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92D" w:rsidRDefault="00075262">
      <w:pPr>
        <w:pStyle w:val="LBNameoftheParty"/>
      </w:pPr>
      <w:r>
        <w:t xml:space="preserve">Договор </w:t>
      </w:r>
      <w:bookmarkStart w:id="0" w:name="_Hlk17981867"/>
      <w:r>
        <w:t xml:space="preserve">№ </w:t>
      </w:r>
      <w:r>
        <w:fldChar w:fldCharType="begin" w:fldLock="1"/>
      </w:r>
      <w:r>
        <w:instrText>LBVARIABLE \id "34134"</w:instrText>
      </w:r>
      <w:r>
        <w:fldChar w:fldCharType="separate"/>
      </w:r>
      <w:r>
        <w:t>__________</w:t>
      </w:r>
      <w:r>
        <w:fldChar w:fldCharType="end"/>
      </w:r>
    </w:p>
    <w:bookmarkEnd w:id="0"/>
    <w:p w:rsidR="00075262" w:rsidRDefault="00075262" w:rsidP="00075262">
      <w:pPr>
        <w:pStyle w:val="LBNameoftheParty"/>
        <w:spacing w:after="0"/>
      </w:pPr>
      <w:r>
        <w:t xml:space="preserve"> по </w:t>
      </w:r>
      <w:r>
        <w:fldChar w:fldCharType="begin" w:fldLock="1"/>
      </w:r>
      <w:r>
        <w:instrText>LBVARIABLE \id "66992" \grammarCase "dative" \letterCase "normal" \rounding "none" \dateFormat "dd.mm.yyyy" \moneyFormat "0,000.##" \numeral "cardinal"</w:instrText>
      </w:r>
      <w:r>
        <w:fldChar w:fldCharType="separate"/>
      </w:r>
      <w:r>
        <w:t xml:space="preserve">Выполнению работ по перезарядке и техническому обслуживанию огнетушителей </w:t>
      </w:r>
    </w:p>
    <w:p w:rsidR="00AF392D" w:rsidRDefault="00075262" w:rsidP="00075262">
      <w:pPr>
        <w:pStyle w:val="LBNameoftheParty"/>
        <w:spacing w:before="0"/>
      </w:pPr>
      <w:r>
        <w:t>на объектах УФПС Краснодарского края.</w:t>
      </w:r>
      <w:r>
        <w:fldChar w:fldCharType="end"/>
      </w:r>
    </w:p>
    <w:p w:rsidR="00AF392D" w:rsidRDefault="00AF392D">
      <w:pPr>
        <w:pStyle w:val="LBNameoftheParty"/>
      </w:pPr>
    </w:p>
    <w:tbl>
      <w:tblPr>
        <w:tblStyle w:val="a3"/>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892"/>
      </w:tblGrid>
      <w:tr w:rsidR="00AF392D">
        <w:tc>
          <w:tcPr>
            <w:tcW w:w="4672" w:type="dxa"/>
          </w:tcPr>
          <w:p w:rsidR="00AF392D" w:rsidRDefault="00075262">
            <w:pPr>
              <w:pStyle w:val="LBScheduleBodytext"/>
              <w:rPr>
                <w:sz w:val="22"/>
              </w:rPr>
            </w:pPr>
            <w:r>
              <w:rPr>
                <w:sz w:val="22"/>
              </w:rPr>
              <w:t>«___»______________20__г.</w:t>
            </w:r>
          </w:p>
        </w:tc>
        <w:tc>
          <w:tcPr>
            <w:tcW w:w="4826" w:type="dxa"/>
          </w:tcPr>
          <w:p w:rsidR="00AF392D" w:rsidRDefault="00075262">
            <w:pPr>
              <w:pStyle w:val="LBScheduleBodytext"/>
              <w:jc w:val="right"/>
              <w:rPr>
                <w:sz w:val="22"/>
              </w:rPr>
            </w:pPr>
            <w:r>
              <w:rPr>
                <w:sz w:val="22"/>
              </w:rPr>
              <w:fldChar w:fldCharType="begin" w:fldLock="1"/>
            </w:r>
            <w:r>
              <w:rPr>
                <w:sz w:val="22"/>
              </w:rPr>
              <w:instrText>LBVARIABLE \id "66993"</w:instrText>
            </w:r>
            <w:r>
              <w:rPr>
                <w:sz w:val="22"/>
              </w:rPr>
              <w:fldChar w:fldCharType="separate"/>
            </w:r>
            <w:r>
              <w:rPr>
                <w:sz w:val="22"/>
              </w:rPr>
              <w:t>г. Краснодар</w:t>
            </w:r>
            <w:r>
              <w:rPr>
                <w:sz w:val="22"/>
              </w:rPr>
              <w:fldChar w:fldCharType="end"/>
            </w:r>
            <w:r>
              <w:rPr>
                <w:sz w:val="22"/>
              </w:rPr>
              <w:t xml:space="preserve"> </w:t>
            </w:r>
          </w:p>
        </w:tc>
      </w:tr>
      <w:tr w:rsidR="00AF392D">
        <w:tc>
          <w:tcPr>
            <w:tcW w:w="4672" w:type="dxa"/>
          </w:tcPr>
          <w:p w:rsidR="00AF392D" w:rsidRDefault="00AF392D">
            <w:pPr>
              <w:pStyle w:val="LBBodyText1"/>
              <w:rPr>
                <w:sz w:val="22"/>
              </w:rPr>
            </w:pPr>
          </w:p>
        </w:tc>
        <w:tc>
          <w:tcPr>
            <w:tcW w:w="4826" w:type="dxa"/>
          </w:tcPr>
          <w:p w:rsidR="00AF392D" w:rsidRDefault="00AF392D">
            <w:pPr>
              <w:pStyle w:val="LBBodyText1"/>
              <w:jc w:val="right"/>
              <w:rPr>
                <w:sz w:val="22"/>
              </w:rPr>
            </w:pPr>
          </w:p>
        </w:tc>
      </w:tr>
    </w:tbl>
    <w:p w:rsidR="00AF392D" w:rsidRDefault="00075262">
      <w:pPr>
        <w:pStyle w:val="LBBodyText1"/>
      </w:pPr>
      <w:r>
        <w:rPr>
          <w:b/>
        </w:rPr>
        <w:t>АО «Почта России»</w:t>
      </w:r>
      <w:r>
        <w:t xml:space="preserve"> (далее – </w:t>
      </w:r>
      <w:r>
        <w:rPr>
          <w:b/>
        </w:rPr>
        <w:t>Заказчик</w:t>
      </w:r>
      <w:r>
        <w:t>)</w:t>
      </w:r>
      <w:r>
        <w:fldChar w:fldCharType="begin" w:fldLock="1"/>
      </w:r>
      <w:r>
        <w:instrText>LBVARIABLE \id "34157"</w:instrText>
      </w:r>
      <w:r>
        <w:fldChar w:fldCharType="separate"/>
      </w:r>
      <w:r>
        <w:t xml:space="preserve">, от </w:t>
      </w:r>
      <w:r>
        <w:fldChar w:fldCharType="begin" w:fldLock="1"/>
      </w:r>
      <w:r>
        <w:instrText>LBVARIABLE \id "67101"</w:instrText>
      </w:r>
      <w:r>
        <w:fldChar w:fldCharType="separate"/>
      </w:r>
      <w:r>
        <w:t>УФПС КРАСНОДАРСКОГО КРАЯ</w:t>
      </w:r>
      <w:r>
        <w:fldChar w:fldCharType="end"/>
      </w:r>
      <w:r>
        <w:fldChar w:fldCharType="end"/>
      </w:r>
      <w:r>
        <w:t xml:space="preserve">, </w:t>
      </w:r>
      <w:r>
        <w:fldChar w:fldCharType="begin" w:fldLock="1"/>
      </w:r>
      <w:r>
        <w:instrText>LBVARIABLE \id "34160"</w:instrText>
      </w:r>
      <w:r>
        <w:fldChar w:fldCharType="separate"/>
      </w:r>
      <w:r>
        <w:t xml:space="preserve">в лице </w:t>
      </w:r>
      <w:r>
        <w:fldChar w:fldCharType="begin" w:fldLock="1"/>
      </w:r>
      <w:r>
        <w:instrText>LBVARIABLE \id "66994" \grammarCase "genitive" \letterCase "normal" \rounding "none" \dateFormat "dd.mm.yyyy" \moneyFormat "0,000.##" \numeral "cardinal"</w:instrText>
      </w:r>
      <w:r>
        <w:fldChar w:fldCharType="separate"/>
      </w:r>
      <w:r>
        <w:t>Директора УФПС Краснодарского края</w:t>
      </w:r>
      <w:r>
        <w:fldChar w:fldCharType="end"/>
      </w:r>
      <w:r>
        <w:t xml:space="preserve"> </w:t>
      </w:r>
      <w:r>
        <w:fldChar w:fldCharType="begin" w:fldLock="1"/>
      </w:r>
      <w:r>
        <w:instrText>LBVARIABLE \id "66995" \grammarCase "genitive" \letterCase "camel" \rounding "none" \dateFormat "dd.mm.yyyy" \moneyFormat "0,000.##" \numeral "cardinal"</w:instrText>
      </w:r>
      <w:r>
        <w:fldChar w:fldCharType="separate"/>
      </w:r>
      <w:r>
        <w:t>Бабак Елены Вячеславовны</w:t>
      </w:r>
      <w:r>
        <w:fldChar w:fldCharType="end"/>
      </w:r>
      <w:r>
        <w:t xml:space="preserve">, действующего на основании </w:t>
      </w:r>
      <w:r>
        <w:fldChar w:fldCharType="begin" w:fldLock="1"/>
      </w:r>
      <w:r>
        <w:instrText>LBVARIABLE \id "66996" \grammarCase "genitive"</w:instrText>
      </w:r>
      <w:r>
        <w:fldChar w:fldCharType="separate"/>
      </w:r>
      <w:r>
        <w:t>Доверенности № 295ac148-926b-4421-8424-e0e630092c16 от 15.04.2025</w:t>
      </w:r>
      <w:r>
        <w:fldChar w:fldCharType="end"/>
      </w:r>
      <w:r>
        <w:fldChar w:fldCharType="end"/>
      </w:r>
      <w:r>
        <w:t xml:space="preserve">, с одной стороны, </w:t>
      </w:r>
      <w:r>
        <w:fldChar w:fldCharType="begin" w:fldLock="1"/>
      </w:r>
      <w:r>
        <w:instrText>LBVARIABLE \id "34134"</w:instrText>
      </w:r>
      <w:r>
        <w:fldChar w:fldCharType="separate"/>
      </w:r>
      <w:r>
        <w:t>и ___________________________________</w:t>
      </w:r>
      <w:r>
        <w:rPr>
          <w:vertAlign w:val="superscript"/>
        </w:rPr>
        <w:footnoteReference w:id="1"/>
      </w:r>
      <w:r>
        <w:t xml:space="preserve">, (далее – </w:t>
      </w:r>
      <w:r>
        <w:rPr>
          <w:b/>
        </w:rPr>
        <w:t>Подрядчик</w:t>
      </w:r>
      <w:r>
        <w:t>), в лице ________________________________</w:t>
      </w:r>
      <w:r>
        <w:rPr>
          <w:vertAlign w:val="superscript"/>
        </w:rPr>
        <w:footnoteReference w:id="2"/>
      </w:r>
      <w:r>
        <w:t>, действующего на основании ___________________</w:t>
      </w:r>
      <w:r>
        <w:rPr>
          <w:vertAlign w:val="superscript"/>
        </w:rPr>
        <w:footnoteReference w:id="3"/>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rsidR="00AF392D" w:rsidRDefault="00AF392D">
      <w:pPr>
        <w:pStyle w:val="LBBodyText1"/>
      </w:pPr>
    </w:p>
    <w:p w:rsidR="00AF392D" w:rsidRDefault="00075262">
      <w:pPr>
        <w:pStyle w:val="LBGovstyle1"/>
        <w:jc w:val="center"/>
        <w:rPr>
          <w:b/>
        </w:rPr>
      </w:pPr>
      <w:r>
        <w:rPr>
          <w:b/>
        </w:rPr>
        <w:t>Индивидуальные условия Договора</w:t>
      </w:r>
    </w:p>
    <w:tbl>
      <w:tblPr>
        <w:tblStyle w:val="a3"/>
        <w:tblW w:w="9493" w:type="dxa"/>
        <w:tblLayout w:type="fixed"/>
        <w:tblLook w:val="04A0" w:firstRow="1" w:lastRow="0" w:firstColumn="1" w:lastColumn="0" w:noHBand="0" w:noVBand="1"/>
      </w:tblPr>
      <w:tblGrid>
        <w:gridCol w:w="846"/>
        <w:gridCol w:w="2410"/>
        <w:gridCol w:w="850"/>
        <w:gridCol w:w="2268"/>
        <w:gridCol w:w="425"/>
        <w:gridCol w:w="2694"/>
      </w:tblGrid>
      <w:tr w:rsidR="00AF392D">
        <w:tc>
          <w:tcPr>
            <w:tcW w:w="846" w:type="dxa"/>
          </w:tcPr>
          <w:p w:rsidR="00AF392D" w:rsidRDefault="00075262">
            <w:pPr>
              <w:pStyle w:val="LBBodyText1"/>
              <w:rPr>
                <w:sz w:val="22"/>
              </w:rPr>
            </w:pPr>
            <w:r>
              <w:rPr>
                <w:b/>
                <w:sz w:val="22"/>
              </w:rPr>
              <w:t>№ п.</w:t>
            </w:r>
          </w:p>
        </w:tc>
        <w:tc>
          <w:tcPr>
            <w:tcW w:w="2410" w:type="dxa"/>
          </w:tcPr>
          <w:p w:rsidR="00AF392D" w:rsidRDefault="00075262">
            <w:pPr>
              <w:pStyle w:val="LBBodyText1"/>
              <w:rPr>
                <w:sz w:val="22"/>
              </w:rPr>
            </w:pPr>
            <w:r>
              <w:rPr>
                <w:b/>
                <w:sz w:val="22"/>
              </w:rPr>
              <w:t>Наименование</w:t>
            </w:r>
          </w:p>
        </w:tc>
        <w:tc>
          <w:tcPr>
            <w:tcW w:w="6237" w:type="dxa"/>
            <w:gridSpan w:val="4"/>
          </w:tcPr>
          <w:p w:rsidR="00AF392D" w:rsidRDefault="00075262">
            <w:pPr>
              <w:pStyle w:val="LBBodyText1"/>
              <w:rPr>
                <w:sz w:val="22"/>
              </w:rPr>
            </w:pPr>
            <w:r>
              <w:rPr>
                <w:b/>
                <w:sz w:val="22"/>
              </w:rPr>
              <w:t>Содержание</w:t>
            </w:r>
          </w:p>
        </w:tc>
      </w:tr>
      <w:tr w:rsidR="00AF392D">
        <w:tc>
          <w:tcPr>
            <w:tcW w:w="846" w:type="dxa"/>
          </w:tcPr>
          <w:p w:rsidR="00AF392D" w:rsidRDefault="00075262">
            <w:pPr>
              <w:pStyle w:val="LBBodyText1"/>
              <w:rPr>
                <w:sz w:val="22"/>
              </w:rPr>
            </w:pPr>
            <w:bookmarkStart w:id="1" w:name="_Hlk24516970"/>
            <w:bookmarkEnd w:id="1"/>
            <w:r>
              <w:rPr>
                <w:sz w:val="22"/>
              </w:rPr>
              <w:t>1.1</w:t>
            </w:r>
          </w:p>
        </w:tc>
        <w:tc>
          <w:tcPr>
            <w:tcW w:w="2410" w:type="dxa"/>
          </w:tcPr>
          <w:p w:rsidR="00AF392D" w:rsidRDefault="00075262">
            <w:pPr>
              <w:pStyle w:val="LBBodyText1"/>
              <w:rPr>
                <w:sz w:val="22"/>
              </w:rPr>
            </w:pPr>
            <w:r>
              <w:rPr>
                <w:sz w:val="22"/>
              </w:rPr>
              <w:t>Выполняемые работы (далее – Работы) -</w:t>
            </w:r>
          </w:p>
        </w:tc>
        <w:tc>
          <w:tcPr>
            <w:tcW w:w="6237" w:type="dxa"/>
            <w:gridSpan w:val="4"/>
          </w:tcPr>
          <w:p w:rsidR="00AF392D" w:rsidRDefault="00075262">
            <w:pPr>
              <w:pStyle w:val="LBBodyText1"/>
              <w:rPr>
                <w:sz w:val="22"/>
              </w:rPr>
            </w:pPr>
            <w:r>
              <w:fldChar w:fldCharType="begin" w:fldLock="1"/>
            </w:r>
            <w:r>
              <w:instrText>LBVARIABLE \id "66992"</w:instrText>
            </w:r>
            <w:r>
              <w:fldChar w:fldCharType="separate"/>
            </w:r>
            <w:r>
              <w:t>Выполнение работ по перезарядке и техническому обслуживанию огнетушителей на объектах УФПС Краснодарского края.</w:t>
            </w:r>
            <w:r>
              <w:fldChar w:fldCharType="end"/>
            </w:r>
            <w:r>
              <w:rPr>
                <w:sz w:val="22"/>
              </w:rPr>
              <w:t xml:space="preserve">. Перечень и объем Работ, требования к Работам и результатам Работ, Подрядчику, сроки и порядок выполнения Работ указаны в техническом задании (Приложение № </w:t>
            </w:r>
            <w:r>
              <w:fldChar w:fldCharType="begin"/>
            </w:r>
            <w:r>
              <w:instrText>REF "Приложение_1" \h</w:instrText>
            </w:r>
            <w:r>
              <w:fldChar w:fldCharType="separate"/>
            </w:r>
            <w:r>
              <w:t>1</w:t>
            </w:r>
            <w:r>
              <w:fldChar w:fldCharType="end"/>
            </w:r>
            <w:r>
              <w:rPr>
                <w:sz w:val="22"/>
              </w:rPr>
              <w:t xml:space="preserve"> к Договору) (далее – Техническое задание).</w:t>
            </w:r>
          </w:p>
        </w:tc>
      </w:tr>
      <w:tr w:rsidR="00AF392D">
        <w:tc>
          <w:tcPr>
            <w:tcW w:w="846" w:type="dxa"/>
          </w:tcPr>
          <w:p w:rsidR="00AF392D" w:rsidRDefault="00075262">
            <w:pPr>
              <w:pStyle w:val="LBBodyText1"/>
              <w:rPr>
                <w:sz w:val="22"/>
              </w:rPr>
            </w:pPr>
            <w:r>
              <w:rPr>
                <w:sz w:val="22"/>
              </w:rPr>
              <w:t>1.2</w:t>
            </w:r>
          </w:p>
        </w:tc>
        <w:tc>
          <w:tcPr>
            <w:tcW w:w="2410" w:type="dxa"/>
          </w:tcPr>
          <w:p w:rsidR="00AF392D" w:rsidRDefault="00075262">
            <w:pPr>
              <w:pStyle w:val="LBBodyText1"/>
              <w:rPr>
                <w:sz w:val="22"/>
              </w:rPr>
            </w:pPr>
            <w:r>
              <w:rPr>
                <w:sz w:val="22"/>
              </w:rPr>
              <w:t>Общая цена Договора</w:t>
            </w:r>
          </w:p>
        </w:tc>
        <w:tc>
          <w:tcPr>
            <w:tcW w:w="6237" w:type="dxa"/>
            <w:gridSpan w:val="4"/>
          </w:tcPr>
          <w:p w:rsidR="00AF392D" w:rsidRDefault="00075262">
            <w:pPr>
              <w:pStyle w:val="LBBodyText1"/>
              <w:spacing w:before="0" w:after="0"/>
              <w:rPr>
                <w:i/>
                <w:sz w:val="22"/>
              </w:rPr>
            </w:pPr>
            <w:r>
              <w:fldChar w:fldCharType="begin" w:fldLock="1"/>
            </w:r>
            <w:r>
              <w:instrText>LBVARIABLE \id "34134" \displaced</w:instrText>
            </w:r>
            <w:r>
              <w:fldChar w:fldCharType="separate"/>
            </w:r>
            <w:r>
              <w:rPr>
                <w:i/>
                <w:sz w:val="22"/>
              </w:rPr>
              <w:t>Необходимо выбрать один из вариантов:</w:t>
            </w:r>
          </w:p>
          <w:p w:rsidR="00AF392D" w:rsidRDefault="00075262">
            <w:pPr>
              <w:pStyle w:val="MsoNormaldoczillaStyle6"/>
              <w:spacing w:after="0"/>
              <w:jc w:val="both"/>
              <w:rPr>
                <w:rFonts w:ascii="Times New Roman" w:hAnsi="Times New Roman"/>
                <w:sz w:val="22"/>
              </w:rPr>
            </w:pPr>
            <w:r>
              <w:rPr>
                <w:rFonts w:ascii="Times New Roman" w:hAnsi="Times New Roman"/>
                <w:i/>
                <w:sz w:val="22"/>
              </w:rPr>
              <w:t xml:space="preserve">Вариант 1 (в случае, если Подрядчик является плательщиком НДС или применяет </w:t>
            </w:r>
            <w:proofErr w:type="spellStart"/>
            <w:r>
              <w:rPr>
                <w:rFonts w:ascii="Times New Roman" w:hAnsi="Times New Roman"/>
                <w:i/>
                <w:sz w:val="22"/>
              </w:rPr>
              <w:t>УСН</w:t>
            </w:r>
            <w:proofErr w:type="spellEnd"/>
            <w:r>
              <w:rPr>
                <w:rFonts w:ascii="Times New Roman" w:hAnsi="Times New Roman"/>
                <w:i/>
                <w:sz w:val="22"/>
              </w:rPr>
              <w:t xml:space="preserve"> и на дату заключения договора за текущий или предшествующий налоговый период по налогу, уплачиваемому в связи с применением </w:t>
            </w:r>
            <w:proofErr w:type="spellStart"/>
            <w:r>
              <w:rPr>
                <w:rFonts w:ascii="Times New Roman" w:hAnsi="Times New Roman"/>
                <w:i/>
                <w:sz w:val="22"/>
              </w:rPr>
              <w:t>УСН</w:t>
            </w:r>
            <w:proofErr w:type="spellEnd"/>
            <w:r>
              <w:rPr>
                <w:rFonts w:ascii="Times New Roman" w:hAnsi="Times New Roman"/>
                <w:i/>
                <w:sz w:val="22"/>
              </w:rPr>
              <w:t>, сумма его доходов в совокупности превысила 60 млн. руб.)</w:t>
            </w:r>
            <w:r>
              <w:rPr>
                <w:rFonts w:ascii="Times New Roman" w:hAnsi="Times New Roman"/>
                <w:sz w:val="22"/>
              </w:rPr>
              <w:t xml:space="preserve"> - Общая цена Договора составляет [указать цену договора], в том числе НДС в размере, определенном Налоговым кодексом Российской Федерации. </w:t>
            </w:r>
          </w:p>
          <w:p w:rsidR="00AF392D" w:rsidRDefault="00075262">
            <w:pPr>
              <w:pStyle w:val="MsoNormaldoczillaStyle6"/>
              <w:spacing w:after="0"/>
              <w:jc w:val="both"/>
              <w:rPr>
                <w:rFonts w:ascii="Times New Roman" w:hAnsi="Times New Roman"/>
                <w:sz w:val="22"/>
              </w:rPr>
            </w:pPr>
            <w:r>
              <w:rPr>
                <w:rFonts w:ascii="Times New Roman" w:hAnsi="Times New Roman"/>
                <w:sz w:val="22"/>
              </w:rPr>
              <w:t>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AF392D" w:rsidRDefault="00AF392D">
            <w:pPr>
              <w:pStyle w:val="MsoNormaldoczillaStyle6"/>
              <w:spacing w:after="0"/>
              <w:jc w:val="both"/>
              <w:rPr>
                <w:rFonts w:ascii="Times New Roman" w:hAnsi="Times New Roman"/>
                <w:sz w:val="22"/>
              </w:rPr>
            </w:pPr>
          </w:p>
          <w:p w:rsidR="00AF392D" w:rsidRDefault="00075262">
            <w:pPr>
              <w:pStyle w:val="MsoNormaldoczillaStyle6"/>
              <w:spacing w:after="0"/>
              <w:jc w:val="both"/>
              <w:rPr>
                <w:rFonts w:ascii="Times New Roman" w:hAnsi="Times New Roman"/>
                <w:sz w:val="22"/>
              </w:rPr>
            </w:pPr>
            <w:r>
              <w:rPr>
                <w:rFonts w:ascii="Times New Roman" w:hAnsi="Times New Roman"/>
                <w:i/>
                <w:sz w:val="22"/>
              </w:rPr>
              <w:t xml:space="preserve">Вариант 2 (в случае, если Подрядчик не является плательщиком НДС или применяет </w:t>
            </w:r>
            <w:proofErr w:type="spellStart"/>
            <w:r>
              <w:rPr>
                <w:rFonts w:ascii="Times New Roman" w:hAnsi="Times New Roman"/>
                <w:i/>
                <w:sz w:val="22"/>
              </w:rPr>
              <w:t>УСН</w:t>
            </w:r>
            <w:proofErr w:type="spellEnd"/>
            <w:r>
              <w:rPr>
                <w:rFonts w:ascii="Times New Roman" w:hAnsi="Times New Roman"/>
                <w:i/>
                <w:sz w:val="22"/>
              </w:rPr>
              <w:t xml:space="preserve"> и на дату заключения договора за текущий или предшествующий налоговый период по налогу, </w:t>
            </w:r>
            <w:r>
              <w:rPr>
                <w:rFonts w:ascii="Times New Roman" w:hAnsi="Times New Roman"/>
                <w:i/>
                <w:sz w:val="22"/>
              </w:rPr>
              <w:lastRenderedPageBreak/>
              <w:t xml:space="preserve">уплачиваемому в связи с применением </w:t>
            </w:r>
            <w:proofErr w:type="spellStart"/>
            <w:r>
              <w:rPr>
                <w:rFonts w:ascii="Times New Roman" w:hAnsi="Times New Roman"/>
                <w:i/>
                <w:sz w:val="22"/>
              </w:rPr>
              <w:t>УСН</w:t>
            </w:r>
            <w:proofErr w:type="spellEnd"/>
            <w:r>
              <w:rPr>
                <w:rFonts w:ascii="Times New Roman" w:hAnsi="Times New Roman"/>
                <w:i/>
                <w:sz w:val="22"/>
              </w:rPr>
              <w:t>, сумма его доходов в совокупности не превысила 60 млн. руб.):</w:t>
            </w:r>
            <w:r>
              <w:rPr>
                <w:rFonts w:ascii="Times New Roman" w:hAnsi="Times New Roman"/>
                <w:sz w:val="22"/>
              </w:rPr>
              <w:t xml:space="preserve"> - Общая цена Договора составляет [указать цену договора], НДС не облагается на основании [указать ссылку на соответствующую норму] Налогового кодекса Российской Федерации.</w:t>
            </w:r>
          </w:p>
          <w:p w:rsidR="00AF392D" w:rsidRDefault="00075262">
            <w:pPr>
              <w:pStyle w:val="MsoNormaldoczillaStyle6"/>
              <w:spacing w:after="0"/>
              <w:jc w:val="both"/>
              <w:rPr>
                <w:sz w:val="22"/>
              </w:rPr>
            </w:pPr>
            <w:r>
              <w:rPr>
                <w:rFonts w:ascii="Times New Roman" w:hAnsi="Times New Roman"/>
                <w:sz w:val="22"/>
              </w:rPr>
              <w:t>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rFonts w:ascii="Times New Roman" w:hAnsi="Times New Roman"/>
              </w:rPr>
              <w:fldChar w:fldCharType="end"/>
            </w:r>
            <w:r>
              <w:t xml:space="preserve"> </w:t>
            </w:r>
          </w:p>
        </w:tc>
      </w:tr>
      <w:tr w:rsidR="00AF392D">
        <w:tc>
          <w:tcPr>
            <w:tcW w:w="846" w:type="dxa"/>
          </w:tcPr>
          <w:p w:rsidR="00AF392D" w:rsidRDefault="00075262">
            <w:pPr>
              <w:pStyle w:val="LBBodyText1"/>
              <w:rPr>
                <w:sz w:val="22"/>
              </w:rPr>
            </w:pPr>
            <w:r>
              <w:rPr>
                <w:sz w:val="22"/>
              </w:rPr>
              <w:lastRenderedPageBreak/>
              <w:t>1.3</w:t>
            </w:r>
          </w:p>
        </w:tc>
        <w:tc>
          <w:tcPr>
            <w:tcW w:w="2410" w:type="dxa"/>
          </w:tcPr>
          <w:p w:rsidR="00AF392D" w:rsidRDefault="00075262">
            <w:pPr>
              <w:pStyle w:val="LBBodyText1"/>
              <w:rPr>
                <w:sz w:val="22"/>
              </w:rPr>
            </w:pPr>
            <w:r>
              <w:rPr>
                <w:sz w:val="22"/>
              </w:rPr>
              <w:t>Акты, требования которых Подрядчик обязан соблюдать при выполнении Работ</w:t>
            </w:r>
          </w:p>
        </w:tc>
        <w:tc>
          <w:tcPr>
            <w:tcW w:w="6237" w:type="dxa"/>
            <w:gridSpan w:val="4"/>
          </w:tcPr>
          <w:p w:rsidR="00AF392D" w:rsidRDefault="00075262">
            <w:pPr>
              <w:pStyle w:val="LBBodyText1"/>
            </w:pPr>
            <w:r>
              <w:fldChar w:fldCharType="begin" w:fldLock="1"/>
            </w:r>
            <w:r>
              <w:instrText>LBVARIABLE \id "67016"</w:instrText>
            </w:r>
            <w:r>
              <w:fldChar w:fldCharType="separate"/>
            </w:r>
            <w:r>
              <w:t xml:space="preserve">- ГОСТ 12.1.004-91 Система стандартов безопасности труда. Пожарная безопасность. Общие требования; </w:t>
            </w:r>
          </w:p>
          <w:p w:rsidR="00AF392D" w:rsidRDefault="00075262">
            <w:pPr>
              <w:pStyle w:val="LBBodyText1"/>
            </w:pPr>
            <w:r>
              <w:t>- ГОСТ Р 51057-2001 «Техника пожарная. Огнетушители переносные. Общие технические требования. Методы испытаний»;</w:t>
            </w:r>
          </w:p>
          <w:p w:rsidR="00AF392D" w:rsidRDefault="00075262">
            <w:pPr>
              <w:pStyle w:val="LBBodyText1"/>
            </w:pPr>
            <w:r>
              <w:t>- ГОСТ 2405-88 (</w:t>
            </w:r>
            <w:proofErr w:type="spellStart"/>
            <w:r>
              <w:t>СТ</w:t>
            </w:r>
            <w:proofErr w:type="spellEnd"/>
            <w:r>
              <w:t xml:space="preserve"> </w:t>
            </w:r>
            <w:proofErr w:type="spellStart"/>
            <w:r>
              <w:t>СЭВ</w:t>
            </w:r>
            <w:proofErr w:type="spellEnd"/>
            <w:r>
              <w:t xml:space="preserve"> 6128-87) «Манометры, вакуумметры, </w:t>
            </w:r>
            <w:proofErr w:type="spellStart"/>
            <w:r>
              <w:t>мановакуумметры</w:t>
            </w:r>
            <w:proofErr w:type="spellEnd"/>
            <w:r>
              <w:t xml:space="preserve">, </w:t>
            </w:r>
            <w:proofErr w:type="spellStart"/>
            <w:r>
              <w:t>напоромеры</w:t>
            </w:r>
            <w:proofErr w:type="spellEnd"/>
            <w:r>
              <w:t xml:space="preserve">, тягомеры и </w:t>
            </w:r>
            <w:proofErr w:type="spellStart"/>
            <w:r>
              <w:t>тягонапоромеры</w:t>
            </w:r>
            <w:proofErr w:type="spellEnd"/>
            <w:r>
              <w:t>. Общие технические условия»;</w:t>
            </w:r>
          </w:p>
          <w:p w:rsidR="00AF392D" w:rsidRDefault="00075262">
            <w:pPr>
              <w:pStyle w:val="LBBodyText1"/>
            </w:pPr>
            <w:r>
              <w:t>- ГОСТ 9.303-84 «Единая система защиты от коррозии и старения. Покрытия металлические и неметаллические неорганические. Общие требования к выбору»;</w:t>
            </w:r>
          </w:p>
          <w:p w:rsidR="00AF392D" w:rsidRDefault="00075262">
            <w:pPr>
              <w:pStyle w:val="LBBodyText1"/>
            </w:pPr>
            <w:r>
              <w:t>- ГОСТ Р 12.4.026-2015 «Система стандартов безопасности труда. Цвета сигнальные, знаки безопасности и разметка сигнальная. Назначения и правила применения. Общие технические требования и характеристики. Методы испытаний»;</w:t>
            </w:r>
          </w:p>
          <w:p w:rsidR="00AF392D" w:rsidRDefault="00075262">
            <w:pPr>
              <w:pStyle w:val="LBBodyText1"/>
            </w:pPr>
            <w:r>
              <w:t xml:space="preserve">- Федеральный закон от 21.12.1994 г. №69-ФЗ «О пожарной безопасности» (с изм. и доп., вступ. в силу с 01.03.2025); </w:t>
            </w:r>
          </w:p>
          <w:p w:rsidR="00AF392D" w:rsidRDefault="00075262">
            <w:pPr>
              <w:pStyle w:val="LBBodyText1"/>
            </w:pPr>
            <w:r>
              <w:t xml:space="preserve">- Федеральный закон №52-ФЗ от 30.03.1999 «О санитарно-эпидемиологическом благополучии населения» (ред. от 01.09.2025); </w:t>
            </w:r>
          </w:p>
          <w:p w:rsidR="00AF392D" w:rsidRDefault="00075262">
            <w:pPr>
              <w:pStyle w:val="LBBodyText1"/>
            </w:pPr>
            <w:r>
              <w:t xml:space="preserve">- Федеральный закон от 22.07.2008 №123-ФЗ «Технический регламент о требованиях пожарной безопасности» (ред. от 25.12.2023); </w:t>
            </w:r>
          </w:p>
          <w:p w:rsidR="00AF392D" w:rsidRDefault="00075262">
            <w:pPr>
              <w:pStyle w:val="LBBodyText1"/>
            </w:pPr>
            <w:r>
              <w:t xml:space="preserve">- ГОСТ Р 51057-2001 «Техника пожарная, огнетушители переносные. Общие технические требования. Методы испытаний»; Часть 3. Газовые огнетушащие вещества. Общие технические требования. Методы Испытаний»; </w:t>
            </w:r>
          </w:p>
          <w:p w:rsidR="00AF392D" w:rsidRDefault="00075262">
            <w:pPr>
              <w:pStyle w:val="LBBodyText1"/>
            </w:pPr>
            <w:r>
              <w:t xml:space="preserve">- «Правила противопожарного режима в Российской Федерации», утверждены Постановлением Правительства РФ от 16.09.2020 г. № 1479, (ред. от 03.02.2025 г.); </w:t>
            </w:r>
          </w:p>
          <w:p w:rsidR="00AF392D" w:rsidRDefault="00075262">
            <w:pPr>
              <w:pStyle w:val="LBBodyText1"/>
            </w:pPr>
            <w:r>
              <w:t>- Постановление Правительства РФ от 28.07.2020 № 1128 (ред. от 16.11.2023)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AF392D" w:rsidRDefault="00075262">
            <w:pPr>
              <w:pStyle w:val="LBBodyText1"/>
              <w:rPr>
                <w:sz w:val="22"/>
              </w:rPr>
            </w:pPr>
            <w:r>
              <w:fldChar w:fldCharType="end"/>
            </w:r>
          </w:p>
          <w:p w:rsidR="00AF392D" w:rsidRDefault="00AF392D">
            <w:pPr>
              <w:pStyle w:val="LBBodyText1"/>
              <w:rPr>
                <w:sz w:val="22"/>
              </w:rPr>
            </w:pPr>
          </w:p>
        </w:tc>
      </w:tr>
      <w:tr w:rsidR="00AF392D">
        <w:tc>
          <w:tcPr>
            <w:tcW w:w="846" w:type="dxa"/>
          </w:tcPr>
          <w:p w:rsidR="00AF392D" w:rsidRDefault="00075262">
            <w:pPr>
              <w:pStyle w:val="LBBodyText1"/>
              <w:rPr>
                <w:sz w:val="22"/>
              </w:rPr>
            </w:pPr>
            <w:r>
              <w:rPr>
                <w:sz w:val="22"/>
              </w:rPr>
              <w:t>1.4</w:t>
            </w:r>
          </w:p>
        </w:tc>
        <w:tc>
          <w:tcPr>
            <w:tcW w:w="2410" w:type="dxa"/>
          </w:tcPr>
          <w:p w:rsidR="00AF392D" w:rsidRDefault="00075262">
            <w:pPr>
              <w:pStyle w:val="LBBodyText1"/>
              <w:rPr>
                <w:sz w:val="22"/>
              </w:rPr>
            </w:pPr>
            <w:r>
              <w:rPr>
                <w:sz w:val="22"/>
              </w:rPr>
              <w:t>Место выполнения Работ</w:t>
            </w:r>
          </w:p>
        </w:tc>
        <w:tc>
          <w:tcPr>
            <w:tcW w:w="6237" w:type="dxa"/>
            <w:gridSpan w:val="4"/>
          </w:tcPr>
          <w:p w:rsidR="00AF392D" w:rsidRDefault="00075262">
            <w:pPr>
              <w:pStyle w:val="LBBodyText1"/>
              <w:rPr>
                <w:sz w:val="22"/>
              </w:rPr>
            </w:pPr>
            <w:r>
              <w:fldChar w:fldCharType="begin" w:fldLock="1"/>
            </w:r>
            <w:r>
              <w:instrText>LBVARIABLE \id "34165" \displaced</w:instrText>
            </w:r>
            <w:r>
              <w:fldChar w:fldCharType="separate"/>
            </w:r>
            <w:r>
              <w:rPr>
                <w:sz w:val="22"/>
              </w:rPr>
              <w:t xml:space="preserve">Место выполнения Работ указано в Техническом задании (приложение № </w:t>
            </w:r>
            <w:r>
              <w:fldChar w:fldCharType="begin"/>
            </w:r>
            <w:r>
              <w:instrText>REF "Приложение_1" \h</w:instrText>
            </w:r>
            <w:r>
              <w:fldChar w:fldCharType="separate"/>
            </w:r>
            <w:r>
              <w:t>1</w:t>
            </w:r>
            <w:r>
              <w:fldChar w:fldCharType="end"/>
            </w:r>
            <w:r>
              <w:rPr>
                <w:sz w:val="22"/>
              </w:rPr>
              <w:t xml:space="preserve"> к Договору).</w:t>
            </w:r>
            <w:r>
              <w:fldChar w:fldCharType="end"/>
            </w:r>
          </w:p>
          <w:p w:rsidR="00AF392D" w:rsidRDefault="00075262">
            <w:pPr>
              <w:pStyle w:val="LBBodyText1"/>
              <w:rPr>
                <w:sz w:val="22"/>
              </w:rPr>
            </w:pPr>
            <w:r>
              <w:t xml:space="preserve"> </w:t>
            </w:r>
          </w:p>
        </w:tc>
      </w:tr>
      <w:tr w:rsidR="00AF392D">
        <w:tc>
          <w:tcPr>
            <w:tcW w:w="846" w:type="dxa"/>
          </w:tcPr>
          <w:p w:rsidR="00AF392D" w:rsidRDefault="00075262">
            <w:pPr>
              <w:pStyle w:val="LBBodyText1"/>
              <w:rPr>
                <w:sz w:val="22"/>
              </w:rPr>
            </w:pPr>
            <w:r>
              <w:rPr>
                <w:sz w:val="22"/>
              </w:rPr>
              <w:t>1.5</w:t>
            </w:r>
          </w:p>
        </w:tc>
        <w:tc>
          <w:tcPr>
            <w:tcW w:w="2410" w:type="dxa"/>
          </w:tcPr>
          <w:p w:rsidR="00AF392D" w:rsidRDefault="00075262">
            <w:pPr>
              <w:pStyle w:val="LBBodyText1"/>
              <w:rPr>
                <w:sz w:val="22"/>
              </w:rPr>
            </w:pPr>
            <w:r>
              <w:rPr>
                <w:sz w:val="22"/>
              </w:rPr>
              <w:t>Срок выполнения Работ</w:t>
            </w:r>
          </w:p>
        </w:tc>
        <w:tc>
          <w:tcPr>
            <w:tcW w:w="6237" w:type="dxa"/>
            <w:gridSpan w:val="4"/>
          </w:tcPr>
          <w:p w:rsidR="00AF392D" w:rsidRDefault="00075262">
            <w:pPr>
              <w:pStyle w:val="LBBodyText1"/>
              <w:rPr>
                <w:sz w:val="22"/>
              </w:rPr>
            </w:pPr>
            <w:r>
              <w:rPr>
                <w:sz w:val="22"/>
              </w:rPr>
              <w:t xml:space="preserve">Срок начала выполнения Работ – </w:t>
            </w:r>
            <w:r>
              <w:fldChar w:fldCharType="begin" w:fldLock="1"/>
            </w:r>
            <w:r>
              <w:instrText>LBVARIABLE \id "34156"</w:instrText>
            </w:r>
            <w:r>
              <w:fldChar w:fldCharType="separate"/>
            </w:r>
            <w:r>
              <w:fldChar w:fldCharType="begin" w:fldLock="1"/>
            </w:r>
            <w:r>
              <w:instrText>LBVARIABLE \id "67099"</w:instrText>
            </w:r>
            <w:r>
              <w:fldChar w:fldCharType="separate"/>
            </w:r>
            <w:r>
              <w:t>дата подписания договора</w:t>
            </w:r>
            <w:r>
              <w:fldChar w:fldCharType="end"/>
            </w:r>
            <w:r>
              <w:fldChar w:fldCharType="end"/>
            </w:r>
          </w:p>
          <w:p w:rsidR="00AF392D" w:rsidRDefault="00075262">
            <w:pPr>
              <w:pStyle w:val="LBBodyText1"/>
              <w:rPr>
                <w:sz w:val="22"/>
              </w:rPr>
            </w:pPr>
            <w:r>
              <w:rPr>
                <w:sz w:val="22"/>
              </w:rPr>
              <w:t xml:space="preserve">Срок окончания выполнения Работ – </w:t>
            </w:r>
            <w:r>
              <w:fldChar w:fldCharType="begin" w:fldLock="1"/>
            </w:r>
            <w:r>
              <w:instrText>LBVARIABLE \id "34156"</w:instrText>
            </w:r>
            <w:r>
              <w:fldChar w:fldCharType="separate"/>
            </w:r>
            <w:r>
              <w:fldChar w:fldCharType="begin" w:fldLock="1"/>
            </w:r>
            <w:r>
              <w:instrText>LBVARIABLE \id "67100"</w:instrText>
            </w:r>
            <w:r>
              <w:fldChar w:fldCharType="separate"/>
            </w:r>
            <w:r>
              <w:t>не позднее 30 календарных дней с даты заключения договора</w:t>
            </w:r>
            <w:r>
              <w:fldChar w:fldCharType="end"/>
            </w:r>
            <w:r>
              <w:rPr>
                <w:sz w:val="22"/>
              </w:rPr>
              <w:t xml:space="preserve"> </w:t>
            </w:r>
            <w:r>
              <w:fldChar w:fldCharType="end"/>
            </w:r>
          </w:p>
        </w:tc>
      </w:tr>
      <w:tr w:rsidR="00AF392D">
        <w:tc>
          <w:tcPr>
            <w:tcW w:w="846" w:type="dxa"/>
          </w:tcPr>
          <w:p w:rsidR="00AF392D" w:rsidRDefault="00075262">
            <w:pPr>
              <w:pStyle w:val="LBBodyText1"/>
              <w:rPr>
                <w:sz w:val="22"/>
              </w:rPr>
            </w:pPr>
            <w:r>
              <w:rPr>
                <w:sz w:val="22"/>
              </w:rPr>
              <w:lastRenderedPageBreak/>
              <w:t>1.6</w:t>
            </w:r>
          </w:p>
        </w:tc>
        <w:tc>
          <w:tcPr>
            <w:tcW w:w="2410" w:type="dxa"/>
          </w:tcPr>
          <w:p w:rsidR="00AF392D" w:rsidRDefault="00075262">
            <w:pPr>
              <w:pStyle w:val="LBBodyText1"/>
              <w:rPr>
                <w:sz w:val="22"/>
              </w:rPr>
            </w:pPr>
            <w:r>
              <w:rPr>
                <w:sz w:val="22"/>
              </w:rPr>
              <w:t>Уведомление о сдаче результата Работ</w:t>
            </w:r>
          </w:p>
        </w:tc>
        <w:tc>
          <w:tcPr>
            <w:tcW w:w="6237" w:type="dxa"/>
            <w:gridSpan w:val="4"/>
          </w:tcPr>
          <w:p w:rsidR="00AF392D" w:rsidRDefault="00075262">
            <w:pPr>
              <w:pStyle w:val="LBBodyText1"/>
              <w:rPr>
                <w:sz w:val="22"/>
              </w:rPr>
            </w:pPr>
            <w:r>
              <w:rPr>
                <w:sz w:val="22"/>
              </w:rPr>
              <w:t xml:space="preserve">Подрядчик обязан уведомить Заказчика о дате и времени сдачи результата Работ не позднее, чем за </w:t>
            </w:r>
            <w:r>
              <w:fldChar w:fldCharType="begin" w:fldLock="1"/>
            </w:r>
            <w:r>
              <w:instrText>LBVARIABLE \id "67021"</w:instrText>
            </w:r>
            <w:r>
              <w:fldChar w:fldCharType="separate"/>
            </w:r>
            <w:r>
              <w:t>5 (Пять) рабочих дней</w:t>
            </w:r>
            <w:r>
              <w:fldChar w:fldCharType="end"/>
            </w:r>
            <w:r>
              <w:rPr>
                <w:sz w:val="22"/>
              </w:rPr>
              <w:t xml:space="preserve"> до даты сдачи результата Работ.</w:t>
            </w:r>
          </w:p>
        </w:tc>
      </w:tr>
      <w:tr w:rsidR="00AF392D">
        <w:tc>
          <w:tcPr>
            <w:tcW w:w="846" w:type="dxa"/>
          </w:tcPr>
          <w:p w:rsidR="00AF392D" w:rsidRDefault="00075262">
            <w:pPr>
              <w:pStyle w:val="LBBodyText1"/>
              <w:rPr>
                <w:sz w:val="22"/>
              </w:rPr>
            </w:pPr>
            <w:r>
              <w:rPr>
                <w:sz w:val="22"/>
              </w:rPr>
              <w:t>1.7</w:t>
            </w:r>
          </w:p>
        </w:tc>
        <w:tc>
          <w:tcPr>
            <w:tcW w:w="2410" w:type="dxa"/>
          </w:tcPr>
          <w:p w:rsidR="00AF392D" w:rsidRDefault="00075262">
            <w:pPr>
              <w:pStyle w:val="LBBodyText1"/>
              <w:rPr>
                <w:sz w:val="22"/>
              </w:rPr>
            </w:pPr>
            <w:r>
              <w:rPr>
                <w:sz w:val="22"/>
              </w:rPr>
              <w:t>Срок направления Подрядчиком акта сдачи-приемки выполненных Работ</w:t>
            </w:r>
          </w:p>
        </w:tc>
        <w:tc>
          <w:tcPr>
            <w:tcW w:w="6237" w:type="dxa"/>
            <w:gridSpan w:val="4"/>
          </w:tcPr>
          <w:p w:rsidR="00AF392D" w:rsidRDefault="00075262">
            <w:pPr>
              <w:pStyle w:val="LBBodyText1"/>
              <w:rPr>
                <w:sz w:val="22"/>
              </w:rPr>
            </w:pPr>
            <w:r>
              <w:rPr>
                <w:sz w:val="22"/>
              </w:rPr>
              <w:t xml:space="preserve">Подрядчик не позднее </w:t>
            </w:r>
            <w:r>
              <w:fldChar w:fldCharType="begin" w:fldLock="1"/>
            </w:r>
            <w:r>
              <w:instrText>LBVARIABLE \id "67087"</w:instrText>
            </w:r>
            <w:r>
              <w:fldChar w:fldCharType="separate"/>
            </w:r>
            <w:r>
              <w:t>3 (Трех) рабочих дней</w:t>
            </w:r>
            <w:r>
              <w:fldChar w:fldCharType="end"/>
            </w:r>
            <w:r>
              <w:rPr>
                <w:sz w:val="22"/>
              </w:rPr>
              <w:t xml:space="preserve"> после окончания выполнения Работ обязан направить Заказчику акт сдачи-приемки выполненных Работ по форме Приложения № </w:t>
            </w:r>
            <w:r>
              <w:fldChar w:fldCharType="begin"/>
            </w:r>
            <w:r>
              <w:instrText>REF "Приложение_2" \h</w:instrText>
            </w:r>
            <w:r>
              <w:fldChar w:fldCharType="separate"/>
            </w:r>
            <w:r>
              <w:t>2</w:t>
            </w:r>
            <w:r>
              <w:fldChar w:fldCharType="end"/>
            </w:r>
            <w:r>
              <w:rPr>
                <w:sz w:val="22"/>
              </w:rPr>
              <w:t xml:space="preserve"> к Договору (далее – Акт сдачи-приемки выполненных Работ).</w:t>
            </w:r>
          </w:p>
          <w:p w:rsidR="00AF392D" w:rsidRDefault="00AF392D">
            <w:pPr>
              <w:pStyle w:val="LBBodyText1"/>
              <w:rPr>
                <w:sz w:val="22"/>
              </w:rPr>
            </w:pPr>
          </w:p>
          <w:p w:rsidR="00AF392D" w:rsidRDefault="00075262">
            <w:pPr>
              <w:pStyle w:val="LBBodyText1"/>
              <w:rPr>
                <w:sz w:val="22"/>
              </w:rPr>
            </w:pPr>
            <w:r>
              <w:t xml:space="preserve"> </w:t>
            </w:r>
          </w:p>
        </w:tc>
      </w:tr>
      <w:tr w:rsidR="00AF392D">
        <w:tc>
          <w:tcPr>
            <w:tcW w:w="846" w:type="dxa"/>
          </w:tcPr>
          <w:p w:rsidR="00AF392D" w:rsidRDefault="00075262">
            <w:pPr>
              <w:pStyle w:val="LBBodyText1"/>
              <w:rPr>
                <w:sz w:val="22"/>
              </w:rPr>
            </w:pPr>
            <w:r>
              <w:rPr>
                <w:sz w:val="22"/>
              </w:rPr>
              <w:t>1.8</w:t>
            </w:r>
          </w:p>
        </w:tc>
        <w:tc>
          <w:tcPr>
            <w:tcW w:w="2410" w:type="dxa"/>
          </w:tcPr>
          <w:p w:rsidR="00AF392D" w:rsidRDefault="00075262">
            <w:pPr>
              <w:pStyle w:val="LBBodyText1"/>
              <w:rPr>
                <w:sz w:val="22"/>
              </w:rPr>
            </w:pPr>
            <w:r>
              <w:rPr>
                <w:sz w:val="22"/>
              </w:rPr>
              <w:t>Отчетные документы, предоставляемые Подрядчиком</w:t>
            </w:r>
          </w:p>
        </w:tc>
        <w:tc>
          <w:tcPr>
            <w:tcW w:w="6237" w:type="dxa"/>
            <w:gridSpan w:val="4"/>
          </w:tcPr>
          <w:p w:rsidR="00AF392D" w:rsidRDefault="00075262">
            <w:pPr>
              <w:pStyle w:val="LBBodyText1"/>
            </w:pPr>
            <w:r>
              <w:fldChar w:fldCharType="begin" w:fldLock="1"/>
            </w:r>
            <w:r>
              <w:instrText>LBVARIABLE \id "67022"</w:instrText>
            </w:r>
            <w:r>
              <w:fldChar w:fldCharType="separate"/>
            </w:r>
            <w:r>
              <w:t xml:space="preserve">       На бумажном носителе и посредством электронной почты: акт сдачи-приема оказанных услуг, счет на оплату</w:t>
            </w:r>
          </w:p>
          <w:p w:rsidR="00AF392D" w:rsidRDefault="00075262">
            <w:pPr>
              <w:pStyle w:val="LBBodyText1"/>
            </w:pPr>
            <w:r>
              <w:t xml:space="preserve">       На корпусе огнетушителя </w:t>
            </w:r>
            <w:proofErr w:type="gramStart"/>
            <w:r>
              <w:t>наклейка  с</w:t>
            </w:r>
            <w:proofErr w:type="gramEnd"/>
            <w:r>
              <w:t xml:space="preserve"> датой перезарядки и данными Исполнителя.</w:t>
            </w:r>
          </w:p>
          <w:p w:rsidR="00AF392D" w:rsidRDefault="00075262">
            <w:pPr>
              <w:pStyle w:val="LBBodyText1"/>
              <w:rPr>
                <w:sz w:val="22"/>
              </w:rPr>
            </w:pPr>
            <w:r>
              <w:fldChar w:fldCharType="end"/>
            </w:r>
          </w:p>
        </w:tc>
      </w:tr>
      <w:tr w:rsidR="00AF392D">
        <w:tc>
          <w:tcPr>
            <w:tcW w:w="846" w:type="dxa"/>
          </w:tcPr>
          <w:p w:rsidR="00AF392D" w:rsidRDefault="00075262">
            <w:pPr>
              <w:pStyle w:val="LBBodyText1"/>
              <w:rPr>
                <w:sz w:val="22"/>
              </w:rPr>
            </w:pPr>
            <w:r>
              <w:rPr>
                <w:sz w:val="22"/>
              </w:rPr>
              <w:t>1.9</w:t>
            </w:r>
          </w:p>
        </w:tc>
        <w:tc>
          <w:tcPr>
            <w:tcW w:w="2410" w:type="dxa"/>
          </w:tcPr>
          <w:p w:rsidR="00AF392D" w:rsidRDefault="00075262">
            <w:pPr>
              <w:pStyle w:val="LBBodyText1"/>
              <w:rPr>
                <w:sz w:val="22"/>
              </w:rPr>
            </w:pPr>
            <w:r>
              <w:rPr>
                <w:sz w:val="22"/>
              </w:rPr>
              <w:t>Срок осуществления Заказчиком приемки выполненных Работ и их результата</w:t>
            </w:r>
          </w:p>
        </w:tc>
        <w:tc>
          <w:tcPr>
            <w:tcW w:w="6237" w:type="dxa"/>
            <w:gridSpan w:val="4"/>
          </w:tcPr>
          <w:p w:rsidR="00AF392D" w:rsidRDefault="00075262">
            <w:pPr>
              <w:pStyle w:val="LBBodyText1"/>
              <w:rPr>
                <w:sz w:val="22"/>
              </w:rPr>
            </w:pPr>
            <w:r>
              <w:rPr>
                <w:sz w:val="22"/>
              </w:rPr>
              <w:t xml:space="preserve">Приемка выполненных Работ и их результата осуществляется Заказчиком в течение </w:t>
            </w:r>
            <w:r>
              <w:fldChar w:fldCharType="begin" w:fldLock="1"/>
            </w:r>
            <w:r>
              <w:instrText>LBVARIABLE \id "67023"</w:instrText>
            </w:r>
            <w:r>
              <w:fldChar w:fldCharType="separate"/>
            </w:r>
            <w:r>
              <w:t>5 (Пять) рабочих дней</w:t>
            </w:r>
            <w:r>
              <w:fldChar w:fldCharType="end"/>
            </w:r>
            <w:r>
              <w:rPr>
                <w:sz w:val="22"/>
              </w:rPr>
              <w:t xml:space="preserve"> с даты получения документов, указанных в п. 4.3. Договора.</w:t>
            </w:r>
          </w:p>
          <w:p w:rsidR="00AF392D" w:rsidRDefault="00AF392D">
            <w:pPr>
              <w:pStyle w:val="LBBodyText1"/>
              <w:rPr>
                <w:sz w:val="22"/>
              </w:rPr>
            </w:pPr>
          </w:p>
          <w:p w:rsidR="00AF392D" w:rsidRDefault="00075262">
            <w:pPr>
              <w:pStyle w:val="LBBodyText1"/>
              <w:rPr>
                <w:sz w:val="22"/>
              </w:rPr>
            </w:pPr>
            <w:r>
              <w:t xml:space="preserve"> </w:t>
            </w:r>
          </w:p>
        </w:tc>
      </w:tr>
      <w:tr w:rsidR="00AF392D">
        <w:tc>
          <w:tcPr>
            <w:tcW w:w="846" w:type="dxa"/>
          </w:tcPr>
          <w:p w:rsidR="00AF392D" w:rsidRDefault="00075262">
            <w:pPr>
              <w:pStyle w:val="LBBodyText1"/>
              <w:rPr>
                <w:sz w:val="22"/>
              </w:rPr>
            </w:pPr>
            <w:r>
              <w:rPr>
                <w:sz w:val="22"/>
              </w:rPr>
              <w:t>1.10</w:t>
            </w:r>
          </w:p>
        </w:tc>
        <w:tc>
          <w:tcPr>
            <w:tcW w:w="2410" w:type="dxa"/>
          </w:tcPr>
          <w:p w:rsidR="00AF392D" w:rsidRDefault="00075262">
            <w:pPr>
              <w:pStyle w:val="LBBodyText1"/>
              <w:rPr>
                <w:sz w:val="22"/>
              </w:rPr>
            </w:pPr>
            <w:r>
              <w:rPr>
                <w:sz w:val="22"/>
              </w:rPr>
              <w:t>Гарантийный срок</w:t>
            </w:r>
          </w:p>
        </w:tc>
        <w:tc>
          <w:tcPr>
            <w:tcW w:w="6237" w:type="dxa"/>
            <w:gridSpan w:val="4"/>
          </w:tcPr>
          <w:p w:rsidR="00AF392D" w:rsidRDefault="00075262">
            <w:pPr>
              <w:pStyle w:val="LBBodyText1"/>
              <w:rPr>
                <w:sz w:val="22"/>
              </w:rPr>
            </w:pPr>
            <w:r>
              <w:fldChar w:fldCharType="begin" w:fldLock="1"/>
            </w:r>
            <w:r>
              <w:instrText>LBVARIABLE \id "34109" \displaced</w:instrText>
            </w:r>
            <w:r>
              <w:fldChar w:fldCharType="separate"/>
            </w:r>
            <w:r>
              <w:rPr>
                <w:sz w:val="22"/>
              </w:rPr>
              <w:t xml:space="preserve">Гарантийный срок составляет </w:t>
            </w:r>
            <w:r>
              <w:fldChar w:fldCharType="begin" w:fldLock="1"/>
            </w:r>
            <w:r>
              <w:instrText>LBVARIABLE \id "67025"</w:instrText>
            </w:r>
            <w:r>
              <w:fldChar w:fldCharType="separate"/>
            </w:r>
            <w:r>
              <w:t>12 (Двенадцать) месяцев</w:t>
            </w:r>
            <w:r>
              <w:fldChar w:fldCharType="end"/>
            </w:r>
            <w:r>
              <w:rPr>
                <w:sz w:val="22"/>
              </w:rPr>
              <w:t xml:space="preserve">. Выявленные недостатки устраняются Подрядчиком в течение </w:t>
            </w:r>
            <w:r>
              <w:fldChar w:fldCharType="begin" w:fldLock="1"/>
            </w:r>
            <w:r>
              <w:instrText>LBVARIABLE \id "67026"</w:instrText>
            </w:r>
            <w:r>
              <w:fldChar w:fldCharType="separate"/>
            </w:r>
            <w:r>
              <w:t>7 (Семи) рабочих дней</w:t>
            </w:r>
            <w:r>
              <w:fldChar w:fldCharType="end"/>
            </w:r>
            <w:r>
              <w:rPr>
                <w:sz w:val="22"/>
              </w:rPr>
              <w:t xml:space="preserve"> с даты получения письменного требования от Заказчика об устранении недостатков в выполненных Работах и их результате. </w:t>
            </w:r>
            <w:r>
              <w:fldChar w:fldCharType="end"/>
            </w:r>
            <w:r>
              <w:t xml:space="preserve"> </w:t>
            </w:r>
          </w:p>
        </w:tc>
      </w:tr>
      <w:tr w:rsidR="00AF392D">
        <w:tc>
          <w:tcPr>
            <w:tcW w:w="846" w:type="dxa"/>
          </w:tcPr>
          <w:p w:rsidR="00AF392D" w:rsidRDefault="00075262">
            <w:pPr>
              <w:pStyle w:val="LBBodyText1"/>
              <w:rPr>
                <w:sz w:val="22"/>
              </w:rPr>
            </w:pPr>
            <w:r>
              <w:rPr>
                <w:sz w:val="22"/>
              </w:rPr>
              <w:t>1.11</w:t>
            </w:r>
          </w:p>
        </w:tc>
        <w:tc>
          <w:tcPr>
            <w:tcW w:w="2410" w:type="dxa"/>
          </w:tcPr>
          <w:p w:rsidR="00AF392D" w:rsidRDefault="00075262">
            <w:pPr>
              <w:pStyle w:val="LBBodyText1"/>
              <w:rPr>
                <w:sz w:val="22"/>
              </w:rPr>
            </w:pPr>
            <w:r>
              <w:rPr>
                <w:sz w:val="22"/>
              </w:rPr>
              <w:t>Срок направления Подрядчиком счета на оплату Работ</w:t>
            </w:r>
          </w:p>
        </w:tc>
        <w:tc>
          <w:tcPr>
            <w:tcW w:w="6237" w:type="dxa"/>
            <w:gridSpan w:val="4"/>
          </w:tcPr>
          <w:p w:rsidR="00AF392D" w:rsidRDefault="00075262">
            <w:pPr>
              <w:pStyle w:val="LBBodyText1"/>
              <w:rPr>
                <w:sz w:val="22"/>
              </w:rPr>
            </w:pPr>
            <w:r>
              <w:rPr>
                <w:sz w:val="22"/>
              </w:rPr>
              <w:t xml:space="preserve">Подрядчик направляет Заказчику счет на оплату Работ в течение </w:t>
            </w:r>
            <w:r>
              <w:fldChar w:fldCharType="begin" w:fldLock="1"/>
            </w:r>
            <w:r>
              <w:instrText>LBVARIABLE \id "67027"</w:instrText>
            </w:r>
            <w:r>
              <w:fldChar w:fldCharType="separate"/>
            </w:r>
            <w:r>
              <w:t>5 (Пяти) рабочих дней</w:t>
            </w:r>
            <w:r>
              <w:fldChar w:fldCharType="end"/>
            </w:r>
            <w:r>
              <w:rPr>
                <w:sz w:val="22"/>
              </w:rPr>
              <w:t xml:space="preserve"> с даты подписания Сторонами Акта сдачи-приемки выполненных Работ.</w:t>
            </w:r>
          </w:p>
        </w:tc>
      </w:tr>
      <w:tr w:rsidR="00AF392D">
        <w:tc>
          <w:tcPr>
            <w:tcW w:w="846" w:type="dxa"/>
          </w:tcPr>
          <w:p w:rsidR="00AF392D" w:rsidRDefault="00075262">
            <w:pPr>
              <w:pStyle w:val="LBBodyText1"/>
              <w:rPr>
                <w:sz w:val="22"/>
              </w:rPr>
            </w:pPr>
            <w:r>
              <w:rPr>
                <w:sz w:val="22"/>
              </w:rPr>
              <w:t>1.12</w:t>
            </w:r>
          </w:p>
        </w:tc>
        <w:tc>
          <w:tcPr>
            <w:tcW w:w="2410" w:type="dxa"/>
          </w:tcPr>
          <w:p w:rsidR="00AF392D" w:rsidRDefault="00075262">
            <w:pPr>
              <w:pStyle w:val="LBBodyText1"/>
              <w:rPr>
                <w:sz w:val="22"/>
              </w:rPr>
            </w:pPr>
            <w:r>
              <w:rPr>
                <w:sz w:val="22"/>
              </w:rPr>
              <w:t>Срок оплаты Заказчиком Работ</w:t>
            </w:r>
          </w:p>
        </w:tc>
        <w:tc>
          <w:tcPr>
            <w:tcW w:w="6237" w:type="dxa"/>
            <w:gridSpan w:val="4"/>
          </w:tcPr>
          <w:p w:rsidR="00AF392D" w:rsidRDefault="00075262">
            <w:pPr>
              <w:pStyle w:val="LBScheduleBodytext"/>
              <w:rPr>
                <w:sz w:val="22"/>
              </w:rPr>
            </w:pPr>
            <w:r>
              <w:rPr>
                <w:i/>
                <w:sz w:val="22"/>
              </w:rPr>
              <w:fldChar w:fldCharType="begin" w:fldLock="1"/>
            </w:r>
            <w:r>
              <w:rPr>
                <w:i/>
                <w:sz w:val="22"/>
              </w:rPr>
              <w:instrText>LBVARIABLE \id "34147" \displaced</w:instrText>
            </w:r>
            <w:r>
              <w:rPr>
                <w:i/>
                <w:sz w:val="22"/>
              </w:rPr>
              <w:fldChar w:fldCharType="separate"/>
            </w:r>
            <w:r>
              <w:rPr>
                <w:i/>
                <w:sz w:val="22"/>
              </w:rPr>
              <w:fldChar w:fldCharType="begin" w:fldLock="1"/>
            </w:r>
            <w:r>
              <w:rPr>
                <w:i/>
                <w:sz w:val="22"/>
              </w:rPr>
              <w:instrText>LBVARIABLE \id "34134" \displaced</w:instrText>
            </w:r>
            <w:r>
              <w:rPr>
                <w:i/>
                <w:sz w:val="22"/>
              </w:rPr>
              <w:fldChar w:fldCharType="separate"/>
            </w:r>
            <w:r>
              <w:rPr>
                <w:sz w:val="22"/>
              </w:rPr>
              <w:t>Оплата производится в срок не более</w:t>
            </w:r>
          </w:p>
          <w:p w:rsidR="00AF392D" w:rsidRDefault="00075262">
            <w:pPr>
              <w:pStyle w:val="LBScheduleBodytext"/>
              <w:rPr>
                <w:sz w:val="22"/>
              </w:rPr>
            </w:pPr>
            <w:r>
              <w:rPr>
                <w:i/>
                <w:sz w:val="22"/>
              </w:rPr>
              <w:t>Подвариант 1.1  (в случае объявления победителем закупочной процедуры участника, не являющегося субъектом МСП)</w:t>
            </w:r>
          </w:p>
          <w:p w:rsidR="00AF392D" w:rsidRDefault="00075262">
            <w:pPr>
              <w:pStyle w:val="LBScheduleBodytext"/>
              <w:rPr>
                <w:sz w:val="22"/>
              </w:rPr>
            </w:pPr>
            <w:r>
              <w:rPr>
                <w:sz w:val="22"/>
              </w:rPr>
              <w:fldChar w:fldCharType="begin" w:fldLock="1"/>
            </w:r>
            <w:r>
              <w:rPr>
                <w:sz w:val="22"/>
              </w:rPr>
              <w:instrText>LBVARIABLE \id "78288" \numberFormat "0,000.######## unit"</w:instrText>
            </w:r>
            <w:r>
              <w:rPr>
                <w:sz w:val="22"/>
              </w:rPr>
              <w:fldChar w:fldCharType="separate"/>
            </w:r>
            <w:r w:rsidR="00EF4C40">
              <w:rPr>
                <w:sz w:val="22"/>
              </w:rPr>
              <w:t>15</w:t>
            </w:r>
            <w:r>
              <w:rPr>
                <w:sz w:val="22"/>
              </w:rPr>
              <w:t xml:space="preserve"> календарных дней</w:t>
            </w:r>
            <w:r>
              <w:rPr>
                <w:sz w:val="22"/>
              </w:rPr>
              <w:fldChar w:fldCharType="end"/>
            </w:r>
            <w:r>
              <w:rPr>
                <w:sz w:val="22"/>
              </w:rPr>
              <w:t xml:space="preserve"> со дня подписания Заказчиком Акта сдачи-приемки выполненных Работ.</w:t>
            </w:r>
          </w:p>
          <w:p w:rsidR="00AF392D" w:rsidRDefault="00075262">
            <w:pPr>
              <w:pStyle w:val="LBScheduleBodytext"/>
              <w:rPr>
                <w:sz w:val="22"/>
              </w:rPr>
            </w:pPr>
            <w:r>
              <w:rPr>
                <w:i/>
                <w:sz w:val="22"/>
              </w:rPr>
              <w:t>Вариант 1.2 (в случае объявления победителем закупочной процедуры участника, являющегося субъектом МСП)</w:t>
            </w:r>
          </w:p>
          <w:p w:rsidR="00AF392D" w:rsidRDefault="00075262">
            <w:pPr>
              <w:pStyle w:val="LBScheduleBodytext"/>
              <w:rPr>
                <w:sz w:val="22"/>
              </w:rPr>
            </w:pPr>
            <w:r>
              <w:rPr>
                <w:sz w:val="22"/>
              </w:rPr>
              <w:fldChar w:fldCharType="begin" w:fldLock="1"/>
            </w:r>
            <w:r>
              <w:rPr>
                <w:sz w:val="22"/>
              </w:rPr>
              <w:instrText>LBVARIABLE \id "78290" \numberFormat "0,000.######## unit"</w:instrText>
            </w:r>
            <w:r>
              <w:rPr>
                <w:sz w:val="22"/>
              </w:rPr>
              <w:fldChar w:fldCharType="separate"/>
            </w:r>
            <w:r>
              <w:rPr>
                <w:sz w:val="22"/>
              </w:rPr>
              <w:t>7 рабочих дней</w:t>
            </w:r>
            <w:r>
              <w:rPr>
                <w:sz w:val="22"/>
              </w:rPr>
              <w:fldChar w:fldCharType="end"/>
            </w:r>
            <w:r>
              <w:rPr>
                <w:sz w:val="22"/>
              </w:rPr>
              <w:t xml:space="preserve"> со дня подписания Зака</w:t>
            </w:r>
            <w:bookmarkStart w:id="2" w:name="_GoBack"/>
            <w:bookmarkEnd w:id="2"/>
            <w:r>
              <w:rPr>
                <w:sz w:val="22"/>
              </w:rPr>
              <w:t>зчиком Акта сдачи-приемки выполненных Работ.</w:t>
            </w:r>
            <w:r>
              <w:rPr>
                <w:i/>
                <w:sz w:val="22"/>
              </w:rPr>
              <w:fldChar w:fldCharType="end"/>
            </w:r>
            <w:r>
              <w:rPr>
                <w:i/>
                <w:sz w:val="22"/>
              </w:rPr>
              <w:fldChar w:fldCharType="end"/>
            </w:r>
          </w:p>
          <w:p w:rsidR="00AF392D" w:rsidRDefault="00075262">
            <w:pPr>
              <w:pStyle w:val="LBScheduleBodytext"/>
              <w:rPr>
                <w:sz w:val="22"/>
              </w:rPr>
            </w:pPr>
            <w:r>
              <w:rPr>
                <w:sz w:val="22"/>
              </w:rPr>
              <w:fldChar w:fldCharType="begin" w:fldLock="1"/>
            </w:r>
            <w:r>
              <w:rPr>
                <w:sz w:val="22"/>
              </w:rPr>
              <w:instrText>LBVARIABLE \id "34147" \displaced</w:instrText>
            </w:r>
            <w:r>
              <w:rPr>
                <w:sz w:val="22"/>
              </w:rPr>
              <w:fldChar w:fldCharType="end"/>
            </w:r>
            <w:r>
              <w:rPr>
                <w:sz w:val="22"/>
              </w:rPr>
              <w:t xml:space="preserve"> </w:t>
            </w:r>
          </w:p>
        </w:tc>
      </w:tr>
      <w:tr w:rsidR="00AF392D">
        <w:tc>
          <w:tcPr>
            <w:tcW w:w="846" w:type="dxa"/>
          </w:tcPr>
          <w:p w:rsidR="00AF392D" w:rsidRDefault="00075262">
            <w:pPr>
              <w:pStyle w:val="LBBodyText1"/>
              <w:rPr>
                <w:sz w:val="22"/>
              </w:rPr>
            </w:pPr>
            <w:r>
              <w:rPr>
                <w:sz w:val="22"/>
              </w:rPr>
              <w:t>1.13</w:t>
            </w:r>
          </w:p>
        </w:tc>
        <w:tc>
          <w:tcPr>
            <w:tcW w:w="2410" w:type="dxa"/>
          </w:tcPr>
          <w:p w:rsidR="00AF392D" w:rsidRDefault="00075262">
            <w:pPr>
              <w:pStyle w:val="LBBodyText1"/>
              <w:rPr>
                <w:sz w:val="22"/>
              </w:rPr>
            </w:pPr>
            <w:r>
              <w:rPr>
                <w:sz w:val="22"/>
              </w:rPr>
              <w:t>Срок для ответа Заказчиком на предупреждение Подрядчика</w:t>
            </w:r>
          </w:p>
        </w:tc>
        <w:tc>
          <w:tcPr>
            <w:tcW w:w="6237" w:type="dxa"/>
            <w:gridSpan w:val="4"/>
          </w:tcPr>
          <w:p w:rsidR="00AF392D" w:rsidRDefault="00075262">
            <w:pPr>
              <w:pStyle w:val="LBBodyText1"/>
              <w:rPr>
                <w:sz w:val="22"/>
              </w:rPr>
            </w:pPr>
            <w:r>
              <w:rPr>
                <w:sz w:val="22"/>
              </w:rPr>
              <w:t xml:space="preserve">Заказчик обязан ответить на предупреждение Подрядчика об обстоятельствах, указанных в подпункте 5.1.3. Договора, в течение </w:t>
            </w:r>
            <w:r>
              <w:fldChar w:fldCharType="begin" w:fldLock="1"/>
            </w:r>
            <w:r>
              <w:instrText>LBVARIABLE \id "67028"</w:instrText>
            </w:r>
            <w:r>
              <w:fldChar w:fldCharType="separate"/>
            </w:r>
            <w:r>
              <w:t>5 (Пяти) рабочих дней</w:t>
            </w:r>
            <w:r>
              <w:fldChar w:fldCharType="end"/>
            </w:r>
            <w:r>
              <w:rPr>
                <w:sz w:val="22"/>
              </w:rPr>
              <w:t xml:space="preserve"> с даты получения Заказчиком предупреждения Подрядчика. </w:t>
            </w:r>
          </w:p>
        </w:tc>
      </w:tr>
      <w:tr w:rsidR="00AF392D">
        <w:tc>
          <w:tcPr>
            <w:tcW w:w="846" w:type="dxa"/>
            <w:vMerge w:val="restart"/>
          </w:tcPr>
          <w:p w:rsidR="00AF392D" w:rsidRDefault="00075262">
            <w:pPr>
              <w:pStyle w:val="LBBodyText1"/>
              <w:rPr>
                <w:sz w:val="22"/>
              </w:rPr>
            </w:pPr>
            <w:r>
              <w:rPr>
                <w:sz w:val="22"/>
              </w:rPr>
              <w:t>1.14</w:t>
            </w:r>
          </w:p>
        </w:tc>
        <w:tc>
          <w:tcPr>
            <w:tcW w:w="2410" w:type="dxa"/>
            <w:vMerge w:val="restart"/>
          </w:tcPr>
          <w:p w:rsidR="00AF392D" w:rsidRDefault="00075262">
            <w:pPr>
              <w:pStyle w:val="LBBodyText1"/>
              <w:rPr>
                <w:sz w:val="22"/>
              </w:rPr>
            </w:pPr>
            <w:r>
              <w:rPr>
                <w:sz w:val="22"/>
              </w:rPr>
              <w:t>Ответственность Подрядчика</w:t>
            </w:r>
          </w:p>
        </w:tc>
        <w:tc>
          <w:tcPr>
            <w:tcW w:w="850" w:type="dxa"/>
          </w:tcPr>
          <w:p w:rsidR="00AF392D" w:rsidRDefault="00075262">
            <w:pPr>
              <w:pStyle w:val="LBBodyText1"/>
              <w:rPr>
                <w:sz w:val="22"/>
              </w:rPr>
            </w:pPr>
            <w:r>
              <w:rPr>
                <w:sz w:val="22"/>
              </w:rPr>
              <w:t>№ п/п</w:t>
            </w:r>
          </w:p>
        </w:tc>
        <w:tc>
          <w:tcPr>
            <w:tcW w:w="2693" w:type="dxa"/>
            <w:gridSpan w:val="2"/>
          </w:tcPr>
          <w:p w:rsidR="00AF392D" w:rsidRDefault="00075262">
            <w:pPr>
              <w:pStyle w:val="LBBodyText1"/>
              <w:rPr>
                <w:sz w:val="22"/>
              </w:rPr>
            </w:pPr>
            <w:r>
              <w:rPr>
                <w:sz w:val="22"/>
              </w:rPr>
              <w:t>Нарушение</w:t>
            </w:r>
          </w:p>
        </w:tc>
        <w:tc>
          <w:tcPr>
            <w:tcW w:w="2694" w:type="dxa"/>
          </w:tcPr>
          <w:p w:rsidR="00AF392D" w:rsidRDefault="00075262">
            <w:pPr>
              <w:pStyle w:val="LBBodyText1"/>
              <w:rPr>
                <w:sz w:val="22"/>
              </w:rPr>
            </w:pPr>
            <w:r>
              <w:rPr>
                <w:sz w:val="22"/>
              </w:rPr>
              <w:t>Ответственность</w:t>
            </w:r>
          </w:p>
        </w:tc>
      </w:tr>
      <w:tr w:rsidR="00AF392D">
        <w:tc>
          <w:tcPr>
            <w:tcW w:w="846" w:type="dxa"/>
            <w:vMerge/>
          </w:tcPr>
          <w:p w:rsidR="00AF392D" w:rsidRDefault="00AF392D">
            <w:pPr>
              <w:pStyle w:val="LBBodyText1"/>
              <w:rPr>
                <w:sz w:val="22"/>
              </w:rPr>
            </w:pPr>
          </w:p>
        </w:tc>
        <w:tc>
          <w:tcPr>
            <w:tcW w:w="2410" w:type="dxa"/>
            <w:vMerge/>
          </w:tcPr>
          <w:p w:rsidR="00AF392D" w:rsidRDefault="00AF392D">
            <w:pPr>
              <w:pStyle w:val="LBBodyText1"/>
              <w:rPr>
                <w:sz w:val="22"/>
              </w:rPr>
            </w:pPr>
          </w:p>
        </w:tc>
        <w:tc>
          <w:tcPr>
            <w:tcW w:w="850" w:type="dxa"/>
          </w:tcPr>
          <w:p w:rsidR="00AF392D" w:rsidRDefault="00075262">
            <w:pPr>
              <w:pStyle w:val="LBBodyText1"/>
              <w:rPr>
                <w:sz w:val="22"/>
              </w:rPr>
            </w:pPr>
            <w:r>
              <w:rPr>
                <w:sz w:val="22"/>
              </w:rPr>
              <w:t>1.14.1</w:t>
            </w:r>
          </w:p>
        </w:tc>
        <w:tc>
          <w:tcPr>
            <w:tcW w:w="2693" w:type="dxa"/>
            <w:gridSpan w:val="2"/>
          </w:tcPr>
          <w:p w:rsidR="00AF392D" w:rsidRDefault="00075262">
            <w:pPr>
              <w:pStyle w:val="LBBodyText1"/>
              <w:rPr>
                <w:sz w:val="22"/>
              </w:rPr>
            </w:pPr>
            <w:r>
              <w:rPr>
                <w:sz w:val="22"/>
              </w:rPr>
              <w:t xml:space="preserve">Нарушение Подрядчиком сроков исполнения </w:t>
            </w:r>
            <w:r>
              <w:rPr>
                <w:sz w:val="22"/>
              </w:rPr>
              <w:lastRenderedPageBreak/>
              <w:t>обязательств, в том числе гарантийных обязательств</w:t>
            </w:r>
          </w:p>
        </w:tc>
        <w:tc>
          <w:tcPr>
            <w:tcW w:w="2694" w:type="dxa"/>
          </w:tcPr>
          <w:p w:rsidR="00AF392D" w:rsidRDefault="00075262">
            <w:pPr>
              <w:pStyle w:val="LBBodyText1"/>
              <w:rPr>
                <w:sz w:val="22"/>
              </w:rPr>
            </w:pPr>
            <w:r>
              <w:lastRenderedPageBreak/>
              <w:fldChar w:fldCharType="begin" w:fldLock="1"/>
            </w:r>
            <w:r>
              <w:instrText>LBVARIABLE \id "34116" \displaced</w:instrText>
            </w:r>
            <w:r>
              <w:fldChar w:fldCharType="separate"/>
            </w:r>
            <w:r>
              <w:rPr>
                <w:sz w:val="22"/>
              </w:rPr>
              <w:t xml:space="preserve">Подрядчик уплачивает Заказчику неустойку в </w:t>
            </w:r>
            <w:r>
              <w:rPr>
                <w:sz w:val="22"/>
              </w:rPr>
              <w:lastRenderedPageBreak/>
              <w:t xml:space="preserve">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w:t>
            </w:r>
            <w:r>
              <w:fldChar w:fldCharType="begin" w:fldLock="1"/>
            </w:r>
            <w:r>
              <w:instrText>LBVARIABLE \id "66987"</w:instrText>
            </w:r>
            <w:r>
              <w:fldChar w:fldCharType="separate"/>
            </w:r>
            <w:r>
              <w:t>0,10</w:t>
            </w:r>
            <w:r>
              <w:fldChar w:fldCharType="end"/>
            </w:r>
            <w:r>
              <w:rPr>
                <w:sz w:val="22"/>
              </w:rPr>
              <w:t>% от стоимости обязательства, исполнение которого просрочено за каждый день просрочки.</w:t>
            </w:r>
            <w:r>
              <w:fldChar w:fldCharType="end"/>
            </w:r>
            <w:r>
              <w:t xml:space="preserve"> </w:t>
            </w:r>
          </w:p>
        </w:tc>
      </w:tr>
      <w:tr w:rsidR="00AF392D">
        <w:tc>
          <w:tcPr>
            <w:tcW w:w="846" w:type="dxa"/>
            <w:vMerge/>
          </w:tcPr>
          <w:p w:rsidR="00AF392D" w:rsidRDefault="00AF392D">
            <w:pPr>
              <w:pStyle w:val="LBBodyText1"/>
              <w:rPr>
                <w:sz w:val="22"/>
              </w:rPr>
            </w:pPr>
          </w:p>
        </w:tc>
        <w:tc>
          <w:tcPr>
            <w:tcW w:w="2410" w:type="dxa"/>
            <w:vMerge/>
          </w:tcPr>
          <w:p w:rsidR="00AF392D" w:rsidRDefault="00AF392D">
            <w:pPr>
              <w:pStyle w:val="LBBodyText1"/>
              <w:rPr>
                <w:sz w:val="22"/>
              </w:rPr>
            </w:pPr>
          </w:p>
        </w:tc>
        <w:tc>
          <w:tcPr>
            <w:tcW w:w="850" w:type="dxa"/>
          </w:tcPr>
          <w:p w:rsidR="00AF392D" w:rsidRDefault="00075262">
            <w:pPr>
              <w:pStyle w:val="LBBodyText1"/>
              <w:rPr>
                <w:sz w:val="22"/>
              </w:rPr>
            </w:pPr>
            <w:r>
              <w:rPr>
                <w:sz w:val="22"/>
              </w:rPr>
              <w:t>1.14.2</w:t>
            </w:r>
          </w:p>
        </w:tc>
        <w:tc>
          <w:tcPr>
            <w:tcW w:w="2693" w:type="dxa"/>
            <w:gridSpan w:val="2"/>
          </w:tcPr>
          <w:p w:rsidR="00AF392D" w:rsidRDefault="00075262">
            <w:pPr>
              <w:pStyle w:val="LBBodyText1"/>
              <w:rPr>
                <w:sz w:val="22"/>
              </w:rPr>
            </w:pPr>
            <w:r>
              <w:rPr>
                <w:sz w:val="22"/>
              </w:rPr>
              <w:t>Нарушение Подрядчиком сроков устранения недостатков, указанных Заказчиком в Акте о выявленных недостатках</w:t>
            </w:r>
          </w:p>
          <w:p w:rsidR="00AF392D" w:rsidRDefault="00AF392D">
            <w:pPr>
              <w:pStyle w:val="LBBodyText1"/>
              <w:rPr>
                <w:sz w:val="22"/>
              </w:rPr>
            </w:pPr>
          </w:p>
        </w:tc>
        <w:tc>
          <w:tcPr>
            <w:tcW w:w="2694" w:type="dxa"/>
          </w:tcPr>
          <w:p w:rsidR="00AF392D" w:rsidRDefault="00075262">
            <w:pPr>
              <w:pStyle w:val="LBBodyText1"/>
              <w:rPr>
                <w:sz w:val="22"/>
              </w:rPr>
            </w:pPr>
            <w:r>
              <w:fldChar w:fldCharType="begin" w:fldLock="1"/>
            </w:r>
            <w:r>
              <w:instrText>LBVARIABLE \id "34118" \displaced</w:instrText>
            </w:r>
            <w:r>
              <w:fldChar w:fldCharType="separate"/>
            </w:r>
            <w:r>
              <w:rPr>
                <w:sz w:val="22"/>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w:t>
            </w:r>
            <w:r>
              <w:fldChar w:fldCharType="begin" w:fldLock="1"/>
            </w:r>
            <w:r>
              <w:instrText>LBVARIABLE \id "66988"</w:instrText>
            </w:r>
            <w:r>
              <w:fldChar w:fldCharType="separate"/>
            </w:r>
            <w:r>
              <w:t>0,10</w:t>
            </w:r>
            <w:r>
              <w:fldChar w:fldCharType="end"/>
            </w:r>
            <w:r>
              <w:rPr>
                <w:sz w:val="22"/>
              </w:rPr>
              <w:t xml:space="preserve">% от стоимости обязательств, исполнение которых просрочено, за каждый день просрочки. Общий размер пени не может превышать </w:t>
            </w:r>
            <w:r>
              <w:fldChar w:fldCharType="begin" w:fldLock="1"/>
            </w:r>
            <w:r>
              <w:instrText>LBVARIABLE \id "66984"</w:instrText>
            </w:r>
            <w:r>
              <w:fldChar w:fldCharType="separate"/>
            </w:r>
            <w:r>
              <w:t>30,00</w:t>
            </w:r>
            <w:r>
              <w:fldChar w:fldCharType="end"/>
            </w:r>
            <w:r>
              <w:rPr>
                <w:sz w:val="22"/>
              </w:rPr>
              <w:t>% от цены Договора, указанной в пункте 1.2 Договора.</w:t>
            </w:r>
            <w:r>
              <w:fldChar w:fldCharType="end"/>
            </w:r>
            <w:r>
              <w:t xml:space="preserve"> </w:t>
            </w:r>
          </w:p>
        </w:tc>
      </w:tr>
      <w:tr w:rsidR="00AF392D">
        <w:tc>
          <w:tcPr>
            <w:tcW w:w="846" w:type="dxa"/>
            <w:vMerge/>
          </w:tcPr>
          <w:p w:rsidR="00AF392D" w:rsidRDefault="00AF392D">
            <w:pPr>
              <w:pStyle w:val="LBBodyText1"/>
              <w:rPr>
                <w:sz w:val="22"/>
              </w:rPr>
            </w:pPr>
          </w:p>
        </w:tc>
        <w:tc>
          <w:tcPr>
            <w:tcW w:w="2410" w:type="dxa"/>
            <w:vMerge/>
          </w:tcPr>
          <w:p w:rsidR="00AF392D" w:rsidRDefault="00AF392D">
            <w:pPr>
              <w:pStyle w:val="LBBodyText1"/>
              <w:rPr>
                <w:sz w:val="22"/>
              </w:rPr>
            </w:pPr>
          </w:p>
        </w:tc>
        <w:tc>
          <w:tcPr>
            <w:tcW w:w="850" w:type="dxa"/>
          </w:tcPr>
          <w:p w:rsidR="00AF392D" w:rsidRDefault="00075262">
            <w:pPr>
              <w:pStyle w:val="LBBodyText1"/>
              <w:rPr>
                <w:sz w:val="22"/>
              </w:rPr>
            </w:pPr>
            <w:r>
              <w:rPr>
                <w:sz w:val="22"/>
              </w:rPr>
              <w:t>1.14.3</w:t>
            </w:r>
          </w:p>
        </w:tc>
        <w:tc>
          <w:tcPr>
            <w:tcW w:w="2693" w:type="dxa"/>
            <w:gridSpan w:val="2"/>
          </w:tcPr>
          <w:p w:rsidR="00AF392D" w:rsidRDefault="00075262">
            <w:pPr>
              <w:pStyle w:val="LBBodyText1"/>
              <w:rPr>
                <w:sz w:val="22"/>
              </w:rPr>
            </w:pPr>
            <w:r>
              <w:rPr>
                <w:sz w:val="22"/>
              </w:rPr>
              <w:t xml:space="preserve">Неисполнение или ненадлежащее исполнение обязательств, предусмотренных пунктами </w:t>
            </w:r>
            <w:r>
              <w:fldChar w:fldCharType="begin" w:fldLock="1"/>
            </w:r>
            <w:r>
              <w:instrText>LBVARIABLE \id "67031"</w:instrText>
            </w:r>
            <w:r>
              <w:fldChar w:fldCharType="separate"/>
            </w:r>
            <w:r>
              <w:t>5.1.3 - 5.1.15</w:t>
            </w:r>
            <w:r>
              <w:fldChar w:fldCharType="end"/>
            </w:r>
            <w:r>
              <w:rPr>
                <w:sz w:val="22"/>
              </w:rPr>
              <w:t xml:space="preserve"> Договора.</w:t>
            </w:r>
          </w:p>
        </w:tc>
        <w:tc>
          <w:tcPr>
            <w:tcW w:w="2694" w:type="dxa"/>
          </w:tcPr>
          <w:p w:rsidR="00AF392D" w:rsidRDefault="00075262">
            <w:pPr>
              <w:pStyle w:val="LBBodyText1"/>
              <w:rPr>
                <w:sz w:val="22"/>
              </w:rPr>
            </w:pPr>
            <w:r>
              <w:rPr>
                <w:sz w:val="22"/>
              </w:rPr>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"67031"</w:instrText>
            </w:r>
            <w:r>
              <w:fldChar w:fldCharType="separate"/>
            </w:r>
            <w:r>
              <w:t>5.1.3 - 5.1.15</w:t>
            </w:r>
            <w:r>
              <w:fldChar w:fldCharType="end"/>
            </w:r>
            <w:r>
              <w:rPr>
                <w:sz w:val="22"/>
              </w:rPr>
              <w:t xml:space="preserve"> Договора. Размер штрафа составляет </w:t>
            </w:r>
            <w:r>
              <w:fldChar w:fldCharType="begin" w:fldLock="1"/>
            </w:r>
            <w:r>
              <w:instrText>LBVARIABLE \id "67032" \grammarCase "nominative" \letterCase "normal" \rounding "none" \dateFormat "dd.mm.yyyy" \moneyFormat "0,000. (ISpell) I$$$$ .00 F$$" \numeral "cardinal"</w:instrText>
            </w:r>
            <w:r>
              <w:fldChar w:fldCharType="separate"/>
            </w:r>
            <w:r>
              <w:t>2 000 (Две тысячи) рублей 00 копеек</w:t>
            </w:r>
            <w:r>
              <w:fldChar w:fldCharType="end"/>
            </w:r>
            <w:r>
              <w:rPr>
                <w:sz w:val="22"/>
              </w:rPr>
              <w:t>.</w:t>
            </w:r>
          </w:p>
        </w:tc>
      </w:tr>
      <w:tr w:rsidR="00AF392D">
        <w:tc>
          <w:tcPr>
            <w:tcW w:w="846" w:type="dxa"/>
            <w:vMerge/>
          </w:tcPr>
          <w:p w:rsidR="00AF392D" w:rsidRDefault="00AF392D">
            <w:pPr>
              <w:pStyle w:val="LBBodyText1"/>
              <w:rPr>
                <w:sz w:val="22"/>
              </w:rPr>
            </w:pPr>
          </w:p>
        </w:tc>
        <w:tc>
          <w:tcPr>
            <w:tcW w:w="2410" w:type="dxa"/>
            <w:vMerge/>
          </w:tcPr>
          <w:p w:rsidR="00AF392D" w:rsidRDefault="00AF392D">
            <w:pPr>
              <w:pStyle w:val="LBBodyText1"/>
              <w:rPr>
                <w:sz w:val="22"/>
              </w:rPr>
            </w:pPr>
          </w:p>
        </w:tc>
        <w:tc>
          <w:tcPr>
            <w:tcW w:w="850" w:type="dxa"/>
          </w:tcPr>
          <w:p w:rsidR="00AF392D" w:rsidRDefault="00075262">
            <w:pPr>
              <w:pStyle w:val="LBBodyText1"/>
              <w:rPr>
                <w:sz w:val="22"/>
              </w:rPr>
            </w:pPr>
            <w:r>
              <w:rPr>
                <w:sz w:val="22"/>
              </w:rPr>
              <w:t>1.14.4</w:t>
            </w:r>
          </w:p>
        </w:tc>
        <w:tc>
          <w:tcPr>
            <w:tcW w:w="2693" w:type="dxa"/>
            <w:gridSpan w:val="2"/>
          </w:tcPr>
          <w:p w:rsidR="00AF392D" w:rsidRDefault="00075262">
            <w:pPr>
              <w:pStyle w:val="LBBodyText1"/>
              <w:rPr>
                <w:sz w:val="22"/>
              </w:rPr>
            </w:pPr>
            <w:r>
              <w:rPr>
                <w:sz w:val="22"/>
              </w:rPr>
              <w:t>Неисполнение или ненадлежащее исполнение Подрядчиком Договора, повлекшее за собой расторжение Договора по инициативе Заказчика</w:t>
            </w:r>
          </w:p>
        </w:tc>
        <w:tc>
          <w:tcPr>
            <w:tcW w:w="2694" w:type="dxa"/>
          </w:tcPr>
          <w:p w:rsidR="00AF392D" w:rsidRDefault="00075262">
            <w:pPr>
              <w:pStyle w:val="LBBodyText1"/>
              <w:rPr>
                <w:sz w:val="22"/>
              </w:rPr>
            </w:pPr>
            <w:r>
              <w:rPr>
                <w:sz w:val="22"/>
              </w:rPr>
              <w:t xml:space="preserve">Подрядчик уплачивает Заказчику неустойку в виде штрафа в размере </w:t>
            </w:r>
            <w:r>
              <w:fldChar w:fldCharType="begin" w:fldLock="1"/>
            </w:r>
            <w:r>
              <w:instrText>LBVARIABLE \id "67113"</w:instrText>
            </w:r>
            <w:r>
              <w:fldChar w:fldCharType="separate"/>
            </w:r>
            <w:r>
              <w:t>13000 (Тринадцать тысяч) рублей 00 копеек</w:t>
            </w:r>
            <w:r>
              <w:fldChar w:fldCharType="end"/>
            </w:r>
            <w:r>
              <w:rPr>
                <w:sz w:val="22"/>
              </w:rPr>
              <w:t>.</w:t>
            </w:r>
          </w:p>
        </w:tc>
      </w:tr>
      <w:tr w:rsidR="00AF392D">
        <w:tc>
          <w:tcPr>
            <w:tcW w:w="846" w:type="dxa"/>
          </w:tcPr>
          <w:p w:rsidR="00AF392D" w:rsidRDefault="00075262">
            <w:pPr>
              <w:pStyle w:val="LBBodyText1"/>
              <w:rPr>
                <w:sz w:val="22"/>
              </w:rPr>
            </w:pPr>
            <w:r>
              <w:rPr>
                <w:sz w:val="22"/>
              </w:rPr>
              <w:lastRenderedPageBreak/>
              <w:t>1.15</w:t>
            </w:r>
          </w:p>
        </w:tc>
        <w:tc>
          <w:tcPr>
            <w:tcW w:w="2410" w:type="dxa"/>
          </w:tcPr>
          <w:p w:rsidR="00AF392D" w:rsidRDefault="00075262">
            <w:pPr>
              <w:pStyle w:val="LBBodyText1"/>
              <w:rPr>
                <w:sz w:val="22"/>
              </w:rPr>
            </w:pPr>
            <w:r>
              <w:rPr>
                <w:sz w:val="22"/>
              </w:rPr>
              <w:t>Ответственность Заказчика</w:t>
            </w:r>
          </w:p>
        </w:tc>
        <w:tc>
          <w:tcPr>
            <w:tcW w:w="3118" w:type="dxa"/>
            <w:gridSpan w:val="2"/>
          </w:tcPr>
          <w:p w:rsidR="00AF392D" w:rsidRDefault="00075262">
            <w:pPr>
              <w:pStyle w:val="LBBodyText1"/>
              <w:rPr>
                <w:sz w:val="22"/>
              </w:rPr>
            </w:pPr>
            <w:r>
              <w:rPr>
                <w:sz w:val="22"/>
              </w:rPr>
              <w:t>Нарушение Заказчиком сроков оплаты выполненных и принятых Работ</w:t>
            </w:r>
          </w:p>
        </w:tc>
        <w:tc>
          <w:tcPr>
            <w:tcW w:w="3119" w:type="dxa"/>
            <w:gridSpan w:val="2"/>
          </w:tcPr>
          <w:p w:rsidR="00AF392D" w:rsidRDefault="00075262">
            <w:pPr>
              <w:pStyle w:val="LBBodyText1"/>
              <w:rPr>
                <w:sz w:val="22"/>
              </w:rPr>
            </w:pPr>
            <w:r>
              <w:rPr>
                <w:sz w:val="22"/>
              </w:rPr>
              <w:t xml:space="preserve">Подрядчик вправе потребовать от Заказчика уплаты неустойки в виде пени в размере </w:t>
            </w:r>
            <w:r>
              <w:fldChar w:fldCharType="begin" w:fldLock="1"/>
            </w:r>
            <w:r>
              <w:instrText>LBVARIABLE \id "66989"</w:instrText>
            </w:r>
            <w:r>
              <w:fldChar w:fldCharType="separate"/>
            </w:r>
            <w:r>
              <w:t>0,10</w:t>
            </w:r>
            <w:r>
              <w:fldChar w:fldCharType="end"/>
            </w:r>
            <w:r>
              <w:rPr>
                <w:sz w:val="22"/>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"66964"</w:instrText>
            </w:r>
            <w:r>
              <w:fldChar w:fldCharType="separate"/>
            </w:r>
            <w:r>
              <w:t>30,00</w:t>
            </w:r>
            <w:r>
              <w:fldChar w:fldCharType="end"/>
            </w:r>
            <w:r>
              <w:rPr>
                <w:sz w:val="22"/>
              </w:rPr>
              <w:t>% от стоимости обязательств по оплате, исполнение которых просрочено.</w:t>
            </w:r>
          </w:p>
        </w:tc>
      </w:tr>
      <w:tr w:rsidR="00AF392D">
        <w:tc>
          <w:tcPr>
            <w:tcW w:w="846" w:type="dxa"/>
          </w:tcPr>
          <w:p w:rsidR="00AF392D" w:rsidRDefault="00075262">
            <w:pPr>
              <w:pStyle w:val="LBBodyText1"/>
              <w:rPr>
                <w:sz w:val="22"/>
              </w:rPr>
            </w:pPr>
            <w:r>
              <w:rPr>
                <w:sz w:val="22"/>
              </w:rPr>
              <w:t>1.16</w:t>
            </w:r>
          </w:p>
        </w:tc>
        <w:tc>
          <w:tcPr>
            <w:tcW w:w="2410" w:type="dxa"/>
          </w:tcPr>
          <w:p w:rsidR="00AF392D" w:rsidRDefault="00075262">
            <w:pPr>
              <w:pStyle w:val="LBBodyText1"/>
              <w:rPr>
                <w:sz w:val="22"/>
              </w:rPr>
            </w:pPr>
            <w:r>
              <w:rPr>
                <w:sz w:val="22"/>
              </w:rPr>
              <w:t>Обеспечение исполнения Договора</w:t>
            </w:r>
          </w:p>
        </w:tc>
        <w:tc>
          <w:tcPr>
            <w:tcW w:w="6237" w:type="dxa"/>
            <w:gridSpan w:val="4"/>
          </w:tcPr>
          <w:p w:rsidR="00AF392D" w:rsidRDefault="00075262">
            <w:pPr>
              <w:pStyle w:val="LBBodyText1"/>
              <w:rPr>
                <w:sz w:val="22"/>
              </w:rPr>
            </w:pPr>
            <w:r>
              <w:fldChar w:fldCharType="begin" w:fldLock="1"/>
            </w:r>
            <w:r>
              <w:instrText>LBVARIABLE \id "34122" \displaced</w:instrText>
            </w:r>
            <w:r>
              <w:fldChar w:fldCharType="separate"/>
            </w:r>
            <w:r>
              <w:rPr>
                <w:sz w:val="22"/>
              </w:rPr>
              <w:t>Обеспечение исполнения обязательств по Договору Подрядчиком не предоставляется.</w:t>
            </w:r>
            <w:r>
              <w:fldChar w:fldCharType="end"/>
            </w:r>
            <w:r>
              <w:t xml:space="preserve"> </w:t>
            </w:r>
          </w:p>
        </w:tc>
      </w:tr>
      <w:tr w:rsidR="00AF392D">
        <w:tc>
          <w:tcPr>
            <w:tcW w:w="846" w:type="dxa"/>
          </w:tcPr>
          <w:p w:rsidR="00AF392D" w:rsidRDefault="00075262">
            <w:pPr>
              <w:pStyle w:val="LBBodyText1"/>
              <w:rPr>
                <w:sz w:val="22"/>
              </w:rPr>
            </w:pPr>
            <w:r>
              <w:rPr>
                <w:sz w:val="22"/>
              </w:rPr>
              <w:t>1.17</w:t>
            </w:r>
          </w:p>
        </w:tc>
        <w:tc>
          <w:tcPr>
            <w:tcW w:w="2410" w:type="dxa"/>
          </w:tcPr>
          <w:p w:rsidR="00AF392D" w:rsidRDefault="00075262">
            <w:pPr>
              <w:pStyle w:val="LBBodyText1"/>
              <w:rPr>
                <w:sz w:val="22"/>
              </w:rPr>
            </w:pPr>
            <w:r>
              <w:rPr>
                <w:sz w:val="22"/>
              </w:rPr>
              <w:t>Обеспечение исполнения гарантийных обязательств Подрядчика</w:t>
            </w:r>
          </w:p>
        </w:tc>
        <w:tc>
          <w:tcPr>
            <w:tcW w:w="6237" w:type="dxa"/>
            <w:gridSpan w:val="4"/>
          </w:tcPr>
          <w:p w:rsidR="00AF392D" w:rsidRDefault="00075262">
            <w:pPr>
              <w:pStyle w:val="LBBodyText1"/>
              <w:rPr>
                <w:sz w:val="22"/>
              </w:rPr>
            </w:pPr>
            <w:r>
              <w:fldChar w:fldCharType="begin" w:fldLock="1"/>
            </w:r>
            <w:r>
              <w:instrText>LBVARIABLE \id "34126" \displaced</w:instrText>
            </w:r>
            <w:r>
              <w:fldChar w:fldCharType="separate"/>
            </w:r>
            <w:r>
              <w:rPr>
                <w:sz w:val="22"/>
              </w:rPr>
              <w:t>Обеспечение исполнения гарантийных обязательств по Договору Подрядчиком не предоставляется.</w:t>
            </w:r>
            <w:r>
              <w:fldChar w:fldCharType="end"/>
            </w:r>
            <w:r>
              <w:t xml:space="preserve"> </w:t>
            </w:r>
          </w:p>
        </w:tc>
      </w:tr>
      <w:tr w:rsidR="00AF392D">
        <w:tc>
          <w:tcPr>
            <w:tcW w:w="846" w:type="dxa"/>
          </w:tcPr>
          <w:p w:rsidR="00AF392D" w:rsidRDefault="00075262">
            <w:pPr>
              <w:pStyle w:val="LBBodyText1"/>
              <w:rPr>
                <w:sz w:val="22"/>
              </w:rPr>
            </w:pPr>
            <w:r>
              <w:rPr>
                <w:sz w:val="22"/>
              </w:rPr>
              <w:t>1.18</w:t>
            </w:r>
          </w:p>
        </w:tc>
        <w:tc>
          <w:tcPr>
            <w:tcW w:w="2410" w:type="dxa"/>
          </w:tcPr>
          <w:p w:rsidR="00AF392D" w:rsidRDefault="00075262">
            <w:pPr>
              <w:pStyle w:val="LBBodyText1"/>
              <w:rPr>
                <w:sz w:val="22"/>
              </w:rPr>
            </w:pPr>
            <w:r>
              <w:rPr>
                <w:sz w:val="22"/>
              </w:rPr>
              <w:t>Подсудность</w:t>
            </w:r>
          </w:p>
        </w:tc>
        <w:tc>
          <w:tcPr>
            <w:tcW w:w="6237" w:type="dxa"/>
            <w:gridSpan w:val="4"/>
          </w:tcPr>
          <w:p w:rsidR="00AF392D" w:rsidRDefault="00075262">
            <w:pPr>
              <w:pStyle w:val="LBBodyText1"/>
              <w:rPr>
                <w:sz w:val="22"/>
              </w:rPr>
            </w:pPr>
            <w:r>
              <w:rPr>
                <w:sz w:val="22"/>
              </w:rPr>
              <w:t xml:space="preserve">При </w:t>
            </w:r>
            <w:proofErr w:type="spellStart"/>
            <w:r>
              <w:rPr>
                <w:sz w:val="22"/>
              </w:rPr>
              <w:t>неурегулировании</w:t>
            </w:r>
            <w:proofErr w:type="spellEnd"/>
            <w:r>
              <w:rPr>
                <w:sz w:val="22"/>
              </w:rPr>
              <w:t xml:space="preserve"> Сторонами спора в досудебном порядке спор передается на рассмотрение </w:t>
            </w:r>
            <w:r>
              <w:rPr>
                <w:i/>
              </w:rPr>
              <w:fldChar w:fldCharType="begin" w:fldLock="1"/>
            </w:r>
            <w:r>
              <w:rPr>
                <w:i/>
              </w:rPr>
              <w:instrText>LBVARIABLE \id "78261" \grammarCase "genitive"</w:instrText>
            </w:r>
            <w:r>
              <w:rPr>
                <w:i/>
              </w:rPr>
              <w:fldChar w:fldCharType="separate"/>
            </w:r>
            <w:r>
              <w:rPr>
                <w:i/>
              </w:rPr>
              <w:t>Арбитражного суда Краснодарского края</w:t>
            </w:r>
            <w:r>
              <w:rPr>
                <w:i/>
              </w:rPr>
              <w:fldChar w:fldCharType="end"/>
            </w:r>
            <w:r>
              <w:rPr>
                <w:sz w:val="22"/>
              </w:rPr>
              <w:t xml:space="preserve"> в порядке, предусмотренном действующим законодательством Российской Федерации.</w:t>
            </w:r>
          </w:p>
        </w:tc>
      </w:tr>
      <w:tr w:rsidR="00AF392D">
        <w:tc>
          <w:tcPr>
            <w:tcW w:w="846" w:type="dxa"/>
          </w:tcPr>
          <w:p w:rsidR="00AF392D" w:rsidRDefault="00075262">
            <w:pPr>
              <w:pStyle w:val="LBBodyText1"/>
              <w:rPr>
                <w:sz w:val="22"/>
              </w:rPr>
            </w:pPr>
            <w:r>
              <w:rPr>
                <w:sz w:val="22"/>
              </w:rPr>
              <w:t>1.19</w:t>
            </w:r>
          </w:p>
        </w:tc>
        <w:tc>
          <w:tcPr>
            <w:tcW w:w="2410" w:type="dxa"/>
          </w:tcPr>
          <w:p w:rsidR="00AF392D" w:rsidRDefault="00075262">
            <w:pPr>
              <w:pStyle w:val="LBBodyText1"/>
              <w:rPr>
                <w:sz w:val="22"/>
              </w:rPr>
            </w:pPr>
            <w:r>
              <w:rPr>
                <w:sz w:val="22"/>
              </w:rPr>
              <w:t>Срок действия договора</w:t>
            </w:r>
          </w:p>
        </w:tc>
        <w:tc>
          <w:tcPr>
            <w:tcW w:w="6237" w:type="dxa"/>
            <w:gridSpan w:val="4"/>
          </w:tcPr>
          <w:p w:rsidR="00AF392D" w:rsidRDefault="00EF4C40" w:rsidP="00EF4C40">
            <w:pPr>
              <w:pStyle w:val="LBBodyText1"/>
              <w:rPr>
                <w:sz w:val="22"/>
              </w:rPr>
            </w:pPr>
            <w:r>
              <w:rPr>
                <w:sz w:val="24"/>
                <w:szCs w:val="24"/>
              </w:rPr>
              <w:t xml:space="preserve">Договор вступает в силу с даты его подписания и действует в течение </w:t>
            </w:r>
            <w:r>
              <w:rPr>
                <w:sz w:val="24"/>
                <w:szCs w:val="24"/>
              </w:rPr>
              <w:t>30 (тридцати) календарных дней</w:t>
            </w:r>
            <w:r>
              <w:rPr>
                <w:sz w:val="24"/>
                <w:szCs w:val="24"/>
              </w:rPr>
              <w:t>, в части приемки и оплаты до выполнения сторонами обязательств.</w:t>
            </w:r>
          </w:p>
        </w:tc>
      </w:tr>
    </w:tbl>
    <w:p w:rsidR="00AF392D" w:rsidRDefault="00075262">
      <w:pPr>
        <w:pStyle w:val="LBGovstyle1"/>
        <w:jc w:val="center"/>
        <w:rPr>
          <w:b/>
        </w:rPr>
      </w:pPr>
      <w:bookmarkStart w:id="3" w:name="_Ref17988631"/>
      <w:r>
        <w:rPr>
          <w:b/>
        </w:rPr>
        <w:t>Предмет Договора</w:t>
      </w:r>
    </w:p>
    <w:p w:rsidR="00AF392D" w:rsidRDefault="00075262">
      <w:pPr>
        <w:pStyle w:val="LBGovstyle2"/>
        <w:rPr>
          <w:lang w:val="ru-RU"/>
        </w:rPr>
      </w:pPr>
      <w:r>
        <w:rPr>
          <w:lang w:val="ru-RU"/>
        </w:rPr>
        <w:t>Подрядчик обязуется выполнить Работы в соответствии с Техническим заданием и Договором,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rsidR="00AF392D" w:rsidRDefault="00075262">
      <w:pPr>
        <w:pStyle w:val="LBGovstyle2"/>
        <w:rPr>
          <w:lang w:val="ru-RU"/>
        </w:rPr>
      </w:pPr>
      <w:r>
        <w:rPr>
          <w:lang w:val="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rsidR="00AF392D" w:rsidRDefault="00075262">
      <w:pPr>
        <w:pStyle w:val="LBGovstyle2"/>
        <w:rPr>
          <w:lang w:val="ru-RU"/>
        </w:rPr>
      </w:pPr>
      <w:r>
        <w:rPr>
          <w:lang w:val="ru-RU"/>
        </w:rPr>
        <w:t>Место выполнения Работ указано в пункте 1.4 Договора.</w:t>
      </w:r>
    </w:p>
    <w:p w:rsidR="00AF392D" w:rsidRDefault="00075262">
      <w:pPr>
        <w:pStyle w:val="LBGovstyle2"/>
        <w:rPr>
          <w:lang w:val="ru-RU"/>
        </w:rPr>
      </w:pPr>
      <w:r>
        <w:rPr>
          <w:lang w:val="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rsidR="00AF392D" w:rsidRDefault="00075262">
      <w:pPr>
        <w:pStyle w:val="LBGovstyle1"/>
        <w:jc w:val="center"/>
        <w:rPr>
          <w:b/>
        </w:rPr>
      </w:pPr>
      <w:bookmarkStart w:id="4" w:name="_Ref23256208"/>
      <w:r>
        <w:rPr>
          <w:b/>
        </w:rPr>
        <w:t>Цена Договора и порядок расчетов</w:t>
      </w:r>
      <w:bookmarkEnd w:id="4"/>
    </w:p>
    <w:p w:rsidR="00AF392D" w:rsidRDefault="00075262">
      <w:pPr>
        <w:pStyle w:val="LBGovstyle2"/>
        <w:rPr>
          <w:lang w:val="ru-RU"/>
        </w:rPr>
      </w:pPr>
      <w:r>
        <w:rPr>
          <w:lang w:val="ru-RU"/>
        </w:rPr>
        <w:t xml:space="preserve">Цена Договора является твердой и указана в пункте 1.2 Договора. Стоимость за единицу Работ указана в Приложении № </w:t>
      </w:r>
      <w:r>
        <w:rPr>
          <w:lang w:val="ru-RU"/>
        </w:rPr>
        <w:fldChar w:fldCharType="begin" w:fldLock="1"/>
      </w:r>
      <w:r>
        <w:rPr>
          <w:lang w:val="ru-RU"/>
        </w:rPr>
        <w:instrText>LBVARIABLE \id "78392"</w:instrText>
      </w:r>
      <w:r>
        <w:rPr>
          <w:lang w:val="ru-RU"/>
        </w:rPr>
        <w:fldChar w:fldCharType="separate"/>
      </w:r>
      <w:r>
        <w:rPr>
          <w:lang w:val="ru-RU"/>
        </w:rPr>
        <w:t>5</w:t>
      </w:r>
      <w:r>
        <w:rPr>
          <w:lang w:val="ru-RU"/>
        </w:rPr>
        <w:fldChar w:fldCharType="end"/>
      </w:r>
      <w:r>
        <w:rPr>
          <w:lang w:val="ru-RU"/>
        </w:rPr>
        <w:t xml:space="preserve"> к Договору.</w:t>
      </w:r>
    </w:p>
    <w:p w:rsidR="00AF392D" w:rsidRDefault="00075262">
      <w:pPr>
        <w:pStyle w:val="LBGovstyle2"/>
        <w:rPr>
          <w:lang w:val="ru-RU"/>
        </w:rPr>
      </w:pPr>
      <w:r>
        <w:rPr>
          <w:lang w:val="ru-RU"/>
        </w:rPr>
        <w:lastRenderedPageBreak/>
        <w:fldChar w:fldCharType="begin" w:fldLock="1"/>
      </w:r>
      <w:r>
        <w:rPr>
          <w:lang w:val="ru-RU"/>
        </w:rPr>
        <w:instrText>LBVARIABLE \id "34134" \displaced</w:instrText>
      </w:r>
      <w:r>
        <w:rPr>
          <w:lang w:val="ru-RU"/>
        </w:rPr>
        <w:fldChar w:fldCharType="separate"/>
      </w:r>
      <w:r>
        <w:rPr>
          <w:lang w:val="ru-RU"/>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rStyle w:val="afc"/>
          <w:lang w:val="ru-RU"/>
        </w:rPr>
        <w:footnoteReference w:id="4"/>
      </w:r>
      <w:r>
        <w:rPr>
          <w:lang w:val="ru-RU"/>
        </w:rPr>
        <w:t xml:space="preserve">. </w:t>
      </w:r>
    </w:p>
    <w:p w:rsidR="00AF392D" w:rsidRDefault="00075262">
      <w:pPr>
        <w:pStyle w:val="LBBodyText2"/>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c"/>
        </w:rPr>
        <w:footnoteReference w:id="5"/>
      </w:r>
      <w:r>
        <w:t xml:space="preserve">. </w:t>
      </w:r>
      <w:r>
        <w:fldChar w:fldCharType="end"/>
      </w:r>
    </w:p>
    <w:p w:rsidR="00AF392D" w:rsidRDefault="00075262">
      <w:pPr>
        <w:pStyle w:val="LBGovstyle2"/>
        <w:rPr>
          <w:u w:val="single"/>
          <w:lang w:val="ru-RU"/>
        </w:rPr>
      </w:pPr>
      <w:bookmarkStart w:id="5" w:name="_Ref23253976"/>
      <w:r>
        <w:rPr>
          <w:lang w:val="ru-RU"/>
        </w:rPr>
        <w:t>Цена Работ (единицы Работ) включает в себя вознаграждение Подрядчика, все установленные налоги и сборы, а также все затраты, издержки и иные расходы Подрядчика, связанные с исполнением Договора.</w:t>
      </w:r>
      <w:bookmarkEnd w:id="5"/>
    </w:p>
    <w:p w:rsidR="00AF392D" w:rsidRDefault="00075262">
      <w:pPr>
        <w:pStyle w:val="LBGovstyle2"/>
        <w:rPr>
          <w:lang w:val="ru-RU"/>
        </w:rPr>
      </w:pPr>
      <w:r>
        <w:rPr>
          <w:lang w:val="ru-RU"/>
        </w:rPr>
        <w:t xml:space="preserve">Подрядчик направляет Заказчику счет на оплату в срок, указанный в пункте 1.11 Договора. Оплата Работ производится Заказчиком в срок, указанный в пункте 1.12 Договора. </w:t>
      </w:r>
    </w:p>
    <w:p w:rsidR="00AF392D" w:rsidRDefault="00075262">
      <w:pPr>
        <w:pStyle w:val="LBGovstyle2"/>
        <w:rPr>
          <w:lang w:val="ru-RU"/>
        </w:rPr>
      </w:pPr>
      <w:r>
        <w:rPr>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Pr>
          <w:lang w:val="ru-RU"/>
        </w:rPr>
        <w:fldChar w:fldCharType="begin"/>
      </w:r>
      <w:r>
        <w:rPr>
          <w:lang w:val="ru-RU"/>
        </w:rPr>
        <w:instrText>REF "_ref_23030049" \r \h </w:instrText>
      </w:r>
      <w:r>
        <w:rPr>
          <w:lang w:val="ru-RU"/>
        </w:rPr>
      </w:r>
      <w:r>
        <w:rPr>
          <w:lang w:val="ru-RU"/>
        </w:rPr>
        <w:fldChar w:fldCharType="separate"/>
      </w:r>
      <w:r>
        <w:rPr>
          <w:lang w:val="ru-RU"/>
        </w:rPr>
        <w:t>14.3</w:t>
      </w:r>
      <w:r>
        <w:rPr>
          <w:lang w:val="ru-RU"/>
        </w:rPr>
        <w:fldChar w:fldCharType="end"/>
      </w:r>
      <w:r>
        <w:rPr>
          <w:lang w:val="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rsidR="00AF392D" w:rsidRDefault="00075262">
      <w:pPr>
        <w:pStyle w:val="LBGovstyle2"/>
        <w:rPr>
          <w:lang w:val="ru-RU"/>
        </w:rPr>
      </w:pPr>
      <w:r>
        <w:rPr>
          <w:lang w:val="ru-RU"/>
        </w:rPr>
        <w:t>Обязательства Заказчика по оплате Работ считаются исполненными с даты списания денежных средств с расчетного счета Заказчика.</w:t>
      </w:r>
    </w:p>
    <w:p w:rsidR="00AF392D" w:rsidRDefault="00075262">
      <w:pPr>
        <w:pStyle w:val="LBGovstyle2"/>
        <w:rPr>
          <w:lang w:val="ru-RU"/>
        </w:rPr>
      </w:pPr>
      <w:r>
        <w:rPr>
          <w:lang w:val="ru-RU"/>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rsidR="00AF392D" w:rsidRDefault="00075262">
      <w:pPr>
        <w:pStyle w:val="LBBodyText2"/>
        <w:ind w:left="684"/>
      </w:pPr>
      <w: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rsidR="00AF392D" w:rsidRDefault="00075262">
      <w:pPr>
        <w:pStyle w:val="LBGovstyle2"/>
        <w:rPr>
          <w:lang w:val="ru-RU"/>
        </w:rPr>
      </w:pPr>
      <w:r>
        <w:rPr>
          <w:lang w:val="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статей 317.1 Гражданского кодекса Российской Федерации, не начисляются.</w:t>
      </w:r>
    </w:p>
    <w:p w:rsidR="00AF392D" w:rsidRDefault="00075262">
      <w:pPr>
        <w:pStyle w:val="LBGovstyle1"/>
        <w:jc w:val="center"/>
        <w:rPr>
          <w:b/>
        </w:rPr>
      </w:pPr>
      <w:r>
        <w:rPr>
          <w:b/>
        </w:rPr>
        <w:t>Порядок, сроки выполнения Работ. Сдача-приемка выполненных Работ</w:t>
      </w:r>
    </w:p>
    <w:p w:rsidR="00AF392D" w:rsidRDefault="00075262">
      <w:pPr>
        <w:pStyle w:val="LBGovstyle2"/>
        <w:rPr>
          <w:lang w:val="ru-RU"/>
        </w:rPr>
      </w:pPr>
      <w:bookmarkStart w:id="6" w:name="_Ref37760513"/>
      <w:r>
        <w:rPr>
          <w:lang w:val="ru-RU"/>
        </w:rPr>
        <w:t>Подрядчик обязан выполнить Работы в сроки, указанные в пункте 1.5 Договора.</w:t>
      </w:r>
      <w:bookmarkEnd w:id="6"/>
      <w:r>
        <w:rPr>
          <w:lang w:val="ru-RU"/>
        </w:rPr>
        <w:t xml:space="preserve"> </w:t>
      </w:r>
    </w:p>
    <w:p w:rsidR="00AF392D" w:rsidRDefault="00075262">
      <w:pPr>
        <w:pStyle w:val="LBGovstyle2"/>
        <w:rPr>
          <w:lang w:val="ru-RU"/>
        </w:rPr>
      </w:pPr>
      <w:r>
        <w:rPr>
          <w:lang w:val="ru-RU"/>
        </w:rPr>
        <w:t xml:space="preserve">Подрядчик в порядке, предусмотренном пунктом 14.3 Договора, извещает Заказчика об ожидаемой дате и времени сдачи результата Работ в срок, установленный в пункте 1.6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"_Ref23253934" \r \h</w:instrText>
      </w:r>
      <w:r>
        <w:rPr>
          <w:lang w:val="ru-RU"/>
        </w:rPr>
      </w:r>
      <w:r>
        <w:rPr>
          <w:lang w:val="ru-RU"/>
        </w:rPr>
        <w:fldChar w:fldCharType="separate"/>
      </w:r>
      <w:r>
        <w:rPr>
          <w:lang w:val="ru-RU"/>
        </w:rPr>
        <w:t>16</w:t>
      </w:r>
      <w:r>
        <w:rPr>
          <w:lang w:val="ru-RU"/>
        </w:rPr>
        <w:fldChar w:fldCharType="end"/>
      </w:r>
      <w:r>
        <w:rPr>
          <w:lang w:val="ru-RU"/>
        </w:rPr>
        <w:t xml:space="preserve"> Договора. </w:t>
      </w:r>
    </w:p>
    <w:p w:rsidR="00AF392D" w:rsidRDefault="00075262">
      <w:pPr>
        <w:pStyle w:val="LBGovstyle2"/>
        <w:rPr>
          <w:lang w:val="ru-RU"/>
        </w:rPr>
      </w:pPr>
      <w:bookmarkStart w:id="7" w:name="_Ref23254681"/>
      <w:r>
        <w:rPr>
          <w:lang w:val="ru-RU"/>
        </w:rPr>
        <w:t xml:space="preserve">Подрядчик обязан в срок, указанный в пункте 1.7 Договора, направить Заказчику Акт сдачи-приемки выполненных Работ, в 2 (Двух) экземплярах, подписанных Подрядчиком. </w:t>
      </w:r>
      <w:r>
        <w:rPr>
          <w:lang w:val="ru-RU"/>
        </w:rPr>
        <w:lastRenderedPageBreak/>
        <w:t>Одновременно с Актом сдачи-приемки выполненных Работ Подрядчик обязан направить Заказчику отчетные документы, указанные в пункте 1.8 Договора.</w:t>
      </w:r>
      <w:bookmarkEnd w:id="7"/>
    </w:p>
    <w:p w:rsidR="00AF392D" w:rsidRDefault="00075262">
      <w:pPr>
        <w:pStyle w:val="LBGovstyle2"/>
        <w:rPr>
          <w:lang w:val="ru-RU"/>
        </w:rPr>
      </w:pPr>
      <w:r>
        <w:rPr>
          <w:lang w:val="ru-RU"/>
        </w:rPr>
        <w:t xml:space="preserve">Приемка выполненных Работ и их результата осуществляется Заказчиком в срок, установленный пунктом 1.9 Договора. </w:t>
      </w:r>
    </w:p>
    <w:p w:rsidR="00AF392D" w:rsidRDefault="00075262">
      <w:pPr>
        <w:pStyle w:val="LBBodyText2"/>
      </w:pPr>
      <w: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rsidR="00AF392D" w:rsidRDefault="00075262">
      <w:pPr>
        <w:pStyle w:val="LBGovstyle2"/>
        <w:rPr>
          <w:lang w:val="ru-RU"/>
        </w:rPr>
      </w:pPr>
      <w:r>
        <w:rPr>
          <w:lang w:val="ru-RU"/>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РФ.</w:t>
      </w:r>
    </w:p>
    <w:p w:rsidR="00AF392D" w:rsidRDefault="00075262">
      <w:pPr>
        <w:pStyle w:val="LBGovstyle2"/>
        <w:rPr>
          <w:lang w:val="ru-RU"/>
        </w:rPr>
      </w:pPr>
      <w:r>
        <w:rPr>
          <w:color w:val="000000"/>
          <w:lang w:val="ru-RU"/>
        </w:rPr>
        <w:t>Для проверки выполненных Работ и их результата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rsidR="00AF392D" w:rsidRDefault="00075262">
      <w:pPr>
        <w:pStyle w:val="LBGovstyle2"/>
        <w:rPr>
          <w:lang w:val="ru-RU"/>
        </w:rPr>
      </w:pPr>
      <w:r>
        <w:rPr>
          <w:lang w:val="ru-RU"/>
        </w:rPr>
        <w:t xml:space="preserve">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w:t>
      </w:r>
    </w:p>
    <w:p w:rsidR="00AF392D" w:rsidRDefault="00075262">
      <w:pPr>
        <w:pStyle w:val="LBGovstyle2"/>
        <w:rPr>
          <w:lang w:val="ru-RU"/>
        </w:rPr>
      </w:pPr>
      <w:r>
        <w:rPr>
          <w:lang w:val="ru-RU"/>
        </w:rPr>
        <w:t>По результатам приемки выполненных Работ и их результата Заказчик принимает одно из следующих решений:</w:t>
      </w:r>
    </w:p>
    <w:p w:rsidR="00AF392D" w:rsidRDefault="00075262">
      <w:pPr>
        <w:pStyle w:val="LBGovstyle5"/>
        <w:rPr>
          <w:lang w:val="ru-RU"/>
        </w:rPr>
      </w:pPr>
      <w:r>
        <w:rPr>
          <w:lang w:val="ru-RU"/>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rsidR="00AF392D" w:rsidRDefault="00075262">
      <w:pPr>
        <w:pStyle w:val="LBGovstyle5"/>
        <w:rPr>
          <w:lang w:val="ru-RU"/>
        </w:rPr>
      </w:pPr>
      <w:bookmarkStart w:id="8" w:name="_Ref23256177"/>
      <w:r>
        <w:rPr>
          <w:lang w:val="ru-RU"/>
        </w:rP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w:t>
      </w:r>
      <w:r>
        <w:rPr>
          <w:lang w:val="ru-RU"/>
        </w:rPr>
        <w:fldChar w:fldCharType="begin"/>
      </w:r>
      <w:r>
        <w:rPr>
          <w:lang w:val="ru-RU"/>
        </w:rPr>
        <w:instrText>REF "Приложение_3" \h</w:instrText>
      </w:r>
      <w:r>
        <w:rPr>
          <w:lang w:val="ru-RU"/>
        </w:rPr>
      </w:r>
      <w:r>
        <w:rPr>
          <w:lang w:val="ru-RU"/>
        </w:rPr>
        <w:fldChar w:fldCharType="separate"/>
      </w:r>
      <w:r>
        <w:rPr>
          <w:lang w:val="ru-RU"/>
        </w:rPr>
        <w:t>3</w:t>
      </w:r>
      <w:r>
        <w:rPr>
          <w:lang w:val="ru-RU"/>
        </w:rPr>
        <w:fldChar w:fldCharType="end"/>
      </w:r>
      <w:r>
        <w:rPr>
          <w:lang w:val="ru-RU"/>
        </w:rPr>
        <w:t xml:space="preserve"> (далее – Акт о выявленных недостатках) и выбирает один из следующих вариантов по своему усмотрению:</w:t>
      </w:r>
      <w:bookmarkEnd w:id="8"/>
    </w:p>
    <w:p w:rsidR="00AF392D" w:rsidRDefault="00075262">
      <w:pPr>
        <w:pStyle w:val="LBGovstyle6"/>
        <w:rPr>
          <w:lang w:val="ru-RU"/>
        </w:rPr>
      </w:pPr>
      <w:r>
        <w:rPr>
          <w:lang w:val="ru-RU"/>
        </w:rPr>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rsidR="00AF392D" w:rsidRDefault="00075262">
      <w:pPr>
        <w:pStyle w:val="LBGovstyle6"/>
        <w:rPr>
          <w:lang w:val="ru-RU"/>
        </w:rPr>
      </w:pPr>
      <w:r>
        <w:rPr>
          <w:lang w:val="ru-RU"/>
        </w:rPr>
        <w:t>направляет Подрядчику требование о соразмерном уменьшении цены Договора; либо</w:t>
      </w:r>
    </w:p>
    <w:p w:rsidR="00AF392D" w:rsidRDefault="00075262">
      <w:pPr>
        <w:pStyle w:val="LBGovstyle6"/>
        <w:rPr>
          <w:lang w:val="ru-RU"/>
        </w:rPr>
      </w:pPr>
      <w:r>
        <w:rPr>
          <w:lang w:val="ru-RU"/>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rsidR="00AF392D" w:rsidRDefault="00075262">
      <w:pPr>
        <w:pStyle w:val="LBGovstyle5"/>
        <w:rPr>
          <w:lang w:val="ru-RU"/>
        </w:rPr>
      </w:pPr>
      <w:r>
        <w:rPr>
          <w:lang w:val="ru-RU"/>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rsidR="00AF392D" w:rsidRDefault="00075262">
      <w:pPr>
        <w:pStyle w:val="LBGovstyle5"/>
        <w:rPr>
          <w:lang w:val="ru-RU"/>
        </w:rPr>
      </w:pPr>
      <w:r>
        <w:rPr>
          <w:lang w:val="ru-RU"/>
        </w:rP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выполненных работ;</w:t>
      </w:r>
    </w:p>
    <w:p w:rsidR="00AF392D" w:rsidRDefault="00075262">
      <w:pPr>
        <w:pStyle w:val="LBGovstyle5"/>
        <w:rPr>
          <w:lang w:val="ru-RU"/>
        </w:rPr>
      </w:pPr>
      <w:r>
        <w:rPr>
          <w:lang w:val="ru-RU"/>
        </w:rPr>
        <w:t xml:space="preserve">Подрядчик не предоставил вместе с результатом Работ полный комплект надлежащим образом оформленных документов, указанных в п. 4.3.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w:t>
      </w:r>
      <w:r>
        <w:rPr>
          <w:lang w:val="ru-RU"/>
        </w:rPr>
        <w:lastRenderedPageBreak/>
        <w:t>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rsidR="00AF392D" w:rsidRDefault="00075262">
      <w:pPr>
        <w:pStyle w:val="LBGovstyle2"/>
        <w:rPr>
          <w:lang w:val="ru-RU"/>
        </w:rPr>
      </w:pPr>
      <w:r>
        <w:rPr>
          <w:lang w:val="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rsidR="00AF392D" w:rsidRDefault="00075262">
      <w:pPr>
        <w:pStyle w:val="LBGovstyle2"/>
        <w:rPr>
          <w:lang w:val="ru-RU"/>
        </w:rPr>
      </w:pPr>
      <w:r>
        <w:rPr>
          <w:lang w:val="ru-RU"/>
        </w:rPr>
        <w:t>Если выполненные Работы и их результат соответствуют условиям Договора, Стороны не позднее 10 (Десяти) рабочих дней со дня окончания приемки подписывают Акт сдачи-приемки выполненных Работ в двух экземплярах, по одному для каждой из Сторон. С момента подписания Акта сдачи-приемки выполненных Работ Работы и их результат считаются принятыми Заказчиком. Факт подписания Акта сдачи-приемки выполненных работ,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rsidR="00AF392D" w:rsidRDefault="00075262">
      <w:pPr>
        <w:pStyle w:val="LBGovstyle2"/>
        <w:rPr>
          <w:lang w:val="ru-RU"/>
        </w:rPr>
      </w:pPr>
      <w:r>
        <w:rPr>
          <w:lang w:val="ru-RU"/>
        </w:rPr>
        <w:t>В случае досрочного выполнения Работ по настоящему Договору Заказчик вправе принять выполненные Работы и провести расчет в соответствии с разделом 3 настоящего Договора.</w:t>
      </w:r>
    </w:p>
    <w:p w:rsidR="00AF392D" w:rsidRDefault="00075262">
      <w:pPr>
        <w:pStyle w:val="LBGovstyle2"/>
        <w:rPr>
          <w:lang w:val="ru-RU"/>
        </w:rPr>
      </w:pPr>
      <w:r>
        <w:rPr>
          <w:lang w:val="ru-RU"/>
        </w:rPr>
        <w:t>Риск случайной гибели или порчи результата Работ переходит от Подрядчика к Заказчику с момента подписания Сторонами Акта сдачи-приемки выполненных Работ без замечаний.</w:t>
      </w:r>
    </w:p>
    <w:p w:rsidR="00AF392D" w:rsidRDefault="00075262">
      <w:pPr>
        <w:pStyle w:val="LBGovstyle1"/>
        <w:jc w:val="center"/>
        <w:rPr>
          <w:b/>
        </w:rPr>
      </w:pPr>
      <w:r>
        <w:rPr>
          <w:b/>
        </w:rPr>
        <w:t>Права и обязанности Сторон</w:t>
      </w:r>
    </w:p>
    <w:p w:rsidR="00AF392D" w:rsidRDefault="00075262">
      <w:pPr>
        <w:pStyle w:val="LBGovstyle2"/>
        <w:rPr>
          <w:lang w:val="ru-RU"/>
        </w:rPr>
      </w:pPr>
      <w:r>
        <w:rPr>
          <w:lang w:val="ru-RU"/>
        </w:rPr>
        <w:t>Подрядчик обязан:</w:t>
      </w:r>
    </w:p>
    <w:p w:rsidR="00AF392D" w:rsidRDefault="00075262">
      <w:pPr>
        <w:pStyle w:val="LBGovstyle3"/>
        <w:rPr>
          <w:lang w:val="ru-RU"/>
        </w:rPr>
      </w:pPr>
      <w:r>
        <w:rPr>
          <w:lang w:val="ru-RU"/>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РФ;</w:t>
      </w:r>
    </w:p>
    <w:p w:rsidR="00AF392D" w:rsidRDefault="00075262">
      <w:pPr>
        <w:pStyle w:val="LBGovstyle3"/>
        <w:rPr>
          <w:lang w:val="ru-RU"/>
        </w:rPr>
      </w:pPr>
      <w:r>
        <w:rPr>
          <w:lang w:val="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rsidR="00AF392D" w:rsidRDefault="00075262">
      <w:pPr>
        <w:pStyle w:val="LBGovstyle3"/>
        <w:rPr>
          <w:lang w:val="ru-RU"/>
        </w:rPr>
      </w:pPr>
      <w:r>
        <w:rPr>
          <w:lang w:val="ru-RU"/>
        </w:rPr>
        <w:t>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1.13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rsidR="00AF392D" w:rsidRDefault="00075262">
      <w:pPr>
        <w:pStyle w:val="LBGovstyle3"/>
        <w:rPr>
          <w:lang w:val="ru-RU"/>
        </w:rPr>
      </w:pPr>
      <w:bookmarkStart w:id="9" w:name="_Ref37760552"/>
      <w:r>
        <w:rPr>
          <w:lang w:val="ru-RU"/>
        </w:rPr>
        <w:t>выставлять счета на оплату Работ в сроки, предусмотренные пунктом 1.11 Договора;</w:t>
      </w:r>
      <w:bookmarkEnd w:id="9"/>
    </w:p>
    <w:p w:rsidR="00AF392D" w:rsidRDefault="00075262">
      <w:pPr>
        <w:pStyle w:val="LBGovstyle3"/>
        <w:rPr>
          <w:lang w:val="ru-RU"/>
        </w:rPr>
      </w:pPr>
      <w:r>
        <w:rPr>
          <w:lang w:val="ru-RU"/>
        </w:rPr>
        <w:t>направлять Заказчику подписанные со своей стороны Акты сдачи-приемки выполненных Работ в сроки, предусмотренные пунктом 1.7 Договора;</w:t>
      </w:r>
    </w:p>
    <w:p w:rsidR="00AF392D" w:rsidRDefault="00075262">
      <w:pPr>
        <w:pStyle w:val="LBGovstyle3"/>
        <w:rPr>
          <w:lang w:val="ru-RU"/>
        </w:rPr>
      </w:pPr>
      <w:r>
        <w:rPr>
          <w:lang w:val="ru-RU"/>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rsidR="00AF392D" w:rsidRDefault="00075262">
      <w:pPr>
        <w:pStyle w:val="LBGovstyle3"/>
        <w:rPr>
          <w:lang w:val="ru-RU"/>
        </w:rPr>
      </w:pPr>
      <w:r>
        <w:rPr>
          <w:lang w:val="ru-RU"/>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AF392D" w:rsidRDefault="00075262">
      <w:pPr>
        <w:pStyle w:val="LBGovstyle3"/>
        <w:rPr>
          <w:lang w:val="ru-RU"/>
        </w:rPr>
      </w:pPr>
      <w:r>
        <w:rPr>
          <w:lang w:val="ru-RU"/>
        </w:rPr>
        <w:lastRenderedPageBreak/>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rsidR="00AF392D" w:rsidRDefault="00075262">
      <w:pPr>
        <w:pStyle w:val="LBGovstyle3"/>
        <w:rPr>
          <w:lang w:val="ru-RU"/>
        </w:rPr>
      </w:pPr>
      <w:r>
        <w:rPr>
          <w:lang w:val="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AF392D" w:rsidRDefault="00075262">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AF392D" w:rsidRDefault="00075262">
      <w:pPr>
        <w:pStyle w:val="LBGovstyle3"/>
        <w:rPr>
          <w:lang w:val="ru-RU"/>
        </w:rPr>
      </w:pPr>
      <w:r>
        <w:rPr>
          <w:lang w:val="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rsidR="00AF392D" w:rsidRDefault="00075262">
      <w:pPr>
        <w:pStyle w:val="LBGovstyle3"/>
        <w:rPr>
          <w:lang w:val="ru-RU"/>
        </w:rPr>
      </w:pPr>
      <w:r>
        <w:rPr>
          <w:lang w:val="ru-RU"/>
        </w:rPr>
        <w:t>передать Заказчику вместе с результатом Работ информацию, касающуюся эксплуатации или иного использования результата Работ;</w:t>
      </w:r>
    </w:p>
    <w:p w:rsidR="00AF392D" w:rsidRDefault="00075262">
      <w:pPr>
        <w:pStyle w:val="LBGovstyle3"/>
        <w:rPr>
          <w:lang w:val="ru-RU"/>
        </w:rPr>
      </w:pPr>
      <w:r>
        <w:rPr>
          <w:lang w:val="ru-RU"/>
        </w:rPr>
        <w:t>незамедлительно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rsidR="00AF392D" w:rsidRDefault="00075262">
      <w:pPr>
        <w:pStyle w:val="LBGovstyle3"/>
        <w:rPr>
          <w:lang w:val="ru-RU"/>
        </w:rPr>
      </w:pPr>
      <w:r>
        <w:rPr>
          <w:lang w:val="ru-RU"/>
        </w:rPr>
        <w:t>в случае, если Работы будут выполняться на территории Заказчика, Подрядчик также обязан:</w:t>
      </w:r>
    </w:p>
    <w:p w:rsidR="00AF392D" w:rsidRDefault="00075262">
      <w:pPr>
        <w:pStyle w:val="LBGovstyle4"/>
        <w:rPr>
          <w:lang w:val="ru-RU"/>
        </w:rPr>
      </w:pPr>
      <w:r>
        <w:rPr>
          <w:lang w:val="ru-RU"/>
        </w:rPr>
        <w:t>в течение 2 (Двух) рабочих дней с даты заключения Договора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rsidR="00AF392D" w:rsidRDefault="00075262">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Подрядчика, задействованного на объектах Заказчика;</w:t>
      </w:r>
    </w:p>
    <w:p w:rsidR="00AF392D" w:rsidRDefault="00075262">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rsidR="00AF392D" w:rsidRDefault="00075262">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rsidR="00AF392D" w:rsidRDefault="00075262">
      <w:pPr>
        <w:pStyle w:val="LBGovstyle4"/>
        <w:rPr>
          <w:lang w:val="ru-RU"/>
        </w:rPr>
      </w:pPr>
      <w:r>
        <w:rPr>
          <w:lang w:val="ru-RU"/>
        </w:rPr>
        <w:t xml:space="preserve">соблюдать правила и требования охраны труда на территории Заказчика,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AF392D" w:rsidRDefault="00075262">
      <w:pPr>
        <w:pStyle w:val="LBGovstyle4"/>
        <w:rPr>
          <w:lang w:val="ru-RU"/>
        </w:rPr>
      </w:pPr>
      <w:r>
        <w:rPr>
          <w:lang w:val="ru-RU"/>
        </w:rPr>
        <w:t xml:space="preserve">в течение 5 (пяти) рабочих дней с даты получения письменного запроса Заказчика Договора предоставить Заказчику копии приказов о назначении лиц, </w:t>
      </w:r>
      <w:proofErr w:type="spellStart"/>
      <w:r>
        <w:rPr>
          <w:lang w:val="ru-RU"/>
        </w:rPr>
        <w:t>ответсвенных</w:t>
      </w:r>
      <w:proofErr w:type="spellEnd"/>
      <w:r>
        <w:rPr>
          <w:lang w:val="ru-RU"/>
        </w:rPr>
        <w:t xml:space="preserve"> за охрану на территории Заказчика, с приложением копий удостоверений установленного образца об обучении </w:t>
      </w:r>
      <w:proofErr w:type="spellStart"/>
      <w:r>
        <w:rPr>
          <w:lang w:val="ru-RU"/>
        </w:rPr>
        <w:t>ответсвенных</w:t>
      </w:r>
      <w:proofErr w:type="spellEnd"/>
      <w:r>
        <w:rPr>
          <w:lang w:val="ru-RU"/>
        </w:rPr>
        <w:t xml:space="preserve"> лиц;</w:t>
      </w:r>
    </w:p>
    <w:p w:rsidR="00AF392D" w:rsidRDefault="00075262">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rsidR="00AF392D" w:rsidRDefault="00075262">
      <w:pPr>
        <w:pStyle w:val="LBGovstyle4"/>
        <w:rPr>
          <w:lang w:val="ru-RU"/>
        </w:rPr>
      </w:pPr>
      <w:r>
        <w:rPr>
          <w:lang w:val="ru-RU"/>
        </w:rPr>
        <w:lastRenderedPageBreak/>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AF392D" w:rsidRDefault="00075262">
      <w:pPr>
        <w:pStyle w:val="LBGovstyle4"/>
        <w:rPr>
          <w:lang w:val="ru-RU"/>
        </w:rPr>
      </w:pPr>
      <w:r>
        <w:rPr>
          <w:lang w:val="ru-RU"/>
        </w:rPr>
        <w:t xml:space="preserve">в случае взыскания штрафных санкций с Заказчика со стороны </w:t>
      </w:r>
      <w:proofErr w:type="spellStart"/>
      <w:r>
        <w:rPr>
          <w:lang w:val="ru-RU"/>
        </w:rPr>
        <w:t>Роструда</w:t>
      </w:r>
      <w:proofErr w:type="spellEnd"/>
      <w:r>
        <w:rPr>
          <w:lang w:val="ru-RU"/>
        </w:rPr>
        <w:t xml:space="preserve">,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rsidR="00AF392D" w:rsidRDefault="00075262">
      <w:pPr>
        <w:pStyle w:val="LBGovstyle3"/>
        <w:rPr>
          <w:lang w:val="ru-RU"/>
        </w:rPr>
      </w:pPr>
      <w:r>
        <w:rPr>
          <w:lang w:val="ru-RU"/>
        </w:rPr>
        <w:t>соблюдать требования действующего законодательства Российской Федерации об охране окружающей среды;</w:t>
      </w:r>
    </w:p>
    <w:p w:rsidR="00AF392D" w:rsidRDefault="00075262">
      <w:pPr>
        <w:pStyle w:val="LBGovstyle3"/>
        <w:rPr>
          <w:lang w:val="ru-RU"/>
        </w:rPr>
      </w:pPr>
      <w:r>
        <w:rPr>
          <w:lang w:val="ru-RU"/>
        </w:rPr>
        <w:fldChar w:fldCharType="begin" w:fldLock="1"/>
      </w:r>
      <w:r>
        <w:rPr>
          <w:lang w:val="ru-RU"/>
        </w:rPr>
        <w:instrText>LBVARIABLE \id "34134" \displaced</w:instrText>
      </w:r>
      <w:r>
        <w:rPr>
          <w:lang w:val="ru-RU"/>
        </w:rPr>
        <w:fldChar w:fldCharType="separate"/>
      </w:r>
      <w:r>
        <w:rPr>
          <w:lang w:val="ru-RU"/>
        </w:rPr>
        <w:t>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4 к Договору</w:t>
      </w:r>
      <w:r>
        <w:rPr>
          <w:rStyle w:val="afc"/>
          <w:lang w:val="ru-RU"/>
        </w:rPr>
        <w:footnoteReference w:id="6"/>
      </w:r>
      <w:r>
        <w:rPr>
          <w:lang w:val="ru-RU"/>
        </w:rPr>
        <w:t>;</w:t>
      </w:r>
      <w:r>
        <w:rPr>
          <w:lang w:val="ru-RU"/>
        </w:rPr>
        <w:fldChar w:fldCharType="end"/>
      </w:r>
    </w:p>
    <w:p w:rsidR="00AF392D" w:rsidRDefault="00075262">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AF392D" w:rsidRDefault="00075262">
      <w:pPr>
        <w:pStyle w:val="LBGovstyle3"/>
        <w:rPr>
          <w:lang w:val="ru-RU"/>
        </w:rPr>
      </w:pPr>
      <w:r>
        <w:rPr>
          <w:lang w:val="ru-RU"/>
        </w:rPr>
        <w:fldChar w:fldCharType="begin" w:fldLock="1"/>
      </w:r>
      <w:r>
        <w:rPr>
          <w:lang w:val="ru-RU"/>
        </w:rPr>
        <w:instrText>LBVARIABLE \id "34134" \displaced</w:instrText>
      </w:r>
      <w:r>
        <w:rPr>
          <w:lang w:val="ru-RU"/>
        </w:rPr>
        <w:fldChar w:fldCharType="separate"/>
      </w:r>
      <w:r>
        <w:rPr>
          <w:lang w:val="ru-RU"/>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Pr>
          <w:lang w:val="ru-RU"/>
        </w:rPr>
        <w:footnoteReference w:id="7"/>
      </w:r>
      <w:r>
        <w:rPr>
          <w:lang w:val="ru-RU"/>
        </w:rPr>
        <w:t xml:space="preserve">; </w:t>
      </w:r>
      <w:r>
        <w:rPr>
          <w:lang w:val="ru-RU"/>
        </w:rPr>
        <w:fldChar w:fldCharType="end"/>
      </w:r>
    </w:p>
    <w:p w:rsidR="00AF392D" w:rsidRDefault="00075262">
      <w:pPr>
        <w:pStyle w:val="LBGovstyle3"/>
        <w:rPr>
          <w:lang w:val="ru-RU"/>
        </w:rPr>
      </w:pPr>
      <w:r>
        <w:rPr>
          <w:lang w:val="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rsidR="00AF392D" w:rsidRDefault="00075262">
      <w:pPr>
        <w:pStyle w:val="LBGovstyle3"/>
        <w:rPr>
          <w:lang w:val="ru-RU"/>
        </w:rPr>
      </w:pPr>
      <w:r>
        <w:rPr>
          <w:lang w:val="ru-RU"/>
        </w:rPr>
        <w:t>перед началом выполнения Работ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 на данной территории (далее - Перечень мероприятий). В случае, если Подрядчик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выполнения Работ на территории, находящейся под контролем Заказчика, Перечнем мероприятий, согласованным Сторонами, признаются мероприятия, указанные в Приложении №</w:t>
      </w:r>
      <w:r>
        <w:rPr>
          <w:lang w:val="ru-RU"/>
        </w:rPr>
        <w:fldChar w:fldCharType="begin" w:fldLock="1"/>
      </w:r>
      <w:r>
        <w:rPr>
          <w:lang w:val="ru-RU"/>
        </w:rPr>
        <w:instrText>LBVARIABLE \id "78394"</w:instrText>
      </w:r>
      <w:r>
        <w:rPr>
          <w:lang w:val="ru-RU"/>
        </w:rPr>
        <w:fldChar w:fldCharType="separate"/>
      </w:r>
      <w:r>
        <w:rPr>
          <w:lang w:val="ru-RU"/>
        </w:rPr>
        <w:t>7</w:t>
      </w:r>
      <w:r>
        <w:rPr>
          <w:lang w:val="ru-RU"/>
        </w:rPr>
        <w:fldChar w:fldCharType="end"/>
      </w:r>
      <w:r>
        <w:rPr>
          <w:lang w:val="ru-RU"/>
        </w:rPr>
        <w:t xml:space="preserve"> к Договору. В случае противоречия Перечня мероприятий положениям Договора, Приложению № </w:t>
      </w:r>
      <w:r>
        <w:rPr>
          <w:lang w:val="ru-RU"/>
        </w:rPr>
        <w:fldChar w:fldCharType="begin" w:fldLock="1"/>
      </w:r>
      <w:r>
        <w:rPr>
          <w:lang w:val="ru-RU"/>
        </w:rPr>
        <w:instrText>LBVARIABLE \id "78394"</w:instrText>
      </w:r>
      <w:r>
        <w:rPr>
          <w:lang w:val="ru-RU"/>
        </w:rPr>
        <w:fldChar w:fldCharType="separate"/>
      </w:r>
      <w:r>
        <w:rPr>
          <w:lang w:val="ru-RU"/>
        </w:rPr>
        <w:t>7</w:t>
      </w:r>
      <w:r>
        <w:rPr>
          <w:lang w:val="ru-RU"/>
        </w:rPr>
        <w:fldChar w:fldCharType="end"/>
      </w:r>
      <w:r>
        <w:rPr>
          <w:lang w:val="ru-RU"/>
        </w:rPr>
        <w:t xml:space="preserve"> к Договору, иным приложениям к нему, применяются положения Договора. </w:t>
      </w:r>
    </w:p>
    <w:p w:rsidR="00AF392D" w:rsidRDefault="00075262">
      <w:pPr>
        <w:pStyle w:val="LBGovstyle3"/>
        <w:rPr>
          <w:lang w:val="ru-RU"/>
        </w:rPr>
      </w:pPr>
      <w:r>
        <w:rPr>
          <w:lang w:val="ru-RU"/>
        </w:rPr>
        <w:t xml:space="preserve">в случае снятия с учета в налоговом органе в качестве </w:t>
      </w:r>
      <w:proofErr w:type="spellStart"/>
      <w:r>
        <w:rPr>
          <w:lang w:val="ru-RU"/>
        </w:rPr>
        <w:t>налогоплатильщика</w:t>
      </w:r>
      <w:proofErr w:type="spellEnd"/>
      <w:r>
        <w:rPr>
          <w:lang w:val="ru-RU"/>
        </w:rPr>
        <w:t xml:space="preserve"> специального налогового режима «Налог на профессиональный доход» Подрядчик обязуется сообщить об этом Заказчику в 3-дневный срок с даты снятия с учета.</w:t>
      </w:r>
      <w:r>
        <w:rPr>
          <w:rStyle w:val="afc"/>
          <w:lang w:val="ru-RU"/>
        </w:rPr>
        <w:footnoteReference w:id="8"/>
      </w:r>
      <w:r>
        <w:rPr>
          <w:lang w:val="ru-RU"/>
        </w:rPr>
        <w:t xml:space="preserve"> </w:t>
      </w:r>
    </w:p>
    <w:p w:rsidR="00AF392D" w:rsidRDefault="00075262">
      <w:pPr>
        <w:pStyle w:val="LBGovstyle3"/>
        <w:rPr>
          <w:lang w:val="ru-RU"/>
        </w:rPr>
      </w:pPr>
      <w:r>
        <w:rPr>
          <w:lang w:val="ru-RU"/>
        </w:rPr>
        <w:t xml:space="preserve">в случае привлечения к исполнению Договора субподрядчиков (третьих лиц) соблюдать должную осмотрительность, а также: </w:t>
      </w:r>
    </w:p>
    <w:p w:rsidR="00AF392D" w:rsidRDefault="00075262">
      <w:pPr>
        <w:pStyle w:val="LBGovstyle4"/>
        <w:rPr>
          <w:lang w:val="ru-RU"/>
        </w:rPr>
      </w:pPr>
      <w:r>
        <w:rPr>
          <w:lang w:val="ru-RU"/>
        </w:rPr>
        <w:lastRenderedPageBreak/>
        <w:t>уведомлять Заказчика о привлечении таких третьих лиц путем направления Заказчику списка лиц, которых Подрядчик планирует привлечь в качестве субподрядчиков в течение 20 (двадцати) рабочих дней после даты заключения Договора, а в случае, если в течение срока действия Договора у Подрядчика дополнительно возникнет потребность в привлечении третьих лиц в качестве субподрядчиков – в срок до 10 (десяти) рабочих дней до даты заключения соответствующего договора (договоров) с такими лицами;</w:t>
      </w:r>
    </w:p>
    <w:p w:rsidR="00AF392D" w:rsidRDefault="00075262">
      <w:pPr>
        <w:pStyle w:val="LBGovstyle4"/>
        <w:rPr>
          <w:lang w:val="ru-RU"/>
        </w:rPr>
      </w:pPr>
      <w:r>
        <w:rPr>
          <w:lang w:val="ru-RU"/>
        </w:rPr>
        <w:t>нести полную ответственность за действия привлечённых субподрядчиков как за собственные действия;</w:t>
      </w:r>
    </w:p>
    <w:p w:rsidR="00AF392D" w:rsidRDefault="00075262">
      <w:pPr>
        <w:pStyle w:val="LBGovstyle4"/>
        <w:rPr>
          <w:lang w:val="ru-RU"/>
        </w:rPr>
      </w:pPr>
      <w:r>
        <w:rPr>
          <w:lang w:val="ru-RU"/>
        </w:rPr>
        <w:t xml:space="preserve"> предоставить Заказчику информацию о заключенных с субподрядчиков договорах и их условиях в течение 1 (одного) рабочего дня со дня заключения таких договоров;</w:t>
      </w:r>
    </w:p>
    <w:p w:rsidR="00AF392D" w:rsidRDefault="00075262">
      <w:pPr>
        <w:pStyle w:val="LBGovstyle4"/>
        <w:rPr>
          <w:lang w:val="ru-RU"/>
        </w:rPr>
      </w:pPr>
      <w:r>
        <w:rPr>
          <w:lang w:val="ru-RU"/>
        </w:rPr>
        <w:t xml:space="preserve"> обеспечить соблюдение субподрядчиками (третьими лицами) положений Федерального закона от 27 июля 2006 года № 152-ФЗ «О персональных данных». </w:t>
      </w:r>
    </w:p>
    <w:p w:rsidR="00AF392D" w:rsidRDefault="00075262">
      <w:pPr>
        <w:pStyle w:val="LBGovstyle3"/>
        <w:rPr>
          <w:lang w:val="ru-RU"/>
        </w:rPr>
      </w:pPr>
      <w:r>
        <w:rPr>
          <w:lang w:val="ru-RU"/>
        </w:rPr>
        <w:t>выполнять иные обязанности, предусмотренные Договором.</w:t>
      </w:r>
    </w:p>
    <w:p w:rsidR="00AF392D" w:rsidRDefault="00075262">
      <w:pPr>
        <w:pStyle w:val="LBGovstyle2"/>
        <w:rPr>
          <w:lang w:val="ru-RU"/>
        </w:rPr>
      </w:pPr>
      <w:r>
        <w:rPr>
          <w:lang w:val="ru-RU"/>
        </w:rPr>
        <w:t>Подрядчик вправе:</w:t>
      </w:r>
    </w:p>
    <w:p w:rsidR="00AF392D" w:rsidRDefault="00075262">
      <w:pPr>
        <w:pStyle w:val="LBGovstyle3"/>
        <w:rPr>
          <w:lang w:val="ru-RU"/>
        </w:rPr>
      </w:pPr>
      <w:r>
        <w:rPr>
          <w:lang w:val="ru-RU"/>
        </w:rPr>
        <w:t>требовать от Заказчика провести приемку Работ в порядке и в сроки, предусмотренные Договором;</w:t>
      </w:r>
    </w:p>
    <w:p w:rsidR="00AF392D" w:rsidRDefault="00075262">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rsidR="00AF392D" w:rsidRDefault="00075262">
      <w:pPr>
        <w:pStyle w:val="LBGovstyle3"/>
        <w:rPr>
          <w:lang w:val="ru-RU"/>
        </w:rPr>
      </w:pPr>
      <w:r>
        <w:rPr>
          <w:lang w:val="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rsidR="00AF392D" w:rsidRDefault="00075262">
      <w:pPr>
        <w:pStyle w:val="LBGovstyle3"/>
        <w:rPr>
          <w:lang w:val="ru-RU"/>
        </w:rPr>
      </w:pPr>
      <w:r>
        <w:rPr>
          <w:lang w:val="ru-RU"/>
        </w:rPr>
        <w:t>досрочно завершить выполнение Работ в соответствии с условиями Договора;</w:t>
      </w:r>
    </w:p>
    <w:p w:rsidR="00AF392D" w:rsidRDefault="00075262">
      <w:pPr>
        <w:pStyle w:val="LBGovstyle3"/>
        <w:rPr>
          <w:lang w:val="ru-RU"/>
        </w:rPr>
      </w:pPr>
      <w:r>
        <w:rPr>
          <w:lang w:val="ru-RU"/>
        </w:rPr>
        <w:t>самостоятельно определять способы выполнения Работ;</w:t>
      </w:r>
    </w:p>
    <w:p w:rsidR="00AF392D" w:rsidRDefault="00075262">
      <w:pPr>
        <w:pStyle w:val="LBGovstyle3"/>
        <w:rPr>
          <w:lang w:val="ru-RU"/>
        </w:rPr>
      </w:pPr>
      <w:r>
        <w:rPr>
          <w:lang w:val="ru-RU"/>
        </w:rPr>
        <w:t>требовать возмещения убытков, уплаты неустоек (штрафов, пеней) в соответствии с Договором;</w:t>
      </w:r>
    </w:p>
    <w:p w:rsidR="00AF392D" w:rsidRDefault="00075262">
      <w:pPr>
        <w:pStyle w:val="LBGovstyle3"/>
        <w:rPr>
          <w:lang w:val="ru-RU"/>
        </w:rPr>
      </w:pPr>
      <w:r>
        <w:rPr>
          <w:lang w:val="ru-RU"/>
        </w:rPr>
        <w:t>осуществлять иные права, предусмотренные Договором.</w:t>
      </w:r>
    </w:p>
    <w:p w:rsidR="00AF392D" w:rsidRDefault="00075262">
      <w:pPr>
        <w:pStyle w:val="LBGovstyle2"/>
        <w:rPr>
          <w:lang w:val="ru-RU"/>
        </w:rPr>
      </w:pPr>
      <w:r>
        <w:rPr>
          <w:lang w:val="ru-RU"/>
        </w:rPr>
        <w:t>Заказчик обязуется:</w:t>
      </w:r>
    </w:p>
    <w:p w:rsidR="00AF392D" w:rsidRDefault="00075262">
      <w:pPr>
        <w:pStyle w:val="LBGovstyle3"/>
        <w:rPr>
          <w:lang w:val="ru-RU"/>
        </w:rPr>
      </w:pPr>
      <w:r>
        <w:rPr>
          <w:lang w:val="ru-RU"/>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обосновывающие необходимость проведения ремонтных работ, оказывать содействие в выполнении Подрядчиком Работ в порядке, предусмотренном настоящим Договором</w:t>
      </w:r>
    </w:p>
    <w:p w:rsidR="00AF392D" w:rsidRDefault="00075262">
      <w:pPr>
        <w:pStyle w:val="LBGovstyle3"/>
        <w:rPr>
          <w:lang w:val="ru-RU"/>
        </w:rPr>
      </w:pPr>
      <w:r>
        <w:rPr>
          <w:lang w:val="ru-RU"/>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rsidR="00AF392D" w:rsidRDefault="00075262">
      <w:pPr>
        <w:pStyle w:val="LBGovstyle3"/>
        <w:rPr>
          <w:lang w:val="ru-RU"/>
        </w:rPr>
      </w:pPr>
      <w:r>
        <w:rPr>
          <w:lang w:val="ru-RU"/>
        </w:rPr>
        <w:t>обеспечить своевременную приемку и оплату выполненных Работ надлежащего качества в порядке и сроки, предусмотренные Договором;</w:t>
      </w:r>
    </w:p>
    <w:p w:rsidR="00AF392D" w:rsidRDefault="00075262">
      <w:pPr>
        <w:pStyle w:val="LBGovstyle3"/>
        <w:rPr>
          <w:lang w:val="ru-RU"/>
        </w:rPr>
      </w:pPr>
      <w:r>
        <w:rPr>
          <w:lang w:val="ru-RU"/>
        </w:rPr>
        <w:t>обеспечить сохранность конфиденциальной информации Подрядчика, ставшей известной Заказчику в ходе выполнения Работ по Договору;</w:t>
      </w:r>
    </w:p>
    <w:p w:rsidR="00AF392D" w:rsidRDefault="00075262">
      <w:pPr>
        <w:pStyle w:val="LBGovstyle3"/>
        <w:rPr>
          <w:lang w:val="ru-RU"/>
        </w:rPr>
      </w:pPr>
      <w:r>
        <w:rPr>
          <w:lang w:val="ru-RU"/>
        </w:rPr>
        <w:t>исполнять иные обязанности, предусмотренные Договором.</w:t>
      </w:r>
    </w:p>
    <w:p w:rsidR="00AF392D" w:rsidRDefault="00075262">
      <w:pPr>
        <w:pStyle w:val="LBGovstyle2"/>
        <w:rPr>
          <w:lang w:val="ru-RU"/>
        </w:rPr>
      </w:pPr>
      <w:r>
        <w:rPr>
          <w:lang w:val="ru-RU"/>
        </w:rPr>
        <w:t>Заказчик вправе:</w:t>
      </w:r>
    </w:p>
    <w:p w:rsidR="00AF392D" w:rsidRDefault="00075262">
      <w:pPr>
        <w:pStyle w:val="LBGovstyle3"/>
        <w:rPr>
          <w:lang w:val="ru-RU"/>
        </w:rPr>
      </w:pPr>
      <w:r>
        <w:rPr>
          <w:lang w:val="ru-RU"/>
        </w:rPr>
        <w:t>требовать от Подрядчика надлежащего исполнения обязательств, в том числе гарантийных, установленных Договором;</w:t>
      </w:r>
    </w:p>
    <w:p w:rsidR="00AF392D" w:rsidRDefault="00075262">
      <w:pPr>
        <w:pStyle w:val="LBGovstyle3"/>
        <w:rPr>
          <w:lang w:val="ru-RU"/>
        </w:rPr>
      </w:pPr>
      <w:r>
        <w:rPr>
          <w:lang w:val="ru-RU"/>
        </w:rPr>
        <w:t>требовать от Подрядчика своевременного устранения недостатков выявленных как в ходе приемки, так и в течение гарантийного периода;</w:t>
      </w:r>
    </w:p>
    <w:p w:rsidR="00AF392D" w:rsidRDefault="00075262">
      <w:pPr>
        <w:pStyle w:val="LBGovstyle3"/>
        <w:rPr>
          <w:lang w:val="ru-RU"/>
        </w:rPr>
      </w:pPr>
      <w:r>
        <w:rPr>
          <w:lang w:val="ru-RU"/>
        </w:rPr>
        <w:t>проверять ход и качество выполнения Работ Подрядчиком, не вмешиваясь в деятельность Подрядчика;</w:t>
      </w:r>
    </w:p>
    <w:p w:rsidR="00AF392D" w:rsidRDefault="00075262">
      <w:pPr>
        <w:pStyle w:val="LBGovstyle3"/>
        <w:rPr>
          <w:lang w:val="ru-RU"/>
        </w:rPr>
      </w:pPr>
      <w:r>
        <w:rPr>
          <w:lang w:val="ru-RU"/>
        </w:rPr>
        <w:lastRenderedPageBreak/>
        <w:t>требовать возмещения убытков, уплаты неустоек (штрафов, пеней) в соответствии с Договором;</w:t>
      </w:r>
    </w:p>
    <w:p w:rsidR="00AF392D" w:rsidRDefault="00075262">
      <w:pPr>
        <w:pStyle w:val="LBGovstyle3"/>
        <w:rPr>
          <w:lang w:val="ru-RU"/>
        </w:rPr>
      </w:pPr>
      <w:r>
        <w:rPr>
          <w:lang w:val="ru-RU"/>
        </w:rPr>
        <w:t>отказаться от приемки и оплаты Товара, не соответствующего условиям Договора;</w:t>
      </w:r>
    </w:p>
    <w:p w:rsidR="00AF392D" w:rsidRDefault="00075262">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rsidR="00AF392D" w:rsidRDefault="00075262">
      <w:pPr>
        <w:pStyle w:val="LBGovstyle3"/>
        <w:rPr>
          <w:lang w:val="ru-RU"/>
        </w:rPr>
      </w:pPr>
      <w:r>
        <w:rPr>
          <w:lang w:val="ru-RU"/>
        </w:rPr>
        <w:t>осуществлять иные права, предусмотренные Договором.</w:t>
      </w:r>
    </w:p>
    <w:p w:rsidR="00AF392D" w:rsidRDefault="00075262">
      <w:pPr>
        <w:pStyle w:val="LBGovstyle1"/>
        <w:jc w:val="center"/>
        <w:rPr>
          <w:b/>
        </w:rPr>
      </w:pPr>
      <w:r>
        <w:rPr>
          <w:b/>
        </w:rPr>
        <w:t>Качество Работ</w:t>
      </w:r>
      <w:r>
        <w:rPr>
          <w:b/>
        </w:rPr>
        <w:fldChar w:fldCharType="begin" w:fldLock="1"/>
      </w:r>
      <w:r>
        <w:rPr>
          <w:b/>
        </w:rPr>
        <w:instrText>LBVARIABLE \id "34109"</w:instrText>
      </w:r>
      <w:r>
        <w:rPr>
          <w:b/>
        </w:rPr>
        <w:fldChar w:fldCharType="separate"/>
      </w:r>
      <w:r>
        <w:rPr>
          <w:b/>
        </w:rPr>
        <w:t xml:space="preserve"> и гарантийные обязательства</w:t>
      </w:r>
      <w:r>
        <w:rPr>
          <w:b/>
        </w:rPr>
        <w:fldChar w:fldCharType="end"/>
      </w:r>
    </w:p>
    <w:p w:rsidR="00AF392D" w:rsidRDefault="00075262">
      <w:pPr>
        <w:pStyle w:val="LBGovstyle2"/>
        <w:rPr>
          <w:lang w:val="ru-RU"/>
        </w:rPr>
      </w:pPr>
      <w:r>
        <w:rPr>
          <w:lang w:val="ru-RU"/>
        </w:rPr>
        <w:t>Подрядчик гарантирует, что выполненные Работы и их результат соответствуют требованиям, установленным Договором.</w:t>
      </w:r>
    </w:p>
    <w:p w:rsidR="00AF392D" w:rsidRDefault="00075262">
      <w:pPr>
        <w:pStyle w:val="LBGovstyle2"/>
        <w:rPr>
          <w:lang w:val="ru-RU"/>
        </w:rPr>
      </w:pPr>
      <w:r>
        <w:rPr>
          <w:lang w:val="ru-RU"/>
        </w:rPr>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1.3 Договора.</w:t>
      </w:r>
    </w:p>
    <w:p w:rsidR="00AF392D" w:rsidRDefault="00075262">
      <w:pPr>
        <w:pStyle w:val="LBGovstyle2"/>
        <w:rPr>
          <w:lang w:val="ru-RU"/>
        </w:rPr>
      </w:pPr>
      <w:r>
        <w:rPr>
          <w:lang w:val="ru-RU"/>
        </w:rPr>
        <w:fldChar w:fldCharType="begin" w:fldLock="1"/>
      </w:r>
      <w:r>
        <w:rPr>
          <w:lang w:val="ru-RU"/>
        </w:rPr>
        <w:instrText>LBVARIABLE \id "34109" \displaced</w:instrText>
      </w:r>
      <w:r>
        <w:rPr>
          <w:lang w:val="ru-RU"/>
        </w:rPr>
        <w:fldChar w:fldCharType="separate"/>
      </w:r>
      <w:r>
        <w:rPr>
          <w:lang w:val="ru-RU"/>
        </w:rPr>
        <w:t xml:space="preserve">Гарантийный срок на выполняемые по настоящему Договору Работы и их результаты указан в пункте 1.10 Договора. Датой начала течения гарантийного срока считается дата подписания сторонами Акта сдачи-приемки выполненных Работ. При этом гарантийный срок продлевается на время, в течение которого устранялись недостатки в выполненных Работах и их результате. </w:t>
      </w:r>
      <w:r>
        <w:rPr>
          <w:lang w:val="ru-RU"/>
        </w:rPr>
        <w:fldChar w:fldCharType="end"/>
      </w:r>
    </w:p>
    <w:p w:rsidR="00AF392D" w:rsidRDefault="00075262">
      <w:pPr>
        <w:pStyle w:val="LBGovstyle2"/>
        <w:rPr>
          <w:lang w:val="ru-RU"/>
        </w:rPr>
      </w:pPr>
      <w:r>
        <w:rPr>
          <w:lang w:val="ru-RU"/>
        </w:rPr>
        <w:fldChar w:fldCharType="begin" w:fldLock="1"/>
      </w:r>
      <w:r>
        <w:rPr>
          <w:lang w:val="ru-RU"/>
        </w:rPr>
        <w:instrText>LBVARIABLE \id "34109" \displaced</w:instrText>
      </w:r>
      <w:r>
        <w:rPr>
          <w:lang w:val="ru-RU"/>
        </w:rPr>
        <w:fldChar w:fldCharType="separate"/>
      </w:r>
      <w:r>
        <w:rPr>
          <w:lang w:val="ru-RU"/>
        </w:rPr>
        <w:t xml:space="preserve">Гарантия качества результата Работы распространяется на все, составляющее результат Работы. </w:t>
      </w:r>
      <w:r>
        <w:rPr>
          <w:lang w:val="ru-RU"/>
        </w:rPr>
        <w:fldChar w:fldCharType="end"/>
      </w:r>
    </w:p>
    <w:p w:rsidR="00AF392D" w:rsidRDefault="00075262">
      <w:pPr>
        <w:pStyle w:val="LBGovstyle2"/>
        <w:rPr>
          <w:lang w:val="ru-RU"/>
        </w:rPr>
      </w:pPr>
      <w:r>
        <w:rPr>
          <w:lang w:val="ru-RU"/>
        </w:rPr>
        <w:fldChar w:fldCharType="begin" w:fldLock="1"/>
      </w:r>
      <w:r>
        <w:rPr>
          <w:lang w:val="ru-RU"/>
        </w:rPr>
        <w:instrText>LBVARIABLE \id "34109" \displaced</w:instrText>
      </w:r>
      <w:r>
        <w:rPr>
          <w:lang w:val="ru-RU"/>
        </w:rPr>
        <w:fldChar w:fldCharType="separate"/>
      </w:r>
      <w:r>
        <w:rPr>
          <w:lang w:val="ru-RU"/>
        </w:rPr>
        <w:t xml:space="preserve">Все сопутствующие гарантийному обслуживанию мероприятия осуществляются силами и за счет Подрядчика. </w:t>
      </w:r>
      <w:r>
        <w:rPr>
          <w:lang w:val="ru-RU"/>
        </w:rPr>
        <w:fldChar w:fldCharType="end"/>
      </w:r>
    </w:p>
    <w:p w:rsidR="00AF392D" w:rsidRDefault="00075262">
      <w:pPr>
        <w:pStyle w:val="LBGovstyle1"/>
        <w:jc w:val="center"/>
        <w:rPr>
          <w:b/>
        </w:rPr>
      </w:pPr>
      <w:r>
        <w:rPr>
          <w:b/>
        </w:rPr>
        <w:t>Ответственность Сторон</w:t>
      </w:r>
    </w:p>
    <w:p w:rsidR="00AF392D" w:rsidRDefault="00075262">
      <w:pPr>
        <w:pStyle w:val="LBGovstyle2"/>
        <w:rPr>
          <w:lang w:val="ru-RU"/>
        </w:rPr>
      </w:pPr>
      <w:r>
        <w:rPr>
          <w:lang w:val="ru-RU"/>
        </w:rPr>
        <w:t>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1.14, 1.15 Договора).</w:t>
      </w:r>
    </w:p>
    <w:p w:rsidR="00AF392D" w:rsidRDefault="00075262">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AF392D" w:rsidRDefault="00075262">
      <w:pPr>
        <w:pStyle w:val="LBGovstyle2"/>
        <w:rPr>
          <w:lang w:val="ru-RU"/>
        </w:rPr>
      </w:pPr>
      <w:r>
        <w:rPr>
          <w:lang w:val="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AF392D" w:rsidRDefault="00075262">
      <w:pPr>
        <w:pStyle w:val="LBGovstyle2"/>
        <w:rPr>
          <w:lang w:val="ru-RU"/>
        </w:rPr>
      </w:pPr>
      <w:r>
        <w:rPr>
          <w:lang w:val="ru-RU"/>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w:t>
      </w:r>
      <w:r>
        <w:rPr>
          <w:lang w:val="ru-RU"/>
        </w:rPr>
        <w:lastRenderedPageBreak/>
        <w:t>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rsidR="00AF392D" w:rsidRDefault="00075262">
      <w:pPr>
        <w:pStyle w:val="LBGovstyle2"/>
        <w:rPr>
          <w:lang w:val="ru-RU"/>
        </w:rPr>
      </w:pPr>
      <w:r>
        <w:rPr>
          <w:lang w:val="ru-RU"/>
        </w:rPr>
        <w:t xml:space="preserve">В случае нарушения обязанностей, предусмотренных в том числе, но не исключительно </w:t>
      </w:r>
      <w:proofErr w:type="spellStart"/>
      <w:r>
        <w:rPr>
          <w:lang w:val="ru-RU"/>
        </w:rPr>
        <w:t>пп</w:t>
      </w:r>
      <w:proofErr w:type="spellEnd"/>
      <w:r>
        <w:rPr>
          <w:lang w:val="ru-RU"/>
        </w:rPr>
        <w:t xml:space="preserve">. 5.1.7, 14.9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Подрядчик обязуется выплатить Заказчику штраф в размере </w:t>
      </w:r>
      <w:r>
        <w:rPr>
          <w:color w:val="000000"/>
          <w:lang w:val="ru-RU"/>
        </w:rPr>
        <w:fldChar w:fldCharType="begin" w:fldLock="1"/>
      </w:r>
      <w:r>
        <w:rPr>
          <w:color w:val="000000"/>
          <w:lang w:val="ru-RU"/>
        </w:rPr>
        <w:instrText>LBVARIABLE \id "78400" \grammarCase "genitive" \moneyFormat "0,000.00 (ISpell) I$$$$ .00 F$$"</w:instrText>
      </w:r>
      <w:r>
        <w:rPr>
          <w:color w:val="000000"/>
          <w:lang w:val="ru-RU"/>
        </w:rPr>
        <w:fldChar w:fldCharType="separate"/>
      </w:r>
      <w:r>
        <w:rPr>
          <w:color w:val="000000"/>
          <w:lang w:val="ru-RU"/>
        </w:rPr>
        <w:t>50 000,00 (Пятидесяти тысяч) рублей 00 копеек</w:t>
      </w:r>
      <w:r>
        <w:rPr>
          <w:color w:val="000000"/>
          <w:lang w:val="ru-RU"/>
        </w:rPr>
        <w:fldChar w:fldCharType="end"/>
      </w:r>
      <w:r>
        <w:rPr>
          <w:color w:val="000000"/>
          <w:lang w:val="ru-RU"/>
        </w:rPr>
        <w:t xml:space="preserve"> </w:t>
      </w:r>
      <w:r>
        <w:rPr>
          <w:lang w:val="ru-RU"/>
        </w:rPr>
        <w:t>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Подрядчиком указанных в настоящем пункте обязанностей.</w:t>
      </w:r>
    </w:p>
    <w:p w:rsidR="00AF392D" w:rsidRDefault="00075262">
      <w:pPr>
        <w:pStyle w:val="LBGovstyle1"/>
        <w:jc w:val="center"/>
        <w:rPr>
          <w:b/>
        </w:rPr>
      </w:pPr>
      <w:r>
        <w:rPr>
          <w:b/>
        </w:rPr>
        <w:t>Обеспечение исполнения Договора. Обеспечение исполнения гарантийных обязательств</w:t>
      </w:r>
    </w:p>
    <w:p w:rsidR="00AF392D" w:rsidRDefault="00075262">
      <w:pPr>
        <w:pStyle w:val="LBGovstyle2"/>
        <w:rPr>
          <w:lang w:val="ru-RU"/>
        </w:rPr>
      </w:pPr>
      <w:r>
        <w:rPr>
          <w:lang w:val="ru-RU"/>
        </w:rPr>
        <w:fldChar w:fldCharType="begin" w:fldLock="1"/>
      </w:r>
      <w:r>
        <w:rPr>
          <w:lang w:val="ru-RU"/>
        </w:rPr>
        <w:instrText>LBVARIABLE \id "34122" \displaced</w:instrText>
      </w:r>
      <w:r>
        <w:rPr>
          <w:lang w:val="ru-RU"/>
        </w:rPr>
        <w:fldChar w:fldCharType="separate"/>
      </w:r>
      <w:r>
        <w:rPr>
          <w:lang w:val="ru-RU"/>
        </w:rPr>
        <w:t>Обеспечение надлежащего исполнения обязательств Подрядчика по Договору не предоставляется.</w:t>
      </w:r>
      <w:r>
        <w:rPr>
          <w:lang w:val="ru-RU"/>
        </w:rPr>
        <w:fldChar w:fldCharType="end"/>
      </w:r>
    </w:p>
    <w:p w:rsidR="00AF392D" w:rsidRDefault="00075262">
      <w:pPr>
        <w:pStyle w:val="LBGovstyle2"/>
        <w:rPr>
          <w:lang w:val="ru-RU"/>
        </w:rPr>
      </w:pPr>
      <w:r>
        <w:rPr>
          <w:lang w:val="ru-RU"/>
        </w:rPr>
        <w:fldChar w:fldCharType="begin" w:fldLock="1"/>
      </w:r>
      <w:r>
        <w:rPr>
          <w:lang w:val="ru-RU"/>
        </w:rPr>
        <w:instrText>LBVARIABLE \id "34126"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rsidR="00AF392D" w:rsidRDefault="00075262">
      <w:pPr>
        <w:pStyle w:val="LBGovstyle1"/>
        <w:jc w:val="center"/>
        <w:rPr>
          <w:b/>
        </w:rPr>
      </w:pPr>
      <w:r>
        <w:rPr>
          <w:b/>
        </w:rPr>
        <w:t>Обстоятельства непреодолимой силы</w:t>
      </w:r>
    </w:p>
    <w:p w:rsidR="00AF392D" w:rsidRDefault="00075262">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AF392D" w:rsidRDefault="00075262">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AF392D" w:rsidRDefault="00075262">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AF392D" w:rsidRDefault="00075262">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AF392D" w:rsidRDefault="00075262">
      <w:pPr>
        <w:pStyle w:val="LBGovstyle1"/>
        <w:jc w:val="center"/>
        <w:rPr>
          <w:b/>
        </w:rPr>
      </w:pPr>
      <w:r>
        <w:rPr>
          <w:b/>
        </w:rPr>
        <w:t>Рассмотрение и разрешение споров</w:t>
      </w:r>
    </w:p>
    <w:p w:rsidR="00AF392D" w:rsidRDefault="00075262">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AF392D" w:rsidRDefault="00075262">
      <w:pPr>
        <w:pStyle w:val="LBGovstyle2"/>
        <w:rPr>
          <w:lang w:val="ru-RU"/>
        </w:rPr>
      </w:pPr>
      <w:r>
        <w:rPr>
          <w:color w:val="000000"/>
          <w:lang w:val="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w:t>
      </w:r>
      <w:r>
        <w:rPr>
          <w:color w:val="000000"/>
          <w:lang w:val="ru-RU"/>
        </w:rPr>
        <w:lastRenderedPageBreak/>
        <w:t>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rsidR="00AF392D" w:rsidRDefault="00075262">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AF392D" w:rsidRDefault="00075262">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1.18 Договора.</w:t>
      </w:r>
    </w:p>
    <w:p w:rsidR="00AF392D" w:rsidRDefault="00075262">
      <w:pPr>
        <w:pStyle w:val="LBGovstyle1"/>
        <w:jc w:val="center"/>
        <w:rPr>
          <w:b/>
        </w:rPr>
      </w:pPr>
      <w:r>
        <w:rPr>
          <w:b/>
        </w:rPr>
        <w:t>Срок действия и порядок изменения Договора</w:t>
      </w:r>
    </w:p>
    <w:p w:rsidR="00AF392D" w:rsidRDefault="00075262">
      <w:pPr>
        <w:pStyle w:val="LBGovstyle2"/>
        <w:rPr>
          <w:lang w:val="ru-RU"/>
        </w:rPr>
      </w:pPr>
      <w:r>
        <w:rPr>
          <w:lang w:val="ru-RU"/>
        </w:rPr>
        <w:t>Договор действует в течение срока, установленного в пункте 1.19 Договора. Окончание срока действия Договора не влечет прекращения обязательств Сторон по Договору.</w:t>
      </w:r>
    </w:p>
    <w:p w:rsidR="00AF392D" w:rsidRDefault="00075262">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AF392D" w:rsidRDefault="00075262">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bookmarkStart w:id="10" w:name="_Ref384632227"/>
      <w:bookmarkStart w:id="11" w:name="_Ref23256594"/>
      <w:bookmarkEnd w:id="10"/>
      <w:bookmarkEnd w:id="11"/>
    </w:p>
    <w:p w:rsidR="00AF392D" w:rsidRDefault="00075262">
      <w:pPr>
        <w:pStyle w:val="LBGovstyle1"/>
        <w:jc w:val="center"/>
        <w:rPr>
          <w:b/>
        </w:rPr>
      </w:pPr>
      <w:r>
        <w:rPr>
          <w:b/>
        </w:rPr>
        <w:t>Расторжение Договора</w:t>
      </w:r>
    </w:p>
    <w:p w:rsidR="00AF392D" w:rsidRDefault="00075262">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AF392D" w:rsidRDefault="00075262">
      <w:pPr>
        <w:pStyle w:val="LBGovstyle2"/>
        <w:rPr>
          <w:lang w:val="ru-RU"/>
        </w:rPr>
      </w:pPr>
      <w:r>
        <w:rPr>
          <w:color w:val="000000"/>
          <w:lang w:val="ru-RU"/>
        </w:rPr>
        <w:t>Заказчик вправе в одностороннем внесудебном порядке отказаться от исполнения Договора на условиях Положения о закупке Заказчика, в случаях, предусмотренных законодательством РФ или Договором, а также в случае существенного нарушения Подрядчиком Договора, в том числе в случае:</w:t>
      </w:r>
    </w:p>
    <w:p w:rsidR="00AF392D" w:rsidRDefault="00075262">
      <w:pPr>
        <w:pStyle w:val="LBGovstyle3"/>
        <w:rPr>
          <w:lang w:val="ru-RU"/>
        </w:rPr>
      </w:pPr>
      <w:r>
        <w:rPr>
          <w:lang w:val="ru-RU"/>
        </w:rPr>
        <w:t>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p>
    <w:p w:rsidR="00AF392D" w:rsidRDefault="00075262">
      <w:pPr>
        <w:pStyle w:val="LBGovstyle3"/>
        <w:rPr>
          <w:lang w:val="ru-RU"/>
        </w:rPr>
      </w:pPr>
      <w:r>
        <w:rPr>
          <w:lang w:val="ru-RU"/>
        </w:rPr>
        <w:t>нарушения обязательств воздерживаться от установленных в разделе 13 Договора действий и/или неполучения в установленный Договором срок подтверждения, что нарушения не произошло или не произойдет;</w:t>
      </w:r>
    </w:p>
    <w:p w:rsidR="00AF392D" w:rsidRDefault="00075262">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AF392D" w:rsidRDefault="00075262">
      <w:pPr>
        <w:pStyle w:val="LBGovstyle3"/>
        <w:rPr>
          <w:lang w:val="ru-RU"/>
        </w:rPr>
      </w:pPr>
      <w:r>
        <w:rPr>
          <w:lang w:val="ru-RU"/>
        </w:rPr>
        <w:t>нарушения положений пунктов 14.4 –14.6 Договора.</w:t>
      </w:r>
    </w:p>
    <w:p w:rsidR="00AF392D" w:rsidRDefault="00075262">
      <w:pPr>
        <w:pStyle w:val="LBGovstyle2"/>
        <w:rPr>
          <w:lang w:val="ru-RU"/>
        </w:rPr>
      </w:pPr>
      <w:r>
        <w:rPr>
          <w:lang w:val="ru-RU"/>
        </w:rPr>
        <w:fldChar w:fldCharType="begin" w:fldLock="1"/>
      </w:r>
      <w:r>
        <w:rPr>
          <w:lang w:val="ru-RU"/>
        </w:rPr>
        <w:instrText>LBVARIABLE \id "34134" \displaced</w:instrText>
      </w:r>
      <w:r>
        <w:rPr>
          <w:lang w:val="ru-RU"/>
        </w:rPr>
        <w:fldChar w:fldCharType="end"/>
      </w:r>
    </w:p>
    <w:p w:rsidR="00AF392D" w:rsidRDefault="00075262">
      <w:pPr>
        <w:pStyle w:val="LBGovstyle2"/>
        <w:rPr>
          <w:lang w:val="ru-RU"/>
        </w:rPr>
      </w:pPr>
      <w:r>
        <w:rPr>
          <w:lang w:val="ru-RU"/>
        </w:rPr>
        <w:t>Подрядчик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rsidR="00AF392D" w:rsidRDefault="00075262">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AF392D" w:rsidRDefault="00075262">
      <w:pPr>
        <w:pStyle w:val="LBGovstyle3"/>
        <w:rPr>
          <w:lang w:val="ru-RU"/>
        </w:rPr>
      </w:pPr>
      <w:r>
        <w:rPr>
          <w:lang w:val="ru-RU"/>
        </w:rPr>
        <w:t>необоснованного отказа Заказчика в приемке выполненных Работ.</w:t>
      </w:r>
    </w:p>
    <w:p w:rsidR="00AF392D" w:rsidRDefault="00075262">
      <w:pPr>
        <w:pStyle w:val="LBGovstyle2"/>
        <w:rPr>
          <w:lang w:val="ru-RU"/>
        </w:rPr>
      </w:pPr>
      <w:r>
        <w:rPr>
          <w:lang w:val="ru-RU"/>
        </w:rPr>
        <w:lastRenderedPageBreak/>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AF392D" w:rsidRDefault="00075262">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AF392D" w:rsidRDefault="00075262">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AF392D" w:rsidRDefault="00075262">
      <w:pPr>
        <w:pStyle w:val="LBGovstyle3"/>
        <w:rPr>
          <w:lang w:val="ru-RU"/>
        </w:rPr>
      </w:pPr>
      <w:r>
        <w:rPr>
          <w:lang w:val="ru-RU"/>
        </w:rPr>
        <w:t>указание на предмет Договора;</w:t>
      </w:r>
    </w:p>
    <w:p w:rsidR="00AF392D" w:rsidRDefault="00075262">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AF392D" w:rsidRDefault="00075262">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AF392D" w:rsidRDefault="00075262">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AF392D" w:rsidRDefault="00075262">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AF392D" w:rsidRDefault="00075262">
      <w:pPr>
        <w:pStyle w:val="LBGovstyle2"/>
        <w:rPr>
          <w:lang w:val="ru-RU"/>
        </w:rPr>
      </w:pPr>
      <w:r>
        <w:rPr>
          <w:lang w:val="ru-RU"/>
        </w:rPr>
        <w:t>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Заказчиком такого уведомления.</w:t>
      </w:r>
    </w:p>
    <w:p w:rsidR="00AF392D" w:rsidRDefault="00075262">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rsidR="00AF392D" w:rsidRDefault="00075262">
      <w:pPr>
        <w:pStyle w:val="LBGovstyle1"/>
        <w:jc w:val="center"/>
        <w:rPr>
          <w:b/>
        </w:rPr>
      </w:pPr>
      <w:proofErr w:type="spellStart"/>
      <w:r>
        <w:rPr>
          <w:b/>
        </w:rPr>
        <w:t>Комплаенс</w:t>
      </w:r>
      <w:proofErr w:type="spellEnd"/>
      <w:r>
        <w:rPr>
          <w:b/>
        </w:rPr>
        <w:t>-оговорка</w:t>
      </w:r>
    </w:p>
    <w:p w:rsidR="00AF392D" w:rsidRDefault="00075262">
      <w:pPr>
        <w:pStyle w:val="LBGovstyle2"/>
        <w:rPr>
          <w:lang w:val="ru-RU"/>
        </w:rPr>
      </w:pPr>
      <w:r>
        <w:rPr>
          <w:color w:val="000000"/>
          <w:lang w:val="ru-RU"/>
        </w:rPr>
        <w:t xml:space="preserve">Стороны обязуются соблюдать положения </w:t>
      </w:r>
      <w:proofErr w:type="spellStart"/>
      <w:r>
        <w:rPr>
          <w:color w:val="000000"/>
          <w:lang w:val="ru-RU"/>
        </w:rPr>
        <w:t>Комплаенс</w:t>
      </w:r>
      <w:proofErr w:type="spellEnd"/>
      <w:r>
        <w:rPr>
          <w:color w:val="000000"/>
          <w:lang w:val="ru-RU"/>
        </w:rPr>
        <w:t>-оговорки, установленные Приложением №</w:t>
      </w:r>
      <w:r>
        <w:rPr>
          <w:color w:val="000000"/>
          <w:lang w:val="ru-RU"/>
        </w:rPr>
        <w:fldChar w:fldCharType="begin" w:fldLock="1"/>
      </w:r>
      <w:r>
        <w:rPr>
          <w:color w:val="000000"/>
          <w:lang w:val="ru-RU"/>
        </w:rPr>
        <w:instrText>LBVARIABLE \id "78393"</w:instrText>
      </w:r>
      <w:r>
        <w:rPr>
          <w:color w:val="000000"/>
          <w:lang w:val="ru-RU"/>
        </w:rPr>
        <w:fldChar w:fldCharType="separate"/>
      </w:r>
      <w:r>
        <w:rPr>
          <w:color w:val="000000"/>
          <w:lang w:val="ru-RU"/>
        </w:rPr>
        <w:t>6</w:t>
      </w:r>
      <w:r>
        <w:rPr>
          <w:color w:val="000000"/>
          <w:lang w:val="ru-RU"/>
        </w:rPr>
        <w:fldChar w:fldCharType="end"/>
      </w:r>
      <w:r>
        <w:rPr>
          <w:color w:val="000000"/>
          <w:lang w:val="ru-RU"/>
        </w:rPr>
        <w:t xml:space="preserve"> к Договору. </w:t>
      </w:r>
    </w:p>
    <w:p w:rsidR="00AF392D" w:rsidRDefault="00075262">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"78391" \percentFormat "0,000.########'%'"</w:instrText>
      </w:r>
      <w:r>
        <w:rPr>
          <w:lang w:val="ru-RU"/>
        </w:rPr>
        <w:fldChar w:fldCharType="separate"/>
      </w:r>
      <w:r>
        <w:rPr>
          <w:lang w:val="ru-RU"/>
        </w:rPr>
        <w:t>50 000%</w:t>
      </w:r>
      <w:r>
        <w:rPr>
          <w:lang w:val="ru-RU"/>
        </w:rPr>
        <w:fldChar w:fldCharType="end"/>
      </w:r>
      <w:r>
        <w:rPr>
          <w:lang w:val="ru-RU"/>
        </w:rPr>
        <w:t xml:space="preserve"> от Цены Договора, установленной в соответствии с пунктом 3.1 Договора, за каждый случай нарушения положений </w:t>
      </w:r>
      <w:proofErr w:type="spellStart"/>
      <w:r>
        <w:rPr>
          <w:lang w:val="ru-RU"/>
        </w:rPr>
        <w:t>Комплаенс</w:t>
      </w:r>
      <w:proofErr w:type="spellEnd"/>
      <w:r>
        <w:rPr>
          <w:lang w:val="ru-RU"/>
        </w:rPr>
        <w:t>-оговорки.</w:t>
      </w:r>
    </w:p>
    <w:p w:rsidR="00AF392D" w:rsidRDefault="00075262">
      <w:pPr>
        <w:pStyle w:val="LBGovstyle1"/>
        <w:jc w:val="center"/>
        <w:rPr>
          <w:b/>
        </w:rPr>
      </w:pPr>
      <w:bookmarkStart w:id="12" w:name="_Ref23256876"/>
      <w:r>
        <w:rPr>
          <w:b/>
        </w:rPr>
        <w:t>Прочие положения</w:t>
      </w:r>
      <w:bookmarkEnd w:id="12"/>
    </w:p>
    <w:p w:rsidR="00AF392D" w:rsidRDefault="00075262">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AF392D" w:rsidRDefault="00075262">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rsidR="00AF392D" w:rsidRDefault="00075262">
      <w:pPr>
        <w:pStyle w:val="LBGovstyle2"/>
        <w:rPr>
          <w:lang w:val="ru-RU"/>
        </w:rPr>
      </w:pPr>
      <w:bookmarkStart w:id="13" w:name="_ref_23030049"/>
      <w:r>
        <w:rPr>
          <w:lang w:val="ru-RU"/>
        </w:rPr>
        <w:lastRenderedPageBreak/>
        <w:t>Стороны определили следующий порядок обмена документами и (или) юридически значимыми сообщениями:</w:t>
      </w:r>
      <w:bookmarkEnd w:id="13"/>
    </w:p>
    <w:p w:rsidR="00AF392D" w:rsidRDefault="00075262">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AF392D" w:rsidRDefault="00075262">
      <w:pPr>
        <w:pStyle w:val="LBGovstyle5"/>
        <w:rPr>
          <w:lang w:val="ru-RU"/>
        </w:rPr>
      </w:pPr>
      <w:r>
        <w:rPr>
          <w:lang w:val="ru-RU"/>
        </w:rPr>
        <w:t>заказным письмом с уведомлением о вручении;</w:t>
      </w:r>
    </w:p>
    <w:p w:rsidR="00AF392D" w:rsidRDefault="00075262">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AF392D" w:rsidRDefault="00075262">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AF392D" w:rsidRDefault="00075262">
      <w:pPr>
        <w:pStyle w:val="LBBodyText2"/>
      </w:pPr>
      <w:r>
        <w:t>Авторизированные адреса электронной почты Сторон указаны в разделе 16 Договора.</w:t>
      </w:r>
    </w:p>
    <w:p w:rsidR="00AF392D" w:rsidRDefault="00075262">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AF392D" w:rsidRDefault="00075262">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F392D" w:rsidRDefault="00075262">
      <w:pPr>
        <w:pStyle w:val="LBGovstyle2"/>
        <w:rPr>
          <w:lang w:val="ru-RU"/>
        </w:rPr>
      </w:pPr>
      <w:bookmarkStart w:id="14" w:name="_Ref23256661"/>
      <w:r>
        <w:rPr>
          <w:lang w:val="ru-RU"/>
        </w:rPr>
        <w:t>В соответствии со статьей 431.2 ГК РФ Подрядчик настоящим дает в отношении себя Заказчику следующие заверения об обстоятельствах на дату заключения Договора:</w:t>
      </w:r>
      <w:bookmarkEnd w:id="14"/>
    </w:p>
    <w:p w:rsidR="00AF392D" w:rsidRDefault="00075262">
      <w:pPr>
        <w:pStyle w:val="LBGovstyle3"/>
        <w:rPr>
          <w:lang w:val="ru-RU"/>
        </w:rPr>
      </w:pPr>
      <w:r>
        <w:rPr>
          <w:lang w:val="ru-RU"/>
        </w:rPr>
        <w:fldChar w:fldCharType="begin" w:fldLock="1"/>
      </w:r>
      <w:r>
        <w:rPr>
          <w:lang w:val="ru-RU"/>
        </w:rPr>
        <w:instrText>LBVARIABLE \id "34134"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lang w:val="ru-RU"/>
        </w:rPr>
        <w:footnoteReference w:id="9"/>
      </w:r>
      <w:r>
        <w:rPr>
          <w:lang w:val="ru-RU"/>
        </w:rPr>
        <w:footnoteReference w:id="10"/>
      </w:r>
      <w:r>
        <w:rPr>
          <w:lang w:val="ru-RU"/>
        </w:rPr>
        <w:t xml:space="preserve"> </w:t>
      </w:r>
      <w:r>
        <w:rPr>
          <w:lang w:val="ru-RU"/>
        </w:rPr>
        <w:fldChar w:fldCharType="end"/>
      </w:r>
    </w:p>
    <w:p w:rsidR="00AF392D" w:rsidRDefault="00075262">
      <w:pPr>
        <w:pStyle w:val="LBGovstyle3"/>
        <w:rPr>
          <w:lang w:val="ru-RU"/>
        </w:rPr>
      </w:pPr>
      <w:r>
        <w:rPr>
          <w:lang w:val="ru-RU"/>
        </w:rPr>
        <w:fldChar w:fldCharType="begin" w:fldLock="1"/>
      </w:r>
      <w:r>
        <w:rPr>
          <w:lang w:val="ru-RU"/>
        </w:rPr>
        <w:instrText>LBVARIABLE \id "34134" \displaced</w:instrText>
      </w:r>
      <w:r>
        <w:rPr>
          <w:lang w:val="ru-RU"/>
        </w:rPr>
        <w:fldChar w:fldCharType="separate"/>
      </w:r>
      <w:r>
        <w:rPr>
          <w:lang w:val="ru-RU"/>
        </w:rPr>
        <w:t>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[Страна регистрации контрагента]и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r>
        <w:rPr>
          <w:lang w:val="ru-RU"/>
        </w:rPr>
        <w:fldChar w:fldCharType="end"/>
      </w:r>
    </w:p>
    <w:p w:rsidR="00AF392D" w:rsidRDefault="00075262">
      <w:pPr>
        <w:pStyle w:val="LBGovstyle3"/>
        <w:rPr>
          <w:lang w:val="ru-RU"/>
        </w:rPr>
      </w:pPr>
      <w:r>
        <w:rPr>
          <w:lang w:val="ru-RU"/>
        </w:rPr>
        <w:t xml:space="preserve">он обладает </w:t>
      </w:r>
      <w:r>
        <w:rPr>
          <w:lang w:val="ru-RU"/>
        </w:rPr>
        <w:fldChar w:fldCharType="begin" w:fldLock="1"/>
      </w:r>
      <w:r>
        <w:rPr>
          <w:lang w:val="ru-RU"/>
        </w:rPr>
        <w:instrText>LBVARIABLE \id "34134"</w:instrText>
      </w:r>
      <w:r>
        <w:rPr>
          <w:lang w:val="ru-RU"/>
        </w:rPr>
        <w:fldChar w:fldCharType="separate"/>
      </w:r>
      <w:r>
        <w:rPr>
          <w:lang w:val="ru-RU"/>
        </w:rPr>
        <w:t>полной правоспособностью [полной дееспособностью]</w:t>
      </w:r>
      <w:r>
        <w:rPr>
          <w:lang w:val="ru-RU"/>
        </w:rPr>
        <w:fldChar w:fldCharType="end"/>
      </w:r>
      <w:r>
        <w:rPr>
          <w:lang w:val="ru-RU"/>
        </w:rPr>
        <w:t xml:space="preserve"> на заключение Договора, а также на исполнение своих обязательств и осуществление своих прав по Договору или в связи с ним;</w:t>
      </w:r>
    </w:p>
    <w:p w:rsidR="00AF392D" w:rsidRDefault="00075262">
      <w:pPr>
        <w:pStyle w:val="LBGovstyle3"/>
        <w:rPr>
          <w:lang w:val="ru-RU"/>
        </w:rPr>
      </w:pPr>
      <w:r>
        <w:rPr>
          <w:lang w:val="ru-RU"/>
        </w:rPr>
        <w:lastRenderedPageBreak/>
        <w:t>он не находится в процессе ликвидации или реорганизации и не отвечает признакам банкротства (несостоятельности);</w:t>
      </w:r>
    </w:p>
    <w:p w:rsidR="00AF392D" w:rsidRDefault="00075262">
      <w:pPr>
        <w:pStyle w:val="LBGovstyle3"/>
        <w:rPr>
          <w:lang w:val="ru-RU"/>
        </w:rPr>
      </w:pPr>
      <w:r>
        <w:rPr>
          <w:lang w:val="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rsidR="00AF392D" w:rsidRDefault="00075262">
      <w:pPr>
        <w:pStyle w:val="LBGovstyle3"/>
        <w:rPr>
          <w:lang w:val="ru-RU"/>
        </w:rPr>
      </w:pPr>
      <w:r>
        <w:rPr>
          <w:lang w:val="ru-RU"/>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rsidR="00AF392D" w:rsidRDefault="00075262">
      <w:pPr>
        <w:pStyle w:val="LBGovstyle3"/>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rsidR="00AF392D" w:rsidRDefault="00075262">
      <w:pPr>
        <w:pStyle w:val="LBGovstyle3"/>
        <w:rPr>
          <w:lang w:val="ru-RU"/>
        </w:rPr>
      </w:pPr>
      <w:r>
        <w:rPr>
          <w:lang w:val="ru-RU"/>
        </w:rPr>
        <w:t>заключение и исполнение Подрядчиком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w:t>
      </w:r>
      <w:proofErr w:type="spellStart"/>
      <w:r>
        <w:rPr>
          <w:lang w:val="ru-RU"/>
        </w:rPr>
        <w:t>ii</w:t>
      </w:r>
      <w:proofErr w:type="spellEnd"/>
      <w:r>
        <w:rPr>
          <w:lang w:val="ru-RU"/>
        </w:rPr>
        <w:t>) к нарушению или невыполнению каких-либо договорных обязательств Подрядчиком.</w:t>
      </w:r>
    </w:p>
    <w:p w:rsidR="00AF392D" w:rsidRDefault="00075262">
      <w:pPr>
        <w:pStyle w:val="LBGovstyle2"/>
        <w:rPr>
          <w:lang w:val="ru-RU"/>
        </w:rPr>
      </w:pPr>
      <w:r>
        <w:rPr>
          <w:lang w:val="ru-RU"/>
        </w:rPr>
        <w:t>В соответствии со статьей 431.2 ГК РФ Подрядчик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Работ:</w:t>
      </w:r>
    </w:p>
    <w:p w:rsidR="00AF392D" w:rsidRDefault="00075262">
      <w:pPr>
        <w:pStyle w:val="LBGovstyle3"/>
        <w:rPr>
          <w:lang w:val="ru-RU"/>
        </w:rPr>
      </w:pPr>
      <w:r>
        <w:rPr>
          <w:lang w:val="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rsidR="00AF392D" w:rsidRDefault="00075262">
      <w:pPr>
        <w:pStyle w:val="LBGovstyle3"/>
        <w:rPr>
          <w:lang w:val="ru-RU"/>
        </w:rPr>
      </w:pPr>
      <w:r>
        <w:rPr>
          <w:lang w:val="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rsidR="00AF392D" w:rsidRDefault="00075262">
      <w:pPr>
        <w:pStyle w:val="LBGovstyle3"/>
        <w:rPr>
          <w:lang w:val="ru-RU"/>
        </w:rPr>
      </w:pPr>
      <w:r>
        <w:rPr>
          <w:lang w:val="ru-RU"/>
        </w:rPr>
        <w:t>Подрядчик обеспечивает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Подрядчика.</w:t>
      </w:r>
    </w:p>
    <w:p w:rsidR="00AF392D" w:rsidRDefault="00075262">
      <w:pPr>
        <w:pStyle w:val="LBGovstyle2"/>
        <w:rPr>
          <w:lang w:val="ru-RU"/>
        </w:rPr>
      </w:pPr>
      <w:bookmarkStart w:id="15" w:name="_Ref37760772"/>
      <w:r>
        <w:rPr>
          <w:lang w:val="ru-RU"/>
        </w:rPr>
        <w:t>Стороны признают, что данные в разделе 14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bookmarkEnd w:id="15"/>
    </w:p>
    <w:p w:rsidR="00AF392D" w:rsidRDefault="00075262">
      <w:pPr>
        <w:pStyle w:val="LBGovstyle2"/>
        <w:rPr>
          <w:lang w:val="ru-RU"/>
        </w:rPr>
      </w:pPr>
      <w:bookmarkStart w:id="16" w:name="_Ref23256680"/>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6"/>
      <w:r>
        <w:rPr>
          <w:lang w:val="ru-RU"/>
        </w:rPr>
        <w:t xml:space="preserve"> </w:t>
      </w:r>
    </w:p>
    <w:p w:rsidR="00AF392D" w:rsidRDefault="00075262">
      <w:pPr>
        <w:pStyle w:val="LBGovstyle2"/>
        <w:rPr>
          <w:lang w:val="ru-RU"/>
        </w:rPr>
      </w:pPr>
      <w:r>
        <w:rPr>
          <w:lang w:val="ru-RU"/>
        </w:rPr>
        <w:t>В соответствии со статьей 406.1 ГК РФ Подрядчик обязан возместить имущественные потери Заказчика, возникшие в случае наступления следующих обстоятельств:</w:t>
      </w:r>
    </w:p>
    <w:p w:rsidR="00AF392D" w:rsidRDefault="00075262">
      <w:pPr>
        <w:pStyle w:val="LBGovstyle3"/>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rsidR="00AF392D" w:rsidRDefault="00075262">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rsidR="00AF392D" w:rsidRDefault="00075262">
      <w:pPr>
        <w:pStyle w:val="LBGovstyle5"/>
        <w:rPr>
          <w:lang w:val="ru-RU"/>
        </w:rPr>
      </w:pPr>
      <w:r>
        <w:rPr>
          <w:lang w:val="ru-RU"/>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rsidR="00AF392D" w:rsidRDefault="00075262">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Подрядчика;</w:t>
      </w:r>
    </w:p>
    <w:p w:rsidR="00AF392D" w:rsidRDefault="00075262">
      <w:pPr>
        <w:pStyle w:val="LBGovstyle5"/>
        <w:rPr>
          <w:lang w:val="ru-RU"/>
        </w:rPr>
      </w:pPr>
      <w:r>
        <w:rPr>
          <w:lang w:val="ru-RU"/>
        </w:rPr>
        <w:lastRenderedPageBreak/>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AF392D" w:rsidRDefault="00075262">
      <w:pPr>
        <w:pStyle w:val="LBGovstyle5"/>
        <w:rPr>
          <w:lang w:val="ru-RU"/>
        </w:rPr>
      </w:pPr>
      <w:r>
        <w:rPr>
          <w:lang w:val="ru-RU"/>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rsidR="00AF392D" w:rsidRDefault="00075262">
      <w:pPr>
        <w:pStyle w:val="LBBodyText2"/>
      </w:pPr>
      <w:r>
        <w:t>В настоящем подпункте размер возмещения имущественных потерь</w:t>
      </w:r>
      <w:r>
        <w:rPr>
          <w:i/>
        </w:rPr>
        <w:t xml:space="preserve"> </w:t>
      </w:r>
      <w:r>
        <w:t xml:space="preserve">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c приложенным решением налогового органа. </w:t>
      </w:r>
    </w:p>
    <w:p w:rsidR="00AF392D" w:rsidRDefault="00075262">
      <w:pPr>
        <w:pStyle w:val="LBGovstyle3"/>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rsidR="00AF392D" w:rsidRDefault="00075262">
      <w:pPr>
        <w:pStyle w:val="LBBodyText2"/>
      </w:pPr>
      <w:r>
        <w:t>В настоящем подпункте размер возмещения потерь</w:t>
      </w:r>
      <w:r>
        <w:rPr>
          <w:i/>
        </w:rPr>
        <w:t xml:space="preserve"> </w:t>
      </w:r>
      <w: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rsidR="00AF392D" w:rsidRDefault="00075262">
      <w:pPr>
        <w:pStyle w:val="LBGovstyle3"/>
        <w:rPr>
          <w:lang w:val="ru-RU"/>
        </w:rPr>
      </w:pPr>
      <w:r>
        <w:rPr>
          <w:lang w:val="ru-RU"/>
        </w:rPr>
        <w:t>в случае нарушения информационной безопасности Подрядчика (в том числе, но не исключительно, неправомерное преодоление третьими лицами принятых Подрядчиком технических мер, направленных на защиту информации, получение третьими лицами доступа к информационным ресурсам, информационным системам, информации Подрядчика),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Подрядчику был предоставлен доступ), временную (простой) или постоянную невозможность функционирования центра обработки данных Подрядчика.</w:t>
      </w:r>
    </w:p>
    <w:p w:rsidR="00AF392D" w:rsidRDefault="00075262">
      <w:pPr>
        <w:pStyle w:val="LBGovstyle4"/>
        <w:numPr>
          <w:ilvl w:val="0"/>
          <w:numId w:val="0"/>
        </w:numPr>
        <w:ind w:left="720"/>
        <w:rPr>
          <w:lang w:val="ru-RU"/>
        </w:rPr>
      </w:pPr>
      <w:r>
        <w:rPr>
          <w:lang w:val="ru-RU"/>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rsidR="00AF392D" w:rsidRDefault="00075262">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AF392D" w:rsidRDefault="00075262">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AF392D" w:rsidRDefault="00075262">
      <w:pPr>
        <w:pStyle w:val="LBGovstyle3"/>
        <w:rPr>
          <w:lang w:val="ru-RU"/>
        </w:rPr>
      </w:pPr>
      <w:r>
        <w:rPr>
          <w:lang w:val="ru-RU"/>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w:t>
      </w:r>
      <w:r>
        <w:rPr>
          <w:lang w:val="ru-RU"/>
        </w:rPr>
        <w:lastRenderedPageBreak/>
        <w:t>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AF392D" w:rsidRDefault="00075262">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AF392D" w:rsidRDefault="00075262">
      <w:pPr>
        <w:pStyle w:val="LBGovstyle2"/>
        <w:rPr>
          <w:lang w:val="ru-RU"/>
        </w:rPr>
      </w:pPr>
      <w:r>
        <w:rPr>
          <w:lang w:val="ru-RU"/>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rsidR="00AF392D" w:rsidRDefault="00075262">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AF392D" w:rsidRDefault="00075262">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AF392D" w:rsidRDefault="00075262">
      <w:pPr>
        <w:pStyle w:val="LBGovstyle1"/>
        <w:jc w:val="center"/>
        <w:rPr>
          <w:b/>
        </w:rPr>
      </w:pPr>
      <w:r>
        <w:rPr>
          <w:b/>
        </w:rPr>
        <w:t>Приложения</w:t>
      </w:r>
    </w:p>
    <w:p w:rsidR="00AF392D" w:rsidRDefault="00075262">
      <w:pPr>
        <w:pStyle w:val="LBBodyText2"/>
      </w:pPr>
      <w:r>
        <w:t>К Договору прилагаются и являются его неотъемлемой частью:</w:t>
      </w:r>
    </w:p>
    <w:p w:rsidR="00AF392D" w:rsidRDefault="00075262">
      <w:pPr>
        <w:pStyle w:val="LBBodyText2"/>
      </w:pPr>
      <w:r>
        <w:t xml:space="preserve">Приложение № </w:t>
      </w:r>
      <w:r>
        <w:fldChar w:fldCharType="begin"/>
      </w:r>
      <w:r>
        <w:instrText>REF "Приложение_1" \h</w:instrText>
      </w:r>
      <w:r>
        <w:fldChar w:fldCharType="separate"/>
      </w:r>
      <w:r>
        <w:t>1</w:t>
      </w:r>
      <w:r>
        <w:fldChar w:fldCharType="end"/>
      </w:r>
      <w:r>
        <w:t xml:space="preserve"> Техническое задание.</w:t>
      </w:r>
    </w:p>
    <w:p w:rsidR="00AF392D" w:rsidRDefault="00075262">
      <w:pPr>
        <w:pStyle w:val="LBBodyText2"/>
      </w:pPr>
      <w:r>
        <w:t xml:space="preserve">Приложение № </w:t>
      </w:r>
      <w:r>
        <w:fldChar w:fldCharType="begin"/>
      </w:r>
      <w:r>
        <w:instrText>REF "Приложение_2" \h</w:instrText>
      </w:r>
      <w:r>
        <w:fldChar w:fldCharType="separate"/>
      </w:r>
      <w:r>
        <w:t>2</w:t>
      </w:r>
      <w:r>
        <w:fldChar w:fldCharType="end"/>
      </w:r>
      <w:r>
        <w:t xml:space="preserve"> Форма Акта сдачи-приемки выполненных Работ.</w:t>
      </w:r>
    </w:p>
    <w:p w:rsidR="00AF392D" w:rsidRDefault="00075262">
      <w:pPr>
        <w:pStyle w:val="LBBodyText2"/>
      </w:pPr>
      <w:r>
        <w:t xml:space="preserve">Приложение № </w:t>
      </w:r>
      <w:r>
        <w:fldChar w:fldCharType="begin"/>
      </w:r>
      <w:r>
        <w:instrText>REF "Приложение_3" \h</w:instrText>
      </w:r>
      <w:r>
        <w:fldChar w:fldCharType="separate"/>
      </w:r>
      <w:r>
        <w:t>3</w:t>
      </w:r>
      <w:r>
        <w:fldChar w:fldCharType="end"/>
      </w:r>
      <w:r>
        <w:t xml:space="preserve"> Форма Акта о выявленных недостатках результата Работ.</w:t>
      </w:r>
    </w:p>
    <w:p w:rsidR="00AF392D" w:rsidRDefault="00075262">
      <w:pPr>
        <w:pStyle w:val="LBBodyText2"/>
      </w:pPr>
      <w:r>
        <w:fldChar w:fldCharType="begin" w:fldLock="1"/>
      </w:r>
      <w:r>
        <w:instrText>LBVARIABLE \id "34142" \displaced</w:instrText>
      </w:r>
      <w:r>
        <w:fldChar w:fldCharType="separate"/>
      </w:r>
      <w:r>
        <w:t xml:space="preserve">Приложение №4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 </w:t>
      </w:r>
      <w:r>
        <w:fldChar w:fldCharType="end"/>
      </w:r>
    </w:p>
    <w:p w:rsidR="00AF392D" w:rsidRDefault="00075262">
      <w:pPr>
        <w:pStyle w:val="LBBodyText2"/>
      </w:pPr>
      <w:r>
        <w:t xml:space="preserve">Приложение № </w:t>
      </w:r>
      <w:r>
        <w:fldChar w:fldCharType="begin" w:fldLock="1"/>
      </w:r>
      <w:r>
        <w:instrText>LBVARIABLE \id "78392"</w:instrText>
      </w:r>
      <w:r>
        <w:fldChar w:fldCharType="separate"/>
      </w:r>
      <w:r>
        <w:t>5</w:t>
      </w:r>
      <w:r>
        <w:fldChar w:fldCharType="end"/>
      </w:r>
      <w:r>
        <w:t xml:space="preserve"> Стоимость работ.</w:t>
      </w:r>
    </w:p>
    <w:p w:rsidR="00AF392D" w:rsidRDefault="00075262">
      <w:pPr>
        <w:pStyle w:val="LBBodyText2"/>
      </w:pPr>
      <w:r>
        <w:t>Приложение №</w:t>
      </w:r>
      <w:r>
        <w:fldChar w:fldCharType="begin" w:fldLock="1"/>
      </w:r>
      <w:r>
        <w:instrText>LBVARIABLE \id "78393"</w:instrText>
      </w:r>
      <w:r>
        <w:fldChar w:fldCharType="separate"/>
      </w:r>
      <w:r>
        <w:t>6</w:t>
      </w:r>
      <w:r>
        <w:fldChar w:fldCharType="end"/>
      </w:r>
      <w:r>
        <w:t xml:space="preserve"> </w:t>
      </w:r>
      <w:proofErr w:type="spellStart"/>
      <w:r>
        <w:t>Комплаенс</w:t>
      </w:r>
      <w:proofErr w:type="spellEnd"/>
      <w:r>
        <w:t>-оговорка.</w:t>
      </w:r>
    </w:p>
    <w:p w:rsidR="00AF392D" w:rsidRDefault="00075262">
      <w:pPr>
        <w:pStyle w:val="LBBodyText2"/>
      </w:pPr>
      <w:r>
        <w:t>Приложение №</w:t>
      </w:r>
      <w:r>
        <w:fldChar w:fldCharType="begin" w:fldLock="1"/>
      </w:r>
      <w:r>
        <w:instrText>LBVARIABLE \id "78394"</w:instrText>
      </w:r>
      <w:r>
        <w:fldChar w:fldCharType="separate"/>
      </w:r>
      <w:r>
        <w:t>7</w:t>
      </w:r>
      <w:r>
        <w:fldChar w:fldCharType="end"/>
      </w:r>
      <w:r>
        <w:t xml:space="preserve"> Мероприятия по предотвращению случаев повреждения здоровья работников </w:t>
      </w:r>
      <w:proofErr w:type="spellStart"/>
      <w:r>
        <w:t>стороней</w:t>
      </w:r>
      <w:proofErr w:type="spellEnd"/>
      <w:r>
        <w:t xml:space="preserve"> </w:t>
      </w:r>
      <w:proofErr w:type="spellStart"/>
      <w:r>
        <w:t>оргпнизации</w:t>
      </w:r>
      <w:proofErr w:type="spellEnd"/>
      <w:r>
        <w:t xml:space="preserve">, производящей работы (оказывающей услуги) (Контрагента) на территории подконтрольной АО "Почта России (Общества). </w:t>
      </w:r>
    </w:p>
    <w:p w:rsidR="00AF392D" w:rsidRDefault="00075262">
      <w:pPr>
        <w:pStyle w:val="NormaldoczillaStyle1"/>
        <w:jc w:val="left"/>
      </w:pPr>
      <w:r>
        <w:br w:type="page"/>
      </w:r>
    </w:p>
    <w:p w:rsidR="00AF392D" w:rsidRDefault="00075262">
      <w:pPr>
        <w:pStyle w:val="LBGovstyle1"/>
        <w:jc w:val="center"/>
        <w:rPr>
          <w:b/>
        </w:rPr>
      </w:pPr>
      <w:bookmarkStart w:id="17" w:name="_Ref23253934"/>
      <w:r>
        <w:rPr>
          <w:b/>
        </w:rPr>
        <w:lastRenderedPageBreak/>
        <w:t>Адреса и банковские реквизиты Сторон</w:t>
      </w:r>
      <w:bookmarkEnd w:id="3"/>
      <w:bookmarkEnd w:id="17"/>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AF392D">
        <w:tc>
          <w:tcPr>
            <w:tcW w:w="4678" w:type="dxa"/>
          </w:tcPr>
          <w:p w:rsidR="00AF392D" w:rsidRDefault="00075262">
            <w:pPr>
              <w:pStyle w:val="LBBodyText1"/>
              <w:jc w:val="left"/>
              <w:rPr>
                <w:b/>
                <w:sz w:val="22"/>
              </w:rPr>
            </w:pPr>
            <w:r>
              <w:rPr>
                <w:b/>
                <w:sz w:val="22"/>
              </w:rPr>
              <w:t>ПОДРЯДЧИК:</w:t>
            </w:r>
          </w:p>
        </w:tc>
        <w:tc>
          <w:tcPr>
            <w:tcW w:w="4678" w:type="dxa"/>
          </w:tcPr>
          <w:p w:rsidR="00AF392D" w:rsidRDefault="00075262">
            <w:pPr>
              <w:pStyle w:val="LBBodyText1"/>
              <w:jc w:val="left"/>
              <w:rPr>
                <w:b/>
                <w:sz w:val="22"/>
              </w:rPr>
            </w:pPr>
            <w:r>
              <w:rPr>
                <w:b/>
                <w:sz w:val="22"/>
              </w:rPr>
              <w:t>ЗАКАЗЧИК:</w:t>
            </w:r>
          </w:p>
        </w:tc>
      </w:tr>
      <w:tr w:rsidR="00AF392D">
        <w:tc>
          <w:tcPr>
            <w:tcW w:w="4678" w:type="dxa"/>
          </w:tcPr>
          <w:p w:rsidR="00AF392D" w:rsidRDefault="00075262">
            <w:pPr>
              <w:pStyle w:val="LBBodyText1"/>
              <w:jc w:val="left"/>
              <w:rPr>
                <w:sz w:val="22"/>
              </w:rPr>
            </w:pPr>
            <w:r>
              <w:fldChar w:fldCharType="begin" w:fldLock="1"/>
            </w:r>
            <w:r>
              <w:instrText>LBVARIABLE \id "34134"</w:instrText>
            </w:r>
            <w:r>
              <w:fldChar w:fldCharType="separate"/>
            </w:r>
            <w:r>
              <w:rPr>
                <w:sz w:val="22"/>
              </w:rPr>
              <w:t>[</w:t>
            </w:r>
            <w:r>
              <w:rPr>
                <w:b/>
                <w:sz w:val="22"/>
              </w:rPr>
              <w:t>Полное наименование/ФИО подрядчика</w:t>
            </w:r>
            <w:r>
              <w:rPr>
                <w:sz w:val="22"/>
              </w:rPr>
              <w:t>]</w:t>
            </w:r>
            <w:r>
              <w:rPr>
                <w:b/>
              </w:rPr>
              <w:fldChar w:fldCharType="end"/>
            </w:r>
          </w:p>
        </w:tc>
        <w:tc>
          <w:tcPr>
            <w:tcW w:w="4678" w:type="dxa"/>
            <w:shd w:val="clear" w:color="auto" w:fill="auto"/>
          </w:tcPr>
          <w:p w:rsidR="00AF392D" w:rsidRDefault="00075262">
            <w:pPr>
              <w:pStyle w:val="LBBodyText1"/>
              <w:jc w:val="left"/>
              <w:rPr>
                <w:b/>
                <w:sz w:val="22"/>
              </w:rPr>
            </w:pPr>
            <w:r>
              <w:rPr>
                <w:b/>
                <w:sz w:val="22"/>
              </w:rPr>
              <w:t>Акционерное общество «Почта России»</w:t>
            </w: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MsoNormaldoczillaStyle2"/>
              <w:rPr>
                <w:rFonts w:ascii="Times New Roman" w:hAnsi="Times New Roman"/>
                <w:sz w:val="22"/>
              </w:rPr>
            </w:pPr>
            <w:r>
              <w:rPr>
                <w:rFonts w:ascii="Times New Roman" w:hAnsi="Times New Roman"/>
                <w:sz w:val="22"/>
              </w:rPr>
              <w:t>Адрес местонахождения: 125252, г. Москва,  </w:t>
            </w:r>
            <w:proofErr w:type="spellStart"/>
            <w:r>
              <w:rPr>
                <w:rFonts w:ascii="Times New Roman" w:hAnsi="Times New Roman"/>
                <w:sz w:val="22"/>
              </w:rPr>
              <w:t>вн</w:t>
            </w:r>
            <w:proofErr w:type="spellEnd"/>
            <w:r>
              <w:rPr>
                <w:rFonts w:ascii="Times New Roman" w:hAnsi="Times New Roman"/>
                <w:sz w:val="22"/>
              </w:rPr>
              <w:t>. тер. г. муниципальный округ Хорошевский, ул. 3-я Песчаная, д. 2А</w:t>
            </w:r>
          </w:p>
          <w:p w:rsidR="00AF392D" w:rsidRDefault="00AF392D">
            <w:pPr>
              <w:pStyle w:val="LBBodyText1"/>
              <w:jc w:val="left"/>
              <w:rPr>
                <w:sz w:val="22"/>
              </w:rPr>
            </w:pP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rPr>
                <w:sz w:val="22"/>
              </w:rPr>
              <w:t xml:space="preserve">Почтовый адрес: </w:t>
            </w:r>
            <w:r>
              <w:fldChar w:fldCharType="begin" w:fldLock="1"/>
            </w:r>
            <w:r>
              <w:instrText>LBVARIABLE \id "74686"</w:instrText>
            </w:r>
            <w:r>
              <w:fldChar w:fldCharType="separate"/>
            </w:r>
            <w:r>
              <w:t>125252, г. Москва,  ул. 3-я Песчаная, д. 2А</w:t>
            </w:r>
            <w:r>
              <w:fldChar w:fldCharType="end"/>
            </w:r>
          </w:p>
        </w:tc>
      </w:tr>
      <w:tr w:rsidR="00AF392D">
        <w:tc>
          <w:tcPr>
            <w:tcW w:w="4678" w:type="dxa"/>
          </w:tcPr>
          <w:p w:rsidR="00AF392D" w:rsidRDefault="00075262">
            <w:pPr>
              <w:pStyle w:val="LBBodyText1"/>
              <w:jc w:val="left"/>
              <w:rPr>
                <w:sz w:val="22"/>
              </w:rPr>
            </w:pPr>
            <w:r>
              <w:fldChar w:fldCharType="begin" w:fldLock="1"/>
            </w:r>
            <w:r>
              <w:instrText>LBVARIABLE \id "34134"</w:instrText>
            </w:r>
            <w:r>
              <w:fldChar w:fldCharType="separate"/>
            </w:r>
            <w:r>
              <w:rPr>
                <w:sz w:val="22"/>
              </w:rPr>
              <w:t>[</w:t>
            </w:r>
            <w:proofErr w:type="spellStart"/>
            <w:r>
              <w:rPr>
                <w:sz w:val="22"/>
              </w:rPr>
              <w:t>ОГРН</w:t>
            </w:r>
            <w:proofErr w:type="spellEnd"/>
            <w:r>
              <w:rPr>
                <w:sz w:val="22"/>
              </w:rPr>
              <w:t>/</w:t>
            </w:r>
            <w:proofErr w:type="spellStart"/>
            <w:r>
              <w:rPr>
                <w:sz w:val="22"/>
              </w:rPr>
              <w:t>ОГРНИП</w:t>
            </w:r>
            <w:proofErr w:type="spellEnd"/>
            <w:r>
              <w:rPr>
                <w:sz w:val="22"/>
              </w:rPr>
              <w:t xml:space="preserve"> подрядчика]</w:t>
            </w:r>
            <w:r>
              <w:fldChar w:fldCharType="end"/>
            </w:r>
          </w:p>
        </w:tc>
        <w:tc>
          <w:tcPr>
            <w:tcW w:w="4678" w:type="dxa"/>
          </w:tcPr>
          <w:p w:rsidR="00AF392D" w:rsidRDefault="00075262">
            <w:pPr>
              <w:pStyle w:val="LBBodyText1"/>
              <w:jc w:val="left"/>
              <w:rPr>
                <w:sz w:val="22"/>
              </w:rPr>
            </w:pPr>
            <w:r>
              <w:rPr>
                <w:sz w:val="22"/>
              </w:rPr>
              <w:t>ОГРН 1197746000000</w:t>
            </w:r>
          </w:p>
        </w:tc>
      </w:tr>
      <w:tr w:rsidR="00AF392D">
        <w:tc>
          <w:tcPr>
            <w:tcW w:w="4678" w:type="dxa"/>
          </w:tcPr>
          <w:p w:rsidR="00AF392D" w:rsidRDefault="00075262">
            <w:pPr>
              <w:pStyle w:val="LBBodyText1"/>
              <w:jc w:val="left"/>
              <w:rPr>
                <w:sz w:val="22"/>
              </w:rPr>
            </w:pPr>
            <w:r>
              <w:fldChar w:fldCharType="begin" w:fldLock="1"/>
            </w:r>
            <w:r>
              <w:instrText>LBVARIABLE \id "34134"</w:instrText>
            </w:r>
            <w:r>
              <w:fldChar w:fldCharType="separate"/>
            </w:r>
            <w:r>
              <w:rPr>
                <w:sz w:val="22"/>
              </w:rPr>
              <w:t>[ИНН/регистрационный номер подрядчика]</w:t>
            </w:r>
            <w:r>
              <w:fldChar w:fldCharType="end"/>
            </w:r>
          </w:p>
        </w:tc>
        <w:tc>
          <w:tcPr>
            <w:tcW w:w="4678" w:type="dxa"/>
          </w:tcPr>
          <w:p w:rsidR="00AF392D" w:rsidRDefault="00075262">
            <w:pPr>
              <w:pStyle w:val="LBBodyText1"/>
              <w:jc w:val="left"/>
              <w:rPr>
                <w:sz w:val="22"/>
              </w:rPr>
            </w:pPr>
            <w:r>
              <w:rPr>
                <w:sz w:val="22"/>
              </w:rPr>
              <w:t>ИНН 7724490000</w:t>
            </w:r>
          </w:p>
        </w:tc>
      </w:tr>
      <w:tr w:rsidR="00AF392D">
        <w:tc>
          <w:tcPr>
            <w:tcW w:w="4678" w:type="dxa"/>
          </w:tcPr>
          <w:p w:rsidR="00AF392D" w:rsidRDefault="00075262">
            <w:pPr>
              <w:pStyle w:val="LBBodyText1"/>
              <w:jc w:val="left"/>
              <w:rPr>
                <w:sz w:val="22"/>
              </w:rPr>
            </w:pPr>
            <w:r>
              <w:fldChar w:fldCharType="begin" w:fldLock="1"/>
            </w:r>
            <w:r>
              <w:instrText>LBVARIABLE \id "34134"</w:instrText>
            </w:r>
            <w:r>
              <w:fldChar w:fldCharType="separate"/>
            </w:r>
            <w:r>
              <w:rPr>
                <w:sz w:val="22"/>
              </w:rPr>
              <w:t>[КПП]</w:t>
            </w:r>
            <w:r>
              <w:fldChar w:fldCharType="end"/>
            </w:r>
          </w:p>
        </w:tc>
        <w:tc>
          <w:tcPr>
            <w:tcW w:w="4678" w:type="dxa"/>
          </w:tcPr>
          <w:p w:rsidR="00AF392D" w:rsidRDefault="00075262">
            <w:pPr>
              <w:pStyle w:val="LBBodyText1"/>
              <w:jc w:val="left"/>
              <w:rPr>
                <w:sz w:val="22"/>
              </w:rPr>
            </w:pPr>
            <w:r>
              <w:rPr>
                <w:sz w:val="22"/>
              </w:rPr>
              <w:t>КПП 997650001</w:t>
            </w:r>
          </w:p>
        </w:tc>
      </w:tr>
      <w:tr w:rsidR="00AF392D">
        <w:tc>
          <w:tcPr>
            <w:tcW w:w="4678" w:type="dxa"/>
          </w:tcPr>
          <w:p w:rsidR="00AF392D" w:rsidRDefault="00AF392D">
            <w:pPr>
              <w:pStyle w:val="LBBodyText1"/>
              <w:jc w:val="left"/>
              <w:rPr>
                <w:sz w:val="22"/>
              </w:rPr>
            </w:pPr>
          </w:p>
        </w:tc>
        <w:tc>
          <w:tcPr>
            <w:tcW w:w="4678" w:type="dxa"/>
          </w:tcPr>
          <w:p w:rsidR="00AF392D" w:rsidRDefault="00075262">
            <w:pPr>
              <w:pStyle w:val="LBBodyText1"/>
              <w:jc w:val="left"/>
              <w:rPr>
                <w:sz w:val="22"/>
              </w:rPr>
            </w:pPr>
            <w:r>
              <w:rPr>
                <w:sz w:val="22"/>
              </w:rPr>
              <w:t>Тел. +7 (495) 956-20-67</w:t>
            </w:r>
          </w:p>
        </w:tc>
      </w:tr>
      <w:tr w:rsidR="00AF392D" w:rsidRPr="00EF4C40">
        <w:tc>
          <w:tcPr>
            <w:tcW w:w="4678" w:type="dxa"/>
          </w:tcPr>
          <w:p w:rsidR="00AF392D" w:rsidRDefault="00AF392D">
            <w:pPr>
              <w:pStyle w:val="LBBodyText1"/>
              <w:jc w:val="left"/>
              <w:rPr>
                <w:sz w:val="22"/>
              </w:rPr>
            </w:pPr>
          </w:p>
        </w:tc>
        <w:tc>
          <w:tcPr>
            <w:tcW w:w="4678" w:type="dxa"/>
          </w:tcPr>
          <w:p w:rsidR="00AF392D" w:rsidRPr="00075262" w:rsidRDefault="00075262">
            <w:pPr>
              <w:pStyle w:val="LBBodyText1"/>
              <w:jc w:val="left"/>
              <w:rPr>
                <w:sz w:val="22"/>
                <w:lang w:val="en-US"/>
              </w:rPr>
            </w:pPr>
            <w:r w:rsidRPr="00075262">
              <w:rPr>
                <w:sz w:val="22"/>
                <w:lang w:val="en-US"/>
              </w:rPr>
              <w:t>E-mail: office@russianpost.ru</w:t>
            </w:r>
          </w:p>
        </w:tc>
      </w:tr>
      <w:tr w:rsidR="00AF392D">
        <w:tc>
          <w:tcPr>
            <w:tcW w:w="4678" w:type="dxa"/>
          </w:tcPr>
          <w:p w:rsidR="00AF392D" w:rsidRDefault="00075262">
            <w:pPr>
              <w:pStyle w:val="LBBodyText1"/>
              <w:jc w:val="left"/>
              <w:rPr>
                <w:sz w:val="22"/>
              </w:rPr>
            </w:pPr>
            <w:r>
              <w:fldChar w:fldCharType="begin" w:fldLock="1"/>
            </w:r>
            <w:r>
              <w:instrText>LBVARIABLE \id "34134"</w:instrText>
            </w:r>
            <w:r>
              <w:fldChar w:fldCharType="separate"/>
            </w:r>
            <w:r>
              <w:rPr>
                <w:sz w:val="22"/>
              </w:rPr>
              <w:t>Банковские реквизиты:</w:t>
            </w:r>
            <w:r>
              <w:fldChar w:fldCharType="end"/>
            </w:r>
          </w:p>
        </w:tc>
        <w:tc>
          <w:tcPr>
            <w:tcW w:w="4678" w:type="dxa"/>
          </w:tcPr>
          <w:p w:rsidR="00AF392D" w:rsidRDefault="00075262">
            <w:pPr>
              <w:pStyle w:val="LBBodyText1"/>
              <w:jc w:val="left"/>
              <w:rPr>
                <w:sz w:val="22"/>
              </w:rPr>
            </w:pPr>
            <w:r>
              <w:t xml:space="preserve"> </w:t>
            </w:r>
          </w:p>
        </w:tc>
      </w:tr>
      <w:tr w:rsidR="00AF392D">
        <w:trPr>
          <w:gridAfter w:val="1"/>
          <w:wAfter w:w="4678" w:type="dxa"/>
        </w:trPr>
        <w:tc>
          <w:tcPr>
            <w:tcW w:w="4678" w:type="dxa"/>
          </w:tcPr>
          <w:p w:rsidR="00AF392D" w:rsidRDefault="00075262">
            <w:pPr>
              <w:pStyle w:val="LBBodyText1"/>
              <w:jc w:val="left"/>
              <w:rPr>
                <w:sz w:val="22"/>
              </w:rPr>
            </w:pPr>
            <w:r>
              <w:t xml:space="preserve"> </w:t>
            </w: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t xml:space="preserve"> </w:t>
            </w:r>
          </w:p>
        </w:tc>
      </w:tr>
      <w:tr w:rsidR="00AF392D">
        <w:tc>
          <w:tcPr>
            <w:tcW w:w="4678" w:type="dxa"/>
          </w:tcPr>
          <w:p w:rsidR="00AF392D" w:rsidRDefault="00075262">
            <w:pPr>
              <w:pStyle w:val="LBBodyText1"/>
              <w:jc w:val="left"/>
              <w:rPr>
                <w:sz w:val="22"/>
              </w:rPr>
            </w:pPr>
            <w:r>
              <w:rPr>
                <w:sz w:val="22"/>
              </w:rPr>
              <w:t xml:space="preserve"> </w:t>
            </w:r>
          </w:p>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t xml:space="preserve"> </w:t>
            </w: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t xml:space="preserve"> </w:t>
            </w:r>
          </w:p>
        </w:tc>
      </w:tr>
      <w:tr w:rsidR="00AF392D">
        <w:trPr>
          <w:gridAfter w:val="1"/>
          <w:wAfter w:w="4678" w:type="dxa"/>
        </w:trPr>
        <w:tc>
          <w:tcPr>
            <w:tcW w:w="4678" w:type="dxa"/>
          </w:tcPr>
          <w:p w:rsidR="00AF392D" w:rsidRDefault="00075262">
            <w:pPr>
              <w:pStyle w:val="LBBodyText1"/>
              <w:jc w:val="left"/>
              <w:rPr>
                <w:sz w:val="22"/>
              </w:rPr>
            </w:pPr>
            <w:r>
              <w:rPr>
                <w:sz w:val="22"/>
              </w:rPr>
              <w:t xml:space="preserve"> </w:t>
            </w:r>
          </w:p>
        </w:tc>
      </w:tr>
      <w:tr w:rsidR="00AF392D">
        <w:trPr>
          <w:gridAfter w:val="1"/>
          <w:wAfter w:w="4678" w:type="dxa"/>
        </w:trPr>
        <w:tc>
          <w:tcPr>
            <w:tcW w:w="4678" w:type="dxa"/>
          </w:tcPr>
          <w:p w:rsidR="00AF392D" w:rsidRDefault="00075262">
            <w:pPr>
              <w:pStyle w:val="LBBodyText1"/>
              <w:jc w:val="left"/>
              <w:rPr>
                <w:sz w:val="22"/>
              </w:rPr>
            </w:pPr>
            <w:r>
              <w:rPr>
                <w:sz w:val="22"/>
              </w:rPr>
              <w:t xml:space="preserve"> </w:t>
            </w:r>
          </w:p>
        </w:tc>
      </w:tr>
      <w:tr w:rsidR="00AF392D">
        <w:tc>
          <w:tcPr>
            <w:tcW w:w="4678" w:type="dxa"/>
          </w:tcPr>
          <w:p w:rsidR="00AF392D" w:rsidRDefault="00075262">
            <w:pPr>
              <w:pStyle w:val="LBBodyText1"/>
              <w:jc w:val="left"/>
              <w:rPr>
                <w:sz w:val="22"/>
              </w:rPr>
            </w:pPr>
            <w:r>
              <w:fldChar w:fldCharType="begin" w:fldLock="1"/>
            </w:r>
            <w:r>
              <w:instrText>LBVARIABLE \id "34134" \displaced</w:instrText>
            </w:r>
            <w:r>
              <w:fldChar w:fldCharType="separate"/>
            </w:r>
            <w:r>
              <w:rPr>
                <w:sz w:val="22"/>
              </w:rPr>
              <w:t>[Документ, удостоверяющий личность]</w:t>
            </w:r>
            <w:r>
              <w:fldChar w:fldCharType="end"/>
            </w:r>
            <w:r>
              <w:rPr>
                <w:sz w:val="22"/>
              </w:rPr>
              <w:t xml:space="preserve"> </w:t>
            </w:r>
          </w:p>
        </w:tc>
        <w:tc>
          <w:tcPr>
            <w:tcW w:w="4678" w:type="dxa"/>
          </w:tcPr>
          <w:p w:rsidR="00AF392D" w:rsidRDefault="00075262">
            <w:pPr>
              <w:pStyle w:val="LBBodyText1"/>
              <w:jc w:val="left"/>
              <w:rPr>
                <w:sz w:val="22"/>
              </w:rPr>
            </w:pPr>
            <w:r>
              <w:fldChar w:fldCharType="begin" w:fldLock="1"/>
            </w:r>
            <w:r>
              <w:instrText>LBVARIABLE \id "34134" \displaced</w:instrText>
            </w:r>
            <w:r>
              <w:fldChar w:fldCharType="separate"/>
            </w:r>
            <w:r>
              <w:rPr>
                <w:sz w:val="22"/>
              </w:rPr>
              <w:t xml:space="preserve"> </w:t>
            </w:r>
            <w:r>
              <w:fldChar w:fldCharType="end"/>
            </w:r>
          </w:p>
        </w:tc>
      </w:tr>
      <w:tr w:rsidR="00AF392D">
        <w:trPr>
          <w:gridAfter w:val="1"/>
          <w:wAfter w:w="4678" w:type="dxa"/>
        </w:trPr>
        <w:tc>
          <w:tcPr>
            <w:tcW w:w="4678" w:type="dxa"/>
          </w:tcPr>
          <w:p w:rsidR="00AF392D" w:rsidRDefault="00075262">
            <w:pPr>
              <w:pStyle w:val="LBBodyText1"/>
              <w:jc w:val="left"/>
              <w:rPr>
                <w:sz w:val="22"/>
              </w:rPr>
            </w:pPr>
            <w:r>
              <w:rPr>
                <w:sz w:val="22"/>
              </w:rPr>
              <w:t xml:space="preserve"> </w:t>
            </w: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t xml:space="preserve"> </w:t>
            </w:r>
          </w:p>
        </w:tc>
      </w:tr>
      <w:tr w:rsidR="00AF392D">
        <w:trPr>
          <w:gridAfter w:val="1"/>
          <w:wAfter w:w="4678" w:type="dxa"/>
        </w:trPr>
        <w:tc>
          <w:tcPr>
            <w:tcW w:w="4678" w:type="dxa"/>
          </w:tcPr>
          <w:p w:rsidR="00AF392D" w:rsidRDefault="00075262">
            <w:pPr>
              <w:pStyle w:val="LBBodyText1"/>
              <w:jc w:val="left"/>
              <w:rPr>
                <w:sz w:val="22"/>
              </w:rPr>
            </w:pPr>
            <w:r>
              <w:rPr>
                <w:sz w:val="22"/>
              </w:rPr>
              <w:t xml:space="preserve"> </w:t>
            </w:r>
          </w:p>
        </w:tc>
      </w:tr>
      <w:tr w:rsidR="00AF392D">
        <w:tc>
          <w:tcPr>
            <w:tcW w:w="4678" w:type="dxa"/>
          </w:tcPr>
          <w:p w:rsidR="00AF392D" w:rsidRDefault="00075262">
            <w:pPr>
              <w:pStyle w:val="LBBodyText1"/>
              <w:jc w:val="left"/>
              <w:rPr>
                <w:sz w:val="22"/>
              </w:rPr>
            </w:pPr>
            <w:r>
              <w:fldChar w:fldCharType="begin" w:fldLock="1"/>
            </w:r>
            <w:r>
              <w:instrText>LBVARIABLE \id "34134" \displaced</w:instrText>
            </w:r>
            <w:r>
              <w:fldChar w:fldCharType="separate"/>
            </w:r>
            <w:r>
              <w:rPr>
                <w:sz w:val="22"/>
              </w:rPr>
              <w:t>[</w:t>
            </w:r>
            <w:proofErr w:type="spellStart"/>
            <w:r>
              <w:rPr>
                <w:sz w:val="22"/>
              </w:rPr>
              <w:t>СНИЛС</w:t>
            </w:r>
            <w:proofErr w:type="spellEnd"/>
            <w:r>
              <w:rPr>
                <w:sz w:val="22"/>
              </w:rPr>
              <w:t>]</w:t>
            </w:r>
            <w:r>
              <w:fldChar w:fldCharType="end"/>
            </w:r>
            <w:r>
              <w:rPr>
                <w:sz w:val="22"/>
              </w:rPr>
              <w:t xml:space="preserve"> </w:t>
            </w:r>
          </w:p>
        </w:tc>
        <w:tc>
          <w:tcPr>
            <w:tcW w:w="4678" w:type="dxa"/>
          </w:tcPr>
          <w:p w:rsidR="00AF392D" w:rsidRDefault="00075262">
            <w:pPr>
              <w:pStyle w:val="LBBodyText1"/>
              <w:jc w:val="left"/>
              <w:rPr>
                <w:sz w:val="22"/>
              </w:rPr>
            </w:pPr>
            <w:r>
              <w:fldChar w:fldCharType="begin" w:fldLock="1"/>
            </w:r>
            <w:r>
              <w:instrText>LBVARIABLE \id "34134" \displaced</w:instrText>
            </w:r>
            <w:r>
              <w:fldChar w:fldCharType="separate"/>
            </w:r>
            <w:r>
              <w:rPr>
                <w:sz w:val="22"/>
              </w:rPr>
              <w:t xml:space="preserve"> </w:t>
            </w:r>
            <w:r>
              <w:fldChar w:fldCharType="end"/>
            </w:r>
          </w:p>
        </w:tc>
      </w:tr>
      <w:tr w:rsidR="00AF392D">
        <w:trPr>
          <w:gridAfter w:val="1"/>
          <w:wAfter w:w="4678" w:type="dxa"/>
        </w:trPr>
        <w:tc>
          <w:tcPr>
            <w:tcW w:w="4678" w:type="dxa"/>
          </w:tcPr>
          <w:p w:rsidR="00AF392D" w:rsidRDefault="00075262">
            <w:pPr>
              <w:pStyle w:val="LBBodyText1"/>
              <w:jc w:val="left"/>
              <w:rPr>
                <w:sz w:val="22"/>
              </w:rPr>
            </w:pPr>
            <w:r>
              <w:rPr>
                <w:sz w:val="22"/>
              </w:rPr>
              <w:t xml:space="preserve"> </w:t>
            </w:r>
          </w:p>
        </w:tc>
      </w:tr>
      <w:tr w:rsidR="00AF392D">
        <w:tc>
          <w:tcPr>
            <w:tcW w:w="4678" w:type="dxa"/>
          </w:tcPr>
          <w:p w:rsidR="00AF392D" w:rsidRDefault="00075262">
            <w:pPr>
              <w:pStyle w:val="LBBodyText1"/>
              <w:jc w:val="left"/>
              <w:rPr>
                <w:b/>
                <w:sz w:val="22"/>
              </w:rPr>
            </w:pPr>
            <w:r>
              <w:rPr>
                <w:sz w:val="22"/>
              </w:rPr>
              <w:t xml:space="preserve"> </w:t>
            </w:r>
          </w:p>
        </w:tc>
        <w:tc>
          <w:tcPr>
            <w:tcW w:w="4678" w:type="dxa"/>
          </w:tcPr>
          <w:p w:rsidR="00AF392D" w:rsidRDefault="00075262">
            <w:pPr>
              <w:pStyle w:val="LBBodyText1"/>
              <w:jc w:val="left"/>
              <w:rPr>
                <w:b/>
                <w:sz w:val="22"/>
              </w:rPr>
            </w:pPr>
            <w:r>
              <w:rPr>
                <w:b/>
              </w:rPr>
              <w:fldChar w:fldCharType="begin" w:fldLock="1"/>
            </w:r>
            <w:r>
              <w:rPr>
                <w:b/>
              </w:rPr>
              <w:instrText>LBVARIABLE \id "34157" \displaced</w:instrText>
            </w:r>
            <w:r>
              <w:rPr>
                <w:b/>
              </w:rPr>
              <w:fldChar w:fldCharType="separate"/>
            </w:r>
            <w:r>
              <w:rPr>
                <w:b/>
                <w:sz w:val="22"/>
              </w:rPr>
              <w:t>Со стороны Заказчика:</w:t>
            </w:r>
            <w:r>
              <w:rPr>
                <w:b/>
              </w:rPr>
              <w:fldChar w:fldCharType="end"/>
            </w:r>
            <w:r>
              <w:rPr>
                <w:b/>
              </w:rPr>
              <w:t xml:space="preserve"> </w:t>
            </w: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fldChar w:fldCharType="begin" w:fldLock="1"/>
            </w:r>
            <w:r>
              <w:instrText>LBVARIABLE \id "34157" \displaced</w:instrText>
            </w:r>
            <w:r>
              <w:fldChar w:fldCharType="separate"/>
            </w:r>
            <w:r>
              <w:rPr>
                <w:sz w:val="22"/>
              </w:rPr>
              <w:t xml:space="preserve">Филиал: </w:t>
            </w:r>
            <w:r>
              <w:fldChar w:fldCharType="begin" w:fldLock="1"/>
            </w:r>
            <w:r>
              <w:instrText>LBVARIABLE \id "67101"</w:instrText>
            </w:r>
            <w:r>
              <w:fldChar w:fldCharType="separate"/>
            </w:r>
            <w:r>
              <w:t>УФПС КРАСНОДАРСКОГО КРАЯ</w:t>
            </w:r>
            <w:r>
              <w:fldChar w:fldCharType="end"/>
            </w:r>
            <w:r>
              <w:fldChar w:fldCharType="end"/>
            </w:r>
            <w:r>
              <w:t xml:space="preserve"> </w:t>
            </w:r>
          </w:p>
        </w:tc>
      </w:tr>
      <w:tr w:rsidR="00AF392D">
        <w:tc>
          <w:tcPr>
            <w:tcW w:w="4678" w:type="dxa"/>
          </w:tcPr>
          <w:p w:rsidR="00AF392D" w:rsidRDefault="00075262">
            <w:pPr>
              <w:pStyle w:val="LBBodyText1"/>
              <w:jc w:val="left"/>
              <w:rPr>
                <w:sz w:val="22"/>
              </w:rPr>
            </w:pPr>
            <w:r>
              <w:rPr>
                <w:sz w:val="22"/>
              </w:rPr>
              <w:lastRenderedPageBreak/>
              <w:t xml:space="preserve"> </w:t>
            </w:r>
          </w:p>
        </w:tc>
        <w:tc>
          <w:tcPr>
            <w:tcW w:w="4678" w:type="dxa"/>
          </w:tcPr>
          <w:p w:rsidR="00AF392D" w:rsidRDefault="00075262">
            <w:pPr>
              <w:pStyle w:val="LBBodyText1"/>
              <w:jc w:val="left"/>
              <w:rPr>
                <w:sz w:val="22"/>
              </w:rPr>
            </w:pPr>
            <w:r>
              <w:fldChar w:fldCharType="begin" w:fldLock="1"/>
            </w:r>
            <w:r>
              <w:instrText>LBVARIABLE \id "34157" \displaced</w:instrText>
            </w:r>
            <w:r>
              <w:fldChar w:fldCharType="separate"/>
            </w:r>
            <w:r>
              <w:rPr>
                <w:sz w:val="22"/>
              </w:rPr>
              <w:t xml:space="preserve">Адрес местонахождения филиала: </w:t>
            </w:r>
            <w:r>
              <w:fldChar w:fldCharType="begin" w:fldLock="1"/>
            </w:r>
            <w:r>
              <w:instrText>LBVARIABLE \id "74690"</w:instrText>
            </w:r>
            <w:r>
              <w:fldChar w:fldCharType="separate"/>
            </w:r>
            <w:r>
              <w:t>350000, РОССИЯ, КРАСНОДАРСКИЙ КРАЙ, КРАСНОДАР Г, КАРАСУНСКАЯ УЛ, 68</w:t>
            </w:r>
            <w:r>
              <w:fldChar w:fldCharType="end"/>
            </w:r>
            <w:r>
              <w:fldChar w:fldCharType="end"/>
            </w:r>
            <w:r>
              <w:t xml:space="preserve"> </w:t>
            </w: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fldChar w:fldCharType="begin" w:fldLock="1"/>
            </w:r>
            <w:r>
              <w:instrText>LBVARIABLE \id "34157" \displaced</w:instrText>
            </w:r>
            <w:r>
              <w:fldChar w:fldCharType="separate"/>
            </w:r>
            <w:r>
              <w:rPr>
                <w:sz w:val="22"/>
              </w:rPr>
              <w:t xml:space="preserve">Почтовый адрес филиала: </w:t>
            </w:r>
            <w:r>
              <w:fldChar w:fldCharType="begin" w:fldLock="1"/>
            </w:r>
            <w:r>
              <w:instrText>LBVARIABLE \id "74692"</w:instrText>
            </w:r>
            <w:r>
              <w:fldChar w:fldCharType="separate"/>
            </w:r>
            <w:r>
              <w:t>350000 РОССИЯ, КРАСНОДАРСКИЙ  КРАЙ, КРАСНОДАР Г, КАРАСУНСКАЯ УЛ,68              КРАЙ,    ул. Карасунская, д. 68                  я</w:t>
            </w:r>
            <w:r>
              <w:fldChar w:fldCharType="end"/>
            </w:r>
            <w:r>
              <w:fldChar w:fldCharType="end"/>
            </w:r>
            <w:r>
              <w:t xml:space="preserve"> </w:t>
            </w: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fldChar w:fldCharType="begin" w:fldLock="1"/>
            </w:r>
            <w:r>
              <w:instrText>LBVARIABLE \id "34157" \displaced</w:instrText>
            </w:r>
            <w:r>
              <w:fldChar w:fldCharType="separate"/>
            </w:r>
            <w:r>
              <w:rPr>
                <w:sz w:val="22"/>
              </w:rPr>
              <w:t xml:space="preserve">КПП филиала: </w:t>
            </w:r>
            <w:r>
              <w:fldChar w:fldCharType="begin" w:fldLock="1"/>
            </w:r>
            <w:r>
              <w:instrText>LBVARIABLE \id "67106"</w:instrText>
            </w:r>
            <w:r>
              <w:fldChar w:fldCharType="separate"/>
            </w:r>
            <w:r>
              <w:t>230843001</w:t>
            </w:r>
            <w:r>
              <w:fldChar w:fldCharType="end"/>
            </w:r>
            <w:r>
              <w:fldChar w:fldCharType="end"/>
            </w:r>
            <w:r>
              <w:t xml:space="preserve"> </w:t>
            </w: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fldChar w:fldCharType="begin" w:fldLock="1"/>
            </w:r>
            <w:r>
              <w:instrText>LBVARIABLE \id "34157" \displaced</w:instrText>
            </w:r>
            <w:r>
              <w:fldChar w:fldCharType="separate"/>
            </w:r>
            <w:r>
              <w:rPr>
                <w:sz w:val="22"/>
              </w:rPr>
              <w:t xml:space="preserve">Р/с филиала: </w:t>
            </w:r>
            <w:r>
              <w:fldChar w:fldCharType="begin" w:fldLock="1"/>
            </w:r>
            <w:r>
              <w:instrText>LBVARIABLE \id "67107"</w:instrText>
            </w:r>
            <w:r>
              <w:fldChar w:fldCharType="separate"/>
            </w:r>
            <w:r>
              <w:t>40502810903300000006</w:t>
            </w:r>
            <w:r>
              <w:fldChar w:fldCharType="end"/>
            </w:r>
            <w:r>
              <w:fldChar w:fldCharType="end"/>
            </w:r>
            <w:r>
              <w:t xml:space="preserve"> </w:t>
            </w: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fldChar w:fldCharType="begin" w:fldLock="1"/>
            </w:r>
            <w:r>
              <w:instrText>LBVARIABLE \id "34157" \displaced</w:instrText>
            </w:r>
            <w:r>
              <w:fldChar w:fldCharType="separate"/>
            </w:r>
            <w:r>
              <w:rPr>
                <w:sz w:val="22"/>
              </w:rPr>
              <w:t xml:space="preserve">в </w:t>
            </w:r>
            <w:r>
              <w:fldChar w:fldCharType="begin" w:fldLock="1"/>
            </w:r>
            <w:r>
              <w:instrText>LBVARIABLE \id "74696"</w:instrText>
            </w:r>
            <w:r>
              <w:fldChar w:fldCharType="separate"/>
            </w:r>
            <w:r>
              <w:t>ФИЛИАЛ БАНКА ВТБ (ПАО) В Г. РОСТОВЕ-НА-ДОНУ</w:t>
            </w:r>
            <w:r>
              <w:fldChar w:fldCharType="end"/>
            </w:r>
            <w:r>
              <w:fldChar w:fldCharType="end"/>
            </w:r>
            <w:r>
              <w:t xml:space="preserve"> </w:t>
            </w: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fldChar w:fldCharType="begin" w:fldLock="1"/>
            </w:r>
            <w:r>
              <w:instrText>LBVARIABLE \id "34157" \displaced</w:instrText>
            </w:r>
            <w:r>
              <w:fldChar w:fldCharType="separate"/>
            </w:r>
            <w:r>
              <w:rPr>
                <w:sz w:val="22"/>
              </w:rPr>
              <w:t xml:space="preserve">к/с </w:t>
            </w:r>
            <w:r>
              <w:fldChar w:fldCharType="begin" w:fldLock="1"/>
            </w:r>
            <w:r>
              <w:instrText>LBVARIABLE \id "67109"</w:instrText>
            </w:r>
            <w:r>
              <w:fldChar w:fldCharType="separate"/>
            </w:r>
            <w:r>
              <w:t>30101810300000000999</w:t>
            </w:r>
            <w:r>
              <w:fldChar w:fldCharType="end"/>
            </w:r>
            <w:r>
              <w:fldChar w:fldCharType="end"/>
            </w:r>
            <w:r>
              <w:t xml:space="preserve"> </w:t>
            </w: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fldChar w:fldCharType="begin" w:fldLock="1"/>
            </w:r>
            <w:r>
              <w:instrText>LBVARIABLE \id "34157" \displaced</w:instrText>
            </w:r>
            <w:r>
              <w:fldChar w:fldCharType="separate"/>
            </w:r>
            <w:proofErr w:type="spellStart"/>
            <w:r>
              <w:rPr>
                <w:sz w:val="22"/>
              </w:rPr>
              <w:t>БИК</w:t>
            </w:r>
            <w:proofErr w:type="spellEnd"/>
            <w:r>
              <w:rPr>
                <w:sz w:val="22"/>
              </w:rPr>
              <w:t xml:space="preserve"> </w:t>
            </w:r>
            <w:r>
              <w:fldChar w:fldCharType="begin" w:fldLock="1"/>
            </w:r>
            <w:r>
              <w:instrText>LBVARIABLE \id "67108"</w:instrText>
            </w:r>
            <w:r>
              <w:fldChar w:fldCharType="separate"/>
            </w:r>
            <w:r>
              <w:t>046015999</w:t>
            </w:r>
            <w:r>
              <w:fldChar w:fldCharType="end"/>
            </w:r>
            <w:r>
              <w:fldChar w:fldCharType="end"/>
            </w:r>
            <w:r>
              <w:t xml:space="preserve"> </w:t>
            </w: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fldChar w:fldCharType="begin" w:fldLock="1"/>
            </w:r>
            <w:r>
              <w:instrText>LBVARIABLE \id "34157" \displaced</w:instrText>
            </w:r>
            <w:r>
              <w:fldChar w:fldCharType="separate"/>
            </w:r>
            <w:r>
              <w:rPr>
                <w:sz w:val="22"/>
              </w:rPr>
              <w:t xml:space="preserve">Тел.: </w:t>
            </w:r>
            <w:r>
              <w:fldChar w:fldCharType="begin" w:fldLock="1"/>
            </w:r>
            <w:r>
              <w:instrText>LBVARIABLE \id "72457"</w:instrText>
            </w:r>
            <w:r>
              <w:fldChar w:fldCharType="separate"/>
            </w:r>
            <w:r>
              <w:t>+7 (861) 253-12-17</w:t>
            </w:r>
            <w:r>
              <w:fldChar w:fldCharType="end"/>
            </w:r>
            <w:r>
              <w:fldChar w:fldCharType="end"/>
            </w:r>
            <w:r>
              <w:t xml:space="preserve"> </w:t>
            </w:r>
          </w:p>
        </w:tc>
      </w:tr>
      <w:tr w:rsidR="00AF392D">
        <w:tc>
          <w:tcPr>
            <w:tcW w:w="4678" w:type="dxa"/>
          </w:tcPr>
          <w:p w:rsidR="00AF392D" w:rsidRDefault="00075262">
            <w:pPr>
              <w:pStyle w:val="LBBodyText1"/>
              <w:jc w:val="left"/>
              <w:rPr>
                <w:sz w:val="22"/>
              </w:rPr>
            </w:pPr>
            <w:r>
              <w:rPr>
                <w:sz w:val="22"/>
              </w:rPr>
              <w:t xml:space="preserve"> </w:t>
            </w:r>
          </w:p>
        </w:tc>
        <w:tc>
          <w:tcPr>
            <w:tcW w:w="4678" w:type="dxa"/>
          </w:tcPr>
          <w:p w:rsidR="00AF392D" w:rsidRDefault="00075262">
            <w:pPr>
              <w:pStyle w:val="LBBodyText1"/>
              <w:jc w:val="left"/>
              <w:rPr>
                <w:sz w:val="22"/>
              </w:rPr>
            </w:pPr>
            <w:r>
              <w:fldChar w:fldCharType="begin" w:fldLock="1"/>
            </w:r>
            <w:r>
              <w:instrText>LBVARIABLE \id "34157" \displaced</w:instrText>
            </w:r>
            <w:r>
              <w:fldChar w:fldCharType="separate"/>
            </w:r>
            <w:r>
              <w:rPr>
                <w:sz w:val="22"/>
              </w:rPr>
              <w:t>E-</w:t>
            </w:r>
            <w:proofErr w:type="spellStart"/>
            <w:r>
              <w:rPr>
                <w:sz w:val="22"/>
              </w:rPr>
              <w:t>mail</w:t>
            </w:r>
            <w:proofErr w:type="spellEnd"/>
            <w:r>
              <w:rPr>
                <w:sz w:val="22"/>
              </w:rPr>
              <w:t xml:space="preserve">: </w:t>
            </w:r>
            <w:r>
              <w:fldChar w:fldCharType="begin" w:fldLock="1"/>
            </w:r>
            <w:r>
              <w:instrText>LBVARIABLE \id "67111"</w:instrText>
            </w:r>
            <w:r>
              <w:fldChar w:fldCharType="separate"/>
            </w:r>
            <w:r>
              <w:t>office-r23@russianpost.ru</w:t>
            </w:r>
            <w:r>
              <w:fldChar w:fldCharType="end"/>
            </w:r>
            <w:r>
              <w:fldChar w:fldCharType="end"/>
            </w:r>
            <w:r>
              <w:t xml:space="preserve"> </w:t>
            </w:r>
          </w:p>
        </w:tc>
      </w:tr>
    </w:tbl>
    <w:p w:rsidR="00AF392D" w:rsidRDefault="00AF392D">
      <w:pPr>
        <w:pStyle w:val="LBBodyText2"/>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AF392D">
        <w:tc>
          <w:tcPr>
            <w:tcW w:w="4678" w:type="dxa"/>
          </w:tcPr>
          <w:p w:rsidR="00AF392D" w:rsidRDefault="00075262">
            <w:pPr>
              <w:pStyle w:val="LBScheduleBodytext"/>
              <w:keepNext/>
              <w:jc w:val="left"/>
              <w:rPr>
                <w:b/>
                <w:sz w:val="22"/>
              </w:rPr>
            </w:pPr>
            <w:r>
              <w:rPr>
                <w:b/>
                <w:sz w:val="22"/>
              </w:rPr>
              <w:t>ПОДРЯДЧИК:</w:t>
            </w:r>
          </w:p>
        </w:tc>
        <w:tc>
          <w:tcPr>
            <w:tcW w:w="4678" w:type="dxa"/>
          </w:tcPr>
          <w:p w:rsidR="00AF392D" w:rsidRDefault="00075262">
            <w:pPr>
              <w:pStyle w:val="LBScheduleBodytext"/>
              <w:keepNext/>
              <w:jc w:val="left"/>
              <w:rPr>
                <w:sz w:val="22"/>
              </w:rPr>
            </w:pPr>
            <w:r>
              <w:rPr>
                <w:b/>
                <w:sz w:val="22"/>
              </w:rPr>
              <w:t>ЗАКАЗЧИК:</w:t>
            </w:r>
          </w:p>
        </w:tc>
      </w:tr>
      <w:tr w:rsidR="00AF392D">
        <w:tc>
          <w:tcPr>
            <w:tcW w:w="4678" w:type="dxa"/>
          </w:tcPr>
          <w:p w:rsidR="00AF392D" w:rsidRDefault="00075262">
            <w:pPr>
              <w:pStyle w:val="LBBodyText1"/>
              <w:keepNext/>
              <w:jc w:val="left"/>
              <w:rPr>
                <w:sz w:val="22"/>
              </w:rPr>
            </w:pPr>
            <w:r>
              <w:rPr>
                <w:sz w:val="22"/>
              </w:rPr>
              <w:t xml:space="preserve"> </w:t>
            </w:r>
          </w:p>
        </w:tc>
        <w:tc>
          <w:tcPr>
            <w:tcW w:w="4678" w:type="dxa"/>
          </w:tcPr>
          <w:p w:rsidR="00AF392D" w:rsidRDefault="00AF392D">
            <w:pPr>
              <w:pStyle w:val="LBBodyText1"/>
              <w:keepNext/>
              <w:jc w:val="left"/>
              <w:rPr>
                <w:sz w:val="22"/>
              </w:rPr>
            </w:pPr>
          </w:p>
          <w:p w:rsidR="00AF392D" w:rsidRDefault="00075262">
            <w:pPr>
              <w:pStyle w:val="LBBodyText1"/>
              <w:keepNext/>
              <w:jc w:val="left"/>
              <w:rPr>
                <w:sz w:val="22"/>
              </w:rPr>
            </w:pPr>
            <w:r>
              <w:fldChar w:fldCharType="begin" w:fldLock="1"/>
            </w:r>
            <w:r>
              <w:instrText>LBVARIABLE \id "34160"</w:instrText>
            </w:r>
            <w:r>
              <w:fldChar w:fldCharType="separate"/>
            </w:r>
            <w:r>
              <w:fldChar w:fldCharType="begin" w:fldLock="1"/>
            </w:r>
            <w:r>
              <w:instrText>LBVARIABLE \id "66994"</w:instrText>
            </w:r>
            <w:r>
              <w:fldChar w:fldCharType="separate"/>
            </w:r>
            <w:r>
              <w:t>Директор УФПС Краснодарского края</w:t>
            </w:r>
            <w:r>
              <w:fldChar w:fldCharType="end"/>
            </w:r>
            <w:r>
              <w:fldChar w:fldCharType="end"/>
            </w:r>
          </w:p>
        </w:tc>
      </w:tr>
      <w:tr w:rsidR="00AF392D">
        <w:tc>
          <w:tcPr>
            <w:tcW w:w="4678" w:type="dxa"/>
          </w:tcPr>
          <w:p w:rsidR="00AF392D" w:rsidRDefault="00AF392D">
            <w:pPr>
              <w:pStyle w:val="LBBodyText1"/>
              <w:keepNext/>
              <w:jc w:val="left"/>
              <w:rPr>
                <w:sz w:val="22"/>
              </w:rPr>
            </w:pPr>
          </w:p>
          <w:p w:rsidR="00AF392D" w:rsidRDefault="00075262">
            <w:pPr>
              <w:pStyle w:val="LBBodyText1"/>
              <w:keepNext/>
              <w:jc w:val="left"/>
              <w:rPr>
                <w:sz w:val="22"/>
              </w:rPr>
            </w:pPr>
            <w:r>
              <w:rPr>
                <w:sz w:val="22"/>
              </w:rPr>
              <w:t>____________________</w:t>
            </w:r>
          </w:p>
          <w:p w:rsidR="00AF392D" w:rsidRDefault="00075262">
            <w:pPr>
              <w:pStyle w:val="LBBodyText1"/>
              <w:keepNext/>
              <w:jc w:val="left"/>
              <w:rPr>
                <w:sz w:val="22"/>
              </w:rPr>
            </w:pPr>
            <w:r>
              <w:rPr>
                <w:sz w:val="22"/>
              </w:rPr>
              <w:t xml:space="preserve"> </w:t>
            </w:r>
          </w:p>
        </w:tc>
        <w:tc>
          <w:tcPr>
            <w:tcW w:w="4678" w:type="dxa"/>
          </w:tcPr>
          <w:p w:rsidR="00AF392D" w:rsidRDefault="00AF392D">
            <w:pPr>
              <w:pStyle w:val="LBBodyText1"/>
              <w:keepNext/>
              <w:jc w:val="left"/>
              <w:rPr>
                <w:sz w:val="22"/>
              </w:rPr>
            </w:pPr>
          </w:p>
          <w:p w:rsidR="00AF392D" w:rsidRDefault="00075262">
            <w:pPr>
              <w:pStyle w:val="LBBodyText1"/>
              <w:keepNext/>
              <w:jc w:val="left"/>
              <w:rPr>
                <w:sz w:val="22"/>
              </w:rPr>
            </w:pPr>
            <w:r>
              <w:rPr>
                <w:sz w:val="22"/>
              </w:rPr>
              <w:t>____________________</w:t>
            </w:r>
          </w:p>
          <w:p w:rsidR="00AF392D" w:rsidRDefault="00AF392D">
            <w:pPr>
              <w:pStyle w:val="LBBodyText1"/>
              <w:keepNext/>
              <w:jc w:val="left"/>
              <w:rPr>
                <w:sz w:val="22"/>
              </w:rPr>
            </w:pPr>
          </w:p>
          <w:p w:rsidR="00AF392D" w:rsidRDefault="00075262">
            <w:pPr>
              <w:pStyle w:val="LBBodyText1"/>
              <w:keepNext/>
              <w:jc w:val="left"/>
              <w:rPr>
                <w:sz w:val="22"/>
              </w:rPr>
            </w:pPr>
            <w:r>
              <w:fldChar w:fldCharType="begin" w:fldLock="1"/>
            </w:r>
            <w:r>
              <w:instrText>LBVARIABLE \id "34160"</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Бабак Елена Вячеславовна</w:t>
            </w:r>
            <w:r>
              <w:fldChar w:fldCharType="end"/>
            </w:r>
            <w:r>
              <w:fldChar w:fldCharType="end"/>
            </w:r>
          </w:p>
        </w:tc>
      </w:tr>
      <w:tr w:rsidR="00AF392D">
        <w:tc>
          <w:tcPr>
            <w:tcW w:w="4678" w:type="dxa"/>
          </w:tcPr>
          <w:p w:rsidR="00AF392D" w:rsidRDefault="00075262">
            <w:pPr>
              <w:pStyle w:val="LBBodyText1"/>
              <w:keepNext/>
              <w:jc w:val="left"/>
              <w:rPr>
                <w:sz w:val="22"/>
              </w:rPr>
            </w:pPr>
            <w:r>
              <w:rPr>
                <w:sz w:val="22"/>
              </w:rPr>
              <w:t>___ ____________ 20__ г.</w:t>
            </w:r>
          </w:p>
        </w:tc>
        <w:tc>
          <w:tcPr>
            <w:tcW w:w="4678" w:type="dxa"/>
          </w:tcPr>
          <w:p w:rsidR="00AF392D" w:rsidRDefault="00075262">
            <w:pPr>
              <w:pStyle w:val="LBBodyText1"/>
              <w:keepNext/>
              <w:jc w:val="left"/>
              <w:rPr>
                <w:sz w:val="22"/>
              </w:rPr>
            </w:pPr>
            <w:r>
              <w:rPr>
                <w:sz w:val="22"/>
              </w:rPr>
              <w:t>___ ____________ 20__ г.</w:t>
            </w:r>
          </w:p>
        </w:tc>
      </w:tr>
      <w:tr w:rsidR="00AF392D">
        <w:tc>
          <w:tcPr>
            <w:tcW w:w="4678" w:type="dxa"/>
          </w:tcPr>
          <w:p w:rsidR="00AF392D" w:rsidRDefault="00075262">
            <w:pPr>
              <w:pStyle w:val="LBBodyText1"/>
              <w:keepNext/>
              <w:jc w:val="left"/>
              <w:rPr>
                <w:sz w:val="22"/>
              </w:rPr>
            </w:pPr>
            <w:r>
              <w:rPr>
                <w:sz w:val="22"/>
              </w:rPr>
              <w:t>М.П. (при наличии печати)</w:t>
            </w:r>
          </w:p>
        </w:tc>
        <w:tc>
          <w:tcPr>
            <w:tcW w:w="4678" w:type="dxa"/>
          </w:tcPr>
          <w:p w:rsidR="00AF392D" w:rsidRDefault="00AF392D">
            <w:pPr>
              <w:pStyle w:val="LBBodyText1"/>
              <w:keepNext/>
              <w:jc w:val="left"/>
              <w:rPr>
                <w:sz w:val="22"/>
              </w:rPr>
            </w:pPr>
          </w:p>
        </w:tc>
      </w:tr>
    </w:tbl>
    <w:p w:rsidR="00AF392D" w:rsidRDefault="00AF392D">
      <w:pPr>
        <w:pStyle w:val="LBBodyText1"/>
      </w:pPr>
    </w:p>
    <w:p w:rsidR="00AF392D" w:rsidRDefault="00075262">
      <w:pPr>
        <w:pStyle w:val="LBBodyText1"/>
        <w:pageBreakBefore/>
        <w:jc w:val="right"/>
      </w:pPr>
      <w:r>
        <w:lastRenderedPageBreak/>
        <w:t xml:space="preserve">Приложение № </w:t>
      </w:r>
      <w:bookmarkStart w:id="18" w:name="Приложение_1"/>
      <w:r>
        <w:t>1</w:t>
      </w:r>
      <w:bookmarkEnd w:id="18"/>
    </w:p>
    <w:p w:rsidR="00AF392D" w:rsidRDefault="00075262">
      <w:pPr>
        <w:pStyle w:val="LBNameoftheParty"/>
        <w:jc w:val="right"/>
        <w:rPr>
          <w:b w:val="0"/>
        </w:rPr>
      </w:pPr>
      <w:bookmarkStart w:id="19" w:name="_Hlk17983720"/>
      <w:r>
        <w:rPr>
          <w:b w:val="0"/>
        </w:rPr>
        <w:t>к Договору</w:t>
      </w:r>
    </w:p>
    <w:p w:rsidR="00AF392D" w:rsidRDefault="00075262">
      <w:pPr>
        <w:pStyle w:val="LBBodyText1"/>
        <w:jc w:val="right"/>
      </w:pPr>
      <w:r>
        <w:t xml:space="preserve">на выполнение работ по </w:t>
      </w:r>
      <w:r>
        <w:fldChar w:fldCharType="begin" w:fldLock="1"/>
      </w:r>
      <w:r>
        <w:instrText>LBVARIABLE \id "66992" \grammarCase "dative" \letterCase "normal" \rounding "none" \dateFormat "dd.mm.yyyy" \moneyFormat "0,000.##" \numeral "cardinal"</w:instrText>
      </w:r>
      <w:r>
        <w:fldChar w:fldCharType="separate"/>
      </w:r>
      <w:r>
        <w:t>Выполнению работ по перезарядке и техническому обслуживанию огнетушителей на объектах УФПС Краснодарского края.</w:t>
      </w:r>
      <w:r>
        <w:fldChar w:fldCharType="end"/>
      </w:r>
    </w:p>
    <w:p w:rsidR="00AF392D" w:rsidRDefault="00075262">
      <w:pPr>
        <w:pStyle w:val="LBBodyText1"/>
        <w:jc w:val="right"/>
      </w:pPr>
      <w:r>
        <w:t>от «___»______________20__г.</w:t>
      </w:r>
      <w:bookmarkEnd w:id="19"/>
    </w:p>
    <w:p w:rsidR="00AF392D" w:rsidRDefault="00075262">
      <w:pPr>
        <w:pStyle w:val="LBBodyText1"/>
        <w:jc w:val="right"/>
      </w:pPr>
      <w:r>
        <w:t xml:space="preserve">№ </w:t>
      </w:r>
      <w:r>
        <w:fldChar w:fldCharType="begin" w:fldLock="1"/>
      </w:r>
      <w:r>
        <w:instrText>LBVARIABLE \id "34134"</w:instrText>
      </w:r>
      <w:r>
        <w:fldChar w:fldCharType="separate"/>
      </w:r>
      <w:r>
        <w:t>__________</w:t>
      </w:r>
      <w:r>
        <w:fldChar w:fldCharType="end"/>
      </w:r>
    </w:p>
    <w:p w:rsidR="00AF392D" w:rsidRDefault="00AF392D">
      <w:pPr>
        <w:pStyle w:val="LBBodyText1"/>
        <w:jc w:val="center"/>
      </w:pPr>
    </w:p>
    <w:p w:rsidR="00AF392D" w:rsidRDefault="00AF392D">
      <w:pPr>
        <w:pStyle w:val="LBBodyText1"/>
        <w:jc w:val="center"/>
      </w:pPr>
    </w:p>
    <w:p w:rsidR="00AF392D" w:rsidRDefault="00AF392D">
      <w:pPr>
        <w:pStyle w:val="LBBodyText1"/>
        <w:jc w:val="center"/>
      </w:pPr>
    </w:p>
    <w:p w:rsidR="00AF392D" w:rsidRDefault="00075262">
      <w:pPr>
        <w:pStyle w:val="LBBodyText1"/>
        <w:jc w:val="center"/>
        <w:rPr>
          <w:b/>
        </w:rPr>
      </w:pPr>
      <w:r>
        <w:rPr>
          <w:b/>
        </w:rPr>
        <w:t>Техническое задание</w:t>
      </w:r>
    </w:p>
    <w:p w:rsidR="00AF392D" w:rsidRDefault="00AF392D">
      <w:pPr>
        <w:pStyle w:val="LBBodyText1"/>
        <w:jc w:val="center"/>
      </w:pPr>
    </w:p>
    <w:p w:rsidR="00AF392D" w:rsidRDefault="00075262">
      <w:pPr>
        <w:pStyle w:val="LBBodyText1"/>
        <w:jc w:val="center"/>
      </w:pPr>
      <w:r>
        <w:rPr>
          <w:sz w:val="24"/>
        </w:rPr>
        <w:t>[прикладывается отдельным файлом]</w:t>
      </w:r>
    </w:p>
    <w:p w:rsidR="00AF392D" w:rsidRDefault="00AF392D">
      <w:pPr>
        <w:pStyle w:val="LBBodyText1"/>
        <w:jc w:val="center"/>
      </w:pPr>
    </w:p>
    <w:p w:rsidR="00AF392D" w:rsidRDefault="00AF392D">
      <w:pPr>
        <w:pStyle w:val="LBBodyText1"/>
        <w:jc w:val="center"/>
      </w:pPr>
    </w:p>
    <w:p w:rsidR="00AF392D" w:rsidRDefault="00AF392D">
      <w:pPr>
        <w:pStyle w:val="LBBodyText1"/>
        <w:jc w:val="center"/>
      </w:pPr>
    </w:p>
    <w:p w:rsidR="00AF392D" w:rsidRDefault="00AF392D">
      <w:pPr>
        <w:pStyle w:val="LBBodyText1"/>
        <w:jc w:val="center"/>
      </w:pPr>
    </w:p>
    <w:p w:rsidR="00AF392D" w:rsidRDefault="00AF392D">
      <w:pPr>
        <w:pStyle w:val="LBBodyText1"/>
        <w:jc w:val="center"/>
      </w:pPr>
    </w:p>
    <w:p w:rsidR="00AF392D" w:rsidRDefault="00AF392D">
      <w:pPr>
        <w:pStyle w:val="LBBodyText1"/>
        <w:jc w:val="center"/>
      </w:pPr>
    </w:p>
    <w:p w:rsidR="00AF392D" w:rsidRDefault="00AF392D">
      <w:pPr>
        <w:pStyle w:val="LBBodyText1"/>
        <w:jc w:val="center"/>
      </w:pPr>
    </w:p>
    <w:p w:rsidR="00AF392D" w:rsidRDefault="00AF392D">
      <w:pPr>
        <w:pStyle w:val="LBBodyText1"/>
      </w:pPr>
    </w:p>
    <w:p w:rsidR="00AF392D" w:rsidRDefault="00AF392D">
      <w:pPr>
        <w:pStyle w:val="LBBodyText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AF392D">
        <w:tc>
          <w:tcPr>
            <w:tcW w:w="4820" w:type="dxa"/>
          </w:tcPr>
          <w:p w:rsidR="00AF392D" w:rsidRDefault="00075262">
            <w:pPr>
              <w:pStyle w:val="LBScheduleBodytext"/>
              <w:keepNext/>
              <w:jc w:val="center"/>
              <w:rPr>
                <w:b/>
                <w:sz w:val="22"/>
              </w:rPr>
            </w:pPr>
            <w:r>
              <w:rPr>
                <w:b/>
                <w:sz w:val="22"/>
              </w:rPr>
              <w:t>ПОДРЯДЧИК:</w:t>
            </w:r>
          </w:p>
        </w:tc>
        <w:tc>
          <w:tcPr>
            <w:tcW w:w="4820" w:type="dxa"/>
          </w:tcPr>
          <w:p w:rsidR="00AF392D" w:rsidRDefault="00075262">
            <w:pPr>
              <w:pStyle w:val="LBScheduleBodytext"/>
              <w:keepNext/>
              <w:jc w:val="center"/>
              <w:rPr>
                <w:sz w:val="22"/>
              </w:rPr>
            </w:pPr>
            <w:r>
              <w:rPr>
                <w:b/>
                <w:sz w:val="22"/>
              </w:rPr>
              <w:t>ЗАКАЗЧИК:</w:t>
            </w:r>
          </w:p>
        </w:tc>
      </w:tr>
      <w:tr w:rsidR="00AF392D">
        <w:tc>
          <w:tcPr>
            <w:tcW w:w="4820" w:type="dxa"/>
          </w:tcPr>
          <w:p w:rsidR="00AF392D" w:rsidRDefault="00AF392D">
            <w:pPr>
              <w:pStyle w:val="LBBodyText1"/>
              <w:keepNext/>
              <w:jc w:val="center"/>
              <w:rPr>
                <w:sz w:val="22"/>
              </w:rPr>
            </w:pPr>
          </w:p>
        </w:tc>
        <w:tc>
          <w:tcPr>
            <w:tcW w:w="4820" w:type="dxa"/>
          </w:tcPr>
          <w:p w:rsidR="00AF392D" w:rsidRDefault="0007526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Директор УФПС Краснодарского края</w:t>
            </w:r>
            <w:r>
              <w:fldChar w:fldCharType="end"/>
            </w:r>
            <w:r>
              <w:fldChar w:fldCharType="end"/>
            </w:r>
            <w:r>
              <w:t xml:space="preserve"> </w:t>
            </w:r>
          </w:p>
        </w:tc>
      </w:tr>
      <w:tr w:rsidR="00AF392D">
        <w:tc>
          <w:tcPr>
            <w:tcW w:w="4820" w:type="dxa"/>
          </w:tcPr>
          <w:p w:rsidR="00AF392D" w:rsidRDefault="00AF392D">
            <w:pPr>
              <w:pStyle w:val="LBBodyText1"/>
              <w:keepNext/>
              <w:jc w:val="center"/>
              <w:rPr>
                <w:sz w:val="22"/>
              </w:rPr>
            </w:pPr>
          </w:p>
          <w:p w:rsidR="00AF392D" w:rsidRDefault="00075262">
            <w:pPr>
              <w:pStyle w:val="LBBodyText1"/>
              <w:keepNext/>
              <w:jc w:val="center"/>
              <w:rPr>
                <w:sz w:val="22"/>
              </w:rPr>
            </w:pPr>
            <w:r>
              <w:rPr>
                <w:sz w:val="22"/>
              </w:rPr>
              <w:t>____________________</w:t>
            </w:r>
          </w:p>
          <w:p w:rsidR="00AF392D" w:rsidRDefault="00AF392D">
            <w:pPr>
              <w:pStyle w:val="LBBodyText1"/>
              <w:keepNext/>
              <w:jc w:val="center"/>
              <w:rPr>
                <w:sz w:val="22"/>
              </w:rPr>
            </w:pPr>
          </w:p>
        </w:tc>
        <w:tc>
          <w:tcPr>
            <w:tcW w:w="4820" w:type="dxa"/>
          </w:tcPr>
          <w:p w:rsidR="00AF392D" w:rsidRDefault="00AF392D">
            <w:pPr>
              <w:pStyle w:val="LBBodyText1"/>
              <w:keepNext/>
              <w:jc w:val="center"/>
              <w:rPr>
                <w:sz w:val="22"/>
              </w:rPr>
            </w:pPr>
          </w:p>
          <w:p w:rsidR="00AF392D" w:rsidRDefault="00075262">
            <w:pPr>
              <w:pStyle w:val="LBBodyText1"/>
              <w:keepNext/>
              <w:jc w:val="center"/>
              <w:rPr>
                <w:sz w:val="22"/>
              </w:rPr>
            </w:pPr>
            <w:r>
              <w:rPr>
                <w:sz w:val="22"/>
              </w:rPr>
              <w:t>____________________</w:t>
            </w:r>
          </w:p>
          <w:p w:rsidR="00AF392D" w:rsidRDefault="0007526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Бабак Елена Вячеславовна</w:t>
            </w:r>
            <w:r>
              <w:fldChar w:fldCharType="end"/>
            </w:r>
            <w:r>
              <w:fldChar w:fldCharType="end"/>
            </w:r>
            <w:r>
              <w:t xml:space="preserve"> </w:t>
            </w:r>
          </w:p>
        </w:tc>
      </w:tr>
      <w:tr w:rsidR="00AF392D">
        <w:tc>
          <w:tcPr>
            <w:tcW w:w="4820" w:type="dxa"/>
          </w:tcPr>
          <w:p w:rsidR="00AF392D" w:rsidRDefault="00075262">
            <w:pPr>
              <w:pStyle w:val="LBBodyText1"/>
              <w:keepNext/>
              <w:jc w:val="center"/>
              <w:rPr>
                <w:sz w:val="22"/>
              </w:rPr>
            </w:pPr>
            <w:r>
              <w:rPr>
                <w:sz w:val="22"/>
              </w:rPr>
              <w:t>___ ____________ 20__ г.</w:t>
            </w:r>
          </w:p>
        </w:tc>
        <w:tc>
          <w:tcPr>
            <w:tcW w:w="4820" w:type="dxa"/>
          </w:tcPr>
          <w:p w:rsidR="00AF392D" w:rsidRDefault="00075262">
            <w:pPr>
              <w:pStyle w:val="LBBodyText1"/>
              <w:keepNext/>
              <w:jc w:val="center"/>
              <w:rPr>
                <w:sz w:val="22"/>
              </w:rPr>
            </w:pPr>
            <w:r>
              <w:rPr>
                <w:sz w:val="22"/>
              </w:rPr>
              <w:t>___ ____________ 20__ г.</w:t>
            </w:r>
          </w:p>
        </w:tc>
      </w:tr>
      <w:tr w:rsidR="00AF392D">
        <w:tc>
          <w:tcPr>
            <w:tcW w:w="4820" w:type="dxa"/>
          </w:tcPr>
          <w:p w:rsidR="00AF392D" w:rsidRDefault="00075262">
            <w:pPr>
              <w:pStyle w:val="LBBodyText1"/>
              <w:keepNext/>
              <w:jc w:val="center"/>
              <w:rPr>
                <w:sz w:val="22"/>
              </w:rPr>
            </w:pPr>
            <w:r>
              <w:rPr>
                <w:sz w:val="22"/>
              </w:rPr>
              <w:t>М.П. (при наличии печати)</w:t>
            </w:r>
          </w:p>
        </w:tc>
        <w:tc>
          <w:tcPr>
            <w:tcW w:w="4820" w:type="dxa"/>
          </w:tcPr>
          <w:p w:rsidR="00AF392D" w:rsidRDefault="00AF392D">
            <w:pPr>
              <w:pStyle w:val="LBBodyText1"/>
              <w:keepNext/>
              <w:jc w:val="left"/>
              <w:rPr>
                <w:sz w:val="22"/>
              </w:rPr>
            </w:pPr>
          </w:p>
        </w:tc>
      </w:tr>
    </w:tbl>
    <w:p w:rsidR="00AF392D" w:rsidRDefault="00AF392D">
      <w:pPr>
        <w:pStyle w:val="LBBodyText1"/>
      </w:pPr>
    </w:p>
    <w:p w:rsidR="00AF392D" w:rsidRDefault="00075262">
      <w:pPr>
        <w:pStyle w:val="LBBodyText1"/>
        <w:pageBreakBefore/>
        <w:jc w:val="right"/>
      </w:pPr>
      <w:r>
        <w:lastRenderedPageBreak/>
        <w:t xml:space="preserve">Приложение № </w:t>
      </w:r>
      <w:bookmarkStart w:id="20" w:name="Приложение_2"/>
      <w:r>
        <w:t>2</w:t>
      </w:r>
      <w:bookmarkEnd w:id="20"/>
    </w:p>
    <w:p w:rsidR="00AF392D" w:rsidRDefault="00075262">
      <w:pPr>
        <w:pStyle w:val="LBNameoftheParty"/>
        <w:jc w:val="right"/>
        <w:rPr>
          <w:b w:val="0"/>
        </w:rPr>
      </w:pPr>
      <w:r>
        <w:rPr>
          <w:b w:val="0"/>
        </w:rPr>
        <w:t>к Договору</w:t>
      </w:r>
    </w:p>
    <w:p w:rsidR="00AF392D" w:rsidRDefault="00075262">
      <w:pPr>
        <w:pStyle w:val="LBBodyText1"/>
        <w:jc w:val="right"/>
      </w:pPr>
      <w:r>
        <w:t xml:space="preserve">на выполнение работ по </w:t>
      </w:r>
      <w:r>
        <w:fldChar w:fldCharType="begin" w:fldLock="1"/>
      </w:r>
      <w:r>
        <w:instrText>LBVARIABLE \id "66992" \grammarCase "dative" \letterCase "normal" \rounding "none" \dateFormat "dd.mm.yyyy" \moneyFormat "0,000.##" \numeral "cardinal"</w:instrText>
      </w:r>
      <w:r>
        <w:fldChar w:fldCharType="separate"/>
      </w:r>
      <w:r>
        <w:t>Выполнению работ по перезарядке и техническому обслуживанию огнетушителей на объектах УФПС Краснодарского края.</w:t>
      </w:r>
      <w:r>
        <w:fldChar w:fldCharType="end"/>
      </w:r>
    </w:p>
    <w:p w:rsidR="00AF392D" w:rsidRDefault="00075262">
      <w:pPr>
        <w:pStyle w:val="LBBodyText1"/>
        <w:jc w:val="right"/>
      </w:pPr>
      <w:r>
        <w:t>от «___»______________20__г.</w:t>
      </w:r>
    </w:p>
    <w:p w:rsidR="00AF392D" w:rsidRDefault="00075262">
      <w:pPr>
        <w:pStyle w:val="LBBodyText1"/>
        <w:jc w:val="right"/>
      </w:pPr>
      <w:r>
        <w:t xml:space="preserve">№ </w:t>
      </w:r>
      <w:r>
        <w:fldChar w:fldCharType="begin" w:fldLock="1"/>
      </w:r>
      <w:r>
        <w:instrText>LBVARIABLE \id "34134"</w:instrText>
      </w:r>
      <w:r>
        <w:fldChar w:fldCharType="separate"/>
      </w:r>
      <w:r>
        <w:t>__________</w:t>
      </w:r>
      <w:r>
        <w:fldChar w:fldCharType="end"/>
      </w:r>
    </w:p>
    <w:p w:rsidR="00AF392D" w:rsidRDefault="00AF392D">
      <w:pPr>
        <w:pStyle w:val="LBBodyText1"/>
      </w:pPr>
    </w:p>
    <w:p w:rsidR="00AF392D" w:rsidRDefault="00075262">
      <w:pPr>
        <w:pStyle w:val="LBBodyText1"/>
        <w:rPr>
          <w:b/>
        </w:rPr>
      </w:pPr>
      <w:r>
        <w:rPr>
          <w:b/>
        </w:rPr>
        <w:t xml:space="preserve">ФОРМА </w:t>
      </w:r>
    </w:p>
    <w:p w:rsidR="00AF392D" w:rsidRDefault="00AF392D">
      <w:pPr>
        <w:pStyle w:val="LBBodyText1"/>
      </w:pPr>
    </w:p>
    <w:p w:rsidR="00AF392D" w:rsidRDefault="00075262">
      <w:pPr>
        <w:pStyle w:val="LBBodyText1"/>
        <w:jc w:val="center"/>
        <w:rPr>
          <w:b/>
        </w:rPr>
      </w:pPr>
      <w:r>
        <w:rPr>
          <w:b/>
        </w:rPr>
        <w:t>АКТ</w:t>
      </w:r>
    </w:p>
    <w:p w:rsidR="00AF392D" w:rsidRDefault="00075262">
      <w:pPr>
        <w:pStyle w:val="LBBodyText1"/>
        <w:jc w:val="center"/>
        <w:rPr>
          <w:b/>
        </w:rPr>
      </w:pPr>
      <w:r>
        <w:rPr>
          <w:b/>
        </w:rPr>
        <w:t>сдачи-приемки выполненных работ</w:t>
      </w:r>
    </w:p>
    <w:p w:rsidR="00AF392D" w:rsidRDefault="00075262">
      <w:pPr>
        <w:pStyle w:val="LBBodyText1"/>
        <w:jc w:val="center"/>
      </w:pPr>
      <w:r>
        <w:t xml:space="preserve">к Договору на выполнение работ по </w:t>
      </w:r>
      <w:r>
        <w:fldChar w:fldCharType="begin" w:fldLock="1"/>
      </w:r>
      <w:r>
        <w:instrText>LBVARIABLE \id "66992" \grammarCase "dative" \letterCase "normal" \rounding "none" \dateFormat "dd.mm.yyyy" \moneyFormat "0,000.##" \numeral "cardinal"</w:instrText>
      </w:r>
      <w:r>
        <w:fldChar w:fldCharType="separate"/>
      </w:r>
      <w:r>
        <w:t>Выполнению работ по перезарядке и техническому обслуживанию огнетушителей на объектах УФПС Краснодарского края.</w:t>
      </w:r>
      <w:r>
        <w:fldChar w:fldCharType="end"/>
      </w:r>
    </w:p>
    <w:p w:rsidR="00AF392D" w:rsidRDefault="00075262">
      <w:pPr>
        <w:pStyle w:val="LBBodyText1"/>
        <w:jc w:val="center"/>
      </w:pPr>
      <w:r>
        <w:t>№ _____ от «___» _____________ 20__г.</w:t>
      </w:r>
    </w:p>
    <w:p w:rsidR="00AF392D" w:rsidRDefault="00AF392D">
      <w:pPr>
        <w:pStyle w:val="LBBodyText1"/>
      </w:pPr>
    </w:p>
    <w:tbl>
      <w:tblPr>
        <w:tblW w:w="9356" w:type="dxa"/>
        <w:tblInd w:w="108" w:type="dxa"/>
        <w:tblBorders>
          <w:insideH w:val="single" w:sz="6" w:space="0" w:color="auto"/>
        </w:tblBorders>
        <w:tblLayout w:type="fixed"/>
        <w:tblLook w:val="04A0" w:firstRow="1" w:lastRow="0" w:firstColumn="1" w:lastColumn="0" w:noHBand="0" w:noVBand="1"/>
      </w:tblPr>
      <w:tblGrid>
        <w:gridCol w:w="4820"/>
        <w:gridCol w:w="4536"/>
      </w:tblGrid>
      <w:tr w:rsidR="00AF392D">
        <w:tc>
          <w:tcPr>
            <w:tcW w:w="4820" w:type="dxa"/>
            <w:hideMark/>
          </w:tcPr>
          <w:p w:rsidR="00AF392D" w:rsidRDefault="00075262">
            <w:pPr>
              <w:pStyle w:val="LBBodyText1"/>
              <w:jc w:val="left"/>
            </w:pPr>
            <w:r>
              <w:t>___________</w:t>
            </w:r>
          </w:p>
        </w:tc>
        <w:tc>
          <w:tcPr>
            <w:tcW w:w="4536" w:type="dxa"/>
            <w:hideMark/>
          </w:tcPr>
          <w:p w:rsidR="00AF392D" w:rsidRDefault="00075262">
            <w:pPr>
              <w:pStyle w:val="LBBodyText1"/>
              <w:jc w:val="right"/>
            </w:pPr>
            <w:r>
              <w:t xml:space="preserve"> «____» __________ 20__ г.</w:t>
            </w:r>
          </w:p>
        </w:tc>
      </w:tr>
    </w:tbl>
    <w:p w:rsidR="00AF392D" w:rsidRDefault="00AF392D">
      <w:pPr>
        <w:pStyle w:val="LBBodyText1"/>
      </w:pPr>
    </w:p>
    <w:p w:rsidR="00AF392D" w:rsidRDefault="00075262">
      <w:pPr>
        <w:pStyle w:val="LBBodyText1"/>
      </w:pPr>
      <w:r>
        <w:rPr>
          <w:color w:val="000000"/>
        </w:rPr>
        <w:t xml:space="preserve">АО «Почта России» (______________),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 вместе именуемые в дальнейшем «Стороны», </w:t>
      </w:r>
      <w:r>
        <w:t xml:space="preserve">составили настоящий Акт сдачи-приемки выполненных работ (далее – «Акт») о том, что Подрядчиком  были выполнены следующие работы: </w:t>
      </w:r>
    </w:p>
    <w:p w:rsidR="00AF392D" w:rsidRDefault="00AF392D">
      <w:pPr>
        <w:pStyle w:val="LBBodyText1"/>
      </w:pPr>
    </w:p>
    <w:tbl>
      <w:tblPr>
        <w:tblStyle w:val="12"/>
        <w:tblW w:w="9210" w:type="dxa"/>
        <w:tblInd w:w="137" w:type="dxa"/>
        <w:tblLayout w:type="fixed"/>
        <w:tblLook w:val="04A0" w:firstRow="1" w:lastRow="0" w:firstColumn="1" w:lastColumn="0" w:noHBand="0" w:noVBand="1"/>
      </w:tblPr>
      <w:tblGrid>
        <w:gridCol w:w="549"/>
        <w:gridCol w:w="1152"/>
        <w:gridCol w:w="1275"/>
        <w:gridCol w:w="1275"/>
        <w:gridCol w:w="1274"/>
        <w:gridCol w:w="1134"/>
        <w:gridCol w:w="1134"/>
        <w:gridCol w:w="1417"/>
      </w:tblGrid>
      <w:tr w:rsidR="00AF392D">
        <w:trPr>
          <w:trHeight w:val="689"/>
        </w:trPr>
        <w:tc>
          <w:tcPr>
            <w:tcW w:w="549" w:type="dxa"/>
            <w:tcBorders>
              <w:top w:val="single" w:sz="4" w:space="0" w:color="auto"/>
              <w:left w:val="single" w:sz="4" w:space="0" w:color="auto"/>
              <w:bottom w:val="single" w:sz="4" w:space="0" w:color="auto"/>
              <w:right w:val="single" w:sz="4" w:space="0" w:color="auto"/>
            </w:tcBorders>
            <w:noWrap/>
            <w:hideMark/>
          </w:tcPr>
          <w:p w:rsidR="00AF392D" w:rsidRDefault="00075262">
            <w:pPr>
              <w:pStyle w:val="LBBodyText1"/>
              <w:rPr>
                <w:color w:val="000000"/>
                <w:sz w:val="22"/>
              </w:rPr>
            </w:pPr>
            <w:r>
              <w:rPr>
                <w:color w:val="000000"/>
                <w:sz w:val="22"/>
              </w:rPr>
              <w:t>№ п/п</w:t>
            </w:r>
          </w:p>
        </w:tc>
        <w:tc>
          <w:tcPr>
            <w:tcW w:w="1152" w:type="dxa"/>
            <w:tcBorders>
              <w:top w:val="single" w:sz="4" w:space="0" w:color="auto"/>
              <w:left w:val="single" w:sz="4" w:space="0" w:color="auto"/>
              <w:bottom w:val="single" w:sz="4" w:space="0" w:color="auto"/>
              <w:right w:val="single" w:sz="4" w:space="0" w:color="auto"/>
            </w:tcBorders>
            <w:hideMark/>
          </w:tcPr>
          <w:p w:rsidR="00AF392D" w:rsidRDefault="00075262">
            <w:pPr>
              <w:pStyle w:val="LBBodyText1"/>
              <w:rPr>
                <w:color w:val="000000"/>
                <w:sz w:val="22"/>
              </w:rPr>
            </w:pPr>
            <w:r>
              <w:rPr>
                <w:color w:val="000000"/>
                <w:sz w:val="22"/>
              </w:rPr>
              <w:t xml:space="preserve">Наименование работ (с их подробным описанием) </w:t>
            </w:r>
          </w:p>
        </w:tc>
        <w:tc>
          <w:tcPr>
            <w:tcW w:w="1275" w:type="dxa"/>
            <w:tcBorders>
              <w:top w:val="single" w:sz="4" w:space="0" w:color="auto"/>
              <w:left w:val="single" w:sz="4" w:space="0" w:color="auto"/>
              <w:bottom w:val="single" w:sz="4" w:space="0" w:color="auto"/>
              <w:right w:val="single" w:sz="4" w:space="0" w:color="auto"/>
            </w:tcBorders>
            <w:hideMark/>
          </w:tcPr>
          <w:p w:rsidR="00AF392D" w:rsidRDefault="00075262">
            <w:pPr>
              <w:pStyle w:val="LBBodyText1"/>
              <w:rPr>
                <w:color w:val="000000"/>
                <w:sz w:val="22"/>
              </w:rPr>
            </w:pPr>
            <w:r>
              <w:rPr>
                <w:spacing w:val="1"/>
                <w:sz w:val="22"/>
              </w:rPr>
              <w:t>Ед. изм.</w:t>
            </w:r>
          </w:p>
        </w:tc>
        <w:tc>
          <w:tcPr>
            <w:tcW w:w="1275" w:type="dxa"/>
            <w:tcBorders>
              <w:top w:val="single" w:sz="4" w:space="0" w:color="auto"/>
              <w:left w:val="single" w:sz="4" w:space="0" w:color="auto"/>
              <w:bottom w:val="single" w:sz="4" w:space="0" w:color="auto"/>
              <w:right w:val="single" w:sz="4" w:space="0" w:color="auto"/>
            </w:tcBorders>
            <w:hideMark/>
          </w:tcPr>
          <w:p w:rsidR="00AF392D" w:rsidRDefault="00075262">
            <w:pPr>
              <w:pStyle w:val="LBBodyText1"/>
              <w:rPr>
                <w:sz w:val="22"/>
              </w:rPr>
            </w:pPr>
            <w:r>
              <w:rPr>
                <w:sz w:val="22"/>
              </w:rPr>
              <w:t>Кол-во (объем)</w:t>
            </w:r>
          </w:p>
        </w:tc>
        <w:tc>
          <w:tcPr>
            <w:tcW w:w="1274" w:type="dxa"/>
            <w:tcBorders>
              <w:top w:val="single" w:sz="4" w:space="0" w:color="auto"/>
              <w:left w:val="single" w:sz="4" w:space="0" w:color="auto"/>
              <w:bottom w:val="single" w:sz="4" w:space="0" w:color="auto"/>
              <w:right w:val="single" w:sz="4" w:space="0" w:color="auto"/>
            </w:tcBorders>
            <w:hideMark/>
          </w:tcPr>
          <w:p w:rsidR="00AF392D" w:rsidRDefault="00075262">
            <w:pPr>
              <w:pStyle w:val="LBBodyText1"/>
              <w:rPr>
                <w:color w:val="000000"/>
                <w:sz w:val="22"/>
              </w:rPr>
            </w:pPr>
            <w:r>
              <w:rPr>
                <w:color w:val="000000"/>
                <w:sz w:val="22"/>
              </w:rPr>
              <w:t>Цена за ед. работ, без НДС руб.</w:t>
            </w:r>
          </w:p>
        </w:tc>
        <w:tc>
          <w:tcPr>
            <w:tcW w:w="1134" w:type="dxa"/>
            <w:tcBorders>
              <w:top w:val="single" w:sz="4" w:space="0" w:color="auto"/>
              <w:left w:val="single" w:sz="4" w:space="0" w:color="auto"/>
              <w:bottom w:val="single" w:sz="4" w:space="0" w:color="auto"/>
              <w:right w:val="single" w:sz="4" w:space="0" w:color="auto"/>
            </w:tcBorders>
            <w:hideMark/>
          </w:tcPr>
          <w:p w:rsidR="00AF392D" w:rsidRDefault="00075262">
            <w:pPr>
              <w:pStyle w:val="LBBodyText1"/>
              <w:rPr>
                <w:color w:val="000000"/>
                <w:sz w:val="22"/>
              </w:rPr>
            </w:pPr>
            <w:r>
              <w:rPr>
                <w:color w:val="000000"/>
                <w:sz w:val="22"/>
              </w:rPr>
              <w:t>Стоимость работ без НДС, руб.</w:t>
            </w:r>
          </w:p>
        </w:tc>
        <w:tc>
          <w:tcPr>
            <w:tcW w:w="1134" w:type="dxa"/>
            <w:tcBorders>
              <w:top w:val="single" w:sz="4" w:space="0" w:color="auto"/>
              <w:left w:val="single" w:sz="4" w:space="0" w:color="auto"/>
              <w:bottom w:val="single" w:sz="4" w:space="0" w:color="auto"/>
              <w:right w:val="single" w:sz="4" w:space="0" w:color="auto"/>
            </w:tcBorders>
            <w:hideMark/>
          </w:tcPr>
          <w:p w:rsidR="00AF392D" w:rsidRDefault="00075262">
            <w:pPr>
              <w:pStyle w:val="LBBodyText1"/>
              <w:rPr>
                <w:color w:val="000000"/>
                <w:sz w:val="22"/>
              </w:rPr>
            </w:pPr>
            <w:r>
              <w:rPr>
                <w:color w:val="000000"/>
                <w:sz w:val="22"/>
              </w:rPr>
              <w:t>Сумма НДС___%, руб.</w:t>
            </w:r>
            <w:r>
              <w:rPr>
                <w:color w:val="000000"/>
                <w:sz w:val="22"/>
                <w:vertAlign w:val="superscript"/>
              </w:rPr>
              <w:t xml:space="preserve"> </w:t>
            </w:r>
            <w:r>
              <w:rPr>
                <w:color w:val="000000"/>
                <w:sz w:val="22"/>
                <w:vertAlign w:val="superscript"/>
              </w:rPr>
              <w:footnoteReference w:id="11"/>
            </w:r>
          </w:p>
        </w:tc>
        <w:tc>
          <w:tcPr>
            <w:tcW w:w="1417" w:type="dxa"/>
            <w:tcBorders>
              <w:top w:val="single" w:sz="4" w:space="0" w:color="auto"/>
              <w:left w:val="single" w:sz="4" w:space="0" w:color="auto"/>
              <w:bottom w:val="single" w:sz="4" w:space="0" w:color="auto"/>
              <w:right w:val="single" w:sz="4" w:space="0" w:color="auto"/>
            </w:tcBorders>
            <w:hideMark/>
          </w:tcPr>
          <w:p w:rsidR="00AF392D" w:rsidRDefault="00075262">
            <w:pPr>
              <w:pStyle w:val="LBBodyText1"/>
              <w:rPr>
                <w:color w:val="000000"/>
                <w:sz w:val="22"/>
              </w:rPr>
            </w:pPr>
            <w:r>
              <w:rPr>
                <w:color w:val="000000"/>
                <w:sz w:val="22"/>
              </w:rPr>
              <w:t>Стоимость работ, в т.ч. НДС, руб.</w:t>
            </w:r>
            <w:r>
              <w:rPr>
                <w:color w:val="000000"/>
                <w:sz w:val="22"/>
                <w:vertAlign w:val="superscript"/>
              </w:rPr>
              <w:footnoteReference w:id="12"/>
            </w:r>
          </w:p>
        </w:tc>
      </w:tr>
      <w:tr w:rsidR="00AF392D">
        <w:trPr>
          <w:trHeight w:val="272"/>
        </w:trPr>
        <w:tc>
          <w:tcPr>
            <w:tcW w:w="549" w:type="dxa"/>
            <w:tcBorders>
              <w:top w:val="single" w:sz="4" w:space="0" w:color="auto"/>
              <w:left w:val="single" w:sz="4" w:space="0" w:color="auto"/>
              <w:bottom w:val="single" w:sz="4" w:space="0" w:color="auto"/>
              <w:right w:val="single" w:sz="4" w:space="0" w:color="auto"/>
            </w:tcBorders>
            <w:noWrap/>
          </w:tcPr>
          <w:p w:rsidR="00AF392D" w:rsidRDefault="00AF392D">
            <w:pPr>
              <w:pStyle w:val="LBBodyText1"/>
              <w:rPr>
                <w:color w:val="000000"/>
                <w:sz w:val="22"/>
              </w:rPr>
            </w:pPr>
          </w:p>
        </w:tc>
        <w:tc>
          <w:tcPr>
            <w:tcW w:w="1152" w:type="dxa"/>
            <w:tcBorders>
              <w:top w:val="single" w:sz="4" w:space="0" w:color="auto"/>
              <w:left w:val="single" w:sz="4" w:space="0" w:color="auto"/>
              <w:bottom w:val="single" w:sz="4" w:space="0" w:color="auto"/>
              <w:right w:val="single" w:sz="4" w:space="0" w:color="auto"/>
            </w:tcBorders>
          </w:tcPr>
          <w:p w:rsidR="00AF392D" w:rsidRDefault="00AF392D">
            <w:pPr>
              <w:pStyle w:val="LBBodyText1"/>
              <w:rPr>
                <w:sz w:val="22"/>
              </w:rPr>
            </w:pPr>
          </w:p>
        </w:tc>
        <w:tc>
          <w:tcPr>
            <w:tcW w:w="1275" w:type="dxa"/>
            <w:tcBorders>
              <w:top w:val="single" w:sz="4" w:space="0" w:color="auto"/>
              <w:left w:val="single" w:sz="4" w:space="0" w:color="auto"/>
              <w:bottom w:val="single" w:sz="4" w:space="0" w:color="auto"/>
              <w:right w:val="single" w:sz="4" w:space="0" w:color="auto"/>
            </w:tcBorders>
          </w:tcPr>
          <w:p w:rsidR="00AF392D" w:rsidRDefault="00AF392D">
            <w:pPr>
              <w:pStyle w:val="LBBodyText1"/>
              <w:rPr>
                <w:sz w:val="22"/>
              </w:rPr>
            </w:pPr>
          </w:p>
        </w:tc>
        <w:tc>
          <w:tcPr>
            <w:tcW w:w="1275" w:type="dxa"/>
            <w:tcBorders>
              <w:top w:val="single" w:sz="4" w:space="0" w:color="auto"/>
              <w:left w:val="single" w:sz="4" w:space="0" w:color="auto"/>
              <w:bottom w:val="single" w:sz="4" w:space="0" w:color="auto"/>
              <w:right w:val="single" w:sz="4" w:space="0" w:color="auto"/>
            </w:tcBorders>
            <w:noWrap/>
          </w:tcPr>
          <w:p w:rsidR="00AF392D" w:rsidRDefault="00AF392D">
            <w:pPr>
              <w:pStyle w:val="LBBodyText1"/>
              <w:rPr>
                <w:sz w:val="22"/>
              </w:rPr>
            </w:pPr>
          </w:p>
        </w:tc>
        <w:tc>
          <w:tcPr>
            <w:tcW w:w="1274" w:type="dxa"/>
            <w:tcBorders>
              <w:top w:val="single" w:sz="4" w:space="0" w:color="auto"/>
              <w:left w:val="single" w:sz="4" w:space="0" w:color="auto"/>
              <w:bottom w:val="single" w:sz="4" w:space="0" w:color="auto"/>
              <w:right w:val="single" w:sz="4" w:space="0" w:color="auto"/>
            </w:tcBorders>
          </w:tcPr>
          <w:p w:rsidR="00AF392D" w:rsidRDefault="00AF392D">
            <w:pPr>
              <w:pStyle w:val="LBBodyText1"/>
              <w:rPr>
                <w:color w:val="000000"/>
                <w:sz w:val="22"/>
              </w:rPr>
            </w:pPr>
          </w:p>
        </w:tc>
        <w:tc>
          <w:tcPr>
            <w:tcW w:w="1134" w:type="dxa"/>
            <w:tcBorders>
              <w:top w:val="single" w:sz="4" w:space="0" w:color="auto"/>
              <w:left w:val="single" w:sz="4" w:space="0" w:color="auto"/>
              <w:bottom w:val="single" w:sz="4" w:space="0" w:color="auto"/>
              <w:right w:val="single" w:sz="4" w:space="0" w:color="auto"/>
            </w:tcBorders>
          </w:tcPr>
          <w:p w:rsidR="00AF392D" w:rsidRDefault="00AF392D">
            <w:pPr>
              <w:pStyle w:val="LBBodyText1"/>
              <w:rPr>
                <w:color w:val="000000"/>
                <w:sz w:val="22"/>
              </w:rPr>
            </w:pPr>
          </w:p>
        </w:tc>
        <w:tc>
          <w:tcPr>
            <w:tcW w:w="1134" w:type="dxa"/>
            <w:tcBorders>
              <w:top w:val="single" w:sz="4" w:space="0" w:color="auto"/>
              <w:left w:val="single" w:sz="4" w:space="0" w:color="auto"/>
              <w:bottom w:val="single" w:sz="4" w:space="0" w:color="auto"/>
              <w:right w:val="single" w:sz="4" w:space="0" w:color="auto"/>
            </w:tcBorders>
            <w:noWrap/>
          </w:tcPr>
          <w:p w:rsidR="00AF392D" w:rsidRDefault="00AF392D">
            <w:pPr>
              <w:pStyle w:val="LBBodyText1"/>
              <w:rPr>
                <w:color w:val="000000"/>
                <w:sz w:val="22"/>
              </w:rPr>
            </w:pPr>
          </w:p>
        </w:tc>
        <w:tc>
          <w:tcPr>
            <w:tcW w:w="1417" w:type="dxa"/>
            <w:tcBorders>
              <w:top w:val="single" w:sz="4" w:space="0" w:color="auto"/>
              <w:left w:val="single" w:sz="4" w:space="0" w:color="auto"/>
              <w:bottom w:val="single" w:sz="4" w:space="0" w:color="auto"/>
              <w:right w:val="single" w:sz="4" w:space="0" w:color="auto"/>
            </w:tcBorders>
          </w:tcPr>
          <w:p w:rsidR="00AF392D" w:rsidRDefault="00AF392D">
            <w:pPr>
              <w:pStyle w:val="LBBodyText1"/>
              <w:rPr>
                <w:color w:val="000000"/>
                <w:sz w:val="22"/>
              </w:rPr>
            </w:pPr>
          </w:p>
        </w:tc>
      </w:tr>
      <w:tr w:rsidR="00AF392D">
        <w:trPr>
          <w:trHeight w:val="272"/>
        </w:trPr>
        <w:tc>
          <w:tcPr>
            <w:tcW w:w="1701" w:type="dxa"/>
            <w:gridSpan w:val="2"/>
            <w:tcBorders>
              <w:top w:val="single" w:sz="4" w:space="0" w:color="auto"/>
              <w:left w:val="single" w:sz="4" w:space="0" w:color="auto"/>
              <w:bottom w:val="single" w:sz="4" w:space="0" w:color="auto"/>
              <w:right w:val="single" w:sz="4" w:space="0" w:color="auto"/>
            </w:tcBorders>
            <w:noWrap/>
            <w:hideMark/>
          </w:tcPr>
          <w:p w:rsidR="00AF392D" w:rsidRDefault="00075262">
            <w:pPr>
              <w:pStyle w:val="LBBodyText1"/>
              <w:rPr>
                <w:sz w:val="22"/>
              </w:rPr>
            </w:pPr>
            <w:r>
              <w:rPr>
                <w:sz w:val="22"/>
              </w:rPr>
              <w:t>ИТОГО</w:t>
            </w:r>
          </w:p>
        </w:tc>
        <w:tc>
          <w:tcPr>
            <w:tcW w:w="1275" w:type="dxa"/>
            <w:tcBorders>
              <w:top w:val="single" w:sz="4" w:space="0" w:color="auto"/>
              <w:left w:val="single" w:sz="4" w:space="0" w:color="auto"/>
              <w:bottom w:val="single" w:sz="4" w:space="0" w:color="auto"/>
              <w:right w:val="single" w:sz="4" w:space="0" w:color="auto"/>
            </w:tcBorders>
          </w:tcPr>
          <w:p w:rsidR="00AF392D" w:rsidRDefault="00AF392D">
            <w:pPr>
              <w:pStyle w:val="LBBodyText1"/>
              <w:rPr>
                <w:sz w:val="22"/>
              </w:rPr>
            </w:pPr>
          </w:p>
        </w:tc>
        <w:tc>
          <w:tcPr>
            <w:tcW w:w="1275" w:type="dxa"/>
            <w:tcBorders>
              <w:top w:val="single" w:sz="4" w:space="0" w:color="auto"/>
              <w:left w:val="single" w:sz="4" w:space="0" w:color="auto"/>
              <w:bottom w:val="single" w:sz="4" w:space="0" w:color="auto"/>
              <w:right w:val="single" w:sz="4" w:space="0" w:color="auto"/>
            </w:tcBorders>
            <w:noWrap/>
          </w:tcPr>
          <w:p w:rsidR="00AF392D" w:rsidRDefault="00AF392D">
            <w:pPr>
              <w:pStyle w:val="LBBodyText1"/>
              <w:rPr>
                <w:sz w:val="22"/>
              </w:rPr>
            </w:pPr>
          </w:p>
        </w:tc>
        <w:tc>
          <w:tcPr>
            <w:tcW w:w="1274" w:type="dxa"/>
            <w:tcBorders>
              <w:top w:val="single" w:sz="4" w:space="0" w:color="auto"/>
              <w:left w:val="single" w:sz="4" w:space="0" w:color="auto"/>
              <w:bottom w:val="single" w:sz="4" w:space="0" w:color="auto"/>
              <w:right w:val="single" w:sz="4" w:space="0" w:color="auto"/>
            </w:tcBorders>
          </w:tcPr>
          <w:p w:rsidR="00AF392D" w:rsidRDefault="00AF392D">
            <w:pPr>
              <w:pStyle w:val="LBBodyText1"/>
              <w:rPr>
                <w:color w:val="000000"/>
                <w:sz w:val="22"/>
              </w:rPr>
            </w:pPr>
          </w:p>
        </w:tc>
        <w:tc>
          <w:tcPr>
            <w:tcW w:w="1134" w:type="dxa"/>
            <w:tcBorders>
              <w:top w:val="single" w:sz="4" w:space="0" w:color="auto"/>
              <w:left w:val="single" w:sz="4" w:space="0" w:color="auto"/>
              <w:bottom w:val="single" w:sz="4" w:space="0" w:color="auto"/>
              <w:right w:val="single" w:sz="4" w:space="0" w:color="auto"/>
            </w:tcBorders>
          </w:tcPr>
          <w:p w:rsidR="00AF392D" w:rsidRDefault="00AF392D">
            <w:pPr>
              <w:pStyle w:val="LBBodyText1"/>
              <w:rPr>
                <w:color w:val="000000"/>
                <w:sz w:val="22"/>
              </w:rPr>
            </w:pPr>
          </w:p>
        </w:tc>
        <w:tc>
          <w:tcPr>
            <w:tcW w:w="1134" w:type="dxa"/>
            <w:tcBorders>
              <w:top w:val="single" w:sz="4" w:space="0" w:color="auto"/>
              <w:left w:val="single" w:sz="4" w:space="0" w:color="auto"/>
              <w:bottom w:val="single" w:sz="4" w:space="0" w:color="auto"/>
              <w:right w:val="single" w:sz="4" w:space="0" w:color="auto"/>
            </w:tcBorders>
            <w:noWrap/>
          </w:tcPr>
          <w:p w:rsidR="00AF392D" w:rsidRDefault="00AF392D">
            <w:pPr>
              <w:pStyle w:val="LBBodyText1"/>
              <w:rPr>
                <w:color w:val="000000"/>
                <w:sz w:val="22"/>
              </w:rPr>
            </w:pPr>
          </w:p>
        </w:tc>
        <w:tc>
          <w:tcPr>
            <w:tcW w:w="1417" w:type="dxa"/>
            <w:tcBorders>
              <w:top w:val="single" w:sz="4" w:space="0" w:color="auto"/>
              <w:left w:val="single" w:sz="4" w:space="0" w:color="auto"/>
              <w:bottom w:val="single" w:sz="4" w:space="0" w:color="auto"/>
              <w:right w:val="single" w:sz="4" w:space="0" w:color="auto"/>
            </w:tcBorders>
          </w:tcPr>
          <w:p w:rsidR="00AF392D" w:rsidRDefault="00AF392D">
            <w:pPr>
              <w:pStyle w:val="LBBodyText1"/>
              <w:rPr>
                <w:color w:val="000000"/>
                <w:sz w:val="22"/>
              </w:rPr>
            </w:pPr>
          </w:p>
        </w:tc>
      </w:tr>
    </w:tbl>
    <w:p w:rsidR="00AF392D" w:rsidRDefault="00AF392D">
      <w:pPr>
        <w:pStyle w:val="LBBodyText1"/>
      </w:pPr>
    </w:p>
    <w:p w:rsidR="00AF392D" w:rsidRDefault="00075262">
      <w:pPr>
        <w:pStyle w:val="LBGovstyle5"/>
        <w:numPr>
          <w:ilvl w:val="0"/>
          <w:numId w:val="2"/>
        </w:numPr>
        <w:ind w:left="567" w:hanging="567"/>
        <w:rPr>
          <w:lang w:val="ru-RU"/>
        </w:rPr>
      </w:pPr>
      <w:r>
        <w:rPr>
          <w:lang w:val="ru-RU"/>
        </w:rPr>
        <w:lastRenderedPageBreak/>
        <w:t>Стоимость выполненных с _______ по ____________ работ составила: _________(_________) руб. ________коп</w:t>
      </w:r>
      <w:r>
        <w:rPr>
          <w:vertAlign w:val="superscript"/>
          <w:lang w:val="ru-RU"/>
        </w:rPr>
        <w:footnoteReference w:id="13"/>
      </w:r>
      <w:r>
        <w:rPr>
          <w:lang w:val="ru-RU"/>
        </w:rPr>
        <w:t>.</w:t>
      </w:r>
    </w:p>
    <w:p w:rsidR="00AF392D" w:rsidRDefault="00075262">
      <w:pPr>
        <w:pStyle w:val="LBGovstyle5"/>
        <w:numPr>
          <w:ilvl w:val="0"/>
          <w:numId w:val="2"/>
        </w:numPr>
        <w:ind w:left="567" w:hanging="567"/>
        <w:rPr>
          <w:lang w:val="ru-RU"/>
        </w:rPr>
      </w:pPr>
      <w:r>
        <w:rPr>
          <w:i/>
          <w:color w:val="000000"/>
          <w:lang w:val="ru-RU"/>
        </w:rPr>
        <w:t>[Вариант 1</w:t>
      </w:r>
      <w:r>
        <w:rPr>
          <w:color w:val="000000"/>
          <w:lang w:val="ru-RU"/>
        </w:rPr>
        <w:t xml:space="preserve"> При осуществлении оплаты </w:t>
      </w:r>
      <w:r>
        <w:rPr>
          <w:lang w:val="ru-RU"/>
        </w:rPr>
        <w:t>Заказчик</w:t>
      </w:r>
      <w:r>
        <w:rPr>
          <w:color w:val="000000"/>
          <w:lang w:val="ru-RU"/>
        </w:rPr>
        <w:t xml:space="preserve"> исчисляет и удерживает НДС в размере _______ %</w:t>
      </w:r>
      <w:r>
        <w:rPr>
          <w:color w:val="000000"/>
          <w:vertAlign w:val="superscript"/>
          <w:lang w:val="ru-RU"/>
        </w:rPr>
        <w:footnoteReference w:id="14"/>
      </w:r>
      <w:r>
        <w:rPr>
          <w:color w:val="000000"/>
          <w:lang w:val="ru-RU"/>
        </w:rPr>
        <w:t xml:space="preserve"> и перечисляет его в бюджет, как налоговый агент</w:t>
      </w:r>
      <w:r>
        <w:rPr>
          <w:vertAlign w:val="superscript"/>
          <w:lang w:val="ru-RU"/>
        </w:rPr>
        <w:footnoteReference w:id="15"/>
      </w:r>
      <w:r>
        <w:rPr>
          <w:lang w:val="ru-RU"/>
        </w:rPr>
        <w:t>.</w:t>
      </w:r>
    </w:p>
    <w:p w:rsidR="00AF392D" w:rsidRDefault="00075262">
      <w:pPr>
        <w:pStyle w:val="LBGovstyle5"/>
        <w:numPr>
          <w:ilvl w:val="0"/>
          <w:numId w:val="0"/>
        </w:numPr>
        <w:ind w:left="567"/>
        <w:rPr>
          <w:color w:val="000000"/>
          <w:lang w:val="ru-RU"/>
        </w:rPr>
      </w:pPr>
      <w:r>
        <w:rPr>
          <w:i/>
          <w:color w:val="000000"/>
          <w:lang w:val="ru-RU"/>
        </w:rPr>
        <w:t>Вариант 2</w:t>
      </w:r>
      <w:r>
        <w:rPr>
          <w:color w:val="000000"/>
          <w:lang w:val="ru-RU"/>
        </w:rPr>
        <w:t xml:space="preserve"> 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_______(_______________)руб.</w:t>
      </w:r>
      <w:r>
        <w:rPr>
          <w:rStyle w:val="afc"/>
          <w:color w:val="000000"/>
          <w:lang w:val="ru-RU"/>
        </w:rPr>
        <w:footnoteReference w:id="16"/>
      </w:r>
    </w:p>
    <w:p w:rsidR="00AF392D" w:rsidRDefault="00075262">
      <w:pPr>
        <w:pStyle w:val="LBGovstyle5"/>
        <w:numPr>
          <w:ilvl w:val="0"/>
          <w:numId w:val="2"/>
        </w:numPr>
        <w:ind w:left="567" w:hanging="567"/>
        <w:rPr>
          <w:lang w:val="ru-RU"/>
        </w:rPr>
      </w:pPr>
      <w:r>
        <w:rPr>
          <w:lang w:val="ru-RU"/>
        </w:rPr>
        <w:t>Следует к перечислению ____________ (____________________) руб. ________коп</w:t>
      </w:r>
      <w:r>
        <w:rPr>
          <w:vertAlign w:val="superscript"/>
          <w:lang w:val="ru-RU"/>
        </w:rPr>
        <w:footnoteReference w:id="17"/>
      </w:r>
      <w:r>
        <w:rPr>
          <w:lang w:val="ru-RU"/>
        </w:rPr>
        <w:t>.</w:t>
      </w:r>
    </w:p>
    <w:p w:rsidR="00AF392D" w:rsidRDefault="00075262">
      <w:pPr>
        <w:pStyle w:val="LBGovstyle5"/>
        <w:numPr>
          <w:ilvl w:val="0"/>
          <w:numId w:val="2"/>
        </w:numPr>
        <w:ind w:left="567" w:hanging="567"/>
        <w:rPr>
          <w:lang w:val="ru-RU"/>
        </w:rPr>
      </w:pPr>
      <w:r>
        <w:rPr>
          <w:lang w:val="ru-RU"/>
        </w:rPr>
        <w:t xml:space="preserve">Акт составлен в двух экземплярах, имеющих равную силу, по одному для каждой Стороны. </w:t>
      </w:r>
    </w:p>
    <w:p w:rsidR="00AF392D" w:rsidRDefault="00075262">
      <w:pPr>
        <w:pStyle w:val="LBGovstyle5"/>
        <w:numPr>
          <w:ilvl w:val="0"/>
          <w:numId w:val="2"/>
        </w:numPr>
        <w:ind w:left="567" w:hanging="567"/>
        <w:rPr>
          <w:color w:val="000000"/>
          <w:lang w:val="ru-RU"/>
        </w:rPr>
      </w:pPr>
      <w:r>
        <w:rPr>
          <w:lang w:val="ru-RU"/>
        </w:rPr>
        <w:t>Подрядчиком</w:t>
      </w:r>
      <w:r>
        <w:rPr>
          <w:color w:val="000000"/>
          <w:lang w:val="ru-RU"/>
        </w:rPr>
        <w:t xml:space="preserve"> возвращены замененные детали и узлы _____________________________________</w:t>
      </w:r>
      <w:r>
        <w:rPr>
          <w:rStyle w:val="afc"/>
          <w:color w:val="000000"/>
          <w:lang w:val="ru-RU"/>
        </w:rPr>
        <w:footnoteReference w:id="18"/>
      </w:r>
      <w:r>
        <w:rPr>
          <w:rStyle w:val="afc"/>
          <w:color w:val="000000"/>
          <w:lang w:val="ru-RU"/>
        </w:rPr>
        <w:footnoteReference w:id="19"/>
      </w:r>
    </w:p>
    <w:p w:rsidR="00AF392D" w:rsidRDefault="00075262">
      <w:pPr>
        <w:pStyle w:val="LBGovstyle5"/>
        <w:numPr>
          <w:ilvl w:val="0"/>
          <w:numId w:val="2"/>
        </w:numPr>
        <w:ind w:left="567" w:hanging="567"/>
        <w:rPr>
          <w:lang w:val="ru-RU"/>
        </w:rPr>
      </w:pPr>
      <w:r>
        <w:rPr>
          <w:color w:val="000000"/>
          <w:lang w:val="ru-RU"/>
        </w:rPr>
        <w:t>Приложения</w:t>
      </w:r>
      <w:r>
        <w:rPr>
          <w:lang w:val="ru-RU"/>
        </w:rPr>
        <w:t xml:space="preserve"> к акту:_____________</w:t>
      </w:r>
      <w:r>
        <w:rPr>
          <w:vertAlign w:val="superscript"/>
          <w:lang w:val="ru-RU"/>
        </w:rPr>
        <w:footnoteReference w:id="20"/>
      </w:r>
      <w:r>
        <w:rPr>
          <w:vertAlign w:val="superscript"/>
          <w:lang w:val="ru-RU"/>
        </w:rPr>
        <w:t xml:space="preserve"> </w:t>
      </w:r>
    </w:p>
    <w:p w:rsidR="00AF392D" w:rsidRDefault="00AF392D">
      <w:pPr>
        <w:pStyle w:val="LBBodyText1"/>
      </w:pPr>
    </w:p>
    <w:p w:rsidR="00AF392D" w:rsidRDefault="00AF392D">
      <w:pPr>
        <w:pStyle w:val="LBBodyText1"/>
      </w:pPr>
    </w:p>
    <w:tbl>
      <w:tblPr>
        <w:tblpPr w:leftFromText="180" w:rightFromText="180" w:bottomFromText="160" w:vertAnchor="text" w:horzAnchor="margin" w:tblpXSpec="center" w:tblpY="118"/>
        <w:tblW w:w="10065" w:type="dxa"/>
        <w:tblLayout w:type="fixed"/>
        <w:tblLook w:val="04A0" w:firstRow="1" w:lastRow="0" w:firstColumn="1" w:lastColumn="0" w:noHBand="0" w:noVBand="1"/>
      </w:tblPr>
      <w:tblGrid>
        <w:gridCol w:w="5032"/>
        <w:gridCol w:w="5033"/>
      </w:tblGrid>
      <w:tr w:rsidR="00AF392D">
        <w:tc>
          <w:tcPr>
            <w:tcW w:w="5032" w:type="dxa"/>
          </w:tcPr>
          <w:p w:rsidR="00AF392D" w:rsidRDefault="00AF392D">
            <w:pPr>
              <w:pStyle w:val="LBBodyText1"/>
              <w:jc w:val="center"/>
              <w:rPr>
                <w:caps/>
              </w:rPr>
            </w:pPr>
          </w:p>
          <w:p w:rsidR="00AF392D" w:rsidRDefault="00075262">
            <w:pPr>
              <w:pStyle w:val="LBBodyText1"/>
              <w:jc w:val="center"/>
              <w:rPr>
                <w:caps/>
              </w:rPr>
            </w:pPr>
            <w:r>
              <w:rPr>
                <w:b/>
                <w:caps/>
              </w:rPr>
              <w:t>ПОДРЯДЧИК</w:t>
            </w:r>
            <w:r>
              <w:rPr>
                <w:caps/>
              </w:rPr>
              <w:t>:</w:t>
            </w:r>
          </w:p>
          <w:p w:rsidR="00AF392D" w:rsidRDefault="00075262">
            <w:pPr>
              <w:pStyle w:val="LBBodyText1"/>
              <w:jc w:val="center"/>
            </w:pPr>
            <w:r>
              <w:t>____________________________</w:t>
            </w:r>
          </w:p>
          <w:p w:rsidR="00AF392D" w:rsidRDefault="00075262">
            <w:pPr>
              <w:pStyle w:val="LBBodyText1"/>
              <w:jc w:val="center"/>
            </w:pPr>
            <w:r>
              <w:rPr>
                <w:vertAlign w:val="superscript"/>
              </w:rPr>
              <w:t>(должность)</w:t>
            </w:r>
          </w:p>
          <w:p w:rsidR="00AF392D" w:rsidRDefault="00075262">
            <w:pPr>
              <w:pStyle w:val="LBBodyText1"/>
              <w:jc w:val="center"/>
            </w:pPr>
            <w:r>
              <w:t>____________________________</w:t>
            </w:r>
          </w:p>
          <w:p w:rsidR="00AF392D" w:rsidRDefault="00075262">
            <w:pPr>
              <w:pStyle w:val="LBBodyText1"/>
              <w:jc w:val="center"/>
              <w:rPr>
                <w:vertAlign w:val="superscript"/>
              </w:rPr>
            </w:pPr>
            <w:r>
              <w:rPr>
                <w:vertAlign w:val="superscript"/>
              </w:rPr>
              <w:t>(подпись, фамилия и инициалы)</w:t>
            </w:r>
          </w:p>
          <w:p w:rsidR="00AF392D" w:rsidRDefault="00075262">
            <w:pPr>
              <w:pStyle w:val="LBBodyText1"/>
              <w:jc w:val="center"/>
            </w:pPr>
            <w:r>
              <w:t>___ ____________ 20__ г.</w:t>
            </w:r>
          </w:p>
          <w:p w:rsidR="00AF392D" w:rsidRDefault="00AF392D">
            <w:pPr>
              <w:pStyle w:val="LBBodyText1"/>
              <w:jc w:val="center"/>
            </w:pPr>
          </w:p>
          <w:p w:rsidR="00AF392D" w:rsidRDefault="00075262">
            <w:pPr>
              <w:pStyle w:val="LBBodyText1"/>
              <w:jc w:val="center"/>
            </w:pPr>
            <w:r>
              <w:t>М.П. (при наличии печати)</w:t>
            </w:r>
          </w:p>
        </w:tc>
        <w:tc>
          <w:tcPr>
            <w:tcW w:w="5033" w:type="dxa"/>
          </w:tcPr>
          <w:p w:rsidR="00AF392D" w:rsidRDefault="00AF392D">
            <w:pPr>
              <w:pStyle w:val="LBBodyText1"/>
              <w:jc w:val="center"/>
              <w:rPr>
                <w:caps/>
              </w:rPr>
            </w:pPr>
          </w:p>
          <w:p w:rsidR="00AF392D" w:rsidRDefault="00075262">
            <w:pPr>
              <w:pStyle w:val="LBBodyText1"/>
              <w:jc w:val="center"/>
              <w:rPr>
                <w:caps/>
              </w:rPr>
            </w:pPr>
            <w:r>
              <w:rPr>
                <w:b/>
                <w:caps/>
              </w:rPr>
              <w:t>ЗАКАЗЧИК</w:t>
            </w:r>
            <w:r>
              <w:rPr>
                <w:caps/>
              </w:rPr>
              <w:t>:</w:t>
            </w:r>
          </w:p>
          <w:p w:rsidR="00AF392D" w:rsidRDefault="00075262">
            <w:pPr>
              <w:pStyle w:val="LBBodyText1"/>
              <w:jc w:val="center"/>
            </w:pPr>
            <w:r>
              <w:t>____________________________</w:t>
            </w:r>
          </w:p>
          <w:p w:rsidR="00AF392D" w:rsidRDefault="00075262">
            <w:pPr>
              <w:pStyle w:val="LBBodyText1"/>
              <w:jc w:val="center"/>
            </w:pPr>
            <w:r>
              <w:rPr>
                <w:vertAlign w:val="superscript"/>
              </w:rPr>
              <w:t>(должность)</w:t>
            </w:r>
          </w:p>
          <w:p w:rsidR="00AF392D" w:rsidRDefault="00075262">
            <w:pPr>
              <w:pStyle w:val="LBBodyText1"/>
              <w:jc w:val="center"/>
            </w:pPr>
            <w:r>
              <w:t>____________________________</w:t>
            </w:r>
          </w:p>
          <w:p w:rsidR="00AF392D" w:rsidRDefault="00075262">
            <w:pPr>
              <w:pStyle w:val="LBBodyText1"/>
              <w:jc w:val="center"/>
              <w:rPr>
                <w:vertAlign w:val="superscript"/>
              </w:rPr>
            </w:pPr>
            <w:r>
              <w:rPr>
                <w:vertAlign w:val="superscript"/>
              </w:rPr>
              <w:t>(подпись, фамилия и инициалы)</w:t>
            </w:r>
          </w:p>
          <w:p w:rsidR="00AF392D" w:rsidRDefault="00075262">
            <w:pPr>
              <w:pStyle w:val="LBBodyText1"/>
              <w:jc w:val="center"/>
            </w:pPr>
            <w:r>
              <w:t>___ ____________ 20__ г.</w:t>
            </w:r>
          </w:p>
          <w:p w:rsidR="00AF392D" w:rsidRDefault="00AF392D">
            <w:pPr>
              <w:pStyle w:val="LBBodyText1"/>
              <w:jc w:val="center"/>
            </w:pPr>
          </w:p>
        </w:tc>
      </w:tr>
    </w:tbl>
    <w:p w:rsidR="00AF392D" w:rsidRDefault="00075262">
      <w:pPr>
        <w:pStyle w:val="LBBodyText1"/>
      </w:pPr>
      <w:r>
        <w:t>---------------------------------------------------------------------------------------------------------------------</w:t>
      </w:r>
    </w:p>
    <w:p w:rsidR="00AF392D" w:rsidRDefault="00AF392D">
      <w:pPr>
        <w:pStyle w:val="LBBodyText1"/>
        <w:ind w:left="-993"/>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AF392D">
        <w:tc>
          <w:tcPr>
            <w:tcW w:w="4820" w:type="dxa"/>
          </w:tcPr>
          <w:p w:rsidR="00AF392D" w:rsidRDefault="00075262">
            <w:pPr>
              <w:pStyle w:val="LBScheduleBodytext"/>
              <w:keepNext/>
              <w:jc w:val="center"/>
              <w:rPr>
                <w:b/>
                <w:sz w:val="22"/>
              </w:rPr>
            </w:pPr>
            <w:r>
              <w:rPr>
                <w:b/>
                <w:sz w:val="22"/>
              </w:rPr>
              <w:lastRenderedPageBreak/>
              <w:t>ПОДРЯДЧИК:</w:t>
            </w:r>
          </w:p>
        </w:tc>
        <w:tc>
          <w:tcPr>
            <w:tcW w:w="4820" w:type="dxa"/>
          </w:tcPr>
          <w:p w:rsidR="00AF392D" w:rsidRDefault="00075262">
            <w:pPr>
              <w:pStyle w:val="LBScheduleBodytext"/>
              <w:keepNext/>
              <w:jc w:val="center"/>
              <w:rPr>
                <w:sz w:val="22"/>
              </w:rPr>
            </w:pPr>
            <w:r>
              <w:rPr>
                <w:b/>
                <w:sz w:val="22"/>
              </w:rPr>
              <w:t>ЗАКАЗЧИК:</w:t>
            </w:r>
          </w:p>
        </w:tc>
      </w:tr>
      <w:tr w:rsidR="00AF392D">
        <w:tc>
          <w:tcPr>
            <w:tcW w:w="4820" w:type="dxa"/>
          </w:tcPr>
          <w:p w:rsidR="00AF392D" w:rsidRDefault="00AF392D">
            <w:pPr>
              <w:pStyle w:val="LBBodyText1"/>
              <w:keepNext/>
              <w:jc w:val="center"/>
              <w:rPr>
                <w:sz w:val="22"/>
              </w:rPr>
            </w:pPr>
          </w:p>
        </w:tc>
        <w:tc>
          <w:tcPr>
            <w:tcW w:w="4820" w:type="dxa"/>
          </w:tcPr>
          <w:p w:rsidR="00AF392D" w:rsidRDefault="0007526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Директор УФПС Краснодарского края</w:t>
            </w:r>
            <w:r>
              <w:fldChar w:fldCharType="end"/>
            </w:r>
            <w:r>
              <w:fldChar w:fldCharType="end"/>
            </w:r>
            <w:r>
              <w:t xml:space="preserve"> </w:t>
            </w:r>
          </w:p>
        </w:tc>
      </w:tr>
      <w:tr w:rsidR="00AF392D">
        <w:tc>
          <w:tcPr>
            <w:tcW w:w="4820" w:type="dxa"/>
          </w:tcPr>
          <w:p w:rsidR="00AF392D" w:rsidRDefault="00AF392D">
            <w:pPr>
              <w:pStyle w:val="LBBodyText1"/>
              <w:keepNext/>
              <w:jc w:val="center"/>
              <w:rPr>
                <w:sz w:val="22"/>
              </w:rPr>
            </w:pPr>
          </w:p>
          <w:p w:rsidR="00AF392D" w:rsidRDefault="00075262">
            <w:pPr>
              <w:pStyle w:val="LBBodyText1"/>
              <w:keepNext/>
              <w:jc w:val="center"/>
              <w:rPr>
                <w:sz w:val="22"/>
              </w:rPr>
            </w:pPr>
            <w:r>
              <w:rPr>
                <w:sz w:val="22"/>
              </w:rPr>
              <w:t>____________________</w:t>
            </w:r>
          </w:p>
          <w:p w:rsidR="00AF392D" w:rsidRDefault="00AF392D">
            <w:pPr>
              <w:pStyle w:val="LBBodyText1"/>
              <w:keepNext/>
              <w:jc w:val="center"/>
              <w:rPr>
                <w:sz w:val="22"/>
              </w:rPr>
            </w:pPr>
          </w:p>
        </w:tc>
        <w:tc>
          <w:tcPr>
            <w:tcW w:w="4820" w:type="dxa"/>
          </w:tcPr>
          <w:p w:rsidR="00AF392D" w:rsidRDefault="00AF392D">
            <w:pPr>
              <w:pStyle w:val="LBBodyText1"/>
              <w:keepNext/>
              <w:jc w:val="center"/>
              <w:rPr>
                <w:sz w:val="22"/>
              </w:rPr>
            </w:pPr>
          </w:p>
          <w:p w:rsidR="00AF392D" w:rsidRDefault="00075262">
            <w:pPr>
              <w:pStyle w:val="LBBodyText1"/>
              <w:keepNext/>
              <w:jc w:val="center"/>
              <w:rPr>
                <w:sz w:val="22"/>
              </w:rPr>
            </w:pPr>
            <w:r>
              <w:rPr>
                <w:sz w:val="22"/>
              </w:rPr>
              <w:t>____________________</w:t>
            </w:r>
          </w:p>
          <w:p w:rsidR="00AF392D" w:rsidRDefault="0007526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Бабак Елена Вячеславовна</w:t>
            </w:r>
            <w:r>
              <w:fldChar w:fldCharType="end"/>
            </w:r>
            <w:r>
              <w:fldChar w:fldCharType="end"/>
            </w:r>
            <w:r>
              <w:t xml:space="preserve"> </w:t>
            </w:r>
          </w:p>
        </w:tc>
      </w:tr>
      <w:tr w:rsidR="00AF392D">
        <w:tc>
          <w:tcPr>
            <w:tcW w:w="4820" w:type="dxa"/>
          </w:tcPr>
          <w:p w:rsidR="00AF392D" w:rsidRDefault="00075262">
            <w:pPr>
              <w:pStyle w:val="LBBodyText1"/>
              <w:keepNext/>
              <w:jc w:val="center"/>
              <w:rPr>
                <w:sz w:val="22"/>
              </w:rPr>
            </w:pPr>
            <w:r>
              <w:rPr>
                <w:sz w:val="22"/>
              </w:rPr>
              <w:t>___ ____________ 20__ г.</w:t>
            </w:r>
          </w:p>
        </w:tc>
        <w:tc>
          <w:tcPr>
            <w:tcW w:w="4820" w:type="dxa"/>
          </w:tcPr>
          <w:p w:rsidR="00AF392D" w:rsidRDefault="00075262">
            <w:pPr>
              <w:pStyle w:val="LBBodyText1"/>
              <w:keepNext/>
              <w:jc w:val="center"/>
              <w:rPr>
                <w:sz w:val="22"/>
              </w:rPr>
            </w:pPr>
            <w:r>
              <w:rPr>
                <w:sz w:val="22"/>
              </w:rPr>
              <w:t>___ ____________ 20__ г.</w:t>
            </w:r>
          </w:p>
        </w:tc>
      </w:tr>
      <w:tr w:rsidR="00AF392D">
        <w:tc>
          <w:tcPr>
            <w:tcW w:w="4820" w:type="dxa"/>
          </w:tcPr>
          <w:p w:rsidR="00AF392D" w:rsidRDefault="00075262">
            <w:pPr>
              <w:pStyle w:val="LBBodyText1"/>
              <w:keepNext/>
              <w:jc w:val="center"/>
              <w:rPr>
                <w:sz w:val="22"/>
              </w:rPr>
            </w:pPr>
            <w:r>
              <w:rPr>
                <w:sz w:val="22"/>
              </w:rPr>
              <w:t>М.П. (при наличии печати)</w:t>
            </w:r>
          </w:p>
        </w:tc>
        <w:tc>
          <w:tcPr>
            <w:tcW w:w="4820" w:type="dxa"/>
          </w:tcPr>
          <w:p w:rsidR="00AF392D" w:rsidRDefault="00AF392D">
            <w:pPr>
              <w:pStyle w:val="LBBodyText1"/>
              <w:keepNext/>
              <w:jc w:val="center"/>
              <w:rPr>
                <w:sz w:val="22"/>
              </w:rPr>
            </w:pPr>
          </w:p>
        </w:tc>
      </w:tr>
    </w:tbl>
    <w:p w:rsidR="00AF392D" w:rsidRDefault="00AF392D">
      <w:pPr>
        <w:pStyle w:val="LBBodyText1"/>
        <w:ind w:left="-993" w:firstLine="993"/>
      </w:pPr>
    </w:p>
    <w:p w:rsidR="00AF392D" w:rsidRDefault="00075262">
      <w:pPr>
        <w:pStyle w:val="LBBodyText1"/>
        <w:pageBreakBefore/>
        <w:jc w:val="right"/>
      </w:pPr>
      <w:r>
        <w:lastRenderedPageBreak/>
        <w:t xml:space="preserve">Приложение № </w:t>
      </w:r>
      <w:bookmarkStart w:id="21" w:name="Приложение_3"/>
      <w:r>
        <w:t>3</w:t>
      </w:r>
      <w:bookmarkEnd w:id="21"/>
    </w:p>
    <w:p w:rsidR="00AF392D" w:rsidRDefault="00075262">
      <w:pPr>
        <w:pStyle w:val="LBNameoftheParty"/>
        <w:jc w:val="right"/>
        <w:rPr>
          <w:b w:val="0"/>
        </w:rPr>
      </w:pPr>
      <w:r>
        <w:rPr>
          <w:b w:val="0"/>
        </w:rPr>
        <w:t>к Договору</w:t>
      </w:r>
    </w:p>
    <w:p w:rsidR="00AF392D" w:rsidRDefault="00075262">
      <w:pPr>
        <w:pStyle w:val="LBBodyText1"/>
        <w:jc w:val="right"/>
      </w:pPr>
      <w:r>
        <w:t xml:space="preserve">на выполнение работ по </w:t>
      </w:r>
      <w:r>
        <w:fldChar w:fldCharType="begin" w:fldLock="1"/>
      </w:r>
      <w:r>
        <w:instrText>LBVARIABLE \id "66992" \grammarCase "dative" \letterCase "normal" \rounding "none" \dateFormat "dd.mm.yyyy" \moneyFormat "0,000.##" \numeral "cardinal"</w:instrText>
      </w:r>
      <w:r>
        <w:fldChar w:fldCharType="separate"/>
      </w:r>
      <w:r>
        <w:t>Выполнению работ по перезарядке и техническому обслуживанию огнетушителей на объектах УФПС Краснодарского края.</w:t>
      </w:r>
      <w:r>
        <w:fldChar w:fldCharType="end"/>
      </w:r>
    </w:p>
    <w:p w:rsidR="00AF392D" w:rsidRDefault="00075262">
      <w:pPr>
        <w:pStyle w:val="LBBodyText1"/>
        <w:jc w:val="right"/>
      </w:pPr>
      <w:r>
        <w:t>от «___»______________20__г.</w:t>
      </w:r>
    </w:p>
    <w:p w:rsidR="00AF392D" w:rsidRDefault="00075262">
      <w:pPr>
        <w:pStyle w:val="LBBodyText1"/>
        <w:jc w:val="right"/>
      </w:pPr>
      <w:r>
        <w:t xml:space="preserve">№ </w:t>
      </w:r>
      <w:r>
        <w:fldChar w:fldCharType="begin" w:fldLock="1"/>
      </w:r>
      <w:r>
        <w:instrText>LBVARIABLE \id "34134"</w:instrText>
      </w:r>
      <w:r>
        <w:fldChar w:fldCharType="separate"/>
      </w:r>
      <w:r>
        <w:t>__________</w:t>
      </w:r>
      <w:r>
        <w:fldChar w:fldCharType="end"/>
      </w:r>
    </w:p>
    <w:p w:rsidR="00AF392D" w:rsidRDefault="00075262">
      <w:pPr>
        <w:pStyle w:val="LBBodyText1"/>
        <w:rPr>
          <w:b/>
        </w:rPr>
      </w:pPr>
      <w:r>
        <w:rPr>
          <w:b/>
        </w:rPr>
        <w:t>ФОРМА</w:t>
      </w:r>
    </w:p>
    <w:p w:rsidR="00AF392D" w:rsidRDefault="00AF392D">
      <w:pPr>
        <w:pStyle w:val="LBBodyText1"/>
      </w:pPr>
    </w:p>
    <w:p w:rsidR="00AF392D" w:rsidRDefault="00075262">
      <w:pPr>
        <w:pStyle w:val="LBBodyText1"/>
        <w:jc w:val="center"/>
        <w:rPr>
          <w:b/>
        </w:rPr>
      </w:pPr>
      <w:r>
        <w:rPr>
          <w:b/>
          <w:color w:val="000000"/>
        </w:rPr>
        <w:t>Акта о выявленных недостатках результата Работ</w:t>
      </w:r>
    </w:p>
    <w:p w:rsidR="00AF392D" w:rsidRDefault="00075262">
      <w:pPr>
        <w:pStyle w:val="LBBodyText1"/>
        <w:jc w:val="center"/>
      </w:pPr>
      <w:r>
        <w:t xml:space="preserve">к Договору на выполнение работ по </w:t>
      </w:r>
      <w:r>
        <w:fldChar w:fldCharType="begin" w:fldLock="1"/>
      </w:r>
      <w:r>
        <w:instrText>LBVARIABLE \id "66992" \grammarCase "dative" \letterCase "normal" \rounding "none" \dateFormat "dd.mm.yyyy" \moneyFormat "0,000.##" \numeral "cardinal"</w:instrText>
      </w:r>
      <w:r>
        <w:fldChar w:fldCharType="separate"/>
      </w:r>
      <w:r>
        <w:t>Выполнению работ по перезарядке и техническому обслуживанию огнетушителей на объектах УФПС Краснодарского края.</w:t>
      </w:r>
      <w:r>
        <w:fldChar w:fldCharType="end"/>
      </w:r>
    </w:p>
    <w:p w:rsidR="00AF392D" w:rsidRDefault="00075262">
      <w:pPr>
        <w:pStyle w:val="LBBodyText1"/>
        <w:jc w:val="center"/>
      </w:pPr>
      <w:r>
        <w:t>№ _____ от «___» _____________ 20__г.</w:t>
      </w:r>
    </w:p>
    <w:p w:rsidR="00AF392D" w:rsidRDefault="00AF392D">
      <w:pPr>
        <w:pStyle w:val="LBBodyText1"/>
      </w:pPr>
    </w:p>
    <w:p w:rsidR="00AF392D" w:rsidRDefault="00AF392D">
      <w:pPr>
        <w:pStyle w:val="LBBodyText1"/>
      </w:pPr>
    </w:p>
    <w:tbl>
      <w:tblPr>
        <w:tblW w:w="9356" w:type="dxa"/>
        <w:tblInd w:w="108" w:type="dxa"/>
        <w:tblBorders>
          <w:insideH w:val="single" w:sz="6" w:space="0" w:color="auto"/>
        </w:tblBorders>
        <w:tblLayout w:type="fixed"/>
        <w:tblLook w:val="04A0" w:firstRow="1" w:lastRow="0" w:firstColumn="1" w:lastColumn="0" w:noHBand="0" w:noVBand="1"/>
      </w:tblPr>
      <w:tblGrid>
        <w:gridCol w:w="4820"/>
        <w:gridCol w:w="4536"/>
      </w:tblGrid>
      <w:tr w:rsidR="00AF392D">
        <w:tc>
          <w:tcPr>
            <w:tcW w:w="4820" w:type="dxa"/>
            <w:hideMark/>
          </w:tcPr>
          <w:p w:rsidR="00AF392D" w:rsidRDefault="00075262">
            <w:pPr>
              <w:pStyle w:val="LBBodyText1"/>
            </w:pPr>
            <w:r>
              <w:t>___________</w:t>
            </w:r>
          </w:p>
        </w:tc>
        <w:tc>
          <w:tcPr>
            <w:tcW w:w="4536" w:type="dxa"/>
            <w:hideMark/>
          </w:tcPr>
          <w:p w:rsidR="00AF392D" w:rsidRDefault="00075262">
            <w:pPr>
              <w:pStyle w:val="LBBodyText1"/>
              <w:jc w:val="right"/>
            </w:pPr>
            <w:r>
              <w:t xml:space="preserve"> «____» __________ 20__ г.</w:t>
            </w:r>
          </w:p>
        </w:tc>
      </w:tr>
    </w:tbl>
    <w:p w:rsidR="00AF392D" w:rsidRDefault="00AF392D">
      <w:pPr>
        <w:pStyle w:val="LBBodyText1"/>
      </w:pPr>
    </w:p>
    <w:p w:rsidR="00AF392D" w:rsidRDefault="00075262">
      <w:pPr>
        <w:pStyle w:val="LBBodyText1"/>
      </w:pPr>
      <w:r>
        <w:rPr>
          <w:color w:val="000000"/>
        </w:rPr>
        <w:t>АО «Почта России»,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Pr>
          <w:color w:val="000000"/>
          <w:vertAlign w:val="superscript"/>
        </w:rPr>
        <w:footnoteReference w:id="21"/>
      </w:r>
      <w:r>
        <w:rPr>
          <w:color w:val="000000"/>
        </w:rPr>
        <w:t xml:space="preserve">, </w:t>
      </w:r>
      <w:r>
        <w:t xml:space="preserve">составили настоящий Акт </w:t>
      </w:r>
      <w:r>
        <w:rPr>
          <w:color w:val="000000"/>
        </w:rPr>
        <w:t>о выявленных недостатках результата выполненных работ</w:t>
      </w:r>
      <w:r>
        <w:t xml:space="preserve"> (далее – «Акт </w:t>
      </w:r>
      <w:r>
        <w:rPr>
          <w:color w:val="000000"/>
        </w:rPr>
        <w:t>о выявленных недостатках</w:t>
      </w:r>
      <w:r>
        <w:t>»), в соответствии с которым установлено следующее</w:t>
      </w:r>
      <w:r>
        <w:rPr>
          <w:vertAlign w:val="superscript"/>
        </w:rPr>
        <w:footnoteReference w:id="22"/>
      </w:r>
      <w:r>
        <w:t>:</w:t>
      </w:r>
    </w:p>
    <w:p w:rsidR="00AF392D" w:rsidRDefault="00AF392D">
      <w:pPr>
        <w:pStyle w:val="LBBodyText1"/>
        <w:rPr>
          <w:i/>
        </w:rPr>
      </w:pPr>
    </w:p>
    <w:p w:rsidR="00AF392D" w:rsidRDefault="00075262">
      <w:pPr>
        <w:pStyle w:val="LBBodyText1"/>
        <w:jc w:val="center"/>
        <w:rPr>
          <w:b/>
        </w:rPr>
      </w:pPr>
      <w:r>
        <w:rPr>
          <w:b/>
        </w:rPr>
        <w:t>Перечень недостатков</w:t>
      </w:r>
    </w:p>
    <w:p w:rsidR="00AF392D" w:rsidRDefault="00AF392D">
      <w:pPr>
        <w:pStyle w:val="LBBodyText1"/>
      </w:pPr>
    </w:p>
    <w:tbl>
      <w:tblPr>
        <w:tblW w:w="10065" w:type="dxa"/>
        <w:jc w:val="center"/>
        <w:tblLayout w:type="fixed"/>
        <w:tblLook w:val="04A0" w:firstRow="1" w:lastRow="0" w:firstColumn="1" w:lastColumn="0" w:noHBand="0" w:noVBand="1"/>
      </w:tblPr>
      <w:tblGrid>
        <w:gridCol w:w="796"/>
        <w:gridCol w:w="2693"/>
        <w:gridCol w:w="4880"/>
        <w:gridCol w:w="1696"/>
      </w:tblGrid>
      <w:tr w:rsidR="00AF392D">
        <w:trPr>
          <w:trHeight w:val="1050"/>
          <w:jc w:val="center"/>
        </w:trPr>
        <w:tc>
          <w:tcPr>
            <w:tcW w:w="795" w:type="dxa"/>
            <w:tcBorders>
              <w:top w:val="single" w:sz="4" w:space="0" w:color="auto"/>
              <w:left w:val="single" w:sz="4" w:space="0" w:color="auto"/>
              <w:bottom w:val="single" w:sz="4" w:space="0" w:color="auto"/>
              <w:right w:val="single" w:sz="4" w:space="0" w:color="auto"/>
            </w:tcBorders>
            <w:noWrap/>
            <w:vAlign w:val="center"/>
            <w:hideMark/>
          </w:tcPr>
          <w:p w:rsidR="00AF392D" w:rsidRDefault="00075262">
            <w:pPr>
              <w:pStyle w:val="LBBodyText1"/>
            </w:pPr>
            <w:r>
              <w:t>№</w:t>
            </w:r>
          </w:p>
        </w:tc>
        <w:tc>
          <w:tcPr>
            <w:tcW w:w="2693" w:type="dxa"/>
            <w:tcBorders>
              <w:top w:val="single" w:sz="4" w:space="0" w:color="auto"/>
              <w:left w:val="nil"/>
              <w:bottom w:val="single" w:sz="4" w:space="0" w:color="auto"/>
              <w:right w:val="single" w:sz="4" w:space="0" w:color="auto"/>
            </w:tcBorders>
            <w:vAlign w:val="center"/>
            <w:hideMark/>
          </w:tcPr>
          <w:p w:rsidR="00AF392D" w:rsidRDefault="00075262">
            <w:pPr>
              <w:pStyle w:val="LBBodyText1"/>
            </w:pPr>
            <w:r>
              <w:t>Наименование работ</w:t>
            </w:r>
          </w:p>
        </w:tc>
        <w:tc>
          <w:tcPr>
            <w:tcW w:w="4880" w:type="dxa"/>
            <w:tcBorders>
              <w:top w:val="single" w:sz="4" w:space="0" w:color="auto"/>
              <w:left w:val="nil"/>
              <w:bottom w:val="single" w:sz="4" w:space="0" w:color="auto"/>
              <w:right w:val="single" w:sz="4" w:space="0" w:color="auto"/>
            </w:tcBorders>
            <w:vAlign w:val="center"/>
            <w:hideMark/>
          </w:tcPr>
          <w:p w:rsidR="00AF392D" w:rsidRDefault="00075262">
            <w:pPr>
              <w:pStyle w:val="LBBodyText1"/>
            </w:pPr>
            <w:r>
              <w:t>Описание недостатка/несоответствия</w:t>
            </w:r>
          </w:p>
        </w:tc>
        <w:tc>
          <w:tcPr>
            <w:tcW w:w="1696" w:type="dxa"/>
            <w:tcBorders>
              <w:top w:val="single" w:sz="4" w:space="0" w:color="auto"/>
              <w:left w:val="nil"/>
              <w:bottom w:val="single" w:sz="4" w:space="0" w:color="auto"/>
              <w:right w:val="single" w:sz="4" w:space="0" w:color="auto"/>
            </w:tcBorders>
            <w:noWrap/>
            <w:vAlign w:val="center"/>
            <w:hideMark/>
          </w:tcPr>
          <w:p w:rsidR="00AF392D" w:rsidRDefault="00075262">
            <w:pPr>
              <w:pStyle w:val="LBBodyText1"/>
            </w:pPr>
            <w:r>
              <w:t>Срок устранения недостатка/</w:t>
            </w:r>
          </w:p>
          <w:p w:rsidR="00AF392D" w:rsidRDefault="00075262">
            <w:pPr>
              <w:pStyle w:val="LBBodyText1"/>
            </w:pPr>
            <w:r>
              <w:t>несоответствия</w:t>
            </w:r>
          </w:p>
        </w:tc>
      </w:tr>
      <w:tr w:rsidR="00AF392D">
        <w:trPr>
          <w:trHeight w:val="521"/>
          <w:jc w:val="center"/>
        </w:trPr>
        <w:tc>
          <w:tcPr>
            <w:tcW w:w="795" w:type="dxa"/>
            <w:tcBorders>
              <w:top w:val="single" w:sz="4" w:space="0" w:color="auto"/>
              <w:left w:val="single" w:sz="4" w:space="0" w:color="auto"/>
              <w:bottom w:val="single" w:sz="4" w:space="0" w:color="auto"/>
              <w:right w:val="single" w:sz="4" w:space="0" w:color="auto"/>
            </w:tcBorders>
            <w:noWrap/>
          </w:tcPr>
          <w:p w:rsidR="00AF392D" w:rsidRDefault="00AF392D">
            <w:pPr>
              <w:pStyle w:val="LBBodyText1"/>
            </w:pPr>
          </w:p>
        </w:tc>
        <w:tc>
          <w:tcPr>
            <w:tcW w:w="2693" w:type="dxa"/>
            <w:tcBorders>
              <w:top w:val="single" w:sz="4" w:space="0" w:color="auto"/>
              <w:left w:val="nil"/>
              <w:bottom w:val="single" w:sz="4" w:space="0" w:color="auto"/>
              <w:right w:val="single" w:sz="4" w:space="0" w:color="auto"/>
            </w:tcBorders>
            <w:vAlign w:val="center"/>
          </w:tcPr>
          <w:p w:rsidR="00AF392D" w:rsidRDefault="00AF392D">
            <w:pPr>
              <w:pStyle w:val="LBBodyText1"/>
            </w:pPr>
          </w:p>
        </w:tc>
        <w:tc>
          <w:tcPr>
            <w:tcW w:w="4880" w:type="dxa"/>
            <w:tcBorders>
              <w:top w:val="single" w:sz="4" w:space="0" w:color="auto"/>
              <w:left w:val="nil"/>
              <w:bottom w:val="single" w:sz="4" w:space="0" w:color="auto"/>
              <w:right w:val="single" w:sz="4" w:space="0" w:color="auto"/>
            </w:tcBorders>
            <w:vAlign w:val="center"/>
          </w:tcPr>
          <w:p w:rsidR="00AF392D" w:rsidRDefault="00AF392D">
            <w:pPr>
              <w:pStyle w:val="LBBodyText1"/>
            </w:pPr>
          </w:p>
        </w:tc>
        <w:tc>
          <w:tcPr>
            <w:tcW w:w="1696" w:type="dxa"/>
            <w:tcBorders>
              <w:top w:val="single" w:sz="4" w:space="0" w:color="auto"/>
              <w:left w:val="nil"/>
              <w:bottom w:val="single" w:sz="4" w:space="0" w:color="auto"/>
              <w:right w:val="single" w:sz="4" w:space="0" w:color="auto"/>
            </w:tcBorders>
            <w:noWrap/>
            <w:vAlign w:val="center"/>
          </w:tcPr>
          <w:p w:rsidR="00AF392D" w:rsidRDefault="00AF392D">
            <w:pPr>
              <w:pStyle w:val="LBBodyText1"/>
            </w:pPr>
          </w:p>
        </w:tc>
      </w:tr>
    </w:tbl>
    <w:p w:rsidR="00AF392D" w:rsidRDefault="00AF392D">
      <w:pPr>
        <w:pStyle w:val="LBBodyText1"/>
        <w:rPr>
          <w:i/>
        </w:rPr>
      </w:pPr>
    </w:p>
    <w:p w:rsidR="00AF392D" w:rsidRDefault="00075262">
      <w:pPr>
        <w:pStyle w:val="LBBodyText1"/>
        <w:rPr>
          <w:i/>
        </w:rPr>
      </w:pPr>
      <w:r>
        <w:rPr>
          <w:i/>
        </w:rPr>
        <w:t>Дополнительные требования к устранению недостатков результата работ:</w:t>
      </w:r>
    </w:p>
    <w:p w:rsidR="00AF392D" w:rsidRDefault="00075262">
      <w:pPr>
        <w:pStyle w:val="LBBodyText1"/>
        <w:rPr>
          <w:i/>
        </w:rPr>
      </w:pPr>
      <w:r>
        <w:rPr>
          <w:i/>
        </w:rPr>
        <w:t>__________________________________________________________________</w:t>
      </w:r>
    </w:p>
    <w:p w:rsidR="00AF392D" w:rsidRDefault="00AF392D">
      <w:pPr>
        <w:pStyle w:val="LBBodyText1"/>
      </w:pPr>
    </w:p>
    <w:p w:rsidR="00AF392D" w:rsidRDefault="00075262">
      <w:pPr>
        <w:pStyle w:val="LBBodyText1"/>
      </w:pPr>
      <w:r>
        <w:t>Приложения к Акту:</w:t>
      </w:r>
      <w:r>
        <w:rPr>
          <w:vertAlign w:val="superscript"/>
        </w:rPr>
        <w:footnoteReference w:id="23"/>
      </w:r>
    </w:p>
    <w:tbl>
      <w:tblPr>
        <w:tblW w:w="8880" w:type="dxa"/>
        <w:tblInd w:w="712" w:type="dxa"/>
        <w:tblLayout w:type="fixed"/>
        <w:tblLook w:val="04A0" w:firstRow="1" w:lastRow="0" w:firstColumn="1" w:lastColumn="0" w:noHBand="0" w:noVBand="1"/>
      </w:tblPr>
      <w:tblGrid>
        <w:gridCol w:w="4430"/>
        <w:gridCol w:w="4450"/>
      </w:tblGrid>
      <w:tr w:rsidR="00AF392D">
        <w:trPr>
          <w:trHeight w:val="452"/>
        </w:trPr>
        <w:tc>
          <w:tcPr>
            <w:tcW w:w="4428" w:type="dxa"/>
          </w:tcPr>
          <w:p w:rsidR="00AF392D" w:rsidRDefault="00AF392D">
            <w:pPr>
              <w:pStyle w:val="LBBodyText1"/>
              <w:jc w:val="center"/>
              <w:rPr>
                <w:caps/>
              </w:rPr>
            </w:pPr>
          </w:p>
          <w:p w:rsidR="00AF392D" w:rsidRDefault="00075262">
            <w:pPr>
              <w:pStyle w:val="LBBodyText1"/>
              <w:jc w:val="center"/>
              <w:rPr>
                <w:caps/>
              </w:rPr>
            </w:pPr>
            <w:r>
              <w:rPr>
                <w:b/>
                <w:caps/>
              </w:rPr>
              <w:t>ПОДРЯДЧИК</w:t>
            </w:r>
            <w:r>
              <w:rPr>
                <w:caps/>
              </w:rPr>
              <w:t>:</w:t>
            </w:r>
          </w:p>
          <w:p w:rsidR="00AF392D" w:rsidRDefault="00075262">
            <w:pPr>
              <w:pStyle w:val="LBBodyText1"/>
              <w:jc w:val="center"/>
            </w:pPr>
            <w:r>
              <w:t>____________________________</w:t>
            </w:r>
          </w:p>
          <w:p w:rsidR="00AF392D" w:rsidRDefault="00075262">
            <w:pPr>
              <w:pStyle w:val="LBBodyText1"/>
              <w:jc w:val="center"/>
            </w:pPr>
            <w:r>
              <w:rPr>
                <w:vertAlign w:val="superscript"/>
              </w:rPr>
              <w:t>(должность)</w:t>
            </w:r>
          </w:p>
          <w:p w:rsidR="00AF392D" w:rsidRDefault="00075262">
            <w:pPr>
              <w:pStyle w:val="LBBodyText1"/>
              <w:jc w:val="center"/>
            </w:pPr>
            <w:r>
              <w:t>____________________________</w:t>
            </w:r>
          </w:p>
          <w:p w:rsidR="00AF392D" w:rsidRDefault="00075262">
            <w:pPr>
              <w:pStyle w:val="LBBodyText1"/>
              <w:jc w:val="center"/>
              <w:rPr>
                <w:vertAlign w:val="superscript"/>
              </w:rPr>
            </w:pPr>
            <w:r>
              <w:rPr>
                <w:vertAlign w:val="superscript"/>
              </w:rPr>
              <w:t>(подпись, фамилия и инициалы)</w:t>
            </w:r>
          </w:p>
          <w:p w:rsidR="00AF392D" w:rsidRDefault="00075262">
            <w:pPr>
              <w:pStyle w:val="LBBodyText1"/>
              <w:jc w:val="center"/>
            </w:pPr>
            <w:r>
              <w:t>___ ____________ 20__ г.</w:t>
            </w:r>
          </w:p>
          <w:p w:rsidR="00AF392D" w:rsidRDefault="00AF392D">
            <w:pPr>
              <w:pStyle w:val="LBBodyText1"/>
              <w:jc w:val="center"/>
            </w:pPr>
          </w:p>
          <w:p w:rsidR="00AF392D" w:rsidRDefault="00075262">
            <w:pPr>
              <w:pStyle w:val="LBBodyText1"/>
              <w:jc w:val="center"/>
            </w:pPr>
            <w:r>
              <w:t>М.П. (при наличии печати)</w:t>
            </w:r>
          </w:p>
        </w:tc>
        <w:tc>
          <w:tcPr>
            <w:tcW w:w="4447" w:type="dxa"/>
          </w:tcPr>
          <w:p w:rsidR="00AF392D" w:rsidRDefault="00AF392D">
            <w:pPr>
              <w:pStyle w:val="LBBodyText1"/>
              <w:jc w:val="center"/>
              <w:rPr>
                <w:caps/>
              </w:rPr>
            </w:pPr>
          </w:p>
          <w:p w:rsidR="00AF392D" w:rsidRDefault="00075262">
            <w:pPr>
              <w:pStyle w:val="LBBodyText1"/>
              <w:jc w:val="center"/>
              <w:rPr>
                <w:caps/>
              </w:rPr>
            </w:pPr>
            <w:r>
              <w:rPr>
                <w:b/>
                <w:caps/>
              </w:rPr>
              <w:t>заказчик</w:t>
            </w:r>
            <w:r>
              <w:rPr>
                <w:caps/>
              </w:rPr>
              <w:t>:</w:t>
            </w:r>
          </w:p>
          <w:p w:rsidR="00AF392D" w:rsidRDefault="00075262">
            <w:pPr>
              <w:pStyle w:val="LBBodyText1"/>
              <w:jc w:val="center"/>
            </w:pPr>
            <w:r>
              <w:t>____________________________</w:t>
            </w:r>
          </w:p>
          <w:p w:rsidR="00AF392D" w:rsidRDefault="00075262">
            <w:pPr>
              <w:pStyle w:val="LBBodyText1"/>
              <w:jc w:val="center"/>
            </w:pPr>
            <w:r>
              <w:rPr>
                <w:vertAlign w:val="superscript"/>
              </w:rPr>
              <w:t>(должность)</w:t>
            </w:r>
          </w:p>
          <w:p w:rsidR="00AF392D" w:rsidRDefault="00075262">
            <w:pPr>
              <w:pStyle w:val="LBBodyText1"/>
              <w:jc w:val="center"/>
            </w:pPr>
            <w:r>
              <w:t>____________________________</w:t>
            </w:r>
          </w:p>
          <w:p w:rsidR="00AF392D" w:rsidRDefault="00075262">
            <w:pPr>
              <w:pStyle w:val="LBBodyText1"/>
              <w:jc w:val="center"/>
              <w:rPr>
                <w:vertAlign w:val="superscript"/>
              </w:rPr>
            </w:pPr>
            <w:r>
              <w:rPr>
                <w:vertAlign w:val="superscript"/>
              </w:rPr>
              <w:t>(подпись, фамилия и инициалы)</w:t>
            </w:r>
          </w:p>
          <w:p w:rsidR="00AF392D" w:rsidRDefault="00075262">
            <w:pPr>
              <w:pStyle w:val="LBBodyText1"/>
              <w:jc w:val="center"/>
            </w:pPr>
            <w:r>
              <w:t>___ ____________ 20__ г.</w:t>
            </w:r>
          </w:p>
          <w:p w:rsidR="00AF392D" w:rsidRDefault="00AF392D">
            <w:pPr>
              <w:pStyle w:val="LBBodyText1"/>
              <w:jc w:val="center"/>
            </w:pPr>
          </w:p>
          <w:p w:rsidR="00AF392D" w:rsidRDefault="00AF392D">
            <w:pPr>
              <w:pStyle w:val="LBBodyText1"/>
              <w:jc w:val="center"/>
            </w:pPr>
          </w:p>
        </w:tc>
      </w:tr>
    </w:tbl>
    <w:p w:rsidR="00AF392D" w:rsidRDefault="00AF392D">
      <w:pPr>
        <w:pStyle w:val="LBBodyText1"/>
        <w:ind w:left="-851"/>
      </w:pPr>
    </w:p>
    <w:p w:rsidR="00AF392D" w:rsidRDefault="00075262">
      <w:pPr>
        <w:pStyle w:val="LBBodyText1"/>
      </w:pPr>
      <w:r>
        <w:t>---------------------------------------------------------------------------------------------------------------------</w:t>
      </w:r>
    </w:p>
    <w:p w:rsidR="00AF392D" w:rsidRDefault="00AF392D">
      <w:pPr>
        <w:pStyle w:val="LBBodyText1"/>
        <w:ind w:left="-85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AF392D">
        <w:tc>
          <w:tcPr>
            <w:tcW w:w="4820" w:type="dxa"/>
          </w:tcPr>
          <w:p w:rsidR="00AF392D" w:rsidRDefault="00075262">
            <w:pPr>
              <w:pStyle w:val="LBScheduleBodytext"/>
              <w:keepNext/>
              <w:jc w:val="center"/>
              <w:rPr>
                <w:b/>
                <w:sz w:val="22"/>
              </w:rPr>
            </w:pPr>
            <w:r>
              <w:rPr>
                <w:b/>
                <w:sz w:val="22"/>
              </w:rPr>
              <w:t>ПОДРЯДЧИК:</w:t>
            </w:r>
          </w:p>
        </w:tc>
        <w:tc>
          <w:tcPr>
            <w:tcW w:w="4820" w:type="dxa"/>
          </w:tcPr>
          <w:p w:rsidR="00AF392D" w:rsidRDefault="00075262">
            <w:pPr>
              <w:pStyle w:val="LBScheduleBodytext"/>
              <w:keepNext/>
              <w:jc w:val="center"/>
              <w:rPr>
                <w:sz w:val="22"/>
              </w:rPr>
            </w:pPr>
            <w:r>
              <w:rPr>
                <w:b/>
                <w:sz w:val="22"/>
              </w:rPr>
              <w:t>ЗАКАЗЧИК:</w:t>
            </w:r>
          </w:p>
        </w:tc>
      </w:tr>
      <w:tr w:rsidR="00AF392D">
        <w:tc>
          <w:tcPr>
            <w:tcW w:w="4820" w:type="dxa"/>
          </w:tcPr>
          <w:p w:rsidR="00AF392D" w:rsidRDefault="00AF392D">
            <w:pPr>
              <w:pStyle w:val="LBBodyText1"/>
              <w:keepNext/>
              <w:jc w:val="center"/>
              <w:rPr>
                <w:sz w:val="22"/>
              </w:rPr>
            </w:pPr>
          </w:p>
        </w:tc>
        <w:tc>
          <w:tcPr>
            <w:tcW w:w="4820" w:type="dxa"/>
          </w:tcPr>
          <w:p w:rsidR="00AF392D" w:rsidRDefault="0007526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Директор УФПС Краснодарского края</w:t>
            </w:r>
            <w:r>
              <w:fldChar w:fldCharType="end"/>
            </w:r>
            <w:r>
              <w:fldChar w:fldCharType="end"/>
            </w:r>
            <w:r>
              <w:t xml:space="preserve"> </w:t>
            </w:r>
          </w:p>
        </w:tc>
      </w:tr>
      <w:tr w:rsidR="00AF392D">
        <w:tc>
          <w:tcPr>
            <w:tcW w:w="4820" w:type="dxa"/>
          </w:tcPr>
          <w:p w:rsidR="00AF392D" w:rsidRDefault="00AF392D">
            <w:pPr>
              <w:pStyle w:val="LBBodyText1"/>
              <w:keepNext/>
              <w:jc w:val="center"/>
              <w:rPr>
                <w:sz w:val="22"/>
              </w:rPr>
            </w:pPr>
          </w:p>
          <w:p w:rsidR="00AF392D" w:rsidRDefault="00075262">
            <w:pPr>
              <w:pStyle w:val="LBBodyText1"/>
              <w:keepNext/>
              <w:jc w:val="center"/>
              <w:rPr>
                <w:sz w:val="22"/>
              </w:rPr>
            </w:pPr>
            <w:r>
              <w:rPr>
                <w:sz w:val="22"/>
              </w:rPr>
              <w:t>____________________</w:t>
            </w:r>
          </w:p>
          <w:p w:rsidR="00AF392D" w:rsidRDefault="00AF392D">
            <w:pPr>
              <w:pStyle w:val="LBBodyText1"/>
              <w:keepNext/>
              <w:jc w:val="center"/>
              <w:rPr>
                <w:sz w:val="22"/>
              </w:rPr>
            </w:pPr>
          </w:p>
        </w:tc>
        <w:tc>
          <w:tcPr>
            <w:tcW w:w="4820" w:type="dxa"/>
          </w:tcPr>
          <w:p w:rsidR="00AF392D" w:rsidRDefault="00AF392D">
            <w:pPr>
              <w:pStyle w:val="LBBodyText1"/>
              <w:keepNext/>
              <w:jc w:val="center"/>
              <w:rPr>
                <w:sz w:val="22"/>
              </w:rPr>
            </w:pPr>
          </w:p>
          <w:p w:rsidR="00AF392D" w:rsidRDefault="00075262">
            <w:pPr>
              <w:pStyle w:val="LBBodyText1"/>
              <w:keepNext/>
              <w:jc w:val="center"/>
              <w:rPr>
                <w:sz w:val="22"/>
              </w:rPr>
            </w:pPr>
            <w:r>
              <w:rPr>
                <w:sz w:val="22"/>
              </w:rPr>
              <w:t>____________________</w:t>
            </w:r>
          </w:p>
          <w:p w:rsidR="00AF392D" w:rsidRDefault="0007526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Бабак Елена Вячеславовна</w:t>
            </w:r>
            <w:r>
              <w:fldChar w:fldCharType="end"/>
            </w:r>
            <w:r>
              <w:fldChar w:fldCharType="end"/>
            </w:r>
            <w:r>
              <w:t xml:space="preserve"> </w:t>
            </w:r>
          </w:p>
        </w:tc>
      </w:tr>
      <w:tr w:rsidR="00AF392D">
        <w:tc>
          <w:tcPr>
            <w:tcW w:w="4820" w:type="dxa"/>
          </w:tcPr>
          <w:p w:rsidR="00AF392D" w:rsidRDefault="00075262">
            <w:pPr>
              <w:pStyle w:val="LBBodyText1"/>
              <w:keepNext/>
              <w:jc w:val="center"/>
              <w:rPr>
                <w:sz w:val="22"/>
              </w:rPr>
            </w:pPr>
            <w:r>
              <w:rPr>
                <w:sz w:val="22"/>
              </w:rPr>
              <w:t>___ ____________ 20__ г.</w:t>
            </w:r>
          </w:p>
        </w:tc>
        <w:tc>
          <w:tcPr>
            <w:tcW w:w="4820" w:type="dxa"/>
          </w:tcPr>
          <w:p w:rsidR="00AF392D" w:rsidRDefault="00075262">
            <w:pPr>
              <w:pStyle w:val="LBBodyText1"/>
              <w:keepNext/>
              <w:jc w:val="center"/>
              <w:rPr>
                <w:sz w:val="22"/>
              </w:rPr>
            </w:pPr>
            <w:r>
              <w:rPr>
                <w:sz w:val="22"/>
              </w:rPr>
              <w:t>___ ____________ 20__ г.</w:t>
            </w:r>
          </w:p>
        </w:tc>
      </w:tr>
      <w:tr w:rsidR="00AF392D">
        <w:tc>
          <w:tcPr>
            <w:tcW w:w="4820" w:type="dxa"/>
          </w:tcPr>
          <w:p w:rsidR="00AF392D" w:rsidRDefault="00075262">
            <w:pPr>
              <w:pStyle w:val="LBBodyText1"/>
              <w:keepNext/>
              <w:jc w:val="center"/>
              <w:rPr>
                <w:sz w:val="22"/>
              </w:rPr>
            </w:pPr>
            <w:r>
              <w:rPr>
                <w:sz w:val="22"/>
              </w:rPr>
              <w:t>М.П. (при наличии печати)</w:t>
            </w:r>
          </w:p>
        </w:tc>
        <w:tc>
          <w:tcPr>
            <w:tcW w:w="4820" w:type="dxa"/>
          </w:tcPr>
          <w:p w:rsidR="00AF392D" w:rsidRDefault="00AF392D">
            <w:pPr>
              <w:pStyle w:val="LBBodyText1"/>
              <w:keepNext/>
              <w:jc w:val="center"/>
              <w:rPr>
                <w:sz w:val="22"/>
              </w:rPr>
            </w:pPr>
          </w:p>
        </w:tc>
      </w:tr>
    </w:tbl>
    <w:p w:rsidR="00AF392D" w:rsidRDefault="00075262">
      <w:pPr>
        <w:pStyle w:val="LBBodyText1"/>
        <w:pageBreakBefore/>
        <w:jc w:val="right"/>
      </w:pPr>
      <w:r>
        <w:lastRenderedPageBreak/>
        <w:fldChar w:fldCharType="begin" w:fldLock="1"/>
      </w:r>
      <w:r>
        <w:instrText>LBVARIABLE \id "34142" \displaced</w:instrText>
      </w:r>
      <w:r>
        <w:fldChar w:fldCharType="separate"/>
      </w:r>
      <w:r>
        <w:t xml:space="preserve">Приложение № </w:t>
      </w:r>
      <w:bookmarkStart w:id="22" w:name="Приложение_4"/>
      <w:r>
        <w:t>4</w:t>
      </w:r>
      <w:bookmarkEnd w:id="22"/>
    </w:p>
    <w:p w:rsidR="00AF392D" w:rsidRDefault="00075262">
      <w:pPr>
        <w:pStyle w:val="LBBodyText1"/>
        <w:jc w:val="right"/>
      </w:pPr>
      <w:r>
        <w:t>к Договору</w:t>
      </w:r>
    </w:p>
    <w:p w:rsidR="00AF392D" w:rsidRDefault="00075262">
      <w:pPr>
        <w:pStyle w:val="LBBodyText1"/>
        <w:jc w:val="right"/>
      </w:pPr>
      <w:r>
        <w:t xml:space="preserve">на выполнение работ по </w:t>
      </w:r>
      <w:r>
        <w:fldChar w:fldCharType="begin" w:fldLock="1"/>
      </w:r>
      <w:r>
        <w:instrText>LBVARIABLE \id "66992" \grammarCase "dative"</w:instrText>
      </w:r>
      <w:r>
        <w:fldChar w:fldCharType="separate"/>
      </w:r>
      <w:r>
        <w:t>Выполнению работ по перезарядке и техническому обслуживанию огнетушителей на объектах УФПС Краснодарского края.</w:t>
      </w:r>
      <w:r>
        <w:fldChar w:fldCharType="end"/>
      </w:r>
    </w:p>
    <w:p w:rsidR="00AF392D" w:rsidRDefault="00075262">
      <w:pPr>
        <w:pStyle w:val="LBBodyText1"/>
        <w:jc w:val="right"/>
      </w:pPr>
      <w:r>
        <w:t>от «__</w:t>
      </w:r>
      <w:proofErr w:type="gramStart"/>
      <w:r>
        <w:t>_»_</w:t>
      </w:r>
      <w:proofErr w:type="gramEnd"/>
      <w:r>
        <w:t>_____________20__г.</w:t>
      </w:r>
    </w:p>
    <w:p w:rsidR="00AF392D" w:rsidRDefault="00075262">
      <w:pPr>
        <w:pStyle w:val="LBBodyText1"/>
        <w:jc w:val="right"/>
      </w:pPr>
      <w:r>
        <w:t xml:space="preserve">№ </w:t>
      </w:r>
      <w:r>
        <w:fldChar w:fldCharType="begin" w:fldLock="1"/>
      </w:r>
      <w:r>
        <w:instrText>LBVARIABLE \id "34134"</w:instrText>
      </w:r>
      <w:r>
        <w:fldChar w:fldCharType="separate"/>
      </w:r>
      <w:r>
        <w:t>__________</w:t>
      </w:r>
      <w:r>
        <w:fldChar w:fldCharType="end"/>
      </w:r>
    </w:p>
    <w:p w:rsidR="00AF392D" w:rsidRDefault="00AF392D">
      <w:pPr>
        <w:pStyle w:val="LBBodyText1"/>
        <w:jc w:val="right"/>
      </w:pPr>
    </w:p>
    <w:p w:rsidR="00AF392D" w:rsidRDefault="00075262">
      <w:pPr>
        <w:pStyle w:val="LBBodyText1"/>
        <w:jc w:val="center"/>
      </w:pPr>
      <w:r>
        <w:rPr>
          <w:b/>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AF392D" w:rsidRDefault="00075262">
      <w:pPr>
        <w:pStyle w:val="NormaldoczillaStyle1"/>
      </w:pPr>
      <w:r>
        <w:t>1) Учредительные или иные документы:</w:t>
      </w:r>
    </w:p>
    <w:p w:rsidR="00AF392D" w:rsidRDefault="00075262">
      <w:pPr>
        <w:pStyle w:val="NormaldoczillaStyle1"/>
        <w:numPr>
          <w:ilvl w:val="1"/>
          <w:numId w:val="39"/>
        </w:numPr>
      </w:pPr>
      <w:r>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AF392D" w:rsidRDefault="00075262">
      <w:pPr>
        <w:pStyle w:val="NormaldoczillaStyle1"/>
        <w:numPr>
          <w:ilvl w:val="1"/>
          <w:numId w:val="39"/>
        </w:numPr>
      </w:pPr>
      <w:r>
        <w:t>содержащие сведения о долях участия, наличии управляющих органов и об общем распределении полномочий между ними;</w:t>
      </w:r>
    </w:p>
    <w:p w:rsidR="00AF392D" w:rsidRDefault="00075262">
      <w:pPr>
        <w:pStyle w:val="NormaldoczillaStyle1"/>
        <w:numPr>
          <w:ilvl w:val="0"/>
          <w:numId w:val="39"/>
        </w:numPr>
      </w:pPr>
      <w: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AF392D" w:rsidRDefault="00075262">
      <w:pPr>
        <w:pStyle w:val="NormaldoczillaStyle1"/>
        <w:numPr>
          <w:ilvl w:val="0"/>
          <w:numId w:val="39"/>
        </w:numPr>
      </w:pPr>
      <w: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AF392D" w:rsidRDefault="00075262">
      <w:pPr>
        <w:pStyle w:val="NormaldoczillaStyle1"/>
        <w:numPr>
          <w:ilvl w:val="0"/>
          <w:numId w:val="39"/>
        </w:numPr>
      </w:pPr>
      <w: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AF392D" w:rsidRDefault="00075262">
      <w:pPr>
        <w:pStyle w:val="NormaldoczillaStyle1"/>
        <w:numPr>
          <w:ilvl w:val="0"/>
          <w:numId w:val="39"/>
        </w:numPr>
      </w:pPr>
      <w:r>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AF392D" w:rsidRDefault="00075262">
      <w:pPr>
        <w:pStyle w:val="NormaldoczillaStyle1"/>
        <w:ind w:left="720" w:hanging="720"/>
      </w:pPr>
      <w:r>
        <w:t>5.1)</w:t>
      </w:r>
      <w:r>
        <w:tab/>
        <w:t>факт включения облагаемых доходов от источников в РФ и связанных с ними расходов в налогооблагаемую базу Контрагента;</w:t>
      </w:r>
    </w:p>
    <w:p w:rsidR="00AF392D" w:rsidRDefault="00075262">
      <w:pPr>
        <w:pStyle w:val="NormaldoczillaStyle1"/>
        <w:ind w:left="720" w:hanging="720"/>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AF392D" w:rsidRDefault="00075262">
      <w:pPr>
        <w:pStyle w:val="NormaldoczillaStyle1"/>
        <w:numPr>
          <w:ilvl w:val="0"/>
          <w:numId w:val="39"/>
        </w:numPr>
      </w:pPr>
      <w: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AF392D" w:rsidRDefault="00075262">
      <w:pPr>
        <w:pStyle w:val="NormaldoczillaStyle1"/>
        <w:numPr>
          <w:ilvl w:val="0"/>
          <w:numId w:val="39"/>
        </w:numPr>
      </w:pPr>
      <w: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p>
    <w:p w:rsidR="00AF392D" w:rsidRDefault="00075262">
      <w:pPr>
        <w:pStyle w:val="LBBodyText2"/>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AF392D" w:rsidRDefault="00AF392D">
      <w:pPr>
        <w:pStyle w:val="LBBodyText2"/>
      </w:pPr>
    </w:p>
    <w:p w:rsidR="00AF392D" w:rsidRDefault="00AF392D">
      <w:pPr>
        <w:pStyle w:val="LBBodyText2"/>
      </w:pPr>
    </w:p>
    <w:p w:rsidR="00AF392D" w:rsidRDefault="00AF392D">
      <w:pPr>
        <w:pStyle w:val="LBBodyText2"/>
        <w:keepNext/>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AF392D">
        <w:tc>
          <w:tcPr>
            <w:tcW w:w="4820" w:type="dxa"/>
          </w:tcPr>
          <w:p w:rsidR="00AF392D" w:rsidRDefault="00075262">
            <w:pPr>
              <w:pStyle w:val="LBScheduleBodytext"/>
              <w:keepNext/>
              <w:jc w:val="center"/>
              <w:rPr>
                <w:b/>
                <w:sz w:val="22"/>
              </w:rPr>
            </w:pPr>
            <w:r>
              <w:rPr>
                <w:b/>
                <w:sz w:val="22"/>
              </w:rPr>
              <w:t>ПОДРЯДЧИК:</w:t>
            </w:r>
          </w:p>
        </w:tc>
        <w:tc>
          <w:tcPr>
            <w:tcW w:w="4820" w:type="dxa"/>
          </w:tcPr>
          <w:p w:rsidR="00AF392D" w:rsidRDefault="00075262">
            <w:pPr>
              <w:pStyle w:val="LBScheduleBodytext"/>
              <w:keepNext/>
              <w:jc w:val="center"/>
              <w:rPr>
                <w:sz w:val="22"/>
              </w:rPr>
            </w:pPr>
            <w:r>
              <w:rPr>
                <w:b/>
                <w:sz w:val="22"/>
              </w:rPr>
              <w:t>ЗАКАЗЧИК:</w:t>
            </w:r>
          </w:p>
        </w:tc>
      </w:tr>
      <w:tr w:rsidR="00AF392D">
        <w:tc>
          <w:tcPr>
            <w:tcW w:w="4820" w:type="dxa"/>
          </w:tcPr>
          <w:p w:rsidR="00AF392D" w:rsidRDefault="00AF392D">
            <w:pPr>
              <w:pStyle w:val="LBBodyText1"/>
              <w:keepNext/>
              <w:jc w:val="center"/>
              <w:rPr>
                <w:sz w:val="22"/>
              </w:rPr>
            </w:pPr>
          </w:p>
        </w:tc>
        <w:tc>
          <w:tcPr>
            <w:tcW w:w="4820" w:type="dxa"/>
          </w:tcPr>
          <w:p w:rsidR="00AF392D" w:rsidRDefault="0007526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Директор УФПС Краснодарского края</w:t>
            </w:r>
            <w:r>
              <w:fldChar w:fldCharType="end"/>
            </w:r>
            <w:r>
              <w:fldChar w:fldCharType="end"/>
            </w:r>
            <w:r>
              <w:t xml:space="preserve"> </w:t>
            </w:r>
          </w:p>
        </w:tc>
      </w:tr>
      <w:tr w:rsidR="00AF392D">
        <w:tc>
          <w:tcPr>
            <w:tcW w:w="4820" w:type="dxa"/>
          </w:tcPr>
          <w:p w:rsidR="00AF392D" w:rsidRDefault="00AF392D">
            <w:pPr>
              <w:pStyle w:val="LBBodyText1"/>
              <w:keepNext/>
              <w:jc w:val="center"/>
              <w:rPr>
                <w:sz w:val="22"/>
              </w:rPr>
            </w:pPr>
          </w:p>
          <w:p w:rsidR="00AF392D" w:rsidRDefault="00075262">
            <w:pPr>
              <w:pStyle w:val="LBBodyText1"/>
              <w:keepNext/>
              <w:jc w:val="center"/>
              <w:rPr>
                <w:sz w:val="22"/>
              </w:rPr>
            </w:pPr>
            <w:r>
              <w:rPr>
                <w:sz w:val="22"/>
              </w:rPr>
              <w:t>____________________</w:t>
            </w:r>
          </w:p>
          <w:p w:rsidR="00AF392D" w:rsidRDefault="00AF392D">
            <w:pPr>
              <w:pStyle w:val="LBBodyText1"/>
              <w:keepNext/>
              <w:jc w:val="center"/>
              <w:rPr>
                <w:sz w:val="22"/>
              </w:rPr>
            </w:pPr>
          </w:p>
        </w:tc>
        <w:tc>
          <w:tcPr>
            <w:tcW w:w="4820" w:type="dxa"/>
          </w:tcPr>
          <w:p w:rsidR="00AF392D" w:rsidRDefault="00AF392D">
            <w:pPr>
              <w:pStyle w:val="LBBodyText1"/>
              <w:keepNext/>
              <w:jc w:val="center"/>
              <w:rPr>
                <w:sz w:val="22"/>
              </w:rPr>
            </w:pPr>
          </w:p>
          <w:p w:rsidR="00AF392D" w:rsidRDefault="00075262">
            <w:pPr>
              <w:pStyle w:val="LBBodyText1"/>
              <w:keepNext/>
              <w:jc w:val="center"/>
              <w:rPr>
                <w:sz w:val="22"/>
              </w:rPr>
            </w:pPr>
            <w:r>
              <w:rPr>
                <w:sz w:val="22"/>
              </w:rPr>
              <w:t>____________________</w:t>
            </w:r>
          </w:p>
          <w:p w:rsidR="00AF392D" w:rsidRDefault="0007526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Бабак Елена Вячеславовна</w:t>
            </w:r>
            <w:r>
              <w:fldChar w:fldCharType="end"/>
            </w:r>
            <w:r>
              <w:fldChar w:fldCharType="end"/>
            </w:r>
            <w:r>
              <w:t xml:space="preserve"> </w:t>
            </w:r>
          </w:p>
        </w:tc>
      </w:tr>
      <w:tr w:rsidR="00AF392D">
        <w:tc>
          <w:tcPr>
            <w:tcW w:w="4820" w:type="dxa"/>
          </w:tcPr>
          <w:p w:rsidR="00AF392D" w:rsidRDefault="00075262">
            <w:pPr>
              <w:pStyle w:val="LBBodyText1"/>
              <w:keepNext/>
              <w:jc w:val="center"/>
              <w:rPr>
                <w:sz w:val="22"/>
              </w:rPr>
            </w:pPr>
            <w:r>
              <w:rPr>
                <w:sz w:val="22"/>
              </w:rPr>
              <w:t>___ ____________ 20__ г.</w:t>
            </w:r>
          </w:p>
        </w:tc>
        <w:tc>
          <w:tcPr>
            <w:tcW w:w="4820" w:type="dxa"/>
          </w:tcPr>
          <w:p w:rsidR="00AF392D" w:rsidRDefault="00075262">
            <w:pPr>
              <w:pStyle w:val="LBBodyText1"/>
              <w:keepNext/>
              <w:jc w:val="center"/>
              <w:rPr>
                <w:sz w:val="22"/>
              </w:rPr>
            </w:pPr>
            <w:r>
              <w:rPr>
                <w:sz w:val="22"/>
              </w:rPr>
              <w:t>___ ____________ 20__ г.</w:t>
            </w:r>
          </w:p>
        </w:tc>
      </w:tr>
      <w:tr w:rsidR="00AF392D">
        <w:tc>
          <w:tcPr>
            <w:tcW w:w="4820" w:type="dxa"/>
          </w:tcPr>
          <w:p w:rsidR="00AF392D" w:rsidRDefault="00075262">
            <w:pPr>
              <w:pStyle w:val="LBBodyText1"/>
              <w:keepNext/>
              <w:jc w:val="center"/>
              <w:rPr>
                <w:sz w:val="22"/>
              </w:rPr>
            </w:pPr>
            <w:proofErr w:type="spellStart"/>
            <w:r>
              <w:rPr>
                <w:sz w:val="22"/>
              </w:rPr>
              <w:t>М.П</w:t>
            </w:r>
            <w:proofErr w:type="spellEnd"/>
            <w:r>
              <w:rPr>
                <w:sz w:val="22"/>
              </w:rPr>
              <w:t>. (при наличии печати)</w:t>
            </w:r>
          </w:p>
        </w:tc>
        <w:tc>
          <w:tcPr>
            <w:tcW w:w="4820" w:type="dxa"/>
          </w:tcPr>
          <w:p w:rsidR="00AF392D" w:rsidRDefault="00AF392D">
            <w:pPr>
              <w:pStyle w:val="LBBodyText1"/>
              <w:keepNext/>
              <w:jc w:val="center"/>
              <w:rPr>
                <w:sz w:val="22"/>
              </w:rPr>
            </w:pPr>
          </w:p>
        </w:tc>
      </w:tr>
    </w:tbl>
    <w:p w:rsidR="00AF392D" w:rsidRDefault="00AF392D">
      <w:pPr>
        <w:pStyle w:val="LBBodyText2"/>
        <w:keepNext/>
      </w:pPr>
    </w:p>
    <w:p w:rsidR="00AF392D" w:rsidRDefault="00075262">
      <w:pPr>
        <w:pStyle w:val="LBBodyText1"/>
        <w:jc w:val="left"/>
      </w:pPr>
      <w:r>
        <w:fldChar w:fldCharType="end"/>
      </w: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075262">
      <w:pPr>
        <w:pStyle w:val="LBBodyText1"/>
        <w:pageBreakBefore/>
        <w:jc w:val="right"/>
      </w:pPr>
      <w:r>
        <w:lastRenderedPageBreak/>
        <w:t xml:space="preserve">Приложение № </w:t>
      </w:r>
      <w:r>
        <w:fldChar w:fldCharType="begin" w:fldLock="1"/>
      </w:r>
      <w:r>
        <w:instrText>LBVARIABLE \id "78392"</w:instrText>
      </w:r>
      <w:r>
        <w:fldChar w:fldCharType="separate"/>
      </w:r>
      <w:r>
        <w:t>5</w:t>
      </w:r>
      <w:r>
        <w:fldChar w:fldCharType="end"/>
      </w:r>
    </w:p>
    <w:p w:rsidR="00AF392D" w:rsidRDefault="00075262">
      <w:pPr>
        <w:pStyle w:val="LBNameoftheParty"/>
        <w:jc w:val="right"/>
        <w:rPr>
          <w:b w:val="0"/>
        </w:rPr>
      </w:pPr>
      <w:r>
        <w:rPr>
          <w:b w:val="0"/>
        </w:rPr>
        <w:t>к Договору</w:t>
      </w:r>
    </w:p>
    <w:p w:rsidR="00AF392D" w:rsidRDefault="00075262">
      <w:pPr>
        <w:pStyle w:val="LBBodyText1"/>
        <w:jc w:val="right"/>
      </w:pPr>
      <w:r>
        <w:t xml:space="preserve">на выполнение работ по </w:t>
      </w:r>
      <w:r>
        <w:fldChar w:fldCharType="begin" w:fldLock="1"/>
      </w:r>
      <w:r>
        <w:instrText>LBVARIABLE \id "66992" \grammarCase "dative"</w:instrText>
      </w:r>
      <w:r>
        <w:fldChar w:fldCharType="separate"/>
      </w:r>
      <w:r>
        <w:t>Выполнению работ по перезарядке и техническому обслуживанию огнетушителей на объектах УФПС Краснодарского края.</w:t>
      </w:r>
      <w:r>
        <w:fldChar w:fldCharType="end"/>
      </w:r>
    </w:p>
    <w:p w:rsidR="00AF392D" w:rsidRDefault="00075262">
      <w:pPr>
        <w:pStyle w:val="LBBodyText1"/>
        <w:jc w:val="right"/>
      </w:pPr>
      <w:r>
        <w:t>от «___»______________20__г.</w:t>
      </w:r>
    </w:p>
    <w:p w:rsidR="00AF392D" w:rsidRDefault="00075262">
      <w:pPr>
        <w:pStyle w:val="LBBodyText1"/>
        <w:jc w:val="right"/>
      </w:pPr>
      <w:r>
        <w:t xml:space="preserve">№ </w:t>
      </w:r>
      <w:r>
        <w:fldChar w:fldCharType="begin" w:fldLock="1"/>
      </w:r>
      <w:r>
        <w:instrText>LBVARIABLE \id "34134"</w:instrText>
      </w:r>
      <w:r>
        <w:fldChar w:fldCharType="separate"/>
      </w:r>
      <w:r>
        <w:t>__________</w:t>
      </w:r>
      <w:r>
        <w:fldChar w:fldCharType="end"/>
      </w:r>
    </w:p>
    <w:p w:rsidR="00AF392D" w:rsidRDefault="00AF392D">
      <w:pPr>
        <w:pStyle w:val="LBBodyText1"/>
      </w:pPr>
    </w:p>
    <w:p w:rsidR="00AF392D" w:rsidRDefault="00075262">
      <w:pPr>
        <w:jc w:val="center"/>
        <w:rPr>
          <w:b/>
          <w:sz w:val="24"/>
        </w:rPr>
      </w:pPr>
      <w:r>
        <w:rPr>
          <w:b/>
          <w:sz w:val="24"/>
        </w:rPr>
        <w:t>Стоимость Работ</w:t>
      </w:r>
    </w:p>
    <w:p w:rsidR="00AF392D" w:rsidRDefault="00AF392D">
      <w:pPr>
        <w:jc w:val="center"/>
        <w:rPr>
          <w:b/>
          <w:sz w:val="24"/>
        </w:rPr>
      </w:pPr>
    </w:p>
    <w:p w:rsidR="00AF392D" w:rsidRDefault="00AF392D">
      <w:pPr>
        <w:jc w:val="center"/>
        <w:rPr>
          <w:b/>
          <w:sz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153"/>
        <w:gridCol w:w="1276"/>
        <w:gridCol w:w="1276"/>
        <w:gridCol w:w="1275"/>
        <w:gridCol w:w="1134"/>
        <w:gridCol w:w="1134"/>
        <w:gridCol w:w="1418"/>
      </w:tblGrid>
      <w:tr w:rsidR="00AF392D">
        <w:trPr>
          <w:trHeight w:val="689"/>
        </w:trPr>
        <w:tc>
          <w:tcPr>
            <w:tcW w:w="548" w:type="dxa"/>
            <w:tcBorders>
              <w:top w:val="single" w:sz="4" w:space="0" w:color="auto"/>
              <w:left w:val="single" w:sz="4" w:space="0" w:color="auto"/>
              <w:bottom w:val="single" w:sz="4" w:space="0" w:color="auto"/>
              <w:right w:val="single" w:sz="4" w:space="0" w:color="auto"/>
            </w:tcBorders>
            <w:noWrap/>
            <w:hideMark/>
          </w:tcPr>
          <w:p w:rsidR="00AF392D" w:rsidRDefault="00075262">
            <w:pPr>
              <w:jc w:val="center"/>
              <w:rPr>
                <w:sz w:val="24"/>
              </w:rPr>
            </w:pPr>
            <w:r>
              <w:rPr>
                <w:sz w:val="24"/>
              </w:rPr>
              <w:t>№ п/п/этапа</w:t>
            </w:r>
            <w:r>
              <w:rPr>
                <w:sz w:val="24"/>
                <w:vertAlign w:val="superscript"/>
              </w:rPr>
              <w:footnoteReference w:id="24"/>
            </w:r>
          </w:p>
        </w:tc>
        <w:tc>
          <w:tcPr>
            <w:tcW w:w="1153" w:type="dxa"/>
            <w:tcBorders>
              <w:top w:val="single" w:sz="4" w:space="0" w:color="auto"/>
              <w:left w:val="single" w:sz="4" w:space="0" w:color="auto"/>
              <w:bottom w:val="single" w:sz="4" w:space="0" w:color="auto"/>
              <w:right w:val="single" w:sz="4" w:space="0" w:color="auto"/>
            </w:tcBorders>
            <w:hideMark/>
          </w:tcPr>
          <w:p w:rsidR="00AF392D" w:rsidRDefault="00075262">
            <w:pPr>
              <w:jc w:val="center"/>
              <w:rPr>
                <w:sz w:val="24"/>
              </w:rPr>
            </w:pPr>
            <w:r>
              <w:rPr>
                <w:sz w:val="24"/>
              </w:rPr>
              <w:t xml:space="preserve">Наименование работ </w:t>
            </w:r>
          </w:p>
        </w:tc>
        <w:tc>
          <w:tcPr>
            <w:tcW w:w="1276" w:type="dxa"/>
            <w:tcBorders>
              <w:top w:val="single" w:sz="4" w:space="0" w:color="auto"/>
              <w:left w:val="single" w:sz="4" w:space="0" w:color="auto"/>
              <w:bottom w:val="single" w:sz="4" w:space="0" w:color="auto"/>
              <w:right w:val="single" w:sz="4" w:space="0" w:color="auto"/>
            </w:tcBorders>
            <w:hideMark/>
          </w:tcPr>
          <w:p w:rsidR="00AF392D" w:rsidRDefault="00075262">
            <w:pPr>
              <w:jc w:val="center"/>
              <w:rPr>
                <w:sz w:val="24"/>
              </w:rPr>
            </w:pPr>
            <w:r>
              <w:rPr>
                <w:sz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rsidR="00AF392D" w:rsidRDefault="00075262">
            <w:pPr>
              <w:jc w:val="center"/>
              <w:rPr>
                <w:sz w:val="24"/>
              </w:rPr>
            </w:pPr>
            <w:r>
              <w:rPr>
                <w:sz w:val="24"/>
              </w:rPr>
              <w:t>Количество (объем)</w:t>
            </w:r>
          </w:p>
        </w:tc>
        <w:tc>
          <w:tcPr>
            <w:tcW w:w="1275" w:type="dxa"/>
            <w:tcBorders>
              <w:top w:val="single" w:sz="4" w:space="0" w:color="auto"/>
              <w:left w:val="single" w:sz="4" w:space="0" w:color="auto"/>
              <w:bottom w:val="single" w:sz="4" w:space="0" w:color="auto"/>
              <w:right w:val="single" w:sz="4" w:space="0" w:color="auto"/>
            </w:tcBorders>
            <w:hideMark/>
          </w:tcPr>
          <w:p w:rsidR="00AF392D" w:rsidRDefault="00075262">
            <w:pPr>
              <w:jc w:val="center"/>
              <w:rPr>
                <w:sz w:val="24"/>
              </w:rPr>
            </w:pPr>
            <w:r>
              <w:rPr>
                <w:sz w:val="24"/>
              </w:rPr>
              <w:t>Цена за единицу работ, без НДС</w:t>
            </w:r>
          </w:p>
        </w:tc>
        <w:tc>
          <w:tcPr>
            <w:tcW w:w="1134" w:type="dxa"/>
            <w:tcBorders>
              <w:top w:val="single" w:sz="4" w:space="0" w:color="auto"/>
              <w:left w:val="single" w:sz="4" w:space="0" w:color="auto"/>
              <w:bottom w:val="single" w:sz="4" w:space="0" w:color="auto"/>
              <w:right w:val="single" w:sz="4" w:space="0" w:color="auto"/>
            </w:tcBorders>
            <w:hideMark/>
          </w:tcPr>
          <w:p w:rsidR="00AF392D" w:rsidRDefault="00075262">
            <w:pPr>
              <w:jc w:val="center"/>
              <w:rPr>
                <w:sz w:val="24"/>
              </w:rPr>
            </w:pPr>
            <w:r>
              <w:rPr>
                <w:sz w:val="24"/>
              </w:rPr>
              <w:t>Стоимость работ без НДС, руб.</w:t>
            </w:r>
          </w:p>
        </w:tc>
        <w:tc>
          <w:tcPr>
            <w:tcW w:w="1134" w:type="dxa"/>
            <w:tcBorders>
              <w:top w:val="single" w:sz="4" w:space="0" w:color="auto"/>
              <w:left w:val="single" w:sz="4" w:space="0" w:color="auto"/>
              <w:bottom w:val="single" w:sz="4" w:space="0" w:color="auto"/>
              <w:right w:val="single" w:sz="4" w:space="0" w:color="auto"/>
            </w:tcBorders>
            <w:hideMark/>
          </w:tcPr>
          <w:p w:rsidR="00AF392D" w:rsidRDefault="00075262">
            <w:pPr>
              <w:jc w:val="center"/>
              <w:rPr>
                <w:sz w:val="24"/>
              </w:rPr>
            </w:pPr>
            <w:r>
              <w:rPr>
                <w:sz w:val="24"/>
              </w:rPr>
              <w:t>Сумма НДС</w:t>
            </w:r>
            <w:r>
              <w:rPr>
                <w:sz w:val="24"/>
              </w:rPr>
              <w:fldChar w:fldCharType="begin" w:fldLock="1"/>
            </w:r>
            <w:r>
              <w:rPr>
                <w:sz w:val="24"/>
              </w:rPr>
              <w:instrText>LBVARIABLE \id "78370" \percentFormat "0,000.########'%'"</w:instrText>
            </w:r>
            <w:r>
              <w:rPr>
                <w:sz w:val="24"/>
              </w:rPr>
              <w:fldChar w:fldCharType="separate"/>
            </w:r>
            <w:r>
              <w:rPr>
                <w:sz w:val="24"/>
              </w:rPr>
              <w:t>22%</w:t>
            </w:r>
            <w:r>
              <w:rPr>
                <w:sz w:val="24"/>
              </w:rPr>
              <w:fldChar w:fldCharType="end"/>
            </w:r>
            <w:r>
              <w:rPr>
                <w:sz w:val="24"/>
              </w:rPr>
              <w:t xml:space="preserve"> руб.</w:t>
            </w:r>
            <w:r>
              <w:rPr>
                <w:sz w:val="24"/>
                <w:vertAlign w:val="superscript"/>
              </w:rPr>
              <w:footnoteReference w:id="25"/>
            </w:r>
          </w:p>
        </w:tc>
        <w:tc>
          <w:tcPr>
            <w:tcW w:w="1418" w:type="dxa"/>
            <w:tcBorders>
              <w:top w:val="single" w:sz="4" w:space="0" w:color="auto"/>
              <w:left w:val="single" w:sz="4" w:space="0" w:color="auto"/>
              <w:bottom w:val="single" w:sz="4" w:space="0" w:color="auto"/>
              <w:right w:val="single" w:sz="4" w:space="0" w:color="auto"/>
            </w:tcBorders>
            <w:hideMark/>
          </w:tcPr>
          <w:p w:rsidR="00AF392D" w:rsidRDefault="00075262">
            <w:pPr>
              <w:jc w:val="center"/>
              <w:rPr>
                <w:sz w:val="24"/>
              </w:rPr>
            </w:pPr>
            <w:r>
              <w:rPr>
                <w:sz w:val="24"/>
              </w:rPr>
              <w:t>Стоимость работ, в т.ч. НДС, руб.</w:t>
            </w:r>
            <w:r>
              <w:rPr>
                <w:sz w:val="24"/>
                <w:vertAlign w:val="superscript"/>
              </w:rPr>
              <w:footnoteReference w:id="26"/>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"78363" \displaced</w:instrText>
            </w:r>
            <w:r>
              <w:fldChar w:fldCharType="separate"/>
            </w:r>
            <w:r>
              <w:fldChar w:fldCharType="begin" w:fldLock="1"/>
            </w:r>
            <w:r>
              <w:instrText>LBVARIABLE \displaced</w:instrText>
            </w:r>
            <w:r>
              <w:fldChar w:fldCharType="separate"/>
            </w:r>
            <w:r>
              <w:fldChar w:fldCharType="begin" w:fldLock="1"/>
            </w:r>
            <w:r>
              <w:instrText>LBVARIABLE \id "78364"</w:instrText>
            </w:r>
            <w:r>
              <w:fldChar w:fldCharType="separate"/>
            </w:r>
            <w:r>
              <w:t>1</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Техническое обслуживание корпуса огнетушителя ОУ-2 - ОУ-10</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179</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2</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Перезарядка огнетушителей ОУ-2</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52</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3</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Перезарядка огнетушителей ОУ-3</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107</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4</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Перезарядка огнетушителей ОУ-5</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18</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5</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Перезарядка огнетушителей ОУ-10</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2</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6</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 xml:space="preserve">Замена ЗПУ к огнетушителям </w:t>
            </w:r>
            <w:r>
              <w:lastRenderedPageBreak/>
              <w:t>ОУ-2 - ОУ-10</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lastRenderedPageBreak/>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45</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7</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Замена раструба к огнетушителям ОУ-2 - ОУ-5</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45</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8</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Техническое обслуживание корпуса огнетушителей ОП-2 - ОП-8</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195</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9</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Перезарядка огнетушителей ОП-2</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25</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10</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Перезарядка огнетушителей ОП-3</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27</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11</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Перезарядка огнетушителей ОП-4</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126</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12</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Перезарядка огнетушителей ОП-5</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12</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13</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Перезарядка огнетушителей ОП-8</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5</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14</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Замена ЗПУ к огнетушителям ОП-2 - ОП-8</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49</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pPr>
            <w:r>
              <w:fldChar w:fldCharType="begin" w:fldLock="1"/>
            </w:r>
            <w:r>
              <w:instrText>LBVARIABLE \id "34134" \displaced</w:instrText>
            </w:r>
            <w:r>
              <w:fldChar w:fldCharType="separate"/>
            </w:r>
            <w:r>
              <w:t xml:space="preserve">- </w:t>
            </w:r>
            <w:r>
              <w:fldChar w:fldCharType="end"/>
            </w:r>
            <w:r>
              <w:t xml:space="preserve">    </w:t>
            </w:r>
            <w:r>
              <w:fldChar w:fldCharType="end"/>
            </w:r>
          </w:p>
        </w:tc>
      </w:tr>
      <w:tr w:rsidR="00AF392D">
        <w:trPr>
          <w:trHeight w:val="272"/>
        </w:trPr>
        <w:tc>
          <w:tcPr>
            <w:tcW w:w="548"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\displaced</w:instrText>
            </w:r>
            <w:r>
              <w:fldChar w:fldCharType="separate"/>
            </w:r>
            <w:r>
              <w:fldChar w:fldCharType="begin" w:fldLock="1"/>
            </w:r>
            <w:r>
              <w:instrText>LBVARIABLE \id "78364"</w:instrText>
            </w:r>
            <w:r>
              <w:fldChar w:fldCharType="separate"/>
            </w:r>
            <w:r>
              <w:t>15</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"78365"</w:instrText>
            </w:r>
            <w:r>
              <w:fldChar w:fldCharType="separate"/>
            </w:r>
            <w:r>
              <w:t>Замена шланга к огнетушителям ОП-4 - ОП-8</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"78367"</w:instrText>
            </w:r>
            <w:r>
              <w:fldChar w:fldCharType="separate"/>
            </w:r>
            <w:r>
              <w:t>Условная единица</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"78366"</w:instrText>
            </w:r>
            <w:r>
              <w:fldChar w:fldCharType="separate"/>
            </w:r>
            <w:r>
              <w:t>38</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"78368" \moneyFormat "0,000. (ISpell) I$$$$ .00 F$$"</w:instrText>
            </w:r>
            <w:r>
              <w:fldChar w:fldCharType="separate"/>
            </w:r>
            <w:r>
              <w:t>Цена за единицу работ, без НДС</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AF392D" w:rsidRDefault="00075262">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AF392D" w:rsidRDefault="00075262">
            <w:pPr>
              <w:jc w:val="center"/>
              <w:rPr>
                <w:sz w:val="24"/>
              </w:rPr>
            </w:pPr>
            <w:r>
              <w:fldChar w:fldCharType="begin" w:fldLock="1"/>
            </w:r>
            <w:r>
              <w:instrText>LBVARIABLE \id "34134" \displaced</w:instrText>
            </w:r>
            <w:r>
              <w:fldChar w:fldCharType="separate"/>
            </w:r>
            <w:r>
              <w:t xml:space="preserve">- </w:t>
            </w:r>
            <w:r>
              <w:fldChar w:fldCharType="end"/>
            </w:r>
            <w:r>
              <w:t xml:space="preserve">    </w:t>
            </w:r>
            <w:r>
              <w:fldChar w:fldCharType="end"/>
            </w:r>
            <w:r>
              <w:fldChar w:fldCharType="end"/>
            </w:r>
          </w:p>
        </w:tc>
      </w:tr>
      <w:tr w:rsidR="00AF392D">
        <w:trPr>
          <w:trHeight w:val="272"/>
        </w:trPr>
        <w:tc>
          <w:tcPr>
            <w:tcW w:w="1701" w:type="dxa"/>
            <w:gridSpan w:val="2"/>
            <w:tcBorders>
              <w:top w:val="single" w:sz="4" w:space="0" w:color="auto"/>
              <w:left w:val="single" w:sz="4" w:space="0" w:color="auto"/>
              <w:bottom w:val="single" w:sz="4" w:space="0" w:color="auto"/>
              <w:right w:val="single" w:sz="4" w:space="0" w:color="auto"/>
            </w:tcBorders>
            <w:noWrap/>
            <w:hideMark/>
          </w:tcPr>
          <w:p w:rsidR="00AF392D" w:rsidRDefault="00075262">
            <w:pPr>
              <w:jc w:val="center"/>
              <w:rPr>
                <w:sz w:val="24"/>
              </w:rPr>
            </w:pPr>
            <w:r>
              <w:rPr>
                <w:sz w:val="24"/>
              </w:rPr>
              <w:t>ИТОГО</w:t>
            </w:r>
          </w:p>
        </w:tc>
        <w:tc>
          <w:tcPr>
            <w:tcW w:w="7513" w:type="dxa"/>
            <w:gridSpan w:val="6"/>
            <w:tcBorders>
              <w:top w:val="single" w:sz="4" w:space="0" w:color="auto"/>
              <w:left w:val="single" w:sz="4" w:space="0" w:color="auto"/>
              <w:bottom w:val="single" w:sz="4" w:space="0" w:color="auto"/>
              <w:right w:val="single" w:sz="4" w:space="0" w:color="auto"/>
            </w:tcBorders>
          </w:tcPr>
          <w:p w:rsidR="00AF392D" w:rsidRDefault="00075262">
            <w:pPr>
              <w:rPr>
                <w:sz w:val="24"/>
              </w:rPr>
            </w:pPr>
            <w:r>
              <w:fldChar w:fldCharType="begin" w:fldLock="1"/>
            </w:r>
            <w:r>
              <w:instrText>LBVARIABLE \id "34134"</w:instrText>
            </w:r>
            <w:r>
              <w:fldChar w:fldCharType="separate"/>
            </w:r>
            <w:r>
              <w:t xml:space="preserve">- </w:t>
            </w:r>
            <w:r>
              <w:rPr>
                <w:sz w:val="24"/>
              </w:rPr>
              <w:fldChar w:fldCharType="end"/>
            </w:r>
            <w:r>
              <w:rPr>
                <w:sz w:val="24"/>
              </w:rPr>
              <w:t xml:space="preserve">   </w:t>
            </w:r>
          </w:p>
        </w:tc>
      </w:tr>
    </w:tbl>
    <w:p w:rsidR="00AF392D" w:rsidRDefault="00AF392D">
      <w:pPr>
        <w:jc w:val="left"/>
        <w:rPr>
          <w:sz w:val="24"/>
        </w:rPr>
      </w:pPr>
    </w:p>
    <w:p w:rsidR="00AF392D" w:rsidRDefault="00AF392D">
      <w:pPr>
        <w:pStyle w:val="LBBodyText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AF392D">
        <w:tc>
          <w:tcPr>
            <w:tcW w:w="4820" w:type="dxa"/>
          </w:tcPr>
          <w:p w:rsidR="00AF392D" w:rsidRDefault="00075262">
            <w:pPr>
              <w:pStyle w:val="LBScheduleBodytext"/>
              <w:keepNext/>
              <w:jc w:val="center"/>
              <w:rPr>
                <w:b/>
                <w:sz w:val="22"/>
              </w:rPr>
            </w:pPr>
            <w:r>
              <w:rPr>
                <w:b/>
                <w:sz w:val="22"/>
              </w:rPr>
              <w:t>ПОДРЯДЧИК:</w:t>
            </w:r>
          </w:p>
        </w:tc>
        <w:tc>
          <w:tcPr>
            <w:tcW w:w="4820" w:type="dxa"/>
          </w:tcPr>
          <w:p w:rsidR="00AF392D" w:rsidRDefault="00075262">
            <w:pPr>
              <w:pStyle w:val="LBScheduleBodytext"/>
              <w:keepNext/>
              <w:jc w:val="center"/>
              <w:rPr>
                <w:sz w:val="22"/>
              </w:rPr>
            </w:pPr>
            <w:r>
              <w:rPr>
                <w:b/>
                <w:sz w:val="22"/>
              </w:rPr>
              <w:t>ЗАКАЗЧИК:</w:t>
            </w:r>
          </w:p>
        </w:tc>
      </w:tr>
      <w:tr w:rsidR="00AF392D">
        <w:tc>
          <w:tcPr>
            <w:tcW w:w="4820" w:type="dxa"/>
          </w:tcPr>
          <w:p w:rsidR="00AF392D" w:rsidRDefault="00AF392D">
            <w:pPr>
              <w:pStyle w:val="LBBodyText1"/>
              <w:keepNext/>
              <w:jc w:val="center"/>
              <w:rPr>
                <w:sz w:val="22"/>
              </w:rPr>
            </w:pPr>
          </w:p>
        </w:tc>
        <w:tc>
          <w:tcPr>
            <w:tcW w:w="4820" w:type="dxa"/>
          </w:tcPr>
          <w:p w:rsidR="00AF392D" w:rsidRDefault="0007526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Директор УФПС Краснодарского края</w:t>
            </w:r>
            <w:r>
              <w:fldChar w:fldCharType="end"/>
            </w:r>
            <w:r>
              <w:fldChar w:fldCharType="end"/>
            </w:r>
            <w:r>
              <w:t xml:space="preserve"> </w:t>
            </w:r>
          </w:p>
        </w:tc>
      </w:tr>
      <w:tr w:rsidR="00AF392D">
        <w:tc>
          <w:tcPr>
            <w:tcW w:w="4820" w:type="dxa"/>
          </w:tcPr>
          <w:p w:rsidR="00AF392D" w:rsidRDefault="00AF392D">
            <w:pPr>
              <w:pStyle w:val="LBBodyText1"/>
              <w:keepNext/>
              <w:jc w:val="center"/>
              <w:rPr>
                <w:sz w:val="22"/>
              </w:rPr>
            </w:pPr>
          </w:p>
          <w:p w:rsidR="00AF392D" w:rsidRDefault="00075262">
            <w:pPr>
              <w:pStyle w:val="LBBodyText1"/>
              <w:keepNext/>
              <w:jc w:val="center"/>
              <w:rPr>
                <w:sz w:val="22"/>
              </w:rPr>
            </w:pPr>
            <w:r>
              <w:rPr>
                <w:sz w:val="22"/>
              </w:rPr>
              <w:t>____________________</w:t>
            </w:r>
          </w:p>
          <w:p w:rsidR="00AF392D" w:rsidRDefault="00AF392D">
            <w:pPr>
              <w:pStyle w:val="LBBodyText1"/>
              <w:keepNext/>
              <w:jc w:val="center"/>
              <w:rPr>
                <w:sz w:val="22"/>
              </w:rPr>
            </w:pPr>
          </w:p>
        </w:tc>
        <w:tc>
          <w:tcPr>
            <w:tcW w:w="4820" w:type="dxa"/>
          </w:tcPr>
          <w:p w:rsidR="00AF392D" w:rsidRDefault="00AF392D">
            <w:pPr>
              <w:pStyle w:val="LBBodyText1"/>
              <w:keepNext/>
              <w:jc w:val="center"/>
              <w:rPr>
                <w:sz w:val="22"/>
              </w:rPr>
            </w:pPr>
          </w:p>
          <w:p w:rsidR="00AF392D" w:rsidRDefault="00075262">
            <w:pPr>
              <w:pStyle w:val="LBBodyText1"/>
              <w:keepNext/>
              <w:jc w:val="center"/>
              <w:rPr>
                <w:sz w:val="22"/>
              </w:rPr>
            </w:pPr>
            <w:r>
              <w:rPr>
                <w:sz w:val="22"/>
              </w:rPr>
              <w:t>____________________</w:t>
            </w:r>
          </w:p>
          <w:p w:rsidR="00AF392D" w:rsidRDefault="0007526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Бабак Елена Вячеславовна</w:t>
            </w:r>
            <w:r>
              <w:fldChar w:fldCharType="end"/>
            </w:r>
            <w:r>
              <w:fldChar w:fldCharType="end"/>
            </w:r>
          </w:p>
        </w:tc>
      </w:tr>
      <w:tr w:rsidR="00AF392D">
        <w:tc>
          <w:tcPr>
            <w:tcW w:w="4820" w:type="dxa"/>
          </w:tcPr>
          <w:p w:rsidR="00AF392D" w:rsidRDefault="00075262">
            <w:pPr>
              <w:pStyle w:val="LBBodyText1"/>
              <w:keepNext/>
              <w:jc w:val="center"/>
              <w:rPr>
                <w:sz w:val="22"/>
              </w:rPr>
            </w:pPr>
            <w:r>
              <w:rPr>
                <w:sz w:val="22"/>
              </w:rPr>
              <w:t>___ ____________ 20__ г.</w:t>
            </w:r>
          </w:p>
        </w:tc>
        <w:tc>
          <w:tcPr>
            <w:tcW w:w="4820" w:type="dxa"/>
          </w:tcPr>
          <w:p w:rsidR="00AF392D" w:rsidRDefault="00075262">
            <w:pPr>
              <w:pStyle w:val="LBBodyText1"/>
              <w:keepNext/>
              <w:jc w:val="center"/>
              <w:rPr>
                <w:sz w:val="22"/>
              </w:rPr>
            </w:pPr>
            <w:r>
              <w:rPr>
                <w:sz w:val="22"/>
              </w:rPr>
              <w:t>___ ____________ 20__ г.</w:t>
            </w:r>
          </w:p>
        </w:tc>
      </w:tr>
      <w:tr w:rsidR="00AF392D">
        <w:tc>
          <w:tcPr>
            <w:tcW w:w="4820" w:type="dxa"/>
          </w:tcPr>
          <w:p w:rsidR="00AF392D" w:rsidRDefault="00075262">
            <w:pPr>
              <w:pStyle w:val="LBBodyText1"/>
              <w:keepNext/>
              <w:jc w:val="center"/>
              <w:rPr>
                <w:sz w:val="22"/>
              </w:rPr>
            </w:pPr>
            <w:r>
              <w:rPr>
                <w:sz w:val="22"/>
              </w:rPr>
              <w:t>М.П. (при наличии печати)</w:t>
            </w:r>
          </w:p>
        </w:tc>
        <w:tc>
          <w:tcPr>
            <w:tcW w:w="4820" w:type="dxa"/>
          </w:tcPr>
          <w:p w:rsidR="00AF392D" w:rsidRDefault="00AF392D">
            <w:pPr>
              <w:pStyle w:val="LBBodyText1"/>
              <w:keepNext/>
              <w:jc w:val="center"/>
              <w:rPr>
                <w:sz w:val="22"/>
              </w:rPr>
            </w:pPr>
          </w:p>
        </w:tc>
      </w:tr>
    </w:tbl>
    <w:p w:rsidR="00AF392D" w:rsidRDefault="00AF392D">
      <w:pPr>
        <w:pStyle w:val="LBBodyText1"/>
      </w:pPr>
    </w:p>
    <w:p w:rsidR="00AF392D" w:rsidRDefault="00AF392D">
      <w:pPr>
        <w:pStyle w:val="LBBodyText1"/>
      </w:pPr>
    </w:p>
    <w:p w:rsidR="00AF392D" w:rsidRDefault="00AF392D">
      <w:pPr>
        <w:pStyle w:val="LBBodyText1"/>
      </w:pPr>
    </w:p>
    <w:p w:rsidR="00AF392D" w:rsidRDefault="00075262">
      <w:pPr>
        <w:pStyle w:val="LBBodyText1"/>
        <w:pageBreakBefore/>
        <w:jc w:val="right"/>
      </w:pPr>
      <w:r>
        <w:lastRenderedPageBreak/>
        <w:t xml:space="preserve">Приложение № </w:t>
      </w:r>
      <w:r>
        <w:fldChar w:fldCharType="begin" w:fldLock="1"/>
      </w:r>
      <w:r>
        <w:instrText>LBVARIABLE \id "78393"</w:instrText>
      </w:r>
      <w:r>
        <w:fldChar w:fldCharType="separate"/>
      </w:r>
      <w:r>
        <w:t>6</w:t>
      </w:r>
      <w:r>
        <w:fldChar w:fldCharType="end"/>
      </w:r>
    </w:p>
    <w:p w:rsidR="00AF392D" w:rsidRDefault="00075262">
      <w:pPr>
        <w:pStyle w:val="LBNameoftheParty"/>
        <w:jc w:val="right"/>
        <w:rPr>
          <w:b w:val="0"/>
        </w:rPr>
      </w:pPr>
      <w:r>
        <w:rPr>
          <w:b w:val="0"/>
        </w:rPr>
        <w:t>к Договору</w:t>
      </w:r>
    </w:p>
    <w:p w:rsidR="00AF392D" w:rsidRDefault="00075262">
      <w:pPr>
        <w:pStyle w:val="LBBodyText1"/>
        <w:jc w:val="right"/>
      </w:pPr>
      <w:r>
        <w:t xml:space="preserve">на выполнение работ по </w:t>
      </w:r>
      <w:r>
        <w:fldChar w:fldCharType="begin" w:fldLock="1"/>
      </w:r>
      <w:r>
        <w:instrText>LBVARIABLE \id "66992" \grammarCase "dative"</w:instrText>
      </w:r>
      <w:r>
        <w:fldChar w:fldCharType="separate"/>
      </w:r>
      <w:r>
        <w:t>Выполнению работ по перезарядке и техническому обслуживанию огнетушителей на объектах УФПС Краснодарского края.</w:t>
      </w:r>
      <w:r>
        <w:fldChar w:fldCharType="end"/>
      </w:r>
    </w:p>
    <w:p w:rsidR="00AF392D" w:rsidRDefault="00075262">
      <w:pPr>
        <w:pStyle w:val="LBBodyText1"/>
        <w:jc w:val="right"/>
      </w:pPr>
      <w:r>
        <w:t>от «___»______________20__г.</w:t>
      </w:r>
    </w:p>
    <w:p w:rsidR="00AF392D" w:rsidRDefault="00075262">
      <w:pPr>
        <w:pStyle w:val="LBBodyText1"/>
        <w:jc w:val="right"/>
      </w:pPr>
      <w:r>
        <w:t xml:space="preserve">№ </w:t>
      </w:r>
      <w:r>
        <w:fldChar w:fldCharType="begin" w:fldLock="1"/>
      </w:r>
      <w:r>
        <w:instrText>LBVARIABLE \id "34134"</w:instrText>
      </w:r>
      <w:r>
        <w:fldChar w:fldCharType="separate"/>
      </w:r>
      <w:r>
        <w:t>__________</w:t>
      </w:r>
      <w:r>
        <w:fldChar w:fldCharType="end"/>
      </w:r>
    </w:p>
    <w:p w:rsidR="00AF392D" w:rsidRDefault="00AF392D">
      <w:pPr>
        <w:pStyle w:val="LBBodyText1"/>
      </w:pPr>
    </w:p>
    <w:p w:rsidR="00AF392D" w:rsidRDefault="00075262">
      <w:pPr>
        <w:spacing w:after="160" w:line="259" w:lineRule="auto"/>
        <w:ind w:firstLine="709"/>
        <w:jc w:val="center"/>
        <w:rPr>
          <w:b/>
          <w:sz w:val="24"/>
        </w:rPr>
      </w:pPr>
      <w:proofErr w:type="spellStart"/>
      <w:r>
        <w:rPr>
          <w:b/>
          <w:sz w:val="24"/>
        </w:rPr>
        <w:t>Комплаенс</w:t>
      </w:r>
      <w:proofErr w:type="spellEnd"/>
      <w:r>
        <w:rPr>
          <w:b/>
          <w:sz w:val="24"/>
        </w:rPr>
        <w:t>-оговорка</w:t>
      </w:r>
      <w:r>
        <w:rPr>
          <w:b/>
          <w:sz w:val="24"/>
          <w:vertAlign w:val="superscript"/>
        </w:rPr>
        <w:footnoteReference w:id="27"/>
      </w:r>
    </w:p>
    <w:p w:rsidR="00AF392D" w:rsidRDefault="00075262">
      <w:pPr>
        <w:tabs>
          <w:tab w:val="left" w:pos="1134"/>
        </w:tabs>
        <w:spacing w:after="160" w:line="24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AF392D" w:rsidRDefault="00075262">
      <w:pPr>
        <w:tabs>
          <w:tab w:val="left" w:pos="1276"/>
        </w:tabs>
        <w:spacing w:after="160" w:line="24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AF392D" w:rsidRDefault="00075262">
      <w:pPr>
        <w:tabs>
          <w:tab w:val="left" w:pos="1276"/>
        </w:tabs>
        <w:spacing w:after="160" w:line="24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AF392D" w:rsidRDefault="00075262">
      <w:pPr>
        <w:tabs>
          <w:tab w:val="left" w:pos="1276"/>
        </w:tabs>
        <w:spacing w:after="160" w:line="24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AF392D" w:rsidRDefault="00075262">
      <w:pPr>
        <w:tabs>
          <w:tab w:val="left" w:pos="1418"/>
        </w:tabs>
        <w:spacing w:after="160" w:line="24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AF392D" w:rsidRDefault="00075262">
      <w:pPr>
        <w:tabs>
          <w:tab w:val="left" w:pos="1134"/>
        </w:tabs>
        <w:spacing w:after="160"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AF392D" w:rsidRDefault="00075262">
      <w:pPr>
        <w:tabs>
          <w:tab w:val="left" w:pos="1134"/>
        </w:tabs>
        <w:spacing w:after="160" w:line="240" w:lineRule="exact"/>
        <w:ind w:firstLine="709"/>
        <w:rPr>
          <w:sz w:val="24"/>
        </w:rPr>
      </w:pPr>
      <w:r>
        <w:rPr>
          <w:sz w:val="24"/>
        </w:rPr>
        <w:t>б) ни одна из Сторон не находится во владении и/или под контролем лиц, включенных в Перечень.</w:t>
      </w:r>
    </w:p>
    <w:p w:rsidR="00AF392D" w:rsidRDefault="00075262">
      <w:pPr>
        <w:tabs>
          <w:tab w:val="left" w:pos="1418"/>
        </w:tabs>
        <w:spacing w:after="160"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AF392D" w:rsidRDefault="00075262">
      <w:pPr>
        <w:tabs>
          <w:tab w:val="left" w:pos="1418"/>
        </w:tabs>
        <w:spacing w:after="160" w:line="24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AF392D" w:rsidRDefault="00075262">
      <w:pPr>
        <w:numPr>
          <w:ilvl w:val="0"/>
          <w:numId w:val="40"/>
        </w:numPr>
        <w:tabs>
          <w:tab w:val="left" w:pos="1134"/>
        </w:tabs>
        <w:spacing w:after="160" w:line="24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AF392D" w:rsidRDefault="00075262">
      <w:pPr>
        <w:numPr>
          <w:ilvl w:val="0"/>
          <w:numId w:val="40"/>
        </w:numPr>
        <w:tabs>
          <w:tab w:val="left" w:pos="1134"/>
        </w:tabs>
        <w:spacing w:after="160" w:line="240" w:lineRule="exact"/>
        <w:ind w:left="0" w:firstLine="709"/>
        <w:contextualSpacing/>
        <w:jc w:val="left"/>
        <w:rPr>
          <w:sz w:val="24"/>
        </w:rPr>
      </w:pPr>
      <w:r>
        <w:rPr>
          <w:sz w:val="24"/>
        </w:rP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AF392D" w:rsidRDefault="00075262">
      <w:pPr>
        <w:tabs>
          <w:tab w:val="left" w:pos="1134"/>
        </w:tabs>
        <w:spacing w:after="160" w:line="24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8" w:history="1">
        <w:r>
          <w:rPr>
            <w:color w:val="000080"/>
            <w:sz w:val="24"/>
            <w:u w:val="single"/>
          </w:rPr>
          <w:t>compliance-R00@russianpost.ru</w:t>
        </w:r>
      </w:hyperlink>
      <w:r>
        <w:rPr>
          <w:sz w:val="24"/>
        </w:rPr>
        <w:t xml:space="preserve">. </w:t>
      </w:r>
    </w:p>
    <w:p w:rsidR="00AF392D" w:rsidRDefault="00075262">
      <w:pPr>
        <w:tabs>
          <w:tab w:val="left" w:pos="1134"/>
        </w:tabs>
        <w:spacing w:after="160" w:line="240" w:lineRule="exact"/>
        <w:ind w:firstLine="709"/>
        <w:rPr>
          <w:sz w:val="24"/>
        </w:rPr>
      </w:pPr>
      <w:r>
        <w:rPr>
          <w:sz w:val="24"/>
        </w:rPr>
        <w:t>Уведомление</w:t>
      </w:r>
      <w:r>
        <w:rPr>
          <w:sz w:val="24"/>
          <w:vertAlign w:val="superscript"/>
        </w:rPr>
        <w:footnoteReference w:id="28"/>
      </w:r>
      <w:r>
        <w:rPr>
          <w:sz w:val="24"/>
        </w:rPr>
        <w:t xml:space="preserve"> </w:t>
      </w:r>
      <w:r>
        <w:rPr>
          <w:sz w:val="24"/>
        </w:rPr>
        <w:fldChar w:fldCharType="begin" w:fldLock="1"/>
      </w:r>
      <w:r>
        <w:rPr>
          <w:sz w:val="24"/>
        </w:rPr>
        <w:instrText>LBVARIABLE \id "78389"</w:instrText>
      </w:r>
      <w:r>
        <w:rPr>
          <w:sz w:val="24"/>
        </w:rPr>
        <w:fldChar w:fldCharType="end"/>
      </w:r>
      <w:r>
        <w:rPr>
          <w:sz w:val="24"/>
        </w:rPr>
        <w:t xml:space="preserve"> осуществляется посредством направления</w:t>
      </w:r>
      <w:r>
        <w:rPr>
          <w:sz w:val="24"/>
          <w:vertAlign w:val="superscript"/>
        </w:rPr>
        <w:footnoteReference w:id="29"/>
      </w:r>
      <w:r>
        <w:rPr>
          <w:sz w:val="24"/>
        </w:rPr>
        <w:t xml:space="preserve"> </w:t>
      </w:r>
      <w:r>
        <w:rPr>
          <w:sz w:val="24"/>
        </w:rPr>
        <w:fldChar w:fldCharType="begin" w:fldLock="1"/>
      </w:r>
      <w:r>
        <w:rPr>
          <w:sz w:val="24"/>
        </w:rPr>
        <w:instrText>LBVARIABLE \id "78390"</w:instrText>
      </w:r>
      <w:r>
        <w:rPr>
          <w:sz w:val="24"/>
        </w:rPr>
        <w:fldChar w:fldCharType="separate"/>
      </w:r>
      <w:r>
        <w:rPr>
          <w:sz w:val="24"/>
        </w:rPr>
        <w:t>Приложение № 6 к Договору</w:t>
      </w:r>
      <w:r>
        <w:rPr>
          <w:sz w:val="24"/>
        </w:rPr>
        <w:fldChar w:fldCharType="end"/>
      </w:r>
      <w:r>
        <w:rPr>
          <w:sz w:val="24"/>
        </w:rPr>
        <w:t>.</w:t>
      </w:r>
    </w:p>
    <w:p w:rsidR="00AF392D" w:rsidRDefault="00075262">
      <w:pPr>
        <w:tabs>
          <w:tab w:val="left" w:pos="1134"/>
        </w:tabs>
        <w:spacing w:after="160" w:line="24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AF392D" w:rsidRDefault="00075262">
      <w:pPr>
        <w:tabs>
          <w:tab w:val="left" w:pos="1134"/>
        </w:tabs>
        <w:spacing w:after="160" w:line="24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AF392D" w:rsidRDefault="00075262">
      <w:pPr>
        <w:tabs>
          <w:tab w:val="left" w:pos="1134"/>
        </w:tabs>
        <w:spacing w:after="160" w:line="24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AF392D" w:rsidRDefault="00075262">
      <w:pPr>
        <w:tabs>
          <w:tab w:val="left" w:pos="1134"/>
        </w:tabs>
        <w:spacing w:after="160"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AF392D" w:rsidRDefault="00075262">
      <w:pPr>
        <w:tabs>
          <w:tab w:val="left" w:pos="1134"/>
        </w:tabs>
        <w:spacing w:after="160" w:line="24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AF392D" w:rsidRDefault="00075262">
      <w:pPr>
        <w:tabs>
          <w:tab w:val="left" w:pos="1134"/>
        </w:tabs>
        <w:spacing w:after="160" w:line="240" w:lineRule="exact"/>
        <w:ind w:firstLine="709"/>
        <w:rPr>
          <w:sz w:val="24"/>
        </w:rPr>
      </w:pPr>
      <w:r>
        <w:rPr>
          <w:sz w:val="24"/>
        </w:rPr>
        <w:t>Уведомление Сторон осуществляется в порядке, определенном в пункте 1.3.3 настоящего Приложения.</w:t>
      </w:r>
    </w:p>
    <w:p w:rsidR="00AF392D" w:rsidRDefault="00075262">
      <w:pPr>
        <w:tabs>
          <w:tab w:val="left" w:pos="1134"/>
        </w:tabs>
        <w:spacing w:after="160" w:line="24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AF392D" w:rsidRDefault="00075262">
      <w:pPr>
        <w:tabs>
          <w:tab w:val="left" w:pos="1134"/>
        </w:tabs>
        <w:spacing w:after="160"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AF392D" w:rsidRDefault="00075262">
      <w:pPr>
        <w:tabs>
          <w:tab w:val="left" w:pos="1134"/>
        </w:tabs>
        <w:spacing w:after="160"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AF392D" w:rsidRDefault="00075262">
      <w:pPr>
        <w:tabs>
          <w:tab w:val="left" w:pos="1134"/>
        </w:tabs>
        <w:spacing w:after="160" w:line="24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AF392D" w:rsidRDefault="00075262">
      <w:pPr>
        <w:tabs>
          <w:tab w:val="left" w:pos="1134"/>
        </w:tabs>
        <w:spacing w:after="160" w:line="240" w:lineRule="exact"/>
        <w:ind w:firstLine="709"/>
        <w:rPr>
          <w:sz w:val="24"/>
        </w:rPr>
      </w:pPr>
      <w:r>
        <w:rPr>
          <w:sz w:val="24"/>
        </w:rPr>
        <w:lastRenderedPageBreak/>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AF392D" w:rsidRDefault="00075262">
      <w:pPr>
        <w:tabs>
          <w:tab w:val="left" w:pos="1134"/>
        </w:tabs>
        <w:spacing w:after="160" w:line="24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AF392D" w:rsidRDefault="00075262">
      <w:pPr>
        <w:tabs>
          <w:tab w:val="left" w:pos="1134"/>
        </w:tabs>
        <w:spacing w:after="160" w:line="24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AF392D" w:rsidRDefault="00AF392D">
      <w:pPr>
        <w:tabs>
          <w:tab w:val="left" w:pos="1134"/>
        </w:tabs>
        <w:spacing w:after="160" w:line="240" w:lineRule="exact"/>
        <w:ind w:firstLine="709"/>
        <w:rPr>
          <w:sz w:val="24"/>
        </w:rPr>
      </w:pPr>
    </w:p>
    <w:p w:rsidR="00AF392D" w:rsidRDefault="00AF392D">
      <w:pPr>
        <w:pStyle w:val="LBBodyText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AF392D">
        <w:tc>
          <w:tcPr>
            <w:tcW w:w="4820" w:type="dxa"/>
          </w:tcPr>
          <w:p w:rsidR="00AF392D" w:rsidRDefault="00075262">
            <w:pPr>
              <w:pStyle w:val="LBScheduleBodytext"/>
              <w:keepNext/>
              <w:jc w:val="center"/>
              <w:rPr>
                <w:b/>
                <w:sz w:val="22"/>
              </w:rPr>
            </w:pPr>
            <w:r>
              <w:rPr>
                <w:b/>
                <w:sz w:val="22"/>
              </w:rPr>
              <w:t>ПОДРЯДЧИК:</w:t>
            </w:r>
          </w:p>
        </w:tc>
        <w:tc>
          <w:tcPr>
            <w:tcW w:w="4820" w:type="dxa"/>
          </w:tcPr>
          <w:p w:rsidR="00AF392D" w:rsidRDefault="00075262">
            <w:pPr>
              <w:pStyle w:val="LBScheduleBodytext"/>
              <w:keepNext/>
              <w:jc w:val="center"/>
              <w:rPr>
                <w:sz w:val="22"/>
              </w:rPr>
            </w:pPr>
            <w:r>
              <w:rPr>
                <w:b/>
                <w:sz w:val="22"/>
              </w:rPr>
              <w:t>ЗАКАЗЧИК:</w:t>
            </w:r>
          </w:p>
        </w:tc>
      </w:tr>
      <w:tr w:rsidR="00AF392D">
        <w:tc>
          <w:tcPr>
            <w:tcW w:w="4820" w:type="dxa"/>
          </w:tcPr>
          <w:p w:rsidR="00AF392D" w:rsidRDefault="00AF392D">
            <w:pPr>
              <w:pStyle w:val="LBBodyText1"/>
              <w:keepNext/>
              <w:jc w:val="center"/>
              <w:rPr>
                <w:sz w:val="22"/>
              </w:rPr>
            </w:pPr>
          </w:p>
        </w:tc>
        <w:tc>
          <w:tcPr>
            <w:tcW w:w="4820" w:type="dxa"/>
          </w:tcPr>
          <w:p w:rsidR="00AF392D" w:rsidRDefault="0007526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Директор УФПС Краснодарского края</w:t>
            </w:r>
            <w:r>
              <w:fldChar w:fldCharType="end"/>
            </w:r>
            <w:r>
              <w:fldChar w:fldCharType="end"/>
            </w:r>
            <w:r>
              <w:t xml:space="preserve"> </w:t>
            </w:r>
          </w:p>
        </w:tc>
      </w:tr>
      <w:tr w:rsidR="00AF392D">
        <w:tc>
          <w:tcPr>
            <w:tcW w:w="4820" w:type="dxa"/>
          </w:tcPr>
          <w:p w:rsidR="00AF392D" w:rsidRDefault="00AF392D">
            <w:pPr>
              <w:pStyle w:val="LBBodyText1"/>
              <w:keepNext/>
              <w:jc w:val="center"/>
              <w:rPr>
                <w:sz w:val="22"/>
              </w:rPr>
            </w:pPr>
          </w:p>
          <w:p w:rsidR="00AF392D" w:rsidRDefault="00075262">
            <w:pPr>
              <w:pStyle w:val="LBBodyText1"/>
              <w:keepNext/>
              <w:jc w:val="center"/>
              <w:rPr>
                <w:sz w:val="22"/>
              </w:rPr>
            </w:pPr>
            <w:r>
              <w:rPr>
                <w:sz w:val="22"/>
              </w:rPr>
              <w:t>____________________</w:t>
            </w:r>
          </w:p>
          <w:p w:rsidR="00AF392D" w:rsidRDefault="00AF392D">
            <w:pPr>
              <w:pStyle w:val="LBBodyText1"/>
              <w:keepNext/>
              <w:jc w:val="center"/>
              <w:rPr>
                <w:sz w:val="22"/>
              </w:rPr>
            </w:pPr>
          </w:p>
        </w:tc>
        <w:tc>
          <w:tcPr>
            <w:tcW w:w="4820" w:type="dxa"/>
          </w:tcPr>
          <w:p w:rsidR="00AF392D" w:rsidRDefault="00AF392D">
            <w:pPr>
              <w:pStyle w:val="LBBodyText1"/>
              <w:keepNext/>
              <w:jc w:val="center"/>
              <w:rPr>
                <w:sz w:val="22"/>
              </w:rPr>
            </w:pPr>
          </w:p>
          <w:p w:rsidR="00AF392D" w:rsidRDefault="00075262">
            <w:pPr>
              <w:pStyle w:val="LBBodyText1"/>
              <w:keepNext/>
              <w:jc w:val="center"/>
              <w:rPr>
                <w:sz w:val="22"/>
              </w:rPr>
            </w:pPr>
            <w:r>
              <w:rPr>
                <w:sz w:val="22"/>
              </w:rPr>
              <w:t>____________________</w:t>
            </w:r>
          </w:p>
          <w:p w:rsidR="00AF392D" w:rsidRDefault="00075262">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Бабак Елена Вячеславовна</w:t>
            </w:r>
            <w:r>
              <w:fldChar w:fldCharType="end"/>
            </w:r>
            <w:r>
              <w:fldChar w:fldCharType="end"/>
            </w:r>
            <w:r>
              <w:t xml:space="preserve"> </w:t>
            </w:r>
          </w:p>
        </w:tc>
      </w:tr>
      <w:tr w:rsidR="00AF392D">
        <w:tc>
          <w:tcPr>
            <w:tcW w:w="4820" w:type="dxa"/>
          </w:tcPr>
          <w:p w:rsidR="00AF392D" w:rsidRDefault="00075262">
            <w:pPr>
              <w:pStyle w:val="LBBodyText1"/>
              <w:keepNext/>
              <w:jc w:val="center"/>
              <w:rPr>
                <w:sz w:val="22"/>
              </w:rPr>
            </w:pPr>
            <w:r>
              <w:rPr>
                <w:sz w:val="22"/>
              </w:rPr>
              <w:t>___ ____________ 20__ г.</w:t>
            </w:r>
          </w:p>
        </w:tc>
        <w:tc>
          <w:tcPr>
            <w:tcW w:w="4820" w:type="dxa"/>
          </w:tcPr>
          <w:p w:rsidR="00AF392D" w:rsidRDefault="00075262">
            <w:pPr>
              <w:pStyle w:val="LBBodyText1"/>
              <w:keepNext/>
              <w:jc w:val="center"/>
              <w:rPr>
                <w:sz w:val="22"/>
              </w:rPr>
            </w:pPr>
            <w:r>
              <w:rPr>
                <w:sz w:val="22"/>
              </w:rPr>
              <w:t>___ ____________ 20__ г.</w:t>
            </w:r>
          </w:p>
        </w:tc>
      </w:tr>
      <w:tr w:rsidR="00AF392D">
        <w:tc>
          <w:tcPr>
            <w:tcW w:w="4820" w:type="dxa"/>
          </w:tcPr>
          <w:p w:rsidR="00AF392D" w:rsidRDefault="00075262">
            <w:pPr>
              <w:pStyle w:val="LBBodyText1"/>
              <w:keepNext/>
              <w:jc w:val="center"/>
              <w:rPr>
                <w:sz w:val="22"/>
              </w:rPr>
            </w:pPr>
            <w:r>
              <w:rPr>
                <w:sz w:val="22"/>
              </w:rPr>
              <w:t>М.П. (при наличии печати)</w:t>
            </w:r>
          </w:p>
        </w:tc>
        <w:tc>
          <w:tcPr>
            <w:tcW w:w="4820" w:type="dxa"/>
          </w:tcPr>
          <w:p w:rsidR="00AF392D" w:rsidRDefault="00AF392D">
            <w:pPr>
              <w:pStyle w:val="LBBodyText1"/>
              <w:keepNext/>
              <w:jc w:val="center"/>
              <w:rPr>
                <w:sz w:val="22"/>
              </w:rPr>
            </w:pPr>
          </w:p>
        </w:tc>
      </w:tr>
    </w:tbl>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pPr>
    </w:p>
    <w:p w:rsidR="00AF392D" w:rsidRDefault="00AF392D">
      <w:pPr>
        <w:pStyle w:val="LBBodyText1"/>
        <w:sectPr w:rsidR="00AF392D">
          <w:headerReference w:type="even" r:id="rId9"/>
          <w:headerReference w:type="default" r:id="rId10"/>
          <w:footerReference w:type="even" r:id="rId11"/>
          <w:footerReference w:type="default" r:id="rId12"/>
          <w:pgSz w:w="11906" w:h="16838"/>
          <w:pgMar w:top="1134" w:right="851" w:bottom="1134" w:left="1701" w:header="709" w:footer="709" w:gutter="0"/>
          <w:cols w:space="720"/>
          <w:titlePg/>
        </w:sectPr>
      </w:pPr>
    </w:p>
    <w:p w:rsidR="00AF392D" w:rsidRDefault="00075262">
      <w:pPr>
        <w:pStyle w:val="LBBodyText1"/>
        <w:pageBreakBefore/>
        <w:jc w:val="right"/>
      </w:pPr>
      <w:r>
        <w:lastRenderedPageBreak/>
        <w:t xml:space="preserve">Приложение № </w:t>
      </w:r>
      <w:r>
        <w:fldChar w:fldCharType="begin" w:fldLock="1"/>
      </w:r>
      <w:r>
        <w:instrText>LBVARIABLE \id "78394"</w:instrText>
      </w:r>
      <w:r>
        <w:fldChar w:fldCharType="separate"/>
      </w:r>
      <w:r>
        <w:t>7</w:t>
      </w:r>
      <w:r>
        <w:fldChar w:fldCharType="end"/>
      </w:r>
    </w:p>
    <w:p w:rsidR="00AF392D" w:rsidRDefault="00075262">
      <w:pPr>
        <w:pStyle w:val="LBNameoftheParty"/>
        <w:jc w:val="right"/>
        <w:rPr>
          <w:b w:val="0"/>
        </w:rPr>
      </w:pPr>
      <w:r>
        <w:rPr>
          <w:b w:val="0"/>
        </w:rPr>
        <w:t>к Договору</w:t>
      </w:r>
    </w:p>
    <w:p w:rsidR="00AF392D" w:rsidRDefault="00075262">
      <w:pPr>
        <w:pStyle w:val="LBBodyText1"/>
        <w:jc w:val="right"/>
      </w:pPr>
      <w:r>
        <w:t xml:space="preserve">на выполнение работ по </w:t>
      </w:r>
      <w:r>
        <w:fldChar w:fldCharType="begin" w:fldLock="1"/>
      </w:r>
      <w:r>
        <w:instrText>LBVARIABLE \id "66992" \grammarCase "dative"</w:instrText>
      </w:r>
      <w:r>
        <w:fldChar w:fldCharType="separate"/>
      </w:r>
      <w:r>
        <w:t>Выполнению работ по перезарядке и техническому обслуживанию огнетушителей на объектах УФПС Краснодарского края.</w:t>
      </w:r>
      <w:r>
        <w:fldChar w:fldCharType="end"/>
      </w:r>
    </w:p>
    <w:p w:rsidR="00AF392D" w:rsidRDefault="00075262">
      <w:pPr>
        <w:pStyle w:val="LBBodyText1"/>
        <w:jc w:val="right"/>
      </w:pPr>
      <w:r>
        <w:t>от «___»______________20__г.</w:t>
      </w:r>
    </w:p>
    <w:p w:rsidR="00AF392D" w:rsidRDefault="00075262">
      <w:pPr>
        <w:pStyle w:val="LBBodyText1"/>
        <w:jc w:val="right"/>
      </w:pPr>
      <w:r>
        <w:t xml:space="preserve">№ </w:t>
      </w:r>
      <w:r>
        <w:fldChar w:fldCharType="begin" w:fldLock="1"/>
      </w:r>
      <w:r>
        <w:instrText>LBVARIABLE \id "34134"</w:instrText>
      </w:r>
      <w:r>
        <w:fldChar w:fldCharType="separate"/>
      </w:r>
      <w:r>
        <w:t>__________</w:t>
      </w:r>
      <w:r>
        <w:fldChar w:fldCharType="end"/>
      </w:r>
    </w:p>
    <w:p w:rsidR="00AF392D" w:rsidRDefault="00AF392D">
      <w:pPr>
        <w:pStyle w:val="LBBodyText1"/>
      </w:pPr>
    </w:p>
    <w:p w:rsidR="00AF392D" w:rsidRDefault="00075262">
      <w:pPr>
        <w:jc w:val="center"/>
        <w:rPr>
          <w:color w:val="000000"/>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AF392D" w:rsidRDefault="00075262">
      <w:pPr>
        <w:numPr>
          <w:ilvl w:val="0"/>
          <w:numId w:val="41"/>
        </w:numPr>
        <w:spacing w:after="160" w:line="259" w:lineRule="auto"/>
        <w:ind w:left="426" w:hanging="426"/>
        <w:jc w:val="center"/>
        <w:rPr>
          <w:b/>
          <w:color w:val="000000"/>
          <w:sz w:val="24"/>
        </w:rPr>
      </w:pPr>
      <w:r>
        <w:rPr>
          <w:b/>
          <w:color w:val="000000"/>
          <w:sz w:val="24"/>
        </w:rPr>
        <w:t>Общие требования</w:t>
      </w:r>
    </w:p>
    <w:p w:rsidR="00AF392D" w:rsidRDefault="00075262">
      <w:pPr>
        <w:ind w:firstLine="709"/>
        <w:rPr>
          <w:color w:val="000000"/>
          <w:sz w:val="24"/>
        </w:rPr>
      </w:pPr>
      <w:bookmarkStart w:id="23"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Pr>
          <w:color w:val="000000"/>
          <w:sz w:val="24"/>
        </w:rPr>
        <w:t>ОТиПБ</w:t>
      </w:r>
      <w:proofErr w:type="spellEnd"/>
      <w:r>
        <w:rPr>
          <w:color w:val="000000"/>
          <w:sz w:val="24"/>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rsidR="00AF392D" w:rsidRDefault="00075262">
      <w:pPr>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rsidR="00AF392D" w:rsidRDefault="00075262">
      <w:pPr>
        <w:ind w:firstLine="709"/>
        <w:rPr>
          <w:color w:val="000000"/>
          <w:sz w:val="24"/>
        </w:rPr>
      </w:pPr>
      <w:r>
        <w:rPr>
          <w:i/>
          <w:color w:val="000000"/>
          <w:sz w:val="24"/>
        </w:rPr>
        <w:t>Контрагент</w:t>
      </w:r>
      <w:r>
        <w:rPr>
          <w:color w:val="000000"/>
          <w:sz w:val="24"/>
        </w:rPr>
        <w:t xml:space="preserve"> несет полную ответственность в области </w:t>
      </w:r>
      <w:proofErr w:type="spellStart"/>
      <w:r>
        <w:rPr>
          <w:color w:val="000000"/>
          <w:sz w:val="24"/>
        </w:rPr>
        <w:t>ОТиПБ</w:t>
      </w:r>
      <w:proofErr w:type="spellEnd"/>
      <w:r>
        <w:rPr>
          <w:color w:val="000000"/>
          <w:sz w:val="24"/>
        </w:rPr>
        <w:t xml:space="preserve"> за работников, привлекаемых им при выполнении работ (оказания услуг) на территории подконтрольной АО «Почта России».</w:t>
      </w:r>
    </w:p>
    <w:p w:rsidR="00AF392D" w:rsidRDefault="00075262">
      <w:pPr>
        <w:ind w:firstLine="709"/>
        <w:rPr>
          <w:color w:val="000000"/>
          <w:sz w:val="24"/>
        </w:rPr>
      </w:pPr>
      <w:r>
        <w:rPr>
          <w:color w:val="000000"/>
          <w:sz w:val="24"/>
        </w:rPr>
        <w:t xml:space="preserve">Под </w:t>
      </w:r>
      <w:r>
        <w:rPr>
          <w:i/>
          <w:color w:val="000000"/>
          <w:sz w:val="24"/>
        </w:rPr>
        <w:t>работниками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rsidR="00AF392D" w:rsidRDefault="00075262">
      <w:pPr>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w:t>
      </w:r>
      <w:proofErr w:type="spellStart"/>
      <w:r>
        <w:rPr>
          <w:color w:val="000000"/>
          <w:sz w:val="24"/>
        </w:rPr>
        <w:t>ОТиПБ</w:t>
      </w:r>
      <w:proofErr w:type="spellEnd"/>
      <w:r>
        <w:rPr>
          <w:color w:val="000000"/>
          <w:sz w:val="24"/>
        </w:rPr>
        <w:t xml:space="preserve">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23"/>
      <w:r>
        <w:rPr>
          <w:color w:val="000000"/>
          <w:sz w:val="24"/>
        </w:rPr>
        <w:t xml:space="preserve"> </w:t>
      </w:r>
    </w:p>
    <w:p w:rsidR="00AF392D" w:rsidRDefault="00AF392D">
      <w:pPr>
        <w:ind w:firstLine="709"/>
        <w:rPr>
          <w:color w:val="000000"/>
          <w:sz w:val="24"/>
        </w:rPr>
      </w:pPr>
    </w:p>
    <w:p w:rsidR="00AF392D" w:rsidRDefault="00075262">
      <w:pPr>
        <w:numPr>
          <w:ilvl w:val="0"/>
          <w:numId w:val="41"/>
        </w:numPr>
        <w:spacing w:after="160" w:line="259" w:lineRule="auto"/>
        <w:jc w:val="center"/>
        <w:rPr>
          <w:b/>
          <w:color w:val="000000"/>
          <w:sz w:val="24"/>
        </w:rPr>
      </w:pPr>
      <w:r>
        <w:rPr>
          <w:b/>
          <w:i/>
          <w:color w:val="000000"/>
          <w:sz w:val="24"/>
        </w:rPr>
        <w:t>Контрагент</w:t>
      </w:r>
      <w:r>
        <w:rPr>
          <w:b/>
          <w:color w:val="000000"/>
          <w:sz w:val="24"/>
        </w:rPr>
        <w:t xml:space="preserve"> обязан:</w:t>
      </w:r>
    </w:p>
    <w:p w:rsidR="00AF392D" w:rsidRDefault="00075262">
      <w:pPr>
        <w:numPr>
          <w:ilvl w:val="1"/>
          <w:numId w:val="41"/>
        </w:numPr>
        <w:spacing w:after="160" w:line="259" w:lineRule="auto"/>
        <w:ind w:firstLine="709"/>
        <w:contextualSpacing/>
        <w:jc w:val="left"/>
        <w:rPr>
          <w:color w:val="000000"/>
          <w:sz w:val="24"/>
        </w:rPr>
      </w:pPr>
      <w:bookmarkStart w:id="24"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w:t>
      </w:r>
      <w:proofErr w:type="spellStart"/>
      <w:r>
        <w:rPr>
          <w:color w:val="000000"/>
          <w:sz w:val="24"/>
        </w:rPr>
        <w:t>ОТиПБ</w:t>
      </w:r>
      <w:proofErr w:type="spellEnd"/>
      <w:r>
        <w:rPr>
          <w:color w:val="000000"/>
          <w:sz w:val="24"/>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rsidR="00AF392D" w:rsidRDefault="00075262">
      <w:pPr>
        <w:numPr>
          <w:ilvl w:val="1"/>
          <w:numId w:val="41"/>
        </w:numPr>
        <w:spacing w:after="160" w:line="259" w:lineRule="auto"/>
        <w:ind w:firstLine="709"/>
        <w:contextualSpacing/>
        <w:jc w:val="left"/>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rsidR="00AF392D" w:rsidRDefault="00075262">
      <w:pPr>
        <w:numPr>
          <w:ilvl w:val="1"/>
          <w:numId w:val="41"/>
        </w:numPr>
        <w:spacing w:after="160" w:line="259" w:lineRule="auto"/>
        <w:ind w:firstLine="709"/>
        <w:contextualSpacing/>
        <w:jc w:val="left"/>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w:t>
      </w:r>
      <w:r>
        <w:rPr>
          <w:color w:val="000000"/>
          <w:sz w:val="24"/>
        </w:rPr>
        <w:lastRenderedPageBreak/>
        <w:t xml:space="preserve">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rsidR="00AF392D" w:rsidRDefault="00075262">
      <w:pPr>
        <w:numPr>
          <w:ilvl w:val="1"/>
          <w:numId w:val="41"/>
        </w:numPr>
        <w:spacing w:after="160" w:line="259" w:lineRule="auto"/>
        <w:ind w:firstLine="709"/>
        <w:contextualSpacing/>
        <w:jc w:val="left"/>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rsidR="00AF392D" w:rsidRDefault="00075262">
      <w:pPr>
        <w:numPr>
          <w:ilvl w:val="1"/>
          <w:numId w:val="43"/>
        </w:numPr>
        <w:spacing w:after="160" w:line="259" w:lineRule="auto"/>
        <w:ind w:left="1134" w:hanging="425"/>
        <w:contextualSpacing/>
        <w:jc w:val="left"/>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rsidR="00AF392D" w:rsidRDefault="00075262">
      <w:pPr>
        <w:numPr>
          <w:ilvl w:val="1"/>
          <w:numId w:val="43"/>
        </w:numPr>
        <w:spacing w:after="160" w:line="259" w:lineRule="auto"/>
        <w:ind w:left="1134" w:hanging="425"/>
        <w:contextualSpacing/>
        <w:jc w:val="left"/>
        <w:rPr>
          <w:color w:val="000000"/>
          <w:sz w:val="24"/>
        </w:rPr>
      </w:pPr>
      <w:r>
        <w:rPr>
          <w:color w:val="000000"/>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rsidR="00AF392D" w:rsidRDefault="00075262">
      <w:pPr>
        <w:numPr>
          <w:ilvl w:val="1"/>
          <w:numId w:val="43"/>
        </w:numPr>
        <w:spacing w:after="160" w:line="259" w:lineRule="auto"/>
        <w:ind w:left="1134" w:hanging="425"/>
        <w:contextualSpacing/>
        <w:jc w:val="left"/>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AF392D" w:rsidRDefault="00075262">
      <w:pPr>
        <w:numPr>
          <w:ilvl w:val="1"/>
          <w:numId w:val="41"/>
        </w:numPr>
        <w:spacing w:after="160" w:line="259" w:lineRule="auto"/>
        <w:ind w:firstLine="709"/>
        <w:contextualSpacing/>
        <w:jc w:val="left"/>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rsidR="00AF392D" w:rsidRDefault="00075262">
      <w:pPr>
        <w:numPr>
          <w:ilvl w:val="1"/>
          <w:numId w:val="41"/>
        </w:numPr>
        <w:spacing w:after="160" w:line="259" w:lineRule="auto"/>
        <w:ind w:firstLine="709"/>
        <w:contextualSpacing/>
        <w:jc w:val="left"/>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24"/>
    </w:p>
    <w:p w:rsidR="00AF392D" w:rsidRDefault="00075262">
      <w:pPr>
        <w:numPr>
          <w:ilvl w:val="1"/>
          <w:numId w:val="41"/>
        </w:numPr>
        <w:spacing w:after="160" w:line="259" w:lineRule="auto"/>
        <w:ind w:firstLine="709"/>
        <w:contextualSpacing/>
        <w:jc w:val="left"/>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rsidR="00AF392D" w:rsidRDefault="00075262">
      <w:pPr>
        <w:numPr>
          <w:ilvl w:val="1"/>
          <w:numId w:val="41"/>
        </w:numPr>
        <w:spacing w:after="160" w:line="259" w:lineRule="auto"/>
        <w:ind w:firstLine="709"/>
        <w:contextualSpacing/>
        <w:jc w:val="left"/>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rsidR="00AF392D" w:rsidRDefault="00075262">
      <w:pPr>
        <w:numPr>
          <w:ilvl w:val="1"/>
          <w:numId w:val="41"/>
        </w:numPr>
        <w:spacing w:after="160" w:line="259" w:lineRule="auto"/>
        <w:ind w:firstLine="709"/>
        <w:contextualSpacing/>
        <w:jc w:val="left"/>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rsidR="00AF392D" w:rsidRDefault="00075262">
      <w:pPr>
        <w:numPr>
          <w:ilvl w:val="1"/>
          <w:numId w:val="41"/>
        </w:numPr>
        <w:spacing w:after="160" w:line="259" w:lineRule="auto"/>
        <w:ind w:firstLine="709"/>
        <w:contextualSpacing/>
        <w:jc w:val="left"/>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AF392D" w:rsidRDefault="00075262">
      <w:pPr>
        <w:numPr>
          <w:ilvl w:val="1"/>
          <w:numId w:val="41"/>
        </w:numPr>
        <w:spacing w:after="160" w:line="259" w:lineRule="auto"/>
        <w:ind w:firstLine="709"/>
        <w:contextualSpacing/>
        <w:jc w:val="left"/>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rsidR="00AF392D" w:rsidRDefault="00075262">
      <w:pPr>
        <w:numPr>
          <w:ilvl w:val="1"/>
          <w:numId w:val="41"/>
        </w:numPr>
        <w:spacing w:after="160" w:line="259" w:lineRule="auto"/>
        <w:ind w:firstLine="709"/>
        <w:contextualSpacing/>
        <w:jc w:val="left"/>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w:t>
      </w:r>
      <w:proofErr w:type="spellStart"/>
      <w:r>
        <w:rPr>
          <w:color w:val="000000"/>
          <w:sz w:val="24"/>
        </w:rPr>
        <w:t>раюботам</w:t>
      </w:r>
      <w:proofErr w:type="spellEnd"/>
      <w:r>
        <w:rPr>
          <w:color w:val="000000"/>
          <w:sz w:val="24"/>
        </w:rPr>
        <w:t xml:space="preserve">, услугам, допускаются к ним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rsidR="00AF392D" w:rsidRDefault="00AF392D">
      <w:pPr>
        <w:rPr>
          <w:color w:val="000000"/>
          <w:sz w:val="24"/>
        </w:rPr>
      </w:pPr>
    </w:p>
    <w:p w:rsidR="00AF392D" w:rsidRDefault="00075262">
      <w:pPr>
        <w:numPr>
          <w:ilvl w:val="0"/>
          <w:numId w:val="41"/>
        </w:numPr>
        <w:spacing w:after="160" w:line="259" w:lineRule="auto"/>
        <w:ind w:left="426" w:hanging="426"/>
        <w:jc w:val="center"/>
        <w:rPr>
          <w:b/>
          <w:color w:val="000000"/>
          <w:sz w:val="24"/>
        </w:rPr>
      </w:pPr>
      <w:r>
        <w:rPr>
          <w:b/>
          <w:i/>
          <w:color w:val="000000"/>
          <w:sz w:val="24"/>
        </w:rPr>
        <w:t>Общество</w:t>
      </w:r>
      <w:r>
        <w:rPr>
          <w:b/>
          <w:color w:val="000000"/>
          <w:sz w:val="24"/>
        </w:rPr>
        <w:t xml:space="preserve"> обязано:</w:t>
      </w:r>
    </w:p>
    <w:p w:rsidR="00AF392D" w:rsidRDefault="00075262">
      <w:pPr>
        <w:numPr>
          <w:ilvl w:val="1"/>
          <w:numId w:val="41"/>
        </w:numPr>
        <w:spacing w:after="160" w:line="259" w:lineRule="auto"/>
        <w:ind w:firstLine="709"/>
        <w:contextualSpacing/>
        <w:jc w:val="left"/>
        <w:rPr>
          <w:color w:val="000000"/>
          <w:sz w:val="24"/>
        </w:rPr>
      </w:pPr>
      <w:r>
        <w:rPr>
          <w:color w:val="000000"/>
          <w:sz w:val="24"/>
        </w:rPr>
        <w:lastRenderedPageBreak/>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rsidR="00AF392D" w:rsidRDefault="00075262">
      <w:pPr>
        <w:numPr>
          <w:ilvl w:val="1"/>
          <w:numId w:val="41"/>
        </w:numPr>
        <w:spacing w:after="160" w:line="259" w:lineRule="auto"/>
        <w:ind w:firstLine="709"/>
        <w:contextualSpacing/>
        <w:jc w:val="left"/>
        <w:rPr>
          <w:color w:val="000000"/>
          <w:sz w:val="24"/>
        </w:rPr>
      </w:pPr>
      <w:r>
        <w:rPr>
          <w:color w:val="000000"/>
          <w:sz w:val="24"/>
        </w:rPr>
        <w:t xml:space="preserve">Предоставить </w:t>
      </w:r>
      <w:r>
        <w:rPr>
          <w:i/>
          <w:color w:val="000000"/>
          <w:sz w:val="24"/>
        </w:rPr>
        <w:t>Контрагенту</w:t>
      </w:r>
      <w:r>
        <w:rPr>
          <w:color w:val="000000"/>
          <w:sz w:val="24"/>
        </w:rPr>
        <w:t xml:space="preserve"> выполняющими работы (оказывающему услуги), перечень вредных и (или) опасных производственных факторов, опасностей, включающего: </w:t>
      </w:r>
    </w:p>
    <w:p w:rsidR="00AF392D" w:rsidRDefault="00075262">
      <w:pPr>
        <w:numPr>
          <w:ilvl w:val="1"/>
          <w:numId w:val="44"/>
        </w:numPr>
        <w:spacing w:after="160" w:line="259" w:lineRule="auto"/>
        <w:ind w:left="1134" w:hanging="425"/>
        <w:contextualSpacing/>
        <w:jc w:val="left"/>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rsidR="00AF392D" w:rsidRDefault="00075262">
      <w:pPr>
        <w:numPr>
          <w:ilvl w:val="1"/>
          <w:numId w:val="44"/>
        </w:numPr>
        <w:spacing w:after="160" w:line="259" w:lineRule="auto"/>
        <w:ind w:left="1134" w:hanging="425"/>
        <w:contextualSpacing/>
        <w:jc w:val="left"/>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rsidR="00AF392D" w:rsidRDefault="00075262">
      <w:pPr>
        <w:numPr>
          <w:ilvl w:val="1"/>
          <w:numId w:val="44"/>
        </w:numPr>
        <w:spacing w:after="160" w:line="259" w:lineRule="auto"/>
        <w:ind w:left="1134" w:hanging="425"/>
        <w:contextualSpacing/>
        <w:jc w:val="left"/>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rsidR="00AF392D" w:rsidRDefault="00075262">
      <w:pPr>
        <w:numPr>
          <w:ilvl w:val="1"/>
          <w:numId w:val="44"/>
        </w:numPr>
        <w:spacing w:after="160" w:line="259" w:lineRule="auto"/>
        <w:ind w:left="1134" w:hanging="425"/>
        <w:contextualSpacing/>
        <w:jc w:val="left"/>
        <w:rPr>
          <w:color w:val="000000"/>
          <w:sz w:val="24"/>
        </w:rPr>
      </w:pPr>
      <w:r>
        <w:rPr>
          <w:color w:val="000000"/>
          <w:sz w:val="24"/>
        </w:rPr>
        <w:t>рабочих мест, на которых работы выполняются по наряду-допуску (при наличии таковых);</w:t>
      </w:r>
    </w:p>
    <w:p w:rsidR="00AF392D" w:rsidRDefault="00075262">
      <w:pPr>
        <w:numPr>
          <w:ilvl w:val="1"/>
          <w:numId w:val="44"/>
        </w:numPr>
        <w:spacing w:after="160" w:line="259" w:lineRule="auto"/>
        <w:ind w:left="1134" w:hanging="425"/>
        <w:contextualSpacing/>
        <w:jc w:val="left"/>
        <w:rPr>
          <w:color w:val="000000"/>
          <w:sz w:val="24"/>
        </w:rPr>
      </w:pPr>
      <w:r>
        <w:rPr>
          <w:color w:val="000000"/>
          <w:sz w:val="24"/>
        </w:rPr>
        <w:t>мест установки защитных ограждений и знаков безопасности (при наличии таковых).</w:t>
      </w:r>
    </w:p>
    <w:p w:rsidR="00AF392D" w:rsidRDefault="00075262">
      <w:pPr>
        <w:numPr>
          <w:ilvl w:val="1"/>
          <w:numId w:val="41"/>
        </w:numPr>
        <w:spacing w:after="160" w:line="259" w:lineRule="auto"/>
        <w:ind w:firstLine="709"/>
        <w:contextualSpacing/>
        <w:jc w:val="left"/>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AF392D" w:rsidRDefault="00075262">
      <w:pPr>
        <w:numPr>
          <w:ilvl w:val="1"/>
          <w:numId w:val="41"/>
        </w:numPr>
        <w:spacing w:after="160" w:line="259" w:lineRule="auto"/>
        <w:ind w:firstLine="709"/>
        <w:contextualSpacing/>
        <w:jc w:val="left"/>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rsidR="00AF392D" w:rsidRDefault="00075262">
      <w:pPr>
        <w:numPr>
          <w:ilvl w:val="1"/>
          <w:numId w:val="41"/>
        </w:numPr>
        <w:spacing w:after="160" w:line="259" w:lineRule="auto"/>
        <w:ind w:firstLine="709"/>
        <w:contextualSpacing/>
        <w:jc w:val="left"/>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rsidR="00AF392D" w:rsidRDefault="00AF392D">
      <w:pPr>
        <w:ind w:left="432"/>
        <w:contextualSpacing/>
        <w:rPr>
          <w:sz w:val="24"/>
        </w:rPr>
      </w:pPr>
    </w:p>
    <w:p w:rsidR="00AF392D" w:rsidRDefault="00075262">
      <w:pPr>
        <w:numPr>
          <w:ilvl w:val="0"/>
          <w:numId w:val="42"/>
        </w:numPr>
        <w:spacing w:after="160" w:line="259" w:lineRule="auto"/>
        <w:jc w:val="center"/>
        <w:rPr>
          <w:b/>
          <w:color w:val="000000"/>
          <w:sz w:val="24"/>
        </w:rPr>
      </w:pPr>
      <w:bookmarkStart w:id="25" w:name="_Toc329954921"/>
      <w:r>
        <w:rPr>
          <w:b/>
          <w:color w:val="000000"/>
          <w:sz w:val="24"/>
        </w:rPr>
        <w:t>Проверки</w:t>
      </w:r>
      <w:bookmarkEnd w:id="25"/>
      <w:r>
        <w:rPr>
          <w:b/>
          <w:color w:val="000000"/>
          <w:sz w:val="24"/>
        </w:rPr>
        <w:t xml:space="preserve"> по </w:t>
      </w:r>
      <w:proofErr w:type="spellStart"/>
      <w:r>
        <w:rPr>
          <w:b/>
          <w:color w:val="000000"/>
          <w:sz w:val="24"/>
        </w:rPr>
        <w:t>ОТиПБ</w:t>
      </w:r>
      <w:proofErr w:type="spellEnd"/>
    </w:p>
    <w:p w:rsidR="00AF392D" w:rsidRDefault="00075262">
      <w:pPr>
        <w:numPr>
          <w:ilvl w:val="1"/>
          <w:numId w:val="42"/>
        </w:numPr>
        <w:spacing w:after="160" w:line="259" w:lineRule="auto"/>
        <w:ind w:left="0" w:firstLine="709"/>
        <w:jc w:val="left"/>
        <w:rPr>
          <w:color w:val="000000"/>
          <w:sz w:val="24"/>
        </w:rPr>
      </w:pPr>
      <w:bookmarkStart w:id="26"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Pr>
          <w:color w:val="000000"/>
          <w:sz w:val="24"/>
        </w:rPr>
        <w:t>ОТиПБ</w:t>
      </w:r>
      <w:proofErr w:type="spellEnd"/>
      <w:r>
        <w:rPr>
          <w:color w:val="000000"/>
          <w:sz w:val="24"/>
        </w:rPr>
        <w:t xml:space="preserve">,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rsidR="00AF392D" w:rsidRDefault="00075262">
      <w:pPr>
        <w:numPr>
          <w:ilvl w:val="1"/>
          <w:numId w:val="42"/>
        </w:numPr>
        <w:spacing w:after="160" w:line="259" w:lineRule="auto"/>
        <w:ind w:left="0" w:firstLine="709"/>
        <w:jc w:val="left"/>
        <w:rPr>
          <w:color w:val="000000"/>
          <w:sz w:val="24"/>
        </w:rPr>
      </w:pPr>
      <w:r>
        <w:rPr>
          <w:color w:val="000000"/>
          <w:sz w:val="24"/>
        </w:rPr>
        <w:t>Предусматривается проведение двух типов проверок: внутренние и внешние.</w:t>
      </w:r>
      <w:bookmarkEnd w:id="26"/>
    </w:p>
    <w:p w:rsidR="00AF392D" w:rsidRDefault="00075262">
      <w:pPr>
        <w:numPr>
          <w:ilvl w:val="2"/>
          <w:numId w:val="42"/>
        </w:numPr>
        <w:spacing w:after="160" w:line="259" w:lineRule="auto"/>
        <w:ind w:left="0" w:firstLine="709"/>
        <w:jc w:val="left"/>
        <w:rPr>
          <w:color w:val="000000"/>
          <w:sz w:val="24"/>
        </w:rPr>
      </w:pPr>
      <w:bookmarkStart w:id="27"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27"/>
    </w:p>
    <w:p w:rsidR="00AF392D" w:rsidRDefault="00075262">
      <w:pPr>
        <w:numPr>
          <w:ilvl w:val="2"/>
          <w:numId w:val="42"/>
        </w:numPr>
        <w:spacing w:after="160" w:line="259" w:lineRule="auto"/>
        <w:ind w:left="0" w:firstLine="709"/>
        <w:jc w:val="left"/>
        <w:rPr>
          <w:color w:val="000000"/>
          <w:sz w:val="24"/>
        </w:rPr>
      </w:pPr>
      <w:bookmarkStart w:id="28"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w:t>
      </w:r>
      <w:r>
        <w:rPr>
          <w:color w:val="000000"/>
          <w:sz w:val="24"/>
        </w:rPr>
        <w:lastRenderedPageBreak/>
        <w:t xml:space="preserve">проведения проверки может быть проверено: соблюдение требований законодательства и локальных нормативных актов по </w:t>
      </w:r>
      <w:proofErr w:type="spellStart"/>
      <w:r>
        <w:rPr>
          <w:color w:val="000000"/>
          <w:sz w:val="24"/>
        </w:rPr>
        <w:t>ОТиПБ</w:t>
      </w:r>
      <w:proofErr w:type="spellEnd"/>
      <w:r>
        <w:rPr>
          <w:color w:val="000000"/>
          <w:sz w:val="24"/>
        </w:rPr>
        <w:t xml:space="preserve">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bookmarkEnd w:id="28"/>
    </w:p>
    <w:p w:rsidR="00AF392D" w:rsidRDefault="00AF392D">
      <w:pPr>
        <w:ind w:left="709"/>
        <w:rPr>
          <w:color w:val="000000"/>
          <w:sz w:val="24"/>
        </w:rPr>
      </w:pPr>
    </w:p>
    <w:p w:rsidR="00AF392D" w:rsidRDefault="00075262">
      <w:pPr>
        <w:numPr>
          <w:ilvl w:val="0"/>
          <w:numId w:val="42"/>
        </w:numPr>
        <w:spacing w:after="160" w:line="259" w:lineRule="auto"/>
        <w:ind w:left="426" w:hanging="426"/>
        <w:jc w:val="center"/>
        <w:rPr>
          <w:color w:val="000000"/>
          <w:sz w:val="24"/>
        </w:rPr>
      </w:pPr>
      <w:bookmarkStart w:id="29" w:name="_Toc329954926"/>
      <w:r>
        <w:rPr>
          <w:b/>
          <w:color w:val="000000"/>
          <w:sz w:val="24"/>
        </w:rPr>
        <w:t>Требования к</w:t>
      </w:r>
      <w:r>
        <w:rPr>
          <w:color w:val="000000"/>
          <w:sz w:val="24"/>
        </w:rPr>
        <w:t xml:space="preserve"> </w:t>
      </w:r>
      <w:r>
        <w:rPr>
          <w:b/>
          <w:color w:val="000000"/>
          <w:sz w:val="24"/>
        </w:rPr>
        <w:t>отчётности</w:t>
      </w:r>
      <w:bookmarkEnd w:id="29"/>
    </w:p>
    <w:p w:rsidR="00AF392D" w:rsidRDefault="00075262">
      <w:pPr>
        <w:ind w:firstLine="709"/>
        <w:rPr>
          <w:color w:val="000000"/>
          <w:sz w:val="24"/>
        </w:rPr>
      </w:pPr>
      <w:bookmarkStart w:id="30" w:name="_Toc329954927"/>
      <w:r>
        <w:rPr>
          <w:i/>
          <w:color w:val="000000"/>
          <w:sz w:val="24"/>
        </w:rPr>
        <w:t>Контрагент</w:t>
      </w:r>
      <w:r>
        <w:rPr>
          <w:color w:val="000000"/>
          <w:sz w:val="24"/>
        </w:rPr>
        <w:t xml:space="preserve"> самостоятельно ведет учет и отчетность о результатах в области </w:t>
      </w:r>
      <w:proofErr w:type="spellStart"/>
      <w:r>
        <w:rPr>
          <w:color w:val="000000"/>
          <w:sz w:val="24"/>
        </w:rPr>
        <w:t>ОТиПБ</w:t>
      </w:r>
      <w:proofErr w:type="spellEnd"/>
      <w:r>
        <w:rPr>
          <w:color w:val="000000"/>
          <w:sz w:val="24"/>
        </w:rPr>
        <w:t xml:space="preserve">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rsidR="00AF392D" w:rsidRDefault="00075262">
      <w:pPr>
        <w:ind w:firstLine="709"/>
        <w:rPr>
          <w:color w:val="000000"/>
          <w:sz w:val="24"/>
        </w:rPr>
      </w:pPr>
      <w:r>
        <w:rPr>
          <w:color w:val="000000"/>
          <w:sz w:val="24"/>
        </w:rPr>
        <w:t>В такой отчет включаются следующее сведения:</w:t>
      </w:r>
      <w:bookmarkEnd w:id="30"/>
      <w:r>
        <w:rPr>
          <w:color w:val="000000"/>
          <w:sz w:val="24"/>
        </w:rPr>
        <w:t xml:space="preserve"> </w:t>
      </w:r>
    </w:p>
    <w:p w:rsidR="00AF392D" w:rsidRDefault="00075262">
      <w:pPr>
        <w:numPr>
          <w:ilvl w:val="0"/>
          <w:numId w:val="45"/>
        </w:numPr>
        <w:tabs>
          <w:tab w:val="left" w:pos="1134"/>
        </w:tabs>
        <w:spacing w:after="160" w:line="259" w:lineRule="auto"/>
        <w:ind w:left="1134" w:hanging="425"/>
        <w:contextualSpacing/>
        <w:jc w:val="left"/>
        <w:rPr>
          <w:color w:val="000000"/>
          <w:sz w:val="24"/>
        </w:rPr>
      </w:pPr>
      <w:bookmarkStart w:id="31" w:name="_Toc329954928"/>
      <w:r>
        <w:rPr>
          <w:color w:val="000000"/>
          <w:sz w:val="24"/>
        </w:rPr>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31"/>
    </w:p>
    <w:p w:rsidR="00AF392D" w:rsidRDefault="00075262">
      <w:pPr>
        <w:numPr>
          <w:ilvl w:val="0"/>
          <w:numId w:val="45"/>
        </w:numPr>
        <w:tabs>
          <w:tab w:val="left" w:pos="1134"/>
        </w:tabs>
        <w:spacing w:after="160" w:line="259" w:lineRule="auto"/>
        <w:ind w:left="1134" w:hanging="425"/>
        <w:contextualSpacing/>
        <w:jc w:val="left"/>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rsidR="00AF392D" w:rsidRDefault="00075262">
      <w:pPr>
        <w:numPr>
          <w:ilvl w:val="0"/>
          <w:numId w:val="45"/>
        </w:numPr>
        <w:tabs>
          <w:tab w:val="left" w:pos="1134"/>
        </w:tabs>
        <w:spacing w:after="160" w:line="259" w:lineRule="auto"/>
        <w:ind w:left="1134" w:hanging="425"/>
        <w:contextualSpacing/>
        <w:jc w:val="left"/>
        <w:rPr>
          <w:color w:val="000000"/>
          <w:sz w:val="24"/>
        </w:rPr>
      </w:pPr>
      <w:bookmarkStart w:id="32"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32"/>
    </w:p>
    <w:p w:rsidR="00AF392D" w:rsidRDefault="00075262">
      <w:pPr>
        <w:numPr>
          <w:ilvl w:val="0"/>
          <w:numId w:val="45"/>
        </w:numPr>
        <w:tabs>
          <w:tab w:val="left" w:pos="1134"/>
        </w:tabs>
        <w:spacing w:after="160" w:line="259" w:lineRule="auto"/>
        <w:ind w:left="1134" w:hanging="425"/>
        <w:contextualSpacing/>
        <w:jc w:val="left"/>
        <w:rPr>
          <w:color w:val="000000"/>
          <w:sz w:val="24"/>
        </w:rPr>
      </w:pPr>
      <w:r>
        <w:rPr>
          <w:color w:val="000000"/>
          <w:sz w:val="24"/>
        </w:rPr>
        <w:t xml:space="preserve">количество и результаты Внутренних проверок. </w:t>
      </w:r>
    </w:p>
    <w:p w:rsidR="00AF392D" w:rsidRDefault="00AF392D">
      <w:pPr>
        <w:pStyle w:val="LBBodyText1"/>
      </w:pPr>
    </w:p>
    <w:tbl>
      <w:tblPr>
        <w:tblpPr w:leftFromText="180" w:rightFromText="180" w:vertAnchor="text" w:horzAnchor="margin" w:tblpXSpec="center" w:tblpYSpec="inside"/>
        <w:tblW w:w="9322" w:type="dxa"/>
        <w:tblLayout w:type="fixed"/>
        <w:tblLook w:val="04A0" w:firstRow="1" w:lastRow="0" w:firstColumn="1" w:lastColumn="0" w:noHBand="0" w:noVBand="1"/>
      </w:tblPr>
      <w:tblGrid>
        <w:gridCol w:w="4786"/>
        <w:gridCol w:w="4536"/>
      </w:tblGrid>
      <w:tr w:rsidR="00AF392D">
        <w:tc>
          <w:tcPr>
            <w:tcW w:w="4786" w:type="dxa"/>
            <w:hideMark/>
          </w:tcPr>
          <w:p w:rsidR="00AF392D" w:rsidRDefault="00075262">
            <w:pPr>
              <w:pStyle w:val="LBBodyText1"/>
              <w:jc w:val="center"/>
              <w:rPr>
                <w:b/>
                <w:caps/>
              </w:rPr>
            </w:pPr>
            <w:r>
              <w:rPr>
                <w:b/>
                <w:caps/>
              </w:rPr>
              <w:t>ПОДРЯДЧИК:</w:t>
            </w:r>
          </w:p>
          <w:p w:rsidR="00AF392D" w:rsidRDefault="00075262">
            <w:pPr>
              <w:pStyle w:val="LBBodyText1"/>
              <w:jc w:val="center"/>
            </w:pPr>
            <w:r>
              <w:t>____________________________</w:t>
            </w:r>
          </w:p>
          <w:p w:rsidR="00AF392D" w:rsidRDefault="00075262">
            <w:pPr>
              <w:pStyle w:val="LBBodyText1"/>
              <w:jc w:val="center"/>
            </w:pPr>
            <w:r>
              <w:rPr>
                <w:vertAlign w:val="superscript"/>
              </w:rPr>
              <w:t>(должность)</w:t>
            </w:r>
          </w:p>
          <w:p w:rsidR="00AF392D" w:rsidRDefault="00075262">
            <w:pPr>
              <w:pStyle w:val="LBBodyText1"/>
              <w:jc w:val="center"/>
            </w:pPr>
            <w:r>
              <w:t>____________________________</w:t>
            </w:r>
          </w:p>
          <w:p w:rsidR="00AF392D" w:rsidRDefault="00075262">
            <w:pPr>
              <w:pStyle w:val="LBBodyText1"/>
              <w:jc w:val="center"/>
              <w:rPr>
                <w:vertAlign w:val="superscript"/>
              </w:rPr>
            </w:pPr>
            <w:r>
              <w:rPr>
                <w:vertAlign w:val="superscript"/>
              </w:rPr>
              <w:t>(подпись, фамилия и инициалы)</w:t>
            </w:r>
          </w:p>
          <w:p w:rsidR="00AF392D" w:rsidRDefault="00075262">
            <w:pPr>
              <w:pStyle w:val="LBBodyText1"/>
              <w:jc w:val="center"/>
            </w:pPr>
            <w:r>
              <w:t>___ ____________ 20__ г.</w:t>
            </w:r>
          </w:p>
          <w:p w:rsidR="00AF392D" w:rsidRDefault="00075262">
            <w:pPr>
              <w:pStyle w:val="LBBodyText1"/>
              <w:jc w:val="center"/>
            </w:pPr>
            <w:r>
              <w:t>М.П. (при наличии печати)</w:t>
            </w:r>
          </w:p>
        </w:tc>
        <w:tc>
          <w:tcPr>
            <w:tcW w:w="4536" w:type="dxa"/>
            <w:hideMark/>
          </w:tcPr>
          <w:p w:rsidR="00AF392D" w:rsidRDefault="00075262">
            <w:pPr>
              <w:pStyle w:val="LBBodyText1"/>
              <w:jc w:val="center"/>
              <w:rPr>
                <w:b/>
                <w:caps/>
              </w:rPr>
            </w:pPr>
            <w:r>
              <w:rPr>
                <w:b/>
                <w:caps/>
              </w:rPr>
              <w:t>ЗАКАЗЧИК:</w:t>
            </w:r>
          </w:p>
          <w:p w:rsidR="00AF392D" w:rsidRDefault="00075262">
            <w:pPr>
              <w:pStyle w:val="LBBodyText1"/>
              <w:jc w:val="center"/>
            </w:pPr>
            <w:r>
              <w:t>____________________________</w:t>
            </w:r>
          </w:p>
          <w:p w:rsidR="00AF392D" w:rsidRDefault="00075262">
            <w:pPr>
              <w:pStyle w:val="LBBodyText1"/>
              <w:jc w:val="center"/>
            </w:pPr>
            <w:r>
              <w:rPr>
                <w:vertAlign w:val="superscript"/>
              </w:rPr>
              <w:t>(должность)</w:t>
            </w:r>
          </w:p>
          <w:p w:rsidR="00AF392D" w:rsidRDefault="00075262">
            <w:pPr>
              <w:pStyle w:val="LBBodyText1"/>
              <w:jc w:val="center"/>
            </w:pPr>
            <w:r>
              <w:t>____________________________</w:t>
            </w:r>
          </w:p>
          <w:p w:rsidR="00AF392D" w:rsidRDefault="00075262">
            <w:pPr>
              <w:pStyle w:val="LBBodyText1"/>
              <w:jc w:val="center"/>
              <w:rPr>
                <w:vertAlign w:val="superscript"/>
              </w:rPr>
            </w:pPr>
            <w:r>
              <w:rPr>
                <w:vertAlign w:val="superscript"/>
              </w:rPr>
              <w:t>(подпись, фамилия и инициалы)</w:t>
            </w:r>
          </w:p>
          <w:p w:rsidR="00AF392D" w:rsidRDefault="00075262">
            <w:pPr>
              <w:pStyle w:val="LBBodyText1"/>
              <w:jc w:val="center"/>
            </w:pPr>
            <w:r>
              <w:t>___ ____________ 20__ г.</w:t>
            </w:r>
          </w:p>
          <w:p w:rsidR="00AF392D" w:rsidRDefault="00AF392D">
            <w:pPr>
              <w:pStyle w:val="LBBodyText1"/>
              <w:jc w:val="center"/>
            </w:pPr>
          </w:p>
          <w:p w:rsidR="00AF392D" w:rsidRDefault="00AF392D">
            <w:pPr>
              <w:pStyle w:val="LBBodyText1"/>
              <w:jc w:val="center"/>
            </w:pPr>
          </w:p>
        </w:tc>
      </w:tr>
    </w:tbl>
    <w:p w:rsidR="00AF392D" w:rsidRDefault="00AF392D">
      <w:pPr>
        <w:pStyle w:val="LBBodyText1"/>
      </w:pPr>
    </w:p>
    <w:sectPr w:rsidR="00AF392D">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BEA" w:rsidRDefault="00774BEA" w:rsidP="00877513">
      <w:pPr>
        <w:pStyle w:val="NormaldoczillaStyle1"/>
      </w:pPr>
      <w:r>
        <w:separator/>
      </w:r>
    </w:p>
    <w:p w:rsidR="00774BEA" w:rsidRDefault="00774BEA">
      <w:pPr>
        <w:pStyle w:val="NormaldoczillaStyle1"/>
      </w:pPr>
    </w:p>
    <w:p w:rsidR="00774BEA" w:rsidRDefault="00774BEA">
      <w:pPr>
        <w:pStyle w:val="NormaldoczillaStyle1"/>
      </w:pPr>
    </w:p>
  </w:endnote>
  <w:endnote w:type="continuationSeparator" w:id="0">
    <w:p w:rsidR="00774BEA" w:rsidRDefault="00774BEA" w:rsidP="00877513">
      <w:pPr>
        <w:pStyle w:val="NormaldoczillaStyle1"/>
      </w:pPr>
      <w:r>
        <w:continuationSeparator/>
      </w:r>
    </w:p>
    <w:p w:rsidR="00774BEA" w:rsidRDefault="00774BEA">
      <w:pPr>
        <w:pStyle w:val="NormaldoczillaStyle1"/>
      </w:pPr>
    </w:p>
    <w:p w:rsidR="00774BEA" w:rsidRDefault="00774BEA">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00"/>
    <w:family w:val="auto"/>
    <w:pitch w:val="variable"/>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92D" w:rsidRDefault="00AF392D">
    <w:pPr>
      <w:pStyle w:val="NormaldoczillaStyle1"/>
    </w:pPr>
  </w:p>
  <w:p w:rsidR="00AF392D" w:rsidRDefault="00AF392D">
    <w:pPr>
      <w:pStyle w:val="NormaldoczillaStyle1"/>
    </w:pPr>
  </w:p>
  <w:p w:rsidR="00AF392D" w:rsidRDefault="00AF392D">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92D" w:rsidRDefault="00AF392D">
    <w:pPr>
      <w:pStyle w:val="NormaldoczillaStyl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BEA" w:rsidRDefault="00774BEA" w:rsidP="00877513">
      <w:pPr>
        <w:pStyle w:val="NormaldoczillaStyle1"/>
      </w:pPr>
      <w:r>
        <w:separator/>
      </w:r>
    </w:p>
    <w:p w:rsidR="00774BEA" w:rsidRDefault="00774BEA">
      <w:pPr>
        <w:pStyle w:val="NormaldoczillaStyle1"/>
      </w:pPr>
    </w:p>
    <w:p w:rsidR="00774BEA" w:rsidRDefault="00774BEA">
      <w:pPr>
        <w:pStyle w:val="NormaldoczillaStyle1"/>
      </w:pPr>
    </w:p>
  </w:footnote>
  <w:footnote w:type="continuationSeparator" w:id="0">
    <w:p w:rsidR="00774BEA" w:rsidRDefault="00774BEA" w:rsidP="00877513">
      <w:pPr>
        <w:pStyle w:val="NormaldoczillaStyle1"/>
      </w:pPr>
      <w:r>
        <w:continuationSeparator/>
      </w:r>
    </w:p>
    <w:p w:rsidR="00774BEA" w:rsidRDefault="00774BEA">
      <w:pPr>
        <w:pStyle w:val="NormaldoczillaStyle1"/>
      </w:pPr>
    </w:p>
    <w:p w:rsidR="00774BEA" w:rsidRDefault="00774BEA">
      <w:pPr>
        <w:pStyle w:val="NormaldoczillaStyle1"/>
      </w:pPr>
    </w:p>
  </w:footnote>
  <w:footnote w:id="1">
    <w:p w:rsidR="00C70F29" w:rsidRPr="00AC63B2" w:rsidRDefault="00C70F29" w:rsidP="009D021F">
      <w:pPr>
        <w:pStyle w:val="af8"/>
        <w:rPr>
          <w:sz w:val="18"/>
          <w:szCs w:val="18"/>
        </w:rPr>
      </w:pPr>
      <w:r w:rsidRPr="00AC63B2">
        <w:rPr>
          <w:rStyle w:val="afc"/>
          <w:sz w:val="18"/>
          <w:szCs w:val="18"/>
        </w:rPr>
        <w:footnoteRef/>
      </w:r>
      <w:r w:rsidRPr="00AC63B2">
        <w:rPr>
          <w:sz w:val="18"/>
          <w:szCs w:val="18"/>
        </w:rPr>
        <w:t xml:space="preserve"> Указывается полное наименование организации-</w:t>
      </w:r>
      <w:r>
        <w:rPr>
          <w:sz w:val="18"/>
          <w:szCs w:val="18"/>
        </w:rPr>
        <w:t>подрядчика</w:t>
      </w:r>
      <w:r w:rsidRPr="00AC63B2">
        <w:rPr>
          <w:sz w:val="18"/>
          <w:szCs w:val="18"/>
        </w:rPr>
        <w:t xml:space="preserve"> (с указанием ее организационно-правовой формы) или фамилия, имя и отчество (при наличии) </w:t>
      </w:r>
      <w:r>
        <w:rPr>
          <w:sz w:val="18"/>
          <w:szCs w:val="18"/>
        </w:rPr>
        <w:t>подрядчика</w:t>
      </w:r>
      <w:r w:rsidRPr="00AC63B2">
        <w:rPr>
          <w:sz w:val="18"/>
          <w:szCs w:val="18"/>
        </w:rPr>
        <w:t>-физического лица, в том числе зарегистрированного в качестве индивидуального предпринимателя).</w:t>
      </w:r>
    </w:p>
  </w:footnote>
  <w:footnote w:id="2">
    <w:p w:rsidR="00C70F29" w:rsidRPr="00AC63B2" w:rsidRDefault="00C70F29" w:rsidP="009D021F">
      <w:pPr>
        <w:pStyle w:val="af8"/>
        <w:rPr>
          <w:sz w:val="18"/>
          <w:szCs w:val="18"/>
        </w:rPr>
      </w:pPr>
      <w:r w:rsidRPr="00AC63B2">
        <w:rPr>
          <w:rStyle w:val="afc"/>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w:t>
      </w:r>
      <w:r>
        <w:rPr>
          <w:sz w:val="18"/>
          <w:szCs w:val="18"/>
        </w:rPr>
        <w:t>подрядчика</w:t>
      </w:r>
      <w:r w:rsidRPr="00AC63B2">
        <w:rPr>
          <w:sz w:val="18"/>
          <w:szCs w:val="18"/>
        </w:rPr>
        <w:t>, уполномоченного на подписание Договора.</w:t>
      </w:r>
    </w:p>
  </w:footnote>
  <w:footnote w:id="3">
    <w:p w:rsidR="00C70F29" w:rsidRPr="00105FA7" w:rsidRDefault="00C70F29" w:rsidP="009D021F">
      <w:pPr>
        <w:pStyle w:val="af8"/>
        <w:rPr>
          <w:sz w:val="18"/>
          <w:szCs w:val="18"/>
        </w:rPr>
      </w:pPr>
      <w:r w:rsidRPr="00AC63B2">
        <w:rPr>
          <w:rStyle w:val="afc"/>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w:t>
      </w:r>
      <w:r>
        <w:rPr>
          <w:sz w:val="18"/>
          <w:szCs w:val="18"/>
        </w:rPr>
        <w:t>подрядчика</w:t>
      </w:r>
      <w:r w:rsidRPr="00AC63B2">
        <w:rPr>
          <w:sz w:val="18"/>
          <w:szCs w:val="18"/>
        </w:rPr>
        <w:t xml:space="preserve">, </w:t>
      </w:r>
      <w:r w:rsidRPr="00105FA7">
        <w:rPr>
          <w:sz w:val="18"/>
          <w:szCs w:val="18"/>
        </w:rPr>
        <w:t xml:space="preserve">уполномоченный на подписание Договора </w:t>
      </w:r>
    </w:p>
  </w:footnote>
  <w:footnote w:id="4">
    <w:p w:rsidR="00C70F29" w:rsidRDefault="00C70F29" w:rsidP="006F669B">
      <w:pPr>
        <w:pStyle w:val="af8"/>
        <w:rPr>
          <w:sz w:val="18"/>
          <w:szCs w:val="18"/>
        </w:rPr>
      </w:pPr>
      <w:r>
        <w:rPr>
          <w:rStyle w:val="afc"/>
          <w:sz w:val="18"/>
          <w:szCs w:val="18"/>
        </w:rPr>
        <w:footnoteRef/>
      </w:r>
      <w:r>
        <w:rPr>
          <w:sz w:val="18"/>
          <w:szCs w:val="18"/>
        </w:rPr>
        <w:t xml:space="preserve"> Применяется, если </w:t>
      </w:r>
      <w:r>
        <w:rPr>
          <w:sz w:val="18"/>
        </w:rPr>
        <w:t xml:space="preserve">Договор </w:t>
      </w:r>
      <w:r w:rsidR="00251CD2">
        <w:rPr>
          <w:bCs/>
          <w:sz w:val="18"/>
          <w:szCs w:val="18"/>
        </w:rPr>
        <w:t>заключен</w:t>
      </w:r>
      <w:r>
        <w:rPr>
          <w:sz w:val="18"/>
        </w:rPr>
        <w:t xml:space="preserve"> с физическим лицом</w:t>
      </w:r>
      <w:r>
        <w:rPr>
          <w:bCs/>
          <w:sz w:val="18"/>
          <w:szCs w:val="18"/>
        </w:rPr>
        <w:t xml:space="preserve"> </w:t>
      </w:r>
      <w:r w:rsidR="00251CD2">
        <w:rPr>
          <w:bCs/>
          <w:sz w:val="18"/>
          <w:szCs w:val="18"/>
        </w:rPr>
        <w:t>не являющимся индивидуальным предпринимателем и</w:t>
      </w:r>
      <w:r>
        <w:rPr>
          <w:bCs/>
          <w:sz w:val="18"/>
          <w:szCs w:val="18"/>
        </w:rPr>
        <w:t xml:space="preserve"> </w:t>
      </w:r>
      <w:r w:rsidR="00251CD2">
        <w:rPr>
          <w:bCs/>
          <w:sz w:val="18"/>
          <w:szCs w:val="18"/>
        </w:rPr>
        <w:t>(</w:t>
      </w:r>
      <w:r>
        <w:rPr>
          <w:bCs/>
          <w:sz w:val="18"/>
          <w:szCs w:val="18"/>
        </w:rPr>
        <w:t>ил</w:t>
      </w:r>
      <w:r w:rsidR="00251CD2">
        <w:rPr>
          <w:bCs/>
          <w:sz w:val="18"/>
          <w:szCs w:val="18"/>
        </w:rPr>
        <w:t xml:space="preserve">и) </w:t>
      </w:r>
      <w:proofErr w:type="spellStart"/>
      <w:r w:rsidR="00251CD2">
        <w:rPr>
          <w:bCs/>
          <w:sz w:val="18"/>
          <w:szCs w:val="18"/>
        </w:rPr>
        <w:t>самозанятым</w:t>
      </w:r>
      <w:proofErr w:type="spellEnd"/>
      <w:r w:rsidR="00251CD2">
        <w:rPr>
          <w:bCs/>
          <w:sz w:val="18"/>
          <w:szCs w:val="18"/>
        </w:rPr>
        <w:t xml:space="preserve"> лицом и не применяет в своей деятельности специальный налоговый режим «Налог на профессиональный доход» (НПД).</w:t>
      </w:r>
    </w:p>
  </w:footnote>
  <w:footnote w:id="5">
    <w:p w:rsidR="00C70F29" w:rsidRPr="005E4480" w:rsidRDefault="00C70F29" w:rsidP="006F669B">
      <w:pPr>
        <w:pStyle w:val="af8"/>
        <w:rPr>
          <w:sz w:val="18"/>
          <w:szCs w:val="18"/>
        </w:rPr>
      </w:pPr>
      <w:r w:rsidRPr="005E4480">
        <w:rPr>
          <w:rStyle w:val="afc"/>
          <w:sz w:val="18"/>
          <w:szCs w:val="18"/>
        </w:rPr>
        <w:footnoteRef/>
      </w:r>
      <w:r w:rsidRPr="005E4480">
        <w:rPr>
          <w:sz w:val="18"/>
          <w:szCs w:val="18"/>
        </w:rPr>
        <w:t xml:space="preserve"> </w:t>
      </w:r>
      <w:r w:rsidRPr="00105FA7">
        <w:rPr>
          <w:sz w:val="18"/>
          <w:szCs w:val="18"/>
        </w:rPr>
        <w:t>Применяется, если Договор заключен с иностранным лицом, в случаях, установленных ст.148 НК РФ, с учетом положений п.1 ст.161 НК РФ.</w:t>
      </w:r>
    </w:p>
  </w:footnote>
  <w:footnote w:id="6">
    <w:p w:rsidR="00C70F29" w:rsidRPr="00774F41" w:rsidRDefault="00C70F29">
      <w:pPr>
        <w:pStyle w:val="af8"/>
        <w:rPr>
          <w:sz w:val="18"/>
          <w:szCs w:val="18"/>
        </w:rPr>
      </w:pPr>
      <w:r>
        <w:rPr>
          <w:rStyle w:val="afc"/>
        </w:rPr>
        <w:footnoteRef/>
      </w:r>
      <w:r>
        <w:t xml:space="preserve"> </w:t>
      </w:r>
      <w:r w:rsidRPr="00774F41">
        <w:rPr>
          <w:sz w:val="18"/>
          <w:szCs w:val="18"/>
        </w:rPr>
        <w:t>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7">
    <w:p w:rsidR="00C70F29" w:rsidRDefault="00C70F29" w:rsidP="009D021F">
      <w:pPr>
        <w:pStyle w:val="af8"/>
        <w:rPr>
          <w:sz w:val="18"/>
          <w:szCs w:val="18"/>
        </w:rPr>
      </w:pPr>
      <w:r>
        <w:rPr>
          <w:rStyle w:val="afc"/>
          <w:sz w:val="18"/>
          <w:szCs w:val="18"/>
        </w:rPr>
        <w:footnoteRef/>
      </w:r>
      <w:r>
        <w:rPr>
          <w:sz w:val="18"/>
          <w:szCs w:val="18"/>
        </w:rPr>
        <w:t xml:space="preserve"> </w:t>
      </w:r>
      <w:r>
        <w:rPr>
          <w:rFonts w:eastAsiaTheme="minorHAnsi"/>
          <w:sz w:val="18"/>
          <w:szCs w:val="18"/>
        </w:rPr>
        <w:t xml:space="preserve">Указывается, в случае если Подрядчик является налогоплательщиком НДС. </w:t>
      </w:r>
    </w:p>
  </w:footnote>
  <w:footnote w:id="8">
    <w:p w:rsidR="00C440F6" w:rsidRDefault="00C440F6">
      <w:pPr>
        <w:pStyle w:val="af8"/>
      </w:pPr>
      <w:r w:rsidRPr="00C440F6">
        <w:rPr>
          <w:rStyle w:val="afc"/>
          <w:sz w:val="18"/>
        </w:rPr>
        <w:footnoteRef/>
      </w:r>
      <w:r w:rsidRPr="00C440F6">
        <w:rPr>
          <w:sz w:val="18"/>
        </w:rPr>
        <w:t xml:space="preserve"> Применяется в случае если Подрядчик является </w:t>
      </w:r>
      <w:proofErr w:type="spellStart"/>
      <w:r w:rsidRPr="00C440F6">
        <w:rPr>
          <w:sz w:val="18"/>
        </w:rPr>
        <w:t>самозанятым</w:t>
      </w:r>
      <w:proofErr w:type="spellEnd"/>
      <w:r w:rsidRPr="00C440F6">
        <w:rPr>
          <w:sz w:val="18"/>
        </w:rPr>
        <w:t xml:space="preserve"> лицом и применяет в своей деятельности специальный налоговый режим «Налог на профессиональный доход».</w:t>
      </w:r>
    </w:p>
  </w:footnote>
  <w:footnote w:id="9">
    <w:p w:rsidR="00C70F29" w:rsidRDefault="00C70F29" w:rsidP="009D021F">
      <w:pPr>
        <w:pStyle w:val="af8"/>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Pr>
          <w:sz w:val="18"/>
          <w:szCs w:val="18"/>
        </w:rPr>
        <w:t>_[</w:t>
      </w:r>
      <w:proofErr w:type="gramEnd"/>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rsidR="00C70F29" w:rsidRDefault="00C70F29" w:rsidP="009D021F">
      <w:pPr>
        <w:pStyle w:val="af8"/>
        <w:rPr>
          <w:sz w:val="18"/>
          <w:szCs w:val="18"/>
        </w:rPr>
      </w:pPr>
      <w:r>
        <w:rPr>
          <w:rStyle w:val="afc"/>
          <w:sz w:val="18"/>
          <w:szCs w:val="18"/>
        </w:rPr>
        <w:footnoteRef/>
      </w:r>
      <w:r>
        <w:rPr>
          <w:sz w:val="18"/>
          <w:szCs w:val="18"/>
        </w:rPr>
        <w:t xml:space="preserve"> Если контрагентом является физическое лицо, то пункт удалить.</w:t>
      </w:r>
    </w:p>
  </w:footnote>
  <w:footnote w:id="11">
    <w:p w:rsidR="00C70F29" w:rsidRDefault="00C70F29" w:rsidP="009D021F">
      <w:pPr>
        <w:pStyle w:val="af8"/>
        <w:rPr>
          <w:sz w:val="18"/>
          <w:szCs w:val="18"/>
        </w:rPr>
      </w:pPr>
      <w:r>
        <w:rPr>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12">
    <w:p w:rsidR="00C70F29" w:rsidRDefault="00C70F29" w:rsidP="009D021F">
      <w:pPr>
        <w:pStyle w:val="af8"/>
        <w:rPr>
          <w:sz w:val="18"/>
          <w:szCs w:val="18"/>
        </w:rPr>
      </w:pPr>
      <w:r>
        <w:rPr>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13">
    <w:p w:rsidR="00C70F29" w:rsidRDefault="00C70F29" w:rsidP="00882C3D">
      <w:pPr>
        <w:pStyle w:val="af8"/>
      </w:pPr>
      <w:r>
        <w:rPr>
          <w:sz w:val="18"/>
          <w:szCs w:val="18"/>
        </w:rPr>
        <w:footnoteRef/>
      </w:r>
      <w:r>
        <w:rPr>
          <w:sz w:val="18"/>
          <w:szCs w:val="18"/>
        </w:rPr>
        <w:t xml:space="preserve"> Сумма должна содержать указание на применяемую Подрядчиком систему налогообложения (</w:t>
      </w:r>
      <w:proofErr w:type="gramStart"/>
      <w:r>
        <w:rPr>
          <w:sz w:val="18"/>
          <w:szCs w:val="18"/>
        </w:rPr>
        <w:t>например</w:t>
      </w:r>
      <w:proofErr w:type="gramEnd"/>
      <w:r>
        <w:rPr>
          <w:sz w:val="18"/>
          <w:szCs w:val="18"/>
        </w:rPr>
        <w:t xml:space="preserve">: «в том числе НДС ____%___________ (__________) рублей», если Подрядчик применяет общую систему налогообложения,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4">
    <w:p w:rsidR="00C70F29" w:rsidRPr="00C02640" w:rsidRDefault="00C70F29" w:rsidP="00882C3D">
      <w:pPr>
        <w:pStyle w:val="af8"/>
        <w:rPr>
          <w:sz w:val="18"/>
          <w:szCs w:val="18"/>
        </w:rPr>
      </w:pPr>
      <w:r w:rsidRPr="00C02640">
        <w:rPr>
          <w:rStyle w:val="afc"/>
          <w:sz w:val="18"/>
          <w:szCs w:val="18"/>
        </w:rPr>
        <w:footnoteRef/>
      </w:r>
      <w:r w:rsidRPr="00C02640">
        <w:rPr>
          <w:sz w:val="18"/>
          <w:szCs w:val="18"/>
        </w:rPr>
        <w:t xml:space="preserve"> </w:t>
      </w:r>
      <w:r w:rsidRPr="00C02640">
        <w:rPr>
          <w:bCs/>
          <w:color w:val="000000"/>
          <w:sz w:val="18"/>
          <w:szCs w:val="18"/>
        </w:rPr>
        <w:t>Необходимо заполнить.</w:t>
      </w:r>
    </w:p>
  </w:footnote>
  <w:footnote w:id="15">
    <w:p w:rsidR="00C70F29" w:rsidRPr="0081152F" w:rsidRDefault="00C70F29" w:rsidP="00882C3D">
      <w:pPr>
        <w:pStyle w:val="af8"/>
        <w:rPr>
          <w:sz w:val="18"/>
          <w:szCs w:val="18"/>
        </w:rPr>
      </w:pPr>
      <w:r w:rsidRPr="0081152F">
        <w:rPr>
          <w:sz w:val="18"/>
          <w:szCs w:val="18"/>
        </w:rPr>
        <w:footnoteRef/>
      </w:r>
      <w:r w:rsidRPr="0081152F">
        <w:rPr>
          <w:sz w:val="18"/>
          <w:szCs w:val="18"/>
        </w:rPr>
        <w:t xml:space="preserve"> </w:t>
      </w:r>
      <w:r w:rsidRPr="0081152F">
        <w:rPr>
          <w:bCs/>
          <w:color w:val="000000"/>
          <w:sz w:val="18"/>
          <w:szCs w:val="18"/>
        </w:rPr>
        <w:t>Применяется, если Договор заключен с иностранным лицом, в случаях, установленных ст.148 НК РФ, с учетом положений п.1 ст.161 НК РФ.</w:t>
      </w:r>
    </w:p>
  </w:footnote>
  <w:footnote w:id="16">
    <w:p w:rsidR="00C70F29" w:rsidRDefault="00C70F29" w:rsidP="00882C3D">
      <w:pPr>
        <w:pStyle w:val="af8"/>
      </w:pPr>
      <w:r w:rsidRPr="0081152F">
        <w:rPr>
          <w:rStyle w:val="afc"/>
          <w:sz w:val="18"/>
          <w:szCs w:val="18"/>
        </w:rPr>
        <w:footnoteRef/>
      </w:r>
      <w:r w:rsidRPr="0081152F">
        <w:rPr>
          <w:sz w:val="18"/>
          <w:szCs w:val="18"/>
        </w:rPr>
        <w:t xml:space="preserve"> Применяется</w:t>
      </w:r>
      <w:r w:rsidRPr="00174080">
        <w:rPr>
          <w:sz w:val="18"/>
          <w:szCs w:val="18"/>
        </w:rPr>
        <w:t>, если Дого</w:t>
      </w:r>
      <w:r w:rsidR="0081152F">
        <w:rPr>
          <w:sz w:val="18"/>
          <w:szCs w:val="18"/>
        </w:rPr>
        <w:t xml:space="preserve">вор заключен с физическим лицом, </w:t>
      </w:r>
      <w:r w:rsidR="0081152F" w:rsidRPr="0081152F">
        <w:rPr>
          <w:sz w:val="18"/>
          <w:szCs w:val="18"/>
        </w:rPr>
        <w:t xml:space="preserve">не являющимся индивидуальным предпринимателем и (или) </w:t>
      </w:r>
      <w:proofErr w:type="spellStart"/>
      <w:r w:rsidR="0081152F" w:rsidRPr="0081152F">
        <w:rPr>
          <w:sz w:val="18"/>
          <w:szCs w:val="18"/>
        </w:rPr>
        <w:t>самозанятым</w:t>
      </w:r>
      <w:proofErr w:type="spellEnd"/>
      <w:r w:rsidR="0081152F" w:rsidRPr="0081152F">
        <w:rPr>
          <w:sz w:val="18"/>
          <w:szCs w:val="18"/>
        </w:rPr>
        <w:t xml:space="preserve"> лицом и не применяет в своей деятельности специальный налоговый режим «Налог на профессиональный доход» (НПД).</w:t>
      </w:r>
    </w:p>
  </w:footnote>
  <w:footnote w:id="17">
    <w:p w:rsidR="00C70F29" w:rsidRDefault="00C70F29" w:rsidP="00882C3D">
      <w:pPr>
        <w:pStyle w:val="af8"/>
        <w:rPr>
          <w:sz w:val="18"/>
          <w:szCs w:val="18"/>
        </w:rPr>
      </w:pPr>
      <w:r>
        <w:rPr>
          <w:sz w:val="18"/>
          <w:szCs w:val="18"/>
        </w:rPr>
        <w:footnoteRef/>
      </w:r>
      <w:r>
        <w:rPr>
          <w:sz w:val="18"/>
          <w:szCs w:val="18"/>
        </w:rPr>
        <w:t xml:space="preserve"> Сумма должна содержать указание на применяемую Подрядчиком систему налогообложения (</w:t>
      </w:r>
      <w:proofErr w:type="gramStart"/>
      <w:r>
        <w:rPr>
          <w:sz w:val="18"/>
          <w:szCs w:val="18"/>
        </w:rPr>
        <w:t>например</w:t>
      </w:r>
      <w:proofErr w:type="gramEnd"/>
      <w:r>
        <w:rPr>
          <w:sz w:val="18"/>
          <w:szCs w:val="18"/>
        </w:rPr>
        <w:t xml:space="preserve">: «в том числе НДС ____%___________ (__________) рублей», если Подрядчик применяет общую систему налогообложения,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8">
    <w:p w:rsidR="00C70F29" w:rsidRPr="003526CA" w:rsidRDefault="00C70F29" w:rsidP="00882C3D">
      <w:pPr>
        <w:pStyle w:val="af8"/>
        <w:rPr>
          <w:sz w:val="18"/>
          <w:szCs w:val="18"/>
        </w:rPr>
      </w:pPr>
      <w:r w:rsidRPr="003526CA">
        <w:rPr>
          <w:rStyle w:val="afc"/>
          <w:sz w:val="18"/>
          <w:szCs w:val="18"/>
        </w:rPr>
        <w:footnoteRef/>
      </w:r>
      <w:r w:rsidRPr="003526CA">
        <w:rPr>
          <w:sz w:val="18"/>
          <w:szCs w:val="18"/>
        </w:rPr>
        <w:t xml:space="preserve"> Указать замененные детали и узлы.</w:t>
      </w:r>
    </w:p>
  </w:footnote>
  <w:footnote w:id="19">
    <w:p w:rsidR="00C70F29" w:rsidRPr="003526CA" w:rsidRDefault="00C70F29" w:rsidP="00882C3D">
      <w:pPr>
        <w:pStyle w:val="af8"/>
        <w:rPr>
          <w:sz w:val="18"/>
          <w:szCs w:val="18"/>
        </w:rPr>
      </w:pPr>
      <w:r w:rsidRPr="003526CA">
        <w:rPr>
          <w:rStyle w:val="afc"/>
          <w:sz w:val="18"/>
          <w:szCs w:val="18"/>
        </w:rPr>
        <w:footnoteRef/>
      </w:r>
      <w:r w:rsidRPr="003526CA">
        <w:rPr>
          <w:sz w:val="18"/>
          <w:szCs w:val="18"/>
        </w:rPr>
        <w:t xml:space="preserve"> Пункт 5 акта включается опционально (при наличии возвращаемых деталей и узлов).</w:t>
      </w:r>
    </w:p>
  </w:footnote>
  <w:footnote w:id="20">
    <w:p w:rsidR="00C70F29" w:rsidRDefault="00C70F29" w:rsidP="00882C3D">
      <w:pPr>
        <w:pStyle w:val="af8"/>
      </w:pPr>
      <w:r>
        <w:rPr>
          <w:sz w:val="18"/>
          <w:szCs w:val="18"/>
        </w:rPr>
        <w:footnoteRef/>
      </w:r>
      <w:r>
        <w:rPr>
          <w:sz w:val="18"/>
          <w:szCs w:val="18"/>
        </w:rPr>
        <w:t xml:space="preserve"> Указываются отчетные документы в соответствии с условиями Договора.</w:t>
      </w:r>
    </w:p>
  </w:footnote>
  <w:footnote w:id="21">
    <w:p w:rsidR="00C70F29" w:rsidRDefault="00C70F29" w:rsidP="00882C3D">
      <w:pPr>
        <w:pStyle w:val="af8"/>
        <w:rPr>
          <w:sz w:val="18"/>
          <w:szCs w:val="18"/>
        </w:rPr>
      </w:pPr>
      <w:r>
        <w:rPr>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22">
    <w:p w:rsidR="00C70F29" w:rsidRDefault="00C70F29" w:rsidP="00882C3D">
      <w:pPr>
        <w:pStyle w:val="af8"/>
        <w:rPr>
          <w:sz w:val="18"/>
          <w:szCs w:val="18"/>
        </w:rPr>
      </w:pPr>
      <w:r>
        <w:rPr>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23">
    <w:p w:rsidR="00C70F29" w:rsidRDefault="00C70F29" w:rsidP="00882C3D">
      <w:pPr>
        <w:pStyle w:val="af8"/>
      </w:pPr>
      <w:r>
        <w:rPr>
          <w:sz w:val="18"/>
          <w:szCs w:val="18"/>
        </w:rPr>
        <w:footnoteRef/>
      </w:r>
      <w:r>
        <w:rPr>
          <w:sz w:val="18"/>
          <w:szCs w:val="18"/>
        </w:rPr>
        <w:t xml:space="preserve"> Приложения указываются в случае их наличия.</w:t>
      </w:r>
    </w:p>
  </w:footnote>
  <w:footnote w:id="24">
    <w:p w:rsidR="00C70F29" w:rsidRDefault="00C70F29" w:rsidP="004245B5">
      <w:pPr>
        <w:pStyle w:val="af8"/>
        <w:rPr>
          <w:sz w:val="18"/>
          <w:szCs w:val="18"/>
        </w:rPr>
      </w:pPr>
      <w:r>
        <w:rPr>
          <w:rStyle w:val="afc"/>
          <w:sz w:val="18"/>
          <w:szCs w:val="18"/>
        </w:rPr>
        <w:footnoteRef/>
      </w:r>
      <w:r>
        <w:rPr>
          <w:sz w:val="18"/>
          <w:szCs w:val="18"/>
        </w:rPr>
        <w:t xml:space="preserve"> Применяется, если предусмотрены этапы.</w:t>
      </w:r>
    </w:p>
  </w:footnote>
  <w:footnote w:id="25">
    <w:p w:rsidR="00C70F29" w:rsidRDefault="00C70F29" w:rsidP="004245B5">
      <w:pPr>
        <w:pStyle w:val="af8"/>
        <w:rPr>
          <w:sz w:val="18"/>
          <w:szCs w:val="18"/>
        </w:rPr>
      </w:pPr>
      <w:r>
        <w:rPr>
          <w:rStyle w:val="afc"/>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26">
    <w:p w:rsidR="00C70F29" w:rsidRDefault="00C70F29" w:rsidP="004245B5">
      <w:pPr>
        <w:pStyle w:val="af8"/>
        <w:rPr>
          <w:sz w:val="18"/>
          <w:szCs w:val="18"/>
        </w:rPr>
      </w:pPr>
      <w:r>
        <w:rPr>
          <w:rStyle w:val="afc"/>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27">
    <w:p w:rsidR="00C70F29" w:rsidRDefault="00C70F29" w:rsidP="004245B5">
      <w:pPr>
        <w:pStyle w:val="af8"/>
      </w:pPr>
      <w:r w:rsidRPr="00052482">
        <w:rPr>
          <w:rStyle w:val="afc"/>
          <w:sz w:val="18"/>
          <w:szCs w:val="18"/>
        </w:rPr>
        <w:footnoteRef/>
      </w:r>
      <w:r w:rsidRPr="00052482">
        <w:rPr>
          <w:sz w:val="18"/>
          <w:szCs w:val="18"/>
        </w:rPr>
        <w:t xml:space="preserve"> Если действующим внутренним документом АО «Почта России» установлен иной текст </w:t>
      </w:r>
      <w:proofErr w:type="spellStart"/>
      <w:r w:rsidRPr="00052482">
        <w:rPr>
          <w:sz w:val="18"/>
          <w:szCs w:val="18"/>
        </w:rPr>
        <w:t>Комплаенс</w:t>
      </w:r>
      <w:proofErr w:type="spellEnd"/>
      <w:r w:rsidRPr="00052482">
        <w:rPr>
          <w:sz w:val="18"/>
          <w:szCs w:val="18"/>
        </w:rPr>
        <w:t>-оговорки, применяются положения, утвержденные таким внутренним документом.</w:t>
      </w:r>
    </w:p>
  </w:footnote>
  <w:footnote w:id="28">
    <w:p w:rsidR="00C70F29" w:rsidRPr="00052482" w:rsidRDefault="00C70F29" w:rsidP="004245B5">
      <w:pPr>
        <w:pStyle w:val="af8"/>
        <w:ind w:firstLine="709"/>
        <w:rPr>
          <w:sz w:val="18"/>
          <w:szCs w:val="18"/>
        </w:rPr>
      </w:pPr>
      <w:r w:rsidRPr="00052482">
        <w:rPr>
          <w:rStyle w:val="afc"/>
          <w:sz w:val="18"/>
          <w:szCs w:val="18"/>
        </w:rPr>
        <w:footnoteRef/>
      </w:r>
      <w:r w:rsidRPr="00052482">
        <w:rPr>
          <w:sz w:val="18"/>
          <w:szCs w:val="18"/>
        </w:rPr>
        <w:t xml:space="preserve"> Указать наименование контрагента.</w:t>
      </w:r>
    </w:p>
  </w:footnote>
  <w:footnote w:id="29">
    <w:p w:rsidR="00C70F29" w:rsidRDefault="00C70F29" w:rsidP="004245B5">
      <w:pPr>
        <w:pStyle w:val="af8"/>
        <w:ind w:firstLine="709"/>
      </w:pPr>
      <w:r w:rsidRPr="00052482">
        <w:rPr>
          <w:rStyle w:val="afc"/>
          <w:sz w:val="18"/>
          <w:szCs w:val="18"/>
        </w:rPr>
        <w:footnoteRef/>
      </w:r>
      <w:r w:rsidRPr="0005248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92D" w:rsidRDefault="00AF392D">
    <w:pPr>
      <w:pStyle w:val="NormaldoczillaStyle1"/>
    </w:pPr>
  </w:p>
  <w:p w:rsidR="00AF392D" w:rsidRDefault="00AF392D">
    <w:pPr>
      <w:pStyle w:val="NormaldoczillaStyle1"/>
    </w:pPr>
  </w:p>
  <w:p w:rsidR="00AF392D" w:rsidRDefault="00AF392D">
    <w:pPr>
      <w:pStyle w:val="NormaldoczillaStyle1"/>
    </w:pPr>
  </w:p>
  <w:p w:rsidR="00AF392D" w:rsidRDefault="00AF392D">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44993"/>
      <w:docPartObj>
        <w:docPartGallery w:val="Page Numbers (Top of Page)"/>
        <w:docPartUnique/>
      </w:docPartObj>
    </w:sdtPr>
    <w:sdtEndPr/>
    <w:sdtContent>
      <w:p w:rsidR="00AF392D" w:rsidRDefault="00075262">
        <w:pPr>
          <w:pStyle w:val="NormaldoczillaStyle1"/>
          <w:jc w:val="center"/>
        </w:pPr>
        <w:r>
          <w:fldChar w:fldCharType="begin"/>
        </w:r>
        <w:r>
          <w:instrText>PAGE</w:instrText>
        </w:r>
        <w:r>
          <w:fldChar w:fldCharType="separate"/>
        </w:r>
        <w:r w:rsidR="00EF4C40">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164"/>
    <w:multiLevelType w:val="multilevel"/>
    <w:tmpl w:val="9F565186"/>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 w15:restartNumberingAfterBreak="0">
    <w:nsid w:val="080B3FEE"/>
    <w:multiLevelType w:val="multilevel"/>
    <w:tmpl w:val="1C1246B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 w15:restartNumberingAfterBreak="0">
    <w:nsid w:val="08415032"/>
    <w:multiLevelType w:val="multilevel"/>
    <w:tmpl w:val="1DCEEDAE"/>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665FE7"/>
    <w:multiLevelType w:val="multilevel"/>
    <w:tmpl w:val="D7DCCE12"/>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05365E08"/>
    <w:lvl w:ilvl="0" w:tplc="F0A6BF40">
      <w:start w:val="1"/>
      <w:numFmt w:val="bullet"/>
      <w:lvlText w:val=""/>
      <w:lvlJc w:val="left"/>
      <w:pPr>
        <w:ind w:left="1429" w:hanging="360"/>
      </w:pPr>
      <w:rPr>
        <w:rFonts w:ascii="Symbol" w:hAnsi="Symbol"/>
      </w:rPr>
    </w:lvl>
    <w:lvl w:ilvl="1" w:tplc="8FD8C298">
      <w:start w:val="1"/>
      <w:numFmt w:val="bullet"/>
      <w:lvlText w:val="o"/>
      <w:lvlJc w:val="left"/>
      <w:pPr>
        <w:ind w:left="2149" w:hanging="360"/>
      </w:pPr>
      <w:rPr>
        <w:rFonts w:ascii="Courier New" w:hAnsi="Courier New"/>
      </w:rPr>
    </w:lvl>
    <w:lvl w:ilvl="2" w:tplc="BFC208B0">
      <w:start w:val="1"/>
      <w:numFmt w:val="bullet"/>
      <w:lvlText w:val=""/>
      <w:lvlJc w:val="left"/>
      <w:pPr>
        <w:ind w:left="2869" w:hanging="360"/>
      </w:pPr>
      <w:rPr>
        <w:rFonts w:ascii="Wingdings" w:hAnsi="Wingdings"/>
      </w:rPr>
    </w:lvl>
    <w:lvl w:ilvl="3" w:tplc="98187916">
      <w:start w:val="1"/>
      <w:numFmt w:val="bullet"/>
      <w:lvlText w:val=""/>
      <w:lvlJc w:val="left"/>
      <w:pPr>
        <w:ind w:left="3589" w:hanging="360"/>
      </w:pPr>
      <w:rPr>
        <w:rFonts w:ascii="Symbol" w:hAnsi="Symbol"/>
      </w:rPr>
    </w:lvl>
    <w:lvl w:ilvl="4" w:tplc="B824DC0C">
      <w:start w:val="1"/>
      <w:numFmt w:val="bullet"/>
      <w:lvlText w:val="o"/>
      <w:lvlJc w:val="left"/>
      <w:pPr>
        <w:ind w:left="4309" w:hanging="360"/>
      </w:pPr>
      <w:rPr>
        <w:rFonts w:ascii="Courier New" w:hAnsi="Courier New"/>
      </w:rPr>
    </w:lvl>
    <w:lvl w:ilvl="5" w:tplc="5750FBBA">
      <w:start w:val="1"/>
      <w:numFmt w:val="bullet"/>
      <w:lvlText w:val=""/>
      <w:lvlJc w:val="left"/>
      <w:pPr>
        <w:ind w:left="5029" w:hanging="360"/>
      </w:pPr>
      <w:rPr>
        <w:rFonts w:ascii="Wingdings" w:hAnsi="Wingdings"/>
      </w:rPr>
    </w:lvl>
    <w:lvl w:ilvl="6" w:tplc="B8202748">
      <w:start w:val="1"/>
      <w:numFmt w:val="bullet"/>
      <w:lvlText w:val=""/>
      <w:lvlJc w:val="left"/>
      <w:pPr>
        <w:ind w:left="5749" w:hanging="360"/>
      </w:pPr>
      <w:rPr>
        <w:rFonts w:ascii="Symbol" w:hAnsi="Symbol"/>
      </w:rPr>
    </w:lvl>
    <w:lvl w:ilvl="7" w:tplc="63A404E0">
      <w:start w:val="1"/>
      <w:numFmt w:val="bullet"/>
      <w:lvlText w:val="o"/>
      <w:lvlJc w:val="left"/>
      <w:pPr>
        <w:ind w:left="6469" w:hanging="360"/>
      </w:pPr>
      <w:rPr>
        <w:rFonts w:ascii="Courier New" w:hAnsi="Courier New"/>
      </w:rPr>
    </w:lvl>
    <w:lvl w:ilvl="8" w:tplc="70D61A52">
      <w:start w:val="1"/>
      <w:numFmt w:val="bullet"/>
      <w:lvlText w:val=""/>
      <w:lvlJc w:val="left"/>
      <w:pPr>
        <w:ind w:left="7189" w:hanging="360"/>
      </w:pPr>
      <w:rPr>
        <w:rFonts w:ascii="Wingdings" w:hAnsi="Wingdings"/>
      </w:rPr>
    </w:lvl>
  </w:abstractNum>
  <w:abstractNum w:abstractNumId="5" w15:restartNumberingAfterBreak="0">
    <w:nsid w:val="103F799B"/>
    <w:multiLevelType w:val="multilevel"/>
    <w:tmpl w:val="FE7C8C0C"/>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427BEB"/>
    <w:multiLevelType w:val="multilevel"/>
    <w:tmpl w:val="1B5AA70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F9777F"/>
    <w:multiLevelType w:val="multilevel"/>
    <w:tmpl w:val="63120E30"/>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EE2B33"/>
    <w:multiLevelType w:val="multilevel"/>
    <w:tmpl w:val="BD1A173C"/>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9A4D45"/>
    <w:multiLevelType w:val="multilevel"/>
    <w:tmpl w:val="B9765ADC"/>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9A15B6"/>
    <w:multiLevelType w:val="multilevel"/>
    <w:tmpl w:val="3A9828E4"/>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3139DA"/>
    <w:multiLevelType w:val="multilevel"/>
    <w:tmpl w:val="14F45C6E"/>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0D71DDA"/>
    <w:multiLevelType w:val="hybridMultilevel"/>
    <w:tmpl w:val="479CB206"/>
    <w:lvl w:ilvl="0" w:tplc="36A00A94">
      <w:start w:val="1"/>
      <w:numFmt w:val="decimal"/>
      <w:lvlText w:val="%1."/>
      <w:lvlJc w:val="left"/>
      <w:pPr>
        <w:ind w:left="1440" w:hanging="360"/>
      </w:pPr>
      <w:rPr>
        <w:i w:val="0"/>
      </w:rPr>
    </w:lvl>
    <w:lvl w:ilvl="1" w:tplc="3AFEA378">
      <w:start w:val="1"/>
      <w:numFmt w:val="lowerLetter"/>
      <w:lvlText w:val="%2."/>
      <w:lvlJc w:val="left"/>
      <w:pPr>
        <w:ind w:left="2160" w:hanging="360"/>
      </w:pPr>
    </w:lvl>
    <w:lvl w:ilvl="2" w:tplc="C1543492">
      <w:start w:val="1"/>
      <w:numFmt w:val="lowerRoman"/>
      <w:lvlText w:val="%3."/>
      <w:lvlJc w:val="right"/>
      <w:pPr>
        <w:ind w:left="2880" w:hanging="180"/>
      </w:pPr>
    </w:lvl>
    <w:lvl w:ilvl="3" w:tplc="0F14C278">
      <w:start w:val="1"/>
      <w:numFmt w:val="decimal"/>
      <w:lvlText w:val="%4."/>
      <w:lvlJc w:val="left"/>
      <w:pPr>
        <w:ind w:left="3600" w:hanging="360"/>
      </w:pPr>
    </w:lvl>
    <w:lvl w:ilvl="4" w:tplc="E7F43E46">
      <w:start w:val="1"/>
      <w:numFmt w:val="lowerLetter"/>
      <w:lvlText w:val="%5."/>
      <w:lvlJc w:val="left"/>
      <w:pPr>
        <w:ind w:left="4320" w:hanging="360"/>
      </w:pPr>
    </w:lvl>
    <w:lvl w:ilvl="5" w:tplc="8DE2B790">
      <w:start w:val="1"/>
      <w:numFmt w:val="lowerRoman"/>
      <w:lvlText w:val="%6."/>
      <w:lvlJc w:val="right"/>
      <w:pPr>
        <w:ind w:left="5040" w:hanging="180"/>
      </w:pPr>
    </w:lvl>
    <w:lvl w:ilvl="6" w:tplc="C3E4B9C2">
      <w:start w:val="1"/>
      <w:numFmt w:val="decimal"/>
      <w:lvlText w:val="%7."/>
      <w:lvlJc w:val="left"/>
      <w:pPr>
        <w:ind w:left="5760" w:hanging="360"/>
      </w:pPr>
    </w:lvl>
    <w:lvl w:ilvl="7" w:tplc="E19EF880">
      <w:start w:val="1"/>
      <w:numFmt w:val="lowerLetter"/>
      <w:lvlText w:val="%8."/>
      <w:lvlJc w:val="left"/>
      <w:pPr>
        <w:ind w:left="6480" w:hanging="360"/>
      </w:pPr>
    </w:lvl>
    <w:lvl w:ilvl="8" w:tplc="03DE9836">
      <w:start w:val="1"/>
      <w:numFmt w:val="lowerRoman"/>
      <w:lvlText w:val="%9."/>
      <w:lvlJc w:val="right"/>
      <w:pPr>
        <w:ind w:left="7200" w:hanging="180"/>
      </w:pPr>
    </w:lvl>
  </w:abstractNum>
  <w:abstractNum w:abstractNumId="13" w15:restartNumberingAfterBreak="0">
    <w:nsid w:val="22926255"/>
    <w:multiLevelType w:val="multilevel"/>
    <w:tmpl w:val="FF4A87DE"/>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D66619"/>
    <w:multiLevelType w:val="multilevel"/>
    <w:tmpl w:val="E1A4EDEA"/>
    <w:name w:val="l0_doczillaScheme_1"/>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3454AB"/>
    <w:multiLevelType w:val="multilevel"/>
    <w:tmpl w:val="B712AED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D050B8"/>
    <w:multiLevelType w:val="multilevel"/>
    <w:tmpl w:val="4D565EFC"/>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7" w15:restartNumberingAfterBreak="0">
    <w:nsid w:val="2A1E75CD"/>
    <w:multiLevelType w:val="multilevel"/>
    <w:tmpl w:val="7D221706"/>
    <w:lvl w:ilvl="0">
      <w:start w:val="1"/>
      <w:numFmt w:val="decimal"/>
      <w:pStyle w:val="LBGovstyle1doczillaStyle1"/>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18" w15:restartNumberingAfterBreak="0">
    <w:nsid w:val="2A4B454C"/>
    <w:multiLevelType w:val="multilevel"/>
    <w:tmpl w:val="A39E6858"/>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19" w15:restartNumberingAfterBreak="0">
    <w:nsid w:val="2ED974E3"/>
    <w:multiLevelType w:val="multilevel"/>
    <w:tmpl w:val="77F6B894"/>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0" w15:restartNumberingAfterBreak="0">
    <w:nsid w:val="2F272AE2"/>
    <w:multiLevelType w:val="multilevel"/>
    <w:tmpl w:val="B974327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1" w15:restartNumberingAfterBreak="0">
    <w:nsid w:val="2F312697"/>
    <w:multiLevelType w:val="multilevel"/>
    <w:tmpl w:val="EF38C06C"/>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9749F2"/>
    <w:multiLevelType w:val="multilevel"/>
    <w:tmpl w:val="9D7A034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393A21BB"/>
    <w:multiLevelType w:val="multilevel"/>
    <w:tmpl w:val="5538AF14"/>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4" w15:restartNumberingAfterBreak="0">
    <w:nsid w:val="3D8E408F"/>
    <w:multiLevelType w:val="multilevel"/>
    <w:tmpl w:val="01AC8ABA"/>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FA71F83"/>
    <w:multiLevelType w:val="multilevel"/>
    <w:tmpl w:val="8F7611B2"/>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42E587E"/>
    <w:multiLevelType w:val="multilevel"/>
    <w:tmpl w:val="176A8B7E"/>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50D3D75"/>
    <w:multiLevelType w:val="multilevel"/>
    <w:tmpl w:val="F304707E"/>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6407BF"/>
    <w:multiLevelType w:val="multilevel"/>
    <w:tmpl w:val="073CD45A"/>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9" w15:restartNumberingAfterBreak="0">
    <w:nsid w:val="4825759B"/>
    <w:multiLevelType w:val="multilevel"/>
    <w:tmpl w:val="2E56DFE0"/>
    <w:lvl w:ilvl="0">
      <w:start w:val="1"/>
      <w:numFmt w:val="decimal"/>
      <w:pStyle w:val="LBGovstyle1doczillaStyle3"/>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0" w15:restartNumberingAfterBreak="0">
    <w:nsid w:val="498244C0"/>
    <w:multiLevelType w:val="multilevel"/>
    <w:tmpl w:val="53880748"/>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68168F"/>
    <w:multiLevelType w:val="multilevel"/>
    <w:tmpl w:val="B888CB68"/>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2" w15:restartNumberingAfterBreak="0">
    <w:nsid w:val="4D144D06"/>
    <w:multiLevelType w:val="multilevel"/>
    <w:tmpl w:val="ECE491EE"/>
    <w:lvl w:ilvl="0">
      <w:start w:val="1"/>
      <w:numFmt w:val="decimal"/>
      <w:pStyle w:val="LBGovstyle1doczillaStyle2"/>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3" w15:restartNumberingAfterBreak="0">
    <w:nsid w:val="50A45CA5"/>
    <w:multiLevelType w:val="multilevel"/>
    <w:tmpl w:val="D9DC5A8C"/>
    <w:lvl w:ilvl="0">
      <w:start w:val="1"/>
      <w:numFmt w:val="decimal"/>
      <w:lvlText w:val="%1)"/>
      <w:lvlJc w:val="left"/>
      <w:pPr>
        <w:ind w:left="720" w:hanging="720"/>
      </w:pPr>
      <w:rPr>
        <w:b w:val="0"/>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7E0FEB"/>
    <w:multiLevelType w:val="multilevel"/>
    <w:tmpl w:val="22267AB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5" w15:restartNumberingAfterBreak="0">
    <w:nsid w:val="52E03524"/>
    <w:multiLevelType w:val="multilevel"/>
    <w:tmpl w:val="26447122"/>
    <w:lvl w:ilvl="0">
      <w:start w:val="1"/>
      <w:numFmt w:val="decimal"/>
      <w:lvlText w:val="%1."/>
      <w:lvlJc w:val="left"/>
      <w:pPr>
        <w:ind w:left="720" w:hanging="720"/>
      </w:pPr>
      <w:rPr>
        <w:b w:val="0"/>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D83CFE"/>
    <w:multiLevelType w:val="multilevel"/>
    <w:tmpl w:val="8B523A5C"/>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37" w15:restartNumberingAfterBreak="0">
    <w:nsid w:val="57B574DC"/>
    <w:multiLevelType w:val="multilevel"/>
    <w:tmpl w:val="3FB0997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E580D87"/>
    <w:multiLevelType w:val="multilevel"/>
    <w:tmpl w:val="BE3EEB50"/>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AD6A4C"/>
    <w:multiLevelType w:val="multilevel"/>
    <w:tmpl w:val="02302876"/>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F6A1E59"/>
    <w:multiLevelType w:val="multilevel"/>
    <w:tmpl w:val="79485D20"/>
    <w:lvl w:ilvl="0">
      <w:start w:val="1"/>
      <w:numFmt w:val="decimal"/>
      <w:pStyle w:val="LBGovstyle1doczillaStyle5"/>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1" w15:restartNumberingAfterBreak="0">
    <w:nsid w:val="60990A41"/>
    <w:multiLevelType w:val="hybridMultilevel"/>
    <w:tmpl w:val="198EE2CE"/>
    <w:lvl w:ilvl="0" w:tplc="ACF6D806">
      <w:start w:val="1"/>
      <w:numFmt w:val="russianLower"/>
      <w:lvlText w:val="%1)"/>
      <w:lvlJc w:val="left"/>
      <w:pPr>
        <w:ind w:left="2149" w:hanging="360"/>
      </w:pPr>
    </w:lvl>
    <w:lvl w:ilvl="1" w:tplc="204E9184">
      <w:start w:val="1"/>
      <w:numFmt w:val="bullet"/>
      <w:lvlText w:val="o"/>
      <w:lvlJc w:val="left"/>
      <w:pPr>
        <w:ind w:left="2869" w:hanging="360"/>
      </w:pPr>
      <w:rPr>
        <w:rFonts w:ascii="Courier New" w:hAnsi="Courier New"/>
      </w:rPr>
    </w:lvl>
    <w:lvl w:ilvl="2" w:tplc="F5DC7956">
      <w:start w:val="1"/>
      <w:numFmt w:val="bullet"/>
      <w:lvlText w:val=""/>
      <w:lvlJc w:val="left"/>
      <w:pPr>
        <w:ind w:left="3589" w:hanging="360"/>
      </w:pPr>
      <w:rPr>
        <w:rFonts w:ascii="Wingdings" w:hAnsi="Wingdings"/>
      </w:rPr>
    </w:lvl>
    <w:lvl w:ilvl="3" w:tplc="410CF064">
      <w:start w:val="1"/>
      <w:numFmt w:val="bullet"/>
      <w:lvlText w:val=""/>
      <w:lvlJc w:val="left"/>
      <w:pPr>
        <w:ind w:left="4309" w:hanging="360"/>
      </w:pPr>
      <w:rPr>
        <w:rFonts w:ascii="Symbol" w:hAnsi="Symbol"/>
      </w:rPr>
    </w:lvl>
    <w:lvl w:ilvl="4" w:tplc="EF0401AA">
      <w:start w:val="1"/>
      <w:numFmt w:val="bullet"/>
      <w:lvlText w:val="o"/>
      <w:lvlJc w:val="left"/>
      <w:pPr>
        <w:ind w:left="5029" w:hanging="360"/>
      </w:pPr>
      <w:rPr>
        <w:rFonts w:ascii="Courier New" w:hAnsi="Courier New"/>
      </w:rPr>
    </w:lvl>
    <w:lvl w:ilvl="5" w:tplc="41A02626">
      <w:start w:val="1"/>
      <w:numFmt w:val="bullet"/>
      <w:lvlText w:val=""/>
      <w:lvlJc w:val="left"/>
      <w:pPr>
        <w:ind w:left="5749" w:hanging="360"/>
      </w:pPr>
      <w:rPr>
        <w:rFonts w:ascii="Wingdings" w:hAnsi="Wingdings"/>
      </w:rPr>
    </w:lvl>
    <w:lvl w:ilvl="6" w:tplc="EEAE1D70">
      <w:start w:val="1"/>
      <w:numFmt w:val="bullet"/>
      <w:lvlText w:val=""/>
      <w:lvlJc w:val="left"/>
      <w:pPr>
        <w:ind w:left="6469" w:hanging="360"/>
      </w:pPr>
      <w:rPr>
        <w:rFonts w:ascii="Symbol" w:hAnsi="Symbol"/>
      </w:rPr>
    </w:lvl>
    <w:lvl w:ilvl="7" w:tplc="9AF66B50">
      <w:start w:val="1"/>
      <w:numFmt w:val="bullet"/>
      <w:lvlText w:val="o"/>
      <w:lvlJc w:val="left"/>
      <w:pPr>
        <w:ind w:left="7189" w:hanging="360"/>
      </w:pPr>
      <w:rPr>
        <w:rFonts w:ascii="Courier New" w:hAnsi="Courier New"/>
      </w:rPr>
    </w:lvl>
    <w:lvl w:ilvl="8" w:tplc="5D4A4D70">
      <w:start w:val="1"/>
      <w:numFmt w:val="bullet"/>
      <w:lvlText w:val=""/>
      <w:lvlJc w:val="left"/>
      <w:pPr>
        <w:ind w:left="7909" w:hanging="360"/>
      </w:pPr>
      <w:rPr>
        <w:rFonts w:ascii="Wingdings" w:hAnsi="Wingdings"/>
      </w:rPr>
    </w:lvl>
  </w:abstractNum>
  <w:abstractNum w:abstractNumId="42" w15:restartNumberingAfterBreak="0">
    <w:nsid w:val="6136154C"/>
    <w:multiLevelType w:val="multilevel"/>
    <w:tmpl w:val="536A9112"/>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3" w15:restartNumberingAfterBreak="0">
    <w:nsid w:val="61AC5A2F"/>
    <w:multiLevelType w:val="multilevel"/>
    <w:tmpl w:val="E6BE99F6"/>
    <w:lvl w:ilvl="0">
      <w:start w:val="1"/>
      <w:numFmt w:val="decimal"/>
      <w:pStyle w:val="LBGovstyle1doczillaStyle6"/>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4" w15:restartNumberingAfterBreak="0">
    <w:nsid w:val="62A4017D"/>
    <w:multiLevelType w:val="multilevel"/>
    <w:tmpl w:val="1904F438"/>
    <w:lvl w:ilvl="0">
      <w:start w:val="1"/>
      <w:numFmt w:val="decimal"/>
      <w:pStyle w:val="LBGovstyle1"/>
      <w:lvlText w:val="%1."/>
      <w:lvlJc w:val="left"/>
      <w:pPr>
        <w:ind w:left="720" w:hanging="720"/>
      </w:pPr>
    </w:lvl>
    <w:lvl w:ilvl="1">
      <w:start w:val="1"/>
      <w:numFmt w:val="decimal"/>
      <w:pStyle w:val="LBGovstyle2"/>
      <w:lvlText w:val="%1.%2."/>
      <w:lvlJc w:val="left"/>
      <w:pPr>
        <w:ind w:left="720" w:hanging="720"/>
      </w:pPr>
    </w:lvl>
    <w:lvl w:ilvl="2">
      <w:start w:val="1"/>
      <w:numFmt w:val="decimal"/>
      <w:pStyle w:val="LBGovstyle3"/>
      <w:lvlText w:val="%1.%2.%3."/>
      <w:lvlJc w:val="left"/>
      <w:pPr>
        <w:ind w:left="720" w:hanging="720"/>
      </w:pPr>
      <w:rPr>
        <w:color w:val="auto"/>
      </w:rPr>
    </w:lvl>
    <w:lvl w:ilvl="3">
      <w:start w:val="1"/>
      <w:numFmt w:val="decimal"/>
      <w:pStyle w:val="LBGovstyle4"/>
      <w:lvlText w:val="%1.%2.%3.%4."/>
      <w:lvlJc w:val="left"/>
      <w:pPr>
        <w:ind w:left="720" w:hanging="720"/>
      </w:pPr>
    </w:lvl>
    <w:lvl w:ilvl="4">
      <w:start w:val="1"/>
      <w:numFmt w:val="lowerRoman"/>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lowerLetter"/>
      <w:pStyle w:val="LBGovstyle6"/>
      <w:lvlText w:val="%7."/>
      <w:lvlJc w:val="left"/>
      <w:pPr>
        <w:ind w:left="1440" w:hanging="720"/>
      </w:pPr>
      <w:rPr>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45" w15:restartNumberingAfterBreak="0">
    <w:nsid w:val="6478101F"/>
    <w:multiLevelType w:val="hybridMultilevel"/>
    <w:tmpl w:val="B7082966"/>
    <w:lvl w:ilvl="0" w:tplc="B5D05B16">
      <w:start w:val="1"/>
      <w:numFmt w:val="decimal"/>
      <w:pStyle w:val="LBArabic1"/>
      <w:lvlText w:val="(%1)"/>
      <w:lvlJc w:val="left"/>
      <w:pPr>
        <w:tabs>
          <w:tab w:val="num" w:pos="720"/>
        </w:tabs>
        <w:ind w:left="720" w:hanging="720"/>
      </w:pPr>
    </w:lvl>
    <w:lvl w:ilvl="1" w:tplc="E6AAB4BE">
      <w:start w:val="1"/>
      <w:numFmt w:val="lowerLetter"/>
      <w:lvlText w:val="%2."/>
      <w:lvlJc w:val="left"/>
      <w:pPr>
        <w:tabs>
          <w:tab w:val="num" w:pos="1440"/>
        </w:tabs>
        <w:ind w:left="1440" w:hanging="360"/>
      </w:pPr>
    </w:lvl>
    <w:lvl w:ilvl="2" w:tplc="4BA68508">
      <w:start w:val="1"/>
      <w:numFmt w:val="lowerRoman"/>
      <w:lvlText w:val="%3."/>
      <w:lvlJc w:val="right"/>
      <w:pPr>
        <w:tabs>
          <w:tab w:val="num" w:pos="2160"/>
        </w:tabs>
        <w:ind w:left="2160" w:hanging="180"/>
      </w:pPr>
    </w:lvl>
    <w:lvl w:ilvl="3" w:tplc="173E1318">
      <w:start w:val="1"/>
      <w:numFmt w:val="decimal"/>
      <w:lvlText w:val="%4."/>
      <w:lvlJc w:val="left"/>
      <w:pPr>
        <w:tabs>
          <w:tab w:val="num" w:pos="2880"/>
        </w:tabs>
        <w:ind w:left="2880" w:hanging="360"/>
      </w:pPr>
    </w:lvl>
    <w:lvl w:ilvl="4" w:tplc="CFAA3674">
      <w:start w:val="1"/>
      <w:numFmt w:val="lowerLetter"/>
      <w:lvlText w:val="%5."/>
      <w:lvlJc w:val="left"/>
      <w:pPr>
        <w:tabs>
          <w:tab w:val="num" w:pos="3600"/>
        </w:tabs>
        <w:ind w:left="3600" w:hanging="360"/>
      </w:pPr>
    </w:lvl>
    <w:lvl w:ilvl="5" w:tplc="7A801A84">
      <w:start w:val="1"/>
      <w:numFmt w:val="lowerRoman"/>
      <w:lvlText w:val="%6."/>
      <w:lvlJc w:val="right"/>
      <w:pPr>
        <w:tabs>
          <w:tab w:val="num" w:pos="4320"/>
        </w:tabs>
        <w:ind w:left="4320" w:hanging="180"/>
      </w:pPr>
    </w:lvl>
    <w:lvl w:ilvl="6" w:tplc="B0CE7A16">
      <w:start w:val="1"/>
      <w:numFmt w:val="decimal"/>
      <w:lvlText w:val="%7."/>
      <w:lvlJc w:val="left"/>
      <w:pPr>
        <w:tabs>
          <w:tab w:val="num" w:pos="5040"/>
        </w:tabs>
        <w:ind w:left="5040" w:hanging="360"/>
      </w:pPr>
    </w:lvl>
    <w:lvl w:ilvl="7" w:tplc="2E7CD9BA">
      <w:start w:val="1"/>
      <w:numFmt w:val="lowerLetter"/>
      <w:lvlText w:val="%8."/>
      <w:lvlJc w:val="left"/>
      <w:pPr>
        <w:tabs>
          <w:tab w:val="num" w:pos="5760"/>
        </w:tabs>
        <w:ind w:left="5760" w:hanging="360"/>
      </w:pPr>
    </w:lvl>
    <w:lvl w:ilvl="8" w:tplc="2C38B74E">
      <w:start w:val="1"/>
      <w:numFmt w:val="lowerRoman"/>
      <w:lvlText w:val="%9."/>
      <w:lvlJc w:val="right"/>
      <w:pPr>
        <w:tabs>
          <w:tab w:val="num" w:pos="6480"/>
        </w:tabs>
        <w:ind w:left="6480" w:hanging="180"/>
      </w:pPr>
    </w:lvl>
  </w:abstractNum>
  <w:abstractNum w:abstractNumId="46" w15:restartNumberingAfterBreak="0">
    <w:nsid w:val="6E5468A7"/>
    <w:multiLevelType w:val="multilevel"/>
    <w:tmpl w:val="D6484086"/>
    <w:lvl w:ilvl="0">
      <w:start w:val="1"/>
      <w:numFmt w:val="decimal"/>
      <w:pStyle w:val="LBGovstyle1doczillaStyle4"/>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7" w15:restartNumberingAfterBreak="0">
    <w:nsid w:val="72F903A5"/>
    <w:multiLevelType w:val="multilevel"/>
    <w:tmpl w:val="B69E6B72"/>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8" w15:restartNumberingAfterBreak="0">
    <w:nsid w:val="7D6738EF"/>
    <w:multiLevelType w:val="multilevel"/>
    <w:tmpl w:val="8440342C"/>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EFD0368"/>
    <w:multiLevelType w:val="multilevel"/>
    <w:tmpl w:val="D84212A6"/>
    <w:styleLink w:val="StyleNumbered"/>
    <w:lvl w:ilvl="0">
      <w:start w:val="1"/>
      <w:numFmt w:val="lowerRoman"/>
      <w:lvlText w:val="%1)"/>
      <w:lvlJc w:val="left"/>
      <w:pPr>
        <w:tabs>
          <w:tab w:val="num" w:pos="360"/>
        </w:tabs>
        <w:ind w:left="360" w:hanging="360"/>
      </w:pPr>
      <w:rPr>
        <w:rFonts w:ascii="EYInterstate Light" w:hAnsi="EYInterstate Light"/>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49"/>
  </w:num>
  <w:num w:numId="2">
    <w:abstractNumId w:val="12"/>
  </w:num>
  <w:num w:numId="3">
    <w:abstractNumId w:val="3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17"/>
  </w:num>
  <w:num w:numId="5">
    <w:abstractNumId w:val="32"/>
  </w:num>
  <w:num w:numId="6">
    <w:abstractNumId w:val="29"/>
  </w:num>
  <w:num w:numId="7">
    <w:abstractNumId w:val="46"/>
  </w:num>
  <w:num w:numId="8">
    <w:abstractNumId w:val="40"/>
  </w:num>
  <w:num w:numId="9">
    <w:abstractNumId w:val="43"/>
  </w:num>
  <w:num w:numId="10">
    <w:abstractNumId w:val="45"/>
  </w:num>
  <w:num w:numId="11">
    <w:abstractNumId w:val="42"/>
  </w:num>
  <w:num w:numId="12">
    <w:abstractNumId w:val="34"/>
  </w:num>
  <w:num w:numId="13">
    <w:abstractNumId w:val="0"/>
  </w:num>
  <w:num w:numId="14">
    <w:abstractNumId w:val="20"/>
  </w:num>
  <w:num w:numId="15">
    <w:abstractNumId w:val="31"/>
  </w:num>
  <w:num w:numId="16">
    <w:abstractNumId w:val="15"/>
  </w:num>
  <w:num w:numId="17">
    <w:abstractNumId w:val="44"/>
  </w:num>
  <w:num w:numId="18">
    <w:abstractNumId w:val="6"/>
  </w:num>
  <w:num w:numId="19">
    <w:abstractNumId w:val="36"/>
  </w:num>
  <w:num w:numId="20">
    <w:abstractNumId w:val="16"/>
  </w:num>
  <w:num w:numId="21">
    <w:abstractNumId w:val="37"/>
  </w:num>
  <w:num w:numId="22">
    <w:abstractNumId w:val="26"/>
  </w:num>
  <w:num w:numId="23">
    <w:abstractNumId w:val="3"/>
  </w:num>
  <w:num w:numId="24">
    <w:abstractNumId w:val="25"/>
  </w:num>
  <w:num w:numId="25">
    <w:abstractNumId w:val="19"/>
  </w:num>
  <w:num w:numId="26">
    <w:abstractNumId w:val="28"/>
  </w:num>
  <w:num w:numId="27">
    <w:abstractNumId w:val="18"/>
  </w:num>
  <w:num w:numId="28">
    <w:abstractNumId w:val="23"/>
  </w:num>
  <w:num w:numId="29">
    <w:abstractNumId w:val="48"/>
  </w:num>
  <w:num w:numId="30">
    <w:abstractNumId w:val="11"/>
  </w:num>
  <w:num w:numId="31">
    <w:abstractNumId w:val="22"/>
  </w:num>
  <w:num w:numId="32">
    <w:abstractNumId w:val="10"/>
  </w:num>
  <w:num w:numId="33">
    <w:abstractNumId w:val="39"/>
  </w:num>
  <w:num w:numId="34">
    <w:abstractNumId w:val="9"/>
  </w:num>
  <w:num w:numId="35">
    <w:abstractNumId w:val="27"/>
  </w:num>
  <w:num w:numId="36">
    <w:abstractNumId w:val="1"/>
  </w:num>
  <w:num w:numId="37">
    <w:abstractNumId w:val="24"/>
  </w:num>
  <w:num w:numId="38">
    <w:abstractNumId w:val="30"/>
  </w:num>
  <w:num w:numId="39">
    <w:abstractNumId w:val="33"/>
  </w:num>
  <w:num w:numId="40">
    <w:abstractNumId w:val="4"/>
  </w:num>
  <w:num w:numId="41">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2">
    <w:abstractNumId w:val="47"/>
  </w:num>
  <w:num w:numId="43">
    <w:abstractNumId w:val="21"/>
  </w:num>
  <w:num w:numId="44">
    <w:abstractNumId w:val="38"/>
  </w:num>
  <w:num w:numId="45">
    <w:abstractNumId w:val="41"/>
  </w:num>
  <w:num w:numId="46">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hideSpelling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8E"/>
    <w:rsid w:val="00000DC5"/>
    <w:rsid w:val="00001F25"/>
    <w:rsid w:val="00002292"/>
    <w:rsid w:val="000040F2"/>
    <w:rsid w:val="0000555A"/>
    <w:rsid w:val="000056B2"/>
    <w:rsid w:val="0000591F"/>
    <w:rsid w:val="000064BD"/>
    <w:rsid w:val="00007095"/>
    <w:rsid w:val="0001256E"/>
    <w:rsid w:val="00014760"/>
    <w:rsid w:val="00014818"/>
    <w:rsid w:val="0002260A"/>
    <w:rsid w:val="00023C4F"/>
    <w:rsid w:val="00024083"/>
    <w:rsid w:val="000247D6"/>
    <w:rsid w:val="00024C56"/>
    <w:rsid w:val="00025C98"/>
    <w:rsid w:val="00027700"/>
    <w:rsid w:val="00027BAB"/>
    <w:rsid w:val="00032C8C"/>
    <w:rsid w:val="00033211"/>
    <w:rsid w:val="00033712"/>
    <w:rsid w:val="000343A5"/>
    <w:rsid w:val="00035D8E"/>
    <w:rsid w:val="00037F17"/>
    <w:rsid w:val="00040B5F"/>
    <w:rsid w:val="00040C7A"/>
    <w:rsid w:val="00040E96"/>
    <w:rsid w:val="0004133A"/>
    <w:rsid w:val="000422EA"/>
    <w:rsid w:val="00044172"/>
    <w:rsid w:val="0004429B"/>
    <w:rsid w:val="00045261"/>
    <w:rsid w:val="00045399"/>
    <w:rsid w:val="000467FE"/>
    <w:rsid w:val="00046981"/>
    <w:rsid w:val="00051041"/>
    <w:rsid w:val="000531F2"/>
    <w:rsid w:val="00053986"/>
    <w:rsid w:val="00054693"/>
    <w:rsid w:val="00054BE0"/>
    <w:rsid w:val="0005557F"/>
    <w:rsid w:val="00055954"/>
    <w:rsid w:val="0005602B"/>
    <w:rsid w:val="0006093D"/>
    <w:rsid w:val="000617AC"/>
    <w:rsid w:val="000619D7"/>
    <w:rsid w:val="00061FC1"/>
    <w:rsid w:val="00062A35"/>
    <w:rsid w:val="0006380B"/>
    <w:rsid w:val="00064D70"/>
    <w:rsid w:val="00065AEC"/>
    <w:rsid w:val="00065B78"/>
    <w:rsid w:val="00067D97"/>
    <w:rsid w:val="0007130C"/>
    <w:rsid w:val="000742A1"/>
    <w:rsid w:val="00075262"/>
    <w:rsid w:val="00075369"/>
    <w:rsid w:val="0007637F"/>
    <w:rsid w:val="000803CD"/>
    <w:rsid w:val="00080DB1"/>
    <w:rsid w:val="00084346"/>
    <w:rsid w:val="0008744E"/>
    <w:rsid w:val="000874BF"/>
    <w:rsid w:val="00087EC1"/>
    <w:rsid w:val="00091606"/>
    <w:rsid w:val="000928B3"/>
    <w:rsid w:val="00092D32"/>
    <w:rsid w:val="000938D1"/>
    <w:rsid w:val="00095F42"/>
    <w:rsid w:val="000A00F8"/>
    <w:rsid w:val="000A0698"/>
    <w:rsid w:val="000A1205"/>
    <w:rsid w:val="000A15BD"/>
    <w:rsid w:val="000A1FA6"/>
    <w:rsid w:val="000A28BC"/>
    <w:rsid w:val="000A45A0"/>
    <w:rsid w:val="000A4802"/>
    <w:rsid w:val="000A4D9A"/>
    <w:rsid w:val="000B02F6"/>
    <w:rsid w:val="000B24CA"/>
    <w:rsid w:val="000B35E5"/>
    <w:rsid w:val="000B5904"/>
    <w:rsid w:val="000B7EC9"/>
    <w:rsid w:val="000B7F7D"/>
    <w:rsid w:val="000C0024"/>
    <w:rsid w:val="000C21D5"/>
    <w:rsid w:val="000C4DAF"/>
    <w:rsid w:val="000C5B36"/>
    <w:rsid w:val="000C62B5"/>
    <w:rsid w:val="000C709A"/>
    <w:rsid w:val="000C7E1D"/>
    <w:rsid w:val="000D17DD"/>
    <w:rsid w:val="000D1CD9"/>
    <w:rsid w:val="000D2FC4"/>
    <w:rsid w:val="000D33AD"/>
    <w:rsid w:val="000D3692"/>
    <w:rsid w:val="000D3DD6"/>
    <w:rsid w:val="000D409F"/>
    <w:rsid w:val="000D4DBD"/>
    <w:rsid w:val="000D4F87"/>
    <w:rsid w:val="000D5D3B"/>
    <w:rsid w:val="000D60A2"/>
    <w:rsid w:val="000D6F43"/>
    <w:rsid w:val="000E00D5"/>
    <w:rsid w:val="000E0870"/>
    <w:rsid w:val="000E0C18"/>
    <w:rsid w:val="000E4461"/>
    <w:rsid w:val="000E4BCD"/>
    <w:rsid w:val="000E57CC"/>
    <w:rsid w:val="000E5BDD"/>
    <w:rsid w:val="000E5CC0"/>
    <w:rsid w:val="000E6965"/>
    <w:rsid w:val="000F181B"/>
    <w:rsid w:val="000F3711"/>
    <w:rsid w:val="000F4723"/>
    <w:rsid w:val="000F7280"/>
    <w:rsid w:val="00102CA4"/>
    <w:rsid w:val="00103199"/>
    <w:rsid w:val="00104881"/>
    <w:rsid w:val="00105F0F"/>
    <w:rsid w:val="00105FA7"/>
    <w:rsid w:val="00107187"/>
    <w:rsid w:val="001075F0"/>
    <w:rsid w:val="001076DC"/>
    <w:rsid w:val="00107E24"/>
    <w:rsid w:val="001103F7"/>
    <w:rsid w:val="00110DDC"/>
    <w:rsid w:val="00111B29"/>
    <w:rsid w:val="0011226F"/>
    <w:rsid w:val="001127A5"/>
    <w:rsid w:val="00112A76"/>
    <w:rsid w:val="00114E8D"/>
    <w:rsid w:val="00115326"/>
    <w:rsid w:val="001163DA"/>
    <w:rsid w:val="00116E2C"/>
    <w:rsid w:val="00117AF9"/>
    <w:rsid w:val="00121A62"/>
    <w:rsid w:val="00121EA2"/>
    <w:rsid w:val="00122C11"/>
    <w:rsid w:val="00124F2D"/>
    <w:rsid w:val="00125075"/>
    <w:rsid w:val="00125FB1"/>
    <w:rsid w:val="00132386"/>
    <w:rsid w:val="00140A8B"/>
    <w:rsid w:val="00142CD9"/>
    <w:rsid w:val="00142E2F"/>
    <w:rsid w:val="00143DA3"/>
    <w:rsid w:val="0014623C"/>
    <w:rsid w:val="0015251F"/>
    <w:rsid w:val="00154274"/>
    <w:rsid w:val="001547F2"/>
    <w:rsid w:val="00154AD0"/>
    <w:rsid w:val="00161069"/>
    <w:rsid w:val="001618D2"/>
    <w:rsid w:val="00163151"/>
    <w:rsid w:val="00163A3B"/>
    <w:rsid w:val="0016401E"/>
    <w:rsid w:val="00164AB5"/>
    <w:rsid w:val="0016561B"/>
    <w:rsid w:val="0016562E"/>
    <w:rsid w:val="0016583D"/>
    <w:rsid w:val="0016596D"/>
    <w:rsid w:val="001665A6"/>
    <w:rsid w:val="0016685B"/>
    <w:rsid w:val="00170A03"/>
    <w:rsid w:val="00171753"/>
    <w:rsid w:val="00171C61"/>
    <w:rsid w:val="00175C8A"/>
    <w:rsid w:val="0017637B"/>
    <w:rsid w:val="00177706"/>
    <w:rsid w:val="001778F4"/>
    <w:rsid w:val="00180F0B"/>
    <w:rsid w:val="001839E7"/>
    <w:rsid w:val="001847D0"/>
    <w:rsid w:val="0018665D"/>
    <w:rsid w:val="00187965"/>
    <w:rsid w:val="001911EC"/>
    <w:rsid w:val="0019241B"/>
    <w:rsid w:val="0019344C"/>
    <w:rsid w:val="0019450B"/>
    <w:rsid w:val="00194599"/>
    <w:rsid w:val="00195057"/>
    <w:rsid w:val="00197237"/>
    <w:rsid w:val="001A0341"/>
    <w:rsid w:val="001A19DF"/>
    <w:rsid w:val="001A1BD2"/>
    <w:rsid w:val="001A2E43"/>
    <w:rsid w:val="001A41E3"/>
    <w:rsid w:val="001A626F"/>
    <w:rsid w:val="001A6B81"/>
    <w:rsid w:val="001A6D86"/>
    <w:rsid w:val="001A736D"/>
    <w:rsid w:val="001A75F3"/>
    <w:rsid w:val="001A79C5"/>
    <w:rsid w:val="001B35B3"/>
    <w:rsid w:val="001B488D"/>
    <w:rsid w:val="001B49DC"/>
    <w:rsid w:val="001B72CA"/>
    <w:rsid w:val="001B76DF"/>
    <w:rsid w:val="001B7C84"/>
    <w:rsid w:val="001B7E07"/>
    <w:rsid w:val="001B7F8E"/>
    <w:rsid w:val="001C0726"/>
    <w:rsid w:val="001C1530"/>
    <w:rsid w:val="001C18CD"/>
    <w:rsid w:val="001C1E2E"/>
    <w:rsid w:val="001C4329"/>
    <w:rsid w:val="001C4820"/>
    <w:rsid w:val="001C4C34"/>
    <w:rsid w:val="001D128A"/>
    <w:rsid w:val="001D1403"/>
    <w:rsid w:val="001D3737"/>
    <w:rsid w:val="001D4546"/>
    <w:rsid w:val="001D4C48"/>
    <w:rsid w:val="001D530A"/>
    <w:rsid w:val="001D70D4"/>
    <w:rsid w:val="001E0637"/>
    <w:rsid w:val="001E08D8"/>
    <w:rsid w:val="001E4489"/>
    <w:rsid w:val="001E4B32"/>
    <w:rsid w:val="001E520B"/>
    <w:rsid w:val="001E683E"/>
    <w:rsid w:val="001E6861"/>
    <w:rsid w:val="001E6F12"/>
    <w:rsid w:val="001E749D"/>
    <w:rsid w:val="001E7784"/>
    <w:rsid w:val="001E78A5"/>
    <w:rsid w:val="001F084D"/>
    <w:rsid w:val="001F171D"/>
    <w:rsid w:val="001F2299"/>
    <w:rsid w:val="001F367F"/>
    <w:rsid w:val="001F3831"/>
    <w:rsid w:val="001F5355"/>
    <w:rsid w:val="001F5A80"/>
    <w:rsid w:val="001F7FE4"/>
    <w:rsid w:val="002006F1"/>
    <w:rsid w:val="002020E5"/>
    <w:rsid w:val="00203131"/>
    <w:rsid w:val="002042CA"/>
    <w:rsid w:val="0020483D"/>
    <w:rsid w:val="00205BDB"/>
    <w:rsid w:val="00206148"/>
    <w:rsid w:val="00207498"/>
    <w:rsid w:val="00210FA6"/>
    <w:rsid w:val="00212569"/>
    <w:rsid w:val="00213E60"/>
    <w:rsid w:val="00214109"/>
    <w:rsid w:val="0021415E"/>
    <w:rsid w:val="002147E1"/>
    <w:rsid w:val="002158EA"/>
    <w:rsid w:val="00215BF0"/>
    <w:rsid w:val="00215DC5"/>
    <w:rsid w:val="0021761B"/>
    <w:rsid w:val="00220825"/>
    <w:rsid w:val="00220E2F"/>
    <w:rsid w:val="00224C1E"/>
    <w:rsid w:val="00225A76"/>
    <w:rsid w:val="00227858"/>
    <w:rsid w:val="0023338C"/>
    <w:rsid w:val="00233A66"/>
    <w:rsid w:val="00233D6A"/>
    <w:rsid w:val="0023616C"/>
    <w:rsid w:val="0023671B"/>
    <w:rsid w:val="002373CA"/>
    <w:rsid w:val="00240D99"/>
    <w:rsid w:val="002427FC"/>
    <w:rsid w:val="002439DF"/>
    <w:rsid w:val="00246B02"/>
    <w:rsid w:val="00247B01"/>
    <w:rsid w:val="00247D29"/>
    <w:rsid w:val="00251CB5"/>
    <w:rsid w:val="00251CD2"/>
    <w:rsid w:val="0025262C"/>
    <w:rsid w:val="002541B0"/>
    <w:rsid w:val="0025507F"/>
    <w:rsid w:val="00255BDE"/>
    <w:rsid w:val="00262C8F"/>
    <w:rsid w:val="00263595"/>
    <w:rsid w:val="00266E1E"/>
    <w:rsid w:val="002672DE"/>
    <w:rsid w:val="00272484"/>
    <w:rsid w:val="00272E09"/>
    <w:rsid w:val="0027354B"/>
    <w:rsid w:val="00275C05"/>
    <w:rsid w:val="0027641A"/>
    <w:rsid w:val="00280957"/>
    <w:rsid w:val="00280AEB"/>
    <w:rsid w:val="00280B78"/>
    <w:rsid w:val="00281843"/>
    <w:rsid w:val="00281CEA"/>
    <w:rsid w:val="00282A64"/>
    <w:rsid w:val="002857CB"/>
    <w:rsid w:val="002861CE"/>
    <w:rsid w:val="0028626C"/>
    <w:rsid w:val="00287769"/>
    <w:rsid w:val="002878F3"/>
    <w:rsid w:val="00287C36"/>
    <w:rsid w:val="002925C9"/>
    <w:rsid w:val="00292AD0"/>
    <w:rsid w:val="00294C37"/>
    <w:rsid w:val="00295745"/>
    <w:rsid w:val="00295799"/>
    <w:rsid w:val="002973C3"/>
    <w:rsid w:val="002A03C7"/>
    <w:rsid w:val="002A1063"/>
    <w:rsid w:val="002A117F"/>
    <w:rsid w:val="002A1B75"/>
    <w:rsid w:val="002A4417"/>
    <w:rsid w:val="002A58EF"/>
    <w:rsid w:val="002A670E"/>
    <w:rsid w:val="002A6E7C"/>
    <w:rsid w:val="002B0938"/>
    <w:rsid w:val="002B11A6"/>
    <w:rsid w:val="002B2855"/>
    <w:rsid w:val="002B2EFA"/>
    <w:rsid w:val="002B5ADF"/>
    <w:rsid w:val="002B5D76"/>
    <w:rsid w:val="002B6025"/>
    <w:rsid w:val="002B6776"/>
    <w:rsid w:val="002B7C61"/>
    <w:rsid w:val="002C0131"/>
    <w:rsid w:val="002C09F4"/>
    <w:rsid w:val="002C0D37"/>
    <w:rsid w:val="002C0EE8"/>
    <w:rsid w:val="002C17A5"/>
    <w:rsid w:val="002C1B47"/>
    <w:rsid w:val="002C2095"/>
    <w:rsid w:val="002C27CF"/>
    <w:rsid w:val="002C2A8F"/>
    <w:rsid w:val="002C6176"/>
    <w:rsid w:val="002C622C"/>
    <w:rsid w:val="002C7A7B"/>
    <w:rsid w:val="002D23F9"/>
    <w:rsid w:val="002D492C"/>
    <w:rsid w:val="002D52A3"/>
    <w:rsid w:val="002D5475"/>
    <w:rsid w:val="002D5F52"/>
    <w:rsid w:val="002D6FC0"/>
    <w:rsid w:val="002D7232"/>
    <w:rsid w:val="002D77B0"/>
    <w:rsid w:val="002E1849"/>
    <w:rsid w:val="002E4406"/>
    <w:rsid w:val="002E5B41"/>
    <w:rsid w:val="002F1434"/>
    <w:rsid w:val="002F2930"/>
    <w:rsid w:val="002F4404"/>
    <w:rsid w:val="002F58E7"/>
    <w:rsid w:val="002F7055"/>
    <w:rsid w:val="0030006E"/>
    <w:rsid w:val="00300250"/>
    <w:rsid w:val="00301351"/>
    <w:rsid w:val="00302A4D"/>
    <w:rsid w:val="00303C0F"/>
    <w:rsid w:val="00304BDB"/>
    <w:rsid w:val="00305224"/>
    <w:rsid w:val="00305395"/>
    <w:rsid w:val="00305D63"/>
    <w:rsid w:val="00306215"/>
    <w:rsid w:val="003115A9"/>
    <w:rsid w:val="003118D0"/>
    <w:rsid w:val="0031242F"/>
    <w:rsid w:val="00312CDB"/>
    <w:rsid w:val="003147CA"/>
    <w:rsid w:val="00320F83"/>
    <w:rsid w:val="00321722"/>
    <w:rsid w:val="003231B5"/>
    <w:rsid w:val="0032476C"/>
    <w:rsid w:val="003258C9"/>
    <w:rsid w:val="003261C2"/>
    <w:rsid w:val="003274F9"/>
    <w:rsid w:val="00330262"/>
    <w:rsid w:val="00332434"/>
    <w:rsid w:val="00332521"/>
    <w:rsid w:val="0033604E"/>
    <w:rsid w:val="00340E1A"/>
    <w:rsid w:val="00341848"/>
    <w:rsid w:val="003423F8"/>
    <w:rsid w:val="00343058"/>
    <w:rsid w:val="003434E2"/>
    <w:rsid w:val="00346C3B"/>
    <w:rsid w:val="00347BF6"/>
    <w:rsid w:val="00351F7A"/>
    <w:rsid w:val="003531FB"/>
    <w:rsid w:val="00353C36"/>
    <w:rsid w:val="003544AE"/>
    <w:rsid w:val="00354AF6"/>
    <w:rsid w:val="003560A8"/>
    <w:rsid w:val="003563AA"/>
    <w:rsid w:val="00357586"/>
    <w:rsid w:val="00357D01"/>
    <w:rsid w:val="003754EF"/>
    <w:rsid w:val="003762DB"/>
    <w:rsid w:val="00376A3F"/>
    <w:rsid w:val="00383425"/>
    <w:rsid w:val="00383C63"/>
    <w:rsid w:val="00384EBE"/>
    <w:rsid w:val="00385D91"/>
    <w:rsid w:val="00386CFA"/>
    <w:rsid w:val="00386D7C"/>
    <w:rsid w:val="003877C5"/>
    <w:rsid w:val="00387BD6"/>
    <w:rsid w:val="003929E9"/>
    <w:rsid w:val="00393576"/>
    <w:rsid w:val="003937C1"/>
    <w:rsid w:val="003955B6"/>
    <w:rsid w:val="00396346"/>
    <w:rsid w:val="003965D8"/>
    <w:rsid w:val="00396FDE"/>
    <w:rsid w:val="003A15C2"/>
    <w:rsid w:val="003A20BC"/>
    <w:rsid w:val="003A2F34"/>
    <w:rsid w:val="003A3591"/>
    <w:rsid w:val="003A363D"/>
    <w:rsid w:val="003A4533"/>
    <w:rsid w:val="003A4DCA"/>
    <w:rsid w:val="003A57B7"/>
    <w:rsid w:val="003A6EB1"/>
    <w:rsid w:val="003A73E6"/>
    <w:rsid w:val="003A7ABD"/>
    <w:rsid w:val="003B070C"/>
    <w:rsid w:val="003B0726"/>
    <w:rsid w:val="003B0794"/>
    <w:rsid w:val="003B18DF"/>
    <w:rsid w:val="003B1D14"/>
    <w:rsid w:val="003B1EC2"/>
    <w:rsid w:val="003B2C95"/>
    <w:rsid w:val="003B4386"/>
    <w:rsid w:val="003B5162"/>
    <w:rsid w:val="003B677D"/>
    <w:rsid w:val="003B68D7"/>
    <w:rsid w:val="003B6C96"/>
    <w:rsid w:val="003B6EDD"/>
    <w:rsid w:val="003C2EC9"/>
    <w:rsid w:val="003C2F01"/>
    <w:rsid w:val="003C6EC0"/>
    <w:rsid w:val="003D1B43"/>
    <w:rsid w:val="003D36D5"/>
    <w:rsid w:val="003D48D8"/>
    <w:rsid w:val="003D503F"/>
    <w:rsid w:val="003D57E1"/>
    <w:rsid w:val="003E0A49"/>
    <w:rsid w:val="003E0DD8"/>
    <w:rsid w:val="003E40F9"/>
    <w:rsid w:val="003E5089"/>
    <w:rsid w:val="003E5475"/>
    <w:rsid w:val="003E5761"/>
    <w:rsid w:val="003F1031"/>
    <w:rsid w:val="003F1855"/>
    <w:rsid w:val="003F1B2A"/>
    <w:rsid w:val="003F4D61"/>
    <w:rsid w:val="003F5A40"/>
    <w:rsid w:val="003F5DD6"/>
    <w:rsid w:val="00400B3B"/>
    <w:rsid w:val="00401133"/>
    <w:rsid w:val="004015E2"/>
    <w:rsid w:val="00402608"/>
    <w:rsid w:val="0040344B"/>
    <w:rsid w:val="00403F44"/>
    <w:rsid w:val="00404335"/>
    <w:rsid w:val="004063D0"/>
    <w:rsid w:val="004070F0"/>
    <w:rsid w:val="004100AC"/>
    <w:rsid w:val="0041021C"/>
    <w:rsid w:val="00410C7A"/>
    <w:rsid w:val="0041192B"/>
    <w:rsid w:val="004148E7"/>
    <w:rsid w:val="004156E2"/>
    <w:rsid w:val="00416794"/>
    <w:rsid w:val="00417361"/>
    <w:rsid w:val="004179AE"/>
    <w:rsid w:val="00417C15"/>
    <w:rsid w:val="004205B5"/>
    <w:rsid w:val="00420740"/>
    <w:rsid w:val="00422EAA"/>
    <w:rsid w:val="00423B5A"/>
    <w:rsid w:val="004240B4"/>
    <w:rsid w:val="004245B5"/>
    <w:rsid w:val="00424F1A"/>
    <w:rsid w:val="00425C21"/>
    <w:rsid w:val="00426E55"/>
    <w:rsid w:val="0042751C"/>
    <w:rsid w:val="00427EE5"/>
    <w:rsid w:val="004314F2"/>
    <w:rsid w:val="00434FF4"/>
    <w:rsid w:val="00435168"/>
    <w:rsid w:val="00435EAA"/>
    <w:rsid w:val="00437B56"/>
    <w:rsid w:val="00441279"/>
    <w:rsid w:val="00441504"/>
    <w:rsid w:val="0044178B"/>
    <w:rsid w:val="00443EB1"/>
    <w:rsid w:val="00444B00"/>
    <w:rsid w:val="00445E0E"/>
    <w:rsid w:val="00450AC5"/>
    <w:rsid w:val="00451630"/>
    <w:rsid w:val="00451F52"/>
    <w:rsid w:val="0045236A"/>
    <w:rsid w:val="0045327D"/>
    <w:rsid w:val="00453AE8"/>
    <w:rsid w:val="0045510C"/>
    <w:rsid w:val="0045521E"/>
    <w:rsid w:val="00455444"/>
    <w:rsid w:val="00457618"/>
    <w:rsid w:val="004632C1"/>
    <w:rsid w:val="00464009"/>
    <w:rsid w:val="004641AE"/>
    <w:rsid w:val="004660BC"/>
    <w:rsid w:val="0046793B"/>
    <w:rsid w:val="00471E3A"/>
    <w:rsid w:val="0047357A"/>
    <w:rsid w:val="00473FBA"/>
    <w:rsid w:val="004743F5"/>
    <w:rsid w:val="00475B38"/>
    <w:rsid w:val="0047609D"/>
    <w:rsid w:val="00476E96"/>
    <w:rsid w:val="00477810"/>
    <w:rsid w:val="0048174D"/>
    <w:rsid w:val="00484A4A"/>
    <w:rsid w:val="0048600A"/>
    <w:rsid w:val="004862D8"/>
    <w:rsid w:val="004868E6"/>
    <w:rsid w:val="00486922"/>
    <w:rsid w:val="00487010"/>
    <w:rsid w:val="00487DBA"/>
    <w:rsid w:val="00491F1E"/>
    <w:rsid w:val="004927AB"/>
    <w:rsid w:val="00493F63"/>
    <w:rsid w:val="004948B0"/>
    <w:rsid w:val="004951B9"/>
    <w:rsid w:val="004A4B66"/>
    <w:rsid w:val="004A4D4B"/>
    <w:rsid w:val="004B099C"/>
    <w:rsid w:val="004B17B4"/>
    <w:rsid w:val="004B193E"/>
    <w:rsid w:val="004B262B"/>
    <w:rsid w:val="004B26D0"/>
    <w:rsid w:val="004B2E82"/>
    <w:rsid w:val="004B3561"/>
    <w:rsid w:val="004B59E3"/>
    <w:rsid w:val="004C2458"/>
    <w:rsid w:val="004C30D3"/>
    <w:rsid w:val="004C3341"/>
    <w:rsid w:val="004C3496"/>
    <w:rsid w:val="004C50B0"/>
    <w:rsid w:val="004C520E"/>
    <w:rsid w:val="004C5E11"/>
    <w:rsid w:val="004C7603"/>
    <w:rsid w:val="004D0389"/>
    <w:rsid w:val="004D0FED"/>
    <w:rsid w:val="004D220E"/>
    <w:rsid w:val="004D22E2"/>
    <w:rsid w:val="004D36CD"/>
    <w:rsid w:val="004D380B"/>
    <w:rsid w:val="004D3E7C"/>
    <w:rsid w:val="004D4031"/>
    <w:rsid w:val="004D4801"/>
    <w:rsid w:val="004D4B49"/>
    <w:rsid w:val="004D60D8"/>
    <w:rsid w:val="004D6E53"/>
    <w:rsid w:val="004D7153"/>
    <w:rsid w:val="004E0411"/>
    <w:rsid w:val="004E0AC4"/>
    <w:rsid w:val="004E125C"/>
    <w:rsid w:val="004E1E88"/>
    <w:rsid w:val="004E2825"/>
    <w:rsid w:val="004E29B4"/>
    <w:rsid w:val="004E41D2"/>
    <w:rsid w:val="004E4FCE"/>
    <w:rsid w:val="004E55D2"/>
    <w:rsid w:val="004E6876"/>
    <w:rsid w:val="004E6D9D"/>
    <w:rsid w:val="004E73AF"/>
    <w:rsid w:val="004F07EF"/>
    <w:rsid w:val="004F1198"/>
    <w:rsid w:val="004F1F17"/>
    <w:rsid w:val="004F4E5D"/>
    <w:rsid w:val="004F52D5"/>
    <w:rsid w:val="004F798A"/>
    <w:rsid w:val="005013E3"/>
    <w:rsid w:val="005038C4"/>
    <w:rsid w:val="0050390D"/>
    <w:rsid w:val="00503DDF"/>
    <w:rsid w:val="00503F0A"/>
    <w:rsid w:val="00505381"/>
    <w:rsid w:val="005053DF"/>
    <w:rsid w:val="005054BF"/>
    <w:rsid w:val="00505708"/>
    <w:rsid w:val="00505923"/>
    <w:rsid w:val="00506C4A"/>
    <w:rsid w:val="005070E8"/>
    <w:rsid w:val="00510802"/>
    <w:rsid w:val="00510E92"/>
    <w:rsid w:val="005138B8"/>
    <w:rsid w:val="0051448A"/>
    <w:rsid w:val="00515A93"/>
    <w:rsid w:val="005160E1"/>
    <w:rsid w:val="00516F70"/>
    <w:rsid w:val="00520308"/>
    <w:rsid w:val="005213F4"/>
    <w:rsid w:val="00521A70"/>
    <w:rsid w:val="0052243C"/>
    <w:rsid w:val="00523382"/>
    <w:rsid w:val="00523F2A"/>
    <w:rsid w:val="00524652"/>
    <w:rsid w:val="00525BF8"/>
    <w:rsid w:val="00530D7C"/>
    <w:rsid w:val="00531F7D"/>
    <w:rsid w:val="005326D7"/>
    <w:rsid w:val="00533EDF"/>
    <w:rsid w:val="0053469A"/>
    <w:rsid w:val="0053790F"/>
    <w:rsid w:val="00541EDD"/>
    <w:rsid w:val="00542539"/>
    <w:rsid w:val="005455F6"/>
    <w:rsid w:val="00545975"/>
    <w:rsid w:val="005462D1"/>
    <w:rsid w:val="0054711E"/>
    <w:rsid w:val="00547E84"/>
    <w:rsid w:val="00551B7B"/>
    <w:rsid w:val="00552FB9"/>
    <w:rsid w:val="00554558"/>
    <w:rsid w:val="00554FD0"/>
    <w:rsid w:val="00555A08"/>
    <w:rsid w:val="0055662D"/>
    <w:rsid w:val="00556681"/>
    <w:rsid w:val="005572FD"/>
    <w:rsid w:val="005610F9"/>
    <w:rsid w:val="00562118"/>
    <w:rsid w:val="005628C0"/>
    <w:rsid w:val="0056382B"/>
    <w:rsid w:val="00563F3C"/>
    <w:rsid w:val="00565698"/>
    <w:rsid w:val="00567539"/>
    <w:rsid w:val="00567E98"/>
    <w:rsid w:val="005709E5"/>
    <w:rsid w:val="0057148D"/>
    <w:rsid w:val="00571C03"/>
    <w:rsid w:val="00573859"/>
    <w:rsid w:val="00574A1F"/>
    <w:rsid w:val="00574C6B"/>
    <w:rsid w:val="0057588A"/>
    <w:rsid w:val="00577AD8"/>
    <w:rsid w:val="005816E0"/>
    <w:rsid w:val="00581B2E"/>
    <w:rsid w:val="00582F42"/>
    <w:rsid w:val="00583073"/>
    <w:rsid w:val="00584349"/>
    <w:rsid w:val="00585730"/>
    <w:rsid w:val="00585A10"/>
    <w:rsid w:val="00587287"/>
    <w:rsid w:val="0058790E"/>
    <w:rsid w:val="005903BB"/>
    <w:rsid w:val="00590CD6"/>
    <w:rsid w:val="0059311C"/>
    <w:rsid w:val="00593673"/>
    <w:rsid w:val="00594A2B"/>
    <w:rsid w:val="00596912"/>
    <w:rsid w:val="00596C74"/>
    <w:rsid w:val="005A072A"/>
    <w:rsid w:val="005A1851"/>
    <w:rsid w:val="005A5283"/>
    <w:rsid w:val="005A5F11"/>
    <w:rsid w:val="005B07A7"/>
    <w:rsid w:val="005B087C"/>
    <w:rsid w:val="005B0EA1"/>
    <w:rsid w:val="005B137F"/>
    <w:rsid w:val="005B2571"/>
    <w:rsid w:val="005B4AF5"/>
    <w:rsid w:val="005B5B07"/>
    <w:rsid w:val="005B63D2"/>
    <w:rsid w:val="005B6A32"/>
    <w:rsid w:val="005C0C5D"/>
    <w:rsid w:val="005C2C22"/>
    <w:rsid w:val="005C2F67"/>
    <w:rsid w:val="005C4893"/>
    <w:rsid w:val="005C4AD2"/>
    <w:rsid w:val="005C51D7"/>
    <w:rsid w:val="005C5E5E"/>
    <w:rsid w:val="005C6C55"/>
    <w:rsid w:val="005C7589"/>
    <w:rsid w:val="005C7606"/>
    <w:rsid w:val="005D1535"/>
    <w:rsid w:val="005D3CBE"/>
    <w:rsid w:val="005D4198"/>
    <w:rsid w:val="005D48B6"/>
    <w:rsid w:val="005D6D2A"/>
    <w:rsid w:val="005D7D2D"/>
    <w:rsid w:val="005E00CD"/>
    <w:rsid w:val="005E0272"/>
    <w:rsid w:val="005E1BD9"/>
    <w:rsid w:val="005E4480"/>
    <w:rsid w:val="005E500A"/>
    <w:rsid w:val="005E5059"/>
    <w:rsid w:val="005E5629"/>
    <w:rsid w:val="005E5D4A"/>
    <w:rsid w:val="005E6422"/>
    <w:rsid w:val="005E6C29"/>
    <w:rsid w:val="005E759D"/>
    <w:rsid w:val="005F0D78"/>
    <w:rsid w:val="005F2E31"/>
    <w:rsid w:val="005F48E1"/>
    <w:rsid w:val="005F4A85"/>
    <w:rsid w:val="005F58DB"/>
    <w:rsid w:val="005F6772"/>
    <w:rsid w:val="005F6AE5"/>
    <w:rsid w:val="005F6BBD"/>
    <w:rsid w:val="00601101"/>
    <w:rsid w:val="00602F7F"/>
    <w:rsid w:val="0060485C"/>
    <w:rsid w:val="00605657"/>
    <w:rsid w:val="006067BB"/>
    <w:rsid w:val="0060744E"/>
    <w:rsid w:val="00611099"/>
    <w:rsid w:val="00614887"/>
    <w:rsid w:val="0061582B"/>
    <w:rsid w:val="006171BE"/>
    <w:rsid w:val="0061774A"/>
    <w:rsid w:val="00617BCE"/>
    <w:rsid w:val="0062079C"/>
    <w:rsid w:val="0062088E"/>
    <w:rsid w:val="00620C10"/>
    <w:rsid w:val="00621DE9"/>
    <w:rsid w:val="00626B7C"/>
    <w:rsid w:val="006318D4"/>
    <w:rsid w:val="006326FF"/>
    <w:rsid w:val="00632DFA"/>
    <w:rsid w:val="00634416"/>
    <w:rsid w:val="00636495"/>
    <w:rsid w:val="006414A1"/>
    <w:rsid w:val="006433EC"/>
    <w:rsid w:val="00644093"/>
    <w:rsid w:val="006466E7"/>
    <w:rsid w:val="00646847"/>
    <w:rsid w:val="00646CFD"/>
    <w:rsid w:val="00650830"/>
    <w:rsid w:val="006512D8"/>
    <w:rsid w:val="00652B4E"/>
    <w:rsid w:val="00654036"/>
    <w:rsid w:val="006540C1"/>
    <w:rsid w:val="00654370"/>
    <w:rsid w:val="00654569"/>
    <w:rsid w:val="00654ADE"/>
    <w:rsid w:val="00654C64"/>
    <w:rsid w:val="00654CB8"/>
    <w:rsid w:val="006551E4"/>
    <w:rsid w:val="00656167"/>
    <w:rsid w:val="00656877"/>
    <w:rsid w:val="00657021"/>
    <w:rsid w:val="00657773"/>
    <w:rsid w:val="00657C2B"/>
    <w:rsid w:val="00660648"/>
    <w:rsid w:val="00662BDA"/>
    <w:rsid w:val="00663E2F"/>
    <w:rsid w:val="006642B0"/>
    <w:rsid w:val="00665C79"/>
    <w:rsid w:val="00667B06"/>
    <w:rsid w:val="0067069D"/>
    <w:rsid w:val="006708A0"/>
    <w:rsid w:val="00671688"/>
    <w:rsid w:val="00672216"/>
    <w:rsid w:val="00672DD2"/>
    <w:rsid w:val="00675C39"/>
    <w:rsid w:val="00680612"/>
    <w:rsid w:val="00681816"/>
    <w:rsid w:val="00681DA7"/>
    <w:rsid w:val="00684F86"/>
    <w:rsid w:val="00687E98"/>
    <w:rsid w:val="00690711"/>
    <w:rsid w:val="00691297"/>
    <w:rsid w:val="00691FE4"/>
    <w:rsid w:val="006924C1"/>
    <w:rsid w:val="00692AFE"/>
    <w:rsid w:val="00693050"/>
    <w:rsid w:val="006935C1"/>
    <w:rsid w:val="00694343"/>
    <w:rsid w:val="00696E72"/>
    <w:rsid w:val="00696F1B"/>
    <w:rsid w:val="00697DA0"/>
    <w:rsid w:val="006A0CBF"/>
    <w:rsid w:val="006A135B"/>
    <w:rsid w:val="006A1AD1"/>
    <w:rsid w:val="006A68FC"/>
    <w:rsid w:val="006A6CBF"/>
    <w:rsid w:val="006A7CCD"/>
    <w:rsid w:val="006A7FDD"/>
    <w:rsid w:val="006B135D"/>
    <w:rsid w:val="006B2260"/>
    <w:rsid w:val="006B23E5"/>
    <w:rsid w:val="006B64E7"/>
    <w:rsid w:val="006B6ED0"/>
    <w:rsid w:val="006C5E42"/>
    <w:rsid w:val="006C60FD"/>
    <w:rsid w:val="006C777A"/>
    <w:rsid w:val="006D2792"/>
    <w:rsid w:val="006D2CA4"/>
    <w:rsid w:val="006D4468"/>
    <w:rsid w:val="006D6AC9"/>
    <w:rsid w:val="006D717E"/>
    <w:rsid w:val="006E180F"/>
    <w:rsid w:val="006E1BE3"/>
    <w:rsid w:val="006E1D41"/>
    <w:rsid w:val="006E1D88"/>
    <w:rsid w:val="006E4902"/>
    <w:rsid w:val="006E49FA"/>
    <w:rsid w:val="006E5BA9"/>
    <w:rsid w:val="006E7738"/>
    <w:rsid w:val="006F101F"/>
    <w:rsid w:val="006F1418"/>
    <w:rsid w:val="006F4E5F"/>
    <w:rsid w:val="006F669B"/>
    <w:rsid w:val="006F6EC8"/>
    <w:rsid w:val="006F7307"/>
    <w:rsid w:val="006F79BE"/>
    <w:rsid w:val="00702D55"/>
    <w:rsid w:val="00703934"/>
    <w:rsid w:val="00704CF4"/>
    <w:rsid w:val="00705234"/>
    <w:rsid w:val="00705476"/>
    <w:rsid w:val="007057D9"/>
    <w:rsid w:val="0070599A"/>
    <w:rsid w:val="00705FB9"/>
    <w:rsid w:val="00706E68"/>
    <w:rsid w:val="00707D36"/>
    <w:rsid w:val="00711AC5"/>
    <w:rsid w:val="00712B78"/>
    <w:rsid w:val="00713617"/>
    <w:rsid w:val="007149B6"/>
    <w:rsid w:val="00716619"/>
    <w:rsid w:val="00716BFF"/>
    <w:rsid w:val="00722E6C"/>
    <w:rsid w:val="0072352B"/>
    <w:rsid w:val="0072548C"/>
    <w:rsid w:val="00727769"/>
    <w:rsid w:val="0073025F"/>
    <w:rsid w:val="00730E9C"/>
    <w:rsid w:val="00730F77"/>
    <w:rsid w:val="0073376D"/>
    <w:rsid w:val="00733994"/>
    <w:rsid w:val="00734E45"/>
    <w:rsid w:val="00735812"/>
    <w:rsid w:val="007379C1"/>
    <w:rsid w:val="00737AE5"/>
    <w:rsid w:val="00740F70"/>
    <w:rsid w:val="00743B25"/>
    <w:rsid w:val="00743F83"/>
    <w:rsid w:val="007447EE"/>
    <w:rsid w:val="0074735B"/>
    <w:rsid w:val="00747EE0"/>
    <w:rsid w:val="00754403"/>
    <w:rsid w:val="0075576E"/>
    <w:rsid w:val="00755ADE"/>
    <w:rsid w:val="00757467"/>
    <w:rsid w:val="00757666"/>
    <w:rsid w:val="007603A0"/>
    <w:rsid w:val="007604C2"/>
    <w:rsid w:val="0076130A"/>
    <w:rsid w:val="00761656"/>
    <w:rsid w:val="00762EA2"/>
    <w:rsid w:val="00763A7C"/>
    <w:rsid w:val="00763EF0"/>
    <w:rsid w:val="00765FB3"/>
    <w:rsid w:val="00766A71"/>
    <w:rsid w:val="007678A3"/>
    <w:rsid w:val="00767D67"/>
    <w:rsid w:val="00771923"/>
    <w:rsid w:val="00772680"/>
    <w:rsid w:val="00774441"/>
    <w:rsid w:val="007745E1"/>
    <w:rsid w:val="00774B72"/>
    <w:rsid w:val="00774BEA"/>
    <w:rsid w:val="00774C09"/>
    <w:rsid w:val="00774F41"/>
    <w:rsid w:val="00775B09"/>
    <w:rsid w:val="0077632B"/>
    <w:rsid w:val="00776B5D"/>
    <w:rsid w:val="007779A3"/>
    <w:rsid w:val="007803B4"/>
    <w:rsid w:val="0078198D"/>
    <w:rsid w:val="00782AEF"/>
    <w:rsid w:val="007844B3"/>
    <w:rsid w:val="00784B08"/>
    <w:rsid w:val="00790518"/>
    <w:rsid w:val="00790BDD"/>
    <w:rsid w:val="00791CF7"/>
    <w:rsid w:val="00791F4B"/>
    <w:rsid w:val="00793B25"/>
    <w:rsid w:val="00796748"/>
    <w:rsid w:val="00796E9A"/>
    <w:rsid w:val="00797341"/>
    <w:rsid w:val="007A046E"/>
    <w:rsid w:val="007A23B4"/>
    <w:rsid w:val="007A2FB8"/>
    <w:rsid w:val="007A4025"/>
    <w:rsid w:val="007A4C91"/>
    <w:rsid w:val="007A5509"/>
    <w:rsid w:val="007A6842"/>
    <w:rsid w:val="007A69DD"/>
    <w:rsid w:val="007A6BD9"/>
    <w:rsid w:val="007B0B16"/>
    <w:rsid w:val="007B0FD3"/>
    <w:rsid w:val="007B2BFB"/>
    <w:rsid w:val="007B3E43"/>
    <w:rsid w:val="007B5164"/>
    <w:rsid w:val="007B5D55"/>
    <w:rsid w:val="007B6289"/>
    <w:rsid w:val="007B72D2"/>
    <w:rsid w:val="007B7B4C"/>
    <w:rsid w:val="007B7F5E"/>
    <w:rsid w:val="007C20BA"/>
    <w:rsid w:val="007C4AD2"/>
    <w:rsid w:val="007C6388"/>
    <w:rsid w:val="007C6BC3"/>
    <w:rsid w:val="007C7854"/>
    <w:rsid w:val="007D19B8"/>
    <w:rsid w:val="007D30AB"/>
    <w:rsid w:val="007D4321"/>
    <w:rsid w:val="007D6BF3"/>
    <w:rsid w:val="007D73EA"/>
    <w:rsid w:val="007D7A00"/>
    <w:rsid w:val="007E0404"/>
    <w:rsid w:val="007E17C1"/>
    <w:rsid w:val="007E1DF1"/>
    <w:rsid w:val="007E3B65"/>
    <w:rsid w:val="007E41CC"/>
    <w:rsid w:val="007E4C69"/>
    <w:rsid w:val="007E67CF"/>
    <w:rsid w:val="007E710F"/>
    <w:rsid w:val="007E7295"/>
    <w:rsid w:val="007E7A2E"/>
    <w:rsid w:val="007F08CB"/>
    <w:rsid w:val="007F1509"/>
    <w:rsid w:val="007F2877"/>
    <w:rsid w:val="007F347B"/>
    <w:rsid w:val="007F3B85"/>
    <w:rsid w:val="007F3E10"/>
    <w:rsid w:val="007F6F36"/>
    <w:rsid w:val="008009EF"/>
    <w:rsid w:val="00804E35"/>
    <w:rsid w:val="00807143"/>
    <w:rsid w:val="00807B57"/>
    <w:rsid w:val="00807FF7"/>
    <w:rsid w:val="00810618"/>
    <w:rsid w:val="00810D33"/>
    <w:rsid w:val="0081152F"/>
    <w:rsid w:val="0081211E"/>
    <w:rsid w:val="008137EF"/>
    <w:rsid w:val="00813E3F"/>
    <w:rsid w:val="0082105A"/>
    <w:rsid w:val="00821993"/>
    <w:rsid w:val="00821DB4"/>
    <w:rsid w:val="008220C4"/>
    <w:rsid w:val="00822F8F"/>
    <w:rsid w:val="00827E8C"/>
    <w:rsid w:val="00830243"/>
    <w:rsid w:val="00830B58"/>
    <w:rsid w:val="00830CBC"/>
    <w:rsid w:val="008315F1"/>
    <w:rsid w:val="00831EE4"/>
    <w:rsid w:val="0083221E"/>
    <w:rsid w:val="008335CD"/>
    <w:rsid w:val="00833D86"/>
    <w:rsid w:val="0083643D"/>
    <w:rsid w:val="0083710A"/>
    <w:rsid w:val="0084123C"/>
    <w:rsid w:val="008420DE"/>
    <w:rsid w:val="0084285B"/>
    <w:rsid w:val="00842D03"/>
    <w:rsid w:val="00845B14"/>
    <w:rsid w:val="00845B2A"/>
    <w:rsid w:val="00846889"/>
    <w:rsid w:val="00846FA8"/>
    <w:rsid w:val="008518BF"/>
    <w:rsid w:val="008519E9"/>
    <w:rsid w:val="00852DF5"/>
    <w:rsid w:val="00853B5D"/>
    <w:rsid w:val="00853CEF"/>
    <w:rsid w:val="008546D3"/>
    <w:rsid w:val="008562DD"/>
    <w:rsid w:val="008565D1"/>
    <w:rsid w:val="00857A40"/>
    <w:rsid w:val="008601C9"/>
    <w:rsid w:val="008605C3"/>
    <w:rsid w:val="00860886"/>
    <w:rsid w:val="008613C2"/>
    <w:rsid w:val="008616FA"/>
    <w:rsid w:val="0086328E"/>
    <w:rsid w:val="00863692"/>
    <w:rsid w:val="00863A74"/>
    <w:rsid w:val="008651FB"/>
    <w:rsid w:val="00865620"/>
    <w:rsid w:val="00865804"/>
    <w:rsid w:val="008658CB"/>
    <w:rsid w:val="00865A96"/>
    <w:rsid w:val="00870588"/>
    <w:rsid w:val="0087268A"/>
    <w:rsid w:val="008736F5"/>
    <w:rsid w:val="00875173"/>
    <w:rsid w:val="008762A0"/>
    <w:rsid w:val="0087696D"/>
    <w:rsid w:val="00877513"/>
    <w:rsid w:val="00877A8D"/>
    <w:rsid w:val="00880C49"/>
    <w:rsid w:val="00882C3D"/>
    <w:rsid w:val="00882E5A"/>
    <w:rsid w:val="00883572"/>
    <w:rsid w:val="00886167"/>
    <w:rsid w:val="0088775E"/>
    <w:rsid w:val="00891EBC"/>
    <w:rsid w:val="0089256F"/>
    <w:rsid w:val="00892612"/>
    <w:rsid w:val="008928A2"/>
    <w:rsid w:val="00893843"/>
    <w:rsid w:val="00893BCA"/>
    <w:rsid w:val="0089487A"/>
    <w:rsid w:val="00896CC8"/>
    <w:rsid w:val="008A1DFA"/>
    <w:rsid w:val="008A1F88"/>
    <w:rsid w:val="008A2601"/>
    <w:rsid w:val="008A3597"/>
    <w:rsid w:val="008A4187"/>
    <w:rsid w:val="008A41E3"/>
    <w:rsid w:val="008A4AFB"/>
    <w:rsid w:val="008A5D4C"/>
    <w:rsid w:val="008A6C32"/>
    <w:rsid w:val="008B075C"/>
    <w:rsid w:val="008B22E6"/>
    <w:rsid w:val="008B2622"/>
    <w:rsid w:val="008B382C"/>
    <w:rsid w:val="008B3E0A"/>
    <w:rsid w:val="008B4D45"/>
    <w:rsid w:val="008B6EC1"/>
    <w:rsid w:val="008B713D"/>
    <w:rsid w:val="008B7389"/>
    <w:rsid w:val="008B7762"/>
    <w:rsid w:val="008B7B64"/>
    <w:rsid w:val="008C1390"/>
    <w:rsid w:val="008C2246"/>
    <w:rsid w:val="008C4F93"/>
    <w:rsid w:val="008C667D"/>
    <w:rsid w:val="008C70AF"/>
    <w:rsid w:val="008D02B1"/>
    <w:rsid w:val="008D0769"/>
    <w:rsid w:val="008D0C84"/>
    <w:rsid w:val="008D1F82"/>
    <w:rsid w:val="008D4435"/>
    <w:rsid w:val="008E093E"/>
    <w:rsid w:val="008E279A"/>
    <w:rsid w:val="008E4256"/>
    <w:rsid w:val="008E5667"/>
    <w:rsid w:val="008E7BED"/>
    <w:rsid w:val="008F037D"/>
    <w:rsid w:val="008F1ED6"/>
    <w:rsid w:val="008F20AE"/>
    <w:rsid w:val="008F4F59"/>
    <w:rsid w:val="008F5465"/>
    <w:rsid w:val="008F6C78"/>
    <w:rsid w:val="008F7016"/>
    <w:rsid w:val="008F73AC"/>
    <w:rsid w:val="00900E5C"/>
    <w:rsid w:val="0090117A"/>
    <w:rsid w:val="00901AB4"/>
    <w:rsid w:val="009037D8"/>
    <w:rsid w:val="009057F3"/>
    <w:rsid w:val="00907539"/>
    <w:rsid w:val="0091233A"/>
    <w:rsid w:val="009126D4"/>
    <w:rsid w:val="009129EB"/>
    <w:rsid w:val="00912AC8"/>
    <w:rsid w:val="009143A3"/>
    <w:rsid w:val="0091547E"/>
    <w:rsid w:val="00915845"/>
    <w:rsid w:val="00917FA1"/>
    <w:rsid w:val="00920FF3"/>
    <w:rsid w:val="00921F76"/>
    <w:rsid w:val="00922E24"/>
    <w:rsid w:val="009244E6"/>
    <w:rsid w:val="00924630"/>
    <w:rsid w:val="00924DA4"/>
    <w:rsid w:val="009255D2"/>
    <w:rsid w:val="00927800"/>
    <w:rsid w:val="00931E11"/>
    <w:rsid w:val="00931F0C"/>
    <w:rsid w:val="00932A7F"/>
    <w:rsid w:val="00932AB5"/>
    <w:rsid w:val="00932C2A"/>
    <w:rsid w:val="00934D70"/>
    <w:rsid w:val="00935114"/>
    <w:rsid w:val="009363FE"/>
    <w:rsid w:val="0093666A"/>
    <w:rsid w:val="0093690F"/>
    <w:rsid w:val="00937ABA"/>
    <w:rsid w:val="0094094E"/>
    <w:rsid w:val="00940DE4"/>
    <w:rsid w:val="00940EC7"/>
    <w:rsid w:val="00941F5D"/>
    <w:rsid w:val="00944814"/>
    <w:rsid w:val="00945012"/>
    <w:rsid w:val="009466F6"/>
    <w:rsid w:val="00946F07"/>
    <w:rsid w:val="009500D8"/>
    <w:rsid w:val="0095116B"/>
    <w:rsid w:val="009521F6"/>
    <w:rsid w:val="0095349E"/>
    <w:rsid w:val="009535B6"/>
    <w:rsid w:val="009546F8"/>
    <w:rsid w:val="00954D27"/>
    <w:rsid w:val="00956388"/>
    <w:rsid w:val="00956C51"/>
    <w:rsid w:val="00957E40"/>
    <w:rsid w:val="00957E66"/>
    <w:rsid w:val="00957F40"/>
    <w:rsid w:val="0096202D"/>
    <w:rsid w:val="009622AC"/>
    <w:rsid w:val="00962557"/>
    <w:rsid w:val="00965FB6"/>
    <w:rsid w:val="0096779C"/>
    <w:rsid w:val="009709D0"/>
    <w:rsid w:val="00970D40"/>
    <w:rsid w:val="00971382"/>
    <w:rsid w:val="00971A39"/>
    <w:rsid w:val="00971DAF"/>
    <w:rsid w:val="00973EF1"/>
    <w:rsid w:val="009741CD"/>
    <w:rsid w:val="00974599"/>
    <w:rsid w:val="009746C8"/>
    <w:rsid w:val="009748C3"/>
    <w:rsid w:val="00975687"/>
    <w:rsid w:val="00975991"/>
    <w:rsid w:val="00977338"/>
    <w:rsid w:val="00977D26"/>
    <w:rsid w:val="009817BF"/>
    <w:rsid w:val="0098331A"/>
    <w:rsid w:val="00984732"/>
    <w:rsid w:val="0098573A"/>
    <w:rsid w:val="00987E2F"/>
    <w:rsid w:val="009907C1"/>
    <w:rsid w:val="00992182"/>
    <w:rsid w:val="009943C4"/>
    <w:rsid w:val="009943D0"/>
    <w:rsid w:val="0099566A"/>
    <w:rsid w:val="0099602B"/>
    <w:rsid w:val="0099610B"/>
    <w:rsid w:val="00997360"/>
    <w:rsid w:val="009A08C7"/>
    <w:rsid w:val="009A2550"/>
    <w:rsid w:val="009A2850"/>
    <w:rsid w:val="009A53C2"/>
    <w:rsid w:val="009A5DA9"/>
    <w:rsid w:val="009B2187"/>
    <w:rsid w:val="009B262A"/>
    <w:rsid w:val="009B3258"/>
    <w:rsid w:val="009B338F"/>
    <w:rsid w:val="009B6A22"/>
    <w:rsid w:val="009C0199"/>
    <w:rsid w:val="009C0C05"/>
    <w:rsid w:val="009C1283"/>
    <w:rsid w:val="009C1D9D"/>
    <w:rsid w:val="009C23B5"/>
    <w:rsid w:val="009C407C"/>
    <w:rsid w:val="009C4963"/>
    <w:rsid w:val="009C72FE"/>
    <w:rsid w:val="009D021F"/>
    <w:rsid w:val="009D0643"/>
    <w:rsid w:val="009D1248"/>
    <w:rsid w:val="009D127F"/>
    <w:rsid w:val="009D15B3"/>
    <w:rsid w:val="009D1E64"/>
    <w:rsid w:val="009D209C"/>
    <w:rsid w:val="009D2C1A"/>
    <w:rsid w:val="009D4493"/>
    <w:rsid w:val="009D4B91"/>
    <w:rsid w:val="009D5C47"/>
    <w:rsid w:val="009D5D73"/>
    <w:rsid w:val="009D7498"/>
    <w:rsid w:val="009D7D27"/>
    <w:rsid w:val="009E0B46"/>
    <w:rsid w:val="009E10C3"/>
    <w:rsid w:val="009E1934"/>
    <w:rsid w:val="009E3359"/>
    <w:rsid w:val="009E34EA"/>
    <w:rsid w:val="009E3F36"/>
    <w:rsid w:val="009E50AD"/>
    <w:rsid w:val="009E5647"/>
    <w:rsid w:val="009E5C4D"/>
    <w:rsid w:val="009E5F49"/>
    <w:rsid w:val="009E62B7"/>
    <w:rsid w:val="009E6720"/>
    <w:rsid w:val="009E7BC8"/>
    <w:rsid w:val="009F0CA7"/>
    <w:rsid w:val="009F15EE"/>
    <w:rsid w:val="009F1BAB"/>
    <w:rsid w:val="009F1E8E"/>
    <w:rsid w:val="009F1FD0"/>
    <w:rsid w:val="009F3F31"/>
    <w:rsid w:val="009F4607"/>
    <w:rsid w:val="009F5A0A"/>
    <w:rsid w:val="009F72B1"/>
    <w:rsid w:val="009F73D7"/>
    <w:rsid w:val="009F7425"/>
    <w:rsid w:val="009F76C4"/>
    <w:rsid w:val="009F7AA5"/>
    <w:rsid w:val="00A00217"/>
    <w:rsid w:val="00A01441"/>
    <w:rsid w:val="00A01530"/>
    <w:rsid w:val="00A0170A"/>
    <w:rsid w:val="00A01B1C"/>
    <w:rsid w:val="00A024AD"/>
    <w:rsid w:val="00A02502"/>
    <w:rsid w:val="00A02D9C"/>
    <w:rsid w:val="00A04228"/>
    <w:rsid w:val="00A05A80"/>
    <w:rsid w:val="00A06783"/>
    <w:rsid w:val="00A077F6"/>
    <w:rsid w:val="00A1111A"/>
    <w:rsid w:val="00A112AB"/>
    <w:rsid w:val="00A11444"/>
    <w:rsid w:val="00A12001"/>
    <w:rsid w:val="00A13BF9"/>
    <w:rsid w:val="00A14332"/>
    <w:rsid w:val="00A1550B"/>
    <w:rsid w:val="00A15EA5"/>
    <w:rsid w:val="00A1661C"/>
    <w:rsid w:val="00A16B9E"/>
    <w:rsid w:val="00A17339"/>
    <w:rsid w:val="00A21697"/>
    <w:rsid w:val="00A2185F"/>
    <w:rsid w:val="00A222E5"/>
    <w:rsid w:val="00A2267A"/>
    <w:rsid w:val="00A22911"/>
    <w:rsid w:val="00A22A83"/>
    <w:rsid w:val="00A26A4D"/>
    <w:rsid w:val="00A30C90"/>
    <w:rsid w:val="00A3318E"/>
    <w:rsid w:val="00A35508"/>
    <w:rsid w:val="00A3558E"/>
    <w:rsid w:val="00A35D27"/>
    <w:rsid w:val="00A36A84"/>
    <w:rsid w:val="00A40ADB"/>
    <w:rsid w:val="00A4109E"/>
    <w:rsid w:val="00A42E98"/>
    <w:rsid w:val="00A454B5"/>
    <w:rsid w:val="00A45736"/>
    <w:rsid w:val="00A462A3"/>
    <w:rsid w:val="00A5034A"/>
    <w:rsid w:val="00A50681"/>
    <w:rsid w:val="00A50BC0"/>
    <w:rsid w:val="00A512E0"/>
    <w:rsid w:val="00A53A53"/>
    <w:rsid w:val="00A54400"/>
    <w:rsid w:val="00A54C74"/>
    <w:rsid w:val="00A56058"/>
    <w:rsid w:val="00A56953"/>
    <w:rsid w:val="00A56A2A"/>
    <w:rsid w:val="00A630C2"/>
    <w:rsid w:val="00A6395F"/>
    <w:rsid w:val="00A644D2"/>
    <w:rsid w:val="00A6569B"/>
    <w:rsid w:val="00A6594D"/>
    <w:rsid w:val="00A66A49"/>
    <w:rsid w:val="00A66B1E"/>
    <w:rsid w:val="00A7167F"/>
    <w:rsid w:val="00A74A28"/>
    <w:rsid w:val="00A74DAB"/>
    <w:rsid w:val="00A7577B"/>
    <w:rsid w:val="00A775A0"/>
    <w:rsid w:val="00A77E03"/>
    <w:rsid w:val="00A8106F"/>
    <w:rsid w:val="00A82053"/>
    <w:rsid w:val="00A8470C"/>
    <w:rsid w:val="00A85573"/>
    <w:rsid w:val="00A85CC8"/>
    <w:rsid w:val="00A85ED1"/>
    <w:rsid w:val="00A8645D"/>
    <w:rsid w:val="00A87D3F"/>
    <w:rsid w:val="00A9140D"/>
    <w:rsid w:val="00A91F00"/>
    <w:rsid w:val="00A92CD4"/>
    <w:rsid w:val="00A94585"/>
    <w:rsid w:val="00A945F3"/>
    <w:rsid w:val="00A95952"/>
    <w:rsid w:val="00A95DD4"/>
    <w:rsid w:val="00A970D8"/>
    <w:rsid w:val="00AA188E"/>
    <w:rsid w:val="00AA1E0A"/>
    <w:rsid w:val="00AA1F8B"/>
    <w:rsid w:val="00AA4715"/>
    <w:rsid w:val="00AA4E71"/>
    <w:rsid w:val="00AA63FC"/>
    <w:rsid w:val="00AA7D5C"/>
    <w:rsid w:val="00AA7E94"/>
    <w:rsid w:val="00AB3349"/>
    <w:rsid w:val="00AB372A"/>
    <w:rsid w:val="00AB7F0D"/>
    <w:rsid w:val="00AC0FC6"/>
    <w:rsid w:val="00AC1822"/>
    <w:rsid w:val="00AC31EB"/>
    <w:rsid w:val="00AC3632"/>
    <w:rsid w:val="00AC5573"/>
    <w:rsid w:val="00AC604A"/>
    <w:rsid w:val="00AC645F"/>
    <w:rsid w:val="00AD132A"/>
    <w:rsid w:val="00AD4313"/>
    <w:rsid w:val="00AD5984"/>
    <w:rsid w:val="00AD5B7D"/>
    <w:rsid w:val="00AD64F5"/>
    <w:rsid w:val="00AD683C"/>
    <w:rsid w:val="00AD6B47"/>
    <w:rsid w:val="00AD7B7D"/>
    <w:rsid w:val="00AE249D"/>
    <w:rsid w:val="00AE5C4E"/>
    <w:rsid w:val="00AE66B9"/>
    <w:rsid w:val="00AE7236"/>
    <w:rsid w:val="00AF0194"/>
    <w:rsid w:val="00AF0216"/>
    <w:rsid w:val="00AF1C3F"/>
    <w:rsid w:val="00AF1E99"/>
    <w:rsid w:val="00AF1FCD"/>
    <w:rsid w:val="00AF392D"/>
    <w:rsid w:val="00AF4EB0"/>
    <w:rsid w:val="00B01163"/>
    <w:rsid w:val="00B03579"/>
    <w:rsid w:val="00B03C18"/>
    <w:rsid w:val="00B04D0C"/>
    <w:rsid w:val="00B07A7A"/>
    <w:rsid w:val="00B07CF4"/>
    <w:rsid w:val="00B10DBA"/>
    <w:rsid w:val="00B1165C"/>
    <w:rsid w:val="00B11ED6"/>
    <w:rsid w:val="00B127BB"/>
    <w:rsid w:val="00B153D4"/>
    <w:rsid w:val="00B15F65"/>
    <w:rsid w:val="00B1690F"/>
    <w:rsid w:val="00B16A0C"/>
    <w:rsid w:val="00B16C6E"/>
    <w:rsid w:val="00B17DE2"/>
    <w:rsid w:val="00B20061"/>
    <w:rsid w:val="00B202BE"/>
    <w:rsid w:val="00B23E36"/>
    <w:rsid w:val="00B244C5"/>
    <w:rsid w:val="00B24F70"/>
    <w:rsid w:val="00B2500C"/>
    <w:rsid w:val="00B26361"/>
    <w:rsid w:val="00B26C5A"/>
    <w:rsid w:val="00B27040"/>
    <w:rsid w:val="00B2756C"/>
    <w:rsid w:val="00B27E8B"/>
    <w:rsid w:val="00B3135C"/>
    <w:rsid w:val="00B34108"/>
    <w:rsid w:val="00B34B1F"/>
    <w:rsid w:val="00B35CF2"/>
    <w:rsid w:val="00B372D4"/>
    <w:rsid w:val="00B40EDF"/>
    <w:rsid w:val="00B41134"/>
    <w:rsid w:val="00B415AE"/>
    <w:rsid w:val="00B472E4"/>
    <w:rsid w:val="00B5084E"/>
    <w:rsid w:val="00B50D83"/>
    <w:rsid w:val="00B51F66"/>
    <w:rsid w:val="00B522DB"/>
    <w:rsid w:val="00B53777"/>
    <w:rsid w:val="00B53BF5"/>
    <w:rsid w:val="00B55315"/>
    <w:rsid w:val="00B63F05"/>
    <w:rsid w:val="00B64CB9"/>
    <w:rsid w:val="00B652FE"/>
    <w:rsid w:val="00B653CE"/>
    <w:rsid w:val="00B656B9"/>
    <w:rsid w:val="00B65BCD"/>
    <w:rsid w:val="00B674F7"/>
    <w:rsid w:val="00B707BD"/>
    <w:rsid w:val="00B70801"/>
    <w:rsid w:val="00B710DD"/>
    <w:rsid w:val="00B73FBC"/>
    <w:rsid w:val="00B743CF"/>
    <w:rsid w:val="00B748DA"/>
    <w:rsid w:val="00B7673C"/>
    <w:rsid w:val="00B77BB3"/>
    <w:rsid w:val="00B83052"/>
    <w:rsid w:val="00B83636"/>
    <w:rsid w:val="00B836E4"/>
    <w:rsid w:val="00B83A8F"/>
    <w:rsid w:val="00B840DA"/>
    <w:rsid w:val="00B84E8C"/>
    <w:rsid w:val="00B86C1B"/>
    <w:rsid w:val="00B86D37"/>
    <w:rsid w:val="00B87B94"/>
    <w:rsid w:val="00B87C5A"/>
    <w:rsid w:val="00B90A04"/>
    <w:rsid w:val="00B90C8C"/>
    <w:rsid w:val="00B90F41"/>
    <w:rsid w:val="00B91BDB"/>
    <w:rsid w:val="00B92652"/>
    <w:rsid w:val="00B92B00"/>
    <w:rsid w:val="00B93697"/>
    <w:rsid w:val="00B93A6F"/>
    <w:rsid w:val="00B93AAF"/>
    <w:rsid w:val="00B9495A"/>
    <w:rsid w:val="00B979E6"/>
    <w:rsid w:val="00BA1914"/>
    <w:rsid w:val="00BA244C"/>
    <w:rsid w:val="00BA3978"/>
    <w:rsid w:val="00BA3BC5"/>
    <w:rsid w:val="00BA46C2"/>
    <w:rsid w:val="00BA47D0"/>
    <w:rsid w:val="00BA4F3D"/>
    <w:rsid w:val="00BA5449"/>
    <w:rsid w:val="00BA5C82"/>
    <w:rsid w:val="00BA6CF6"/>
    <w:rsid w:val="00BA7633"/>
    <w:rsid w:val="00BB42ED"/>
    <w:rsid w:val="00BB5700"/>
    <w:rsid w:val="00BB5BD7"/>
    <w:rsid w:val="00BB79BF"/>
    <w:rsid w:val="00BC0576"/>
    <w:rsid w:val="00BC170A"/>
    <w:rsid w:val="00BC28EB"/>
    <w:rsid w:val="00BC2ACB"/>
    <w:rsid w:val="00BC3CF8"/>
    <w:rsid w:val="00BC4282"/>
    <w:rsid w:val="00BC4868"/>
    <w:rsid w:val="00BC49E7"/>
    <w:rsid w:val="00BC548A"/>
    <w:rsid w:val="00BC605A"/>
    <w:rsid w:val="00BC719E"/>
    <w:rsid w:val="00BD0DDF"/>
    <w:rsid w:val="00BD1609"/>
    <w:rsid w:val="00BD240E"/>
    <w:rsid w:val="00BD416A"/>
    <w:rsid w:val="00BD5286"/>
    <w:rsid w:val="00BD5C56"/>
    <w:rsid w:val="00BD5D34"/>
    <w:rsid w:val="00BD71D8"/>
    <w:rsid w:val="00BE0501"/>
    <w:rsid w:val="00BE1167"/>
    <w:rsid w:val="00BE15D4"/>
    <w:rsid w:val="00BE4725"/>
    <w:rsid w:val="00BE5148"/>
    <w:rsid w:val="00BE5A76"/>
    <w:rsid w:val="00BF0ED4"/>
    <w:rsid w:val="00BF12C1"/>
    <w:rsid w:val="00BF21F6"/>
    <w:rsid w:val="00BF2693"/>
    <w:rsid w:val="00BF3696"/>
    <w:rsid w:val="00BF4741"/>
    <w:rsid w:val="00BF6BB2"/>
    <w:rsid w:val="00BF767D"/>
    <w:rsid w:val="00C0036A"/>
    <w:rsid w:val="00C004D0"/>
    <w:rsid w:val="00C009C8"/>
    <w:rsid w:val="00C00BFF"/>
    <w:rsid w:val="00C013D9"/>
    <w:rsid w:val="00C013DC"/>
    <w:rsid w:val="00C0259A"/>
    <w:rsid w:val="00C04F2A"/>
    <w:rsid w:val="00C0598D"/>
    <w:rsid w:val="00C064DF"/>
    <w:rsid w:val="00C06576"/>
    <w:rsid w:val="00C06651"/>
    <w:rsid w:val="00C10C58"/>
    <w:rsid w:val="00C1313D"/>
    <w:rsid w:val="00C14BE6"/>
    <w:rsid w:val="00C15385"/>
    <w:rsid w:val="00C1603B"/>
    <w:rsid w:val="00C16803"/>
    <w:rsid w:val="00C16B83"/>
    <w:rsid w:val="00C221F3"/>
    <w:rsid w:val="00C237AE"/>
    <w:rsid w:val="00C24022"/>
    <w:rsid w:val="00C24ED9"/>
    <w:rsid w:val="00C262D0"/>
    <w:rsid w:val="00C26AEF"/>
    <w:rsid w:val="00C27665"/>
    <w:rsid w:val="00C27748"/>
    <w:rsid w:val="00C30023"/>
    <w:rsid w:val="00C304D2"/>
    <w:rsid w:val="00C30A1F"/>
    <w:rsid w:val="00C31708"/>
    <w:rsid w:val="00C33719"/>
    <w:rsid w:val="00C34830"/>
    <w:rsid w:val="00C35588"/>
    <w:rsid w:val="00C40CA6"/>
    <w:rsid w:val="00C413C0"/>
    <w:rsid w:val="00C41D18"/>
    <w:rsid w:val="00C4403D"/>
    <w:rsid w:val="00C440F6"/>
    <w:rsid w:val="00C44955"/>
    <w:rsid w:val="00C44BDB"/>
    <w:rsid w:val="00C46834"/>
    <w:rsid w:val="00C47569"/>
    <w:rsid w:val="00C47F36"/>
    <w:rsid w:val="00C5089E"/>
    <w:rsid w:val="00C50B89"/>
    <w:rsid w:val="00C50CC1"/>
    <w:rsid w:val="00C518B2"/>
    <w:rsid w:val="00C52A4A"/>
    <w:rsid w:val="00C52C52"/>
    <w:rsid w:val="00C538CB"/>
    <w:rsid w:val="00C560A9"/>
    <w:rsid w:val="00C5663D"/>
    <w:rsid w:val="00C611BA"/>
    <w:rsid w:val="00C646E3"/>
    <w:rsid w:val="00C65A85"/>
    <w:rsid w:val="00C669A5"/>
    <w:rsid w:val="00C67E2B"/>
    <w:rsid w:val="00C704B3"/>
    <w:rsid w:val="00C70F29"/>
    <w:rsid w:val="00C7100A"/>
    <w:rsid w:val="00C72781"/>
    <w:rsid w:val="00C7297C"/>
    <w:rsid w:val="00C737F6"/>
    <w:rsid w:val="00C7450B"/>
    <w:rsid w:val="00C745F9"/>
    <w:rsid w:val="00C77161"/>
    <w:rsid w:val="00C7739E"/>
    <w:rsid w:val="00C8238A"/>
    <w:rsid w:val="00C82F9D"/>
    <w:rsid w:val="00C83147"/>
    <w:rsid w:val="00C85AA6"/>
    <w:rsid w:val="00C85AAB"/>
    <w:rsid w:val="00C8650A"/>
    <w:rsid w:val="00C901C4"/>
    <w:rsid w:val="00C9366C"/>
    <w:rsid w:val="00C9372C"/>
    <w:rsid w:val="00C95E28"/>
    <w:rsid w:val="00CA2B44"/>
    <w:rsid w:val="00CA440C"/>
    <w:rsid w:val="00CA4E5E"/>
    <w:rsid w:val="00CA644B"/>
    <w:rsid w:val="00CA6AAF"/>
    <w:rsid w:val="00CB118C"/>
    <w:rsid w:val="00CB29EE"/>
    <w:rsid w:val="00CB40FE"/>
    <w:rsid w:val="00CB68F0"/>
    <w:rsid w:val="00CC0365"/>
    <w:rsid w:val="00CC0456"/>
    <w:rsid w:val="00CC0893"/>
    <w:rsid w:val="00CC0FDB"/>
    <w:rsid w:val="00CC1AAB"/>
    <w:rsid w:val="00CC212A"/>
    <w:rsid w:val="00CC257A"/>
    <w:rsid w:val="00CC2F7A"/>
    <w:rsid w:val="00CC4DA5"/>
    <w:rsid w:val="00CC530D"/>
    <w:rsid w:val="00CC63F6"/>
    <w:rsid w:val="00CC731B"/>
    <w:rsid w:val="00CD076F"/>
    <w:rsid w:val="00CD0A70"/>
    <w:rsid w:val="00CD5641"/>
    <w:rsid w:val="00CD72BB"/>
    <w:rsid w:val="00CD73F4"/>
    <w:rsid w:val="00CE10A9"/>
    <w:rsid w:val="00CE117E"/>
    <w:rsid w:val="00CE15BF"/>
    <w:rsid w:val="00CE2C38"/>
    <w:rsid w:val="00CE2F89"/>
    <w:rsid w:val="00CE3310"/>
    <w:rsid w:val="00CE3D1C"/>
    <w:rsid w:val="00CE5DE9"/>
    <w:rsid w:val="00CE6412"/>
    <w:rsid w:val="00CF0A49"/>
    <w:rsid w:val="00CF15EE"/>
    <w:rsid w:val="00CF2544"/>
    <w:rsid w:val="00CF2D34"/>
    <w:rsid w:val="00CF3476"/>
    <w:rsid w:val="00CF4AED"/>
    <w:rsid w:val="00CF6CB9"/>
    <w:rsid w:val="00CF6FB8"/>
    <w:rsid w:val="00CF6FF9"/>
    <w:rsid w:val="00CF7478"/>
    <w:rsid w:val="00D0281D"/>
    <w:rsid w:val="00D02F62"/>
    <w:rsid w:val="00D03186"/>
    <w:rsid w:val="00D041F5"/>
    <w:rsid w:val="00D04F15"/>
    <w:rsid w:val="00D05FEB"/>
    <w:rsid w:val="00D1016F"/>
    <w:rsid w:val="00D10588"/>
    <w:rsid w:val="00D114B3"/>
    <w:rsid w:val="00D11860"/>
    <w:rsid w:val="00D124F1"/>
    <w:rsid w:val="00D13193"/>
    <w:rsid w:val="00D160E3"/>
    <w:rsid w:val="00D169D8"/>
    <w:rsid w:val="00D20471"/>
    <w:rsid w:val="00D20BC7"/>
    <w:rsid w:val="00D20F9C"/>
    <w:rsid w:val="00D2167E"/>
    <w:rsid w:val="00D22426"/>
    <w:rsid w:val="00D2298E"/>
    <w:rsid w:val="00D24C80"/>
    <w:rsid w:val="00D25E36"/>
    <w:rsid w:val="00D318B3"/>
    <w:rsid w:val="00D364EC"/>
    <w:rsid w:val="00D378C4"/>
    <w:rsid w:val="00D40C3B"/>
    <w:rsid w:val="00D4389C"/>
    <w:rsid w:val="00D43DAB"/>
    <w:rsid w:val="00D445EB"/>
    <w:rsid w:val="00D44B45"/>
    <w:rsid w:val="00D46938"/>
    <w:rsid w:val="00D5293B"/>
    <w:rsid w:val="00D56D60"/>
    <w:rsid w:val="00D60353"/>
    <w:rsid w:val="00D60CC9"/>
    <w:rsid w:val="00D60CEC"/>
    <w:rsid w:val="00D63BFA"/>
    <w:rsid w:val="00D645E0"/>
    <w:rsid w:val="00D65ADA"/>
    <w:rsid w:val="00D67730"/>
    <w:rsid w:val="00D70A29"/>
    <w:rsid w:val="00D71947"/>
    <w:rsid w:val="00D72EE7"/>
    <w:rsid w:val="00D75235"/>
    <w:rsid w:val="00D75446"/>
    <w:rsid w:val="00D75686"/>
    <w:rsid w:val="00D82950"/>
    <w:rsid w:val="00D82A79"/>
    <w:rsid w:val="00D8353D"/>
    <w:rsid w:val="00D84FBE"/>
    <w:rsid w:val="00D851FA"/>
    <w:rsid w:val="00D86080"/>
    <w:rsid w:val="00D902A6"/>
    <w:rsid w:val="00D91010"/>
    <w:rsid w:val="00D95909"/>
    <w:rsid w:val="00D95CC1"/>
    <w:rsid w:val="00DA1EC2"/>
    <w:rsid w:val="00DA2174"/>
    <w:rsid w:val="00DA34E1"/>
    <w:rsid w:val="00DA3A6C"/>
    <w:rsid w:val="00DA407C"/>
    <w:rsid w:val="00DA443C"/>
    <w:rsid w:val="00DA4D60"/>
    <w:rsid w:val="00DA4E46"/>
    <w:rsid w:val="00DA520C"/>
    <w:rsid w:val="00DA5E10"/>
    <w:rsid w:val="00DA65B2"/>
    <w:rsid w:val="00DA6DA4"/>
    <w:rsid w:val="00DB0063"/>
    <w:rsid w:val="00DB05D0"/>
    <w:rsid w:val="00DB23BF"/>
    <w:rsid w:val="00DB26D6"/>
    <w:rsid w:val="00DB46F2"/>
    <w:rsid w:val="00DB7266"/>
    <w:rsid w:val="00DC00AE"/>
    <w:rsid w:val="00DC0F87"/>
    <w:rsid w:val="00DC2C2C"/>
    <w:rsid w:val="00DC3994"/>
    <w:rsid w:val="00DC5058"/>
    <w:rsid w:val="00DC62DD"/>
    <w:rsid w:val="00DD2018"/>
    <w:rsid w:val="00DD5289"/>
    <w:rsid w:val="00DD750A"/>
    <w:rsid w:val="00DD7FD1"/>
    <w:rsid w:val="00DE0030"/>
    <w:rsid w:val="00DE09B0"/>
    <w:rsid w:val="00DE0D6C"/>
    <w:rsid w:val="00DE0FB2"/>
    <w:rsid w:val="00DE37F3"/>
    <w:rsid w:val="00DE7144"/>
    <w:rsid w:val="00DF2473"/>
    <w:rsid w:val="00DF3A21"/>
    <w:rsid w:val="00DF5A3D"/>
    <w:rsid w:val="00DF738F"/>
    <w:rsid w:val="00E04B1C"/>
    <w:rsid w:val="00E057BD"/>
    <w:rsid w:val="00E06631"/>
    <w:rsid w:val="00E13534"/>
    <w:rsid w:val="00E13545"/>
    <w:rsid w:val="00E137E8"/>
    <w:rsid w:val="00E14A2A"/>
    <w:rsid w:val="00E16B0E"/>
    <w:rsid w:val="00E16D81"/>
    <w:rsid w:val="00E16EC8"/>
    <w:rsid w:val="00E20DEA"/>
    <w:rsid w:val="00E21DE4"/>
    <w:rsid w:val="00E224AB"/>
    <w:rsid w:val="00E22603"/>
    <w:rsid w:val="00E22DDA"/>
    <w:rsid w:val="00E2376E"/>
    <w:rsid w:val="00E27923"/>
    <w:rsid w:val="00E30196"/>
    <w:rsid w:val="00E307EC"/>
    <w:rsid w:val="00E317AA"/>
    <w:rsid w:val="00E33C5C"/>
    <w:rsid w:val="00E3509A"/>
    <w:rsid w:val="00E364AA"/>
    <w:rsid w:val="00E37DB5"/>
    <w:rsid w:val="00E41CCF"/>
    <w:rsid w:val="00E41DCC"/>
    <w:rsid w:val="00E43FFD"/>
    <w:rsid w:val="00E445C7"/>
    <w:rsid w:val="00E466F4"/>
    <w:rsid w:val="00E47B0E"/>
    <w:rsid w:val="00E51436"/>
    <w:rsid w:val="00E51FDA"/>
    <w:rsid w:val="00E52FC8"/>
    <w:rsid w:val="00E53EB7"/>
    <w:rsid w:val="00E540FE"/>
    <w:rsid w:val="00E5581C"/>
    <w:rsid w:val="00E56115"/>
    <w:rsid w:val="00E56208"/>
    <w:rsid w:val="00E60494"/>
    <w:rsid w:val="00E6201C"/>
    <w:rsid w:val="00E63874"/>
    <w:rsid w:val="00E63A82"/>
    <w:rsid w:val="00E65D66"/>
    <w:rsid w:val="00E65ED3"/>
    <w:rsid w:val="00E6668F"/>
    <w:rsid w:val="00E66A20"/>
    <w:rsid w:val="00E66B7F"/>
    <w:rsid w:val="00E72009"/>
    <w:rsid w:val="00E7332F"/>
    <w:rsid w:val="00E73361"/>
    <w:rsid w:val="00E73E07"/>
    <w:rsid w:val="00E74F17"/>
    <w:rsid w:val="00E74FE4"/>
    <w:rsid w:val="00E75EFC"/>
    <w:rsid w:val="00E77D96"/>
    <w:rsid w:val="00E82C5B"/>
    <w:rsid w:val="00E8346A"/>
    <w:rsid w:val="00E850C0"/>
    <w:rsid w:val="00E904DC"/>
    <w:rsid w:val="00E92754"/>
    <w:rsid w:val="00E93D57"/>
    <w:rsid w:val="00E96E88"/>
    <w:rsid w:val="00E96F57"/>
    <w:rsid w:val="00E97957"/>
    <w:rsid w:val="00E97E2B"/>
    <w:rsid w:val="00EA1703"/>
    <w:rsid w:val="00EA1971"/>
    <w:rsid w:val="00EA1D88"/>
    <w:rsid w:val="00EA3835"/>
    <w:rsid w:val="00EA3D32"/>
    <w:rsid w:val="00EA4363"/>
    <w:rsid w:val="00EA4423"/>
    <w:rsid w:val="00EA513D"/>
    <w:rsid w:val="00EA5F28"/>
    <w:rsid w:val="00EA6241"/>
    <w:rsid w:val="00EB0251"/>
    <w:rsid w:val="00EB0F52"/>
    <w:rsid w:val="00EB1422"/>
    <w:rsid w:val="00EB1809"/>
    <w:rsid w:val="00EB480D"/>
    <w:rsid w:val="00EB5319"/>
    <w:rsid w:val="00EB6BB2"/>
    <w:rsid w:val="00EB743C"/>
    <w:rsid w:val="00EC0A97"/>
    <w:rsid w:val="00EC33FA"/>
    <w:rsid w:val="00EC6CFE"/>
    <w:rsid w:val="00ED102B"/>
    <w:rsid w:val="00ED120A"/>
    <w:rsid w:val="00ED2718"/>
    <w:rsid w:val="00ED3DF8"/>
    <w:rsid w:val="00ED4CF0"/>
    <w:rsid w:val="00ED4E60"/>
    <w:rsid w:val="00ED5D7C"/>
    <w:rsid w:val="00ED5DC4"/>
    <w:rsid w:val="00EE105E"/>
    <w:rsid w:val="00EE1DD4"/>
    <w:rsid w:val="00EE2AE4"/>
    <w:rsid w:val="00EE7320"/>
    <w:rsid w:val="00EF1C1C"/>
    <w:rsid w:val="00EF35DA"/>
    <w:rsid w:val="00EF3DDF"/>
    <w:rsid w:val="00EF4C40"/>
    <w:rsid w:val="00EF5324"/>
    <w:rsid w:val="00EF5622"/>
    <w:rsid w:val="00EF6999"/>
    <w:rsid w:val="00EF7385"/>
    <w:rsid w:val="00F011E0"/>
    <w:rsid w:val="00F01357"/>
    <w:rsid w:val="00F01EEA"/>
    <w:rsid w:val="00F05034"/>
    <w:rsid w:val="00F07C8C"/>
    <w:rsid w:val="00F11225"/>
    <w:rsid w:val="00F1301C"/>
    <w:rsid w:val="00F13FCA"/>
    <w:rsid w:val="00F14E12"/>
    <w:rsid w:val="00F15A99"/>
    <w:rsid w:val="00F15CBB"/>
    <w:rsid w:val="00F167DF"/>
    <w:rsid w:val="00F16940"/>
    <w:rsid w:val="00F16AD8"/>
    <w:rsid w:val="00F16EB9"/>
    <w:rsid w:val="00F2088F"/>
    <w:rsid w:val="00F20DC8"/>
    <w:rsid w:val="00F21068"/>
    <w:rsid w:val="00F2123E"/>
    <w:rsid w:val="00F21A55"/>
    <w:rsid w:val="00F228BA"/>
    <w:rsid w:val="00F23CF4"/>
    <w:rsid w:val="00F26380"/>
    <w:rsid w:val="00F277C0"/>
    <w:rsid w:val="00F27D12"/>
    <w:rsid w:val="00F32885"/>
    <w:rsid w:val="00F329A8"/>
    <w:rsid w:val="00F35C81"/>
    <w:rsid w:val="00F36C91"/>
    <w:rsid w:val="00F36DDF"/>
    <w:rsid w:val="00F37FA4"/>
    <w:rsid w:val="00F415A6"/>
    <w:rsid w:val="00F4212B"/>
    <w:rsid w:val="00F4301D"/>
    <w:rsid w:val="00F44A2E"/>
    <w:rsid w:val="00F4726E"/>
    <w:rsid w:val="00F501F8"/>
    <w:rsid w:val="00F50F8E"/>
    <w:rsid w:val="00F5245F"/>
    <w:rsid w:val="00F52732"/>
    <w:rsid w:val="00F53A17"/>
    <w:rsid w:val="00F53CC5"/>
    <w:rsid w:val="00F548F6"/>
    <w:rsid w:val="00F55218"/>
    <w:rsid w:val="00F5562A"/>
    <w:rsid w:val="00F558DE"/>
    <w:rsid w:val="00F569E8"/>
    <w:rsid w:val="00F572DE"/>
    <w:rsid w:val="00F60636"/>
    <w:rsid w:val="00F61E51"/>
    <w:rsid w:val="00F631A5"/>
    <w:rsid w:val="00F642FE"/>
    <w:rsid w:val="00F64FAB"/>
    <w:rsid w:val="00F6636B"/>
    <w:rsid w:val="00F6659B"/>
    <w:rsid w:val="00F66FC2"/>
    <w:rsid w:val="00F67354"/>
    <w:rsid w:val="00F674A5"/>
    <w:rsid w:val="00F703ED"/>
    <w:rsid w:val="00F710D0"/>
    <w:rsid w:val="00F717A7"/>
    <w:rsid w:val="00F7376E"/>
    <w:rsid w:val="00F73ECA"/>
    <w:rsid w:val="00F74CF9"/>
    <w:rsid w:val="00F809C0"/>
    <w:rsid w:val="00F80CA3"/>
    <w:rsid w:val="00F8304A"/>
    <w:rsid w:val="00F84CB6"/>
    <w:rsid w:val="00F85B00"/>
    <w:rsid w:val="00F87FBE"/>
    <w:rsid w:val="00F91359"/>
    <w:rsid w:val="00F92D7A"/>
    <w:rsid w:val="00F945D5"/>
    <w:rsid w:val="00F96768"/>
    <w:rsid w:val="00F97208"/>
    <w:rsid w:val="00FA2368"/>
    <w:rsid w:val="00FA271E"/>
    <w:rsid w:val="00FA32C6"/>
    <w:rsid w:val="00FA33FC"/>
    <w:rsid w:val="00FA534C"/>
    <w:rsid w:val="00FA603C"/>
    <w:rsid w:val="00FA665F"/>
    <w:rsid w:val="00FB0403"/>
    <w:rsid w:val="00FB11B7"/>
    <w:rsid w:val="00FB1757"/>
    <w:rsid w:val="00FB1926"/>
    <w:rsid w:val="00FB3395"/>
    <w:rsid w:val="00FB4501"/>
    <w:rsid w:val="00FB5478"/>
    <w:rsid w:val="00FB59C4"/>
    <w:rsid w:val="00FB615F"/>
    <w:rsid w:val="00FB64BA"/>
    <w:rsid w:val="00FC0347"/>
    <w:rsid w:val="00FC0B72"/>
    <w:rsid w:val="00FC1545"/>
    <w:rsid w:val="00FC1DE4"/>
    <w:rsid w:val="00FC255E"/>
    <w:rsid w:val="00FC52BD"/>
    <w:rsid w:val="00FD1E80"/>
    <w:rsid w:val="00FD23D4"/>
    <w:rsid w:val="00FD243F"/>
    <w:rsid w:val="00FD4DF0"/>
    <w:rsid w:val="00FD4E6B"/>
    <w:rsid w:val="00FD79B7"/>
    <w:rsid w:val="00FE02EE"/>
    <w:rsid w:val="00FE1716"/>
    <w:rsid w:val="00FE44F3"/>
    <w:rsid w:val="00FE5D03"/>
    <w:rsid w:val="00FF019F"/>
    <w:rsid w:val="00FF6373"/>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D8158"/>
  <w15:docId w15:val="{553C10C2-8329-43DB-AFFA-1CC9F49E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uiPriority w:val="99"/>
    <w:pPr>
      <w:jc w:val="both"/>
    </w:pPr>
    <w:rPr>
      <w:rFonts w:ascii="Times New Roman" w:hAnsi="Times New Roman"/>
    </w:rPr>
  </w:style>
  <w:style w:type="paragraph" w:styleId="10">
    <w:name w:val="heading 1"/>
    <w:link w:val="11"/>
    <w:uiPriority w:val="99"/>
    <w:pPr>
      <w:keepNext/>
      <w:numPr>
        <w:numId w:val="38"/>
      </w:numPr>
      <w:spacing w:before="120" w:after="120"/>
      <w:jc w:val="both"/>
      <w:outlineLvl w:val="0"/>
    </w:pPr>
    <w:rPr>
      <w:rFonts w:ascii="Times New Roman" w:hAnsi="Times New Roman"/>
      <w:b/>
      <w:caps/>
    </w:rPr>
  </w:style>
  <w:style w:type="paragraph" w:styleId="20">
    <w:name w:val="heading 2"/>
    <w:link w:val="21"/>
    <w:uiPriority w:val="99"/>
    <w:semiHidden/>
    <w:pPr>
      <w:numPr>
        <w:ilvl w:val="1"/>
        <w:numId w:val="38"/>
      </w:numPr>
      <w:spacing w:before="120" w:after="120"/>
      <w:jc w:val="both"/>
      <w:outlineLvl w:val="1"/>
    </w:pPr>
    <w:rPr>
      <w:rFonts w:ascii="Times New Roman" w:hAnsi="Times New Roman"/>
    </w:rPr>
  </w:style>
  <w:style w:type="paragraph" w:styleId="3">
    <w:name w:val="heading 3"/>
    <w:link w:val="30"/>
    <w:uiPriority w:val="99"/>
    <w:semiHidden/>
    <w:pPr>
      <w:numPr>
        <w:ilvl w:val="2"/>
        <w:numId w:val="38"/>
      </w:numPr>
      <w:spacing w:before="120" w:after="120"/>
      <w:jc w:val="both"/>
      <w:outlineLvl w:val="2"/>
    </w:pPr>
    <w:rPr>
      <w:rFonts w:ascii="Times New Roman" w:hAnsi="Times New Roman"/>
    </w:rPr>
  </w:style>
  <w:style w:type="paragraph" w:styleId="4">
    <w:name w:val="heading 4"/>
    <w:link w:val="40"/>
    <w:uiPriority w:val="99"/>
    <w:semiHidden/>
    <w:pPr>
      <w:numPr>
        <w:ilvl w:val="3"/>
        <w:numId w:val="38"/>
      </w:numPr>
      <w:spacing w:before="120" w:after="120"/>
      <w:jc w:val="both"/>
      <w:outlineLvl w:val="3"/>
    </w:pPr>
    <w:rPr>
      <w:rFonts w:ascii="Times New Roman" w:hAnsi="Times New Roman"/>
    </w:rPr>
  </w:style>
  <w:style w:type="paragraph" w:styleId="5">
    <w:name w:val="heading 5"/>
    <w:link w:val="50"/>
    <w:uiPriority w:val="99"/>
    <w:semiHidden/>
    <w:pPr>
      <w:numPr>
        <w:ilvl w:val="4"/>
        <w:numId w:val="38"/>
      </w:numPr>
      <w:spacing w:before="120" w:after="120"/>
      <w:jc w:val="both"/>
      <w:outlineLvl w:val="4"/>
    </w:pPr>
    <w:rPr>
      <w:rFonts w:ascii="Times New Roman" w:hAnsi="Times New Roman"/>
      <w:lang w:val="en-GB"/>
    </w:rPr>
  </w:style>
  <w:style w:type="paragraph" w:styleId="6">
    <w:name w:val="heading 6"/>
    <w:next w:val="7"/>
    <w:link w:val="60"/>
    <w:uiPriority w:val="99"/>
    <w:semiHidden/>
    <w:pPr>
      <w:numPr>
        <w:ilvl w:val="5"/>
        <w:numId w:val="38"/>
      </w:numPr>
      <w:spacing w:before="120" w:after="120"/>
      <w:jc w:val="both"/>
      <w:outlineLvl w:val="5"/>
    </w:pPr>
    <w:rPr>
      <w:rFonts w:ascii="Times New Roman" w:hAnsi="Times New Roman"/>
    </w:rPr>
  </w:style>
  <w:style w:type="paragraph" w:styleId="7">
    <w:name w:val="heading 7"/>
    <w:next w:val="8"/>
    <w:link w:val="70"/>
    <w:uiPriority w:val="99"/>
    <w:pPr>
      <w:numPr>
        <w:ilvl w:val="6"/>
        <w:numId w:val="38"/>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38"/>
      </w:numPr>
      <w:spacing w:before="200"/>
      <w:jc w:val="both"/>
      <w:outlineLvl w:val="7"/>
    </w:pPr>
    <w:rPr>
      <w:rFonts w:ascii="Times New Roman" w:hAnsi="Times New Roman"/>
      <w:sz w:val="20"/>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37"/>
      </w:numPr>
    </w:pPr>
  </w:style>
  <w:style w:type="numbering" w:customStyle="1" w:styleId="2">
    <w:name w:val="Стиль2"/>
    <w:basedOn w:val="1"/>
    <w:uiPriority w:val="99"/>
    <w:pPr>
      <w:numPr>
        <w:numId w:val="38"/>
      </w:numPr>
    </w:pPr>
  </w:style>
  <w:style w:type="character" w:customStyle="1" w:styleId="11">
    <w:name w:val="Заголовок 1 Знак"/>
    <w:link w:val="10"/>
    <w:uiPriority w:val="99"/>
    <w:rPr>
      <w:rFonts w:ascii="Times New Roman" w:hAnsi="Times New Roman"/>
      <w:b/>
      <w:caps/>
    </w:rPr>
  </w:style>
  <w:style w:type="table" w:customStyle="1" w:styleId="12">
    <w:name w:val="Сетка таблицы1"/>
    <w:basedOn w:val="a1"/>
    <w:next w:val="a3"/>
    <w:uiPriority w:val="5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style>
  <w:style w:type="paragraph" w:customStyle="1" w:styleId="14">
    <w:name w:val="Обычный1"/>
    <w:pPr>
      <w:ind w:left="120" w:firstLine="560"/>
    </w:pPr>
    <w:rPr>
      <w:rFonts w:ascii="Arial" w:hAnsi="Arial"/>
      <w:sz w:val="28"/>
    </w:rPr>
  </w:style>
  <w:style w:type="character" w:customStyle="1" w:styleId="15">
    <w:name w:val="Основной шрифт абзаца1"/>
  </w:style>
  <w:style w:type="table" w:customStyle="1" w:styleId="16">
    <w:name w:val="Обычная таблица1"/>
    <w:uiPriority w:val="99"/>
    <w:semiHidden/>
    <w:pPr>
      <w:spacing w:after="160" w:line="256" w:lineRule="auto"/>
    </w:pPr>
    <w:tblPr>
      <w:tblCellMar>
        <w:top w:w="0" w:type="dxa"/>
        <w:left w:w="108" w:type="dxa"/>
        <w:bottom w:w="0" w:type="dxa"/>
        <w:right w:w="108" w:type="dxa"/>
      </w:tblCellMar>
    </w:tblPr>
  </w:style>
  <w:style w:type="character" w:customStyle="1" w:styleId="17">
    <w:name w:val="Гиперссылка1"/>
    <w:basedOn w:val="a0"/>
    <w:uiPriority w:val="99"/>
    <w:rPr>
      <w:color w:val="0563C1"/>
      <w:u w:val="single"/>
    </w:rPr>
  </w:style>
  <w:style w:type="character" w:customStyle="1" w:styleId="21">
    <w:name w:val="Заголовок 2 Знак"/>
    <w:link w:val="20"/>
    <w:uiPriority w:val="99"/>
    <w:semiHidden/>
    <w:rPr>
      <w:rFonts w:ascii="Times New Roman" w:hAnsi="Times New Roman"/>
    </w:rPr>
  </w:style>
  <w:style w:type="table" w:customStyle="1" w:styleId="22">
    <w:name w:val="Сетка таблицы2"/>
    <w:basedOn w:val="a1"/>
    <w:next w:val="a3"/>
    <w:uiPriority w:val="59"/>
    <w:rPr>
      <w:rFonts w:ascii="Times New Roman" w:hAnsi="Times New Roman"/>
    </w:rPr>
    <w:tbl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rPr>
  </w:style>
  <w:style w:type="table" w:customStyle="1" w:styleId="25">
    <w:name w:val="Обычная таблица2"/>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30">
    <w:name w:val="Заголовок 3 Знак"/>
    <w:link w:val="3"/>
    <w:uiPriority w:val="99"/>
    <w:semiHidden/>
    <w:rPr>
      <w:rFonts w:ascii="Times New Roman" w:hAnsi="Times New Roman"/>
    </w:rPr>
  </w:style>
  <w:style w:type="paragraph" w:customStyle="1" w:styleId="31">
    <w:name w:val="Основной текст 31"/>
    <w:basedOn w:val="BodyText4"/>
    <w:uiPriority w:val="99"/>
    <w:semiHidden/>
    <w:pPr>
      <w:ind w:left="1440"/>
    </w:pPr>
  </w:style>
  <w:style w:type="table" w:customStyle="1" w:styleId="32">
    <w:name w:val="Сетка таблицы3"/>
    <w:basedOn w:val="a1"/>
    <w:next w:val="a3"/>
    <w:uiPriority w:val="59"/>
    <w:rPr>
      <w:rFonts w:ascii="Times New Roman" w:hAnsi="Times New Roman"/>
    </w:rPr>
    <w:tblPr/>
  </w:style>
  <w:style w:type="paragraph" w:styleId="33">
    <w:name w:val="Body Text 3"/>
    <w:basedOn w:val="a"/>
    <w:link w:val="34"/>
    <w:uiPriority w:val="99"/>
    <w:semiHidden/>
    <w:pPr>
      <w:spacing w:after="120"/>
    </w:pPr>
    <w:rPr>
      <w:sz w:val="16"/>
    </w:rPr>
  </w:style>
  <w:style w:type="character" w:customStyle="1" w:styleId="34">
    <w:name w:val="Основной текст 3 Знак"/>
    <w:link w:val="33"/>
    <w:uiPriority w:val="99"/>
    <w:semiHidden/>
    <w:rPr>
      <w:rFonts w:ascii="Times New Roman" w:hAnsi="Times New Roman"/>
      <w:sz w:val="16"/>
    </w:rPr>
  </w:style>
  <w:style w:type="table" w:customStyle="1" w:styleId="35">
    <w:name w:val="Обычная таблица3"/>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40">
    <w:name w:val="Заголовок 4 Знак"/>
    <w:link w:val="4"/>
    <w:uiPriority w:val="99"/>
    <w:semiHidden/>
    <w:rPr>
      <w:rFonts w:ascii="Times New Roman" w:hAnsi="Times New Roman"/>
    </w:rPr>
  </w:style>
  <w:style w:type="table" w:customStyle="1" w:styleId="41">
    <w:name w:val="Сетка таблицы4"/>
    <w:basedOn w:val="a1"/>
    <w:next w:val="a3"/>
    <w:uiPriority w:val="59"/>
    <w:tblPr/>
  </w:style>
  <w:style w:type="table" w:customStyle="1" w:styleId="42">
    <w:name w:val="Обычная таблица4"/>
    <w:uiPriority w:val="99"/>
    <w:semiHidden/>
    <w:rPr>
      <w:rFonts w:ascii="Times New Roman" w:hAnsi="Times New Roman"/>
      <w:sz w:val="20"/>
    </w:rPr>
    <w:tblPr>
      <w:tblCellMar>
        <w:top w:w="0" w:type="dxa"/>
        <w:left w:w="108" w:type="dxa"/>
        <w:bottom w:w="0" w:type="dxa"/>
        <w:right w:w="108" w:type="dxa"/>
      </w:tblCellMar>
    </w:tblPr>
  </w:style>
  <w:style w:type="character" w:customStyle="1" w:styleId="50">
    <w:name w:val="Заголовок 5 Знак"/>
    <w:link w:val="5"/>
    <w:uiPriority w:val="99"/>
    <w:semiHidden/>
    <w:rPr>
      <w:rFonts w:ascii="Times New Roman" w:hAnsi="Times New Roman"/>
      <w:lang w:val="en-GB"/>
    </w:rPr>
  </w:style>
  <w:style w:type="table" w:customStyle="1" w:styleId="51">
    <w:name w:val="Обычная таблица5"/>
    <w:uiPriority w:val="99"/>
    <w:semiHidden/>
    <w:pPr>
      <w:spacing w:after="160" w:line="256" w:lineRule="auto"/>
    </w:pPr>
    <w:tblPr>
      <w:tblCellMar>
        <w:top w:w="0" w:type="dxa"/>
        <w:left w:w="108" w:type="dxa"/>
        <w:bottom w:w="0" w:type="dxa"/>
        <w:right w:w="108" w:type="dxa"/>
      </w:tblCellMar>
    </w:tblPr>
  </w:style>
  <w:style w:type="character" w:customStyle="1" w:styleId="60">
    <w:name w:val="Заголовок 6 Знак"/>
    <w:link w:val="6"/>
    <w:uiPriority w:val="99"/>
    <w:semiHidden/>
    <w:rPr>
      <w:rFonts w:ascii="Times New Roman" w:hAnsi="Times New Roman"/>
    </w:rPr>
  </w:style>
  <w:style w:type="character" w:customStyle="1" w:styleId="70">
    <w:name w:val="Заголовок 7 Знак"/>
    <w:link w:val="7"/>
    <w:uiPriority w:val="99"/>
    <w:rPr>
      <w:rFonts w:ascii="Times New Roman" w:hAnsi="Times New Roman"/>
    </w:rPr>
  </w:style>
  <w:style w:type="character" w:customStyle="1" w:styleId="80">
    <w:name w:val="Заголовок 8 Знак"/>
    <w:link w:val="8"/>
    <w:uiPriority w:val="99"/>
    <w:rPr>
      <w:rFonts w:ascii="Times New Roman" w:hAnsi="Times New Roman"/>
      <w:sz w:val="20"/>
    </w:rPr>
  </w:style>
  <w:style w:type="character" w:customStyle="1" w:styleId="90">
    <w:name w:val="Заголовок 9 Знак"/>
    <w:link w:val="9"/>
    <w:uiPriority w:val="99"/>
    <w:rPr>
      <w:rFonts w:ascii="Cambria" w:hAnsi="Cambria"/>
      <w:i/>
      <w:color w:val="404040"/>
      <w:sz w:val="20"/>
    </w:rPr>
  </w:style>
  <w:style w:type="table" w:customStyle="1" w:styleId="110">
    <w:name w:val="Сетка таблицы11"/>
    <w:basedOn w:val="a1"/>
    <w:uiPriority w:val="59"/>
    <w:pPr>
      <w:spacing w:after="60"/>
      <w:jc w:val="both"/>
    </w:pPr>
    <w:rPr>
      <w:rFonts w:ascii="Times New Roman" w:hAnsi="Times New Roman"/>
    </w:rPr>
    <w:tbl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uiPriority w:val="99"/>
    <w:semiHidden/>
    <w:pPr>
      <w:ind w:left="720"/>
    </w:pPr>
  </w:style>
  <w:style w:type="table" w:customStyle="1" w:styleId="211">
    <w:name w:val="Сетка таблицы21"/>
    <w:basedOn w:val="a1"/>
    <w:rPr>
      <w:rFonts w:ascii="Times New Roman" w:hAnsi="Times New Roman"/>
    </w:rPr>
    <w:tblPr/>
  </w:style>
  <w:style w:type="paragraph" w:styleId="a5">
    <w:name w:val="Balloon Text"/>
    <w:basedOn w:val="a"/>
    <w:link w:val="a6"/>
    <w:uiPriority w:val="99"/>
    <w:semiHidden/>
    <w:rPr>
      <w:rFonts w:ascii="Tahoma" w:hAnsi="Tahoma"/>
      <w:sz w:val="16"/>
    </w:rPr>
  </w:style>
  <w:style w:type="character" w:customStyle="1" w:styleId="a6">
    <w:name w:val="Текст выноски Знак"/>
    <w:link w:val="a5"/>
    <w:uiPriority w:val="99"/>
    <w:semiHidden/>
    <w:rPr>
      <w:rFonts w:ascii="Tahoma" w:hAnsi="Tahoma"/>
      <w:sz w:val="16"/>
    </w:rPr>
  </w:style>
  <w:style w:type="paragraph" w:customStyle="1" w:styleId="Parties">
    <w:name w:val="Parties"/>
    <w:basedOn w:val="a7"/>
    <w:uiPriority w:val="13"/>
    <w:semiHidden/>
    <w:pPr>
      <w:numPr>
        <w:numId w:val="21"/>
      </w:numPr>
      <w:spacing w:before="120"/>
    </w:pPr>
    <w:rPr>
      <w:lang w:val="en-GB"/>
    </w:rPr>
  </w:style>
  <w:style w:type="paragraph" w:customStyle="1" w:styleId="Recitals">
    <w:name w:val="Recitals"/>
    <w:basedOn w:val="a7"/>
    <w:uiPriority w:val="13"/>
    <w:semiHidden/>
    <w:pPr>
      <w:numPr>
        <w:numId w:val="22"/>
      </w:numPr>
      <w:spacing w:before="120"/>
    </w:pPr>
    <w:rPr>
      <w:lang w:val="en-GB"/>
    </w:rPr>
  </w:style>
  <w:style w:type="paragraph" w:customStyle="1" w:styleId="a8">
    <w:name w:val="Все прописные + жирный"/>
    <w:basedOn w:val="a7"/>
    <w:uiPriority w:val="99"/>
    <w:semiHidden/>
    <w:pPr>
      <w:spacing w:after="220"/>
    </w:pPr>
    <w:rPr>
      <w:b/>
      <w:caps/>
      <w:lang w:val="en-GB"/>
    </w:rPr>
  </w:style>
  <w:style w:type="paragraph" w:customStyle="1" w:styleId="LBArabic2">
    <w:name w:val="LB Arabic 2"/>
    <w:basedOn w:val="23"/>
    <w:uiPriority w:val="48"/>
    <w:pPr>
      <w:numPr>
        <w:numId w:val="11"/>
      </w:numPr>
      <w:tabs>
        <w:tab w:val="clear" w:pos="1440"/>
        <w:tab w:val="num" w:pos="360"/>
      </w:tabs>
      <w:spacing w:before="120" w:line="240" w:lineRule="auto"/>
    </w:pPr>
  </w:style>
  <w:style w:type="paragraph" w:customStyle="1" w:styleId="LBScheduleHeading">
    <w:name w:val="LB Schedule Heading"/>
    <w:basedOn w:val="a7"/>
    <w:next w:val="a"/>
    <w:uiPriority w:val="13"/>
    <w:pPr>
      <w:keepNext/>
      <w:pageBreakBefore/>
      <w:spacing w:before="120"/>
      <w:jc w:val="center"/>
    </w:pPr>
    <w:rPr>
      <w:b/>
      <w:caps/>
    </w:rPr>
  </w:style>
  <w:style w:type="paragraph" w:customStyle="1" w:styleId="LBScheduleSubheading">
    <w:name w:val="LB Schedule Subheading"/>
    <w:basedOn w:val="a7"/>
    <w:next w:val="a"/>
    <w:uiPriority w:val="13"/>
    <w:pPr>
      <w:keepNext/>
      <w:spacing w:before="120"/>
      <w:jc w:val="center"/>
    </w:pPr>
    <w:rPr>
      <w:b/>
    </w:rPr>
  </w:style>
  <w:style w:type="paragraph" w:customStyle="1" w:styleId="LBSchedulePart">
    <w:name w:val="LB Schedule Part"/>
    <w:basedOn w:val="a7"/>
    <w:next w:val="a7"/>
    <w:uiPriority w:val="13"/>
    <w:pPr>
      <w:keepNext/>
      <w:spacing w:before="120"/>
      <w:jc w:val="center"/>
    </w:pPr>
    <w:rPr>
      <w:b/>
    </w:rPr>
  </w:style>
  <w:style w:type="paragraph" w:customStyle="1" w:styleId="LBSchedule5">
    <w:name w:val="LB Schedule 5"/>
    <w:uiPriority w:val="11"/>
    <w:pPr>
      <w:numPr>
        <w:ilvl w:val="4"/>
        <w:numId w:val="30"/>
      </w:numPr>
      <w:spacing w:before="120"/>
    </w:pPr>
    <w:rPr>
      <w:rFonts w:ascii="Times New Roman" w:hAnsi="Times New Roman"/>
    </w:rPr>
  </w:style>
  <w:style w:type="paragraph" w:customStyle="1" w:styleId="LBSchedule4">
    <w:name w:val="LB Schedule 4"/>
    <w:uiPriority w:val="11"/>
    <w:pPr>
      <w:numPr>
        <w:ilvl w:val="3"/>
        <w:numId w:val="30"/>
      </w:numPr>
      <w:spacing w:before="120"/>
    </w:pPr>
    <w:rPr>
      <w:rFonts w:ascii="Times New Roman" w:hAnsi="Times New Roman"/>
    </w:rPr>
  </w:style>
  <w:style w:type="paragraph" w:customStyle="1" w:styleId="LBSchedule1">
    <w:name w:val="LB Schedule 1"/>
    <w:basedOn w:val="a7"/>
    <w:uiPriority w:val="11"/>
    <w:pPr>
      <w:numPr>
        <w:numId w:val="30"/>
      </w:numPr>
      <w:spacing w:before="120"/>
    </w:pPr>
    <w:rPr>
      <w:b/>
      <w:caps/>
    </w:rPr>
  </w:style>
  <w:style w:type="paragraph" w:customStyle="1" w:styleId="LBSchedule3">
    <w:name w:val="LB Schedule 3"/>
    <w:basedOn w:val="a7"/>
    <w:uiPriority w:val="11"/>
    <w:pPr>
      <w:numPr>
        <w:ilvl w:val="2"/>
        <w:numId w:val="30"/>
      </w:numPr>
      <w:spacing w:before="120"/>
    </w:pPr>
  </w:style>
  <w:style w:type="paragraph" w:customStyle="1" w:styleId="LBSchedule2">
    <w:name w:val="LB Schedule 2"/>
    <w:basedOn w:val="a7"/>
    <w:uiPriority w:val="11"/>
    <w:pPr>
      <w:numPr>
        <w:ilvl w:val="1"/>
        <w:numId w:val="30"/>
      </w:numPr>
      <w:spacing w:before="120"/>
    </w:pPr>
  </w:style>
  <w:style w:type="paragraph" w:customStyle="1" w:styleId="LBArabic1">
    <w:name w:val="LB Arabic 1"/>
    <w:basedOn w:val="a7"/>
    <w:uiPriority w:val="48"/>
    <w:pPr>
      <w:numPr>
        <w:numId w:val="10"/>
      </w:numPr>
      <w:spacing w:before="120"/>
    </w:pPr>
  </w:style>
  <w:style w:type="paragraph" w:customStyle="1" w:styleId="LBArabic3">
    <w:name w:val="LB Arabic 3"/>
    <w:basedOn w:val="33"/>
    <w:uiPriority w:val="48"/>
    <w:pPr>
      <w:numPr>
        <w:numId w:val="12"/>
      </w:numPr>
      <w:spacing w:before="120"/>
    </w:pPr>
    <w:rPr>
      <w:sz w:val="22"/>
    </w:rPr>
  </w:style>
  <w:style w:type="paragraph" w:customStyle="1" w:styleId="LBArabic4">
    <w:name w:val="LB Arabic 4"/>
    <w:basedOn w:val="a"/>
    <w:uiPriority w:val="48"/>
    <w:pPr>
      <w:numPr>
        <w:numId w:val="13"/>
      </w:numPr>
      <w:spacing w:before="120" w:after="120"/>
    </w:pPr>
  </w:style>
  <w:style w:type="paragraph" w:customStyle="1" w:styleId="LBArabic5">
    <w:name w:val="LB Arabic 5"/>
    <w:basedOn w:val="a"/>
    <w:uiPriority w:val="48"/>
    <w:pPr>
      <w:numPr>
        <w:numId w:val="14"/>
      </w:numPr>
      <w:spacing w:before="120" w:after="120"/>
    </w:pPr>
  </w:style>
  <w:style w:type="paragraph" w:customStyle="1" w:styleId="LBArabic6">
    <w:name w:val="LB Arabic 6"/>
    <w:basedOn w:val="a"/>
    <w:uiPriority w:val="48"/>
    <w:pPr>
      <w:numPr>
        <w:numId w:val="15"/>
      </w:numPr>
      <w:spacing w:before="120" w:after="120"/>
    </w:pPr>
  </w:style>
  <w:style w:type="paragraph" w:customStyle="1" w:styleId="BodyText4">
    <w:name w:val="Body Text 4"/>
    <w:basedOn w:val="a7"/>
    <w:uiPriority w:val="3"/>
    <w:semiHidden/>
    <w:pPr>
      <w:spacing w:before="120"/>
      <w:ind w:left="2160"/>
    </w:pPr>
    <w:rPr>
      <w:lang w:val="en-GB"/>
    </w:rPr>
  </w:style>
  <w:style w:type="paragraph" w:customStyle="1" w:styleId="BodyText5">
    <w:name w:val="Body Text 5"/>
    <w:basedOn w:val="a7"/>
    <w:uiPriority w:val="3"/>
    <w:semiHidden/>
    <w:pPr>
      <w:spacing w:before="120"/>
      <w:ind w:left="2880"/>
    </w:pPr>
    <w:rPr>
      <w:lang w:val="en-GB"/>
    </w:rPr>
  </w:style>
  <w:style w:type="paragraph" w:customStyle="1" w:styleId="BodyText6">
    <w:name w:val="Body Text 6"/>
    <w:basedOn w:val="a7"/>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36"/>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36"/>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36"/>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36"/>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36"/>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36"/>
      </w:numPr>
      <w:spacing w:after="140" w:line="290" w:lineRule="auto"/>
      <w:outlineLvl w:val="5"/>
    </w:pPr>
    <w:rPr>
      <w:rFonts w:ascii="Arial" w:hAnsi="Arial"/>
      <w:sz w:val="20"/>
    </w:rPr>
  </w:style>
  <w:style w:type="paragraph" w:customStyle="1" w:styleId="LBSchedule1-Alt">
    <w:name w:val="LB Schedule 1 - Alt"/>
    <w:uiPriority w:val="12"/>
    <w:pPr>
      <w:numPr>
        <w:numId w:val="31"/>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pPr>
      <w:numPr>
        <w:ilvl w:val="1"/>
        <w:numId w:val="31"/>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pPr>
      <w:numPr>
        <w:ilvl w:val="3"/>
        <w:numId w:val="31"/>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pPr>
      <w:numPr>
        <w:ilvl w:val="4"/>
        <w:numId w:val="31"/>
      </w:numPr>
      <w:tabs>
        <w:tab w:val="left" w:pos="2160"/>
      </w:tabs>
      <w:spacing w:before="120" w:after="120"/>
    </w:pPr>
    <w:rPr>
      <w:rFonts w:ascii="Times New Roman" w:hAnsi="Times New Roman"/>
      <w:lang w:val="en-GB"/>
    </w:rPr>
  </w:style>
  <w:style w:type="paragraph" w:customStyle="1" w:styleId="LBSchedule5-Alt">
    <w:name w:val="LB Schedule 5 - Alt"/>
    <w:uiPriority w:val="12"/>
    <w:pPr>
      <w:numPr>
        <w:ilvl w:val="5"/>
        <w:numId w:val="31"/>
      </w:numPr>
      <w:tabs>
        <w:tab w:val="left" w:pos="2880"/>
      </w:tabs>
      <w:spacing w:before="120" w:after="120"/>
      <w:jc w:val="both"/>
    </w:pPr>
    <w:rPr>
      <w:rFonts w:ascii="Times New Roman" w:hAnsi="Times New Roman"/>
      <w:lang w:val="en-GB"/>
    </w:rPr>
  </w:style>
  <w:style w:type="paragraph" w:customStyle="1" w:styleId="LBHeading1">
    <w:name w:val="LB Heading 1"/>
    <w:pPr>
      <w:numPr>
        <w:numId w:val="19"/>
      </w:numPr>
      <w:tabs>
        <w:tab w:val="left" w:pos="720"/>
      </w:tabs>
      <w:spacing w:before="120" w:after="120"/>
      <w:jc w:val="both"/>
    </w:pPr>
    <w:rPr>
      <w:rFonts w:ascii="Times New Roman" w:hAnsi="Times New Roman"/>
      <w:b/>
      <w:caps/>
    </w:rPr>
  </w:style>
  <w:style w:type="paragraph" w:customStyle="1" w:styleId="LBHeading2">
    <w:name w:val="LB Heading 2"/>
    <w:pPr>
      <w:numPr>
        <w:ilvl w:val="1"/>
        <w:numId w:val="19"/>
      </w:numPr>
      <w:tabs>
        <w:tab w:val="left" w:pos="720"/>
      </w:tabs>
      <w:spacing w:before="120" w:after="120"/>
      <w:jc w:val="both"/>
    </w:pPr>
    <w:rPr>
      <w:rFonts w:ascii="Times New Roman" w:hAnsi="Times New Roman"/>
    </w:rPr>
  </w:style>
  <w:style w:type="paragraph" w:customStyle="1" w:styleId="LBHeading3">
    <w:name w:val="LB Heading 3"/>
    <w:pPr>
      <w:numPr>
        <w:ilvl w:val="3"/>
        <w:numId w:val="19"/>
      </w:numPr>
      <w:spacing w:before="120" w:after="120"/>
      <w:jc w:val="both"/>
    </w:pPr>
    <w:rPr>
      <w:rFonts w:ascii="Times New Roman" w:hAnsi="Times New Roman"/>
    </w:rPr>
  </w:style>
  <w:style w:type="paragraph" w:customStyle="1" w:styleId="LBHeading3-111">
    <w:name w:val="LB Heading 3 - 1.1.1"/>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9"/>
      </w:numPr>
      <w:tabs>
        <w:tab w:val="left" w:pos="2160"/>
      </w:tabs>
      <w:spacing w:before="120" w:after="120"/>
      <w:jc w:val="both"/>
    </w:pPr>
    <w:rPr>
      <w:rFonts w:ascii="Times New Roman" w:hAnsi="Times New Roman"/>
    </w:rPr>
  </w:style>
  <w:style w:type="paragraph" w:customStyle="1" w:styleId="LBHeading5">
    <w:name w:val="LB Heading 5"/>
    <w:pPr>
      <w:numPr>
        <w:ilvl w:val="5"/>
        <w:numId w:val="19"/>
      </w:numPr>
      <w:tabs>
        <w:tab w:val="left" w:pos="2880"/>
      </w:tabs>
      <w:spacing w:before="120" w:after="120"/>
      <w:jc w:val="both"/>
    </w:pPr>
    <w:rPr>
      <w:rFonts w:ascii="Times New Roman" w:hAnsi="Times New Roman"/>
    </w:rPr>
  </w:style>
  <w:style w:type="paragraph" w:customStyle="1" w:styleId="LBHeading1-Alt">
    <w:name w:val="LB Heading 1 - Alt"/>
    <w:uiPriority w:val="1"/>
    <w:pPr>
      <w:numPr>
        <w:numId w:val="20"/>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20"/>
      </w:numPr>
      <w:tabs>
        <w:tab w:val="left" w:pos="720"/>
      </w:tabs>
      <w:spacing w:before="120" w:after="120"/>
      <w:jc w:val="both"/>
    </w:pPr>
    <w:rPr>
      <w:rFonts w:ascii="Times New Roman" w:hAnsi="Times New Roman"/>
      <w:lang w:val="en-GB"/>
    </w:rPr>
  </w:style>
  <w:style w:type="paragraph" w:customStyle="1" w:styleId="LBHeading3-Alt">
    <w:name w:val="LB Heading 3 - Alt"/>
    <w:uiPriority w:val="1"/>
    <w:pPr>
      <w:numPr>
        <w:ilvl w:val="3"/>
        <w:numId w:val="20"/>
      </w:numPr>
      <w:tabs>
        <w:tab w:val="left" w:pos="1440"/>
      </w:tabs>
      <w:spacing w:before="120" w:after="120"/>
      <w:jc w:val="both"/>
    </w:pPr>
    <w:rPr>
      <w:rFonts w:ascii="Times New Roman" w:hAnsi="Times New Roman"/>
      <w:lang w:val="en-GB"/>
    </w:rPr>
  </w:style>
  <w:style w:type="paragraph" w:customStyle="1" w:styleId="LBHeading3-111Alt">
    <w:name w:val="LB Heading 3 - 1.1.1 Alt"/>
    <w:uiPriority w:val="99"/>
    <w:semiHidden/>
    <w:pPr>
      <w:numPr>
        <w:ilvl w:val="2"/>
        <w:numId w:val="20"/>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20"/>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pPr>
      <w:numPr>
        <w:ilvl w:val="5"/>
        <w:numId w:val="20"/>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pPr>
      <w:numPr>
        <w:ilvl w:val="1"/>
        <w:numId w:val="23"/>
      </w:numPr>
      <w:spacing w:before="120" w:after="120"/>
      <w:jc w:val="both"/>
    </w:pPr>
    <w:rPr>
      <w:rFonts w:ascii="Times New Roman" w:hAnsi="Times New Roman"/>
    </w:rPr>
  </w:style>
  <w:style w:type="paragraph" w:customStyle="1" w:styleId="Recitals-Alt">
    <w:name w:val="Recitals - Alt"/>
    <w:uiPriority w:val="13"/>
    <w:semiHidden/>
    <w:pPr>
      <w:numPr>
        <w:numId w:val="23"/>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31"/>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6"/>
      </w:numPr>
      <w:spacing w:before="120" w:after="120"/>
      <w:jc w:val="both"/>
    </w:pPr>
    <w:rPr>
      <w:rFonts w:ascii="Times New Roman" w:hAnsi="Times New Roman"/>
      <w:lang w:val="en-GB"/>
    </w:rPr>
  </w:style>
  <w:style w:type="paragraph" w:customStyle="1" w:styleId="LBArabic2-Alt">
    <w:name w:val="LB Arabic 2 - Alt"/>
    <w:uiPriority w:val="49"/>
    <w:pPr>
      <w:numPr>
        <w:ilvl w:val="1"/>
        <w:numId w:val="16"/>
      </w:numPr>
      <w:spacing w:before="120" w:after="120"/>
      <w:jc w:val="both"/>
    </w:pPr>
    <w:rPr>
      <w:rFonts w:ascii="Times New Roman" w:hAnsi="Times New Roman"/>
      <w:lang w:val="en-GB"/>
    </w:rPr>
  </w:style>
  <w:style w:type="paragraph" w:customStyle="1" w:styleId="LBArabic3-Alt">
    <w:name w:val="LB Arabic 3 - Alt"/>
    <w:uiPriority w:val="49"/>
    <w:pPr>
      <w:numPr>
        <w:ilvl w:val="2"/>
        <w:numId w:val="16"/>
      </w:numPr>
      <w:spacing w:before="120" w:after="120"/>
      <w:jc w:val="both"/>
    </w:pPr>
    <w:rPr>
      <w:rFonts w:ascii="Times New Roman" w:hAnsi="Times New Roman"/>
      <w:lang w:val="en-GB"/>
    </w:rPr>
  </w:style>
  <w:style w:type="paragraph" w:customStyle="1" w:styleId="LBArabic4-Alt">
    <w:name w:val="LB Arabic 4 - Alt"/>
    <w:uiPriority w:val="49"/>
    <w:pPr>
      <w:numPr>
        <w:ilvl w:val="3"/>
        <w:numId w:val="16"/>
      </w:numPr>
      <w:spacing w:before="120" w:after="120"/>
      <w:jc w:val="both"/>
    </w:pPr>
    <w:rPr>
      <w:rFonts w:ascii="Times New Roman" w:hAnsi="Times New Roman"/>
      <w:lang w:val="en-GB"/>
    </w:rPr>
  </w:style>
  <w:style w:type="paragraph" w:customStyle="1" w:styleId="LBArabic5-Alt">
    <w:name w:val="LB Arabic 5 - Alt"/>
    <w:uiPriority w:val="49"/>
    <w:pPr>
      <w:numPr>
        <w:ilvl w:val="4"/>
        <w:numId w:val="16"/>
      </w:numPr>
      <w:spacing w:before="120" w:after="120"/>
      <w:jc w:val="both"/>
    </w:pPr>
    <w:rPr>
      <w:rFonts w:ascii="Times New Roman" w:hAnsi="Times New Roman"/>
      <w:lang w:val="en-GB"/>
    </w:rPr>
  </w:style>
  <w:style w:type="paragraph" w:customStyle="1" w:styleId="LBArabic6-Alt">
    <w:name w:val="LB Arabic 6 - Alt"/>
    <w:uiPriority w:val="49"/>
    <w:pPr>
      <w:numPr>
        <w:ilvl w:val="5"/>
        <w:numId w:val="16"/>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32"/>
      </w:numPr>
      <w:spacing w:before="120" w:after="120"/>
      <w:jc w:val="both"/>
    </w:pPr>
    <w:rPr>
      <w:rFonts w:ascii="Times New Roman" w:hAnsi="Times New Roman"/>
    </w:rPr>
  </w:style>
  <w:style w:type="paragraph" w:customStyle="1" w:styleId="LBScheduleParties-Alt">
    <w:name w:val="LB Schedule Parties - Alt"/>
    <w:uiPriority w:val="14"/>
    <w:pPr>
      <w:numPr>
        <w:numId w:val="33"/>
      </w:numPr>
      <w:spacing w:before="120" w:after="120"/>
      <w:jc w:val="both"/>
    </w:pPr>
    <w:rPr>
      <w:rFonts w:ascii="Times New Roman" w:hAnsi="Times New Roman"/>
      <w:lang w:val="en-GB"/>
    </w:rPr>
  </w:style>
  <w:style w:type="paragraph" w:customStyle="1" w:styleId="LBSimple1">
    <w:name w:val="LB Simple 1"/>
    <w:uiPriority w:val="15"/>
    <w:pPr>
      <w:numPr>
        <w:numId w:val="34"/>
      </w:numPr>
      <w:spacing w:before="120" w:after="120"/>
      <w:jc w:val="both"/>
    </w:pPr>
    <w:rPr>
      <w:rFonts w:ascii="Times New Roman" w:hAnsi="Times New Roman"/>
    </w:rPr>
  </w:style>
  <w:style w:type="paragraph" w:customStyle="1" w:styleId="LBSimple1-Alt">
    <w:name w:val="LB Simple 1 - Alt"/>
    <w:uiPriority w:val="16"/>
    <w:pPr>
      <w:numPr>
        <w:numId w:val="35"/>
      </w:numPr>
      <w:spacing w:before="120" w:after="120"/>
      <w:jc w:val="both"/>
    </w:pPr>
    <w:rPr>
      <w:rFonts w:ascii="Times New Roman" w:hAnsi="Times New Roman"/>
      <w:lang w:val="en-GB"/>
    </w:rPr>
  </w:style>
  <w:style w:type="paragraph" w:customStyle="1" w:styleId="LBSimple2">
    <w:name w:val="LB Simple 2"/>
    <w:uiPriority w:val="15"/>
    <w:pPr>
      <w:numPr>
        <w:ilvl w:val="1"/>
        <w:numId w:val="34"/>
      </w:numPr>
      <w:spacing w:before="120" w:after="120"/>
      <w:jc w:val="both"/>
    </w:pPr>
    <w:rPr>
      <w:rFonts w:ascii="Times New Roman" w:hAnsi="Times New Roman"/>
    </w:rPr>
  </w:style>
  <w:style w:type="paragraph" w:customStyle="1" w:styleId="LBSimple2-Alt">
    <w:name w:val="LB Simple 2 - Alt"/>
    <w:uiPriority w:val="16"/>
    <w:pPr>
      <w:numPr>
        <w:ilvl w:val="1"/>
        <w:numId w:val="35"/>
      </w:numPr>
      <w:spacing w:before="120" w:after="120"/>
      <w:jc w:val="both"/>
    </w:pPr>
    <w:rPr>
      <w:rFonts w:ascii="Times New Roman" w:hAnsi="Times New Roman"/>
      <w:lang w:val="en-GB"/>
    </w:rPr>
  </w:style>
  <w:style w:type="paragraph" w:customStyle="1" w:styleId="LBSimple3-Alt">
    <w:name w:val="LB Simple 3 - Alt"/>
    <w:uiPriority w:val="16"/>
    <w:pPr>
      <w:numPr>
        <w:ilvl w:val="2"/>
        <w:numId w:val="35"/>
      </w:numPr>
      <w:spacing w:before="120" w:after="120"/>
      <w:jc w:val="both"/>
    </w:pPr>
    <w:rPr>
      <w:rFonts w:ascii="Times New Roman" w:hAnsi="Times New Roman"/>
      <w:lang w:val="en-GB"/>
    </w:rPr>
  </w:style>
  <w:style w:type="paragraph" w:customStyle="1" w:styleId="LBSimple3">
    <w:name w:val="LB Simple 3"/>
    <w:uiPriority w:val="15"/>
    <w:pPr>
      <w:numPr>
        <w:ilvl w:val="2"/>
        <w:numId w:val="34"/>
      </w:numPr>
      <w:spacing w:before="120" w:after="120"/>
      <w:jc w:val="both"/>
    </w:pPr>
    <w:rPr>
      <w:rFonts w:ascii="Times New Roman" w:hAnsi="Times New Roman"/>
    </w:rPr>
  </w:style>
  <w:style w:type="paragraph" w:customStyle="1" w:styleId="LBGovstyle1">
    <w:name w:val="LB Gov style 1"/>
    <w:uiPriority w:val="98"/>
    <w:pPr>
      <w:numPr>
        <w:numId w:val="17"/>
      </w:numPr>
      <w:spacing w:before="120" w:after="120"/>
      <w:jc w:val="both"/>
    </w:pPr>
    <w:rPr>
      <w:rFonts w:ascii="Times New Roman" w:hAnsi="Times New Roman"/>
    </w:rPr>
  </w:style>
  <w:style w:type="paragraph" w:customStyle="1" w:styleId="LBGovstyle2">
    <w:name w:val="LB Gov style 2"/>
    <w:uiPriority w:val="98"/>
    <w:pPr>
      <w:numPr>
        <w:ilvl w:val="1"/>
        <w:numId w:val="17"/>
      </w:numPr>
      <w:spacing w:before="120" w:after="120"/>
      <w:jc w:val="both"/>
    </w:pPr>
    <w:rPr>
      <w:rFonts w:ascii="Times New Roman" w:hAnsi="Times New Roman"/>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18"/>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18"/>
      </w:numPr>
      <w:spacing w:before="120" w:after="120"/>
      <w:jc w:val="both"/>
    </w:pPr>
    <w:rPr>
      <w:rFonts w:ascii="Times New Roman" w:hAnsi="Times New Roman"/>
      <w:lang w:val="en-US"/>
    </w:rPr>
  </w:style>
  <w:style w:type="paragraph" w:customStyle="1" w:styleId="LBGovstyle3-Alt">
    <w:name w:val="LB Gov style 3 - Alt"/>
    <w:uiPriority w:val="99"/>
    <w:pPr>
      <w:numPr>
        <w:ilvl w:val="2"/>
        <w:numId w:val="18"/>
      </w:numPr>
      <w:spacing w:before="120" w:after="120"/>
      <w:jc w:val="both"/>
    </w:pPr>
    <w:rPr>
      <w:rFonts w:ascii="Times New Roman" w:hAnsi="Times New Roman"/>
      <w:lang w:val="en-US"/>
    </w:rPr>
  </w:style>
  <w:style w:type="paragraph" w:customStyle="1" w:styleId="LBGovstyle4-Alt">
    <w:name w:val="LB Gov style 4 - Alt"/>
    <w:uiPriority w:val="99"/>
    <w:pPr>
      <w:numPr>
        <w:ilvl w:val="3"/>
        <w:numId w:val="18"/>
      </w:numPr>
      <w:spacing w:before="120" w:after="120"/>
      <w:jc w:val="both"/>
    </w:pPr>
    <w:rPr>
      <w:rFonts w:ascii="Times New Roman" w:hAnsi="Times New Roman"/>
      <w:lang w:val="en-US"/>
    </w:rPr>
  </w:style>
  <w:style w:type="paragraph" w:customStyle="1" w:styleId="LBGovstyle5-Alt">
    <w:name w:val="LB Gov style 5 - Alt"/>
    <w:basedOn w:val="LBGovstyle4-Alt"/>
    <w:uiPriority w:val="99"/>
    <w:pPr>
      <w:numPr>
        <w:ilvl w:val="4"/>
      </w:numPr>
    </w:pPr>
  </w:style>
  <w:style w:type="paragraph" w:customStyle="1" w:styleId="LBGovstyle6-Alt">
    <w:name w:val="LB Gov style 6 - Alt"/>
    <w:basedOn w:val="LBGovstyle5-Alt"/>
    <w:uiPriority w:val="99"/>
    <w:pPr>
      <w:numPr>
        <w:ilvl w:val="5"/>
      </w:numPr>
    </w:pPr>
  </w:style>
  <w:style w:type="paragraph" w:customStyle="1" w:styleId="LBGovstyle6">
    <w:name w:val="LB Gov style 6"/>
    <w:basedOn w:val="a"/>
    <w:uiPriority w:val="98"/>
    <w:pPr>
      <w:numPr>
        <w:ilvl w:val="6"/>
        <w:numId w:val="17"/>
      </w:numPr>
      <w:spacing w:before="120" w:after="120"/>
    </w:pPr>
    <w:rPr>
      <w:lang w:val="en-US"/>
    </w:rPr>
  </w:style>
  <w:style w:type="paragraph" w:styleId="a9">
    <w:name w:val="Revision"/>
    <w:hidden/>
    <w:uiPriority w:val="99"/>
    <w:semiHidden/>
    <w:rPr>
      <w:rFonts w:ascii="Times New Roman" w:hAnsi="Times New Roman"/>
      <w:sz w:val="24"/>
    </w:rPr>
  </w:style>
  <w:style w:type="paragraph" w:styleId="aa">
    <w:name w:val="endnote text"/>
    <w:basedOn w:val="a"/>
    <w:link w:val="ab"/>
    <w:semiHidden/>
    <w:pPr>
      <w:jc w:val="left"/>
    </w:pPr>
    <w:rPr>
      <w:sz w:val="20"/>
    </w:rPr>
  </w:style>
  <w:style w:type="character" w:customStyle="1" w:styleId="ab">
    <w:name w:val="Текст концевой сноски Знак"/>
    <w:basedOn w:val="a0"/>
    <w:link w:val="aa"/>
    <w:semiHidden/>
    <w:rPr>
      <w:rFonts w:ascii="Times New Roman" w:hAnsi="Times New Roman"/>
    </w:rPr>
  </w:style>
  <w:style w:type="character" w:styleId="ac">
    <w:name w:val="endnote reference"/>
    <w:basedOn w:val="a0"/>
    <w:semiHidden/>
    <w:rPr>
      <w:vertAlign w:val="superscript"/>
    </w:rPr>
  </w:style>
  <w:style w:type="character" w:styleId="ad">
    <w:name w:val="Placeholder Text"/>
    <w:basedOn w:val="a0"/>
    <w:uiPriority w:val="99"/>
    <w:semiHidden/>
    <w:rPr>
      <w:color w:val="808080"/>
    </w:rPr>
  </w:style>
  <w:style w:type="numbering" w:customStyle="1" w:styleId="StyleNumbered">
    <w:name w:val="Style Numbered"/>
    <w:basedOn w:val="a2"/>
    <w:pPr>
      <w:numPr>
        <w:numId w:val="1"/>
      </w:numPr>
    </w:p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rPr>
      <w:rFonts w:ascii="Times New Roman" w:hAnsi="Times New Roman"/>
    </w:rPr>
  </w:style>
  <w:style w:type="paragraph" w:styleId="af0">
    <w:name w:val="footer"/>
    <w:basedOn w:val="a"/>
    <w:link w:val="af1"/>
    <w:uiPriority w:val="99"/>
    <w:semiHidden/>
    <w:pPr>
      <w:tabs>
        <w:tab w:val="center" w:pos="4677"/>
        <w:tab w:val="right" w:pos="9355"/>
      </w:tabs>
    </w:pPr>
  </w:style>
  <w:style w:type="character" w:customStyle="1" w:styleId="af1">
    <w:name w:val="Нижний колонтитул Знак"/>
    <w:basedOn w:val="a0"/>
    <w:link w:val="af0"/>
    <w:uiPriority w:val="99"/>
    <w:semiHidden/>
    <w:rPr>
      <w:rFonts w:ascii="Times New Roman" w:hAnsi="Times New Roman"/>
    </w:rPr>
  </w:style>
  <w:style w:type="paragraph" w:styleId="a7">
    <w:name w:val="Body Text"/>
    <w:basedOn w:val="a"/>
    <w:link w:val="af2"/>
    <w:uiPriority w:val="99"/>
    <w:semiHidden/>
    <w:pPr>
      <w:spacing w:after="120"/>
    </w:pPr>
  </w:style>
  <w:style w:type="character" w:customStyle="1" w:styleId="af2">
    <w:name w:val="Основной текст Знак"/>
    <w:basedOn w:val="a0"/>
    <w:link w:val="a7"/>
    <w:uiPriority w:val="99"/>
    <w:semiHidden/>
    <w:rPr>
      <w:rFonts w:ascii="Times New Roman" w:hAnsi="Times New Roman"/>
    </w:rPr>
  </w:style>
  <w:style w:type="paragraph" w:customStyle="1" w:styleId="LBRoman3">
    <w:name w:val="LB Roman 3"/>
    <w:basedOn w:val="33"/>
    <w:uiPriority w:val="49"/>
    <w:pPr>
      <w:numPr>
        <w:numId w:val="26"/>
      </w:numPr>
      <w:tabs>
        <w:tab w:val="clear" w:pos="2160"/>
        <w:tab w:val="num" w:pos="720"/>
      </w:tabs>
      <w:spacing w:before="120"/>
    </w:pPr>
    <w:rPr>
      <w:sz w:val="22"/>
    </w:rPr>
  </w:style>
  <w:style w:type="paragraph" w:customStyle="1" w:styleId="LBRoman1">
    <w:name w:val="LB Roman 1"/>
    <w:basedOn w:val="a7"/>
    <w:uiPriority w:val="49"/>
    <w:pPr>
      <w:numPr>
        <w:numId w:val="24"/>
      </w:numPr>
      <w:spacing w:before="120"/>
    </w:pPr>
  </w:style>
  <w:style w:type="paragraph" w:customStyle="1" w:styleId="LBRoman2">
    <w:name w:val="LB Roman 2"/>
    <w:basedOn w:val="23"/>
    <w:uiPriority w:val="49"/>
    <w:pPr>
      <w:numPr>
        <w:numId w:val="25"/>
      </w:numPr>
      <w:spacing w:before="120" w:line="240" w:lineRule="auto"/>
    </w:pPr>
  </w:style>
  <w:style w:type="paragraph" w:customStyle="1" w:styleId="LBRoman4">
    <w:name w:val="LB Roman 4"/>
    <w:basedOn w:val="BodyText4"/>
    <w:uiPriority w:val="49"/>
    <w:pPr>
      <w:numPr>
        <w:numId w:val="27"/>
      </w:numPr>
    </w:pPr>
    <w:rPr>
      <w:lang w:val="ru-RU"/>
    </w:rPr>
  </w:style>
  <w:style w:type="paragraph" w:customStyle="1" w:styleId="LBRoman5">
    <w:name w:val="LB Roman 5"/>
    <w:basedOn w:val="BodyText5"/>
    <w:uiPriority w:val="49"/>
    <w:pPr>
      <w:numPr>
        <w:numId w:val="28"/>
      </w:numPr>
    </w:pPr>
    <w:rPr>
      <w:lang w:val="ru-RU"/>
    </w:rPr>
  </w:style>
  <w:style w:type="character" w:styleId="af3">
    <w:name w:val="annotation reference"/>
    <w:uiPriority w:val="99"/>
    <w:semiHidden/>
    <w:rPr>
      <w:sz w:val="16"/>
    </w:rPr>
  </w:style>
  <w:style w:type="paragraph" w:styleId="af4">
    <w:name w:val="annotation text"/>
    <w:basedOn w:val="a"/>
    <w:link w:val="af5"/>
    <w:uiPriority w:val="99"/>
    <w:semiHidden/>
    <w:rPr>
      <w:sz w:val="20"/>
    </w:rPr>
  </w:style>
  <w:style w:type="character" w:customStyle="1" w:styleId="af5">
    <w:name w:val="Текст примечания Знак"/>
    <w:link w:val="af4"/>
    <w:uiPriority w:val="99"/>
    <w:semiHidden/>
    <w:rPr>
      <w:rFonts w:ascii="Times New Roman" w:hAnsi="Times New Roman"/>
      <w:sz w:val="20"/>
    </w:rPr>
  </w:style>
  <w:style w:type="paragraph" w:styleId="af6">
    <w:name w:val="annotation subject"/>
    <w:basedOn w:val="af4"/>
    <w:next w:val="af4"/>
    <w:link w:val="af7"/>
    <w:uiPriority w:val="99"/>
    <w:semiHidden/>
    <w:rPr>
      <w:b/>
    </w:rPr>
  </w:style>
  <w:style w:type="character" w:customStyle="1" w:styleId="af7">
    <w:name w:val="Тема примечания Знак"/>
    <w:link w:val="af6"/>
    <w:uiPriority w:val="99"/>
    <w:semiHidden/>
    <w:rPr>
      <w:rFonts w:ascii="Times New Roman" w:hAnsi="Times New Roman"/>
      <w:b/>
      <w:sz w:val="20"/>
    </w:rPr>
  </w:style>
  <w:style w:type="paragraph" w:styleId="af8">
    <w:name w:val="footnote text"/>
    <w:basedOn w:val="a"/>
    <w:link w:val="af9"/>
    <w:uiPriority w:val="99"/>
    <w:rPr>
      <w:sz w:val="20"/>
    </w:rPr>
  </w:style>
  <w:style w:type="character" w:customStyle="1" w:styleId="af9">
    <w:name w:val="Текст сноски Знак"/>
    <w:link w:val="af8"/>
    <w:uiPriority w:val="99"/>
    <w:rPr>
      <w:rFonts w:ascii="Times New Roman" w:hAnsi="Times New Roman"/>
      <w:sz w:val="20"/>
    </w:rPr>
  </w:style>
  <w:style w:type="paragraph" w:customStyle="1" w:styleId="LBRoman1-Alt">
    <w:name w:val="LB Roman 1 - Alt"/>
    <w:uiPriority w:val="50"/>
    <w:pPr>
      <w:numPr>
        <w:numId w:val="29"/>
      </w:numPr>
      <w:spacing w:before="120" w:after="120"/>
      <w:jc w:val="both"/>
    </w:pPr>
    <w:rPr>
      <w:rFonts w:ascii="Times New Roman" w:hAnsi="Times New Roman"/>
      <w:lang w:val="en-GB"/>
    </w:rPr>
  </w:style>
  <w:style w:type="paragraph" w:customStyle="1" w:styleId="LBRoman2-Alt">
    <w:name w:val="LB Roman 2 - Alt"/>
    <w:uiPriority w:val="50"/>
    <w:pPr>
      <w:numPr>
        <w:ilvl w:val="1"/>
        <w:numId w:val="29"/>
      </w:numPr>
      <w:spacing w:before="120" w:after="120"/>
      <w:jc w:val="both"/>
    </w:pPr>
    <w:rPr>
      <w:rFonts w:ascii="Times New Roman" w:hAnsi="Times New Roman"/>
      <w:lang w:val="en-GB"/>
    </w:rPr>
  </w:style>
  <w:style w:type="paragraph" w:customStyle="1" w:styleId="LBRoman3-Alt">
    <w:name w:val="LB Roman 3 - Alt"/>
    <w:uiPriority w:val="50"/>
    <w:pPr>
      <w:numPr>
        <w:ilvl w:val="2"/>
        <w:numId w:val="29"/>
      </w:numPr>
      <w:spacing w:before="120" w:after="120"/>
      <w:jc w:val="both"/>
    </w:pPr>
    <w:rPr>
      <w:rFonts w:ascii="Times New Roman" w:hAnsi="Times New Roman"/>
      <w:lang w:val="en-GB"/>
    </w:rPr>
  </w:style>
  <w:style w:type="paragraph" w:customStyle="1" w:styleId="LBRoman4-Alt">
    <w:name w:val="LB Roman 4 - Alt"/>
    <w:uiPriority w:val="50"/>
    <w:pPr>
      <w:numPr>
        <w:ilvl w:val="3"/>
        <w:numId w:val="29"/>
      </w:numPr>
      <w:spacing w:before="120" w:after="120"/>
      <w:jc w:val="both"/>
    </w:pPr>
    <w:rPr>
      <w:rFonts w:ascii="Times New Roman" w:hAnsi="Times New Roman"/>
      <w:lang w:val="en-GB"/>
    </w:rPr>
  </w:style>
  <w:style w:type="paragraph" w:customStyle="1" w:styleId="LBRoman5-Alt">
    <w:name w:val="LB Roman 5 - Alt"/>
    <w:uiPriority w:val="50"/>
    <w:pPr>
      <w:numPr>
        <w:ilvl w:val="4"/>
        <w:numId w:val="29"/>
      </w:numPr>
      <w:spacing w:before="120" w:after="1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styleId="afa">
    <w:name w:val="List Paragraph"/>
    <w:basedOn w:val="a"/>
    <w:link w:val="afb"/>
    <w:uiPriority w:val="34"/>
    <w:pPr>
      <w:ind w:left="720"/>
      <w:contextualSpacing/>
    </w:pPr>
  </w:style>
  <w:style w:type="character" w:customStyle="1" w:styleId="afb">
    <w:name w:val="Абзац списка Знак"/>
    <w:link w:val="afa"/>
    <w:uiPriority w:val="34"/>
    <w:rPr>
      <w:rFonts w:ascii="Times New Roman" w:hAnsi="Times New Roman"/>
    </w:rPr>
  </w:style>
  <w:style w:type="character" w:styleId="afc">
    <w:name w:val="footnote reference"/>
    <w:rPr>
      <w:vertAlign w:val="superscript"/>
    </w:rPr>
  </w:style>
  <w:style w:type="paragraph" w:customStyle="1" w:styleId="LBScheduleBodytext">
    <w:name w:val="LB Schedule Body text"/>
    <w:basedOn w:val="a"/>
    <w:uiPriority w:val="99"/>
    <w:pPr>
      <w:spacing w:before="60" w:after="60"/>
    </w:pPr>
    <w:rPr>
      <w:sz w:val="24"/>
    </w:rPr>
  </w:style>
  <w:style w:type="paragraph" w:customStyle="1" w:styleId="LBGovStyle7">
    <w:name w:val="LB Gov Style 7"/>
    <w:basedOn w:val="LBGovstyle6"/>
    <w:uiPriority w:val="98"/>
  </w:style>
  <w:style w:type="paragraph" w:customStyle="1" w:styleId="LBGovstyle1doczillaStyle1">
    <w:name w:val="LB Gov style 1_doczillaStyle_1"/>
    <w:uiPriority w:val="98"/>
    <w:pPr>
      <w:numPr>
        <w:numId w:val="4"/>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style>
  <w:style w:type="paragraph" w:customStyle="1" w:styleId="LBGovstyle4doczillaStyle1">
    <w:name w:val="LB Gov style 4_doczillaStyle_1"/>
    <w:basedOn w:val="LBGovstyle3doczillaStyle1"/>
    <w:uiPriority w:val="98"/>
  </w:style>
  <w:style w:type="paragraph" w:customStyle="1" w:styleId="LBGovstyle5doczillaStyle1">
    <w:name w:val="LB Gov style 5_doczillaStyle_1"/>
    <w:basedOn w:val="LBGovstyle4doczillaStyle1"/>
    <w:uiPriority w:val="98"/>
  </w:style>
  <w:style w:type="paragraph" w:customStyle="1" w:styleId="LBGovStyle7doczillaStyle1">
    <w:name w:val="LB Gov Style 7_doczillaStyle_1"/>
    <w:basedOn w:val="LBGovstyle6"/>
    <w:uiPriority w:val="98"/>
  </w:style>
  <w:style w:type="paragraph" w:customStyle="1" w:styleId="LBGovstyle1doczillaStyle2">
    <w:name w:val="LB Gov style 1_doczillaStyle_2"/>
    <w:uiPriority w:val="98"/>
    <w:pPr>
      <w:numPr>
        <w:numId w:val="5"/>
      </w:numPr>
      <w:spacing w:before="240" w:after="120"/>
      <w:jc w:val="center"/>
    </w:pPr>
    <w:rPr>
      <w:rFonts w:ascii="Times New Roman" w:hAnsi="Times New Roman"/>
      <w:b/>
      <w:sz w:val="24"/>
    </w:rPr>
  </w:style>
  <w:style w:type="paragraph" w:customStyle="1" w:styleId="MsoNormal0">
    <w:name w:val="MsoNormal"/>
    <w:pPr>
      <w:spacing w:after="160" w:line="256" w:lineRule="auto"/>
    </w:pPr>
    <w:rPr>
      <w:rFonts w:ascii="Times New Roman" w:hAnsi="Times New Roman"/>
    </w:rPr>
  </w:style>
  <w:style w:type="paragraph" w:customStyle="1" w:styleId="MsoChpDefault">
    <w:name w:val="MsoChpDefault"/>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LBGovstyle1doczillaStyle3">
    <w:name w:val="LB Gov style 1_doczillaStyle_3"/>
    <w:uiPriority w:val="98"/>
    <w:pPr>
      <w:numPr>
        <w:numId w:val="6"/>
      </w:numPr>
      <w:spacing w:before="240" w:after="120"/>
      <w:jc w:val="center"/>
    </w:pPr>
    <w:rPr>
      <w:rFonts w:ascii="Times New Roman" w:hAnsi="Times New Roman"/>
      <w:b/>
      <w:sz w:val="24"/>
    </w:rPr>
  </w:style>
  <w:style w:type="paragraph" w:customStyle="1" w:styleId="LBGovstyle1doczillaStyle4">
    <w:name w:val="LB Gov style 1_doczillaStyle_4"/>
    <w:uiPriority w:val="98"/>
    <w:pPr>
      <w:numPr>
        <w:numId w:val="7"/>
      </w:numPr>
      <w:spacing w:before="240" w:after="120"/>
      <w:jc w:val="center"/>
    </w:pPr>
    <w:rPr>
      <w:rFonts w:ascii="Times New Roman" w:hAnsi="Times New Roman"/>
      <w:b/>
      <w:sz w:val="24"/>
    </w:rPr>
  </w:style>
  <w:style w:type="paragraph" w:customStyle="1" w:styleId="LBGovstyle1doczillaStyle5">
    <w:name w:val="LB Gov style 1_doczillaStyle_5"/>
    <w:uiPriority w:val="98"/>
    <w:pPr>
      <w:numPr>
        <w:numId w:val="8"/>
      </w:numPr>
      <w:spacing w:before="240" w:after="120"/>
      <w:jc w:val="center"/>
    </w:pPr>
    <w:rPr>
      <w:rFonts w:ascii="Times New Roman" w:hAnsi="Times New Roman"/>
      <w:b/>
      <w:sz w:val="24"/>
    </w:rPr>
  </w:style>
  <w:style w:type="paragraph" w:customStyle="1" w:styleId="LBGovstyle1doczillaStyle6">
    <w:name w:val="LB Gov style 1_doczillaStyle_6"/>
    <w:uiPriority w:val="98"/>
    <w:pPr>
      <w:numPr>
        <w:numId w:val="9"/>
      </w:numPr>
      <w:spacing w:before="240" w:after="120"/>
      <w:jc w:val="center"/>
    </w:pPr>
    <w:rPr>
      <w:rFonts w:ascii="Times New Roman" w:hAnsi="Times New Roman"/>
      <w:b/>
      <w:sz w:val="24"/>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doczillaStyle1">
    <w:name w:val="MsoNormal_doczillaStyle_1"/>
    <w:pPr>
      <w:spacing w:after="160" w:line="256" w:lineRule="auto"/>
    </w:pPr>
    <w:rPr>
      <w:rFonts w:ascii="Times New Roman" w:hAnsi="Times New Roman"/>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ind w:left="720"/>
      <w:contextualSpacing/>
    </w:pPr>
    <w:rPr>
      <w:rFonts w:ascii="Times New Roman" w:hAnsi="Times New Roman"/>
      <w:sz w:val="24"/>
    </w:rPr>
  </w:style>
  <w:style w:type="paragraph" w:customStyle="1" w:styleId="MsoChpDefaultdoczillaStyle1">
    <w:name w:val="MsoChpDefault_doczillaStyle_1"/>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 w:type="paragraph" w:customStyle="1" w:styleId="MsoNormaldoczillaStyle2">
    <w:name w:val="MsoNormal_doczillaStyle_2"/>
    <w:pPr>
      <w:spacing w:after="160" w:line="256" w:lineRule="auto"/>
    </w:pPr>
  </w:style>
  <w:style w:type="paragraph" w:customStyle="1" w:styleId="MsoChpDefaultdoczillaStyle2">
    <w:name w:val="MsoChpDefault_doczillaStyle_2"/>
  </w:style>
  <w:style w:type="paragraph" w:customStyle="1" w:styleId="MsoPapDefaultdoczillaStyle2">
    <w:name w:val="MsoPapDefault_doczillaStyle_2"/>
    <w:pPr>
      <w:spacing w:after="160" w:line="256" w:lineRule="auto"/>
    </w:pPr>
  </w:style>
  <w:style w:type="paragraph" w:customStyle="1" w:styleId="WordSection1doczillaStyle2">
    <w:name w:val="WordSection1_doczillaStyle_2"/>
  </w:style>
  <w:style w:type="paragraph" w:customStyle="1" w:styleId="NormaldoczillaStyle1">
    <w:name w:val="Normal_doczillaStyle_1"/>
    <w:pPr>
      <w:jc w:val="both"/>
    </w:pPr>
    <w:rPr>
      <w:rFonts w:ascii="Times New Roman" w:hAnsi="Times New Roman"/>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3">
    <w:name w:val="MsoNormal_doczillaStyle_3"/>
    <w:pPr>
      <w:spacing w:after="160" w:line="256" w:lineRule="auto"/>
    </w:pPr>
    <w:rPr>
      <w:rFonts w:ascii="Times New Roman" w:hAnsi="Times New Roman"/>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ind w:left="720"/>
    </w:pPr>
    <w:rPr>
      <w:rFonts w:ascii="Times New Roman" w:hAnsi="Times New Roman"/>
      <w:sz w:val="24"/>
    </w:rPr>
  </w:style>
  <w:style w:type="paragraph" w:customStyle="1" w:styleId="MsoChpDefaultdoczillaStyle3">
    <w:name w:val="MsoChpDefault_doczillaStyle_3"/>
  </w:style>
  <w:style w:type="paragraph" w:customStyle="1" w:styleId="MsoPapDefaultdoczillaStyle3">
    <w:name w:val="MsoPapDefault_doczillaStyle_3"/>
    <w:pPr>
      <w:spacing w:after="160" w:line="256" w:lineRule="auto"/>
    </w:pPr>
  </w:style>
  <w:style w:type="paragraph" w:customStyle="1" w:styleId="WordSection1doczillaStyle3">
    <w:name w:val="WordSection1_doczillaStyle_3"/>
  </w:style>
  <w:style w:type="paragraph" w:customStyle="1" w:styleId="MsoNormaldoczillaStyle4">
    <w:name w:val="MsoNormal_doczillaStyle_4"/>
    <w:pPr>
      <w:spacing w:after="160" w:line="256" w:lineRule="auto"/>
    </w:pPr>
    <w:rPr>
      <w:rFonts w:ascii="Times New Roman" w:hAnsi="Times New Roman"/>
    </w:rPr>
  </w:style>
  <w:style w:type="paragraph" w:customStyle="1" w:styleId="MsoChpDefaultdoczillaStyle4">
    <w:name w:val="MsoChpDefault_doczillaStyle_4"/>
  </w:style>
  <w:style w:type="paragraph" w:customStyle="1" w:styleId="MsoPapDefaultdoczillaStyle4">
    <w:name w:val="MsoPapDefault_doczillaStyle_4"/>
    <w:pPr>
      <w:spacing w:after="160" w:line="256" w:lineRule="auto"/>
    </w:pPr>
  </w:style>
  <w:style w:type="paragraph" w:customStyle="1" w:styleId="WordSection1doczillaStyle4">
    <w:name w:val="WordSection1_doczillaStyle_4"/>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character" w:customStyle="1" w:styleId="msoIns0">
    <w:name w:val="msoIns"/>
    <w:rPr>
      <w:color w:val="008080"/>
      <w:u w:val="single"/>
    </w:rPr>
  </w:style>
  <w:style w:type="paragraph" w:customStyle="1" w:styleId="oldoczillaStyle2">
    <w:name w:val="ol_doczillaStyle_2"/>
  </w:style>
  <w:style w:type="paragraph" w:customStyle="1" w:styleId="uldoczillaStyle2">
    <w:name w:val="ul_doczillaStyle_2"/>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ind w:left="720"/>
    </w:pPr>
    <w:rPr>
      <w:rFonts w:ascii="Times New Roman" w:hAnsi="Times New Roman"/>
      <w:sz w:val="24"/>
    </w:rPr>
  </w:style>
  <w:style w:type="paragraph" w:customStyle="1" w:styleId="MsoChpDefaultdoczillaStyle5">
    <w:name w:val="MsoChpDefault_doczillaStyle_5"/>
    <w:rPr>
      <w:sz w:val="20"/>
    </w:rPr>
  </w:style>
  <w:style w:type="table" w:customStyle="1" w:styleId="doczillaStyle1">
    <w:name w:val="Обычная таблица_doczillaStyle_1"/>
    <w:uiPriority w:val="99"/>
    <w:semiHidden/>
    <w:rPr>
      <w:rFonts w:ascii="Times New Roman" w:hAnsi="Times New Roman"/>
      <w:sz w:val="20"/>
    </w:rPr>
    <w:tblPr>
      <w:tblCellMar>
        <w:top w:w="0" w:type="dxa"/>
        <w:left w:w="108" w:type="dxa"/>
        <w:bottom w:w="0" w:type="dxa"/>
        <w:right w:w="108" w:type="dxa"/>
      </w:tblCellMar>
    </w:tbl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MsoNormaldoczillaStyle5">
    <w:name w:val="MsoNormal_doczillaStyle_5"/>
    <w:pPr>
      <w:spacing w:after="160" w:line="256" w:lineRule="auto"/>
    </w:pPr>
    <w:rPr>
      <w:rFonts w:ascii="Times New Roman" w:hAnsi="Times New Roman"/>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ChpDefaultdoczillaStyle6">
    <w:name w:val="MsoChpDefault_doczillaStyle_6"/>
    <w:rPr>
      <w:sz w:val="20"/>
    </w:rPr>
  </w:style>
  <w:style w:type="paragraph" w:customStyle="1" w:styleId="WordSection1doczillaStyle5">
    <w:name w:val="WordSection1_doczillaStyle_5"/>
  </w:style>
  <w:style w:type="paragraph" w:customStyle="1" w:styleId="MsoNormaldoczillaStyle6">
    <w:name w:val="MsoNormal_doczillaStyle_6"/>
    <w:pPr>
      <w:spacing w:after="160"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after="160" w:line="256" w:lineRule="auto"/>
    </w:pPr>
  </w:style>
  <w:style w:type="paragraph" w:customStyle="1" w:styleId="WordSection1doczillaStyle6">
    <w:name w:val="WordSection1_doczillaStyle_6"/>
  </w:style>
  <w:style w:type="character" w:customStyle="1" w:styleId="26">
    <w:name w:val="Гиперссылка2"/>
    <w:basedOn w:val="a0"/>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871650896">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370446695">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19358-8163-44D1-89A8-A04BDD80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14493</Words>
  <Characters>82611</Characters>
  <Application>Microsoft Office Word</Application>
  <DocSecurity>0</DocSecurity>
  <Lines>688</Lines>
  <Paragraphs>193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Захарян Алексей Александрович</dc:creator>
  <cp:keywords>Шаблон;Пустой;Стили</cp:keywords>
  <cp:lastModifiedBy>Игришина Валентина Алексеевна</cp:lastModifiedBy>
  <cp:revision>2</cp:revision>
  <cp:lastPrinted>2014-05-26T14:27:00Z</cp:lastPrinted>
  <dcterms:created xsi:type="dcterms:W3CDTF">2026-04-29T07:12:00Z</dcterms:created>
  <dcterms:modified xsi:type="dcterms:W3CDTF">2026-04-29T07:12:00Z</dcterms:modified>
</cp:coreProperties>
</file>

<file path=doczilla/dataSources.xml><?xml version="1.0" encoding="utf-8"?>
<w:dataSources xmlns:w="http://schemas.openxmlformats.org/wordprocessingml/2006/main">
  <w:dataSource w:id="1">
    <w:identifier xml:space="preserve">ID1</w:identifier>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identifier xml:space="preserve">ID2</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identifier xml:space="preserve">ID3</w:identifier>
    <w:name xml:space="preserve">Наименование банка подрядчика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identifier xml:space="preserve">ID6</w:identifier>
    <w:name xml:space="preserve">Наименование банка подрядчика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Наименование банка подрядчика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identifier xml:space="preserve">ID9</w:identifier>
    <w:name xml:space="preserve">Наименование арбитражного суда</w:name>
    <w:dictionaryName xml:space="preserve">Справочник арбитражных судов РФ</w:dictionaryName>
    <w:dictionaryClass xml:space="preserve">pro.doczilla.russianpost.dictionary.ArbitrationCourtsDictionary</w:dictionaryClass>
  </w:dataSource>
  <w:dataSource w:id="10">
    <w:identifier xml:space="preserve">ID10</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identifier xml:space="preserve">ID11</w:identifier>
    <w:name xml:space="preserve">ЮЛ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identifier xml:space="preserve">ID13</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ИП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ФЛ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ФЛ Наименование арбитражного суда</w:name>
    <w:dictionaryName xml:space="preserve">Справочник судов отдела претензионно-исковой работы</w:dictionaryName>
    <w:dictionaryClass xml:space="preserve">pro.doczilla.russianpost.dictionary.DRdictionary</w:dictionaryClass>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34136" w:guid="7C58A016-AB2B-6F5E-0AB3-D8B57130764E" w:kind="selector" w:selector="radio" w:type="string" w:input="normal" w:required="true">
      <w:identifier xml:space="preserve">ID34136</w:identifier>
      <w:name xml:space="preserve">Составляем:</w:name>
      <w:value>
        <w:number/>
        <w:boolean>false</w:boolean>
        <w:date/>
      </w:value>
      <w:element w:id="34134" w:guid="D8467875-9D98-D120-A383-9768C9ECDBF9" w:kind="condition" w:selector="check" w:type="boolean" w:input="normal" w:required="false">
        <w:identifier xml:space="preserve">ID34134</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false</w:boolean>
          <w:date/>
        </w:value>
      </w:element>
      <w:element w:id="34135" w:guid="A88248FB-C079-DF7F-D10B-FB8ADDE88421" w:kind="condition" w:selector="check" w:type="boolean" w:input="normal" w:required="false">
        <w:identifier xml:space="preserve">ID34135</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true</w:boolean>
          <w:date/>
        </w:value>
        <w:element w:id="78357" w:guid="C81AFB0B-970F-5850-83BA-61F40B58FE4A" w:kind="selector" w:selector="radio" w:type="string" w:input="normal" w:required="true">
          <w:identifier xml:space="preserve">ID78357</w:identifier>
          <w:name xml:space="preserve">Договор заключается с единственным подрядчиком?</w:name>
          <w:element w:id="78358" w:guid="E87F87CB-F015-D780-7A3B-D5A0A9F0DB50" w:kind="condition" w:type="boolean" w:input="normal" w:required="false">
            <w:identifier xml:space="preserve">ID78358</w:identifier>
            <w:name xml:space="preserve">Да</w:name>
            <w:value>
              <w:boolean>true</w:boolean>
            </w:value>
            <w:element w:id="78296" w:guid="D4030871-94B7-3F68-791C-71D8BAA01F2F" w:kind="variable" w:selector="check" w:type="string" w:input="normal" w:required="false">
              <w:identifier xml:space="preserve">ID78296</w:identifier>
              <w:name xml:space="preserve">Указать подпункт, пункт, часть, статью Положения о закупке товаров, работ, услуг для нужд АО "Почта России"</w:name>
            </w:element>
          </w:element>
          <w:element w:id="78359" w:guid="E0E0B2C2-87BF-1E50-E59E-3999A900686C" w:kind="condition" w:type="boolean" w:input="normal" w:required="false">
            <w:identifier xml:space="preserve">ID78359</w:identifier>
            <w:name xml:space="preserve">Нет</w:name>
            <w:value>
              <w:boolean>false</w:boolean>
            </w:value>
          </w:element>
        </w:element>
        <w:element w:id="66991" w:guid="608230C4-589C-44C0-1611-5EED8A8022CE" w:kind="variable" w:selector="check" w:type="string" w:input="normal" w:required="false">
          <w:identifier xml:space="preserve">ID66991</w:identifier>
          <w:name xml:space="preserve">Номер договора</w:name>
          <w:value>
            <w:visibility xml:space="preserve">ID34088&amp;ID34135|ID34135|ID34135&amp;ID34142|ID34135&amp;ID34144</w:visibility>
            <w:number/>
            <w:text xml:space="preserve">_________________</w:text>
            <w:boolean>false</w:boolean>
            <w:date/>
          </w:value>
          <w:format>
            <w:number w:numeral="cardinal" w:rounding="none"/>
            <w:string w:letterCase="normal" w:grammarCase="nominative"/>
            <w:money xml:space="preserve">0,000.##</w:money>
            <w:date xml:space="preserve">dd.mm.yyyy</w:date>
          </w:format>
        </w:element>
        <w:element w:id="34110" w:guid="3059EB2D-D83A-EC10-19CD-27AFB0E005E4" w:kind="selector" w:selector="radio" w:type="string" w:input="normal" w:required="true">
          <w:identifier xml:space="preserve">ID34110</w:identifier>
          <w:name xml:space="preserve">Подрядчик:</w:name>
          <w:value>
            <w:number/>
            <w:boolean>false</w:boolean>
            <w:date/>
          </w:value>
          <w:element w:id="34078" w:guid="C0CC39AC-C48A-9290-0747-1D6C4820F46A" w:kind="condition" w:selector="check" w:type="boolean" w:input="normal" w:required="false">
            <w:identifier xml:space="preserve">ID34078</w:identifier>
            <w:name xml:space="preserve">Иностранное лицо</w:name>
            <w:value>
              <w:number/>
              <w:boolean>false</w:boolean>
              <w:date/>
            </w:value>
          </w:element>
          <w:element w:id="34083" w:guid="8AB0076C-666A-1918-C1F4-B50A3388AE94" w:kind="condition" w:selector="check" w:type="boolean" w:input="normal" w:required="false">
            <w:identifier xml:space="preserve">ID34083</w:identifier>
            <w:name xml:space="preserve">Российское лицо</w:name>
            <w:value>
              <w:number/>
              <w:boolean>true</w:boolean>
              <w:date/>
            </w:value>
          </w:element>
        </w:element>
        <w:element w:id="34105" w:guid="E032C974-37E7-C170-02F9-3DC8AFB31AFD" w:kind="selector" w:selector="radio" w:type="string" w:input="normal" w:required="true">
          <w:identifier xml:space="preserve">ID34105</w:identifier>
          <w:name xml:space="preserve">Подрядчик является:</w:name>
          <w:value>
            <w:number/>
            <w:boolean>false</w:boolean>
            <w:date/>
          </w:value>
          <w:element w:id="78238" w:guid="306E0417-C187-4B50-C184-D603FA603230" w:kind="condition" w:selector="check" w:type="boolean" w:input="normal" w:required="false">
            <w:identifier xml:space="preserve">ID78238</w:identifier>
            <w:name xml:space="preserve">Юридическим лицом</w:name>
            <w:value>
              <w:number/>
              <w:boolean>false</w:boolean>
              <w:date/>
            </w:value>
            <w:element w:id="37184" w:guid="708C3A00-3853-AAE8-DA12-34531EECED78" w:kind="selector" w:selector="radio" w:type="string" w:input="normal" w:required="true">
              <w:identifier xml:space="preserve">ID37184</w:identifier>
              <w:name xml:space="preserve">Договор заключается на уровне (от имени) филиала подрядчика?</w:name>
              <w:value>
                <w:visibility xml:space="preserve">ID78238</w:visibility>
                <w:number/>
                <w:boolean>false</w:boolean>
                <w:date/>
              </w:value>
              <w:element w:id="37183" w:guid="D0B70DD7-E7C5-8010-1764-ED4F8C0095D8" w:kind="condition" w:selector="check" w:type="boolean" w:input="normal" w:required="false">
                <w:identifier xml:space="preserve">ID37183</w:identifier>
                <w:name xml:space="preserve">Да</w:name>
                <w:value>
                  <w:number/>
                  <w:boolean>true</w:boolean>
                  <w:date/>
                </w:value>
              </w:element>
              <w:element w:id="37182" w:guid="E86FACBF-258C-6110-08E0-9A48C7D8225B" w:kind="condition" w:selector="check" w:type="boolean" w:input="normal" w:required="false">
                <w:identifier xml:space="preserve">ID37182</w:identifier>
                <w:name xml:space="preserve">Нет</w:name>
                <w:value>
                  <w:number/>
                  <w:boolean>false</w:boolean>
                  <w:date/>
                </w:value>
              </w:element>
            </w:element>
            <w:element w:id="34079" w:guid="F2B7242F-7171-1D84-28B7-6825618884BE" w:kind="selector" w:selector="radio" w:type="string" w:input="normal" w:required="true">
              <w:identifier xml:space="preserve">ID34079</w:identifier>
              <w:name xml:space="preserve">Подписант от имени юридического лица:</w:name>
              <w:value>
                <w:number/>
                <w:boolean>false</w:boolean>
                <w:date/>
              </w:value>
              <w:element w:id="34080" w:guid="78C2CCAF-6AC7-A5A8-7519-3D7A6498DC47" w:kind="condition" w:selector="check" w:type="boolean" w:input="normal" w:required="false">
                <w:identifier xml:space="preserve">ID34080</w:identifier>
                <w:name xml:space="preserve">Руководитель</w:name>
                <w:value>
                  <w:visibility xml:space="preserve">!ID37183</w:visibility>
                  <w:number/>
                  <w:boolean>false</w:boolean>
                  <w:date/>
                </w:value>
              </w:element>
              <w:element w:id="34081" w:guid="88694BDB-EAC3-F3A0-1100-68E9A8D0F769" w:kind="condition" w:selector="check" w:type="boolean" w:input="normal" w:required="false">
                <w:identifier xml:space="preserve">ID34081</w:identifier>
                <w:name xml:space="preserve">Представитель по доверенности</w:name>
                <w:value>
                  <w:number/>
                  <w:boolean>true</w:boolean>
                  <w:date/>
                </w:value>
              </w:element>
            </w:element>
            <w:element w:id="35689" w:guid="E09F84FF-145F-EA30-2BED-FC1DD2F0EDAC" w:kind="selector" w:selector="radio" w:type="string" w:input="normal" w:required="true">
              <w:identifier xml:space="preserve">ID35689</w:identifier>
              <w:name xml:space="preserve">Подрядчик:</w:name>
              <w:value>
                <w:visibility xml:space="preserve">ID78238</w:visibility>
                <w:number/>
                <w:boolean>false</w:boolean>
                <w:date/>
              </w:value>
              <w:element w:id="35687" w:guid="94B0F2CD-175B-2B10-592C-1D6AF9C0F6B2" w:kind="condition" w:selector="check" w:type="boolean" w:input="normal" w:required="false">
                <w:identifier xml:space="preserve">ID35687</w:identifier>
                <w:name xml:space="preserve">Коммерческая организация</w:name>
                <w:value>
                  <w:number/>
                  <w:boolean>true</w:boolean>
                  <w:date/>
                </w:value>
              </w:element>
              <w:element w:id="35688" w:guid="E00FA50A-1C74-5C30-55FA-5ED76228629D" w:kind="condition" w:selector="check" w:type="boolean" w:input="normal" w:required="false">
                <w:identifier xml:space="preserve">ID35688</w:identifier>
                <w:name xml:space="preserve">Бюджетная организация</w:name>
                <w:value>
                  <w:number/>
                  <w:boolean>false</w:boolean>
                  <w:date/>
                </w:value>
              </w:element>
            </w:element>
          </w:element>
          <w:element w:id="78239" w:guid="B8338000-A25E-6650-B217-F053BE38A397" w:kind="condition" w:selector="check" w:type="boolean" w:input="normal" w:required="false">
            <w:identifier xml:space="preserve">ID78239</w:identifier>
            <w:name xml:space="preserve">Индивидуальным предпринимателем</w:name>
            <w:value>
              <w:visibility xml:space="preserve">!ID34078</w:visibility>
              <w:number/>
              <w:boolean>false</w:boolean>
              <w:date/>
            </w:value>
            <w:element w:id="34084" w:guid="207092D0-87FE-41F0-72D9-473EC6A4EE83" w:kind="selector" w:selector="radio" w:type="string" w:input="normal" w:required="true">
              <w:identifier xml:space="preserve">ID34084</w:identifier>
              <w:name xml:space="preserve">Подписант от имени индивидуального предпринимателя:</w:name>
              <w:value>
                <w:number/>
                <w:boolean>false</w:boolean>
                <w:date/>
              </w:value>
              <w:element w:id="34085" w:guid="D4E80530-FC3C-7760-444D-8B0E60CACBF9" w:kind="condition" w:selector="check" w:type="boolean" w:input="normal" w:required="false">
                <w:identifier xml:space="preserve">ID34085</w:identifier>
                <w:name xml:space="preserve">Индивидуальный предприниматель лично</w:name>
                <w:value>
                  <w:number/>
                  <w:boolean>true</w:boolean>
                  <w:date/>
                </w:value>
              </w:element>
              <w:element w:id="34086" w:guid="E003C04C-2583-3653-C176-3F6C75789510" w:kind="condition" w:selector="check" w:type="boolean" w:input="normal" w:required="false">
                <w:identifier xml:space="preserve">ID34086</w:identifier>
                <w:name xml:space="preserve">Представитель по доверенности</w:name>
                <w:value>
                  <w:number/>
                  <w:boolean>false</w:boolean>
                  <w:date/>
                </w:value>
              </w:element>
            </w:element>
          </w:element>
          <w:element w:id="34082" w:guid="60A5E348-B707-0150-5AC2-8C742AE042AB" w:kind="condition" w:selector="check" w:type="boolean" w:input="normal" w:required="false">
            <w:identifier xml:space="preserve">ID34082</w:identifier>
            <w:name xml:space="preserve">Физическим лицом</w:name>
            <w:value>
              <w:number/>
              <w:boolean>true</w:boolean>
              <w:date/>
            </w:value>
          </w:element>
        </w:element>
        <w:element w:id="78250" w:guid="882E6581-A45E-56E8-370A-AC59DC90F682" w:kind="condition" w:selector="check" w:type="boolean" w:input="expression" w:required="false" w:uiHidden="true">
          <w:identifier xml:space="preserve">ID78250</w:identifier>
          <w:name xml:space="preserve">Подрядчик является лицом, занимающимся частной практикой?</w:name>
          <w:value>
            <w:expression xml:space="preserve">ID34083&amp;ID34082</w:expression>
            <w:number/>
            <w:boolean>false</w:boolean>
            <w:date/>
          </w:value>
          <w:element w:id="34111" w:guid="CF0C220C-F39D-1330-7819-43B7AA8853F2" w:kind="selector" w:selector="radio" w:type="string" w:input="normal" w:required="true">
            <w:identifier xml:space="preserve">ID34111</w:identifier>
            <w:name xml:space="preserve">Подрядчик является лицом, занимающимся частной практикой?</w:name>
            <w:comment xml:space="preserve">Но не являющийся ИП, например: адвокат, частный нотариус.
Если "Нет", то заказчик в качестве налогового агента удерживает НДФЛ, подлежащей оплате по договору, и перечисляет его в бюджет по месту его учета в налоговом органе</w:comment>
            <w:value>
              <w:visibility xml:space="preserve">ID34082&amp;ID34083</w:visibility>
              <w:number/>
              <w:boolean>false</w:boolean>
              <w:date/>
            </w:value>
            <w:element w:id="34138" w:guid="B011A3F3-4569-5548-4B44-F90A01585700" w:kind="condition" w:selector="check" w:type="boolean" w:input="normal" w:required="false">
              <w:identifier xml:space="preserve">ID34138</w:identifier>
              <w:name xml:space="preserve">Да</w:name>
              <w:value>
                <w:number/>
                <w:boolean>false</w:boolean>
                <w:date/>
              </w:value>
            </w:element>
            <w:element w:id="34127" w:guid="EC50F397-1DBE-2740-B128-5A9795B8B8A3" w:kind="condition" w:selector="check" w:type="boolean" w:input="normal" w:required="false">
              <w:identifier xml:space="preserve">ID34127</w:identifier>
              <w:name xml:space="preserve">Нет</w:name>
              <w:value>
                <w:number/>
                <w:boolean>true</w:boolean>
                <w:date/>
              </w:value>
            </w:element>
          </w:element>
        </w:element>
        <w:element w:id="34145" w:guid="54CF1DB1-6E40-59D0-A3D7-17A5FF708130" w:kind="selector" w:selector="radio" w:type="string" w:input="normal" w:required="true">
          <w:identifier xml:space="preserve">ID34145</w:identifier>
          <w:name xml:space="preserve">Победитель закупки:</w:name>
          <w:value>
            <w:number/>
            <w:boolean>false</w:boolean>
            <w:date/>
          </w:value>
          <w:element w:id="34149" w:guid="00F62AB0-A55D-EF60-F74A-2D230278A4C0" w:kind="condition" w:selector="check" w:type="boolean" w:input="normal" w:required="false">
            <w:identifier xml:space="preserve">ID34149</w:identifier>
            <w:name xml:space="preserve">Субъект МСП</w:name>
            <w:value>
              <w:number/>
              <w:boolean>false</w:boolean>
              <w:date/>
            </w:value>
          </w:element>
          <w:element w:id="34148" w:guid="9E6E5C98-B0B2-0550-A1B4-5400B030FD4E" w:kind="condition" w:selector="check" w:type="boolean" w:input="normal" w:required="false">
            <w:identifier xml:space="preserve">ID34148</w:identifier>
            <w:name xml:space="preserve">Не субъект МСП</w:name>
            <w:value>
              <w:number/>
              <w:boolean>true</w:boolean>
              <w:date/>
            </w:value>
          </w:element>
        </w:element>
        <w:element w:id="34112" w:guid="FDCD2158-707F-0020-1BB1-0E8571803AF5" w:kind="selector" w:selector="radio" w:type="string" w:input="normal" w:required="true">
          <w:identifier xml:space="preserve">ID34112</w:identifier>
          <w:name xml:space="preserve">Цена договора указана:</w:name>
          <w:value>
            <w:number/>
            <w:boolean>false</w:boolean>
            <w:date/>
          </w:value>
          <w:element w:id="34092" w:guid="38F7C0D0-4B1E-6480-B75F-931E8B385CB9" w:kind="condition" w:selector="check" w:type="boolean" w:input="normal" w:required="false">
            <w:identifier xml:space="preserve">ID34092</w:identifier>
            <w:name xml:space="preserve">С НДС</w:name>
            <w:value>
              <w:number/>
              <w:boolean>true</w:boolean>
              <w:date/>
            </w:value>
          </w:element>
          <w:element w:id="34098" w:guid="70FEC331-DAA5-0B28-D8A4-6C08CA80C740" w:kind="condition" w:selector="check" w:type="boolean" w:input="normal" w:required="false">
            <w:identifier xml:space="preserve">ID34098</w:identifier>
            <w:name xml:space="preserve">Без НДС</w:name>
            <w:value>
              <w:number/>
              <w:boolean>false</w:boolean>
              <w:date/>
            </w:value>
          </w:element>
        </w:element>
        <w:element w:id="78249" w:guid="703FAB37-103B-5AE4-BFBD-753C195862A3" w:kind="condition" w:selector="check" w:type="boolean" w:input="expression" w:required="false" w:uiHidden="true">
          <w:identifier xml:space="preserve">ID78249</w:identifier>
          <w:name xml:space="preserve">Заказчик обязан уплачивать НДС как налоговый агент?</w:name>
          <w:value>
            <w:expression xml:space="preserve">ID34078&amp;ID34092</w:expression>
            <w:number/>
            <w:boolean>false</w:boolean>
            <w:date/>
          </w:value>
          <w:element w:id="34108" w:guid="B000DCB5-9162-9E6E-7B83-1241EF98B9D6" w:kind="selector" w:selector="radio" w:type="string" w:input="normal" w:required="true">
            <w:identifier xml:space="preserve">ID34108</w:identifier>
            <w:name xml:space="preserve">Заказчик обязан уплачивать НДС как налоговый агент?</w:name>
            <w:value>
              <w:visibility xml:space="preserve">ID34078</w:visibility>
              <w:number/>
              <w:boolean>false</w:boolean>
              <w:date/>
            </w:value>
            <w:element w:id="34128" w:guid="A0B28C2F-8DD1-ABB0-0CC8-CE69FA84A0E1" w:kind="condition" w:selector="check" w:type="boolean" w:input="normal" w:required="false">
              <w:identifier xml:space="preserve">ID34128</w:identifier>
              <w:name xml:space="preserve">Да</w:name>
              <w:value>
                <w:number/>
                <w:boolean>true</w:boolean>
                <w:date/>
              </w:value>
            </w:element>
            <w:element w:id="34129" w:guid="389B1F07-7000-8ED8-AB3E-B7728B18F08B" w:kind="condition" w:selector="check" w:type="boolean" w:input="normal" w:required="false">
              <w:identifier xml:space="preserve">ID34129</w:identifier>
              <w:name xml:space="preserve">Нет</w:name>
              <w:value>
                <w:number/>
                <w:boolean>false</w:boolean>
                <w:date/>
              </w:value>
            </w:element>
          </w:element>
        </w:element>
      </w:element>
    </w:element>
    <w:element w:id="78361" w:guid="F645EEFE-8248-0940-6A13-D1D33CD427F8" w:kind="condition" w:type="boolean" w:input="expression" w:required="false" w:uiHidden="true">
      <w:identifier xml:space="preserve">ID78361</w:identifier>
      <w:name xml:space="preserve">Условие для п.14.4.2 (если контрагент - российское ЮЛ или российский ИП) </w:name>
      <w:value>
        <w:expression xml:space="preserve">ID34083</w:expression>
      </w:value>
    </w:element>
    <w:element w:id="78362" w:guid="80D6F53C-1DEF-00E0-8407-5A4900301038" w:kind="condition" w:type="boolean" w:input="expression" w:required="false" w:uiHidden="true">
      <w:identifier xml:space="preserve">ID78362</w:identifier>
      <w:name xml:space="preserve">Условие для п.14.4.3 (если контрагент - иностранное ЮЛ) </w:name>
      <w:value>
        <w:expression xml:space="preserve">ID34078&amp;ID34135</w:expression>
      </w:value>
    </w:element>
    <w:element w:id="34142" w:guid="A0705992-72C9-134C-B536-59A034A091F1" w:kind="condition" w:selector="check" w:type="boolean" w:input="expression" w:required="false" w:uiHidden="true">
      <w:identifier xml:space="preserve">ID34142</w:identifier>
      <w:name xml:space="preserve">Документы иностранного лица</w:name>
      <w:value>
        <w:expression xml:space="preserve">ID34078 || ID34134</w:expression>
        <w:number/>
        <w:boolean>true</w:boolean>
        <w:date/>
      </w:value>
    </w:element>
    <w:element w:id="78258" w:guid="C806EA53-E9E7-ED14-8BDE-620280E0E92F" w:kind="condition" w:selector="check" w:type="boolean" w:input="expression" w:required="false" w:uiHidden="true">
      <w:identifier xml:space="preserve">ID78258</w:identifier>
      <w:name xml:space="preserve">По итогам + АУП организатор</w:name>
      <w:value>
        <w:expression xml:space="preserve">ID34088&amp;ID34135</w:expression>
        <w:number/>
        <w:date/>
      </w:value>
      <w:element w:id="34990" w:guid="64F4B844-F48B-6BF0-2E05-DE6F7AA041AB" w:kind="selector" w:selector="radio" w:type="string" w:input="normal" w:required="true">
        <w:identifier xml:space="preserve">ID34990</w:identifier>
        <w:name xml:space="preserve">Подрядчик применяет ОСН?</w:name>
        <w:value>
          <w:visibility xml:space="preserve">ID34088</w:visibility>
          <w:number/>
          <w:boolean>false</w:boolean>
          <w:date/>
        </w:value>
        <w:element w:id="34988" w:guid="307778DC-C8F3-AF08-B391-5A3CD1B076A2" w:kind="condition" w:selector="check" w:type="boolean" w:input="normal" w:required="false">
          <w:identifier xml:space="preserve">ID34988</w:identifier>
          <w:name xml:space="preserve">Да</w:name>
          <w:value>
            <w:number/>
            <w:boolean>false</w:boolean>
            <w:date/>
          </w:value>
        </w:element>
        <w:element w:id="34989" w:guid="28AE9CA8-5264-5A98-914F-41EF496848E4" w:kind="condition" w:selector="check" w:type="boolean" w:input="normal" w:required="false">
          <w:identifier xml:space="preserve">ID34989</w:identifier>
          <w:name xml:space="preserve">Нет</w:name>
          <w:value>
            <w:number/>
            <w:boolean>true</w:boolean>
            <w:date/>
          </w:value>
        </w:element>
      </w:element>
    </w:element>
    <w:element w:id="66993" w:guid="903FFF53-A264-D7F8-2CC6-F3779240BA24" w:kind="variable" w:selector="check" w:type="string" w:input="normal" w:required="true">
      <w:identifier xml:space="preserve">ID66993</w:identifier>
      <w:name xml:space="preserve">Место заключения договора</w:name>
      <w:comment xml:space="preserve">Например: г. Москва</w:comment>
      <w:value>
        <w:number/>
        <w:boolean>false</w:boolean>
        <w:date/>
      </w:value>
      <w:format>
        <w:number w:numeral="cardinal" w:rounding="none"/>
        <w:string w:letterCase="normal" w:grammarCase="nominative"/>
        <w:money xml:space="preserve">0,000.##</w:money>
        <w:date xml:space="preserve">dd.mm.yyyy</w:date>
      </w:format>
    </w:element>
    <w:element w:id="34161" w:guid="CE203D37-45CC-234E-654E-D7E4BE00B3FD" w:kind="selector" w:selector="radio" w:type="string" w:input="normal" w:required="true">
      <w:identifier xml:space="preserve">ID34161</w:identifier>
      <w:name xml:space="preserve">Договор заключается от имени:</w:name>
      <w:value>
        <w:number/>
        <w:boolean>false</w:boolean>
        <w:date/>
      </w:value>
      <w:element w:id="34162" w:guid="B033104F-8191-AA90-6370-F8B1F6D09DD6" w:kind="condition" w:selector="check" w:type="boolean" w:input="normal" w:required="false">
        <w:identifier xml:space="preserve">ID34162</w:identifier>
        <w:name xml:space="preserve">АУП</w:name>
        <w:value>
          <w:number/>
          <w:boolean>false</w:boolean>
          <w:date/>
        </w:value>
        <w:element w:id="34107" w:guid="D8F59EAB-5D29-E718-8E94-80CB9418D26B" w:kind="selector" w:selector="radio" w:type="string" w:input="normal" w:required="true">
          <w:identifier xml:space="preserve">ID34107</w:identifier>
          <w:name xml:space="preserve">Договор заключается в пользу его инициатора?</w:name>
          <w:value>
            <w:number/>
            <w:boolean>false</w:boolean>
            <w:date/>
          </w:value>
          <w:element w:id="34087" w:guid="605A352E-44B1-2030-72B1-AF2CE70063B8" w:kind="condition" w:selector="check" w:type="boolean" w:input="normal" w:required="false">
            <w:identifier xml:space="preserve">ID34087</w:identifier>
            <w:name xml:space="preserve">Да</w:name>
            <w:value>
              <w:number/>
              <w:boolean>false</w:boolean>
              <w:date/>
            </w:value>
          </w:element>
          <w:element w:id="34088" w:guid="B085EF5F-53FA-9E20-7CC0-FA7F36CC84CD" w:kind="condition" w:selector="check" w:type="boolean" w:input="normal" w:required="false">
            <w:identifier xml:space="preserve">ID34088</w:identifier>
            <w:name xml:space="preserve">Нет, Аппарат управления заказчика  - организатор, на уровне филиала осуществляется приемка работ, оплата</w:name>
            <w:value>
              <w:number/>
              <w:boolean>true</w:boolean>
              <w:date/>
            </w:value>
            <w:element w:id="67034" w:guid="008A59D8-E68D-8C60-F685-7C90AC48BB9D" w:kind="variable" w:selector="check" w:type="string" w:input="normal" w:required="true">
              <w:identifier xml:space="preserve">ID67034</w:identifier>
              <w:name xml:space="preserve">Срок для рассмотрения итогового акта</w:name>
              <w:comment xml:space="preserve">Расчитывается со дня получения сводного акта.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7088" w:guid="7CA895BD-ADE5-3C70-2870-40A4F11086AA" w:kind="variable" w:selector="check" w:type="string" w:input="normal" w:required="true">
              <w:identifier xml:space="preserve">ID67088</w:identifier>
              <w:name xml:space="preserve">Срок для направления акта выполненных работ АУ</w:name>
              <w:comment xml:space="preserve">Расчитывается с момента окончания отчетного месяца. Не более 3 (Трех) рабочих дней</w:comment>
              <w:value>
                <w:number/>
                <w:text xml:space="preserve">_(_) рабочих дней</w:text>
                <w:boolean>false</w:boolean>
                <w:date/>
              </w:value>
              <w:format>
                <w:number w:numeral="cardinal" w:rounding="none"/>
                <w:string w:letterCase="normal" w:grammarCase="nominative"/>
                <w:money xml:space="preserve">0,000.##</w:money>
                <w:date xml:space="preserve">dd.mm.yyyy</w:date>
              </w:format>
            </w:element>
            <w:element w:id="78233" w:guid="D019F2C7-03CB-B118-072A-423603B84A5D" w:kind="variable" w:selector="check" w:type="string" w:input="normal" w:required="false">
              <w:identifier xml:space="preserve">ID78233</w:identifier>
              <w:name xml:space="preserve">Пункты и разделы договора, в которых перечислены обязанности, осуществляемые организатором закупки по оплате</w:name>
              <w:value>
                <w:number/>
                <w:boolean>false</w:boolean>
                <w:date/>
              </w:value>
              <w:format>
                <w:number w:numeral="cardinal" w:rounding="none"/>
                <w:string w:letterCase="normal" w:grammarCase="nominative"/>
                <w:money xml:space="preserve">0,000.##</w:money>
                <w:date xml:space="preserve">dd.mm.yyyy</w:date>
              </w:format>
            </w:element>
          </w:element>
        </w:element>
      </w:element>
      <w:element w:id="34157" w:guid="10D2095E-AD5F-F740-42C1-8540D640CD7A" w:kind="condition" w:selector="check" w:type="boolean" w:input="normal" w:required="false">
        <w:identifier xml:space="preserve">ID34157</w:identifier>
        <w:name xml:space="preserve">Филиала</w:name>
        <w:value>
          <w:number/>
          <w:boolean>true</w:boolean>
          <w:date/>
        </w:value>
      </w:element>
    </w:element>
    <w:element w:id="67101" w:guid="D06CA134-FBB5-D4C0-4416-282FDF70AEE6" w:kind="variable" w:selector="check" w:type="string" w:input="dataSource" w:binding="78333" w:required="true">
      <w:identifier xml:space="preserve">ID67101</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ID34088&amp;ID34988|ID34157</w:visibility>
        <w:boolean>false</w:boolean>
      </w:value>
    </w:element>
    <w:element w:id="74690" w:guid="D06C49FF-715C-CD32-6A74-1593A0D088AA" w:kind="variable" w:selector="check" w:type="string" w:input="dataSource" w:binding="78335" w:required="true">
      <w:identifier xml:space="preserve">ID74690</w:identifier>
      <w:name xml:space="preserve">Адрес местонахождения филиала</w:name>
      <w:value>
        <w:boolean>false</w:boolean>
      </w:value>
    </w:element>
    <w:element w:id="74692" w:guid="A014ED2C-92E9-2A4C-8AD1-19309EA0AD7E" w:kind="variable" w:selector="check" w:type="string" w:input="dataSource" w:binding="78336" w:required="false">
      <w:identifier xml:space="preserve">ID74692</w:identifier>
      <w:name xml:space="preserve">Почтовый адрес филиала</w:name>
      <w:value>
        <w:boolean>false</w:boolean>
      </w:value>
    </w:element>
    <w:element w:id="67106" w:guid="68E9C25C-5ACF-8F80-3BAC-8CFFD070A44B" w:kind="variable" w:selector="check" w:type="string" w:input="dataSource" w:binding="78334" w:required="true">
      <w:identifier xml:space="preserve">ID67106</w:identifier>
      <w:name xml:space="preserve">КПП филиала</w:name>
      <w:value>
        <w:boolean>false</w:boolean>
      </w:value>
    </w:element>
    <w:element w:id="67107" w:guid="1882FC4B-DF26-EB30-0180-B5F21540AFD3" w:kind="variable" w:selector="check" w:type="string" w:input="normal" w:required="true">
      <w:identifier xml:space="preserve">ID67107</w:identifier>
      <w:name xml:space="preserve">Р/с филиала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4696" w:guid="B8659506-EFB3-BAD0-D109-179EB8BCFCB8" w:kind="variable" w:selector="check" w:type="string" w:input="dataSource" w:binding="78301" w:required="true">
      <w:identifier xml:space="preserve">ID74696</w:identifier>
      <w:name xml:space="preserve">Наименование банка филиала</w:name>
      <w:value>
        <w:boolean>false</w:boolean>
      </w:value>
    </w:element>
    <w:element w:id="67109" w:guid="F0374077-63BE-DD08-C92A-A08D6AE0B89C" w:kind="variable" w:selector="check" w:type="string" w:input="dataSource" w:binding="78300" w:required="true">
      <w:identifier xml:space="preserve">ID67109</w:identifier>
      <w:name xml:space="preserve">К/с филиала</w:name>
      <w:value>
        <w:text xml:space="preserve" w:min="20" w:max="20"/>
        <w:boolean>false</w:boolean>
      </w:value>
    </w:element>
    <w:element w:id="67108" w:guid="48ADF73A-F330-FAC0-0DE7-C7659F407D0A" w:kind="variable" w:selector="check" w:type="string" w:input="dataSource" w:binding="78299" w:required="true">
      <w:identifier xml:space="preserve">ID67108</w:identifier>
      <w:name xml:space="preserve">БИК банка филиала</w:name>
      <w:value>
        <w:text xml:space="preserve" w:min="9" w:max="9"/>
        <w:boolean>false</w:boolean>
      </w:value>
    </w:element>
    <w:element w:id="72457" w:guid="AA0ED524-C9F6-3348-ECA9-385FB204318D" w:kind="variable" w:selector="check" w:type="string" w:input="normal" w:required="false">
      <w:identifier xml:space="preserve">ID72457</w:identifier>
      <w:name xml:space="preserve">Телефон филиала</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67111" w:guid="18CCDFC6-322F-2E88-3C78-35A99840DBA3" w:kind="variable" w:selector="check" w:type="string" w:input="normal" w:required="false">
      <w:identifier xml:space="preserve">ID67111</w:identifier>
      <w:name xml:space="preserve">E-mail филиала</w:name>
      <w:value>
        <w:number/>
        <w:boolean>false</w:boolean>
        <w:date/>
      </w:value>
      <w:format>
        <w:number w:numeral="cardinal" w:rounding="none"/>
        <w:string w:letterCase="normal" w:grammarCase="nominative"/>
        <w:money xml:space="preserve">0,000.##</w:money>
        <w:date xml:space="preserve">dd.mm.yyyy</w:date>
      </w:format>
    </w:element>
    <w:element w:id="34159" w:guid="3014DF11-9389-5AB0-6CE1-0F5CBA90ECBF" w:kind="selector" w:selector="radio" w:type="string" w:input="normal" w:required="true">
      <w:identifier xml:space="preserve">ID34159</w:identifier>
      <w:name xml:space="preserve">Подписант от АО «Почта России»:</w:name>
      <w:value>
        <w:number/>
        <w:boolean>false</w:boolean>
        <w:date/>
      </w:value>
      <w:element w:id="34158" w:guid="D0C04490-5BB9-3070-E6F2-C15D74180C86" w:kind="condition" w:selector="check" w:type="boolean" w:input="normal" w:required="false">
        <w:identifier xml:space="preserve">ID34158</w:identifier>
        <w:name xml:space="preserve">Руководитель</w:name>
        <w:value>
          <w:visibility xml:space="preserve">!(ID34157)</w:visibility>
          <w:number/>
          <w:boolean>true</w:boolean>
          <w:date/>
        </w:value>
        <w:element w:id="67102" w:guid="F0F341DB-1CF1-5038-DBC5-BDA1DAC816F9" w:kind="variable" w:selector="check" w:type="string" w:input="normal" w:required="true">
          <w:identifier xml:space="preserve">ID67102</w:identifier>
          <w:name xml:space="preserve">Должность руководителя заказчика</w:name>
          <w:comment xml:space="preserve">Если подписант неизвестен на этапе подготовки проекта, поставьте прочерк </w:comment>
          <w:value>
            <w:visibility xml:space="preserve">ID34088&amp;ID34158|ID34135&amp;ID34158|ID34142&amp;ID34158|ID34144&amp;ID34158|ID34158</w:visibility>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7103" w:guid="D004DE91-5510-5D85-0225-DAE5DA50FDD0" w:kind="variable" w:selector="check" w:type="string" w:input="normal" w:required="true">
          <w:identifier xml:space="preserve">ID67103</w:identifier>
          <w:name xml:space="preserve">ФИО руководителя заказчика</w:name>
          <w:comment xml:space="preserve">Если подписант неизвестен на этапе подготовки проекта, поставьте прочерк </w:comment>
          <w:value>
            <w:visibility xml:space="preserve">ID34088&amp;ID34158|ID34135&amp;ID34158|ID34142&amp;ID34158|ID34144&amp;ID34158|ID34158</w:visibility>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7104" w:guid="C8828BA2-364A-C2B0-B214-E462C740310D" w:kind="variable" w:selector="check" w:type="string" w:input="normal" w:required="true">
          <w:identifier xml:space="preserve">ID67104</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4160" w:guid="80E9780E-DF36-3C98-E385-7590D428A0B8" w:kind="condition" w:selector="check" w:type="boolean" w:input="normal" w:required="false">
        <w:identifier xml:space="preserve">ID34160</w:identifier>
        <w:name xml:space="preserve">Представитель по доверенности</w:name>
        <w:value>
          <w:number/>
          <w:boolean>false</w:boolean>
          <w:date/>
        </w:value>
        <w:element w:id="66994" w:guid="E0CC6A94-E353-1AC0-FAA7-2011A7A97E44" w:kind="variable" w:selector="check" w:type="string" w:input="normal" w:required="true">
          <w:identifier xml:space="preserve">ID66994</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ID34088&amp;ID34160|ID34135&amp;ID34160|ID34142&amp;ID34160|ID34144&amp;ID34160|ID34160</w:visibility>
            <w:number/>
            <w:boolean>false</w:boolean>
            <w:date/>
          </w:value>
          <w:format>
            <w:number w:numeral="cardinal" w:rounding="none"/>
            <w:string w:letterCase="normal" w:grammarCase="nominative"/>
            <w:money xml:space="preserve">0,000.##</w:money>
            <w:date xml:space="preserve">dd.mm.yyyy</w:date>
          </w:format>
        </w:element>
        <w:element w:id="66995" w:guid="B0BD6D0B-AC66-4CC0-4216-C94B23E0161A" w:kind="variable" w:selector="check" w:type="string" w:input="normal" w:required="true">
          <w:identifier xml:space="preserve">ID66995</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ID34088&amp;ID34160|ID34135&amp;ID34160|ID34142&amp;ID34160|ID34144&amp;ID34160|ID34160</w:visibility>
            <w:number/>
            <w:boolean>false</w:boolean>
            <w:date/>
          </w:value>
          <w:format>
            <w:number w:numeral="cardinal" w:rounding="none"/>
            <w:string w:letterCase="normal" w:grammarCase="nominative"/>
            <w:money xml:space="preserve">0,000.##</w:money>
            <w:date xml:space="preserve">dd.mm.yyyy</w:date>
          </w:format>
        </w:element>
        <w:element w:id="66996" w:guid="F8AE5B89-9A67-EDF0-6449-4B736580A5B3" w:kind="variable" w:selector="check" w:type="string" w:input="normal" w:required="true">
          <w:identifier xml:space="preserve">ID66996</w:identifier>
          <w:name xml:space="preserve">Документ-основание для представителя заказчика</w:name>
          <w:comment xml:space="preserve">Например, Доверенность №__ от 12.12.2012</w:comment>
          <w:value>
            <w:number/>
            <w:text xml:space="preserve">Доверенность</w:text>
            <w:boolean>false</w:boolean>
            <w:date/>
          </w:value>
          <w:format>
            <w:number w:numeral="cardinal" w:rounding="none"/>
            <w:string w:letterCase="normal" w:grammarCase="nominative"/>
            <w:money xml:space="preserve">0,000.##</w:money>
            <w:date xml:space="preserve">dd.mm.yyyy</w:date>
          </w:format>
        </w:element>
      </w:element>
    </w:element>
    <w:element w:id="74686" w:guid="10DAF800-3CE3-0010-A346-91D7547CF30B" w:kind="variable" w:selector="check" w:type="string" w:input="dataSource" w:binding="78340" w:required="false">
      <w:identifier xml:space="preserve">ID74686</w:identifier>
      <w:name xml:space="preserve">Почтовый адрес заказчика</w:name>
      <w:value>
        <w:text xml:space="preserve">125252, г. Москва,  ул. 3-я Песчаная, д. 2А</w:text>
        <w:boolean>false</w:boolean>
      </w:value>
    </w:element>
    <w:element w:id="34153" w:guid="507BE348-62A8-0F9C-14DC-1723A15075FC" w:kind="selector" w:selector="radio" w:type="string" w:input="normal" w:required="true">
      <w:identifier xml:space="preserve">ID34153</w:identifier>
      <w:name xml:space="preserve">Участник закупки:</w:name>
      <w:value>
        <w:number/>
        <w:boolean>false</w:boolean>
        <w:date/>
      </w:value>
      <w:element w:id="34147" w:guid="800692D5-D87C-AA50-EECC-EACAA5581E8F" w:kind="condition" w:selector="check" w:type="boolean" w:input="normal" w:required="false">
        <w:identifier xml:space="preserve">ID34147</w:identifier>
        <w:name xml:space="preserve">Любой</w:name>
        <w:value>
          <w:number/>
          <w:boolean>true</w:boolean>
          <w:date/>
        </w:value>
      </w:element>
      <w:element w:id="34150" w:guid="60D6F912-0DCC-B810-7BE0-68769CAA5B6D" w:kind="condition" w:selector="check" w:type="boolean" w:input="normal" w:required="false">
        <w:identifier xml:space="preserve">ID34150</w:identifier>
        <w:name xml:space="preserve">Только субъект МСП</w:name>
        <w:value>
          <w:number/>
          <w:boolean>false</w:boolean>
          <w:date/>
        </w:value>
      </w:element>
      <w:element w:id="34151" w:guid="601722B4-823A-4C6F-95CC-7ECD8FA44253" w:kind="condition" w:selector="check" w:type="boolean" w:input="normal" w:required="false">
        <w:identifier xml:space="preserve">ID34151</w:identifier>
        <w:name xml:space="preserve">Не субъект МСП, но обязан привлечь к исполнению договора субъекта МСП</w:name>
        <w:value>
          <w:number/>
          <w:boolean>false</w:boolean>
          <w:date/>
        </w:value>
      </w:element>
    </w:element>
    <w:element w:id="34154" w:guid="3624D38F-DCDB-3D70-CA4C-AC83346412F4" w:kind="selector" w:selector="radio" w:type="string" w:input="normal" w:required="true">
      <w:identifier xml:space="preserve">ID34154</w:identifier>
      <w:name xml:space="preserve">Срок начала и окончания выполнения работ указывается:</w:name>
      <w:value>
        <w:number/>
        <w:boolean>false</w:boolean>
        <w:date/>
      </w:value>
      <w:element w:id="34155" w:guid="E069815B-222A-0B20-45B1-40156A94675E" w:kind="condition" w:selector="check" w:type="boolean" w:input="normal" w:required="false">
        <w:identifier xml:space="preserve">ID34155</w:identifier>
        <w:name xml:space="preserve">Конкретными датами</w:name>
        <w:value>
          <w:number/>
          <w:boolean>true</w:boolean>
          <w:date/>
        </w:value>
        <w:element w:id="67017" w:guid="B83725A0-5AB6-9950-B8C1-DC7FF230D9E7" w:kind="variable" w:selector="check" w:type="date" w:input="normal" w:required="true">
          <w:identifier xml:space="preserve">ID67017</w:identifier>
          <w:name xml:space="preserve">Дата начала выполнения работ</w:name>
          <w:value>
            <w:number/>
            <w:boolean>false</w:boolean>
            <w:date/>
          </w:value>
          <w:format>
            <w:number w:numeral="cardinal" w:rounding="none"/>
            <w:string w:letterCase="normal" w:grammarCase="nominative"/>
            <w:money xml:space="preserve">0,000.##</w:money>
            <w:date xml:space="preserve">«dd» month yyyyY</w:date>
          </w:format>
        </w:element>
        <w:element w:id="67018" w:guid="C081FF0F-AED1-34A0-36F2-21D98AD0D931" w:kind="variable" w:selector="check" w:type="date" w:input="normal" w:required="true">
          <w:identifier xml:space="preserve">ID67018</w:identifier>
          <w:name xml:space="preserve">Дата окончания выполнения работ</w:name>
          <w:value>
            <w:number/>
            <w:boolean>false</w:boolean>
            <w:date/>
          </w:value>
          <w:format>
            <w:number w:numeral="cardinal" w:rounding="none"/>
            <w:string w:letterCase="normal" w:grammarCase="nominative"/>
            <w:money xml:space="preserve">0,000.##</w:money>
            <w:date xml:space="preserve">«dd» month yyyyY</w:date>
          </w:format>
        </w:element>
      </w:element>
      <w:element w:id="34156" w:guid="D003C20C-054A-6690-0B20-71422A6008FC" w:kind="condition" w:selector="check" w:type="boolean" w:input="normal" w:required="false">
        <w:identifier xml:space="preserve">ID34156</w:identifier>
        <w:name xml:space="preserve">В виде срока с определенного момента</w:name>
        <w:value>
          <w:number/>
          <w:boolean>false</w:boolean>
          <w:date/>
        </w:value>
        <w:element w:id="67099" w:guid="3883766D-81B0-EFE0-BDC8-000F7760AC29" w:kind="variable" w:selector="check" w:type="string" w:input="normal" w:required="false">
          <w:identifier xml:space="preserve">ID67099</w:identifier>
          <w:name xml:space="preserve">Срок начала выполнения работ</w:name>
          <w:comment xml:space="preserve">Указывается срок и с какого момента рассчитывается. Например: в течение 5 (Пяти) рабочих дней с даты заключения договора</w:comment>
          <w:value>
            <w:number/>
            <w:boolean>false</w:boolean>
            <w:date/>
          </w:value>
          <w:format>
            <w:number w:numeral="cardinal" w:rounding="none"/>
            <w:string w:letterCase="normal" w:grammarCase="nominative"/>
            <w:money xml:space="preserve">0,000.##</w:money>
            <w:date xml:space="preserve">dd.mm.yyyy</w:date>
          </w:format>
        </w:element>
        <w:element w:id="67100" w:guid="7802F687-64C2-BF90-DA4B-D2DFF200C1D9" w:kind="variable" w:selector="check" w:type="string" w:input="normal" w:required="false">
          <w:identifier xml:space="preserve">ID67100</w:identifier>
          <w:name xml:space="preserve">Срок окончания выполнения работ</w:name>
          <w:comment xml:space="preserve">Указывается срок и с какого момента рассчитывается. Например: в течение 5 (Пяти) рабочих дней с даты начала выполнения работ</w:comment>
          <w:value>
            <w:number/>
            <w:boolean>false</w:boolean>
            <w:date/>
          </w:value>
          <w:format>
            <w:number w:numeral="cardinal" w:rounding="none"/>
            <w:string w:letterCase="normal" w:grammarCase="nominative"/>
            <w:money xml:space="preserve">0,000.##</w:money>
            <w:date xml:space="preserve">dd.mm.yyyy</w:date>
          </w:format>
        </w:element>
      </w:element>
    </w:element>
    <w:element w:id="34103" w:guid="30294AB1-A979-55F0-8C82-F8515C3C2837" w:kind="selector" w:selector="radio" w:type="string" w:input="normal" w:required="true">
      <w:identifier xml:space="preserve">ID34103</w:identifier>
      <w:name xml:space="preserve">Затраты, издержки и иные расходы конкретизированы в договоре?</w:name>
      <w:value>
        <w:number/>
        <w:boolean>false</w:boolean>
        <w:date/>
      </w:value>
      <w:element w:id="34095" w:guid="9079BCC5-DDE4-49B0-E259-9C2C18901E3C" w:kind="condition" w:selector="check" w:type="boolean" w:input="normal" w:required="false">
        <w:identifier xml:space="preserve">ID34095</w:identifier>
        <w:name xml:space="preserve">Да</w:name>
        <w:value>
          <w:number/>
          <w:boolean>true</w:boolean>
          <w:date/>
        </w:value>
        <w:element w:id="67019" w:guid="A882050F-ACE5-6CD8-D3D6-DEA5FEA0B511" w:kind="variable" w:selector="check" w:type="string" w:input="normal" w:required="true">
          <w:identifier xml:space="preserve">ID67019</w:identifier>
          <w:name xml:space="preserve">Затраты, издержки и иные расходы подрядчика, связанные с исполнением договора</w:name>
          <w:comment xml:space="preserve">Включается в Договор, если требуется конкретизация затрат, издержек и иных расходов Подрядчика, связанных с исполнением Договора</w:comment>
          <w:value>
            <w:number/>
            <w:boolean>false</w:boolean>
            <w:date/>
          </w:value>
          <w:format>
            <w:number w:numeral="cardinal" w:rounding="none"/>
            <w:string w:letterCase="normal" w:grammarCase="nominative"/>
            <w:money xml:space="preserve">0,000.##</w:money>
            <w:date xml:space="preserve">dd.mm.yyyy</w:date>
          </w:format>
        </w:element>
      </w:element>
      <w:element w:id="34137" w:guid="0C35AB90-BCF1-4640-487F-F3538528FEEE" w:kind="condition" w:selector="check" w:type="boolean" w:input="normal" w:required="false">
        <w:identifier xml:space="preserve">ID34137</w:identifier>
        <w:name xml:space="preserve">Нет</w:name>
        <w:value>
          <w:number/>
          <w:boolean>false</w:boolean>
          <w:date/>
        </w:value>
      </w:element>
    </w:element>
    <w:element w:id="34096" w:guid="E83AEDD7-3127-5DB0-6074-3E9011004B36" w:kind="selector" w:selector="radio" w:type="string" w:input="normal" w:required="true">
      <w:identifier xml:space="preserve">ID34096</w:identifier>
      <w:name xml:space="preserve">Место выполнения работ важно для заказчика?</w:name>
      <w:value>
        <w:number/>
        <w:boolean>false</w:boolean>
        <w:date/>
      </w:value>
      <w:element w:id="78240" w:guid="60FC1BBF-D850-0230-2E52-D417DF386AB5" w:kind="condition" w:selector="check" w:type="boolean" w:input="normal" w:required="false">
        <w:identifier xml:space="preserve">ID78240</w:identifier>
        <w:name xml:space="preserve">Да</w:name>
        <w:value>
          <w:number/>
          <w:boolean>true</w:boolean>
          <w:date/>
        </w:value>
        <w:element w:id="34100" w:guid="71C662D9-0D3D-17F8-6FF0-670D3EF813EE" w:kind="selector" w:selector="radio" w:type="string" w:input="normal" w:required="true">
          <w:identifier xml:space="preserve">ID34100</w:identifier>
          <w:name xml:space="preserve">Место выполнения определено</w:name>
          <w:value>
            <w:number/>
            <w:boolean>false</w:boolean>
            <w:date/>
          </w:value>
          <w:element w:id="34164" w:guid="C0FDDEC8-E404-5660-1316-65D5B114DC36" w:kind="condition" w:selector="check" w:type="boolean" w:input="normal" w:required="false">
            <w:identifier xml:space="preserve">ID34164</w:identifier>
            <w:name xml:space="preserve">В тексте договора</w:name>
            <w:value>
              <w:number/>
              <w:boolean>true</w:boolean>
              <w:date/>
            </w:value>
            <w:element w:id="67112" w:guid="586FA44B-A742-8322-BE2E-D7BB0D804D9D" w:kind="variable" w:selector="check" w:type="string" w:input="normal" w:required="false">
              <w:identifier xml:space="preserve">ID67112</w:identifier>
              <w:name xml:space="preserve">Место выполнения работ</w:name>
              <w:value>
                <w:number/>
                <w:boolean>false</w:boolean>
                <w:date/>
              </w:value>
              <w:format>
                <w:number w:numeral="cardinal" w:rounding="none"/>
                <w:string w:letterCase="normal" w:grammarCase="nominative"/>
                <w:money xml:space="preserve">0,000.##</w:money>
                <w:date xml:space="preserve">dd.mm.yyyy</w:date>
              </w:format>
            </w:element>
          </w:element>
          <w:element w:id="34165" w:guid="E83B3C80-BF34-0008-425B-2EED51800332" w:kind="condition" w:selector="check" w:type="boolean" w:input="normal" w:required="false">
            <w:identifier xml:space="preserve">ID34165</w:identifier>
            <w:name xml:space="preserve">В техническом задании</w:name>
            <w:value>
              <w:number/>
              <w:boolean>false</w:boolean>
              <w:date/>
            </w:value>
          </w:element>
        </w:element>
      </w:element>
      <w:element w:id="34102" w:guid="147E3374-1FD6-4EFB-C259-B84FF5C04560" w:kind="condition" w:selector="check" w:type="boolean" w:input="normal" w:required="false">
        <w:identifier xml:space="preserve">ID34102</w:identifier>
        <w:name xml:space="preserve">Нет</w:name>
        <w:value>
          <w:number/>
          <w:boolean>false</w:boolean>
          <w:date/>
        </w:value>
      </w:element>
    </w:element>
    <w:element w:id="34097" w:guid="6028FD6D-B037-0158-E56E-D48AA83CAD1B" w:kind="selector" w:selector="radio" w:type="string" w:input="normal" w:required="true">
      <w:identifier xml:space="preserve">ID34097</w:identifier>
      <w:name xml:space="preserve">Гарантийный срок установлен в договоре?</w:name>
      <w:value>
        <w:number/>
        <w:boolean>false</w:boolean>
        <w:date/>
      </w:value>
      <w:element w:id="34109" w:guid="F0744062-6762-54D0-4CF4-7DFBF1E2285F" w:kind="condition" w:selector="check" w:type="boolean" w:input="normal" w:required="false">
        <w:identifier xml:space="preserve">ID34109</w:identifier>
        <w:name xml:space="preserve">Да</w:name>
        <w:value>
          <w:number/>
          <w:boolean>true</w:boolean>
          <w:date/>
        </w:value>
        <w:element w:id="67025" w:guid="40B6CB28-974B-E018-57FB-72D41E5846B8" w:kind="variable" w:selector="check" w:type="string" w:input="normal" w:required="true">
          <w:identifier xml:space="preserve">ID67025</w:identifier>
          <w:name xml:space="preserve">Гарантийный срок</w:name>
          <w:comment xml:space="preserve">Например, составляет: 5 (Пять) рабочих дней</w:comment>
          <w:value>
            <w:number/>
            <w:text xml:space="preserve">_ (_)месяцев</w:text>
            <w:boolean>false</w:boolean>
            <w:date/>
          </w:value>
          <w:format>
            <w:number w:numeral="cardinal" w:rounding="none"/>
            <w:string w:letterCase="normal" w:grammarCase="nominative"/>
            <w:money xml:space="preserve">0,000.##</w:money>
            <w:date xml:space="preserve">dd.mm.yyyy</w:date>
          </w:format>
        </w:element>
        <w:element w:id="67026" w:guid="8065A9D6-0EE4-A9A0-AC3D-CF5237D04F12" w:kind="variable" w:selector="check" w:type="string" w:input="normal" w:required="true">
          <w:identifier xml:space="preserve">ID67026</w:identifier>
          <w:name xml:space="preserve">Срок для устранения недостатков по гарантии</w:name>
          <w:comment xml:space="preserve">Расчитывается с даты получения письменного требования.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34106" w:guid="2A9CCE27-CA60-0B6E-BB94-AF5EF830D326" w:kind="condition" w:selector="check" w:type="boolean" w:input="normal" w:required="false">
        <w:identifier xml:space="preserve">ID34106</w:identifier>
        <w:name xml:space="preserve">Нет</w:name>
        <w:value>
          <w:number/>
          <w:boolean>false</w:boolean>
          <w:date/>
        </w:value>
        <w:element w:id="67024" w:guid="7AEA8782-E93B-2030-0B4E-837AE004FF8F" w:kind="variable" w:selector="check" w:type="string" w:input="normal" w:required="true">
          <w:identifier xml:space="preserve">ID67024</w:identifier>
          <w:name xml:space="preserve">Срок для устранения недостатков без гарантии</w:name>
          <w:comment xml:space="preserve">Расчитывается с даты подписания акта.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element w:id="67027" w:guid="30EFADEA-25D7-4418-B86C-EF904140ED0D" w:kind="variable" w:selector="check" w:type="string" w:input="normal" w:required="true">
      <w:identifier xml:space="preserve">ID67027</w:identifier>
      <w:name xml:space="preserve">Срок для направления счета</w:name>
      <w:comment xml:space="preserve">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8275" w:guid="801E6B66-CFDC-9680-1302-3AE6FEAA4CB2" w:kind="condition" w:selector="check" w:type="boolean" w:input="expression" w:required="false" w:uiHidden="true">
      <w:identifier xml:space="preserve">ID78275</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(ID34134 &amp; ID34147) || (ID34135 &amp; ID34147 &amp; ID34148)</w:expression>
      </w:value>
      <w:element w:id="78276" w:guid="80B0049E-4A8C-52E4-A3BF-033F25801314" w:kind="selector" w:selector="radio" w:type="string" w:input="normal" w:required="true">
        <w:identifier xml:space="preserve">ID78276</w:identifier>
        <w:name xml:space="preserve">Работы включены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78277" w:guid="22AA0439-C111-0C00-0CE6-900252E0641B" w:kind="condition" w:selector="check" w:type="boolean" w:input="normal" w:required="false">
          <w:identifier xml:space="preserve">ID78277</w:identifier>
          <w:name xml:space="preserve">Да</w:name>
          <w:value>
            <w:boolean>false</w:boolean>
          </w:value>
          <w:element w:id="78279" w:guid="284CEC31-F123-A323-7EE4-041AA120B83B" w:kind="selector" w:selector="radio" w:type="string" w:input="normal" w:required="true">
            <w:identifier xml:space="preserve">ID78279</w:identifier>
            <w:name xml:space="preserve">Срок оплаты Работ по Договору:</w:name>
            <w:element w:id="78280" w:guid="9047686C-EADC-CE90-C72A-3B6DE5E037B3" w:kind="condition" w:selector="check" w:type="boolean" w:input="normal" w:required="false">
              <w:identifier xml:space="preserve">ID78280</w:identifier>
              <w:name xml:space="preserve">не установлен иным законодательством РФ (помимо Закона №223-ФЗ)</w:name>
              <w:value>
                <w:boolean>false</w:boolean>
              </w:value>
              <w:element w:id="78282" w:guid="7405307C-CA09-61E0-76DE-CF8C2FE46AE5" w:kind="variable" w:selector="check" w:type="number" w:input="normal" w:required="true">
                <w:identifier xml:space="preserve">ID78282</w:identifier>
                <w:name xml:space="preserve">Срок оплаты Работ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8281" w:guid="78EAE66C-3559-D1D0-7566-2DB780C07FF2" w:kind="condition" w:selector="check" w:type="boolean" w:input="normal" w:required="false">
              <w:identifier xml:space="preserve">ID78281</w:identifier>
              <w:name xml:space="preserve">установлен иным законодательством РФ (помимо Закона №223-ФЗ)</w:name>
              <w:value>
                <w:boolean>true</w:boolean>
              </w:value>
              <w:element w:id="78283" w:guid="78750BCA-B347-FD50-1243-A2B950380FB6" w:kind="variable" w:selector="check" w:type="number" w:input="normal" w:required="true">
                <w:identifier xml:space="preserve">ID78283</w:identifier>
                <w:name xml:space="preserve">Срок оплаты Работ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8278" w:guid="4812D027-EBF2-F188-0352-D5D169A03536" w:kind="condition" w:selector="check" w:type="boolean" w:input="normal" w:required="false">
          <w:identifier xml:space="preserve">ID78278</w:identifier>
          <w:name xml:space="preserve">Нет</w:name>
          <w:value>
            <w:boolean>true</w:boolean>
          </w:value>
          <w:element w:id="78284" w:guid="5CFBDA76-95BA-46E0-20DC-B06FEDC07632" w:kind="selector" w:selector="radio" w:type="string" w:input="normal" w:required="true">
            <w:identifier xml:space="preserve">ID78284</w:identifier>
            <w:name xml:space="preserve">Срок оплаты Работ по Договору:</w:name>
            <w:element w:id="78285" w:guid="043A0975-442E-6570-0F19-137050507568" w:kind="condition" w:selector="check" w:type="boolean" w:input="normal" w:required="false">
              <w:identifier xml:space="preserve">ID78285</w:identifier>
              <w:name xml:space="preserve">не установлен иным законодательством РФ (помимо Закона №223-ФЗ)</w:name>
              <w:value>
                <w:boolean>false</w:boolean>
              </w:value>
              <w:element w:id="78287" w:guid="24EA4899-098C-7470-1DB8-89375C4006B0" w:kind="variable" w:selector="check" w:type="number" w:input="normal" w:required="true">
                <w:identifier xml:space="preserve">ID78287</w:identifier>
                <w:name xml:space="preserve">Срок оплаты Работ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8286" w:guid="707D8966-A569-E7B0-A00A-3ED0EAB072FB" w:kind="condition" w:selector="check" w:type="boolean" w:input="normal" w:required="false">
              <w:identifier xml:space="preserve">ID78286</w:identifier>
              <w:name xml:space="preserve">установлен иным законодательством РФ (помимо Закона №223-ФЗ)</w:name>
              <w:value>
                <w:boolean>true</w:boolean>
              </w:value>
              <w:element w:id="78288" w:guid="E0A503F5-453E-3F28-A2FA-F6FF6AB081E1" w:kind="variable" w:selector="check" w:type="number" w:input="normal" w:required="true">
                <w:identifier xml:space="preserve">ID78288</w:identifier>
                <w:name xml:space="preserve">Срок оплаты Работ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8297" w:guid="403BF9DE-A72C-34A8-6C9C-436071309A07" w:kind="condition" w:selector="check" w:type="boolean" w:input="expression" w:required="false" w:uiHidden="true">
      <w:identifier xml:space="preserve">ID78297</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(ID34134 &amp; ID34147) || (ID34147 &amp; ID34149) || ID34150 || ID34151</w:expression>
      </w:value>
      <w:element w:id="78290" w:guid="3011444E-092A-175C-7A53-C9C7430886C5" w:kind="variable" w:selector="check" w:type="number" w:input="normal" w:required="true">
        <w:identifier xml:space="preserve">ID78290</w:identifier>
        <w:name xml:space="preserve">Срок оплаты Работ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text xml:space="preserve" w:max="7"/>
        </w:value>
      </w:element>
    </w:element>
    <w:element w:id="34094" w:guid="40BC431F-F472-C750-624F-2E7CE800CA28" w:kind="selector" w:selector="radio" w:type="string" w:input="normal" w:required="true">
      <w:identifier xml:space="preserve">ID34094</w:identifier>
      <w:name xml:space="preserve">За нарушение подрядчиком сроков исполнения обязательств, договором устанавливается:</w:name>
      <w:value>
        <w:number/>
        <w:boolean>false</w:boolean>
        <w:date/>
      </w:value>
      <w:element w:id="34115" w:guid="1004D00A-9DEB-8E00-B293-6FEA8CA8F3B3" w:kind="condition" w:selector="check" w:type="boolean" w:input="normal" w:required="false">
        <w:identifier xml:space="preserve">ID34115</w:identifier>
        <w:name xml:space="preserve">Штраф в размере, рассчитываемом процентом от цены договора</w:name>
        <w:comment xml:space="preserve">За каждый факт нарушения срока исполнения обязательств </w:comment>
        <w:value>
          <w:number/>
          <w:boolean>true</w:boolean>
          <w:date/>
        </w:value>
        <w:element w:id="67029" w:guid="A8DA8A63-7AB0-B0C8-73F1-BAF9A52AB8E8" w:kind="variable" w:selector="check" w:type="number" w:input="normal" w:required="true">
          <w:identifier xml:space="preserve">ID67029</w:identifier>
          <w:name xml:space="preserve">Размер штрафа за нарушение сроков исполнения обязательств</w:name>
          <w:comment xml:space="preserve">Указывается цифрами в процентах от цены договора</w:comment>
          <w:value>
            <w:number w:max="100"/>
            <w:boolean>false</w:boolean>
            <w:date/>
          </w:value>
          <w:format>
            <w:number w:numeral="cardinal" w:rounding="normal" w:precision="2"/>
            <w:string w:letterCase="normal" w:grammarCase="nominative"/>
            <w:money xml:space="preserve">0,000.##</w:money>
            <w:date xml:space="preserve">dd.mm.yyyy</w:date>
          </w:format>
        </w:element>
      </w:element>
      <w:element w:id="34116" w:guid="606A957C-9F4E-9848-7769-19394C4CAC9D" w:kind="condition" w:selector="check" w:type="boolean" w:input="normal" w:required="false">
        <w:identifier xml:space="preserve">ID34116</w:identifier>
        <w:name xml:space="preserve">Пени</w:name>
        <w:comment xml:space="preserve">За каждый день просрочки исполнения обязательств</w:comment>
        <w:value>
          <w:number/>
          <w:boolean>false</w:boolean>
          <w:date/>
        </w:value>
        <w:element w:id="66987" w:guid="E0BA347F-B3CD-FB70-A783-67472D2CE0CB" w:kind="variable" w:selector="check" w:type="number" w:input="normal" w:required="true">
          <w:identifier xml:space="preserve">ID66987</w:identifier>
          <w:name xml:space="preserve">Размер пени за просрочку исполнения обязательств</w:name>
          <w:comment xml:space="preserve">Указывается цифрами в процентах от стоимости нарушенного обязательства</w:comment>
          <w:value>
            <w:number w:max="100"/>
            <w:boolean>false</w:boolean>
            <w:date/>
          </w:value>
          <w:format>
            <w:number w:numeral="cardinal" w:rounding="normal" w:precision="2"/>
            <w:string w:letterCase="normal" w:grammarCase="nominative"/>
            <w:money xml:space="preserve">0,000.##</w:money>
            <w:date xml:space="preserve">dd.mm.yyyy</w:date>
          </w:format>
        </w:element>
      </w:element>
    </w:element>
    <w:element w:id="34114" w:guid="BC956A93-E3F7-7140-44F4-D9398C40A7B4" w:kind="selector" w:selector="radio" w:type="string" w:input="normal" w:required="true">
      <w:identifier xml:space="preserve">ID34114</w:identifier>
      <w:name xml:space="preserve">За нарушение подрядчиком сроков устранения недостатков, договором устанавливается:</w:name>
      <w:value>
        <w:number/>
        <w:boolean>false</w:boolean>
        <w:date/>
      </w:value>
      <w:element w:id="34117" w:guid="30802105-7461-0CB8-E8DA-37C83480A766" w:kind="condition" w:selector="check" w:type="boolean" w:input="normal" w:required="false">
        <w:identifier xml:space="preserve">ID34117</w:identifier>
        <w:name xml:space="preserve">Штраф в размере, рассчитываемом процентом от цены договора</w:name>
        <w:comment xml:space="preserve">За каждый факт нарушения срока устранения недостатков</w:comment>
        <w:value>
          <w:number/>
          <w:boolean>true</w:boolean>
          <w:date/>
        </w:value>
        <w:element w:id="67030" w:guid="1061D888-DC97-16D8-C648-700D0C70E5DF" w:kind="variable" w:selector="check" w:type="number" w:input="normal" w:required="true">
          <w:identifier xml:space="preserve">ID67030</w:identifier>
          <w:name xml:space="preserve">Размер штрафа за просрочку устранения недостатков</w:name>
          <w:comment xml:space="preserve">Указывается цифрами в процентах от цены договора</w:comment>
          <w:value>
            <w:number w:max="100"/>
            <w:boolean>false</w:boolean>
            <w:date/>
          </w:value>
          <w:format>
            <w:number w:numeral="cardinal" w:rounding="normal" w:precision="2"/>
            <w:string w:letterCase="normal" w:grammarCase="nominative"/>
            <w:money xml:space="preserve">0,000.##</w:money>
            <w:date xml:space="preserve">dd.mm.yyyy</w:date>
          </w:format>
        </w:element>
      </w:element>
      <w:element w:id="34118" w:guid="30AB98A1-76D1-4F40-965C-584F1A7825CE" w:kind="condition" w:selector="check" w:type="boolean" w:input="normal" w:required="false">
        <w:identifier xml:space="preserve">ID34118</w:identifier>
        <w:name xml:space="preserve">Пени</w:name>
        <w:comment xml:space="preserve">За каждый день просрочки устранения недостатков</w:comment>
        <w:value>
          <w:number/>
          <w:boolean>false</w:boolean>
          <w:date/>
        </w:value>
        <w:element w:id="66984" w:guid="F0F2B661-73D0-56B0-F120-95D2A070101C" w:kind="variable" w:selector="check" w:type="number" w:input="normal" w:required="true">
          <w:identifier xml:space="preserve">ID66984</w:identifier>
          <w:name xml:space="preserve">Максимальный размер пени за просрочку устранения недостатков</w:name>
          <w:comment xml:space="preserve">Указывается цифрами в процентах от цены договора</w:comment>
          <w:value>
            <w:number w:max="100"/>
            <w:boolean>false</w:boolean>
            <w:date/>
          </w:value>
          <w:format>
            <w:number w:numeral="cardinal" w:rounding="normal" w:precision="2"/>
            <w:string w:letterCase="normal" w:grammarCase="nominative"/>
            <w:money xml:space="preserve">0,000.##</w:money>
            <w:date xml:space="preserve">dd.mm.yyyy</w:date>
          </w:format>
        </w:element>
        <w:element w:id="66988" w:guid="60DE94D1-0833-6200-654B-FF50570045BC" w:kind="variable" w:selector="check" w:type="number" w:input="normal" w:required="true">
          <w:identifier xml:space="preserve">ID66988</w:identifier>
          <w:name xml:space="preserve">Пени за просрочку устранения недостатков</w:name>
          <w:comment xml:space="preserve">Указывается цифрами в процентах от цены договора</w:comment>
          <w:value>
            <w:number w:max="100"/>
            <w:boolean>false</w:boolean>
            <w:date/>
          </w:value>
          <w:format>
            <w:number w:numeral="cardinal" w:rounding="normal" w:precision="2"/>
            <w:string w:letterCase="normal" w:grammarCase="nominative"/>
            <w:money xml:space="preserve">0,000.##</w:money>
            <w:date xml:space="preserve">dd.mm.yyyy</w:date>
          </w:format>
        </w:element>
      </w:element>
    </w:element>
    <w:element w:id="34101" w:guid="C0A81171-8B71-1E50-03F3-6E900B98378F" w:kind="selector" w:selector="radio" w:type="string" w:input="normal" w:required="true">
      <w:identifier xml:space="preserve">ID34101</w:identifier>
      <w:name xml:space="preserve">Документацией или извещением о закупке предусмотрено предоставление Подрядчиком обеспечения исполнения обязательств по Договору (кроме гарантийных)?</w:name>
      <w:value>
        <w:number/>
        <w:boolean>false</w:boolean>
        <w:date/>
      </w:value>
      <w:element w:id="78241" w:guid="987DCBDA-097C-EE68-0D5F-139BEC90E1F2" w:kind="condition" w:selector="check" w:type="boolean" w:input="normal" w:required="false">
        <w:identifier xml:space="preserve">ID78241</w:identifier>
        <w:name xml:space="preserve">Да</w:name>
        <w:value>
          <w:number/>
          <w:boolean>true</w:boolean>
          <w:date/>
        </w:value>
        <w:element w:id="34141" w:guid="E445DD03-A7A5-69ED-8D41-CEF776CAB41B" w:kind="selector" w:selector="radio" w:type="string" w:input="normal" w:required="true">
          <w:identifier xml:space="preserve">ID34141</w:identifier>
          <w:name xml:space="preserve">Какие обязательства Подрядчика (кроме гарантийных) подлежат обеспечению? </w:name>
          <w:value>
            <w:number/>
            <w:boolean>false</w:boolean>
            <w:date/>
          </w:value>
          <w:element w:id="34139" w:guid="F8B61B81-3788-8620-D522-68DF93909297" w:kind="condition" w:selector="check" w:type="boolean" w:input="normal" w:required="false">
            <w:identifier xml:space="preserve">ID34139</w:identifier>
            <w:name xml:space="preserve">Все обязательства</w:name>
            <w:comment xml:space="preserve">Указываются пользователем самостоятельно</w:comment>
            <w:value>
              <w:number/>
              <w:boolean>true</w:boolean>
              <w:date/>
            </w:value>
          </w:element>
          <w:element w:id="34140" w:guid="C07ADC1A-B59B-5334-29E0-B1AB113855FB" w:kind="condition" w:selector="check" w:type="boolean" w:input="normal" w:required="false">
            <w:identifier xml:space="preserve">ID34140</w:identifier>
            <w:name xml:space="preserve">Некоторые обязательства</w:name>
            <w:value>
              <w:number/>
              <w:boolean>false</w:boolean>
              <w:date/>
            </w:value>
            <w:element w:id="67035" w:guid="78B2BDDB-9E64-9900-8D77-F6F66AF09A73" w:kind="variable" w:selector="check" w:type="string" w:input="normal" w:required="true">
              <w:identifier xml:space="preserve">ID67035</w:identifier>
              <w:name xml:space="preserve">Перечислите подлежащие обеспечению обязательства Подрядчика</w:name>
              <w:value>
                <w:number/>
                <w:boolean>false</w:boolean>
                <w:date/>
              </w:value>
              <w:format>
                <w:number w:numeral="cardinal" w:rounding="none"/>
                <w:string w:letterCase="normal" w:grammarCase="nominative"/>
                <w:money xml:space="preserve">0,000.##</w:money>
                <w:date xml:space="preserve">dd.mm.yyyy</w:date>
              </w:format>
            </w:element>
          </w:element>
        </w:element>
        <w:element w:id="78293" w:guid="8050266E-344F-1FE0-8292-6856E5F0D1F0" w:kind="variable" w:selector="check" w:type="percent" w:input="normal" w:required="true">
          <w:identifier xml:space="preserve">ID78293</w:identifier>
          <w:name xml:space="preserve">Размер обеспечения исполнения обязательств по Договору (в процентах)</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element>
        <w:element w:id="66965" w:guid="D01E38E6-1F78-5681-C39C-D5AC8110ED00" w:kind="variable" w:selector="check" w:type="money" w:input="normal" w:required="true">
          <w:identifier xml:space="preserve">ID66965</w:identifier>
          <w:name xml:space="preserve">Сумма обеспечения исполнения обязательств по Договору</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w:comment>
          <w:value>
            <w:number/>
            <w:boolean>false</w:boolean>
            <w:date/>
          </w:value>
          <w:format>
            <w:number w:numeral="cardinal" w:rounding="none"/>
            <w:string w:letterCase="normal" w:grammarCase="nominative"/>
            <w:money xml:space="preserve">0,000 (I) $$ 00 c</w:money>
            <w:date xml:space="preserve">dd.mm.yyyy</w:date>
          </w:format>
        </w:element>
        <w:element w:id="66966" w:guid="8622A0E5-03E6-0578-322C-9FBB7AA077F0" w:kind="variable" w:selector="check" w:type="number" w:input="normal" w:required="true">
          <w:identifier xml:space="preserve">ID66966</w:identifier>
          <w:name xml:space="preserve">Срок действия обеспечения исполнения договора должен превышать максимальный срок исполнения обязательств Подрядчика по Договору на:</w:name>
          <w:comment xml:space="preserve">Срок действия обеспечения исполнения Договора должен превышать максимальный срок исполнения обязательств Подрядчика по Договору не менее чем на 30 (тридцать) и не более чем на 90 (девяносто) дней.</w:comment>
          <w:value>
            <w:number w:min="30" w:max="90"/>
            <w:unit xml:space="preserve" w:active="true">календарный день</w:unit>
            <w:text xml:space="preserve">_ (_) дней</w:text>
            <w:boolean>false</w:boolean>
            <w:date/>
          </w:value>
          <w:format>
            <w:number w:numeral="cardinal" w:rounding="none"/>
            <w:string w:letterCase="normal" w:grammarCase="nominative"/>
            <w:money xml:space="preserve">0,000.##</w:money>
            <w:date xml:space="preserve">dd.mm.yyyy</w:date>
          </w:format>
        </w:element>
        <w:element w:id="78248" w:guid="46AE2A4D-1E12-0A74-F603-3138B6C06D4D" w:kind="condition" w:selector="check" w:type="boolean" w:input="expression" w:required="false" w:uiHidden="false">
          <w:identifier xml:space="preserve">ID78248</w:identifier>
          <w:name xml:space="preserve">Условие: составляется проект по итогам закупки / договор с единственным подрядчиком</w:name>
          <w:value>
            <w:expression xml:space="preserve">ID34135 &amp; ID78241</w:expression>
            <w:number/>
            <w:boolean>false</w:boolean>
            <w:date/>
          </w:value>
          <w:element w:id="34119" w:guid="B8AA3AD0-2EE2-E110-894F-FEA7F0C88D9A" w:kind="selector" w:selector="radio" w:type="string" w:input="normal" w:required="true">
            <w:identifier xml:space="preserve">ID34119</w:identifier>
            <w:name xml:space="preserve">Способ обеспечения обязательств по договору:</w:name>
            <w:value>
              <w:number/>
              <w:boolean>false</w:boolean>
              <w:date/>
            </w:value>
            <w:element w:id="34120" w:guid="A08AC6E5-8880-8FCE-4A07-E9C48420D5AC" w:kind="condition" w:selector="check" w:type="boolean" w:input="normal" w:required="false">
              <w:identifier xml:space="preserve">ID34120</w:identifier>
              <w:name xml:space="preserve">Банковская гарантия</w:name>
              <w:value>
                <w:number/>
                <w:boolean>true</w:boolean>
                <w:date/>
              </w:value>
            </w:element>
            <w:element w:id="34121" w:guid="701B5F77-E36E-103C-8DDB-D8849E40C4BE" w:kind="condition" w:selector="check" w:type="boolean" w:input="normal" w:required="false">
              <w:identifier xml:space="preserve">ID34121</w:identifier>
              <w:name xml:space="preserve">Внесение денежных средств на счет Заказчика</w:name>
              <w:value>
                <w:number/>
                <w:boolean>false</w:boolean>
                <w:date/>
              </w:value>
            </w:element>
          </w:element>
        </w:element>
        <w:element w:id="78294" w:guid="BE24CC58-CBB0-2750-E97E-7CD1FAA0924E" w:kind="condition" w:selector="check" w:type="boolean" w:input="expression" w:required="false" w:uiHidden="false">
          <w:identifier xml:space="preserve">ID78294</w:identifier>
          <w:name xml:space="preserve">Условие: составляется проект договора для закупки ИЛИ способ обеспечения - денежные средства</w:name>
          <w:value>
            <w:expression xml:space="preserve">ID34134 || ID34121</w:expression>
          </w:value>
          <w:element w:id="66967" w:guid="C0C77878-6EF9-DBDD-194E-589B02A0F7C0" w:kind="variable" w:selector="check" w:type="number" w:input="normal" w:required="true">
            <w:identifier xml:space="preserve">ID66967</w:identifier>
            <w:name xml:space="preserve">Срок на возврат суммы обеспечения исполнения обязательств Подрядчика</w:name>
            <w:comment xml:space="preserve">Укажите срок, а также единицу измерения: календарный или рабочий день. Пример заполнения: "5" (пропись добавится автоматически); "календарный день"</w:comment>
            <w:value>
              <w:number/>
              <w:unit xml:space="preserve" w:active="true">календарный день</w:unit>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element w:id="34122" w:guid="5441D280-D66F-4740-D878-13BC00F8EC71" w:kind="condition" w:selector="check" w:type="boolean" w:input="normal" w:required="false">
        <w:identifier xml:space="preserve">ID34122</w:identifier>
        <w:name xml:space="preserve">Нет</w:name>
        <w:value>
          <w:number/>
          <w:boolean>false</w:boolean>
          <w:date/>
        </w:value>
      </w:element>
    </w:element>
    <w:element w:id="34099" w:guid="80421D3B-E674-5320-338D-15656B94FB60" w:kind="selector" w:selector="radio" w:type="string" w:input="normal" w:required="true">
      <w:identifier xml:space="preserve">ID34099</w:identifier>
      <w:name xml:space="preserve">Документацией или извещением о закупке предусмотрено предоставление Подрядчиком обеспечения исполнения гарантийных обязательств по Договору:</w:name>
      <w:value>
        <w:number/>
        <w:boolean>false</w:boolean>
        <w:date/>
      </w:value>
      <w:element w:id="78242" w:guid="90A5398A-ED98-D698-722B-149943C0CF9D" w:kind="condition" w:selector="check" w:type="boolean" w:input="normal" w:required="false">
        <w:identifier xml:space="preserve">ID78242</w:identifier>
        <w:name xml:space="preserve">Да</w:name>
        <w:value>
          <w:number/>
          <w:boolean>true</w:boolean>
          <w:date/>
        </w:value>
        <w:element w:id="67037" w:guid="68A353AC-8B6A-C3F8-5F25-18F58F6861A3" w:kind="variable" w:selector="check" w:type="string" w:input="normal" w:required="true">
          <w:identifier xml:space="preserve">ID67037</w:identifier>
          <w:name xml:space="preserve">Перечислите подлежащие обеспечению гарантийные обязательства</w:name>
          <w:value>
            <w:number/>
            <w:boolean>false</w:boolean>
            <w:date/>
          </w:value>
          <w:format>
            <w:number w:numeral="cardinal" w:rounding="none"/>
            <w:string w:letterCase="normal" w:grammarCase="nominative"/>
            <w:money xml:space="preserve">0,000.##</w:money>
            <w:date xml:space="preserve">dd.mm.yyyy</w:date>
          </w:format>
        </w:element>
        <w:element w:id="78291" w:guid="90CC78CC-5B42-E828-FA51-56A6F2F0C7A2" w:kind="variable" w:selector="check" w:type="percent" w:input="normal" w:required="true">
          <w:identifier xml:space="preserve">ID78291</w:identifier>
          <w:name xml:space="preserve">Размер обеспечения исполнения гарантийных обязательств Подрядчика по Договору (в процентах)</w:name>
          <w:comment xml:space="preserve">Размер обеспечения исполнения гарантийных обязательств должен быть не менее 2 (двух) и не более 10 (десяти) процентов от начальной (максимальной) цены Договора</w:comment>
        </w:element>
        <w:element w:id="66968" w:guid="4231EFC5-3B7D-2280-5B07-D103F59096DA" w:kind="variable" w:selector="check" w:type="money" w:input="normal" w:required="true">
          <w:identifier xml:space="preserve">ID66968</w:identifier>
          <w:name xml:space="preserve">Сумма обеспечения исполнения гарантийных обязательств Подрядчика по Договору</w:name>
          <w:comment xml:space="preserve">Указывается цифрами денежная сумма</w:comment>
          <w:value>
            <w:number/>
            <w:boolean>false</w:boolean>
            <w:date/>
          </w:value>
          <w:format>
            <w:number w:numeral="cardinal" w:rounding="none"/>
            <w:string w:letterCase="normal" w:grammarCase="nominative"/>
            <w:money xml:space="preserve">0,000 (I) $$ 00 c</w:money>
            <w:date xml:space="preserve">dd.mm.yyyy</w:date>
          </w:format>
        </w:element>
        <w:element w:id="67089" w:guid="F44A1934-259A-656A-6F18-B05FA578BE55" w:kind="variable" w:selector="check" w:type="number" w:input="normal" w:required="true">
          <w:identifier xml:space="preserve">ID67089</w:identifier>
          <w:name xml:space="preserve">Срок действия обеспечения исполнения гарантийных обязательств должен превышать максимальный срок гарантии качества на работы на:</w:name>
          <w:comment xml:space="preserve">Срок действия обеспечения исполнения гарантийных обязательств должен превышать максимальный срок гарантии качества на работы, предусмотренные договором, не менее чем на 30 (Тридцать) и не более чем на 90 (Девяносто) дней.</w:comment>
          <w:value>
            <w:number w:min="30" w:max="90"/>
            <w:unit xml:space="preserve" w:active="true">календарный день</w:unit>
            <w:text xml:space="preserve">_(_) дней</w:text>
            <w:boolean>false</w:boolean>
            <w:date/>
          </w:value>
          <w:format>
            <w:number w:numeral="cardinal" w:rounding="none"/>
            <w:string w:letterCase="normal" w:grammarCase="nominative"/>
            <w:money xml:space="preserve">0,000.##</w:money>
            <w:date xml:space="preserve">dd.mm.yyyy</w:date>
          </w:format>
        </w:element>
        <w:element w:id="78247" w:guid="34111372-9325-3750-C3B4-6373DAB088C4" w:kind="condition" w:selector="check" w:type="boolean" w:input="expression" w:required="false" w:uiHidden="false">
          <w:identifier xml:space="preserve">ID78247</w:identifier>
          <w:name xml:space="preserve">Условие: составляется проект договора по итогам закупки / договор с единственным подрядчиком</w:name>
          <w:value>
            <w:expression xml:space="preserve">ID34135&amp;ID78242</w:expression>
            <w:number/>
            <w:boolean>false</w:boolean>
            <w:date/>
          </w:value>
          <w:element w:id="34123" w:guid="10F2F62F-3C1C-08C0-D375-671FE8E0D6CD" w:kind="selector" w:selector="radio" w:type="string" w:input="normal" w:required="true">
            <w:identifier xml:space="preserve">ID34123</w:identifier>
            <w:name xml:space="preserve">Способ обеспечения исполнения гарантийных обязательств Подрядчика по Договору:</w:name>
            <w:value>
              <w:number/>
              <w:boolean>false</w:boolean>
              <w:date/>
            </w:value>
            <w:element w:id="34124" w:guid="508B8EAC-F5C2-8E98-A949-26B17D6092C4" w:kind="condition" w:selector="check" w:type="boolean" w:input="normal" w:required="false">
              <w:identifier xml:space="preserve">ID34124</w:identifier>
              <w:name xml:space="preserve">Банковская гарантия</w:name>
              <w:value>
                <w:number/>
                <w:boolean>true</w:boolean>
                <w:date/>
              </w:value>
            </w:element>
            <w:element w:id="34125" w:guid="38E432D0-5A64-7515-8DF4-8190270837E7" w:kind="condition" w:selector="check" w:type="boolean" w:input="normal" w:required="false">
              <w:identifier xml:space="preserve">ID34125</w:identifier>
              <w:name xml:space="preserve">Внесение денежных средств на счет Заказчика</w:name>
              <w:value>
                <w:number/>
                <w:boolean>false</w:boolean>
                <w:date/>
              </w:value>
            </w:element>
          </w:element>
        </w:element>
        <w:element w:id="78295" w:guid="34111372-9325-3750-C3B4-6373DAB088C4" w:kind="condition" w:selector="check" w:type="boolean" w:input="expression" w:required="false" w:uiHidden="false">
          <w:identifier xml:space="preserve">ID78295</w:identifier>
          <w:name xml:space="preserve">Условие: составляется проект договора для закупки ИЛИ способ обеспечения - денежные средства</w:name>
          <w:value>
            <w:expression xml:space="preserve">ID34135&amp;ID78242</w:expression>
            <w:number/>
            <w:boolean>false</w:boolean>
            <w:date/>
          </w:value>
          <w:element w:id="66969" w:guid="10D0A9D9-9B3A-5506-984D-33EBBEB0A2CE" w:kind="variable" w:selector="check" w:type="number" w:input="normal" w:required="true">
            <w:identifier xml:space="preserve">ID66969</w:identifier>
            <w:name xml:space="preserve">Срок на возврат суммы обеспечения гарантийных обязательств Подрядчика</w:name>
            <w:comment xml:space="preserve">Укажите срок, а также единицу измерения: календарный или рабочий день. Пример заполнения: "5" (пропись добавится автоматически); "календарный день"</w:comment>
            <w:value>
              <w:number/>
              <w:unit xml:space="preserve" w:active="true">календарный день</w:unit>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element w:id="34126" w:guid="E06F5F0B-13A9-E0E0-B83E-20C104D8F377" w:kind="condition" w:selector="check" w:type="boolean" w:input="normal" w:required="false">
        <w:identifier xml:space="preserve">ID34126</w:identifier>
        <w:name xml:space="preserve">Нет</w:name>
        <w:value>
          <w:number/>
          <w:boolean>false</w:boolean>
          <w:date/>
        </w:value>
      </w:element>
    </w:element>
    <w:element w:id="34163" w:guid="0CF7E357-D7EF-7940-B518-528807D0F305" w:kind="condition" w:selector="check" w:type="boolean" w:input="expression" w:required="false">
      <w:identifier xml:space="preserve">ID34163</w:identifier>
      <w:name xml:space="preserve">Предоставлена хотя бы одна гарантия</w:name>
      <w:value>
        <w:expression xml:space="preserve">ID34120|ID34124</w:expression>
        <w:number/>
        <w:boolean>false</w:boolean>
        <w:date/>
      </w:value>
    </w:element>
    <w:element w:id="34077" w:guid="30CB9708-A7EE-0D88-670B-A57628F8C2AB" w:kind="condition" w:selector="check" w:type="boolean" w:input="expression" w:required="false">
      <w:identifier xml:space="preserve">ID34077</w:identifier>
      <w:name xml:space="preserve">Предоставлено хотя бы одно обеспечение</w:name>
      <w:value>
        <w:expression xml:space="preserve">!(ID34122&amp;ID34126)</w:expression>
        <w:number/>
        <w:boolean>false</w:boolean>
        <w:date/>
      </w:value>
    </w:element>
    <w:element w:id="34104" w:guid="009F0410-4893-DCC0-876F-275B79201B99" w:kind="selector" w:selector="radio" w:type="string" w:input="normal" w:required="true">
      <w:identifier xml:space="preserve">ID34104</w:identifier>
      <w:name xml:space="preserve">Требуется ли периодическая сверка расчетов?</w:name>
      <w:comment xml:space="preserve">Укажите «Нет», если договор заключен на короткий срок (менее года), а также в случаях, когда проведение сверки взаимных расчетов по мнению заказчика не требуется</w:comment>
      <w:value>
        <w:number/>
        <w:boolean>false</w:boolean>
        <w:date/>
      </w:value>
      <w:element w:id="34130" w:guid="9837FE70-8685-C948-D9D0-BA718110CACD" w:kind="condition" w:selector="check" w:type="boolean" w:input="normal" w:required="false">
        <w:identifier xml:space="preserve">ID34130</w:identifier>
        <w:name xml:space="preserve">Да</w:name>
        <w:value>
          <w:number/>
          <w:boolean>true</w:boolean>
          <w:date/>
        </w:value>
      </w:element>
      <w:element w:id="34131" w:guid="9C0E3AE7-2AAB-3930-BC56-ECC69B2045AE" w:kind="condition" w:selector="check" w:type="boolean" w:input="normal" w:required="false">
        <w:identifier xml:space="preserve">ID34131</w:identifier>
        <w:name xml:space="preserve">Нет</w:name>
        <w:value>
          <w:number/>
          <w:boolean>false</w:boolean>
          <w:date/>
        </w:value>
      </w:element>
    </w:element>
    <w:element w:id="34093" w:guid="4F9B8120-51D1-1C60-17F1-6D8FD6C0073E" w:kind="selector" w:selector="radio" w:type="string" w:input="normal" w:required="true">
      <w:identifier xml:space="preserve">ID34093</w:identifier>
      <w:name xml:space="preserve">Допускается ли привлечение к исполнению договора субподрядчиков?</w:name>
      <w:value>
        <w:number/>
        <w:boolean>false</w:boolean>
        <w:date/>
      </w:value>
      <w:element w:id="34132" w:guid="A05D2F29-92D0-4258-98D7-9D7092CCD358" w:kind="condition" w:selector="check" w:type="boolean" w:input="normal" w:required="false">
        <w:identifier xml:space="preserve">ID34132</w:identifier>
        <w:name xml:space="preserve">Да, с предварительным письменным уведомлением заказчика</w:name>
        <w:value>
          <w:number/>
          <w:boolean>true</w:boolean>
          <w:date/>
        </w:value>
      </w:element>
      <w:element w:id="34133" w:guid="501BDD7F-9325-42EC-F3C0-21E689A8D4F1" w:kind="condition" w:selector="check" w:type="boolean" w:input="normal" w:required="false">
        <w:identifier xml:space="preserve">ID34133</w:identifier>
        <w:name xml:space="preserve">Нет</w:name>
        <w:value>
          <w:number/>
          <w:boolean>false</w:boolean>
          <w:date/>
        </w:value>
      </w:element>
    </w:element>
    <w:element w:id="34152" w:guid="027BE87C-B066-3DC8-0C89-CE3870F0D2D3" w:kind="selector" w:selector="radio" w:type="string" w:input="normal" w:required="true">
      <w:identifier xml:space="preserve">ID34152</w:identifier>
      <w:name xml:space="preserve">В перечне отчетных документов предусмотрена справка АНФ 02/17?</w:name>
      <w:value>
        <w:number/>
        <w:boolean>false</w:boolean>
        <w:date/>
      </w:value>
      <w:element w:id="34144" w:guid="F87C2ED1-360B-A07C-C72D-90779C506521" w:kind="condition" w:selector="check" w:type="boolean" w:input="normal" w:required="false">
        <w:identifier xml:space="preserve">ID34144</w:identifier>
        <w:name xml:space="preserve">Да</w:name>
        <w:value>
          <w:number/>
          <w:boolean>false</w:boolean>
          <w:date/>
        </w:value>
      </w:element>
      <w:element w:id="34146" w:guid="6028F97A-0ADA-5ED0-DB7F-2874BB089D54" w:kind="condition" w:selector="check" w:type="boolean" w:input="normal" w:required="false">
        <w:identifier xml:space="preserve">ID34146</w:identifier>
        <w:name xml:space="preserve">Нет</w:name>
        <w:value>
          <w:number/>
          <w:boolean>true</w:boolean>
          <w:date/>
        </w:value>
      </w:element>
    </w:element>
    <w:element w:id="37944" w:guid="98F057CD-21A7-E4EC-9C50-01BF9E30F0BD" w:kind="selector" w:selector="radio" w:type="string" w:input="normal" w:required="true">
      <w:identifier xml:space="preserve">ID37944</w:identifier>
      <w:name xml:space="preserve">Срок действия договора указывается:</w:name>
      <w:value>
        <w:number/>
        <w:boolean>false</w:boolean>
        <w:date/>
      </w:value>
      <w:element w:id="37942" w:guid="B8C28628-ED32-5BC0-984F-27727E30C098" w:kind="condition" w:selector="check" w:type="boolean" w:input="normal" w:required="false">
        <w:identifier xml:space="preserve">ID37942</w:identifier>
        <w:name xml:space="preserve">Определенным сроком</w:name>
        <w:value>
          <w:number/>
          <w:boolean>true</w:boolean>
          <w:date/>
        </w:value>
        <w:element w:id="66971" w:guid="E86A70BA-1A17-AB40-977A-E72DFC183F3A" w:kind="variable" w:selector="check" w:type="string" w:input="normal" w:required="true">
          <w:identifier xml:space="preserve">ID66971</w:identifier>
          <w:name xml:space="preserve">Срок действия договора</w:name>
          <w:comment xml:space="preserve">Указывается срок, но не более 3 (Трех) лет</w:comment>
          <w:value>
            <w:number/>
            <w:text xml:space="preserve">_(_) лет</w:text>
            <w:boolean>false</w:boolean>
            <w:date/>
          </w:value>
          <w:format>
            <w:number w:numeral="cardinal" w:rounding="none"/>
            <w:string w:letterCase="normal" w:grammarCase="nominative"/>
            <w:money xml:space="preserve">0,000.##</w:money>
            <w:date xml:space="preserve">dd.mm.yyyy</w:date>
          </w:format>
        </w:element>
      </w:element>
      <w:element w:id="37943" w:guid="A02FB23C-3DA3-C04C-3097-D005D9946629" w:kind="condition" w:selector="check" w:type="boolean" w:input="normal" w:required="false">
        <w:identifier xml:space="preserve">ID37943</w:identifier>
        <w:name xml:space="preserve">Датой</w:name>
        <w:value>
          <w:number/>
          <w:boolean>false</w:boolean>
          <w:date/>
        </w:value>
        <w:element w:id="78237" w:guid="A8231B81-962F-0C60-3997-F02D2FB4B876" w:kind="variable" w:selector="check" w:type="date" w:input="normal" w:required="false">
          <w:identifier xml:space="preserve">ID78237</w:identifier>
          <w:name xml:space="preserve">Дата, до которой действует договор</w:name>
          <w:value>
            <w:number/>
            <w:boolean>false</w:boolean>
            <w:date/>
          </w:value>
          <w:format>
            <w:number w:numeral="cardinal" w:rounding="none"/>
            <w:string w:letterCase="normal" w:grammarCase="nominative"/>
            <w:money xml:space="preserve">0,000.##</w:money>
            <w:date xml:space="preserve">«dd» month yyyyY</w:date>
          </w:format>
        </w:element>
      </w:element>
    </w:element>
    <w:element w:id="67086" w:guid="F82C4EA9-7176-E71A-F18F-82B6AE604544" w:kind="variable" w:selector="check" w:type="string" w:input="normal" w:required="true">
      <w:identifier xml:space="preserve">ID67086</w:identifier>
      <w:name xml:space="preserve">Страна регистрации контрагента</w:name>
      <w:value>
        <w:visibility xml:space="preserve">ID34078&amp;ID34135&amp;ID78238</w:visibility>
        <w:number/>
        <w:boolean>false</w:boolean>
        <w:date/>
      </w:value>
      <w:format>
        <w:number w:numeral="cardinal" w:rounding="none"/>
        <w:string w:letterCase="normal" w:grammarCase="nominative"/>
        <w:money xml:space="preserve">0,000.##</w:money>
        <w:date xml:space="preserve">dd.mm.yyyy</w:date>
      </w:format>
    </w:element>
    <w:element w:id="67005" w:guid="B43EE1A4-4AFA-4A4E-D641-B765B4F5D2E2" w:kind="variable" w:selector="check" w:type="string" w:input="dataSource" w:binding="78303" w:required="true">
      <w:identifier xml:space="preserve">ID67005</w:identifier>
      <w:name xml:space="preserve">Полное наименование подрядчика</w:name>
      <w:value>
        <w:visibility xml:space="preserve">ID34083&amp;ID34135&amp;ID78238</w:visibility>
        <w:boolean>false</w:boolean>
      </w:value>
    </w:element>
    <w:element w:id="74679" w:guid="00CB080B-60E5-D4D0-F215-6A1C9700B05A" w:kind="variable" w:selector="check" w:type="string" w:input="dataSource" w:binding="78309" w:required="true">
      <w:identifier xml:space="preserve">ID74679</w:identifier>
      <w:name xml:space="preserve">Адрес местонахождения подрядчика</w:name>
      <w:value>
        <w:visibility xml:space="preserve">ID34083&amp;ID34135&amp;ID78238</w:visibility>
        <w:boolean>false</w:boolean>
      </w:value>
    </w:element>
    <w:element w:id="78257" w:guid="70B659F3-4BB4-4BB0-C90E-D02B33219FE3" w:kind="condition" w:selector="check" w:type="boolean" w:input="expression" w:required="false" w:uiHidden="true">
      <w:identifier xml:space="preserve">ID78257</w:identifier>
      <w:name xml:space="preserve">Почтовый адрес ЮЛ</w:name>
      <w:value>
        <w:expression xml:space="preserve">ID78238</w:expression>
        <w:number/>
        <w:boolean>false</w:boolean>
        <w:date/>
      </w:value>
      <w:element w:id="78243" w:guid="988286DC-0BA5-B750-BB96-20F764703C63" w:kind="selector" w:selector="radio" w:type="string" w:input="normal" w:required="true">
        <w:identifier xml:space="preserve">ID78243</w:identifier>
        <w:name xml:space="preserve">Совпадает с адресом местонахождения</w:name>
        <w:value>
          <w:number/>
          <w:boolean>false</w:boolean>
          <w:date/>
        </w:value>
        <w:element w:id="78244" w:guid="B03B72BB-9166-3848-A769-D1ECC2A0513A" w:kind="condition" w:selector="check" w:type="boolean" w:input="normal" w:required="false">
          <w:identifier xml:space="preserve">ID78244</w:identifier>
          <w:name xml:space="preserve">Да</w:name>
          <w:value>
            <w:number/>
            <w:boolean>true</w:boolean>
            <w:date/>
          </w:value>
          <w:element w:id="72444" w:guid="EB284902-1306-14C8-1D74-F2B5B030EDA9" w:kind="variable" w:selector="check" w:type="string" w:input="expression" w:required="false" w:uiHidden="true">
            <w:identifier xml:space="preserve">ID72444</w:identifier>
            <w:name xml:space="preserve">Почтовый адрес подрядчика</w:name>
            <w:value>
              <w:expression xml:space="preserve">ID74679</w:expression>
              <w:visibility xml:space="preserve">ID34083&amp;ID34135&amp;ID78238</w:visibility>
              <w:number/>
              <w:boolean>false</w:boolean>
              <w:date/>
            </w:value>
            <w:format>
              <w:number w:numeral="cardinal" w:rounding="none"/>
              <w:string w:letterCase="normal" w:grammarCase="nominative"/>
              <w:money xml:space="preserve">0,000.##</w:money>
              <w:date xml:space="preserve">dd.mm.yyyy</w:date>
            </w:format>
          </w:element>
        </w:element>
        <w:element w:id="78245" w:guid="1C0B8565-C578-6508-443E-14D5896043EA" w:kind="condition" w:selector="check" w:type="boolean" w:input="normal" w:required="false">
          <w:identifier xml:space="preserve">ID78245</w:identifier>
          <w:name xml:space="preserve">Нет</w:name>
          <w:value>
            <w:number/>
            <w:boolean>false</w:boolean>
            <w:date/>
          </w:value>
          <w:element w:id="78246" w:guid="18BB72DC-2EA6-1424-1E7E-DC69007B6D56" w:kind="variable" w:selector="check" w:type="string" w:input="dataSource" w:binding="78342" w:required="false">
            <w:identifier xml:space="preserve">ID78246</w:identifier>
            <w:name xml:space="preserve">Почтовый адрес подрядчика</w:name>
            <w:value>
              <w:boolean>false</w:boolean>
            </w:value>
          </w:element>
        </w:element>
      </w:element>
    </w:element>
    <w:element w:id="67053" w:guid="A0BDF973-BAF7-54C4-01AA-689FF4B07E84" w:kind="variable" w:selector="check" w:type="string" w:input="dataSource" w:binding="78306" w:required="true">
      <w:identifier xml:space="preserve">ID67053</w:identifier>
      <w:name xml:space="preserve">ОГРН подрядчика</w:name>
      <w:value>
        <w:visibility xml:space="preserve">ID34083&amp;ID34135&amp;ID78238</w:visibility>
        <w:text xml:space="preserve" w:min="13" w:max="13"/>
        <w:boolean>false</w:boolean>
      </w:value>
    </w:element>
    <w:element w:id="67055" w:guid="B0264A32-34D3-259C-ED90-49AA28402545" w:kind="variable" w:selector="check" w:type="string" w:input="dataSource" w:binding="78307" w:required="true">
      <w:identifier xml:space="preserve">ID67055</w:identifier>
      <w:name xml:space="preserve">ИНН подрядчика</w:name>
      <w:comment xml:space="preserve">Введите ИНН для автозаполнения реквизитов</w:comment>
      <w:value>
        <w:visibility xml:space="preserve">ID34083&amp;ID34135&amp;ID78238</w:visibility>
        <w:text xml:space="preserve" w:min="10" w:max="10"/>
        <w:boolean>false</w:boolean>
      </w:value>
    </w:element>
    <w:element w:id="67058" w:guid="E0DC116F-8880-480C-F76C-0CEDAD10EB7F" w:kind="variable" w:selector="check" w:type="string" w:input="dataSource" w:binding="78308" w:required="true">
      <w:identifier xml:space="preserve">ID67058</w:identifier>
      <w:name xml:space="preserve">КПП подрядчика</w:name>
      <w:value>
        <w:visibility xml:space="preserve">ID34083&amp;ID34135&amp;ID78238</w:visibility>
        <w:text xml:space="preserve" w:min="9" w:max="9"/>
        <w:boolean>false</w:boolean>
      </w:value>
    </w:element>
    <w:element w:id="72459" w:guid="DAD389BD-D9DD-2BA0-5823-574778C08B85" w:kind="variable" w:selector="check" w:type="string" w:input="normal" w:required="false">
      <w:identifier xml:space="preserve">ID72459</w:identifier>
      <w:name xml:space="preserve">Телефон подрядчика</w:name>
      <w:comment xml:space="preserve">Заполняется в формате +7 (495) 123 45 67</w:comment>
      <w:value>
        <w:visibility xml:space="preserve">ID34083&amp;ID78238</w:visibility>
        <w:number/>
        <w:boolean>false</w:boolean>
        <w:date/>
      </w:value>
      <w:format>
        <w:number w:numeral="cardinal" w:rounding="none"/>
        <w:string w:letterCase="normal" w:grammarCase="nominative"/>
        <w:money xml:space="preserve">0,000.##</w:money>
        <w:date xml:space="preserve">dd.mm.yyyy</w:date>
      </w:format>
    </w:element>
    <w:element w:id="67077" w:guid="C856FF79-0EA8-5A24-3466-3A5638D08382" w:kind="variable" w:selector="check" w:type="string" w:input="normal" w:required="false">
      <w:identifier xml:space="preserve">ID67077</w:identifier>
      <w:name xml:space="preserve">E-mail подрядчика</w:name>
      <w:value>
        <w:visibility xml:space="preserve">ID34083&amp;ID78238</w:visibility>
        <w:number/>
        <w:boolean>false</w:boolean>
        <w:date/>
      </w:value>
      <w:format>
        <w:number w:numeral="cardinal" w:rounding="none"/>
        <w:string w:letterCase="normal" w:grammarCase="nominative"/>
        <w:money xml:space="preserve">0,000.##</w:money>
        <w:date xml:space="preserve">dd.mm.yyyy</w:date>
      </w:format>
    </w:element>
    <w:element w:id="67059" w:guid="30F0B121-51F5-A788-2753-73592F400BF7" w:kind="variable" w:selector="check" w:type="string" w:input="normal" w:required="true">
      <w:identifier xml:space="preserve">ID67059</w:identifier>
      <w:name xml:space="preserve">Р/с подрядчика</w:name>
      <w:value>
        <w:visibility xml:space="preserve">ID34083&amp;ID34135&amp;ID37182&amp;ID78238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7082" w:guid="53F09F27-3219-0AF0-8201-49AD98E02645" w:kind="variable" w:selector="check" w:type="string" w:input="dataSource" w:binding="78313" w:required="true">
      <w:identifier xml:space="preserve">ID67082</w:identifier>
      <w:name xml:space="preserve">Наименование банка подрядчика</w:name>
      <w:value>
        <w:visibility xml:space="preserve">ID34083&amp;ID34135&amp;ID37182&amp;ID78238</w:visibility>
        <w:boolean>false</w:boolean>
      </w:value>
    </w:element>
    <w:element w:id="67063" w:guid="4637221F-56EF-35C8-23D4-C3C71B4889B8" w:kind="variable" w:selector="check" w:type="string" w:input="dataSource" w:binding="78311" w:required="true">
      <w:identifier xml:space="preserve">ID67063</w:identifier>
      <w:name xml:space="preserve">К/с подрядчика</w:name>
      <w:value>
        <w:visibility xml:space="preserve">ID34083&amp;ID34135&amp;ID35687&amp;ID37182&amp;ID78238</w:visibility>
        <w:text xml:space="preserve" w:min="20" w:max="20"/>
        <w:boolean>false</w:boolean>
      </w:value>
    </w:element>
    <w:element w:id="67066" w:guid="F8E9CED1-40C1-9528-54C9-E8347FA0A146" w:kind="variable" w:selector="check" w:type="string" w:input="dataSource" w:binding="78312" w:required="true">
      <w:identifier xml:space="preserve">ID67066</w:identifier>
      <w:name xml:space="preserve">БИК банка подрядчика</w:name>
      <w:value>
        <w:visibility xml:space="preserve">ID34083&amp;ID34135&amp;ID37182&amp;ID78238</w:visibility>
        <w:text xml:space="preserve" w:min="9" w:max="9"/>
        <w:boolean>false</w:boolean>
      </w:value>
    </w:element>
    <w:element w:id="72151" w:guid="6066CC0D-94B4-E942-FDB8-F45F63A823FE" w:kind="variable" w:selector="check" w:type="string" w:input="normal" w:required="false">
      <w:identifier xml:space="preserve">ID72151</w:identifier>
      <w:name xml:space="preserve">Л/c подрядчика</w:name>
      <w:value>
        <w:visibility xml:space="preserve">ID34083&amp;ID34135&amp;ID35688</w:visibility>
        <w:number/>
        <w:boolean>false</w:boolean>
        <w:date/>
      </w:value>
      <w:format>
        <w:number w:numeral="cardinal" w:rounding="none"/>
        <w:string w:letterCase="normal" w:grammarCase="nominative"/>
        <w:money xml:space="preserve">0,000.##</w:money>
        <w:date xml:space="preserve">dd.mm.yyyy</w:date>
      </w:format>
    </w:element>
    <w:element w:id="69768" w:guid="A8A70251-C841-1E10-104D-1FBEFE5409E9" w:kind="variable" w:selector="check" w:type="string" w:input="normal" w:required="false">
      <w:identifier xml:space="preserve">ID69768</w:identifier>
      <w:name xml:space="preserve">Получатель платежа подрядчика</w:name>
      <w:value>
        <w:visibility xml:space="preserve">ID34135&amp;ID35688</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69769" w:guid="BC61BD03-5C75-75E8-DCE7-F5B6EE400E88" w:kind="variable" w:selector="check" w:type="string" w:input="normal" w:required="false">
      <w:identifier xml:space="preserve">ID69769</w:identifier>
      <w:name xml:space="preserve">КБК подрядчика</w:name>
      <w:value>
        <w:visibility xml:space="preserve">ID34135&amp;ID35688</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4687" w:guid="DBA2D4BB-19CF-01C4-2AD4-105B29CA6030" w:kind="variable" w:selector="check" w:type="string" w:input="normal" w:required="false">
      <w:identifier xml:space="preserve">ID74687</w:identifier>
      <w:name xml:space="preserve">ОКТМО подрядчика</w:name>
      <w:value>
        <w:visibility xml:space="preserve">ID34083&amp;ID34135&amp;ID35688&amp;ID78238</w:visibility>
        <w:number/>
        <w:boolean>false</w:boolean>
        <w:date/>
      </w:value>
      <w:format>
        <w:number w:numeral="cardinal" w:rounding="none"/>
        <w:string w:letterCase="normal" w:grammarCase="nominative"/>
        <w:money xml:space="preserve">0,000.##</w:money>
        <w:date xml:space="preserve">dd.mm.yyyy</w:date>
      </w:format>
    </w:element>
    <w:element w:id="74688" w:guid="7838FEF5-22CF-2E80-4B51-C9773EE8028E" w:kind="variable" w:selector="check" w:type="string" w:input="dataSource" w:binding="78344" w:required="false">
      <w:identifier xml:space="preserve">ID74688</w:identifier>
      <w:name xml:space="preserve">Наименование филиала контрагента</w:name>
      <w:value>
        <w:visibility xml:space="preserve">ID34135&amp;ID37183</w:visibility>
        <w:boolean>false</w:boolean>
      </w:value>
    </w:element>
    <w:element w:id="74689" w:guid="E8DBCCD0-9F3C-64A0-A982-DEDEA770E9C8" w:kind="variable" w:selector="check" w:type="string" w:input="dataSource" w:binding="78345" w:required="true">
      <w:identifier xml:space="preserve">ID74689</w:identifier>
      <w:name xml:space="preserve">Адрес местонахождения филиала контрагента</w:name>
      <w:value>
        <w:visibility xml:space="preserve">ID34135&amp;ID37183</w:visibility>
        <w:boolean>false</w:boolean>
      </w:value>
    </w:element>
    <w:element w:id="74691" w:guid="D208F419-1264-388C-8738-BF46E398E5EE" w:kind="variable" w:selector="check" w:type="string" w:input="dataSource" w:binding="78348" w:required="false">
      <w:identifier xml:space="preserve">ID74691</w:identifier>
      <w:name xml:space="preserve">Почтовый адрес филиала контрагента</w:name>
      <w:value>
        <w:visibility xml:space="preserve">ID34135&amp;ID37183</w:visibility>
        <w:boolean>false</w:boolean>
      </w:value>
    </w:element>
    <w:element w:id="74693" w:guid="6616A36A-2179-34D3-CC09-CABCB86C52F4" w:kind="variable" w:selector="check" w:type="string" w:input="dataSource" w:binding="78346" w:required="true">
      <w:identifier xml:space="preserve">ID74693</w:identifier>
      <w:name xml:space="preserve">КПП филиала контрагента</w:name>
      <w:value>
        <w:visibility xml:space="preserve">ID34135&amp;ID37183</w:visibility>
        <w:text xml:space="preserve" w:min="9" w:max="9"/>
        <w:boolean>false</w:boolean>
      </w:value>
    </w:element>
    <w:element w:id="74694" w:guid="1826DEE8-EC7C-F390-8F5A-1A3DD4D0204C" w:kind="variable" w:selector="check" w:type="string" w:input="normal" w:required="true">
      <w:identifier xml:space="preserve">ID74694</w:identifier>
      <w:name xml:space="preserve">Расчетный счет филиала контрагента</w:name>
      <w:value>
        <w:visibility xml:space="preserve">ID34135&amp;ID37183</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95" w:guid="BB7D4385-2DDC-11C8-3D17-BFD20A58B365" w:kind="variable" w:selector="check" w:type="string" w:input="dataSource" w:binding="78315" w:required="true">
      <w:identifier xml:space="preserve">ID74695</w:identifier>
      <w:name xml:space="preserve">Наименование банка филиала контрагента</w:name>
      <w:value>
        <w:visibility xml:space="preserve">ID34135&amp;ID37183</w:visibility>
        <w:boolean>false</w:boolean>
      </w:value>
    </w:element>
    <w:element w:id="74697" w:guid="64A6C337-298D-4B80-7A2B-66216CAF48D3" w:kind="variable" w:selector="check" w:type="string" w:input="dataSource" w:binding="78316" w:required="true">
      <w:identifier xml:space="preserve">ID74697</w:identifier>
      <w:name xml:space="preserve">Кор. счет банка филиала контрагента</w:name>
      <w:value>
        <w:visibility xml:space="preserve">ID34135&amp;ID37183</w:visibility>
        <w:text xml:space="preserve" w:min="20" w:max="20"/>
        <w:boolean>false</w:boolean>
      </w:value>
    </w:element>
    <w:element w:id="74698" w:guid="E8AF8959-E3C2-A5E7-4E9F-B23957AACA03" w:kind="variable" w:selector="check" w:type="string" w:input="dataSource" w:binding="78317" w:required="true">
      <w:identifier xml:space="preserve">ID74698</w:identifier>
      <w:name xml:space="preserve">БИК филиала контрагента</w:name>
      <w:value>
        <w:visibility xml:space="preserve">ID34135&amp;ID37183</w:visibility>
        <w:text xml:space="preserve" w:min="9" w:max="9"/>
        <w:boolean>false</w:boolean>
      </w:value>
    </w:element>
    <w:element w:id="74699" w:guid="182B1C68-E18D-F898-89AC-C1A1EF76E061" w:kind="variable" w:selector="check" w:type="string" w:input="normal" w:required="false">
      <w:identifier xml:space="preserve">ID74699</w:identifier>
      <w:name xml:space="preserve">Телефон филиала контрагента</w:name>
      <w:comment xml:space="preserve">Заполняется в формате +7 (495) 123 45 67</w:comment>
      <w:value>
        <w:visibility xml:space="preserve">ID34135&amp;ID37183</w:visibility>
        <w:number/>
        <w:boolean>false</w:boolean>
        <w:date/>
      </w:value>
      <w:format>
        <w:number w:numeral="cardinal" w:rounding="none"/>
        <w:string w:letterCase="normal" w:grammarCase="nominative"/>
        <w:money xml:space="preserve">0,000.##</w:money>
        <w:date xml:space="preserve">dd.mm.yyyy</w:date>
      </w:format>
    </w:element>
    <w:element w:id="74700" w:guid="30F0CA58-AF5B-99B0-5409-7451FDB812F3" w:kind="variable" w:selector="check" w:type="string" w:input="normal" w:required="false">
      <w:identifier xml:space="preserve">ID74700</w:identifier>
      <w:name xml:space="preserve">E-mail филиала контрагента</w:name>
      <w:value>
        <w:visibility xml:space="preserve">ID34135&amp;ID37183</w:visibility>
        <w:number/>
        <w:boolean>false</w:boolean>
        <w:date/>
      </w:value>
      <w:format>
        <w:number w:numeral="cardinal" w:rounding="none"/>
        <w:string w:letterCase="normal" w:grammarCase="nominative"/>
        <w:money xml:space="preserve">0,000.##</w:money>
        <w:date xml:space="preserve">dd.mm.yyyy</w:date>
      </w:format>
    </w:element>
    <w:element w:id="67007" w:guid="E865D3D4-6A75-C8F0-34C2-60FA59F076C8" w:kind="variable" w:selector="check" w:type="string" w:input="dataSource" w:binding="78305" w:required="true">
      <w:identifier xml:space="preserve">ID67007</w:identifier>
      <w:name xml:space="preserve">ФИО руководителя подрядчика</w:name>
      <w:value>
        <w:visibility xml:space="preserve">ID34080&amp;ID34083|ID34080&amp;ID34083&amp;ID34088|ID34080&amp;ID34083&amp;ID34135|ID34080&amp;ID34083&amp;ID34142|ID34080&amp;ID34083&amp;ID34144</w:visibility>
        <w:boolean>false</w:boolean>
      </w:value>
    </w:element>
    <w:element w:id="67006" w:guid="80AFB2A6-F236-D210-C93B-25098A80A351" w:kind="variable" w:selector="check" w:type="string" w:input="dataSource" w:binding="78304" w:required="true">
      <w:identifier xml:space="preserve">ID67006</w:identifier>
      <w:name xml:space="preserve">Должность руководителя подрядчика</w:name>
      <w:value>
        <w:visibility xml:space="preserve">ID34080&amp;ID34083|ID34080&amp;ID34083&amp;ID34088|ID34080&amp;ID34083&amp;ID34135|ID34080&amp;ID34083&amp;ID34142|ID34080&amp;ID34083&amp;ID34144</w:visibility>
        <w:boolean>false</w:boolean>
      </w:value>
    </w:element>
    <w:element w:id="67009" w:guid="A0B3AAEA-3D4F-2C8E-5317-3A1F6EE8F4C7" w:kind="variable" w:selector="check" w:type="string" w:input="normal" w:required="true">
      <w:identifier xml:space="preserve">ID67009</w:identifier>
      <w:name xml:space="preserve">ФИО представителя подрядчика</w:name>
      <w:value>
        <w:visibility xml:space="preserve">ID34081&amp;ID34083|ID34081&amp;ID34083&amp;ID34088|ID34081&amp;ID34083&amp;ID34135|ID34081&amp;ID34083&amp;ID34142|ID34081&amp;ID34083&amp;ID34144</w:visibility>
        <w:number/>
        <w:boolean>false</w:boolean>
        <w:date/>
      </w:value>
      <w:format>
        <w:number w:numeral="cardinal" w:rounding="none"/>
        <w:string w:letterCase="normal" w:grammarCase="nominative"/>
        <w:money xml:space="preserve">0,000.##</w:money>
        <w:date xml:space="preserve">dd.mm.yyyy</w:date>
      </w:format>
    </w:element>
    <w:element w:id="67008" w:guid="70222BFF-17C8-EDE0-CF41-D23C6774565C" w:kind="variable" w:selector="check" w:type="string" w:input="normal" w:required="true">
      <w:identifier xml:space="preserve">ID67008</w:identifier>
      <w:name xml:space="preserve">Должность представителя подрядчика</w:name>
      <w:value>
        <w:visibility xml:space="preserve">ID34081&amp;ID34083|ID34081&amp;ID34083&amp;ID34088|ID34081&amp;ID34083&amp;ID34135|ID34081&amp;ID34083&amp;ID34142|ID34081&amp;ID34083&amp;ID34144</w:visibility>
        <w:number/>
        <w:boolean>false</w:boolean>
        <w:date/>
      </w:value>
      <w:format>
        <w:number w:numeral="cardinal" w:rounding="none"/>
        <w:string w:letterCase="normal" w:grammarCase="nominative"/>
        <w:money xml:space="preserve">0,000.##</w:money>
        <w:date xml:space="preserve">dd.mm.yyyy</w:date>
      </w:format>
    </w:element>
    <w:element w:id="67056" w:guid="40004318-0E44-A8A0-59BD-19BD2F6085BF" w:kind="variable" w:selector="check" w:type="string" w:input="dataSource" w:binding="78322" w:required="true">
      <w:identifier xml:space="preserve">ID67056</w:identifier>
      <w:name xml:space="preserve">ИНН подрядчика</w:name>
      <w:comment xml:space="preserve">Введите ИНН для автозаполнения реквизитов</w:comment>
      <w:value>
        <w:visibility xml:space="preserve">ID34083&amp;ID34135&amp;ID78239</w:visibility>
        <w:text xml:space="preserve" w:min="12" w:max="12"/>
        <w:boolean>false</w:boolean>
      </w:value>
    </w:element>
    <w:element w:id="67012" w:guid="08921310-CF6D-4130-61B8-7A3093900F76" w:kind="variable" w:selector="check" w:type="string" w:input="dataSource" w:binding="78319" w:required="true">
      <w:identifier xml:space="preserve">ID67012</w:identifier>
      <w:name xml:space="preserve">ФИО подрядчика</w:name>
      <w:value>
        <w:visibility xml:space="preserve">ID34083&amp;ID34085|ID34083&amp;ID34085&amp;ID34088|ID34083&amp;ID34085&amp;ID34135|ID34083&amp;ID34085&amp;ID34142|ID34083&amp;ID34085&amp;ID34144|ID34083&amp;ID34135&amp;ID78239</w:visibility>
        <w:boolean>false</w:boolean>
      </w:value>
    </w:element>
    <w:element w:id="78260" w:guid="30014284-23EA-BD98-7D09-75B21822C017" w:kind="variable" w:selector="check" w:type="string" w:input="dataSource" w:binding="78323" w:required="true">
      <w:identifier xml:space="preserve">ID78260</w:identifier>
      <w:name xml:space="preserve">ФИО подрядчика (полное)</w:name>
      <w:value>
        <w:visibility xml:space="preserve">ID34083&amp;ID34135&amp;ID78239</w:visibility>
        <w:boolean>false</w:boolean>
      </w:value>
    </w:element>
    <w:element w:id="74684" w:guid="88C4EDD5-CD5C-F3E0-9C6D-5DF1BC8832A4" w:kind="variable" w:selector="check" w:type="string" w:input="dataSource" w:binding="78350" w:required="false">
      <w:identifier xml:space="preserve">ID74684</w:identifier>
      <w:name xml:space="preserve">Почтовый адрес подрядчика</w:name>
      <w:comment xml:space="preserve">При необходимости дополнить адрес улицей, номером дома и/или квартирой/офисом</w:comment>
      <w:value>
        <w:visibility xml:space="preserve">ID34083&amp;ID34135&amp;ID78239</w:visibility>
        <w:boolean>false</w:boolean>
      </w:value>
    </w:element>
    <w:element w:id="67054" w:guid="E8FD96C9-40FA-DD60-4E77-7835A8F8E24E" w:kind="variable" w:selector="check" w:type="string" w:input="dataSource" w:binding="78321" w:required="true">
      <w:identifier xml:space="preserve">ID67054</w:identifier>
      <w:name xml:space="preserve">ОГРНИП подрядчика</w:name>
      <w:value>
        <w:visibility xml:space="preserve">ID34083&amp;ID34135&amp;ID78239</w:visibility>
        <w:text xml:space="preserve" w:min="15" w:max="15"/>
        <w:boolean>false</w:boolean>
      </w:value>
    </w:element>
    <w:element w:id="67042" w:guid="68FD736E-A10F-BD40-83A3-B32998E059B8" w:kind="variable" w:selector="check" w:type="string" w:input="normal" w:required="true">
      <w:identifier xml:space="preserve">ID67042</w:identifier>
      <w:name xml:space="preserve">Серия и номер паспорта</w:name>
      <w:value>
        <w:visibility xml:space="preserve">ID34083&amp;ID34135&amp;ID78239</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7043" w:guid="786C4766-59D1-E530-5AD5-7B5037B06DE0" w:kind="variable" w:selector="check" w:type="string" w:input="normal" w:required="true">
      <w:identifier xml:space="preserve">ID67043</w:identifier>
      <w:name xml:space="preserve">Орган выдачи паспорта</w:name>
      <w:value>
        <w:visibility xml:space="preserve">ID34083&amp;ID34135&amp;ID78239</w:visibility>
        <w:number/>
        <w:boolean>false</w:boolean>
        <w:date/>
      </w:value>
      <w:format>
        <w:number w:numeral="cardinal" w:rounding="none"/>
        <w:string w:letterCase="normal" w:grammarCase="nominative"/>
        <w:money xml:space="preserve">0,000.##</w:money>
        <w:date xml:space="preserve">dd.mm.yyyy</w:date>
      </w:format>
    </w:element>
    <w:element w:id="67044" w:guid="3C7E72DF-CD1C-58D0-C782-D3D03A401BE0" w:kind="variable" w:selector="check" w:type="date" w:input="normal" w:required="true">
      <w:identifier xml:space="preserve">ID67044</w:identifier>
      <w:name xml:space="preserve">Дата выдачи паспорта</w:name>
      <w:value>
        <w:visibility xml:space="preserve">ID34083&amp;ID34135&amp;ID78239</w:visibility>
        <w:number/>
        <w:boolean>false</w:boolean>
        <w:date/>
      </w:value>
      <w:format>
        <w:number w:numeral="cardinal" w:rounding="none"/>
        <w:string w:letterCase="normal" w:grammarCase="nominative"/>
        <w:money xml:space="preserve">0,000.##</w:money>
        <w:date xml:space="preserve">«dd» month yyyyY</w:date>
      </w:format>
    </w:element>
    <w:element w:id="67045" w:guid="102475C8-3FDB-2F80-4989-E9104D081B82" w:kind="variable" w:selector="check" w:type="string" w:input="dataSource" w:binding="78320" w:required="true">
      <w:identifier xml:space="preserve">ID67045</w:identifier>
      <w:name xml:space="preserve">Адрес регистрации</w:name>
      <w:comment xml:space="preserve">При необходимости дополнить адрес улицей, номером дома и/или квартирой/офисом</w:comment>
      <w:value>
        <w:visibility xml:space="preserve">ID34083&amp;ID34135&amp;ID78239</w:visibility>
        <w:boolean>false</w:boolean>
      </w:value>
    </w:element>
    <w:element w:id="67060" w:guid="60CE563C-E472-94D8-9033-2076DF40C4A8" w:kind="variable" w:selector="check" w:type="string" w:input="normal" w:required="true">
      <w:identifier xml:space="preserve">ID67060</w:identifier>
      <w:name xml:space="preserve">Р/с подрядчика</w:name>
      <w:value>
        <w:visibility xml:space="preserve">ID34083&amp;ID34135&amp;ID78239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7083" w:guid="60638135-310A-0568-C440-C967C6700880" w:kind="variable" w:selector="check" w:type="string" w:input="dataSource" w:binding="78327" w:required="true">
      <w:identifier xml:space="preserve">ID67083</w:identifier>
      <w:name xml:space="preserve">Наименование банка подрядчика</w:name>
      <w:value>
        <w:visibility xml:space="preserve">ID34083&amp;ID34135&amp;ID78239</w:visibility>
        <w:boolean>false</w:boolean>
      </w:value>
    </w:element>
    <w:element w:id="67064" w:guid="20FE283B-B4A9-30E8-4F0E-B9D72968892A" w:kind="variable" w:selector="check" w:type="string" w:input="dataSource" w:binding="78325" w:required="true">
      <w:identifier xml:space="preserve">ID67064</w:identifier>
      <w:name xml:space="preserve">К/с подрядчика</w:name>
      <w:value>
        <w:visibility xml:space="preserve">ID34083&amp;ID34135&amp;ID35687&amp;ID78239</w:visibility>
        <w:text xml:space="preserve" w:min="20" w:max="20"/>
        <w:boolean>false</w:boolean>
      </w:value>
    </w:element>
    <w:element w:id="67067" w:guid="80BCFD5F-A283-4E88-B203-EC26A0904FF2" w:kind="variable" w:selector="check" w:type="string" w:input="dataSource" w:binding="78326" w:required="true">
      <w:identifier xml:space="preserve">ID67067</w:identifier>
      <w:name xml:space="preserve">БИК банка подрядчика</w:name>
      <w:value>
        <w:visibility xml:space="preserve">ID34083&amp;ID34135&amp;ID78239</w:visibility>
        <w:text xml:space="preserve" w:min="9" w:max="9"/>
        <w:boolean>false</w:boolean>
      </w:value>
    </w:element>
    <w:element w:id="72450" w:guid="80E3F4DE-130C-9A58-6FF9-5F8E25D09776" w:kind="variable" w:selector="check" w:type="string" w:input="normal" w:required="false">
      <w:identifier xml:space="preserve">ID72450</w:identifier>
      <w:name xml:space="preserve">Телефон подрядчика</w:name>
      <w:comment xml:space="preserve">Заполняется в формате +7 (495) 123 45 67</w:comment>
      <w:value>
        <w:visibility xml:space="preserve">ID34083&amp;ID78239</w:visibility>
        <w:number/>
        <w:boolean>false</w:boolean>
        <w:date/>
      </w:value>
      <w:format>
        <w:number w:numeral="cardinal" w:rounding="none"/>
        <w:string w:letterCase="normal" w:grammarCase="nominative"/>
        <w:money xml:space="preserve">0,000.##</w:money>
        <w:date xml:space="preserve">dd.mm.yyyy</w:date>
      </w:format>
    </w:element>
    <w:element w:id="67078" w:guid="BE7F35DA-0C30-3410-8290-6CDAFDD075DA" w:kind="variable" w:selector="check" w:type="string" w:input="normal" w:required="false">
      <w:identifier xml:space="preserve">ID67078</w:identifier>
      <w:name xml:space="preserve">E-mail подрядчика</w:name>
      <w:value>
        <w:visibility xml:space="preserve">ID34083&amp;ID78239</w:visibility>
        <w:number/>
        <w:boolean>false</w:boolean>
        <w:date/>
      </w:value>
      <w:format>
        <w:number w:numeral="cardinal" w:rounding="none"/>
        <w:string w:letterCase="normal" w:grammarCase="nominative"/>
        <w:money xml:space="preserve">0,000.##</w:money>
        <w:date xml:space="preserve">dd.mm.yyyy</w:date>
      </w:format>
    </w:element>
    <w:element w:id="67013" w:guid="F054E6E8-8C87-5672-C9D5-0567BFA7EA6E" w:kind="variable" w:selector="check" w:type="string" w:input="normal" w:required="true">
      <w:identifier xml:space="preserve">ID67013</w:identifier>
      <w:name xml:space="preserve">ФИО представителя подрядчика</w:name>
      <w:value>
        <w:visibility xml:space="preserve">ID34083&amp;ID34086|ID34083&amp;ID34086&amp;ID34088|ID34083&amp;ID34086&amp;ID34135|ID34083&amp;ID34086&amp;ID34142|ID34083&amp;ID34086&amp;ID34144</w:visibility>
        <w:number/>
        <w:boolean>false</w:boolean>
        <w:date/>
      </w:value>
      <w:format>
        <w:number w:numeral="cardinal" w:rounding="none"/>
        <w:string w:letterCase="normal" w:grammarCase="nominative"/>
        <w:money xml:space="preserve">0,000.##</w:money>
        <w:date xml:space="preserve">dd.mm.yyyy</w:date>
      </w:format>
    </w:element>
    <w:element w:id="67085" w:guid="C085D01B-D40E-1798-74B8-43D09A58ED94" w:kind="variable" w:selector="check" w:type="string" w:input="normal" w:required="true">
      <w:identifier xml:space="preserve">ID67085</w:identifier>
      <w:name xml:space="preserve">Должность представителя подрядчика</w:name>
      <w:value>
        <w:visibility xml:space="preserve">ID34083&amp;ID34086|ID34083&amp;ID34086&amp;ID34088|ID34083&amp;ID34086&amp;ID34135|ID34083&amp;ID34086&amp;ID34142|ID34083&amp;ID34086&amp;ID34144</w:visibility>
        <w:number/>
        <w:boolean>false</w:boolean>
        <w:date/>
      </w:value>
      <w:format>
        <w:number w:numeral="cardinal" w:rounding="none"/>
        <w:string w:letterCase="normal" w:grammarCase="nominative"/>
        <w:money xml:space="preserve">0,000.##</w:money>
        <w:date xml:space="preserve">dd.mm.yyyy</w:date>
      </w:format>
    </w:element>
    <w:element w:id="67057" w:guid="62E2D835-D236-2DC8-9DCC-5B4F5E103C27" w:kind="variable" w:selector="check" w:type="string" w:input="normal" w:required="true">
      <w:identifier xml:space="preserve">ID67057</w:identifier>
      <w:name xml:space="preserve">ИНН подрядчика</w:name>
      <w:value>
        <w:visibility xml:space="preserve">ID34082&amp;ID34083&amp;ID34135</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67015" w:guid="90D1AB45-FEC2-6E60-95FD-5E9EE0404079" w:kind="variable" w:selector="check" w:type="string" w:input="normal" w:required="true">
      <w:identifier xml:space="preserve">ID67015</w:identifier>
      <w:name xml:space="preserve">ФИО подрядчика</w:name>
      <w:value>
        <w:visibility xml:space="preserve">ID34082&amp;ID34083|ID34082&amp;ID34083&amp;ID34088|ID34082&amp;ID34083&amp;ID34135|ID34082&amp;ID34083&amp;ID34142|ID34082&amp;ID34083&amp;ID34144</w:visibility>
        <w:number/>
        <w:boolean>false</w:boolean>
        <w:date/>
      </w:value>
      <w:format>
        <w:number w:numeral="cardinal" w:rounding="none"/>
        <w:string w:letterCase="normal" w:grammarCase="nominative"/>
        <w:money xml:space="preserve">0,000.##</w:money>
        <w:date xml:space="preserve">dd.mm.yyyy</w:date>
      </w:format>
    </w:element>
    <w:element w:id="67046" w:guid="3022B0C6-EB43-4910-D9C6-50B63060C531" w:kind="variable" w:selector="check" w:type="string" w:input="normal" w:required="true">
      <w:identifier xml:space="preserve">ID67046</w:identifier>
      <w:name xml:space="preserve">Серия и номер паспорта</w:name>
      <w:value>
        <w:visibility xml:space="preserve">ID34082&amp;ID34083&amp;ID34135</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7047" w:guid="F0DA4C66-2931-C368-A445-3334DD46BD57" w:kind="variable" w:selector="check" w:type="string" w:input="normal" w:required="true">
      <w:identifier xml:space="preserve">ID67047</w:identifier>
      <w:name xml:space="preserve">Орган выдачи паспорта</w:name>
      <w:value>
        <w:visibility xml:space="preserve">ID34082&amp;ID34083&amp;ID34135</w:visibility>
        <w:number/>
        <w:boolean>false</w:boolean>
        <w:date/>
      </w:value>
      <w:format>
        <w:number w:numeral="cardinal" w:rounding="none"/>
        <w:string w:letterCase="normal" w:grammarCase="nominative"/>
        <w:money xml:space="preserve">0,000.##</w:money>
        <w:date xml:space="preserve">dd.mm.yyyy</w:date>
      </w:format>
    </w:element>
    <w:element w:id="67048" w:guid="28518BD5-976F-D664-B0B3-BAF020F8AF39" w:kind="variable" w:selector="check" w:type="date" w:input="normal" w:required="true">
      <w:identifier xml:space="preserve">ID67048</w:identifier>
      <w:name xml:space="preserve">Дата выдачи паспорта</w:name>
      <w:value>
        <w:visibility xml:space="preserve">ID34082&amp;ID34083&amp;ID34135</w:visibility>
        <w:number/>
        <w:boolean>false</w:boolean>
        <w:date/>
      </w:value>
      <w:format>
        <w:number w:numeral="cardinal" w:rounding="none"/>
        <w:string w:letterCase="normal" w:grammarCase="nominative"/>
        <w:money xml:space="preserve">0,000.##</w:money>
        <w:date xml:space="preserve">«dd» month yyyyY</w:date>
      </w:format>
    </w:element>
    <w:element w:id="67049" w:guid="D89015F0-2BE2-7800-0DF0-58BE49D00F8E" w:kind="variable" w:selector="check" w:type="string" w:input="dataSource" w:binding="78352" w:required="true">
      <w:identifier xml:space="preserve">ID67049</w:identifier>
      <w:name xml:space="preserve">Адрес регистрации</w:name>
      <w:comment xml:space="preserve">При необходимости дополнить адрес улицей, номером дома и/или квартирой/офисом</w:comment>
      <w:value>
        <w:visibility xml:space="preserve">ID34082&amp;ID34083&amp;ID34135</w:visibility>
        <w:boolean>false</w:boolean>
      </w:value>
    </w:element>
    <w:element w:id="74685" w:guid="64B52053-F29C-0B10-5D80-BC20A9A8CB18" w:kind="variable" w:selector="check" w:type="string" w:input="dataSource" w:binding="78354" w:required="false">
      <w:identifier xml:space="preserve">ID74685</w:identifier>
      <w:name xml:space="preserve">Почтовый адрес подрядчика</w:name>
      <w:comment xml:space="preserve">При необходимости дополнить адрес улицей, номером дома и/или квартирой/офисом</w:comment>
      <w:value>
        <w:visibility xml:space="preserve">ID34082&amp;ID34083&amp;ID34135</w:visibility>
        <w:boolean>false</w:boolean>
      </w:value>
    </w:element>
    <w:element w:id="67061" w:guid="00CB1317-ACDE-4AF8-53B8-9A78A6900821" w:kind="variable" w:selector="check" w:type="string" w:input="normal" w:required="true">
      <w:identifier xml:space="preserve">ID67061</w:identifier>
      <w:name xml:space="preserve">Р/с подрядчика</w:name>
      <w:value>
        <w:visibility xml:space="preserve">ID34082&amp;ID34083&amp;ID34135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7084" w:guid="B0F3FE72-0E8C-2824-7405-F569E6C065E4" w:kind="variable" w:selector="check" w:type="string" w:input="dataSource" w:binding="78331" w:required="true">
      <w:identifier xml:space="preserve">ID67084</w:identifier>
      <w:name xml:space="preserve">Наименование банка подрядчика</w:name>
      <w:value>
        <w:visibility xml:space="preserve">ID34082&amp;ID34083&amp;ID34135</w:visibility>
        <w:boolean>false</w:boolean>
      </w:value>
    </w:element>
    <w:element w:id="67065" w:guid="E8E7B916-EFB6-5208-5D27-974660601EDA" w:kind="variable" w:selector="check" w:type="string" w:input="dataSource" w:binding="78329" w:required="true">
      <w:identifier xml:space="preserve">ID67065</w:identifier>
      <w:name xml:space="preserve">К/с подрядчика</w:name>
      <w:value>
        <w:visibility xml:space="preserve">ID34082&amp;ID34083&amp;ID34135&amp;ID35687</w:visibility>
        <w:text xml:space="preserve" w:min="20" w:max="20"/>
        <w:boolean>false</w:boolean>
      </w:value>
    </w:element>
    <w:element w:id="67068" w:guid="50DAD5D1-3372-F330-F0B2-E8B3075819FE" w:kind="variable" w:selector="check" w:type="string" w:input="dataSource" w:binding="78330" w:required="true">
      <w:identifier xml:space="preserve">ID67068</w:identifier>
      <w:name xml:space="preserve">БИК банка подрядчика</w:name>
      <w:value>
        <w:visibility xml:space="preserve">ID34082&amp;ID34083&amp;ID34135</w:visibility>
        <w:text xml:space="preserve" w:min="9" w:max="9"/>
        <w:boolean>false</w:boolean>
      </w:value>
    </w:element>
    <w:element w:id="67076" w:guid="3061B7B6-3477-6020-3DA9-1896EE3090D4" w:kind="variable" w:selector="check" w:type="string" w:input="normal" w:required="true">
      <w:identifier xml:space="preserve">ID67076</w:identifier>
      <w:name xml:space="preserve">СНИЛС подрядчика</w:name>
      <w:value>
        <w:visibility xml:space="preserve">ID34082&amp;ID34083&amp;ID34135</w:visibility>
        <w:number/>
        <w:boolean>false</w:boolean>
        <w:date/>
      </w:value>
      <w:format>
        <w:number w:numeral="cardinal" w:rounding="none"/>
        <w:string w:letterCase="normal" w:grammarCase="nominative"/>
        <w:money xml:space="preserve">0,000.##</w:money>
        <w:date xml:space="preserve">dd.mm.yyyy</w:date>
      </w:format>
    </w:element>
    <w:element w:id="72451" w:guid="A014416B-8C08-AB80-33F5-BD277806127F" w:kind="variable" w:selector="check" w:type="string" w:input="normal" w:required="false">
      <w:identifier xml:space="preserve">ID72451</w:identifier>
      <w:name xml:space="preserve">Телефон подрядчика</w:name>
      <w:comment xml:space="preserve">Заполняется в формате +7 (495) 123 45 67</w:comment>
      <w:value>
        <w:visibility xml:space="preserve">ID34082&amp;ID34083</w:visibility>
        <w:number/>
        <w:boolean>false</w:boolean>
        <w:date/>
      </w:value>
      <w:format>
        <w:number w:numeral="cardinal" w:rounding="none"/>
        <w:string w:letterCase="normal" w:grammarCase="nominative"/>
        <w:money xml:space="preserve">0,000.##</w:money>
        <w:date xml:space="preserve">dd.mm.yyyy</w:date>
      </w:format>
    </w:element>
    <w:element w:id="67079" w:guid="D8576F82-0412-7400-9754-5680B458214E" w:kind="variable" w:selector="check" w:type="string" w:input="normal" w:required="false">
      <w:identifier xml:space="preserve">ID67079</w:identifier>
      <w:name xml:space="preserve">E-mail подрядчика</w:name>
      <w:value>
        <w:visibility xml:space="preserve">ID34082&amp;ID34083</w:visibility>
        <w:number/>
        <w:boolean>false</w:boolean>
        <w:date/>
      </w:value>
      <w:format>
        <w:number w:numeral="cardinal" w:rounding="none"/>
        <w:string w:letterCase="normal" w:grammarCase="nominative"/>
        <w:money xml:space="preserve">0,000.##</w:money>
        <w:date xml:space="preserve">dd.mm.yyyy</w:date>
      </w:format>
    </w:element>
    <w:element w:id="66997" w:guid="E070C2FD-FFC4-1DA0-6180-F25D6B1041A9" w:kind="variable" w:selector="check" w:type="string" w:input="normal" w:required="true">
      <w:identifier xml:space="preserve">ID66997</w:identifier>
      <w:name xml:space="preserve">Полное наименование иностранной компании</w:name>
      <w:value>
        <w:visibility xml:space="preserve">ID34078&amp;ID34135&amp;ID78238</w:visibility>
        <w:number/>
        <w:boolean>false</w:boolean>
        <w:date/>
      </w:value>
      <w:format>
        <w:number w:numeral="cardinal" w:rounding="none"/>
        <w:string w:letterCase="normal" w:grammarCase="nominative"/>
        <w:money xml:space="preserve">0,000.##</w:money>
        <w:date xml:space="preserve">dd.mm.yyyy</w:date>
      </w:format>
    </w:element>
    <w:element w:id="66977" w:guid="68F23535-B63E-4868-29C1-46DB41002838" w:kind="variable" w:selector="check" w:type="string" w:input="normal" w:required="true">
      <w:identifier xml:space="preserve">ID66977</w:identifier>
      <w:name xml:space="preserve">Регистрационный номер иностранной компании</w:name>
      <w:value>
        <w:visibility xml:space="preserve">ID34078&amp;ID34135&amp;ID78238</w:visibility>
        <w:number/>
        <w:boolean>false</w:boolean>
        <w:date/>
      </w:value>
      <w:format>
        <w:number w:numeral="cardinal" w:rounding="none"/>
        <w:string w:letterCase="normal" w:grammarCase="nominative"/>
        <w:money xml:space="preserve">0,000.##</w:money>
        <w:date xml:space="preserve">dd.mm.yyyy</w:date>
      </w:format>
    </w:element>
    <w:element w:id="72445" w:guid="887F8029-D9A4-C6F0-8057-9FFB6580A64E" w:kind="variable" w:selector="check" w:type="string" w:input="normal" w:required="false">
      <w:identifier xml:space="preserve">ID72445</w:identifier>
      <w:name xml:space="preserve">Почтовый адрес иностранной компании</w:name>
      <w:value>
        <w:visibility xml:space="preserve">ID34078&amp;ID34135&amp;ID78238</w:visibility>
        <w:number/>
        <w:boolean>false</w:boolean>
        <w:date/>
      </w:value>
      <w:format>
        <w:number w:numeral="cardinal" w:rounding="none"/>
        <w:string w:letterCase="normal" w:grammarCase="nominative"/>
        <w:money xml:space="preserve">0,000.##</w:money>
        <w:date xml:space="preserve">dd.mm.yyyy</w:date>
      </w:format>
    </w:element>
    <w:element w:id="66980" w:guid="B0A6C322-3B4F-1010-6223-C4D4A7B030A6" w:kind="variable" w:selector="check" w:type="string" w:input="normal" w:required="true">
      <w:identifier xml:space="preserve">ID66980</w:identifier>
      <w:name xml:space="preserve">Банковские реквизиты иностранной компании</w:name>
      <w:value>
        <w:visibility xml:space="preserve">ID34078&amp;ID34135&amp;ID78238</w:visibility>
        <w:number/>
        <w:boolean>false</w:boolean>
        <w:date/>
      </w:value>
      <w:format>
        <w:number w:numeral="cardinal" w:rounding="none"/>
        <w:string w:letterCase="normal" w:grammarCase="nominative"/>
        <w:money xml:space="preserve">0,000.##</w:money>
        <w:date xml:space="preserve">dd.mm.yyyy</w:date>
      </w:format>
    </w:element>
    <w:element w:id="74682" w:guid="50FF55AC-3993-33E6-0353-BF86DF60C0EA" w:kind="variable" w:selector="check" w:type="string" w:input="normal" w:required="false">
      <w:identifier xml:space="preserve">ID74682</w:identifier>
      <w:name xml:space="preserve">Адрес местонахождения иностранной компании</w:name>
      <w:value>
        <w:visibility xml:space="preserve">ID34078&amp;ID34135&amp;ID78238</w:visibility>
        <w:number/>
        <w:boolean>false</w:boolean>
        <w:date/>
      </w:value>
      <w:format>
        <w:number w:numeral="cardinal" w:rounding="none"/>
        <w:string w:letterCase="normal" w:grammarCase="nominative"/>
        <w:money xml:space="preserve">0,000.##</w:money>
        <w:date xml:space="preserve">dd.mm.yyyy</w:date>
      </w:format>
    </w:element>
    <w:element w:id="72447" w:guid="40FB07AE-3F06-3850-7A91-FDDFB7A8646C" w:kind="variable" w:selector="check" w:type="string" w:input="normal" w:required="false">
      <w:identifier xml:space="preserve">ID72447</w:identifier>
      <w:name xml:space="preserve">Телефон иностранной компании</w:name>
      <w:value>
        <w:visibility xml:space="preserve">ID34078&amp;ID78238</w:visibility>
        <w:number/>
        <w:boolean>false</w:boolean>
        <w:date/>
      </w:value>
      <w:format>
        <w:number w:numeral="cardinal" w:rounding="none"/>
        <w:string w:letterCase="normal" w:grammarCase="nominative"/>
        <w:money xml:space="preserve">0,000.##</w:money>
        <w:date xml:space="preserve">dd.mm.yyyy</w:date>
      </w:format>
    </w:element>
    <w:element w:id="66975" w:guid="B0AC2F2E-94E9-4EE0-BC26-3DB962381D36" w:kind="variable" w:selector="check" w:type="string" w:input="normal" w:required="false">
      <w:identifier xml:space="preserve">ID66975</w:identifier>
      <w:name xml:space="preserve">E-mail иностранной компании</w:name>
      <w:value>
        <w:visibility xml:space="preserve">ID34078&amp;ID78238</w:visibility>
        <w:number/>
        <w:boolean>false</w:boolean>
        <w:date/>
      </w:value>
      <w:format>
        <w:number w:numeral="cardinal" w:rounding="none"/>
        <w:string w:letterCase="normal" w:grammarCase="nominative"/>
        <w:money xml:space="preserve">0,000.##</w:money>
        <w:date xml:space="preserve">dd.mm.yyyy</w:date>
      </w:format>
    </w:element>
    <w:element w:id="66999" w:guid="C0198C0B-7557-BDD0-1BF8-B09BEDFC2F48" w:kind="variable" w:selector="check" w:type="string" w:input="normal" w:required="true">
      <w:identifier xml:space="preserve">ID66999</w:identifier>
      <w:name xml:space="preserve">ФИО руководителя иностранной компании</w:name>
      <w:value>
        <w:visibility xml:space="preserve">ID34078&amp;ID34080|ID34078&amp;ID34080&amp;ID34088|ID34078&amp;ID34080&amp;ID34135|ID34078&amp;ID34080&amp;ID34142|ID34078&amp;ID34080&amp;ID34144</w:visibility>
        <w:number/>
        <w:boolean>false</w:boolean>
        <w:date/>
      </w:value>
      <w:format>
        <w:number w:numeral="cardinal" w:rounding="none"/>
        <w:string w:letterCase="normal" w:grammarCase="nominative"/>
        <w:money xml:space="preserve">0,000.##</w:money>
        <w:date xml:space="preserve">dd.mm.yyyy</w:date>
      </w:format>
    </w:element>
    <w:element w:id="66998" w:guid="E07FB051-D379-5650-48B6-7649DE4885C1" w:kind="variable" w:selector="check" w:type="string" w:input="normal" w:required="true">
      <w:identifier xml:space="preserve">ID66998</w:identifier>
      <w:name xml:space="preserve">Должность руководителя иностранной компании</w:name>
      <w:value>
        <w:visibility xml:space="preserve">ID34078&amp;ID34080|ID34078&amp;ID34080&amp;ID34088|ID34078&amp;ID34080&amp;ID34135|ID34078&amp;ID34080&amp;ID34142|ID34078&amp;ID34080&amp;ID34144</w:visibility>
        <w:number/>
        <w:boolean>false</w:boolean>
        <w:date/>
      </w:value>
      <w:format>
        <w:number w:numeral="cardinal" w:rounding="none"/>
        <w:string w:letterCase="normal" w:grammarCase="nominative"/>
        <w:money xml:space="preserve">0,000.##</w:money>
        <w:date xml:space="preserve">dd.mm.yyyy</w:date>
      </w:format>
    </w:element>
    <w:element w:id="67001" w:guid="EAC97F45-0756-2438-D05A-DE3E4020BD07" w:kind="variable" w:selector="check" w:type="string" w:input="normal" w:required="true">
      <w:identifier xml:space="preserve">ID67001</w:identifier>
      <w:name xml:space="preserve">ФИО представителя иностранной компании</w:name>
      <w:value>
        <w:visibility xml:space="preserve">ID34078&amp;ID34081|ID34078&amp;ID34081&amp;ID34088|ID34078&amp;ID34081&amp;ID34135|ID34078&amp;ID34081&amp;ID34142|ID34078&amp;ID34081&amp;ID34144</w:visibility>
        <w:number/>
        <w:boolean>false</w:boolean>
        <w:date/>
      </w:value>
      <w:format>
        <w:number w:numeral="cardinal" w:rounding="none"/>
        <w:string w:letterCase="normal" w:grammarCase="nominative"/>
        <w:money xml:space="preserve">0,000.##</w:money>
        <w:date xml:space="preserve">dd.mm.yyyy</w:date>
      </w:format>
    </w:element>
    <w:element w:id="67000" w:guid="B3E76A26-D46C-0CA8-75B3-5FABB6DCD5E7" w:kind="variable" w:selector="check" w:type="string" w:input="normal" w:required="true">
      <w:identifier xml:space="preserve">ID67000</w:identifier>
      <w:name xml:space="preserve">Должность представителя иностранной компании</w:name>
      <w:value>
        <w:visibility xml:space="preserve">ID34078&amp;ID34081|ID34078&amp;ID34081&amp;ID34088|ID34078&amp;ID34081&amp;ID34135|ID34078&amp;ID34081&amp;ID34142|ID34078&amp;ID34081&amp;ID34144</w:visibility>
        <w:number/>
        <w:boolean>false</w:boolean>
        <w:date/>
      </w:value>
      <w:format>
        <w:number w:numeral="cardinal" w:rounding="none"/>
        <w:string w:letterCase="normal" w:grammarCase="nominative"/>
        <w:money xml:space="preserve">0,000.##</w:money>
        <w:date xml:space="preserve">dd.mm.yyyy</w:date>
      </w:format>
    </w:element>
    <w:element w:id="67004" w:guid="D82537BD-A51E-3528-6FD3-0ABEAD108CA0" w:kind="variable" w:selector="check" w:type="string" w:input="normal" w:required="true">
      <w:identifier xml:space="preserve">ID67004</w:identifier>
      <w:name xml:space="preserve">ФИО иностранного подрядчика</w:name>
      <w:value>
        <w:visibility xml:space="preserve">ID34078&amp;ID34082|ID34078&amp;ID34082&amp;ID34088|ID34078&amp;ID34082&amp;ID34135|ID34078&amp;ID34082&amp;ID34142|ID34078&amp;ID34082&amp;ID34144</w:visibility>
        <w:number/>
        <w:boolean>false</w:boolean>
        <w:date/>
      </w:value>
      <w:format>
        <w:number w:numeral="cardinal" w:rounding="none"/>
        <w:string w:letterCase="normal" w:grammarCase="nominative"/>
        <w:money xml:space="preserve">0,000.##</w:money>
        <w:date xml:space="preserve">dd.mm.yyyy</w:date>
      </w:format>
    </w:element>
    <w:element w:id="67041" w:guid="48900A3E-61A1-A3C8-B09D-2C581C9C3378" w:kind="variable" w:selector="check" w:type="string" w:input="normal" w:required="true">
      <w:identifier xml:space="preserve">ID67041</w:identifier>
      <w:name xml:space="preserve">Идентификационный номер иностранного лица</w:name>
      <w:value>
        <w:visibility xml:space="preserve">ID34078&amp;ID34082&amp;ID34135</w:visibility>
        <w:number/>
        <w:boolean>false</w:boolean>
        <w:date/>
      </w:value>
      <w:format>
        <w:number w:numeral="cardinal" w:rounding="none"/>
        <w:string w:letterCase="normal" w:grammarCase="nominative"/>
        <w:money xml:space="preserve">0,000.##</w:money>
        <w:date xml:space="preserve">dd.mm.yyyy</w:date>
      </w:format>
    </w:element>
    <w:element w:id="67075" w:guid="7826CBF9-B8E0-8550-667F-401721B875FB" w:kind="variable" w:selector="check" w:type="string" w:input="normal" w:required="true">
      <w:identifier xml:space="preserve">ID67075</w:identifier>
      <w:name xml:space="preserve">Наименование и реквизиты документа, удостоверяющего личность иностранного подрядчика</w:name>
      <w:value>
        <w:visibility xml:space="preserve">ID34078&amp;ID34082&amp;ID34135</w:visibility>
        <w:number/>
        <w:boolean>false</w:boolean>
        <w:date/>
      </w:value>
      <w:format>
        <w:number w:numeral="cardinal" w:rounding="none"/>
        <w:string w:letterCase="normal" w:grammarCase="nominative"/>
        <w:money xml:space="preserve">0,000.##</w:money>
        <w:date xml:space="preserve">dd.mm.yyyy</w:date>
      </w:format>
    </w:element>
    <w:element w:id="72446" w:guid="A8F83C77-454C-5AF8-C5AB-6219F398F0D3" w:kind="variable" w:selector="check" w:type="string" w:input="normal" w:required="false">
      <w:identifier xml:space="preserve">ID72446</w:identifier>
      <w:name xml:space="preserve">Почтовый адрес иностранного подрядчика</w:name>
      <w:value>
        <w:visibility xml:space="preserve">ID34078&amp;ID34082&amp;ID34135</w:visibility>
        <w:number/>
        <w:boolean>false</w:boolean>
        <w:date/>
      </w:value>
      <w:format>
        <w:number w:numeral="cardinal" w:rounding="none"/>
        <w:string w:letterCase="normal" w:grammarCase="nominative"/>
        <w:money xml:space="preserve">0,000.##</w:money>
        <w:date xml:space="preserve">dd.mm.yyyy</w:date>
      </w:format>
    </w:element>
    <w:element w:id="67062" w:guid="7241256E-ECB1-2730-F02E-44E7CDE80B6A" w:kind="variable" w:selector="check" w:type="string" w:input="normal" w:required="true">
      <w:identifier xml:space="preserve">ID67062</w:identifier>
      <w:name xml:space="preserve">Банковские реквизиты иностранного подрядчика</w:name>
      <w:value>
        <w:visibility xml:space="preserve">ID34078&amp;ID34082&amp;ID34135</w:visibility>
        <w:number/>
        <w:boolean>false</w:boolean>
        <w:date/>
      </w:value>
      <w:format>
        <w:number w:numeral="cardinal" w:rounding="none"/>
        <w:string w:letterCase="normal" w:grammarCase="nominative"/>
        <w:money xml:space="preserve">0,000.##</w:money>
        <w:date xml:space="preserve">dd.mm.yyyy</w:date>
      </w:format>
    </w:element>
    <w:element w:id="74683" w:guid="209FC027-B3A1-18DC-28E2-E56DC5C08CCC" w:kind="variable" w:selector="check" w:type="string" w:input="normal" w:required="false">
      <w:identifier xml:space="preserve">ID74683</w:identifier>
      <w:name xml:space="preserve">Адрес местонахождения иностранного подрядчика</w:name>
      <w:value>
        <w:visibility xml:space="preserve">ID34078&amp;ID34082&amp;ID34135</w:visibility>
        <w:number/>
        <w:boolean>false</w:boolean>
        <w:date/>
      </w:value>
      <w:format>
        <w:number w:numeral="cardinal" w:rounding="none"/>
        <w:string w:letterCase="normal" w:grammarCase="nominative"/>
        <w:money xml:space="preserve">0,000.##</w:money>
        <w:date xml:space="preserve">dd.mm.yyyy</w:date>
      </w:format>
    </w:element>
    <w:element w:id="72448" w:guid="C063CA28-FC1C-2DFC-5B20-D68C28104BFB" w:kind="variable" w:selector="check" w:type="string" w:input="normal" w:required="false">
      <w:identifier xml:space="preserve">ID72448</w:identifier>
      <w:name xml:space="preserve">Телефон иностранного подрядчика</w:name>
      <w:value>
        <w:visibility xml:space="preserve">ID34078&amp;ID34082</w:visibility>
        <w:number/>
        <w:boolean>false</w:boolean>
        <w:date/>
      </w:value>
      <w:format>
        <w:number w:numeral="cardinal" w:rounding="none"/>
        <w:string w:letterCase="normal" w:grammarCase="nominative"/>
        <w:money xml:space="preserve">0,000.##</w:money>
        <w:date xml:space="preserve">dd.mm.yyyy</w:date>
      </w:format>
    </w:element>
    <w:element w:id="67080" w:guid="88E0D46B-A27D-67F8-1E68-F2E12380F060" w:kind="variable" w:selector="check" w:type="string" w:input="normal" w:required="false">
      <w:identifier xml:space="preserve">ID67080</w:identifier>
      <w:name xml:space="preserve">E-mail иностранного подрядчика</w:name>
      <w:value>
        <w:visibility xml:space="preserve">ID34078&amp;ID34082</w:visibility>
        <w:number/>
        <w:boolean>false</w:boolean>
        <w:date/>
      </w:value>
      <w:format>
        <w:number w:numeral="cardinal" w:rounding="none"/>
        <w:string w:letterCase="normal" w:grammarCase="nominative"/>
        <w:money xml:space="preserve">0,000.##</w:money>
        <w:date xml:space="preserve">dd.mm.yyyy</w:date>
      </w:format>
    </w:element>
    <w:element w:id="78399" w:guid="B0E33084-4FAA-AB68-15F1-804B3F70CDE0" w:kind="variable" w:type="string" w:input="normal" w:required="true">
      <w:identifier xml:space="preserve">ID78399</w:identifier>
      <w:name xml:space="preserve">Документ-основание для Подрядчика</w:name>
    </w:element>
    <w:element w:id="66992" w:guid="38DA5281-D662-AF78-05C3-D0AE1090D7B5" w:kind="variable" w:selector="check" w:type="string" w:input="normal" w:required="true">
      <w:identifier xml:space="preserve">ID66992</w:identifier>
      <w:name xml:space="preserve">Наименование работ</w:name>
      <w:comment xml:space="preserve">Указать общее наименование выполняемых работ</w:comment>
      <w:value>
        <w:number/>
        <w:boolean>false</w:boolean>
        <w:date/>
      </w:value>
      <w:format>
        <w:number w:numeral="cardinal" w:rounding="none"/>
        <w:string w:letterCase="normal" w:grammarCase="nominative"/>
        <w:money xml:space="preserve">0,000.##</w:money>
        <w:date xml:space="preserve">dd.mm.yyyy</w:date>
      </w:format>
    </w:element>
    <w:element w:id="67016" w:guid="F883A647-E4C0-D440-2499-B5845610CD80" w:kind="variable" w:selector="check" w:type="string" w:input="normal" w:required="true">
      <w:identifier xml:space="preserve">ID67016</w:identifier>
      <w:name xml:space="preserve">Перечень актов, требования которых подрядчик обязан соблюдать при выполнении работ</w:name>
      <w:value>
        <w:number/>
        <w:boolean>false</w:boolean>
        <w:date/>
      </w:value>
      <w:format>
        <w:number w:numeral="cardinal" w:rounding="none"/>
        <w:string w:letterCase="normal" w:grammarCase="nominative"/>
        <w:money xml:space="preserve">0,000.##</w:money>
        <w:date xml:space="preserve">dd.mm.yyyy</w:date>
      </w:format>
    </w:element>
    <w:element w:id="66990" w:guid="188DF4F7-F7D4-A618-C255-1FB2CB1483FE" w:kind="variable" w:selector="check" w:type="money" w:input="normal" w:required="true">
      <w:identifier xml:space="preserve">ID66990</w:identifier>
      <w:name xml:space="preserve">Цена договора</w:name>
      <w:value>
        <w:visibility xml:space="preserve">ID34092&amp;ID34135|ID34098&amp;ID34135</w:visibility>
        <w:number/>
        <w:boolean>false</w:boolean>
        <w:date/>
      </w:value>
      <w:format>
        <w:number w:numeral="cardinal" w:rounding="none"/>
        <w:string w:letterCase="normal" w:grammarCase="nominative"/>
        <w:money xml:space="preserve">0,000 (I) $$ 00 c</w:money>
        <w:date xml:space="preserve">dd.mm.yyyy</w:date>
      </w:format>
    </w:element>
    <w:element w:id="67020" w:guid="2808A996-ADD4-8980-B58E-46DCF110AF40" w:kind="variable" w:selector="check" w:type="string" w:input="normal" w:required="true">
      <w:identifier xml:space="preserve">ID67020</w:identifier>
      <w:name xml:space="preserve">Статья НК РФ, на основании которой не облагается НДС</w:name>
      <w:value>
        <w:visibility xml:space="preserve">ID34098&amp;ID34135</w:visibility>
        <w:number/>
        <w:boolean>false</w:boolean>
        <w:date/>
      </w:value>
      <w:format>
        <w:number w:numeral="cardinal" w:rounding="none"/>
        <w:string w:letterCase="normal" w:grammarCase="nominative"/>
        <w:money xml:space="preserve">0,000.##</w:money>
        <w:date xml:space="preserve">dd.mm.yyyy</w:date>
      </w:format>
    </w:element>
    <w:element w:id="67021" w:guid="F853E1E5-9A97-D710-AC35-756ACC28E4A1" w:kind="variable" w:selector="check" w:type="string" w:input="normal" w:required="true">
      <w:identifier xml:space="preserve">ID67021</w:identifier>
      <w:name xml:space="preserve">Срок для уведомления о сдаче выполненных работ</w:name>
      <w:comment xml:space="preserve">Укажите цифрой с расшифровкой в скобках прописью не позднее,чем за сколько рабочих дней до даты сдачи результата работ подрядчик обязан уведомить заказчика о дате и времени сдачи результата работ. Например,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7087" w:guid="00CD8CCF-B3ED-220C-C8BC-7AD140F61F0F" w:kind="variable" w:selector="check" w:type="string" w:input="normal" w:required="true">
      <w:identifier xml:space="preserve">ID67087</w:identifier>
      <w:name xml:space="preserve">Срок для направления акта выполненных работ</w:name>
      <w:comment xml:space="preserve">Расчитывается с момента окончания работ. Не более 3 (Трех) рабочих дней</w:comment>
      <w:value>
        <w:number/>
        <w:text xml:space="preserve">_(_) рабочих дней</w:text>
        <w:boolean>false</w:boolean>
        <w:date/>
      </w:value>
      <w:format>
        <w:number w:numeral="cardinal" w:rounding="none"/>
        <w:string w:letterCase="normal" w:grammarCase="nominative"/>
        <w:money xml:space="preserve">0,000.##</w:money>
        <w:date xml:space="preserve">dd.mm.yyyy</w:date>
      </w:format>
    </w:element>
    <w:element w:id="67022" w:guid="38B7643D-D11A-EEE8-F7BE-3FD99FC0B0BC" w:kind="variable" w:selector="check" w:type="string" w:input="normal" w:required="true">
      <w:identifier xml:space="preserve">ID67022</w:identifier>
      <w:name xml:space="preserve">Перечень отчетных документов</w:name>
      <w:comment xml:space="preserve">Указывается в том числе справка о стоимости выполненных работ и затрат, если предметом договора предусмотрены работы с недвижимым имуществом, то в состав отчетных документов должна входить справка по форме АНФ 02/17 (Приложение №5 к Договору).</w:comment>
      <w:value>
        <w:number/>
        <w:boolean>false</w:boolean>
        <w:date/>
      </w:value>
      <w:format>
        <w:number w:numeral="cardinal" w:rounding="none"/>
        <w:string w:letterCase="normal" w:grammarCase="nominative"/>
        <w:money xml:space="preserve">0,000.##</w:money>
        <w:date xml:space="preserve">dd.mm.yyyy</w:date>
      </w:format>
    </w:element>
    <w:element w:id="67023" w:guid="B306DEC2-9695-0488-5CC7-AEA2459827DE" w:kind="variable" w:selector="check" w:type="string" w:input="normal" w:required="true">
      <w:identifier xml:space="preserve">ID67023</w:identifier>
      <w:name xml:space="preserve">Срок для приемки выполненных работ</w:name>
      <w:comment xml:space="preserve">Расчитывается с даты получения акта.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7031" w:guid="8824F757-09E2-E400-A9EF-C0D435FA2853" w:kind="variable" w:selector="check" w:type="string" w:input="normal" w:required="true">
      <w:identifier xml:space="preserve">ID67031</w:identifier>
      <w:name xml:space="preserve">Укажите номера пунктов договора, за нарушение которых предусмотрен штраф</w:name>
      <w:comment xml:space="preserve">при этом не указываются номера пунктов 5.1.1, 5.1.2</w:comment>
      <w:value>
        <w:number/>
        <w:boolean>false</w:boolean>
        <w:date/>
      </w:value>
      <w:format>
        <w:number w:numeral="cardinal" w:rounding="none"/>
        <w:string w:letterCase="normal" w:grammarCase="nominative"/>
        <w:money xml:space="preserve">0,000.##</w:money>
        <w:date xml:space="preserve">dd.mm.yyyy</w:date>
      </w:format>
    </w:element>
    <w:element w:id="67032" w:guid="6803DF33-3498-B877-C0C8-4651273C567E" w:kind="variable" w:selector="check" w:type="money" w:input="normal" w:required="true">
      <w:identifier xml:space="preserve">ID67032</w:identifier>
      <w:name xml:space="preserve">Размер штрафа за каждый факт неисполнения или ненадлежащего исполнения иных обязательств по Договору</w:name>
      <w:value>
        <w:number>0</w:number>
        <w:boolean>false</w:boolean>
        <w:date/>
      </w:value>
      <w:format>
        <w:number w:numeral="cardinal" w:rounding="none"/>
        <w:string w:letterCase="normal" w:grammarCase="nominative"/>
        <w:money xml:space="preserve">0,000 (I) $$ 00 c</w:money>
        <w:date xml:space="preserve">dd.mm.yyyy</w:date>
      </w:format>
    </w:element>
    <w:element w:id="67113" w:guid="10613040-7211-1C98-5853-3DEF78A048FE" w:kind="variable" w:selector="check" w:type="string" w:input="normal" w:required="false">
      <w:identifier xml:space="preserve">ID67113</w:identifier>
      <w:name xml:space="preserve">Размер штрафа за ненадлежащее исполнение поставщиком договора, повлекшее за собой расторжение договора по инициативе заказчика</w:name>
      <w:comment xml:space="preserve">Может быть указано в размере обеспечения договора</w:comment>
      <w:value>
        <w:number/>
        <w:boolean>false</w:boolean>
        <w:date/>
      </w:value>
      <w:format>
        <w:number w:numeral="cardinal" w:rounding="none"/>
        <w:string w:letterCase="normal" w:grammarCase="nominative"/>
        <w:money xml:space="preserve">0,000.##</w:money>
        <w:date xml:space="preserve">dd.mm.yyyy</w:date>
      </w:format>
    </w:element>
    <w:element w:id="66989" w:guid="40C1EC43-C944-3780-93CA-71CEAF8EEA50" w:kind="variable" w:selector="check" w:type="number" w:input="normal" w:required="true">
      <w:identifier xml:space="preserve">ID66989</w:identifier>
      <w:name xml:space="preserve">Пени за просрочку оплаты</w:name>
      <w:comment xml:space="preserve">Указывается цифрами в процентах от стоимости обязательства по оплате</w:comment>
      <w:value>
        <w:number w:max="100"/>
        <w:boolean>false</w:boolean>
        <w:date/>
      </w:value>
      <w:format>
        <w:number w:numeral="cardinal" w:rounding="normal" w:precision="2"/>
        <w:string w:letterCase="normal" w:grammarCase="genitive"/>
        <w:money xml:space="preserve">0,000.##</w:money>
        <w:date xml:space="preserve">dd.mm.yyyy</w:date>
      </w:format>
    </w:element>
    <w:element w:id="66964" w:guid="18528538-3F38-D4E0-B511-B5A652F873DD" w:kind="variable" w:selector="check" w:type="number" w:input="normal" w:required="true">
      <w:identifier xml:space="preserve">ID66964</w:identifier>
      <w:name xml:space="preserve">Максимальный размер неустойки</w:name>
      <w:comment xml:space="preserve">Указывается цифрами в процентах от стоимости обязательств по оплате</w:comment>
      <w:value>
        <w:number w:max="100"/>
        <w:boolean>false</w:boolean>
        <w:date/>
      </w:value>
      <w:format>
        <w:number w:numeral="cardinal" w:rounding="normal" w:precision="2"/>
        <w:string w:letterCase="normal" w:grammarCase="nominative"/>
        <w:money xml:space="preserve">0,000.##</w:money>
        <w:date xml:space="preserve">dd.mm.yyyy</w:date>
      </w:format>
    </w:element>
    <w:element w:id="67028" w:guid="10C42B2F-F68A-FA98-2FA2-8866CC800E3A" w:kind="variable" w:selector="check" w:type="string" w:input="normal" w:required="true">
      <w:identifier xml:space="preserve">ID67028</w:identifier>
      <w:name xml:space="preserve">Срок для ответа на предупреждение о неблагоприятных последствиях выполнения работ</w:name>
      <w:comment xml:space="preserve">Исчисляется с даты получения заказчиком предупреждения от подрядчика.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8261" w:guid="086EF4BE-4476-A0AE-13C0-1FD5EC781076" w:kind="variable" w:selector="check" w:type="string" w:input="dataSource" w:binding="78338" w:required="true">
      <w:identifier xml:space="preserve">ID78261</w:identifier>
      <w:name xml:space="preserve">Наименование суда для рассмотрения споров</w:name>
      <w:comment xml:space="preserve">Если выбрано: проект договора для закупки</w:comment>
      <w:value>
        <w:expression xml:space="preserve">"[укажите наименование суда]"</w:expression>
        <w:visibility xml:space="preserve">ID34134</w:visibility>
        <w:text xml:space="preserve">[укажите наименование суда]</w:text>
        <w:boolean>false</w:boolean>
      </w:value>
    </w:element>
    <w:element w:id="78262" w:guid="00F419EA-3B7B-3590-63B7-11FE27B017D1" w:kind="variable" w:selector="check" w:type="string" w:input="dataSource" w:binding="78338" w:required="true">
      <w:identifier xml:space="preserve">ID78262</w:identifier>
      <w:name xml:space="preserve">Наименование суда для рассмотрения споров</w:name>
      <w:comment xml:space="preserve">Если выбрано: договор по итогам + АУП + ЮЛ или ИП</w:comment>
      <w:value>
        <w:visibility xml:space="preserve">ID34135 &amp; ID34162 &amp; (ID78238 || ID78239)</w:visibility>
        <w:text xml:space="preserve">Арбитражный суд г. Москвы</w:text>
        <w:boolean>false</w:boolean>
      </w:value>
    </w:element>
    <w:element w:id="78273" w:guid="7CCCC834-8AC6-5900-E87B-5B81D9586FC0" w:kind="variable" w:selector="check" w:type="string" w:input="dataSource" w:binding="78356" w:required="true">
      <w:identifier xml:space="preserve">ID78273</w:identifier>
      <w:name xml:space="preserve">Наименование суда для рассмотрения споров</w:name>
      <w:comment xml:space="preserve">Если выбрано: договор по итогам + АУП + ФЛ</w:comment>
      <w:value>
        <w:visibility xml:space="preserve">ID34135 &amp; ID34162 &amp; ID34082</w:visibility>
        <w:boolean>false</w:boolean>
      </w:value>
    </w:element>
    <w:element w:id="78263" w:guid="609312DA-BEA7-52A0-32E9-3B58A42890CC" w:kind="variable" w:selector="check" w:type="string" w:input="dataSource" w:binding="78338" w:required="true">
      <w:identifier xml:space="preserve">ID78263</w:identifier>
      <w:name xml:space="preserve">Наименование суда для рассмотрения споров</w:name>
      <w:comment xml:space="preserve">Если выбрано: договор по итогам + Филиал "Почты России" + ЮЛ или ИП</w:comment>
      <w:value>
        <w:visibility xml:space="preserve">ID34135 &amp; ID34157 &amp; (ID78238 || ID78239)</w:visibility>
        <w:boolean>false</w:boolean>
      </w:value>
    </w:element>
    <w:element w:id="66970" w:guid="E0AB6155-F845-9FE0-6DE1-D00B4F30ACA1" w:kind="variable" w:selector="check" w:type="string" w:input="dataSource" w:binding="78356" w:required="true">
      <w:identifier xml:space="preserve">ID66970</w:identifier>
      <w:name xml:space="preserve">Наименование суда для рассмотрения споров</w:name>
      <w:comment xml:space="preserve">Если выбрано: договор по итогам + Филиал "Почты России" + ФЛ</w:comment>
      <w:value>
        <w:visibility xml:space="preserve">ID34135 &amp; ID34157 &amp; ID34082</w:visibility>
        <w:boolean>false</w:boolean>
      </w:value>
    </w:element>
    <w:element w:id="78271" w:guid="ECC1578E-B81A-1E20-4C85-79DB49203F88" w:kind="variable" w:selector="check" w:type="number" w:input="expression" w:required="false" w:uiHidden="true">
      <w:identifier xml:space="preserve">ID78271</w:identifier>
      <w:name xml:space="preserve">Счётчик для Приложения 4 (Документы и сведения иностранного лица)</w:name>
      <w:value>
        <w:expression xml:space="preserve">(ID34078 || ID34134) ? 1 : 0</w:expression>
        <w:number/>
        <w:date/>
      </w:value>
    </w:element>
    <w:element w:id="78267" w:guid="605AD7AD-27F6-2378-E0DD-29AC3F48829B" w:kind="variable" w:selector="check" w:type="number" w:input="expression" w:required="false" w:uiHidden="true">
      <w:identifier xml:space="preserve">ID78267</w:identifier>
      <w:name xml:space="preserve">Счётчик для Приложения 5 или 4 (Форма справки АНФ 02/17)</w:name>
      <w:comment xml:space="preserve">Если есть Приложение 4, то 1; если нет - 0. </w:comment>
      <w:value>
        <w:expression xml:space="preserve">ID34144 ? 1 : 0</w:expression>
        <w:number/>
        <w:date/>
      </w:value>
    </w:element>
    <w:element w:id="78265" w:guid="309D88FC-E31B-AB00-51B4-7A81A4B82820" w:kind="variable" w:selector="check" w:type="number" w:input="expression" w:required="false" w:uiHidden="true">
      <w:identifier xml:space="preserve">ID78265</w:identifier>
      <w:name xml:space="preserve">Номер Приложения 5 или 4 (Форма справки АНФ 02/17)</w:name>
      <w:comment xml:space="preserve">Номер Приложения вычисляется как сумма значения счётчиков</w:comment>
      <w:value>
        <w:expression xml:space="preserve">4 + ID78271</w:expression>
        <w:number/>
        <w:date/>
      </w:value>
    </w:element>
    <w:element w:id="78360" w:guid="E0D06A0B-2468-E420-9A31-481ADB18E441" w:kind="variable" w:type="number" w:input="expression" w:required="false">
      <w:identifier xml:space="preserve">ID78360</w:identifier>
      <w:name xml:space="preserve">Счётчик  Приложение 6 (Форма Сводного Акта)</w:name>
      <w:value>
        <w:expression xml:space="preserve">ID34088 ? 1:0</w:expression>
      </w:value>
    </w:element>
    <w:element w:id="78266" w:guid="B8028A18-0512-B850-5037-DE95A280DB81" w:kind="variable" w:selector="check" w:type="number" w:input="expression" w:required="false" w:uiHidden="true">
      <w:identifier xml:space="preserve">ID78266</w:identifier>
      <w:name xml:space="preserve">Номер Приложения 6 или 5 или 4 (Форма Сводного акта сдачи-приемки выполненных работ)</w:name>
      <w:comment xml:space="preserve">Номер Приложения вычисляется как сумма счётчиков</w:comment>
      <w:value>
        <w:expression xml:space="preserve">4+ID78271+ID78267</w:expression>
        <w:number/>
        <w:date/>
      </w:value>
    </w:element>
    <w:element w:id="78392" w:guid="C03D673C-A577-52B0-020E-FA8768C46AB3" w:kind="variable" w:type="number" w:input="expression" w:required="false">
      <w:identifier xml:space="preserve">ID78392</w:identifier>
      <w:name xml:space="preserve">Приложение 7 (Стоимость Работ) - номер</w:name>
      <w:value>
        <w:expression xml:space="preserve">4+ID78271+ID78267+ ID78360</w:expression>
      </w:value>
    </w:element>
    <w:element w:id="78393" w:guid="E2D25BE7-E313-2C20-F1AC-29C74F903A1E" w:kind="variable" w:type="number" w:input="expression" w:required="false">
      <w:identifier xml:space="preserve">ID78393</w:identifier>
      <w:name xml:space="preserve">Приложение 8 (Комплаенс) - номер</w:name>
      <w:value>
        <w:expression xml:space="preserve">5+ID78271+ID78267+ ID78360</w:expression>
      </w:value>
    </w:element>
    <w:element w:id="78394" w:guid="E0D97821-FA3D-4280-55D0-666214DE0606" w:kind="variable" w:type="number" w:input="expression" w:required="false">
      <w:identifier xml:space="preserve">ID78394</w:identifier>
      <w:name xml:space="preserve">Приложение №9 (Перечень мероприятий) - номер</w:name>
      <w:value>
        <w:expression xml:space="preserve">6+ID78271+ID78267+ ID78360</w:expression>
      </w:value>
    </w:element>
    <w:element w:id="78370" w:guid="CC6A3667-CB71-67D8-E5C5-70A52A70A587" w:kind="variable" w:type="percent" w:input="normal" w:required="true">
      <w:identifier xml:space="preserve">ID78370</w:identifier>
      <w:name xml:space="preserve">Ставка НДС</w:name>
    </w:element>
    <w:element w:id="78363" w:guid="98E41BD1-3A3D-E90C-3ABB-1803A910BAFC" w:kind="replicator" w:type="dataset" w:input="normal" w:required="false">
      <w:identifier xml:space="preserve">ID78363</w:identifier>
      <w:name xml:space="preserve">Стоимость работ по Договору</w:name>
      <w:element w:id="78364" w:guid="60AD36E8-54CF-03B4-AE63-A4D73AA0B37C" w:kind="variable" w:type="string" w:input="normal" w:required="true">
        <w:identifier xml:space="preserve">ID78364</w:identifier>
        <w:name xml:space="preserve">№ п/п в стоимости </w:name>
      </w:element>
      <w:element w:id="78365" w:guid="A8CDB995-3E48-A6D9-D96D-6EB5CBE442AF" w:kind="variable" w:type="string" w:input="normal" w:required="true">
        <w:identifier xml:space="preserve">ID78365</w:identifier>
        <w:name xml:space="preserve">Наименование работ в стоимости работ</w:name>
      </w:element>
      <w:element w:id="78367" w:guid="DCD3A89E-EB1F-2670-76CF-2BF70574AD25" w:kind="variable" w:type="string" w:input="normal" w:required="true">
        <w:identifier xml:space="preserve">ID78367</w:identifier>
        <w:name xml:space="preserve">Единица измерения в стоимости работ</w:name>
      </w:element>
      <w:element w:id="78366" w:guid="941EE6F6-8527-7BF0-9575-81C1D68A77F4" w:kind="variable" w:type="number" w:input="normal" w:required="true">
        <w:identifier xml:space="preserve">ID78366</w:identifier>
        <w:name xml:space="preserve">Количество (объем)</w:name>
      </w:element>
      <w:element w:id="78368" w:guid="C08F3E32-8863-0670-9766-C21C40A448DA" w:kind="variable" w:type="money" w:input="normal" w:required="false">
        <w:identifier xml:space="preserve">ID78368</w:identifier>
        <w:name xml:space="preserve">Цена за единицу работ, без НДС</w:name>
        <w:placeholder xml:space="preserve">Заполняется по итогам закупки</w:placeholder>
        <w:value>
          <w:number>0</w:number>
        </w:value>
      </w:element>
      <w:element w:id="78371" w:guid="E07F4BA9-C74F-5CB0-A4BA-5F763300C3D9" w:kind="selector" w:selector="radio" w:type="string" w:input="normal" w:required="true">
        <w:identifier xml:space="preserve">ID78371</w:identifier>
        <w:name xml:space="preserve">Стоимость без НДС</w:name>
        <w:element w:id="78372" w:guid="B8D66244-DEDF-C2A0-94C6-2C0879FCCC7C" w:kind="condition" w:type="boolean" w:input="normal" w:required="false">
          <w:identifier xml:space="preserve">ID78372</w:identifier>
          <w:name xml:space="preserve">Расчитывается по формуле</w:name>
          <w:value>
            <w:boolean>true</w:boolean>
          </w:value>
          <w:element w:id="78369" w:guid="B05A6B3F-B69B-AFE2-F0FD-A23BD1F00A05" w:kind="variable" w:type="money" w:input="expression" w:required="true">
            <w:identifier xml:space="preserve">ID78369</w:identifier>
            <w:name xml:space="preserve">Стоимость работ без НДС, руб</w:name>
            <w:value>
              <w:expression xml:space="preserve">ID78368 * ID78366</w:expression>
            </w:value>
          </w:element>
        </w:element>
        <w:element w:id="78373" w:guid="60311AB1-97BD-86B8-2A56-DD0E4A501337" w:kind="condition" w:type="boolean" w:input="normal" w:required="false">
          <w:identifier xml:space="preserve">ID78373</w:identifier>
          <w:name xml:space="preserve">Вручную</w:name>
          <w:value>
            <w:boolean>false</w:boolean>
          </w:value>
          <w:element w:id="78374" w:guid="D8348E6E-FCEB-AED0-EBA6-966AD1C03D6E" w:kind="variable" w:type="money" w:input="normal" w:required="true">
            <w:identifier xml:space="preserve">ID78374</w:identifier>
            <w:name xml:space="preserve">Стоимость работ без НДС, руб</w:name>
            <w:placeholder xml:space="preserve">Заполняется на этапе закупки, если применимо</w:placeholder>
          </w:element>
        </w:element>
      </w:element>
      <w:element w:id="78376" w:guid="F39BCA41-1F6F-0510-D1BA-8119B5982B2D" w:kind="condition" w:type="boolean" w:input="expression" w:required="false" w:uiHidden="true">
        <w:identifier xml:space="preserve">ID78376</w:identifier>
        <w:name xml:space="preserve">Если составляется договор по итогам закупки / договор с единственным поставщиком + с НДС</w:name>
        <w:value>
          <w:expression xml:space="preserve">ID34135 &amp; ID34092</w:expression>
          <w:boolean>true</w:boolean>
        </w:value>
        <w:element w:id="78377" w:guid="D0BE26E6-9D66-4239-B16E-9F490628C433" w:kind="selector" w:selector="radio" w:type="string" w:input="normal" w:required="true">
          <w:identifier xml:space="preserve">ID78377</w:identifier>
          <w:name xml:space="preserve">Расчитать автоматически сумму НДС в стоимости работ</w:name>
          <w:element w:id="78378" w:guid="B805E20E-5C20-B718-B06F-32AD23381E79" w:kind="condition" w:type="boolean" w:input="normal" w:required="false">
            <w:identifier xml:space="preserve">ID78378</w:identifier>
            <w:name xml:space="preserve">Да</w:name>
            <w:value>
              <w:boolean>true</w:boolean>
            </w:value>
            <w:element w:id="78380" w:guid="B904C44F-4749-1D70-6061-81786A30D377" w:kind="variable" w:type="money" w:input="expression" w:required="true">
              <w:identifier xml:space="preserve">ID78380</w:identifier>
              <w:name xml:space="preserve">Сумма НДС в стоимости работ (автоматический расчет стоимости работ без НДС)</w:name>
              <w:comment xml:space="preserve">Сумма НДС рассчитывается автоматически по формуле: Цена за ед. работ без НДС*Ставка НДС/100</w:comment>
              <w:value>
                <w:expression xml:space="preserve">(ID78369 * ID78370)/100</w:expression>
                <w:visibility xml:space="preserve">ID78372</w:visibility>
              </w:value>
            </w:element>
            <w:element w:id="78381" w:guid="A01C147E-B829-2EA8-DAF8-6DAF6750CB04" w:kind="variable" w:type="money" w:input="expression" w:required="true">
              <w:identifier xml:space="preserve">ID78381</w:identifier>
              <w:name xml:space="preserve">Сумма НДС в стоимости работ (ручной расчет стоимости работ без НДС)</w:name>
              <w:value>
                <w:expression xml:space="preserve">(ID78374 * ID78370)/100</w:expression>
                <w:visibility xml:space="preserve">ID78373</w:visibility>
              </w:value>
            </w:element>
          </w:element>
          <w:element w:id="78379" w:guid="C0F29973-B507-47B0-53FC-90BFB8C8FA70" w:kind="condition" w:type="boolean" w:input="normal" w:required="false">
            <w:identifier xml:space="preserve">ID78379</w:identifier>
            <w:name xml:space="preserve">Нет</w:name>
            <w:value>
              <w:boolean>false</w:boolean>
            </w:value>
            <w:element w:id="78382" w:guid="D0945C05-A8FD-D96B-5CE1-3F952310CBF6" w:kind="variable" w:type="money" w:input="normal" w:required="true">
              <w:identifier xml:space="preserve">ID78382</w:identifier>
              <w:name xml:space="preserve">Сумма НДС в стоимости работ </w:name>
              <w:comment xml:space="preserve">Укажите Сумму НДС</w:comment>
            </w:element>
          </w:element>
        </w:element>
        <w:element w:id="78383" w:guid="F8647442-BA19-8360-5768-31D692653734" w:kind="variable" w:type="money" w:input="expression" w:required="true">
          <w:identifier xml:space="preserve">ID78383</w:identifier>
          <w:name xml:space="preserve">Стоимость услуги с НДС (автоматический расчёт Стоимости услуги без НДС + автоматический расчёт Суммы НДС)</w:name>
          <w:comment xml:space="preserve">Цена за единицу работ с НДС рассчитывается автоматически по формуле: Цена за ед. работ без НДС + Сумма НДС</w:comment>
          <w:value>
            <w:expression xml:space="preserve">ID78369 + (ID78369 * ID78370)/100</w:expression>
            <w:visibility xml:space="preserve">ID78372 &amp; ID78378</w:visibility>
          </w:value>
        </w:element>
        <w:element w:id="78384" w:guid="D821D985-A07C-723C-6078-93962EA8B9D1" w:kind="variable" w:type="money" w:input="expression" w:required="true">
          <w:identifier xml:space="preserve">ID78384</w:identifier>
          <w:name xml:space="preserve">Стоимость услуги с НДС (автоматический расчёт Стоимости услуги без НДС + ручной ввод Суммы НДС)</w:name>
          <w:comment xml:space="preserve">Укажите Цену за единицу работ с НДС</w:comment>
          <w:value>
            <w:expression xml:space="preserve">ID78369 + ID78382</w:expression>
            <w:visibility xml:space="preserve">ID78372 &amp; ID78379</w:visibility>
          </w:value>
        </w:element>
        <w:element w:id="78385" w:guid="C02217B3-13AD-08F0-21A9-A49B5DA8C0CE" w:kind="variable" w:type="money" w:input="expression" w:required="true">
          <w:identifier xml:space="preserve">ID78385</w:identifier>
          <w:name xml:space="preserve">Стоимость услуги с НДС (ручной ввод Стоимости услуги без НДС + автоматический расчёт Суммы НДС)</w:name>
          <w:value>
            <w:expression xml:space="preserve">ID78374 + ID78381</w:expression>
            <w:visibility xml:space="preserve">ID78373 &amp; ID78378</w:visibility>
          </w:value>
        </w:element>
        <w:element w:id="78386" w:guid="A81AD7D1-703B-AA4A-1AAB-7CA4CDB06601" w:kind="variable" w:type="money" w:input="expression" w:required="true">
          <w:identifier xml:space="preserve">ID78386</w:identifier>
          <w:name xml:space="preserve">Стоимость услуги с НДС (ручной ввод Стоимости услуги без НДС + ручной ввод Суммы НДС)</w:name>
          <w:value>
            <w:expression xml:space="preserve">ID78374 + ID78382</w:expression>
            <w:visibility xml:space="preserve">ID78373 &amp; ID78379</w:visibility>
          </w:value>
        </w:element>
      </w:element>
    </w:element>
    <w:element w:id="78397" w:guid="703CF361-223A-AC20-7607-724935325D23" w:kind="condition" w:type="boolean" w:input="expression" w:required="false" w:uiHidden="true">
      <w:identifier xml:space="preserve">ID78397</w:identifier>
      <w:name xml:space="preserve">Условие:  проект договора по итогам закупки / договор с единственным поставщиком </w:name>
      <w:value>
        <w:expression xml:space="preserve">ID34135</w:expression>
      </w:value>
      <w:element w:id="78398" w:guid="D4C237A9-D15D-0B08-6EF7-04495E8A4B89" w:kind="variable" w:type="money" w:input="normal" w:required="false">
        <w:identifier xml:space="preserve">ID78398</w:identifier>
        <w:name xml:space="preserve">ИТОГО Стоимость работ</w:name>
      </w:element>
    </w:element>
    <w:element w:id="78396" w:guid="B26E1641-5A4B-3FC0-D059-1B95423010D7" w:kind="condition" w:type="boolean" w:input="expression" w:required="false" w:uiHidden="true">
      <w:identifier xml:space="preserve">ID78396</w:identifier>
      <w:name xml:space="preserve">Условие: проект договора по итогам закупки / договор с единственным поставщиком </w:name>
      <w:value>
        <w:expression xml:space="preserve">ID34135 &amp; ID34092</w:expression>
      </w:value>
      <w:element w:id="78388" w:guid="B049F32D-DA9B-3C60-2DB6-7F697EF48ED4" w:kind="variable" w:type="money" w:input="normal" w:required="true">
        <w:identifier xml:space="preserve">ID78388</w:identifier>
        <w:name xml:space="preserve">ИТОГО сумма НДС</w:name>
      </w:element>
    </w:element>
    <w:element w:id="78389" w:guid="B85732C7-E3BE-DF88-2F55-BF296FF05D50" w:kind="variable" w:type="string" w:input="normal" w:required="false">
      <w:identifier xml:space="preserve">ID78389</w:identifier>
      <w:name xml:space="preserve">Наименование Контрагента для Приложения Комплаенс-оговорка</w:name>
    </w:element>
    <w:element w:id="78390" w:guid="64586E1A-6B6D-4E00-6AA5-658D3944A2CD" w:kind="variable" w:type="string" w:input="normal" w:required="false">
      <w:identifier xml:space="preserve">ID78390</w:identifier>
      <w:name xml:space="preserve">Порядок направления уведомления для Приложения Комплаенс-оговорка</w:name>
    </w:element>
    <w:element w:id="78391" w:guid="B08C477B-7E49-2782-2067-85AD37DFE007" w:kind="variable" w:type="percent" w:input="normal" w:required="true">
      <w:identifier xml:space="preserve">ID78391</w:identifier>
      <w:name xml:space="preserve">Размер штрафа по комплаенс-оговорке от общей цены Договора</w:name>
    </w:element>
    <w:element w:id="78400" w:guid="E884F4EE-C811-BA20-5742-BC1DFC68390C" w:kind="variable" w:type="money" w:input="normal" w:required="true">
      <w:identifier xml:space="preserve">ID78400</w:identifier>
      <w:name xml:space="preserve">Размер штрафа для п.7.5 договора</w:name>
      <w:comment xml:space="preserve">Пожалуйста, укажите размер штрафа за нарушение положений информационной безопасности.</w:comment>
    </w:element>
  </w:scheme>
  <w:dataSources>
    <w:element w:id="78298" w:guid="78D2B155-AF4A-5850-B8E0-0B90C910301E" w:kind="dataSource" w:type="dataSource" w:input="normal" w:required="false">
      <w:identifier xml:space="preserve">ID78298</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8299" w:guid="D881CEFF-60A4-97D8-7055-C5AB0A30B51F"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8300" w:guid="F886C9F0-0E67-AFB0-EDE7-82192740FD5F"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8301" w:guid="703F4050-A8D0-BA98-2967-667EB3C8F9E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8302" w:guid="C0728DC7-59C5-4D40-56FC-E2A11E97ECC5" w:kind="dataSource" w:type="dataSource" w:input="normal" w:required="false">
      <w:identifier xml:space="preserve">ID78302</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8303" w:guid="B80D6A15-9054-5F98-159E-3B47C1101DB6"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8304" w:guid="C0ECFF5B-C239-51F0-DBB0-09B65180981D"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8305" w:guid="A062C4B4-A625-0F60-F1AD-70508650C474"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8306" w:guid="63891852-AC46-066C-25E2-3EC202E01D6E" w:kind="dataField" w:type="string" w:input="normal" w:required="false" w:searchable="true" w:editable="true">
        <w:identifier xml:space="preserve">ogrn</w:identifier>
        <w:name xml:space="preserve">ОГРН</w:name>
        <w:serverId xml:space="preserve">ogrn</w:serverId>
        <w:serverType xml:space="preserve">string</w:serverType>
      </w:element>
      <w:element w:id="78307" w:guid="A4E49B4C-49D7-5FC4-B1A3-8544F55250C1" w:kind="dataField" w:type="string" w:input="normal" w:required="false" w:searchable="true" w:editable="true">
        <w:identifier xml:space="preserve">inn</w:identifier>
        <w:name xml:space="preserve">ИНН</w:name>
        <w:serverId xml:space="preserve">inn</w:serverId>
        <w:serverType xml:space="preserve">string</w:serverType>
      </w:element>
      <w:element w:id="78308" w:guid="C0D518DD-499E-1308-AE39-B38D219002B2" w:kind="dataField" w:type="string" w:input="normal" w:required="false" w:searchable="false" w:editable="true">
        <w:identifier xml:space="preserve">kpp</w:identifier>
        <w:name xml:space="preserve">КПП</w:name>
        <w:serverId xml:space="preserve">kpp</w:serverId>
        <w:serverType xml:space="preserve">string</w:serverType>
      </w:element>
      <w:element w:id="78309" w:guid="E0F3C04C-1FB6-17F4-C6A4-CE844E400179"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8310" w:guid="CEBE6E76-DC2D-3825-A4AD-E3081CE86438" w:kind="dataSource" w:type="dataSource" w:input="normal" w:required="false">
      <w:identifier xml:space="preserve">ID78310</w:identifier>
      <w:name xml:space="preserve">Наименование банка подрядчика ЮЛ</w:name>
      <w:serverId xml:space="preserve">ru.doczilla.dictionary.external.dadata.bank.BankDictionary</w:serverId>
      <w:serverName xml:space="preserve">Реквизиты банков (DaData)</w:serverName>
      <w:serverType xml:space="preserve">suggestions</w:serverType>
      <w:element w:id="78311" w:guid="A0EB8B6B-CA90-24B8-FBD4-21D21B60B75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8312" w:guid="C839721E-DD5A-F3D0-3AFF-86E7BCA8498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8313" w:guid="E82A48BC-6D2C-F100-630F-807DD090BD6A"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8314" w:guid="B49348E6-B891-2AF8-4A91-DAAB13405F9B" w:kind="dataSource" w:type="dataSource" w:input="normal" w:required="false">
      <w:identifier xml:space="preserve">ID78314</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8315" w:guid="E07920CA-78F2-51A0-3F09-BD485AA846D6"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8316" w:guid="D0698414-CA35-4980-C679-D1E82CE8F33A"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8317" w:guid="70C2CF33-0383-1410-C60A-557D86805663"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8318" w:guid="B21C1402-0D5C-0198-4E2B-DCF1FBF05D92" w:kind="dataSource" w:type="dataSource" w:input="normal" w:required="false">
      <w:identifier xml:space="preserve">ID78318</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8319" w:guid="B02592EA-6B5F-2958-1CD9-5E5E3E204ACE"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8320" w:guid="A02925F0-9F17-DD10-CA05-EDC54856D725"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8321" w:guid="E021532D-7919-4860-E87E-17943368561A" w:kind="dataField" w:type="string" w:input="normal" w:required="false" w:searchable="true" w:editable="true">
        <w:identifier xml:space="preserve">ogrn</w:identifier>
        <w:name xml:space="preserve">ОГРН</w:name>
        <w:serverId xml:space="preserve">ogrn</w:serverId>
        <w:serverType xml:space="preserve">string</w:serverType>
      </w:element>
      <w:element w:id="78322" w:guid="E0C7F242-73BA-27F8-9452-EABB11008F7F" w:kind="dataField" w:type="string" w:input="normal" w:required="false" w:searchable="true" w:editable="true">
        <w:identifier xml:space="preserve">inn</w:identifier>
        <w:name xml:space="preserve">ИНН</w:name>
        <w:serverId xml:space="preserve">inn</w:serverId>
        <w:serverType xml:space="preserve">string</w:serverType>
      </w:element>
      <w:element w:id="78323" w:guid="E0C12BFB-63A0-FFBC-7D42-B59E2CE8CC9E"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8324" w:guid="C0AA3B87-1F1C-89C8-E5D1-6E4724C924A6" w:kind="dataSource" w:type="dataSource" w:input="normal" w:required="false">
      <w:identifier xml:space="preserve">ID78324</w:identifier>
      <w:name xml:space="preserve">Наименование банка подрядчика ИП</w:name>
      <w:serverId xml:space="preserve">ru.doczilla.dictionary.external.dadata.bank.BankDictionary</w:serverId>
      <w:serverName xml:space="preserve">Реквизиты банков (DaData)</w:serverName>
      <w:serverType xml:space="preserve">suggestions</w:serverType>
      <w:element w:id="78325" w:guid="B08D820C-5571-F5EE-570D-C7C203F827D0"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8326" w:guid="FCF1FA97-AAC9-5062-5CED-F95932B87DD1"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8327" w:guid="A0555F54-73B4-DB72-BDF5-0B0F267A312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8328" w:guid="80EED9F8-40EF-2704-2A3E-D1AC4980C7CF" w:kind="dataSource" w:type="dataSource" w:input="normal" w:required="false">
      <w:identifier xml:space="preserve">ID78328</w:identifier>
      <w:name xml:space="preserve">Наименование банка подрядчика ФЛ</w:name>
      <w:serverId xml:space="preserve">ru.doczilla.dictionary.external.dadata.bank.BankDictionary</w:serverId>
      <w:serverName xml:space="preserve">Реквизиты банков (DaData)</w:serverName>
      <w:serverType xml:space="preserve">suggestions</w:serverType>
      <w:element w:id="78329" w:guid="A8BDD205-5FE3-6F80-89CE-464151D8CC30"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8330" w:guid="D0C1CAA3-482E-21E0-22FF-34EE1558AEDA"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8331" w:guid="D0FE4FDF-8B49-5390-5847-D84AAAC03C6B"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8332" w:guid="B08506DA-151B-2238-0493-D3C054B8C93A" w:kind="dataSource" w:type="dataSource" w:input="normal" w:required="false">
      <w:identifier xml:space="preserve">ID78332</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8333" w:guid="E0BD4105-5261-CAA0-F0D9-01EA25F0247E"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8334" w:guid="A8D98A09-51E5-16A0-3F7F-F7EA1AAC9A12"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8335" w:guid="C0934213-056E-313A-4F6A-C4C18CE58531"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8336" w:guid="D14DFF95-B63E-0DB0-9551-969D567016A2"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8337" w:guid="F03FE13B-EE10-A8B8-7046-91BAEF20A005" w:kind="dataSource" w:type="dataSource" w:input="normal" w:required="false">
      <w:identifier xml:space="preserve">ID78337</w:identifier>
      <w:name xml:space="preserve">Наименование арбитражного суда</w:name>
      <w:serverId xml:space="preserve">pro.doczilla.russianpost.dictionary.ArbitrationCourtsDictionary</w:serverId>
      <w:serverName xml:space="preserve">Справочник арбитражных судов РФ</w:serverName>
      <w:element w:id="78338" w:guid="DDDCB80D-1056-0210-BF85-2C34E8084C77"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8339" w:guid="D0981F2C-5AB4-FAD8-795C-7D86C30822B4" w:kind="dataSource" w:type="dataSource" w:input="normal" w:required="false">
      <w:identifier xml:space="preserve">ID78339</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8340" w:guid="A86C07DF-7A8E-DD34-0CD9-1D673050CDE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8341" w:guid="B07B00B2-5479-4318-BBD3-04B0EDC07F7B" w:kind="dataSource" w:type="dataSource" w:input="normal" w:required="false">
      <w:identifier xml:space="preserve">ID78341</w:identifier>
      <w:name xml:space="preserve">ЮЛ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8342" w:guid="E0DB5313-726E-3521-796B-A2EB8CF0B647"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8343" w:guid="ECF36E2C-AF17-4CE8-EE8A-1FA683A23806" w:kind="dataSource" w:type="dataSource" w:input="normal" w:required="false">
      <w:identifier xml:space="preserve">ID78343</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8344" w:guid="A843C1C5-FD83-7958-F82A-7152E9DCA37B"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8345" w:guid="7EBC421E-8764-0BF0-C06B-7CFCCC89BA20"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8346" w:guid="E0D25BF1-E17D-95A0-B618-A5ECF41AE411"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8347" w:guid="8063DC0A-2BB7-9190-27F9-45722258DEC9" w:kind="dataSource" w:type="dataSource" w:input="normal" w:required="false">
      <w:identifier xml:space="preserve">ID78347</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8348" w:guid="E0E5E2D5-2539-676C-F0A7-C1DBA190C405"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8349" w:guid="A06A50CD-4DDB-97B0-E406-182A1C104AA5" w:kind="dataSource" w:type="dataSource" w:input="normal" w:required="false">
      <w:identifier xml:space="preserve">ID78349</w:identifier>
      <w:name xml:space="preserve">ИП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8350" w:guid="F08F03E6-7D91-2398-403A-45B4A3EC9AB8"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8351" w:guid="DE690415-3A50-2DF8-15A9-0E3E3B40F0A0" w:kind="dataSource" w:type="dataSource" w:input="normal" w:required="false">
      <w:identifier xml:space="preserve">ID78351</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8352" w:guid="A8353C58-90FC-0060-2032-44E59490677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8353" w:guid="86DC4FD3-F292-2728-7AC9-FB16B4F0604D" w:kind="dataSource" w:type="dataSource" w:input="normal" w:required="false">
      <w:identifier xml:space="preserve">ID78353</w:identifier>
      <w:name xml:space="preserve">ФЛ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8354" w:guid="D8AF5FC0-98E0-0690-F438-A2904FE8FE7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8355" w:guid="E07CE8F2-CAAD-FAB0-7673-FEA96FA0B879" w:kind="dataSource" w:type="dataSource" w:input="normal" w:required="false">
      <w:identifier xml:space="preserve">ID78355</w:identifier>
      <w:name xml:space="preserve">ФЛ Наименование арбитражного суда</w:name>
      <w:serverId xml:space="preserve">pro.doczilla.russianpost.dictionary.DRdictionary</w:serverId>
      <w:serverName xml:space="preserve">Справочник судов отдела претензионно-исковой работы</w:serverName>
      <w:element w:id="78356" w:guid="C0857076-3D0C-4348-6B90-EF744818590E"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dataSources>
  <w:dataset>
    <w:rows>
      <w:row>
        <w:value w:id="34095">
          <w:boolean>false</w:boolean>
        </w:value>
        <w:value w:id="34102">
          <w:boolean>false</w:boolean>
        </w:value>
        <w:value w:id="34115">
          <w:boolean>false</w:boolean>
        </w:value>
        <w:value w:id="34116">
          <w:boolean>true</w:boolean>
        </w:value>
        <w:value w:id="34117">
          <w:boolean>false</w:boolean>
        </w:value>
        <w:value w:id="34118">
          <w:boolean>true</w:boolean>
        </w:value>
        <w:value w:id="34122">
          <w:boolean>true</w:boolean>
        </w:value>
        <w:value w:id="34126">
          <w:boolean>true</w:boolean>
        </w:value>
        <w:value w:id="34130">
          <w:boolean>false</w:boolean>
        </w:value>
        <w:value w:id="34131">
          <w:boolean>true</w:boolean>
        </w:value>
        <w:value w:id="34132">
          <w:boolean>false</w:boolean>
        </w:value>
        <w:value w:id="34133">
          <w:boolean>true</w:boolean>
        </w:value>
        <w:value w:id="34134">
          <w:boolean>true</w:boolean>
        </w:value>
        <w:value w:id="34135">
          <w:boolean>false</w:boolean>
        </w:value>
        <w:value w:id="34137">
          <w:boolean>true</w:boolean>
        </w:value>
        <w:value w:id="34155">
          <w:boolean>false</w:boolean>
        </w:value>
        <w:value w:id="34156">
          <w:boolean>true</w:boolean>
        </w:value>
        <w:value w:id="34158">
          <w:boolean>false</w:boolean>
        </w:value>
        <w:value w:id="34160">
          <w:boolean>true</w:boolean>
        </w:value>
        <w:value w:id="34164">
          <w:boolean>false</w:boolean>
        </w:value>
        <w:value w:id="34165">
          <w:boolean>true</w:boolean>
        </w:value>
        <w:value w:id="37942">
          <w:boolean>false</w:boolean>
        </w:value>
        <w:value w:id="37943">
          <w:boolean>true</w:boolean>
        </w:value>
        <w:value w:id="66964">
          <w:number>30</w:number>
        </w:value>
        <w:value w:id="66971">
          <w:text xml:space="preserve">1 (Один) год</w:text>
        </w:value>
        <w:value w:id="66984">
          <w:number>30</w:number>
        </w:value>
        <w:value w:id="66987">
          <w:number>0.1</w:number>
        </w:value>
        <w:value w:id="66988">
          <w:number>0.1</w:number>
        </w:value>
        <w:value w:id="66989">
          <w:number>0.1</w:number>
        </w:value>
        <w:value w:id="66992">
          <w:text xml:space="preserve">Выполнение работ по перезарядке и техническому обслуживанию огнетушителей на объектах УФПС Краснодарского края.</w:text>
        </w:value>
        <w:value w:id="66993">
          <w:text xml:space="preserve">г. Краснодар</w:text>
        </w:value>
        <w:value w:id="66994">
          <w:text xml:space="preserve">Директор УФПС Краснодарского края</w:text>
        </w:value>
        <w:value w:id="66995">
          <w:text xml:space="preserve">Бабак Елена Вячеславовна</w:text>
        </w:value>
        <w:value w:id="66996">
          <w:text xml:space="preserve">Доверенность № 295ac148-926b-4421-8424-e0e630092c16 от 15.04.2025</w:text>
        </w:value>
        <w:value w:id="67016">
          <w:text xml:space="preserve">- ГОСТ 12.1.004-91 Система стандартов безопасности труда. Пожарная безопасность. Общие требования; 
- ГОСТ Р 51057-2001 «Техника пожарная. Огнетушители переносные. Общие технические требования. Методы испытаний»;
- ГОСТ 2405-88 (СТ СЭВ 6128-87) «Манометры, вакуумметры, мановакуумметры, напоромеры, тягомеры и тягонапоромеры. Общие технические условия»;
- ГОСТ 9.303-84 «Единая система защиты от коррозии и старения. Покрытия металлические и неметаллические неорганические. Общие требования к выбору»;
- ГОСТ Р 12.4.026-2015 «Система стандартов безопасности труда. Цвета сигнальные, знаки безопасности и разметка сигнальная. Назначения и правила применения. Общие технические требования и характеристики. Методы испытаний»;
- Федеральный закон от 21.12.1994 г. №69-ФЗ «О пожарной безопасности» (с изм. и доп., вступ. в силу с 01.03.2025); 
- Федеральный закон №52-ФЗ от 30.03.1999 «О санитарно-эпидемиологическом благополучии населения» (ред. от 01.09.2025); 
- Федеральный закон от 22.07.2008 №123-ФЗ «Технический регламент о требованиях пожарной безопасности» (ред. от 25.12.2023); 
- ГОСТ Р 51057-2001 «Техника пожарная, огнетушители переносные. Общие технические требования. Методы испытаний»; Часть 3. Газовые огнетушащие вещества. Общие технические требования. Методы Испытаний»; 
- «Правила противопожарного режима в Российской Федерации», утверждены Постановлением Правительства РФ от 16.09.2020 г. № 1479, (ред. от 03.02.2025 г.); 
- Постановление Правительства РФ от 28.07.2020 № 1128 (ред. от 16.11.2023)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w:text>
        </w:value>
        <w:value w:id="67021">
          <w:text xml:space="preserve">5 (Пять) рабочих дней</w:text>
        </w:value>
        <w:value w:id="67022">
          <w:text xml:space="preserve">       На бумажном носителе и посредством электронной почты: акт сдачи-приема оказанных услуг, счет на оплату
       На корпусе огнетушителя наклейка  с датой перезарядки и данными Исполнителя.
</w:text>
        </w:value>
        <w:value w:id="67023">
          <w:text xml:space="preserve">5 (Пять) рабочих дней</w:text>
        </w:value>
        <w:value w:id="67025">
          <w:text xml:space="preserve">12 (Двенадцать) месяцев</w:text>
        </w:value>
        <w:value w:id="67026">
          <w:text xml:space="preserve">7 (Семи) рабочих дней</w:text>
        </w:value>
        <w:value w:id="67027">
          <w:text xml:space="preserve">5 (Пяти) рабочих дней</w:text>
        </w:value>
        <w:value w:id="67028">
          <w:text xml:space="preserve">5 (Пяти) рабочих дней</w:text>
        </w:value>
        <w:value w:id="67029">
          <w:number>30</w:number>
        </w:value>
        <w:value w:id="67031">
          <w:text xml:space="preserve">5.1.3 - 5.1.15</w:text>
        </w:value>
        <w:value w:id="67032">
          <w:number>2000</w:number>
        </w:value>
        <w:value w:id="67087">
          <w:text xml:space="preserve">3 (Трех) рабочих дней</w:text>
        </w:value>
        <w:value w:id="67099">
          <w:text xml:space="preserve">дата подписания договора</w:text>
        </w:value>
        <w:value w:id="67100">
          <w:text xml:space="preserve">не позднее 30 календарных дней с даты заключения договора</w:text>
        </w:value>
        <w:value w:id="67107">
          <w:text xml:space="preserve">40502810903300000006</w:text>
        </w:value>
        <w:value w:id="67111">
          <w:text xml:space="preserve">office-r23@russianpost.ru</w:text>
        </w:value>
        <w:value w:id="67113">
          <w:text xml:space="preserve">13000 (Тринадцать тысяч) рублей 00 копеек</w:text>
        </w:value>
        <w:value w:id="72457">
          <w:text xml:space="preserve">+7 (861) 253-12-17</w:text>
        </w:value>
        <w:value w:id="74692">
          <w:text xml:space="preserve">350000 РОССИЯ, КРАСНОДАРСКИЙ  КРАЙ, КРАСНОДАР Г, КАРАСУНСКАЯ УЛ,68              КРАЙ,    ул. Карасунская, д. 68                  я</w:text>
        </w:value>
        <w:value w:id="78237">
          <w:date>2026-12-31T00:00:00+03:00</w:date>
        </w:value>
        <w:value w:id="78240">
          <w:boolean>true</w:boolean>
        </w:value>
        <w:value w:id="78241">
          <w:boolean>false</w:boolean>
        </w:value>
        <w:value w:id="78242">
          <w:boolean>false</w:boolean>
        </w:value>
        <w:value w:id="78288">
          <w:number>10</w:number>
        </w:value>
        <w:value w:id="78290">
          <w:number>7</w:number>
        </w:value>
        <w:value w:id="78298">
          <w:dataset>
            <w:rows>
              <w:row>
                <w:value w:id="78299">
                  <w:text xml:space="preserve">046015999</w:text>
                </w:value>
                <w:value w:id="78300">
                  <w:text xml:space="preserve">30101810300000000999</w:text>
                </w:value>
                <w:value w:id="78301">
                  <w:text xml:space="preserve">ФИЛИАЛ БАНКА ВТБ (ПАО) В Г. РОСТОВЕ-НА-ДОНУ</w:text>
                </w:value>
                <w:value w:id="recordId">
                  <w:text xml:space="preserve">f0073a62-4694-326f-8179-78996854692e</w:text>
                </w:value>
              </w:row>
            </w:rows>
          </w:dataset>
        </w:value>
        <w:value w:id="78332">
          <w:dataset>
            <w:rows>
              <w:row>
                <w:value w:id="78333">
                  <w:text xml:space="preserve">УФПС КРАСНОДАРСКОГО КРАЯ</w:text>
                </w:value>
                <w:value w:id="78334">
                  <w:text xml:space="preserve">230843001</w:text>
                </w:value>
                <w:value w:id="78335">
                  <w:text xml:space="preserve">350000, РОССИЯ, КРАСНОДАРСКИЙ КРАЙ, КРАСНОДАР Г, КАРАСУНСКАЯ УЛ, 68</w:text>
                </w:value>
                <w:value w:id="78336">
                  <w:text xml:space="preserve"/>
                </w:value>
                <w:value w:id="recordId">
                  <w:text xml:space="preserve">D97AC97F-BDED-4C81-85DD-A17283BD7FBA</w:text>
                </w:value>
              </w:row>
            </w:rows>
          </w:dataset>
        </w:value>
        <w:value w:id="78337">
          <w:dataset>
            <w:rows>
              <w:row>
                <w:value w:id="78338">
                  <w:text xml:space="preserve">Арбитражный суд Краснодарского края</w:text>
                </w:value>
                <w:value w:id="recordId">
                  <w:text xml:space="preserve">0EAB7F92-5DAD-4EDC-88FB-E6A80689BA3C</w:text>
                </w:value>
              </w:row>
            </w:rows>
          </w:dataset>
        </w:value>
        <w:value w:id="78363">
          <w:dataset>
            <w:rows>
              <w:row>
                <w:value w:id="78364">
                  <w:text xml:space="preserve">1</w:text>
                </w:value>
                <w:value w:id="78365">
                  <w:text xml:space="preserve">Техническое обслуживание корпуса огнетушителя ОУ-2 - ОУ-10</w:text>
                </w:value>
                <w:value w:id="78366">
                  <w:number>179</w:number>
                </w:value>
                <w:value w:id="78367">
                  <w:text xml:space="preserve">Условная единица</w:text>
                </w:value>
              </w:row>
              <w:row>
                <w:value w:id="78364">
                  <w:text xml:space="preserve">2</w:text>
                </w:value>
                <w:value w:id="78365">
                  <w:text xml:space="preserve">Перезарядка огнетушителей ОУ-2</w:text>
                </w:value>
                <w:value w:id="78366">
                  <w:number>52</w:number>
                </w:value>
                <w:value w:id="78367">
                  <w:text xml:space="preserve">Условная единица</w:text>
                </w:value>
              </w:row>
              <w:row>
                <w:value w:id="78364">
                  <w:text xml:space="preserve">3</w:text>
                </w:value>
                <w:value w:id="78365">
                  <w:text xml:space="preserve">Перезарядка огнетушителей ОУ-3</w:text>
                </w:value>
                <w:value w:id="78366">
                  <w:number>107</w:number>
                </w:value>
                <w:value w:id="78367">
                  <w:text xml:space="preserve">Условная единица</w:text>
                </w:value>
              </w:row>
              <w:row>
                <w:value w:id="78364">
                  <w:text xml:space="preserve">4</w:text>
                </w:value>
                <w:value w:id="78365">
                  <w:text xml:space="preserve">Перезарядка огнетушителей ОУ-5</w:text>
                </w:value>
                <w:value w:id="78366">
                  <w:number>18</w:number>
                </w:value>
                <w:value w:id="78367">
                  <w:text xml:space="preserve">Условная единица</w:text>
                </w:value>
              </w:row>
              <w:row>
                <w:value w:id="78364">
                  <w:text xml:space="preserve">5</w:text>
                </w:value>
                <w:value w:id="78365">
                  <w:text xml:space="preserve">Перезарядка огнетушителей ОУ-10</w:text>
                </w:value>
                <w:value w:id="78366">
                  <w:number>2</w:number>
                </w:value>
                <w:value w:id="78367">
                  <w:text xml:space="preserve">Условная единица</w:text>
                </w:value>
              </w:row>
              <w:row>
                <w:value w:id="78364">
                  <w:text xml:space="preserve">6</w:text>
                </w:value>
                <w:value w:id="78365">
                  <w:text xml:space="preserve">Замена ЗПУ к огнетушителям ОУ-2 - ОУ-10</w:text>
                </w:value>
                <w:value w:id="78366">
                  <w:number>45</w:number>
                </w:value>
                <w:value w:id="78367">
                  <w:text xml:space="preserve">Условная единица</w:text>
                </w:value>
              </w:row>
              <w:row>
                <w:value w:id="78364">
                  <w:text xml:space="preserve">7</w:text>
                </w:value>
                <w:value w:id="78365">
                  <w:text xml:space="preserve">Замена раструба к огнетушителям ОУ-2 - ОУ-5</w:text>
                </w:value>
                <w:value w:id="78366">
                  <w:number>45</w:number>
                </w:value>
                <w:value w:id="78367">
                  <w:text xml:space="preserve">Условная единица</w:text>
                </w:value>
              </w:row>
              <w:row>
                <w:value w:id="78364">
                  <w:text xml:space="preserve">8</w:text>
                </w:value>
                <w:value w:id="78365">
                  <w:text xml:space="preserve">Техническое обслуживание корпуса огнетушителей ОП-2 - ОП-8</w:text>
                </w:value>
                <w:value w:id="78366">
                  <w:number>195</w:number>
                </w:value>
                <w:value w:id="78367">
                  <w:text xml:space="preserve">Условная единица</w:text>
                </w:value>
              </w:row>
              <w:row>
                <w:value w:id="78364">
                  <w:text xml:space="preserve">9</w:text>
                </w:value>
                <w:value w:id="78365">
                  <w:text xml:space="preserve">Перезарядка огнетушителей ОП-2</w:text>
                </w:value>
                <w:value w:id="78366">
                  <w:number>25</w:number>
                </w:value>
                <w:value w:id="78367">
                  <w:text xml:space="preserve">Условная единица</w:text>
                </w:value>
              </w:row>
              <w:row>
                <w:value w:id="78364">
                  <w:text xml:space="preserve">10</w:text>
                </w:value>
                <w:value w:id="78365">
                  <w:text xml:space="preserve">Перезарядка огнетушителей ОП-3</w:text>
                </w:value>
                <w:value w:id="78366">
                  <w:number>27</w:number>
                </w:value>
                <w:value w:id="78367">
                  <w:text xml:space="preserve">Условная единица</w:text>
                </w:value>
              </w:row>
              <w:row>
                <w:value w:id="78364">
                  <w:text xml:space="preserve">11</w:text>
                </w:value>
                <w:value w:id="78365">
                  <w:text xml:space="preserve">Перезарядка огнетушителей ОП-4</w:text>
                </w:value>
                <w:value w:id="78366">
                  <w:number>126</w:number>
                </w:value>
                <w:value w:id="78367">
                  <w:text xml:space="preserve">Условная единица</w:text>
                </w:value>
              </w:row>
              <w:row>
                <w:value w:id="78364">
                  <w:text xml:space="preserve">12</w:text>
                </w:value>
                <w:value w:id="78365">
                  <w:text xml:space="preserve">Перезарядка огнетушителей ОП-5</w:text>
                </w:value>
                <w:value w:id="78366">
                  <w:number>12</w:number>
                </w:value>
                <w:value w:id="78367">
                  <w:text xml:space="preserve">Условная единица</w:text>
                </w:value>
              </w:row>
              <w:row>
                <w:value w:id="78364">
                  <w:text xml:space="preserve">13</w:text>
                </w:value>
                <w:value w:id="78365">
                  <w:text xml:space="preserve">Перезарядка огнетушителей ОП-8</w:text>
                </w:value>
                <w:value w:id="78366">
                  <w:number>5</w:number>
                </w:value>
                <w:value w:id="78367">
                  <w:text xml:space="preserve">Условная единица</w:text>
                </w:value>
              </w:row>
              <w:row>
                <w:value w:id="78364">
                  <w:text xml:space="preserve">14</w:text>
                </w:value>
                <w:value w:id="78365">
                  <w:text xml:space="preserve">Замена ЗПУ к огнетушителям ОП-2 - ОП-8</w:text>
                </w:value>
                <w:value w:id="78366">
                  <w:number>49</w:number>
                </w:value>
                <w:value w:id="78367">
                  <w:text xml:space="preserve">Условная единица</w:text>
                </w:value>
              </w:row>
              <w:row>
                <w:value w:id="78364">
                  <w:text xml:space="preserve">15</w:text>
                </w:value>
                <w:value w:id="78365">
                  <w:text xml:space="preserve">Замена шланга к огнетушителям ОП-4 - ОП-8</w:text>
                </w:value>
                <w:value w:id="78366">
                  <w:number>38</w:number>
                </w:value>
                <w:value w:id="78367">
                  <w:text xml:space="preserve">Условная единица</w:text>
                </w:value>
                <w:value w:id="78368">
                  <w:number/>
                </w:value>
              </w:row>
            </w:rows>
          </w:dataset>
        </w:value>
        <w:value w:id="78370">
          <w:number>22</w:number>
        </w:value>
        <w:value w:id="78389">
          <w:text xml:space="preserve"/>
        </w:value>
        <w:value w:id="78390">
          <w:text xml:space="preserve">Приложение № 6 к Договору</w:text>
        </w:value>
        <w:value w:id="78391">
          <w:number>50000</w:number>
        </w:value>
        <w:value w:id="78399">
          <w:text xml:space="preserve">Техническое задание</w:text>
        </w:value>
        <w:value w:id="78400">
          <w:number>50000</w:number>
        </w:value>
      </w:row>
    </w:rows>
  </w:dataset>
</w:structure>
</file>