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BAEE" w14:textId="295975B1"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AA4D3F">
        <w:rPr>
          <w:b/>
          <w:bCs/>
          <w:sz w:val="24"/>
          <w:szCs w:val="24"/>
        </w:rPr>
        <w:t xml:space="preserve"> </w:t>
      </w:r>
      <w:permStart w:id="1121076336" w:edGrp="everyone"/>
      <w:r w:rsidR="00AA4D3F">
        <w:rPr>
          <w:b/>
          <w:bCs/>
          <w:sz w:val="24"/>
          <w:szCs w:val="24"/>
        </w:rPr>
        <w:t>№__________________</w:t>
      </w:r>
    </w:p>
    <w:p w14:paraId="39FE0BF6" w14:textId="77777777" w:rsidR="00766105" w:rsidRPr="00241C93" w:rsidRDefault="00766105" w:rsidP="00D41B7C">
      <w:pPr>
        <w:shd w:val="clear" w:color="auto" w:fill="FFFFFF"/>
        <w:ind w:firstLine="709"/>
        <w:rPr>
          <w:b/>
          <w:bCs/>
          <w:sz w:val="24"/>
          <w:szCs w:val="24"/>
        </w:rPr>
      </w:pPr>
    </w:p>
    <w:p w14:paraId="621DAB7D" w14:textId="3F18754C"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C717C0">
        <w:rPr>
          <w:bCs/>
          <w:sz w:val="24"/>
          <w:szCs w:val="24"/>
        </w:rPr>
        <w:t>Железноводск</w:t>
      </w:r>
      <w:r w:rsidRPr="00241C93">
        <w:rPr>
          <w:bCs/>
          <w:sz w:val="24"/>
          <w:szCs w:val="24"/>
        </w:rPr>
        <w:tab/>
      </w:r>
      <w:proofErr w:type="gramStart"/>
      <w:r w:rsidRPr="00241C93">
        <w:rPr>
          <w:bCs/>
          <w:sz w:val="24"/>
          <w:szCs w:val="24"/>
        </w:rPr>
        <w:t xml:space="preserve">   «</w:t>
      </w:r>
      <w:proofErr w:type="gramEnd"/>
      <w:r w:rsidRPr="00241C93">
        <w:rPr>
          <w:bCs/>
          <w:sz w:val="24"/>
          <w:szCs w:val="24"/>
        </w:rPr>
        <w:t>___» _________ 20</w:t>
      </w:r>
      <w:r w:rsidR="003F46E4">
        <w:rPr>
          <w:bCs/>
          <w:sz w:val="24"/>
          <w:szCs w:val="24"/>
        </w:rPr>
        <w:t>2</w:t>
      </w:r>
      <w:r w:rsidR="00007B36">
        <w:rPr>
          <w:bCs/>
          <w:sz w:val="24"/>
          <w:szCs w:val="24"/>
        </w:rPr>
        <w:t>__</w:t>
      </w:r>
      <w:r w:rsidRPr="00241C93">
        <w:rPr>
          <w:bCs/>
          <w:sz w:val="24"/>
          <w:szCs w:val="24"/>
        </w:rPr>
        <w:t>г.</w:t>
      </w:r>
    </w:p>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7745A93" w:rsidR="00BF4EB6" w:rsidRPr="00241C93" w:rsidRDefault="00AA4D3F" w:rsidP="00D41B7C">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007120C4" w:rsidRPr="00241C93">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w:t>
      </w:r>
      <w:r w:rsidR="00766105" w:rsidRPr="00400069">
        <w:rPr>
          <w:b/>
          <w:sz w:val="24"/>
          <w:szCs w:val="24"/>
        </w:rPr>
        <w:t>Покупатель</w:t>
      </w:r>
      <w:r w:rsidR="00766105" w:rsidRPr="00241C93">
        <w:rPr>
          <w:sz w:val="24"/>
          <w:szCs w:val="24"/>
        </w:rPr>
        <w:t>»</w:t>
      </w:r>
      <w:r w:rsidR="00BF4EB6" w:rsidRPr="00241C93">
        <w:rPr>
          <w:sz w:val="24"/>
          <w:szCs w:val="24"/>
        </w:rPr>
        <w:t>)</w:t>
      </w:r>
      <w:r w:rsidR="00766105" w:rsidRPr="00241C93">
        <w:rPr>
          <w:sz w:val="24"/>
          <w:szCs w:val="24"/>
        </w:rPr>
        <w:t>, в лице _____________________</w:t>
      </w:r>
      <w:r w:rsidR="00766105" w:rsidRPr="00241C93">
        <w:rPr>
          <w:spacing w:val="4"/>
          <w:sz w:val="24"/>
          <w:szCs w:val="24"/>
        </w:rPr>
        <w:t>, действующего на основании ________, с одной стороны, и</w:t>
      </w:r>
      <w:r w:rsidR="00766105" w:rsidRPr="00241C93">
        <w:rPr>
          <w:spacing w:val="10"/>
          <w:sz w:val="24"/>
          <w:szCs w:val="24"/>
        </w:rPr>
        <w:t xml:space="preserve"> </w:t>
      </w:r>
    </w:p>
    <w:p w14:paraId="492965A4" w14:textId="77777777" w:rsidR="00BF4EB6" w:rsidRPr="00241C93" w:rsidRDefault="00766105" w:rsidP="00D41B7C">
      <w:pPr>
        <w:ind w:firstLine="709"/>
        <w:jc w:val="both"/>
        <w:rPr>
          <w:sz w:val="24"/>
          <w:szCs w:val="24"/>
        </w:rPr>
      </w:pPr>
      <w:r w:rsidRPr="00241C93">
        <w:rPr>
          <w:b/>
          <w:spacing w:val="10"/>
          <w:sz w:val="24"/>
          <w:szCs w:val="24"/>
        </w:rPr>
        <w:t>________________</w:t>
      </w:r>
      <w:r w:rsidR="00BF4EB6" w:rsidRPr="00241C93">
        <w:rPr>
          <w:b/>
          <w:spacing w:val="10"/>
          <w:sz w:val="24"/>
          <w:szCs w:val="24"/>
        </w:rPr>
        <w:t>____</w:t>
      </w:r>
      <w:r w:rsidRPr="00241C93">
        <w:rPr>
          <w:bCs/>
          <w:sz w:val="24"/>
          <w:szCs w:val="24"/>
        </w:rPr>
        <w:t xml:space="preserve"> </w:t>
      </w:r>
      <w:r w:rsidR="00BF4EB6" w:rsidRPr="00241C93">
        <w:rPr>
          <w:sz w:val="24"/>
          <w:szCs w:val="24"/>
        </w:rPr>
        <w:t>(</w:t>
      </w:r>
      <w:r w:rsidRPr="00241C93">
        <w:rPr>
          <w:sz w:val="24"/>
          <w:szCs w:val="24"/>
        </w:rPr>
        <w:t>дал</w:t>
      </w:r>
      <w:r w:rsidR="00BF4EB6" w:rsidRPr="00241C93">
        <w:rPr>
          <w:sz w:val="24"/>
          <w:szCs w:val="24"/>
        </w:rPr>
        <w:t>ее –</w:t>
      </w:r>
      <w:r w:rsidRPr="00241C93">
        <w:rPr>
          <w:sz w:val="24"/>
          <w:szCs w:val="24"/>
        </w:rPr>
        <w:t xml:space="preserve"> «</w:t>
      </w:r>
      <w:r w:rsidRPr="00400069">
        <w:rPr>
          <w:b/>
          <w:sz w:val="24"/>
          <w:szCs w:val="24"/>
        </w:rPr>
        <w:t>Поставщик</w:t>
      </w:r>
      <w:r w:rsidRPr="00241C93">
        <w:rPr>
          <w:sz w:val="24"/>
          <w:szCs w:val="24"/>
        </w:rPr>
        <w:t>»</w:t>
      </w:r>
      <w:r w:rsidR="00BF4EB6" w:rsidRPr="00241C93">
        <w:rPr>
          <w:sz w:val="24"/>
          <w:szCs w:val="24"/>
        </w:rPr>
        <w:t>)</w:t>
      </w:r>
      <w:r w:rsidRPr="00241C93">
        <w:rPr>
          <w:sz w:val="24"/>
          <w:szCs w:val="24"/>
        </w:rPr>
        <w:t xml:space="preserve">, в лице _________________________, действующего на основании ___________________, с другой стороны, </w:t>
      </w:r>
    </w:p>
    <w:p w14:paraId="542D1533" w14:textId="35438CC9" w:rsidR="008061C0" w:rsidRPr="00B81572"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B81572">
        <w:rPr>
          <w:sz w:val="24"/>
          <w:szCs w:val="24"/>
          <w:lang w:eastAsia="en-US"/>
        </w:rPr>
        <w:t xml:space="preserve">по </w:t>
      </w:r>
      <w:r w:rsidR="003E3E40" w:rsidRPr="00B81572">
        <w:rPr>
          <w:sz w:val="24"/>
          <w:szCs w:val="24"/>
          <w:lang w:eastAsia="en-US"/>
        </w:rPr>
        <w:t xml:space="preserve">результатам </w:t>
      </w:r>
      <w:r w:rsidR="007120C4" w:rsidRPr="00B81572">
        <w:rPr>
          <w:sz w:val="24"/>
          <w:szCs w:val="24"/>
          <w:lang w:eastAsia="en-US"/>
        </w:rPr>
        <w:t xml:space="preserve">проведенной Покупателем </w:t>
      </w:r>
      <w:r w:rsidR="006F204F">
        <w:rPr>
          <w:sz w:val="24"/>
          <w:szCs w:val="24"/>
          <w:lang w:eastAsia="en-US"/>
        </w:rPr>
        <w:t xml:space="preserve">закупочной процедуры по лоту </w:t>
      </w:r>
      <w:r w:rsidR="003E3E40" w:rsidRPr="00B81572">
        <w:rPr>
          <w:sz w:val="24"/>
          <w:szCs w:val="24"/>
          <w:lang w:eastAsia="en-US"/>
        </w:rPr>
        <w:t>№ </w:t>
      </w:r>
      <w:r w:rsidR="00943FAF">
        <w:rPr>
          <w:sz w:val="24"/>
          <w:szCs w:val="24"/>
          <w:lang w:eastAsia="en-US"/>
        </w:rPr>
        <w:t>__________</w:t>
      </w:r>
      <w:r w:rsidR="008061C0" w:rsidRPr="00B81572">
        <w:rPr>
          <w:sz w:val="24"/>
          <w:szCs w:val="24"/>
          <w:lang w:eastAsia="en-US"/>
        </w:rPr>
        <w:t xml:space="preserve">_ </w:t>
      </w:r>
      <w:r w:rsidR="00BF4EB6" w:rsidRPr="00B81572">
        <w:rPr>
          <w:sz w:val="24"/>
          <w:szCs w:val="24"/>
          <w:lang w:eastAsia="en-US"/>
        </w:rPr>
        <w:t>_,</w:t>
      </w:r>
      <w:permEnd w:id="1121076336"/>
    </w:p>
    <w:p w14:paraId="60933073" w14:textId="77777777" w:rsidR="00766105" w:rsidRPr="00241C93" w:rsidRDefault="00766105" w:rsidP="00D41B7C">
      <w:pPr>
        <w:ind w:firstLine="709"/>
        <w:jc w:val="both"/>
        <w:rPr>
          <w:spacing w:val="10"/>
          <w:sz w:val="24"/>
          <w:szCs w:val="24"/>
        </w:rPr>
      </w:pPr>
      <w:r w:rsidRPr="00B81572">
        <w:rPr>
          <w:snapToGrid w:val="0"/>
          <w:sz w:val="24"/>
          <w:szCs w:val="24"/>
        </w:rPr>
        <w:t xml:space="preserve">заключили настоящий </w:t>
      </w:r>
      <w:r w:rsidR="00D26FEC" w:rsidRPr="00B81572">
        <w:rPr>
          <w:snapToGrid w:val="0"/>
          <w:sz w:val="24"/>
          <w:szCs w:val="24"/>
        </w:rPr>
        <w:t>д</w:t>
      </w:r>
      <w:r w:rsidRPr="00B81572">
        <w:rPr>
          <w:snapToGrid w:val="0"/>
          <w:sz w:val="24"/>
          <w:szCs w:val="24"/>
        </w:rPr>
        <w:t>оговор</w:t>
      </w:r>
      <w:r w:rsidR="00ED68B7" w:rsidRPr="00B81572">
        <w:rPr>
          <w:snapToGrid w:val="0"/>
          <w:sz w:val="24"/>
          <w:szCs w:val="24"/>
        </w:rPr>
        <w:t xml:space="preserve"> </w:t>
      </w:r>
      <w:r w:rsidR="008061C0" w:rsidRPr="00B81572">
        <w:rPr>
          <w:snapToGrid w:val="0"/>
          <w:sz w:val="24"/>
          <w:szCs w:val="24"/>
        </w:rPr>
        <w:t xml:space="preserve">поставки </w:t>
      </w:r>
      <w:r w:rsidRPr="00B81572">
        <w:rPr>
          <w:snapToGrid w:val="0"/>
          <w:sz w:val="24"/>
          <w:szCs w:val="24"/>
        </w:rPr>
        <w:t>(далее – «Договор») о нижеследующем</w:t>
      </w:r>
      <w:r w:rsidRPr="00241C93">
        <w:rPr>
          <w:snapToGrid w:val="0"/>
          <w:sz w:val="24"/>
          <w:szCs w:val="24"/>
        </w:rPr>
        <w:t>:</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21690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216903">
        <w:rPr>
          <w:sz w:val="24"/>
          <w:szCs w:val="24"/>
          <w:lang w:eastAsia="en-US"/>
        </w:rPr>
        <w:t xml:space="preserve">Госкомстата РФ от 25.12.1998 № 132, подписываемый Сторонами при приемке поставленного </w:t>
      </w:r>
      <w:r w:rsidR="00813110" w:rsidRPr="00216903">
        <w:rPr>
          <w:sz w:val="24"/>
          <w:szCs w:val="24"/>
          <w:lang w:eastAsia="en-US"/>
        </w:rPr>
        <w:t>Товара</w:t>
      </w:r>
      <w:r w:rsidRPr="00216903">
        <w:rPr>
          <w:sz w:val="24"/>
          <w:szCs w:val="24"/>
          <w:lang w:eastAsia="en-US"/>
        </w:rPr>
        <w:t>.</w:t>
      </w:r>
    </w:p>
    <w:p w14:paraId="0BE811AD" w14:textId="77777777" w:rsidR="00BD2119" w:rsidRPr="0080247F" w:rsidRDefault="0051528D" w:rsidP="00BD2119">
      <w:pPr>
        <w:pStyle w:val="af2"/>
        <w:shd w:val="clear" w:color="auto" w:fill="FFFFFF"/>
        <w:tabs>
          <w:tab w:val="left" w:pos="567"/>
          <w:tab w:val="left" w:pos="1134"/>
        </w:tabs>
        <w:overflowPunct w:val="0"/>
        <w:ind w:left="0" w:firstLine="709"/>
        <w:jc w:val="both"/>
        <w:textAlignment w:val="baseline"/>
        <w:rPr>
          <w:b/>
          <w:sz w:val="24"/>
          <w:szCs w:val="24"/>
          <w:lang w:eastAsia="en-US"/>
        </w:rPr>
      </w:pPr>
      <w:r w:rsidRPr="00216903">
        <w:rPr>
          <w:b/>
          <w:sz w:val="24"/>
          <w:szCs w:val="24"/>
          <w:lang w:eastAsia="en-US"/>
        </w:rPr>
        <w:t xml:space="preserve"> </w:t>
      </w:r>
      <w:r w:rsidR="00BD2119" w:rsidRPr="0080247F">
        <w:rPr>
          <w:b/>
          <w:bCs/>
          <w:sz w:val="24"/>
          <w:szCs w:val="24"/>
          <w:lang w:eastAsia="en-US"/>
        </w:rPr>
        <w:t>«Государственный контракт»</w:t>
      </w:r>
      <w:r w:rsidR="00BD2119" w:rsidRPr="0080247F">
        <w:rPr>
          <w:sz w:val="24"/>
          <w:szCs w:val="24"/>
          <w:lang w:eastAsia="en-US"/>
        </w:rPr>
        <w:t xml:space="preserve"> - </w:t>
      </w:r>
      <w:r w:rsidR="00BD2119" w:rsidRPr="0080247F">
        <w:rPr>
          <w:sz w:val="24"/>
          <w:szCs w:val="24"/>
        </w:rPr>
        <w:t>контракт №1, заключенный 23.07.2024 между Покупателем и ФГБУ «Управление «</w:t>
      </w:r>
      <w:proofErr w:type="spellStart"/>
      <w:r w:rsidR="00BD2119" w:rsidRPr="0080247F">
        <w:rPr>
          <w:sz w:val="24"/>
          <w:szCs w:val="24"/>
        </w:rPr>
        <w:t>Кубаньмелиоводхоз</w:t>
      </w:r>
      <w:proofErr w:type="spellEnd"/>
      <w:r w:rsidR="00BD2119" w:rsidRPr="0080247F">
        <w:rPr>
          <w:sz w:val="24"/>
          <w:szCs w:val="24"/>
        </w:rPr>
        <w:t>»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Идентификатор государственного контракта 17708075454240003320.</w:t>
      </w:r>
    </w:p>
    <w:p w14:paraId="7B909DB1" w14:textId="4119257F" w:rsidR="00580670" w:rsidRPr="00216903" w:rsidRDefault="00580670"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216903">
        <w:rPr>
          <w:b/>
          <w:sz w:val="24"/>
          <w:szCs w:val="24"/>
          <w:lang w:eastAsia="en-US"/>
        </w:rPr>
        <w:t>«Гарантийный срок</w:t>
      </w:r>
      <w:r w:rsidR="003F46E4">
        <w:rPr>
          <w:rStyle w:val="afc"/>
          <w:b/>
          <w:sz w:val="24"/>
          <w:szCs w:val="24"/>
          <w:lang w:eastAsia="en-US"/>
        </w:rPr>
        <w:footnoteReference w:id="1"/>
      </w:r>
      <w:r w:rsidRPr="00216903">
        <w:rPr>
          <w:b/>
          <w:sz w:val="24"/>
          <w:szCs w:val="24"/>
          <w:lang w:eastAsia="en-US"/>
        </w:rPr>
        <w:t>»</w:t>
      </w:r>
      <w:r w:rsidRPr="00216903">
        <w:rPr>
          <w:sz w:val="24"/>
          <w:szCs w:val="24"/>
        </w:rPr>
        <w:t xml:space="preserve"> </w:t>
      </w:r>
      <w:r w:rsidRPr="00216903">
        <w:rPr>
          <w:sz w:val="24"/>
          <w:szCs w:val="24"/>
          <w:lang w:eastAsia="en-US"/>
        </w:rPr>
        <w:t>– период,</w:t>
      </w:r>
      <w:r w:rsidR="0066524B" w:rsidRPr="00216903">
        <w:rPr>
          <w:sz w:val="24"/>
          <w:szCs w:val="24"/>
          <w:lang w:eastAsia="en-US"/>
        </w:rPr>
        <w:t xml:space="preserve"> </w:t>
      </w:r>
      <w:r w:rsidRPr="00216903">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216903">
        <w:rPr>
          <w:sz w:val="24"/>
          <w:szCs w:val="24"/>
          <w:lang w:eastAsia="en-US"/>
        </w:rPr>
        <w:t>и Поставщик и / или изготовитель</w:t>
      </w:r>
      <w:r w:rsidRPr="00216903">
        <w:rPr>
          <w:sz w:val="24"/>
          <w:szCs w:val="24"/>
          <w:lang w:eastAsia="en-US"/>
        </w:rPr>
        <w:t xml:space="preserve"> </w:t>
      </w:r>
      <w:r w:rsidR="00803DE6" w:rsidRPr="00216903">
        <w:rPr>
          <w:sz w:val="24"/>
          <w:szCs w:val="24"/>
          <w:lang w:eastAsia="en-US"/>
        </w:rPr>
        <w:t xml:space="preserve">Товара </w:t>
      </w:r>
      <w:r w:rsidRPr="0021690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216903">
        <w:rPr>
          <w:sz w:val="24"/>
          <w:szCs w:val="24"/>
          <w:lang w:eastAsia="en-US"/>
        </w:rPr>
        <w:t>Т</w:t>
      </w:r>
      <w:r w:rsidRPr="00216903">
        <w:rPr>
          <w:sz w:val="24"/>
          <w:szCs w:val="24"/>
          <w:lang w:eastAsia="en-US"/>
        </w:rPr>
        <w:t>овара.</w:t>
      </w:r>
    </w:p>
    <w:p w14:paraId="75FE9BCA" w14:textId="7E61C7D0"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16903">
        <w:rPr>
          <w:b/>
          <w:sz w:val="24"/>
          <w:szCs w:val="24"/>
          <w:lang w:eastAsia="en-US"/>
        </w:rPr>
        <w:t>«Договор»</w:t>
      </w:r>
      <w:r w:rsidRPr="00216903">
        <w:rPr>
          <w:sz w:val="24"/>
          <w:szCs w:val="24"/>
          <w:lang w:eastAsia="en-US"/>
        </w:rPr>
        <w:t xml:space="preserve"> – настоящий договор, подписанный </w:t>
      </w:r>
      <w:r w:rsidR="00C734BE" w:rsidRPr="00216903">
        <w:rPr>
          <w:sz w:val="24"/>
          <w:szCs w:val="24"/>
          <w:lang w:eastAsia="en-US"/>
        </w:rPr>
        <w:t>Покупателем и Поставщиком, включая все п</w:t>
      </w:r>
      <w:r w:rsidRPr="00216903">
        <w:rPr>
          <w:sz w:val="24"/>
          <w:szCs w:val="24"/>
          <w:lang w:eastAsia="en-US"/>
        </w:rPr>
        <w:t>риложения к нему, а также дополнительные соглашения к Договору при условии,</w:t>
      </w:r>
      <w:r w:rsidRPr="00241C93">
        <w:rPr>
          <w:sz w:val="24"/>
          <w:szCs w:val="24"/>
          <w:lang w:eastAsia="en-US"/>
        </w:rPr>
        <w:t xml:space="preserve"> 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62C27C22"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083B7D36"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lastRenderedPageBreak/>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00E67119">
        <w:rPr>
          <w:rFonts w:ascii="Times New Roman" w:hAnsi="Times New Roman"/>
          <w:b w:val="0"/>
          <w:color w:val="auto"/>
          <w:sz w:val="24"/>
          <w:szCs w:val="24"/>
          <w:lang w:val="ru-RU" w:eastAsia="en-US"/>
        </w:rPr>
        <w:t xml:space="preserve">количесво и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68209777" w14:textId="77777777" w:rsidR="00BD2119" w:rsidRDefault="00BD2119" w:rsidP="00BD2119">
      <w:pPr>
        <w:ind w:firstLine="709"/>
        <w:jc w:val="both"/>
        <w:rPr>
          <w:sz w:val="24"/>
          <w:szCs w:val="24"/>
          <w:lang w:eastAsia="en-US"/>
        </w:rPr>
      </w:pPr>
      <w:r w:rsidRPr="00673D5E">
        <w:rPr>
          <w:b/>
          <w:sz w:val="24"/>
          <w:szCs w:val="24"/>
          <w:lang w:eastAsia="en-US"/>
        </w:rPr>
        <w:t>«Расчетный счет»</w:t>
      </w:r>
      <w:r>
        <w:rPr>
          <w:sz w:val="24"/>
          <w:szCs w:val="24"/>
          <w:lang w:eastAsia="en-US"/>
        </w:rPr>
        <w:t xml:space="preserve"> - счет, </w:t>
      </w:r>
      <w:proofErr w:type="gramStart"/>
      <w:r>
        <w:rPr>
          <w:sz w:val="24"/>
          <w:szCs w:val="24"/>
          <w:lang w:eastAsia="en-US"/>
        </w:rPr>
        <w:t>открытый  юридическому</w:t>
      </w:r>
      <w:proofErr w:type="gramEnd"/>
      <w:r>
        <w:rPr>
          <w:sz w:val="24"/>
          <w:szCs w:val="24"/>
          <w:lang w:eastAsia="en-US"/>
        </w:rPr>
        <w:t xml:space="preserve"> лицу в кредитной организации (банке).</w:t>
      </w:r>
    </w:p>
    <w:p w14:paraId="2D35DE3C" w14:textId="41B1353A" w:rsidR="00244FBC" w:rsidRPr="00E12625" w:rsidRDefault="006617BA" w:rsidP="00244FBC">
      <w:pPr>
        <w:ind w:firstLine="709"/>
        <w:jc w:val="both"/>
        <w:rPr>
          <w:b/>
          <w:bCs/>
          <w:sz w:val="24"/>
          <w:szCs w:val="24"/>
          <w:lang w:eastAsia="en-US"/>
        </w:rPr>
      </w:pPr>
      <w:r w:rsidRPr="00E12625">
        <w:rPr>
          <w:b/>
          <w:bCs/>
          <w:sz w:val="24"/>
          <w:szCs w:val="24"/>
          <w:lang w:eastAsia="en-US"/>
        </w:rPr>
        <w:t xml:space="preserve"> </w:t>
      </w:r>
      <w:r w:rsidR="00244FBC" w:rsidRPr="00E12625">
        <w:rPr>
          <w:b/>
          <w:bCs/>
          <w:sz w:val="24"/>
          <w:szCs w:val="24"/>
          <w:lang w:eastAsia="en-US"/>
        </w:rPr>
        <w:t xml:space="preserve">«УПД» </w:t>
      </w:r>
      <w:r w:rsidR="00244FBC"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00244FBC" w:rsidRPr="00E12625">
        <w:rPr>
          <w:rFonts w:ascii="Cambria" w:hAnsi="Cambria"/>
          <w:bCs/>
          <w:color w:val="4F81BD"/>
        </w:rPr>
        <w:t xml:space="preserve"> </w:t>
      </w:r>
      <w:r w:rsidR="00244FBC"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09577DFD" w:rsidR="00D7205C" w:rsidRDefault="00353436"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 xml:space="preserve"> </w:t>
      </w:r>
      <w:r w:rsidR="00D7205C" w:rsidRPr="00241C93">
        <w:rPr>
          <w:rFonts w:ascii="Times New Roman" w:hAnsi="Times New Roman"/>
          <w:color w:val="auto"/>
          <w:sz w:val="24"/>
          <w:szCs w:val="24"/>
          <w:lang w:val="ru-RU" w:eastAsia="en-US"/>
        </w:rPr>
        <w:t>«Цена Договора»</w:t>
      </w:r>
      <w:r w:rsidR="00D7205C" w:rsidRPr="00241C93">
        <w:rPr>
          <w:rFonts w:ascii="Times New Roman" w:hAnsi="Times New Roman"/>
          <w:b w:val="0"/>
          <w:color w:val="auto"/>
          <w:sz w:val="24"/>
          <w:szCs w:val="24"/>
          <w:lang w:val="ru-RU" w:eastAsia="en-US"/>
        </w:rPr>
        <w:t xml:space="preserve"> – определяемая в соответствии с разделом</w:t>
      </w:r>
      <w:r w:rsidR="0038414F" w:rsidRPr="00241C93">
        <w:rPr>
          <w:rFonts w:ascii="Times New Roman" w:hAnsi="Times New Roman"/>
          <w:b w:val="0"/>
          <w:color w:val="auto"/>
          <w:sz w:val="24"/>
          <w:szCs w:val="24"/>
          <w:lang w:val="ru-RU" w:eastAsia="en-US"/>
        </w:rPr>
        <w:t xml:space="preserve"> 2</w:t>
      </w:r>
      <w:r w:rsidR="00D7205C" w:rsidRPr="00241C93">
        <w:rPr>
          <w:rFonts w:ascii="Times New Roman" w:hAnsi="Times New Roman"/>
          <w:b w:val="0"/>
          <w:color w:val="auto"/>
          <w:sz w:val="24"/>
          <w:szCs w:val="24"/>
          <w:lang w:val="ru-RU" w:eastAsia="en-US"/>
        </w:rPr>
        <w:t xml:space="preserve"> Договора сумма, которую </w:t>
      </w:r>
      <w:r w:rsidR="00F33911" w:rsidRPr="00241C93">
        <w:rPr>
          <w:rFonts w:ascii="Times New Roman" w:hAnsi="Times New Roman"/>
          <w:b w:val="0"/>
          <w:color w:val="auto"/>
          <w:sz w:val="24"/>
          <w:szCs w:val="24"/>
          <w:lang w:val="ru-RU" w:eastAsia="en-US"/>
        </w:rPr>
        <w:t>Покупатель</w:t>
      </w:r>
      <w:r w:rsidR="00D7205C"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00D7205C"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00D7205C" w:rsidRPr="00241C93">
        <w:rPr>
          <w:rFonts w:ascii="Times New Roman" w:hAnsi="Times New Roman"/>
          <w:b w:val="0"/>
          <w:color w:val="auto"/>
          <w:sz w:val="24"/>
          <w:szCs w:val="24"/>
          <w:lang w:val="ru-RU" w:eastAsia="en-US"/>
        </w:rPr>
        <w:t xml:space="preserve"> </w:t>
      </w:r>
    </w:p>
    <w:p w14:paraId="1D8C278A" w14:textId="77777777" w:rsidR="00EB6435" w:rsidRPr="00EB6435" w:rsidRDefault="00EB6435" w:rsidP="00EB6435">
      <w:pPr>
        <w:rPr>
          <w:lang w:eastAsia="en-US"/>
        </w:rPr>
      </w:pPr>
    </w:p>
    <w:p w14:paraId="50B88079" w14:textId="77777777" w:rsidR="00A264B0" w:rsidRPr="00B81572" w:rsidRDefault="00A264B0"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Предмет Договора</w:t>
      </w:r>
    </w:p>
    <w:p w14:paraId="51258F5A" w14:textId="208177C3" w:rsidR="00B178D4" w:rsidRPr="00B81572" w:rsidRDefault="000449A5" w:rsidP="00D41B7C">
      <w:pPr>
        <w:numPr>
          <w:ilvl w:val="1"/>
          <w:numId w:val="1"/>
        </w:numPr>
        <w:shd w:val="clear" w:color="auto" w:fill="FFFFFF"/>
        <w:tabs>
          <w:tab w:val="num" w:pos="1134"/>
        </w:tabs>
        <w:ind w:left="0" w:firstLine="709"/>
        <w:jc w:val="both"/>
        <w:rPr>
          <w:sz w:val="24"/>
          <w:szCs w:val="24"/>
        </w:rPr>
      </w:pPr>
      <w:r w:rsidRPr="00B81572">
        <w:rPr>
          <w:bCs/>
          <w:sz w:val="24"/>
          <w:szCs w:val="24"/>
        </w:rPr>
        <w:t xml:space="preserve">Поставщик обязуется </w:t>
      </w:r>
      <w:r w:rsidR="004959A8" w:rsidRPr="00B81572">
        <w:rPr>
          <w:bCs/>
          <w:sz w:val="24"/>
          <w:szCs w:val="24"/>
        </w:rPr>
        <w:t xml:space="preserve">в порядке и сроки, установленные Договором, </w:t>
      </w:r>
      <w:r w:rsidRPr="00B81572">
        <w:rPr>
          <w:bCs/>
          <w:sz w:val="24"/>
          <w:szCs w:val="24"/>
        </w:rPr>
        <w:t xml:space="preserve">передать </w:t>
      </w:r>
      <w:r w:rsidR="00FA1F11" w:rsidRPr="00B81572">
        <w:rPr>
          <w:bCs/>
          <w:sz w:val="24"/>
          <w:szCs w:val="24"/>
        </w:rPr>
        <w:t xml:space="preserve">в собственность </w:t>
      </w:r>
      <w:permStart w:id="1931965440" w:edGrp="everyone"/>
      <w:r w:rsidRPr="00B81572">
        <w:rPr>
          <w:bCs/>
          <w:sz w:val="24"/>
          <w:szCs w:val="24"/>
        </w:rPr>
        <w:t>Покупателю</w:t>
      </w:r>
      <w:r w:rsidR="00766105" w:rsidRPr="00B81572">
        <w:rPr>
          <w:rFonts w:eastAsia="Calibri"/>
          <w:bCs/>
          <w:sz w:val="24"/>
          <w:szCs w:val="24"/>
          <w:lang w:eastAsia="en-US"/>
        </w:rPr>
        <w:t xml:space="preserve"> </w:t>
      </w:r>
      <w:r w:rsidR="005B09E1" w:rsidRPr="00B81572">
        <w:rPr>
          <w:bCs/>
          <w:sz w:val="24"/>
          <w:szCs w:val="24"/>
        </w:rPr>
        <w:t>_____________________</w:t>
      </w:r>
      <w:r w:rsidR="008E150C" w:rsidRPr="00B81572">
        <w:rPr>
          <w:bCs/>
          <w:sz w:val="24"/>
          <w:szCs w:val="24"/>
        </w:rPr>
        <w:t xml:space="preserve"> </w:t>
      </w:r>
      <w:r w:rsidR="00497380">
        <w:rPr>
          <w:bCs/>
          <w:sz w:val="24"/>
          <w:szCs w:val="24"/>
        </w:rPr>
        <w:t>(</w:t>
      </w:r>
      <w:r w:rsidR="008E150C" w:rsidRPr="00B81572">
        <w:rPr>
          <w:bCs/>
          <w:i/>
          <w:sz w:val="24"/>
          <w:szCs w:val="24"/>
        </w:rPr>
        <w:t>указывается общее наименование товара</w:t>
      </w:r>
      <w:r w:rsidR="00497380">
        <w:rPr>
          <w:bCs/>
          <w:i/>
          <w:sz w:val="24"/>
          <w:szCs w:val="24"/>
        </w:rPr>
        <w:t>)</w:t>
      </w:r>
      <w:r w:rsidR="00096533" w:rsidRPr="00B81572">
        <w:rPr>
          <w:bCs/>
          <w:sz w:val="24"/>
          <w:szCs w:val="24"/>
        </w:rPr>
        <w:t xml:space="preserve"> </w:t>
      </w:r>
      <w:r w:rsidR="005B09E1" w:rsidRPr="00B81572">
        <w:rPr>
          <w:bCs/>
          <w:sz w:val="24"/>
          <w:szCs w:val="24"/>
        </w:rPr>
        <w:t>(д</w:t>
      </w:r>
      <w:r w:rsidR="001E66D2" w:rsidRPr="00B81572">
        <w:rPr>
          <w:bCs/>
          <w:sz w:val="24"/>
          <w:szCs w:val="24"/>
        </w:rPr>
        <w:t xml:space="preserve">алее </w:t>
      </w:r>
      <w:r w:rsidR="000C7B85" w:rsidRPr="00B81572">
        <w:rPr>
          <w:bCs/>
          <w:sz w:val="24"/>
          <w:szCs w:val="24"/>
        </w:rPr>
        <w:t>– «Товар»)</w:t>
      </w:r>
      <w:r w:rsidR="00F10B89" w:rsidRPr="00B81572">
        <w:rPr>
          <w:bCs/>
          <w:sz w:val="24"/>
          <w:szCs w:val="24"/>
        </w:rPr>
        <w:t xml:space="preserve"> </w:t>
      </w:r>
      <w:permEnd w:id="1931965440"/>
      <w:r w:rsidR="004959A8" w:rsidRPr="00B81572">
        <w:rPr>
          <w:bCs/>
          <w:sz w:val="24"/>
          <w:szCs w:val="24"/>
        </w:rPr>
        <w:t>в соответствии со Спецификацией (Приложение № 1 к Договору)</w:t>
      </w:r>
      <w:r w:rsidR="00345CD5" w:rsidRPr="00B81572">
        <w:rPr>
          <w:bCs/>
          <w:sz w:val="24"/>
          <w:szCs w:val="24"/>
        </w:rPr>
        <w:t>,</w:t>
      </w:r>
      <w:r w:rsidR="00096533" w:rsidRPr="00B81572">
        <w:rPr>
          <w:bCs/>
          <w:sz w:val="24"/>
          <w:szCs w:val="24"/>
        </w:rPr>
        <w:t xml:space="preserve"> </w:t>
      </w:r>
      <w:r w:rsidR="00766105" w:rsidRPr="00B81572">
        <w:rPr>
          <w:bCs/>
          <w:sz w:val="24"/>
          <w:szCs w:val="24"/>
        </w:rPr>
        <w:t xml:space="preserve">а Покупатель обязуется принять Товар </w:t>
      </w:r>
      <w:r w:rsidR="004959A8" w:rsidRPr="00B81572">
        <w:rPr>
          <w:bCs/>
          <w:sz w:val="24"/>
          <w:szCs w:val="24"/>
        </w:rPr>
        <w:t>и уплатить Цену Договора</w:t>
      </w:r>
      <w:r w:rsidR="003E3E40" w:rsidRPr="00B81572">
        <w:rPr>
          <w:bCs/>
          <w:sz w:val="24"/>
          <w:szCs w:val="24"/>
        </w:rPr>
        <w:t>.</w:t>
      </w:r>
    </w:p>
    <w:p w14:paraId="28F95107" w14:textId="49416082" w:rsidR="00B178D4" w:rsidRPr="00B81572" w:rsidRDefault="004C1579" w:rsidP="00D41B7C">
      <w:pPr>
        <w:numPr>
          <w:ilvl w:val="1"/>
          <w:numId w:val="1"/>
        </w:numPr>
        <w:shd w:val="clear" w:color="auto" w:fill="FFFFFF"/>
        <w:tabs>
          <w:tab w:val="num" w:pos="1134"/>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B178D4" w:rsidRPr="00B81572">
        <w:rPr>
          <w:sz w:val="24"/>
          <w:szCs w:val="24"/>
        </w:rPr>
        <w:t>Наименование, ассортимент и количество Товара</w:t>
      </w:r>
      <w:r w:rsidR="00B57340" w:rsidRPr="00B81572">
        <w:rPr>
          <w:sz w:val="24"/>
          <w:szCs w:val="24"/>
        </w:rPr>
        <w:t xml:space="preserve"> (партий Товара)</w:t>
      </w:r>
      <w:r w:rsidR="00B178D4" w:rsidRPr="00B81572">
        <w:rPr>
          <w:sz w:val="24"/>
          <w:szCs w:val="24"/>
        </w:rPr>
        <w:t xml:space="preserve">, </w:t>
      </w:r>
      <w:r w:rsidR="00B57340" w:rsidRPr="00B81572">
        <w:rPr>
          <w:sz w:val="24"/>
          <w:szCs w:val="24"/>
        </w:rPr>
        <w:t xml:space="preserve">а также </w:t>
      </w:r>
      <w:r w:rsidR="00B178D4" w:rsidRPr="00B81572">
        <w:rPr>
          <w:sz w:val="24"/>
          <w:szCs w:val="24"/>
        </w:rPr>
        <w:t xml:space="preserve">сроки и место </w:t>
      </w:r>
      <w:r w:rsidR="00B57340" w:rsidRPr="00B81572">
        <w:rPr>
          <w:sz w:val="24"/>
          <w:szCs w:val="24"/>
        </w:rPr>
        <w:t xml:space="preserve">его </w:t>
      </w:r>
      <w:r w:rsidR="00B178D4" w:rsidRPr="00B81572">
        <w:rPr>
          <w:sz w:val="24"/>
          <w:szCs w:val="24"/>
        </w:rPr>
        <w:t xml:space="preserve">поставки </w:t>
      </w:r>
      <w:r w:rsidR="00B57340" w:rsidRPr="00B81572">
        <w:rPr>
          <w:sz w:val="24"/>
          <w:szCs w:val="24"/>
        </w:rPr>
        <w:t xml:space="preserve">указываются </w:t>
      </w:r>
      <w:r w:rsidR="00B178D4" w:rsidRPr="00B81572">
        <w:rPr>
          <w:sz w:val="24"/>
          <w:szCs w:val="24"/>
        </w:rPr>
        <w:t xml:space="preserve">в заявке Покупателя, </w:t>
      </w:r>
      <w:r w:rsidR="00B57340" w:rsidRPr="00B81572">
        <w:rPr>
          <w:sz w:val="24"/>
          <w:szCs w:val="24"/>
        </w:rPr>
        <w:t xml:space="preserve">оформляемой </w:t>
      </w:r>
      <w:r w:rsidR="00025E48" w:rsidRPr="00B81572">
        <w:rPr>
          <w:sz w:val="24"/>
          <w:szCs w:val="24"/>
        </w:rPr>
        <w:t>в соответствии со Спецификацией</w:t>
      </w:r>
      <w:r w:rsidR="00B57340" w:rsidRPr="00B81572">
        <w:rPr>
          <w:sz w:val="24"/>
          <w:szCs w:val="24"/>
        </w:rPr>
        <w:t xml:space="preserve"> </w:t>
      </w:r>
      <w:r w:rsidR="00B57340" w:rsidRPr="00B81572">
        <w:rPr>
          <w:bCs/>
          <w:sz w:val="24"/>
          <w:szCs w:val="24"/>
        </w:rPr>
        <w:t>(Приложение № 1 к Договору)</w:t>
      </w:r>
      <w:r w:rsidR="00025E48" w:rsidRPr="00B81572">
        <w:rPr>
          <w:sz w:val="24"/>
          <w:szCs w:val="24"/>
        </w:rPr>
        <w:t xml:space="preserve"> </w:t>
      </w:r>
      <w:r w:rsidR="00B178D4" w:rsidRPr="00B81572">
        <w:rPr>
          <w:sz w:val="24"/>
          <w:szCs w:val="24"/>
        </w:rPr>
        <w:t xml:space="preserve">по форме согласно Приложению № </w:t>
      </w:r>
      <w:r w:rsidR="00345CD5" w:rsidRPr="00B81572">
        <w:rPr>
          <w:sz w:val="24"/>
          <w:szCs w:val="24"/>
        </w:rPr>
        <w:t>2</w:t>
      </w:r>
      <w:r w:rsidR="00B178D4" w:rsidRPr="00B81572">
        <w:rPr>
          <w:sz w:val="24"/>
          <w:szCs w:val="24"/>
        </w:rPr>
        <w:t xml:space="preserve"> к Договору (далее – </w:t>
      </w:r>
      <w:r w:rsidR="00B57340" w:rsidRPr="00B81572">
        <w:rPr>
          <w:sz w:val="24"/>
          <w:szCs w:val="24"/>
        </w:rPr>
        <w:t>«</w:t>
      </w:r>
      <w:r w:rsidR="00B178D4" w:rsidRPr="00B81572">
        <w:rPr>
          <w:sz w:val="24"/>
          <w:szCs w:val="24"/>
        </w:rPr>
        <w:t>Заявка</w:t>
      </w:r>
      <w:r w:rsidR="00B57340" w:rsidRPr="00B81572">
        <w:rPr>
          <w:sz w:val="24"/>
          <w:szCs w:val="24"/>
        </w:rPr>
        <w:t>»</w:t>
      </w:r>
      <w:r w:rsidR="00B178D4" w:rsidRPr="00B81572">
        <w:rPr>
          <w:sz w:val="24"/>
          <w:szCs w:val="24"/>
        </w:rPr>
        <w:t xml:space="preserve">). </w:t>
      </w:r>
    </w:p>
    <w:p w14:paraId="7FA65181" w14:textId="5F251218" w:rsidR="007A65C5" w:rsidRPr="00B81572" w:rsidRDefault="004612B2" w:rsidP="00D41B7C">
      <w:pPr>
        <w:numPr>
          <w:ilvl w:val="1"/>
          <w:numId w:val="1"/>
        </w:numPr>
        <w:shd w:val="clear" w:color="auto" w:fill="FFFFFF"/>
        <w:tabs>
          <w:tab w:val="num" w:pos="0"/>
          <w:tab w:val="num" w:pos="1134"/>
        </w:tabs>
        <w:ind w:left="0" w:firstLine="709"/>
        <w:jc w:val="both"/>
        <w:rPr>
          <w:bCs/>
          <w:sz w:val="24"/>
          <w:szCs w:val="24"/>
        </w:rPr>
      </w:pPr>
      <w:permStart w:id="974678354" w:edGrp="everyone"/>
      <w:r w:rsidRPr="00B81572">
        <w:rPr>
          <w:bCs/>
          <w:sz w:val="24"/>
          <w:szCs w:val="24"/>
        </w:rPr>
        <w:t xml:space="preserve">Поставка Товара </w:t>
      </w:r>
      <w:r w:rsidR="000C7B85" w:rsidRPr="00B81572">
        <w:rPr>
          <w:bCs/>
          <w:sz w:val="24"/>
          <w:szCs w:val="24"/>
        </w:rPr>
        <w:t xml:space="preserve">по Договору </w:t>
      </w:r>
      <w:r w:rsidR="001E0352" w:rsidRPr="00B81572">
        <w:rPr>
          <w:bCs/>
          <w:sz w:val="24"/>
          <w:szCs w:val="24"/>
        </w:rPr>
        <w:t xml:space="preserve">осуществляется </w:t>
      </w:r>
      <w:r w:rsidR="007A65C5" w:rsidRPr="00B81572">
        <w:rPr>
          <w:bCs/>
          <w:sz w:val="24"/>
          <w:szCs w:val="24"/>
        </w:rPr>
        <w:t>для нужд</w:t>
      </w:r>
      <w:r w:rsidR="003F46E4">
        <w:rPr>
          <w:bCs/>
          <w:sz w:val="24"/>
          <w:szCs w:val="24"/>
        </w:rPr>
        <w:t xml:space="preserve"> объекта </w:t>
      </w:r>
      <w:r w:rsidR="008E150C" w:rsidRPr="00B81572">
        <w:rPr>
          <w:bCs/>
          <w:sz w:val="24"/>
          <w:szCs w:val="24"/>
        </w:rPr>
        <w:t xml:space="preserve"> </w:t>
      </w:r>
      <w:r w:rsidR="00CD72DF" w:rsidRPr="00B81572">
        <w:rPr>
          <w:bCs/>
          <w:sz w:val="24"/>
          <w:szCs w:val="24"/>
        </w:rPr>
        <w:t>________</w:t>
      </w:r>
      <w:r w:rsidR="003B3A0A" w:rsidRPr="00B81572">
        <w:rPr>
          <w:bCs/>
          <w:sz w:val="24"/>
          <w:szCs w:val="24"/>
        </w:rPr>
        <w:t>_________</w:t>
      </w:r>
      <w:r w:rsidR="00CD72DF" w:rsidRPr="00B81572">
        <w:rPr>
          <w:bCs/>
          <w:sz w:val="24"/>
          <w:szCs w:val="24"/>
        </w:rPr>
        <w:t>_</w:t>
      </w:r>
      <w:r w:rsidR="00766105" w:rsidRPr="00B81572">
        <w:rPr>
          <w:bCs/>
          <w:sz w:val="24"/>
          <w:szCs w:val="24"/>
        </w:rPr>
        <w:t>.</w:t>
      </w:r>
    </w:p>
    <w:p w14:paraId="33DC2124" w14:textId="60BFE3AF" w:rsidR="00244FBC" w:rsidRDefault="00244FBC" w:rsidP="00D41B7C">
      <w:pPr>
        <w:numPr>
          <w:ilvl w:val="1"/>
          <w:numId w:val="1"/>
        </w:numPr>
        <w:shd w:val="clear" w:color="auto" w:fill="FFFFFF"/>
        <w:tabs>
          <w:tab w:val="num" w:pos="0"/>
          <w:tab w:val="left" w:pos="540"/>
          <w:tab w:val="num" w:pos="1134"/>
        </w:tabs>
        <w:ind w:left="0" w:firstLine="709"/>
        <w:jc w:val="both"/>
        <w:rPr>
          <w:bCs/>
          <w:sz w:val="24"/>
          <w:szCs w:val="24"/>
        </w:rPr>
      </w:pPr>
      <w:r>
        <w:rPr>
          <w:bCs/>
          <w:sz w:val="24"/>
          <w:szCs w:val="24"/>
        </w:rPr>
        <w:t>Место поставки______________</w:t>
      </w:r>
      <w:r w:rsidR="00556F3E" w:rsidRPr="0085259F">
        <w:rPr>
          <w:sz w:val="24"/>
          <w:szCs w:val="24"/>
        </w:rPr>
        <w:t>(далее – «Место поставки»)</w:t>
      </w:r>
      <w:r w:rsidR="00556F3E">
        <w:rPr>
          <w:sz w:val="24"/>
          <w:szCs w:val="24"/>
        </w:rPr>
        <w:t>.</w:t>
      </w:r>
    </w:p>
    <w:p w14:paraId="2A91CB82" w14:textId="77777777" w:rsidR="00A42F7E" w:rsidRPr="00B81572"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B81572">
        <w:rPr>
          <w:bCs/>
          <w:sz w:val="24"/>
          <w:szCs w:val="24"/>
        </w:rPr>
        <w:t>Общий с</w:t>
      </w:r>
      <w:r w:rsidR="00CE3D11" w:rsidRPr="00B81572">
        <w:rPr>
          <w:bCs/>
          <w:sz w:val="24"/>
          <w:szCs w:val="24"/>
        </w:rPr>
        <w:t>рок поставки Товара</w:t>
      </w:r>
      <w:r w:rsidRPr="00B81572">
        <w:rPr>
          <w:bCs/>
          <w:sz w:val="24"/>
          <w:szCs w:val="24"/>
        </w:rPr>
        <w:t>:</w:t>
      </w:r>
    </w:p>
    <w:p w14:paraId="363907A1" w14:textId="33FB4F5D" w:rsidR="00A42F7E" w:rsidRPr="00B81572"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B81572">
        <w:rPr>
          <w:bCs/>
          <w:sz w:val="24"/>
          <w:szCs w:val="24"/>
        </w:rPr>
        <w:t xml:space="preserve">Начало – </w:t>
      </w:r>
      <w:r w:rsidR="00400069">
        <w:rPr>
          <w:bCs/>
          <w:sz w:val="24"/>
          <w:szCs w:val="24"/>
        </w:rPr>
        <w:t>_____________________</w:t>
      </w:r>
      <w:r w:rsidR="004A0524" w:rsidRPr="00B81572">
        <w:rPr>
          <w:bCs/>
          <w:sz w:val="24"/>
          <w:szCs w:val="24"/>
        </w:rPr>
        <w:t>;</w:t>
      </w:r>
    </w:p>
    <w:p w14:paraId="44E67751" w14:textId="39E94D2A" w:rsidR="00A42F7E" w:rsidRPr="00B81572"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B81572">
        <w:rPr>
          <w:bCs/>
          <w:sz w:val="24"/>
          <w:szCs w:val="24"/>
        </w:rPr>
        <w:t xml:space="preserve">Окончание – </w:t>
      </w:r>
      <w:r w:rsidR="00400069">
        <w:rPr>
          <w:bCs/>
          <w:sz w:val="24"/>
          <w:szCs w:val="24"/>
        </w:rPr>
        <w:t>________________________</w:t>
      </w:r>
      <w:r w:rsidR="003B3A0A" w:rsidRPr="00B81572">
        <w:rPr>
          <w:bCs/>
          <w:sz w:val="24"/>
          <w:szCs w:val="24"/>
        </w:rPr>
        <w:t>.</w:t>
      </w:r>
    </w:p>
    <w:p w14:paraId="0574512E" w14:textId="77777777" w:rsidR="0009335F" w:rsidRPr="00B81572" w:rsidRDefault="0009335F" w:rsidP="0009335F">
      <w:pPr>
        <w:pStyle w:val="af2"/>
        <w:numPr>
          <w:ilvl w:val="1"/>
          <w:numId w:val="1"/>
        </w:numPr>
        <w:shd w:val="clear" w:color="auto" w:fill="FFFFFF"/>
        <w:tabs>
          <w:tab w:val="clear" w:pos="1000"/>
          <w:tab w:val="num" w:pos="0"/>
          <w:tab w:val="num" w:pos="1283"/>
        </w:tabs>
        <w:ind w:left="0" w:firstLine="709"/>
        <w:jc w:val="both"/>
        <w:rPr>
          <w:bCs/>
          <w:sz w:val="24"/>
          <w:szCs w:val="24"/>
        </w:rPr>
      </w:pPr>
      <w:r w:rsidRPr="00B81572">
        <w:rPr>
          <w:bCs/>
          <w:sz w:val="24"/>
          <w:szCs w:val="24"/>
        </w:rPr>
        <w:t xml:space="preserve">Поставка Товара по Договору осуществляется для в рамках исполнения Покупателем своих </w:t>
      </w:r>
      <w:proofErr w:type="gramStart"/>
      <w:r w:rsidRPr="00B81572">
        <w:rPr>
          <w:bCs/>
          <w:sz w:val="24"/>
          <w:szCs w:val="24"/>
        </w:rPr>
        <w:t>обязательств  по</w:t>
      </w:r>
      <w:proofErr w:type="gramEnd"/>
      <w:r w:rsidRPr="00B81572">
        <w:rPr>
          <w:bCs/>
          <w:sz w:val="24"/>
          <w:szCs w:val="24"/>
        </w:rPr>
        <w:t xml:space="preserve"> договору подряда __________ заключенного между АО «ЧиркейГЭСстрой» и _____________.</w:t>
      </w:r>
    </w:p>
    <w:p w14:paraId="587C315F" w14:textId="53162E0D" w:rsidR="00AB154E" w:rsidRPr="00B81572" w:rsidRDefault="00AB154E" w:rsidP="0009335F">
      <w:pPr>
        <w:pStyle w:val="af2"/>
        <w:shd w:val="clear" w:color="auto" w:fill="FFFFFF"/>
        <w:tabs>
          <w:tab w:val="left" w:pos="540"/>
        </w:tabs>
        <w:ind w:left="1000"/>
        <w:jc w:val="both"/>
        <w:rPr>
          <w:sz w:val="24"/>
          <w:szCs w:val="24"/>
        </w:rPr>
      </w:pPr>
    </w:p>
    <w:permEnd w:id="974678354"/>
    <w:p w14:paraId="37189BA9" w14:textId="109C39F8" w:rsidR="00007B36" w:rsidRPr="00007B36" w:rsidRDefault="0073039C" w:rsidP="00186252">
      <w:pPr>
        <w:numPr>
          <w:ilvl w:val="0"/>
          <w:numId w:val="1"/>
        </w:numPr>
        <w:shd w:val="clear" w:color="auto" w:fill="FFFFFF"/>
        <w:tabs>
          <w:tab w:val="clear" w:pos="360"/>
          <w:tab w:val="num" w:pos="284"/>
        </w:tabs>
        <w:ind w:left="0" w:firstLine="0"/>
        <w:jc w:val="center"/>
        <w:rPr>
          <w:b/>
          <w:bCs/>
          <w:sz w:val="24"/>
          <w:szCs w:val="24"/>
        </w:rPr>
      </w:pPr>
      <w:r w:rsidRPr="00007B36">
        <w:rPr>
          <w:b/>
          <w:bCs/>
          <w:sz w:val="24"/>
          <w:szCs w:val="24"/>
        </w:rPr>
        <w:t xml:space="preserve">Цена Договора и порядок </w:t>
      </w:r>
      <w:r w:rsidR="00377289" w:rsidRPr="00007B36">
        <w:rPr>
          <w:b/>
          <w:bCs/>
          <w:sz w:val="24"/>
          <w:szCs w:val="24"/>
        </w:rPr>
        <w:t>расчетов</w:t>
      </w:r>
    </w:p>
    <w:p w14:paraId="6E9C332C" w14:textId="7306BD1B" w:rsidR="00B57340" w:rsidRPr="00C717C0" w:rsidRDefault="0073039C" w:rsidP="00007B36">
      <w:pPr>
        <w:numPr>
          <w:ilvl w:val="1"/>
          <w:numId w:val="1"/>
        </w:numPr>
        <w:shd w:val="clear" w:color="auto" w:fill="FFFFFF"/>
        <w:tabs>
          <w:tab w:val="num" w:pos="0"/>
          <w:tab w:val="left" w:pos="1134"/>
        </w:tabs>
        <w:ind w:left="0" w:firstLine="709"/>
        <w:jc w:val="both"/>
        <w:rPr>
          <w:sz w:val="24"/>
          <w:szCs w:val="24"/>
        </w:rPr>
      </w:pPr>
      <w:r w:rsidRPr="00C717C0">
        <w:rPr>
          <w:sz w:val="24"/>
          <w:szCs w:val="24"/>
        </w:rPr>
        <w:t>Цена Договора</w:t>
      </w:r>
      <w:r w:rsidR="00FB4225" w:rsidRPr="00C717C0">
        <w:rPr>
          <w:sz w:val="24"/>
          <w:szCs w:val="24"/>
        </w:rPr>
        <w:t xml:space="preserve"> </w:t>
      </w:r>
      <w:r w:rsidR="000035F6" w:rsidRPr="00C717C0">
        <w:rPr>
          <w:bCs/>
          <w:sz w:val="24"/>
          <w:szCs w:val="24"/>
        </w:rPr>
        <w:t xml:space="preserve">является предельной </w:t>
      </w:r>
      <w:permStart w:id="1919966807" w:edGrp="everyone"/>
      <w:r w:rsidR="000035F6" w:rsidRPr="00C717C0">
        <w:rPr>
          <w:bCs/>
          <w:sz w:val="24"/>
          <w:szCs w:val="24"/>
        </w:rPr>
        <w:t xml:space="preserve">и составляет </w:t>
      </w:r>
      <w:r w:rsidR="000035F6" w:rsidRPr="00C717C0">
        <w:rPr>
          <w:sz w:val="24"/>
          <w:szCs w:val="24"/>
        </w:rPr>
        <w:t>_______</w:t>
      </w:r>
      <w:r w:rsidR="000035F6" w:rsidRPr="00C717C0">
        <w:rPr>
          <w:bCs/>
          <w:sz w:val="24"/>
          <w:szCs w:val="24"/>
        </w:rPr>
        <w:t xml:space="preserve"> (</w:t>
      </w:r>
      <w:r w:rsidR="000035F6" w:rsidRPr="00C717C0">
        <w:rPr>
          <w:sz w:val="24"/>
          <w:szCs w:val="24"/>
        </w:rPr>
        <w:t>__________________</w:t>
      </w:r>
      <w:r w:rsidR="000035F6" w:rsidRPr="00C717C0">
        <w:rPr>
          <w:bCs/>
          <w:sz w:val="24"/>
          <w:szCs w:val="24"/>
        </w:rPr>
        <w:t xml:space="preserve">) рублей </w:t>
      </w:r>
      <w:r w:rsidR="000035F6" w:rsidRPr="00C717C0">
        <w:rPr>
          <w:sz w:val="24"/>
          <w:szCs w:val="24"/>
        </w:rPr>
        <w:t>___</w:t>
      </w:r>
      <w:r w:rsidR="000035F6" w:rsidRPr="00C717C0">
        <w:rPr>
          <w:bCs/>
          <w:sz w:val="24"/>
          <w:szCs w:val="24"/>
        </w:rPr>
        <w:t xml:space="preserve"> копеек </w:t>
      </w:r>
      <w:r w:rsidR="009270A9" w:rsidRPr="00C717C0">
        <w:rPr>
          <w:bCs/>
          <w:sz w:val="24"/>
          <w:szCs w:val="24"/>
        </w:rPr>
        <w:t xml:space="preserve">без учета НДС, при этом НДС исчисляется дополнительно по ставке, установленной </w:t>
      </w:r>
      <w:r w:rsidR="005A128F">
        <w:rPr>
          <w:bCs/>
          <w:sz w:val="24"/>
          <w:szCs w:val="24"/>
        </w:rPr>
        <w:t xml:space="preserve">ст. 164 </w:t>
      </w:r>
      <w:r w:rsidR="009270A9" w:rsidRPr="00C717C0">
        <w:rPr>
          <w:bCs/>
          <w:sz w:val="24"/>
          <w:szCs w:val="24"/>
        </w:rPr>
        <w:t>Н</w:t>
      </w:r>
      <w:r w:rsidR="008F593C">
        <w:rPr>
          <w:bCs/>
          <w:sz w:val="24"/>
          <w:szCs w:val="24"/>
        </w:rPr>
        <w:t>алоговым</w:t>
      </w:r>
      <w:r w:rsidR="00117F9B" w:rsidRPr="00C717C0">
        <w:rPr>
          <w:bCs/>
          <w:sz w:val="24"/>
          <w:szCs w:val="24"/>
        </w:rPr>
        <w:t xml:space="preserve"> </w:t>
      </w:r>
      <w:r w:rsidR="00537540" w:rsidRPr="00C717C0">
        <w:rPr>
          <w:bCs/>
          <w:sz w:val="24"/>
          <w:szCs w:val="24"/>
        </w:rPr>
        <w:t>к</w:t>
      </w:r>
      <w:r w:rsidR="00117F9B" w:rsidRPr="00C717C0">
        <w:rPr>
          <w:bCs/>
          <w:sz w:val="24"/>
          <w:szCs w:val="24"/>
        </w:rPr>
        <w:t>одекс</w:t>
      </w:r>
      <w:r w:rsidR="008F593C">
        <w:rPr>
          <w:bCs/>
          <w:sz w:val="24"/>
          <w:szCs w:val="24"/>
        </w:rPr>
        <w:t>ом</w:t>
      </w:r>
      <w:r w:rsidR="009270A9" w:rsidRPr="00C717C0">
        <w:rPr>
          <w:bCs/>
          <w:sz w:val="24"/>
          <w:szCs w:val="24"/>
        </w:rPr>
        <w:t xml:space="preserve"> РФ</w:t>
      </w:r>
      <w:r w:rsidR="008F593C">
        <w:rPr>
          <w:bCs/>
          <w:sz w:val="24"/>
          <w:szCs w:val="24"/>
        </w:rPr>
        <w:t xml:space="preserve"> (далее - НК РФ)</w:t>
      </w:r>
      <w:r w:rsidR="005A128F">
        <w:rPr>
          <w:bCs/>
          <w:sz w:val="24"/>
          <w:szCs w:val="24"/>
        </w:rPr>
        <w:t>.</w:t>
      </w:r>
    </w:p>
    <w:permEnd w:id="1919966807"/>
    <w:p w14:paraId="7D2EA245" w14:textId="76F247BE" w:rsidR="00B2572C" w:rsidRPr="00C717C0" w:rsidRDefault="000E2AFC" w:rsidP="00566B9E">
      <w:pPr>
        <w:numPr>
          <w:ilvl w:val="1"/>
          <w:numId w:val="1"/>
        </w:numPr>
        <w:shd w:val="clear" w:color="auto" w:fill="FFFFFF"/>
        <w:tabs>
          <w:tab w:val="num" w:pos="0"/>
          <w:tab w:val="left" w:pos="1134"/>
        </w:tabs>
        <w:ind w:left="0" w:firstLine="709"/>
        <w:jc w:val="both"/>
        <w:rPr>
          <w:sz w:val="24"/>
          <w:szCs w:val="24"/>
        </w:rPr>
      </w:pPr>
      <w:r w:rsidRPr="00C717C0">
        <w:rPr>
          <w:bCs/>
          <w:sz w:val="24"/>
          <w:szCs w:val="24"/>
        </w:rPr>
        <w:t xml:space="preserve">Цена за единицу Товара определяется в </w:t>
      </w:r>
      <w:r w:rsidR="00B57340" w:rsidRPr="00C717C0">
        <w:rPr>
          <w:bCs/>
          <w:sz w:val="24"/>
          <w:szCs w:val="24"/>
        </w:rPr>
        <w:t xml:space="preserve">соответствии со Спецификацией </w:t>
      </w:r>
      <w:r w:rsidRPr="00C717C0">
        <w:rPr>
          <w:bCs/>
          <w:sz w:val="24"/>
          <w:szCs w:val="24"/>
        </w:rPr>
        <w:t xml:space="preserve">(Приложение № 1 к Договору) и является фиксированной в течение всего срока действия Договора. </w:t>
      </w:r>
      <w:r w:rsidR="0090679B" w:rsidRPr="00C717C0">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C717C0">
        <w:rPr>
          <w:sz w:val="24"/>
          <w:szCs w:val="24"/>
        </w:rPr>
        <w:t xml:space="preserve">не может превышать </w:t>
      </w:r>
      <w:r w:rsidR="00345CD5" w:rsidRPr="00C717C0">
        <w:rPr>
          <w:sz w:val="24"/>
          <w:szCs w:val="24"/>
        </w:rPr>
        <w:t>Ц</w:t>
      </w:r>
      <w:r w:rsidR="00B2572C" w:rsidRPr="00C717C0">
        <w:rPr>
          <w:sz w:val="24"/>
          <w:szCs w:val="24"/>
        </w:rPr>
        <w:t>ену Договора, указанную в п</w:t>
      </w:r>
      <w:r w:rsidR="00F54DEF" w:rsidRPr="00C717C0">
        <w:rPr>
          <w:sz w:val="24"/>
          <w:szCs w:val="24"/>
        </w:rPr>
        <w:t>ункте</w:t>
      </w:r>
      <w:r w:rsidR="00B2572C" w:rsidRPr="00C717C0">
        <w:rPr>
          <w:sz w:val="24"/>
          <w:szCs w:val="24"/>
        </w:rPr>
        <w:t xml:space="preserve"> 2.1 Договора.</w:t>
      </w:r>
    </w:p>
    <w:p w14:paraId="01143445" w14:textId="77777777" w:rsidR="00B23B3F" w:rsidRPr="00C717C0" w:rsidRDefault="0073039C" w:rsidP="00D41B7C">
      <w:pPr>
        <w:numPr>
          <w:ilvl w:val="1"/>
          <w:numId w:val="1"/>
        </w:numPr>
        <w:shd w:val="clear" w:color="auto" w:fill="FFFFFF"/>
        <w:tabs>
          <w:tab w:val="num" w:pos="1134"/>
        </w:tabs>
        <w:ind w:left="0" w:firstLine="709"/>
        <w:jc w:val="both"/>
        <w:rPr>
          <w:bCs/>
          <w:sz w:val="24"/>
          <w:szCs w:val="24"/>
        </w:rPr>
      </w:pPr>
      <w:r w:rsidRPr="00C717C0">
        <w:rPr>
          <w:bCs/>
          <w:sz w:val="24"/>
          <w:szCs w:val="24"/>
        </w:rPr>
        <w:t xml:space="preserve">Цена Договора включает </w:t>
      </w:r>
      <w:r w:rsidR="00B23B3F" w:rsidRPr="00C717C0">
        <w:rPr>
          <w:bCs/>
          <w:sz w:val="24"/>
          <w:szCs w:val="24"/>
        </w:rPr>
        <w:t xml:space="preserve">в себя </w:t>
      </w:r>
      <w:r w:rsidRPr="00C717C0">
        <w:rPr>
          <w:bCs/>
          <w:sz w:val="24"/>
          <w:szCs w:val="24"/>
        </w:rPr>
        <w:t xml:space="preserve">прибыль Поставщика, а также </w:t>
      </w:r>
      <w:r w:rsidR="00B23B3F" w:rsidRPr="00C717C0">
        <w:rPr>
          <w:bCs/>
          <w:sz w:val="24"/>
          <w:szCs w:val="24"/>
        </w:rPr>
        <w:t xml:space="preserve">все </w:t>
      </w:r>
      <w:r w:rsidRPr="00C717C0">
        <w:rPr>
          <w:bCs/>
          <w:sz w:val="24"/>
          <w:szCs w:val="24"/>
        </w:rPr>
        <w:t>расходы</w:t>
      </w:r>
      <w:r w:rsidR="00B23B3F" w:rsidRPr="00C717C0">
        <w:rPr>
          <w:bCs/>
          <w:sz w:val="24"/>
          <w:szCs w:val="24"/>
        </w:rPr>
        <w:t xml:space="preserve"> и </w:t>
      </w:r>
      <w:r w:rsidR="00B23B3F" w:rsidRPr="00C717C0">
        <w:rPr>
          <w:bCs/>
          <w:sz w:val="24"/>
          <w:szCs w:val="24"/>
        </w:rPr>
        <w:lastRenderedPageBreak/>
        <w:t xml:space="preserve">затраты </w:t>
      </w:r>
      <w:r w:rsidRPr="00C717C0">
        <w:rPr>
          <w:bCs/>
          <w:sz w:val="24"/>
          <w:szCs w:val="24"/>
        </w:rPr>
        <w:t>Поставщика на</w:t>
      </w:r>
      <w:r w:rsidR="00B23B3F" w:rsidRPr="00C717C0">
        <w:rPr>
          <w:bCs/>
          <w:sz w:val="24"/>
          <w:szCs w:val="24"/>
        </w:rPr>
        <w:t>:</w:t>
      </w:r>
      <w:r w:rsidRPr="00C717C0">
        <w:rPr>
          <w:bCs/>
          <w:sz w:val="24"/>
          <w:szCs w:val="24"/>
        </w:rPr>
        <w:t xml:space="preserve"> </w:t>
      </w:r>
    </w:p>
    <w:p w14:paraId="7F25F0A3" w14:textId="5C804781" w:rsidR="00B23B3F" w:rsidRPr="00C717C0" w:rsidRDefault="001E6BEF" w:rsidP="00D41B7C">
      <w:pPr>
        <w:numPr>
          <w:ilvl w:val="2"/>
          <w:numId w:val="1"/>
        </w:numPr>
        <w:shd w:val="clear" w:color="auto" w:fill="FFFFFF"/>
        <w:tabs>
          <w:tab w:val="left" w:pos="1418"/>
        </w:tabs>
        <w:ind w:left="0" w:firstLine="709"/>
        <w:jc w:val="both"/>
        <w:rPr>
          <w:bCs/>
          <w:sz w:val="24"/>
          <w:szCs w:val="24"/>
        </w:rPr>
      </w:pPr>
      <w:r w:rsidRPr="00C717C0">
        <w:rPr>
          <w:bCs/>
          <w:sz w:val="24"/>
          <w:szCs w:val="24"/>
        </w:rPr>
        <w:t>П</w:t>
      </w:r>
      <w:r w:rsidR="0073039C" w:rsidRPr="00C717C0">
        <w:rPr>
          <w:bCs/>
          <w:sz w:val="24"/>
          <w:szCs w:val="24"/>
        </w:rPr>
        <w:t xml:space="preserve">роизводство </w:t>
      </w:r>
      <w:r w:rsidR="00A11159" w:rsidRPr="00C717C0">
        <w:rPr>
          <w:bCs/>
          <w:sz w:val="24"/>
          <w:szCs w:val="24"/>
        </w:rPr>
        <w:t>и</w:t>
      </w:r>
      <w:r w:rsidR="00B23B3F" w:rsidRPr="00C717C0">
        <w:rPr>
          <w:bCs/>
          <w:sz w:val="24"/>
          <w:szCs w:val="24"/>
        </w:rPr>
        <w:t xml:space="preserve"> </w:t>
      </w:r>
      <w:r w:rsidR="00A11159" w:rsidRPr="00C717C0">
        <w:rPr>
          <w:bCs/>
          <w:sz w:val="24"/>
          <w:szCs w:val="24"/>
        </w:rPr>
        <w:t>/</w:t>
      </w:r>
      <w:r w:rsidR="00B23B3F" w:rsidRPr="00C717C0">
        <w:rPr>
          <w:bCs/>
          <w:sz w:val="24"/>
          <w:szCs w:val="24"/>
        </w:rPr>
        <w:t xml:space="preserve"> </w:t>
      </w:r>
      <w:r w:rsidR="0073039C" w:rsidRPr="00C717C0">
        <w:rPr>
          <w:bCs/>
          <w:sz w:val="24"/>
          <w:szCs w:val="24"/>
        </w:rPr>
        <w:t>или приобретение</w:t>
      </w:r>
      <w:r w:rsidR="00A11159" w:rsidRPr="00C717C0">
        <w:rPr>
          <w:bCs/>
          <w:sz w:val="24"/>
          <w:szCs w:val="24"/>
        </w:rPr>
        <w:t xml:space="preserve"> Товара</w:t>
      </w:r>
      <w:r w:rsidR="00B23B3F" w:rsidRPr="00C717C0">
        <w:rPr>
          <w:bCs/>
          <w:sz w:val="24"/>
          <w:szCs w:val="24"/>
        </w:rPr>
        <w:t>;</w:t>
      </w:r>
    </w:p>
    <w:p w14:paraId="49EAE013"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C717C0">
        <w:rPr>
          <w:bCs/>
          <w:sz w:val="24"/>
          <w:szCs w:val="24"/>
        </w:rPr>
        <w:t>Т</w:t>
      </w:r>
      <w:r w:rsidR="00C51ADE" w:rsidRPr="00C717C0">
        <w:rPr>
          <w:bCs/>
          <w:sz w:val="24"/>
          <w:szCs w:val="24"/>
        </w:rPr>
        <w:t xml:space="preserve">ранспортировку Товара до </w:t>
      </w:r>
      <w:r w:rsidR="00FD6416" w:rsidRPr="00C717C0">
        <w:rPr>
          <w:bCs/>
          <w:sz w:val="24"/>
          <w:szCs w:val="24"/>
        </w:rPr>
        <w:t>м</w:t>
      </w:r>
      <w:r w:rsidR="00C51ADE" w:rsidRPr="00C717C0">
        <w:rPr>
          <w:bCs/>
          <w:sz w:val="24"/>
          <w:szCs w:val="24"/>
        </w:rPr>
        <w:t>еста поставки, погрузку, разгрузку, перемещение по территории Покупателя</w:t>
      </w:r>
      <w:r w:rsidR="00C51ADE" w:rsidRPr="00B81572">
        <w:rPr>
          <w:bCs/>
          <w:sz w:val="24"/>
          <w:szCs w:val="24"/>
        </w:rPr>
        <w:t>, стоимость тары и упаковки, лицензий, необходимых для использования Товара (если применимо</w:t>
      </w:r>
      <w:r w:rsidR="00C51ADE" w:rsidRPr="00241C93">
        <w:rPr>
          <w:bCs/>
          <w:sz w:val="24"/>
          <w:szCs w:val="24"/>
        </w:rPr>
        <w:t xml:space="preserve">); </w:t>
      </w:r>
    </w:p>
    <w:p w14:paraId="2BF28B1D"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t>П</w:t>
      </w:r>
      <w:r w:rsidR="0073039C" w:rsidRPr="008F593C">
        <w:rPr>
          <w:bCs/>
          <w:sz w:val="24"/>
          <w:szCs w:val="24"/>
        </w:rPr>
        <w:t>одлежащие уплате налоги, сборы и</w:t>
      </w:r>
      <w:r w:rsidR="00C61E40" w:rsidRPr="008F593C">
        <w:rPr>
          <w:bCs/>
          <w:sz w:val="24"/>
          <w:szCs w:val="24"/>
        </w:rPr>
        <w:t> </w:t>
      </w:r>
      <w:r w:rsidR="0073039C" w:rsidRPr="008F593C">
        <w:rPr>
          <w:bCs/>
          <w:sz w:val="24"/>
          <w:szCs w:val="24"/>
        </w:rPr>
        <w:t>пошлины (в т</w:t>
      </w:r>
      <w:r w:rsidR="00BD1C88" w:rsidRPr="008F593C">
        <w:rPr>
          <w:bCs/>
          <w:sz w:val="24"/>
          <w:szCs w:val="24"/>
        </w:rPr>
        <w:t>ом числе</w:t>
      </w:r>
      <w:r w:rsidR="0073039C" w:rsidRPr="008F593C">
        <w:rPr>
          <w:bCs/>
          <w:sz w:val="24"/>
          <w:szCs w:val="24"/>
        </w:rPr>
        <w:t xml:space="preserve"> по таможенному оформлению</w:t>
      </w:r>
      <w:r w:rsidR="00BD1C88" w:rsidRPr="008F593C">
        <w:rPr>
          <w:bCs/>
          <w:sz w:val="24"/>
          <w:szCs w:val="24"/>
        </w:rPr>
        <w:t xml:space="preserve"> Товара</w:t>
      </w:r>
      <w:r w:rsidR="0073039C" w:rsidRPr="008F593C">
        <w:rPr>
          <w:bCs/>
          <w:sz w:val="24"/>
          <w:szCs w:val="24"/>
        </w:rPr>
        <w:t>, если применимо)</w:t>
      </w:r>
      <w:r w:rsidR="00BD1C88" w:rsidRPr="008F593C">
        <w:rPr>
          <w:bCs/>
          <w:sz w:val="24"/>
          <w:szCs w:val="24"/>
          <w:lang w:val="en-US"/>
        </w:rPr>
        <w:t>;</w:t>
      </w:r>
    </w:p>
    <w:p w14:paraId="2B875383"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t>З</w:t>
      </w:r>
      <w:r w:rsidR="00BD1C88" w:rsidRPr="008F593C">
        <w:rPr>
          <w:bCs/>
          <w:sz w:val="24"/>
          <w:szCs w:val="24"/>
        </w:rPr>
        <w:t xml:space="preserve">аработную плату, накладные и </w:t>
      </w:r>
      <w:r w:rsidR="00FB13A9" w:rsidRPr="008F593C">
        <w:rPr>
          <w:bCs/>
          <w:sz w:val="24"/>
          <w:szCs w:val="24"/>
        </w:rPr>
        <w:t xml:space="preserve">командировочные расходы, </w:t>
      </w:r>
      <w:r w:rsidR="00BD1C88" w:rsidRPr="008F593C">
        <w:rPr>
          <w:bCs/>
          <w:sz w:val="24"/>
          <w:szCs w:val="24"/>
        </w:rPr>
        <w:t xml:space="preserve">перемещение персонала Поставщика; </w:t>
      </w:r>
    </w:p>
    <w:p w14:paraId="601C1C9E" w14:textId="019BA07C" w:rsidR="0073039C" w:rsidRP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t>В</w:t>
      </w:r>
      <w:r w:rsidR="0073039C" w:rsidRPr="008F593C">
        <w:rPr>
          <w:bCs/>
          <w:sz w:val="24"/>
          <w:szCs w:val="24"/>
        </w:rPr>
        <w:t xml:space="preserve">се прочие затраты и расходы Поставщика, связанные с поставкой Товара </w:t>
      </w:r>
      <w:r w:rsidR="00BD1C88" w:rsidRPr="008F593C">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8F593C">
        <w:rPr>
          <w:bCs/>
          <w:sz w:val="24"/>
          <w:szCs w:val="24"/>
        </w:rPr>
        <w:t xml:space="preserve">. </w:t>
      </w:r>
    </w:p>
    <w:p w14:paraId="2F3E6068" w14:textId="77777777" w:rsidR="0045089B" w:rsidRDefault="00BD1C88" w:rsidP="0045089B">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0BB827F" w14:textId="0BD38097" w:rsidR="0045089B" w:rsidRDefault="0045089B" w:rsidP="0045089B">
      <w:pPr>
        <w:numPr>
          <w:ilvl w:val="1"/>
          <w:numId w:val="1"/>
        </w:numPr>
        <w:shd w:val="clear" w:color="auto" w:fill="FFFFFF"/>
        <w:tabs>
          <w:tab w:val="num" w:pos="568"/>
          <w:tab w:val="left" w:pos="1134"/>
        </w:tabs>
        <w:ind w:left="0" w:firstLine="709"/>
        <w:jc w:val="both"/>
        <w:rPr>
          <w:sz w:val="24"/>
          <w:szCs w:val="24"/>
        </w:rPr>
      </w:pPr>
      <w:r w:rsidRPr="0045089B">
        <w:rPr>
          <w:sz w:val="24"/>
          <w:szCs w:val="24"/>
        </w:rPr>
        <w:t xml:space="preserve">Оплата по Договору осуществляется Покупателем в размере 100% от стоимости поставленного Товара </w:t>
      </w:r>
      <w:permStart w:id="532942455" w:edGrp="everyone"/>
      <w:r w:rsidRPr="0045089B">
        <w:rPr>
          <w:sz w:val="24"/>
          <w:szCs w:val="24"/>
        </w:rPr>
        <w:t xml:space="preserve">без учета НДС, кроме того НДС по ставке, установленной статьей 164 НК </w:t>
      </w:r>
      <w:proofErr w:type="spellStart"/>
      <w:r w:rsidRPr="0045089B">
        <w:rPr>
          <w:sz w:val="24"/>
          <w:szCs w:val="24"/>
        </w:rPr>
        <w:t>РФна</w:t>
      </w:r>
      <w:proofErr w:type="spellEnd"/>
      <w:r w:rsidRPr="0045089B">
        <w:rPr>
          <w:sz w:val="24"/>
          <w:szCs w:val="24"/>
        </w:rPr>
        <w:t xml:space="preserve"> дату подписания Сторонами накладной ТОРГ-12/УПД в течение 45 (сорока пяти) календарных дней</w:t>
      </w:r>
      <w:r w:rsidRPr="00390605">
        <w:rPr>
          <w:rStyle w:val="afc"/>
          <w:sz w:val="24"/>
          <w:szCs w:val="24"/>
        </w:rPr>
        <w:footnoteReference w:id="2"/>
      </w:r>
      <w:r w:rsidRPr="0045089B">
        <w:rPr>
          <w:sz w:val="24"/>
          <w:szCs w:val="24"/>
        </w:rPr>
        <w:t>/20 (двадцати) календарных дней</w:t>
      </w:r>
      <w:r w:rsidRPr="00390605">
        <w:rPr>
          <w:rStyle w:val="afc"/>
          <w:sz w:val="24"/>
          <w:szCs w:val="24"/>
        </w:rPr>
        <w:footnoteReference w:id="3"/>
      </w:r>
      <w:r w:rsidRPr="0045089B">
        <w:rPr>
          <w:sz w:val="24"/>
          <w:szCs w:val="24"/>
        </w:rPr>
        <w:t xml:space="preserve"> / 7 (семи) рабочих дней</w:t>
      </w:r>
      <w:r w:rsidRPr="00390605">
        <w:rPr>
          <w:rStyle w:val="afc"/>
          <w:sz w:val="24"/>
          <w:szCs w:val="24"/>
        </w:rPr>
        <w:footnoteReference w:id="4"/>
      </w:r>
      <w:r w:rsidRPr="0045089B">
        <w:rPr>
          <w:i/>
          <w:sz w:val="24"/>
          <w:szCs w:val="24"/>
        </w:rPr>
        <w:t>(выбрать нужное, ссылку удалить)</w:t>
      </w:r>
      <w:r w:rsidRPr="0045089B">
        <w:rPr>
          <w:sz w:val="24"/>
          <w:szCs w:val="24"/>
        </w:rPr>
        <w:t xml:space="preserve"> </w:t>
      </w:r>
      <w:permEnd w:id="532942455"/>
      <w:r w:rsidRPr="0045089B">
        <w:rPr>
          <w:sz w:val="24"/>
          <w:szCs w:val="24"/>
        </w:rPr>
        <w:t>с даты подписания Сторонами накладной ТОРГ-12/УПД, на основании счета</w:t>
      </w:r>
      <w:r w:rsidR="00BD2119">
        <w:rPr>
          <w:rStyle w:val="afc"/>
          <w:sz w:val="24"/>
          <w:szCs w:val="24"/>
        </w:rPr>
        <w:footnoteReference w:id="5"/>
      </w:r>
      <w:r w:rsidRPr="0045089B">
        <w:rPr>
          <w:sz w:val="24"/>
          <w:szCs w:val="24"/>
        </w:rPr>
        <w:t>, выставленного Поставщиком и с учетом пункта 2.6. Договора</w:t>
      </w:r>
      <w:r w:rsidR="00953F67" w:rsidRPr="0045089B">
        <w:rPr>
          <w:sz w:val="24"/>
          <w:szCs w:val="24"/>
        </w:rPr>
        <w:t>.</w:t>
      </w:r>
    </w:p>
    <w:p w14:paraId="40985EB6" w14:textId="648A3F57" w:rsidR="00F66B01" w:rsidRPr="0045089B" w:rsidRDefault="00F66B01" w:rsidP="0045089B">
      <w:pPr>
        <w:numPr>
          <w:ilvl w:val="1"/>
          <w:numId w:val="1"/>
        </w:numPr>
        <w:shd w:val="clear" w:color="auto" w:fill="FFFFFF"/>
        <w:tabs>
          <w:tab w:val="num" w:pos="568"/>
          <w:tab w:val="left" w:pos="1134"/>
        </w:tabs>
        <w:ind w:left="0" w:firstLine="709"/>
        <w:jc w:val="both"/>
        <w:rPr>
          <w:sz w:val="24"/>
          <w:szCs w:val="24"/>
        </w:rPr>
      </w:pPr>
      <w:r w:rsidRPr="0045089B">
        <w:rPr>
          <w:sz w:val="24"/>
          <w:szCs w:val="24"/>
        </w:rPr>
        <w:t xml:space="preserve">В случае выставления </w:t>
      </w:r>
      <w:r w:rsidR="00CF21EF" w:rsidRPr="0045089B">
        <w:rPr>
          <w:sz w:val="24"/>
          <w:szCs w:val="24"/>
        </w:rPr>
        <w:t>Поставщиком</w:t>
      </w:r>
      <w:r w:rsidRPr="0045089B">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45089B">
        <w:rPr>
          <w:sz w:val="24"/>
          <w:szCs w:val="24"/>
        </w:rPr>
        <w:t>Покупателем</w:t>
      </w:r>
      <w:r w:rsidRPr="0045089B">
        <w:rPr>
          <w:sz w:val="24"/>
          <w:szCs w:val="24"/>
        </w:rPr>
        <w:t xml:space="preserve"> не принимается и подлежит замене </w:t>
      </w:r>
      <w:r w:rsidR="00CF21EF" w:rsidRPr="0045089B">
        <w:rPr>
          <w:sz w:val="24"/>
          <w:szCs w:val="24"/>
        </w:rPr>
        <w:t>Поставщиком</w:t>
      </w:r>
      <w:r w:rsidRPr="0045089B">
        <w:rPr>
          <w:sz w:val="24"/>
          <w:szCs w:val="24"/>
        </w:rPr>
        <w:t xml:space="preserve"> независим</w:t>
      </w:r>
      <w:r w:rsidR="00CF21EF" w:rsidRPr="0045089B">
        <w:rPr>
          <w:sz w:val="24"/>
          <w:szCs w:val="24"/>
        </w:rPr>
        <w:t>о от его фактического вручения Покупателю</w:t>
      </w:r>
      <w:r w:rsidRPr="0045089B">
        <w:rPr>
          <w:sz w:val="24"/>
          <w:szCs w:val="24"/>
        </w:rPr>
        <w:t xml:space="preserve">. В случае выставления </w:t>
      </w:r>
      <w:r w:rsidR="00CF21EF" w:rsidRPr="0045089B">
        <w:rPr>
          <w:sz w:val="24"/>
          <w:szCs w:val="24"/>
        </w:rPr>
        <w:t>Поставщиком</w:t>
      </w:r>
      <w:r w:rsidRPr="0045089B">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45089B">
        <w:rPr>
          <w:sz w:val="24"/>
          <w:szCs w:val="24"/>
        </w:rPr>
        <w:t>Покупателем</w:t>
      </w:r>
      <w:r w:rsidRPr="0045089B">
        <w:rPr>
          <w:sz w:val="24"/>
          <w:szCs w:val="24"/>
        </w:rPr>
        <w:t>.</w:t>
      </w:r>
    </w:p>
    <w:p w14:paraId="0FB21656" w14:textId="7CD41C1B" w:rsidR="00E81205" w:rsidRPr="00241C93" w:rsidRDefault="00BD2119" w:rsidP="00E81205">
      <w:pPr>
        <w:pStyle w:val="af2"/>
        <w:widowControl/>
        <w:numPr>
          <w:ilvl w:val="1"/>
          <w:numId w:val="1"/>
        </w:numPr>
        <w:shd w:val="clear" w:color="auto" w:fill="FFFFFF"/>
        <w:tabs>
          <w:tab w:val="clear" w:pos="1000"/>
        </w:tabs>
        <w:autoSpaceDE/>
        <w:autoSpaceDN/>
        <w:ind w:left="0" w:firstLine="709"/>
        <w:jc w:val="both"/>
        <w:rPr>
          <w:bCs/>
          <w:sz w:val="24"/>
          <w:szCs w:val="24"/>
        </w:rPr>
      </w:pPr>
      <w:r w:rsidRPr="0080247F">
        <w:rPr>
          <w:bCs/>
          <w:sz w:val="24"/>
          <w:szCs w:val="24"/>
        </w:rPr>
        <w:t xml:space="preserve">Расчеты по Договору осуществляются в валюте Российской Федерации. Оплата производится путем перечисления денежных средств на </w:t>
      </w:r>
      <w:r>
        <w:rPr>
          <w:bCs/>
          <w:sz w:val="24"/>
          <w:szCs w:val="24"/>
        </w:rPr>
        <w:t xml:space="preserve">расчетный </w:t>
      </w:r>
      <w:r w:rsidRPr="0080247F">
        <w:rPr>
          <w:bCs/>
          <w:sz w:val="24"/>
          <w:szCs w:val="24"/>
        </w:rPr>
        <w:t>счет Поставщика. Обязательство Покупателя по осуществлению платежа</w:t>
      </w:r>
      <w:r w:rsidRPr="0080247F">
        <w:rPr>
          <w:rStyle w:val="afc"/>
          <w:sz w:val="24"/>
          <w:szCs w:val="24"/>
        </w:rPr>
        <w:footnoteReference w:id="6"/>
      </w:r>
      <w:r w:rsidRPr="0080247F">
        <w:rPr>
          <w:sz w:val="24"/>
          <w:szCs w:val="24"/>
        </w:rPr>
        <w:t xml:space="preserve"> </w:t>
      </w:r>
      <w:r w:rsidRPr="0080247F">
        <w:rPr>
          <w:bCs/>
          <w:sz w:val="24"/>
          <w:szCs w:val="24"/>
        </w:rPr>
        <w:t>считается исполненным с даты списания денежных средств с лицевого счета Покупателя</w:t>
      </w:r>
      <w:r w:rsidR="00E81205" w:rsidRPr="00241C93">
        <w:rPr>
          <w:bCs/>
          <w:sz w:val="24"/>
          <w:szCs w:val="24"/>
        </w:rPr>
        <w:t>.</w:t>
      </w:r>
    </w:p>
    <w:p w14:paraId="3E0F8FEC" w14:textId="3CAAFC92" w:rsidR="00E81205" w:rsidRPr="00826F5B" w:rsidRDefault="0045089B" w:rsidP="00E81205">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597BE6">
        <w:rPr>
          <w:sz w:val="24"/>
          <w:szCs w:val="24"/>
        </w:rPr>
        <w:t>Поставщик обязан представить Покупателю счета</w:t>
      </w:r>
      <w:r w:rsidRPr="00597BE6">
        <w:rPr>
          <w:bCs/>
          <w:sz w:val="24"/>
          <w:szCs w:val="24"/>
        </w:rPr>
        <w:t>-</w:t>
      </w:r>
      <w:r w:rsidRPr="00597BE6">
        <w:rPr>
          <w:sz w:val="24"/>
          <w:szCs w:val="24"/>
        </w:rPr>
        <w:t>фактуры</w:t>
      </w:r>
      <w:r w:rsidR="00D11B67">
        <w:rPr>
          <w:rStyle w:val="afc"/>
          <w:sz w:val="24"/>
          <w:szCs w:val="24"/>
        </w:rPr>
        <w:footnoteReference w:id="7"/>
      </w:r>
      <w:r w:rsidRPr="00597BE6">
        <w:rPr>
          <w:sz w:val="24"/>
          <w:szCs w:val="24"/>
        </w:rPr>
        <w:t>, выставленные в сроки и оформленные в порядке, установленном законодательством Российской Федерации.В случае нарушения Поставщиком данного требования, он обязан произвести замену счета</w:t>
      </w:r>
      <w:r w:rsidRPr="00597BE6">
        <w:rPr>
          <w:bCs/>
          <w:sz w:val="24"/>
          <w:szCs w:val="24"/>
        </w:rPr>
        <w:t>-</w:t>
      </w:r>
      <w:r w:rsidRPr="00597BE6">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счета-фактуры в течение 5 (пяти) календарных дней с даты получения платежа, подтверждающего право Покупателя на вычет НДС, уплаченного дополнительно к такому платежу, Поставщик обязан в тот же срок возвратить Покупателю разницу между суммой, фактически перечисленной Покупателем, и суммой соответствующего платежа, взятого без учета НДС</w:t>
      </w:r>
      <w:r>
        <w:rPr>
          <w:rStyle w:val="afc"/>
          <w:sz w:val="24"/>
          <w:szCs w:val="24"/>
        </w:rPr>
        <w:footnoteReference w:id="8"/>
      </w:r>
      <w:r w:rsidRPr="00597BE6">
        <w:rPr>
          <w:sz w:val="24"/>
          <w:szCs w:val="24"/>
        </w:rPr>
        <w:t>.</w:t>
      </w:r>
    </w:p>
    <w:p w14:paraId="761130CA" w14:textId="302A6F89" w:rsidR="00E81205" w:rsidRPr="00743BFD"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82A33">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w:t>
      </w:r>
      <w:r w:rsidRPr="00782A33">
        <w:rPr>
          <w:sz w:val="24"/>
          <w:szCs w:val="24"/>
        </w:rPr>
        <w:lastRenderedPageBreak/>
        <w:t>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суммы неустоек (пени, штрафы) за неисполнение и/или ненадлежащее исполнение обязательств по Договору, стоимость работ по устранению недоста</w:t>
      </w:r>
      <w:r>
        <w:rPr>
          <w:sz w:val="24"/>
          <w:szCs w:val="24"/>
        </w:rPr>
        <w:t>тков поставленного Поставщиком Т</w:t>
      </w:r>
      <w:r w:rsidRPr="00782A33">
        <w:rPr>
          <w:sz w:val="24"/>
          <w:szCs w:val="24"/>
        </w:rPr>
        <w:t>овара, денежные требования о компенсации расходов и причиненных Поставщиком убытков.</w:t>
      </w:r>
      <w:r>
        <w:rPr>
          <w:sz w:val="24"/>
          <w:szCs w:val="24"/>
        </w:rPr>
        <w:t xml:space="preserve"> </w:t>
      </w:r>
      <w:r w:rsidRPr="00782A33">
        <w:rPr>
          <w:sz w:val="24"/>
          <w:szCs w:val="24"/>
        </w:rPr>
        <w:t xml:space="preserve">Стороны договорились, что для проведения сальдо взаимных обязательств достаточно одностороннего письменного </w:t>
      </w:r>
      <w:r>
        <w:rPr>
          <w:sz w:val="24"/>
          <w:szCs w:val="24"/>
        </w:rPr>
        <w:t>уведомления</w:t>
      </w:r>
      <w:r w:rsidRPr="00782A33">
        <w:rPr>
          <w:sz w:val="24"/>
          <w:szCs w:val="24"/>
        </w:rPr>
        <w:t xml:space="preserve"> Покупателя, направленного Поставщику. С момента получения Поставщиком уведомления соответствующие встречные </w:t>
      </w:r>
      <w:r>
        <w:rPr>
          <w:sz w:val="24"/>
          <w:szCs w:val="24"/>
        </w:rPr>
        <w:t xml:space="preserve">требования </w:t>
      </w:r>
      <w:r w:rsidRPr="00782A33">
        <w:rPr>
          <w:sz w:val="24"/>
          <w:szCs w:val="24"/>
        </w:rPr>
        <w:t xml:space="preserve">Покупателя и Поставщика считаются прекращенными. Несогласие Поставщика с наличием, обоснованностью или суммой денежных </w:t>
      </w:r>
      <w:r w:rsidRPr="00743BFD">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7811424A" w14:textId="77777777" w:rsidR="00345B92" w:rsidRPr="00743BFD" w:rsidRDefault="00345B92"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72EE14BB" w14:textId="77777777" w:rsidR="00BD2119" w:rsidRPr="00F843A1" w:rsidRDefault="00BD2119" w:rsidP="00BD2119">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32BAB">
        <w:rPr>
          <w:b/>
          <w:bCs/>
          <w:sz w:val="24"/>
          <w:szCs w:val="24"/>
        </w:rPr>
        <w:t xml:space="preserve">В рамках казначейского сопровождения Поставщик обязуется </w:t>
      </w:r>
      <w:r w:rsidRPr="00732BAB">
        <w:rPr>
          <w:bCs/>
          <w:sz w:val="24"/>
          <w:szCs w:val="24"/>
        </w:rPr>
        <w:t>у</w:t>
      </w:r>
      <w:r>
        <w:rPr>
          <w:sz w:val="24"/>
          <w:szCs w:val="24"/>
        </w:rPr>
        <w:t xml:space="preserve">казывать в счетах на оплату, счетах-фактурах и накладных ТОРГ12 или УПД </w:t>
      </w:r>
      <w:r w:rsidRPr="00732BAB">
        <w:rPr>
          <w:sz w:val="24"/>
          <w:szCs w:val="24"/>
        </w:rPr>
        <w:t>идентификатор Государственного контракта 17708075454240003320</w:t>
      </w:r>
      <w:r w:rsidRPr="00F843A1">
        <w:rPr>
          <w:sz w:val="24"/>
          <w:szCs w:val="24"/>
        </w:rPr>
        <w:t>.</w:t>
      </w:r>
    </w:p>
    <w:p w14:paraId="2B609504" w14:textId="4E709614" w:rsidR="00216903" w:rsidRPr="00826F5B"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26F5B">
        <w:rPr>
          <w:sz w:val="24"/>
          <w:szCs w:val="24"/>
        </w:rPr>
        <w:t>Индексация Цены Договора не допускается</w:t>
      </w:r>
      <w:r w:rsidR="00BD2119">
        <w:rPr>
          <w:sz w:val="24"/>
          <w:szCs w:val="24"/>
        </w:rPr>
        <w:t>.</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4D9860A" w14:textId="77777777" w:rsidR="00E81205" w:rsidRPr="004D4983" w:rsidRDefault="00E81205" w:rsidP="00E81205">
      <w:pPr>
        <w:pStyle w:val="af2"/>
        <w:widowControl/>
        <w:numPr>
          <w:ilvl w:val="1"/>
          <w:numId w:val="1"/>
        </w:numPr>
        <w:tabs>
          <w:tab w:val="clear" w:pos="1000"/>
          <w:tab w:val="num" w:pos="-142"/>
          <w:tab w:val="left" w:pos="1134"/>
        </w:tabs>
        <w:autoSpaceDE/>
        <w:autoSpaceDN/>
        <w:ind w:left="0" w:firstLine="709"/>
        <w:jc w:val="both"/>
        <w:rPr>
          <w:sz w:val="24"/>
          <w:szCs w:val="24"/>
        </w:rPr>
      </w:pPr>
      <w:r w:rsidRPr="00957D90">
        <w:rPr>
          <w:sz w:val="24"/>
          <w:szCs w:val="24"/>
        </w:rPr>
        <w:t xml:space="preserve">Поставка </w:t>
      </w:r>
      <w:r w:rsidRPr="004D4983">
        <w:rPr>
          <w:sz w:val="24"/>
          <w:szCs w:val="24"/>
        </w:rPr>
        <w:t>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06CB8F9B"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Покупатель </w:t>
      </w:r>
      <w:permStart w:id="675814742" w:edGrp="everyone"/>
      <w:r w:rsidRPr="004D4983">
        <w:rPr>
          <w:sz w:val="24"/>
          <w:szCs w:val="24"/>
        </w:rPr>
        <w:t xml:space="preserve">в срок не позднее </w:t>
      </w:r>
      <w:r w:rsidR="003952EF" w:rsidRPr="004D4983">
        <w:rPr>
          <w:sz w:val="24"/>
          <w:szCs w:val="24"/>
        </w:rPr>
        <w:t>____</w:t>
      </w:r>
      <w:proofErr w:type="gramStart"/>
      <w:r w:rsidR="003952EF" w:rsidRPr="004D4983">
        <w:rPr>
          <w:sz w:val="24"/>
          <w:szCs w:val="24"/>
        </w:rPr>
        <w:t>_(</w:t>
      </w:r>
      <w:proofErr w:type="gramEnd"/>
      <w:r w:rsidR="003952EF" w:rsidRPr="004D4983">
        <w:rPr>
          <w:sz w:val="24"/>
          <w:szCs w:val="24"/>
        </w:rPr>
        <w:t>__________)</w:t>
      </w:r>
      <w:r w:rsidRPr="004D4983">
        <w:rPr>
          <w:sz w:val="24"/>
          <w:szCs w:val="24"/>
        </w:rPr>
        <w:t xml:space="preserve"> рабочих дней до предполагаемой даты поставки Товара (партии Товара) направляет Поставщику Заявку по электронной почте на адрес: _______________ </w:t>
      </w:r>
      <w:permEnd w:id="675814742"/>
      <w:r w:rsidRPr="004D4983">
        <w:rPr>
          <w:sz w:val="24"/>
          <w:szCs w:val="24"/>
        </w:rPr>
        <w:t>с последующим направлением оригинала Заявки по адресу местонахождения Поставщика, указанному в Договор</w:t>
      </w:r>
      <w:r w:rsidR="003F46E4">
        <w:rPr>
          <w:sz w:val="24"/>
          <w:szCs w:val="24"/>
        </w:rPr>
        <w:t>е</w:t>
      </w:r>
      <w:r w:rsidRPr="004D4983">
        <w:rPr>
          <w:sz w:val="24"/>
          <w:szCs w:val="24"/>
        </w:rPr>
        <w:t>.</w:t>
      </w:r>
    </w:p>
    <w:p w14:paraId="2EA89CA2" w14:textId="0C8AAC40"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Поставщик </w:t>
      </w:r>
      <w:permStart w:id="96763865" w:edGrp="everyone"/>
      <w:r w:rsidRPr="004D4983">
        <w:rPr>
          <w:sz w:val="24"/>
          <w:szCs w:val="24"/>
        </w:rPr>
        <w:t xml:space="preserve">в течение </w:t>
      </w:r>
      <w:r w:rsidR="00F66DC2" w:rsidRPr="004D4983">
        <w:rPr>
          <w:sz w:val="24"/>
          <w:szCs w:val="24"/>
        </w:rPr>
        <w:t xml:space="preserve">_______(________) рабочих дней </w:t>
      </w:r>
      <w:r w:rsidRPr="004D4983">
        <w:rPr>
          <w:sz w:val="24"/>
          <w:szCs w:val="24"/>
        </w:rPr>
        <w:t>с даты получения Заявки подтверждает поставку Товара (партии Товара),</w:t>
      </w:r>
      <w:permEnd w:id="96763865"/>
      <w:r w:rsidRPr="004D4983">
        <w:rPr>
          <w:sz w:val="24"/>
          <w:szCs w:val="24"/>
        </w:rPr>
        <w:t xml:space="preserve"> указанного Покупателем в Заявке, путем подписания Заявки со своей стороны и направления по адресу электронной почты: ______________, с последующим направлением оригинала подписанной заявки по адресу местонахождения Покупателя указанному в Договор</w:t>
      </w:r>
      <w:r w:rsidR="003F46E4">
        <w:rPr>
          <w:sz w:val="24"/>
          <w:szCs w:val="24"/>
        </w:rPr>
        <w:t>е</w:t>
      </w:r>
      <w:r w:rsidRPr="004D4983">
        <w:rPr>
          <w:sz w:val="24"/>
          <w:szCs w:val="24"/>
        </w:rPr>
        <w:t xml:space="preserve">. </w:t>
      </w:r>
    </w:p>
    <w:p w14:paraId="158DC93F" w14:textId="6A02828D"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Покупатель </w:t>
      </w:r>
      <w:permStart w:id="318335266" w:edGrp="everyone"/>
      <w:r w:rsidRPr="004D4983">
        <w:rPr>
          <w:sz w:val="24"/>
          <w:szCs w:val="24"/>
        </w:rPr>
        <w:t xml:space="preserve">не позднее </w:t>
      </w:r>
      <w:r w:rsidR="003952EF" w:rsidRPr="004D4983">
        <w:rPr>
          <w:sz w:val="24"/>
          <w:szCs w:val="24"/>
        </w:rPr>
        <w:t xml:space="preserve">_______(________) </w:t>
      </w:r>
      <w:r w:rsidRPr="004D4983">
        <w:rPr>
          <w:sz w:val="24"/>
          <w:szCs w:val="24"/>
        </w:rPr>
        <w:t xml:space="preserve">рабочих дней до предполагаемой даты поставки Товара (партии Товара) </w:t>
      </w:r>
      <w:permEnd w:id="318335266"/>
      <w:r w:rsidRPr="004D4983">
        <w:rPr>
          <w:sz w:val="24"/>
          <w:szCs w:val="24"/>
        </w:rPr>
        <w:t xml:space="preserve">вправе вносить изменения в Заявку путем письменного уведомления Поставщика в порядке, предусмотренном для направления Заявки. </w:t>
      </w:r>
      <w:permStart w:id="1766924108" w:edGrp="everyone"/>
      <w:r w:rsidRPr="004D4983">
        <w:rPr>
          <w:sz w:val="24"/>
          <w:szCs w:val="24"/>
        </w:rPr>
        <w:t xml:space="preserve">Поставщик в течение </w:t>
      </w:r>
      <w:r w:rsidR="00F66DC2" w:rsidRPr="004D4983">
        <w:rPr>
          <w:sz w:val="24"/>
          <w:szCs w:val="24"/>
        </w:rPr>
        <w:t>____</w:t>
      </w:r>
      <w:proofErr w:type="gramStart"/>
      <w:r w:rsidR="00F66DC2" w:rsidRPr="004D4983">
        <w:rPr>
          <w:sz w:val="24"/>
          <w:szCs w:val="24"/>
        </w:rPr>
        <w:t>_(</w:t>
      </w:r>
      <w:proofErr w:type="gramEnd"/>
      <w:r w:rsidR="00F66DC2" w:rsidRPr="004D4983">
        <w:rPr>
          <w:sz w:val="24"/>
          <w:szCs w:val="24"/>
        </w:rPr>
        <w:t xml:space="preserve">__________) рабочих дней </w:t>
      </w:r>
      <w:r w:rsidRPr="004D4983">
        <w:rPr>
          <w:sz w:val="24"/>
          <w:szCs w:val="24"/>
        </w:rPr>
        <w:t xml:space="preserve">с даты получения изменений к ранее направленной Заявке </w:t>
      </w:r>
      <w:permEnd w:id="1766924108"/>
      <w:r w:rsidRPr="004D4983">
        <w:rPr>
          <w:sz w:val="24"/>
          <w:szCs w:val="24"/>
        </w:rPr>
        <w:t>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w:t>
      </w:r>
      <w:r w:rsidR="00CC21CF">
        <w:rPr>
          <w:sz w:val="24"/>
          <w:szCs w:val="24"/>
        </w:rPr>
        <w:t>2.</w:t>
      </w:r>
      <w:r w:rsidRPr="004D4983">
        <w:rPr>
          <w:sz w:val="24"/>
          <w:szCs w:val="24"/>
        </w:rPr>
        <w:t xml:space="preserve"> Договора.</w:t>
      </w:r>
    </w:p>
    <w:p w14:paraId="7B6E39EB" w14:textId="35D488AD"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w:t>
      </w:r>
      <w:permStart w:id="1535971033" w:edGrp="everyone"/>
      <w:r w:rsidRPr="004D4983">
        <w:rPr>
          <w:sz w:val="24"/>
          <w:szCs w:val="24"/>
        </w:rPr>
        <w:t xml:space="preserve">по адресу электронной почты: ______________, </w:t>
      </w:r>
      <w:permEnd w:id="1535971033"/>
      <w:r w:rsidRPr="004D4983">
        <w:rPr>
          <w:sz w:val="24"/>
          <w:szCs w:val="24"/>
        </w:rPr>
        <w:t>с последующим направлением оригинала, по адресу местонахождения Покупателя указанному в Договор</w:t>
      </w:r>
      <w:r w:rsidR="003F46E4">
        <w:rPr>
          <w:sz w:val="24"/>
          <w:szCs w:val="24"/>
        </w:rPr>
        <w:t>е</w:t>
      </w:r>
      <w:r w:rsidRPr="004D4983">
        <w:rPr>
          <w:sz w:val="24"/>
          <w:szCs w:val="24"/>
        </w:rPr>
        <w:t>.</w:t>
      </w:r>
    </w:p>
    <w:p w14:paraId="4EB0E9E0" w14:textId="77777777" w:rsidR="00E81205"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lastRenderedPageBreak/>
        <w:t xml:space="preserve"> В случае если Поставщик не направит Покупателю, подписанную</w:t>
      </w:r>
      <w:r>
        <w:rPr>
          <w:sz w:val="24"/>
          <w:szCs w:val="24"/>
        </w:rPr>
        <w:t xml:space="preserve">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1C2FCF1A" w14:textId="77777777" w:rsidR="00E81205" w:rsidRDefault="00E81205" w:rsidP="00E81205">
      <w:pPr>
        <w:pStyle w:val="af2"/>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 xml:space="preserve">Направить новую Заявку в порядке, установленном пунктом 3.1.1 Договора в согласованные с поставщиком сроки; </w:t>
      </w:r>
    </w:p>
    <w:p w14:paraId="7128D50F" w14:textId="77777777" w:rsidR="00E81205" w:rsidRDefault="00E81205" w:rsidP="00E81205">
      <w:pPr>
        <w:pStyle w:val="af2"/>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Отказаться от исполнения обязательств по Договору, в одностороннем (внесудебном) порядке.</w:t>
      </w:r>
    </w:p>
    <w:p w14:paraId="4EEBE964" w14:textId="46829EA1" w:rsidR="00216903" w:rsidRDefault="00E81205" w:rsidP="00E81205">
      <w:pPr>
        <w:pStyle w:val="af2"/>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r w:rsidR="00216903" w:rsidRPr="00957D90">
        <w:rPr>
          <w:sz w:val="24"/>
          <w:szCs w:val="24"/>
        </w:rPr>
        <w:t>.</w:t>
      </w:r>
    </w:p>
    <w:p w14:paraId="4B6574A6" w14:textId="77777777" w:rsidR="00216903" w:rsidRPr="00957D90" w:rsidRDefault="00216903" w:rsidP="00216903">
      <w:pPr>
        <w:pStyle w:val="af2"/>
        <w:widowControl/>
        <w:numPr>
          <w:ilvl w:val="2"/>
          <w:numId w:val="1"/>
        </w:numPr>
        <w:tabs>
          <w:tab w:val="clear" w:pos="4690"/>
          <w:tab w:val="num" w:pos="0"/>
          <w:tab w:val="left" w:pos="1134"/>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953F67">
      <w:pPr>
        <w:pStyle w:val="af2"/>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361DC357" w:rsidR="00564EFD" w:rsidRPr="00241C93" w:rsidRDefault="00B34F1B" w:rsidP="00953F67">
      <w:pPr>
        <w:pStyle w:val="af2"/>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241C93">
        <w:rPr>
          <w:bCs/>
          <w:sz w:val="24"/>
          <w:szCs w:val="24"/>
        </w:rPr>
        <w:t>.</w:t>
      </w:r>
    </w:p>
    <w:p w14:paraId="6D3C27BF" w14:textId="77777777" w:rsidR="00863EBD" w:rsidRPr="00241C93" w:rsidRDefault="00863EBD" w:rsidP="00953F67">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6C0EB1CF" w14:textId="6D3D85A1" w:rsidR="00857301" w:rsidRPr="00B81572" w:rsidRDefault="00857301" w:rsidP="00B81572">
      <w:pPr>
        <w:pStyle w:val="af2"/>
        <w:widowControl/>
        <w:numPr>
          <w:ilvl w:val="1"/>
          <w:numId w:val="1"/>
        </w:numPr>
        <w:tabs>
          <w:tab w:val="clear" w:pos="1000"/>
          <w:tab w:val="num" w:pos="1566"/>
        </w:tabs>
        <w:autoSpaceDE/>
        <w:autoSpaceDN/>
        <w:ind w:left="0" w:firstLine="709"/>
        <w:jc w:val="both"/>
        <w:rPr>
          <w:bCs/>
          <w:sz w:val="24"/>
          <w:szCs w:val="24"/>
        </w:rPr>
      </w:pPr>
      <w:bookmarkStart w:id="0" w:name="_Ref361408232"/>
      <w:r w:rsidRPr="006E50D5">
        <w:rPr>
          <w:bCs/>
          <w:sz w:val="24"/>
          <w:szCs w:val="24"/>
        </w:rPr>
        <w:t xml:space="preserve">Одновременно с передачей Товара Поставщик обязан передать Покупателю </w:t>
      </w:r>
      <w:r w:rsidR="003F46E4">
        <w:rPr>
          <w:bCs/>
          <w:sz w:val="24"/>
          <w:szCs w:val="24"/>
        </w:rPr>
        <w:t xml:space="preserve">на каждую </w:t>
      </w:r>
      <w:r w:rsidR="00292E65">
        <w:rPr>
          <w:bCs/>
          <w:sz w:val="24"/>
          <w:szCs w:val="24"/>
        </w:rPr>
        <w:t>П</w:t>
      </w:r>
      <w:r w:rsidR="003F46E4">
        <w:rPr>
          <w:bCs/>
          <w:sz w:val="24"/>
          <w:szCs w:val="24"/>
        </w:rPr>
        <w:t xml:space="preserve">артию Товара </w:t>
      </w:r>
      <w:r w:rsidRPr="006E50D5">
        <w:rPr>
          <w:bCs/>
          <w:sz w:val="24"/>
          <w:szCs w:val="24"/>
        </w:rPr>
        <w:t xml:space="preserve">оригиналы следующих </w:t>
      </w:r>
      <w:r w:rsidRPr="00B81572">
        <w:rPr>
          <w:bCs/>
          <w:sz w:val="24"/>
          <w:szCs w:val="24"/>
        </w:rPr>
        <w:t xml:space="preserve">относящихся к Товару </w:t>
      </w:r>
      <w:permStart w:id="1551460821" w:edGrp="everyone"/>
      <w:r w:rsidRPr="00B81572">
        <w:rPr>
          <w:bCs/>
          <w:sz w:val="24"/>
          <w:szCs w:val="24"/>
        </w:rPr>
        <w:t>документов</w:t>
      </w:r>
      <w:r w:rsidR="0012278B">
        <w:rPr>
          <w:bCs/>
          <w:sz w:val="24"/>
          <w:szCs w:val="24"/>
        </w:rPr>
        <w:t xml:space="preserve"> </w:t>
      </w:r>
      <w:r w:rsidR="00F66DC2">
        <w:rPr>
          <w:bCs/>
          <w:sz w:val="24"/>
          <w:szCs w:val="24"/>
        </w:rPr>
        <w:t xml:space="preserve">  </w:t>
      </w:r>
      <w:r w:rsidR="00F66DC2" w:rsidRPr="00292E65">
        <w:rPr>
          <w:rStyle w:val="afc"/>
          <w:b/>
          <w:bCs/>
          <w:sz w:val="24"/>
          <w:szCs w:val="24"/>
        </w:rPr>
        <w:footnoteReference w:id="9"/>
      </w:r>
      <w:r w:rsidR="00AC7118">
        <w:rPr>
          <w:bCs/>
          <w:sz w:val="24"/>
          <w:szCs w:val="24"/>
        </w:rPr>
        <w:t>:</w:t>
      </w:r>
      <w:r w:rsidRPr="00B81572">
        <w:rPr>
          <w:bCs/>
          <w:sz w:val="24"/>
          <w:szCs w:val="24"/>
        </w:rPr>
        <w:t xml:space="preserve"> </w:t>
      </w:r>
    </w:p>
    <w:p w14:paraId="0AC8546E"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сертификат качества в __(____)  экз.;</w:t>
      </w:r>
    </w:p>
    <w:p w14:paraId="425BA799"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технический паспорт на русском языке в __(____)  экз.;</w:t>
      </w:r>
    </w:p>
    <w:p w14:paraId="513975CB"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инструкция по эксплуатации на русском языке в __(____) экз.;</w:t>
      </w:r>
    </w:p>
    <w:p w14:paraId="2468C517"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упаковочный лист (при необходимости) в __(____) экз.;</w:t>
      </w:r>
    </w:p>
    <w:p w14:paraId="625DBCC0" w14:textId="77777777" w:rsidR="00857301" w:rsidRPr="008C75EE" w:rsidRDefault="00857301" w:rsidP="00B81572">
      <w:pPr>
        <w:numPr>
          <w:ilvl w:val="0"/>
          <w:numId w:val="2"/>
        </w:numPr>
        <w:tabs>
          <w:tab w:val="clear" w:pos="1353"/>
          <w:tab w:val="left" w:pos="1418"/>
        </w:tabs>
        <w:ind w:left="0" w:firstLine="709"/>
        <w:jc w:val="both"/>
        <w:rPr>
          <w:sz w:val="24"/>
          <w:szCs w:val="24"/>
        </w:rPr>
      </w:pPr>
      <w:r w:rsidRPr="00B81572">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w:t>
      </w:r>
      <w:r w:rsidRPr="008C75EE">
        <w:rPr>
          <w:sz w:val="24"/>
          <w:szCs w:val="24"/>
        </w:rPr>
        <w:t>поставляемого Товара;</w:t>
      </w:r>
    </w:p>
    <w:p w14:paraId="411EF0D6" w14:textId="57AEBAA5" w:rsidR="00857301" w:rsidRPr="008C75EE" w:rsidRDefault="00857301" w:rsidP="00B81572">
      <w:pPr>
        <w:numPr>
          <w:ilvl w:val="0"/>
          <w:numId w:val="2"/>
        </w:numPr>
        <w:tabs>
          <w:tab w:val="clear" w:pos="1353"/>
          <w:tab w:val="num" w:pos="1418"/>
        </w:tabs>
        <w:ind w:left="0" w:firstLine="709"/>
        <w:jc w:val="both"/>
        <w:rPr>
          <w:sz w:val="24"/>
          <w:szCs w:val="24"/>
        </w:rPr>
      </w:pPr>
      <w:r w:rsidRPr="008C75EE">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14:paraId="5B0A0879" w14:textId="599C993E" w:rsidR="00857301" w:rsidRPr="003952EF" w:rsidRDefault="00857301" w:rsidP="00B81572">
      <w:pPr>
        <w:numPr>
          <w:ilvl w:val="0"/>
          <w:numId w:val="2"/>
        </w:numPr>
        <w:tabs>
          <w:tab w:val="clear" w:pos="1353"/>
          <w:tab w:val="num" w:pos="1418"/>
        </w:tabs>
        <w:ind w:left="0" w:firstLine="709"/>
        <w:jc w:val="both"/>
        <w:rPr>
          <w:sz w:val="24"/>
          <w:szCs w:val="24"/>
        </w:rPr>
      </w:pPr>
      <w:r w:rsidRPr="008C75EE">
        <w:rPr>
          <w:sz w:val="24"/>
          <w:szCs w:val="24"/>
        </w:rPr>
        <w:t xml:space="preserve">накладная </w:t>
      </w:r>
      <w:r w:rsidRPr="003952EF">
        <w:rPr>
          <w:sz w:val="24"/>
          <w:szCs w:val="24"/>
        </w:rPr>
        <w:t>ТОРГ-12</w:t>
      </w:r>
      <w:r w:rsidR="00244FBC" w:rsidRPr="003952EF">
        <w:rPr>
          <w:sz w:val="24"/>
          <w:szCs w:val="24"/>
        </w:rPr>
        <w:t>/УПД</w:t>
      </w:r>
      <w:r w:rsidRPr="003952EF">
        <w:rPr>
          <w:sz w:val="24"/>
          <w:szCs w:val="24"/>
        </w:rPr>
        <w:t xml:space="preserve"> в ___ (____) экз.</w:t>
      </w:r>
    </w:p>
    <w:permEnd w:id="1551460821"/>
    <w:p w14:paraId="2C72DE40" w14:textId="5289E45F" w:rsidR="00674615" w:rsidRPr="003952EF" w:rsidRDefault="00674615" w:rsidP="00674615">
      <w:pPr>
        <w:pStyle w:val="af2"/>
        <w:numPr>
          <w:ilvl w:val="2"/>
          <w:numId w:val="1"/>
        </w:numPr>
        <w:shd w:val="clear" w:color="auto" w:fill="FFFFFF"/>
        <w:tabs>
          <w:tab w:val="clear" w:pos="4690"/>
        </w:tabs>
        <w:ind w:left="142" w:firstLine="709"/>
        <w:jc w:val="both"/>
        <w:rPr>
          <w:sz w:val="24"/>
          <w:szCs w:val="24"/>
        </w:rPr>
      </w:pPr>
      <w:r w:rsidRPr="003952EF">
        <w:rPr>
          <w:bCs/>
          <w:sz w:val="24"/>
          <w:szCs w:val="24"/>
        </w:rPr>
        <w:t>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0"/>
    <w:p w14:paraId="4473279D" w14:textId="77777777" w:rsidR="004270B2"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AA2351">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w:t>
      </w:r>
      <w:r w:rsidRPr="00AA2351">
        <w:rPr>
          <w:bCs/>
          <w:sz w:val="24"/>
          <w:szCs w:val="24"/>
        </w:rPr>
        <w:lastRenderedPageBreak/>
        <w:t>доверенностью на передачу Товара</w:t>
      </w:r>
      <w:r w:rsidRPr="009261CF">
        <w:rPr>
          <w:bCs/>
          <w:sz w:val="24"/>
          <w:szCs w:val="24"/>
        </w:rPr>
        <w:t xml:space="preserve">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0C37B8B" w14:textId="77777777" w:rsidR="004270B2" w:rsidRPr="00241C93" w:rsidRDefault="004270B2" w:rsidP="004270B2">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36673E3E" w14:textId="77777777"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31CB9396" w14:textId="494BE045"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bookmarkStart w:id="1" w:name="_Ref361408474"/>
      <w:r w:rsidRPr="00241C93">
        <w:rPr>
          <w:bCs/>
          <w:sz w:val="24"/>
          <w:szCs w:val="24"/>
        </w:rPr>
        <w:t>Товар должен отгружаться Поставщиком в таре и упаковке</w:t>
      </w:r>
      <w:r w:rsidR="00AD5464">
        <w:rPr>
          <w:rStyle w:val="afc"/>
          <w:bCs/>
          <w:sz w:val="24"/>
          <w:szCs w:val="24"/>
        </w:rPr>
        <w:footnoteReference w:id="10"/>
      </w:r>
      <w:r w:rsidRPr="00241C93">
        <w:rPr>
          <w:bCs/>
          <w:sz w:val="24"/>
          <w:szCs w:val="24"/>
        </w:rPr>
        <w:t>,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bookmarkEnd w:id="1"/>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9E9AAC5"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4493A22"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Стоимость тары и упаковки включена в стоимость Товара. Тара и упаковка возврату не подлежат. </w:t>
      </w:r>
    </w:p>
    <w:p w14:paraId="4847F9C6" w14:textId="77777777"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(в том числе </w:t>
      </w:r>
      <w:r w:rsidRPr="00D5141B">
        <w:rPr>
          <w:sz w:val="24"/>
          <w:szCs w:val="24"/>
        </w:rPr>
        <w:br/>
        <w:t xml:space="preserve">по территории Покупателя)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78CF0C5F" w14:textId="77777777" w:rsidR="004270B2" w:rsidRPr="00277C66" w:rsidRDefault="004270B2" w:rsidP="004270B2">
      <w:pPr>
        <w:pStyle w:val="af2"/>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6E50D5">
        <w:rPr>
          <w:sz w:val="24"/>
          <w:szCs w:val="24"/>
        </w:rPr>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3A1A817D" w14:textId="77777777" w:rsidR="004270B2" w:rsidRPr="00277C66" w:rsidRDefault="004270B2" w:rsidP="004270B2">
      <w:pPr>
        <w:pStyle w:val="af2"/>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0708179F" w14:textId="77777777" w:rsidR="003F46E4" w:rsidRDefault="003F46E4" w:rsidP="003F46E4">
      <w:pPr>
        <w:pStyle w:val="af2"/>
        <w:widowControl/>
        <w:numPr>
          <w:ilvl w:val="1"/>
          <w:numId w:val="1"/>
        </w:numPr>
        <w:shd w:val="clear" w:color="auto" w:fill="FFFFFF"/>
        <w:tabs>
          <w:tab w:val="clear" w:pos="1000"/>
          <w:tab w:val="left" w:pos="1418"/>
          <w:tab w:val="num" w:pos="1566"/>
        </w:tabs>
        <w:autoSpaceDE/>
        <w:autoSpaceDN/>
        <w:ind w:left="0" w:firstLine="709"/>
        <w:jc w:val="both"/>
        <w:rPr>
          <w:sz w:val="24"/>
          <w:szCs w:val="24"/>
        </w:rPr>
      </w:pPr>
      <w:r w:rsidRPr="006E50D5">
        <w:rPr>
          <w:sz w:val="24"/>
          <w:szCs w:val="24"/>
        </w:rPr>
        <w:t xml:space="preserve">Приемка Товара по количеству тар и упаковок, в которых производилась отгрузка Товара, производится Покупателем в присутствии представителя Поставщика </w:t>
      </w:r>
      <w:permStart w:id="362174259" w:edGrp="everyone"/>
      <w:r w:rsidRPr="006E50D5">
        <w:rPr>
          <w:sz w:val="24"/>
          <w:szCs w:val="24"/>
        </w:rPr>
        <w:t>в теч</w:t>
      </w:r>
      <w:r w:rsidRPr="00416720">
        <w:rPr>
          <w:sz w:val="24"/>
          <w:szCs w:val="24"/>
        </w:rPr>
        <w:t>ение 10 (десяти)</w:t>
      </w:r>
      <w:r>
        <w:rPr>
          <w:sz w:val="24"/>
          <w:szCs w:val="24"/>
        </w:rPr>
        <w:t xml:space="preserve"> рабочих дней</w:t>
      </w:r>
      <w:r w:rsidRPr="006E50D5">
        <w:rPr>
          <w:sz w:val="24"/>
          <w:szCs w:val="24"/>
        </w:rPr>
        <w:t>.</w:t>
      </w:r>
      <w:permEnd w:id="362174259"/>
      <w:r w:rsidRPr="006E50D5">
        <w:rPr>
          <w:sz w:val="24"/>
          <w:szCs w:val="24"/>
        </w:rPr>
        <w:t xml:space="preserve"> В случае отсутствия замечаний Покупатель подписывает накладную ТОРГ-12</w:t>
      </w:r>
      <w:r>
        <w:rPr>
          <w:sz w:val="24"/>
          <w:szCs w:val="24"/>
        </w:rPr>
        <w:t>/УПД</w:t>
      </w:r>
      <w:r w:rsidRPr="006E50D5">
        <w:rPr>
          <w:sz w:val="24"/>
          <w:szCs w:val="24"/>
        </w:rPr>
        <w:t>.</w:t>
      </w:r>
    </w:p>
    <w:p w14:paraId="25E65E52" w14:textId="5C7EE023" w:rsidR="004270B2" w:rsidRDefault="003F46E4" w:rsidP="003F46E4">
      <w:pPr>
        <w:pStyle w:val="af2"/>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r w:rsidR="004270B2" w:rsidRPr="00177F7D">
        <w:rPr>
          <w:sz w:val="24"/>
          <w:szCs w:val="24"/>
        </w:rPr>
        <w:t xml:space="preserve">. </w:t>
      </w:r>
    </w:p>
    <w:p w14:paraId="16226F4A" w14:textId="421436E9" w:rsidR="006617BA" w:rsidRPr="00177F7D" w:rsidRDefault="006617BA" w:rsidP="003F46E4">
      <w:pPr>
        <w:pStyle w:val="af2"/>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241C93">
        <w:rPr>
          <w:sz w:val="24"/>
          <w:szCs w:val="24"/>
        </w:rPr>
        <w:t>Досрочная поставка Товара допускается только при условии получения Поставщиком письменного согласия Покупателя.</w:t>
      </w:r>
    </w:p>
    <w:p w14:paraId="11BD3553" w14:textId="77777777" w:rsidR="004270B2" w:rsidRPr="00177F7D" w:rsidRDefault="004270B2" w:rsidP="004270B2">
      <w:pPr>
        <w:pStyle w:val="af2"/>
        <w:numPr>
          <w:ilvl w:val="1"/>
          <w:numId w:val="1"/>
        </w:numPr>
        <w:tabs>
          <w:tab w:val="clear" w:pos="1000"/>
          <w:tab w:val="num" w:pos="1708"/>
        </w:tabs>
        <w:ind w:left="0" w:firstLine="709"/>
        <w:jc w:val="both"/>
        <w:rPr>
          <w:sz w:val="24"/>
          <w:szCs w:val="24"/>
        </w:rPr>
      </w:pPr>
      <w:r w:rsidRPr="00177F7D">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14:paraId="22B37A36" w14:textId="77777777" w:rsidR="004270B2" w:rsidRDefault="004270B2" w:rsidP="004270B2">
      <w:pPr>
        <w:numPr>
          <w:ilvl w:val="1"/>
          <w:numId w:val="1"/>
        </w:numPr>
        <w:shd w:val="clear" w:color="auto" w:fill="FFFFFF"/>
        <w:tabs>
          <w:tab w:val="clear" w:pos="1000"/>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внутри </w:t>
      </w:r>
      <w:r w:rsidRPr="002E06E1">
        <w:rPr>
          <w:sz w:val="24"/>
          <w:szCs w:val="24"/>
        </w:rPr>
        <w:t>тары</w:t>
      </w:r>
      <w:r>
        <w:rPr>
          <w:sz w:val="24"/>
          <w:szCs w:val="24"/>
        </w:rPr>
        <w:t xml:space="preserve"> и </w:t>
      </w:r>
      <w:r w:rsidRPr="002E06E1">
        <w:rPr>
          <w:sz w:val="24"/>
          <w:szCs w:val="24"/>
        </w:rPr>
        <w:t>упаковки 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5A6420EA" w14:textId="77777777" w:rsidR="004270B2" w:rsidRDefault="004270B2" w:rsidP="004270B2">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 xml:space="preserve">замены на новый, в течение 10 </w:t>
      </w:r>
      <w:r w:rsidRPr="00E90250">
        <w:rPr>
          <w:sz w:val="24"/>
          <w:szCs w:val="24"/>
        </w:rPr>
        <w:lastRenderedPageBreak/>
        <w:t>(</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4E4F8CCB" w14:textId="77777777" w:rsidR="004270B2" w:rsidRPr="006E50D5" w:rsidRDefault="004270B2" w:rsidP="004270B2">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5CD93524" w14:textId="6089FADE" w:rsidR="004270B2" w:rsidRDefault="004270B2" w:rsidP="004270B2">
      <w:pPr>
        <w:numPr>
          <w:ilvl w:val="1"/>
          <w:numId w:val="1"/>
        </w:numPr>
        <w:shd w:val="clear" w:color="auto" w:fill="FFFFFF"/>
        <w:tabs>
          <w:tab w:val="clear" w:pos="1000"/>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Товара в порядке, предусмотренном п</w:t>
      </w:r>
      <w:r>
        <w:rPr>
          <w:sz w:val="24"/>
          <w:szCs w:val="24"/>
        </w:rPr>
        <w:t>унктами</w:t>
      </w:r>
      <w:r w:rsidRPr="006E50D5">
        <w:rPr>
          <w:sz w:val="24"/>
          <w:szCs w:val="24"/>
        </w:rPr>
        <w:t xml:space="preserve"> </w:t>
      </w:r>
      <w:r>
        <w:rPr>
          <w:sz w:val="24"/>
          <w:szCs w:val="24"/>
        </w:rPr>
        <w:t>3.12, 3.15</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ее стоимость</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3D8876A" w14:textId="77777777" w:rsidR="004270B2" w:rsidRPr="006E50D5" w:rsidRDefault="004270B2" w:rsidP="004270B2">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74CF9F1C" w14:textId="77777777" w:rsidR="004270B2" w:rsidRPr="000645F3" w:rsidRDefault="004270B2" w:rsidP="004270B2">
      <w:pPr>
        <w:pStyle w:val="af2"/>
        <w:widowControl/>
        <w:numPr>
          <w:ilvl w:val="1"/>
          <w:numId w:val="1"/>
        </w:numPr>
        <w:shd w:val="clear" w:color="auto" w:fill="FFFFFF"/>
        <w:tabs>
          <w:tab w:val="clear" w:pos="1000"/>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5C17D873" w:rsidR="00404D9D" w:rsidRPr="00241C93" w:rsidRDefault="004270B2" w:rsidP="004270B2">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B81572" w:rsidRDefault="00D0076E" w:rsidP="00953F67">
      <w:pPr>
        <w:pStyle w:val="af2"/>
        <w:numPr>
          <w:ilvl w:val="0"/>
          <w:numId w:val="1"/>
        </w:numPr>
        <w:shd w:val="clear" w:color="auto" w:fill="FFFFFF"/>
        <w:ind w:left="0" w:firstLine="0"/>
        <w:jc w:val="center"/>
        <w:rPr>
          <w:b/>
          <w:sz w:val="24"/>
          <w:szCs w:val="24"/>
        </w:rPr>
      </w:pPr>
      <w:r w:rsidRPr="00B81572">
        <w:rPr>
          <w:b/>
          <w:sz w:val="24"/>
          <w:szCs w:val="24"/>
        </w:rPr>
        <w:t>Гарантийный срок</w:t>
      </w:r>
    </w:p>
    <w:p w14:paraId="41DA3805" w14:textId="2BCF8474" w:rsidR="008411AB" w:rsidRPr="00241C93" w:rsidRDefault="00C27672" w:rsidP="00953F67">
      <w:pPr>
        <w:pStyle w:val="af2"/>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permStart w:id="1858494292" w:edGrp="everyone"/>
      <w:r w:rsidR="00D86ADA">
        <w:rPr>
          <w:sz w:val="24"/>
          <w:szCs w:val="24"/>
        </w:rPr>
        <w:t>,</w:t>
      </w:r>
      <w:r w:rsidR="003F46E4" w:rsidRPr="003F46E4">
        <w:rPr>
          <w:rStyle w:val="afc"/>
          <w:b/>
          <w:sz w:val="24"/>
          <w:szCs w:val="24"/>
        </w:rPr>
        <w:footnoteReference w:id="11"/>
      </w:r>
      <w:r w:rsidR="0045089B">
        <w:rPr>
          <w:sz w:val="24"/>
          <w:szCs w:val="24"/>
        </w:rPr>
        <w:t xml:space="preserve"> </w:t>
      </w:r>
      <w:r w:rsidR="0095682B" w:rsidRPr="00857301">
        <w:rPr>
          <w:sz w:val="24"/>
          <w:szCs w:val="24"/>
        </w:rPr>
        <w:t>поставленный по Договору,</w:t>
      </w:r>
      <w:r w:rsidR="0095682B" w:rsidRPr="00566B9E">
        <w:rPr>
          <w:sz w:val="24"/>
          <w:szCs w:val="24"/>
        </w:rPr>
        <w:t xml:space="preserve"> </w:t>
      </w:r>
      <w:r w:rsidR="0095682B" w:rsidRPr="004D4983">
        <w:rPr>
          <w:sz w:val="24"/>
          <w:szCs w:val="24"/>
        </w:rPr>
        <w:t>составляет ____ (______)</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E81205">
        <w:rPr>
          <w:sz w:val="24"/>
          <w:szCs w:val="24"/>
        </w:rPr>
        <w:t>/УПД</w:t>
      </w:r>
      <w:r w:rsidR="00306104" w:rsidRPr="00241C93">
        <w:rPr>
          <w:sz w:val="24"/>
          <w:szCs w:val="24"/>
        </w:rPr>
        <w:t>.</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3856BE">
        <w:rPr>
          <w:sz w:val="24"/>
          <w:szCs w:val="24"/>
        </w:rPr>
        <w:t>5</w:t>
      </w:r>
      <w:r w:rsidR="003A3785" w:rsidRPr="00241C93">
        <w:rPr>
          <w:sz w:val="24"/>
          <w:szCs w:val="24"/>
        </w:rPr>
        <w:t xml:space="preserve"> </w:t>
      </w:r>
      <w:r w:rsidR="007F6611" w:rsidRPr="00241C93">
        <w:rPr>
          <w:sz w:val="24"/>
          <w:szCs w:val="24"/>
        </w:rPr>
        <w:t xml:space="preserve">Договора.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 xml:space="preserve">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w:t>
      </w:r>
      <w:r w:rsidR="003856BE" w:rsidRPr="00EA219B">
        <w:rPr>
          <w:sz w:val="24"/>
          <w:szCs w:val="24"/>
        </w:rPr>
        <w:lastRenderedPageBreak/>
        <w:t>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2" w:name="OLE_LINK5"/>
      <w:bookmarkStart w:id="3"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2"/>
      <w:bookmarkEnd w:id="3"/>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286A0D30"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953F67">
      <w:pPr>
        <w:pStyle w:val="af2"/>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
    <w:permEnd w:id="1858494292"/>
    <w:p w14:paraId="43FE2BBD" w14:textId="77777777" w:rsidR="00C91A36" w:rsidRPr="00241C93" w:rsidRDefault="00C91A36" w:rsidP="00C91A36">
      <w:pPr>
        <w:shd w:val="clear" w:color="auto" w:fill="FFFFFF"/>
        <w:tabs>
          <w:tab w:val="left" w:pos="1134"/>
        </w:tabs>
        <w:ind w:left="709"/>
        <w:jc w:val="both"/>
        <w:rPr>
          <w:sz w:val="24"/>
          <w:szCs w:val="24"/>
        </w:rPr>
      </w:pPr>
    </w:p>
    <w:p w14:paraId="0986D016" w14:textId="17A3C1EC" w:rsidR="00A264B0" w:rsidRPr="0051528D" w:rsidRDefault="00C91A36" w:rsidP="00953F67">
      <w:pPr>
        <w:numPr>
          <w:ilvl w:val="0"/>
          <w:numId w:val="1"/>
        </w:numPr>
        <w:shd w:val="clear" w:color="auto" w:fill="FFFFFF"/>
        <w:tabs>
          <w:tab w:val="clear" w:pos="360"/>
          <w:tab w:val="num" w:pos="284"/>
        </w:tabs>
        <w:ind w:left="0" w:firstLine="0"/>
        <w:jc w:val="center"/>
        <w:rPr>
          <w:b/>
          <w:bCs/>
          <w:sz w:val="24"/>
          <w:szCs w:val="24"/>
        </w:rPr>
      </w:pPr>
      <w:r w:rsidRPr="0051528D">
        <w:rPr>
          <w:sz w:val="24"/>
          <w:szCs w:val="24"/>
        </w:rPr>
        <w:tab/>
      </w:r>
      <w:r w:rsidR="00A264B0" w:rsidRPr="0051528D">
        <w:rPr>
          <w:b/>
          <w:bCs/>
          <w:sz w:val="24"/>
          <w:szCs w:val="24"/>
        </w:rPr>
        <w:t xml:space="preserve">Ответственность </w:t>
      </w:r>
      <w:r w:rsidR="0083668F" w:rsidRPr="0051528D">
        <w:rPr>
          <w:b/>
          <w:bCs/>
          <w:sz w:val="24"/>
          <w:szCs w:val="24"/>
        </w:rPr>
        <w:t>Сторон</w:t>
      </w:r>
    </w:p>
    <w:p w14:paraId="13E995EA" w14:textId="77777777" w:rsidR="0083668F" w:rsidRDefault="000F22D2" w:rsidP="00953F67">
      <w:pPr>
        <w:pStyle w:val="af2"/>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328F526" w14:textId="0788AB8E" w:rsidR="00D05359" w:rsidRPr="00743BFD" w:rsidRDefault="005617B5" w:rsidP="00953F67">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w:t>
      </w:r>
      <w:r w:rsidRPr="00743BFD">
        <w:rPr>
          <w:bCs/>
          <w:sz w:val="24"/>
          <w:szCs w:val="24"/>
        </w:rPr>
        <w:t xml:space="preserve">,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743BFD">
        <w:rPr>
          <w:sz w:val="24"/>
          <w:szCs w:val="24"/>
        </w:rPr>
        <w:t xml:space="preserve">начиная с 31 (тридцать первого) календарного дня просрочки (неустойка с 1 по 30 день просрочки не начисляется), </w:t>
      </w:r>
      <w:r w:rsidRPr="00743BFD">
        <w:rPr>
          <w:bCs/>
          <w:sz w:val="24"/>
          <w:szCs w:val="24"/>
        </w:rPr>
        <w:t>но не более 5 (пяти) процентов от несвоевременно оплаченной суммы.</w:t>
      </w:r>
      <w:r w:rsidR="00D05359" w:rsidRPr="00743BFD">
        <w:rPr>
          <w:bCs/>
          <w:sz w:val="24"/>
          <w:szCs w:val="24"/>
        </w:rPr>
        <w:t xml:space="preserve"> </w:t>
      </w:r>
    </w:p>
    <w:p w14:paraId="359CB197" w14:textId="77777777" w:rsidR="00345B92" w:rsidRPr="00743BFD" w:rsidRDefault="00345B92" w:rsidP="00345B92">
      <w:pPr>
        <w:widowControl/>
        <w:numPr>
          <w:ilvl w:val="1"/>
          <w:numId w:val="1"/>
        </w:numPr>
        <w:tabs>
          <w:tab w:val="clear" w:pos="1000"/>
          <w:tab w:val="left" w:pos="1276"/>
          <w:tab w:val="num" w:pos="1708"/>
        </w:tabs>
        <w:autoSpaceDE/>
        <w:autoSpaceDN/>
        <w:ind w:left="0" w:firstLine="709"/>
        <w:jc w:val="both"/>
        <w:rPr>
          <w:bCs/>
          <w:sz w:val="24"/>
          <w:szCs w:val="24"/>
        </w:rPr>
      </w:pPr>
      <w:r w:rsidRPr="00743BFD">
        <w:rPr>
          <w:bCs/>
          <w:sz w:val="24"/>
          <w:szCs w:val="24"/>
        </w:rPr>
        <w:t xml:space="preserve">В случае </w:t>
      </w:r>
      <w:r w:rsidRPr="00743BFD">
        <w:rPr>
          <w:sz w:val="24"/>
          <w:szCs w:val="24"/>
        </w:rPr>
        <w:t>нарушения Поставщиком обязательств по поставке Товара (</w:t>
      </w:r>
      <w:r w:rsidRPr="00743BFD">
        <w:rPr>
          <w:rFonts w:eastAsia="Calibri"/>
          <w:bCs/>
          <w:sz w:val="24"/>
          <w:szCs w:val="24"/>
        </w:rPr>
        <w:t>нарушение срока поставки, недопоставка)</w:t>
      </w:r>
      <w:r w:rsidRPr="00743BFD">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5755BCFB" w14:textId="77777777" w:rsidR="00345B92" w:rsidRPr="00743BFD" w:rsidRDefault="00345B92" w:rsidP="00345B92">
      <w:pPr>
        <w:pStyle w:val="af2"/>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w:t>
      </w:r>
      <w:r w:rsidRPr="00743BFD">
        <w:rPr>
          <w:rFonts w:eastAsia="Calibri"/>
          <w:bCs/>
          <w:sz w:val="24"/>
          <w:szCs w:val="24"/>
        </w:rPr>
        <w:t xml:space="preserve">0,1 (ноль целых и одна десятая) </w:t>
      </w:r>
      <w:r w:rsidRPr="00743BFD">
        <w:rPr>
          <w:bCs/>
          <w:sz w:val="24"/>
          <w:szCs w:val="24"/>
        </w:rPr>
        <w:t xml:space="preserve">процента от цены </w:t>
      </w:r>
      <w:r w:rsidRPr="00743BFD">
        <w:rPr>
          <w:rFonts w:eastAsia="Calibri"/>
          <w:bCs/>
          <w:sz w:val="24"/>
          <w:szCs w:val="24"/>
        </w:rPr>
        <w:t>Партии Товара</w:t>
      </w:r>
      <w:r w:rsidRPr="00743BFD">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0F3FBBD5" w14:textId="77777777" w:rsidR="00345B92" w:rsidRPr="00743BFD" w:rsidRDefault="00345B92" w:rsidP="00345B92">
      <w:pPr>
        <w:pStyle w:val="af2"/>
        <w:widowControl/>
        <w:numPr>
          <w:ilvl w:val="2"/>
          <w:numId w:val="1"/>
        </w:numPr>
        <w:tabs>
          <w:tab w:val="clear" w:pos="4690"/>
        </w:tabs>
        <w:autoSpaceDE/>
        <w:autoSpaceDN/>
        <w:ind w:left="0" w:firstLine="709"/>
        <w:jc w:val="both"/>
        <w:rPr>
          <w:bCs/>
          <w:sz w:val="24"/>
          <w:szCs w:val="24"/>
        </w:rPr>
      </w:pPr>
      <w:r w:rsidRPr="00743BFD">
        <w:rPr>
          <w:bCs/>
          <w:sz w:val="24"/>
          <w:szCs w:val="24"/>
        </w:rPr>
        <w:lastRenderedPageBreak/>
        <w:t xml:space="preserve">Неустойки в размере 0,1 </w:t>
      </w:r>
      <w:r w:rsidRPr="00743BFD">
        <w:rPr>
          <w:sz w:val="24"/>
          <w:szCs w:val="24"/>
        </w:rPr>
        <w:t>(ноль целых и одна десятая) процента</w:t>
      </w:r>
      <w:r w:rsidRPr="00743BFD">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 </w:t>
      </w:r>
      <w:r w:rsidRPr="00743BFD">
        <w:rPr>
          <w:rFonts w:eastAsia="Calibri"/>
          <w:bCs/>
          <w:sz w:val="24"/>
          <w:szCs w:val="24"/>
        </w:rPr>
        <w:t>по Договору</w:t>
      </w:r>
      <w:r w:rsidRPr="00743BFD">
        <w:rPr>
          <w:bCs/>
          <w:sz w:val="24"/>
          <w:szCs w:val="24"/>
        </w:rPr>
        <w:t xml:space="preserve">; </w:t>
      </w:r>
    </w:p>
    <w:p w14:paraId="3475C962" w14:textId="77777777" w:rsidR="005F7B9B" w:rsidRDefault="00345B92" w:rsidP="005F7B9B">
      <w:pPr>
        <w:pStyle w:val="af2"/>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0,1 </w:t>
      </w:r>
      <w:r w:rsidRPr="00743BFD">
        <w:rPr>
          <w:sz w:val="24"/>
          <w:szCs w:val="24"/>
        </w:rPr>
        <w:t>(ноль целых и одна десятая) процента</w:t>
      </w:r>
      <w:r w:rsidRPr="00743BFD">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 </w:t>
      </w:r>
      <w:r w:rsidRPr="00743BFD">
        <w:rPr>
          <w:rFonts w:eastAsia="Calibri"/>
          <w:bCs/>
          <w:sz w:val="24"/>
          <w:szCs w:val="24"/>
        </w:rPr>
        <w:t>по Договору</w:t>
      </w:r>
      <w:r w:rsidRPr="00743BFD">
        <w:rPr>
          <w:bCs/>
          <w:sz w:val="24"/>
          <w:szCs w:val="24"/>
        </w:rPr>
        <w:t>.</w:t>
      </w:r>
    </w:p>
    <w:p w14:paraId="2D5DBA63" w14:textId="5CAAA5AB" w:rsidR="00D05359" w:rsidRPr="00241C93" w:rsidRDefault="00D05359"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к Договору.</w:t>
      </w:r>
    </w:p>
    <w:p w14:paraId="234ED95A" w14:textId="0669C3BC" w:rsidR="002B53B7" w:rsidRPr="003D70DC" w:rsidRDefault="002B53B7"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3D70DC">
        <w:rPr>
          <w:bCs/>
          <w:sz w:val="24"/>
          <w:szCs w:val="24"/>
        </w:rPr>
        <w:t xml:space="preserve">Если в результате составления и выставления Поставщиком счетов-фактур </w:t>
      </w:r>
      <w:r w:rsidRPr="003D70DC">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3D70DC">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3D70DC">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3D70DC">
        <w:rPr>
          <w:bCs/>
          <w:sz w:val="24"/>
          <w:szCs w:val="24"/>
        </w:rPr>
        <w:t xml:space="preserve"> </w:t>
      </w:r>
      <w:r w:rsidRPr="003D70DC">
        <w:rPr>
          <w:bCs/>
          <w:sz w:val="24"/>
          <w:szCs w:val="24"/>
        </w:rPr>
        <w:t xml:space="preserve">В случае нарушения Поставщиком сроков предоставления счетов-фактур, установленных </w:t>
      </w:r>
      <w:r w:rsidR="00A54496" w:rsidRPr="003D70DC">
        <w:rPr>
          <w:bCs/>
          <w:sz w:val="24"/>
          <w:szCs w:val="24"/>
        </w:rPr>
        <w:t>разделом 2</w:t>
      </w:r>
      <w:r w:rsidR="00AD657A" w:rsidRPr="003D70DC">
        <w:rPr>
          <w:bCs/>
          <w:sz w:val="24"/>
          <w:szCs w:val="24"/>
        </w:rPr>
        <w:t xml:space="preserve"> </w:t>
      </w:r>
      <w:r w:rsidRPr="003D70DC">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14:paraId="22F514C2" w14:textId="77777777" w:rsidR="00940FBC" w:rsidRPr="00241C93" w:rsidRDefault="00940FBC"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953F67">
      <w:pPr>
        <w:pStyle w:val="af2"/>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4F23DE7A" w:rsidR="00353159" w:rsidRDefault="00353159"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400725">
        <w:rPr>
          <w:snapToGrid w:val="0"/>
          <w:sz w:val="24"/>
          <w:szCs w:val="24"/>
        </w:rPr>
        <w:t>Ответственность Покупателя за причиненные Поставщику убытки ограничивается реальным ущербом,</w:t>
      </w:r>
      <w:r>
        <w:rPr>
          <w:snapToGrid w:val="0"/>
          <w:sz w:val="24"/>
          <w:szCs w:val="24"/>
        </w:rPr>
        <w:t xml:space="preserve"> подтвержденным документально</w:t>
      </w:r>
      <w:r w:rsidRPr="00400725">
        <w:rPr>
          <w:snapToGrid w:val="0"/>
          <w:sz w:val="24"/>
          <w:szCs w:val="24"/>
        </w:rPr>
        <w:t xml:space="preserve"> но не более Цены Договора</w:t>
      </w:r>
      <w:r>
        <w:rPr>
          <w:snapToGrid w:val="0"/>
          <w:sz w:val="24"/>
          <w:szCs w:val="24"/>
        </w:rPr>
        <w:t>.</w:t>
      </w:r>
    </w:p>
    <w:p w14:paraId="7DA1385E" w14:textId="46EC5DF1" w:rsidR="002A3B11" w:rsidRPr="00353159" w:rsidRDefault="002A3B11"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353159">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227CE" w:rsidRDefault="002A3B11"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sidRPr="00A227CE">
        <w:rPr>
          <w:bCs/>
          <w:sz w:val="24"/>
          <w:szCs w:val="24"/>
        </w:rPr>
        <w:t>неисполнения либо ненадлежащего исполнения Пост</w:t>
      </w:r>
      <w:r w:rsidR="00436C5A" w:rsidRPr="00A227CE">
        <w:rPr>
          <w:bCs/>
          <w:sz w:val="24"/>
          <w:szCs w:val="24"/>
        </w:rPr>
        <w:t>а</w:t>
      </w:r>
      <w:r w:rsidRPr="00A227CE">
        <w:rPr>
          <w:bCs/>
          <w:sz w:val="24"/>
          <w:szCs w:val="24"/>
        </w:rPr>
        <w:t>вщиком соответствующих обязательств по Договору.</w:t>
      </w:r>
    </w:p>
    <w:p w14:paraId="3AC6184D" w14:textId="77777777" w:rsidR="00A227CE" w:rsidRPr="00A227CE" w:rsidRDefault="00A227CE" w:rsidP="00A227CE">
      <w:pPr>
        <w:pStyle w:val="af2"/>
        <w:widowControl/>
        <w:numPr>
          <w:ilvl w:val="1"/>
          <w:numId w:val="1"/>
        </w:numPr>
        <w:shd w:val="clear" w:color="auto" w:fill="FFFFFF"/>
        <w:tabs>
          <w:tab w:val="left" w:pos="1276"/>
          <w:tab w:val="num" w:pos="1425"/>
        </w:tabs>
        <w:autoSpaceDE/>
        <w:autoSpaceDN/>
        <w:ind w:left="0" w:firstLine="709"/>
        <w:jc w:val="both"/>
        <w:rPr>
          <w:bCs/>
          <w:sz w:val="24"/>
          <w:szCs w:val="24"/>
        </w:rPr>
      </w:pPr>
      <w:r w:rsidRPr="00A227CE">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A227CE">
        <w:rPr>
          <w:bCs/>
          <w:sz w:val="24"/>
          <w:szCs w:val="24"/>
        </w:rPr>
        <w:t>и/или штрафов</w:t>
      </w:r>
      <w:r w:rsidRPr="00A227CE">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A227CE">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Pr="00A227CE">
        <w:rPr>
          <w:sz w:val="24"/>
          <w:szCs w:val="24"/>
          <w:lang w:eastAsia="en-US"/>
        </w:rPr>
        <w:t>.</w:t>
      </w:r>
    </w:p>
    <w:p w14:paraId="5C9F26AD" w14:textId="77777777" w:rsidR="00A227CE" w:rsidRPr="00A227CE" w:rsidRDefault="00A227CE" w:rsidP="00A227CE">
      <w:pPr>
        <w:pStyle w:val="af2"/>
        <w:widowControl/>
        <w:numPr>
          <w:ilvl w:val="1"/>
          <w:numId w:val="1"/>
        </w:numPr>
        <w:shd w:val="clear" w:color="auto" w:fill="FFFFFF"/>
        <w:tabs>
          <w:tab w:val="clear" w:pos="1000"/>
          <w:tab w:val="num" w:pos="0"/>
        </w:tabs>
        <w:autoSpaceDE/>
        <w:autoSpaceDN/>
        <w:ind w:left="142" w:firstLine="567"/>
        <w:jc w:val="both"/>
        <w:rPr>
          <w:bCs/>
          <w:sz w:val="24"/>
          <w:szCs w:val="24"/>
        </w:rPr>
      </w:pPr>
      <w:r w:rsidRPr="00A227CE">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A227CE">
        <w:rPr>
          <w:bCs/>
          <w:color w:val="000000"/>
          <w:sz w:val="24"/>
          <w:szCs w:val="24"/>
        </w:rPr>
        <w:t>связанных с недобросовестностью самого Поставщика,</w:t>
      </w:r>
      <w:r w:rsidRPr="00A227CE">
        <w:rPr>
          <w:sz w:val="24"/>
          <w:szCs w:val="24"/>
        </w:rPr>
        <w:t xml:space="preserve"> фиктивности </w:t>
      </w:r>
      <w:r w:rsidRPr="00A227CE">
        <w:rPr>
          <w:sz w:val="24"/>
          <w:szCs w:val="24"/>
        </w:rPr>
        <w:lastRenderedPageBreak/>
        <w:t>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A227CE">
        <w:rPr>
          <w:sz w:val="24"/>
          <w:szCs w:val="24"/>
          <w:vertAlign w:val="superscript"/>
        </w:rPr>
        <w:footnoteReference w:id="12"/>
      </w:r>
      <w:r w:rsidRPr="00A227CE">
        <w:rPr>
          <w:sz w:val="24"/>
          <w:szCs w:val="24"/>
        </w:rPr>
        <w:t>.</w:t>
      </w:r>
    </w:p>
    <w:p w14:paraId="6AAF499D" w14:textId="48E18D0A" w:rsidR="002A3B11" w:rsidRPr="00A227CE" w:rsidRDefault="00A227CE" w:rsidP="00A227CE">
      <w:pPr>
        <w:tabs>
          <w:tab w:val="num" w:pos="0"/>
        </w:tabs>
        <w:ind w:left="142" w:firstLine="567"/>
        <w:jc w:val="both"/>
        <w:rPr>
          <w:sz w:val="24"/>
          <w:szCs w:val="24"/>
        </w:rPr>
      </w:pPr>
      <w:r w:rsidRPr="00A227CE">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 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5B62E5" w:rsidRPr="00A227CE">
        <w:rPr>
          <w:bCs/>
          <w:color w:val="000000"/>
          <w:sz w:val="24"/>
          <w:szCs w:val="24"/>
        </w:rPr>
        <w:t>.</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953F67">
      <w:pPr>
        <w:pStyle w:val="af2"/>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lastRenderedPageBreak/>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4"/>
      <w:r w:rsidR="0024071C" w:rsidRPr="00241C93">
        <w:rPr>
          <w:bCs/>
          <w:sz w:val="24"/>
          <w:szCs w:val="24"/>
        </w:rPr>
        <w:t xml:space="preserve"> </w:t>
      </w:r>
    </w:p>
    <w:p w14:paraId="669D16F6"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bookmarkStart w:id="5"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5"/>
    </w:p>
    <w:p w14:paraId="2117A5C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2"/>
        <w:widowControl/>
        <w:numPr>
          <w:ilvl w:val="1"/>
          <w:numId w:val="1"/>
        </w:numPr>
        <w:shd w:val="clear" w:color="auto" w:fill="FFFFFF"/>
        <w:autoSpaceDE/>
        <w:autoSpaceDN/>
        <w:ind w:left="0" w:firstLine="709"/>
        <w:jc w:val="both"/>
        <w:rPr>
          <w:bCs/>
          <w:sz w:val="24"/>
          <w:szCs w:val="24"/>
        </w:rPr>
      </w:pPr>
      <w:bookmarkStart w:id="6"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6"/>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lastRenderedPageBreak/>
        <w:t xml:space="preserve">Споры, указанные в пункте </w:t>
      </w:r>
      <w:r w:rsidR="00B81572">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54E0446D"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81572">
        <w:rPr>
          <w:bCs/>
          <w:sz w:val="24"/>
          <w:szCs w:val="24"/>
        </w:rPr>
        <w:t>3</w:t>
      </w:r>
      <w:r w:rsidR="00516620">
        <w:rPr>
          <w:bCs/>
          <w:sz w:val="24"/>
          <w:szCs w:val="24"/>
        </w:rPr>
        <w:t>.</w:t>
      </w:r>
      <w:r w:rsidR="00733754">
        <w:rPr>
          <w:bCs/>
          <w:sz w:val="24"/>
          <w:szCs w:val="24"/>
        </w:rPr>
        <w:t>7</w:t>
      </w:r>
      <w:r w:rsidRPr="00241C93">
        <w:rPr>
          <w:bCs/>
          <w:sz w:val="24"/>
          <w:szCs w:val="24"/>
        </w:rPr>
        <w:t xml:space="preserve"> Договора.</w:t>
      </w:r>
    </w:p>
    <w:p w14:paraId="6BB2BCCA"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4FA449A0"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EA0E97"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w:t>
      </w:r>
      <w:r w:rsidRPr="00155A75">
        <w:rPr>
          <w:bCs/>
          <w:color w:val="000000"/>
          <w:sz w:val="24"/>
          <w:szCs w:val="24"/>
        </w:rPr>
        <w:lastRenderedPageBreak/>
        <w:t xml:space="preserve">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155A75" w:rsidRDefault="00857301" w:rsidP="003F46E4">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851F290" w14:textId="77777777" w:rsidR="00857301" w:rsidRPr="00155A75" w:rsidRDefault="00857301" w:rsidP="003F46E4">
      <w:pPr>
        <w:pStyle w:val="af2"/>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1" w:history="1">
        <w:r w:rsidRPr="00155A75">
          <w:rPr>
            <w:rStyle w:val="aff2"/>
            <w:sz w:val="24"/>
            <w:szCs w:val="24"/>
          </w:rPr>
          <w:t>ld@rushydro.ru</w:t>
        </w:r>
      </w:hyperlink>
      <w:r w:rsidRPr="00155A75">
        <w:rPr>
          <w:sz w:val="24"/>
          <w:szCs w:val="24"/>
        </w:rPr>
        <w:t>.</w:t>
      </w:r>
    </w:p>
    <w:p w14:paraId="79B80672" w14:textId="77777777" w:rsidR="003F46E4" w:rsidRDefault="00857301" w:rsidP="003F46E4">
      <w:pPr>
        <w:pStyle w:val="af2"/>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23DC3FDF" w:rsidR="00857301" w:rsidRPr="003F46E4" w:rsidRDefault="00857301" w:rsidP="003F46E4">
      <w:pPr>
        <w:pStyle w:val="af2"/>
        <w:numPr>
          <w:ilvl w:val="2"/>
          <w:numId w:val="1"/>
        </w:numPr>
        <w:shd w:val="clear" w:color="auto" w:fill="FFFFFF"/>
        <w:tabs>
          <w:tab w:val="left" w:pos="567"/>
          <w:tab w:val="left" w:pos="1134"/>
        </w:tabs>
        <w:autoSpaceDE/>
        <w:autoSpaceDN/>
        <w:ind w:left="0" w:firstLine="567"/>
        <w:jc w:val="both"/>
        <w:rPr>
          <w:sz w:val="24"/>
          <w:szCs w:val="24"/>
        </w:rPr>
      </w:pPr>
      <w:r w:rsidRPr="003F46E4">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lastRenderedPageBreak/>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241C93">
          <w:rPr>
            <w:bCs/>
            <w:sz w:val="24"/>
            <w:szCs w:val="24"/>
          </w:rPr>
          <w:t>№ 18162/09</w:t>
        </w:r>
      </w:hyperlink>
      <w:r w:rsidRPr="00241C93">
        <w:rPr>
          <w:bCs/>
          <w:sz w:val="24"/>
          <w:szCs w:val="24"/>
        </w:rPr>
        <w:t xml:space="preserve"> и от 25.05.2010 </w:t>
      </w:r>
      <w:hyperlink r:id="rId13"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B81572">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52BFE524"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.2 Договора.</w:t>
      </w:r>
    </w:p>
    <w:p w14:paraId="24928423" w14:textId="2BFD5778"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B81572">
        <w:rPr>
          <w:bCs/>
          <w:sz w:val="24"/>
          <w:szCs w:val="24"/>
        </w:rPr>
        <w:t>0</w:t>
      </w:r>
      <w:r w:rsidRPr="00241C93">
        <w:rPr>
          <w:bCs/>
          <w:sz w:val="24"/>
          <w:szCs w:val="24"/>
        </w:rPr>
        <w:t>.3 Договора.</w:t>
      </w:r>
    </w:p>
    <w:p w14:paraId="23E406DD" w14:textId="01EE4836"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071DDA44" w:rsidR="00F65A0B" w:rsidRPr="00880A86"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.4, </w:t>
      </w:r>
      <w:r w:rsidR="00856C45" w:rsidRPr="00241C93">
        <w:rPr>
          <w:bCs/>
          <w:sz w:val="24"/>
          <w:szCs w:val="24"/>
        </w:rPr>
        <w:t>1</w:t>
      </w:r>
      <w:r w:rsidR="00B81572">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2"/>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lastRenderedPageBreak/>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AE6BD71"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B81572">
        <w:rPr>
          <w:bCs/>
          <w:sz w:val="24"/>
          <w:szCs w:val="24"/>
        </w:rPr>
        <w:t xml:space="preserve">Поставщик </w:t>
      </w:r>
      <w:r w:rsidRPr="00241C93">
        <w:rPr>
          <w:sz w:val="24"/>
          <w:szCs w:val="24"/>
        </w:rPr>
        <w:t xml:space="preserve">обязан 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003F46E4">
        <w:rPr>
          <w:sz w:val="24"/>
          <w:szCs w:val="24"/>
        </w:rPr>
        <w:t>от Цены Договора</w:t>
      </w:r>
      <w:r w:rsidRPr="00241C93">
        <w:rPr>
          <w:sz w:val="24"/>
          <w:szCs w:val="24"/>
        </w:rPr>
        <w:t>.</w:t>
      </w:r>
    </w:p>
    <w:p w14:paraId="04C94F3A" w14:textId="77777777"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2"/>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3EACF252"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81572">
        <w:rPr>
          <w:sz w:val="24"/>
          <w:szCs w:val="24"/>
        </w:rPr>
        <w:t>3</w:t>
      </w:r>
      <w:r w:rsidRPr="00241C93">
        <w:rPr>
          <w:sz w:val="24"/>
          <w:szCs w:val="24"/>
        </w:rPr>
        <w:t>.</w:t>
      </w:r>
      <w:r w:rsidR="00733754">
        <w:rPr>
          <w:sz w:val="24"/>
          <w:szCs w:val="24"/>
        </w:rPr>
        <w:t>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4F028FD1" w14:textId="77777777" w:rsidR="00F35A92" w:rsidRDefault="00AE021C" w:rsidP="00F35A92">
      <w:pPr>
        <w:pStyle w:val="af2"/>
        <w:widowControl/>
        <w:numPr>
          <w:ilvl w:val="1"/>
          <w:numId w:val="1"/>
        </w:numPr>
        <w:shd w:val="clear" w:color="auto" w:fill="FFFFFF"/>
        <w:tabs>
          <w:tab w:val="left" w:pos="1418"/>
        </w:tabs>
        <w:autoSpaceDE/>
        <w:autoSpaceDN/>
        <w:ind w:left="0" w:firstLine="709"/>
        <w:jc w:val="both"/>
        <w:rPr>
          <w:sz w:val="24"/>
          <w:szCs w:val="24"/>
        </w:rPr>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00F35A92">
        <w:rPr>
          <w:sz w:val="24"/>
          <w:szCs w:val="24"/>
        </w:rPr>
        <w:t xml:space="preserve"> и</w:t>
      </w:r>
      <w:r w:rsidR="00F35A92" w:rsidRPr="00F35A92">
        <w:rPr>
          <w:sz w:val="24"/>
          <w:szCs w:val="24"/>
        </w:rPr>
        <w:t xml:space="preserve"> </w:t>
      </w:r>
      <w:r w:rsidR="00F35A92" w:rsidRPr="00C932A8">
        <w:rPr>
          <w:sz w:val="24"/>
          <w:szCs w:val="24"/>
        </w:rPr>
        <w:t>и потребовать полного возмещения Поставщиком убытков, причиненных отказом от Договора (исполнения Договора). 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3F7D749B" w14:textId="30542DC0" w:rsidR="00AE021C" w:rsidRPr="00F35A92" w:rsidRDefault="00AE021C" w:rsidP="00F35A92">
      <w:pPr>
        <w:pStyle w:val="af2"/>
        <w:widowControl/>
        <w:numPr>
          <w:ilvl w:val="1"/>
          <w:numId w:val="1"/>
        </w:numPr>
        <w:shd w:val="clear" w:color="auto" w:fill="FFFFFF"/>
        <w:tabs>
          <w:tab w:val="left" w:pos="1418"/>
        </w:tabs>
        <w:autoSpaceDE/>
        <w:autoSpaceDN/>
        <w:ind w:left="0" w:firstLine="709"/>
        <w:jc w:val="both"/>
        <w:rPr>
          <w:sz w:val="24"/>
          <w:szCs w:val="24"/>
        </w:rPr>
      </w:pPr>
      <w:r w:rsidRPr="00F35A92">
        <w:rPr>
          <w:sz w:val="24"/>
          <w:szCs w:val="24"/>
        </w:rPr>
        <w:t xml:space="preserve">Стороны установили, что существенным нарушением Договора Поставщиком является: </w:t>
      </w:r>
    </w:p>
    <w:p w14:paraId="4AEF4004" w14:textId="5C8A1EDA" w:rsidR="00AE021C" w:rsidRPr="00D86ADA" w:rsidRDefault="00AE021C" w:rsidP="00566B9E">
      <w:pPr>
        <w:pStyle w:val="aff3"/>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w:t>
      </w:r>
      <w:permStart w:id="616921954" w:edGrp="everyone"/>
      <w:r w:rsidRPr="00D86ADA">
        <w:t xml:space="preserve">более чем на </w:t>
      </w:r>
      <w:r w:rsidR="003F46E4">
        <w:t>____</w:t>
      </w:r>
      <w:r w:rsidRPr="00D86ADA">
        <w:t xml:space="preserve"> (</w:t>
      </w:r>
      <w:r w:rsidR="003F46E4">
        <w:t>_______</w:t>
      </w:r>
      <w:r w:rsidRPr="00D86ADA">
        <w:t xml:space="preserve">) календарных дней </w:t>
      </w:r>
      <w:permEnd w:id="616921954"/>
      <w:r w:rsidRPr="00D86ADA">
        <w:t xml:space="preserve">по причинам, не зависящим от Покупателя; </w:t>
      </w:r>
    </w:p>
    <w:p w14:paraId="5777ADE5" w14:textId="1E1B9713"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91767778" w:edGrp="everyone"/>
      <w:r w:rsidRPr="00D86ADA">
        <w:t xml:space="preserve">более чем на </w:t>
      </w:r>
      <w:r w:rsidR="003F46E4">
        <w:t>_____</w:t>
      </w:r>
      <w:r w:rsidRPr="00D86ADA">
        <w:t xml:space="preserve"> (</w:t>
      </w:r>
      <w:r w:rsidR="003F46E4">
        <w:t>__________</w:t>
      </w:r>
      <w:r w:rsidRPr="00D86ADA">
        <w:t>) календарных дней</w:t>
      </w:r>
      <w:permEnd w:id="91767778"/>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Default="00AE021C" w:rsidP="006864B3">
      <w:pPr>
        <w:pStyle w:val="aff3"/>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784EC08E" w:rsidR="000C5B02" w:rsidRPr="004C14BD" w:rsidRDefault="00AE021C" w:rsidP="006864B3">
      <w:pPr>
        <w:pStyle w:val="aff3"/>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B81572">
        <w:t>1</w:t>
      </w:r>
      <w:r w:rsidRPr="00A71B09">
        <w:t xml:space="preserve"> Договора, и имеющих существенное значение для его заключения и исполнения. </w:t>
      </w:r>
    </w:p>
    <w:p w14:paraId="4298BE6B" w14:textId="40CB868A" w:rsidR="000C5B02" w:rsidRPr="00566B9E" w:rsidRDefault="00AE021C" w:rsidP="00521480">
      <w:pPr>
        <w:pStyle w:val="af2"/>
        <w:widowControl/>
        <w:numPr>
          <w:ilvl w:val="1"/>
          <w:numId w:val="1"/>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пунктами </w:t>
      </w:r>
      <w:r w:rsidR="00A22FE0">
        <w:rPr>
          <w:sz w:val="24"/>
          <w:szCs w:val="24"/>
        </w:rPr>
        <w:t>12.2</w:t>
      </w:r>
      <w:r w:rsidRPr="00566B9E">
        <w:rPr>
          <w:sz w:val="24"/>
          <w:szCs w:val="24"/>
        </w:rPr>
        <w:t>, 1</w:t>
      </w:r>
      <w:r w:rsidR="00B81572">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2"/>
        <w:numPr>
          <w:ilvl w:val="1"/>
          <w:numId w:val="1"/>
        </w:numPr>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3B91421C" w:rsidR="00D618F4" w:rsidRDefault="00D618F4" w:rsidP="00521480">
      <w:pPr>
        <w:pStyle w:val="af2"/>
        <w:numPr>
          <w:ilvl w:val="1"/>
          <w:numId w:val="1"/>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Договор</w:t>
      </w:r>
      <w:r w:rsidR="003F46E4">
        <w:rPr>
          <w:sz w:val="24"/>
          <w:szCs w:val="24"/>
        </w:rPr>
        <w:t>ом</w:t>
      </w:r>
      <w:r w:rsidRPr="00566B9E">
        <w:rPr>
          <w:sz w:val="24"/>
          <w:szCs w:val="24"/>
        </w:rPr>
        <w:t xml:space="preserve">,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64A6A00F" w14:textId="77777777" w:rsidR="00D618F4" w:rsidRPr="00C717C0" w:rsidRDefault="00D618F4" w:rsidP="00953F67">
      <w:pPr>
        <w:pStyle w:val="af2"/>
        <w:widowControl/>
        <w:numPr>
          <w:ilvl w:val="0"/>
          <w:numId w:val="1"/>
        </w:numPr>
        <w:shd w:val="clear" w:color="auto" w:fill="FFFFFF"/>
        <w:autoSpaceDE/>
        <w:autoSpaceDN/>
        <w:ind w:left="0" w:firstLine="0"/>
        <w:jc w:val="center"/>
        <w:rPr>
          <w:b/>
          <w:bCs/>
          <w:sz w:val="24"/>
          <w:szCs w:val="24"/>
        </w:rPr>
      </w:pPr>
      <w:r w:rsidRPr="00C717C0">
        <w:rPr>
          <w:b/>
          <w:bCs/>
          <w:sz w:val="24"/>
          <w:szCs w:val="24"/>
        </w:rPr>
        <w:lastRenderedPageBreak/>
        <w:t>Заключительные положения</w:t>
      </w:r>
    </w:p>
    <w:p w14:paraId="40736BBB" w14:textId="37A24D59" w:rsidR="005669D7" w:rsidRPr="00A227CE" w:rsidRDefault="00516620" w:rsidP="005669D7">
      <w:pPr>
        <w:pStyle w:val="af2"/>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FA7264">
        <w:rPr>
          <w:sz w:val="24"/>
          <w:szCs w:val="24"/>
        </w:rPr>
        <w:t xml:space="preserve">Договор вступает в силу с даты его подписания Сторонами и действует до окончания срока </w:t>
      </w:r>
      <w:r w:rsidRPr="00A227CE">
        <w:rPr>
          <w:sz w:val="24"/>
          <w:szCs w:val="24"/>
        </w:rPr>
        <w:t>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93A922D" w14:textId="42F7E04B" w:rsidR="00D618F4" w:rsidRPr="0067032B" w:rsidRDefault="00D618F4" w:rsidP="003F46E4">
      <w:pPr>
        <w:pStyle w:val="af2"/>
        <w:widowControl/>
        <w:numPr>
          <w:ilvl w:val="1"/>
          <w:numId w:val="1"/>
        </w:numPr>
        <w:shd w:val="clear" w:color="auto" w:fill="FFFFFF"/>
        <w:tabs>
          <w:tab w:val="clear" w:pos="1000"/>
          <w:tab w:val="num" w:pos="0"/>
          <w:tab w:val="left" w:pos="1418"/>
        </w:tabs>
        <w:autoSpaceDE/>
        <w:autoSpaceDN/>
        <w:ind w:left="142" w:firstLine="567"/>
        <w:jc w:val="both"/>
        <w:rPr>
          <w:sz w:val="24"/>
          <w:szCs w:val="24"/>
        </w:rPr>
      </w:pPr>
      <w:r w:rsidRPr="0067032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67032B">
        <w:rPr>
          <w:sz w:val="24"/>
          <w:szCs w:val="24"/>
        </w:rPr>
        <w:t xml:space="preserve">унктом </w:t>
      </w:r>
      <w:r w:rsidR="00786B7D" w:rsidRPr="0067032B">
        <w:rPr>
          <w:sz w:val="24"/>
          <w:szCs w:val="24"/>
        </w:rPr>
        <w:t>1</w:t>
      </w:r>
      <w:r w:rsidR="00B81572" w:rsidRPr="0067032B">
        <w:rPr>
          <w:sz w:val="24"/>
          <w:szCs w:val="24"/>
        </w:rPr>
        <w:t>3</w:t>
      </w:r>
      <w:r w:rsidRPr="0067032B">
        <w:rPr>
          <w:sz w:val="24"/>
          <w:szCs w:val="24"/>
        </w:rPr>
        <w:t>.</w:t>
      </w:r>
      <w:r w:rsidR="00292E65" w:rsidRPr="0067032B">
        <w:rPr>
          <w:sz w:val="24"/>
          <w:szCs w:val="24"/>
        </w:rPr>
        <w:t>6</w:t>
      </w:r>
      <w:r w:rsidRPr="0067032B">
        <w:rPr>
          <w:sz w:val="24"/>
          <w:szCs w:val="24"/>
        </w:rPr>
        <w:t xml:space="preserve"> Договора. </w:t>
      </w:r>
    </w:p>
    <w:p w14:paraId="7706905A" w14:textId="77777777" w:rsidR="00D618F4" w:rsidRPr="00241C93"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A227CE">
        <w:rPr>
          <w:sz w:val="24"/>
          <w:szCs w:val="24"/>
        </w:rPr>
        <w:t>Все приложения к Договору, а также любые изменения и дополнения, оформленные надлежащим образом,</w:t>
      </w:r>
      <w:r w:rsidRPr="00241C93">
        <w:rPr>
          <w:sz w:val="24"/>
          <w:szCs w:val="24"/>
        </w:rPr>
        <w:t xml:space="preserve">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0549FE41" w:rsidR="00D618F4" w:rsidRPr="00743BFD"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241C93">
        <w:rPr>
          <w:sz w:val="24"/>
          <w:szCs w:val="24"/>
        </w:rPr>
        <w:t>1</w:t>
      </w:r>
      <w:r w:rsidR="00B81572">
        <w:rPr>
          <w:sz w:val="24"/>
          <w:szCs w:val="24"/>
        </w:rPr>
        <w:t>3</w:t>
      </w:r>
      <w:r w:rsidR="00516620">
        <w:rPr>
          <w:sz w:val="24"/>
          <w:szCs w:val="24"/>
        </w:rPr>
        <w:t>.</w:t>
      </w:r>
      <w:r w:rsidR="00733754">
        <w:rPr>
          <w:sz w:val="24"/>
          <w:szCs w:val="24"/>
        </w:rPr>
        <w:t>7</w:t>
      </w:r>
      <w:r w:rsidRPr="00241C93">
        <w:rPr>
          <w:sz w:val="24"/>
          <w:szCs w:val="24"/>
        </w:rPr>
        <w:t xml:space="preserve"> Договора. </w:t>
      </w:r>
    </w:p>
    <w:p w14:paraId="75CDD226" w14:textId="7A5EE3CA" w:rsidR="00B93EA6" w:rsidRPr="00B93EA6" w:rsidRDefault="00B93EA6" w:rsidP="005669D7">
      <w:pPr>
        <w:pStyle w:val="af2"/>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165332">
        <w:rPr>
          <w:sz w:val="24"/>
          <w:szCs w:val="24"/>
        </w:rPr>
        <w:t>Стороны обязуются уведомлять друг друга об изменении адреса и / или реквизитов, указанных в Договор</w:t>
      </w:r>
      <w:r w:rsidR="003F46E4">
        <w:rPr>
          <w:sz w:val="24"/>
          <w:szCs w:val="24"/>
        </w:rPr>
        <w:t>е</w:t>
      </w:r>
      <w:r w:rsidRPr="00165332">
        <w:rPr>
          <w:sz w:val="24"/>
          <w:szCs w:val="24"/>
        </w:rPr>
        <w:t>, не позднее 3 (трех) рабочих дней после такого изменения в порядке, установленном пунктом 1</w:t>
      </w:r>
      <w:r w:rsidR="00292E65">
        <w:rPr>
          <w:sz w:val="24"/>
          <w:szCs w:val="24"/>
        </w:rPr>
        <w:t>3</w:t>
      </w:r>
      <w:r w:rsidRPr="00165332">
        <w:rPr>
          <w:sz w:val="24"/>
          <w:szCs w:val="24"/>
        </w:rPr>
        <w:t>.</w:t>
      </w:r>
      <w:r>
        <w:rPr>
          <w:sz w:val="24"/>
          <w:szCs w:val="24"/>
        </w:rPr>
        <w:t>7</w:t>
      </w:r>
      <w:r w:rsidRPr="00165332">
        <w:rPr>
          <w:sz w:val="24"/>
          <w:szCs w:val="24"/>
        </w:rPr>
        <w:t xml:space="preserve"> Договора</w:t>
      </w:r>
      <w:r>
        <w:rPr>
          <w:sz w:val="24"/>
          <w:szCs w:val="24"/>
        </w:rPr>
        <w:t>.</w:t>
      </w:r>
    </w:p>
    <w:p w14:paraId="70E962B6" w14:textId="48444984" w:rsidR="005669D7" w:rsidRPr="00743BFD" w:rsidRDefault="005669D7" w:rsidP="005669D7">
      <w:pPr>
        <w:pStyle w:val="af2"/>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743BFD">
        <w:rPr>
          <w:sz w:val="24"/>
          <w:szCs w:val="24"/>
        </w:rPr>
        <w:t xml:space="preserve">Обмен информацией между Сторонами производится </w:t>
      </w:r>
      <w:r w:rsidRPr="00743BFD">
        <w:rPr>
          <w:rFonts w:eastAsia="Calibri"/>
          <w:snapToGrid w:val="0"/>
          <w:sz w:val="24"/>
          <w:szCs w:val="24"/>
        </w:rPr>
        <w:t xml:space="preserve"> </w:t>
      </w:r>
      <w:r w:rsidR="00516620">
        <w:rPr>
          <w:rFonts w:eastAsia="Calibri"/>
          <w:snapToGrid w:val="0"/>
          <w:sz w:val="24"/>
          <w:szCs w:val="24"/>
        </w:rPr>
        <w:t xml:space="preserve">по адресам указанным в </w:t>
      </w:r>
      <w:r w:rsidRPr="00743BFD">
        <w:rPr>
          <w:rFonts w:eastAsia="Calibri"/>
          <w:snapToGrid w:val="0"/>
          <w:sz w:val="24"/>
          <w:szCs w:val="24"/>
        </w:rPr>
        <w:t>Договор</w:t>
      </w:r>
      <w:r w:rsidR="003F46E4">
        <w:rPr>
          <w:rFonts w:eastAsia="Calibri"/>
          <w:snapToGrid w:val="0"/>
          <w:sz w:val="24"/>
          <w:szCs w:val="24"/>
        </w:rPr>
        <w:t>е</w:t>
      </w:r>
      <w:r w:rsidRPr="00743BFD">
        <w:rPr>
          <w:sz w:val="24"/>
          <w:szCs w:val="24"/>
        </w:rPr>
        <w:t xml:space="preserve"> следующими способами, при этом: </w:t>
      </w:r>
    </w:p>
    <w:p w14:paraId="447CDED2" w14:textId="77777777" w:rsidR="005669D7" w:rsidRPr="00743BFD" w:rsidRDefault="005669D7" w:rsidP="005669D7">
      <w:pPr>
        <w:pStyle w:val="af2"/>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743BFD">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43BFD">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743BFD" w:rsidRDefault="005669D7" w:rsidP="005669D7">
      <w:pPr>
        <w:tabs>
          <w:tab w:val="left" w:pos="1985"/>
        </w:tabs>
        <w:ind w:left="142" w:firstLine="992"/>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день направления электронного сообщения</w:t>
      </w:r>
      <w:r w:rsidRPr="00743BFD">
        <w:rPr>
          <w:rFonts w:eastAsia="Calibri"/>
          <w:snapToGrid w:val="0"/>
          <w:sz w:val="24"/>
          <w:szCs w:val="24"/>
        </w:rPr>
        <w:t>.</w:t>
      </w:r>
    </w:p>
    <w:p w14:paraId="22137629" w14:textId="77777777" w:rsidR="005669D7" w:rsidRPr="00743BFD" w:rsidRDefault="005669D7" w:rsidP="005669D7">
      <w:pPr>
        <w:pStyle w:val="af2"/>
        <w:numPr>
          <w:ilvl w:val="2"/>
          <w:numId w:val="1"/>
        </w:numPr>
        <w:tabs>
          <w:tab w:val="clear" w:pos="4690"/>
          <w:tab w:val="num" w:pos="1701"/>
        </w:tabs>
        <w:ind w:left="0" w:firstLine="851"/>
        <w:jc w:val="both"/>
        <w:rPr>
          <w:sz w:val="24"/>
          <w:szCs w:val="24"/>
        </w:rPr>
      </w:pPr>
      <w:r w:rsidRPr="00743BFD">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FA8D012" w14:textId="77777777" w:rsidR="005669D7" w:rsidRPr="00743BFD" w:rsidRDefault="005669D7" w:rsidP="005669D7">
      <w:pPr>
        <w:pStyle w:val="af2"/>
        <w:ind w:left="0" w:firstLine="1134"/>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743BFD" w:rsidRDefault="005669D7" w:rsidP="005669D7">
      <w:pPr>
        <w:pStyle w:val="af2"/>
        <w:ind w:left="0" w:firstLine="1134"/>
        <w:jc w:val="both"/>
        <w:rPr>
          <w:sz w:val="24"/>
          <w:szCs w:val="24"/>
        </w:rPr>
      </w:pPr>
      <w:r w:rsidRPr="00743BFD">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43BFD">
        <w:rPr>
          <w:bCs/>
          <w:sz w:val="24"/>
          <w:szCs w:val="24"/>
        </w:rPr>
        <w:t xml:space="preserve"> – </w:t>
      </w:r>
      <w:r w:rsidRPr="00743BFD">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2C28C0F6" w14:textId="77777777" w:rsidR="005669D7" w:rsidRPr="00743BFD" w:rsidRDefault="005669D7" w:rsidP="005669D7">
      <w:pPr>
        <w:pStyle w:val="af2"/>
        <w:ind w:left="0" w:firstLine="1134"/>
        <w:jc w:val="both"/>
        <w:rPr>
          <w:bCs/>
          <w:sz w:val="24"/>
          <w:szCs w:val="24"/>
        </w:rPr>
      </w:pPr>
      <w:r w:rsidRPr="00743BFD">
        <w:rPr>
          <w:sz w:val="24"/>
          <w:szCs w:val="24"/>
        </w:rPr>
        <w:t xml:space="preserve">- для </w:t>
      </w:r>
      <w:r w:rsidRPr="00743BFD">
        <w:rPr>
          <w:rFonts w:eastAsia="Calibri"/>
          <w:snapToGrid w:val="0"/>
          <w:sz w:val="24"/>
          <w:szCs w:val="24"/>
        </w:rPr>
        <w:t>отправлений, направленных курьерской почтой</w:t>
      </w:r>
      <w:r w:rsidRPr="00743BFD">
        <w:rPr>
          <w:sz w:val="24"/>
          <w:szCs w:val="24"/>
        </w:rPr>
        <w:t xml:space="preserve"> </w:t>
      </w:r>
      <w:r w:rsidRPr="00743BFD">
        <w:rPr>
          <w:bCs/>
          <w:sz w:val="24"/>
          <w:szCs w:val="24"/>
        </w:rPr>
        <w:t>– в дату и время фактического приема отправления  с отметкой о получении</w:t>
      </w:r>
      <w:r w:rsidRPr="00743BFD">
        <w:rPr>
          <w:sz w:val="24"/>
          <w:szCs w:val="24"/>
        </w:rPr>
        <w:t xml:space="preserve"> представителем Покупателя</w:t>
      </w:r>
      <w:r w:rsidRPr="00743BFD">
        <w:rPr>
          <w:bCs/>
          <w:sz w:val="24"/>
          <w:szCs w:val="24"/>
        </w:rPr>
        <w:t>;</w:t>
      </w:r>
    </w:p>
    <w:p w14:paraId="327F7901" w14:textId="77777777" w:rsidR="005669D7" w:rsidRPr="00743BFD" w:rsidRDefault="005669D7" w:rsidP="005669D7">
      <w:pPr>
        <w:pStyle w:val="af2"/>
        <w:ind w:left="0" w:firstLine="1134"/>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дату получения  Покупателем электронного сообщения.</w:t>
      </w:r>
    </w:p>
    <w:p w14:paraId="317ECEFB" w14:textId="5F51FAD2" w:rsidR="00725D08" w:rsidRPr="00743BFD" w:rsidRDefault="005669D7" w:rsidP="005669D7">
      <w:pPr>
        <w:pStyle w:val="af2"/>
        <w:shd w:val="clear" w:color="auto" w:fill="FFFFFF"/>
        <w:tabs>
          <w:tab w:val="left" w:pos="0"/>
          <w:tab w:val="left" w:pos="1418"/>
        </w:tabs>
        <w:ind w:left="0" w:firstLine="709"/>
        <w:jc w:val="both"/>
        <w:rPr>
          <w:bCs/>
          <w:sz w:val="24"/>
          <w:szCs w:val="24"/>
        </w:rPr>
      </w:pPr>
      <w:r w:rsidRPr="00743BFD">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w:t>
      </w:r>
      <w:r w:rsidRPr="00743BFD">
        <w:rPr>
          <w:bCs/>
          <w:sz w:val="24"/>
          <w:szCs w:val="24"/>
        </w:rPr>
        <w:lastRenderedPageBreak/>
        <w:t>или курьерской почтой</w:t>
      </w:r>
      <w:r w:rsidR="00725D08" w:rsidRPr="00743BFD">
        <w:rPr>
          <w:bCs/>
          <w:sz w:val="24"/>
          <w:szCs w:val="24"/>
        </w:rPr>
        <w:t xml:space="preserve">. </w:t>
      </w:r>
    </w:p>
    <w:p w14:paraId="325FECF7" w14:textId="1BA7CF13" w:rsidR="00D618F4" w:rsidRPr="00566B9E" w:rsidRDefault="00D618F4" w:rsidP="00953F67">
      <w:pPr>
        <w:pStyle w:val="af2"/>
        <w:widowControl/>
        <w:numPr>
          <w:ilvl w:val="1"/>
          <w:numId w:val="1"/>
        </w:numPr>
        <w:tabs>
          <w:tab w:val="left" w:pos="0"/>
          <w:tab w:val="left" w:pos="1418"/>
        </w:tabs>
        <w:autoSpaceDE/>
        <w:autoSpaceDN/>
        <w:ind w:left="0" w:firstLine="709"/>
        <w:jc w:val="both"/>
        <w:rPr>
          <w:bCs/>
          <w:sz w:val="24"/>
          <w:szCs w:val="24"/>
        </w:rPr>
      </w:pPr>
      <w:r w:rsidRPr="00743BFD">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w:t>
      </w:r>
      <w:r w:rsidRPr="00566B9E">
        <w:rPr>
          <w:bCs/>
          <w:sz w:val="24"/>
          <w:szCs w:val="24"/>
        </w:rPr>
        <w:t xml:space="preserve"> реализовать это право в будущем. </w:t>
      </w:r>
    </w:p>
    <w:p w14:paraId="2512A110" w14:textId="149609B3" w:rsidR="00D618F4" w:rsidRPr="00722773" w:rsidRDefault="00D618F4"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003952EF" w:rsidRPr="006A2CB1">
        <w:rPr>
          <w:rStyle w:val="afc"/>
        </w:rPr>
        <w:footnoteReference w:id="13"/>
      </w:r>
      <w:r w:rsidR="003952EF" w:rsidRPr="006A2CB1">
        <w:rPr>
          <w:bCs/>
        </w:rPr>
        <w:t>.</w:t>
      </w:r>
    </w:p>
    <w:p w14:paraId="1F33D980" w14:textId="77777777" w:rsidR="00023EDB" w:rsidRDefault="00D618F4" w:rsidP="00023EDB">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3D9FE964" w14:textId="77777777" w:rsidR="00B04D8F" w:rsidRPr="007D7A01" w:rsidRDefault="00B04D8F" w:rsidP="00B04D8F">
      <w:pPr>
        <w:pStyle w:val="af2"/>
        <w:widowControl/>
        <w:numPr>
          <w:ilvl w:val="1"/>
          <w:numId w:val="1"/>
        </w:numPr>
        <w:shd w:val="clear" w:color="auto" w:fill="FFFFFF"/>
        <w:tabs>
          <w:tab w:val="clear" w:pos="1000"/>
          <w:tab w:val="left" w:pos="1134"/>
          <w:tab w:val="left" w:pos="1418"/>
          <w:tab w:val="num" w:pos="1566"/>
        </w:tabs>
        <w:autoSpaceDE/>
        <w:autoSpaceDN/>
        <w:ind w:left="0" w:firstLine="709"/>
        <w:jc w:val="both"/>
        <w:rPr>
          <w:sz w:val="24"/>
          <w:szCs w:val="24"/>
        </w:rPr>
      </w:pPr>
      <w:r w:rsidRPr="007D7A01">
        <w:rPr>
          <w:sz w:val="24"/>
          <w:szCs w:val="24"/>
        </w:rPr>
        <w:t>Стороны пришли к соглашению, что договор может быть заключен (подписан) одним из указанных способов:</w:t>
      </w:r>
    </w:p>
    <w:p w14:paraId="3AC9892E" w14:textId="77777777" w:rsidR="00B04D8F" w:rsidRPr="007D7A01" w:rsidRDefault="00B04D8F" w:rsidP="00B04D8F">
      <w:pPr>
        <w:pStyle w:val="af2"/>
        <w:shd w:val="clear" w:color="auto" w:fill="FFFFFF"/>
        <w:tabs>
          <w:tab w:val="left" w:pos="1134"/>
          <w:tab w:val="left" w:pos="1418"/>
        </w:tabs>
        <w:ind w:left="0" w:firstLine="709"/>
        <w:jc w:val="both"/>
        <w:rPr>
          <w:sz w:val="24"/>
          <w:szCs w:val="24"/>
        </w:rPr>
      </w:pPr>
      <w:r w:rsidRPr="007D7A01">
        <w:rPr>
          <w:sz w:val="24"/>
          <w:szCs w:val="24"/>
        </w:rPr>
        <w:t>- в электронной форме с использованием программно-аппаратных средств электронной площадки АО «РАД» (</w:t>
      </w:r>
      <w:hyperlink r:id="rId15" w:history="1">
        <w:r w:rsidRPr="007D7A01">
          <w:rPr>
            <w:rStyle w:val="aff2"/>
            <w:sz w:val="24"/>
            <w:szCs w:val="24"/>
          </w:rPr>
          <w:t>www.gz.lot-online.ru</w:t>
        </w:r>
      </w:hyperlink>
      <w:r w:rsidRPr="007D7A01">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60A07A1B" w14:textId="77777777" w:rsidR="00B04D8F" w:rsidRPr="007D7A01" w:rsidRDefault="00B04D8F" w:rsidP="00B04D8F">
      <w:pPr>
        <w:pStyle w:val="af2"/>
        <w:shd w:val="clear" w:color="auto" w:fill="FFFFFF"/>
        <w:tabs>
          <w:tab w:val="left" w:pos="1134"/>
          <w:tab w:val="left" w:pos="1418"/>
        </w:tabs>
        <w:ind w:left="0" w:firstLine="709"/>
        <w:jc w:val="both"/>
        <w:rPr>
          <w:sz w:val="24"/>
          <w:szCs w:val="24"/>
        </w:rPr>
      </w:pPr>
      <w:r w:rsidRPr="007D7A01">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07795A31" w14:textId="77777777" w:rsidR="00B04D8F" w:rsidRPr="007D7A01" w:rsidRDefault="00B04D8F" w:rsidP="00B04D8F">
      <w:pPr>
        <w:pStyle w:val="af2"/>
        <w:shd w:val="clear" w:color="auto" w:fill="FFFFFF"/>
        <w:tabs>
          <w:tab w:val="left" w:pos="1134"/>
          <w:tab w:val="left" w:pos="1418"/>
        </w:tabs>
        <w:ind w:left="0" w:firstLine="709"/>
        <w:jc w:val="both"/>
        <w:rPr>
          <w:sz w:val="24"/>
          <w:szCs w:val="24"/>
        </w:rPr>
      </w:pPr>
      <w:r w:rsidRPr="007D7A01">
        <w:rPr>
          <w:sz w:val="24"/>
          <w:szCs w:val="24"/>
        </w:rPr>
        <w:t xml:space="preserve">При этом Договор, </w:t>
      </w:r>
      <w:r w:rsidRPr="007D7A01">
        <w:rPr>
          <w:bCs/>
          <w:sz w:val="24"/>
          <w:szCs w:val="24"/>
        </w:rPr>
        <w:t>подписанный</w:t>
      </w:r>
      <w:r w:rsidRPr="007D7A01">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5585D15B" w14:textId="77777777" w:rsidR="00B04D8F" w:rsidRPr="007D7A01" w:rsidRDefault="00B04D8F" w:rsidP="00B04D8F">
      <w:pPr>
        <w:pStyle w:val="af2"/>
        <w:shd w:val="clear" w:color="auto" w:fill="FFFFFF"/>
        <w:tabs>
          <w:tab w:val="left" w:pos="1134"/>
          <w:tab w:val="left" w:pos="1418"/>
        </w:tabs>
        <w:ind w:left="0" w:firstLine="709"/>
        <w:jc w:val="both"/>
        <w:rPr>
          <w:sz w:val="24"/>
          <w:szCs w:val="24"/>
        </w:rPr>
      </w:pPr>
      <w:r w:rsidRPr="007D7A01">
        <w:rPr>
          <w:sz w:val="24"/>
          <w:szCs w:val="24"/>
        </w:rPr>
        <w:t>-  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7D7A01">
        <w:rPr>
          <w:rStyle w:val="afc"/>
          <w:sz w:val="24"/>
          <w:szCs w:val="24"/>
        </w:rPr>
        <w:footnoteReference w:id="14"/>
      </w:r>
      <w:r w:rsidRPr="007D7A01">
        <w:rPr>
          <w:sz w:val="24"/>
          <w:szCs w:val="24"/>
        </w:rPr>
        <w:t>.</w:t>
      </w: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7"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7"/>
    <w:p w14:paraId="6F1AF80E" w14:textId="7810673E" w:rsidR="002A7080" w:rsidRPr="00241C93"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241C93">
        <w:rPr>
          <w:bCs/>
          <w:sz w:val="24"/>
          <w:szCs w:val="24"/>
        </w:rPr>
        <w:t>.</w:t>
      </w:r>
    </w:p>
    <w:p w14:paraId="065C4D08" w14:textId="0906A9F5" w:rsidR="00CA07C5" w:rsidRPr="00241C93" w:rsidRDefault="00CA07C5" w:rsidP="00224C47">
      <w:pPr>
        <w:pStyle w:val="af2"/>
        <w:widowControl/>
        <w:numPr>
          <w:ilvl w:val="0"/>
          <w:numId w:val="1"/>
        </w:numPr>
        <w:shd w:val="clear" w:color="auto" w:fill="FFFFFF"/>
        <w:autoSpaceDE/>
        <w:autoSpaceDN/>
        <w:jc w:val="center"/>
        <w:rPr>
          <w:b/>
          <w:bCs/>
          <w:sz w:val="24"/>
          <w:szCs w:val="24"/>
        </w:rPr>
      </w:pPr>
      <w:r w:rsidRPr="00241C93">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14:paraId="5241DBC6" w14:textId="77777777" w:rsidTr="00014DCD">
        <w:tc>
          <w:tcPr>
            <w:tcW w:w="4928" w:type="dxa"/>
            <w:hideMark/>
          </w:tcPr>
          <w:p w14:paraId="71DF9908" w14:textId="485374E2" w:rsidR="00014DCD" w:rsidRPr="0067032B" w:rsidRDefault="00014DCD">
            <w:pPr>
              <w:rPr>
                <w:sz w:val="24"/>
                <w:szCs w:val="24"/>
                <w:lang w:eastAsia="en-US"/>
              </w:rPr>
            </w:pPr>
            <w:permStart w:id="1923907274" w:edGrp="everyone" w:colFirst="0" w:colLast="0"/>
            <w:permStart w:id="1572108398" w:edGrp="everyone" w:colFirst="1" w:colLast="1"/>
            <w:r w:rsidRPr="0067032B">
              <w:rPr>
                <w:b/>
                <w:sz w:val="24"/>
                <w:szCs w:val="24"/>
                <w:lang w:eastAsia="en-US"/>
              </w:rPr>
              <w:t>ПОКУПАТЕЛЬ:</w:t>
            </w:r>
            <w:r w:rsidRPr="0067032B">
              <w:rPr>
                <w:sz w:val="24"/>
                <w:szCs w:val="24"/>
                <w:lang w:eastAsia="en-US"/>
              </w:rPr>
              <w:t xml:space="preserve"> </w:t>
            </w:r>
          </w:p>
          <w:p w14:paraId="29FEB35B" w14:textId="77777777" w:rsidR="00014DCD" w:rsidRPr="0067032B" w:rsidRDefault="00014DCD">
            <w:pPr>
              <w:rPr>
                <w:sz w:val="24"/>
                <w:szCs w:val="24"/>
                <w:lang w:eastAsia="en-US"/>
              </w:rPr>
            </w:pPr>
            <w:r w:rsidRPr="0067032B">
              <w:rPr>
                <w:sz w:val="24"/>
                <w:szCs w:val="24"/>
                <w:lang w:eastAsia="en-US"/>
              </w:rPr>
              <w:t>Акционерное общество «ЧиркейГЭСстрой» (Резидент РФ)</w:t>
            </w:r>
          </w:p>
          <w:p w14:paraId="2B336FAB" w14:textId="77777777" w:rsidR="00014DCD" w:rsidRPr="0067032B" w:rsidRDefault="00014DCD">
            <w:pPr>
              <w:rPr>
                <w:sz w:val="24"/>
                <w:szCs w:val="24"/>
                <w:lang w:eastAsia="en-US"/>
              </w:rPr>
            </w:pPr>
            <w:r w:rsidRPr="0067032B">
              <w:rPr>
                <w:sz w:val="24"/>
                <w:szCs w:val="24"/>
                <w:lang w:eastAsia="en-US"/>
              </w:rPr>
              <w:t>Руководитель: Генеральный директор Горшенин Владимир Егорович</w:t>
            </w:r>
          </w:p>
          <w:p w14:paraId="219441B7" w14:textId="614455B4" w:rsidR="00014DCD" w:rsidRPr="0067032B" w:rsidRDefault="00014DCD">
            <w:pPr>
              <w:rPr>
                <w:b/>
                <w:sz w:val="24"/>
                <w:szCs w:val="24"/>
                <w:lang w:eastAsia="en-US"/>
              </w:rPr>
            </w:pPr>
            <w:r w:rsidRPr="0067032B">
              <w:rPr>
                <w:b/>
                <w:sz w:val="24"/>
                <w:szCs w:val="24"/>
                <w:lang w:eastAsia="en-US"/>
              </w:rPr>
              <w:t>Место нахождения</w:t>
            </w:r>
            <w:r w:rsidR="00007B36">
              <w:rPr>
                <w:b/>
                <w:sz w:val="24"/>
                <w:szCs w:val="24"/>
                <w:lang w:eastAsia="en-US"/>
              </w:rPr>
              <w:t>/</w:t>
            </w:r>
            <w:r w:rsidRPr="0067032B">
              <w:rPr>
                <w:b/>
                <w:sz w:val="24"/>
                <w:szCs w:val="24"/>
                <w:lang w:eastAsia="en-US"/>
              </w:rPr>
              <w:t xml:space="preserve">Почтовый адрес: </w:t>
            </w:r>
          </w:p>
          <w:p w14:paraId="4FA9D216" w14:textId="77777777" w:rsidR="00014DCD" w:rsidRPr="0067032B" w:rsidRDefault="00014DCD">
            <w:pPr>
              <w:rPr>
                <w:sz w:val="24"/>
                <w:szCs w:val="24"/>
                <w:lang w:eastAsia="en-US"/>
              </w:rPr>
            </w:pPr>
            <w:r w:rsidRPr="0067032B">
              <w:rPr>
                <w:sz w:val="24"/>
                <w:szCs w:val="24"/>
                <w:lang w:eastAsia="en-US"/>
              </w:rPr>
              <w:t xml:space="preserve">357431, РФ, Ставропольский край, Г.О. </w:t>
            </w:r>
            <w:r w:rsidRPr="0067032B">
              <w:rPr>
                <w:sz w:val="24"/>
                <w:szCs w:val="24"/>
                <w:lang w:eastAsia="en-US"/>
              </w:rPr>
              <w:lastRenderedPageBreak/>
              <w:t>Город-Курорт Железноводск пос. Иноземцево ул. Гагарина д. 2Н помещ.93</w:t>
            </w:r>
          </w:p>
          <w:p w14:paraId="40ED7035" w14:textId="77777777" w:rsidR="00014DCD" w:rsidRPr="0067032B" w:rsidRDefault="00014DCD">
            <w:pPr>
              <w:rPr>
                <w:sz w:val="24"/>
                <w:szCs w:val="24"/>
                <w:lang w:eastAsia="en-US"/>
              </w:rPr>
            </w:pPr>
            <w:r w:rsidRPr="0067032B">
              <w:rPr>
                <w:sz w:val="24"/>
                <w:szCs w:val="24"/>
                <w:lang w:eastAsia="en-US"/>
              </w:rPr>
              <w:t xml:space="preserve">ОГРН 1020501741523, </w:t>
            </w:r>
          </w:p>
          <w:p w14:paraId="6FF66F67" w14:textId="77777777" w:rsidR="00014DCD" w:rsidRPr="0067032B" w:rsidRDefault="00014DCD">
            <w:pPr>
              <w:rPr>
                <w:sz w:val="24"/>
                <w:szCs w:val="24"/>
                <w:lang w:eastAsia="en-US"/>
              </w:rPr>
            </w:pPr>
            <w:r w:rsidRPr="0067032B">
              <w:rPr>
                <w:sz w:val="24"/>
                <w:szCs w:val="24"/>
                <w:lang w:eastAsia="en-US"/>
              </w:rPr>
              <w:t>ИНН 0533001760 / КПП 262701001</w:t>
            </w:r>
          </w:p>
          <w:p w14:paraId="5C1CAD90" w14:textId="7C221556" w:rsidR="00014DCD" w:rsidRPr="0067032B" w:rsidRDefault="00090B1A">
            <w:pPr>
              <w:rPr>
                <w:sz w:val="24"/>
                <w:szCs w:val="24"/>
                <w:u w:val="single"/>
                <w:lang w:eastAsia="en-US"/>
              </w:rPr>
            </w:pPr>
            <w:r w:rsidRPr="0067032B">
              <w:rPr>
                <w:sz w:val="24"/>
                <w:szCs w:val="24"/>
                <w:u w:val="single"/>
                <w:lang w:eastAsia="en-US"/>
              </w:rPr>
              <w:t>_____________________</w:t>
            </w:r>
          </w:p>
          <w:p w14:paraId="533B63C6" w14:textId="77777777" w:rsidR="00014DCD" w:rsidRPr="0067032B" w:rsidRDefault="00014DCD">
            <w:pPr>
              <w:rPr>
                <w:sz w:val="24"/>
                <w:szCs w:val="24"/>
                <w:lang w:eastAsia="en-US"/>
              </w:rPr>
            </w:pPr>
            <w:r w:rsidRPr="0067032B">
              <w:rPr>
                <w:sz w:val="24"/>
                <w:szCs w:val="24"/>
                <w:lang w:eastAsia="en-US"/>
              </w:rPr>
              <w:t>(номер расчетного счета)</w:t>
            </w:r>
          </w:p>
          <w:p w14:paraId="286F8370" w14:textId="3D535D1E" w:rsidR="00014DCD" w:rsidRPr="0067032B" w:rsidRDefault="00090B1A">
            <w:pPr>
              <w:rPr>
                <w:sz w:val="24"/>
                <w:szCs w:val="24"/>
                <w:u w:val="single"/>
                <w:lang w:eastAsia="en-US"/>
              </w:rPr>
            </w:pPr>
            <w:r w:rsidRPr="0067032B">
              <w:rPr>
                <w:sz w:val="24"/>
                <w:szCs w:val="24"/>
                <w:u w:val="single"/>
                <w:lang w:eastAsia="en-US"/>
              </w:rPr>
              <w:t>______________________________</w:t>
            </w:r>
          </w:p>
          <w:p w14:paraId="591237BA" w14:textId="77777777" w:rsidR="00014DCD" w:rsidRPr="0067032B" w:rsidRDefault="00014DCD">
            <w:pPr>
              <w:rPr>
                <w:sz w:val="24"/>
                <w:szCs w:val="24"/>
                <w:lang w:eastAsia="en-US"/>
              </w:rPr>
            </w:pPr>
            <w:r w:rsidRPr="0067032B">
              <w:rPr>
                <w:sz w:val="24"/>
                <w:szCs w:val="24"/>
                <w:lang w:eastAsia="en-US"/>
              </w:rPr>
              <w:t>(наименование банка, в котором</w:t>
            </w:r>
          </w:p>
          <w:p w14:paraId="2AF0C4D2" w14:textId="77777777" w:rsidR="00014DCD" w:rsidRPr="0067032B" w:rsidRDefault="00014DCD">
            <w:pPr>
              <w:rPr>
                <w:sz w:val="24"/>
                <w:szCs w:val="24"/>
                <w:lang w:eastAsia="en-US"/>
              </w:rPr>
            </w:pPr>
            <w:r w:rsidRPr="0067032B">
              <w:rPr>
                <w:sz w:val="24"/>
                <w:szCs w:val="24"/>
                <w:lang w:eastAsia="en-US"/>
              </w:rPr>
              <w:t>открыт расчетный счет)</w:t>
            </w:r>
          </w:p>
          <w:p w14:paraId="71BB757E" w14:textId="283EC1E2" w:rsidR="00014DCD" w:rsidRPr="0067032B" w:rsidRDefault="00090B1A">
            <w:pPr>
              <w:rPr>
                <w:sz w:val="24"/>
                <w:szCs w:val="24"/>
                <w:u w:val="single"/>
                <w:lang w:eastAsia="en-US"/>
              </w:rPr>
            </w:pPr>
            <w:r w:rsidRPr="0067032B">
              <w:rPr>
                <w:sz w:val="24"/>
                <w:szCs w:val="24"/>
                <w:u w:val="single"/>
                <w:lang w:eastAsia="en-US"/>
              </w:rPr>
              <w:t>_______________________</w:t>
            </w:r>
          </w:p>
          <w:p w14:paraId="3F974E5F" w14:textId="77777777" w:rsidR="00014DCD" w:rsidRPr="0067032B" w:rsidRDefault="00014DCD">
            <w:pPr>
              <w:rPr>
                <w:sz w:val="24"/>
                <w:szCs w:val="24"/>
                <w:lang w:eastAsia="en-US"/>
              </w:rPr>
            </w:pPr>
            <w:r w:rsidRPr="0067032B">
              <w:rPr>
                <w:sz w:val="24"/>
                <w:szCs w:val="24"/>
                <w:lang w:eastAsia="en-US"/>
              </w:rPr>
              <w:t>(номер корреспондентского счета банка)</w:t>
            </w:r>
          </w:p>
          <w:p w14:paraId="2AA6660F" w14:textId="230C9821" w:rsidR="00014DCD" w:rsidRPr="0067032B" w:rsidRDefault="00090B1A">
            <w:pPr>
              <w:rPr>
                <w:sz w:val="24"/>
                <w:szCs w:val="24"/>
                <w:u w:val="single"/>
                <w:lang w:eastAsia="en-US"/>
              </w:rPr>
            </w:pPr>
            <w:r w:rsidRPr="0067032B">
              <w:rPr>
                <w:sz w:val="24"/>
                <w:szCs w:val="24"/>
                <w:u w:val="single"/>
                <w:lang w:eastAsia="en-US"/>
              </w:rPr>
              <w:t>________________</w:t>
            </w:r>
          </w:p>
          <w:p w14:paraId="4CA6153B" w14:textId="77777777" w:rsidR="00014DCD" w:rsidRPr="0067032B" w:rsidRDefault="00014DCD">
            <w:pPr>
              <w:rPr>
                <w:sz w:val="24"/>
                <w:szCs w:val="24"/>
                <w:lang w:eastAsia="en-US"/>
              </w:rPr>
            </w:pPr>
            <w:r w:rsidRPr="0067032B">
              <w:rPr>
                <w:sz w:val="24"/>
                <w:szCs w:val="24"/>
                <w:lang w:eastAsia="en-US"/>
              </w:rPr>
              <w:t>(БИК банка)</w:t>
            </w:r>
          </w:p>
          <w:p w14:paraId="1A8952BA" w14:textId="77777777" w:rsidR="00014DCD" w:rsidRPr="0067032B" w:rsidRDefault="00014DCD">
            <w:pPr>
              <w:keepNext/>
              <w:keepLines/>
              <w:tabs>
                <w:tab w:val="left" w:pos="709"/>
                <w:tab w:val="left" w:pos="851"/>
              </w:tabs>
              <w:rPr>
                <w:bCs/>
                <w:color w:val="000000"/>
                <w:sz w:val="24"/>
                <w:szCs w:val="24"/>
                <w:lang w:eastAsia="en-US"/>
              </w:rPr>
            </w:pPr>
            <w:r w:rsidRPr="0067032B">
              <w:rPr>
                <w:bCs/>
                <w:color w:val="000000"/>
                <w:sz w:val="24"/>
                <w:szCs w:val="24"/>
                <w:u w:val="single"/>
                <w:lang w:eastAsia="en-US"/>
              </w:rPr>
              <w:t>8(495) 122-05-55, +7(800) 333-8-000</w:t>
            </w:r>
            <w:r w:rsidRPr="0067032B">
              <w:rPr>
                <w:bCs/>
                <w:color w:val="000000"/>
                <w:sz w:val="24"/>
                <w:szCs w:val="24"/>
                <w:lang w:eastAsia="en-US"/>
              </w:rPr>
              <w:t>,</w:t>
            </w:r>
            <w:r w:rsidRPr="0067032B">
              <w:rPr>
                <w:rStyle w:val="aff2"/>
                <w:sz w:val="24"/>
                <w:szCs w:val="24"/>
                <w:lang w:eastAsia="en-US"/>
              </w:rPr>
              <w:t xml:space="preserve"> chges@chges.ru</w:t>
            </w:r>
          </w:p>
          <w:p w14:paraId="21375854" w14:textId="77777777" w:rsidR="00014DCD" w:rsidRPr="0067032B" w:rsidRDefault="00014DCD">
            <w:pPr>
              <w:rPr>
                <w:sz w:val="24"/>
                <w:szCs w:val="24"/>
                <w:lang w:eastAsia="en-US"/>
              </w:rPr>
            </w:pPr>
            <w:r w:rsidRPr="0067032B">
              <w:rPr>
                <w:sz w:val="24"/>
                <w:szCs w:val="24"/>
                <w:lang w:eastAsia="en-US"/>
              </w:rPr>
              <w:t xml:space="preserve">(номер телефона, адрес </w:t>
            </w:r>
            <w:proofErr w:type="gramStart"/>
            <w:r w:rsidRPr="0067032B">
              <w:rPr>
                <w:sz w:val="24"/>
                <w:szCs w:val="24"/>
                <w:lang w:eastAsia="en-US"/>
              </w:rPr>
              <w:t>эл.почты</w:t>
            </w:r>
            <w:proofErr w:type="gramEnd"/>
            <w:r w:rsidRPr="0067032B">
              <w:rPr>
                <w:sz w:val="24"/>
                <w:szCs w:val="24"/>
                <w:lang w:eastAsia="en-US"/>
              </w:rPr>
              <w:t>)</w:t>
            </w:r>
          </w:p>
          <w:p w14:paraId="63444F2D" w14:textId="09AB45A7" w:rsidR="00014DCD" w:rsidRPr="0067032B" w:rsidRDefault="00E81205">
            <w:pPr>
              <w:rPr>
                <w:sz w:val="24"/>
                <w:szCs w:val="24"/>
                <w:lang w:eastAsia="en-US"/>
              </w:rPr>
            </w:pPr>
            <w:r w:rsidRPr="0067032B">
              <w:rPr>
                <w:rStyle w:val="aff2"/>
                <w:sz w:val="24"/>
                <w:szCs w:val="24"/>
                <w:lang w:eastAsia="en-US"/>
              </w:rPr>
              <w:t>____</w:t>
            </w:r>
            <w:r w:rsidR="00014DCD" w:rsidRPr="0067032B">
              <w:rPr>
                <w:rStyle w:val="aff2"/>
                <w:sz w:val="24"/>
                <w:szCs w:val="24"/>
                <w:lang w:eastAsia="en-US"/>
              </w:rPr>
              <w:t>@chges.ru</w:t>
            </w:r>
            <w:r w:rsidR="00014DCD" w:rsidRPr="0067032B">
              <w:rPr>
                <w:sz w:val="24"/>
                <w:szCs w:val="24"/>
                <w:lang w:eastAsia="en-US"/>
              </w:rPr>
              <w:t xml:space="preserve"> </w:t>
            </w:r>
          </w:p>
          <w:p w14:paraId="4E9E682F" w14:textId="77777777" w:rsidR="00014DCD" w:rsidRPr="0067032B" w:rsidRDefault="00014DCD">
            <w:pPr>
              <w:snapToGrid w:val="0"/>
              <w:jc w:val="both"/>
              <w:rPr>
                <w:sz w:val="24"/>
                <w:szCs w:val="24"/>
                <w:lang w:eastAsia="en-US"/>
              </w:rPr>
            </w:pPr>
            <w:r w:rsidRPr="0067032B">
              <w:rPr>
                <w:sz w:val="24"/>
                <w:szCs w:val="24"/>
                <w:lang w:eastAsia="en-US"/>
              </w:rPr>
              <w:t>(</w:t>
            </w:r>
            <w:r w:rsidRPr="0067032B">
              <w:rPr>
                <w:color w:val="000000"/>
                <w:sz w:val="24"/>
                <w:szCs w:val="24"/>
                <w:lang w:eastAsia="en-US"/>
              </w:rPr>
              <w:t>адрес электронной почты контактного лица</w:t>
            </w:r>
            <w:r w:rsidRPr="0067032B">
              <w:rPr>
                <w:sz w:val="24"/>
                <w:szCs w:val="24"/>
                <w:lang w:eastAsia="en-US"/>
              </w:rPr>
              <w:t>)</w:t>
            </w:r>
          </w:p>
        </w:tc>
        <w:tc>
          <w:tcPr>
            <w:tcW w:w="4962" w:type="dxa"/>
          </w:tcPr>
          <w:p w14:paraId="2E0FB010" w14:textId="2A079010" w:rsidR="00014DCD" w:rsidRPr="0067032B" w:rsidRDefault="00014DCD">
            <w:pPr>
              <w:rPr>
                <w:b/>
                <w:sz w:val="24"/>
                <w:szCs w:val="24"/>
                <w:lang w:eastAsia="en-US"/>
              </w:rPr>
            </w:pPr>
            <w:r w:rsidRPr="0067032B">
              <w:rPr>
                <w:b/>
                <w:sz w:val="24"/>
                <w:szCs w:val="24"/>
                <w:lang w:eastAsia="en-US"/>
              </w:rPr>
              <w:lastRenderedPageBreak/>
              <w:t>ПОСТАВЩИК:</w:t>
            </w:r>
          </w:p>
          <w:p w14:paraId="2AE21940" w14:textId="77777777" w:rsidR="00014DCD" w:rsidRPr="0067032B" w:rsidRDefault="00014DCD">
            <w:pPr>
              <w:rPr>
                <w:color w:val="000000"/>
                <w:sz w:val="24"/>
                <w:szCs w:val="24"/>
                <w:lang w:eastAsia="en-US"/>
              </w:rPr>
            </w:pPr>
            <w:r w:rsidRPr="0067032B">
              <w:rPr>
                <w:color w:val="000000"/>
                <w:sz w:val="24"/>
                <w:szCs w:val="24"/>
                <w:highlight w:val="white"/>
                <w:lang w:eastAsia="en-US"/>
              </w:rPr>
              <w:t xml:space="preserve">Общество с ограниченной </w:t>
            </w:r>
            <w:r w:rsidRPr="0067032B">
              <w:rPr>
                <w:color w:val="000000"/>
                <w:sz w:val="24"/>
                <w:szCs w:val="24"/>
                <w:lang w:eastAsia="en-US"/>
              </w:rPr>
              <w:t>ответственностью</w:t>
            </w:r>
          </w:p>
          <w:p w14:paraId="3EEF7202" w14:textId="77777777" w:rsidR="00014DCD" w:rsidRPr="0067032B" w:rsidRDefault="00014DCD">
            <w:pPr>
              <w:rPr>
                <w:sz w:val="24"/>
                <w:szCs w:val="24"/>
                <w:lang w:eastAsia="en-US"/>
              </w:rPr>
            </w:pPr>
            <w:r w:rsidRPr="0067032B">
              <w:rPr>
                <w:color w:val="000000"/>
                <w:sz w:val="24"/>
                <w:szCs w:val="24"/>
                <w:lang w:eastAsia="en-US"/>
              </w:rPr>
              <w:t>«</w:t>
            </w:r>
            <w:r w:rsidRPr="0067032B">
              <w:rPr>
                <w:sz w:val="24"/>
                <w:szCs w:val="24"/>
                <w:lang w:eastAsia="en-US"/>
              </w:rPr>
              <w:t>_____________</w:t>
            </w:r>
            <w:r w:rsidRPr="0067032B">
              <w:rPr>
                <w:color w:val="000000"/>
                <w:sz w:val="24"/>
                <w:szCs w:val="24"/>
                <w:lang w:eastAsia="en-US"/>
              </w:rPr>
              <w:t xml:space="preserve">» </w:t>
            </w:r>
            <w:r w:rsidRPr="0067032B">
              <w:rPr>
                <w:sz w:val="24"/>
                <w:szCs w:val="24"/>
                <w:lang w:eastAsia="en-US"/>
              </w:rPr>
              <w:t>(Резидент РФ)</w:t>
            </w:r>
          </w:p>
          <w:p w14:paraId="02F594B1" w14:textId="77777777" w:rsidR="00014DCD" w:rsidRPr="0067032B" w:rsidRDefault="00014DCD">
            <w:pPr>
              <w:rPr>
                <w:sz w:val="24"/>
                <w:szCs w:val="24"/>
                <w:lang w:eastAsia="en-US"/>
              </w:rPr>
            </w:pPr>
            <w:r w:rsidRPr="0067032B">
              <w:rPr>
                <w:sz w:val="24"/>
                <w:szCs w:val="24"/>
                <w:lang w:eastAsia="en-US"/>
              </w:rPr>
              <w:t xml:space="preserve">Руководитель: </w:t>
            </w:r>
          </w:p>
          <w:p w14:paraId="2255F53D" w14:textId="77777777" w:rsidR="00014DCD" w:rsidRPr="0067032B" w:rsidRDefault="00014DCD">
            <w:pPr>
              <w:rPr>
                <w:sz w:val="24"/>
                <w:szCs w:val="24"/>
                <w:lang w:eastAsia="en-US"/>
              </w:rPr>
            </w:pPr>
            <w:r w:rsidRPr="0067032B">
              <w:rPr>
                <w:sz w:val="24"/>
                <w:szCs w:val="24"/>
                <w:lang w:eastAsia="en-US"/>
              </w:rPr>
              <w:t>________________________</w:t>
            </w:r>
          </w:p>
          <w:p w14:paraId="56ADDBB6" w14:textId="77777777" w:rsidR="00014DCD" w:rsidRPr="0067032B" w:rsidRDefault="00014DCD">
            <w:pPr>
              <w:rPr>
                <w:b/>
                <w:sz w:val="24"/>
                <w:szCs w:val="24"/>
                <w:lang w:eastAsia="en-US"/>
              </w:rPr>
            </w:pPr>
            <w:r w:rsidRPr="0067032B">
              <w:rPr>
                <w:b/>
                <w:sz w:val="24"/>
                <w:szCs w:val="24"/>
                <w:lang w:eastAsia="en-US"/>
              </w:rPr>
              <w:t>Место нахождения:</w:t>
            </w:r>
          </w:p>
          <w:p w14:paraId="66D2A896" w14:textId="77777777" w:rsidR="00014DCD" w:rsidRPr="0067032B" w:rsidRDefault="00014DCD">
            <w:pPr>
              <w:rPr>
                <w:b/>
                <w:sz w:val="24"/>
                <w:szCs w:val="24"/>
                <w:lang w:eastAsia="en-US"/>
              </w:rPr>
            </w:pPr>
            <w:r w:rsidRPr="0067032B">
              <w:rPr>
                <w:sz w:val="24"/>
                <w:szCs w:val="24"/>
                <w:lang w:eastAsia="en-US"/>
              </w:rPr>
              <w:t>_________________________</w:t>
            </w:r>
          </w:p>
          <w:p w14:paraId="3A9A69AB" w14:textId="77777777" w:rsidR="00014DCD" w:rsidRPr="0067032B" w:rsidRDefault="00014DCD">
            <w:pPr>
              <w:rPr>
                <w:sz w:val="24"/>
                <w:szCs w:val="24"/>
                <w:lang w:eastAsia="en-US"/>
              </w:rPr>
            </w:pPr>
            <w:r w:rsidRPr="0067032B">
              <w:rPr>
                <w:b/>
                <w:sz w:val="24"/>
                <w:szCs w:val="24"/>
                <w:lang w:eastAsia="en-US"/>
              </w:rPr>
              <w:lastRenderedPageBreak/>
              <w:t xml:space="preserve">Адрес: </w:t>
            </w:r>
            <w:r w:rsidRPr="0067032B">
              <w:rPr>
                <w:sz w:val="24"/>
                <w:szCs w:val="24"/>
                <w:lang w:eastAsia="en-US"/>
              </w:rPr>
              <w:t>______________________</w:t>
            </w:r>
          </w:p>
          <w:p w14:paraId="50D4A388" w14:textId="77777777" w:rsidR="00014DCD" w:rsidRPr="0067032B" w:rsidRDefault="00014DCD">
            <w:pPr>
              <w:rPr>
                <w:b/>
                <w:sz w:val="24"/>
                <w:szCs w:val="24"/>
                <w:lang w:eastAsia="en-US"/>
              </w:rPr>
            </w:pPr>
            <w:r w:rsidRPr="0067032B">
              <w:rPr>
                <w:b/>
                <w:sz w:val="24"/>
                <w:szCs w:val="24"/>
                <w:lang w:eastAsia="en-US"/>
              </w:rPr>
              <w:t>Почтовый адрес:</w:t>
            </w:r>
          </w:p>
          <w:p w14:paraId="08926D27" w14:textId="77777777" w:rsidR="00014DCD" w:rsidRPr="0067032B" w:rsidRDefault="00014DCD">
            <w:pPr>
              <w:rPr>
                <w:sz w:val="24"/>
                <w:szCs w:val="24"/>
                <w:lang w:eastAsia="en-US"/>
              </w:rPr>
            </w:pPr>
            <w:r w:rsidRPr="0067032B">
              <w:rPr>
                <w:sz w:val="24"/>
                <w:szCs w:val="24"/>
                <w:lang w:eastAsia="en-US"/>
              </w:rPr>
              <w:t>____________________________</w:t>
            </w:r>
          </w:p>
          <w:p w14:paraId="7472355A" w14:textId="3E46E664" w:rsidR="00014DCD" w:rsidRPr="0067032B" w:rsidRDefault="00014DCD">
            <w:pPr>
              <w:rPr>
                <w:sz w:val="24"/>
                <w:szCs w:val="24"/>
                <w:lang w:eastAsia="en-US"/>
              </w:rPr>
            </w:pPr>
            <w:r w:rsidRPr="0067032B">
              <w:rPr>
                <w:color w:val="000000"/>
                <w:sz w:val="24"/>
                <w:szCs w:val="24"/>
                <w:lang w:eastAsia="en-US"/>
              </w:rPr>
              <w:t xml:space="preserve">ОГРН </w:t>
            </w:r>
            <w:r w:rsidRPr="0067032B">
              <w:rPr>
                <w:sz w:val="24"/>
                <w:szCs w:val="24"/>
                <w:lang w:eastAsia="en-US"/>
              </w:rPr>
              <w:t>___________</w:t>
            </w:r>
          </w:p>
          <w:p w14:paraId="5C75A2C6" w14:textId="648CB081" w:rsidR="00014DCD" w:rsidRPr="0067032B" w:rsidRDefault="00014DCD">
            <w:pPr>
              <w:rPr>
                <w:sz w:val="24"/>
                <w:szCs w:val="24"/>
                <w:lang w:eastAsia="en-US"/>
              </w:rPr>
            </w:pPr>
            <w:r w:rsidRPr="0067032B">
              <w:rPr>
                <w:sz w:val="24"/>
                <w:szCs w:val="24"/>
                <w:lang w:eastAsia="en-US"/>
              </w:rPr>
              <w:t>ИНН ____________/КПП______________</w:t>
            </w:r>
          </w:p>
          <w:p w14:paraId="27F2611F" w14:textId="77777777" w:rsidR="00014DCD" w:rsidRPr="0067032B" w:rsidRDefault="00014DCD">
            <w:pPr>
              <w:rPr>
                <w:sz w:val="24"/>
                <w:szCs w:val="24"/>
                <w:u w:val="single"/>
                <w:lang w:eastAsia="en-US"/>
              </w:rPr>
            </w:pPr>
            <w:r w:rsidRPr="0067032B">
              <w:rPr>
                <w:color w:val="000000"/>
                <w:sz w:val="24"/>
                <w:szCs w:val="24"/>
                <w:u w:val="single"/>
                <w:lang w:eastAsia="en-US"/>
              </w:rPr>
              <w:t>__________________________</w:t>
            </w:r>
          </w:p>
          <w:p w14:paraId="188497EA" w14:textId="77777777" w:rsidR="00014DCD" w:rsidRPr="0067032B" w:rsidRDefault="00014DCD">
            <w:pPr>
              <w:rPr>
                <w:sz w:val="24"/>
                <w:szCs w:val="24"/>
                <w:lang w:eastAsia="en-US"/>
              </w:rPr>
            </w:pPr>
            <w:r w:rsidRPr="0067032B">
              <w:rPr>
                <w:sz w:val="24"/>
                <w:szCs w:val="24"/>
                <w:lang w:eastAsia="en-US"/>
              </w:rPr>
              <w:t>(номер расчетного счета)</w:t>
            </w:r>
          </w:p>
          <w:p w14:paraId="31C4A195" w14:textId="77777777" w:rsidR="00014DCD" w:rsidRPr="0067032B" w:rsidRDefault="00014DCD">
            <w:pPr>
              <w:rPr>
                <w:sz w:val="24"/>
                <w:szCs w:val="24"/>
                <w:u w:val="single"/>
                <w:lang w:eastAsia="en-US"/>
              </w:rPr>
            </w:pPr>
            <w:r w:rsidRPr="0067032B">
              <w:rPr>
                <w:sz w:val="24"/>
                <w:szCs w:val="24"/>
                <w:u w:val="single"/>
                <w:lang w:eastAsia="en-US"/>
              </w:rPr>
              <w:t>_____________________________</w:t>
            </w:r>
          </w:p>
          <w:p w14:paraId="5F77A619" w14:textId="77777777" w:rsidR="00014DCD" w:rsidRPr="0067032B" w:rsidRDefault="00014DCD">
            <w:pPr>
              <w:rPr>
                <w:sz w:val="24"/>
                <w:szCs w:val="24"/>
                <w:lang w:eastAsia="en-US"/>
              </w:rPr>
            </w:pPr>
            <w:r w:rsidRPr="0067032B">
              <w:rPr>
                <w:sz w:val="24"/>
                <w:szCs w:val="24"/>
                <w:lang w:eastAsia="en-US"/>
              </w:rPr>
              <w:t>(наименование банка, в котором</w:t>
            </w:r>
          </w:p>
          <w:p w14:paraId="0C2BE62D" w14:textId="77777777" w:rsidR="00014DCD" w:rsidRPr="0067032B" w:rsidRDefault="00014DCD">
            <w:pPr>
              <w:rPr>
                <w:sz w:val="24"/>
                <w:szCs w:val="24"/>
                <w:lang w:eastAsia="en-US"/>
              </w:rPr>
            </w:pPr>
            <w:r w:rsidRPr="0067032B">
              <w:rPr>
                <w:sz w:val="24"/>
                <w:szCs w:val="24"/>
                <w:lang w:eastAsia="en-US"/>
              </w:rPr>
              <w:t>открыт расчетный счет)</w:t>
            </w:r>
          </w:p>
          <w:p w14:paraId="0B29FEB4" w14:textId="77777777" w:rsidR="00014DCD" w:rsidRPr="0067032B" w:rsidRDefault="00014DCD">
            <w:pPr>
              <w:rPr>
                <w:sz w:val="24"/>
                <w:szCs w:val="24"/>
                <w:u w:val="single"/>
                <w:lang w:eastAsia="en-US"/>
              </w:rPr>
            </w:pPr>
            <w:r w:rsidRPr="0067032B">
              <w:rPr>
                <w:sz w:val="24"/>
                <w:szCs w:val="24"/>
                <w:u w:val="single"/>
                <w:lang w:eastAsia="en-US"/>
              </w:rPr>
              <w:t>__________________________________</w:t>
            </w:r>
          </w:p>
          <w:p w14:paraId="651CF543" w14:textId="77777777" w:rsidR="00014DCD" w:rsidRPr="0067032B" w:rsidRDefault="00014DCD">
            <w:pPr>
              <w:rPr>
                <w:sz w:val="24"/>
                <w:szCs w:val="24"/>
                <w:lang w:eastAsia="en-US"/>
              </w:rPr>
            </w:pPr>
            <w:r w:rsidRPr="0067032B">
              <w:rPr>
                <w:sz w:val="24"/>
                <w:szCs w:val="24"/>
                <w:lang w:eastAsia="en-US"/>
              </w:rPr>
              <w:t>(номер корреспондентского счета банка)</w:t>
            </w:r>
          </w:p>
          <w:p w14:paraId="22F9FC2F" w14:textId="77777777" w:rsidR="00014DCD" w:rsidRPr="0067032B" w:rsidRDefault="00014DCD">
            <w:pPr>
              <w:rPr>
                <w:sz w:val="24"/>
                <w:szCs w:val="24"/>
                <w:u w:val="single"/>
                <w:lang w:eastAsia="en-US"/>
              </w:rPr>
            </w:pPr>
            <w:r w:rsidRPr="0067032B">
              <w:rPr>
                <w:sz w:val="24"/>
                <w:szCs w:val="24"/>
                <w:u w:val="single"/>
                <w:lang w:eastAsia="en-US"/>
              </w:rPr>
              <w:t xml:space="preserve">____________________ </w:t>
            </w:r>
          </w:p>
          <w:p w14:paraId="6B4C5FAD" w14:textId="77777777" w:rsidR="00014DCD" w:rsidRPr="0067032B" w:rsidRDefault="00014DCD">
            <w:pPr>
              <w:rPr>
                <w:sz w:val="24"/>
                <w:szCs w:val="24"/>
                <w:lang w:eastAsia="en-US"/>
              </w:rPr>
            </w:pPr>
            <w:r w:rsidRPr="0067032B">
              <w:rPr>
                <w:sz w:val="24"/>
                <w:szCs w:val="24"/>
                <w:lang w:eastAsia="en-US"/>
              </w:rPr>
              <w:t>(БИК банка)</w:t>
            </w:r>
          </w:p>
          <w:p w14:paraId="6BFF706C" w14:textId="77777777" w:rsidR="00014DCD" w:rsidRPr="0067032B" w:rsidRDefault="00014DCD">
            <w:pPr>
              <w:rPr>
                <w:color w:val="0000FF"/>
                <w:sz w:val="24"/>
                <w:szCs w:val="24"/>
                <w:u w:val="single"/>
                <w:lang w:eastAsia="en-US"/>
              </w:rPr>
            </w:pPr>
            <w:r w:rsidRPr="0067032B">
              <w:rPr>
                <w:sz w:val="24"/>
                <w:szCs w:val="24"/>
                <w:u w:val="single"/>
                <w:lang w:eastAsia="en-US"/>
              </w:rPr>
              <w:t>_____________________________</w:t>
            </w:r>
          </w:p>
          <w:p w14:paraId="4188D3C0" w14:textId="77777777" w:rsidR="00014DCD" w:rsidRPr="0067032B" w:rsidRDefault="00014DCD">
            <w:pPr>
              <w:rPr>
                <w:sz w:val="24"/>
                <w:szCs w:val="24"/>
                <w:lang w:eastAsia="en-US"/>
              </w:rPr>
            </w:pPr>
            <w:r w:rsidRPr="0067032B">
              <w:rPr>
                <w:sz w:val="24"/>
                <w:szCs w:val="24"/>
                <w:lang w:eastAsia="en-US"/>
              </w:rPr>
              <w:t xml:space="preserve">(номер телефона, адрес </w:t>
            </w:r>
            <w:proofErr w:type="gramStart"/>
            <w:r w:rsidRPr="0067032B">
              <w:rPr>
                <w:sz w:val="24"/>
                <w:szCs w:val="24"/>
                <w:lang w:eastAsia="en-US"/>
              </w:rPr>
              <w:t>эл.почты</w:t>
            </w:r>
            <w:proofErr w:type="gramEnd"/>
            <w:r w:rsidRPr="0067032B">
              <w:rPr>
                <w:sz w:val="24"/>
                <w:szCs w:val="24"/>
                <w:lang w:eastAsia="en-US"/>
              </w:rPr>
              <w:t>)</w:t>
            </w:r>
          </w:p>
          <w:p w14:paraId="3930319C" w14:textId="77777777" w:rsidR="00014DCD" w:rsidRPr="0067032B" w:rsidRDefault="00014DCD">
            <w:pPr>
              <w:rPr>
                <w:sz w:val="24"/>
                <w:szCs w:val="24"/>
                <w:lang w:eastAsia="en-US"/>
              </w:rPr>
            </w:pPr>
            <w:r w:rsidRPr="0067032B">
              <w:rPr>
                <w:sz w:val="24"/>
                <w:szCs w:val="24"/>
                <w:lang w:eastAsia="en-US"/>
              </w:rPr>
              <w:t>____________________________</w:t>
            </w:r>
          </w:p>
          <w:p w14:paraId="08EC04BE" w14:textId="77777777" w:rsidR="00014DCD" w:rsidRPr="0067032B" w:rsidRDefault="00014DCD">
            <w:pPr>
              <w:rPr>
                <w:sz w:val="24"/>
                <w:szCs w:val="24"/>
                <w:lang w:eastAsia="en-US"/>
              </w:rPr>
            </w:pPr>
            <w:r w:rsidRPr="0067032B">
              <w:rPr>
                <w:sz w:val="24"/>
                <w:szCs w:val="24"/>
                <w:lang w:eastAsia="en-US"/>
              </w:rPr>
              <w:t>(</w:t>
            </w:r>
            <w:r w:rsidRPr="0067032B">
              <w:rPr>
                <w:color w:val="000000"/>
                <w:sz w:val="24"/>
                <w:szCs w:val="24"/>
                <w:lang w:eastAsia="en-US"/>
              </w:rPr>
              <w:t>адрес электронной почты</w:t>
            </w:r>
            <w:r w:rsidRPr="0067032B">
              <w:rPr>
                <w:sz w:val="24"/>
                <w:szCs w:val="24"/>
                <w:lang w:eastAsia="en-US"/>
              </w:rPr>
              <w:t>)</w:t>
            </w:r>
          </w:p>
          <w:p w14:paraId="617EA30C" w14:textId="77777777" w:rsidR="00014DCD" w:rsidRPr="0067032B" w:rsidRDefault="00014DCD">
            <w:pPr>
              <w:snapToGrid w:val="0"/>
              <w:jc w:val="both"/>
              <w:rPr>
                <w:sz w:val="24"/>
                <w:szCs w:val="24"/>
                <w:lang w:eastAsia="en-US"/>
              </w:rPr>
            </w:pPr>
          </w:p>
        </w:tc>
      </w:tr>
    </w:tbl>
    <w:p w14:paraId="72BF58A1" w14:textId="77777777" w:rsidR="00224C47" w:rsidRDefault="00224C47" w:rsidP="00224C47">
      <w:pPr>
        <w:pStyle w:val="af2"/>
        <w:widowControl/>
        <w:shd w:val="clear" w:color="auto" w:fill="FFFFFF"/>
        <w:autoSpaceDE/>
        <w:autoSpaceDN/>
        <w:ind w:left="0"/>
        <w:jc w:val="center"/>
        <w:rPr>
          <w:b/>
          <w:bCs/>
          <w:sz w:val="24"/>
          <w:szCs w:val="24"/>
        </w:rPr>
      </w:pPr>
      <w:permStart w:id="1374690474" w:edGrp="everyone"/>
      <w:permEnd w:id="1923907274"/>
      <w:permEnd w:id="1572108398"/>
      <w:r>
        <w:rPr>
          <w:b/>
          <w:bCs/>
          <w:sz w:val="24"/>
          <w:szCs w:val="24"/>
        </w:rPr>
        <w:lastRenderedPageBreak/>
        <w:t>ПОДПИСИ СТОРОН:</w:t>
      </w:r>
    </w:p>
    <w:tbl>
      <w:tblPr>
        <w:tblW w:w="9781" w:type="dxa"/>
        <w:tblLook w:val="01E0" w:firstRow="1" w:lastRow="1" w:firstColumn="1" w:lastColumn="1" w:noHBand="0" w:noVBand="0"/>
      </w:tblPr>
      <w:tblGrid>
        <w:gridCol w:w="4785"/>
        <w:gridCol w:w="143"/>
        <w:gridCol w:w="4643"/>
        <w:gridCol w:w="210"/>
      </w:tblGrid>
      <w:tr w:rsidR="00EF4D0A" w:rsidRPr="00241C93" w14:paraId="5A03DB8E" w14:textId="77777777" w:rsidTr="008123AE">
        <w:tc>
          <w:tcPr>
            <w:tcW w:w="4928" w:type="dxa"/>
            <w:gridSpan w:val="2"/>
          </w:tcPr>
          <w:p w14:paraId="15C8A256" w14:textId="77777777" w:rsidR="00CA07C5" w:rsidRPr="00B81572" w:rsidRDefault="00D61B1A" w:rsidP="00566B9E">
            <w:pPr>
              <w:rPr>
                <w:b/>
                <w:sz w:val="24"/>
                <w:szCs w:val="24"/>
              </w:rPr>
            </w:pPr>
            <w:r w:rsidRPr="00B81572">
              <w:rPr>
                <w:b/>
                <w:sz w:val="24"/>
                <w:szCs w:val="24"/>
              </w:rPr>
              <w:t>Покупатель</w:t>
            </w:r>
            <w:r w:rsidR="00CA07C5" w:rsidRPr="00B81572">
              <w:rPr>
                <w:b/>
                <w:sz w:val="24"/>
                <w:szCs w:val="24"/>
              </w:rPr>
              <w:t>:</w:t>
            </w:r>
          </w:p>
        </w:tc>
        <w:tc>
          <w:tcPr>
            <w:tcW w:w="4853" w:type="dxa"/>
            <w:gridSpan w:val="2"/>
          </w:tcPr>
          <w:p w14:paraId="4D087F2E" w14:textId="77777777" w:rsidR="00CA07C5" w:rsidRPr="00B81572" w:rsidRDefault="00D61B1A" w:rsidP="00566B9E">
            <w:pPr>
              <w:rPr>
                <w:b/>
                <w:sz w:val="24"/>
                <w:szCs w:val="24"/>
              </w:rPr>
            </w:pPr>
            <w:r w:rsidRPr="00B81572">
              <w:rPr>
                <w:b/>
                <w:sz w:val="24"/>
                <w:szCs w:val="24"/>
              </w:rPr>
              <w:t>Поставщик</w:t>
            </w:r>
            <w:r w:rsidR="00CA07C5" w:rsidRPr="00B81572">
              <w:rPr>
                <w:b/>
                <w:sz w:val="24"/>
                <w:szCs w:val="24"/>
              </w:rPr>
              <w:t>:</w:t>
            </w:r>
          </w:p>
        </w:tc>
      </w:tr>
      <w:tr w:rsidR="006E50D5" w:rsidRPr="00241C93"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B81572" w:rsidRDefault="00CA07C5" w:rsidP="00566B9E">
            <w:pPr>
              <w:rPr>
                <w:sz w:val="24"/>
                <w:szCs w:val="24"/>
              </w:rPr>
            </w:pPr>
            <w:r w:rsidRPr="00B81572">
              <w:rPr>
                <w:sz w:val="24"/>
                <w:szCs w:val="24"/>
              </w:rPr>
              <w:t xml:space="preserve">_______________ / _______________ </w:t>
            </w:r>
          </w:p>
          <w:p w14:paraId="3C36BFD0" w14:textId="77777777" w:rsidR="00CA07C5" w:rsidRPr="00B81572" w:rsidRDefault="00CA07C5" w:rsidP="00566B9E">
            <w:pPr>
              <w:rPr>
                <w:sz w:val="24"/>
                <w:szCs w:val="24"/>
              </w:rPr>
            </w:pPr>
          </w:p>
        </w:tc>
        <w:tc>
          <w:tcPr>
            <w:tcW w:w="4786" w:type="dxa"/>
            <w:gridSpan w:val="2"/>
          </w:tcPr>
          <w:p w14:paraId="1B69603D" w14:textId="77777777" w:rsidR="00CA07C5" w:rsidRPr="00B81572" w:rsidRDefault="00CA07C5" w:rsidP="00566B9E">
            <w:pPr>
              <w:rPr>
                <w:sz w:val="24"/>
                <w:szCs w:val="24"/>
              </w:rPr>
            </w:pPr>
            <w:r w:rsidRPr="00B81572">
              <w:rPr>
                <w:sz w:val="24"/>
                <w:szCs w:val="24"/>
              </w:rPr>
              <w:t xml:space="preserve">_______________ / _______________ </w:t>
            </w:r>
          </w:p>
        </w:tc>
      </w:tr>
      <w:permEnd w:id="1374690474"/>
    </w:tbl>
    <w:p w14:paraId="21897AAA" w14:textId="77777777" w:rsidR="0079093B" w:rsidRPr="00241C93" w:rsidRDefault="0079093B" w:rsidP="00D41B7C">
      <w:pPr>
        <w:ind w:firstLine="709"/>
        <w:rPr>
          <w:sz w:val="24"/>
          <w:szCs w:val="24"/>
        </w:rPr>
        <w:sectPr w:rsidR="0079093B" w:rsidRPr="00241C93" w:rsidSect="00007B36">
          <w:headerReference w:type="default" r:id="rId16"/>
          <w:footerReference w:type="default" r:id="rId17"/>
          <w:headerReference w:type="first" r:id="rId18"/>
          <w:type w:val="nextColumn"/>
          <w:pgSz w:w="11901" w:h="16840" w:code="9"/>
          <w:pgMar w:top="1134" w:right="851" w:bottom="1418" w:left="1418" w:header="709" w:footer="709" w:gutter="0"/>
          <w:cols w:space="708"/>
          <w:titlePg/>
          <w:docGrid w:linePitch="360"/>
        </w:sectPr>
      </w:pPr>
    </w:p>
    <w:p w14:paraId="32339783" w14:textId="77777777" w:rsidR="000D32FC" w:rsidRPr="00566B9E" w:rsidRDefault="000D32FC" w:rsidP="002A7080">
      <w:pPr>
        <w:suppressAutoHyphens/>
        <w:ind w:firstLine="4820"/>
        <w:rPr>
          <w:sz w:val="22"/>
          <w:szCs w:val="22"/>
        </w:rPr>
      </w:pPr>
      <w:permStart w:id="493239530" w:edGrp="everyone"/>
      <w:r w:rsidRPr="00566B9E">
        <w:rPr>
          <w:sz w:val="22"/>
          <w:szCs w:val="22"/>
        </w:rPr>
        <w:lastRenderedPageBreak/>
        <w:t>Приложение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7014C38E" w14:textId="53BB2491" w:rsidR="000D32FC" w:rsidRPr="00566B9E" w:rsidRDefault="000D32FC" w:rsidP="002A7080">
      <w:pPr>
        <w:suppressAutoHyphens/>
        <w:ind w:firstLine="4820"/>
        <w:rPr>
          <w:sz w:val="22"/>
          <w:szCs w:val="22"/>
        </w:rPr>
      </w:pPr>
      <w:r w:rsidRPr="00566B9E">
        <w:rPr>
          <w:sz w:val="22"/>
          <w:szCs w:val="22"/>
        </w:rPr>
        <w:t xml:space="preserve">от «____» _____20 _ г. </w:t>
      </w:r>
      <w:r w:rsidR="00C033C7" w:rsidRPr="00566B9E">
        <w:rPr>
          <w:sz w:val="22"/>
          <w:szCs w:val="22"/>
        </w:rPr>
        <w:t xml:space="preserve">№ </w:t>
      </w:r>
      <w:r w:rsidR="00416F8F" w:rsidRPr="00566B9E">
        <w:rPr>
          <w:sz w:val="22"/>
          <w:szCs w:val="22"/>
        </w:rPr>
        <w:t>__</w:t>
      </w:r>
      <w:r w:rsidR="00B81572">
        <w:rPr>
          <w:sz w:val="22"/>
          <w:szCs w:val="22"/>
        </w:rPr>
        <w:t>______________</w:t>
      </w:r>
      <w:r w:rsidR="00416F8F" w:rsidRPr="00566B9E">
        <w:rPr>
          <w:sz w:val="22"/>
          <w:szCs w:val="22"/>
        </w:rPr>
        <w:t>___</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4F79D228" w14:textId="77777777" w:rsidR="00A63C08" w:rsidRPr="00241C93" w:rsidRDefault="00416F8F" w:rsidP="00C033C7">
      <w:pPr>
        <w:jc w:val="center"/>
        <w:rPr>
          <w:b/>
          <w:sz w:val="24"/>
          <w:szCs w:val="24"/>
        </w:rPr>
      </w:pPr>
      <w:r w:rsidRPr="00241C93">
        <w:rPr>
          <w:b/>
          <w:sz w:val="24"/>
          <w:szCs w:val="24"/>
        </w:rPr>
        <w:t xml:space="preserve">СПЕЦИФИКАЦИЯ </w:t>
      </w:r>
    </w:p>
    <w:p w14:paraId="0F80235A" w14:textId="77777777" w:rsidR="00356297" w:rsidRPr="00241C93" w:rsidRDefault="00356297" w:rsidP="00D41B7C">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118"/>
        <w:gridCol w:w="1150"/>
        <w:gridCol w:w="993"/>
        <w:gridCol w:w="1275"/>
        <w:gridCol w:w="1060"/>
        <w:gridCol w:w="925"/>
        <w:gridCol w:w="2552"/>
      </w:tblGrid>
      <w:tr w:rsidR="00607A1A" w:rsidRPr="00241C93" w14:paraId="292E0633" w14:textId="77777777" w:rsidTr="00566B9E">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41D8DD81" w14:textId="364720CC" w:rsidR="00607A1A" w:rsidRPr="00566B9E" w:rsidRDefault="00607A1A">
            <w:pPr>
              <w:jc w:val="center"/>
              <w:rPr>
                <w:bCs/>
                <w:color w:val="000000"/>
                <w:sz w:val="22"/>
                <w:szCs w:val="22"/>
              </w:rPr>
            </w:pPr>
            <w:r w:rsidRPr="00566B9E">
              <w:rPr>
                <w:bCs/>
                <w:color w:val="000000"/>
                <w:sz w:val="22"/>
                <w:szCs w:val="22"/>
              </w:rPr>
              <w:t>№</w:t>
            </w:r>
            <w:r w:rsidR="002A7080">
              <w:rPr>
                <w:bCs/>
                <w:color w:val="000000"/>
                <w:sz w:val="22"/>
                <w:szCs w:val="22"/>
              </w:rPr>
              <w:t xml:space="preserve"> </w:t>
            </w:r>
            <w:r w:rsidRPr="00566B9E">
              <w:rPr>
                <w:bCs/>
                <w:color w:val="000000"/>
                <w:sz w:val="22"/>
                <w:szCs w:val="22"/>
              </w:rPr>
              <w:t xml:space="preserve">п/п </w:t>
            </w:r>
          </w:p>
        </w:tc>
        <w:tc>
          <w:tcPr>
            <w:tcW w:w="1118" w:type="dxa"/>
            <w:tcBorders>
              <w:top w:val="single" w:sz="4" w:space="0" w:color="auto"/>
              <w:left w:val="single" w:sz="4" w:space="0" w:color="auto"/>
              <w:bottom w:val="single" w:sz="4" w:space="0" w:color="auto"/>
              <w:right w:val="single" w:sz="4" w:space="0" w:color="auto"/>
            </w:tcBorders>
            <w:vAlign w:val="center"/>
          </w:tcPr>
          <w:p w14:paraId="37B68557" w14:textId="77777777" w:rsidR="00607A1A" w:rsidRPr="00566B9E" w:rsidRDefault="00607A1A" w:rsidP="009C7D9C">
            <w:pPr>
              <w:jc w:val="center"/>
              <w:rPr>
                <w:bCs/>
                <w:color w:val="000000"/>
                <w:sz w:val="22"/>
                <w:szCs w:val="22"/>
              </w:rPr>
            </w:pPr>
            <w:r w:rsidRPr="00566B9E">
              <w:rPr>
                <w:bCs/>
                <w:color w:val="000000"/>
                <w:sz w:val="22"/>
                <w:szCs w:val="22"/>
              </w:rPr>
              <w:t>Наименование Товара</w:t>
            </w:r>
          </w:p>
        </w:tc>
        <w:tc>
          <w:tcPr>
            <w:tcW w:w="1150" w:type="dxa"/>
            <w:tcBorders>
              <w:top w:val="single" w:sz="4" w:space="0" w:color="auto"/>
              <w:left w:val="single" w:sz="4" w:space="0" w:color="auto"/>
              <w:bottom w:val="single" w:sz="4" w:space="0" w:color="auto"/>
              <w:right w:val="single" w:sz="4" w:space="0" w:color="auto"/>
            </w:tcBorders>
            <w:vAlign w:val="center"/>
          </w:tcPr>
          <w:p w14:paraId="70262E86" w14:textId="77777777" w:rsidR="00607A1A" w:rsidRPr="00566B9E" w:rsidRDefault="00607A1A" w:rsidP="009C7D9C">
            <w:pPr>
              <w:jc w:val="center"/>
              <w:rPr>
                <w:bCs/>
                <w:color w:val="000000"/>
                <w:sz w:val="22"/>
                <w:szCs w:val="22"/>
              </w:rPr>
            </w:pPr>
            <w:r w:rsidRPr="00566B9E">
              <w:rPr>
                <w:bCs/>
                <w:color w:val="000000"/>
                <w:sz w:val="22"/>
                <w:szCs w:val="22"/>
              </w:rPr>
              <w:t>Артикул, тип, марка</w:t>
            </w:r>
          </w:p>
        </w:tc>
        <w:tc>
          <w:tcPr>
            <w:tcW w:w="993" w:type="dxa"/>
            <w:tcBorders>
              <w:top w:val="single" w:sz="4" w:space="0" w:color="auto"/>
              <w:left w:val="single" w:sz="4" w:space="0" w:color="auto"/>
              <w:bottom w:val="single" w:sz="4" w:space="0" w:color="auto"/>
              <w:right w:val="single" w:sz="4" w:space="0" w:color="auto"/>
            </w:tcBorders>
            <w:vAlign w:val="center"/>
          </w:tcPr>
          <w:p w14:paraId="6E2EFEB9" w14:textId="77777777" w:rsidR="00607A1A" w:rsidRPr="00224C47" w:rsidRDefault="00607A1A" w:rsidP="009C7D9C">
            <w:pPr>
              <w:tabs>
                <w:tab w:val="left" w:pos="59"/>
              </w:tabs>
              <w:jc w:val="center"/>
              <w:rPr>
                <w:bCs/>
                <w:color w:val="000000"/>
                <w:sz w:val="22"/>
                <w:szCs w:val="22"/>
              </w:rPr>
            </w:pPr>
            <w:r w:rsidRPr="00224C47">
              <w:rPr>
                <w:bCs/>
                <w:color w:val="000000"/>
                <w:sz w:val="22"/>
                <w:szCs w:val="22"/>
              </w:rPr>
              <w:t>Страна происхождения</w:t>
            </w:r>
          </w:p>
          <w:p w14:paraId="03D3B54F" w14:textId="1BEEEA82" w:rsidR="00224C47" w:rsidRPr="00224C47" w:rsidRDefault="00224C47" w:rsidP="009C7D9C">
            <w:pPr>
              <w:tabs>
                <w:tab w:val="left" w:pos="59"/>
              </w:tabs>
              <w:jc w:val="center"/>
              <w:rPr>
                <w:bCs/>
                <w:color w:val="000000"/>
                <w:sz w:val="22"/>
                <w:szCs w:val="22"/>
              </w:rPr>
            </w:pPr>
            <w:r w:rsidRPr="00224C47">
              <w:rPr>
                <w:bCs/>
                <w:color w:val="000000"/>
              </w:rPr>
              <w:t>Товара</w:t>
            </w:r>
            <w:r w:rsidRPr="00224C47">
              <w:rPr>
                <w:rStyle w:val="afc"/>
                <w:bCs/>
                <w:color w:val="000000"/>
              </w:rPr>
              <w:footnoteReference w:id="15"/>
            </w:r>
          </w:p>
        </w:tc>
        <w:tc>
          <w:tcPr>
            <w:tcW w:w="1275" w:type="dxa"/>
            <w:tcBorders>
              <w:top w:val="single" w:sz="4" w:space="0" w:color="auto"/>
              <w:left w:val="single" w:sz="4" w:space="0" w:color="auto"/>
              <w:bottom w:val="single" w:sz="4" w:space="0" w:color="auto"/>
              <w:right w:val="single" w:sz="4" w:space="0" w:color="auto"/>
            </w:tcBorders>
            <w:vAlign w:val="center"/>
          </w:tcPr>
          <w:p w14:paraId="6BDF3718" w14:textId="77777777" w:rsidR="00607A1A" w:rsidRPr="00566B9E" w:rsidRDefault="00607A1A" w:rsidP="009C7D9C">
            <w:pPr>
              <w:jc w:val="center"/>
              <w:rPr>
                <w:bCs/>
                <w:color w:val="000000"/>
                <w:sz w:val="22"/>
                <w:szCs w:val="22"/>
              </w:rPr>
            </w:pPr>
            <w:r w:rsidRPr="00566B9E">
              <w:rPr>
                <w:bCs/>
                <w:color w:val="000000"/>
                <w:sz w:val="22"/>
                <w:szCs w:val="22"/>
              </w:rPr>
              <w:t>Единица измерения</w:t>
            </w:r>
          </w:p>
        </w:tc>
        <w:tc>
          <w:tcPr>
            <w:tcW w:w="1060" w:type="dxa"/>
            <w:tcBorders>
              <w:top w:val="single" w:sz="4" w:space="0" w:color="auto"/>
              <w:left w:val="single" w:sz="4" w:space="0" w:color="auto"/>
              <w:bottom w:val="single" w:sz="4" w:space="0" w:color="auto"/>
              <w:right w:val="single" w:sz="4" w:space="0" w:color="auto"/>
            </w:tcBorders>
            <w:vAlign w:val="center"/>
          </w:tcPr>
          <w:p w14:paraId="6D5171AD" w14:textId="77777777" w:rsidR="00607A1A" w:rsidRPr="00566B9E" w:rsidRDefault="00607A1A" w:rsidP="009C7D9C">
            <w:pPr>
              <w:jc w:val="center"/>
              <w:rPr>
                <w:bCs/>
                <w:color w:val="000000"/>
                <w:sz w:val="22"/>
                <w:szCs w:val="22"/>
              </w:rPr>
            </w:pPr>
            <w:r w:rsidRPr="00566B9E">
              <w:rPr>
                <w:bCs/>
                <w:color w:val="000000"/>
                <w:sz w:val="22"/>
                <w:szCs w:val="22"/>
              </w:rPr>
              <w:t>Цена за единицу, руб. без НДС</w:t>
            </w:r>
          </w:p>
        </w:tc>
        <w:tc>
          <w:tcPr>
            <w:tcW w:w="925" w:type="dxa"/>
            <w:tcBorders>
              <w:top w:val="single" w:sz="4" w:space="0" w:color="auto"/>
              <w:left w:val="single" w:sz="4" w:space="0" w:color="auto"/>
              <w:bottom w:val="single" w:sz="4" w:space="0" w:color="auto"/>
              <w:right w:val="single" w:sz="4" w:space="0" w:color="auto"/>
            </w:tcBorders>
            <w:vAlign w:val="center"/>
          </w:tcPr>
          <w:p w14:paraId="6882F1A8" w14:textId="6E06390D" w:rsidR="00607A1A" w:rsidRPr="00566B9E" w:rsidRDefault="00607A1A" w:rsidP="003F46E4">
            <w:pPr>
              <w:jc w:val="center"/>
              <w:rPr>
                <w:bCs/>
                <w:color w:val="000000"/>
                <w:sz w:val="22"/>
                <w:szCs w:val="22"/>
              </w:rPr>
            </w:pPr>
            <w:r w:rsidRPr="00566B9E">
              <w:rPr>
                <w:bCs/>
                <w:color w:val="000000"/>
                <w:sz w:val="22"/>
                <w:szCs w:val="22"/>
              </w:rPr>
              <w:t>НДС (___%), руб.</w:t>
            </w:r>
          </w:p>
        </w:tc>
        <w:tc>
          <w:tcPr>
            <w:tcW w:w="2552" w:type="dxa"/>
            <w:tcBorders>
              <w:top w:val="single" w:sz="4" w:space="0" w:color="auto"/>
              <w:left w:val="single" w:sz="4" w:space="0" w:color="auto"/>
              <w:bottom w:val="single" w:sz="4" w:space="0" w:color="auto"/>
              <w:right w:val="single" w:sz="4" w:space="0" w:color="auto"/>
            </w:tcBorders>
            <w:vAlign w:val="center"/>
          </w:tcPr>
          <w:p w14:paraId="027DA4F5" w14:textId="77777777" w:rsidR="00607A1A" w:rsidRPr="00566B9E" w:rsidRDefault="00607A1A" w:rsidP="009C7D9C">
            <w:pPr>
              <w:jc w:val="center"/>
              <w:rPr>
                <w:bCs/>
                <w:color w:val="000000"/>
                <w:sz w:val="22"/>
                <w:szCs w:val="22"/>
              </w:rPr>
            </w:pPr>
            <w:r w:rsidRPr="00566B9E">
              <w:rPr>
                <w:bCs/>
                <w:color w:val="000000"/>
                <w:sz w:val="22"/>
                <w:szCs w:val="22"/>
              </w:rPr>
              <w:t>Перечень сопроводительных документов (в том числе подтверждающих качество Товара)</w:t>
            </w:r>
          </w:p>
        </w:tc>
      </w:tr>
      <w:tr w:rsidR="00607A1A" w:rsidRPr="00241C93" w14:paraId="3F121A77" w14:textId="77777777" w:rsidTr="00566B9E">
        <w:trPr>
          <w:trHeight w:val="556"/>
        </w:trPr>
        <w:tc>
          <w:tcPr>
            <w:tcW w:w="537" w:type="dxa"/>
            <w:tcBorders>
              <w:top w:val="single" w:sz="4" w:space="0" w:color="auto"/>
              <w:left w:val="single" w:sz="4" w:space="0" w:color="auto"/>
              <w:right w:val="single" w:sz="4" w:space="0" w:color="auto"/>
            </w:tcBorders>
            <w:noWrap/>
            <w:vAlign w:val="center"/>
          </w:tcPr>
          <w:p w14:paraId="65B09909" w14:textId="77777777" w:rsidR="00607A1A" w:rsidRPr="00241C93"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2EBDC31" w14:textId="77777777" w:rsidR="00607A1A" w:rsidRPr="00241C93" w:rsidRDefault="00607A1A" w:rsidP="00D41B7C">
            <w:pPr>
              <w:ind w:firstLine="709"/>
              <w:rPr>
                <w:color w:val="000000"/>
                <w:sz w:val="24"/>
                <w:szCs w:val="24"/>
                <w:highlight w:val="yellow"/>
              </w:rPr>
            </w:pPr>
          </w:p>
        </w:tc>
        <w:tc>
          <w:tcPr>
            <w:tcW w:w="1150" w:type="dxa"/>
            <w:tcBorders>
              <w:top w:val="single" w:sz="4" w:space="0" w:color="auto"/>
              <w:left w:val="single" w:sz="4" w:space="0" w:color="auto"/>
              <w:bottom w:val="single" w:sz="4" w:space="0" w:color="auto"/>
              <w:right w:val="single" w:sz="4" w:space="0" w:color="auto"/>
            </w:tcBorders>
          </w:tcPr>
          <w:p w14:paraId="6D6B092F" w14:textId="77777777" w:rsidR="00607A1A" w:rsidRPr="00241C93" w:rsidRDefault="00607A1A" w:rsidP="00D41B7C">
            <w:pPr>
              <w:ind w:firstLine="709"/>
              <w:rPr>
                <w:color w:val="000000"/>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14:paraId="3E4C318E" w14:textId="77777777" w:rsidR="00607A1A" w:rsidRPr="00241C93" w:rsidRDefault="00607A1A" w:rsidP="00D41B7C">
            <w:pPr>
              <w:ind w:firstLine="709"/>
              <w:rPr>
                <w:color w:val="000000"/>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0C15FA91" w14:textId="77777777" w:rsidR="00607A1A" w:rsidRPr="00241C93" w:rsidRDefault="00607A1A" w:rsidP="00D41B7C">
            <w:pPr>
              <w:ind w:firstLine="709"/>
              <w:rPr>
                <w:color w:val="000000"/>
                <w:sz w:val="24"/>
                <w:szCs w:val="24"/>
                <w:highlight w:val="yellow"/>
              </w:rPr>
            </w:pPr>
          </w:p>
        </w:tc>
        <w:tc>
          <w:tcPr>
            <w:tcW w:w="1060" w:type="dxa"/>
            <w:tcBorders>
              <w:top w:val="single" w:sz="4" w:space="0" w:color="auto"/>
              <w:left w:val="single" w:sz="4" w:space="0" w:color="auto"/>
              <w:bottom w:val="single" w:sz="4" w:space="0" w:color="auto"/>
              <w:right w:val="single" w:sz="4" w:space="0" w:color="auto"/>
            </w:tcBorders>
            <w:vAlign w:val="center"/>
          </w:tcPr>
          <w:p w14:paraId="423A4852" w14:textId="77777777" w:rsidR="00607A1A" w:rsidRPr="00241C93" w:rsidRDefault="00607A1A" w:rsidP="00D41B7C">
            <w:pPr>
              <w:ind w:firstLine="709"/>
              <w:rPr>
                <w:color w:val="000000"/>
                <w:sz w:val="24"/>
                <w:szCs w:val="24"/>
                <w:highlight w:val="yellow"/>
              </w:rPr>
            </w:pPr>
          </w:p>
        </w:tc>
        <w:tc>
          <w:tcPr>
            <w:tcW w:w="925" w:type="dxa"/>
            <w:tcBorders>
              <w:top w:val="single" w:sz="4" w:space="0" w:color="auto"/>
              <w:left w:val="single" w:sz="4" w:space="0" w:color="auto"/>
              <w:bottom w:val="single" w:sz="4" w:space="0" w:color="auto"/>
              <w:right w:val="single" w:sz="4" w:space="0" w:color="auto"/>
            </w:tcBorders>
            <w:vAlign w:val="center"/>
          </w:tcPr>
          <w:p w14:paraId="50F53BBE" w14:textId="77777777" w:rsidR="00607A1A" w:rsidRPr="00241C93" w:rsidRDefault="00607A1A" w:rsidP="00D41B7C">
            <w:pPr>
              <w:ind w:firstLine="709"/>
              <w:rPr>
                <w:color w:val="000000"/>
                <w:sz w:val="24"/>
                <w:szCs w:val="24"/>
                <w:highlight w:val="yellow"/>
              </w:rPr>
            </w:pPr>
          </w:p>
        </w:tc>
        <w:tc>
          <w:tcPr>
            <w:tcW w:w="2552" w:type="dxa"/>
            <w:tcBorders>
              <w:top w:val="single" w:sz="4" w:space="0" w:color="auto"/>
              <w:left w:val="single" w:sz="4" w:space="0" w:color="auto"/>
              <w:bottom w:val="single" w:sz="4" w:space="0" w:color="auto"/>
              <w:right w:val="single" w:sz="4" w:space="0" w:color="auto"/>
            </w:tcBorders>
            <w:vAlign w:val="center"/>
          </w:tcPr>
          <w:p w14:paraId="6B01CC93" w14:textId="16FCECAB" w:rsidR="00607A1A" w:rsidRPr="00B93F87" w:rsidRDefault="00607A1A" w:rsidP="00B93F87">
            <w:pPr>
              <w:jc w:val="center"/>
              <w:rPr>
                <w:i/>
                <w:color w:val="000000"/>
                <w:sz w:val="24"/>
                <w:szCs w:val="24"/>
                <w:highlight w:val="yellow"/>
              </w:rPr>
            </w:pPr>
          </w:p>
        </w:tc>
      </w:tr>
      <w:tr w:rsidR="00607A1A" w:rsidRPr="00241C93" w14:paraId="7FA4334E" w14:textId="77777777" w:rsidTr="00566B9E">
        <w:trPr>
          <w:trHeight w:val="556"/>
        </w:trPr>
        <w:tc>
          <w:tcPr>
            <w:tcW w:w="537" w:type="dxa"/>
            <w:tcBorders>
              <w:left w:val="single" w:sz="4" w:space="0" w:color="auto"/>
              <w:right w:val="single" w:sz="4" w:space="0" w:color="auto"/>
            </w:tcBorders>
            <w:noWrap/>
            <w:vAlign w:val="center"/>
          </w:tcPr>
          <w:p w14:paraId="348E12D6" w14:textId="77777777" w:rsidR="00607A1A" w:rsidRPr="00241C93"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97559C8" w14:textId="77777777" w:rsidR="00607A1A" w:rsidRPr="00241C93" w:rsidRDefault="00607A1A" w:rsidP="00D41B7C">
            <w:pPr>
              <w:ind w:firstLine="709"/>
              <w:rPr>
                <w:color w:val="000000"/>
                <w:sz w:val="24"/>
                <w:szCs w:val="24"/>
                <w:highlight w:val="yellow"/>
              </w:rPr>
            </w:pPr>
          </w:p>
        </w:tc>
        <w:tc>
          <w:tcPr>
            <w:tcW w:w="1150" w:type="dxa"/>
            <w:tcBorders>
              <w:top w:val="single" w:sz="4" w:space="0" w:color="auto"/>
              <w:left w:val="single" w:sz="4" w:space="0" w:color="auto"/>
              <w:bottom w:val="single" w:sz="4" w:space="0" w:color="auto"/>
              <w:right w:val="single" w:sz="4" w:space="0" w:color="auto"/>
            </w:tcBorders>
          </w:tcPr>
          <w:p w14:paraId="360236C8" w14:textId="77777777" w:rsidR="00607A1A" w:rsidRPr="00241C93" w:rsidRDefault="00607A1A" w:rsidP="00D41B7C">
            <w:pPr>
              <w:ind w:firstLine="709"/>
              <w:rPr>
                <w:color w:val="000000"/>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14:paraId="0DFC6A6E" w14:textId="77777777" w:rsidR="00607A1A" w:rsidRPr="00241C93" w:rsidRDefault="00607A1A" w:rsidP="00D41B7C">
            <w:pPr>
              <w:ind w:firstLine="709"/>
              <w:rPr>
                <w:color w:val="000000"/>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278BB449" w14:textId="77777777" w:rsidR="00607A1A" w:rsidRPr="00241C93" w:rsidRDefault="00607A1A" w:rsidP="00D41B7C">
            <w:pPr>
              <w:ind w:firstLine="709"/>
              <w:rPr>
                <w:color w:val="000000"/>
                <w:sz w:val="24"/>
                <w:szCs w:val="24"/>
                <w:highlight w:val="yellow"/>
              </w:rPr>
            </w:pPr>
          </w:p>
        </w:tc>
        <w:tc>
          <w:tcPr>
            <w:tcW w:w="1060" w:type="dxa"/>
            <w:tcBorders>
              <w:top w:val="single" w:sz="4" w:space="0" w:color="auto"/>
              <w:left w:val="single" w:sz="4" w:space="0" w:color="auto"/>
              <w:bottom w:val="single" w:sz="4" w:space="0" w:color="auto"/>
              <w:right w:val="single" w:sz="4" w:space="0" w:color="auto"/>
            </w:tcBorders>
            <w:vAlign w:val="center"/>
          </w:tcPr>
          <w:p w14:paraId="35902272" w14:textId="77777777" w:rsidR="00607A1A" w:rsidRPr="00241C93" w:rsidRDefault="00607A1A" w:rsidP="00D41B7C">
            <w:pPr>
              <w:ind w:firstLine="709"/>
              <w:rPr>
                <w:color w:val="000000"/>
                <w:sz w:val="24"/>
                <w:szCs w:val="24"/>
                <w:highlight w:val="yellow"/>
              </w:rPr>
            </w:pPr>
          </w:p>
        </w:tc>
        <w:tc>
          <w:tcPr>
            <w:tcW w:w="925" w:type="dxa"/>
            <w:tcBorders>
              <w:top w:val="single" w:sz="4" w:space="0" w:color="auto"/>
              <w:left w:val="single" w:sz="4" w:space="0" w:color="auto"/>
              <w:bottom w:val="single" w:sz="4" w:space="0" w:color="auto"/>
              <w:right w:val="single" w:sz="4" w:space="0" w:color="auto"/>
            </w:tcBorders>
            <w:vAlign w:val="center"/>
          </w:tcPr>
          <w:p w14:paraId="758645A7" w14:textId="77777777" w:rsidR="00607A1A" w:rsidRPr="00241C93" w:rsidRDefault="00607A1A" w:rsidP="00D41B7C">
            <w:pPr>
              <w:ind w:firstLine="709"/>
              <w:rPr>
                <w:color w:val="000000"/>
                <w:sz w:val="24"/>
                <w:szCs w:val="24"/>
                <w:highlight w:val="yellow"/>
              </w:rPr>
            </w:pPr>
          </w:p>
        </w:tc>
        <w:tc>
          <w:tcPr>
            <w:tcW w:w="2552" w:type="dxa"/>
            <w:tcBorders>
              <w:top w:val="single" w:sz="4" w:space="0" w:color="auto"/>
              <w:left w:val="single" w:sz="4" w:space="0" w:color="auto"/>
              <w:bottom w:val="single" w:sz="4" w:space="0" w:color="auto"/>
              <w:right w:val="single" w:sz="4" w:space="0" w:color="auto"/>
            </w:tcBorders>
            <w:vAlign w:val="center"/>
          </w:tcPr>
          <w:p w14:paraId="3B2B1A7E" w14:textId="77777777" w:rsidR="00607A1A" w:rsidRPr="00241C93" w:rsidRDefault="00607A1A" w:rsidP="00D41B7C">
            <w:pPr>
              <w:ind w:firstLine="709"/>
              <w:jc w:val="center"/>
              <w:rPr>
                <w:color w:val="000000"/>
                <w:sz w:val="24"/>
                <w:szCs w:val="24"/>
                <w:highlight w:val="yellow"/>
              </w:rPr>
            </w:pPr>
          </w:p>
        </w:tc>
      </w:tr>
    </w:tbl>
    <w:p w14:paraId="595127E1" w14:textId="77777777" w:rsidR="00A63C08" w:rsidRPr="00C717C0" w:rsidRDefault="00A63C08" w:rsidP="00D41B7C">
      <w:pPr>
        <w:ind w:firstLine="709"/>
        <w:rPr>
          <w:i/>
          <w:sz w:val="24"/>
          <w:szCs w:val="24"/>
        </w:rPr>
      </w:pPr>
    </w:p>
    <w:p w14:paraId="1973B5FC" w14:textId="77777777" w:rsidR="00A63C08" w:rsidRPr="00241C93" w:rsidRDefault="00A63C08" w:rsidP="009C7D9C">
      <w:pPr>
        <w:jc w:val="both"/>
        <w:rPr>
          <w:i/>
          <w:sz w:val="24"/>
          <w:szCs w:val="24"/>
        </w:rPr>
      </w:pPr>
      <w:r w:rsidRPr="00C717C0">
        <w:rPr>
          <w:i/>
          <w:sz w:val="24"/>
          <w:szCs w:val="24"/>
        </w:rPr>
        <w:t xml:space="preserve">[В </w:t>
      </w:r>
      <w:r w:rsidR="008B6BDC" w:rsidRPr="00C717C0">
        <w:rPr>
          <w:i/>
          <w:sz w:val="24"/>
          <w:szCs w:val="24"/>
        </w:rPr>
        <w:t xml:space="preserve">Спецификацию </w:t>
      </w:r>
      <w:r w:rsidRPr="00C717C0">
        <w:rPr>
          <w:i/>
          <w:sz w:val="24"/>
          <w:szCs w:val="24"/>
        </w:rPr>
        <w:t xml:space="preserve">при необходимости включаются требования к </w:t>
      </w:r>
      <w:r w:rsidR="000D32FC" w:rsidRPr="00C717C0">
        <w:rPr>
          <w:i/>
          <w:sz w:val="24"/>
          <w:szCs w:val="24"/>
        </w:rPr>
        <w:t>Товару</w:t>
      </w:r>
      <w:r w:rsidRPr="00C717C0">
        <w:rPr>
          <w:i/>
          <w:sz w:val="24"/>
          <w:szCs w:val="24"/>
        </w:rPr>
        <w:t>, таре/упаковке, перечень нормативных документов, которым долж</w:t>
      </w:r>
      <w:r w:rsidR="000D32FC" w:rsidRPr="00C717C0">
        <w:rPr>
          <w:i/>
          <w:sz w:val="24"/>
          <w:szCs w:val="24"/>
        </w:rPr>
        <w:t>ен с</w:t>
      </w:r>
      <w:r w:rsidRPr="00C717C0">
        <w:rPr>
          <w:i/>
          <w:sz w:val="24"/>
          <w:szCs w:val="24"/>
        </w:rPr>
        <w:t xml:space="preserve">оответствовать </w:t>
      </w:r>
      <w:r w:rsidR="000D32FC" w:rsidRPr="00C717C0">
        <w:rPr>
          <w:i/>
          <w:sz w:val="24"/>
          <w:szCs w:val="24"/>
        </w:rPr>
        <w:t>Товар</w:t>
      </w:r>
      <w:r w:rsidRPr="00C717C0">
        <w:rPr>
          <w:i/>
          <w:sz w:val="24"/>
          <w:szCs w:val="24"/>
        </w:rPr>
        <w:t xml:space="preserve"> (ГОСТ, ТУ) и иные сведения, имеющие значение для Договора]</w:t>
      </w:r>
    </w:p>
    <w:p w14:paraId="071956D2" w14:textId="61C1F53E" w:rsidR="00A63C08" w:rsidRPr="00241C93" w:rsidRDefault="00A63C08" w:rsidP="00D41B7C">
      <w:pPr>
        <w:ind w:firstLine="709"/>
        <w:jc w:val="both"/>
        <w:rPr>
          <w:i/>
          <w:sz w:val="24"/>
          <w:szCs w:val="24"/>
        </w:rPr>
      </w:pPr>
      <w:r w:rsidRPr="00241C93">
        <w:rPr>
          <w:i/>
          <w:sz w:val="24"/>
          <w:szCs w:val="24"/>
        </w:rPr>
        <w:t xml:space="preserve"> </w:t>
      </w:r>
    </w:p>
    <w:p w14:paraId="72247AB2" w14:textId="77777777" w:rsidR="00CF15C0" w:rsidRPr="00241C93" w:rsidRDefault="00CF15C0" w:rsidP="00D41B7C">
      <w:pPr>
        <w:widowControl/>
        <w:suppressAutoHyphens/>
        <w:autoSpaceDE/>
        <w:autoSpaceDN/>
        <w:ind w:firstLine="709"/>
        <w:rPr>
          <w:rFonts w:eastAsia="Calibri"/>
          <w:b/>
          <w:sz w:val="24"/>
          <w:szCs w:val="24"/>
          <w:lang w:eastAsia="en-US"/>
        </w:rPr>
      </w:pPr>
    </w:p>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241C93" w14:paraId="0E4B97CC" w14:textId="77777777" w:rsidTr="00B418A9">
        <w:tc>
          <w:tcPr>
            <w:tcW w:w="4996" w:type="dxa"/>
            <w:shd w:val="clear" w:color="auto" w:fill="auto"/>
          </w:tcPr>
          <w:p w14:paraId="4B1D850D" w14:textId="77777777" w:rsidR="00B41A72" w:rsidRPr="00241C93" w:rsidRDefault="005152E2" w:rsidP="00D41B7C">
            <w:pPr>
              <w:widowControl/>
              <w:autoSpaceDE/>
              <w:autoSpaceDN/>
              <w:rPr>
                <w:b/>
                <w:sz w:val="24"/>
                <w:szCs w:val="24"/>
              </w:rPr>
            </w:pPr>
            <w:r w:rsidRPr="00241C93">
              <w:rPr>
                <w:b/>
                <w:sz w:val="24"/>
                <w:szCs w:val="24"/>
              </w:rPr>
              <w:t>Покупатель</w:t>
            </w:r>
            <w:r w:rsidR="00B41A72" w:rsidRPr="00241C93">
              <w:rPr>
                <w:b/>
                <w:sz w:val="24"/>
                <w:szCs w:val="24"/>
              </w:rPr>
              <w:t>:</w:t>
            </w:r>
          </w:p>
          <w:p w14:paraId="46862A13" w14:textId="77777777" w:rsidR="00D61B1A" w:rsidRPr="00241C93" w:rsidRDefault="00D61B1A" w:rsidP="00D41B7C">
            <w:pPr>
              <w:widowControl/>
              <w:autoSpaceDE/>
              <w:autoSpaceDN/>
              <w:rPr>
                <w:b/>
                <w:sz w:val="24"/>
                <w:szCs w:val="24"/>
              </w:rPr>
            </w:pPr>
          </w:p>
          <w:p w14:paraId="2408F964" w14:textId="77777777" w:rsidR="00416F8F" w:rsidRPr="00241C93" w:rsidRDefault="00416F8F" w:rsidP="00D41B7C">
            <w:pPr>
              <w:widowControl/>
              <w:autoSpaceDE/>
              <w:autoSpaceDN/>
              <w:rPr>
                <w:sz w:val="24"/>
                <w:szCs w:val="24"/>
              </w:rPr>
            </w:pPr>
          </w:p>
          <w:p w14:paraId="075426AE" w14:textId="77777777" w:rsidR="00416F8F" w:rsidRPr="00241C93" w:rsidRDefault="00416F8F" w:rsidP="00D41B7C">
            <w:pPr>
              <w:widowControl/>
              <w:autoSpaceDE/>
              <w:autoSpaceDN/>
              <w:rPr>
                <w:sz w:val="24"/>
                <w:szCs w:val="24"/>
              </w:rPr>
            </w:pPr>
          </w:p>
          <w:p w14:paraId="425CA146" w14:textId="77777777" w:rsidR="000C250A" w:rsidRPr="00241C93" w:rsidRDefault="000C250A" w:rsidP="00D41B7C">
            <w:pPr>
              <w:widowControl/>
              <w:autoSpaceDE/>
              <w:autoSpaceDN/>
              <w:rPr>
                <w:sz w:val="24"/>
                <w:szCs w:val="24"/>
              </w:rPr>
            </w:pPr>
            <w:r w:rsidRPr="00241C93">
              <w:rPr>
                <w:sz w:val="24"/>
                <w:szCs w:val="24"/>
              </w:rPr>
              <w:t>_____________________/_____________</w:t>
            </w:r>
          </w:p>
          <w:p w14:paraId="76A3DFE1" w14:textId="77777777" w:rsidR="00B41A72" w:rsidRPr="00241C93"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241C93" w:rsidRDefault="00B41A72" w:rsidP="00D41B7C">
            <w:pPr>
              <w:widowControl/>
              <w:autoSpaceDE/>
              <w:autoSpaceDN/>
              <w:rPr>
                <w:b/>
                <w:sz w:val="24"/>
                <w:szCs w:val="24"/>
              </w:rPr>
            </w:pPr>
            <w:r w:rsidRPr="00241C93">
              <w:rPr>
                <w:b/>
                <w:sz w:val="24"/>
                <w:szCs w:val="24"/>
              </w:rPr>
              <w:t>Поставщик:</w:t>
            </w:r>
          </w:p>
          <w:p w14:paraId="6D4A452D" w14:textId="77777777" w:rsidR="00D61B1A" w:rsidRPr="00241C93" w:rsidRDefault="00D61B1A" w:rsidP="00D41B7C">
            <w:pPr>
              <w:widowControl/>
              <w:autoSpaceDE/>
              <w:autoSpaceDN/>
              <w:rPr>
                <w:b/>
                <w:sz w:val="24"/>
                <w:szCs w:val="24"/>
              </w:rPr>
            </w:pPr>
          </w:p>
          <w:p w14:paraId="554CB83F" w14:textId="77777777" w:rsidR="00416F8F" w:rsidRPr="00241C93" w:rsidRDefault="00416F8F" w:rsidP="00D41B7C">
            <w:pPr>
              <w:widowControl/>
              <w:autoSpaceDE/>
              <w:autoSpaceDN/>
              <w:rPr>
                <w:sz w:val="24"/>
                <w:szCs w:val="24"/>
              </w:rPr>
            </w:pPr>
          </w:p>
          <w:p w14:paraId="7B452E1D" w14:textId="77777777" w:rsidR="00B41A72" w:rsidRPr="00241C93" w:rsidRDefault="00B41A72" w:rsidP="00D41B7C">
            <w:pPr>
              <w:widowControl/>
              <w:autoSpaceDE/>
              <w:autoSpaceDN/>
              <w:rPr>
                <w:sz w:val="24"/>
                <w:szCs w:val="24"/>
              </w:rPr>
            </w:pPr>
          </w:p>
          <w:p w14:paraId="2806F796" w14:textId="3F45D0A6" w:rsidR="00B41A72" w:rsidRPr="00241C93" w:rsidRDefault="00B41A72" w:rsidP="00D41B7C">
            <w:pPr>
              <w:widowControl/>
              <w:autoSpaceDE/>
              <w:autoSpaceDN/>
              <w:rPr>
                <w:sz w:val="24"/>
                <w:szCs w:val="24"/>
              </w:rPr>
            </w:pPr>
            <w:r w:rsidRPr="00241C93">
              <w:rPr>
                <w:sz w:val="24"/>
                <w:szCs w:val="24"/>
              </w:rPr>
              <w:t>_____________________/____________</w:t>
            </w:r>
          </w:p>
          <w:p w14:paraId="2E550272" w14:textId="77777777" w:rsidR="00B41A72" w:rsidRPr="00241C93" w:rsidRDefault="00B41A72" w:rsidP="00D41B7C">
            <w:pPr>
              <w:widowControl/>
              <w:autoSpaceDE/>
              <w:autoSpaceDN/>
              <w:ind w:firstLine="709"/>
              <w:rPr>
                <w:b/>
                <w:sz w:val="24"/>
                <w:szCs w:val="24"/>
              </w:rPr>
            </w:pPr>
          </w:p>
        </w:tc>
      </w:tr>
    </w:tbl>
    <w:p w14:paraId="050B326C" w14:textId="77777777" w:rsidR="00CF15C0" w:rsidRPr="00241C93" w:rsidRDefault="00CF15C0" w:rsidP="00D41B7C">
      <w:pPr>
        <w:widowControl/>
        <w:suppressAutoHyphens/>
        <w:autoSpaceDE/>
        <w:autoSpaceDN/>
        <w:ind w:firstLine="709"/>
        <w:rPr>
          <w:rFonts w:eastAsia="Calibri"/>
          <w:b/>
          <w:sz w:val="24"/>
          <w:szCs w:val="24"/>
          <w:lang w:eastAsia="en-US"/>
        </w:rPr>
      </w:pPr>
    </w:p>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B418A9">
          <w:pgSz w:w="11906" w:h="16838"/>
          <w:pgMar w:top="1134"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53306711" w14:textId="2F11AA33" w:rsidR="00C116C5" w:rsidRPr="00566B9E" w:rsidRDefault="00C116C5" w:rsidP="00C033C7">
      <w:pPr>
        <w:suppressAutoHyphens/>
        <w:ind w:firstLine="4820"/>
        <w:rPr>
          <w:sz w:val="22"/>
          <w:szCs w:val="22"/>
        </w:rPr>
      </w:pPr>
      <w:r w:rsidRPr="00566B9E">
        <w:rPr>
          <w:sz w:val="22"/>
          <w:szCs w:val="22"/>
        </w:rPr>
        <w:t>от «____» __________ 20 _ г. № _</w:t>
      </w:r>
      <w:r w:rsidR="00B81572">
        <w:rPr>
          <w:sz w:val="22"/>
          <w:szCs w:val="22"/>
        </w:rPr>
        <w:t>___________</w:t>
      </w:r>
      <w:r w:rsidRPr="00566B9E">
        <w:rPr>
          <w:sz w:val="22"/>
          <w:szCs w:val="22"/>
        </w:rPr>
        <w:t>_</w:t>
      </w:r>
      <w:r w:rsidR="007655EB" w:rsidRPr="00566B9E">
        <w:rPr>
          <w:sz w:val="22"/>
          <w:szCs w:val="22"/>
        </w:rPr>
        <w:t>__</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4F9EDE68" w:rsidR="004A0524" w:rsidRPr="00241C93" w:rsidRDefault="00224C47" w:rsidP="00566B9E">
      <w:pPr>
        <w:tabs>
          <w:tab w:val="left" w:pos="1843"/>
          <w:tab w:val="left" w:pos="4395"/>
        </w:tabs>
        <w:ind w:firstLine="709"/>
        <w:jc w:val="center"/>
        <w:rPr>
          <w:i/>
          <w:sz w:val="24"/>
          <w:szCs w:val="24"/>
        </w:rPr>
      </w:pPr>
      <w:r>
        <w:rPr>
          <w:i/>
          <w:sz w:val="24"/>
          <w:szCs w:val="24"/>
        </w:rPr>
        <w:t>________________________</w:t>
      </w:r>
      <w:r w:rsidR="004A0524" w:rsidRPr="00241C93">
        <w:rPr>
          <w:i/>
          <w:sz w:val="24"/>
          <w:szCs w:val="24"/>
        </w:rPr>
        <w:t>(форма)</w:t>
      </w:r>
      <w:r>
        <w:rPr>
          <w:i/>
          <w:sz w:val="24"/>
          <w:szCs w:val="24"/>
        </w:rPr>
        <w:t>________________________________</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24C47" w:rsidRDefault="004A0524" w:rsidP="00C033C7">
      <w:pPr>
        <w:tabs>
          <w:tab w:val="left" w:pos="2700"/>
        </w:tabs>
        <w:jc w:val="center"/>
        <w:rPr>
          <w:sz w:val="24"/>
          <w:szCs w:val="24"/>
        </w:rPr>
      </w:pPr>
      <w:r w:rsidRPr="00224C47">
        <w:rPr>
          <w:sz w:val="24"/>
          <w:szCs w:val="24"/>
        </w:rPr>
        <w:t>Заявка №___</w:t>
      </w:r>
    </w:p>
    <w:p w14:paraId="1CC7A7A1" w14:textId="0C957790" w:rsidR="004A0524" w:rsidRPr="00224C47" w:rsidRDefault="004A0524" w:rsidP="00C033C7">
      <w:pPr>
        <w:tabs>
          <w:tab w:val="left" w:pos="2700"/>
        </w:tabs>
        <w:jc w:val="center"/>
        <w:rPr>
          <w:sz w:val="24"/>
          <w:szCs w:val="24"/>
        </w:rPr>
      </w:pPr>
      <w:r w:rsidRPr="00224C47">
        <w:rPr>
          <w:sz w:val="24"/>
          <w:szCs w:val="24"/>
        </w:rPr>
        <w:t>на поставку Товара</w:t>
      </w:r>
      <w:r w:rsidR="00C033C7" w:rsidRPr="00224C47">
        <w:rPr>
          <w:sz w:val="24"/>
          <w:szCs w:val="24"/>
        </w:rPr>
        <w:t xml:space="preserve"> </w:t>
      </w:r>
    </w:p>
    <w:p w14:paraId="32768569" w14:textId="6A0FEC5A" w:rsidR="004A0524" w:rsidRPr="00224C47" w:rsidRDefault="004A0524" w:rsidP="00C033C7">
      <w:pPr>
        <w:tabs>
          <w:tab w:val="left" w:pos="2700"/>
        </w:tabs>
        <w:jc w:val="center"/>
        <w:rPr>
          <w:sz w:val="24"/>
          <w:szCs w:val="24"/>
        </w:rPr>
      </w:pPr>
      <w:r w:rsidRPr="00224C47">
        <w:rPr>
          <w:sz w:val="24"/>
          <w:szCs w:val="24"/>
        </w:rPr>
        <w:t>по договору поставки №______________ от «</w:t>
      </w:r>
      <w:r w:rsidR="00C033C7" w:rsidRPr="00224C47">
        <w:rPr>
          <w:sz w:val="24"/>
          <w:szCs w:val="24"/>
        </w:rPr>
        <w:t>____</w:t>
      </w:r>
      <w:r w:rsidRPr="00224C47">
        <w:rPr>
          <w:sz w:val="24"/>
          <w:szCs w:val="24"/>
        </w:rPr>
        <w:t>» _____201_</w:t>
      </w:r>
      <w:r w:rsidR="00C033C7" w:rsidRPr="00224C47">
        <w:rPr>
          <w:sz w:val="24"/>
          <w:szCs w:val="24"/>
        </w:rPr>
        <w:t xml:space="preserve"> г.</w:t>
      </w:r>
      <w:r w:rsidRPr="00224C47">
        <w:rPr>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91"/>
        <w:gridCol w:w="1133"/>
        <w:gridCol w:w="712"/>
        <w:gridCol w:w="1139"/>
        <w:gridCol w:w="1187"/>
        <w:gridCol w:w="993"/>
        <w:gridCol w:w="1416"/>
        <w:gridCol w:w="852"/>
        <w:gridCol w:w="851"/>
      </w:tblGrid>
      <w:tr w:rsidR="00EB6A66" w:rsidRPr="00241C93"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81572" w:rsidRDefault="00EB6A66" w:rsidP="009C7D9C">
            <w:pPr>
              <w:jc w:val="center"/>
              <w:rPr>
                <w:bCs/>
                <w:color w:val="000000"/>
              </w:rPr>
            </w:pPr>
            <w:r w:rsidRPr="00B81572">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B81572" w:rsidRDefault="00EB6A66" w:rsidP="009C7D9C">
            <w:pPr>
              <w:jc w:val="center"/>
              <w:rPr>
                <w:bCs/>
                <w:color w:val="000000"/>
              </w:rPr>
            </w:pPr>
            <w:r w:rsidRPr="00B81572">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B81572" w:rsidRDefault="00EB6A66" w:rsidP="00B81572">
            <w:pPr>
              <w:jc w:val="center"/>
              <w:rPr>
                <w:bCs/>
                <w:color w:val="000000"/>
              </w:rPr>
            </w:pPr>
            <w:r w:rsidRPr="00B81572">
              <w:rPr>
                <w:bCs/>
                <w:color w:val="000000"/>
              </w:rPr>
              <w:t>Кол</w:t>
            </w:r>
            <w:r w:rsidR="00B81572">
              <w:rPr>
                <w:bCs/>
                <w:color w:val="000000"/>
              </w:rPr>
              <w:t>-</w:t>
            </w:r>
            <w:r w:rsidRPr="00B81572">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81572" w:rsidRDefault="00EB6A66" w:rsidP="009C7D9C">
            <w:pPr>
              <w:jc w:val="center"/>
              <w:rPr>
                <w:bCs/>
                <w:color w:val="000000"/>
              </w:rPr>
            </w:pPr>
            <w:r w:rsidRPr="00B81572">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B81572" w:rsidRDefault="00EB6A66" w:rsidP="009C7D9C">
            <w:pPr>
              <w:jc w:val="center"/>
              <w:rPr>
                <w:bCs/>
                <w:color w:val="000000"/>
              </w:rPr>
            </w:pPr>
            <w:r w:rsidRPr="00B81572">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7FC79DBB" w:rsidR="00EB6A66" w:rsidRPr="00B81572" w:rsidRDefault="00EB6A66" w:rsidP="003F46E4">
            <w:pPr>
              <w:jc w:val="center"/>
              <w:rPr>
                <w:bCs/>
                <w:color w:val="000000"/>
              </w:rPr>
            </w:pPr>
            <w:r w:rsidRPr="00B81572">
              <w:rPr>
                <w:bCs/>
                <w:color w:val="000000"/>
              </w:rPr>
              <w:t>НДС (___%), руб.</w:t>
            </w:r>
          </w:p>
        </w:tc>
        <w:tc>
          <w:tcPr>
            <w:tcW w:w="1452" w:type="dxa"/>
            <w:tcBorders>
              <w:top w:val="single" w:sz="4" w:space="0" w:color="auto"/>
              <w:left w:val="single" w:sz="4" w:space="0" w:color="auto"/>
              <w:bottom w:val="single" w:sz="4" w:space="0" w:color="auto"/>
              <w:right w:val="single" w:sz="4" w:space="0" w:color="auto"/>
            </w:tcBorders>
          </w:tcPr>
          <w:p w14:paraId="2BF609E1" w14:textId="27FB126F" w:rsidR="00EB6A66" w:rsidRPr="00B81572" w:rsidRDefault="00EB6A66" w:rsidP="003F46E4">
            <w:pPr>
              <w:jc w:val="center"/>
              <w:rPr>
                <w:bCs/>
                <w:color w:val="000000"/>
              </w:rPr>
            </w:pPr>
            <w:r w:rsidRPr="00B81572">
              <w:rPr>
                <w:bCs/>
                <w:color w:val="000000"/>
              </w:rPr>
              <w:t xml:space="preserve">Стоимость, в том числе НДС, </w:t>
            </w:r>
            <w:proofErr w:type="spellStart"/>
            <w:r w:rsidRPr="00B81572">
              <w:rPr>
                <w:bCs/>
                <w:color w:val="000000"/>
              </w:rPr>
              <w:t>руб</w:t>
            </w:r>
            <w:proofErr w:type="spellEnd"/>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81572" w:rsidRDefault="00EB6A66" w:rsidP="009C7D9C">
            <w:pPr>
              <w:jc w:val="center"/>
              <w:rPr>
                <w:bCs/>
                <w:color w:val="000000"/>
              </w:rPr>
            </w:pPr>
            <w:r w:rsidRPr="00B81572">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81572" w:rsidRDefault="00EB6A66" w:rsidP="009C7D9C">
            <w:pPr>
              <w:jc w:val="center"/>
              <w:rPr>
                <w:bCs/>
                <w:color w:val="000000"/>
              </w:rPr>
            </w:pPr>
            <w:r w:rsidRPr="00B81572">
              <w:rPr>
                <w:bCs/>
                <w:color w:val="000000"/>
              </w:rPr>
              <w:t>Дата поставки</w:t>
            </w:r>
          </w:p>
        </w:tc>
      </w:tr>
      <w:tr w:rsidR="00EB6A66" w:rsidRPr="00241C93"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24C47" w:rsidRDefault="004A0524" w:rsidP="00C033C7">
      <w:pPr>
        <w:jc w:val="center"/>
        <w:outlineLvl w:val="0"/>
        <w:rPr>
          <w:bCs/>
          <w:snapToGrid w:val="0"/>
          <w:sz w:val="24"/>
          <w:szCs w:val="24"/>
        </w:rPr>
      </w:pPr>
      <w:r w:rsidRPr="00224C47">
        <w:rPr>
          <w:bCs/>
          <w:snapToGrid w:val="0"/>
          <w:sz w:val="24"/>
          <w:szCs w:val="24"/>
        </w:rPr>
        <w:t>ПОДПИСИ СТОРОН:</w:t>
      </w:r>
    </w:p>
    <w:p w14:paraId="5EFB3B31" w14:textId="77777777" w:rsidR="004A0524" w:rsidRPr="00224C47"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24C47" w14:paraId="461570F2" w14:textId="77777777" w:rsidTr="00566B9E">
        <w:tc>
          <w:tcPr>
            <w:tcW w:w="4820" w:type="dxa"/>
            <w:shd w:val="clear" w:color="auto" w:fill="auto"/>
          </w:tcPr>
          <w:p w14:paraId="671AC2BB" w14:textId="77777777" w:rsidR="004A0524" w:rsidRPr="00224C47" w:rsidRDefault="004A0524" w:rsidP="00D41B7C">
            <w:pPr>
              <w:widowControl/>
              <w:autoSpaceDE/>
              <w:autoSpaceDN/>
              <w:rPr>
                <w:sz w:val="24"/>
                <w:szCs w:val="24"/>
              </w:rPr>
            </w:pPr>
            <w:r w:rsidRPr="00224C47">
              <w:rPr>
                <w:sz w:val="24"/>
                <w:szCs w:val="24"/>
              </w:rPr>
              <w:t>Покупатель:</w:t>
            </w:r>
          </w:p>
          <w:p w14:paraId="08AD6A69" w14:textId="77777777" w:rsidR="004A0524" w:rsidRPr="00224C47" w:rsidRDefault="004A0524" w:rsidP="00D41B7C">
            <w:pPr>
              <w:widowControl/>
              <w:autoSpaceDE/>
              <w:autoSpaceDN/>
              <w:rPr>
                <w:sz w:val="24"/>
                <w:szCs w:val="24"/>
              </w:rPr>
            </w:pPr>
          </w:p>
          <w:p w14:paraId="7FD7F5E3" w14:textId="77777777" w:rsidR="004A0524" w:rsidRPr="00224C47" w:rsidRDefault="004A0524" w:rsidP="00D41B7C">
            <w:pPr>
              <w:widowControl/>
              <w:autoSpaceDE/>
              <w:autoSpaceDN/>
              <w:rPr>
                <w:sz w:val="24"/>
                <w:szCs w:val="24"/>
              </w:rPr>
            </w:pPr>
            <w:r w:rsidRPr="00224C47">
              <w:rPr>
                <w:sz w:val="24"/>
                <w:szCs w:val="24"/>
              </w:rPr>
              <w:t>_____________________/_____________</w:t>
            </w:r>
          </w:p>
          <w:p w14:paraId="1B010B11" w14:textId="77777777" w:rsidR="004A0524" w:rsidRPr="00224C47"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24C47" w:rsidRDefault="004A0524" w:rsidP="00C033C7">
            <w:pPr>
              <w:widowControl/>
              <w:autoSpaceDE/>
              <w:autoSpaceDN/>
              <w:ind w:hanging="1"/>
              <w:rPr>
                <w:sz w:val="24"/>
                <w:szCs w:val="24"/>
              </w:rPr>
            </w:pPr>
            <w:r w:rsidRPr="00224C47">
              <w:rPr>
                <w:sz w:val="24"/>
                <w:szCs w:val="24"/>
              </w:rPr>
              <w:t>Поставщик:</w:t>
            </w:r>
          </w:p>
          <w:p w14:paraId="6036E722" w14:textId="77777777" w:rsidR="004A0524" w:rsidRPr="00224C47" w:rsidRDefault="004A0524" w:rsidP="00C033C7">
            <w:pPr>
              <w:widowControl/>
              <w:autoSpaceDE/>
              <w:autoSpaceDN/>
              <w:ind w:hanging="1"/>
              <w:rPr>
                <w:sz w:val="24"/>
                <w:szCs w:val="24"/>
              </w:rPr>
            </w:pPr>
          </w:p>
          <w:p w14:paraId="354DE86E" w14:textId="6F5666C6" w:rsidR="004A0524" w:rsidRPr="00224C47" w:rsidRDefault="004A0524" w:rsidP="00C033C7">
            <w:pPr>
              <w:widowControl/>
              <w:autoSpaceDE/>
              <w:autoSpaceDN/>
              <w:ind w:hanging="1"/>
              <w:rPr>
                <w:sz w:val="24"/>
                <w:szCs w:val="24"/>
              </w:rPr>
            </w:pPr>
            <w:r w:rsidRPr="00224C47">
              <w:rPr>
                <w:sz w:val="24"/>
                <w:szCs w:val="24"/>
              </w:rPr>
              <w:t>_____________________/____________</w:t>
            </w:r>
          </w:p>
          <w:p w14:paraId="08DA9F14" w14:textId="77777777" w:rsidR="004A0524" w:rsidRPr="00224C47" w:rsidRDefault="004A0524" w:rsidP="00D41B7C">
            <w:pPr>
              <w:widowControl/>
              <w:autoSpaceDE/>
              <w:autoSpaceDN/>
              <w:ind w:firstLine="709"/>
              <w:rPr>
                <w:sz w:val="24"/>
                <w:szCs w:val="24"/>
              </w:rPr>
            </w:pPr>
          </w:p>
        </w:tc>
      </w:tr>
    </w:tbl>
    <w:p w14:paraId="3F9AD3F9" w14:textId="77777777" w:rsidR="00B41A72" w:rsidRPr="00241C93" w:rsidRDefault="00B41A72" w:rsidP="00D41B7C">
      <w:pPr>
        <w:ind w:firstLine="709"/>
        <w:rPr>
          <w:sz w:val="24"/>
          <w:szCs w:val="24"/>
        </w:rPr>
      </w:pPr>
    </w:p>
    <w:p w14:paraId="31C2CC0D" w14:textId="578B5A78" w:rsidR="004A0524" w:rsidRPr="00241C93" w:rsidRDefault="00224C47" w:rsidP="00C033C7">
      <w:pPr>
        <w:jc w:val="center"/>
        <w:rPr>
          <w:i/>
          <w:sz w:val="24"/>
          <w:szCs w:val="24"/>
        </w:rPr>
      </w:pPr>
      <w:r>
        <w:rPr>
          <w:i/>
          <w:sz w:val="24"/>
          <w:szCs w:val="24"/>
        </w:rPr>
        <w:t>_____________________</w:t>
      </w:r>
      <w:r w:rsidR="004A0524" w:rsidRPr="00241C93">
        <w:rPr>
          <w:i/>
          <w:sz w:val="24"/>
          <w:szCs w:val="24"/>
        </w:rPr>
        <w:t>(конец формы)</w:t>
      </w:r>
      <w:r>
        <w:rPr>
          <w:i/>
          <w:sz w:val="24"/>
          <w:szCs w:val="24"/>
        </w:rPr>
        <w:t>______________________________</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421D3CEA" w14:textId="77777777" w:rsidR="00145178" w:rsidRPr="00241C93"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241C93" w14:paraId="2449A39E" w14:textId="77777777" w:rsidTr="00566B9E">
        <w:tc>
          <w:tcPr>
            <w:tcW w:w="4820" w:type="dxa"/>
            <w:shd w:val="clear" w:color="auto" w:fill="auto"/>
          </w:tcPr>
          <w:p w14:paraId="76B6ADDA" w14:textId="77777777" w:rsidR="00145178" w:rsidRPr="00241C93" w:rsidRDefault="005152E2" w:rsidP="00D41B7C">
            <w:pPr>
              <w:widowControl/>
              <w:autoSpaceDE/>
              <w:autoSpaceDN/>
              <w:rPr>
                <w:b/>
                <w:sz w:val="24"/>
                <w:szCs w:val="24"/>
              </w:rPr>
            </w:pPr>
            <w:r w:rsidRPr="00241C93">
              <w:rPr>
                <w:b/>
                <w:sz w:val="24"/>
                <w:szCs w:val="24"/>
              </w:rPr>
              <w:t>Покупатель</w:t>
            </w:r>
            <w:r w:rsidR="00145178" w:rsidRPr="00241C93">
              <w:rPr>
                <w:b/>
                <w:sz w:val="24"/>
                <w:szCs w:val="24"/>
              </w:rPr>
              <w:t>:</w:t>
            </w:r>
          </w:p>
          <w:p w14:paraId="59388406" w14:textId="77777777" w:rsidR="00416F8F" w:rsidRPr="00241C93" w:rsidRDefault="00416F8F" w:rsidP="00D41B7C">
            <w:pPr>
              <w:widowControl/>
              <w:autoSpaceDE/>
              <w:autoSpaceDN/>
              <w:rPr>
                <w:sz w:val="24"/>
                <w:szCs w:val="24"/>
              </w:rPr>
            </w:pPr>
          </w:p>
          <w:p w14:paraId="682DAF85"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3BB37D40" w14:textId="77777777" w:rsidR="00145178" w:rsidRPr="00241C93"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241C93" w:rsidRDefault="00145178" w:rsidP="00C033C7">
            <w:pPr>
              <w:widowControl/>
              <w:autoSpaceDE/>
              <w:autoSpaceDN/>
              <w:ind w:hanging="1"/>
              <w:rPr>
                <w:b/>
                <w:sz w:val="24"/>
                <w:szCs w:val="24"/>
              </w:rPr>
            </w:pPr>
            <w:r w:rsidRPr="00241C93">
              <w:rPr>
                <w:b/>
                <w:sz w:val="24"/>
                <w:szCs w:val="24"/>
              </w:rPr>
              <w:t>Поставщик:</w:t>
            </w:r>
          </w:p>
          <w:p w14:paraId="69F1DB88" w14:textId="77777777" w:rsidR="00416F8F" w:rsidRPr="00241C93" w:rsidRDefault="00416F8F" w:rsidP="00C033C7">
            <w:pPr>
              <w:widowControl/>
              <w:autoSpaceDE/>
              <w:autoSpaceDN/>
              <w:ind w:hanging="1"/>
              <w:rPr>
                <w:sz w:val="24"/>
                <w:szCs w:val="24"/>
              </w:rPr>
            </w:pPr>
          </w:p>
          <w:p w14:paraId="7E7FCFA3" w14:textId="7FAD78B2" w:rsidR="00145178" w:rsidRPr="00241C93" w:rsidRDefault="00145178" w:rsidP="00C033C7">
            <w:pPr>
              <w:widowControl/>
              <w:autoSpaceDE/>
              <w:autoSpaceDN/>
              <w:ind w:hanging="1"/>
              <w:rPr>
                <w:sz w:val="24"/>
                <w:szCs w:val="24"/>
              </w:rPr>
            </w:pPr>
            <w:r w:rsidRPr="00241C93">
              <w:rPr>
                <w:sz w:val="24"/>
                <w:szCs w:val="24"/>
              </w:rPr>
              <w:t>_____________________/____________</w:t>
            </w:r>
          </w:p>
          <w:p w14:paraId="084D9B40" w14:textId="77777777" w:rsidR="00145178" w:rsidRPr="00241C93" w:rsidRDefault="00145178" w:rsidP="00D41B7C">
            <w:pPr>
              <w:widowControl/>
              <w:autoSpaceDE/>
              <w:autoSpaceDN/>
              <w:ind w:firstLine="709"/>
              <w:rPr>
                <w:b/>
                <w:sz w:val="24"/>
                <w:szCs w:val="24"/>
              </w:rPr>
            </w:pPr>
          </w:p>
        </w:tc>
      </w:tr>
    </w:tbl>
    <w:p w14:paraId="3816B52C" w14:textId="77777777" w:rsidR="007F413F" w:rsidRPr="00241C93" w:rsidRDefault="007F413F" w:rsidP="00D41B7C">
      <w:pPr>
        <w:suppressAutoHyphens/>
        <w:ind w:firstLine="709"/>
        <w:rPr>
          <w:sz w:val="24"/>
          <w:szCs w:val="24"/>
        </w:rPr>
      </w:pPr>
    </w:p>
    <w:p w14:paraId="5A312B7B" w14:textId="77777777" w:rsidR="007F413F" w:rsidRPr="00241C93" w:rsidRDefault="007F413F" w:rsidP="00D41B7C">
      <w:pPr>
        <w:widowControl/>
        <w:autoSpaceDE/>
        <w:autoSpaceDN/>
        <w:ind w:firstLine="709"/>
        <w:rPr>
          <w:sz w:val="24"/>
          <w:szCs w:val="24"/>
        </w:rPr>
      </w:pPr>
      <w:r w:rsidRPr="00241C93">
        <w:rPr>
          <w:sz w:val="24"/>
          <w:szCs w:val="24"/>
        </w:rPr>
        <w:br w:type="page"/>
      </w:r>
    </w:p>
    <w:p w14:paraId="2B5DE700" w14:textId="7777777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0D8A5DDB" w14:textId="486A3F78" w:rsidR="001515BB" w:rsidRPr="0034363A" w:rsidRDefault="001515BB" w:rsidP="00C033C7">
      <w:pPr>
        <w:ind w:firstLine="4820"/>
        <w:rPr>
          <w:bCs/>
          <w:sz w:val="22"/>
          <w:szCs w:val="22"/>
        </w:rPr>
      </w:pPr>
      <w:r w:rsidRPr="0034363A">
        <w:rPr>
          <w:sz w:val="22"/>
          <w:szCs w:val="22"/>
        </w:rPr>
        <w:t>от «____» __________ 20 _ г. №</w:t>
      </w:r>
      <w:r w:rsidR="007655EB" w:rsidRPr="0034363A">
        <w:rPr>
          <w:sz w:val="22"/>
          <w:szCs w:val="22"/>
        </w:rPr>
        <w:t xml:space="preserve"> __</w:t>
      </w:r>
      <w:r w:rsidR="00B81572" w:rsidRPr="0034363A">
        <w:rPr>
          <w:sz w:val="22"/>
          <w:szCs w:val="22"/>
        </w:rPr>
        <w:t>__________</w:t>
      </w:r>
      <w:r w:rsidR="007655EB" w:rsidRPr="0034363A">
        <w:rPr>
          <w:sz w:val="22"/>
          <w:szCs w:val="22"/>
        </w:rPr>
        <w:t>___</w:t>
      </w:r>
    </w:p>
    <w:permEnd w:id="493239530"/>
    <w:p w14:paraId="103F3FCD" w14:textId="77777777" w:rsidR="001515BB" w:rsidRPr="00241C93" w:rsidRDefault="001515BB" w:rsidP="00D41B7C">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799"/>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7CA1569F" w14:textId="77777777" w:rsidR="00BA21D5" w:rsidRPr="00241C93" w:rsidRDefault="00BA21D5" w:rsidP="00D41B7C">
      <w:pPr>
        <w:ind w:firstLine="709"/>
        <w:rPr>
          <w:sz w:val="24"/>
          <w:szCs w:val="24"/>
        </w:rPr>
      </w:pPr>
      <w:permStart w:id="889852229" w:edGrp="everyone"/>
    </w:p>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p w14:paraId="529C4B74" w14:textId="77777777" w:rsidR="00BA21D5" w:rsidRPr="00241C93"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241C93" w:rsidRDefault="00756D62" w:rsidP="00D41B7C">
            <w:pPr>
              <w:widowControl/>
              <w:autoSpaceDE/>
              <w:autoSpaceDN/>
              <w:rPr>
                <w:b/>
                <w:sz w:val="24"/>
                <w:szCs w:val="24"/>
              </w:rPr>
            </w:pPr>
            <w:r w:rsidRPr="00241C93">
              <w:rPr>
                <w:b/>
                <w:sz w:val="24"/>
                <w:szCs w:val="24"/>
              </w:rPr>
              <w:t>Покупатель</w:t>
            </w:r>
            <w:r w:rsidR="00BA21D5" w:rsidRPr="00241C93">
              <w:rPr>
                <w:b/>
                <w:sz w:val="24"/>
                <w:szCs w:val="24"/>
              </w:rPr>
              <w:t>:</w:t>
            </w:r>
          </w:p>
          <w:p w14:paraId="257ED272" w14:textId="77777777" w:rsidR="007655EB" w:rsidRPr="00241C93" w:rsidRDefault="007655EB" w:rsidP="00D41B7C">
            <w:pPr>
              <w:widowControl/>
              <w:autoSpaceDE/>
              <w:autoSpaceDN/>
              <w:rPr>
                <w:sz w:val="24"/>
                <w:szCs w:val="24"/>
              </w:rPr>
            </w:pPr>
          </w:p>
          <w:p w14:paraId="0D5C29D2"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23BD1EEE" w14:textId="77777777" w:rsidR="00BA21D5" w:rsidRPr="00241C93"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241C93" w:rsidRDefault="00BA21D5" w:rsidP="00C033C7">
            <w:pPr>
              <w:widowControl/>
              <w:autoSpaceDE/>
              <w:autoSpaceDN/>
              <w:rPr>
                <w:b/>
                <w:sz w:val="24"/>
                <w:szCs w:val="24"/>
              </w:rPr>
            </w:pPr>
            <w:r w:rsidRPr="00241C93">
              <w:rPr>
                <w:b/>
                <w:sz w:val="24"/>
                <w:szCs w:val="24"/>
              </w:rPr>
              <w:t>Поставщик:</w:t>
            </w:r>
          </w:p>
          <w:p w14:paraId="3ADF981A" w14:textId="77777777" w:rsidR="007655EB" w:rsidRPr="00241C93"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241C93">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permEnd w:id="889852229"/>
    </w:tbl>
    <w:p w14:paraId="58CCD9C1" w14:textId="15429B36" w:rsidR="00B14EA0" w:rsidRPr="00241C93" w:rsidRDefault="00B14EA0" w:rsidP="00D41B7C">
      <w:pPr>
        <w:ind w:firstLine="709"/>
        <w:rPr>
          <w:b/>
          <w:bCs/>
          <w:sz w:val="24"/>
          <w:szCs w:val="24"/>
        </w:rPr>
      </w:pPr>
    </w:p>
    <w:sectPr w:rsidR="00B14EA0" w:rsidRPr="00241C93" w:rsidSect="009B7FF7">
      <w:headerReference w:type="default" r:id="rId19"/>
      <w:footerReference w:type="default" r:id="rId20"/>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B4B5" w14:textId="77777777" w:rsidR="003F46E4" w:rsidRDefault="003F46E4">
      <w:r>
        <w:separator/>
      </w:r>
    </w:p>
  </w:endnote>
  <w:endnote w:type="continuationSeparator" w:id="0">
    <w:p w14:paraId="20606B34" w14:textId="77777777" w:rsidR="003F46E4" w:rsidRDefault="003F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4AA4" w14:textId="1B0E7491" w:rsidR="003F46E4" w:rsidRDefault="003F46E4" w:rsidP="00566B9E">
    <w:pPr>
      <w:pStyle w:val="aa"/>
      <w:jc w:val="right"/>
    </w:pPr>
    <w:r>
      <w:fldChar w:fldCharType="begin"/>
    </w:r>
    <w:r>
      <w:instrText>PAGE   \* MERGEFORMAT</w:instrText>
    </w:r>
    <w:r>
      <w:fldChar w:fldCharType="separate"/>
    </w:r>
    <w:r w:rsidR="006617BA">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3F02" w14:textId="454294ED" w:rsidR="003F46E4" w:rsidRDefault="003F46E4"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6617BA">
      <w:rPr>
        <w:noProof/>
        <w:sz w:val="22"/>
        <w:szCs w:val="22"/>
      </w:rPr>
      <w:t>22</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63CE" w14:textId="77777777" w:rsidR="003F46E4" w:rsidRDefault="003F46E4">
      <w:r>
        <w:separator/>
      </w:r>
    </w:p>
  </w:footnote>
  <w:footnote w:type="continuationSeparator" w:id="0">
    <w:p w14:paraId="676F0D02" w14:textId="77777777" w:rsidR="003F46E4" w:rsidRDefault="003F46E4">
      <w:r>
        <w:continuationSeparator/>
      </w:r>
    </w:p>
  </w:footnote>
  <w:footnote w:id="1">
    <w:p w14:paraId="5F33D8F5" w14:textId="2FDFD374" w:rsidR="003F46E4" w:rsidRDefault="003F46E4">
      <w:pPr>
        <w:pStyle w:val="afa"/>
      </w:pPr>
      <w:r>
        <w:rPr>
          <w:rStyle w:val="afc"/>
        </w:rPr>
        <w:footnoteRef/>
      </w:r>
      <w:r>
        <w:t xml:space="preserve"> Если применимо для поставляемого Товара по Договору.</w:t>
      </w:r>
    </w:p>
  </w:footnote>
  <w:footnote w:id="2">
    <w:p w14:paraId="73619192" w14:textId="77777777" w:rsidR="0045089B" w:rsidRPr="00D11B67" w:rsidRDefault="0045089B" w:rsidP="0045089B">
      <w:pPr>
        <w:pStyle w:val="afa"/>
        <w:rPr>
          <w:sz w:val="18"/>
          <w:szCs w:val="18"/>
        </w:rPr>
      </w:pPr>
      <w:r w:rsidRPr="00891494">
        <w:rPr>
          <w:rStyle w:val="afc"/>
          <w:sz w:val="18"/>
          <w:szCs w:val="18"/>
        </w:rPr>
        <w:footnoteRef/>
      </w:r>
      <w:r w:rsidRPr="00891494">
        <w:rPr>
          <w:sz w:val="18"/>
          <w:szCs w:val="18"/>
        </w:rPr>
        <w:t xml:space="preserve"> </w:t>
      </w:r>
      <w:r w:rsidRPr="00D11B67">
        <w:rPr>
          <w:sz w:val="18"/>
          <w:szCs w:val="18"/>
        </w:rPr>
        <w:t>Для договоров, заключенных в рамках реализации инвестиционной программы.</w:t>
      </w:r>
    </w:p>
  </w:footnote>
  <w:footnote w:id="3">
    <w:p w14:paraId="011A80E9" w14:textId="77777777" w:rsidR="0045089B" w:rsidRPr="00D11B67" w:rsidRDefault="0045089B" w:rsidP="0045089B">
      <w:pPr>
        <w:pStyle w:val="afa"/>
        <w:rPr>
          <w:sz w:val="18"/>
          <w:szCs w:val="18"/>
        </w:rPr>
      </w:pPr>
      <w:r w:rsidRPr="00D11B67">
        <w:rPr>
          <w:rStyle w:val="afc"/>
          <w:sz w:val="18"/>
          <w:szCs w:val="18"/>
        </w:rPr>
        <w:footnoteRef/>
      </w:r>
      <w:r w:rsidRPr="00D11B67">
        <w:rPr>
          <w:sz w:val="18"/>
          <w:szCs w:val="18"/>
        </w:rPr>
        <w:t xml:space="preserve"> Для договоров, заключенных в рамках операционной (текущей) деятельности.</w:t>
      </w:r>
    </w:p>
  </w:footnote>
  <w:footnote w:id="4">
    <w:p w14:paraId="70D0094A" w14:textId="77777777" w:rsidR="0045089B" w:rsidRPr="00D11B67" w:rsidRDefault="0045089B" w:rsidP="0045089B">
      <w:pPr>
        <w:pStyle w:val="afa"/>
        <w:rPr>
          <w:sz w:val="18"/>
          <w:szCs w:val="18"/>
        </w:rPr>
      </w:pPr>
      <w:r w:rsidRPr="00D11B67">
        <w:rPr>
          <w:rStyle w:val="afc"/>
          <w:sz w:val="18"/>
          <w:szCs w:val="18"/>
        </w:rPr>
        <w:footnoteRef/>
      </w:r>
      <w:r w:rsidRPr="00D11B67">
        <w:rPr>
          <w:sz w:val="18"/>
          <w:szCs w:val="18"/>
        </w:rPr>
        <w:t xml:space="preserve"> В случае, если по результатам закупки среди любых участников победителем закупки признан субъект МСП.</w:t>
      </w:r>
    </w:p>
  </w:footnote>
  <w:footnote w:id="5">
    <w:p w14:paraId="4BF8E497" w14:textId="1376E216" w:rsidR="00BD2119" w:rsidRPr="00D11B67" w:rsidRDefault="00BD2119">
      <w:pPr>
        <w:pStyle w:val="afa"/>
        <w:rPr>
          <w:sz w:val="18"/>
          <w:szCs w:val="18"/>
        </w:rPr>
      </w:pPr>
      <w:r w:rsidRPr="00D11B67">
        <w:rPr>
          <w:rStyle w:val="afc"/>
          <w:sz w:val="18"/>
          <w:szCs w:val="18"/>
        </w:rPr>
        <w:footnoteRef/>
      </w:r>
      <w:r w:rsidRPr="00D11B67">
        <w:rPr>
          <w:sz w:val="18"/>
          <w:szCs w:val="18"/>
        </w:rPr>
        <w:t xml:space="preserve"> </w:t>
      </w:r>
      <w:r w:rsidR="00D11B67" w:rsidRPr="00D11B67">
        <w:rPr>
          <w:sz w:val="18"/>
          <w:szCs w:val="18"/>
        </w:rPr>
        <w:t>Оформленного с учетом требований п. 2.11. Договора</w:t>
      </w:r>
      <w:r w:rsidR="00D11B67">
        <w:rPr>
          <w:sz w:val="18"/>
          <w:szCs w:val="18"/>
        </w:rPr>
        <w:t>.</w:t>
      </w:r>
    </w:p>
  </w:footnote>
  <w:footnote w:id="6">
    <w:p w14:paraId="7047444C" w14:textId="77777777" w:rsidR="00BD2119" w:rsidRPr="00D11B67" w:rsidRDefault="00BD2119" w:rsidP="00BD2119">
      <w:pPr>
        <w:pStyle w:val="afa"/>
        <w:rPr>
          <w:sz w:val="18"/>
          <w:szCs w:val="18"/>
        </w:rPr>
      </w:pPr>
      <w:r w:rsidRPr="00D11B67">
        <w:rPr>
          <w:rStyle w:val="afc"/>
          <w:sz w:val="18"/>
          <w:szCs w:val="18"/>
        </w:rPr>
        <w:footnoteRef/>
      </w:r>
      <w:r w:rsidRPr="00D11B67">
        <w:rPr>
          <w:sz w:val="18"/>
          <w:szCs w:val="18"/>
        </w:rPr>
        <w:t xml:space="preserve"> Если срок оплаты выпадает на даты с 21 по 31 декабря – оплата производится в следующем финансовом году.</w:t>
      </w:r>
    </w:p>
  </w:footnote>
  <w:footnote w:id="7">
    <w:p w14:paraId="06A83FD7" w14:textId="77777777" w:rsidR="00D11B67" w:rsidRPr="00D11B67" w:rsidRDefault="00D11B67" w:rsidP="00D11B67">
      <w:pPr>
        <w:pStyle w:val="afa"/>
        <w:rPr>
          <w:sz w:val="18"/>
          <w:szCs w:val="18"/>
        </w:rPr>
      </w:pPr>
      <w:r w:rsidRPr="00D11B67">
        <w:rPr>
          <w:rStyle w:val="afc"/>
          <w:sz w:val="18"/>
          <w:szCs w:val="18"/>
        </w:rPr>
        <w:footnoteRef/>
      </w:r>
      <w:r w:rsidRPr="00D11B67">
        <w:rPr>
          <w:sz w:val="18"/>
          <w:szCs w:val="18"/>
        </w:rPr>
        <w:t xml:space="preserve"> Оформленного с учетом требований п. 2.11. Договора</w:t>
      </w:r>
      <w:r>
        <w:rPr>
          <w:sz w:val="18"/>
          <w:szCs w:val="18"/>
        </w:rPr>
        <w:t>.</w:t>
      </w:r>
    </w:p>
  </w:footnote>
  <w:footnote w:id="8">
    <w:p w14:paraId="479CF76C" w14:textId="77777777" w:rsidR="0045089B" w:rsidRPr="00D11B67" w:rsidRDefault="0045089B" w:rsidP="0045089B">
      <w:pPr>
        <w:pStyle w:val="afa"/>
        <w:rPr>
          <w:sz w:val="18"/>
          <w:szCs w:val="18"/>
        </w:rPr>
      </w:pPr>
      <w:r w:rsidRPr="00D11B67">
        <w:rPr>
          <w:rStyle w:val="afc"/>
          <w:sz w:val="18"/>
          <w:szCs w:val="18"/>
        </w:rPr>
        <w:footnoteRef/>
      </w:r>
      <w:r w:rsidRPr="00D11B67">
        <w:rPr>
          <w:sz w:val="18"/>
          <w:szCs w:val="18"/>
        </w:rPr>
        <w:t xml:space="preserve"> Условие не применяется к отношениям Сторон, если Поставщик применяет упрощенную систему </w:t>
      </w:r>
      <w:proofErr w:type="spellStart"/>
      <w:r w:rsidRPr="00D11B67">
        <w:rPr>
          <w:sz w:val="18"/>
          <w:szCs w:val="18"/>
        </w:rPr>
        <w:t>налогооблажения</w:t>
      </w:r>
      <w:proofErr w:type="spellEnd"/>
      <w:r w:rsidRPr="00D11B67">
        <w:rPr>
          <w:sz w:val="18"/>
          <w:szCs w:val="18"/>
        </w:rPr>
        <w:t>.</w:t>
      </w:r>
    </w:p>
  </w:footnote>
  <w:footnote w:id="9">
    <w:p w14:paraId="1D9A0935" w14:textId="688A178E" w:rsidR="003F46E4" w:rsidRDefault="003F46E4">
      <w:pPr>
        <w:pStyle w:val="afa"/>
      </w:pPr>
      <w:r>
        <w:rPr>
          <w:rStyle w:val="afc"/>
        </w:rPr>
        <w:footnoteRef/>
      </w:r>
      <w:r>
        <w:t xml:space="preserve"> Выбрать нужное, ссылку удалить</w:t>
      </w:r>
    </w:p>
  </w:footnote>
  <w:footnote w:id="10">
    <w:p w14:paraId="7EE790D4" w14:textId="05D6DFCE" w:rsidR="003F46E4" w:rsidRDefault="003F46E4">
      <w:pPr>
        <w:pStyle w:val="afa"/>
      </w:pPr>
      <w:r>
        <w:rPr>
          <w:rStyle w:val="afc"/>
        </w:rPr>
        <w:footnoteRef/>
      </w:r>
      <w:r>
        <w:t xml:space="preserve"> Если это применимо к данному виду Товара.</w:t>
      </w:r>
    </w:p>
  </w:footnote>
  <w:footnote w:id="11">
    <w:p w14:paraId="7554C7F6" w14:textId="77777777" w:rsidR="003F46E4" w:rsidRPr="00D60556" w:rsidRDefault="003F46E4" w:rsidP="003F46E4">
      <w:pPr>
        <w:pStyle w:val="afa"/>
        <w:rPr>
          <w:sz w:val="18"/>
          <w:szCs w:val="18"/>
        </w:rPr>
      </w:pPr>
      <w:r w:rsidRPr="00400069">
        <w:rPr>
          <w:rStyle w:val="afc"/>
        </w:rPr>
        <w:footnoteRef/>
      </w:r>
      <w:r w:rsidRPr="00400069">
        <w:t xml:space="preserve"> </w:t>
      </w:r>
      <w:r w:rsidRPr="00400069">
        <w:rPr>
          <w:sz w:val="18"/>
          <w:szCs w:val="18"/>
        </w:rPr>
        <w:t xml:space="preserve">В случаях, когда в силу специфики Товара, гарантийные требования не применимы в п. 4.1 указывается «Гарантийный срок на Товар не установлен.», остальные пункты раздела 4 удаляются при формировании проекта договора, в том числе и для закупочной документации. Если гарантийные требования применимы – заполнить кол-во </w:t>
      </w:r>
      <w:proofErr w:type="gramStart"/>
      <w:r w:rsidRPr="00400069">
        <w:rPr>
          <w:sz w:val="18"/>
          <w:szCs w:val="18"/>
        </w:rPr>
        <w:t>месяцев(</w:t>
      </w:r>
      <w:proofErr w:type="gramEnd"/>
      <w:r w:rsidRPr="00400069">
        <w:rPr>
          <w:sz w:val="18"/>
          <w:szCs w:val="18"/>
        </w:rPr>
        <w:t>ссылку удалить).</w:t>
      </w:r>
    </w:p>
  </w:footnote>
  <w:footnote w:id="12">
    <w:p w14:paraId="7DACB40F" w14:textId="77777777" w:rsidR="003F46E4" w:rsidRDefault="003F46E4" w:rsidP="00A227CE">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3">
    <w:p w14:paraId="4CB2FA01" w14:textId="77777777" w:rsidR="003F46E4" w:rsidRPr="00023EDB" w:rsidRDefault="003F46E4" w:rsidP="003F46E4">
      <w:pPr>
        <w:pStyle w:val="afa"/>
        <w:jc w:val="both"/>
        <w:rPr>
          <w:sz w:val="18"/>
          <w:szCs w:val="18"/>
        </w:rPr>
      </w:pPr>
      <w:r w:rsidRPr="00023EDB">
        <w:rPr>
          <w:rStyle w:val="afc"/>
          <w:sz w:val="18"/>
          <w:szCs w:val="18"/>
        </w:rPr>
        <w:footnoteRef/>
      </w:r>
      <w:r w:rsidRPr="00023EDB">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4">
    <w:p w14:paraId="09BD7BCF" w14:textId="77777777" w:rsidR="00B04D8F" w:rsidRPr="007742FF" w:rsidRDefault="00B04D8F" w:rsidP="00B04D8F">
      <w:pPr>
        <w:pStyle w:val="afa"/>
        <w:jc w:val="both"/>
        <w:rPr>
          <w:sz w:val="18"/>
          <w:szCs w:val="18"/>
        </w:rPr>
      </w:pPr>
      <w:r w:rsidRPr="007742FF">
        <w:rPr>
          <w:rStyle w:val="afc"/>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 w:id="15">
    <w:p w14:paraId="24A533D2" w14:textId="77AE7F1B" w:rsidR="003F46E4" w:rsidRPr="00A63C36" w:rsidRDefault="003F46E4" w:rsidP="00224C47">
      <w:pPr>
        <w:pStyle w:val="afa"/>
        <w:rPr>
          <w:sz w:val="18"/>
          <w:szCs w:val="18"/>
        </w:rPr>
      </w:pPr>
      <w:r w:rsidRPr="00A63C36">
        <w:rPr>
          <w:rStyle w:val="afc"/>
          <w:sz w:val="18"/>
          <w:szCs w:val="18"/>
        </w:rPr>
        <w:footnoteRef/>
      </w:r>
      <w:r w:rsidRPr="00A63C36">
        <w:rPr>
          <w:sz w:val="18"/>
          <w:szCs w:val="18"/>
        </w:rPr>
        <w:t xml:space="preserve"> В соответствии с Общероссийским классификатором стран мира (утв. Постановлением Госстандарта России от 14.12.2001 N 529-ст.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D85B" w14:textId="748E75FC" w:rsidR="003F46E4" w:rsidRPr="00B52187" w:rsidRDefault="003F46E4" w:rsidP="00B52187">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9493" w14:textId="3A4BA618" w:rsidR="003F46E4" w:rsidRDefault="003F46E4" w:rsidP="00B52187">
    <w:pPr>
      <w:pStyle w:val="af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454" w14:textId="77777777" w:rsidR="003F46E4" w:rsidRDefault="003F46E4"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460224107">
    <w:abstractNumId w:val="21"/>
  </w:num>
  <w:num w:numId="2" w16cid:durableId="1559977873">
    <w:abstractNumId w:val="3"/>
  </w:num>
  <w:num w:numId="3" w16cid:durableId="1776514773">
    <w:abstractNumId w:val="12"/>
  </w:num>
  <w:num w:numId="4" w16cid:durableId="1280070931">
    <w:abstractNumId w:val="14"/>
  </w:num>
  <w:num w:numId="5" w16cid:durableId="1200820818">
    <w:abstractNumId w:val="1"/>
  </w:num>
  <w:num w:numId="6" w16cid:durableId="1713729008">
    <w:abstractNumId w:val="17"/>
  </w:num>
  <w:num w:numId="7" w16cid:durableId="355885003">
    <w:abstractNumId w:val="26"/>
  </w:num>
  <w:num w:numId="8" w16cid:durableId="1202942038">
    <w:abstractNumId w:val="24"/>
  </w:num>
  <w:num w:numId="9" w16cid:durableId="1496068326">
    <w:abstractNumId w:val="9"/>
  </w:num>
  <w:num w:numId="10" w16cid:durableId="314115813">
    <w:abstractNumId w:val="18"/>
  </w:num>
  <w:num w:numId="11" w16cid:durableId="746656849">
    <w:abstractNumId w:val="15"/>
  </w:num>
  <w:num w:numId="12" w16cid:durableId="1982267781">
    <w:abstractNumId w:val="22"/>
  </w:num>
  <w:num w:numId="13" w16cid:durableId="1028483522">
    <w:abstractNumId w:val="6"/>
  </w:num>
  <w:num w:numId="14" w16cid:durableId="1386759985">
    <w:abstractNumId w:val="5"/>
  </w:num>
  <w:num w:numId="15" w16cid:durableId="723599996">
    <w:abstractNumId w:val="19"/>
  </w:num>
  <w:num w:numId="16" w16cid:durableId="852886661">
    <w:abstractNumId w:val="16"/>
  </w:num>
  <w:num w:numId="17" w16cid:durableId="1193573444">
    <w:abstractNumId w:val="7"/>
  </w:num>
  <w:num w:numId="18" w16cid:durableId="384137428">
    <w:abstractNumId w:val="0"/>
  </w:num>
  <w:num w:numId="19" w16cid:durableId="1759790876">
    <w:abstractNumId w:val="27"/>
  </w:num>
  <w:num w:numId="20" w16cid:durableId="223879402">
    <w:abstractNumId w:val="10"/>
  </w:num>
  <w:num w:numId="21" w16cid:durableId="2059280064">
    <w:abstractNumId w:val="28"/>
  </w:num>
  <w:num w:numId="22" w16cid:durableId="155338842">
    <w:abstractNumId w:val="11"/>
  </w:num>
  <w:num w:numId="23" w16cid:durableId="159272776">
    <w:abstractNumId w:val="20"/>
  </w:num>
  <w:num w:numId="24" w16cid:durableId="1064599287">
    <w:abstractNumId w:val="13"/>
  </w:num>
  <w:num w:numId="25" w16cid:durableId="1805729368">
    <w:abstractNumId w:val="4"/>
  </w:num>
  <w:num w:numId="26" w16cid:durableId="2049328805">
    <w:abstractNumId w:val="25"/>
  </w:num>
  <w:num w:numId="27" w16cid:durableId="1494418163">
    <w:abstractNumId w:val="2"/>
  </w:num>
  <w:num w:numId="28" w16cid:durableId="1130435933">
    <w:abstractNumId w:val="29"/>
  </w:num>
  <w:num w:numId="29" w16cid:durableId="9624678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6778730">
    <w:abstractNumId w:val="23"/>
  </w:num>
  <w:num w:numId="31" w16cid:durableId="153126120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MTzryw+UorcDgZzvTydWLHW9Hb5YrA8Neo9aRuyCUBxfJU9E+3sQhCLuaSpDGVo5vUe4bxqb4VWx01HBztOtw==" w:salt="6rzYiD4ahkHHaInHzMv0Ww=="/>
  <w:defaultTabStop w:val="709"/>
  <w:drawingGridHorizontalSpacing w:val="10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B0"/>
    <w:rsid w:val="00000394"/>
    <w:rsid w:val="00002B5B"/>
    <w:rsid w:val="000035F6"/>
    <w:rsid w:val="00005A29"/>
    <w:rsid w:val="00005BA9"/>
    <w:rsid w:val="00005CF5"/>
    <w:rsid w:val="00006A76"/>
    <w:rsid w:val="00006F01"/>
    <w:rsid w:val="00007B36"/>
    <w:rsid w:val="000110D5"/>
    <w:rsid w:val="00011E0B"/>
    <w:rsid w:val="0001268A"/>
    <w:rsid w:val="00012D75"/>
    <w:rsid w:val="00013EB1"/>
    <w:rsid w:val="00014643"/>
    <w:rsid w:val="000146B2"/>
    <w:rsid w:val="00014DCD"/>
    <w:rsid w:val="00014F1C"/>
    <w:rsid w:val="0001511E"/>
    <w:rsid w:val="0001611B"/>
    <w:rsid w:val="00016717"/>
    <w:rsid w:val="0002125D"/>
    <w:rsid w:val="00021D93"/>
    <w:rsid w:val="000232F8"/>
    <w:rsid w:val="00023EDB"/>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A86"/>
    <w:rsid w:val="00060CAC"/>
    <w:rsid w:val="00061AB2"/>
    <w:rsid w:val="00062505"/>
    <w:rsid w:val="00062590"/>
    <w:rsid w:val="00062F81"/>
    <w:rsid w:val="00063594"/>
    <w:rsid w:val="000638DF"/>
    <w:rsid w:val="000645F3"/>
    <w:rsid w:val="0006594D"/>
    <w:rsid w:val="00065EAC"/>
    <w:rsid w:val="0007021B"/>
    <w:rsid w:val="00072BE0"/>
    <w:rsid w:val="00073C31"/>
    <w:rsid w:val="00073E54"/>
    <w:rsid w:val="0007560F"/>
    <w:rsid w:val="00075EF0"/>
    <w:rsid w:val="0008018D"/>
    <w:rsid w:val="00080ACB"/>
    <w:rsid w:val="00080C1E"/>
    <w:rsid w:val="00081C87"/>
    <w:rsid w:val="0008242B"/>
    <w:rsid w:val="00083364"/>
    <w:rsid w:val="00083689"/>
    <w:rsid w:val="00084BDE"/>
    <w:rsid w:val="00085878"/>
    <w:rsid w:val="00085BF9"/>
    <w:rsid w:val="00087AB5"/>
    <w:rsid w:val="00090B1A"/>
    <w:rsid w:val="0009182D"/>
    <w:rsid w:val="0009260B"/>
    <w:rsid w:val="0009335F"/>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286"/>
    <w:rsid w:val="000F5B0A"/>
    <w:rsid w:val="0010069B"/>
    <w:rsid w:val="00101800"/>
    <w:rsid w:val="00103684"/>
    <w:rsid w:val="00105AFD"/>
    <w:rsid w:val="001073A1"/>
    <w:rsid w:val="00107ECE"/>
    <w:rsid w:val="00111E24"/>
    <w:rsid w:val="00112CD5"/>
    <w:rsid w:val="00114438"/>
    <w:rsid w:val="00116B83"/>
    <w:rsid w:val="0011766E"/>
    <w:rsid w:val="00117C09"/>
    <w:rsid w:val="00117F9B"/>
    <w:rsid w:val="0012117F"/>
    <w:rsid w:val="0012278B"/>
    <w:rsid w:val="001230C3"/>
    <w:rsid w:val="001249C1"/>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605D"/>
    <w:rsid w:val="001A692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0B6"/>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2E65"/>
    <w:rsid w:val="0029798E"/>
    <w:rsid w:val="002979CB"/>
    <w:rsid w:val="002A2D74"/>
    <w:rsid w:val="002A3B11"/>
    <w:rsid w:val="002A3E19"/>
    <w:rsid w:val="002A620D"/>
    <w:rsid w:val="002A633B"/>
    <w:rsid w:val="002A7080"/>
    <w:rsid w:val="002A791B"/>
    <w:rsid w:val="002A7977"/>
    <w:rsid w:val="002B1618"/>
    <w:rsid w:val="002B183D"/>
    <w:rsid w:val="002B20DD"/>
    <w:rsid w:val="002B3EB8"/>
    <w:rsid w:val="002B4D3A"/>
    <w:rsid w:val="002B53B7"/>
    <w:rsid w:val="002B7BB1"/>
    <w:rsid w:val="002C5174"/>
    <w:rsid w:val="002C66A7"/>
    <w:rsid w:val="002C74ED"/>
    <w:rsid w:val="002C7F1A"/>
    <w:rsid w:val="002D044A"/>
    <w:rsid w:val="002D0752"/>
    <w:rsid w:val="002D0897"/>
    <w:rsid w:val="002D17EA"/>
    <w:rsid w:val="002D2149"/>
    <w:rsid w:val="002D323D"/>
    <w:rsid w:val="002D4285"/>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C2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6E62"/>
    <w:rsid w:val="003D70DC"/>
    <w:rsid w:val="003D71ED"/>
    <w:rsid w:val="003D7AFC"/>
    <w:rsid w:val="003D7B56"/>
    <w:rsid w:val="003D7DE5"/>
    <w:rsid w:val="003E0356"/>
    <w:rsid w:val="003E2A02"/>
    <w:rsid w:val="003E2EC2"/>
    <w:rsid w:val="003E3E40"/>
    <w:rsid w:val="003E41B0"/>
    <w:rsid w:val="003E5DAA"/>
    <w:rsid w:val="003E7F9E"/>
    <w:rsid w:val="003F0E24"/>
    <w:rsid w:val="003F171F"/>
    <w:rsid w:val="003F46E4"/>
    <w:rsid w:val="003F681C"/>
    <w:rsid w:val="003F737B"/>
    <w:rsid w:val="00400069"/>
    <w:rsid w:val="004000BB"/>
    <w:rsid w:val="00400965"/>
    <w:rsid w:val="00403421"/>
    <w:rsid w:val="00404270"/>
    <w:rsid w:val="00404D9D"/>
    <w:rsid w:val="00405509"/>
    <w:rsid w:val="0040641D"/>
    <w:rsid w:val="00410F47"/>
    <w:rsid w:val="00414036"/>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506CC"/>
    <w:rsid w:val="0045089B"/>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1579"/>
    <w:rsid w:val="004C292C"/>
    <w:rsid w:val="004C2AC1"/>
    <w:rsid w:val="004C7B7A"/>
    <w:rsid w:val="004D0C13"/>
    <w:rsid w:val="004D0FEE"/>
    <w:rsid w:val="004D113A"/>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0F5B"/>
    <w:rsid w:val="00581AC6"/>
    <w:rsid w:val="00582A1E"/>
    <w:rsid w:val="00584C11"/>
    <w:rsid w:val="0058785E"/>
    <w:rsid w:val="005902B9"/>
    <w:rsid w:val="005905B3"/>
    <w:rsid w:val="00591B15"/>
    <w:rsid w:val="005938D6"/>
    <w:rsid w:val="00594407"/>
    <w:rsid w:val="00595413"/>
    <w:rsid w:val="00596163"/>
    <w:rsid w:val="0059660F"/>
    <w:rsid w:val="005A0965"/>
    <w:rsid w:val="005A128F"/>
    <w:rsid w:val="005A6816"/>
    <w:rsid w:val="005A6C39"/>
    <w:rsid w:val="005A72AD"/>
    <w:rsid w:val="005B03CE"/>
    <w:rsid w:val="005B09E1"/>
    <w:rsid w:val="005B1574"/>
    <w:rsid w:val="005B1A71"/>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5864"/>
    <w:rsid w:val="005F602F"/>
    <w:rsid w:val="005F767F"/>
    <w:rsid w:val="005F7B9B"/>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17BA"/>
    <w:rsid w:val="00664960"/>
    <w:rsid w:val="0066524B"/>
    <w:rsid w:val="006657A5"/>
    <w:rsid w:val="00666996"/>
    <w:rsid w:val="0067032B"/>
    <w:rsid w:val="0067055E"/>
    <w:rsid w:val="00672013"/>
    <w:rsid w:val="00672140"/>
    <w:rsid w:val="0067224C"/>
    <w:rsid w:val="0067234E"/>
    <w:rsid w:val="00673420"/>
    <w:rsid w:val="00674615"/>
    <w:rsid w:val="00674CAB"/>
    <w:rsid w:val="006753DF"/>
    <w:rsid w:val="006805E1"/>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713"/>
    <w:rsid w:val="007C1DE8"/>
    <w:rsid w:val="007C37D0"/>
    <w:rsid w:val="007D01D7"/>
    <w:rsid w:val="007D41D8"/>
    <w:rsid w:val="007D6E9A"/>
    <w:rsid w:val="007D7068"/>
    <w:rsid w:val="007D768C"/>
    <w:rsid w:val="007E008C"/>
    <w:rsid w:val="007E155D"/>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2DB6"/>
    <w:rsid w:val="00813110"/>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93C"/>
    <w:rsid w:val="009010B7"/>
    <w:rsid w:val="00902D03"/>
    <w:rsid w:val="0090679B"/>
    <w:rsid w:val="00907FD8"/>
    <w:rsid w:val="009101DB"/>
    <w:rsid w:val="009127E0"/>
    <w:rsid w:val="0091471C"/>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30"/>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60D"/>
    <w:rsid w:val="009C7A38"/>
    <w:rsid w:val="009C7D9C"/>
    <w:rsid w:val="009C7EB0"/>
    <w:rsid w:val="009D06E1"/>
    <w:rsid w:val="009D1ABB"/>
    <w:rsid w:val="009D26C1"/>
    <w:rsid w:val="009D29FF"/>
    <w:rsid w:val="009D45C2"/>
    <w:rsid w:val="009D588B"/>
    <w:rsid w:val="009D608A"/>
    <w:rsid w:val="009D687A"/>
    <w:rsid w:val="009D6A73"/>
    <w:rsid w:val="009E06AD"/>
    <w:rsid w:val="009E1718"/>
    <w:rsid w:val="009E1A7E"/>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16D2B"/>
    <w:rsid w:val="00A227CE"/>
    <w:rsid w:val="00A22FE0"/>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4496"/>
    <w:rsid w:val="00A55033"/>
    <w:rsid w:val="00A55626"/>
    <w:rsid w:val="00A570FE"/>
    <w:rsid w:val="00A575AD"/>
    <w:rsid w:val="00A57CE6"/>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67C6"/>
    <w:rsid w:val="00B009D3"/>
    <w:rsid w:val="00B04282"/>
    <w:rsid w:val="00B04D8F"/>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4F1B"/>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AC3"/>
    <w:rsid w:val="00BA47A6"/>
    <w:rsid w:val="00BA5F0A"/>
    <w:rsid w:val="00BA6D43"/>
    <w:rsid w:val="00BA7822"/>
    <w:rsid w:val="00BB2EEB"/>
    <w:rsid w:val="00BB3888"/>
    <w:rsid w:val="00BB73FE"/>
    <w:rsid w:val="00BC0280"/>
    <w:rsid w:val="00BC2AD3"/>
    <w:rsid w:val="00BC6AFE"/>
    <w:rsid w:val="00BD0091"/>
    <w:rsid w:val="00BD0BB2"/>
    <w:rsid w:val="00BD10EA"/>
    <w:rsid w:val="00BD163F"/>
    <w:rsid w:val="00BD1C88"/>
    <w:rsid w:val="00BD2119"/>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7C0"/>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C21CF"/>
    <w:rsid w:val="00CD13C3"/>
    <w:rsid w:val="00CD243D"/>
    <w:rsid w:val="00CD72DF"/>
    <w:rsid w:val="00CD7EF9"/>
    <w:rsid w:val="00CE158E"/>
    <w:rsid w:val="00CE1E9F"/>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1B67"/>
    <w:rsid w:val="00D12E09"/>
    <w:rsid w:val="00D13200"/>
    <w:rsid w:val="00D1331B"/>
    <w:rsid w:val="00D15FAF"/>
    <w:rsid w:val="00D16810"/>
    <w:rsid w:val="00D16D2A"/>
    <w:rsid w:val="00D16D30"/>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AC7"/>
    <w:rsid w:val="00D562C0"/>
    <w:rsid w:val="00D57924"/>
    <w:rsid w:val="00D60B30"/>
    <w:rsid w:val="00D6164F"/>
    <w:rsid w:val="00D618F4"/>
    <w:rsid w:val="00D61B1A"/>
    <w:rsid w:val="00D62748"/>
    <w:rsid w:val="00D6318D"/>
    <w:rsid w:val="00D65FA2"/>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546A"/>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0E4"/>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59D"/>
    <w:rsid w:val="00E63B9E"/>
    <w:rsid w:val="00E65842"/>
    <w:rsid w:val="00E66526"/>
    <w:rsid w:val="00E67119"/>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435"/>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E6D4F"/>
    <w:rsid w:val="00EF01F5"/>
    <w:rsid w:val="00EF25D4"/>
    <w:rsid w:val="00EF3F4C"/>
    <w:rsid w:val="00EF4D0A"/>
    <w:rsid w:val="00EF6801"/>
    <w:rsid w:val="00EF76C6"/>
    <w:rsid w:val="00F01A8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5A92"/>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9DE"/>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EB0"/>
    <w:rsid w:val="00FE4A6C"/>
    <w:rsid w:val="00FE4ABD"/>
    <w:rsid w:val="00FE70F8"/>
    <w:rsid w:val="00FF36EA"/>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5F666D5D"/>
  <w15:docId w15:val="{13E413DD-51CD-4411-B71B-13C89F00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6">
    <w:name w:val="Emphasis"/>
    <w:basedOn w:val="a0"/>
    <w:uiPriority w:val="20"/>
    <w:qFormat/>
    <w:rsid w:val="001652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5" Type="http://schemas.openxmlformats.org/officeDocument/2006/relationships/numbering" Target="numbering.xml"/><Relationship Id="rId15" Type="http://schemas.openxmlformats.org/officeDocument/2006/relationships/hyperlink" Target="http://www.gz.lot-online.r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43494DA3-920F-4A1C-93E9-E11D02A71BA0}">
  <ds:schemaRefs>
    <ds:schemaRef ds:uri="http://schemas.openxmlformats.org/officeDocument/2006/bibliography"/>
  </ds:schemaRefs>
</ds:datastoreItem>
</file>

<file path=customXml/itemProps4.xml><?xml version="1.0" encoding="utf-8"?>
<ds:datastoreItem xmlns:ds="http://schemas.openxmlformats.org/officeDocument/2006/customXml" ds:itemID="{F4B0BAB9-8B8F-4B85-B8DF-266ED50E1B2E}">
  <ds:schemaRefs>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7913</Words>
  <Characters>56494</Characters>
  <Application>Microsoft Office Word</Application>
  <DocSecurity>8</DocSecurity>
  <Lines>470</Lines>
  <Paragraphs>128</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64279</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МальцеваСВ</cp:lastModifiedBy>
  <cp:revision>4</cp:revision>
  <cp:lastPrinted>2018-05-22T09:46:00Z</cp:lastPrinted>
  <dcterms:created xsi:type="dcterms:W3CDTF">2026-02-18T12:05:00Z</dcterms:created>
  <dcterms:modified xsi:type="dcterms:W3CDTF">2026-02-18T12:14:00Z</dcterms:modified>
</cp:coreProperties>
</file>