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B21CB6"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proofErr w:type="spellStart"/>
            <w:r w:rsidRPr="00467A1E">
              <w:rPr>
                <w:sz w:val="24"/>
                <w:szCs w:val="24"/>
              </w:rPr>
              <w:t>e-mail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A00CF9D"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B07C4C" w:rsidRPr="00B07C4C">
              <w:rPr>
                <w:sz w:val="24"/>
                <w:szCs w:val="24"/>
              </w:rPr>
              <w:t xml:space="preserve">УФПС </w:t>
            </w:r>
            <w:r w:rsidR="00374A4B">
              <w:rPr>
                <w:sz w:val="24"/>
                <w:szCs w:val="24"/>
              </w:rPr>
              <w:t>Новгородской</w:t>
            </w:r>
            <w:r w:rsidR="00DA71BB">
              <w:rPr>
                <w:sz w:val="24"/>
                <w:szCs w:val="24"/>
              </w:rPr>
              <w:t xml:space="preserve"> области </w:t>
            </w:r>
            <w:r w:rsidRPr="00467A1E">
              <w:rPr>
                <w:sz w:val="24"/>
                <w:szCs w:val="24"/>
              </w:rPr>
              <w:t>АО «Почта России»</w:t>
            </w:r>
          </w:p>
          <w:p w14:paraId="3EBC385A" w14:textId="256993F3"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F855E1">
              <w:rPr>
                <w:sz w:val="24"/>
                <w:szCs w:val="24"/>
              </w:rPr>
              <w:t>Александрова Ирина Анатольевна</w:t>
            </w:r>
          </w:p>
          <w:p w14:paraId="55CAA7A4" w14:textId="662955E9"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телефон </w:t>
            </w:r>
            <w:r w:rsidR="00B21CB6">
              <w:rPr>
                <w:sz w:val="24"/>
                <w:szCs w:val="24"/>
              </w:rPr>
              <w:t>89</w:t>
            </w:r>
            <w:r w:rsidR="00F855E1">
              <w:rPr>
                <w:sz w:val="24"/>
                <w:szCs w:val="24"/>
              </w:rPr>
              <w:t>112906592</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1F45D8C9" w:rsidR="00467A1E" w:rsidRPr="00B21CB6" w:rsidRDefault="00467A1E" w:rsidP="00467A1E">
            <w:pPr>
              <w:widowControl w:val="0"/>
              <w:tabs>
                <w:tab w:val="left" w:pos="4536"/>
              </w:tabs>
              <w:autoSpaceDE w:val="0"/>
              <w:autoSpaceDN w:val="0"/>
              <w:adjustRightInd w:val="0"/>
              <w:ind w:left="-109" w:firstLine="16"/>
              <w:rPr>
                <w:sz w:val="24"/>
                <w:szCs w:val="24"/>
              </w:rPr>
            </w:pPr>
            <w:proofErr w:type="spellStart"/>
            <w:r w:rsidRPr="00B21CB6">
              <w:rPr>
                <w:sz w:val="24"/>
                <w:szCs w:val="24"/>
              </w:rPr>
              <w:t>e-mail</w:t>
            </w:r>
            <w:proofErr w:type="spellEnd"/>
            <w:r w:rsidR="00B21CB6" w:rsidRPr="00B21CB6">
              <w:rPr>
                <w:sz w:val="24"/>
                <w:szCs w:val="24"/>
              </w:rPr>
              <w:t>: offer_central@russianpost.ru</w:t>
            </w:r>
          </w:p>
          <w:p w14:paraId="72FBD99E" w14:textId="77777777" w:rsidR="00467A1E" w:rsidRPr="00B21CB6"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195DA8E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w:t>
      </w:r>
      <w:r w:rsidR="00B21CB6">
        <w:rPr>
          <w:rFonts w:ascii="Times New Roman" w:eastAsia="Times New Roman" w:hAnsi="Times New Roman" w:cs="Times New Roman"/>
          <w:sz w:val="28"/>
          <w:szCs w:val="28"/>
          <w:lang w:eastAsia="ru-RU"/>
        </w:rPr>
        <w:t xml:space="preserve">на </w:t>
      </w:r>
      <w:r w:rsidR="00B21CB6">
        <w:rPr>
          <w:rFonts w:ascii="Times New Roman" w:eastAsia="Times New Roman" w:hAnsi="Times New Roman" w:cs="Times New Roman"/>
          <w:sz w:val="28"/>
          <w:szCs w:val="28"/>
        </w:rPr>
        <w:t xml:space="preserve">оказание услуг по </w:t>
      </w:r>
      <w:r w:rsidR="00C70DC4">
        <w:rPr>
          <w:rFonts w:ascii="Times New Roman" w:eastAsia="Times New Roman" w:hAnsi="Times New Roman" w:cs="Arial"/>
          <w:sz w:val="28"/>
          <w:szCs w:val="28"/>
          <w:lang w:eastAsia="ru-RU"/>
        </w:rPr>
        <w:t>перевозке наличных денежных средств</w:t>
      </w:r>
      <w:r w:rsidR="00B21CB6">
        <w:rPr>
          <w:rFonts w:ascii="Times New Roman" w:eastAsia="Times New Roman" w:hAnsi="Times New Roman" w:cs="Arial"/>
          <w:sz w:val="28"/>
          <w:szCs w:val="28"/>
          <w:lang w:eastAsia="ru-RU"/>
        </w:rPr>
        <w:t xml:space="preserve"> </w:t>
      </w:r>
      <w:r w:rsidR="00B07C4C" w:rsidRPr="00B07C4C">
        <w:rPr>
          <w:rFonts w:ascii="Times New Roman" w:eastAsia="Calibri" w:hAnsi="Times New Roman" w:cs="Times New Roman"/>
          <w:snapToGrid w:val="0"/>
          <w:sz w:val="28"/>
          <w:szCs w:val="28"/>
        </w:rPr>
        <w:t xml:space="preserve">УФПС </w:t>
      </w:r>
      <w:r w:rsidR="00374A4B">
        <w:rPr>
          <w:rFonts w:ascii="Times New Roman" w:eastAsia="Calibri" w:hAnsi="Times New Roman" w:cs="Times New Roman"/>
          <w:snapToGrid w:val="0"/>
          <w:sz w:val="28"/>
          <w:szCs w:val="28"/>
        </w:rPr>
        <w:t>Новгородской</w:t>
      </w:r>
      <w:r w:rsidR="00DA71BB">
        <w:rPr>
          <w:rFonts w:ascii="Times New Roman" w:eastAsia="Calibri" w:hAnsi="Times New Roman" w:cs="Times New Roman"/>
          <w:snapToGrid w:val="0"/>
          <w:sz w:val="28"/>
          <w:szCs w:val="28"/>
        </w:rPr>
        <w:t xml:space="preserve"> области</w:t>
      </w:r>
      <w:r w:rsidR="00F855E1">
        <w:rPr>
          <w:rFonts w:ascii="Times New Roman" w:eastAsia="Calibri" w:hAnsi="Times New Roman" w:cs="Times New Roman"/>
          <w:snapToGrid w:val="0"/>
          <w:sz w:val="28"/>
          <w:szCs w:val="28"/>
        </w:rPr>
        <w:t xml:space="preserve">  </w:t>
      </w:r>
      <w:r w:rsidRPr="00467A1E">
        <w:rPr>
          <w:rFonts w:ascii="Times New Roman" w:eastAsia="Times New Roman" w:hAnsi="Times New Roman" w:cs="Times New Roman"/>
          <w:sz w:val="28"/>
          <w:szCs w:val="28"/>
          <w:lang w:eastAsia="ru-RU"/>
        </w:rPr>
        <w:t>(далее – ценовое предложение).</w:t>
      </w:r>
    </w:p>
    <w:p w14:paraId="47AC3A96" w14:textId="30BA38B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F855E1">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F855E1">
      <w:pgSz w:w="12240" w:h="15840"/>
      <w:pgMar w:top="426"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D6C34"/>
    <w:rsid w:val="00152D26"/>
    <w:rsid w:val="00173843"/>
    <w:rsid w:val="00183A9A"/>
    <w:rsid w:val="002234AE"/>
    <w:rsid w:val="00275C8C"/>
    <w:rsid w:val="00374A4B"/>
    <w:rsid w:val="00466831"/>
    <w:rsid w:val="00467A1E"/>
    <w:rsid w:val="004D4ACB"/>
    <w:rsid w:val="005A321D"/>
    <w:rsid w:val="007044E0"/>
    <w:rsid w:val="008E3D7D"/>
    <w:rsid w:val="009B5F1B"/>
    <w:rsid w:val="009F66C0"/>
    <w:rsid w:val="00AF4572"/>
    <w:rsid w:val="00B07C4C"/>
    <w:rsid w:val="00B21CB6"/>
    <w:rsid w:val="00C70DC4"/>
    <w:rsid w:val="00CC4008"/>
    <w:rsid w:val="00D31A12"/>
    <w:rsid w:val="00D41ABD"/>
    <w:rsid w:val="00DA71BB"/>
    <w:rsid w:val="00DB1275"/>
    <w:rsid w:val="00E2037E"/>
    <w:rsid w:val="00E42D89"/>
    <w:rsid w:val="00E830B0"/>
    <w:rsid w:val="00F16624"/>
    <w:rsid w:val="00F855E1"/>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Александрова Ирина Анатольевна</cp:lastModifiedBy>
  <cp:revision>3</cp:revision>
  <dcterms:created xsi:type="dcterms:W3CDTF">2026-05-08T11:54:00Z</dcterms:created>
  <dcterms:modified xsi:type="dcterms:W3CDTF">2026-05-08T12:00:00Z</dcterms:modified>
</cp:coreProperties>
</file>