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резино-технических изделий для нужд Якутской ГРЭС в рамках производственной программы ремонтов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Резино-технические изделия</w:t>
      </w:r>
      <w:r>
        <w:rPr>
          <w:rStyle w:val="Style8"/>
          <w:rFonts w:eastAsia="Calibri"/>
          <w:b w:val="false"/>
          <w:bCs w:val="false"/>
          <w:i w:val="false"/>
          <w:sz w:val="22"/>
          <w:szCs w:val="22"/>
          <w:shd w:fill="auto" w:val="clear"/>
          <w:lang w:eastAsia="x-none"/>
        </w:rPr>
        <w:t xml:space="preserve"> 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882"/>
        <w:gridCol w:w="992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8.5х8-833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приводной клиновой B(Б)-2500 17х11х2500мм ГОСТ 1284.1-89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Резина техническая маслобензостойкая МБС 5мм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Пластина резиновая техническая вакуумная II 10мм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Пластина резиновая техническая 1Н-I-МБС-С 4мм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Манжета армированная 1.2-30х52-1 ГОСТ 8752-79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22.19.73.113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М16; Ключ - 24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М18; Ключ - 27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М20; Ключ - 30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М22; Ключ - 32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М24; Ключ - 36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М27; Ключ - 41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М30; Ключ - 46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46" w:hRule="exact"/>
        </w:trPr>
        <w:tc>
          <w:tcPr>
            <w:tcW w:w="827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ЯГРЭС-2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SPZ-1000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SPB 2410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72,00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приводной клиновой SPZ 1060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1180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1250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1600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1700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1900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900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дюритовый 60мм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22.19.30.131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дюритовый 70мм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22.19.30.131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для газовой сварки и резки металлов III-12-2.00 резиновый PN2МПа 12мм ГОСТ 9356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22.19.30.138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дюритовый 50мм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22.19.30.131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напорный с нитяным усилением без концевой арматуры 20х29-1.6 резиновый PN1.6МПа 20х29мм ГОСТ 10362-2017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пог. 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22.19.30.131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напорный с нитяным усилением без концевой арматуры 25х35-1.6 резиновый PN1.6МПа 25х35мм ГОСТ 10362-2017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пог. 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22.19.30.131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8.5х8-850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ХРВ 3150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22.19.40.122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резиновый маслобензостойкий 20мм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22.19.20.120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Набор колец уплотнительных резиновых Yicity ZM1O002DQ1200-ZM7 6-28мм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Кольцо уплотнительное А104/114х1.5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6,00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Кольцо уплотнительное B07 2025/17.6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6,00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Кольцо уплотнительное круглого сечения резиновое 092-098-36-2-2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12,00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Кольцо уплотнительное круглого сечения резиновое 215-220-36-2-2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12,00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Кольцо уплотнительное круглого сечения 170-175-36-2-2 ГОСТ 9833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Кольцо уплотнительное круглого сечения резиновое 105-111-36-2-2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12,00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Кольцо уплотнительное резиновое круглого сечения 380-390-58-2-2 ГОСТ 9833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12,00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Набор колец уплотнительных резиновых маслобензостойких 3х1.5-22х3.5мм Эврика ER-78279 279шт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3,00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22.19.73.111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Манжета армированная HIMPT 00001200160 TC 65х85х10мм NBR 70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22.19.73.113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8.5х8-833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приводной клиновой B(Б)-2500 17х11х2500мм ГОСТ 1284.1-89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Резина техническая маслобензостойкая МБС 5мм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Пластина резиновая техническая вакуумная II 10мм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Пластина резиновая техническая 1Н-I-МБС-С 4мм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Манжета армированная 1.2-30х52-1 ГОСТ 8752-79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М16; Ключ - 24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М18; Ключ - 27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М20; Ключ - 30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М22; Ключ - 32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М24; Ключ - 36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М27; Ключ - 41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Колпачок защитный КЗ-4 Д - М30; Ключ - 46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SPZ-1000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SPB 2410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приводной клиновой SPZ 1060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1180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1250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1600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1700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1900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SPZ 900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дюритовый 60мм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дюритовый 70мм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для газовой сварки и резки металлов III-12-2.00 резиновый PN2МПа 12мм ГОСТ 9356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дюритовый 50мм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напорный с нитяным усилением без концевой арматуры 20х29-1.6 резиновый PN1.6МПа 20х29мм ГОСТ 10362-2017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напорный с нитяным усилением без концевой арматуры 25х35-1.6 резиновый PN1.6МПа 25х35мм ГОСТ 10362-2017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8.5х8-850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Ремень клиновой Venda ХРВ 3150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Рукав резиновый маслобензостойкий 20мм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 колец уплотнительных резиновых Yicity ZM1O002DQ1200-ZM7 6-28мм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Кольцо уплотнительное А104/114х1.5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Кольцо уплотнительное B07 2025/17.6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Кольцо уплотнительное круглого сечения резиновое 092-098-36-2-2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Кольцо уплотнительное круглого сечения резиновое 215-220-36-2-2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Кольцо уплотнительное круглого сечения 170-175-36-2-2 ГОСТ 9833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Кольцо уплотнительное круглого сечения резиновое 105-111-36-2-2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Кольцо уплотнительное резиновое круглого сечения 380-390-58-2-2 ГОСТ 9833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Набор колец уплотнительных резиновых маслобензостойких 3х1.5-22х3.5мм Эврика ER-78279 279шт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Манжета армированная HIMPT 00001200160 TC 65х85х10мм NBR 70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</w:rPr>
        <w:t>41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резино-технические изделия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105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резино-технические изделия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5"/>
        <w:gridCol w:w="925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br w:type="column"/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8.5х8-833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Расчетная ширина ремня: 8,5мм, высота ремня: 8мм, расчетная длина: 833мм, Применение в автомобильной технике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приводной клиновой B(Б)-2500 17х11х2500мм ГОСТ 1284.1-89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большего основания: 17 мм (+0.7;-0.5). Высота ремня: 11 мм (±0.5). Номер ремня (~ длина в дюймах): В 96.5. Внешняя длина, La: 2524 мм. Расчётная длина, Lp, Ld, Lw: 2500 мм (+20;-12) . Внутреняя длина, Li: 2455 мм. Работоспособны при t: от -30°C до +60°C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Резина техническая маслобензостойкая МБС 5мм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Марка: МБС – маслобензостойкая; Класс: 2 – рабочее давление до 0.1 Мпа; Степень твёрдости: С – средняя (50-65 единиц Шора А); Вид: Н – неформовая пластина, изготовленная на вулканизаторах непрерывного действия; Тип: I - резиновая пластина.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Пластина резиновая техническая вакуумная II 10мм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10 мм (± 0.8 мм). Тип: II – рулонная, III- рулонно-прессовая. Твёрдость: 40-55 единиц Шора А. Работоспособна при t°: от +8°С до +70°С, допускается кратковременное применение уплотнительных прокладок из техпластины при t° от -30°С до +90°С.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Пластина резиновая техническая 1Н-I-МБС-С 4мм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Пластина резиновая техническая 1Н-I-МБС-С 4мм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Манжета армированная 1.2-30х52-1 ГОСТ 8752-79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Манжета армированная 1.2-30х52-1 ГОСТ 8752-79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Колпачок защитный КЗ-4 Д - М16; Ключ - 24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- М16; Диаметр - 16 мм; На болт/гайку под ключ - 24 мм; Материал - пластик; Тип фасовки - шт.; Фасовка - 18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Колпачок защитный КЗ-4 Д - М18; Ключ - 27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- М18; Диаметр - 18 мм; На болт/гайку под ключ - 27 мм; Материал - пластик; Тип фасовки - шт.; Фасовка - 18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Колпачок защитный КЗ-4 Д - М20; Ключ - 30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- М20; Диаметр - 20 мм; На болт/гайку под ключ - 30 мм; Материал - пластик; Тип фасовки - шт.; Фасовка - 18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Колпачок защитный КЗ-4 Д - М22; Ключ - 32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- М22; Диаметр - 22 мм; На болт/гайку под ключ - 32 мм; Материал - пластик; Тип фасовки - шт.; Фасовка - 18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Колпачок защитный КЗ-4 Д - М24; Ключ - 36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- М24; Диаметр - 24 мм; На болт/гайку под ключ - 36 мм; Материал - пластик; Тип фасовки - шт.; Фасовка - 18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Колпачок защитный КЗ-4 Д - М27; Ключ - 41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- М27; Диаметр - 27 мм; На болт/гайку под ключ - 41 мм; Материал - пластик; Тип фасовки - шт.; Фасовка - 18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Колпачок защитный КЗ-4 Д - М30; Ключ - 46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- М30; Диаметр - 30 мм; На болт/гайку под ключ - 46 мм; Материал - пластик; Тип фасовки - шт.; Фасовка - 18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SPZ-1000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bo мм 9,7 Высота h мм 8 Внешняя длина La мм 1012 Расчетная длина Ld (Lw, Lp) мм 1000 Внутренняя длина Li мм 962 Вес  кг 0,07 Минимальный диаметр шкива dw мм 63 Максимальная линейная скорость Vmax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SPB 2410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Клиновые ремни узкого сечения SPB имеют трапециевидную форму, ширина большего основания ремня профиля SPB равна 16,3 мм, а высота 13 мм. Применение : для приводов сельскохозяйственных машин; для приводов промышленного оборудования; для вентиляционного оборудования; для привода компрессоров. Условия применения : для передачи мощности: до 80 кВт; допустимая линейная скорость: до 40 м/с; Температура окружающей среды: -30°С . +60 °С (умеренный и тропический климат); -60°С . +40 °С (холодный и очень холодный климат, маркировка «ХЛ»)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приводной клиновой SPZ 1060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Ширина bo мм 9,7 Высота h мм 8 Внешняя длина La мм 1072 Расчетная длина Ld (Lw, Lp) мм 1060 Внутренняя длина Li мм 1022 Вес  кг 0,08 Минимальный диаметр шкива dw мм 63 Максимальная линейная скорость Vmax м/c 40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SPZ 1180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(профиль) ремня: SPZ Ширина большего основания: 10 мм Высота ремня: 8 мм  Расчётная длина ремня (длина ремня по несущему слою, Lp, Lw): 1180 мм Длина ремня по наружной линии (большему основанию, La): 1192 мм Длина ремня по внутренней линии (меньшему основанию, Li): 1142 мм Работоспособны при t: от -30°C до +60°C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SPZ 1250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(профиль) ремня: SPZ Ширина большего основания: 10 мм Высота ремня: 8 мм  Расчётная длина ремня (длина ремня по несущему слою, Lp, Lw): 1180 мм Длина ремня по наружной линии (большему основанию, La): 1192 мм Длина ремня по внутренней линии (меньшему основанию, Li): 1142 мм Работоспособны при t: от -30°C до +60°C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SPZ 1600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(профиль) ремня: SPZ (3V 630), ширина большего основания: 10 мм, высота ремня: 8 мм Расчётная длина ремня (длина ремня по несущему слою, Lp, Lw): 1600 мм. длина ремня по наружной линии (большему основанию, La): 1612 мм. длина ремня по внутренней линии (меньшему основанию, Li): 1562 мм Обозначение ремня по стандарту RMA: 3V 630. Работоспособны при t: от -30°C до +60°C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SPZ 1700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(профиль) ремня: SPZ (3V 670). Ширина большего основания: 10 мм. Высота ремня: 8 мм Расчётная длина ремня (длина ремня по несущему слою, Lp, Lw): 1700 мм. Длина ремня по наружной линии (большему основанию, La): 1712 мм. Длина ремня по внутренней линии (меньшему основанию, Li): 1662 мм Обозначение ремня по стандарту RMA: 3V 670. Работоспособны при t: от -30°C до +60°C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SPZ 1900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(профиль) ремня: SPZ (3V 750). Ширина большего основания: 10 мм.  Высота ремня: 8 мм Расчётная длина ремня (длина ремня по несущему слою, Lp, Lw): 1900 мм.  Длина ремня по наружной линии (большему основанию, La): 1913 мм.  Длина ремня по внутренней линии (меньшему снованию, Li): 1863 мм Обозначение ремня по стандарту RMA: 3V 750. работоспособны при t: от -30°C до +60°C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SPZ 900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(профиль) ремня: SPZ (3V 355). Ширина большего основания: 10 мм. Высота ремня: 8 мм Расчётная длина ремня (длина ремня по несущему слою, Lp, Lw): 900 мм.  Длина ремня по наружной линии (большему основанию, La): 912 мм.  Длина ремня по внутренней линии (меньшему основанию, Li): 862 мм. Обозначение ремня по стандарту RMA: 3V 355 Работоспособны при t: от -30°C до +60°C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Рукав дюритовый 60мм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внутреннего резинового слоя толщиной не менее 1,5 мм;-нескольких (от 2 до 6) тканевых прокладок(обеспечивают изностойкость);наружного резинового слоя.   Дюритовый шланг имеет запас прочности: 2.5Р, где Р - запас прочности.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24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Рукав дюритовый 70мм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внутреннего резинового слоя толщиной не менее 1,5 мм;-нескольких (от 2 до 6) тканевых прокладок(обеспечивают изностойкость);наружного резинового слоя.   Дюритовый шланг имеет запас прочности: 2.5Р, где Р - запас прочности.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25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Рукав для газовой сварки и резки металлов III-12-2.00 резиновый PN2МПа 12мм ГОСТ 9356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 12; Длина, м 40; Рабочая температура, °C -35...+70 Класс прочности III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26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Рукав дюритовый 50мм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внутреннего резинового слоя толщиной не менее 1,5 мм;-нескольких (от 2 до 6) тканевых прокладок(обеспечивают изностойкость);наружного резинового слоя.   Дюритовый шланг имеет запас прочности: 2.5Р, где Р - запас прочности.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27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Рукав напорный с нитяным усилением без концевой арматуры 20х29-1.6 резиновый PN1.6МПа 20х29мм ГОСТ 10362-2017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 ГОСТ 10362-76 диаметр 20x29 используется для подачи под давлением различных сред: жидких, газообразных. Работает с пневматическим оборудованием, обеспечивает равномерную подачу. Данная модель рукава имеет нитяной каркас, который является усилением прочности изделия. Маркировка 20x29 мм означает внутренний и внешний диаметры.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28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Рукав напорный с нитяным усилением без концевой арматуры 25х35-1.6 резиновый PN1.6МПа 25х35мм ГОСТ 10362-2017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 ГОСТ 10362-76 диаметр 25-35-1,6 используется при подаче под давлением разного рода сред: жидких и газообразных. Может использоваться для транспортировки инертных и моторных масел. Применяется в самых разных областях совместно с пневматическим оборудованием.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29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8.5х8-850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(профиль) ремня: 8,59*8 Ширина большего основания: 17 ммРасчётная ширина ремня: 14 (+0.7; -0.5)Высота ремня: 10 мм (±0.6)Расчётная длина ремня (длина ремня по несущему слою, Lp, Lw): 900 мм (±0.6)Длина ремня по внутренней линии (меньшему основанию, Li): 950 ммРаботоспособны при t: от -30°C до +60°C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30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Ремень клиновой Venda ХРВ 3150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31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Рукав резиновый маслобензостойкий 20мм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Набор колец уплотнительных резиновых Yicity ZM1O002DQ1200-ZM7 6-28мм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производства: Китай. Вес с упаковкой (кг): 0.2 кг. Длина упаковки:15 см. Высота упаковки: 8 см. Ширина упаковки: 10 см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Кольцо уплотнительное А104/114х1.5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Кольцо маслобензостойкое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Кольцо уплотнительное B07 2025/17.6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Кольцо маслобензостойкое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Кольцо уплотнительное круглого сечения резиновое 092-098-36-2-2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Уплотнительные резиновые кольца используются для обеспечения герметичности при уплотнении неподвижных и подвижных деталей механизмов соединений отдельных компонентов в составе гидравлических и пневматических устройств различного назначения. Предназначены для уплотнения в гидравлических, топливных, смазочных и пневматических устройствах; для герметизации пневматических и гидравлических цилиндров; уплотнения штоков приводов машин и механизмов; уплотнения соединений и элементов масляных и водяных насосов; уплотнения составных элементов воздушных и газовых трубопроводов. Работоспособны при t° от -50°С до +100°С и скорости перемещения до 0.5 м/с в различных средах: - минеральных маслах, жидких топливах, эмульсиях, смазках, пресной и морской воде: в неподвижных и подвижных соединениях – до 5 МПа. Рабочая среда: минеральные масла, жидкие топлива, эмульсии, смазки, пресная и морская вода, сжатый воздух. Изделия отличаются высокой устойчивостью к воздействию агрессивных сред, морозостойкостью и теплостойкостью, низкой остаточной деформацией, длительным сроком службы.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штока (мм): 92.0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цилиндра (мм): 98.0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Внутренний диаметр (мм): 90.5 (- 1.5)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(мм): 3.6 (+ 0.2, -0.1)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точности: 2 - для подвижных и неподвижных соединений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резины  -2, по ГОСТ 18829-73 (маслобензостойкая)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Кольцо уплотнительное круглого сечения резиновое 215-220-36-2-2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Уплотнительные резиновые кольца используются для обеспечения герметичности при уплотнении неподвижных и подвижных деталей механизмов соединений отдельных компонентов в составе гидравлических и пневматических устройств различного назначения. Предназначены для уплотнения в гидравлических, топливных, смазочных и пневматических устройствах; для герметизации пневматических и гидравлических цилиндров; уплотнения штоков приводов машин и механизмов; уплотнения соединений и элементов масляных и водяных насосов; уплотнения составных элементов воздушных и газовых трубопроводов. работоспособны при t° от -50°С до +100°С и скорости перемещения до 0.5 м/с в различных средах: - минеральных маслах, жидких топливах, эмульсиях, смазках, пресной и морской воде: в неподвижных и подвижных соединениях – до 5 МПа. Рабочая среда: минеральные масла, жидкие топлива, эмульсии, смазки, пресная и морская вода, сжатый воздух. Изделия отличаются высокой устойчивостью к воздействию агрессивных сред, морозостойкостью и теплостойкостью, низкой остаточной деформацией, длительным сроком службы.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штока (мм): 215.0</w:t>
              <w:br/>
              <w:t>Диаметр цилиндра (мм): 220.0</w:t>
              <w:br/>
              <w:t>Внутренний диаметр (мм): 210.0 (- 3.4)</w:t>
              <w:br/>
              <w:t>Толщина (мм): 3.6 (+ 0.2, -0.1)</w:t>
              <w:br/>
              <w:t>Группа точности: 2 - для подвижных и неподвижных соединений</w:t>
              <w:br/>
              <w:t>Группа резины -2, по ГОСТ 18829-73 (маслобензостойкая)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Кольцо уплотнительное круглого сечения 170-175-36-2-2 ГОСТ 9833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Уплотнительные резиновые кольца используются для обеспечения герметичности при уплотнении неподвижных и подвижных деталей механизмов соединений отдельных компонентов в составе гидравлических и пневматических устройств различного назначения. Предназначены для уплотнения в гидравлических, топливных, смазочных и пневматических устройствах; для герметизации пневматических и гидравлических цилиндров; уплотнения штоков приводов машин и механизмов; уплотнения соединений и элементов масляных и водяных насосов; уплотнения составных элементов воздушных и газовых трубопроводов. Работоспособны при t° от -50°С до +100°С и скорости перемещения до 0.5 м/с в различных средах: - минеральных маслах, жидких топливах, эмульсиях, смазках, пресной и морской воде: в неподвижных и подвижных соединениях – до 5 МПа. Рабочая среда: минеральные масла, жидкие топлива, эмульсии, смазки, пресная и морская вода, сжатый воздух. Изделия отличаются высокой устойчивостью к воздействию агрессивных сред, морозостойкостью и теплостойкостью, низкой остаточной деформацией, длительным сроком службы.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штока (мм): 170.0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цилиндра (мм): 175.0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Внутренний диаметр (мм): 166.0 (- 2.6)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(мм): 3.6 (+ 0.2, -0.1)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точности: 2 - для подвижных и неподвижных соединений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резины -2, по ГОСТ 9833 (маслобензостойкая)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Кольцо уплотнительное круглого сечения резиновое 105-111-36-2-2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Уплотнительные резиновые кольца используются для обеспечения герметичности при уплотнении неподвижных и подвижных деталей механизмов соединений отдельных компонентов в составе гидравлических и пневматических устройств различного назначения. Предназначены для уплотнения в гидравлических, топливных, смазочных и пневматических устройствах; для герметизации пневматических и гидравлических цилиндров; уплотнения штоков приводов машин и механизмов; уплотнения соединений и элементов масляных и водяных насосов; уплотнения составных элементов воздушных и газовых трубопроводов. Работоспособны при t° от -50°С до +100°С и скорости перемещения до 0.5 м/с в различных средах: - минеральных маслах, жидких топливах, эмульсиях, смазках, пресной и морской воде: в неподвижных и подвижных соединениях – до 5 МПа. Рабочая среда: минеральные масла, жидкие топлива, эмульсии, смазки, пресная и морская вода, сжатый воздух. Изделия отличаются высокой устойчивостью к воздействию агрессивных сред, морозостойкостью и теплостойкостью, низкой остаточной деформацией, длительным сроком службы.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штока (мм): 105.0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цилиндра (мм): 111.0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Внутренний диаметр (мм): 103.0 (- 1.6)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(мм): 3.6 (+ 0.2, -0.1)</w:t>
              <w:br/>
              <w:t>Группа точности: 2 - для подвижных и неподвижных соединений</w:t>
              <w:br/>
              <w:t>Группа резины -2, по ГОСТ 18829-73 (маслобензостойкая)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Кольцо уплотнительное резиновое круглого сечения 380-390-58-2-2 ГОСТ 9833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Уплотнительные резиновые кольца используются для обеспечения герметичности при уплотнении неподвижных и подвижных деталей механизмов соединений отдельных компонентов в составе гидравлических и пневматических устройств различного назначения. Предназначены для уплотнения в гидравлических, топливных, смазочных и пневматических устройствах; для герметизации пневматических и гидравлических цилиндров; уплотнения штоков приводов машин и механизмов; уплотнения соединений и элементов масляных и водяных насосов; уплотнения составных элементов воздушных и газовых трубопроводов. Работоспособны при t° от -50°С до +100°С и скорости перемещения до 0.5 м/с в различных средах: - минеральных маслах, жидких топливах, эмульсиях, смазках, пресной и морской воде: в неподвижных и подвижных соединениях – до 5 МПа. Рабочая среда: минеральные масла, жидкие топлива, эмульсии, смазки, пресная и морская вода, сжатый воздух. Изделия отличаются высокой устойчивостью к воздействию агрессивных сред, морозостойкостью и теплостойкостью, низкой остаточной деформацией, длительным сроком службы.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штока (мм): 380.0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цилиндра (мм): 390.0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Внутренний диаметр (мм): 373.5 (- 6.0)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(мм): 5.8 (+ 0.3, -0.15)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точности: 2 - для подвижный и неподвижных соединений</w:t>
              <w:br/>
              <w:t>Группа резины -2, по ГОСТ 9833 (маслобензостойкая)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40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Набор колец уплотнительных резиновых маслобензостойких 3х1.5-22х3.5мм Эврика ER-78279 279шт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ER-78279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 xml:space="preserve">Изготовитель </w:t>
            </w:r>
            <w:hyperlink r:id="rId7">
              <w:r>
                <w:rPr>
                  <w:rStyle w:val="Hyperlink"/>
                  <w:color w:val="000000"/>
                  <w:sz w:val="24"/>
                  <w:szCs w:val="24"/>
                </w:rPr>
                <w:t>ЭВРИКА</w:t>
              </w:r>
            </w:hyperlink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инструмента - Кольца / Прокладки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Уплотнительные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Свойство- Маслостойкий / Бензостойкий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- Резина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Диаметр, мм 3,0 / 5 / 7,0 / 10 / 11 / 13 / 14 / 16 / 18 / 20 / 22 / 19 / 4,4 / 21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предметов в наборе, шт. 279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Ширина(мм) 10.5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Высота(мм) 29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Длина(мм) 210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Вес(гр) 167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Манжета армированная HIMPT 00001200160 TC 65х85х10мм NBR 70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HIMPT 00001200160 TC 65х85х10мм NBR 70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Внутренний диаметр (мм): 65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Наружный диаметр (мм): 85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(мм): 10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 - тип (с грязезащитной кромкой и пружиной)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резины: NBR 70 (нитрил бутадиен каучук, твёрдость 70 Шор А)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sz w:val="24"/>
          <w:szCs w:val="24"/>
        </w:rPr>
      </w:pPr>
      <w:r>
        <w:rPr>
          <w:sz w:val="24"/>
          <w:szCs w:val="24"/>
        </w:rPr>
        <w:t>*Указанные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эксплуатации. 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https://specinstrument.ru/manufacturer/evrika/" TargetMode="Externa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Application>AlterOffice/3.4.0.9$Linux_X86_64 LibreOffice_project/b8daf9e823b1a5463a2f48435ddc2e8696e7d4fc</Application>
  <AppVersion>15.0000</AppVersion>
  <Pages>26</Pages>
  <Words>4529</Words>
  <Characters>28338</Characters>
  <CharactersWithSpaces>32153</CharactersWithSpaces>
  <Paragraphs>744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2026-05-08T14:44:01Z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