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4EC49" w14:textId="77777777" w:rsidR="00554417" w:rsidRPr="00C23E49" w:rsidRDefault="00554417" w:rsidP="0055441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3E49">
        <w:rPr>
          <w:rFonts w:ascii="Times New Roman" w:hAnsi="Times New Roman" w:cs="Times New Roman"/>
          <w:sz w:val="28"/>
          <w:szCs w:val="28"/>
        </w:rPr>
        <w:t>УТВЕРЖДАЮ</w:t>
      </w:r>
    </w:p>
    <w:p w14:paraId="3CE97E44" w14:textId="69FDE459" w:rsidR="00554417" w:rsidRPr="001521C6" w:rsidRDefault="00554417" w:rsidP="00554417">
      <w:pPr>
        <w:jc w:val="right"/>
        <w:rPr>
          <w:rFonts w:ascii="Times New Roman" w:hAnsi="Times New Roman" w:cs="Times New Roman"/>
          <w:sz w:val="28"/>
          <w:szCs w:val="28"/>
        </w:rPr>
      </w:pPr>
      <w:r w:rsidRPr="001521C6">
        <w:rPr>
          <w:rFonts w:ascii="Times New Roman" w:hAnsi="Times New Roman" w:cs="Times New Roman"/>
          <w:sz w:val="28"/>
          <w:szCs w:val="28"/>
        </w:rPr>
        <w:t>Заместитель директора по логистике</w:t>
      </w:r>
    </w:p>
    <w:p w14:paraId="649DD70F" w14:textId="0CD953D8" w:rsidR="00554417" w:rsidRPr="001521C6" w:rsidRDefault="00554417" w:rsidP="00554417">
      <w:pPr>
        <w:jc w:val="right"/>
        <w:rPr>
          <w:rFonts w:ascii="Times New Roman" w:hAnsi="Times New Roman" w:cs="Times New Roman"/>
          <w:sz w:val="28"/>
          <w:szCs w:val="28"/>
        </w:rPr>
      </w:pPr>
      <w:r w:rsidRPr="001521C6">
        <w:rPr>
          <w:rFonts w:ascii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>Небелюк А.Н.</w:t>
      </w:r>
    </w:p>
    <w:p w14:paraId="16504AEB" w14:textId="53196DB5" w:rsidR="00554417" w:rsidRPr="001521C6" w:rsidRDefault="00554417" w:rsidP="00554417">
      <w:pPr>
        <w:jc w:val="right"/>
        <w:rPr>
          <w:rFonts w:ascii="Times New Roman" w:hAnsi="Times New Roman" w:cs="Times New Roman"/>
          <w:sz w:val="28"/>
          <w:szCs w:val="28"/>
        </w:rPr>
      </w:pPr>
      <w:r w:rsidRPr="001521C6">
        <w:rPr>
          <w:rFonts w:ascii="Times New Roman" w:hAnsi="Times New Roman" w:cs="Times New Roman"/>
          <w:sz w:val="28"/>
          <w:szCs w:val="28"/>
        </w:rPr>
        <w:t>«_____» _________________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21C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56E580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AF27F5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9CAE47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D6D68D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F1A342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10F21E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254C40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EB2DE9" w14:textId="77777777" w:rsidR="00554417" w:rsidRPr="00AA5D74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4D0474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B0DAEA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CB17C0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65B0B4D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CD47D7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49C5CC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435C98C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81E0AC" w14:textId="77777777" w:rsidR="00554417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94CDAC" w14:textId="77777777" w:rsidR="00554417" w:rsidRPr="008C6C6C" w:rsidRDefault="00554417" w:rsidP="00554417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31940" w14:textId="77777777" w:rsidR="00554417" w:rsidRPr="005D04BE" w:rsidRDefault="00554417" w:rsidP="00554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B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160C76F5" w14:textId="77777777" w:rsidR="00554417" w:rsidRPr="005D04BE" w:rsidRDefault="00554417" w:rsidP="00554417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5D04BE">
        <w:rPr>
          <w:rFonts w:ascii="Times New Roman" w:hAnsi="Times New Roman" w:cs="Times New Roman"/>
          <w:b w:val="0"/>
          <w:sz w:val="28"/>
          <w:szCs w:val="28"/>
        </w:rPr>
        <w:t>на оказание услуг по</w:t>
      </w:r>
      <w:r w:rsidRPr="005D04BE">
        <w:rPr>
          <w:rFonts w:ascii="Times New Roman" w:eastAsia="Calibri" w:hAnsi="Times New Roman" w:cs="Times New Roman"/>
          <w:b w:val="0"/>
          <w:sz w:val="28"/>
          <w:szCs w:val="28"/>
        </w:rPr>
        <w:t xml:space="preserve"> техническому обслуживанию внутренних и наружных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и</w:t>
      </w:r>
      <w:r w:rsidRPr="005D04BE">
        <w:rPr>
          <w:rFonts w:ascii="Times New Roman" w:eastAsia="Calibri" w:hAnsi="Times New Roman" w:cs="Times New Roman"/>
          <w:b w:val="0"/>
          <w:sz w:val="28"/>
          <w:szCs w:val="28"/>
        </w:rPr>
        <w:t xml:space="preserve">нженерных систем Новосибирского </w:t>
      </w:r>
      <w:r w:rsidRPr="005D04BE">
        <w:rPr>
          <w:rFonts w:ascii="Times New Roman" w:hAnsi="Times New Roman" w:cs="Times New Roman"/>
          <w:b w:val="0"/>
          <w:sz w:val="28"/>
          <w:szCs w:val="28"/>
        </w:rPr>
        <w:t>ЛПЦ УФПС Новосибирской области</w:t>
      </w:r>
    </w:p>
    <w:p w14:paraId="773C4C26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424204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EB892B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F9F7CF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A49B16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DE817E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1AAB33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2670A2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BBDE08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4190F4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62B563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D55B26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16A5E2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E6AA37" w14:textId="77777777" w:rsidR="00554417" w:rsidRPr="006D2EF8" w:rsidRDefault="00554417" w:rsidP="0055441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481CD506" w14:textId="77777777" w:rsidR="00554417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1525273E" w14:textId="77777777" w:rsidR="00554417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4D5F23C1" w14:textId="77777777" w:rsidR="00554417" w:rsidRPr="006D2EF8" w:rsidRDefault="00554417" w:rsidP="005544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55EB7FB9" w14:textId="77777777" w:rsidR="00554417" w:rsidRPr="006D2EF8" w:rsidRDefault="00554417" w:rsidP="00554417">
      <w:pPr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468FC987" w14:textId="77777777" w:rsidR="00554417" w:rsidRDefault="00554417" w:rsidP="00554417">
      <w:pPr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D2EF8">
        <w:rPr>
          <w:rFonts w:ascii="Times New Roman" w:eastAsiaTheme="majorEastAsia" w:hAnsi="Times New Roman" w:cs="Times New Roman"/>
          <w:bCs/>
          <w:sz w:val="28"/>
          <w:szCs w:val="28"/>
        </w:rPr>
        <w:t>Новосибирск, 202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6</w:t>
      </w:r>
      <w:r w:rsidRPr="006D2EF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г.</w:t>
      </w:r>
    </w:p>
    <w:p w14:paraId="0DE37BE9" w14:textId="77777777" w:rsidR="00554417" w:rsidRDefault="00554417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812A6D" w14:textId="77777777" w:rsidR="00601A61" w:rsidRPr="00AA5D74" w:rsidRDefault="00601A61" w:rsidP="009E6F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B3FA93" w14:textId="77777777" w:rsidR="00601A61" w:rsidRPr="007443C2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443C2">
        <w:rPr>
          <w:rFonts w:ascii="Times New Roman" w:hAnsi="Times New Roman" w:cs="Times New Roman"/>
          <w:b/>
          <w:spacing w:val="-2"/>
          <w:sz w:val="26"/>
          <w:szCs w:val="26"/>
        </w:rPr>
        <w:t>1. ПЕРЕЧЕНЬ ПРИНЯТЫХ СОКРАЩЕНИЙ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655"/>
      </w:tblGrid>
      <w:tr w:rsidR="00601A61" w:rsidRPr="006D2EF8" w14:paraId="43F134E9" w14:textId="77777777" w:rsidTr="009E6F94">
        <w:trPr>
          <w:trHeight w:val="257"/>
        </w:trPr>
        <w:tc>
          <w:tcPr>
            <w:tcW w:w="846" w:type="dxa"/>
            <w:vAlign w:val="center"/>
          </w:tcPr>
          <w:p w14:paraId="71A0E24B" w14:textId="77777777" w:rsidR="00601A61" w:rsidRPr="006D2EF8" w:rsidRDefault="00601A61" w:rsidP="009E6F94">
            <w:pPr>
              <w:jc w:val="center"/>
              <w:rPr>
                <w:b/>
                <w:sz w:val="24"/>
                <w:szCs w:val="24"/>
              </w:rPr>
            </w:pPr>
            <w:r w:rsidRPr="006D2EF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416520E" w14:textId="77777777" w:rsidR="00601A61" w:rsidRPr="006D2EF8" w:rsidRDefault="00601A61" w:rsidP="009E6F94">
            <w:pPr>
              <w:jc w:val="center"/>
              <w:rPr>
                <w:b/>
                <w:sz w:val="24"/>
                <w:szCs w:val="24"/>
              </w:rPr>
            </w:pPr>
            <w:r w:rsidRPr="006D2EF8">
              <w:rPr>
                <w:b/>
                <w:sz w:val="24"/>
                <w:szCs w:val="24"/>
              </w:rPr>
              <w:t>Сокращение</w:t>
            </w:r>
          </w:p>
        </w:tc>
        <w:tc>
          <w:tcPr>
            <w:tcW w:w="6656" w:type="dxa"/>
            <w:vAlign w:val="center"/>
          </w:tcPr>
          <w:p w14:paraId="2756B1D6" w14:textId="77777777" w:rsidR="00601A61" w:rsidRPr="006D2EF8" w:rsidRDefault="00601A61" w:rsidP="009E6F94">
            <w:pPr>
              <w:jc w:val="center"/>
              <w:rPr>
                <w:b/>
                <w:sz w:val="24"/>
                <w:szCs w:val="24"/>
              </w:rPr>
            </w:pPr>
            <w:r w:rsidRPr="006D2EF8">
              <w:rPr>
                <w:b/>
                <w:sz w:val="24"/>
                <w:szCs w:val="24"/>
              </w:rPr>
              <w:t>Расшифровка сокращения</w:t>
            </w:r>
          </w:p>
        </w:tc>
      </w:tr>
      <w:tr w:rsidR="00601A61" w:rsidRPr="006D2EF8" w14:paraId="365E3A43" w14:textId="77777777" w:rsidTr="009E6F94">
        <w:trPr>
          <w:trHeight w:val="437"/>
        </w:trPr>
        <w:tc>
          <w:tcPr>
            <w:tcW w:w="846" w:type="dxa"/>
            <w:vAlign w:val="center"/>
          </w:tcPr>
          <w:p w14:paraId="1787A424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9B0B638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Заказчик</w:t>
            </w:r>
          </w:p>
        </w:tc>
        <w:tc>
          <w:tcPr>
            <w:tcW w:w="6656" w:type="dxa"/>
            <w:vAlign w:val="center"/>
          </w:tcPr>
          <w:p w14:paraId="1B4B6494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АО «Почта России» в лице УФПС Новосибирской области</w:t>
            </w:r>
          </w:p>
        </w:tc>
      </w:tr>
      <w:tr w:rsidR="00601A61" w:rsidRPr="006D2EF8" w14:paraId="3D82160A" w14:textId="77777777" w:rsidTr="009E6F94">
        <w:tc>
          <w:tcPr>
            <w:tcW w:w="846" w:type="dxa"/>
            <w:vAlign w:val="center"/>
          </w:tcPr>
          <w:p w14:paraId="57EDF488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ECAD73A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Исполнитель</w:t>
            </w:r>
          </w:p>
        </w:tc>
        <w:tc>
          <w:tcPr>
            <w:tcW w:w="6656" w:type="dxa"/>
            <w:vAlign w:val="center"/>
          </w:tcPr>
          <w:p w14:paraId="26AFB366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оказывающий услуги в соответствии с заключенным договором</w:t>
            </w:r>
          </w:p>
        </w:tc>
      </w:tr>
      <w:tr w:rsidR="00601A61" w:rsidRPr="006D2EF8" w14:paraId="0114B4E0" w14:textId="77777777" w:rsidTr="009E6F94">
        <w:trPr>
          <w:trHeight w:val="314"/>
        </w:trPr>
        <w:tc>
          <w:tcPr>
            <w:tcW w:w="846" w:type="dxa"/>
            <w:vAlign w:val="center"/>
          </w:tcPr>
          <w:p w14:paraId="42944A23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DECE5A6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Стороны</w:t>
            </w:r>
          </w:p>
        </w:tc>
        <w:tc>
          <w:tcPr>
            <w:tcW w:w="6656" w:type="dxa"/>
            <w:vAlign w:val="center"/>
          </w:tcPr>
          <w:p w14:paraId="1432EF58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Заказчик и Исполнитель.</w:t>
            </w:r>
          </w:p>
        </w:tc>
      </w:tr>
      <w:tr w:rsidR="00601A61" w:rsidRPr="006D2EF8" w14:paraId="056CB136" w14:textId="77777777" w:rsidTr="009E6F94">
        <w:tc>
          <w:tcPr>
            <w:tcW w:w="846" w:type="dxa"/>
            <w:vAlign w:val="center"/>
          </w:tcPr>
          <w:p w14:paraId="126BA7CE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71146AE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Услуга</w:t>
            </w:r>
          </w:p>
        </w:tc>
        <w:tc>
          <w:tcPr>
            <w:tcW w:w="6656" w:type="dxa"/>
            <w:vAlign w:val="center"/>
          </w:tcPr>
          <w:p w14:paraId="7CD15311" w14:textId="77777777" w:rsidR="00601A61" w:rsidRPr="006D2EF8" w:rsidRDefault="00601A61" w:rsidP="009E6F9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D2EF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Техническое обслуживание внутренних и наружных инженерных систем, конструктивных элементов зданий и сооружений на объектах Новосибирского </w:t>
            </w:r>
            <w:r w:rsidRPr="006D2EF8">
              <w:rPr>
                <w:rFonts w:ascii="Times New Roman" w:hAnsi="Times New Roman" w:cs="Times New Roman"/>
                <w:b w:val="0"/>
                <w:sz w:val="24"/>
                <w:szCs w:val="24"/>
              </w:rPr>
              <w:t>ЛПЦ УФПС Новосибирской области</w:t>
            </w:r>
          </w:p>
        </w:tc>
      </w:tr>
      <w:tr w:rsidR="00601A61" w:rsidRPr="006D2EF8" w14:paraId="453F0298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35D705D0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506C1F3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УФПС</w:t>
            </w:r>
          </w:p>
        </w:tc>
        <w:tc>
          <w:tcPr>
            <w:tcW w:w="6656" w:type="dxa"/>
            <w:vAlign w:val="center"/>
          </w:tcPr>
          <w:p w14:paraId="3F4B4265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601A61" w:rsidRPr="006D2EF8" w14:paraId="7E13BE22" w14:textId="77777777" w:rsidTr="009E6F94">
        <w:trPr>
          <w:trHeight w:val="354"/>
        </w:trPr>
        <w:tc>
          <w:tcPr>
            <w:tcW w:w="846" w:type="dxa"/>
            <w:vAlign w:val="center"/>
          </w:tcPr>
          <w:p w14:paraId="1D535C42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22071E0E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СП</w:t>
            </w:r>
          </w:p>
        </w:tc>
        <w:tc>
          <w:tcPr>
            <w:tcW w:w="6656" w:type="dxa"/>
            <w:vAlign w:val="center"/>
          </w:tcPr>
          <w:p w14:paraId="0618BCE8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Структурное подразделение</w:t>
            </w:r>
          </w:p>
        </w:tc>
      </w:tr>
      <w:tr w:rsidR="00601A61" w:rsidRPr="006D2EF8" w14:paraId="08A17F73" w14:textId="77777777" w:rsidTr="009E6F94">
        <w:trPr>
          <w:trHeight w:val="375"/>
        </w:trPr>
        <w:tc>
          <w:tcPr>
            <w:tcW w:w="846" w:type="dxa"/>
            <w:vAlign w:val="center"/>
          </w:tcPr>
          <w:p w14:paraId="567224D9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73FC7477" w14:textId="77777777" w:rsidR="00601A61" w:rsidRPr="006D2EF8" w:rsidRDefault="00601A61" w:rsidP="009E6F94">
            <w:pPr>
              <w:rPr>
                <w:sz w:val="24"/>
                <w:szCs w:val="24"/>
                <w:lang w:val="en-US"/>
              </w:rPr>
            </w:pPr>
            <w:r w:rsidRPr="006D2EF8">
              <w:rPr>
                <w:sz w:val="24"/>
                <w:szCs w:val="24"/>
              </w:rPr>
              <w:t>ЛПЦ</w:t>
            </w:r>
          </w:p>
        </w:tc>
        <w:tc>
          <w:tcPr>
            <w:tcW w:w="6656" w:type="dxa"/>
            <w:vAlign w:val="center"/>
          </w:tcPr>
          <w:p w14:paraId="370CFF0E" w14:textId="77777777" w:rsidR="00601A61" w:rsidRPr="006D2EF8" w:rsidRDefault="00601A61" w:rsidP="009E6F94">
            <w:pPr>
              <w:jc w:val="both"/>
              <w:rPr>
                <w:sz w:val="24"/>
                <w:szCs w:val="24"/>
                <w:highlight w:val="yellow"/>
              </w:rPr>
            </w:pPr>
            <w:r w:rsidRPr="006D2EF8">
              <w:rPr>
                <w:sz w:val="24"/>
                <w:szCs w:val="24"/>
              </w:rPr>
              <w:t>Логистический Почтовый  Центр</w:t>
            </w:r>
          </w:p>
        </w:tc>
      </w:tr>
      <w:tr w:rsidR="00601A61" w:rsidRPr="006D2EF8" w14:paraId="5735AD7C" w14:textId="77777777" w:rsidTr="009E6F94">
        <w:trPr>
          <w:trHeight w:val="375"/>
        </w:trPr>
        <w:tc>
          <w:tcPr>
            <w:tcW w:w="846" w:type="dxa"/>
            <w:vAlign w:val="center"/>
          </w:tcPr>
          <w:p w14:paraId="36A31D91" w14:textId="77777777" w:rsidR="00601A61" w:rsidRPr="006D2EF8" w:rsidRDefault="00601A61" w:rsidP="009E6F94">
            <w:pPr>
              <w:jc w:val="center"/>
              <w:rPr>
                <w:sz w:val="24"/>
                <w:szCs w:val="24"/>
                <w:lang w:val="en-US"/>
              </w:rPr>
            </w:pPr>
            <w:r w:rsidRPr="006D2EF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2AB225C2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НЛПЦ</w:t>
            </w:r>
          </w:p>
        </w:tc>
        <w:tc>
          <w:tcPr>
            <w:tcW w:w="6656" w:type="dxa"/>
            <w:vAlign w:val="center"/>
          </w:tcPr>
          <w:p w14:paraId="0F5F5467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Новосибирский ЛПЦ</w:t>
            </w:r>
          </w:p>
        </w:tc>
      </w:tr>
      <w:tr w:rsidR="00601A61" w:rsidRPr="006D2EF8" w14:paraId="77B1BB20" w14:textId="77777777" w:rsidTr="009E6F94">
        <w:tc>
          <w:tcPr>
            <w:tcW w:w="846" w:type="dxa"/>
            <w:vAlign w:val="center"/>
          </w:tcPr>
          <w:p w14:paraId="414D657C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513B0E0D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Объект (-ы)</w:t>
            </w:r>
          </w:p>
        </w:tc>
        <w:tc>
          <w:tcPr>
            <w:tcW w:w="6656" w:type="dxa"/>
            <w:vAlign w:val="center"/>
          </w:tcPr>
          <w:p w14:paraId="6196F7EA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Здания</w:t>
            </w:r>
            <w:r>
              <w:rPr>
                <w:sz w:val="24"/>
                <w:szCs w:val="24"/>
              </w:rPr>
              <w:t xml:space="preserve"> и сооружения, находящиеся по адресу: 630300</w:t>
            </w:r>
            <w:r w:rsidRPr="006D2EF8">
              <w:rPr>
                <w:sz w:val="24"/>
                <w:szCs w:val="24"/>
              </w:rPr>
              <w:t xml:space="preserve">, Новосибирская область, г. Обь, Омский </w:t>
            </w:r>
            <w:r>
              <w:rPr>
                <w:sz w:val="24"/>
                <w:szCs w:val="24"/>
              </w:rPr>
              <w:t>тракт, д.15</w:t>
            </w:r>
          </w:p>
        </w:tc>
      </w:tr>
      <w:tr w:rsidR="00601A61" w:rsidRPr="006D2EF8" w14:paraId="08B5A44F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7864A2C6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47C5725A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ИТС</w:t>
            </w:r>
          </w:p>
        </w:tc>
        <w:tc>
          <w:tcPr>
            <w:tcW w:w="6656" w:type="dxa"/>
            <w:vAlign w:val="center"/>
          </w:tcPr>
          <w:p w14:paraId="7CC0BA3D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Инженерно-технические системы</w:t>
            </w:r>
          </w:p>
        </w:tc>
      </w:tr>
      <w:tr w:rsidR="00601A61" w:rsidRPr="006D2EF8" w14:paraId="545B7C1A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3B6D1EC6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644274FC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ТО</w:t>
            </w:r>
          </w:p>
        </w:tc>
        <w:tc>
          <w:tcPr>
            <w:tcW w:w="6656" w:type="dxa"/>
            <w:vAlign w:val="center"/>
          </w:tcPr>
          <w:p w14:paraId="648EC654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601A61" w:rsidRPr="006D2EF8" w14:paraId="0A30F17C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54B4C763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365207EB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ТР</w:t>
            </w:r>
          </w:p>
        </w:tc>
        <w:tc>
          <w:tcPr>
            <w:tcW w:w="6656" w:type="dxa"/>
            <w:vAlign w:val="center"/>
          </w:tcPr>
          <w:p w14:paraId="04068BE1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Текущий ремонт</w:t>
            </w:r>
          </w:p>
        </w:tc>
      </w:tr>
      <w:tr w:rsidR="00601A61" w:rsidRPr="006D2EF8" w14:paraId="2DD14165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12ACE51C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0DDE2C75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ТЗ</w:t>
            </w:r>
          </w:p>
        </w:tc>
        <w:tc>
          <w:tcPr>
            <w:tcW w:w="6656" w:type="dxa"/>
            <w:vAlign w:val="center"/>
          </w:tcPr>
          <w:p w14:paraId="1F5C2A58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Техническое задание</w:t>
            </w:r>
          </w:p>
        </w:tc>
      </w:tr>
      <w:tr w:rsidR="00601A61" w:rsidRPr="006D2EF8" w14:paraId="6DBE8B67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4FC687D9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0E56669A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АСДУ</w:t>
            </w:r>
          </w:p>
        </w:tc>
        <w:tc>
          <w:tcPr>
            <w:tcW w:w="6656" w:type="dxa"/>
            <w:vAlign w:val="center"/>
          </w:tcPr>
          <w:p w14:paraId="23AAE276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Автоматизированная Система Диспетчерского Управления объектами недвижимости</w:t>
            </w:r>
          </w:p>
        </w:tc>
      </w:tr>
      <w:tr w:rsidR="00601A61" w:rsidRPr="006D2EF8" w14:paraId="766EBD99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41F6D3A5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35224A11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ТО</w:t>
            </w:r>
          </w:p>
        </w:tc>
        <w:tc>
          <w:tcPr>
            <w:tcW w:w="6656" w:type="dxa"/>
            <w:vAlign w:val="center"/>
          </w:tcPr>
          <w:p w14:paraId="7F8041F1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601A61" w:rsidRPr="006D2EF8" w14:paraId="1BF11F62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116C8AF3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0C1B4334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ГОСТ</w:t>
            </w:r>
          </w:p>
        </w:tc>
        <w:tc>
          <w:tcPr>
            <w:tcW w:w="6656" w:type="dxa"/>
            <w:vAlign w:val="center"/>
          </w:tcPr>
          <w:p w14:paraId="0CEDDAD7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601A61" w:rsidRPr="006D2EF8" w14:paraId="07489934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0C4DABB3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1AC0B53E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ПБ</w:t>
            </w:r>
          </w:p>
        </w:tc>
        <w:tc>
          <w:tcPr>
            <w:tcW w:w="6656" w:type="dxa"/>
            <w:vAlign w:val="center"/>
          </w:tcPr>
          <w:p w14:paraId="6DF5BC60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 xml:space="preserve">Промышленная безопасность </w:t>
            </w:r>
          </w:p>
        </w:tc>
      </w:tr>
      <w:tr w:rsidR="00601A61" w:rsidRPr="006D2EF8" w14:paraId="1172F28F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072A09C8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72C5DF5F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ОТ</w:t>
            </w:r>
          </w:p>
        </w:tc>
        <w:tc>
          <w:tcPr>
            <w:tcW w:w="6656" w:type="dxa"/>
            <w:vAlign w:val="center"/>
          </w:tcPr>
          <w:p w14:paraId="2C1735AD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Охрана труда</w:t>
            </w:r>
          </w:p>
        </w:tc>
      </w:tr>
      <w:tr w:rsidR="00601A61" w:rsidRPr="006D2EF8" w14:paraId="28283E55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01D02115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2891E0E5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ООС</w:t>
            </w:r>
          </w:p>
        </w:tc>
        <w:tc>
          <w:tcPr>
            <w:tcW w:w="6656" w:type="dxa"/>
            <w:vAlign w:val="center"/>
          </w:tcPr>
          <w:p w14:paraId="7F6D88DB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Охрана окружающей среды</w:t>
            </w:r>
          </w:p>
        </w:tc>
      </w:tr>
      <w:tr w:rsidR="00601A61" w:rsidRPr="006D2EF8" w14:paraId="0E9C3D69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2AEC17A0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3E53194F" w14:textId="77777777" w:rsidR="00601A61" w:rsidRPr="006D2EF8" w:rsidRDefault="00601A61" w:rsidP="009E6F94">
            <w:pPr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ЛСК</w:t>
            </w:r>
          </w:p>
        </w:tc>
        <w:tc>
          <w:tcPr>
            <w:tcW w:w="6656" w:type="dxa"/>
            <w:vAlign w:val="center"/>
          </w:tcPr>
          <w:p w14:paraId="14FED0C8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Логистический складской комплекс</w:t>
            </w:r>
          </w:p>
        </w:tc>
      </w:tr>
      <w:tr w:rsidR="00601A61" w:rsidRPr="006D2EF8" w14:paraId="200161BB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1AEC93D4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00EFE5B7" w14:textId="77777777" w:rsidR="00601A61" w:rsidRPr="006D2EF8" w:rsidRDefault="00601A61" w:rsidP="009E6F94">
            <w:pPr>
              <w:rPr>
                <w:rFonts w:eastAsia="Calibri"/>
                <w:bCs/>
                <w:sz w:val="24"/>
                <w:szCs w:val="24"/>
              </w:rPr>
            </w:pPr>
            <w:r w:rsidRPr="006D2EF8">
              <w:rPr>
                <w:rFonts w:eastAsia="Calibri"/>
                <w:bCs/>
                <w:sz w:val="24"/>
                <w:szCs w:val="24"/>
              </w:rPr>
              <w:t>ПТО</w:t>
            </w:r>
          </w:p>
        </w:tc>
        <w:tc>
          <w:tcPr>
            <w:tcW w:w="6656" w:type="dxa"/>
            <w:vAlign w:val="center"/>
          </w:tcPr>
          <w:p w14:paraId="0E4C4BB7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Плановое техническое обслуживание</w:t>
            </w:r>
          </w:p>
        </w:tc>
      </w:tr>
      <w:tr w:rsidR="00601A61" w:rsidRPr="006D2EF8" w14:paraId="4F4A0F6E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700F1564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 w14:paraId="0DB48658" w14:textId="77777777" w:rsidR="00601A61" w:rsidRPr="006D2EF8" w:rsidRDefault="00601A61" w:rsidP="009E6F94">
            <w:pPr>
              <w:rPr>
                <w:rFonts w:eastAsia="Calibri"/>
                <w:bCs/>
                <w:sz w:val="24"/>
                <w:szCs w:val="24"/>
              </w:rPr>
            </w:pPr>
            <w:r w:rsidRPr="006D2EF8">
              <w:rPr>
                <w:rFonts w:eastAsia="Calibri"/>
                <w:bCs/>
                <w:sz w:val="24"/>
                <w:szCs w:val="24"/>
              </w:rPr>
              <w:t>ЕТО</w:t>
            </w:r>
          </w:p>
        </w:tc>
        <w:tc>
          <w:tcPr>
            <w:tcW w:w="6656" w:type="dxa"/>
            <w:vAlign w:val="center"/>
          </w:tcPr>
          <w:p w14:paraId="61929424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 w:rsidRPr="006D2EF8">
              <w:rPr>
                <w:sz w:val="24"/>
                <w:szCs w:val="24"/>
              </w:rPr>
              <w:t>Ежедневное техническое обслуживание</w:t>
            </w:r>
          </w:p>
        </w:tc>
      </w:tr>
      <w:tr w:rsidR="00601A61" w:rsidRPr="006D2EF8" w14:paraId="50B9BC40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673ECD72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 w14:paraId="6F5C6A20" w14:textId="77777777" w:rsidR="00601A61" w:rsidRPr="006D2EF8" w:rsidRDefault="00601A61" w:rsidP="009E6F9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СПО</w:t>
            </w:r>
          </w:p>
        </w:tc>
        <w:tc>
          <w:tcPr>
            <w:tcW w:w="6656" w:type="dxa"/>
            <w:vAlign w:val="center"/>
          </w:tcPr>
          <w:p w14:paraId="4760340D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Строительно-подрядная организация</w:t>
            </w:r>
          </w:p>
        </w:tc>
      </w:tr>
      <w:tr w:rsidR="00601A61" w:rsidRPr="006D2EF8" w14:paraId="21FAAD54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0077C1D0" w14:textId="77777777" w:rsidR="00601A61" w:rsidRDefault="00601A61" w:rsidP="009E6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14:paraId="0D5304E2" w14:textId="77777777" w:rsidR="00601A61" w:rsidRDefault="00601A61" w:rsidP="009E6F9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ЭП</w:t>
            </w:r>
          </w:p>
        </w:tc>
        <w:tc>
          <w:tcPr>
            <w:tcW w:w="6656" w:type="dxa"/>
            <w:vAlign w:val="center"/>
          </w:tcPr>
          <w:p w14:paraId="44EF0E0C" w14:textId="77777777" w:rsidR="00601A61" w:rsidRDefault="00601A61" w:rsidP="009E6F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</w:tr>
      <w:tr w:rsidR="00601A61" w:rsidRPr="006D2EF8" w14:paraId="458FA2B1" w14:textId="77777777" w:rsidTr="009E6F94">
        <w:trPr>
          <w:trHeight w:val="397"/>
        </w:trPr>
        <w:tc>
          <w:tcPr>
            <w:tcW w:w="846" w:type="dxa"/>
            <w:vAlign w:val="center"/>
          </w:tcPr>
          <w:p w14:paraId="28D82BE9" w14:textId="77777777" w:rsidR="00601A61" w:rsidRPr="006D2EF8" w:rsidRDefault="00601A61" w:rsidP="009E6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14:paraId="08194C8F" w14:textId="77777777" w:rsidR="00601A61" w:rsidRPr="006D2EF8" w:rsidRDefault="00601A61" w:rsidP="009E6F9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Расходные материалы</w:t>
            </w:r>
          </w:p>
        </w:tc>
        <w:tc>
          <w:tcPr>
            <w:tcW w:w="6656" w:type="dxa"/>
            <w:vAlign w:val="center"/>
          </w:tcPr>
          <w:p w14:paraId="4D9AC54B" w14:textId="77777777" w:rsidR="00601A61" w:rsidRPr="006D2EF8" w:rsidRDefault="00601A61" w:rsidP="009E6F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7AE1">
              <w:rPr>
                <w:sz w:val="24"/>
                <w:szCs w:val="24"/>
              </w:rPr>
              <w:t xml:space="preserve">опутствующие материалы, необходимые для оказания </w:t>
            </w:r>
            <w:r>
              <w:rPr>
                <w:sz w:val="24"/>
                <w:szCs w:val="24"/>
              </w:rPr>
              <w:t>у</w:t>
            </w:r>
            <w:r w:rsidRPr="00117AE1">
              <w:rPr>
                <w:sz w:val="24"/>
                <w:szCs w:val="24"/>
              </w:rPr>
              <w:t xml:space="preserve">слуг, которые включаются в их стоимость </w:t>
            </w:r>
          </w:p>
        </w:tc>
      </w:tr>
    </w:tbl>
    <w:p w14:paraId="32612EFA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2EF8">
        <w:rPr>
          <w:rFonts w:ascii="Times New Roman" w:hAnsi="Times New Roman" w:cs="Times New Roman"/>
          <w:b/>
          <w:sz w:val="26"/>
          <w:szCs w:val="26"/>
        </w:rPr>
        <w:t>2. НАИМЕНОВАНИЕ УСЛУГИ</w:t>
      </w:r>
    </w:p>
    <w:p w14:paraId="5553FC05" w14:textId="77777777" w:rsidR="00601A61" w:rsidRDefault="00601A61" w:rsidP="00601A61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2D59E1">
        <w:rPr>
          <w:rFonts w:ascii="Times New Roman" w:hAnsi="Times New Roman" w:cs="Times New Roman"/>
          <w:b w:val="0"/>
          <w:sz w:val="24"/>
          <w:szCs w:val="24"/>
        </w:rPr>
        <w:t>Оказание услуг по техническому обслуживанию внутренних и наружных инженерных систем Новосибирского ЛПЦ УФПС Новосибирской области</w:t>
      </w:r>
    </w:p>
    <w:p w14:paraId="11F8256F" w14:textId="77777777" w:rsidR="00601A61" w:rsidRPr="006D2EF8" w:rsidRDefault="00601A61" w:rsidP="00601A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2EF8">
        <w:rPr>
          <w:rFonts w:ascii="Times New Roman" w:hAnsi="Times New Roman" w:cs="Times New Roman"/>
          <w:b/>
          <w:sz w:val="26"/>
          <w:szCs w:val="26"/>
        </w:rPr>
        <w:t>3. ОПИСАНИЕ УСЛУГИ, ЦЕЛЬ И ЗАДАЧИ</w:t>
      </w:r>
    </w:p>
    <w:p w14:paraId="77C0D017" w14:textId="77777777" w:rsidR="00601A61" w:rsidRPr="00C240AD" w:rsidRDefault="00601A61" w:rsidP="00601A61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494730">
        <w:rPr>
          <w:rFonts w:ascii="Times New Roman" w:hAnsi="Times New Roman"/>
          <w:b w:val="0"/>
          <w:sz w:val="24"/>
          <w:szCs w:val="24"/>
        </w:rPr>
        <w:t>3.1.</w:t>
      </w:r>
      <w:r w:rsidRPr="006D2EF8">
        <w:rPr>
          <w:rFonts w:ascii="Times New Roman" w:hAnsi="Times New Roman"/>
          <w:sz w:val="24"/>
          <w:szCs w:val="24"/>
        </w:rPr>
        <w:t xml:space="preserve"> </w:t>
      </w:r>
      <w:r w:rsidRPr="002D59E1">
        <w:rPr>
          <w:rFonts w:ascii="Times New Roman" w:hAnsi="Times New Roman" w:cs="Times New Roman"/>
          <w:b w:val="0"/>
          <w:sz w:val="24"/>
          <w:szCs w:val="24"/>
        </w:rPr>
        <w:t xml:space="preserve">Оказание услуг по </w:t>
      </w:r>
      <w:r w:rsidRPr="00C240AD">
        <w:rPr>
          <w:rFonts w:ascii="Times New Roman" w:hAnsi="Times New Roman" w:cs="Times New Roman"/>
          <w:b w:val="0"/>
          <w:sz w:val="24"/>
          <w:szCs w:val="24"/>
        </w:rPr>
        <w:t>техническому обслуживанию внутренних и наружных инженерных систем Новосибирского ЛПЦ УФПС Новосибирской области</w:t>
      </w:r>
      <w:r w:rsidRPr="00C240AD">
        <w:rPr>
          <w:rFonts w:ascii="Times New Roman" w:hAnsi="Times New Roman"/>
          <w:b w:val="0"/>
          <w:sz w:val="24"/>
          <w:szCs w:val="24"/>
        </w:rPr>
        <w:t xml:space="preserve">, являющимся предприятием с </w:t>
      </w:r>
      <w:r w:rsidRPr="00C240AD">
        <w:rPr>
          <w:rFonts w:ascii="Times New Roman" w:hAnsi="Times New Roman"/>
          <w:b w:val="0"/>
          <w:bCs/>
          <w:sz w:val="24"/>
          <w:szCs w:val="24"/>
        </w:rPr>
        <w:t>непрерывным, круглосуточным производственным процессом, направлено на поддержание параметров устойчивости, надежности зданий, сооружений, а также исправности оборудования, систем и сетей инженерно-технического обеспечения, их элементов в соответствии с требованиями технических регламентов, проектной документации, для обеспечения бесперебойной работы энергетического оборудования, соблюдение нормальных санитарно-гигиенических условий, поддержание температурно-влажностного режима помещений, повышение степени благоустройства зданий.</w:t>
      </w:r>
    </w:p>
    <w:p w14:paraId="3AFBE81C" w14:textId="77777777" w:rsidR="00601A61" w:rsidRPr="006D2EF8" w:rsidRDefault="00601A61" w:rsidP="00601A61">
      <w:pPr>
        <w:pStyle w:val="a4"/>
        <w:tabs>
          <w:tab w:val="left" w:pos="142"/>
        </w:tabs>
        <w:spacing w:line="240" w:lineRule="auto"/>
        <w:ind w:left="142" w:firstLine="567"/>
        <w:jc w:val="both"/>
        <w:rPr>
          <w:rFonts w:ascii="Times New Roman" w:hAnsi="Times New Roman"/>
          <w:bCs/>
          <w:sz w:val="24"/>
          <w:szCs w:val="24"/>
        </w:rPr>
      </w:pPr>
      <w:r w:rsidRPr="00494730">
        <w:rPr>
          <w:rFonts w:ascii="Times New Roman" w:hAnsi="Times New Roman"/>
          <w:bCs/>
          <w:sz w:val="24"/>
          <w:szCs w:val="24"/>
        </w:rPr>
        <w:t>3.2.</w:t>
      </w:r>
      <w:r w:rsidRPr="006D2EF8">
        <w:rPr>
          <w:rFonts w:ascii="Times New Roman" w:hAnsi="Times New Roman"/>
          <w:bCs/>
          <w:sz w:val="24"/>
          <w:szCs w:val="24"/>
        </w:rPr>
        <w:t xml:space="preserve"> Техническое обслуживание – мероприятия профилактического характера, включающие комплекс услуг по поддержанию исправного состояния конструктивных элементов здания, заданных параметров и режимов работы его инженерно-технических систем, сетей и оборудования, проводимые систематически, принудительно через установленные периоды. Перечень внутренних и наружных инженерных систем конструктивных элементов зданий и сооружений, подлежащих техническому обслуживанию, приведен в Приложении № 1 к Техническому заданию, -</w:t>
      </w:r>
    </w:p>
    <w:p w14:paraId="6D04476C" w14:textId="77777777" w:rsidR="00601A61" w:rsidRPr="006D2EF8" w:rsidRDefault="00601A61" w:rsidP="00601A61">
      <w:pPr>
        <w:pStyle w:val="a4"/>
        <w:tabs>
          <w:tab w:val="left" w:pos="142"/>
        </w:tabs>
        <w:spacing w:line="240" w:lineRule="auto"/>
        <w:ind w:left="142" w:firstLine="567"/>
        <w:jc w:val="both"/>
        <w:rPr>
          <w:rFonts w:ascii="Times New Roman" w:hAnsi="Times New Roman"/>
          <w:bCs/>
          <w:sz w:val="24"/>
          <w:szCs w:val="24"/>
        </w:rPr>
      </w:pPr>
      <w:r w:rsidRPr="006D2EF8">
        <w:rPr>
          <w:rFonts w:ascii="Times New Roman" w:hAnsi="Times New Roman"/>
          <w:bCs/>
          <w:sz w:val="24"/>
          <w:szCs w:val="24"/>
        </w:rPr>
        <w:t>включают в себя:</w:t>
      </w:r>
    </w:p>
    <w:p w14:paraId="5834DE7D" w14:textId="77777777" w:rsidR="00601A61" w:rsidRPr="006D2EF8" w:rsidRDefault="00601A61" w:rsidP="00601A61">
      <w:pPr>
        <w:pStyle w:val="a4"/>
        <w:tabs>
          <w:tab w:val="left" w:pos="142"/>
        </w:tabs>
        <w:spacing w:line="240" w:lineRule="auto"/>
        <w:ind w:left="142" w:firstLine="567"/>
        <w:jc w:val="both"/>
        <w:rPr>
          <w:rFonts w:ascii="Times New Roman" w:hAnsi="Times New Roman"/>
          <w:bCs/>
          <w:sz w:val="24"/>
          <w:szCs w:val="24"/>
        </w:rPr>
      </w:pPr>
      <w:r w:rsidRPr="006D2EF8">
        <w:rPr>
          <w:rFonts w:ascii="Times New Roman" w:hAnsi="Times New Roman"/>
          <w:bCs/>
          <w:sz w:val="24"/>
          <w:szCs w:val="24"/>
        </w:rPr>
        <w:t>- ПТО проводится через установленные интервалы времени, в соответствии с требованиями технических регламентов, независимо от состояния установки или инженерной системы с осуществлением настройки и регулировки, текущего ремонта, ремонта или замены пришедших в негодность элементов, которые имеют признаки повреждения или рассматриваются как исчерпавшие предусмотренный срок службы;</w:t>
      </w:r>
    </w:p>
    <w:p w14:paraId="7F483CBF" w14:textId="77777777" w:rsidR="00601A61" w:rsidRPr="006D2EF8" w:rsidRDefault="00601A61" w:rsidP="00601A61">
      <w:pPr>
        <w:pStyle w:val="a4"/>
        <w:tabs>
          <w:tab w:val="left" w:pos="142"/>
        </w:tabs>
        <w:spacing w:line="240" w:lineRule="auto"/>
        <w:ind w:left="142" w:firstLine="567"/>
        <w:jc w:val="both"/>
        <w:rPr>
          <w:rFonts w:ascii="Times New Roman" w:hAnsi="Times New Roman"/>
          <w:bCs/>
          <w:sz w:val="24"/>
          <w:szCs w:val="24"/>
        </w:rPr>
      </w:pPr>
      <w:r w:rsidRPr="006D2EF8">
        <w:rPr>
          <w:rFonts w:ascii="Times New Roman" w:hAnsi="Times New Roman"/>
          <w:bCs/>
          <w:sz w:val="24"/>
          <w:szCs w:val="24"/>
        </w:rPr>
        <w:t>- ЕТО предусматривает визуальный осмотр, чистку, обтяжку, регулировку, добавление смазки и др. расходных материалов, замену быстроизнашивающихся и легкозаменяемых деталей, и т.п., комплектующих изделий, проведение ремонтно-восстановительных работ.</w:t>
      </w:r>
    </w:p>
    <w:p w14:paraId="114F5557" w14:textId="77777777" w:rsidR="00601A61" w:rsidRPr="006D2EF8" w:rsidRDefault="00601A61" w:rsidP="00601A61">
      <w:pPr>
        <w:pStyle w:val="a4"/>
        <w:tabs>
          <w:tab w:val="left" w:pos="142"/>
        </w:tabs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 xml:space="preserve">Потребность в ремонтно-восстановительных работах выявляется при проведении периодических осмотров, мониторинга технического состояния с помощью диагностических систем и средств технической диагностики, а также по отдельным заявкам Заказчика. В заявке Заказчика указывается срок устранения неисправности или выполнения ремонтно-восстановительных работ, направляется на почту Исполнителя. </w:t>
      </w:r>
    </w:p>
    <w:p w14:paraId="2B899817" w14:textId="77777777" w:rsidR="00601A61" w:rsidRPr="006D2EF8" w:rsidRDefault="00601A61" w:rsidP="00601A61">
      <w:pPr>
        <w:pStyle w:val="a4"/>
        <w:tabs>
          <w:tab w:val="left" w:pos="142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>Порядок проведения ремонтно-восстановительных работ по заявкам Заказчика приведен в п. 6.2.14 Технического задания.</w:t>
      </w:r>
    </w:p>
    <w:p w14:paraId="589C67A5" w14:textId="77777777" w:rsidR="00601A61" w:rsidRPr="00A24F3C" w:rsidRDefault="00601A61" w:rsidP="00601A61">
      <w:pPr>
        <w:pStyle w:val="a4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 xml:space="preserve">Максимально-допустимые сроки исполнения заявок Заказчика на ремонтно-восстановительные работы приведен в </w:t>
      </w:r>
      <w:r w:rsidRPr="002A3EAE">
        <w:rPr>
          <w:rFonts w:ascii="Times New Roman" w:hAnsi="Times New Roman"/>
          <w:sz w:val="24"/>
          <w:szCs w:val="24"/>
        </w:rPr>
        <w:t>Приложении № 3 к Техническому заданию.</w:t>
      </w:r>
    </w:p>
    <w:p w14:paraId="0341151D" w14:textId="77777777" w:rsidR="00601A61" w:rsidRPr="008D7522" w:rsidRDefault="00601A61" w:rsidP="00601A61">
      <w:pPr>
        <w:pStyle w:val="a4"/>
        <w:tabs>
          <w:tab w:val="left" w:pos="142"/>
        </w:tabs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3E2CAC">
        <w:rPr>
          <w:rFonts w:ascii="Times New Roman" w:hAnsi="Times New Roman"/>
          <w:sz w:val="24"/>
          <w:szCs w:val="24"/>
        </w:rPr>
        <w:t>Исполнитель ответным письмом подтверждает дату устранения неисправности (кроме аварийных случаев), в случае необходимости переноса срока устранения или выполнения ремонтно-восстановительных работ Исполнитель ответным письмом указывает причины переноса срока и время устранения неисправностей. Устра</w:t>
      </w:r>
      <w:r w:rsidRPr="008D7522">
        <w:rPr>
          <w:rFonts w:ascii="Times New Roman" w:hAnsi="Times New Roman"/>
          <w:sz w:val="24"/>
          <w:szCs w:val="24"/>
        </w:rPr>
        <w:t xml:space="preserve">няются выявленные дефекты во время технологических перерывов, переходов и обычно без остановки технологического процесса, или с кратковременной остановкой. </w:t>
      </w:r>
    </w:p>
    <w:p w14:paraId="72D3A9C9" w14:textId="77777777" w:rsidR="00601A61" w:rsidRPr="00480C54" w:rsidRDefault="00601A61" w:rsidP="00601A61">
      <w:pPr>
        <w:pStyle w:val="a4"/>
        <w:tabs>
          <w:tab w:val="left" w:pos="142"/>
        </w:tabs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D7522">
        <w:rPr>
          <w:rFonts w:ascii="Times New Roman" w:hAnsi="Times New Roman"/>
          <w:sz w:val="24"/>
          <w:szCs w:val="24"/>
        </w:rPr>
        <w:t>В состав ЕТО входят также аварийное обслуживание (</w:t>
      </w:r>
      <w:r w:rsidRPr="002A3EAE">
        <w:rPr>
          <w:rFonts w:ascii="Times New Roman" w:hAnsi="Times New Roman"/>
          <w:sz w:val="24"/>
          <w:szCs w:val="24"/>
        </w:rPr>
        <w:t>согласно п. 5 Технического задания,</w:t>
      </w:r>
      <w:r w:rsidRPr="00A24F3C">
        <w:rPr>
          <w:rFonts w:ascii="Times New Roman" w:hAnsi="Times New Roman"/>
          <w:sz w:val="24"/>
          <w:szCs w:val="24"/>
        </w:rPr>
        <w:t xml:space="preserve"> состав ЕТО по каждому разделу), проводится круглосуточное оперативное устранение аварийных ситуаций на </w:t>
      </w:r>
      <w:r w:rsidRPr="002A3EAE">
        <w:rPr>
          <w:rFonts w:ascii="Times New Roman" w:hAnsi="Times New Roman"/>
          <w:sz w:val="24"/>
          <w:szCs w:val="24"/>
        </w:rPr>
        <w:t>оборудовании и трубопроводах, системах теплового, горячего и холодного водоснабжения, канализации, электроснабжения, трансформаторов силовых масляных, систем вентиляции и кондиционирования, ворот, архитектурно-конструктивных элементов зданий и сооружений.</w:t>
      </w:r>
      <w:r w:rsidRPr="006D2EF8">
        <w:rPr>
          <w:rFonts w:ascii="Times New Roman" w:hAnsi="Times New Roman"/>
          <w:sz w:val="24"/>
          <w:szCs w:val="24"/>
        </w:rPr>
        <w:t xml:space="preserve"> Максимально-допустимые сроки исполнения заявок Заказчика на </w:t>
      </w:r>
      <w:r>
        <w:rPr>
          <w:rFonts w:ascii="Times New Roman" w:hAnsi="Times New Roman"/>
          <w:sz w:val="24"/>
          <w:szCs w:val="24"/>
        </w:rPr>
        <w:t xml:space="preserve">ремонтно-восстановительные и </w:t>
      </w:r>
      <w:r w:rsidRPr="006D2EF8">
        <w:rPr>
          <w:rFonts w:ascii="Times New Roman" w:hAnsi="Times New Roman"/>
          <w:sz w:val="24"/>
          <w:szCs w:val="24"/>
        </w:rPr>
        <w:t xml:space="preserve">аварийные работы приведен в </w:t>
      </w:r>
      <w:r w:rsidRPr="002A3EAE">
        <w:rPr>
          <w:rFonts w:ascii="Times New Roman" w:hAnsi="Times New Roman"/>
          <w:sz w:val="24"/>
          <w:szCs w:val="24"/>
        </w:rPr>
        <w:t>Приложении № 3 к Техническому заданию.</w:t>
      </w:r>
    </w:p>
    <w:p w14:paraId="3D258353" w14:textId="77777777" w:rsidR="00601A61" w:rsidRPr="006D2EF8" w:rsidRDefault="00601A61" w:rsidP="00601A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2EF8">
        <w:rPr>
          <w:rFonts w:ascii="Times New Roman" w:hAnsi="Times New Roman" w:cs="Times New Roman"/>
          <w:b/>
          <w:bCs/>
          <w:sz w:val="26"/>
          <w:szCs w:val="26"/>
        </w:rPr>
        <w:t>4. ТРЕБОВАНИЯ К СРОКУ И МЕСТУ ОКАЗАНИЯ УСЛУГ</w:t>
      </w:r>
    </w:p>
    <w:p w14:paraId="632BE8EF" w14:textId="77777777" w:rsidR="00601A61" w:rsidRPr="006D2EF8" w:rsidRDefault="00601A61" w:rsidP="00601A6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Начало оказания услуг: с даты заключения договора.</w:t>
      </w:r>
    </w:p>
    <w:p w14:paraId="2693F43D" w14:textId="77777777" w:rsidR="00601A61" w:rsidRPr="006D2EF8" w:rsidRDefault="00601A61" w:rsidP="00601A6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Срок оказания услуг: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3 (Трех)</w:t>
      </w:r>
      <w:r w:rsidRPr="00807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с даты заключения договора</w:t>
      </w: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50D92B7" w14:textId="77777777" w:rsidR="00601A61" w:rsidRPr="006D2EF8" w:rsidRDefault="00601A61" w:rsidP="00601A6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Место оказания услуг: 63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0300</w:t>
      </w: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Новосибирская область, г. Обь, Омский тракт, д.15, </w:t>
      </w:r>
    </w:p>
    <w:p w14:paraId="44C2460E" w14:textId="77777777" w:rsidR="00601A61" w:rsidRPr="006D2EF8" w:rsidRDefault="00601A61" w:rsidP="00601A61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Характеристика объекта указана в Приложении 11 к Техническому заданию.</w:t>
      </w:r>
    </w:p>
    <w:p w14:paraId="6C065D2D" w14:textId="77777777" w:rsidR="00601A61" w:rsidRPr="006D2EF8" w:rsidRDefault="00601A61" w:rsidP="00601A61">
      <w:pPr>
        <w:pStyle w:val="a4"/>
        <w:tabs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>4.4.1. Единовременная электрическая мощность Объекта - 3000 кВА.</w:t>
      </w:r>
    </w:p>
    <w:p w14:paraId="4B317C3C" w14:textId="77777777" w:rsidR="00601A61" w:rsidRPr="006D2EF8" w:rsidRDefault="00601A61" w:rsidP="00601A61">
      <w:pPr>
        <w:pStyle w:val="a4"/>
        <w:tabs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>4.4.2. Общая площадь Объекта – 46 249,2 м².</w:t>
      </w:r>
    </w:p>
    <w:p w14:paraId="4477F16C" w14:textId="77777777" w:rsidR="00601A61" w:rsidRPr="006D2EF8" w:rsidRDefault="00601A61" w:rsidP="00601A61">
      <w:pPr>
        <w:pStyle w:val="a4"/>
        <w:tabs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4"/>
        </w:rPr>
      </w:pPr>
      <w:r w:rsidRPr="006D2EF8">
        <w:rPr>
          <w:rFonts w:ascii="Times New Roman" w:hAnsi="Times New Roman"/>
          <w:sz w:val="24"/>
          <w:szCs w:val="24"/>
        </w:rPr>
        <w:t>4.4.3. Индивидуальный тепловой пункт в составе здания: Новосибирская область, г. Обь, Омский тракт, д.15.</w:t>
      </w:r>
      <w:r w:rsidRPr="006D2EF8">
        <w:rPr>
          <w:rFonts w:ascii="Times New Roman" w:hAnsi="Times New Roman"/>
          <w:sz w:val="28"/>
          <w:szCs w:val="24"/>
        </w:rPr>
        <w:t xml:space="preserve"> </w:t>
      </w:r>
      <w:r w:rsidRPr="006D2EF8">
        <w:rPr>
          <w:rFonts w:ascii="Times New Roman" w:hAnsi="Times New Roman"/>
          <w:sz w:val="24"/>
        </w:rPr>
        <w:t>Тепловая нагрузка (проектная) здания – 5,35 Гкал/час.</w:t>
      </w:r>
    </w:p>
    <w:p w14:paraId="48759E17" w14:textId="77777777" w:rsidR="00601A61" w:rsidRPr="006D2EF8" w:rsidRDefault="00601A61" w:rsidP="00601A61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>4.4.4. Год постройки здания и сооружений - 2019 г.</w:t>
      </w:r>
    </w:p>
    <w:p w14:paraId="633EBABC" w14:textId="77777777" w:rsidR="00601A61" w:rsidRPr="006D2EF8" w:rsidRDefault="00601A61" w:rsidP="00601A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6D2EF8">
        <w:rPr>
          <w:rFonts w:ascii="Times New Roman" w:hAnsi="Times New Roman" w:cs="Times New Roman"/>
          <w:b/>
          <w:bCs/>
          <w:sz w:val="24"/>
        </w:rPr>
        <w:t>5. ХАРАКТЕРИСТИКИ ОКАЗЫВАЕМЫХ УСЛУГ</w:t>
      </w:r>
    </w:p>
    <w:p w14:paraId="788EAB17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EF8">
        <w:rPr>
          <w:rFonts w:ascii="Times New Roman" w:hAnsi="Times New Roman" w:cs="Times New Roman"/>
          <w:b/>
          <w:sz w:val="24"/>
          <w:szCs w:val="24"/>
        </w:rPr>
        <w:t>5.1. Перечень оказываемых услуг</w:t>
      </w:r>
    </w:p>
    <w:p w14:paraId="144687AC" w14:textId="77777777" w:rsidR="00601A61" w:rsidRPr="00FC408A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08A">
        <w:rPr>
          <w:rFonts w:ascii="Times New Roman" w:eastAsia="Times New Roman" w:hAnsi="Times New Roman" w:cs="Times New Roman"/>
          <w:sz w:val="24"/>
          <w:szCs w:val="24"/>
        </w:rPr>
        <w:t>5.1.1. Перечень оказываемых услуг по техническому обслуживанию систем и сетей отопления, узла ввода, теплового узла, внутреннего водопровода и канализации включает в себя:</w:t>
      </w:r>
    </w:p>
    <w:p w14:paraId="70CF7DC4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ЕТО:</w:t>
      </w:r>
    </w:p>
    <w:p w14:paraId="6318AF74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и обслуживание индивидуального теплового пункта;</w:t>
      </w:r>
    </w:p>
    <w:p w14:paraId="450FDAAB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ежедневный осмотр систем отопления, горячего и холодного водоснабжения, канализации и устранение выявленных при осмотре или по полученным заявкам неисправностей (порядок направления и исполнения заявок </w:t>
      </w:r>
      <w:r w:rsidRPr="00A24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 </w:t>
      </w:r>
      <w:r w:rsidRPr="002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п. 3.2.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задания), устранение засоров, обтяжку, устранение протечек и разгерметизации стыков трубопроводов, регулировку инженерных систем и оборудования, набивка сальников, притирка, замена быстроизнашивающихся и легкозаменяемых деталей и оборудования;</w:t>
      </w:r>
    </w:p>
    <w:p w14:paraId="0C44B0AF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круглосуточное оперативное устранение аварийных ситуаций на оборудовании систем отопления, узла ввода, теплового узла, внутреннего водопровода и канализации;</w:t>
      </w:r>
    </w:p>
    <w:p w14:paraId="423AE5E4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снятие показаний приборов учета ГВС и ХВС, передача их Заказчику;</w:t>
      </w:r>
    </w:p>
    <w:p w14:paraId="68923E22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стоимость оборудования и расходных материалов при проведении ЕТО входит в стоимость договора, </w:t>
      </w:r>
      <w:r w:rsidRPr="002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оборудования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</w:t>
      </w:r>
      <w:r w:rsidRPr="002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указан в Приложении № 2 к</w:t>
      </w:r>
      <w:r w:rsidRPr="006D7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заданию.</w:t>
      </w:r>
    </w:p>
    <w:p w14:paraId="4D66842E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ПТО в соответствии с утверждённым графиком:</w:t>
      </w:r>
    </w:p>
    <w:p w14:paraId="70E9ACC7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устранение протечек на трубопроводах при помощи сварки или установки хомутов;</w:t>
      </w:r>
    </w:p>
    <w:p w14:paraId="4F9646DA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устранение разгерметизации стыков трубопроводов канализации;</w:t>
      </w:r>
    </w:p>
    <w:p w14:paraId="5328FD13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ремонт запорной арматуры на трубопроводах;</w:t>
      </w:r>
    </w:p>
    <w:p w14:paraId="6681A09C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 вышедшей из строя запорной арматуры на системах теплового, горячего и холодного водоснабжения;</w:t>
      </w:r>
    </w:p>
    <w:p w14:paraId="15FB714B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мелкий ремонт изоляции трубопроводов систем отопления, горячего и холодного водоснабжения;</w:t>
      </w:r>
    </w:p>
    <w:p w14:paraId="6A35FDF2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крепление кронштейнов, крючков и подвески трубопроводов систем отопления, горячего и холодного водоснабжения;</w:t>
      </w:r>
    </w:p>
    <w:p w14:paraId="345C137E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 отдельных участков трубопроводов (по мере необходимости длиной до 2 п.м. в одном месте) хозяйственно-пожарного водопровода, горячего и холодного водоснабжения при помощи сварки;</w:t>
      </w:r>
    </w:p>
    <w:p w14:paraId="4B6495CD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покраска запорной арматуры при замене и отдельных участков трубопроводов (по мере необходимости, длиной до 2 п.м. в одном месте) хозяйственно-пожарного водопровода, горячего и холодного водоснабжения;</w:t>
      </w:r>
    </w:p>
    <w:p w14:paraId="6CD3A8D2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ремонт вышедших из строя обратных клапанов на трубопроводах систем горячего и холодного водоснабжения, хозяйственно-пожарного водопровода, при необходимости их замена;</w:t>
      </w:r>
    </w:p>
    <w:p w14:paraId="0F0067D8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ремонт смесителей, водоразборных кранов и душевых установок;</w:t>
      </w:r>
    </w:p>
    <w:p w14:paraId="1D9C7E25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 вышедших из строя смесителей на умывальниках и в душевых кабинах;</w:t>
      </w:r>
    </w:p>
    <w:p w14:paraId="17A01F85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ремонт гибкой подводки к водоразборной арматуре и сифонов на умывальниках и душевых поддонах (замена прокладок и др.);</w:t>
      </w:r>
    </w:p>
    <w:p w14:paraId="74E5EF21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 вышедшей из строя гибкой подводки к смесителям и бачкам для унитазов;</w:t>
      </w:r>
    </w:p>
    <w:p w14:paraId="3413BF92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ремонт умывальников, унитазов и сливных бачков для унитазов;</w:t>
      </w:r>
    </w:p>
    <w:p w14:paraId="74A9242B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 расколотых умывальников, унитазов, сливных бачков;</w:t>
      </w:r>
    </w:p>
    <w:p w14:paraId="17DD878D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водоприемных решеток ливневой канализации от грязи;</w:t>
      </w:r>
    </w:p>
    <w:p w14:paraId="28A5DE80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 xml:space="preserve">- промывка ливневых и канализационных лежаков от иловых и песчаных отложений; </w:t>
      </w:r>
    </w:p>
    <w:p w14:paraId="7E55A9C4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 xml:space="preserve">- ремонт насосов и вентиляторов;  </w:t>
      </w:r>
    </w:p>
    <w:p w14:paraId="375EB92B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вентиляционных решеток и анемостатов от грязи и пыли;</w:t>
      </w:r>
    </w:p>
    <w:p w14:paraId="47F26EED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восстановление нарушенной маркировки, надписей, указателей вращения и предупредительных плакатов (количество мест не ограничено).</w:t>
      </w:r>
    </w:p>
    <w:p w14:paraId="3A965ECD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системы отопления к эксплуатации в осенне-зимний период выполняется:</w:t>
      </w:r>
    </w:p>
    <w:p w14:paraId="35BFBD1C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гидра-пневматическая промывка трубопроводов системы отопления с предоставлением акта;</w:t>
      </w:r>
    </w:p>
    <w:p w14:paraId="17C69E76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 xml:space="preserve"> - гидравлические испытания трубопроводов системы отопления и теплотрассы от задвижек в коллекторе до входа в здание с предоставлением актов: после окончания отопительного сезона и после окончания проведения работ по подготовки объекта к новому отопительному сезону; </w:t>
      </w:r>
    </w:p>
    <w:p w14:paraId="39B9CCB1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 xml:space="preserve">- сдача инспектору гидравлических испытаний систем отопления здания с подписанием Акта готовности к отопительному периоду и передаче Заказчику; для получения акта готовности к отопительному сезону Заказчик обязан обеспечить Исполнителя полным пакетом исполнительной документации; </w:t>
      </w:r>
    </w:p>
    <w:p w14:paraId="27EE6224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устранение повреждений и неисправностей трубопроводов и элементов системы отопления, выявленных при проведении гидравлических испытаний;</w:t>
      </w:r>
    </w:p>
    <w:p w14:paraId="7F37CF9F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грязевиков, отстойников и других фильтрующих элементов;</w:t>
      </w:r>
    </w:p>
    <w:p w14:paraId="1B251115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снятие и установка манометров и термометров системы отопления;</w:t>
      </w:r>
    </w:p>
    <w:p w14:paraId="780D1217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регулировка и проверка систем отопления на прогрев.</w:t>
      </w:r>
    </w:p>
    <w:p w14:paraId="287BF6CA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</w:rPr>
        <w:t xml:space="preserve"> Канализационные колодцы и трубопроводы:</w:t>
      </w:r>
    </w:p>
    <w:p w14:paraId="36B775BB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устранение засоров в колодцах и трубопроводах;</w:t>
      </w:r>
    </w:p>
    <w:p w14:paraId="372C5250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 xml:space="preserve">- удаление грязи и посторонних предметов из смотровых и дренажных колодцев; </w:t>
      </w:r>
    </w:p>
    <w:p w14:paraId="3A5E9690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дренажной решетки от задержанных сбросов;</w:t>
      </w:r>
    </w:p>
    <w:p w14:paraId="59C2E16F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механическая прочистка трубопровода от обрастания осадочными компонентами, с промывкой водой.</w:t>
      </w:r>
    </w:p>
    <w:p w14:paraId="244F5856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устранение не герметичности трубопровода, замена отдельных участков трубопровода;</w:t>
      </w:r>
    </w:p>
    <w:p w14:paraId="12FC9C22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замена, поврежденных люков колодцев, опорных колец; установка отсутствующих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EF8">
        <w:rPr>
          <w:rFonts w:ascii="Times New Roman" w:eastAsia="Times New Roman" w:hAnsi="Times New Roman" w:cs="Times New Roman"/>
          <w:sz w:val="24"/>
          <w:szCs w:val="24"/>
        </w:rPr>
        <w:t>крышек люков;</w:t>
      </w:r>
    </w:p>
    <w:p w14:paraId="7FFE835D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 поврежденных скоб в колодцах;</w:t>
      </w:r>
    </w:p>
    <w:p w14:paraId="62027DC5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ремонт лотков и горловин колодцев, восстановление гидроизоляции колодцев.</w:t>
      </w:r>
    </w:p>
    <w:p w14:paraId="149FD97E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исправности и чистоты смотровых колодцев, наличия и плотности прилегания крышек люков;</w:t>
      </w:r>
    </w:p>
    <w:p w14:paraId="536771F7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целостности люков, горловин, скоб и лестниц, при необходимости их ремонт;</w:t>
      </w:r>
    </w:p>
    <w:p w14:paraId="428BFD9A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герметичности гидравлического затвора, отсутствие газов в колодцах;</w:t>
      </w:r>
    </w:p>
    <w:p w14:paraId="0F8CD3DE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степени наполнения труб, наличия подпора (затопления), засорений и других нарушений, видимых с поверхности земли;</w:t>
      </w:r>
    </w:p>
    <w:p w14:paraId="28A893BD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наличия завалов на трассе в местах расположения колодцев и в лотках для отвода ливневых стоков, дренажных решеток;</w:t>
      </w:r>
    </w:p>
    <w:p w14:paraId="663873F4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исправности гидрозатвора (проверка или замена прокладок, задела раструбов гидрозатвора);</w:t>
      </w:r>
    </w:p>
    <w:p w14:paraId="1EC53D9F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штукатурка гидрозатворов, при необходимости;</w:t>
      </w:r>
    </w:p>
    <w:p w14:paraId="0FD9B868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осмотр внутреннего состояния смотровых колодцев и аварийных выпусков камер, эстакад и переходов коллекторов и каналов;</w:t>
      </w:r>
    </w:p>
    <w:p w14:paraId="2E8437BD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обследование стен, горловин, лотков, входящих и выходящих труб;</w:t>
      </w:r>
    </w:p>
    <w:p w14:paraId="215B0BDA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гидравлических условий работы;</w:t>
      </w:r>
    </w:p>
    <w:p w14:paraId="3CE27AE5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удаление грязи, снега, льда, посторонних предметов из смотровых колодцев;</w:t>
      </w:r>
    </w:p>
    <w:p w14:paraId="57916EB8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дренажной решетки от задержанных сбросов;</w:t>
      </w:r>
    </w:p>
    <w:p w14:paraId="01516649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разборка завалов на трассе и в местах расположения колодцев;</w:t>
      </w:r>
    </w:p>
    <w:p w14:paraId="2ACD9F0A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восстановление исправности сбросового оголовка канализационного коллектора</w:t>
      </w:r>
      <w:r w:rsidRPr="006D2EF8">
        <w:rPr>
          <w:rFonts w:ascii="Times New Roman" w:hAnsi="Times New Roman" w:cs="Times New Roman"/>
          <w:sz w:val="24"/>
          <w:szCs w:val="24"/>
        </w:rPr>
        <w:t>.</w:t>
      </w:r>
    </w:p>
    <w:p w14:paraId="2D5B1608" w14:textId="77777777" w:rsidR="00601A61" w:rsidRPr="00FC408A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08A">
        <w:rPr>
          <w:rFonts w:ascii="Times New Roman" w:eastAsia="Times New Roman" w:hAnsi="Times New Roman" w:cs="Times New Roman"/>
          <w:sz w:val="24"/>
          <w:szCs w:val="24"/>
        </w:rPr>
        <w:t>5.1.2. Перечень оказываемых услуг по техническому обслуживанию электрооборудования и аппаратов электроустановок, расположенных в административных и производственных помещениях, включает в себя:</w:t>
      </w:r>
    </w:p>
    <w:p w14:paraId="1A68F641" w14:textId="77777777" w:rsidR="00601A61" w:rsidRPr="006D2EF8" w:rsidRDefault="00601A61" w:rsidP="00601A61">
      <w:pPr>
        <w:widowControl w:val="0"/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ЕТО:</w:t>
      </w:r>
    </w:p>
    <w:p w14:paraId="47BBE66E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ежедневный внешний осмотр электросетей, оборудования и устранение выявленных при осмотре или по полученным заявкам неполадок и неисправностей (порядок направления и исполнения заявок указан в п. 3.2. Технического задания);</w:t>
      </w:r>
    </w:p>
    <w:p w14:paraId="0E83DEBF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замена быстроизнашивающихся и легкозаменяемых деталей и оборудования, перегоревших ламп, пускорегулирующего оборудования, разветвительных коробок, выключателей, автоматических и плавких предохранителей, розеток;</w:t>
      </w:r>
    </w:p>
    <w:p w14:paraId="7404F9D5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эксплуатационное сопровождение перемещения рабочих мест структурных подразделений Заказчика на объекте, включающее: перенос розеточных групп системы электроснабжения, перенос и демонтаж систем вентиляции и кондиционирования, вентиляционных решёток, диффузоров, воздуховодов, выключателей освещения;</w:t>
      </w:r>
    </w:p>
    <w:p w14:paraId="7DF16646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мелкий ремонт электропроводки, устранение коротких замыканий;</w:t>
      </w:r>
    </w:p>
    <w:p w14:paraId="30ED7C0C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подключение вновь установленного оборудования и электроустановок сторонних организаций, выполняющих электромонтажные работы;</w:t>
      </w:r>
    </w:p>
    <w:p w14:paraId="21BCB280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перенос выключателей, розеток, производство оперативных переключений в распределительном устройстве (РУ) до 1000 В;</w:t>
      </w:r>
    </w:p>
    <w:p w14:paraId="5F189FAE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возврат в штатный режим систем вентиляции и дымоудаления после аварийных или плановых срабатываний;</w:t>
      </w:r>
    </w:p>
    <w:p w14:paraId="4EB2C57B" w14:textId="77777777" w:rsidR="00601A61" w:rsidRPr="006D2EF8" w:rsidRDefault="00601A61" w:rsidP="00601A61">
      <w:pPr>
        <w:widowControl w:val="0"/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снятие показаний электросчетчиков и ведение журнала учета электроэнергии;</w:t>
      </w:r>
    </w:p>
    <w:p w14:paraId="3B4ECF68" w14:textId="77777777" w:rsidR="00601A61" w:rsidRPr="006D2EF8" w:rsidRDefault="00601A61" w:rsidP="00601A61">
      <w:pPr>
        <w:widowControl w:val="0"/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круглосуточное оперативное устранение аварийных ситуаций на электрооборудовании и аппаратах электроустановок;</w:t>
      </w:r>
    </w:p>
    <w:p w14:paraId="5977ACCF" w14:textId="77777777" w:rsidR="00601A61" w:rsidRPr="006D2EF8" w:rsidRDefault="00601A61" w:rsidP="00601A61">
      <w:pPr>
        <w:widowControl w:val="0"/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стоимость оборудования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расходных материалов при проведении ЕТО входит в стоимость договора, </w:t>
      </w:r>
      <w:r w:rsidRPr="006D7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</w:t>
      </w:r>
      <w:r w:rsidRPr="002A3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ень оборудования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расходных</w:t>
      </w:r>
      <w:r w:rsidRPr="002A3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материалов указан в Приложении № 2</w:t>
      </w:r>
      <w:r w:rsidRPr="006D7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Техническому заданию.</w:t>
      </w:r>
    </w:p>
    <w:p w14:paraId="5F2D6DD8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ПТО в соответствии с утверждённым графиком:</w:t>
      </w:r>
    </w:p>
    <w:p w14:paraId="6CDBDFD7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техническое обслуживание кабельных электросетей, магистральных силовых линий, потребительских кабельных электросетей (отводов) предусматривает выполнение следующего объема работ:</w:t>
      </w:r>
    </w:p>
    <w:p w14:paraId="4A273C48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 мест прохода сетей через стены и перекрытия;</w:t>
      </w:r>
    </w:p>
    <w:p w14:paraId="5E4075B0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состояния, а при необходимости восстановление, штатного крепления мест механической защиты и конструкций (лотков, труб, кабель каналов) по которым проложены кабели;</w:t>
      </w:r>
    </w:p>
    <w:p w14:paraId="69EFD17A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упорядочивание раскладки проводов в кабель-каналах, устранение провисания проводов и восстановление штатного крепления, удаление загрязнений и ремонт пластиковых кабель-каналов;</w:t>
      </w:r>
    </w:p>
    <w:p w14:paraId="30442EC8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 изоляции открытых электросетей, состояния соединительных муфт, состояние экранирующих оболочек и защитных покрытий. Устранение загрязнений (пыль, грязь, мусор) проверка наличия и при необходимости восстановление маркировок и бирок на электропроводке;</w:t>
      </w:r>
    </w:p>
    <w:p w14:paraId="42C372FE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параметров сети (выравнивание нагрузок по фазам), контроль отсутствия перегрева и соответствие сетей фактическим нагрузкам;</w:t>
      </w:r>
    </w:p>
    <w:p w14:paraId="5F1F46EC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-осмотр открытых заземляющих устройств, измерение сопротивление изоляции силовых электрических кабелей, идущих от РТП (Распределительная трансформаторная подстанция) в помещения электрощитовых здания;</w:t>
      </w:r>
    </w:p>
    <w:p w14:paraId="4DF0C4F8" w14:textId="77777777" w:rsidR="00601A61" w:rsidRPr="006D2EF8" w:rsidRDefault="00601A61" w:rsidP="00601A61">
      <w:pPr>
        <w:widowControl w:val="0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ликвидация дефектов электропроводки с заменых участков длиной до 10 (десяти) метров по мере необходимости. </w:t>
      </w:r>
    </w:p>
    <w:p w14:paraId="28C133E3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Плановое техническое обслуживание светильников предусматривает выполнение следующего объема работ:</w:t>
      </w:r>
    </w:p>
    <w:p w14:paraId="16F0647C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наружный и внутренний осмотр арматуры;</w:t>
      </w:r>
    </w:p>
    <w:p w14:paraId="1F4B946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надежности крепления подвесок;</w:t>
      </w:r>
    </w:p>
    <w:p w14:paraId="318A2052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ликвидация видимых повреждений;</w:t>
      </w:r>
    </w:p>
    <w:p w14:paraId="1B06B3E5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исправности подключений к арматуре электропроводки и сетей заземления;</w:t>
      </w:r>
    </w:p>
    <w:p w14:paraId="6B302451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соответствия арматуры условиям эксплуатации и нагрузке;</w:t>
      </w:r>
    </w:p>
    <w:p w14:paraId="30EE263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удаление пыли, грязи с арматуры и защитных плафонов светильников;</w:t>
      </w:r>
    </w:p>
    <w:p w14:paraId="3B3E0B3D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крепления патронов, ниппелей и контактов с заменой неисправных и перезарядкой проводов;</w:t>
      </w:r>
    </w:p>
    <w:p w14:paraId="56420085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замена вышедших из строя рефлекторов, плафонов, электроламп, стартеров, дросселей, электронных пускорегулирующих аппаратов.</w:t>
      </w:r>
    </w:p>
    <w:p w14:paraId="3D1AD498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2EF8">
        <w:rPr>
          <w:rFonts w:ascii="Times New Roman" w:hAnsi="Times New Roman" w:cs="Times New Roman"/>
          <w:b/>
          <w:i/>
          <w:sz w:val="24"/>
          <w:szCs w:val="24"/>
        </w:rPr>
        <w:t>Плановое техническое обслуживание электрощитовых и распределительных устройств предусматривает выполнение следующего объема работ:</w:t>
      </w:r>
    </w:p>
    <w:p w14:paraId="495AA2BC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целостности шкафов, щитов, исправности замков, креплений;</w:t>
      </w:r>
    </w:p>
    <w:p w14:paraId="3521E622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от пыли и грязи внутри и снаружи, покраска местами;</w:t>
      </w:r>
    </w:p>
    <w:p w14:paraId="7086660A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электропроводки, защитных автоматов на предмет подгорания, потемнения и других видимых дефектов;</w:t>
      </w:r>
    </w:p>
    <w:p w14:paraId="6F05769B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соответствия условиям эксплуатации и нагрузки;</w:t>
      </w:r>
    </w:p>
    <w:p w14:paraId="3FA40495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исправности подключенной электропроводки и сетей заземления;</w:t>
      </w:r>
    </w:p>
    <w:p w14:paraId="12508DBE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осмотр и ликвидация видимых повреждений;</w:t>
      </w:r>
    </w:p>
    <w:p w14:paraId="375A5BAF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затяжка крепежных деталей;</w:t>
      </w:r>
    </w:p>
    <w:p w14:paraId="207C221E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(зачистка) контактов от грязи, окислений;</w:t>
      </w:r>
    </w:p>
    <w:p w14:paraId="55358EB2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исправности арматуры и мест крепления;</w:t>
      </w:r>
    </w:p>
    <w:p w14:paraId="02B02C8B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наличия соответствующих надписей и схем;</w:t>
      </w:r>
    </w:p>
    <w:p w14:paraId="3BA976DC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частичная разборка;</w:t>
      </w:r>
    </w:p>
    <w:p w14:paraId="6F41AFC3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и промывка механических и контактных деталей;</w:t>
      </w:r>
    </w:p>
    <w:p w14:paraId="4600B484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выявление неисправных деталей и узлов, их ремонт или замена до 0,5% от общего количества;</w:t>
      </w:r>
    </w:p>
    <w:p w14:paraId="2419FC5A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 регулировка плотности включения контактов;</w:t>
      </w:r>
    </w:p>
    <w:p w14:paraId="13F2DEB7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исправности заземления;</w:t>
      </w:r>
    </w:p>
    <w:p w14:paraId="6756DA09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отбраковка и ремонт вышедших из строя деталей и узлов.</w:t>
      </w:r>
    </w:p>
    <w:p w14:paraId="09F77705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2EF8">
        <w:rPr>
          <w:rFonts w:ascii="Times New Roman" w:hAnsi="Times New Roman" w:cs="Times New Roman"/>
          <w:b/>
          <w:i/>
          <w:sz w:val="24"/>
          <w:szCs w:val="24"/>
        </w:rPr>
        <w:t>Плановое техническое обслуживание электрических аппаратов (автоматические выключатели, рубильники, выключатели, розетки, магнитные пускатели, кнопочные станции, электродвигатели, клеммные-коробки, тепловые электрозавесы, конденсаторные батареи, зарядные устройства) предусматривает выполнение следующего объема работ:</w:t>
      </w:r>
    </w:p>
    <w:p w14:paraId="759DB5EF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целостности шкафов, щитов, исправности замков, креплений;</w:t>
      </w:r>
    </w:p>
    <w:p w14:paraId="3E5977BA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от пыли и грязи внутри и снаружи, покраска местами;</w:t>
      </w:r>
    </w:p>
    <w:p w14:paraId="0952F59D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электропроводки, защитных автоматов на предмет подгорания, потемнения и других видимых дефектов;</w:t>
      </w:r>
    </w:p>
    <w:p w14:paraId="4EA52FBF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соответствия условиям эксплуатации и нагрузки;</w:t>
      </w:r>
    </w:p>
    <w:p w14:paraId="32259691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от пыли и грязи;</w:t>
      </w:r>
    </w:p>
    <w:p w14:paraId="670E0CE5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исправности подключенной электропроводки и сетей заземления;</w:t>
      </w:r>
    </w:p>
    <w:p w14:paraId="21118D54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осмотр и ликвидация видимых повреждений;</w:t>
      </w:r>
    </w:p>
    <w:p w14:paraId="396784B7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затяжка крепежных деталей;</w:t>
      </w:r>
    </w:p>
    <w:p w14:paraId="535B38F8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очистка контактов от грязи и наплывов;</w:t>
      </w:r>
    </w:p>
    <w:p w14:paraId="6DA56FC9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 xml:space="preserve">- проверка функционирования автоматов защиты и их замена в случае выхода из строя до 0,5% от общего количества; </w:t>
      </w:r>
    </w:p>
    <w:p w14:paraId="7EBE6F39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функционирования электронных и электромагнитных устройств (таймеров, датчиков, реле, пускателей и т.д.), при необходимости регулировка, чистка или замена до 0,5% от общего количества;</w:t>
      </w:r>
    </w:p>
    <w:p w14:paraId="6ABDCBA0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приведение в соответствие с действительностью исполнительных электрических схем, надписей, указанных на ВРУ (Внутреннее распределительное устройство) и щитах при необходимости замена информации;</w:t>
      </w:r>
    </w:p>
    <w:p w14:paraId="0E39A4F3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отсутствия нагрева обмоток и корпуса электродвигателя;</w:t>
      </w:r>
    </w:p>
    <w:p w14:paraId="5479C05D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отсутствия аномальных шумов и гула;</w:t>
      </w:r>
    </w:p>
    <w:p w14:paraId="5DD59191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контроль наличия смазки;</w:t>
      </w:r>
    </w:p>
    <w:p w14:paraId="653E4316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выявление неисправных деталей и узлов, их ремонт или замена до 0,5% от общего количества;</w:t>
      </w:r>
    </w:p>
    <w:p w14:paraId="20A093E9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проверка исправности заземления;</w:t>
      </w:r>
    </w:p>
    <w:p w14:paraId="4B572138" w14:textId="77777777" w:rsidR="00601A61" w:rsidRPr="006D2EF8" w:rsidRDefault="00601A61" w:rsidP="00601A61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</w:rPr>
        <w:t>- отбраковка и ремонт вышедших из строя деталей и узлов.</w:t>
      </w:r>
    </w:p>
    <w:p w14:paraId="68A2376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EF8">
        <w:rPr>
          <w:rFonts w:ascii="Times New Roman" w:hAnsi="Times New Roman" w:cs="Times New Roman"/>
          <w:i/>
          <w:sz w:val="24"/>
          <w:szCs w:val="24"/>
        </w:rPr>
        <w:t>5.1.3. Перечень оказываемых услуг по техническому обслуживанию трансформаторов силовых масляных и разъединителей включает в себя:</w:t>
      </w:r>
    </w:p>
    <w:p w14:paraId="32359237" w14:textId="77777777" w:rsidR="00601A61" w:rsidRPr="006D2EF8" w:rsidRDefault="00601A61" w:rsidP="00601A61">
      <w:pPr>
        <w:widowControl w:val="0"/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ЕТО:</w:t>
      </w:r>
    </w:p>
    <w:p w14:paraId="4C37093E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>Проведение осмотра трансформаторов (без их отключения)</w:t>
      </w:r>
    </w:p>
    <w:p w14:paraId="766A7160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Ежедневное техническое обслуживание предусматривает выполнение следующего объема работ:</w:t>
      </w:r>
    </w:p>
    <w:p w14:paraId="6C8C789E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оформлением записей в журнале технического осмотра.</w:t>
      </w:r>
    </w:p>
    <w:p w14:paraId="63FC3244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 осмотре трансформатора должны быть проверены:</w:t>
      </w:r>
    </w:p>
    <w:p w14:paraId="5D21580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показания термометра и сделана соответствующая запись;</w:t>
      </w:r>
    </w:p>
    <w:p w14:paraId="633C0CDE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целостность бака и радиаторов трансформатора, состояние проходных изоляторов ВН и НН (отсутствие на них сколов и трещин), уровень масла в баке и отсутствие его течи, наличие и целостность пломб на крышке, заливочном патрубке, масло указателе и пробке для слива масла;</w:t>
      </w:r>
    </w:p>
    <w:p w14:paraId="11C67D30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места уплотнений для выявления их дефектов и течи масла;</w:t>
      </w:r>
    </w:p>
    <w:p w14:paraId="06BD5A6E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характер гудения трансформатора (во время работы должен быть слышен умеренный, равномерно гудящий звук, без резкого шума и треска);</w:t>
      </w:r>
    </w:p>
    <w:p w14:paraId="2942E615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состояние изоляторов, корпуса трансформатора, заземления бака;</w:t>
      </w:r>
    </w:p>
    <w:p w14:paraId="06818F58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тепловой контроль соединений;</w:t>
      </w:r>
    </w:p>
    <w:p w14:paraId="3364E309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нагрузка трансформаторов, по измерениям их нагрузки (тока) и напряжения измерительными приборами;</w:t>
      </w:r>
    </w:p>
    <w:p w14:paraId="40668F5C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круглосуточное оперативное устранение аварийных ситуаций на оборудовании трансформаторов силовых масляных и разъединителей;</w:t>
      </w:r>
    </w:p>
    <w:p w14:paraId="39969404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стоимость оборудования 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расходных</w:t>
      </w: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материалов при проведении ЕТО входит в стоимость договора, перечень оборудования 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расходных</w:t>
      </w: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материалов </w:t>
      </w:r>
      <w:r w:rsidRPr="006D769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указан </w:t>
      </w:r>
      <w:r w:rsidRPr="002A3E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Приложении № 2</w:t>
      </w:r>
      <w:r w:rsidRPr="006D769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Техническому</w:t>
      </w: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заданию</w:t>
      </w: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.</w:t>
      </w:r>
    </w:p>
    <w:p w14:paraId="60B91DE4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>Проведение ПТО трансформаторов (со снятием напряжения) в соответствии с утвержденным графиком:</w:t>
      </w:r>
    </w:p>
    <w:p w14:paraId="38BC95C3" w14:textId="77777777" w:rsidR="00601A61" w:rsidRPr="006D2EF8" w:rsidRDefault="00601A61" w:rsidP="00601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Плановое техническое обслуживание предусматривает выполнение следующего объема работ:</w:t>
      </w:r>
    </w:p>
    <w:p w14:paraId="35CA1CD4" w14:textId="77777777" w:rsidR="00601A61" w:rsidRPr="006D2EF8" w:rsidRDefault="00601A61" w:rsidP="00601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Согласно ПУЭ, Глава 1.8, п. 1.8.16 «Силовые трансформаторы, автотрансформаторы, масляные реакторы и заземляющие дугогасящие реакторы (дугогасящие катушки)», и РД 34.45-51.300-97 «Объем и нормы испытаний электрооборудования» (п.6). с оформлением записей в специальном журнале.</w:t>
      </w:r>
    </w:p>
    <w:p w14:paraId="25C0B354" w14:textId="77777777" w:rsidR="00601A61" w:rsidRPr="006D2EF8" w:rsidRDefault="00601A61" w:rsidP="00601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проведении ПТО трансформатора, должны быть выполнены:</w:t>
      </w:r>
    </w:p>
    <w:p w14:paraId="6CAC6DD6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чистка корпуса трансформатора, изоляторов;</w:t>
      </w:r>
    </w:p>
    <w:p w14:paraId="2DFEA028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работы согласно инструкции завода-изготовителя;</w:t>
      </w:r>
    </w:p>
    <w:p w14:paraId="1C52EA49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зачистка, смазка и протяжка контактных соединений;</w:t>
      </w:r>
    </w:p>
    <w:p w14:paraId="33F2BE7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проверка коэффициента трансформации не менее 2 раз в год – перед наступлением зимнего максимума и летнего минимума нагрузки;</w:t>
      </w:r>
    </w:p>
    <w:p w14:paraId="0282EF06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проверка заземляющего устройства;</w:t>
      </w:r>
    </w:p>
    <w:p w14:paraId="74186755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проверка герметичности, выявление дефектов и течи масла, исправление выявленных дефектов;</w:t>
      </w:r>
    </w:p>
    <w:p w14:paraId="674123E3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доливка трансформаторного масла до требуемого уровня, при необходимости замена. </w:t>
      </w:r>
    </w:p>
    <w:p w14:paraId="490A9D8C" w14:textId="77777777" w:rsidR="00601A61" w:rsidRPr="00FC408A" w:rsidRDefault="00601A61" w:rsidP="00601A6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C408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5.1.4.</w:t>
      </w:r>
      <w:r w:rsidRPr="00FC408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ab/>
        <w:t>Перечень оказываемых услуг по техническому обслуживанию систем вентиляции и кондиционирования воздуха включает в себя:</w:t>
      </w:r>
    </w:p>
    <w:p w14:paraId="374AD4C8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 проведении ЕТО систем вентиляции:</w:t>
      </w:r>
    </w:p>
    <w:p w14:paraId="4CD1DD17" w14:textId="77777777" w:rsidR="00601A61" w:rsidRPr="006D7691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- ежедневный внешний осмотр систем вентиляции и устранение выявленных при осмотре или по полученным заявкам неполадок и неисправностей (порядок направления и исполнения заявок </w:t>
      </w:r>
      <w:r w:rsidRPr="006D769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указан </w:t>
      </w:r>
      <w:r w:rsidRPr="002A3EA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 п. 3.2.</w:t>
      </w:r>
      <w:r w:rsidRPr="006D769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Технического задания);</w:t>
      </w:r>
    </w:p>
    <w:p w14:paraId="2A1B8C6E" w14:textId="77777777" w:rsidR="00601A61" w:rsidRPr="006D7691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769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круглосуточное оперативное устранение аварийных ситуаций на оборудовании системы вентиляции;</w:t>
      </w:r>
    </w:p>
    <w:p w14:paraId="7DE71FF7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</w:pPr>
      <w:r w:rsidRPr="006D769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- стоимость оборудования и расходных материалов при проведении ЕТО входит в стоимость договора, перечень оборудования и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расходных</w:t>
      </w:r>
      <w:r w:rsidRPr="006D769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материалов указан в </w:t>
      </w:r>
      <w:r w:rsidRPr="002A3EA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Приложении №2</w:t>
      </w:r>
      <w:r w:rsidRPr="006D769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к Техническому</w:t>
      </w: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заданию</w:t>
      </w:r>
      <w:r w:rsidRPr="006D2EF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t>.</w:t>
      </w:r>
    </w:p>
    <w:p w14:paraId="26C235ED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 проведении ПТО систем вентиляции в соответствии с утверждённым графиком:</w:t>
      </w:r>
    </w:p>
    <w:p w14:paraId="039B8DDB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Воздушные тепловые завесы, приточно-вытяжные установки:</w:t>
      </w:r>
    </w:p>
    <w:p w14:paraId="019DCC5A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внешний осмотр оборудования;</w:t>
      </w:r>
    </w:p>
    <w:p w14:paraId="1DB5383E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очистка корпуса оборудования и вентиляционных систем (воздуховодов, вентиляционных каналов, жалюзийных решёток, клапанов, заслонок шиберов, переходов) от пыли и грязи, подкраска местами;</w:t>
      </w:r>
    </w:p>
    <w:p w14:paraId="4C3B680F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протяжка креплений вентилятора и электродвигателя к станине;</w:t>
      </w:r>
    </w:p>
    <w:p w14:paraId="1E13DC02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замена воздушных фильтров;</w:t>
      </w:r>
    </w:p>
    <w:p w14:paraId="7AEBFEB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чистка калорифера;</w:t>
      </w:r>
    </w:p>
    <w:p w14:paraId="4A97589E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чистка диффузоров и решёток;</w:t>
      </w:r>
    </w:p>
    <w:p w14:paraId="2B2F90C6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проверка гибких вставок при необходимости ремонт или замена,</w:t>
      </w:r>
    </w:p>
    <w:p w14:paraId="5AD1BA92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проверка демпферных пружин;</w:t>
      </w:r>
    </w:p>
    <w:p w14:paraId="3AEF472F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проверка и регулировка работы циркуляционного насоса, водопровода, запорной арматуры, клапанов;</w:t>
      </w:r>
    </w:p>
    <w:p w14:paraId="088AAF3E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проверка состояния вентиляторов на отсутствие биения и заедания;</w:t>
      </w:r>
    </w:p>
    <w:p w14:paraId="4B7196D8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проверка состояния электродвигателей и электроустановок;</w:t>
      </w:r>
    </w:p>
    <w:p w14:paraId="5FB4B49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протяжка клемных электрических соединений;</w:t>
      </w:r>
    </w:p>
    <w:p w14:paraId="3280A95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осмотр состояния теплообменных аппаратов;</w:t>
      </w:r>
    </w:p>
    <w:p w14:paraId="0CED806B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проверка параметров по температурному режиму;</w:t>
      </w:r>
    </w:p>
    <w:p w14:paraId="0E644E7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проверка работы магнитных пускателей.</w:t>
      </w:r>
    </w:p>
    <w:p w14:paraId="392394B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Воздуховоды:</w:t>
      </w:r>
    </w:p>
    <w:p w14:paraId="250CBD4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осмотр состояния;</w:t>
      </w:r>
    </w:p>
    <w:p w14:paraId="74C6C268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подтяжка креплений;</w:t>
      </w:r>
    </w:p>
    <w:p w14:paraId="081CF9A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- устранение нарушений герметичности, целостности; </w:t>
      </w:r>
    </w:p>
    <w:p w14:paraId="5AA26ED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удаление внутренних и внешних загрязнений, покраска местами.</w:t>
      </w:r>
    </w:p>
    <w:p w14:paraId="2482C230" w14:textId="77777777" w:rsidR="00601A61" w:rsidRPr="006D2EF8" w:rsidRDefault="00601A61" w:rsidP="00601A61">
      <w:pPr>
        <w:pStyle w:val="Default"/>
        <w:ind w:firstLine="709"/>
        <w:jc w:val="both"/>
        <w:rPr>
          <w:b/>
          <w:color w:val="auto"/>
        </w:rPr>
      </w:pPr>
      <w:r w:rsidRPr="006D2EF8">
        <w:rPr>
          <w:b/>
          <w:color w:val="auto"/>
        </w:rPr>
        <w:t>При проведении ЕТО систем кондиционирования:</w:t>
      </w:r>
    </w:p>
    <w:p w14:paraId="476078FD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ежедневный внешний осмотр систем кондиционирования и устранение выявленных при осмотре или по полученным заявкам неполадок и неисправностей (порядок направления и исполнения заявок указан в п. 3.2. Технического задания);</w:t>
      </w:r>
    </w:p>
    <w:p w14:paraId="5B0E5BAC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круглосуточное оперативное устранение аварийных ситуаций на оборудовании систем кондиционирования;</w:t>
      </w:r>
    </w:p>
    <w:p w14:paraId="50DFC68D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стоимость оборудования и расходных материалов при проведении ЕТО входит в стоимость договора</w:t>
      </w:r>
      <w:r w:rsidRPr="006D7691">
        <w:rPr>
          <w:color w:val="auto"/>
        </w:rPr>
        <w:t xml:space="preserve">, </w:t>
      </w:r>
      <w:r w:rsidRPr="002A3EAE">
        <w:rPr>
          <w:color w:val="auto"/>
        </w:rPr>
        <w:t xml:space="preserve">перечень оборудования и </w:t>
      </w:r>
      <w:r>
        <w:rPr>
          <w:color w:val="auto"/>
        </w:rPr>
        <w:t>расходных</w:t>
      </w:r>
      <w:r w:rsidRPr="002A3EAE">
        <w:rPr>
          <w:color w:val="auto"/>
        </w:rPr>
        <w:t xml:space="preserve"> материалов указан в Приложении № 2</w:t>
      </w:r>
      <w:r w:rsidRPr="006D7691">
        <w:rPr>
          <w:color w:val="auto"/>
        </w:rPr>
        <w:t xml:space="preserve"> к Техническому заданию.</w:t>
      </w:r>
    </w:p>
    <w:p w14:paraId="33D0ECBC" w14:textId="77777777" w:rsidR="00601A61" w:rsidRPr="006D2EF8" w:rsidRDefault="00601A61" w:rsidP="00601A61">
      <w:pPr>
        <w:pStyle w:val="Default"/>
        <w:ind w:firstLine="709"/>
        <w:jc w:val="both"/>
        <w:rPr>
          <w:b/>
          <w:color w:val="auto"/>
        </w:rPr>
      </w:pPr>
      <w:r w:rsidRPr="006D2EF8">
        <w:rPr>
          <w:b/>
          <w:color w:val="auto"/>
        </w:rPr>
        <w:t>При проведении ПТО систем кондиционирования в соответствии с утверждённым графиком:</w:t>
      </w:r>
    </w:p>
    <w:p w14:paraId="7116B62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расконсервация (консервация) оборудования и подготовка его к работе в летний (зимний) период;</w:t>
      </w:r>
    </w:p>
    <w:p w14:paraId="0F569F1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осмотр крепежных элементов конструкций внешнего и внутреннего блоков и исправление дефектов, не требующих демонтажа;</w:t>
      </w:r>
    </w:p>
    <w:p w14:paraId="0921A300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тест пульта ДУ (дистанционного управления), диагностика кондиционера на ошибки;</w:t>
      </w:r>
    </w:p>
    <w:p w14:paraId="6A76FD9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консультации по эксплуатации техники;</w:t>
      </w:r>
    </w:p>
    <w:p w14:paraId="71EB1B03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тестирование системы во всех режимах работы;</w:t>
      </w:r>
    </w:p>
    <w:p w14:paraId="637832C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обследование системы дренажа, при обнаружении протечек их ликвидация;</w:t>
      </w:r>
    </w:p>
    <w:p w14:paraId="154103B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чистка дренажной системы;</w:t>
      </w:r>
    </w:p>
    <w:p w14:paraId="7A375964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измерение показаний температуры воздуха на входе и выходе внутреннего блока;</w:t>
      </w:r>
    </w:p>
    <w:p w14:paraId="386D451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чистка кондиционера (корпуса, жалюзи, фильтров внутреннего блока);</w:t>
      </w:r>
    </w:p>
    <w:p w14:paraId="5300759F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очистка испарителя внутреннего блока антибактериальным составом или парогенератором;</w:t>
      </w:r>
    </w:p>
    <w:p w14:paraId="53AD2EAD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герметичности фреонопроводов, замер давления фреона в системе, при необходимости дозаправка кондиционера;</w:t>
      </w:r>
    </w:p>
    <w:p w14:paraId="35E47B7D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электрических цепей управления;</w:t>
      </w:r>
    </w:p>
    <w:p w14:paraId="19623FAE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протяжка клеммных колодок, зачистка контактов, замена предохранителей;</w:t>
      </w:r>
    </w:p>
    <w:p w14:paraId="6931C4CF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обследование электродвигателей и лопастей вентилятора;</w:t>
      </w:r>
    </w:p>
    <w:p w14:paraId="355827CB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контроль качества теплоизоляции фреонового контура и исправление его повреждений;</w:t>
      </w:r>
    </w:p>
    <w:p w14:paraId="11FB747C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чистка теплообменника внешнего блока при помощи щётки, сжатого воздуха, мойки высоким давлением и т.п. в зависимости от особенностей и степени загрязнения.</w:t>
      </w:r>
    </w:p>
    <w:p w14:paraId="76B07570" w14:textId="77777777" w:rsidR="00601A61" w:rsidRPr="00FC408A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C408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5.1.5. Перечень оказываемых услуг по техническому обслуживанию механических и электромеханических ворот включает в себя:</w:t>
      </w:r>
    </w:p>
    <w:p w14:paraId="6A9632F6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 проведении ЕТО:</w:t>
      </w:r>
    </w:p>
    <w:p w14:paraId="1F2DE927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ежедневный внешний осмотр механических, электромеханических ворот и устранение выявленных при осмотре или по полученным заявкам неполадок и неисправностей (порядок направления и исполнения заявок указан в п. 3.2. Технического задания);</w:t>
      </w:r>
    </w:p>
    <w:p w14:paraId="3F563238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- круглосуточное оперативное устранение аварийных ситуаций на оборудовании механических и электрических ворот;</w:t>
      </w:r>
    </w:p>
    <w:p w14:paraId="68D158E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- стоимость оборудования и расходных материалов при проведении ЕТО входит в стоимость договора, перечень оборудования и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расходных</w:t>
      </w: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материалов указан </w:t>
      </w:r>
      <w:r w:rsidRPr="006D769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 </w:t>
      </w:r>
      <w:r w:rsidRPr="002A3EA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Приложении № 2</w:t>
      </w:r>
      <w:r w:rsidRPr="006D2EF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к Техническому заданию.</w:t>
      </w:r>
    </w:p>
    <w:p w14:paraId="424C3F21" w14:textId="77777777" w:rsidR="00601A61" w:rsidRPr="006D2EF8" w:rsidRDefault="00601A61" w:rsidP="00601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ПТО в соответствии с утверждённым графиком:</w:t>
      </w:r>
    </w:p>
    <w:p w14:paraId="021EAB16" w14:textId="77777777" w:rsidR="00601A61" w:rsidRPr="006D2EF8" w:rsidRDefault="00601A61" w:rsidP="00601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Секционные ворота:</w:t>
      </w:r>
    </w:p>
    <w:p w14:paraId="6D961327" w14:textId="77777777" w:rsidR="00601A61" w:rsidRPr="006D2EF8" w:rsidRDefault="00601A61" w:rsidP="00601A6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Тросы ворот:</w:t>
      </w:r>
    </w:p>
    <w:p w14:paraId="3169A6CC" w14:textId="77777777" w:rsidR="00601A61" w:rsidRPr="006D2EF8" w:rsidRDefault="00601A61" w:rsidP="00601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тросов на изломы и повреждения;</w:t>
      </w:r>
    </w:p>
    <w:p w14:paraId="3D30B29B" w14:textId="77777777" w:rsidR="00601A61" w:rsidRPr="006D2EF8" w:rsidRDefault="00601A61" w:rsidP="00601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затяжки и при необходимости подтяжка упорных винтов, закрепляющих трос на барабанах; </w:t>
      </w:r>
    </w:p>
    <w:p w14:paraId="1040BDA0" w14:textId="77777777" w:rsidR="00601A61" w:rsidRPr="006D2EF8" w:rsidRDefault="00601A61" w:rsidP="00601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креплений троса на нижнем кронштейне, заделка троса в коуш и зажим.</w:t>
      </w:r>
    </w:p>
    <w:p w14:paraId="1EB76A62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Торсионный вал:</w:t>
      </w:r>
    </w:p>
    <w:p w14:paraId="7D790179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надежности крепежа кронштейнов вала, при необходимости его затяжка;</w:t>
      </w:r>
    </w:p>
    <w:p w14:paraId="263A70ED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торсионной пружины на целостность и отсутствие повреждений, правильность посадки пружин на наконечник;</w:t>
      </w:r>
    </w:p>
    <w:p w14:paraId="2B0AF237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сбалансированности ворот торсионными пружинами, при необходимости подтяжка;</w:t>
      </w:r>
    </w:p>
    <w:p w14:paraId="5DFAF1B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поверхности торсионной пружины на отсутствие коррозии; при необходимости очистка пружины от коррозии и покрытие самозагустевающим составом для антикоррозийной обработки скрытых поверхностей;</w:t>
      </w:r>
    </w:p>
    <w:p w14:paraId="7F17A2C3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осмотр муфты предохранительной храповой;</w:t>
      </w:r>
    </w:p>
    <w:p w14:paraId="48CC1644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надежности фиксации и крепления шпонок, соединительной муфты;</w:t>
      </w:r>
    </w:p>
    <w:p w14:paraId="587EF94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 xml:space="preserve">- осмотр устройства защиты от обрыва троса, при необходимости смазка (консистентной смазкой) трущихся деталей.    </w:t>
      </w:r>
    </w:p>
    <w:p w14:paraId="1A2D288E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Полотно ворот:</w:t>
      </w:r>
    </w:p>
    <w:p w14:paraId="51797F5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осмотр, чистка от загрязнений секций воротного полотна; при наличии царапин и повреждений покрытия секций подкраска;</w:t>
      </w:r>
    </w:p>
    <w:p w14:paraId="3D1614F3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и при необходимости закрепление усиливающего профиля;</w:t>
      </w:r>
    </w:p>
    <w:p w14:paraId="132E95E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надежности крепежа окна, при необходимости его закрепление;</w:t>
      </w:r>
    </w:p>
    <w:p w14:paraId="7D39A0C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надежности крепежа ручки, при необходимости его закрепление;</w:t>
      </w:r>
    </w:p>
    <w:p w14:paraId="26D9AE50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фиксированного положения петель, при необходимости их закрепление;</w:t>
      </w:r>
    </w:p>
    <w:p w14:paraId="0800F993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смазка оси петель (консистентной смазкой) в небольших количествах;</w:t>
      </w:r>
    </w:p>
    <w:p w14:paraId="28732CF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фиксированного положения кронштейнов (боковых, верхних, нижних), при необходимости их закрепление.</w:t>
      </w:r>
    </w:p>
    <w:p w14:paraId="65908174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Ролики ходовые:</w:t>
      </w:r>
    </w:p>
    <w:p w14:paraId="73C31FCC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износа ролика с подшипником;</w:t>
      </w:r>
    </w:p>
    <w:p w14:paraId="1FA7BB17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смазка оси машинным маслом;</w:t>
      </w:r>
    </w:p>
    <w:p w14:paraId="00C11D14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смещения полотна влево-вправо относительно проема, при необходимости, регулировка с использованием дополнительных дистанционных колец.</w:t>
      </w:r>
    </w:p>
    <w:p w14:paraId="0B8532D4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Направляющие:</w:t>
      </w:r>
    </w:p>
    <w:p w14:paraId="0FFBA917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формы и надежности крепления вертикальных направляющих, при необходимости их выравнивание, закрепление;</w:t>
      </w:r>
    </w:p>
    <w:p w14:paraId="44928D9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формы и надежности крепления к потолку горизонтальных направляющих, при необходимости их выравнивание, закрепление.</w:t>
      </w:r>
    </w:p>
    <w:p w14:paraId="454DCA5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Калитка:</w:t>
      </w:r>
    </w:p>
    <w:p w14:paraId="5457E82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функционирования калитки;</w:t>
      </w:r>
    </w:p>
    <w:p w14:paraId="4B723919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работы доводчика, при необходимости его регулировка;</w:t>
      </w:r>
    </w:p>
    <w:p w14:paraId="7805438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функционирования замка, при необходимости смазка внутренних элементов замка консистентной смазкой и их закрепление;</w:t>
      </w:r>
    </w:p>
    <w:p w14:paraId="7CFB9A6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функционирования датчика калитки, при необходимости его переустановка;</w:t>
      </w:r>
    </w:p>
    <w:p w14:paraId="5B5E787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 xml:space="preserve">- смазка петель; </w:t>
      </w:r>
    </w:p>
    <w:p w14:paraId="523F74F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 xml:space="preserve">- регулировка доводчика; </w:t>
      </w:r>
    </w:p>
    <w:p w14:paraId="677739D7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регулировка/смазка запирающих устройств;</w:t>
      </w:r>
    </w:p>
    <w:p w14:paraId="63F2CE96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работоспособности троса разблокировки, при необходимости закрепление.</w:t>
      </w:r>
    </w:p>
    <w:p w14:paraId="74EC3664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Уплотнители:</w:t>
      </w:r>
    </w:p>
    <w:p w14:paraId="24EF9BBB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целостности и эластичности резиновых частей;</w:t>
      </w:r>
    </w:p>
    <w:p w14:paraId="17362316" w14:textId="77777777" w:rsidR="00601A61" w:rsidRPr="006D2EF8" w:rsidRDefault="00601A61" w:rsidP="00601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проверка надежности крепления нащельника, при необходимости его закрепление.</w:t>
      </w:r>
    </w:p>
    <w:p w14:paraId="12ECC7C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Запирающее устройство:</w:t>
      </w:r>
    </w:p>
    <w:p w14:paraId="20B8ED6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работы пружинного засова, при необходимости его закрепление и смазка консистентной смазкой;</w:t>
      </w:r>
    </w:p>
    <w:p w14:paraId="7177F5D5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работы ригельного замка, при необходимости его закрепление и смазка консистентной смазкой;</w:t>
      </w:r>
    </w:p>
    <w:p w14:paraId="221EEAC9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смазка графитовым порошком цилиндр замка.</w:t>
      </w:r>
    </w:p>
    <w:p w14:paraId="1721E4FB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Ручной привод:</w:t>
      </w:r>
    </w:p>
    <w:p w14:paraId="0A5A415C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ручного каната, при необходимости его закрепление;</w:t>
      </w:r>
    </w:p>
    <w:p w14:paraId="438A2789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функционирования, надежности крепления цепного редуктора, при необходимости его закрепление; при наличии шума и заеданий разборка и замена смазки (рекомендуется – один раз в год);</w:t>
      </w:r>
    </w:p>
    <w:p w14:paraId="261B86B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после выполнения всего перечня работ произвести регулировку роликов с устранением зазоров в проеме и регулировку хода ворот.</w:t>
      </w:r>
    </w:p>
    <w:p w14:paraId="090AF890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  <w:u w:val="single"/>
        </w:rPr>
      </w:pPr>
      <w:r w:rsidRPr="006D2EF8">
        <w:rPr>
          <w:color w:val="auto"/>
          <w:u w:val="single"/>
        </w:rPr>
        <w:t>Электропривод:</w:t>
      </w:r>
    </w:p>
    <w:p w14:paraId="04EE7200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тестирование электропривода, при необходимости настройка и регулировка;</w:t>
      </w:r>
    </w:p>
    <w:p w14:paraId="4A981AA1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крепления привода, при необходимости закрепление;</w:t>
      </w:r>
    </w:p>
    <w:p w14:paraId="484267E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 xml:space="preserve">- осмотр приводной рейки с роликовыми цепями или приводным ремнем и проверка их натяжения; роликовые цепи для уменьшения шума и защиты от коррозии смазать консистентной смазкой; </w:t>
      </w:r>
    </w:p>
    <w:p w14:paraId="36990BD2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проверка повешения и крепления приводной рамки к полотну, при необходимости закрепление;</w:t>
      </w:r>
    </w:p>
    <w:p w14:paraId="28673748" w14:textId="77777777" w:rsidR="00601A61" w:rsidRPr="006D2EF8" w:rsidRDefault="00601A61" w:rsidP="00601A61">
      <w:pPr>
        <w:pStyle w:val="Default"/>
        <w:ind w:firstLine="709"/>
        <w:jc w:val="both"/>
        <w:rPr>
          <w:color w:val="auto"/>
        </w:rPr>
      </w:pPr>
      <w:r w:rsidRPr="006D2EF8">
        <w:rPr>
          <w:color w:val="auto"/>
        </w:rPr>
        <w:t>- устранение мелких неисправностей, не требующих замены узлов и агрегатов, и остановки оборудования.</w:t>
      </w:r>
    </w:p>
    <w:p w14:paraId="1AC07D48" w14:textId="77777777" w:rsidR="00601A61" w:rsidRPr="006D2EF8" w:rsidRDefault="00601A61" w:rsidP="00601A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Распашные, раздвижные ворота:</w:t>
      </w:r>
    </w:p>
    <w:p w14:paraId="6592E881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Конструкция ворот:</w:t>
      </w:r>
    </w:p>
    <w:p w14:paraId="4FEE834A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общий осмотр, чистка; </w:t>
      </w:r>
    </w:p>
    <w:p w14:paraId="0C2F9357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состояния конструкции ворот, петель, сварных швов на предмет разрушения или предельного износа; </w:t>
      </w:r>
    </w:p>
    <w:p w14:paraId="183421D6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смазка петель; </w:t>
      </w:r>
    </w:p>
    <w:p w14:paraId="2302CF2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состояния механических упоров ворот и их элементов крепления; </w:t>
      </w:r>
    </w:p>
    <w:p w14:paraId="3DD2F9A5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хода створок ворот при разблокированных электрических приводах; </w:t>
      </w:r>
    </w:p>
    <w:p w14:paraId="61BFF1ED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и протяжка всех болтовых соединений; </w:t>
      </w:r>
    </w:p>
    <w:p w14:paraId="1BB0F9C6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осмотр секции воротного полотна; при наличии царапин и повреждений покрытия полотна произвести подкраску.</w:t>
      </w:r>
    </w:p>
    <w:p w14:paraId="6F6AF140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Устройства безопасности:</w:t>
      </w:r>
    </w:p>
    <w:p w14:paraId="74B619A9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крепления фотоэлементов и их стоек; </w:t>
      </w:r>
    </w:p>
    <w:p w14:paraId="09035A84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электрических соединений и протяжка клемм; </w:t>
      </w:r>
    </w:p>
    <w:p w14:paraId="60B41FA4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герметичность корпусов фотоэлементов; </w:t>
      </w:r>
    </w:p>
    <w:p w14:paraId="792EBE6D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протирка корпусов фотоэлементов; </w:t>
      </w:r>
    </w:p>
    <w:p w14:paraId="114C525D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состояния сигнальной лампы/ламп и их работоспособности, замена лампочки в сигнальной лампе; </w:t>
      </w:r>
    </w:p>
    <w:p w14:paraId="38006984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 необходимости замена вышедших из строя узлов и агрегатов. </w:t>
      </w:r>
    </w:p>
    <w:p w14:paraId="02DCBB7B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Электропривод: </w:t>
      </w:r>
    </w:p>
    <w:p w14:paraId="69111EF2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общая проверка работы; </w:t>
      </w:r>
    </w:p>
    <w:p w14:paraId="50DD0BC6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надежности и безопасности подключения электропитания, герметичности вводов блока управления и приводов, протяжка электрических клемм; </w:t>
      </w:r>
    </w:p>
    <w:p w14:paraId="4B197DF3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крепления электропривода; </w:t>
      </w:r>
    </w:p>
    <w:p w14:paraId="2C01B702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состояния шарниров электропривода; </w:t>
      </w:r>
    </w:p>
    <w:p w14:paraId="58D69880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смазка шарниров электропривода; </w:t>
      </w:r>
    </w:p>
    <w:p w14:paraId="3BA538F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состояния системы аварийной разблокировки; </w:t>
      </w:r>
    </w:p>
    <w:p w14:paraId="4C8867F3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смазка и регулировка механизма системы аварийной разблокировки; </w:t>
      </w:r>
    </w:p>
    <w:p w14:paraId="2808C2E6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проверка автоматической остановки/отката створки ворот при встрече с препятствием в зоне движения; </w:t>
      </w:r>
    </w:p>
    <w:p w14:paraId="7329C16D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проверка работоспособности устройств управления;</w:t>
      </w:r>
    </w:p>
    <w:p w14:paraId="23EE6491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устранение мелких неисправностей, замена узлов и агрегатов, вышедших из строя.</w:t>
      </w:r>
    </w:p>
    <w:p w14:paraId="0B94CCCB" w14:textId="77777777" w:rsidR="00601A61" w:rsidRPr="00FC408A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8A">
        <w:rPr>
          <w:rFonts w:ascii="Times New Roman" w:eastAsia="Times New Roman" w:hAnsi="Times New Roman" w:cs="Times New Roman"/>
          <w:sz w:val="24"/>
          <w:szCs w:val="24"/>
          <w:lang w:eastAsia="ru-RU"/>
        </w:rPr>
        <w:t>5.1.6. Перечень оказываемых услуг по техническому обслуживанию электротехнического оборудования для обеспечения зарядки аккумуляторных батарей средств механизации включает в себя:</w:t>
      </w:r>
    </w:p>
    <w:p w14:paraId="66815179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ЕТО:</w:t>
      </w:r>
    </w:p>
    <w:p w14:paraId="0A1F84F9" w14:textId="77777777" w:rsidR="00601A61" w:rsidRPr="008D7522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ежедневный внешний осмотр электротехнического оборудования для обеспечения зарядки аккумуляторных батарей средств механизации и устранение выявленных при осмотре или по полученным заявкам неполадок и неисправностей (порядок направления и исполнения заявок указан </w:t>
      </w:r>
      <w:r w:rsidRPr="002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п. 3.2.</w:t>
      </w:r>
      <w:r w:rsidRPr="008D7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задания);</w:t>
      </w:r>
    </w:p>
    <w:p w14:paraId="763CFB27" w14:textId="77777777" w:rsidR="00601A61" w:rsidRPr="006061BB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оперативное устранение аварийных ситуаций на электротехническом оборудовании для обеспечения зарядки аккумуляторных батарей;</w:t>
      </w:r>
    </w:p>
    <w:p w14:paraId="1C7BF7F0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стоимость оборудования и расходных материалов при проведении ЕТО входит в стоимость договора, </w:t>
      </w:r>
      <w:r w:rsidRPr="002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оборудования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</w:t>
      </w:r>
      <w:r w:rsidRPr="002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указан в Приложении № 2 к</w:t>
      </w:r>
      <w:r w:rsidRPr="008D7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Техническому заданию.</w:t>
      </w:r>
    </w:p>
    <w:p w14:paraId="5AE373E6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ПТО в соответствии с утверждённым графиком:</w:t>
      </w:r>
    </w:p>
    <w:p w14:paraId="62E223DB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внешний осмотр оборудования, удаление пыли и грязи; </w:t>
      </w:r>
    </w:p>
    <w:p w14:paraId="18867894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на соответствие силы тока и напряжения;</w:t>
      </w:r>
    </w:p>
    <w:p w14:paraId="79CC8E71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соединений и контактов, при необходимости протяжка болтов и замена кабельных наконечников;</w:t>
      </w:r>
    </w:p>
    <w:p w14:paraId="37818C99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работы вентиляции трансформаторов и транзисторов;</w:t>
      </w:r>
    </w:p>
    <w:p w14:paraId="7FFB93A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удаление пыли с катушек, магнитопроводов, стяжных уголков и панелей;</w:t>
      </w:r>
    </w:p>
    <w:p w14:paraId="715D9310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мелких неисправностей, выявление дефектных деталей, их ремонт или замена.</w:t>
      </w:r>
    </w:p>
    <w:p w14:paraId="2DDFBBA2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Зарядные, распределительные и выпрямительные шкафы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B2E0233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внешний осмотр оборудования, удаление пыли и грязи;</w:t>
      </w:r>
    </w:p>
    <w:p w14:paraId="2F176241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кабелей на механические повреждения;</w:t>
      </w:r>
    </w:p>
    <w:p w14:paraId="2F2117AE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зажимов и замена кабельных наконечников;</w:t>
      </w:r>
    </w:p>
    <w:p w14:paraId="23962D4D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отсутствие напряжения на подводящем кабеле;</w:t>
      </w:r>
    </w:p>
    <w:p w14:paraId="5354BA90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от пыли и грязи;</w:t>
      </w:r>
    </w:p>
    <w:p w14:paraId="74860D1C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 и ликвидация видимых повреждений;</w:t>
      </w:r>
    </w:p>
    <w:p w14:paraId="55B1F377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затяжки винтов;</w:t>
      </w:r>
    </w:p>
    <w:p w14:paraId="26D605A8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затяжки крепежных деталей;</w:t>
      </w:r>
    </w:p>
    <w:p w14:paraId="7BA3C74F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мелких неисправностей, выявление дефектных деталей, их ремонт или замена;</w:t>
      </w:r>
    </w:p>
    <w:p w14:paraId="55221443" w14:textId="77777777" w:rsidR="00601A61" w:rsidRPr="006D2EF8" w:rsidRDefault="00601A61" w:rsidP="0060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включения и отключения автомата вручную.</w:t>
      </w:r>
    </w:p>
    <w:p w14:paraId="17704434" w14:textId="77777777" w:rsidR="00601A61" w:rsidRPr="00FC408A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08A">
        <w:rPr>
          <w:rFonts w:ascii="Times New Roman" w:hAnsi="Times New Roman" w:cs="Times New Roman"/>
          <w:sz w:val="24"/>
          <w:szCs w:val="24"/>
        </w:rPr>
        <w:t>5</w:t>
      </w:r>
      <w:r w:rsidRPr="00FC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.1.7.</w:t>
      </w:r>
      <w:r w:rsidRPr="00FC4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Перечень оказываемых услуг по техническому обслуживанию архитектурно-конструктивных элементов и помещений здания включает в себя:</w:t>
      </w:r>
    </w:p>
    <w:p w14:paraId="48F54E04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ЕТО:</w:t>
      </w:r>
    </w:p>
    <w:p w14:paraId="05BEC21A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ежедневный внешний осмотр архитектурно-конструктивных элементов, помещений зданий и устранение выявленных при осмотре или по полученным заявкам неполадок и неисправностей (порядок направления и исполнения заявок </w:t>
      </w:r>
      <w:r w:rsidRPr="008D7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 </w:t>
      </w:r>
      <w:r w:rsidRPr="002A3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п. 3.2.</w:t>
      </w: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Технического задания);</w:t>
      </w:r>
    </w:p>
    <w:p w14:paraId="02292056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круглосуточное оперативное устранение аварийных ситуаций на архитектурно-конструктивных элементах и помещениях зданий;</w:t>
      </w:r>
    </w:p>
    <w:p w14:paraId="7ECA4241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стоимость оборудования и расходных материалов при проведении ЕТО входит в стоимость договора, перечень оборудования и расходных материалов указан в Приложении № 2 к Техническому заданию.</w:t>
      </w:r>
    </w:p>
    <w:p w14:paraId="305CAE9A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ПТО в соответствии с утверждённым графиком:</w:t>
      </w:r>
    </w:p>
    <w:p w14:paraId="6EA3259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Полы, лестницы, потолки:</w:t>
      </w:r>
    </w:p>
    <w:p w14:paraId="03E5A497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ремонт, частичная замена покрытий (линолеум, ламинат, бетонная и керамическая плитка, наливные полы);</w:t>
      </w:r>
    </w:p>
    <w:p w14:paraId="1BE7F838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ремонт, замена плинтусов и порогов;</w:t>
      </w:r>
    </w:p>
    <w:p w14:paraId="2D2A3B23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ремонт, частичная окраска перил лестниц;</w:t>
      </w:r>
    </w:p>
    <w:p w14:paraId="482B696F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ремонт несущих конструкций (подвесов) потолков, замена потолочных плит, потолочных реечных перекрытий.</w:t>
      </w:r>
    </w:p>
    <w:p w14:paraId="4478983F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Стены, колонны, фасады, отбойники:</w:t>
      </w:r>
    </w:p>
    <w:p w14:paraId="61758951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полная очистка поверхности стен от отслоившейся краски и штукатурки толщиной до 5 мм;</w:t>
      </w:r>
    </w:p>
    <w:p w14:paraId="7521DFD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восстановление штукатурки и окраска отдельными местами до 1% общей площади;</w:t>
      </w:r>
    </w:p>
    <w:p w14:paraId="2F95E94B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замена поврежденных элементов облицовки поверхности наружных стен отдельными местами до 1% общей площади;</w:t>
      </w:r>
    </w:p>
    <w:p w14:paraId="2523AB27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восстановление облицовочных, штукатурных и малярных покрытий до 1% общей площади;</w:t>
      </w:r>
    </w:p>
    <w:p w14:paraId="6469C6E4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полная очистка стен от граффити и надписей;</w:t>
      </w:r>
    </w:p>
    <w:p w14:paraId="48FFFCDB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укрепление, при необходимости окраска ограждений и перил до 1% общей площади;</w:t>
      </w:r>
    </w:p>
    <w:p w14:paraId="1F944A3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ремонт частей конструкций отбойников.</w:t>
      </w:r>
    </w:p>
    <w:p w14:paraId="16EF954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Крыши и водосточные системы: </w:t>
      </w:r>
    </w:p>
    <w:p w14:paraId="003E2C8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уборка мусора и грязи с кровли;</w:t>
      </w:r>
    </w:p>
    <w:p w14:paraId="6C3EA37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удаление с парапета крыши снега и наледей;</w:t>
      </w:r>
    </w:p>
    <w:p w14:paraId="3A12BC97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ремонт и замена повреждённых участков кровель отдельными местами, желобов до 1% общей площади;</w:t>
      </w:r>
    </w:p>
    <w:p w14:paraId="7BD9CE5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укрепление, при необходимости частичная окраска вентиляционных труб и металлических ограждений парапета; </w:t>
      </w:r>
    </w:p>
    <w:p w14:paraId="6DCD9F24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укрепление защитной решетки водоприемной воронки, сливного трубопровода; </w:t>
      </w:r>
    </w:p>
    <w:p w14:paraId="045F297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прочистка водоприемной воронки, сливного трубопровода. </w:t>
      </w:r>
    </w:p>
    <w:p w14:paraId="51C721D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Окна, витражи, двери, внутренние проёмы:</w:t>
      </w:r>
    </w:p>
    <w:p w14:paraId="5F69D386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ремонт оконных рам, замена разбитых стёкол и стеклопакетов до 0,5% общей площади; </w:t>
      </w:r>
    </w:p>
    <w:p w14:paraId="79E4B223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ремонт, окраска, при необходимости замена внутренних и наружных откосов, отливов, подоконников до 0,5% общего количества; </w:t>
      </w:r>
    </w:p>
    <w:p w14:paraId="5592EF96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заделка зазоров между рамами и стенами;</w:t>
      </w:r>
    </w:p>
    <w:p w14:paraId="00FE258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ремонт, регулировка, при необходимости замена пружин, доводчиков и амортизаторов на входных дверях до 0,5% общего количества; </w:t>
      </w:r>
    </w:p>
    <w:p w14:paraId="30F2BCA8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ремонт, при необходимости замена оконной фурнитуры до 0,5% общего количества; </w:t>
      </w:r>
    </w:p>
    <w:p w14:paraId="6B3C423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ремонт дверей, при необходимости замена дверных полотен, замков, фурнитуры до 0,5% общего количества.</w:t>
      </w:r>
    </w:p>
    <w:p w14:paraId="01C5EEE6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5.1.8 Перечень оказываемых услуг по аварийному обслуживанию:</w:t>
      </w:r>
    </w:p>
    <w:p w14:paraId="216AA96D" w14:textId="77777777" w:rsidR="00601A61" w:rsidRPr="002527EB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Осуществляются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сроки, указанные в Приложении № 3 к ТЗ, </w:t>
      </w: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предусматривают выполнение следующих видов работ: </w:t>
      </w:r>
    </w:p>
    <w:p w14:paraId="13F2731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Водопровод и канализация, горячее и холодное водоснабжение:</w:t>
      </w:r>
    </w:p>
    <w:p w14:paraId="57364EE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локализация аварии закрытием запорной арматуры; </w:t>
      </w:r>
    </w:p>
    <w:p w14:paraId="597E2FC3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вызов, при необходимости, городских аварийных служб; </w:t>
      </w:r>
    </w:p>
    <w:p w14:paraId="58FB33FD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ремонт и замена сгонов на трубопроводе; </w:t>
      </w:r>
    </w:p>
    <w:p w14:paraId="38065D2F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установка бандажей на трубопроводе; </w:t>
      </w:r>
    </w:p>
    <w:p w14:paraId="6731999B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замена небольших участков трубопровода; </w:t>
      </w:r>
    </w:p>
    <w:p w14:paraId="74DEBEB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ликвидация засора канализации внутри строения; </w:t>
      </w:r>
    </w:p>
    <w:p w14:paraId="2047C33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ликвидация засора канализационных труб «лежаков» до первого колодца; </w:t>
      </w:r>
    </w:p>
    <w:p w14:paraId="7C198A5E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заделка свищей и зачеканивание раструбов; </w:t>
      </w:r>
    </w:p>
    <w:p w14:paraId="7ADE337A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замена неисправного сантехнического оборудования и небольших участков трубопроводов; </w:t>
      </w:r>
    </w:p>
    <w:p w14:paraId="3969CEED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выполнение сварочных работ при ремонте или замене трубопровода.</w:t>
      </w:r>
    </w:p>
    <w:p w14:paraId="2B341A76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Электроснабжение: </w:t>
      </w:r>
    </w:p>
    <w:p w14:paraId="08E7FBD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замена (восстановление) неисправных участков электрической сети;</w:t>
      </w:r>
    </w:p>
    <w:p w14:paraId="46B4E17C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замена предохранителей, автоматических выключателей на вводных и распределительных устройствах и щитах, в поэтажных распределительных электрощитах;</w:t>
      </w:r>
    </w:p>
    <w:p w14:paraId="243B3A5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ремонт электрощитов (замена шпилек, подтяжка и зачистка контактов), включение и замена вышедших из строя автоматов электрозащиты и пакетных переключателей; </w:t>
      </w:r>
    </w:p>
    <w:p w14:paraId="0F3A3C2E" w14:textId="77777777" w:rsidR="00601A61" w:rsidRPr="006D2EF8" w:rsidRDefault="00601A61" w:rsidP="00601A6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замена плавких вставок в электрощитах.</w:t>
      </w:r>
    </w:p>
    <w:p w14:paraId="48236E01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Кровля:</w:t>
      </w:r>
    </w:p>
    <w:p w14:paraId="123FE62C" w14:textId="77777777" w:rsidR="00601A61" w:rsidRPr="002527EB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устранение свищей в отдельных местах кровли, укрепление сорванных ветром отдельных элементы кровли.</w:t>
      </w:r>
    </w:p>
    <w:p w14:paraId="386DD63D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Стены и фасады:</w:t>
      </w:r>
    </w:p>
    <w:p w14:paraId="68C0BB1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удаление нависающих и теряющих связь со стенами отдельных кирпичей в кладке, отслаивающейся штукатурки и лепные элементы архитектурного оформления.</w:t>
      </w:r>
    </w:p>
    <w:p w14:paraId="44D69F39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Полы:</w:t>
      </w:r>
    </w:p>
    <w:p w14:paraId="78A7322F" w14:textId="77777777" w:rsidR="00601A61" w:rsidRPr="002527EB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восстановление разрушенных или выпавших отдельных элементов полов.</w:t>
      </w:r>
    </w:p>
    <w:p w14:paraId="413D252B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Сопутствующие работы при ликвидации аварий:</w:t>
      </w:r>
    </w:p>
    <w:p w14:paraId="61C7B245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отрывка траншей;</w:t>
      </w:r>
    </w:p>
    <w:p w14:paraId="450EDE21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откачка воды из подвала;</w:t>
      </w:r>
    </w:p>
    <w:p w14:paraId="666C6264" w14:textId="77777777" w:rsidR="00601A61" w:rsidRPr="006D2EF8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вскрытие полов, пробивка отверстий и борозд над скрытыми трубопроводами;</w:t>
      </w:r>
    </w:p>
    <w:p w14:paraId="67077E54" w14:textId="77777777" w:rsidR="00601A61" w:rsidRPr="002527EB" w:rsidRDefault="00601A61" w:rsidP="00601A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отключение стояков на отдельных участках коммуникаций, слитие воды на отключенных участках.</w:t>
      </w:r>
    </w:p>
    <w:p w14:paraId="25863ADA" w14:textId="77777777" w:rsidR="00601A61" w:rsidRPr="006D2EF8" w:rsidRDefault="00601A61" w:rsidP="00601A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2EF8">
        <w:rPr>
          <w:rFonts w:ascii="Times New Roman" w:hAnsi="Times New Roman" w:cs="Times New Roman"/>
          <w:b/>
          <w:sz w:val="24"/>
          <w:szCs w:val="24"/>
        </w:rPr>
        <w:t>5.2. Обязанности Исполнителя</w:t>
      </w:r>
    </w:p>
    <w:p w14:paraId="298C8AF9" w14:textId="77777777" w:rsidR="00601A61" w:rsidRPr="006D2EF8" w:rsidRDefault="00601A61" w:rsidP="00601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14:paraId="0FBC3AC4" w14:textId="77777777" w:rsidR="00601A61" w:rsidRPr="006D2EF8" w:rsidRDefault="00601A61" w:rsidP="00601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5.2.1. Осуществлять техническое обслуживание Объекта для поддержания параметров устойчивости, надежности зданий, сооружений, а также работоспособности оборудования, систем и сетей инженерно-технического обеспечения, их элементов в соответствии с требованиями нормативно-технической документации. При этом должны обеспечиваться безотказная круглосуточная работа энергетического оборудования, соблюдение нормальных санитарно-гигиенических условий, поддержание температурно-влажностного режима помещений, сохранения степени благоустройства зданий.</w:t>
      </w:r>
    </w:p>
    <w:p w14:paraId="43272F8B" w14:textId="77777777" w:rsidR="00601A61" w:rsidRPr="006D2EF8" w:rsidRDefault="00601A61" w:rsidP="00601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5.2.2. Организовать службу технической эксплуатации, с помощью которой обеспечивать круглосуточное управление системами, поддерживать безотказное функционирование инженерно-технических систем, сетей и оборудования. В стоимость расценки ЕТО входит стоимость содержания круглосуточной службы технической эксплуатации Исполнителя и круглосуточное аварийное обслуживание Объекта, а также использование специализированного инструмента, оборудования (в том числе вышки-туры для работы на высоте), инвентаря, расходных и основных материалов (проводов, кабелей, труб, аппаратов, светильников, электроустановочных изделий, запорного и сантехнического оборудования, сантехнических и строительных материалов  и т.п.), необходимость замены которых выявлена в ходе технического обслуживания Объекта или по заявке Заказчика и любые иные услуги, связанные с обеспечением оказания услуг, включая все предусмотренные действующим законодательством Российской Федерации налоги и сборы.</w:t>
      </w:r>
    </w:p>
    <w:p w14:paraId="5157C621" w14:textId="77777777" w:rsidR="00601A61" w:rsidRPr="006D2EF8" w:rsidRDefault="00601A61" w:rsidP="00601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5.2.3. Проводить общий технический осмотр зданий два раза в год весной и осенью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графиком ТО</w:t>
      </w:r>
      <w:r w:rsidRPr="006D2EF8">
        <w:rPr>
          <w:rFonts w:ascii="Times New Roman" w:hAnsi="Times New Roman" w:cs="Times New Roman"/>
          <w:sz w:val="24"/>
          <w:szCs w:val="24"/>
        </w:rPr>
        <w:t>:</w:t>
      </w:r>
    </w:p>
    <w:p w14:paraId="2F58C9A3" w14:textId="77777777" w:rsidR="00601A61" w:rsidRPr="006D2EF8" w:rsidRDefault="00601A61" w:rsidP="00601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весенний осмотр производится при достижении среднесуточной температуры наружного воздуха значения +5</w:t>
      </w:r>
      <w:r>
        <w:rPr>
          <w:rFonts w:ascii="Times New Roman" w:hAnsi="Times New Roman" w:cs="Times New Roman"/>
          <w:sz w:val="24"/>
          <w:szCs w:val="24"/>
        </w:rPr>
        <w:t xml:space="preserve"> °</w:t>
      </w:r>
      <w:r w:rsidRPr="006D2EF8">
        <w:rPr>
          <w:rFonts w:ascii="Times New Roman" w:hAnsi="Times New Roman" w:cs="Times New Roman"/>
          <w:sz w:val="24"/>
          <w:szCs w:val="24"/>
        </w:rPr>
        <w:t>С. Этот осмотр должен иметь своей целью освидетельствование состояния здания, сооружения после таяния снега или зимних дождей. При весеннем осмотре уточняются объемы работ по текущему ремонту зданий, сооружений, и выявляются объемы работ по капитальному ремонту для включения их в план ремонтов на следующий год. Выявляются работы непредвиденного текущего ремонта, не предусмотренные планом ремонта текущего года, в целях дополнительного их включения за счет предусмотренного резерва;</w:t>
      </w:r>
    </w:p>
    <w:p w14:paraId="7C3C5065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осенний осмотр проводится в период с августа по конец сентября с целью проверки подготовки зданий, сооружений к зиме.</w:t>
      </w:r>
    </w:p>
    <w:p w14:paraId="30E53F4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5.2.4. Назначить уполномоченное лицо на Объекте, имеющее право отвечать за качество и своевременность оказания услуг, разрешения конфликтных ситуаций в случае их возникновения.</w:t>
      </w:r>
    </w:p>
    <w:p w14:paraId="65B89786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 В течение 20 (Двадцать</w:t>
      </w:r>
      <w:r w:rsidRPr="006D2EF8">
        <w:rPr>
          <w:rFonts w:ascii="Times New Roman" w:hAnsi="Times New Roman" w:cs="Times New Roman"/>
          <w:sz w:val="24"/>
          <w:szCs w:val="24"/>
        </w:rPr>
        <w:t>) календарных дней с даты заключения договора разработать и предоставить на согласование и утверждение Заказчику:</w:t>
      </w:r>
    </w:p>
    <w:p w14:paraId="7599D3A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технологические карты обслуживания энергетического оборудования, инженерных систем и конструктивных элементов Объекта;</w:t>
      </w:r>
    </w:p>
    <w:p w14:paraId="2958D388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годовые и месячные графики технического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(ТО) </w:t>
      </w:r>
      <w:r w:rsidRPr="006D2EF8">
        <w:rPr>
          <w:rFonts w:ascii="Times New Roman" w:hAnsi="Times New Roman" w:cs="Times New Roman"/>
          <w:sz w:val="24"/>
          <w:szCs w:val="24"/>
        </w:rPr>
        <w:t>оборудования и инженерных сетей и конструктивных элементов Объекта.</w:t>
      </w:r>
    </w:p>
    <w:p w14:paraId="4FB7CE9D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5.2.6. Помимо поддержания заданных режимов эксплуатации, персонал Исполнителя, при необходимости, должен принимать участие в изменении режимов работы ИТС Объекта, исправлении ошибок в функционировании устройств и систем в целом.</w:t>
      </w:r>
    </w:p>
    <w:p w14:paraId="597E3E71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5.2.7. Осуществлять согласно утвержденных Заказчиком планов, приобретение и доставку на Объект Заказчика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EF8">
        <w:rPr>
          <w:rFonts w:ascii="Times New Roman" w:hAnsi="Times New Roman" w:cs="Times New Roman"/>
          <w:sz w:val="24"/>
          <w:szCs w:val="24"/>
        </w:rPr>
        <w:t xml:space="preserve">и расходных материалов, указанных в Перечне оборудования и </w:t>
      </w:r>
      <w:r>
        <w:rPr>
          <w:rFonts w:ascii="Times New Roman" w:hAnsi="Times New Roman" w:cs="Times New Roman"/>
          <w:sz w:val="24"/>
          <w:szCs w:val="24"/>
        </w:rPr>
        <w:t xml:space="preserve">расходных </w:t>
      </w:r>
      <w:r w:rsidRPr="006D2EF8">
        <w:rPr>
          <w:rFonts w:ascii="Times New Roman" w:hAnsi="Times New Roman" w:cs="Times New Roman"/>
          <w:sz w:val="24"/>
          <w:szCs w:val="24"/>
        </w:rPr>
        <w:t>материалов, необходимых для технического обслуживания (</w:t>
      </w:r>
      <w:r w:rsidRPr="002A3EAE">
        <w:rPr>
          <w:rFonts w:ascii="Times New Roman" w:hAnsi="Times New Roman" w:cs="Times New Roman"/>
          <w:sz w:val="24"/>
          <w:szCs w:val="24"/>
        </w:rPr>
        <w:t>Приложение № 2</w:t>
      </w:r>
      <w:r w:rsidRPr="006D2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6D2EF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D2EF8">
        <w:rPr>
          <w:rFonts w:ascii="Times New Roman" w:hAnsi="Times New Roman" w:cs="Times New Roman"/>
          <w:sz w:val="24"/>
          <w:szCs w:val="24"/>
        </w:rPr>
        <w:t xml:space="preserve">). При оказании услуг по ЕТО использовать только новые материалы, не бывшими в употреблении, в ремонте, в том числе, не бывшими восстановленными, у которых не была осуществлена замена составных частей, не были восстановлены потребительские свойства. </w:t>
      </w:r>
    </w:p>
    <w:p w14:paraId="5B2E53FC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5.2.8. Устранять замечания по предписаниям государственных надзорных органов, выданных при проведении мероприятий по контролю за эксплуатацией и содержанием ИТС Объекта строго в сроки, указанные в выданных документах.</w:t>
      </w:r>
    </w:p>
    <w:p w14:paraId="1B58C9B5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5.2.9. Разгрузку приобретаемых материалов, инструментов, принадлежностей, оборудования проводить своими силами и средствами в специально отведенных Заказчиком местах.</w:t>
      </w:r>
    </w:p>
    <w:p w14:paraId="383EF275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5.2.10. Осуществлять сбор, хранение оборудования и упаковочной тары в специально отведенных Заказчиком для этого местах.</w:t>
      </w:r>
    </w:p>
    <w:p w14:paraId="61E833D7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5.2.11. Сообщать Заказчику, а также соответствующим муниципальным службам (пожарная охрана, полиция, скорая медицинская помощь, служба спасения, Мосэнерго и т.п. после уведомления руководства Заказчика) о возникновении (угрозе возникновения) нештатных аварийных ситуаций, противоправных действий, угрозы жизни и здоровью людей, сохранности имущества и предпринимать действенные меры к их устранению.</w:t>
      </w:r>
    </w:p>
    <w:p w14:paraId="2419A7EF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5.2.12. Обеспечить прием и учет исполнения заявок от Заказчика (сотрудников Заказчика) на устранение неисправностей в работе обслуживаемых систем, сетей и оборудования, а также заявок по ликвидации аварий по телефонам. Все заявки должны учитываться в журналах по ТО.</w:t>
      </w:r>
    </w:p>
    <w:p w14:paraId="074C33B9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5.2.13. В случае выявления недостатков в работе приборов, незамедлительно сообщать о необходимости их ремонта или замены Заказчику. </w:t>
      </w:r>
    </w:p>
    <w:p w14:paraId="11690704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5.2.14. Ежемесячно, производить документирование потребления на Объекте энергоресурсов с предоставлением соответствующих отчетов Заказчику. Контролировать работу приборов учета. В случае выявления недостатков в работе приборов учета, незамедлительно сообщать Заказчику о необходимости их ремонта или замены. </w:t>
      </w:r>
    </w:p>
    <w:p w14:paraId="053EF0E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5.2.15. Вести и хранить на Объекте картотеку документов в соответствии с:</w:t>
      </w:r>
    </w:p>
    <w:p w14:paraId="5AABCC11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СП 255.1325800.2016 Здания и сооружения. Правила эксплуатации. Основные положения;</w:t>
      </w:r>
    </w:p>
    <w:p w14:paraId="0BC08A56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0A0B">
        <w:rPr>
          <w:rFonts w:ascii="Times New Roman" w:hAnsi="Times New Roman" w:cs="Times New Roman"/>
          <w:sz w:val="24"/>
          <w:szCs w:val="24"/>
        </w:rPr>
        <w:t>СП 56.13330.2011 "СНиП 31-03-2001 Производственные здания" (утв. и введено в действие Приказом Минстроя России от 22.11.2019 N 719/пр);</w:t>
      </w:r>
    </w:p>
    <w:p w14:paraId="7487B6C4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СП 303.1325800.2017 Здания одноэтажные промышленных предприятий. Правила эксплуатации;</w:t>
      </w:r>
    </w:p>
    <w:p w14:paraId="157B7FE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СП 324.1325800.2017 Здания многоэтажные промышленных предприятий. Правила эксплуатации.</w:t>
      </w:r>
    </w:p>
    <w:p w14:paraId="3DE5AC30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ВСН 58-88 (р) Ведомственные строительные нормы.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назначения. Утверждены Приказом Госкомархитектуры при Госстрое СССР от 23 ноября 1988 г.№312;</w:t>
      </w:r>
    </w:p>
    <w:p w14:paraId="2F0B71EC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Техническим регламентом о безопасности зданий и сооружений от 30.12.2009 №384-ФЗ; </w:t>
      </w:r>
    </w:p>
    <w:p w14:paraId="651E455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Градостроительным кодексом Российской Федерации от 29.12.2004 №190-ФЗ.</w:t>
      </w:r>
    </w:p>
    <w:p w14:paraId="55564BC8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5.2.16. Документы являются собственностью Заказчика и должны содержать: </w:t>
      </w:r>
    </w:p>
    <w:p w14:paraId="6AA60E3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документы, относящиеся к текущему ремонту, техническому обслуживанию и эксплуатации инженерной инфраструктуры Объекта и оборудования;</w:t>
      </w:r>
    </w:p>
    <w:p w14:paraId="7F7B8C7F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инструкции по эксплуатации и обслуживанию; </w:t>
      </w:r>
    </w:p>
    <w:p w14:paraId="41C9D966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инструкции по технике безопасности и пожарной безопасности;</w:t>
      </w:r>
    </w:p>
    <w:p w14:paraId="77A6023B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журналы и другие ведомости, отражающие оказанные Исполнителем услуги;</w:t>
      </w:r>
    </w:p>
    <w:p w14:paraId="36B08C04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документы по техническому освидетельствованию систем и энергетического оборудования. </w:t>
      </w:r>
    </w:p>
    <w:p w14:paraId="2DF85596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5.2.17. Обеспечить выполнение своими сотрудниками правил внутреннего распорядка, установленного на Объекте.</w:t>
      </w:r>
    </w:p>
    <w:p w14:paraId="2AF8370E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5.2.18. Письменно, </w:t>
      </w:r>
      <w:r>
        <w:rPr>
          <w:rFonts w:ascii="Times New Roman" w:hAnsi="Times New Roman" w:cs="Times New Roman"/>
          <w:sz w:val="24"/>
          <w:szCs w:val="24"/>
        </w:rPr>
        <w:t>не позднее 5 (Пять</w:t>
      </w:r>
      <w:r w:rsidRPr="006D2EF8">
        <w:rPr>
          <w:rFonts w:ascii="Times New Roman" w:hAnsi="Times New Roman" w:cs="Times New Roman"/>
          <w:sz w:val="24"/>
          <w:szCs w:val="24"/>
        </w:rPr>
        <w:t>) календарных дней со дня заключения договора представить Заказчику структуру и персональный состав службы технической эксплуатации на Объекте.</w:t>
      </w:r>
    </w:p>
    <w:p w14:paraId="0F64EC94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5.2.19. Обеспечить оказание услуг квалифицированными специалистами, имеющими соответствующие допуски, разрешения и обладающими опытом оказания аналогичного вида услуг, которые должны иметь необходимый инвентарь, экипировку, инструменты, необходимые для оказаний услуг.</w:t>
      </w:r>
    </w:p>
    <w:p w14:paraId="2DD4B119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5.2.20. Содержать предоставленное Заказчиком помещение для хранения оборудования, инструментов, материалов и личных вещей персонала в строгом соответствии с требованиями пожарной безопасности и санитарно-гигиенических норм. Не хранить и не применять легковоспламеняющиеся, взрывчатые и отравляющие вещества.</w:t>
      </w:r>
    </w:p>
    <w:p w14:paraId="539AE2EC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5.2.21. Приказом Исполнителя должны быть назначены ответственные лица из числа инженерных работников и специалистов и предоставлены Заказчику соответствующие допуски:</w:t>
      </w:r>
    </w:p>
    <w:p w14:paraId="78006593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за электробезопасность ответственный должен иметь действующую в течение срока договора аттестацию Ростехнадзора как Административно- технический персонал IV группы электробезопасности;</w:t>
      </w:r>
    </w:p>
    <w:p w14:paraId="4245C38B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за тепловое хозяйство ответственный должен иметь действующую в течение срока договора аттестацию Ростехнадзора о проверке знаний Правил технической эксплуатации тепловых энергоустановок </w:t>
      </w:r>
      <w:r w:rsidRPr="002A3EAE">
        <w:rPr>
          <w:rFonts w:ascii="Times New Roman" w:hAnsi="Times New Roman" w:cs="Times New Roman"/>
          <w:sz w:val="24"/>
          <w:szCs w:val="24"/>
        </w:rPr>
        <w:t xml:space="preserve">и </w:t>
      </w:r>
      <w:r w:rsidRPr="006D2EF8">
        <w:rPr>
          <w:rFonts w:ascii="Times New Roman" w:hAnsi="Times New Roman" w:cs="Times New Roman"/>
          <w:sz w:val="24"/>
          <w:szCs w:val="24"/>
        </w:rPr>
        <w:t>Правил техники безопасности при эксплуатации теплопотребляющих установок и тепловых сетей потребителей в объеме занимаемой должности;</w:t>
      </w:r>
    </w:p>
    <w:p w14:paraId="096B912D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за пожарную безопасность ответственный должен иметь действующую в течение срока договора аттестацию лицензированного учебного заведения </w:t>
      </w:r>
      <w:r w:rsidRPr="002A3EAE">
        <w:rPr>
          <w:rFonts w:ascii="Times New Roman" w:hAnsi="Times New Roman" w:cs="Times New Roman"/>
          <w:sz w:val="24"/>
          <w:szCs w:val="24"/>
        </w:rPr>
        <w:t xml:space="preserve">по </w:t>
      </w:r>
      <w:r w:rsidRPr="006D2EF8">
        <w:rPr>
          <w:rFonts w:ascii="Times New Roman" w:hAnsi="Times New Roman" w:cs="Times New Roman"/>
          <w:sz w:val="24"/>
          <w:szCs w:val="24"/>
        </w:rPr>
        <w:t>пожарно-техническому минимуму по направлениям: электрохозяйство; тепловые системы.</w:t>
      </w:r>
    </w:p>
    <w:p w14:paraId="7EAD317A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EF8">
        <w:rPr>
          <w:rFonts w:ascii="Times New Roman" w:hAnsi="Times New Roman" w:cs="Times New Roman"/>
          <w:b/>
          <w:sz w:val="24"/>
          <w:szCs w:val="24"/>
        </w:rPr>
        <w:t>5.3. Взаимодействие Заказчика и Исполнителя</w:t>
      </w:r>
    </w:p>
    <w:p w14:paraId="5550161F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5.3.1. В целях осуществления взаимодействия с Исполнителем Заказчик назначает лиц, которые полномочны от имени Заказчика осуществлять проверки и оценивать качество оказываемых Исполнителем услуг по договору и письменно извещает об этом Исполнителя.</w:t>
      </w:r>
    </w:p>
    <w:p w14:paraId="7C6D8663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5.3.2. Заказчик вправе осуществлять контроль и проверку оказания услуг Исполнителем в любое время путем периодического осмотра Объекта и оборудования.</w:t>
      </w:r>
    </w:p>
    <w:p w14:paraId="10C99015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5.3.3. В случае обнаружения каких-либо недостатков, нарушений, низкого качества оказания услуг, несоблюдения сроков оказания услуг, ненадлежащего выполнения Исполнителем своих обязательств по договору Заказчик направляет Исполнителю требование об устранении и/или исправлении обнаруженных недостатков с указанием сроков их устранения и/или исправления.</w:t>
      </w:r>
    </w:p>
    <w:p w14:paraId="1FA942E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5.3.4. Исполнитель обеспечивает соответствие вновь установленного оборудования внутренним системам сетей теплоснабжения, водоснабжения, канализации и электроснабжения условиям эксплуатации и существующим нагрузкам Объекта. </w:t>
      </w:r>
    </w:p>
    <w:p w14:paraId="3B7795FE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5.3.5. </w:t>
      </w:r>
      <w:r>
        <w:rPr>
          <w:rFonts w:ascii="Times New Roman" w:hAnsi="Times New Roman" w:cs="Times New Roman"/>
          <w:sz w:val="24"/>
          <w:szCs w:val="24"/>
        </w:rPr>
        <w:t xml:space="preserve">Исполнение заявок Заказчика, выполнение ремонтно-восстановительных и аварийных работ </w:t>
      </w:r>
      <w:r w:rsidRPr="006D2EF8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Pr="0064472B">
        <w:rPr>
          <w:rFonts w:ascii="Times New Roman" w:hAnsi="Times New Roman" w:cs="Times New Roman"/>
          <w:sz w:val="24"/>
          <w:szCs w:val="24"/>
        </w:rPr>
        <w:t xml:space="preserve">Исполнителем в сроки, указанные в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472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EF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D2EF8">
        <w:rPr>
          <w:rFonts w:ascii="Times New Roman" w:hAnsi="Times New Roman" w:cs="Times New Roman"/>
          <w:sz w:val="24"/>
          <w:szCs w:val="24"/>
        </w:rPr>
        <w:t>.</w:t>
      </w:r>
    </w:p>
    <w:p w14:paraId="75C20C75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5.3.6. Во всех случаях, когда выполнение Исполнителем каких-либо из своих обязательств обусловлено получением предварительного согласия или одобрения Заказчика, такое письменное согласие или отказ в его предоставлении должны быть даны Заказчиком не менее чем за одни сутки до начала исполнения обязательств Исполнителем.</w:t>
      </w:r>
    </w:p>
    <w:p w14:paraId="3064E6E1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5.3.7. В случаях, если Исполнитель своими силами не может устранить нештатную (аварийную) ситуацию, он обязан немедленно информировать аварийные и прочие специализированные городские или федеральные службы, в функции или обязанности которых входит соответствующее реагирование на возникшую аварийную ситуацию.</w:t>
      </w:r>
    </w:p>
    <w:p w14:paraId="29FA21AD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5.3.8. Исполнитель обязуется письменно согласовывать с Заказчиком работы, связанные с необходимостью отключения каких-либо инженер</w:t>
      </w:r>
      <w:r>
        <w:rPr>
          <w:rFonts w:ascii="Times New Roman" w:hAnsi="Times New Roman" w:cs="Times New Roman"/>
          <w:sz w:val="24"/>
          <w:szCs w:val="24"/>
        </w:rPr>
        <w:t>ных систем не менее чем за 72 (С</w:t>
      </w:r>
      <w:r w:rsidRPr="006D2EF8">
        <w:rPr>
          <w:rFonts w:ascii="Times New Roman" w:hAnsi="Times New Roman" w:cs="Times New Roman"/>
          <w:sz w:val="24"/>
          <w:szCs w:val="24"/>
        </w:rPr>
        <w:t>емьдесят два) часа до начала выполнения этих работ, за исключением нештатных (аварийных) ситуаций. Отключение любых инженерных систем и оборудования Заказчика не должно препятствовать нормальной (обычной) работе Объекта (за исключением нештатных (аварийных) ситуаций).</w:t>
      </w:r>
    </w:p>
    <w:p w14:paraId="7BEABED0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5.3.9. Исполнитель обязан соблюдать</w:t>
      </w:r>
      <w:r w:rsidRPr="006D2EF8">
        <w:rPr>
          <w:rFonts w:ascii="Times New Roman" w:hAnsi="Times New Roman"/>
          <w:sz w:val="24"/>
          <w:szCs w:val="24"/>
        </w:rPr>
        <w:t xml:space="preserve"> пропускной и внутри-объектовый</w:t>
      </w:r>
      <w:r w:rsidRPr="006D2EF8">
        <w:rPr>
          <w:rFonts w:ascii="Times New Roman" w:hAnsi="Times New Roman" w:cs="Times New Roman"/>
          <w:sz w:val="24"/>
          <w:szCs w:val="24"/>
        </w:rPr>
        <w:t xml:space="preserve"> ре</w:t>
      </w:r>
      <w:r w:rsidRPr="006D2EF8">
        <w:rPr>
          <w:rFonts w:ascii="Times New Roman" w:hAnsi="Times New Roman"/>
          <w:sz w:val="24"/>
          <w:szCs w:val="24"/>
        </w:rPr>
        <w:t>жим, установленный</w:t>
      </w:r>
      <w:r w:rsidRPr="006D2EF8">
        <w:rPr>
          <w:rFonts w:ascii="Times New Roman" w:eastAsia="Calibri" w:hAnsi="Times New Roman"/>
          <w:sz w:val="24"/>
          <w:szCs w:val="24"/>
        </w:rPr>
        <w:t xml:space="preserve"> на объекте Заказчика. </w:t>
      </w:r>
    </w:p>
    <w:p w14:paraId="77A73103" w14:textId="77777777" w:rsidR="00601A61" w:rsidRPr="006D2EF8" w:rsidRDefault="00601A61" w:rsidP="00601A6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eastAsia="Calibri" w:hAnsi="Times New Roman"/>
          <w:sz w:val="24"/>
          <w:szCs w:val="24"/>
        </w:rPr>
        <w:t xml:space="preserve">Для обеспечения </w:t>
      </w:r>
      <w:r w:rsidRPr="006D2EF8">
        <w:rPr>
          <w:rFonts w:ascii="Times New Roman" w:hAnsi="Times New Roman"/>
          <w:sz w:val="24"/>
          <w:szCs w:val="24"/>
        </w:rPr>
        <w:t>пропускного и внутри-объектового</w:t>
      </w:r>
      <w:r w:rsidRPr="006D2EF8">
        <w:rPr>
          <w:rFonts w:ascii="Times New Roman" w:hAnsi="Times New Roman" w:cs="Times New Roman"/>
          <w:sz w:val="24"/>
          <w:szCs w:val="24"/>
        </w:rPr>
        <w:t xml:space="preserve"> ре</w:t>
      </w:r>
      <w:r w:rsidRPr="006D2EF8">
        <w:rPr>
          <w:rFonts w:ascii="Times New Roman" w:hAnsi="Times New Roman"/>
          <w:sz w:val="24"/>
          <w:szCs w:val="24"/>
        </w:rPr>
        <w:t>жима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Исполнитель:</w:t>
      </w:r>
    </w:p>
    <w:p w14:paraId="64103F3E" w14:textId="77777777" w:rsidR="00601A61" w:rsidRPr="006D2EF8" w:rsidRDefault="00601A61" w:rsidP="00601A6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течение 2 (Два</w:t>
      </w:r>
      <w:r w:rsidRPr="006D2EF8">
        <w:rPr>
          <w:rFonts w:ascii="Times New Roman" w:hAnsi="Times New Roman" w:cs="Times New Roman"/>
          <w:sz w:val="24"/>
          <w:szCs w:val="24"/>
        </w:rPr>
        <w:t>) рабочих дней с даты заключения договора обязан направить на авторизированный адрес электронной почты Заказчика официальное письмо о допуске на Объект привлекаемых сотрудников с указанием их паспортных данных и список автотранспорта. Допуск на Объект осуществляется только согласованного персонала Исполнителя.</w:t>
      </w:r>
    </w:p>
    <w:p w14:paraId="5E5710CD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отдельно согласовывает с Заказчиком допуск персонала Исполнителя в помещения с ограниченным доступом;</w:t>
      </w:r>
    </w:p>
    <w:p w14:paraId="4D2C7C29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позднее, чем за 24 (Д</w:t>
      </w:r>
      <w:r w:rsidRPr="006D2EF8">
        <w:rPr>
          <w:rFonts w:ascii="Times New Roman" w:eastAsia="Calibri" w:hAnsi="Times New Roman" w:cs="Times New Roman"/>
          <w:sz w:val="24"/>
          <w:szCs w:val="24"/>
        </w:rPr>
        <w:t>вадцать четыре) часа до начала оказания услуг в будние дни, информирует соответствующие подразделения Заказчика о планируемых работах в по</w:t>
      </w:r>
      <w:r>
        <w:rPr>
          <w:rFonts w:ascii="Times New Roman" w:eastAsia="Calibri" w:hAnsi="Times New Roman" w:cs="Times New Roman"/>
          <w:sz w:val="24"/>
          <w:szCs w:val="24"/>
        </w:rPr>
        <w:t>мещениях и не менее чем за 48 (С</w:t>
      </w:r>
      <w:r w:rsidRPr="006D2EF8">
        <w:rPr>
          <w:rFonts w:ascii="Times New Roman" w:eastAsia="Calibri" w:hAnsi="Times New Roman" w:cs="Times New Roman"/>
          <w:sz w:val="24"/>
          <w:szCs w:val="24"/>
        </w:rPr>
        <w:t>орок восемь) часов о работах в выходные и праздничные дни;</w:t>
      </w:r>
    </w:p>
    <w:p w14:paraId="3EA41C1E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согласовывает с Заказчиком график работы персонала на объекте Заказчика;</w:t>
      </w:r>
    </w:p>
    <w:p w14:paraId="38D781F7" w14:textId="77777777" w:rsidR="00601A61" w:rsidRPr="006D2EF8" w:rsidRDefault="00601A61" w:rsidP="00601A61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оформляет допуск на производство опасных работы согласно принятой в НЛПЦ УФПС Новосибирской области форме.</w:t>
      </w:r>
    </w:p>
    <w:p w14:paraId="3EA1BD1E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EF8">
        <w:rPr>
          <w:rFonts w:ascii="Times New Roman" w:hAnsi="Times New Roman" w:cs="Times New Roman"/>
          <w:b/>
          <w:bCs/>
          <w:sz w:val="24"/>
          <w:szCs w:val="24"/>
        </w:rPr>
        <w:t>6. ТРЕБОВАНИЯ К ПОРЯДКУ ОКАЗАНИЯ УСЛУГ</w:t>
      </w:r>
    </w:p>
    <w:p w14:paraId="5DE10050" w14:textId="77777777" w:rsidR="00601A61" w:rsidRPr="006D2EF8" w:rsidRDefault="00601A61" w:rsidP="00601A61">
      <w:pPr>
        <w:pStyle w:val="Default"/>
        <w:ind w:firstLine="709"/>
        <w:rPr>
          <w:b/>
          <w:bCs/>
          <w:color w:val="auto"/>
        </w:rPr>
      </w:pPr>
      <w:r w:rsidRPr="006D2EF8">
        <w:rPr>
          <w:b/>
          <w:bCs/>
          <w:color w:val="auto"/>
        </w:rPr>
        <w:t>6.1. Требования к качеству оказываемых услуг</w:t>
      </w:r>
    </w:p>
    <w:p w14:paraId="1BD5E3CB" w14:textId="77777777" w:rsidR="00601A61" w:rsidRPr="006D2EF8" w:rsidRDefault="00601A61" w:rsidP="00601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Услуги должны оказываться в соответствии с требованиями:</w:t>
      </w:r>
    </w:p>
    <w:p w14:paraId="77909758" w14:textId="7777777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Правил устройства электроустановок, утверждённые Приказом Минэнерго России от 08 июля 2002 г. №204;</w:t>
      </w:r>
    </w:p>
    <w:p w14:paraId="010AF871" w14:textId="52CD2EC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C7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</w:t>
      </w:r>
      <w:r w:rsidR="00B22951">
        <w:rPr>
          <w:rFonts w:ascii="Times New Roman" w:hAnsi="Times New Roman" w:cs="Times New Roman"/>
          <w:sz w:val="24"/>
          <w:szCs w:val="24"/>
        </w:rPr>
        <w:t>№</w:t>
      </w:r>
      <w:r w:rsidRPr="007875C7">
        <w:rPr>
          <w:rFonts w:ascii="Times New Roman" w:hAnsi="Times New Roman" w:cs="Times New Roman"/>
          <w:sz w:val="24"/>
          <w:szCs w:val="24"/>
        </w:rPr>
        <w:t xml:space="preserve"> 811 "Об утверждении Правил технической эксплуатации электроустановок потребителей электрической энергии" (Зарегистрировано в Минюсте России 07.10.2022 N 70433)</w:t>
      </w:r>
      <w:r w:rsidRPr="006D2EF8">
        <w:rPr>
          <w:rFonts w:ascii="Times New Roman" w:hAnsi="Times New Roman" w:cs="Times New Roman"/>
          <w:sz w:val="24"/>
          <w:szCs w:val="24"/>
        </w:rPr>
        <w:t>;</w:t>
      </w:r>
    </w:p>
    <w:p w14:paraId="1CE9C911" w14:textId="7777777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Правил по охране труда при эксплуатации электроустановок, утвержденных приказом Министерства труда и социальной защиты РФ от 15 декабря 2020 года №903;</w:t>
      </w:r>
    </w:p>
    <w:p w14:paraId="4FD345A0" w14:textId="232CA528" w:rsidR="00601A61" w:rsidRPr="006D2EF8" w:rsidRDefault="00554417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4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Минэнерго России от 14.05.2025 №</w:t>
      </w:r>
      <w:r w:rsidRPr="00554417">
        <w:rPr>
          <w:rFonts w:ascii="Times New Roman" w:hAnsi="Times New Roman" w:cs="Times New Roman"/>
          <w:sz w:val="24"/>
          <w:szCs w:val="24"/>
        </w:rPr>
        <w:t xml:space="preserve"> 511 "Об утверждении Правил технической эксплуатации объектов теплоснабжения и теплопотребляющих установок" (Зарегистрирова</w:t>
      </w:r>
      <w:r>
        <w:rPr>
          <w:rFonts w:ascii="Times New Roman" w:hAnsi="Times New Roman" w:cs="Times New Roman"/>
          <w:sz w:val="24"/>
          <w:szCs w:val="24"/>
        </w:rPr>
        <w:t>но в Минюсте России 02.06.2025 №</w:t>
      </w:r>
      <w:r w:rsidRPr="00554417">
        <w:rPr>
          <w:rFonts w:ascii="Times New Roman" w:hAnsi="Times New Roman" w:cs="Times New Roman"/>
          <w:sz w:val="24"/>
          <w:szCs w:val="24"/>
        </w:rPr>
        <w:t xml:space="preserve"> 82505)</w:t>
      </w:r>
      <w:r w:rsidR="00601A61" w:rsidRPr="006D2EF8">
        <w:rPr>
          <w:rFonts w:ascii="Times New Roman" w:hAnsi="Times New Roman" w:cs="Times New Roman"/>
          <w:sz w:val="24"/>
          <w:szCs w:val="24"/>
        </w:rPr>
        <w:t>;</w:t>
      </w:r>
    </w:p>
    <w:p w14:paraId="7722F628" w14:textId="7777777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Правил противопожарного режима в РФ, утвержденные Постановлением Правительства от 16.09.2020 №1479;</w:t>
      </w:r>
    </w:p>
    <w:p w14:paraId="134A5BC3" w14:textId="7777777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СП 255.1325800.2016 Свод правил. Здания и сооружения. Правила эксплуатации. Основные положения;</w:t>
      </w:r>
    </w:p>
    <w:p w14:paraId="26AF0BCD" w14:textId="7777777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Требованиями пожарной безопасности, указанными в Федеральном законе от 22 июля 2008 г. №123-ФЗ «Технический регламент о требованиях пожарной безопасности»;</w:t>
      </w:r>
    </w:p>
    <w:p w14:paraId="246487A6" w14:textId="7777777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СП 30.13330.2020. СНиП 2.04.01-85*. Свод правил. Внутренний водопровод и канализация зданий»;</w:t>
      </w:r>
    </w:p>
    <w:p w14:paraId="3FB4AC6B" w14:textId="77777777" w:rsidR="00601A61" w:rsidRPr="007875C7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СП 60.13330.2020. Свод правил. Отопление, вентиляция и кондиционирование воздуха. Актуализированная редакция СНиП 41-01-2003;</w:t>
      </w:r>
    </w:p>
    <w:p w14:paraId="114758CB" w14:textId="77777777" w:rsidR="00601A61" w:rsidRPr="006D2EF8" w:rsidRDefault="00601A61" w:rsidP="00601A61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C7">
        <w:rPr>
          <w:rFonts w:ascii="Times New Roman" w:hAnsi="Times New Roman" w:cs="Times New Roman"/>
          <w:sz w:val="24"/>
          <w:szCs w:val="24"/>
        </w:rPr>
        <w:t>ГОСТ 31937-2024. Межгосударственный стандарт. Здания и сооружения. Правила обследования и мониторинга технического состояния" (введен в действие Приказом Росстандарта от 10.04.2024 N 433-ст);</w:t>
      </w:r>
      <w:r w:rsidRPr="006D2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62801" w14:textId="77777777" w:rsidR="00601A61" w:rsidRDefault="00601A61" w:rsidP="00601A61">
      <w:pPr>
        <w:pStyle w:val="ConsPlusNormal"/>
        <w:numPr>
          <w:ilvl w:val="0"/>
          <w:numId w:val="33"/>
        </w:numPr>
        <w:tabs>
          <w:tab w:val="left" w:pos="1134"/>
        </w:tabs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СП 255.1325800.2016 Здания и сооружения. Правила эксплуатации. Основные положения;</w:t>
      </w:r>
    </w:p>
    <w:p w14:paraId="47D99A69" w14:textId="77777777" w:rsidR="00601A61" w:rsidRPr="007875C7" w:rsidRDefault="00601A61" w:rsidP="00601A61">
      <w:pPr>
        <w:pStyle w:val="ConsPlusNormal"/>
        <w:numPr>
          <w:ilvl w:val="0"/>
          <w:numId w:val="33"/>
        </w:numPr>
        <w:tabs>
          <w:tab w:val="left" w:pos="1134"/>
        </w:tabs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875C7">
        <w:rPr>
          <w:rFonts w:ascii="Times New Roman" w:hAnsi="Times New Roman" w:cs="Times New Roman"/>
          <w:sz w:val="24"/>
          <w:szCs w:val="24"/>
        </w:rPr>
        <w:t>СП 56.13330.2021. Свод правил. Производственные здания. СНиП 31-03-2001" (утв. Приказом Минстроя России от 27.12.2021 N 1024/пр)</w:t>
      </w:r>
    </w:p>
    <w:p w14:paraId="0205854A" w14:textId="77777777" w:rsidR="00601A61" w:rsidRPr="006D2EF8" w:rsidRDefault="00601A61" w:rsidP="00601A61">
      <w:pPr>
        <w:pStyle w:val="ConsPlusNormal"/>
        <w:numPr>
          <w:ilvl w:val="0"/>
          <w:numId w:val="33"/>
        </w:numPr>
        <w:tabs>
          <w:tab w:val="left" w:pos="1134"/>
        </w:tabs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СП 303.1325800.2017 Здания одноэтажные промышленных предприятий. Правила эксплуатации;</w:t>
      </w:r>
    </w:p>
    <w:p w14:paraId="28D724E0" w14:textId="77777777" w:rsidR="00601A61" w:rsidRPr="006D2EF8" w:rsidRDefault="00601A61" w:rsidP="00601A61">
      <w:pPr>
        <w:pStyle w:val="ConsPlusNormal"/>
        <w:numPr>
          <w:ilvl w:val="0"/>
          <w:numId w:val="33"/>
        </w:numPr>
        <w:tabs>
          <w:tab w:val="left" w:pos="1134"/>
        </w:tabs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СП 324.1325800.2017 Здания многоэтажные промышленных предприятий. Правила эксплуатации.</w:t>
      </w:r>
    </w:p>
    <w:p w14:paraId="60AE79AC" w14:textId="77777777" w:rsidR="00601A61" w:rsidRPr="006D2EF8" w:rsidRDefault="00601A61" w:rsidP="00601A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EF8">
        <w:rPr>
          <w:rFonts w:ascii="Times New Roman" w:hAnsi="Times New Roman" w:cs="Times New Roman"/>
          <w:b/>
          <w:sz w:val="24"/>
          <w:szCs w:val="24"/>
        </w:rPr>
        <w:t>6.2. Условия оказания услуг</w:t>
      </w:r>
    </w:p>
    <w:p w14:paraId="207E933A" w14:textId="77777777" w:rsidR="00601A61" w:rsidRPr="006D2EF8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>Оказание услуг по техническому обслуживанию внутренних и наружных инженерных систем, конструктивных элементов зданий и сооружений на объектах НЛПЦ УФПС Новосибирской области должно осуществляться круглосуточно, включая выходные и праздничные дни.</w:t>
      </w:r>
    </w:p>
    <w:p w14:paraId="32E2E672" w14:textId="77777777" w:rsidR="00601A61" w:rsidRPr="008D7522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 xml:space="preserve">Перечень внутренних и наружных инженерных систем, конструктивных элементов зданий и сооружений, подлежащих техническому обслуживанию, представлен в </w:t>
      </w:r>
      <w:r w:rsidRPr="002A3EAE">
        <w:rPr>
          <w:rFonts w:ascii="Times New Roman" w:hAnsi="Times New Roman"/>
          <w:sz w:val="24"/>
          <w:szCs w:val="24"/>
        </w:rPr>
        <w:t>Приложении № 1 к ТЗ.</w:t>
      </w:r>
      <w:r w:rsidRPr="008D7522">
        <w:rPr>
          <w:rFonts w:ascii="Times New Roman" w:hAnsi="Times New Roman"/>
          <w:sz w:val="24"/>
          <w:szCs w:val="24"/>
        </w:rPr>
        <w:t xml:space="preserve"> </w:t>
      </w:r>
    </w:p>
    <w:p w14:paraId="45AF7D1A" w14:textId="77777777" w:rsidR="00601A61" w:rsidRPr="002A3EAE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7522">
        <w:rPr>
          <w:rFonts w:ascii="Times New Roman" w:hAnsi="Times New Roman"/>
          <w:sz w:val="24"/>
          <w:szCs w:val="24"/>
        </w:rPr>
        <w:t xml:space="preserve"> Перечень оборудования и </w:t>
      </w:r>
      <w:r>
        <w:rPr>
          <w:rFonts w:ascii="Times New Roman" w:hAnsi="Times New Roman"/>
          <w:sz w:val="24"/>
          <w:szCs w:val="24"/>
        </w:rPr>
        <w:t>расходных</w:t>
      </w:r>
      <w:r w:rsidRPr="004D5D5C">
        <w:rPr>
          <w:rFonts w:ascii="Times New Roman" w:hAnsi="Times New Roman"/>
          <w:sz w:val="24"/>
          <w:szCs w:val="24"/>
        </w:rPr>
        <w:t xml:space="preserve"> </w:t>
      </w:r>
      <w:r w:rsidRPr="006061BB">
        <w:rPr>
          <w:rFonts w:ascii="Times New Roman" w:hAnsi="Times New Roman"/>
          <w:sz w:val="24"/>
          <w:szCs w:val="24"/>
        </w:rPr>
        <w:t xml:space="preserve">материалов, входящих в стоимость услуг, представлен в </w:t>
      </w:r>
      <w:r w:rsidRPr="002A3EAE">
        <w:rPr>
          <w:rFonts w:ascii="Times New Roman" w:hAnsi="Times New Roman"/>
          <w:sz w:val="24"/>
          <w:szCs w:val="24"/>
        </w:rPr>
        <w:t xml:space="preserve">Приложении № 2 к ТЗ. </w:t>
      </w:r>
    </w:p>
    <w:p w14:paraId="785F388A" w14:textId="77777777" w:rsidR="00601A61" w:rsidRPr="002A3EAE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7522">
        <w:rPr>
          <w:rFonts w:ascii="Times New Roman" w:hAnsi="Times New Roman"/>
          <w:sz w:val="24"/>
          <w:szCs w:val="24"/>
        </w:rPr>
        <w:t>Периодичность, объем, виды и технология выполнения операций технического обслуживания конкретных средств систем, включая замену вышедших из строя агрегатов и исполнительного оборудования, определяются эксплуатационной документацией и руководящими документами по техническому содержанию оборудования. Требования к перечню и периодичности услуг по техническому обслуживанию представлены в п. 5.1 и</w:t>
      </w:r>
      <w:r w:rsidRPr="004D5D5C">
        <w:rPr>
          <w:rFonts w:ascii="Times New Roman" w:hAnsi="Times New Roman"/>
          <w:sz w:val="24"/>
          <w:szCs w:val="24"/>
        </w:rPr>
        <w:t xml:space="preserve"> </w:t>
      </w:r>
      <w:r w:rsidRPr="002A3EAE">
        <w:rPr>
          <w:rFonts w:ascii="Times New Roman" w:hAnsi="Times New Roman"/>
          <w:sz w:val="24"/>
          <w:szCs w:val="24"/>
        </w:rPr>
        <w:t>Приложении № 1 к ТЗ.</w:t>
      </w:r>
    </w:p>
    <w:p w14:paraId="78090E20" w14:textId="77777777" w:rsidR="00601A61" w:rsidRPr="008D7522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5 (Пять</w:t>
      </w:r>
      <w:r w:rsidRPr="002A3EAE">
        <w:rPr>
          <w:rFonts w:ascii="Times New Roman" w:hAnsi="Times New Roman"/>
          <w:sz w:val="24"/>
          <w:szCs w:val="24"/>
        </w:rPr>
        <w:t>) дней с даты начала оказания услуг</w:t>
      </w:r>
      <w:r w:rsidRPr="008D7522">
        <w:rPr>
          <w:rFonts w:ascii="Times New Roman" w:hAnsi="Times New Roman"/>
          <w:sz w:val="24"/>
          <w:szCs w:val="24"/>
        </w:rPr>
        <w:t xml:space="preserve"> Исполнитель должен осуществить обследование оборудования Заказчика на предмет выявление нарушений в работе оборудования и необходимости проведения внеочередных профилактических работ </w:t>
      </w:r>
      <w:r w:rsidRPr="006061BB">
        <w:rPr>
          <w:rFonts w:ascii="Times New Roman" w:hAnsi="Times New Roman"/>
          <w:sz w:val="24"/>
          <w:szCs w:val="24"/>
        </w:rPr>
        <w:t xml:space="preserve">и ремонтов (входит в стоимость услуг). Форма акта приемки оборудования для проведения работ по ТО представлена в </w:t>
      </w:r>
      <w:r w:rsidRPr="002A3EAE">
        <w:rPr>
          <w:rFonts w:ascii="Times New Roman" w:hAnsi="Times New Roman"/>
          <w:sz w:val="24"/>
          <w:szCs w:val="24"/>
        </w:rPr>
        <w:t>Приложении № 4 к ТЗ</w:t>
      </w:r>
      <w:r w:rsidRPr="008D7522">
        <w:rPr>
          <w:rFonts w:ascii="Times New Roman" w:hAnsi="Times New Roman"/>
          <w:sz w:val="24"/>
          <w:szCs w:val="24"/>
        </w:rPr>
        <w:t xml:space="preserve">. </w:t>
      </w:r>
    </w:p>
    <w:p w14:paraId="0E6FD58B" w14:textId="77777777" w:rsidR="00601A61" w:rsidRPr="006D2EF8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 xml:space="preserve">Исполнитель до начала оказания услуг должен обеспечить собственными средствами комплект оборудования и расходных материалов в объеме достаточном для выполнения сроков производства ТО, требуемых настоящим ТЗ. </w:t>
      </w:r>
    </w:p>
    <w:p w14:paraId="735FE8F8" w14:textId="77777777" w:rsidR="00601A61" w:rsidRPr="006D2EF8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>Количество и состав комплекта оборудования и расходных материалов, находящийся на складе Исполнителя должен быть достаточным для выполнения сроков исполнения ремонтных заявок Заказчика.</w:t>
      </w:r>
    </w:p>
    <w:p w14:paraId="41796A21" w14:textId="77777777" w:rsidR="00601A61" w:rsidRPr="006D2EF8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/>
          <w:sz w:val="24"/>
          <w:szCs w:val="24"/>
        </w:rPr>
        <w:t>Исполнителем должна быть организована круглосуточная диспетчерская служб</w:t>
      </w:r>
      <w:r>
        <w:rPr>
          <w:rFonts w:ascii="Times New Roman" w:hAnsi="Times New Roman"/>
          <w:sz w:val="24"/>
          <w:szCs w:val="24"/>
        </w:rPr>
        <w:t>а, обеспечивающая в режиме 24 (Д</w:t>
      </w:r>
      <w:r w:rsidRPr="006D2EF8">
        <w:rPr>
          <w:rFonts w:ascii="Times New Roman" w:hAnsi="Times New Roman"/>
          <w:sz w:val="24"/>
          <w:szCs w:val="24"/>
        </w:rPr>
        <w:t>вадцать четыре) часа в сутки, 7 (</w:t>
      </w:r>
      <w:r>
        <w:rPr>
          <w:rFonts w:ascii="Times New Roman" w:hAnsi="Times New Roman"/>
          <w:sz w:val="24"/>
          <w:szCs w:val="24"/>
        </w:rPr>
        <w:t>Семь) дней в неделю, 365 (Т</w:t>
      </w:r>
      <w:r w:rsidRPr="006D2EF8">
        <w:rPr>
          <w:rFonts w:ascii="Times New Roman" w:hAnsi="Times New Roman"/>
          <w:sz w:val="24"/>
          <w:szCs w:val="24"/>
        </w:rPr>
        <w:t xml:space="preserve">риста шестьдесят пять) дней в году: </w:t>
      </w:r>
    </w:p>
    <w:p w14:paraId="69E94D86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дежурный персонал осуществляет постоянный (круглосуточный) мониторинг и управление инженерными сетями с обязательным условием наличия и эксплуатации системы АСДУ, действует в соответствии с должностной инструкцией, при возникновении нештатных ситуаций оперативно информирует соответствующие службы Заказчика, аварийные бригады, контролирует заданные параметры работы инженерного оборудования, выполняет функции диспетчеризации (сбора и передачи информации);</w:t>
      </w:r>
    </w:p>
    <w:p w14:paraId="36501035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- прием, регистрации, передачу для исполнения и контроля выполнения заявок на проведение ремонтных и аварийных работ оборудования Заказчика, а также своевременное информирования ответственных представителей Заказчика по текущему состоянию обслуживаемых исполнителем систем объекта;  </w:t>
      </w:r>
    </w:p>
    <w:p w14:paraId="388A84C4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взаимодействие с диспетчерскими службами Заказчика.</w:t>
      </w:r>
    </w:p>
    <w:p w14:paraId="35141FEE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Журнал регистрации и исполнения заявок по ремонту оборудования/инженерных систем </w:t>
      </w:r>
      <w:r w:rsidRPr="008D7522">
        <w:rPr>
          <w:rFonts w:ascii="Times New Roman" w:eastAsia="Calibri" w:hAnsi="Times New Roman" w:cs="Times New Roman"/>
          <w:sz w:val="24"/>
          <w:szCs w:val="24"/>
        </w:rPr>
        <w:t>(</w:t>
      </w:r>
      <w:r w:rsidRPr="002A3EAE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к ТЗ) должен содержать:</w:t>
      </w:r>
    </w:p>
    <w:p w14:paraId="6019C74C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наименование объекта;</w:t>
      </w:r>
    </w:p>
    <w:p w14:paraId="57FFA6A5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Ф.И.О., должность уполномоченного лица со стороны Заказчика, передавшего заявку;</w:t>
      </w:r>
    </w:p>
    <w:p w14:paraId="05A8E156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дату и время отправки заявки;</w:t>
      </w:r>
    </w:p>
    <w:p w14:paraId="3AD9481B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адрес объекта и телефон инициатора Заявки;</w:t>
      </w:r>
    </w:p>
    <w:p w14:paraId="3CAFFF90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характер неисправности;</w:t>
      </w:r>
    </w:p>
    <w:p w14:paraId="46EC034A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срок выполнения заявки (устранения неисправности).</w:t>
      </w:r>
    </w:p>
    <w:p w14:paraId="67470EC3" w14:textId="77777777" w:rsidR="00601A61" w:rsidRPr="006D2EF8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чем через 10 (Д</w:t>
      </w:r>
      <w:r w:rsidRPr="006D2EF8">
        <w:rPr>
          <w:rFonts w:ascii="Times New Roman" w:hAnsi="Times New Roman"/>
          <w:sz w:val="24"/>
          <w:szCs w:val="24"/>
        </w:rPr>
        <w:t>есять) дней после начала оказания услуг Исполнителем должна быть осуществлена интеграция собственной (Исполнителя) системы регистрации и исполнения заявок на ремонтные работы с автоматической системой регистрации и исполнения заявок действующей у Заказчика на момент заключения договора. Указанная интеграция по приему заявок, обмену отчетами о ходе исполнения заявки, уведомлении об исполнении заявки (и т.п.), осуществляется посредством обмена E-mail сообщениями с вложением файлов в формате xml.</w:t>
      </w:r>
    </w:p>
    <w:p w14:paraId="2C0E49B9" w14:textId="77777777" w:rsidR="00601A61" w:rsidRPr="00386E4C" w:rsidRDefault="00601A61" w:rsidP="00601A61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позднее чем через 30 (Т</w:t>
      </w:r>
      <w:r w:rsidRPr="00386E4C">
        <w:rPr>
          <w:rFonts w:ascii="Times New Roman" w:hAnsi="Times New Roman"/>
          <w:sz w:val="24"/>
          <w:szCs w:val="24"/>
          <w:lang w:eastAsia="ru-RU"/>
        </w:rPr>
        <w:t>ридцать) дней после начала оказания услуг Исполнитель в части организации взаимодействия с сторонними подрядными организациями объекта (или службами эксплуатации арендодателя) должен в свободной форме утвердить и принять к исполнению акт разграничения зон эксплуатационной ответственности по периодическому техническому обслуживанию инженерных систем, при совместной деятельности в аварийных (предаварийных) ситуациях и при ремонтных работах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B2F13DA" w14:textId="77777777" w:rsidR="00601A61" w:rsidRPr="008D7522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25 (Д</w:t>
      </w:r>
      <w:r w:rsidRPr="006D2EF8">
        <w:rPr>
          <w:rFonts w:ascii="Times New Roman" w:hAnsi="Times New Roman"/>
          <w:sz w:val="24"/>
          <w:szCs w:val="24"/>
        </w:rPr>
        <w:t>вадцать пят</w:t>
      </w:r>
      <w:r>
        <w:rPr>
          <w:rFonts w:ascii="Times New Roman" w:hAnsi="Times New Roman"/>
          <w:sz w:val="24"/>
          <w:szCs w:val="24"/>
        </w:rPr>
        <w:t>о</w:t>
      </w:r>
      <w:r w:rsidRPr="006D2EF8">
        <w:rPr>
          <w:rFonts w:ascii="Times New Roman" w:hAnsi="Times New Roman"/>
          <w:sz w:val="24"/>
          <w:szCs w:val="24"/>
        </w:rPr>
        <w:t>го) декабря текущего года график проведения ТО на будущий год должен быть актуализирован Исполнителем</w:t>
      </w:r>
      <w:r w:rsidRPr="008D7522">
        <w:rPr>
          <w:rFonts w:ascii="Times New Roman" w:hAnsi="Times New Roman"/>
          <w:sz w:val="24"/>
          <w:szCs w:val="24"/>
        </w:rPr>
        <w:t xml:space="preserve">. Форма </w:t>
      </w:r>
      <w:r w:rsidRPr="002A3EAE">
        <w:rPr>
          <w:rFonts w:ascii="Times New Roman" w:hAnsi="Times New Roman"/>
          <w:sz w:val="24"/>
          <w:szCs w:val="24"/>
        </w:rPr>
        <w:t xml:space="preserve">графика представлена в Приложении № </w:t>
      </w:r>
      <w:r>
        <w:rPr>
          <w:rFonts w:ascii="Times New Roman" w:hAnsi="Times New Roman"/>
          <w:sz w:val="24"/>
          <w:szCs w:val="24"/>
        </w:rPr>
        <w:t>7</w:t>
      </w:r>
      <w:r w:rsidRPr="002A3EAE">
        <w:rPr>
          <w:rFonts w:ascii="Times New Roman" w:hAnsi="Times New Roman"/>
          <w:sz w:val="24"/>
          <w:szCs w:val="24"/>
        </w:rPr>
        <w:t xml:space="preserve"> к ТЗ.</w:t>
      </w:r>
    </w:p>
    <w:p w14:paraId="18195D47" w14:textId="77777777" w:rsidR="00601A61" w:rsidRPr="008D7522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061BB">
        <w:rPr>
          <w:rFonts w:ascii="Times New Roman" w:eastAsia="Calibri" w:hAnsi="Times New Roman"/>
          <w:sz w:val="24"/>
          <w:szCs w:val="24"/>
        </w:rPr>
        <w:t xml:space="preserve">Все работы на оборудование Заказчика должны быть зафиксированы в журнале проведения работ по ТО (форма журнала представлена в </w:t>
      </w:r>
      <w:r w:rsidRPr="002A3EAE">
        <w:rPr>
          <w:rFonts w:ascii="Times New Roman" w:eastAsia="Calibri" w:hAnsi="Times New Roman"/>
          <w:sz w:val="24"/>
          <w:szCs w:val="24"/>
        </w:rPr>
        <w:t xml:space="preserve">Приложении № </w:t>
      </w:r>
      <w:r>
        <w:rPr>
          <w:rFonts w:ascii="Times New Roman" w:eastAsia="Calibri" w:hAnsi="Times New Roman"/>
          <w:sz w:val="24"/>
          <w:szCs w:val="24"/>
        </w:rPr>
        <w:t>8</w:t>
      </w:r>
      <w:r w:rsidRPr="002A3EAE">
        <w:rPr>
          <w:rFonts w:ascii="Times New Roman" w:eastAsia="Calibri" w:hAnsi="Times New Roman"/>
          <w:sz w:val="24"/>
          <w:szCs w:val="24"/>
        </w:rPr>
        <w:t xml:space="preserve"> к ТЗ).</w:t>
      </w:r>
      <w:r w:rsidRPr="008D7522">
        <w:rPr>
          <w:rFonts w:ascii="Times New Roman" w:eastAsia="Calibri" w:hAnsi="Times New Roman"/>
          <w:sz w:val="24"/>
          <w:szCs w:val="24"/>
        </w:rPr>
        <w:t xml:space="preserve"> </w:t>
      </w:r>
    </w:p>
    <w:p w14:paraId="201C206C" w14:textId="77777777" w:rsidR="00601A61" w:rsidRPr="008D7522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061BB">
        <w:rPr>
          <w:rFonts w:ascii="Times New Roman" w:eastAsia="Calibri" w:hAnsi="Times New Roman"/>
          <w:sz w:val="24"/>
          <w:szCs w:val="24"/>
        </w:rPr>
        <w:t xml:space="preserve">Факт проведения работ по ТО должен быть зафиксирован Исполнителем в Техническом акте (форма акта представлена в </w:t>
      </w:r>
      <w:r w:rsidRPr="002A3EAE">
        <w:rPr>
          <w:rFonts w:ascii="Times New Roman" w:eastAsia="Calibri" w:hAnsi="Times New Roman"/>
          <w:sz w:val="24"/>
          <w:szCs w:val="24"/>
        </w:rPr>
        <w:t xml:space="preserve">Приложении № </w:t>
      </w:r>
      <w:r>
        <w:rPr>
          <w:rFonts w:ascii="Times New Roman" w:eastAsia="Calibri" w:hAnsi="Times New Roman"/>
          <w:sz w:val="24"/>
          <w:szCs w:val="24"/>
        </w:rPr>
        <w:t>9</w:t>
      </w:r>
      <w:r w:rsidRPr="002A3EAE">
        <w:rPr>
          <w:rFonts w:ascii="Times New Roman" w:eastAsia="Calibri" w:hAnsi="Times New Roman"/>
          <w:sz w:val="24"/>
          <w:szCs w:val="24"/>
        </w:rPr>
        <w:t xml:space="preserve"> к ТЗ</w:t>
      </w:r>
      <w:r w:rsidRPr="008D7522">
        <w:rPr>
          <w:rFonts w:ascii="Times New Roman" w:eastAsia="Calibri" w:hAnsi="Times New Roman"/>
          <w:sz w:val="24"/>
          <w:szCs w:val="24"/>
        </w:rPr>
        <w:t xml:space="preserve">).  </w:t>
      </w:r>
    </w:p>
    <w:p w14:paraId="7214887A" w14:textId="77777777" w:rsidR="00601A61" w:rsidRPr="006D2EF8" w:rsidRDefault="00601A61" w:rsidP="00601A61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D2EF8">
        <w:rPr>
          <w:rFonts w:ascii="Times New Roman" w:eastAsia="Calibri" w:hAnsi="Times New Roman"/>
          <w:sz w:val="24"/>
          <w:szCs w:val="24"/>
        </w:rPr>
        <w:t xml:space="preserve">Порядок проведения ремонтно-восстановительных работ по заявкам Заказчика: </w:t>
      </w:r>
    </w:p>
    <w:p w14:paraId="18C4A7D5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- Необходимость в проведении внепланового ремонта оборудования возникает при обнаружении неисправности оборудования в ходе проведения работ по ТО или по обращению представителя Заказчика. </w:t>
      </w:r>
    </w:p>
    <w:p w14:paraId="4B67656E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Выявленные неисправности в процессе проведения ТО или эксплуатационного контроля в работе фиксируются в журнале проведения работ по ТО и вносятся в технический акт выполнения работ по ТО или в технический акт проведения обследования/ремонта оборудования/системы.</w:t>
      </w:r>
    </w:p>
    <w:p w14:paraId="58AAF8A3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- При невозможности устранения неисправности на месте, в журнале делается запись об условиях дальнейшей эксплуатации оборудования в сложившейся ситуации. При этом ответственный работник сообщает о факте и характере возникшей неисправности в </w:t>
      </w:r>
      <w:r w:rsidRPr="002E62CB">
        <w:rPr>
          <w:rFonts w:ascii="Times New Roman" w:eastAsia="Calibri" w:hAnsi="Times New Roman" w:cs="Times New Roman"/>
          <w:sz w:val="24"/>
          <w:szCs w:val="24"/>
        </w:rPr>
        <w:t>ЭП З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аказчика и направляет технический акт по обнаруженной неисправности руководителю </w:t>
      </w:r>
      <w:r w:rsidRPr="002A3EAE">
        <w:rPr>
          <w:rFonts w:ascii="Times New Roman" w:eastAsia="Calibri" w:hAnsi="Times New Roman" w:cs="Times New Roman"/>
          <w:sz w:val="24"/>
          <w:szCs w:val="24"/>
        </w:rPr>
        <w:t>ЭП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Заказчика с указанием возможных причин возникновения дефекта и сроках их устранения (планируемый срок устранения неисправности должен быть сообщен Заказчику). Сроки, стоимость ремонтных работ, и решение о продолжении эксплуатации оборудования с возникшим дефектом согласуется с работником Заказчика ответственным за эксплуатацию оборудования объекта. </w:t>
      </w:r>
    </w:p>
    <w:p w14:paraId="32117097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Факт устранения неисправности фиксируется работником Исполнителя в автоматической системе регистрации Заказчика и журнале проведения работ по ТО. В аварийных ситуациях и в случаях неработоспособности автоматической систем регистрации заявок информация по устранению/не возможности устранения заявки должна быть передана по электронной почте и телефону.</w:t>
      </w:r>
    </w:p>
    <w:p w14:paraId="62190F7E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- Если ремонт оборудования требуется произвести в условиях сервисного центра, то факт перемещения оборудования должен быть оформлен актом передачи оборудования согласно договора, и произведена соответствующая запись в журнале проведения работ по ТО. ТО оборудования в период гарантийного срока службы должно осуществляется в объеме и с периодичностью, как и в послегарантийном периоде эксплуатации оборудования. </w:t>
      </w:r>
    </w:p>
    <w:p w14:paraId="76744F47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В случае обращений/заявок по вопросам работоспособности гарантийного оборудования ответственный работник по проведению ТО должен осуществить выезд на объект для проведения диагностики неисправности оборудования. При этом:</w:t>
      </w:r>
    </w:p>
    <w:p w14:paraId="67125652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>- Если неисправность вызвана заводским дефектом или причиной неисправности является качество монтажных работ, то работник должен составить технический акт проведения обследования оборудования с указанием причин неисправности гарантийного характера и сделать в журнале проведения работ по ТО соответствующую отметку;</w:t>
      </w:r>
    </w:p>
    <w:p w14:paraId="4586679F" w14:textId="77777777" w:rsidR="00601A61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- Если неисправность не носит гарантийный характер, то по согласованию с представителем Заказчика Исполнитель должен осуществить ремонтно-восстановительные работы в </w:t>
      </w:r>
      <w:r w:rsidRPr="00EE5A7C">
        <w:rPr>
          <w:rFonts w:ascii="Times New Roman" w:eastAsia="Calibri" w:hAnsi="Times New Roman" w:cs="Times New Roman"/>
          <w:sz w:val="24"/>
          <w:szCs w:val="24"/>
        </w:rPr>
        <w:t>установленном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договором порядке.</w:t>
      </w:r>
    </w:p>
    <w:p w14:paraId="504224D0" w14:textId="77777777" w:rsidR="00601A61" w:rsidRPr="006D2EF8" w:rsidRDefault="00601A61" w:rsidP="00601A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</w:t>
      </w:r>
      <w:r w:rsidRPr="006D2EF8">
        <w:rPr>
          <w:rFonts w:ascii="Times New Roman" w:hAnsi="Times New Roman" w:cs="Times New Roman"/>
          <w:b/>
          <w:sz w:val="24"/>
          <w:szCs w:val="24"/>
        </w:rPr>
        <w:t>. Требования к безопасности</w:t>
      </w:r>
    </w:p>
    <w:p w14:paraId="148B288A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6D2EF8">
        <w:rPr>
          <w:rFonts w:ascii="Times New Roman" w:hAnsi="Times New Roman" w:cs="Times New Roman"/>
          <w:sz w:val="24"/>
          <w:szCs w:val="24"/>
        </w:rPr>
        <w:t xml:space="preserve">.1. 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Исполнителя. </w:t>
      </w:r>
    </w:p>
    <w:p w14:paraId="399EFBF7" w14:textId="77777777" w:rsidR="00601A61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6D2EF8">
        <w:rPr>
          <w:rFonts w:ascii="Times New Roman" w:hAnsi="Times New Roman" w:cs="Times New Roman"/>
          <w:sz w:val="24"/>
          <w:szCs w:val="24"/>
        </w:rPr>
        <w:t>.2. Услуги должны оказывать</w:t>
      </w:r>
      <w:r>
        <w:rPr>
          <w:rFonts w:ascii="Times New Roman" w:hAnsi="Times New Roman" w:cs="Times New Roman"/>
          <w:sz w:val="24"/>
          <w:szCs w:val="24"/>
        </w:rPr>
        <w:t>ся Исполнителем при соблюдении:</w:t>
      </w:r>
    </w:p>
    <w:p w14:paraId="233517A9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75C7">
        <w:rPr>
          <w:rFonts w:ascii="Times New Roman" w:hAnsi="Times New Roman" w:cs="Times New Roman"/>
          <w:sz w:val="24"/>
          <w:szCs w:val="24"/>
        </w:rPr>
        <w:t>Постановление Правительства РФ от 26.02.2022 N 255 "О разработке, утверждении и изменении нормативных правовых актов федеральных органов исполнительной власти, содержащих государственные нормативные требования охраны труда" (вместе с "Правилами разработки, утверждения и изменения нормативных правовых актов федеральных органов исполнительной власти, содержащих государственные нормативные требования охраны труда")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D97B9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власти;</w:t>
      </w:r>
    </w:p>
    <w:p w14:paraId="20666D54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государственных и национальных стандартов системы стандартов безопасности труда;</w:t>
      </w:r>
    </w:p>
    <w:p w14:paraId="147CE877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правил безопасности, правила устройства и безопасной эксплуатации, инструкции по безопасности. </w:t>
      </w:r>
    </w:p>
    <w:p w14:paraId="16EED28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6D2EF8">
        <w:rPr>
          <w:rFonts w:ascii="Times New Roman" w:hAnsi="Times New Roman" w:cs="Times New Roman"/>
          <w:sz w:val="24"/>
          <w:szCs w:val="24"/>
        </w:rPr>
        <w:t xml:space="preserve">.3. Ответственность за пожарную безопасность на объекте, своевременное выполнение противопожарных мероприятий, несет персонально руководитель Исполнителя или лицо его замещающее. </w:t>
      </w:r>
    </w:p>
    <w:p w14:paraId="630E7E5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6D2EF8">
        <w:rPr>
          <w:rFonts w:ascii="Times New Roman" w:hAnsi="Times New Roman" w:cs="Times New Roman"/>
          <w:sz w:val="24"/>
          <w:szCs w:val="24"/>
        </w:rPr>
        <w:t>.4. Перед началом оказания услуг Исполнитель для своих работников обязан провести инструктаж о методах оказания услуг, их последовательности, применении необходимых средств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>, а также ознакомиться с Приложением № 10 к ТЗ</w:t>
      </w:r>
      <w:r w:rsidRPr="006D2EF8">
        <w:rPr>
          <w:rFonts w:ascii="Times New Roman" w:hAnsi="Times New Roman" w:cs="Times New Roman"/>
          <w:sz w:val="24"/>
          <w:szCs w:val="24"/>
        </w:rPr>
        <w:t>.</w:t>
      </w:r>
    </w:p>
    <w:p w14:paraId="3E10F95D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6D2EF8">
        <w:rPr>
          <w:rFonts w:ascii="Times New Roman" w:hAnsi="Times New Roman" w:cs="Times New Roman"/>
          <w:sz w:val="24"/>
          <w:szCs w:val="24"/>
        </w:rPr>
        <w:t>.5. Безопасность оказываемых услуг должна обеспечиваться в соответствии с требованиями:</w:t>
      </w:r>
    </w:p>
    <w:p w14:paraId="2C3B3C01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- </w:t>
      </w:r>
      <w:r w:rsidRPr="007875C7">
        <w:rPr>
          <w:rFonts w:ascii="Times New Roman" w:hAnsi="Times New Roman" w:cs="Times New Roman"/>
          <w:sz w:val="24"/>
          <w:szCs w:val="24"/>
        </w:rPr>
        <w:t>Приказ Минэнерго России от 12.08.2022 N 811 "Об утверждении Правил технической эксплуатации электроустановок потребителей электрической энергии" (Зарегистрировано в Минюсте России 07.10.2022 N 70433);</w:t>
      </w:r>
    </w:p>
    <w:p w14:paraId="7779B65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Правил по охране труда при работе на высоте Приложение к Приказу Минтруда России от 16 ноября 2020 года №782н;</w:t>
      </w:r>
    </w:p>
    <w:p w14:paraId="13545E54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СП 255.1325800.2016 Свод правил. Здания и сооружения. Правила эксплуатации. Основные положения.;</w:t>
      </w:r>
    </w:p>
    <w:p w14:paraId="26B37DC8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Требованиями пожарной безопасности, указанными в Федеральном законе от 22 июля 2008 г. №123-ФЗ «Технический регламент о требованиях пожарной безопасности».</w:t>
      </w:r>
    </w:p>
    <w:p w14:paraId="4EED1D26" w14:textId="77777777" w:rsidR="00601A61" w:rsidRPr="006D2EF8" w:rsidRDefault="00601A61" w:rsidP="00601A61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</w:t>
      </w:r>
      <w:r w:rsidRPr="006D2EF8">
        <w:rPr>
          <w:rFonts w:ascii="Times New Roman" w:hAnsi="Times New Roman" w:cs="Times New Roman"/>
          <w:b/>
          <w:sz w:val="24"/>
          <w:szCs w:val="24"/>
        </w:rPr>
        <w:t>. Требования к конфиденциальности</w:t>
      </w:r>
    </w:p>
    <w:p w14:paraId="79841D2F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6D2EF8">
        <w:rPr>
          <w:rFonts w:ascii="Times New Roman" w:hAnsi="Times New Roman" w:cs="Times New Roman"/>
          <w:sz w:val="24"/>
          <w:szCs w:val="24"/>
        </w:rPr>
        <w:t xml:space="preserve">.1. Стороны могут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14:paraId="5C6080DE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6D2EF8">
        <w:rPr>
          <w:rFonts w:ascii="Times New Roman" w:hAnsi="Times New Roman" w:cs="Times New Roman"/>
          <w:sz w:val="24"/>
          <w:szCs w:val="24"/>
        </w:rPr>
        <w:t>.2. Стороны не имеют права разглашать, передавать третьим лицам или использовать полученную от другой Стороны конфиденциальную информацию в собственных целях без письменного предварительного согласия другой Стороны.</w:t>
      </w:r>
    </w:p>
    <w:p w14:paraId="7D3CBAF5" w14:textId="77777777" w:rsidR="00601A61" w:rsidRPr="00D91304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6D2EF8">
        <w:rPr>
          <w:rFonts w:ascii="Times New Roman" w:hAnsi="Times New Roman" w:cs="Times New Roman"/>
          <w:sz w:val="24"/>
          <w:szCs w:val="24"/>
        </w:rPr>
        <w:t>.3. 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14:paraId="1DDD41F1" w14:textId="77777777" w:rsidR="00601A61" w:rsidRPr="006D2EF8" w:rsidRDefault="00601A61" w:rsidP="00601A61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</w:t>
      </w:r>
      <w:r w:rsidRPr="006D2EF8">
        <w:rPr>
          <w:rFonts w:ascii="Times New Roman" w:hAnsi="Times New Roman" w:cs="Times New Roman"/>
          <w:b/>
          <w:sz w:val="24"/>
          <w:szCs w:val="24"/>
        </w:rPr>
        <w:t>. Требования по приемке оказанных услуг</w:t>
      </w:r>
    </w:p>
    <w:p w14:paraId="4C37749F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Испол</w:t>
      </w:r>
      <w:r>
        <w:rPr>
          <w:rFonts w:ascii="Times New Roman" w:hAnsi="Times New Roman" w:cs="Times New Roman"/>
          <w:sz w:val="24"/>
          <w:szCs w:val="24"/>
        </w:rPr>
        <w:t>нитель ежемесячно в течение 5 (П</w:t>
      </w:r>
      <w:r w:rsidRPr="006D2EF8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D2EF8">
        <w:rPr>
          <w:rFonts w:ascii="Times New Roman" w:hAnsi="Times New Roman" w:cs="Times New Roman"/>
          <w:sz w:val="24"/>
          <w:szCs w:val="24"/>
        </w:rPr>
        <w:t>) рабочих дней после окончания отчетного периода (календарный месяц) направляет Заказчику подписанный Акт сдач</w:t>
      </w:r>
      <w:r>
        <w:rPr>
          <w:rFonts w:ascii="Times New Roman" w:hAnsi="Times New Roman" w:cs="Times New Roman"/>
          <w:sz w:val="24"/>
          <w:szCs w:val="24"/>
        </w:rPr>
        <w:t>и-приемки оказанных услуг в 2 (Два</w:t>
      </w:r>
      <w:r w:rsidRPr="006D2EF8">
        <w:rPr>
          <w:rFonts w:ascii="Times New Roman" w:hAnsi="Times New Roman" w:cs="Times New Roman"/>
          <w:sz w:val="24"/>
          <w:szCs w:val="24"/>
        </w:rPr>
        <w:t>) экземплярах, а также отчетные материалы, указанные в п. 6.6 Технического задания.</w:t>
      </w:r>
    </w:p>
    <w:p w14:paraId="0681C8D7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Приемка услуг осуществляется Заказчиком не позд</w:t>
      </w:r>
      <w:r>
        <w:rPr>
          <w:rFonts w:ascii="Times New Roman" w:hAnsi="Times New Roman" w:cs="Times New Roman"/>
          <w:sz w:val="24"/>
          <w:szCs w:val="24"/>
        </w:rPr>
        <w:t xml:space="preserve">нее 15 (Пятнадцать) рабочих </w:t>
      </w:r>
      <w:r w:rsidRPr="006D2EF8">
        <w:rPr>
          <w:rFonts w:ascii="Times New Roman" w:hAnsi="Times New Roman" w:cs="Times New Roman"/>
          <w:sz w:val="24"/>
          <w:szCs w:val="24"/>
        </w:rPr>
        <w:t xml:space="preserve">ней со дня получения Заказчиком подписанного Исполнителем Акта сдачи-приемки оказанных услуг и отчетных материалов. Указанный срок может продлеваться на срок проведения экспертизы, если Заказчиком проводится экспертиза оказываемых услуг. Заказчик осуществляет приемку на соответствие количества, объема и качества требованиям, установленным в настоящем Техническом задании. </w:t>
      </w:r>
    </w:p>
    <w:p w14:paraId="3C0281C0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При этом принимается одно из решений:</w:t>
      </w:r>
    </w:p>
    <w:p w14:paraId="47386B95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услуги оказаны в соответствии с условиями Технического задания, Заказчик не имеет замечаний к оказанным услугам. Фактом оказания услуг является Акт сдачи-приемки оказанных услуг, подписанный обеими Сторонами;</w:t>
      </w:r>
    </w:p>
    <w:p w14:paraId="5A83FBE2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услуги оказаны с нарушением условий Технического задания. Заказчик направляет Исполнителю Акт о выявленных недостатках и устанавливает срок для устранения Исполнителем выявленных замечаний/недостатков. Акт подписывается Сторонами после устранения Исполнителем замечаний, выявленных Заказчиком;</w:t>
      </w:r>
    </w:p>
    <w:p w14:paraId="1462F541" w14:textId="77777777" w:rsidR="00601A61" w:rsidRPr="006D2EF8" w:rsidRDefault="00601A61" w:rsidP="00601A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- услуги не оказаны или оказаны Исполнителем</w:t>
      </w:r>
      <w:r w:rsidRPr="006D2EF8" w:rsidDel="00EB2FC8">
        <w:rPr>
          <w:rFonts w:ascii="Times New Roman" w:hAnsi="Times New Roman" w:cs="Times New Roman"/>
          <w:sz w:val="24"/>
          <w:szCs w:val="24"/>
        </w:rPr>
        <w:t xml:space="preserve"> </w:t>
      </w:r>
      <w:r w:rsidRPr="006D2EF8">
        <w:rPr>
          <w:rFonts w:ascii="Times New Roman" w:hAnsi="Times New Roman" w:cs="Times New Roman"/>
          <w:sz w:val="24"/>
          <w:szCs w:val="24"/>
        </w:rPr>
        <w:t>с ненадлежащим качеством, с недостатками, которые не могут быть устранены в приемлемый для Заказчика срок. В указанном случае услуги не подлежат приемке Заказчиком. Заказчик направляет Исполнителю мотивированный отказ от подписания Акта сдачи-приемки оказанных услуг.</w:t>
      </w:r>
    </w:p>
    <w:p w14:paraId="33678486" w14:textId="77777777" w:rsidR="00601A61" w:rsidRPr="006D2EF8" w:rsidRDefault="00601A61" w:rsidP="00601A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6.6</w:t>
      </w:r>
      <w:r w:rsidRPr="006D2EF8">
        <w:rPr>
          <w:rFonts w:ascii="Times New Roman" w:hAnsi="Times New Roman" w:cs="Times New Roman"/>
          <w:b/>
          <w:bCs/>
          <w:sz w:val="24"/>
          <w:szCs w:val="24"/>
        </w:rPr>
        <w:t>. Требования по оформлению результатов оказанных услуг</w:t>
      </w:r>
    </w:p>
    <w:p w14:paraId="2553CE37" w14:textId="77777777" w:rsidR="00601A61" w:rsidRDefault="00601A61" w:rsidP="00601A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Ежемесячно, </w:t>
      </w:r>
      <w:r w:rsidRPr="006D2EF8">
        <w:rPr>
          <w:rFonts w:ascii="Times New Roman" w:hAnsi="Times New Roman" w:cs="Times New Roman"/>
          <w:bCs/>
          <w:sz w:val="24"/>
          <w:szCs w:val="24"/>
        </w:rPr>
        <w:t>в течение 5 (</w:t>
      </w:r>
      <w:r>
        <w:rPr>
          <w:rFonts w:ascii="Times New Roman" w:hAnsi="Times New Roman" w:cs="Times New Roman"/>
          <w:bCs/>
          <w:sz w:val="24"/>
          <w:szCs w:val="24"/>
        </w:rPr>
        <w:t>Пять</w:t>
      </w:r>
      <w:r w:rsidRPr="006D2EF8">
        <w:rPr>
          <w:rFonts w:ascii="Times New Roman" w:hAnsi="Times New Roman" w:cs="Times New Roman"/>
          <w:bCs/>
          <w:sz w:val="24"/>
          <w:szCs w:val="24"/>
        </w:rPr>
        <w:t>) рабочих дней после окончания отчетного периода</w:t>
      </w:r>
      <w:r w:rsidRPr="006D2EF8">
        <w:rPr>
          <w:rFonts w:ascii="Times New Roman" w:hAnsi="Times New Roman" w:cs="Times New Roman"/>
          <w:sz w:val="24"/>
          <w:szCs w:val="24"/>
        </w:rPr>
        <w:t xml:space="preserve"> Исполнитель оформляет, подписыва</w:t>
      </w:r>
      <w:r>
        <w:rPr>
          <w:rFonts w:ascii="Times New Roman" w:hAnsi="Times New Roman" w:cs="Times New Roman"/>
          <w:sz w:val="24"/>
          <w:szCs w:val="24"/>
        </w:rPr>
        <w:t>ет и удостоверяет печатью в 2 (Два</w:t>
      </w:r>
      <w:r w:rsidRPr="006D2EF8">
        <w:rPr>
          <w:rFonts w:ascii="Times New Roman" w:hAnsi="Times New Roman" w:cs="Times New Roman"/>
          <w:sz w:val="24"/>
          <w:szCs w:val="24"/>
        </w:rPr>
        <w:t>) экземплярах Акт сдачи-приемки оказанных услуг вместе с приложенным к нему</w:t>
      </w:r>
      <w:r>
        <w:rPr>
          <w:rFonts w:ascii="Times New Roman" w:hAnsi="Times New Roman" w:cs="Times New Roman"/>
          <w:sz w:val="24"/>
          <w:szCs w:val="24"/>
        </w:rPr>
        <w:t xml:space="preserve"> отчетом в 2 (Два</w:t>
      </w:r>
      <w:r w:rsidRPr="006D2EF8">
        <w:rPr>
          <w:rFonts w:ascii="Times New Roman" w:hAnsi="Times New Roman" w:cs="Times New Roman"/>
          <w:sz w:val="24"/>
          <w:szCs w:val="24"/>
        </w:rPr>
        <w:t xml:space="preserve">) экземплярах Исполнителя об оказанных услугах (с обязательным указанием даты и времени оказания услуг, перечня оказанных услуг, должности, Ф.И.О и подписи работников, осуществлявших оказание услуг со стороны Исполнителя). </w:t>
      </w:r>
    </w:p>
    <w:p w14:paraId="1B1ADD0A" w14:textId="77777777" w:rsidR="00601A61" w:rsidRPr="006D2EF8" w:rsidRDefault="00601A61" w:rsidP="00601A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</w:t>
      </w:r>
      <w:r w:rsidRPr="006D2EF8">
        <w:rPr>
          <w:rFonts w:ascii="Times New Roman" w:hAnsi="Times New Roman" w:cs="Times New Roman"/>
          <w:b/>
          <w:sz w:val="24"/>
          <w:szCs w:val="24"/>
        </w:rPr>
        <w:t>. Требование к персоналу Исполнителя</w:t>
      </w:r>
    </w:p>
    <w:p w14:paraId="709E7FED" w14:textId="77777777" w:rsidR="00601A61" w:rsidRPr="006D2EF8" w:rsidRDefault="00601A61" w:rsidP="00601A61">
      <w:pPr>
        <w:spacing w:before="120" w:after="3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 w:bidi="bo-CN"/>
        </w:rPr>
        <w:t>6.3.1. Исполнитель/персонал Исполнителя должен иметь разрешения, аттестации, свидетельства и иные документы, позволяющие осуществлять соответствующий вид деятельности на территории Российской Федерации (в том числе знание русского языка).</w:t>
      </w:r>
    </w:p>
    <w:p w14:paraId="0B9EA940" w14:textId="77777777" w:rsidR="00601A61" w:rsidRPr="006D2EF8" w:rsidRDefault="00601A61" w:rsidP="00601A61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bo-CN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 w:bidi="bo-CN"/>
        </w:rPr>
        <w:t>6.3.2. Персонал Исполнителя, не являющиеся гражданами РФ и/или жителями региона, в котором оказываются услуги, должен иметь все разрешения необходимые для работы и проживания, установленные законодательством Российской Федерации.</w:t>
      </w:r>
    </w:p>
    <w:p w14:paraId="60CFC35B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 w:bidi="bo-CN"/>
        </w:rPr>
        <w:t>6.3.3. Персонал Исполнителя должен быть одет в чистую, согласованную с Заказчиком фирменную спецодежду Исполнителя, иметь информационную карточку (бейдж), на котором указано: ФИО, должность, наименование компании-Исполнителя.</w:t>
      </w:r>
    </w:p>
    <w:p w14:paraId="1D86625C" w14:textId="77777777" w:rsidR="00601A61" w:rsidRPr="006D2EF8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 w:bidi="bo-CN"/>
        </w:rPr>
        <w:t>6.3.4. Персонал Исполнителя должен быть укомплектован необходимым инструментом и измерительными приборами, необходимыми для выполнения работ в соответствии с требованиями настоящего ТЗ.</w:t>
      </w:r>
    </w:p>
    <w:p w14:paraId="47783744" w14:textId="77777777" w:rsidR="00601A61" w:rsidRPr="006D2EF8" w:rsidRDefault="00601A61" w:rsidP="00601A61">
      <w:pPr>
        <w:spacing w:after="3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 w:bidi="bo-CN"/>
        </w:rPr>
        <w:t xml:space="preserve">6.3.5. </w:t>
      </w:r>
      <w:r w:rsidRPr="006D2EF8">
        <w:rPr>
          <w:rFonts w:ascii="Times New Roman" w:eastAsia="Times New Roman" w:hAnsi="Times New Roman" w:cs="Times New Roman"/>
          <w:bCs/>
          <w:sz w:val="24"/>
          <w:szCs w:val="24"/>
          <w:lang w:eastAsia="ru-RU" w:bidi="bo-CN"/>
        </w:rPr>
        <w:t>Персонал Исполнителя должен проявлять доброжелательное и вежливое отношение к представителям Заказчика, сотрудникам и гостям Объекта.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Наличие в штатном расписании Исполнителя персонал, определенной квалификации, в количестве достаточном для исполнения требований договора.</w:t>
      </w:r>
    </w:p>
    <w:p w14:paraId="69ED0F5B" w14:textId="77777777" w:rsidR="00601A61" w:rsidRPr="006061BB" w:rsidRDefault="00601A61" w:rsidP="00601A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6.3.6. Квалификация, количество и территориальное расположение персонала Исполнителя должна обеспечивать исполнение требований настоящего ТЗ (в том числе соблюдения требуемых сроков выполнения </w:t>
      </w:r>
      <w:r>
        <w:rPr>
          <w:rFonts w:ascii="Times New Roman" w:eastAsia="Calibri" w:hAnsi="Times New Roman" w:cs="Times New Roman"/>
          <w:sz w:val="24"/>
          <w:szCs w:val="24"/>
        </w:rPr>
        <w:t>ремонтно-восстановительных и авариных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5D5C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Pr="002A3EAE">
        <w:rPr>
          <w:rFonts w:ascii="Times New Roman" w:eastAsia="Calibri" w:hAnsi="Times New Roman" w:cs="Times New Roman"/>
          <w:sz w:val="24"/>
          <w:szCs w:val="24"/>
        </w:rPr>
        <w:t>(Приложение № 3 к Техническому заданию</w:t>
      </w:r>
      <w:r w:rsidRPr="004D5D5C">
        <w:rPr>
          <w:rFonts w:ascii="Times New Roman" w:eastAsia="Calibri" w:hAnsi="Times New Roman" w:cs="Times New Roman"/>
          <w:sz w:val="24"/>
          <w:szCs w:val="24"/>
        </w:rPr>
        <w:t>)). При этом Исполнитель (как минимум) должен иметь штатную численность следующего персонала обеспечивающую работу служб исполнителя в следующем режиме</w:t>
      </w:r>
      <w:r w:rsidRPr="006061B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73063A" w14:textId="77777777" w:rsidR="00601A61" w:rsidRPr="006061BB" w:rsidRDefault="00601A61" w:rsidP="00601A61">
      <w:pPr>
        <w:numPr>
          <w:ilvl w:val="0"/>
          <w:numId w:val="4"/>
        </w:numPr>
        <w:tabs>
          <w:tab w:val="left" w:pos="1134"/>
        </w:tabs>
        <w:spacing w:after="3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1BB">
        <w:rPr>
          <w:rFonts w:ascii="Times New Roman" w:eastAsia="Calibri" w:hAnsi="Times New Roman" w:cs="Times New Roman"/>
          <w:sz w:val="24"/>
          <w:szCs w:val="24"/>
        </w:rPr>
        <w:t>единой диспетчерской службы круглосуточного режима работы (24 часа в сутки, 7 дней в неделю, 365 дней в году;</w:t>
      </w:r>
    </w:p>
    <w:p w14:paraId="45C2B5B0" w14:textId="77777777" w:rsidR="00601A61" w:rsidRPr="004D5D5C" w:rsidRDefault="00601A61" w:rsidP="00601A61">
      <w:pPr>
        <w:numPr>
          <w:ilvl w:val="0"/>
          <w:numId w:val="4"/>
        </w:numPr>
        <w:tabs>
          <w:tab w:val="left" w:pos="1134"/>
        </w:tabs>
        <w:spacing w:after="3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1BB">
        <w:rPr>
          <w:rFonts w:ascii="Times New Roman" w:eastAsia="Calibri" w:hAnsi="Times New Roman" w:cs="Times New Roman"/>
          <w:sz w:val="24"/>
          <w:szCs w:val="24"/>
        </w:rPr>
        <w:t>дежурной ремо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4D5D5C">
        <w:rPr>
          <w:rFonts w:ascii="Times New Roman" w:eastAsia="Calibri" w:hAnsi="Times New Roman" w:cs="Times New Roman"/>
          <w:sz w:val="24"/>
          <w:szCs w:val="24"/>
        </w:rPr>
        <w:t>тно-восстановительной службы круглосуточного режима работы (24 часа в сутки, 7 дней в неделю, 365 дней в году);</w:t>
      </w:r>
    </w:p>
    <w:p w14:paraId="59C0F9E0" w14:textId="77777777" w:rsidR="00601A61" w:rsidRPr="006061BB" w:rsidRDefault="00601A61" w:rsidP="00601A61">
      <w:pPr>
        <w:numPr>
          <w:ilvl w:val="0"/>
          <w:numId w:val="4"/>
        </w:numPr>
        <w:tabs>
          <w:tab w:val="left" w:pos="1134"/>
        </w:tabs>
        <w:spacing w:after="3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1BB">
        <w:rPr>
          <w:rFonts w:ascii="Times New Roman" w:eastAsia="Calibri" w:hAnsi="Times New Roman" w:cs="Times New Roman"/>
          <w:sz w:val="24"/>
          <w:szCs w:val="24"/>
        </w:rPr>
        <w:t>персонал ремонтной базы;</w:t>
      </w:r>
    </w:p>
    <w:p w14:paraId="5B3EF784" w14:textId="77777777" w:rsidR="00601A61" w:rsidRPr="006061BB" w:rsidRDefault="00601A61" w:rsidP="00601A61">
      <w:pPr>
        <w:numPr>
          <w:ilvl w:val="0"/>
          <w:numId w:val="4"/>
        </w:numPr>
        <w:tabs>
          <w:tab w:val="left" w:pos="1134"/>
        </w:tabs>
        <w:spacing w:after="3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1BB">
        <w:rPr>
          <w:rFonts w:ascii="Times New Roman" w:eastAsia="Calibri" w:hAnsi="Times New Roman" w:cs="Times New Roman"/>
          <w:sz w:val="24"/>
          <w:szCs w:val="24"/>
        </w:rPr>
        <w:t>персонал, при необходимости дополнительно направляемый для аварийного устранения неисправностей оборудования.</w:t>
      </w:r>
    </w:p>
    <w:p w14:paraId="19AA676F" w14:textId="77777777" w:rsidR="00601A61" w:rsidRDefault="00601A61" w:rsidP="00601A61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1BB">
        <w:rPr>
          <w:rFonts w:ascii="Times New Roman" w:eastAsia="Calibri" w:hAnsi="Times New Roman" w:cs="Times New Roman"/>
          <w:sz w:val="24"/>
          <w:szCs w:val="24"/>
        </w:rPr>
        <w:t xml:space="preserve">6.3.7. </w:t>
      </w:r>
      <w:r w:rsidRPr="002A3EAE">
        <w:rPr>
          <w:rFonts w:ascii="Times New Roman" w:eastAsia="Calibri" w:hAnsi="Times New Roman" w:cs="Times New Roman"/>
          <w:sz w:val="24"/>
          <w:szCs w:val="24"/>
        </w:rPr>
        <w:t>Исполнитель должен в структуре предприятия иметь собственную ремонтную базу</w:t>
      </w:r>
      <w:r w:rsidRPr="004D5D5C">
        <w:rPr>
          <w:rFonts w:ascii="Times New Roman" w:eastAsia="Calibri" w:hAnsi="Times New Roman" w:cs="Times New Roman"/>
          <w:sz w:val="24"/>
          <w:szCs w:val="24"/>
        </w:rPr>
        <w:t>, укомплектованную персоналам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в достаточном количестве для производства </w:t>
      </w:r>
      <w:r>
        <w:rPr>
          <w:rFonts w:ascii="Times New Roman" w:eastAsia="Calibri" w:hAnsi="Times New Roman" w:cs="Times New Roman"/>
          <w:sz w:val="24"/>
          <w:szCs w:val="24"/>
        </w:rPr>
        <w:t>ремонтно-восстановительных, аварийных</w:t>
      </w:r>
      <w:r w:rsidRPr="006D2EF8">
        <w:rPr>
          <w:rFonts w:ascii="Times New Roman" w:eastAsia="Calibri" w:hAnsi="Times New Roman" w:cs="Times New Roman"/>
          <w:sz w:val="24"/>
          <w:szCs w:val="24"/>
        </w:rPr>
        <w:t xml:space="preserve"> и профилактических работ, которые невозможно производить непосредственно на объекте Заказчика.</w:t>
      </w:r>
    </w:p>
    <w:p w14:paraId="394ED70E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EF8">
        <w:rPr>
          <w:rFonts w:ascii="Times New Roman" w:hAnsi="Times New Roman" w:cs="Times New Roman"/>
          <w:b/>
          <w:bCs/>
          <w:sz w:val="24"/>
          <w:szCs w:val="24"/>
        </w:rPr>
        <w:t xml:space="preserve">7. ТРЕБОВАНИЯ К ГАРАНТИЙНЫМ ОБЯЗАТЕЛЬСТВАМ </w:t>
      </w:r>
    </w:p>
    <w:p w14:paraId="209D03BD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EF8">
        <w:rPr>
          <w:rFonts w:ascii="Times New Roman" w:hAnsi="Times New Roman" w:cs="Times New Roman"/>
          <w:b/>
          <w:bCs/>
          <w:sz w:val="24"/>
          <w:szCs w:val="24"/>
        </w:rPr>
        <w:t>ОКАЗЫВАЕМЫХ УСЛУГ</w:t>
      </w:r>
    </w:p>
    <w:p w14:paraId="42A5205C" w14:textId="77777777" w:rsidR="00601A61" w:rsidRPr="006D2EF8" w:rsidRDefault="00601A61" w:rsidP="00601A61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7.1. Исполнитель гарантирует качество оказанных услуг в соответствии с требованиями нормативно-правовых актов, национальных и международных стандартов (в том числе ГОСТ, регламентов, правил), которые регулируют качество оказания услуг определенного вида.</w:t>
      </w:r>
    </w:p>
    <w:p w14:paraId="53D733D3" w14:textId="77777777" w:rsidR="00601A61" w:rsidRPr="006D2EF8" w:rsidRDefault="00601A61" w:rsidP="00601A61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2EF8">
        <w:rPr>
          <w:rFonts w:ascii="Times New Roman" w:hAnsi="Times New Roman" w:cs="Times New Roman"/>
          <w:sz w:val="24"/>
          <w:szCs w:val="24"/>
        </w:rPr>
        <w:t>. Исполнитель гарантирует Заказчику своевременное устранение недостатков и дефектов, выявленных при приемке оказанных услуг.</w:t>
      </w:r>
    </w:p>
    <w:p w14:paraId="01EC0DA8" w14:textId="77777777" w:rsidR="00601A61" w:rsidRPr="006D2EF8" w:rsidRDefault="00601A61" w:rsidP="00601A61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2EF8">
        <w:rPr>
          <w:rFonts w:ascii="Times New Roman" w:hAnsi="Times New Roman" w:cs="Times New Roman"/>
          <w:sz w:val="24"/>
          <w:szCs w:val="24"/>
        </w:rPr>
        <w:t>. Срок действия гарантии на установленные в процессе технического обслуживания материалы, оборудование и запасные части должен быть не менее, чем срок действия гарантии производителя материалов, оборудования и запасных частей, но не менее 12 (двенадцати) месяцев.</w:t>
      </w:r>
    </w:p>
    <w:p w14:paraId="57D49E00" w14:textId="77777777" w:rsidR="00601A61" w:rsidRPr="006D2EF8" w:rsidRDefault="00601A61" w:rsidP="00601A61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2EF8">
        <w:rPr>
          <w:rFonts w:ascii="Times New Roman" w:hAnsi="Times New Roman" w:cs="Times New Roman"/>
          <w:sz w:val="24"/>
          <w:szCs w:val="24"/>
        </w:rPr>
        <w:t>. Исполнитель предоставляет Заказчику гарантию на оказанные услуги по Техническом</w:t>
      </w:r>
      <w:r>
        <w:rPr>
          <w:rFonts w:ascii="Times New Roman" w:hAnsi="Times New Roman" w:cs="Times New Roman"/>
          <w:sz w:val="24"/>
          <w:szCs w:val="24"/>
        </w:rPr>
        <w:t>у обслуживанию в течение 3 (Три</w:t>
      </w:r>
      <w:r w:rsidRPr="006D2EF8">
        <w:rPr>
          <w:rFonts w:ascii="Times New Roman" w:hAnsi="Times New Roman" w:cs="Times New Roman"/>
          <w:sz w:val="24"/>
          <w:szCs w:val="24"/>
        </w:rPr>
        <w:t>) месяцев со дня подписания Акта сдачи-приемки оказанных услуг.</w:t>
      </w:r>
    </w:p>
    <w:p w14:paraId="12BE5A25" w14:textId="77777777" w:rsidR="00601A61" w:rsidRPr="006D2EF8" w:rsidRDefault="00601A61" w:rsidP="00601A61">
      <w:pPr>
        <w:spacing w:after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EF8">
        <w:rPr>
          <w:rFonts w:ascii="Times New Roman" w:eastAsia="Calibri" w:hAnsi="Times New Roman" w:cs="Times New Roman"/>
          <w:b/>
          <w:sz w:val="24"/>
          <w:szCs w:val="24"/>
        </w:rPr>
        <w:t xml:space="preserve">8. ДОПОЛНИТЕЛЬНЫЕ ТРЕБОВАНИЯ К ОБЪЁМУ И СРОКАМ </w:t>
      </w:r>
    </w:p>
    <w:p w14:paraId="2B94F663" w14:textId="77777777" w:rsidR="00601A61" w:rsidRPr="006D2EF8" w:rsidRDefault="00601A61" w:rsidP="00601A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EF8">
        <w:rPr>
          <w:rFonts w:ascii="Times New Roman" w:eastAsia="Calibri" w:hAnsi="Times New Roman" w:cs="Times New Roman"/>
          <w:b/>
          <w:sz w:val="24"/>
          <w:szCs w:val="24"/>
        </w:rPr>
        <w:t>ВЫПОЛНЕНИЯ ПРЕДОСТАВЛЯЕМЫХ УСЛУГ</w:t>
      </w:r>
    </w:p>
    <w:p w14:paraId="0CBD0F9B" w14:textId="77777777" w:rsidR="00601A61" w:rsidRPr="006D2EF8" w:rsidRDefault="00601A61" w:rsidP="00601A61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EF8">
        <w:rPr>
          <w:rFonts w:ascii="Times New Roman" w:hAnsi="Times New Roman" w:cs="Times New Roman"/>
          <w:sz w:val="24"/>
          <w:szCs w:val="24"/>
        </w:rPr>
        <w:t>В целях исполнения приказа Федеральной антимонопольной службы России от 30.03.2021 № 266а/21 «Об установлении требований к программам в области энергосбережения и повышения энергетической эффективности субъектов естественных монополий, осуществляющих регулируемые виды деятельности в сфере услуг общедоступной электросвязи и общедоступной почтовой связи, на 2022 - 2024 годы и утверждении форм отчетов о фактическом исполнении требований», Исполнитель обязан в процессе ЕТО (при технической возможности установки и без изменения схем подключения) использовать при замене вышедших из строя осветительных устройств только светодиодные источники освещения с соотношением светоотдачи к потребляемой электрической мощности не менее - 80Лм/Вт.</w:t>
      </w:r>
    </w:p>
    <w:p w14:paraId="4C0C6667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 w:bidi="bo-CN"/>
        </w:rPr>
        <w:t xml:space="preserve">9. </w:t>
      </w:r>
      <w:r w:rsidRPr="006D2EF8">
        <w:rPr>
          <w:rFonts w:ascii="Times New Roman" w:hAnsi="Times New Roman" w:cs="Times New Roman"/>
          <w:b/>
          <w:bCs/>
          <w:sz w:val="24"/>
          <w:szCs w:val="24"/>
        </w:rPr>
        <w:t>ПЕРЕЧЕНЬ ПРИЛОЖЕНИЙ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5956"/>
        <w:gridCol w:w="1868"/>
      </w:tblGrid>
      <w:tr w:rsidR="00601A61" w:rsidRPr="006D2EF8" w14:paraId="2B2D1789" w14:textId="77777777" w:rsidTr="009E6F94">
        <w:tc>
          <w:tcPr>
            <w:tcW w:w="1520" w:type="dxa"/>
            <w:vAlign w:val="center"/>
          </w:tcPr>
          <w:p w14:paraId="12C166FF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 xml:space="preserve">Номер </w:t>
            </w:r>
          </w:p>
          <w:p w14:paraId="2098F57E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>приложения</w:t>
            </w:r>
          </w:p>
        </w:tc>
        <w:tc>
          <w:tcPr>
            <w:tcW w:w="5957" w:type="dxa"/>
            <w:vAlign w:val="center"/>
          </w:tcPr>
          <w:p w14:paraId="270EA6BC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>Наименование приложения</w:t>
            </w:r>
          </w:p>
        </w:tc>
        <w:tc>
          <w:tcPr>
            <w:tcW w:w="1868" w:type="dxa"/>
            <w:vAlign w:val="center"/>
          </w:tcPr>
          <w:p w14:paraId="781F4A78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 xml:space="preserve">Номер </w:t>
            </w:r>
          </w:p>
          <w:p w14:paraId="6378C511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>страницы</w:t>
            </w:r>
          </w:p>
        </w:tc>
      </w:tr>
      <w:tr w:rsidR="00601A61" w:rsidRPr="006D2EF8" w14:paraId="769C92FA" w14:textId="77777777" w:rsidTr="009E6F94">
        <w:tc>
          <w:tcPr>
            <w:tcW w:w="1520" w:type="dxa"/>
            <w:vAlign w:val="center"/>
          </w:tcPr>
          <w:p w14:paraId="7BECADFF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>1</w:t>
            </w:r>
          </w:p>
        </w:tc>
        <w:tc>
          <w:tcPr>
            <w:tcW w:w="5957" w:type="dxa"/>
            <w:vAlign w:val="center"/>
          </w:tcPr>
          <w:p w14:paraId="41DBF790" w14:textId="77777777" w:rsidR="00601A61" w:rsidRPr="00D91304" w:rsidRDefault="00601A61" w:rsidP="009E6F94">
            <w:pPr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>Перечень внутренних и наружных инженерных систем, конструктивных элементов зданий и сооружений, подлежащих техническому обслуживанию</w:t>
            </w:r>
            <w:r w:rsidRPr="00D91304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и объём услуг.</w:t>
            </w:r>
          </w:p>
        </w:tc>
        <w:tc>
          <w:tcPr>
            <w:tcW w:w="1868" w:type="dxa"/>
            <w:vAlign w:val="center"/>
          </w:tcPr>
          <w:p w14:paraId="2EB526C1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</w:p>
        </w:tc>
      </w:tr>
      <w:tr w:rsidR="00601A61" w:rsidRPr="006D2EF8" w14:paraId="71317234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6FBF6AFE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>2</w:t>
            </w:r>
          </w:p>
        </w:tc>
        <w:tc>
          <w:tcPr>
            <w:tcW w:w="5957" w:type="dxa"/>
            <w:vAlign w:val="center"/>
          </w:tcPr>
          <w:p w14:paraId="1D787AF3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 xml:space="preserve">Перечень оборудования и </w:t>
            </w:r>
            <w:r>
              <w:rPr>
                <w:sz w:val="24"/>
              </w:rPr>
              <w:t>расходных</w:t>
            </w:r>
            <w:r w:rsidRPr="006D2EF8">
              <w:rPr>
                <w:sz w:val="24"/>
              </w:rPr>
              <w:t xml:space="preserve"> материалов, </w:t>
            </w:r>
          </w:p>
          <w:p w14:paraId="32118CAD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используемых при техническом обслуживании</w:t>
            </w:r>
          </w:p>
        </w:tc>
        <w:tc>
          <w:tcPr>
            <w:tcW w:w="1868" w:type="dxa"/>
            <w:vAlign w:val="center"/>
          </w:tcPr>
          <w:p w14:paraId="664E9EDD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</w:p>
        </w:tc>
      </w:tr>
      <w:tr w:rsidR="00601A61" w:rsidRPr="006D2EF8" w14:paraId="076F51A6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10F720A4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5957" w:type="dxa"/>
            <w:vAlign w:val="center"/>
          </w:tcPr>
          <w:p w14:paraId="73ABEED8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Сроки исполнения заявок Заказчика на ремонтно-восстановительные и аварийные работы</w:t>
            </w:r>
          </w:p>
        </w:tc>
        <w:tc>
          <w:tcPr>
            <w:tcW w:w="1868" w:type="dxa"/>
            <w:vAlign w:val="center"/>
          </w:tcPr>
          <w:p w14:paraId="25F6C84F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</w:tr>
      <w:tr w:rsidR="00601A61" w:rsidRPr="006D2EF8" w14:paraId="634DB76A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549C03B4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5957" w:type="dxa"/>
            <w:vAlign w:val="center"/>
          </w:tcPr>
          <w:p w14:paraId="0046E54A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Акт приемки оборудования для проведения ТО</w:t>
            </w:r>
            <w:r>
              <w:rPr>
                <w:sz w:val="24"/>
              </w:rPr>
              <w:t xml:space="preserve"> (форма)</w:t>
            </w:r>
          </w:p>
        </w:tc>
        <w:tc>
          <w:tcPr>
            <w:tcW w:w="1868" w:type="dxa"/>
            <w:vAlign w:val="center"/>
          </w:tcPr>
          <w:p w14:paraId="3AD6F3A4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</w:t>
            </w:r>
          </w:p>
        </w:tc>
      </w:tr>
      <w:tr w:rsidR="00601A61" w:rsidRPr="006D2EF8" w14:paraId="439974BF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378247C2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5957" w:type="dxa"/>
            <w:vAlign w:val="center"/>
          </w:tcPr>
          <w:p w14:paraId="1C07A6AF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Технический акт проведения обследования/ремонта оборудования/инженерных систем</w:t>
            </w:r>
            <w:r>
              <w:rPr>
                <w:sz w:val="24"/>
              </w:rPr>
              <w:t xml:space="preserve"> (форма)</w:t>
            </w:r>
          </w:p>
        </w:tc>
        <w:tc>
          <w:tcPr>
            <w:tcW w:w="1868" w:type="dxa"/>
            <w:vAlign w:val="center"/>
          </w:tcPr>
          <w:p w14:paraId="6C924CCE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33</w:t>
            </w:r>
          </w:p>
        </w:tc>
      </w:tr>
      <w:tr w:rsidR="00601A61" w:rsidRPr="006D2EF8" w14:paraId="3DEE2CD0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71208B3E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5957" w:type="dxa"/>
            <w:vAlign w:val="center"/>
          </w:tcPr>
          <w:p w14:paraId="088AAAC9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Журнал регистрации и исполнения заявок по ремонту оборудования/инженерных систем</w:t>
            </w:r>
            <w:r>
              <w:rPr>
                <w:sz w:val="24"/>
              </w:rPr>
              <w:t xml:space="preserve"> (форма)</w:t>
            </w:r>
          </w:p>
        </w:tc>
        <w:tc>
          <w:tcPr>
            <w:tcW w:w="1868" w:type="dxa"/>
            <w:vAlign w:val="center"/>
          </w:tcPr>
          <w:p w14:paraId="4AC68BCE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34</w:t>
            </w:r>
          </w:p>
        </w:tc>
      </w:tr>
      <w:tr w:rsidR="00601A61" w:rsidRPr="006D2EF8" w14:paraId="4B3C616E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7539EC45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5957" w:type="dxa"/>
            <w:vAlign w:val="center"/>
          </w:tcPr>
          <w:p w14:paraId="4A2A028F" w14:textId="77777777" w:rsidR="00601A61" w:rsidRPr="006D2EF8" w:rsidRDefault="00601A61" w:rsidP="009E6F94">
            <w:pPr>
              <w:tabs>
                <w:tab w:val="left" w:pos="1429"/>
              </w:tabs>
              <w:rPr>
                <w:sz w:val="24"/>
              </w:rPr>
            </w:pPr>
            <w:r w:rsidRPr="006D2EF8">
              <w:rPr>
                <w:sz w:val="24"/>
              </w:rPr>
              <w:t>Годовой график проведение ТО</w:t>
            </w:r>
            <w:r>
              <w:rPr>
                <w:sz w:val="24"/>
              </w:rPr>
              <w:t xml:space="preserve"> (форма)</w:t>
            </w:r>
          </w:p>
        </w:tc>
        <w:tc>
          <w:tcPr>
            <w:tcW w:w="1868" w:type="dxa"/>
            <w:vAlign w:val="center"/>
          </w:tcPr>
          <w:p w14:paraId="48B10C94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</w:t>
            </w:r>
          </w:p>
        </w:tc>
      </w:tr>
      <w:tr w:rsidR="00601A61" w:rsidRPr="006D2EF8" w14:paraId="615C978A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6672A6BB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5957" w:type="dxa"/>
            <w:vAlign w:val="center"/>
          </w:tcPr>
          <w:p w14:paraId="577331BE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Журнал проведения работ по ТО</w:t>
            </w:r>
            <w:r>
              <w:rPr>
                <w:sz w:val="24"/>
              </w:rPr>
              <w:t xml:space="preserve"> (форма)</w:t>
            </w:r>
          </w:p>
        </w:tc>
        <w:tc>
          <w:tcPr>
            <w:tcW w:w="1868" w:type="dxa"/>
            <w:vAlign w:val="center"/>
          </w:tcPr>
          <w:p w14:paraId="79482FBE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</w:tr>
      <w:tr w:rsidR="00601A61" w:rsidRPr="006D2EF8" w14:paraId="5D05C92C" w14:textId="77777777" w:rsidTr="009E6F94">
        <w:trPr>
          <w:trHeight w:val="552"/>
        </w:trPr>
        <w:tc>
          <w:tcPr>
            <w:tcW w:w="1520" w:type="dxa"/>
            <w:vAlign w:val="center"/>
          </w:tcPr>
          <w:p w14:paraId="382E6B5D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5957" w:type="dxa"/>
            <w:vAlign w:val="center"/>
          </w:tcPr>
          <w:p w14:paraId="67D9ADA4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Технический акт</w:t>
            </w:r>
            <w:r>
              <w:rPr>
                <w:sz w:val="24"/>
              </w:rPr>
              <w:t xml:space="preserve"> (форма)</w:t>
            </w:r>
          </w:p>
        </w:tc>
        <w:tc>
          <w:tcPr>
            <w:tcW w:w="1868" w:type="dxa"/>
            <w:vAlign w:val="center"/>
          </w:tcPr>
          <w:p w14:paraId="24E76B22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</w:t>
            </w:r>
          </w:p>
        </w:tc>
      </w:tr>
      <w:tr w:rsidR="00601A61" w:rsidRPr="006D2EF8" w14:paraId="7AA4CA37" w14:textId="77777777" w:rsidTr="009E6F94">
        <w:tc>
          <w:tcPr>
            <w:tcW w:w="1520" w:type="dxa"/>
            <w:vAlign w:val="center"/>
          </w:tcPr>
          <w:p w14:paraId="42038450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 w:rsidRPr="006D2EF8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0</w:t>
            </w:r>
          </w:p>
        </w:tc>
        <w:tc>
          <w:tcPr>
            <w:tcW w:w="5957" w:type="dxa"/>
            <w:vAlign w:val="center"/>
          </w:tcPr>
          <w:p w14:paraId="1BF7B70C" w14:textId="77777777" w:rsidR="00601A61" w:rsidRPr="006D2EF8" w:rsidRDefault="00601A61" w:rsidP="009E6F94">
            <w:pPr>
              <w:rPr>
                <w:sz w:val="24"/>
              </w:rPr>
            </w:pPr>
            <w:r w:rsidRPr="006D2EF8">
              <w:rPr>
                <w:sz w:val="24"/>
              </w:rPr>
              <w:t>Протокол согласования условий и ответственности в области соблюдения требований и правил пожарной безопасности (ПБ), охраны труда (ОТ) и охраны окружающей среды (ООС) при оказании услуг</w:t>
            </w:r>
          </w:p>
        </w:tc>
        <w:tc>
          <w:tcPr>
            <w:tcW w:w="1868" w:type="dxa"/>
            <w:vAlign w:val="center"/>
          </w:tcPr>
          <w:p w14:paraId="093613DD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</w:t>
            </w:r>
          </w:p>
        </w:tc>
      </w:tr>
      <w:tr w:rsidR="00601A61" w:rsidRPr="006D2EF8" w14:paraId="3FB009C4" w14:textId="77777777" w:rsidTr="009E6F94">
        <w:tc>
          <w:tcPr>
            <w:tcW w:w="1520" w:type="dxa"/>
            <w:vAlign w:val="center"/>
          </w:tcPr>
          <w:p w14:paraId="1EEEA462" w14:textId="77777777" w:rsidR="00601A61" w:rsidRPr="006D2EF8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5957" w:type="dxa"/>
            <w:vAlign w:val="center"/>
          </w:tcPr>
          <w:p w14:paraId="4424F594" w14:textId="77777777" w:rsidR="00601A61" w:rsidRPr="006D2EF8" w:rsidRDefault="00601A61" w:rsidP="009E6F94">
            <w:pPr>
              <w:rPr>
                <w:sz w:val="24"/>
              </w:rPr>
            </w:pPr>
            <w:r>
              <w:rPr>
                <w:sz w:val="24"/>
              </w:rPr>
              <w:t>Характеристика объектов</w:t>
            </w:r>
          </w:p>
        </w:tc>
        <w:tc>
          <w:tcPr>
            <w:tcW w:w="1868" w:type="dxa"/>
            <w:vAlign w:val="center"/>
          </w:tcPr>
          <w:p w14:paraId="58EE0E86" w14:textId="77777777" w:rsidR="00601A61" w:rsidRDefault="00601A61" w:rsidP="009E6F9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</w:t>
            </w:r>
          </w:p>
        </w:tc>
      </w:tr>
    </w:tbl>
    <w:p w14:paraId="0072090B" w14:textId="74C70C1A" w:rsidR="00601A61" w:rsidRDefault="00601A61" w:rsidP="00601A61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1D1A7B0" w14:textId="77777777" w:rsidR="00601A61" w:rsidRDefault="00601A61" w:rsidP="00601A61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531AE9B9" w14:textId="77777777" w:rsidR="00601A61" w:rsidRDefault="00601A61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4A853AEE" w14:textId="77777777" w:rsidR="00601A61" w:rsidRDefault="00601A61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7432A103" w14:textId="77777777" w:rsidR="00601A61" w:rsidRDefault="00601A61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5557E726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284B8EC6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75B0FFF8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2258B638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40535630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581E5317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1E668987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5EB6B04C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21962C8D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1937E801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10CC2C7B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03D3346B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588E9628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71235997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7430E69F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130C49D7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59797C1E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249B81E3" w14:textId="77777777" w:rsidR="00237743" w:rsidRDefault="00237743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7CD2A605" w14:textId="77777777" w:rsidR="00601A61" w:rsidRPr="005652E6" w:rsidRDefault="00601A61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5652E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Приложение № 1</w:t>
      </w:r>
    </w:p>
    <w:p w14:paraId="383815BD" w14:textId="77777777" w:rsidR="00601A61" w:rsidRPr="005652E6" w:rsidRDefault="00601A61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5652E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Техническому заданию</w:t>
      </w:r>
    </w:p>
    <w:p w14:paraId="5AA6BA51" w14:textId="77777777" w:rsidR="00601A61" w:rsidRPr="005652E6" w:rsidRDefault="00601A61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14:paraId="49469A47" w14:textId="77777777" w:rsidR="00601A61" w:rsidRPr="005652E6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3499825D" w14:textId="77777777" w:rsidR="00601A61" w:rsidRPr="005652E6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внутренних и наружных инженерных систем, конструктивных элементов зданий и сооружений, подлежащих техническому обслуживанию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объем услуг</w:t>
      </w:r>
    </w:p>
    <w:tbl>
      <w:tblPr>
        <w:tblpPr w:leftFromText="180" w:rightFromText="180" w:vertAnchor="text" w:horzAnchor="margin" w:tblpX="-572" w:tblpY="17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708"/>
        <w:gridCol w:w="1276"/>
        <w:gridCol w:w="1418"/>
        <w:gridCol w:w="1487"/>
        <w:gridCol w:w="1353"/>
      </w:tblGrid>
      <w:tr w:rsidR="00601A61" w:rsidRPr="005652E6" w14:paraId="599A997F" w14:textId="77777777" w:rsidTr="009E6F94">
        <w:tc>
          <w:tcPr>
            <w:tcW w:w="846" w:type="dxa"/>
            <w:shd w:val="clear" w:color="auto" w:fill="auto"/>
            <w:vAlign w:val="center"/>
          </w:tcPr>
          <w:p w14:paraId="002B0B32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5935BD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 систем</w:t>
            </w:r>
          </w:p>
        </w:tc>
        <w:tc>
          <w:tcPr>
            <w:tcW w:w="708" w:type="dxa"/>
            <w:vAlign w:val="center"/>
          </w:tcPr>
          <w:p w14:paraId="0F6F4C76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</w:tcPr>
          <w:p w14:paraId="3BD50093" w14:textId="77777777" w:rsidR="00601A61" w:rsidRPr="008D7223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оборудования</w:t>
            </w:r>
          </w:p>
        </w:tc>
        <w:tc>
          <w:tcPr>
            <w:tcW w:w="1418" w:type="dxa"/>
          </w:tcPr>
          <w:p w14:paraId="7583CBCA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C2E063B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Периодичность </w:t>
            </w:r>
          </w:p>
          <w:p w14:paraId="6CB1FD64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ЕТО</w:t>
            </w:r>
          </w:p>
        </w:tc>
        <w:tc>
          <w:tcPr>
            <w:tcW w:w="1487" w:type="dxa"/>
          </w:tcPr>
          <w:p w14:paraId="0352DE1E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D1FD0E2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Периодичность ПТО</w:t>
            </w:r>
          </w:p>
        </w:tc>
        <w:tc>
          <w:tcPr>
            <w:tcW w:w="1353" w:type="dxa"/>
          </w:tcPr>
          <w:p w14:paraId="689D397B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кол- во ПТО за период обслуживания</w:t>
            </w:r>
          </w:p>
          <w:p w14:paraId="72B30A2F" w14:textId="77777777" w:rsidR="00601A61" w:rsidRPr="008D7223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(12 месяцев)</w:t>
            </w:r>
          </w:p>
        </w:tc>
      </w:tr>
      <w:tr w:rsidR="00601A61" w:rsidRPr="005652E6" w14:paraId="4C77585F" w14:textId="77777777" w:rsidTr="009E6F94">
        <w:tc>
          <w:tcPr>
            <w:tcW w:w="846" w:type="dxa"/>
            <w:shd w:val="clear" w:color="auto" w:fill="auto"/>
          </w:tcPr>
          <w:p w14:paraId="1AFF70A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5492B15B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Системы электроснабжения</w:t>
            </w:r>
          </w:p>
        </w:tc>
        <w:tc>
          <w:tcPr>
            <w:tcW w:w="708" w:type="dxa"/>
          </w:tcPr>
          <w:p w14:paraId="1AAACA5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5218D7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3C5BC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14:paraId="0D9ABE5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14:paraId="0483B9B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61" w:rsidRPr="005652E6" w14:paraId="724DF206" w14:textId="77777777" w:rsidTr="009E6F94">
        <w:tc>
          <w:tcPr>
            <w:tcW w:w="846" w:type="dxa"/>
            <w:vMerge w:val="restart"/>
            <w:shd w:val="clear" w:color="auto" w:fill="auto"/>
          </w:tcPr>
          <w:p w14:paraId="198620A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  <w:shd w:val="clear" w:color="auto" w:fill="auto"/>
          </w:tcPr>
          <w:p w14:paraId="499EC4D0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708" w:type="dxa"/>
          </w:tcPr>
          <w:p w14:paraId="6AF130D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1EC44D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19823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14:paraId="0DA51B8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14:paraId="121CB4B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61" w:rsidRPr="005652E6" w14:paraId="5C76ED59" w14:textId="77777777" w:rsidTr="009E6F94">
        <w:tc>
          <w:tcPr>
            <w:tcW w:w="846" w:type="dxa"/>
            <w:vMerge/>
            <w:shd w:val="clear" w:color="auto" w:fill="auto"/>
          </w:tcPr>
          <w:p w14:paraId="334AC1B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55F5AAB2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ТП1.1; ТП1.2 </w:t>
            </w:r>
          </w:p>
          <w:p w14:paraId="4CA2511F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(номинальная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3200кВа)</w:t>
            </w:r>
          </w:p>
        </w:tc>
        <w:tc>
          <w:tcPr>
            <w:tcW w:w="708" w:type="dxa"/>
          </w:tcPr>
          <w:p w14:paraId="0A0EDFA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7A7489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6798757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EDE268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B78BE8C" w14:textId="77777777" w:rsidR="00601A61" w:rsidRPr="000B1BF4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232A87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2FF835A7" w14:textId="77777777" w:rsidTr="009E6F94">
        <w:tc>
          <w:tcPr>
            <w:tcW w:w="846" w:type="dxa"/>
            <w:vMerge/>
            <w:shd w:val="clear" w:color="auto" w:fill="auto"/>
          </w:tcPr>
          <w:p w14:paraId="597C47A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FD6713F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ВРУ1.1, ВРУ1.2, </w:t>
            </w:r>
          </w:p>
          <w:p w14:paraId="30C3369C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ППУ 1.1, ППУ 1.2</w:t>
            </w:r>
          </w:p>
        </w:tc>
        <w:tc>
          <w:tcPr>
            <w:tcW w:w="708" w:type="dxa"/>
          </w:tcPr>
          <w:p w14:paraId="4C12C56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072BEC3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3B12C89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AA6EA7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507D3F8D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6FFBF52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7F91E5CA" w14:textId="77777777" w:rsidTr="009E6F94">
        <w:tc>
          <w:tcPr>
            <w:tcW w:w="846" w:type="dxa"/>
            <w:shd w:val="clear" w:color="auto" w:fill="auto"/>
          </w:tcPr>
          <w:p w14:paraId="602F1DE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A9B501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77" w:type="dxa"/>
            <w:shd w:val="clear" w:color="auto" w:fill="auto"/>
          </w:tcPr>
          <w:p w14:paraId="035CFB32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11D6969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 1</w:t>
            </w:r>
          </w:p>
        </w:tc>
        <w:tc>
          <w:tcPr>
            <w:tcW w:w="708" w:type="dxa"/>
          </w:tcPr>
          <w:p w14:paraId="0061961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AC8E6D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84CE68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934AD2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4E3580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20B5F55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25D8F0E6" w14:textId="77777777" w:rsidTr="009E6F94">
        <w:tc>
          <w:tcPr>
            <w:tcW w:w="846" w:type="dxa"/>
            <w:shd w:val="clear" w:color="auto" w:fill="auto"/>
          </w:tcPr>
          <w:p w14:paraId="1B2978C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77" w:type="dxa"/>
            <w:shd w:val="clear" w:color="auto" w:fill="auto"/>
          </w:tcPr>
          <w:p w14:paraId="210A866A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силовой, распределительный, доковый, освещения, аварийный, силовой зарядный </w:t>
            </w:r>
          </w:p>
        </w:tc>
        <w:tc>
          <w:tcPr>
            <w:tcW w:w="708" w:type="dxa"/>
          </w:tcPr>
          <w:p w14:paraId="2BD3657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67E8D268" w14:textId="77777777" w:rsidR="00601A61" w:rsidRPr="00B401AE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8" w:type="dxa"/>
          </w:tcPr>
          <w:p w14:paraId="69DCDED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95E7A2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881416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1B5C87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03CE9765" w14:textId="77777777" w:rsidTr="009E6F94">
        <w:tc>
          <w:tcPr>
            <w:tcW w:w="846" w:type="dxa"/>
            <w:shd w:val="clear" w:color="auto" w:fill="auto"/>
          </w:tcPr>
          <w:p w14:paraId="0E9E75B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77" w:type="dxa"/>
            <w:shd w:val="clear" w:color="auto" w:fill="auto"/>
          </w:tcPr>
          <w:p w14:paraId="70166589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Дизель-генераторная установка ДЭС1.1 (750кВА)</w:t>
            </w:r>
          </w:p>
        </w:tc>
        <w:tc>
          <w:tcPr>
            <w:tcW w:w="708" w:type="dxa"/>
          </w:tcPr>
          <w:p w14:paraId="26422F3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541ACB0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22EB377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4BB8FF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</w:p>
          <w:p w14:paraId="1A8FF33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353" w:type="dxa"/>
          </w:tcPr>
          <w:p w14:paraId="1F726D0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01A61" w:rsidRPr="005652E6" w14:paraId="58ABA414" w14:textId="77777777" w:rsidTr="009E6F94">
        <w:tc>
          <w:tcPr>
            <w:tcW w:w="846" w:type="dxa"/>
            <w:shd w:val="clear" w:color="auto" w:fill="auto"/>
          </w:tcPr>
          <w:p w14:paraId="2792A0F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F36AC3A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Силовые, питающие и групповые кабельные линии </w:t>
            </w:r>
          </w:p>
        </w:tc>
        <w:tc>
          <w:tcPr>
            <w:tcW w:w="708" w:type="dxa"/>
          </w:tcPr>
          <w:p w14:paraId="2F7A0E41" w14:textId="77777777" w:rsidR="00601A61" w:rsidRPr="005652E6" w:rsidRDefault="00601A61" w:rsidP="009E6F94">
            <w:pPr>
              <w:tabs>
                <w:tab w:val="left" w:pos="10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276" w:type="dxa"/>
          </w:tcPr>
          <w:p w14:paraId="78819DA4" w14:textId="77777777" w:rsidR="00601A61" w:rsidRPr="005652E6" w:rsidRDefault="00601A61" w:rsidP="009E6F94">
            <w:pPr>
              <w:tabs>
                <w:tab w:val="left" w:pos="10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110 340</w:t>
            </w:r>
          </w:p>
        </w:tc>
        <w:tc>
          <w:tcPr>
            <w:tcW w:w="1418" w:type="dxa"/>
          </w:tcPr>
          <w:p w14:paraId="1F89881A" w14:textId="77777777" w:rsidR="00601A61" w:rsidRPr="005652E6" w:rsidRDefault="00601A61" w:rsidP="009E6F94">
            <w:pPr>
              <w:tabs>
                <w:tab w:val="left" w:pos="10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A371A1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2EF103F4" w14:textId="77777777" w:rsidR="00601A61" w:rsidRPr="005652E6" w:rsidRDefault="00601A61" w:rsidP="009E6F94">
            <w:pPr>
              <w:tabs>
                <w:tab w:val="left" w:pos="10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6F317D95" w14:textId="77777777" w:rsidR="00601A61" w:rsidRPr="005652E6" w:rsidRDefault="00601A61" w:rsidP="009E6F94">
            <w:pPr>
              <w:tabs>
                <w:tab w:val="left" w:pos="10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0B0A28F6" w14:textId="77777777" w:rsidTr="009E6F94">
        <w:tc>
          <w:tcPr>
            <w:tcW w:w="846" w:type="dxa"/>
            <w:shd w:val="clear" w:color="auto" w:fill="auto"/>
          </w:tcPr>
          <w:p w14:paraId="4BC2834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033503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B9895B5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  <w:p w14:paraId="37B43126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Муфта термоусаживаемая</w:t>
            </w:r>
          </w:p>
        </w:tc>
        <w:tc>
          <w:tcPr>
            <w:tcW w:w="708" w:type="dxa"/>
          </w:tcPr>
          <w:p w14:paraId="16CE525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43A0E7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424A389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346A8DC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</w:tcPr>
          <w:p w14:paraId="76CE656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7153D9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4E9B38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0499602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1A61" w:rsidRPr="005652E6" w14:paraId="73AE1CD4" w14:textId="77777777" w:rsidTr="009E6F94">
        <w:tc>
          <w:tcPr>
            <w:tcW w:w="846" w:type="dxa"/>
            <w:shd w:val="clear" w:color="auto" w:fill="auto"/>
          </w:tcPr>
          <w:p w14:paraId="1FD21DB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5ACABFB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F2A695D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  <w:p w14:paraId="0918D501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ВРЩ насосной</w:t>
            </w:r>
          </w:p>
        </w:tc>
        <w:tc>
          <w:tcPr>
            <w:tcW w:w="708" w:type="dxa"/>
          </w:tcPr>
          <w:p w14:paraId="18B02E0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9E291E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403BF6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ED1C72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0D0FD2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5C8BA10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31A6553F" w14:textId="77777777" w:rsidTr="009E6F94">
        <w:tc>
          <w:tcPr>
            <w:tcW w:w="846" w:type="dxa"/>
            <w:shd w:val="clear" w:color="auto" w:fill="auto"/>
          </w:tcPr>
          <w:p w14:paraId="7994D83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E36AE49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Светильник подвесной, накладной, встраиваемый</w:t>
            </w:r>
          </w:p>
        </w:tc>
        <w:tc>
          <w:tcPr>
            <w:tcW w:w="708" w:type="dxa"/>
          </w:tcPr>
          <w:p w14:paraId="72C9024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246A57B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3 396</w:t>
            </w:r>
          </w:p>
        </w:tc>
        <w:tc>
          <w:tcPr>
            <w:tcW w:w="1418" w:type="dxa"/>
          </w:tcPr>
          <w:p w14:paraId="1EB4824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DF642A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B687D6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29FA5B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2FA9D540" w14:textId="77777777" w:rsidTr="009E6F94">
        <w:tc>
          <w:tcPr>
            <w:tcW w:w="846" w:type="dxa"/>
            <w:shd w:val="clear" w:color="auto" w:fill="auto"/>
          </w:tcPr>
          <w:p w14:paraId="552128F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42CF506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Светильник фасадный - наружное освещение</w:t>
            </w:r>
          </w:p>
        </w:tc>
        <w:tc>
          <w:tcPr>
            <w:tcW w:w="708" w:type="dxa"/>
          </w:tcPr>
          <w:p w14:paraId="7BC0E5F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242CEB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8" w:type="dxa"/>
          </w:tcPr>
          <w:p w14:paraId="4801B6F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4D53C8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380119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632F7BB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6C1DCD26" w14:textId="77777777" w:rsidTr="009E6F94">
        <w:tc>
          <w:tcPr>
            <w:tcW w:w="846" w:type="dxa"/>
            <w:shd w:val="clear" w:color="auto" w:fill="auto"/>
          </w:tcPr>
          <w:p w14:paraId="2166D3D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0D8AB0F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Розетки, в т.ч. трехфазные</w:t>
            </w:r>
          </w:p>
        </w:tc>
        <w:tc>
          <w:tcPr>
            <w:tcW w:w="708" w:type="dxa"/>
          </w:tcPr>
          <w:p w14:paraId="1326FF6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5A2182B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</w:t>
            </w:r>
          </w:p>
        </w:tc>
        <w:tc>
          <w:tcPr>
            <w:tcW w:w="1418" w:type="dxa"/>
          </w:tcPr>
          <w:p w14:paraId="52A0797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160974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21978E5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4E3BEDC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58308A79" w14:textId="77777777" w:rsidTr="009E6F94">
        <w:tc>
          <w:tcPr>
            <w:tcW w:w="846" w:type="dxa"/>
            <w:shd w:val="clear" w:color="auto" w:fill="auto"/>
          </w:tcPr>
          <w:p w14:paraId="4E540D2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98AB0F3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Выключатель освещения</w:t>
            </w:r>
          </w:p>
        </w:tc>
        <w:tc>
          <w:tcPr>
            <w:tcW w:w="708" w:type="dxa"/>
          </w:tcPr>
          <w:p w14:paraId="28B30AD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7B35BD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18" w:type="dxa"/>
          </w:tcPr>
          <w:p w14:paraId="36D6B4AD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5DE109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330209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8600F1D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5FBDC010" w14:textId="77777777" w:rsidTr="009E6F94">
        <w:tc>
          <w:tcPr>
            <w:tcW w:w="846" w:type="dxa"/>
            <w:shd w:val="clear" w:color="auto" w:fill="auto"/>
          </w:tcPr>
          <w:p w14:paraId="593D33F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FC68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E6EFDAF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обогрева воронок дождевых стоков</w:t>
            </w:r>
          </w:p>
        </w:tc>
        <w:tc>
          <w:tcPr>
            <w:tcW w:w="708" w:type="dxa"/>
          </w:tcPr>
          <w:p w14:paraId="4306EC9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BAFBB7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418" w:type="dxa"/>
          </w:tcPr>
          <w:p w14:paraId="1FB7B72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5FADF0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</w:p>
          <w:p w14:paraId="644B441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68129A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80E6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5652E6" w14:paraId="010D6807" w14:textId="77777777" w:rsidTr="009E6F94">
        <w:tc>
          <w:tcPr>
            <w:tcW w:w="846" w:type="dxa"/>
            <w:shd w:val="clear" w:color="auto" w:fill="auto"/>
          </w:tcPr>
          <w:p w14:paraId="0D7E119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8747C6F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(терм кабели)</w:t>
            </w:r>
          </w:p>
        </w:tc>
        <w:tc>
          <w:tcPr>
            <w:tcW w:w="708" w:type="dxa"/>
          </w:tcPr>
          <w:p w14:paraId="67D66DD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2841925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</w:tcPr>
          <w:p w14:paraId="7697483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4BABD4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2AFB148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7D4FFF9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5652E6" w14:paraId="3FDE59C8" w14:textId="77777777" w:rsidTr="009E6F94">
        <w:tc>
          <w:tcPr>
            <w:tcW w:w="846" w:type="dxa"/>
            <w:shd w:val="clear" w:color="auto" w:fill="auto"/>
          </w:tcPr>
          <w:p w14:paraId="7A5C871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AB87B0A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погружных электронагревателей пожарных резервуаров (тэны)</w:t>
            </w:r>
          </w:p>
        </w:tc>
        <w:tc>
          <w:tcPr>
            <w:tcW w:w="708" w:type="dxa"/>
          </w:tcPr>
          <w:p w14:paraId="22551EA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685B55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428AF88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86CA9F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2BC1EDB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49C9055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5652E6" w14:paraId="52F2A587" w14:textId="77777777" w:rsidTr="009E6F94">
        <w:tc>
          <w:tcPr>
            <w:tcW w:w="846" w:type="dxa"/>
            <w:shd w:val="clear" w:color="auto" w:fill="auto"/>
          </w:tcPr>
          <w:p w14:paraId="5027279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925E4AF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708" w:type="dxa"/>
          </w:tcPr>
          <w:p w14:paraId="0DC2BC7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02C5894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F307DB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2550C7D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3CCEAC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53" w:type="dxa"/>
          </w:tcPr>
          <w:p w14:paraId="6758C10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1A61" w:rsidRPr="005652E6" w14:paraId="0C0EB262" w14:textId="77777777" w:rsidTr="009E6F94">
        <w:tc>
          <w:tcPr>
            <w:tcW w:w="846" w:type="dxa"/>
            <w:shd w:val="clear" w:color="auto" w:fill="auto"/>
          </w:tcPr>
          <w:p w14:paraId="41C5006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3DADAA3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977" w:type="dxa"/>
            <w:shd w:val="clear" w:color="auto" w:fill="auto"/>
          </w:tcPr>
          <w:p w14:paraId="4A67D34D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C220A37" w14:textId="77777777" w:rsidR="00601A61" w:rsidRPr="005652E6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Молниезащита</w:t>
            </w:r>
          </w:p>
        </w:tc>
        <w:tc>
          <w:tcPr>
            <w:tcW w:w="708" w:type="dxa"/>
          </w:tcPr>
          <w:p w14:paraId="10EEA04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D874B1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A57700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772178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7EFEA05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959155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993D92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77FEC2B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381225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1A61" w:rsidRPr="005652E6" w14:paraId="3FE692FA" w14:textId="77777777" w:rsidTr="009E6F94">
        <w:tc>
          <w:tcPr>
            <w:tcW w:w="846" w:type="dxa"/>
            <w:shd w:val="clear" w:color="auto" w:fill="auto"/>
          </w:tcPr>
          <w:p w14:paraId="2ADE001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21B74050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Системы </w:t>
            </w:r>
          </w:p>
          <w:p w14:paraId="0E2B067F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708" w:type="dxa"/>
          </w:tcPr>
          <w:p w14:paraId="23A4E9EA" w14:textId="77777777" w:rsidR="00601A61" w:rsidRPr="00A74855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AE7D3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0589B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14:paraId="5480B47A" w14:textId="77777777" w:rsidR="00601A61" w:rsidRPr="00A74855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14:paraId="6898905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61" w:rsidRPr="005652E6" w14:paraId="552A85A3" w14:textId="77777777" w:rsidTr="009E6F94">
        <w:tc>
          <w:tcPr>
            <w:tcW w:w="846" w:type="dxa"/>
            <w:shd w:val="clear" w:color="auto" w:fill="auto"/>
          </w:tcPr>
          <w:p w14:paraId="0BA1693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77" w:type="dxa"/>
            <w:shd w:val="clear" w:color="auto" w:fill="auto"/>
          </w:tcPr>
          <w:p w14:paraId="4A4D7DFA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708" w:type="dxa"/>
          </w:tcPr>
          <w:p w14:paraId="19E6BF5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4447D03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120C874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5ADB35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C4D0B6" w14:textId="77777777" w:rsidR="00601A61" w:rsidRPr="00B401AE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3" w:type="dxa"/>
          </w:tcPr>
          <w:p w14:paraId="6087CF5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50FCC44C" w14:textId="77777777" w:rsidTr="009E6F94">
        <w:tc>
          <w:tcPr>
            <w:tcW w:w="846" w:type="dxa"/>
            <w:shd w:val="clear" w:color="auto" w:fill="auto"/>
          </w:tcPr>
          <w:p w14:paraId="5B55A52A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77" w:type="dxa"/>
            <w:shd w:val="clear" w:color="auto" w:fill="auto"/>
          </w:tcPr>
          <w:p w14:paraId="7FAE2C1F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708" w:type="dxa"/>
          </w:tcPr>
          <w:p w14:paraId="57DFA8B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A58F75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2164DB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CAFBE9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6D2F9CA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53" w:type="dxa"/>
          </w:tcPr>
          <w:p w14:paraId="5699451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1A61" w:rsidRPr="005652E6" w14:paraId="5D624B7E" w14:textId="77777777" w:rsidTr="009E6F94">
        <w:tc>
          <w:tcPr>
            <w:tcW w:w="846" w:type="dxa"/>
            <w:shd w:val="clear" w:color="auto" w:fill="auto"/>
          </w:tcPr>
          <w:p w14:paraId="0C0366E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977" w:type="dxa"/>
            <w:shd w:val="clear" w:color="auto" w:fill="auto"/>
          </w:tcPr>
          <w:p w14:paraId="798ECCAE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708" w:type="dxa"/>
          </w:tcPr>
          <w:p w14:paraId="764F349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57A11E4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5B1293A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2B6768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5CEE209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353" w:type="dxa"/>
          </w:tcPr>
          <w:p w14:paraId="36650AF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1A61" w:rsidRPr="005652E6" w14:paraId="174F80C3" w14:textId="77777777" w:rsidTr="009E6F94">
        <w:tc>
          <w:tcPr>
            <w:tcW w:w="846" w:type="dxa"/>
            <w:shd w:val="clear" w:color="auto" w:fill="auto"/>
          </w:tcPr>
          <w:p w14:paraId="1EF70F9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71E0680" w14:textId="77777777" w:rsidR="00601A61" w:rsidRPr="005652E6" w:rsidRDefault="00601A61" w:rsidP="009E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Биметаллический радиатор с боковой подводкой, в комплекте с воздушным клапаном и заглушкой</w:t>
            </w:r>
          </w:p>
        </w:tc>
        <w:tc>
          <w:tcPr>
            <w:tcW w:w="708" w:type="dxa"/>
          </w:tcPr>
          <w:p w14:paraId="25EC0C8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6BA9817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8" w:type="dxa"/>
          </w:tcPr>
          <w:p w14:paraId="60D7A33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B9C723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4BD71CB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1674BBA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3D4DAFB3" w14:textId="77777777" w:rsidTr="009E6F94">
        <w:tc>
          <w:tcPr>
            <w:tcW w:w="846" w:type="dxa"/>
            <w:shd w:val="clear" w:color="auto" w:fill="auto"/>
          </w:tcPr>
          <w:p w14:paraId="600B67D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09AB8DC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Тепловентиляторы </w:t>
            </w:r>
          </w:p>
        </w:tc>
        <w:tc>
          <w:tcPr>
            <w:tcW w:w="708" w:type="dxa"/>
          </w:tcPr>
          <w:p w14:paraId="3AB2940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6FE5D50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</w:tcPr>
          <w:p w14:paraId="5F29D9A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39109A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4E2D42C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966F18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5652E6" w14:paraId="33A7ABDB" w14:textId="77777777" w:rsidTr="009E6F94">
        <w:tc>
          <w:tcPr>
            <w:tcW w:w="846" w:type="dxa"/>
            <w:shd w:val="clear" w:color="auto" w:fill="auto"/>
          </w:tcPr>
          <w:p w14:paraId="685A3B1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8990198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Дестратификатор  </w:t>
            </w:r>
          </w:p>
        </w:tc>
        <w:tc>
          <w:tcPr>
            <w:tcW w:w="708" w:type="dxa"/>
          </w:tcPr>
          <w:p w14:paraId="50DF1F2D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1ABBDDF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</w:tcPr>
          <w:p w14:paraId="343EED5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D23638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1AD9B0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7C21B19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5652E6" w14:paraId="3E7123F2" w14:textId="77777777" w:rsidTr="009E6F94">
        <w:tc>
          <w:tcPr>
            <w:tcW w:w="846" w:type="dxa"/>
            <w:shd w:val="clear" w:color="auto" w:fill="auto"/>
          </w:tcPr>
          <w:p w14:paraId="4278B69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C029EDF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Воздушная завеса </w:t>
            </w:r>
          </w:p>
        </w:tc>
        <w:tc>
          <w:tcPr>
            <w:tcW w:w="708" w:type="dxa"/>
          </w:tcPr>
          <w:p w14:paraId="7B9591D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4082A1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18" w:type="dxa"/>
          </w:tcPr>
          <w:p w14:paraId="38427C8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9B13E2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4FA9836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523EE1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5652E6" w14:paraId="0146EB1A" w14:textId="77777777" w:rsidTr="009E6F94">
        <w:tc>
          <w:tcPr>
            <w:tcW w:w="846" w:type="dxa"/>
            <w:shd w:val="clear" w:color="auto" w:fill="auto"/>
          </w:tcPr>
          <w:p w14:paraId="157CDAF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1E9570C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Воздушно-тепловая завеса электрическая</w:t>
            </w:r>
          </w:p>
        </w:tc>
        <w:tc>
          <w:tcPr>
            <w:tcW w:w="708" w:type="dxa"/>
          </w:tcPr>
          <w:p w14:paraId="1FBD6A5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40A52C3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14:paraId="1B9D7AE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38058E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6DDFEBE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426A40D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4541B330" w14:textId="77777777" w:rsidTr="009E6F94">
        <w:tc>
          <w:tcPr>
            <w:tcW w:w="846" w:type="dxa"/>
            <w:shd w:val="clear" w:color="auto" w:fill="auto"/>
          </w:tcPr>
          <w:p w14:paraId="18B5FA3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84E0667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Электрический конвектор</w:t>
            </w:r>
          </w:p>
        </w:tc>
        <w:tc>
          <w:tcPr>
            <w:tcW w:w="708" w:type="dxa"/>
          </w:tcPr>
          <w:p w14:paraId="04584F4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4AE665A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14:paraId="03D63D0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CEFFBAD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2D96F64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1373319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44DEE839" w14:textId="77777777" w:rsidTr="009E6F94">
        <w:tc>
          <w:tcPr>
            <w:tcW w:w="846" w:type="dxa"/>
            <w:shd w:val="clear" w:color="auto" w:fill="auto"/>
          </w:tcPr>
          <w:p w14:paraId="048409A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977" w:type="dxa"/>
            <w:shd w:val="clear" w:color="auto" w:fill="auto"/>
          </w:tcPr>
          <w:p w14:paraId="58736E56" w14:textId="77777777" w:rsidR="00601A61" w:rsidRPr="005652E6" w:rsidRDefault="00601A61" w:rsidP="009E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Воздушная завеса ворот вертикального исполнения</w:t>
            </w:r>
          </w:p>
        </w:tc>
        <w:tc>
          <w:tcPr>
            <w:tcW w:w="708" w:type="dxa"/>
          </w:tcPr>
          <w:p w14:paraId="5F5CC03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044607A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14:paraId="0DA10C3B" w14:textId="77777777" w:rsidR="00601A61" w:rsidRPr="00146D5D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765EF67E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роз в 3 месяца</w:t>
            </w:r>
          </w:p>
        </w:tc>
        <w:tc>
          <w:tcPr>
            <w:tcW w:w="1353" w:type="dxa"/>
          </w:tcPr>
          <w:p w14:paraId="34232F6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32894847" w14:textId="77777777" w:rsidTr="009E6F94">
        <w:tc>
          <w:tcPr>
            <w:tcW w:w="846" w:type="dxa"/>
            <w:shd w:val="clear" w:color="auto" w:fill="auto"/>
          </w:tcPr>
          <w:p w14:paraId="367FB01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B926274" w14:textId="77777777" w:rsidR="00601A61" w:rsidRPr="00A74855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Внутренние системы водоснабжения и водоотведения </w:t>
            </w:r>
          </w:p>
        </w:tc>
        <w:tc>
          <w:tcPr>
            <w:tcW w:w="708" w:type="dxa"/>
          </w:tcPr>
          <w:p w14:paraId="19D7D3A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DFB3D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C040B5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14:paraId="3233CB3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14:paraId="0807E92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61" w:rsidRPr="00471D55" w14:paraId="4797EB79" w14:textId="77777777" w:rsidTr="009E6F94">
        <w:tc>
          <w:tcPr>
            <w:tcW w:w="846" w:type="dxa"/>
            <w:shd w:val="clear" w:color="auto" w:fill="auto"/>
          </w:tcPr>
          <w:p w14:paraId="57A698F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77" w:type="dxa"/>
            <w:shd w:val="clear" w:color="auto" w:fill="auto"/>
          </w:tcPr>
          <w:p w14:paraId="2D473F62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708" w:type="dxa"/>
          </w:tcPr>
          <w:p w14:paraId="21574B8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2CFA158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1117889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EE018C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23FAF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3" w:type="dxa"/>
          </w:tcPr>
          <w:p w14:paraId="2D5F99B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35F4AE21" w14:textId="77777777" w:rsidTr="009E6F94">
        <w:tc>
          <w:tcPr>
            <w:tcW w:w="846" w:type="dxa"/>
            <w:shd w:val="clear" w:color="auto" w:fill="auto"/>
          </w:tcPr>
          <w:p w14:paraId="2A31686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77" w:type="dxa"/>
            <w:shd w:val="clear" w:color="auto" w:fill="auto"/>
          </w:tcPr>
          <w:p w14:paraId="44803E3E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708" w:type="dxa"/>
          </w:tcPr>
          <w:p w14:paraId="06E0BB2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678667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14:paraId="0400A06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71664EA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2A222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3" w:type="dxa"/>
          </w:tcPr>
          <w:p w14:paraId="686CEE0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02B80B5B" w14:textId="77777777" w:rsidTr="009E6F94">
        <w:tc>
          <w:tcPr>
            <w:tcW w:w="846" w:type="dxa"/>
            <w:shd w:val="clear" w:color="auto" w:fill="auto"/>
          </w:tcPr>
          <w:p w14:paraId="06C9002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977" w:type="dxa"/>
            <w:shd w:val="clear" w:color="auto" w:fill="auto"/>
          </w:tcPr>
          <w:p w14:paraId="6818B688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708" w:type="dxa"/>
          </w:tcPr>
          <w:p w14:paraId="171F66B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2AB5004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7CD896A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C18965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4BF28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3" w:type="dxa"/>
          </w:tcPr>
          <w:p w14:paraId="5AA4E37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2B9729A4" w14:textId="77777777" w:rsidTr="009E6F94">
        <w:trPr>
          <w:trHeight w:val="462"/>
        </w:trPr>
        <w:tc>
          <w:tcPr>
            <w:tcW w:w="846" w:type="dxa"/>
            <w:shd w:val="clear" w:color="auto" w:fill="auto"/>
          </w:tcPr>
          <w:p w14:paraId="6998467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1D47471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Напорная водосточная система </w:t>
            </w:r>
          </w:p>
        </w:tc>
        <w:tc>
          <w:tcPr>
            <w:tcW w:w="708" w:type="dxa"/>
          </w:tcPr>
          <w:p w14:paraId="1E83CD6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416C6ED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7E425C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68B66E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F719D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3" w:type="dxa"/>
          </w:tcPr>
          <w:p w14:paraId="1EA7EF6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444A2715" w14:textId="77777777" w:rsidTr="009E6F94">
        <w:tc>
          <w:tcPr>
            <w:tcW w:w="846" w:type="dxa"/>
            <w:shd w:val="clear" w:color="auto" w:fill="auto"/>
          </w:tcPr>
          <w:p w14:paraId="6125446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6DBE1CB9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Системы вентиляции и кондиционирования </w:t>
            </w:r>
          </w:p>
        </w:tc>
        <w:tc>
          <w:tcPr>
            <w:tcW w:w="708" w:type="dxa"/>
          </w:tcPr>
          <w:p w14:paraId="3160E85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DBDD9E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5E12C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14:paraId="5F03CA7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14:paraId="2F7C07F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61" w:rsidRPr="00471D55" w14:paraId="30FCBC9D" w14:textId="77777777" w:rsidTr="009E6F94">
        <w:tc>
          <w:tcPr>
            <w:tcW w:w="846" w:type="dxa"/>
            <w:shd w:val="clear" w:color="auto" w:fill="auto"/>
          </w:tcPr>
          <w:p w14:paraId="6BCA2BB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77" w:type="dxa"/>
            <w:shd w:val="clear" w:color="auto" w:fill="auto"/>
          </w:tcPr>
          <w:p w14:paraId="45FCED11" w14:textId="77777777" w:rsidR="00601A61" w:rsidRPr="00A74855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Наружный блок кондиционирования </w:t>
            </w:r>
          </w:p>
        </w:tc>
        <w:tc>
          <w:tcPr>
            <w:tcW w:w="708" w:type="dxa"/>
          </w:tcPr>
          <w:p w14:paraId="131F855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B4A034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14:paraId="216BF9D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65C27B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586C47F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4D116FD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40D2933A" w14:textId="77777777" w:rsidTr="009E6F94">
        <w:tc>
          <w:tcPr>
            <w:tcW w:w="846" w:type="dxa"/>
            <w:shd w:val="clear" w:color="auto" w:fill="auto"/>
          </w:tcPr>
          <w:p w14:paraId="6ADC924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977" w:type="dxa"/>
            <w:shd w:val="clear" w:color="auto" w:fill="auto"/>
          </w:tcPr>
          <w:p w14:paraId="2AE46CF6" w14:textId="77777777" w:rsidR="00601A61" w:rsidRPr="00A74855" w:rsidRDefault="00601A61" w:rsidP="009E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Внутренний блок  кондиционирования</w:t>
            </w:r>
          </w:p>
        </w:tc>
        <w:tc>
          <w:tcPr>
            <w:tcW w:w="708" w:type="dxa"/>
          </w:tcPr>
          <w:p w14:paraId="1834D1A4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D5B43D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18" w:type="dxa"/>
          </w:tcPr>
          <w:p w14:paraId="7147537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85A08CB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1104AA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390CF2F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5D766B22" w14:textId="77777777" w:rsidTr="009E6F94">
        <w:tc>
          <w:tcPr>
            <w:tcW w:w="846" w:type="dxa"/>
            <w:shd w:val="clear" w:color="auto" w:fill="auto"/>
          </w:tcPr>
          <w:p w14:paraId="6966DE3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977" w:type="dxa"/>
            <w:shd w:val="clear" w:color="auto" w:fill="auto"/>
          </w:tcPr>
          <w:p w14:paraId="2A674B55" w14:textId="77777777" w:rsidR="00601A61" w:rsidRPr="00A74855" w:rsidRDefault="00601A61" w:rsidP="009E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Сплит-система  </w:t>
            </w:r>
          </w:p>
        </w:tc>
        <w:tc>
          <w:tcPr>
            <w:tcW w:w="708" w:type="dxa"/>
          </w:tcPr>
          <w:p w14:paraId="57C1B89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DD297D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53174AE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FA04951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3298F6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6C6E45B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6784436E" w14:textId="77777777" w:rsidTr="009E6F94">
        <w:tc>
          <w:tcPr>
            <w:tcW w:w="846" w:type="dxa"/>
            <w:shd w:val="clear" w:color="auto" w:fill="auto"/>
          </w:tcPr>
          <w:p w14:paraId="22F8D17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977" w:type="dxa"/>
            <w:shd w:val="clear" w:color="auto" w:fill="auto"/>
          </w:tcPr>
          <w:p w14:paraId="3E8995F5" w14:textId="77777777" w:rsidR="00601A61" w:rsidRPr="00A74855" w:rsidRDefault="00601A61" w:rsidP="009E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 зональная сплит - система</w:t>
            </w:r>
          </w:p>
        </w:tc>
        <w:tc>
          <w:tcPr>
            <w:tcW w:w="708" w:type="dxa"/>
          </w:tcPr>
          <w:p w14:paraId="3F4AA0E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2D0BDA5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3AC52C2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93CA6FF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66DF46A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1EA6291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6D786617" w14:textId="77777777" w:rsidTr="009E6F94">
        <w:tc>
          <w:tcPr>
            <w:tcW w:w="846" w:type="dxa"/>
            <w:shd w:val="clear" w:color="auto" w:fill="auto"/>
          </w:tcPr>
          <w:p w14:paraId="581BC38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977" w:type="dxa"/>
            <w:shd w:val="clear" w:color="auto" w:fill="auto"/>
          </w:tcPr>
          <w:p w14:paraId="3C27FEF6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708" w:type="dxa"/>
          </w:tcPr>
          <w:p w14:paraId="656CE7B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1E01B10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14:paraId="41F1C5D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340AB70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2FDE71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19648E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1D69EA09" w14:textId="77777777" w:rsidTr="009E6F94">
        <w:tc>
          <w:tcPr>
            <w:tcW w:w="846" w:type="dxa"/>
            <w:shd w:val="clear" w:color="auto" w:fill="auto"/>
          </w:tcPr>
          <w:p w14:paraId="3EF170D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977" w:type="dxa"/>
            <w:shd w:val="clear" w:color="auto" w:fill="auto"/>
          </w:tcPr>
          <w:p w14:paraId="4F821ADB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 и исполнительных механизмов</w:t>
            </w:r>
          </w:p>
        </w:tc>
        <w:tc>
          <w:tcPr>
            <w:tcW w:w="708" w:type="dxa"/>
          </w:tcPr>
          <w:p w14:paraId="4D4D12F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20DE15B4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14:paraId="02F3712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048F268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98868B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2124D77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32F7B644" w14:textId="77777777" w:rsidTr="009E6F94">
        <w:trPr>
          <w:trHeight w:val="1147"/>
        </w:trPr>
        <w:tc>
          <w:tcPr>
            <w:tcW w:w="846" w:type="dxa"/>
            <w:shd w:val="clear" w:color="auto" w:fill="auto"/>
          </w:tcPr>
          <w:p w14:paraId="034428E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977" w:type="dxa"/>
            <w:shd w:val="clear" w:color="auto" w:fill="auto"/>
          </w:tcPr>
          <w:p w14:paraId="68E1B9EC" w14:textId="77777777" w:rsidR="00601A61" w:rsidRPr="00A74855" w:rsidRDefault="00601A61" w:rsidP="009E6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8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Клапан противопожарный, нормально открытый, с электроприводом с возвратной пружиной</w:t>
            </w:r>
          </w:p>
        </w:tc>
        <w:tc>
          <w:tcPr>
            <w:tcW w:w="708" w:type="dxa"/>
          </w:tcPr>
          <w:p w14:paraId="36A67FA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2C7D2B1A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18" w:type="dxa"/>
          </w:tcPr>
          <w:p w14:paraId="58EB45B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4DE129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667CCD0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5CD35884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58BF249A" w14:textId="77777777" w:rsidTr="009E6F94">
        <w:tc>
          <w:tcPr>
            <w:tcW w:w="846" w:type="dxa"/>
            <w:shd w:val="clear" w:color="auto" w:fill="auto"/>
          </w:tcPr>
          <w:p w14:paraId="6418214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2977" w:type="dxa"/>
            <w:shd w:val="clear" w:color="auto" w:fill="auto"/>
          </w:tcPr>
          <w:p w14:paraId="0CC15AB7" w14:textId="77777777" w:rsidR="00601A61" w:rsidRPr="00A74855" w:rsidRDefault="00601A61" w:rsidP="009E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Приточная система вентиляции </w:t>
            </w:r>
          </w:p>
        </w:tc>
        <w:tc>
          <w:tcPr>
            <w:tcW w:w="708" w:type="dxa"/>
          </w:tcPr>
          <w:p w14:paraId="70C1E19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58F93AA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</w:tcPr>
          <w:p w14:paraId="6C4BBA7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03D17A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2C088E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1F4FF03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10DF5C29" w14:textId="77777777" w:rsidTr="009E6F94">
        <w:tc>
          <w:tcPr>
            <w:tcW w:w="846" w:type="dxa"/>
            <w:shd w:val="clear" w:color="auto" w:fill="auto"/>
          </w:tcPr>
          <w:p w14:paraId="37EC11B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2977" w:type="dxa"/>
            <w:shd w:val="clear" w:color="auto" w:fill="auto"/>
          </w:tcPr>
          <w:p w14:paraId="76719224" w14:textId="77777777" w:rsidR="00601A61" w:rsidRPr="00A74855" w:rsidRDefault="00601A61" w:rsidP="009E6F9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8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Вытяжная система вентиляции</w:t>
            </w:r>
          </w:p>
        </w:tc>
        <w:tc>
          <w:tcPr>
            <w:tcW w:w="708" w:type="dxa"/>
          </w:tcPr>
          <w:p w14:paraId="7E00736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25807D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</w:tcPr>
          <w:p w14:paraId="3632943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D6C96E3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59E54FF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4D38A35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15236B47" w14:textId="77777777" w:rsidTr="009E6F94">
        <w:tc>
          <w:tcPr>
            <w:tcW w:w="846" w:type="dxa"/>
            <w:shd w:val="clear" w:color="auto" w:fill="auto"/>
          </w:tcPr>
          <w:p w14:paraId="63DF47AA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2977" w:type="dxa"/>
            <w:shd w:val="clear" w:color="auto" w:fill="auto"/>
          </w:tcPr>
          <w:p w14:paraId="07CD3C7F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708" w:type="dxa"/>
          </w:tcPr>
          <w:p w14:paraId="679691A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76" w:type="dxa"/>
          </w:tcPr>
          <w:p w14:paraId="165E926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14:paraId="45225D7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26984D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519EC5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3E8BD2D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17CBE114" w14:textId="77777777" w:rsidTr="009E6F94">
        <w:tc>
          <w:tcPr>
            <w:tcW w:w="846" w:type="dxa"/>
            <w:shd w:val="clear" w:color="auto" w:fill="auto"/>
          </w:tcPr>
          <w:p w14:paraId="0AD743F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2977" w:type="dxa"/>
            <w:shd w:val="clear" w:color="auto" w:fill="auto"/>
          </w:tcPr>
          <w:p w14:paraId="7F57CF11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708" w:type="dxa"/>
          </w:tcPr>
          <w:p w14:paraId="66AFCC0A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0133880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14:paraId="30F7548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B73B2C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409DCCC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00C4C52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7C269C70" w14:textId="77777777" w:rsidTr="009E6F94">
        <w:tc>
          <w:tcPr>
            <w:tcW w:w="846" w:type="dxa"/>
            <w:shd w:val="clear" w:color="auto" w:fill="auto"/>
          </w:tcPr>
          <w:p w14:paraId="03867E6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2977" w:type="dxa"/>
            <w:shd w:val="clear" w:color="auto" w:fill="auto"/>
          </w:tcPr>
          <w:p w14:paraId="59AD0FD9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708" w:type="dxa"/>
          </w:tcPr>
          <w:p w14:paraId="5F45DDC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1659C04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</w:tcPr>
          <w:p w14:paraId="0C336634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AE481A7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B4EB65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35B5025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1676FED7" w14:textId="77777777" w:rsidTr="009E6F94">
        <w:tc>
          <w:tcPr>
            <w:tcW w:w="846" w:type="dxa"/>
            <w:shd w:val="clear" w:color="auto" w:fill="auto"/>
          </w:tcPr>
          <w:p w14:paraId="704C6BA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2977" w:type="dxa"/>
            <w:shd w:val="clear" w:color="auto" w:fill="auto"/>
          </w:tcPr>
          <w:p w14:paraId="3ECB9068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708" w:type="dxa"/>
          </w:tcPr>
          <w:p w14:paraId="226FC76A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541FAF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14:paraId="3F46685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B1DC6CC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06036E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56264D7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14BF145A" w14:textId="77777777" w:rsidTr="009E6F94">
        <w:tc>
          <w:tcPr>
            <w:tcW w:w="846" w:type="dxa"/>
            <w:shd w:val="clear" w:color="auto" w:fill="auto"/>
          </w:tcPr>
          <w:p w14:paraId="6E1B367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2977" w:type="dxa"/>
            <w:shd w:val="clear" w:color="auto" w:fill="auto"/>
          </w:tcPr>
          <w:p w14:paraId="2504CA66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708" w:type="dxa"/>
          </w:tcPr>
          <w:p w14:paraId="43D55ED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6BA3D88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</w:tcPr>
          <w:p w14:paraId="07B7D53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27B9525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4A15711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339FCE6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404B216D" w14:textId="77777777" w:rsidTr="009E6F94">
        <w:tc>
          <w:tcPr>
            <w:tcW w:w="846" w:type="dxa"/>
            <w:shd w:val="clear" w:color="auto" w:fill="auto"/>
          </w:tcPr>
          <w:p w14:paraId="017C71A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2977" w:type="dxa"/>
            <w:shd w:val="clear" w:color="auto" w:fill="auto"/>
          </w:tcPr>
          <w:p w14:paraId="1E1FD20E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708" w:type="dxa"/>
          </w:tcPr>
          <w:p w14:paraId="45CA2F24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87F451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5897C2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66DFD34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4977D7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42B54CA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46443267" w14:textId="77777777" w:rsidTr="009E6F94">
        <w:tc>
          <w:tcPr>
            <w:tcW w:w="846" w:type="dxa"/>
            <w:shd w:val="clear" w:color="auto" w:fill="auto"/>
          </w:tcPr>
          <w:p w14:paraId="1D4E1C4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2977" w:type="dxa"/>
            <w:shd w:val="clear" w:color="auto" w:fill="auto"/>
          </w:tcPr>
          <w:p w14:paraId="589EB24B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708" w:type="dxa"/>
          </w:tcPr>
          <w:p w14:paraId="5B2AC86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1357EDF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2F51EE6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534E4E6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093E3DD3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53" w:type="dxa"/>
          </w:tcPr>
          <w:p w14:paraId="33D67B4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21777C1C" w14:textId="77777777" w:rsidTr="009E6F94">
        <w:tc>
          <w:tcPr>
            <w:tcW w:w="846" w:type="dxa"/>
            <w:shd w:val="clear" w:color="auto" w:fill="auto"/>
          </w:tcPr>
          <w:p w14:paraId="414E6A9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2977" w:type="dxa"/>
            <w:shd w:val="clear" w:color="auto" w:fill="auto"/>
          </w:tcPr>
          <w:p w14:paraId="785B0BA6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ротации кондиционера </w:t>
            </w:r>
          </w:p>
        </w:tc>
        <w:tc>
          <w:tcPr>
            <w:tcW w:w="708" w:type="dxa"/>
          </w:tcPr>
          <w:p w14:paraId="57DACA6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F92B47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3A213EA6" w14:textId="77777777" w:rsidR="00601A61" w:rsidRPr="00C62CF9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86D39DA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015127F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6E2CCBDD" w14:textId="77777777" w:rsidTr="009E6F94">
        <w:tc>
          <w:tcPr>
            <w:tcW w:w="846" w:type="dxa"/>
            <w:shd w:val="clear" w:color="auto" w:fill="auto"/>
          </w:tcPr>
          <w:p w14:paraId="7FE1134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2977" w:type="dxa"/>
            <w:shd w:val="clear" w:color="auto" w:fill="auto"/>
          </w:tcPr>
          <w:p w14:paraId="78ADF068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Фанкойлы </w:t>
            </w:r>
          </w:p>
        </w:tc>
        <w:tc>
          <w:tcPr>
            <w:tcW w:w="708" w:type="dxa"/>
          </w:tcPr>
          <w:p w14:paraId="43ECCB6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6E431CF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</w:tcPr>
          <w:p w14:paraId="1FBBB3B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EEAF22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4 месяца</w:t>
            </w:r>
          </w:p>
        </w:tc>
        <w:tc>
          <w:tcPr>
            <w:tcW w:w="1353" w:type="dxa"/>
          </w:tcPr>
          <w:p w14:paraId="1658F7F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1F6B1C53" w14:textId="77777777" w:rsidTr="009E6F94">
        <w:tc>
          <w:tcPr>
            <w:tcW w:w="846" w:type="dxa"/>
            <w:shd w:val="clear" w:color="auto" w:fill="auto"/>
          </w:tcPr>
          <w:p w14:paraId="4795CC0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2977" w:type="dxa"/>
            <w:shd w:val="clear" w:color="auto" w:fill="auto"/>
          </w:tcPr>
          <w:p w14:paraId="58C1145D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</w:t>
            </w:r>
          </w:p>
        </w:tc>
        <w:tc>
          <w:tcPr>
            <w:tcW w:w="708" w:type="dxa"/>
          </w:tcPr>
          <w:p w14:paraId="02371C3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17430B9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220082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1E6AE4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29B8539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28841825" w14:textId="77777777" w:rsidTr="009E6F94">
        <w:tc>
          <w:tcPr>
            <w:tcW w:w="846" w:type="dxa"/>
            <w:shd w:val="clear" w:color="auto" w:fill="auto"/>
          </w:tcPr>
          <w:p w14:paraId="6B2A618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2977" w:type="dxa"/>
            <w:shd w:val="clear" w:color="auto" w:fill="auto"/>
          </w:tcPr>
          <w:p w14:paraId="53ECA640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гидроблок</w:t>
            </w:r>
          </w:p>
        </w:tc>
        <w:tc>
          <w:tcPr>
            <w:tcW w:w="708" w:type="dxa"/>
          </w:tcPr>
          <w:p w14:paraId="38B2CB3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3E2B521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EF8933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134AFE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4 месяца</w:t>
            </w:r>
          </w:p>
        </w:tc>
        <w:tc>
          <w:tcPr>
            <w:tcW w:w="1353" w:type="dxa"/>
          </w:tcPr>
          <w:p w14:paraId="1D4CDB4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61" w:rsidRPr="00471D55" w14:paraId="3769E5CE" w14:textId="77777777" w:rsidTr="009E6F94">
        <w:tc>
          <w:tcPr>
            <w:tcW w:w="846" w:type="dxa"/>
            <w:shd w:val="clear" w:color="auto" w:fill="auto"/>
          </w:tcPr>
          <w:p w14:paraId="6E9EFA8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</w:t>
            </w:r>
          </w:p>
        </w:tc>
        <w:tc>
          <w:tcPr>
            <w:tcW w:w="2977" w:type="dxa"/>
            <w:shd w:val="clear" w:color="auto" w:fill="auto"/>
          </w:tcPr>
          <w:p w14:paraId="63FD60D5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Драйкулер </w:t>
            </w:r>
          </w:p>
        </w:tc>
        <w:tc>
          <w:tcPr>
            <w:tcW w:w="708" w:type="dxa"/>
          </w:tcPr>
          <w:p w14:paraId="0A78C54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56356FA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B09A70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C5A4C7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4F34CB5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A61" w:rsidRPr="00471D55" w14:paraId="074DAC05" w14:textId="77777777" w:rsidTr="009E6F94">
        <w:tc>
          <w:tcPr>
            <w:tcW w:w="846" w:type="dxa"/>
            <w:shd w:val="clear" w:color="auto" w:fill="auto"/>
          </w:tcPr>
          <w:p w14:paraId="74A1ECD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03071E18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автоматизации и диспетчеризации инженерных систем (шкафы управления, исполнительные механизмы, контроллеры, датчики и другое вспомогательное оборудование, кабельные линии, ПК) </w:t>
            </w:r>
          </w:p>
        </w:tc>
        <w:tc>
          <w:tcPr>
            <w:tcW w:w="708" w:type="dxa"/>
          </w:tcPr>
          <w:p w14:paraId="431A1E1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5C021C7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</w:tcPr>
          <w:p w14:paraId="580C1C7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3ABC88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38ED0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53" w:type="dxa"/>
          </w:tcPr>
          <w:p w14:paraId="32EB489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66DED4F6" w14:textId="77777777" w:rsidTr="009E6F94">
        <w:tc>
          <w:tcPr>
            <w:tcW w:w="846" w:type="dxa"/>
            <w:shd w:val="clear" w:color="auto" w:fill="auto"/>
          </w:tcPr>
          <w:p w14:paraId="49CCEE6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55E26378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 с флагштоком</w:t>
            </w:r>
          </w:p>
        </w:tc>
        <w:tc>
          <w:tcPr>
            <w:tcW w:w="708" w:type="dxa"/>
          </w:tcPr>
          <w:p w14:paraId="690ED71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795DBDA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C40BF8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AFF6EA2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444349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37A2428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26E88BC9" w14:textId="77777777" w:rsidTr="009E6F94">
        <w:tc>
          <w:tcPr>
            <w:tcW w:w="846" w:type="dxa"/>
            <w:shd w:val="clear" w:color="auto" w:fill="auto"/>
          </w:tcPr>
          <w:p w14:paraId="0D9CC9B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52F458D6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Внутриплощадочная канализация связи включая резервный ввод в здание</w:t>
            </w:r>
          </w:p>
        </w:tc>
        <w:tc>
          <w:tcPr>
            <w:tcW w:w="708" w:type="dxa"/>
          </w:tcPr>
          <w:p w14:paraId="0300E94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14:paraId="550212F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B9EAD8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174FBED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FF176A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0D62EB4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1A61" w:rsidRPr="00471D55" w14:paraId="53DD6ACF" w14:textId="77777777" w:rsidTr="009E6F94">
        <w:tc>
          <w:tcPr>
            <w:tcW w:w="846" w:type="dxa"/>
            <w:shd w:val="clear" w:color="auto" w:fill="auto"/>
          </w:tcPr>
          <w:p w14:paraId="4247701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49A3120B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Шлагбаум автоматический с электроприводом</w:t>
            </w:r>
          </w:p>
        </w:tc>
        <w:tc>
          <w:tcPr>
            <w:tcW w:w="708" w:type="dxa"/>
          </w:tcPr>
          <w:p w14:paraId="0FF80FF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A89DDC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60F2EE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F884D69" w14:textId="77777777" w:rsidR="00601A61" w:rsidRPr="005652E6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4B0E6CA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353" w:type="dxa"/>
          </w:tcPr>
          <w:p w14:paraId="036BA674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0AB60A67" w14:textId="77777777" w:rsidTr="009E6F94">
        <w:tc>
          <w:tcPr>
            <w:tcW w:w="846" w:type="dxa"/>
            <w:shd w:val="clear" w:color="auto" w:fill="auto"/>
          </w:tcPr>
          <w:p w14:paraId="705769A7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647D1F6E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Ворота распашные</w:t>
            </w:r>
          </w:p>
        </w:tc>
        <w:tc>
          <w:tcPr>
            <w:tcW w:w="708" w:type="dxa"/>
          </w:tcPr>
          <w:p w14:paraId="2F2BB13A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A3AD7F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E7CB72F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18C81B6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58CB8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53" w:type="dxa"/>
          </w:tcPr>
          <w:p w14:paraId="2783EA08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03562246" w14:textId="77777777" w:rsidTr="009E6F94">
        <w:tc>
          <w:tcPr>
            <w:tcW w:w="846" w:type="dxa"/>
            <w:shd w:val="clear" w:color="auto" w:fill="auto"/>
          </w:tcPr>
          <w:p w14:paraId="04B9CE90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977" w:type="dxa"/>
            <w:shd w:val="clear" w:color="auto" w:fill="auto"/>
          </w:tcPr>
          <w:p w14:paraId="6736262E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ворота (секционные подъёмные)</w:t>
            </w:r>
          </w:p>
        </w:tc>
        <w:tc>
          <w:tcPr>
            <w:tcW w:w="708" w:type="dxa"/>
          </w:tcPr>
          <w:p w14:paraId="23639192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D4663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14:paraId="1862B742" w14:textId="77777777" w:rsidR="00601A61" w:rsidRPr="00F3425A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1E1D1FF1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5E5F268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509C8C76" w14:textId="77777777" w:rsidTr="009E6F94">
        <w:tc>
          <w:tcPr>
            <w:tcW w:w="846" w:type="dxa"/>
            <w:shd w:val="clear" w:color="auto" w:fill="auto"/>
          </w:tcPr>
          <w:p w14:paraId="1A6D9C5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977" w:type="dxa"/>
            <w:shd w:val="clear" w:color="auto" w:fill="auto"/>
          </w:tcPr>
          <w:p w14:paraId="7A1479D1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управления воротами (щит)</w:t>
            </w:r>
          </w:p>
        </w:tc>
        <w:tc>
          <w:tcPr>
            <w:tcW w:w="708" w:type="dxa"/>
          </w:tcPr>
          <w:p w14:paraId="7E92458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C83318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600FD2E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5A1A86A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46AC0730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1F7697A3" w14:textId="77777777" w:rsidTr="009E6F94">
        <w:tc>
          <w:tcPr>
            <w:tcW w:w="846" w:type="dxa"/>
            <w:shd w:val="clear" w:color="auto" w:fill="auto"/>
          </w:tcPr>
          <w:p w14:paraId="20C5646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977" w:type="dxa"/>
            <w:shd w:val="clear" w:color="auto" w:fill="auto"/>
          </w:tcPr>
          <w:p w14:paraId="4FA9C5F1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Доклевеллер </w:t>
            </w:r>
          </w:p>
        </w:tc>
        <w:tc>
          <w:tcPr>
            <w:tcW w:w="708" w:type="dxa"/>
          </w:tcPr>
          <w:p w14:paraId="3F1B986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0B35A5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14:paraId="1B9CFBF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707C10F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3 месяца</w:t>
            </w:r>
          </w:p>
        </w:tc>
        <w:tc>
          <w:tcPr>
            <w:tcW w:w="1353" w:type="dxa"/>
          </w:tcPr>
          <w:p w14:paraId="62A2ED4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57181EDC" w14:textId="77777777" w:rsidTr="009E6F94">
        <w:tc>
          <w:tcPr>
            <w:tcW w:w="846" w:type="dxa"/>
            <w:shd w:val="clear" w:color="auto" w:fill="auto"/>
          </w:tcPr>
          <w:p w14:paraId="23A41AF0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2977" w:type="dxa"/>
            <w:shd w:val="clear" w:color="auto" w:fill="auto"/>
          </w:tcPr>
          <w:p w14:paraId="69AA310B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управления доклевеллера (щит)</w:t>
            </w:r>
          </w:p>
        </w:tc>
        <w:tc>
          <w:tcPr>
            <w:tcW w:w="708" w:type="dxa"/>
          </w:tcPr>
          <w:p w14:paraId="4128544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335129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14:paraId="6617D21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AE2EFD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2F186CF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0941D1FE" w14:textId="77777777" w:rsidTr="009E6F94">
        <w:tc>
          <w:tcPr>
            <w:tcW w:w="846" w:type="dxa"/>
            <w:shd w:val="clear" w:color="auto" w:fill="auto"/>
          </w:tcPr>
          <w:p w14:paraId="5364B86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2977" w:type="dxa"/>
            <w:shd w:val="clear" w:color="auto" w:fill="auto"/>
          </w:tcPr>
          <w:p w14:paraId="5A046459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Рольставни </w:t>
            </w:r>
          </w:p>
        </w:tc>
        <w:tc>
          <w:tcPr>
            <w:tcW w:w="708" w:type="dxa"/>
          </w:tcPr>
          <w:p w14:paraId="758A84F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E1CFC3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19055C4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DB2828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4447959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44E9DAC9" w14:textId="77777777" w:rsidTr="009E6F94">
        <w:tc>
          <w:tcPr>
            <w:tcW w:w="846" w:type="dxa"/>
            <w:shd w:val="clear" w:color="auto" w:fill="auto"/>
          </w:tcPr>
          <w:p w14:paraId="3D21A97B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14:paraId="4F6FB3F7" w14:textId="77777777" w:rsidR="00601A61" w:rsidRPr="00A74855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Дорожный блокиратор (противотаранное устройство)</w:t>
            </w:r>
          </w:p>
        </w:tc>
        <w:tc>
          <w:tcPr>
            <w:tcW w:w="708" w:type="dxa"/>
          </w:tcPr>
          <w:p w14:paraId="0B57F43C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8414BAE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C0140A9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71A3CD5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9C7C04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3" w:type="dxa"/>
          </w:tcPr>
          <w:p w14:paraId="724E679D" w14:textId="77777777" w:rsidR="00601A61" w:rsidRPr="00A74855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A61" w:rsidRPr="00471D55" w14:paraId="104EF7EB" w14:textId="77777777" w:rsidTr="009E6F94">
        <w:tc>
          <w:tcPr>
            <w:tcW w:w="846" w:type="dxa"/>
            <w:shd w:val="clear" w:color="auto" w:fill="auto"/>
          </w:tcPr>
          <w:p w14:paraId="5A7B2876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41CC0FBB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Архитектурно-конструктивные элементы зданий и сооружений, в том числе:</w:t>
            </w:r>
          </w:p>
        </w:tc>
        <w:tc>
          <w:tcPr>
            <w:tcW w:w="708" w:type="dxa"/>
          </w:tcPr>
          <w:p w14:paraId="4C84631B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DAEB69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85E480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59BD5AD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660F2CA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A61" w:rsidRPr="00471D55" w14:paraId="6EB9D87C" w14:textId="77777777" w:rsidTr="009E6F94">
        <w:tc>
          <w:tcPr>
            <w:tcW w:w="846" w:type="dxa"/>
            <w:shd w:val="clear" w:color="auto" w:fill="auto"/>
          </w:tcPr>
          <w:p w14:paraId="40899F41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977" w:type="dxa"/>
            <w:shd w:val="clear" w:color="auto" w:fill="auto"/>
          </w:tcPr>
          <w:p w14:paraId="7AAF52E2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Кровля здания</w:t>
            </w:r>
          </w:p>
        </w:tc>
        <w:tc>
          <w:tcPr>
            <w:tcW w:w="708" w:type="dxa"/>
          </w:tcPr>
          <w:p w14:paraId="330B92E0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76">
              <w:rPr>
                <w:rFonts w:ascii="Times New Roman" w:hAnsi="Times New Roman" w:cs="Times New Roman"/>
                <w:color w:val="000000"/>
              </w:rPr>
              <w:t>м²</w:t>
            </w:r>
          </w:p>
        </w:tc>
        <w:tc>
          <w:tcPr>
            <w:tcW w:w="1276" w:type="dxa"/>
          </w:tcPr>
          <w:p w14:paraId="5E0E6F12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49 200</w:t>
            </w:r>
          </w:p>
        </w:tc>
        <w:tc>
          <w:tcPr>
            <w:tcW w:w="1418" w:type="dxa"/>
          </w:tcPr>
          <w:p w14:paraId="6AC7DB41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0334507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9EBCD20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14:paraId="06290538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09481978" w14:textId="77777777" w:rsidTr="009E6F94">
        <w:tc>
          <w:tcPr>
            <w:tcW w:w="846" w:type="dxa"/>
            <w:shd w:val="clear" w:color="auto" w:fill="auto"/>
          </w:tcPr>
          <w:p w14:paraId="6AB2EE27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977" w:type="dxa"/>
            <w:shd w:val="clear" w:color="auto" w:fill="auto"/>
          </w:tcPr>
          <w:p w14:paraId="6D673797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Фасад здания</w:t>
            </w:r>
          </w:p>
        </w:tc>
        <w:tc>
          <w:tcPr>
            <w:tcW w:w="708" w:type="dxa"/>
          </w:tcPr>
          <w:p w14:paraId="2BCC8B80" w14:textId="77777777" w:rsidR="00601A61" w:rsidRPr="00F44176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76">
              <w:rPr>
                <w:rFonts w:ascii="Times New Roman" w:hAnsi="Times New Roman" w:cs="Times New Roman"/>
                <w:color w:val="000000"/>
              </w:rPr>
              <w:t>м²</w:t>
            </w:r>
          </w:p>
        </w:tc>
        <w:tc>
          <w:tcPr>
            <w:tcW w:w="1276" w:type="dxa"/>
          </w:tcPr>
          <w:p w14:paraId="611079DA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13 824</w:t>
            </w:r>
          </w:p>
        </w:tc>
        <w:tc>
          <w:tcPr>
            <w:tcW w:w="1418" w:type="dxa"/>
          </w:tcPr>
          <w:p w14:paraId="501F7D8E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32096DC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744873CC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53" w:type="dxa"/>
          </w:tcPr>
          <w:p w14:paraId="1A8F5F4F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6E9D799D" w14:textId="77777777" w:rsidTr="009E6F94">
        <w:tc>
          <w:tcPr>
            <w:tcW w:w="846" w:type="dxa"/>
            <w:shd w:val="clear" w:color="auto" w:fill="auto"/>
          </w:tcPr>
          <w:p w14:paraId="2E05B3D0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977" w:type="dxa"/>
            <w:shd w:val="clear" w:color="auto" w:fill="auto"/>
          </w:tcPr>
          <w:p w14:paraId="2BCFF447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708" w:type="dxa"/>
          </w:tcPr>
          <w:p w14:paraId="63DB06BB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color w:val="000000"/>
              </w:rPr>
              <w:t>м²</w:t>
            </w:r>
          </w:p>
        </w:tc>
        <w:tc>
          <w:tcPr>
            <w:tcW w:w="1276" w:type="dxa"/>
          </w:tcPr>
          <w:p w14:paraId="649E23F3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46990.8</w:t>
            </w:r>
          </w:p>
        </w:tc>
        <w:tc>
          <w:tcPr>
            <w:tcW w:w="1418" w:type="dxa"/>
          </w:tcPr>
          <w:p w14:paraId="21D61053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C3CFAF9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3A74EC7D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53" w:type="dxa"/>
          </w:tcPr>
          <w:p w14:paraId="32A13C92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3A9BC2AB" w14:textId="77777777" w:rsidTr="009E6F94">
        <w:tc>
          <w:tcPr>
            <w:tcW w:w="846" w:type="dxa"/>
            <w:shd w:val="clear" w:color="auto" w:fill="auto"/>
          </w:tcPr>
          <w:p w14:paraId="2A4F6E4D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2977" w:type="dxa"/>
            <w:shd w:val="clear" w:color="auto" w:fill="auto"/>
          </w:tcPr>
          <w:p w14:paraId="444759F6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708" w:type="dxa"/>
          </w:tcPr>
          <w:p w14:paraId="005311FB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color w:val="000000"/>
              </w:rPr>
              <w:t>м²</w:t>
            </w:r>
          </w:p>
        </w:tc>
        <w:tc>
          <w:tcPr>
            <w:tcW w:w="1276" w:type="dxa"/>
          </w:tcPr>
          <w:p w14:paraId="0DE574F9" w14:textId="77777777" w:rsidR="00601A61" w:rsidRPr="00EA548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91 459.7</w:t>
            </w:r>
          </w:p>
        </w:tc>
        <w:tc>
          <w:tcPr>
            <w:tcW w:w="1418" w:type="dxa"/>
          </w:tcPr>
          <w:p w14:paraId="36C51D12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2F90E9E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67B28F99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53" w:type="dxa"/>
          </w:tcPr>
          <w:p w14:paraId="483BD65E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396207F1" w14:textId="77777777" w:rsidTr="009E6F94">
        <w:tc>
          <w:tcPr>
            <w:tcW w:w="846" w:type="dxa"/>
            <w:shd w:val="clear" w:color="auto" w:fill="auto"/>
          </w:tcPr>
          <w:p w14:paraId="0487F0E4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2977" w:type="dxa"/>
            <w:shd w:val="clear" w:color="auto" w:fill="auto"/>
          </w:tcPr>
          <w:p w14:paraId="6E311B57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 xml:space="preserve">Двери </w:t>
            </w:r>
          </w:p>
        </w:tc>
        <w:tc>
          <w:tcPr>
            <w:tcW w:w="708" w:type="dxa"/>
          </w:tcPr>
          <w:p w14:paraId="6CF2C181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37F65718" w14:textId="77777777" w:rsidR="00601A61" w:rsidRPr="00EA548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</w:t>
            </w:r>
          </w:p>
        </w:tc>
        <w:tc>
          <w:tcPr>
            <w:tcW w:w="1418" w:type="dxa"/>
          </w:tcPr>
          <w:p w14:paraId="0077F67C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537A075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2135ED5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53" w:type="dxa"/>
          </w:tcPr>
          <w:p w14:paraId="0C29C472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7D3D46C1" w14:textId="77777777" w:rsidTr="009E6F94">
        <w:tc>
          <w:tcPr>
            <w:tcW w:w="846" w:type="dxa"/>
            <w:shd w:val="clear" w:color="auto" w:fill="auto"/>
          </w:tcPr>
          <w:p w14:paraId="00D7856E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2977" w:type="dxa"/>
            <w:shd w:val="clear" w:color="auto" w:fill="auto"/>
          </w:tcPr>
          <w:p w14:paraId="672672B9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708" w:type="dxa"/>
          </w:tcPr>
          <w:p w14:paraId="490C1207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color w:val="000000"/>
              </w:rPr>
              <w:t>м²</w:t>
            </w:r>
          </w:p>
        </w:tc>
        <w:tc>
          <w:tcPr>
            <w:tcW w:w="1276" w:type="dxa"/>
          </w:tcPr>
          <w:p w14:paraId="6F1C6E48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903.3</w:t>
            </w:r>
          </w:p>
        </w:tc>
        <w:tc>
          <w:tcPr>
            <w:tcW w:w="1418" w:type="dxa"/>
          </w:tcPr>
          <w:p w14:paraId="30BFB4E5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58B8F08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15FAF795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53" w:type="dxa"/>
          </w:tcPr>
          <w:p w14:paraId="57F8C227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5C145A1C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32D04C3B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2977" w:type="dxa"/>
            <w:shd w:val="clear" w:color="auto" w:fill="auto"/>
          </w:tcPr>
          <w:p w14:paraId="7C093F7C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1B">
              <w:rPr>
                <w:rFonts w:ascii="Times New Roman" w:hAnsi="Times New Roman" w:cs="Times New Roman"/>
                <w:sz w:val="24"/>
                <w:szCs w:val="24"/>
              </w:rPr>
              <w:t>Потолок</w:t>
            </w:r>
          </w:p>
        </w:tc>
        <w:tc>
          <w:tcPr>
            <w:tcW w:w="708" w:type="dxa"/>
          </w:tcPr>
          <w:p w14:paraId="09D55FE7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8">
              <w:rPr>
                <w:rFonts w:ascii="Times New Roman" w:hAnsi="Times New Roman" w:cs="Times New Roman"/>
                <w:color w:val="000000"/>
              </w:rPr>
              <w:t>м²</w:t>
            </w:r>
          </w:p>
        </w:tc>
        <w:tc>
          <w:tcPr>
            <w:tcW w:w="1276" w:type="dxa"/>
          </w:tcPr>
          <w:p w14:paraId="59CCCB1A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46990.8</w:t>
            </w:r>
          </w:p>
        </w:tc>
        <w:tc>
          <w:tcPr>
            <w:tcW w:w="1418" w:type="dxa"/>
          </w:tcPr>
          <w:p w14:paraId="20988867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6B596BC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</w:p>
          <w:p w14:paraId="4F64706E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353" w:type="dxa"/>
          </w:tcPr>
          <w:p w14:paraId="5B3A0666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45C567D3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13D1C2F6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11.8.</w:t>
            </w:r>
          </w:p>
        </w:tc>
        <w:tc>
          <w:tcPr>
            <w:tcW w:w="2977" w:type="dxa"/>
            <w:shd w:val="clear" w:color="auto" w:fill="auto"/>
          </w:tcPr>
          <w:p w14:paraId="71310239" w14:textId="77777777" w:rsidR="00601A61" w:rsidRPr="0096121B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Бордюр из бортового камня (БР 100.30. 15)</w:t>
            </w:r>
          </w:p>
        </w:tc>
        <w:tc>
          <w:tcPr>
            <w:tcW w:w="708" w:type="dxa"/>
          </w:tcPr>
          <w:p w14:paraId="002F4104" w14:textId="77777777" w:rsidR="00601A61" w:rsidRPr="000035B8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п.м.</w:t>
            </w:r>
          </w:p>
        </w:tc>
        <w:tc>
          <w:tcPr>
            <w:tcW w:w="1276" w:type="dxa"/>
          </w:tcPr>
          <w:p w14:paraId="2FDDF71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418" w:type="dxa"/>
          </w:tcPr>
          <w:p w14:paraId="715E0A5F" w14:textId="77777777" w:rsidR="00601A61" w:rsidRPr="00AA09EA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FC0C9E2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620DC82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3C885508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412CDEB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11.9.</w:t>
            </w:r>
          </w:p>
        </w:tc>
        <w:tc>
          <w:tcPr>
            <w:tcW w:w="2977" w:type="dxa"/>
            <w:shd w:val="clear" w:color="auto" w:fill="auto"/>
          </w:tcPr>
          <w:p w14:paraId="716832B8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Бордюр из бортового камня (БР 100.20. 8)</w:t>
            </w:r>
          </w:p>
        </w:tc>
        <w:tc>
          <w:tcPr>
            <w:tcW w:w="708" w:type="dxa"/>
          </w:tcPr>
          <w:p w14:paraId="456EB7C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п.м.</w:t>
            </w:r>
          </w:p>
        </w:tc>
        <w:tc>
          <w:tcPr>
            <w:tcW w:w="1276" w:type="dxa"/>
          </w:tcPr>
          <w:p w14:paraId="438E102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  <w:tc>
          <w:tcPr>
            <w:tcW w:w="1418" w:type="dxa"/>
          </w:tcPr>
          <w:p w14:paraId="3C0EC2D2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D54C88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589DE5D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5325A713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5532F68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2977" w:type="dxa"/>
            <w:shd w:val="clear" w:color="auto" w:fill="auto"/>
          </w:tcPr>
          <w:p w14:paraId="1F27DAEE" w14:textId="77777777" w:rsidR="00601A61" w:rsidRPr="00F10374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тип1 Н=2.0-2.5м</w:t>
            </w:r>
          </w:p>
        </w:tc>
        <w:tc>
          <w:tcPr>
            <w:tcW w:w="708" w:type="dxa"/>
          </w:tcPr>
          <w:p w14:paraId="5706A00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</w:t>
            </w:r>
          </w:p>
        </w:tc>
        <w:tc>
          <w:tcPr>
            <w:tcW w:w="1276" w:type="dxa"/>
          </w:tcPr>
          <w:p w14:paraId="3436C00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1418" w:type="dxa"/>
          </w:tcPr>
          <w:p w14:paraId="3372AECE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1A8E6E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57AE41F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3798ECE5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668777E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2977" w:type="dxa"/>
            <w:shd w:val="clear" w:color="auto" w:fill="auto"/>
          </w:tcPr>
          <w:p w14:paraId="760F468F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тип2 Н=2.5 </w:t>
            </w:r>
          </w:p>
        </w:tc>
        <w:tc>
          <w:tcPr>
            <w:tcW w:w="708" w:type="dxa"/>
          </w:tcPr>
          <w:p w14:paraId="4312C8E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</w:t>
            </w:r>
          </w:p>
        </w:tc>
        <w:tc>
          <w:tcPr>
            <w:tcW w:w="1276" w:type="dxa"/>
          </w:tcPr>
          <w:p w14:paraId="42B1D73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418" w:type="dxa"/>
          </w:tcPr>
          <w:p w14:paraId="3B9AA456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69F500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18CE261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3BB2E89B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00C4D62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2977" w:type="dxa"/>
            <w:shd w:val="clear" w:color="auto" w:fill="auto"/>
          </w:tcPr>
          <w:p w14:paraId="1A592CAE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тип3 Н=2.0</w:t>
            </w:r>
          </w:p>
        </w:tc>
        <w:tc>
          <w:tcPr>
            <w:tcW w:w="708" w:type="dxa"/>
          </w:tcPr>
          <w:p w14:paraId="6A13C8C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</w:t>
            </w:r>
          </w:p>
        </w:tc>
        <w:tc>
          <w:tcPr>
            <w:tcW w:w="1276" w:type="dxa"/>
          </w:tcPr>
          <w:p w14:paraId="14098CA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4D651664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A18D79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6614815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03F91FC2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599261C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11.13.</w:t>
            </w:r>
          </w:p>
        </w:tc>
        <w:tc>
          <w:tcPr>
            <w:tcW w:w="2977" w:type="dxa"/>
            <w:shd w:val="clear" w:color="auto" w:fill="auto"/>
          </w:tcPr>
          <w:p w14:paraId="5FBD85C7" w14:textId="77777777" w:rsidR="00601A61" w:rsidRPr="008949E4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распашная, одностворчатая </w:t>
            </w:r>
          </w:p>
        </w:tc>
        <w:tc>
          <w:tcPr>
            <w:tcW w:w="708" w:type="dxa"/>
          </w:tcPr>
          <w:p w14:paraId="04C1FA8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</w:t>
            </w:r>
          </w:p>
        </w:tc>
        <w:tc>
          <w:tcPr>
            <w:tcW w:w="1276" w:type="dxa"/>
          </w:tcPr>
          <w:p w14:paraId="20B4378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3CC3EC65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4350C62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0CCF338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3F2959BC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07441B2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11.14.</w:t>
            </w:r>
          </w:p>
        </w:tc>
        <w:tc>
          <w:tcPr>
            <w:tcW w:w="2977" w:type="dxa"/>
            <w:shd w:val="clear" w:color="auto" w:fill="auto"/>
          </w:tcPr>
          <w:p w14:paraId="5AD2CAE3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Досмотровая вышка </w:t>
            </w:r>
          </w:p>
        </w:tc>
        <w:tc>
          <w:tcPr>
            <w:tcW w:w="708" w:type="dxa"/>
          </w:tcPr>
          <w:p w14:paraId="63BE3BE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140C29A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1A63891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50D4F12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14348D9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45D5FB24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306466C0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11.15.</w:t>
            </w:r>
          </w:p>
        </w:tc>
        <w:tc>
          <w:tcPr>
            <w:tcW w:w="2977" w:type="dxa"/>
            <w:shd w:val="clear" w:color="auto" w:fill="auto"/>
          </w:tcPr>
          <w:p w14:paraId="16C6AB58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 для курения</w:t>
            </w:r>
          </w:p>
        </w:tc>
        <w:tc>
          <w:tcPr>
            <w:tcW w:w="708" w:type="dxa"/>
          </w:tcPr>
          <w:p w14:paraId="5EA80F6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7063EAB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4303177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7E68B0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3271765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0ABECD74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3D10608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11.16.</w:t>
            </w:r>
          </w:p>
        </w:tc>
        <w:tc>
          <w:tcPr>
            <w:tcW w:w="2977" w:type="dxa"/>
            <w:shd w:val="clear" w:color="auto" w:fill="auto"/>
          </w:tcPr>
          <w:p w14:paraId="38531931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табло </w:t>
            </w:r>
          </w:p>
        </w:tc>
        <w:tc>
          <w:tcPr>
            <w:tcW w:w="708" w:type="dxa"/>
          </w:tcPr>
          <w:p w14:paraId="66FA4EF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2BB3E4E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610181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37838350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4B51588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779C82F9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54DC7F6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11.17.</w:t>
            </w:r>
          </w:p>
        </w:tc>
        <w:tc>
          <w:tcPr>
            <w:tcW w:w="2977" w:type="dxa"/>
            <w:shd w:val="clear" w:color="auto" w:fill="auto"/>
          </w:tcPr>
          <w:p w14:paraId="2A108F53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Навес, въездная зона</w:t>
            </w:r>
          </w:p>
        </w:tc>
        <w:tc>
          <w:tcPr>
            <w:tcW w:w="708" w:type="dxa"/>
          </w:tcPr>
          <w:p w14:paraId="5857351F" w14:textId="77777777" w:rsidR="00601A61" w:rsidRPr="008949E4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49DDB8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56FB87C8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0A94F74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0FDEF65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7B594B09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4A598CD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11.18.</w:t>
            </w:r>
          </w:p>
        </w:tc>
        <w:tc>
          <w:tcPr>
            <w:tcW w:w="2977" w:type="dxa"/>
            <w:shd w:val="clear" w:color="auto" w:fill="auto"/>
          </w:tcPr>
          <w:p w14:paraId="687CA350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Навес, для авиапалетов</w:t>
            </w:r>
          </w:p>
        </w:tc>
        <w:tc>
          <w:tcPr>
            <w:tcW w:w="708" w:type="dxa"/>
          </w:tcPr>
          <w:p w14:paraId="10922F66" w14:textId="77777777" w:rsidR="00601A61" w:rsidRPr="002D076E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3310EC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109.97</w:t>
            </w:r>
          </w:p>
        </w:tc>
        <w:tc>
          <w:tcPr>
            <w:tcW w:w="1418" w:type="dxa"/>
          </w:tcPr>
          <w:p w14:paraId="1C10E760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F8903B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5661A73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1544B73A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2BA098D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11.19.</w:t>
            </w:r>
          </w:p>
        </w:tc>
        <w:tc>
          <w:tcPr>
            <w:tcW w:w="2977" w:type="dxa"/>
            <w:shd w:val="clear" w:color="auto" w:fill="auto"/>
          </w:tcPr>
          <w:p w14:paraId="4B148AFB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708" w:type="dxa"/>
          </w:tcPr>
          <w:p w14:paraId="6E24AA5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0FA74EF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14:paraId="208DAD68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642276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62EF66B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55F83155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0835F4C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11.20.</w:t>
            </w:r>
          </w:p>
        </w:tc>
        <w:tc>
          <w:tcPr>
            <w:tcW w:w="2977" w:type="dxa"/>
            <w:shd w:val="clear" w:color="auto" w:fill="auto"/>
          </w:tcPr>
          <w:p w14:paraId="18FB4AEF" w14:textId="77777777" w:rsidR="00601A61" w:rsidRPr="002D076E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зеркало сферическое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D-900</w:t>
            </w:r>
          </w:p>
        </w:tc>
        <w:tc>
          <w:tcPr>
            <w:tcW w:w="708" w:type="dxa"/>
          </w:tcPr>
          <w:p w14:paraId="7B767CD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0BA0A2B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C8F397F" w14:textId="77777777" w:rsidR="00601A61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0D9D900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месяца</w:t>
            </w:r>
          </w:p>
        </w:tc>
        <w:tc>
          <w:tcPr>
            <w:tcW w:w="1353" w:type="dxa"/>
          </w:tcPr>
          <w:p w14:paraId="70AA728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A61" w:rsidRPr="00471D55" w14:paraId="13A499B3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2D895BA1" w14:textId="77777777" w:rsidR="00601A61" w:rsidRPr="00355E78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  <w:shd w:val="clear" w:color="auto" w:fill="auto"/>
          </w:tcPr>
          <w:p w14:paraId="098CE97D" w14:textId="77777777" w:rsidR="00601A61" w:rsidRPr="00137AF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охранного освещения.</w:t>
            </w:r>
          </w:p>
        </w:tc>
        <w:tc>
          <w:tcPr>
            <w:tcW w:w="708" w:type="dxa"/>
          </w:tcPr>
          <w:p w14:paraId="7DE60426" w14:textId="77777777" w:rsidR="00601A61" w:rsidRPr="000035B8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C3A184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2E410" w14:textId="77777777" w:rsidR="00601A61" w:rsidRPr="00AA09EA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14:paraId="5EB42C87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14:paraId="411D146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A61" w:rsidRPr="00471D55" w14:paraId="16744C64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2CA9192F" w14:textId="77777777" w:rsidR="00601A61" w:rsidRPr="00137AF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2977" w:type="dxa"/>
            <w:shd w:val="clear" w:color="auto" w:fill="auto"/>
          </w:tcPr>
          <w:p w14:paraId="6E37D98B" w14:textId="77777777" w:rsidR="00601A61" w:rsidRPr="00137AF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Светильников (Консул 3-У-55) </w:t>
            </w:r>
          </w:p>
        </w:tc>
        <w:tc>
          <w:tcPr>
            <w:tcW w:w="708" w:type="dxa"/>
          </w:tcPr>
          <w:p w14:paraId="6FA18F8C" w14:textId="77777777" w:rsidR="00601A61" w:rsidRPr="000035B8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240CD6F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1BA05565" w14:textId="77777777" w:rsidR="00601A61" w:rsidRPr="00AA09EA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70F8C0FB" w14:textId="77777777" w:rsidR="00601A61" w:rsidRPr="0096121B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12104D5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6EAFAE13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06A351E0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977" w:type="dxa"/>
            <w:shd w:val="clear" w:color="auto" w:fill="auto"/>
          </w:tcPr>
          <w:p w14:paraId="4288C508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Опора </w:t>
            </w:r>
          </w:p>
        </w:tc>
        <w:tc>
          <w:tcPr>
            <w:tcW w:w="708" w:type="dxa"/>
          </w:tcPr>
          <w:p w14:paraId="13FBA8C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3886070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08C938C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2A93962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7AF39BD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6DB41E9F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64B5F6AD" w14:textId="77777777" w:rsidR="00601A61" w:rsidRPr="0021542A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7" w:type="dxa"/>
            <w:shd w:val="clear" w:color="auto" w:fill="auto"/>
          </w:tcPr>
          <w:p w14:paraId="33C53AB7" w14:textId="77777777" w:rsidR="00601A61" w:rsidRPr="0021542A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Сантехническое оборудование </w:t>
            </w:r>
          </w:p>
        </w:tc>
        <w:tc>
          <w:tcPr>
            <w:tcW w:w="708" w:type="dxa"/>
          </w:tcPr>
          <w:p w14:paraId="306A5F9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E1E6E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648EA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14:paraId="40C1690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14:paraId="56E6C22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A61" w:rsidRPr="00471D55" w14:paraId="57D165CA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3207B7A4" w14:textId="77777777" w:rsidR="00601A61" w:rsidRPr="0021542A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977" w:type="dxa"/>
            <w:shd w:val="clear" w:color="auto" w:fill="auto"/>
          </w:tcPr>
          <w:p w14:paraId="6D1CEE69" w14:textId="77777777" w:rsidR="00601A61" w:rsidRPr="0021542A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унитаз в комплекте с инсталляцией и сиденьем </w:t>
            </w:r>
          </w:p>
        </w:tc>
        <w:tc>
          <w:tcPr>
            <w:tcW w:w="708" w:type="dxa"/>
          </w:tcPr>
          <w:p w14:paraId="09F31833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4DF41F4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14:paraId="29612DA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10213C5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66153CF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45365152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173AD2D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2977" w:type="dxa"/>
            <w:shd w:val="clear" w:color="auto" w:fill="auto"/>
          </w:tcPr>
          <w:p w14:paraId="46B787DA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Смеситель для умывания однорычаговый </w:t>
            </w:r>
          </w:p>
        </w:tc>
        <w:tc>
          <w:tcPr>
            <w:tcW w:w="708" w:type="dxa"/>
          </w:tcPr>
          <w:p w14:paraId="09E398C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7B69CBC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8" w:type="dxa"/>
          </w:tcPr>
          <w:p w14:paraId="24BCAE2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571BBA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2738B2F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60C43190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4FDA9B5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977" w:type="dxa"/>
            <w:shd w:val="clear" w:color="auto" w:fill="auto"/>
          </w:tcPr>
          <w:p w14:paraId="10864FAB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Умывальник с отверстием </w:t>
            </w:r>
          </w:p>
        </w:tc>
        <w:tc>
          <w:tcPr>
            <w:tcW w:w="708" w:type="dxa"/>
          </w:tcPr>
          <w:p w14:paraId="0BAB1EA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3EC3A3B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8" w:type="dxa"/>
          </w:tcPr>
          <w:p w14:paraId="726D76E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87" w:type="dxa"/>
          </w:tcPr>
          <w:p w14:paraId="6C7775A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3DEA4E2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2FABD521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61AE3887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2977" w:type="dxa"/>
            <w:shd w:val="clear" w:color="auto" w:fill="auto"/>
          </w:tcPr>
          <w:p w14:paraId="73BB7D5D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Писсуар </w:t>
            </w:r>
          </w:p>
        </w:tc>
        <w:tc>
          <w:tcPr>
            <w:tcW w:w="708" w:type="dxa"/>
          </w:tcPr>
          <w:p w14:paraId="7AC54F5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7E80E46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31C7987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12FEA1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363523D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78F8A577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6E1C226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2977" w:type="dxa"/>
            <w:shd w:val="clear" w:color="auto" w:fill="auto"/>
          </w:tcPr>
          <w:p w14:paraId="486104AA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Лейка для душа верхняя круглая, хром</w:t>
            </w:r>
          </w:p>
        </w:tc>
        <w:tc>
          <w:tcPr>
            <w:tcW w:w="708" w:type="dxa"/>
          </w:tcPr>
          <w:p w14:paraId="4CFCC49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180F0F6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14CFAD6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7E3B217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месяца</w:t>
            </w:r>
          </w:p>
        </w:tc>
        <w:tc>
          <w:tcPr>
            <w:tcW w:w="1353" w:type="dxa"/>
          </w:tcPr>
          <w:p w14:paraId="3D802AD9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3DD490C4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75F0AFE0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2977" w:type="dxa"/>
            <w:shd w:val="clear" w:color="auto" w:fill="auto"/>
          </w:tcPr>
          <w:p w14:paraId="2D982913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Душевой смеситель без лейки встраемовый, хром</w:t>
            </w:r>
          </w:p>
        </w:tc>
        <w:tc>
          <w:tcPr>
            <w:tcW w:w="708" w:type="dxa"/>
          </w:tcPr>
          <w:p w14:paraId="416C8BC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7C3A3A62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60DEC88C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5DC081F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месяца</w:t>
            </w:r>
          </w:p>
        </w:tc>
        <w:tc>
          <w:tcPr>
            <w:tcW w:w="1353" w:type="dxa"/>
          </w:tcPr>
          <w:p w14:paraId="3D45E7A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2717F832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1EC2714B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2977" w:type="dxa"/>
            <w:shd w:val="clear" w:color="auto" w:fill="auto"/>
          </w:tcPr>
          <w:p w14:paraId="248105AB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Смеситель настенный для мойки  </w:t>
            </w:r>
          </w:p>
        </w:tc>
        <w:tc>
          <w:tcPr>
            <w:tcW w:w="708" w:type="dxa"/>
          </w:tcPr>
          <w:p w14:paraId="04C3262D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  <w:p w14:paraId="4D9C308A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FEEDB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7DF20ED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4A30696E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3E498FA1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A61" w:rsidRPr="00471D55" w14:paraId="2F280EF0" w14:textId="77777777" w:rsidTr="009E6F94">
        <w:trPr>
          <w:trHeight w:val="306"/>
        </w:trPr>
        <w:tc>
          <w:tcPr>
            <w:tcW w:w="846" w:type="dxa"/>
            <w:shd w:val="clear" w:color="auto" w:fill="auto"/>
          </w:tcPr>
          <w:p w14:paraId="5D994E6F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</w:t>
            </w:r>
          </w:p>
        </w:tc>
        <w:tc>
          <w:tcPr>
            <w:tcW w:w="2977" w:type="dxa"/>
            <w:shd w:val="clear" w:color="auto" w:fill="auto"/>
          </w:tcPr>
          <w:p w14:paraId="5D62E1F9" w14:textId="77777777" w:rsidR="00601A61" w:rsidRDefault="00601A61" w:rsidP="009E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 с вертикальным выпуском</w:t>
            </w:r>
          </w:p>
        </w:tc>
        <w:tc>
          <w:tcPr>
            <w:tcW w:w="708" w:type="dxa"/>
          </w:tcPr>
          <w:p w14:paraId="3583EBA5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20F3D8C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18" w:type="dxa"/>
          </w:tcPr>
          <w:p w14:paraId="45D04134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87" w:type="dxa"/>
          </w:tcPr>
          <w:p w14:paraId="61624BD8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1353" w:type="dxa"/>
          </w:tcPr>
          <w:p w14:paraId="13048326" w14:textId="77777777" w:rsidR="00601A61" w:rsidRDefault="00601A61" w:rsidP="009E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ED1E7A1" w14:textId="77777777" w:rsidR="00601A61" w:rsidRPr="004E554D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  <w:r w:rsidRPr="004E554D">
        <w:rPr>
          <w:rFonts w:ascii="Times New Roman" w:hAnsi="Times New Roman" w:cs="Times New Roman"/>
          <w:b/>
          <w:sz w:val="24"/>
          <w:lang w:eastAsia="ru-RU"/>
        </w:rPr>
        <w:t>Приложение № 2</w:t>
      </w:r>
    </w:p>
    <w:p w14:paraId="45AFC82E" w14:textId="77777777" w:rsidR="00601A61" w:rsidRPr="004E554D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  <w:r w:rsidRPr="004E554D">
        <w:rPr>
          <w:rFonts w:ascii="Times New Roman" w:hAnsi="Times New Roman" w:cs="Times New Roman"/>
          <w:sz w:val="24"/>
          <w:lang w:eastAsia="ru-RU"/>
        </w:rPr>
        <w:t>к Техническому заданию</w:t>
      </w:r>
    </w:p>
    <w:p w14:paraId="039F6B80" w14:textId="77777777" w:rsidR="00601A61" w:rsidRPr="004E554D" w:rsidRDefault="00601A61" w:rsidP="00601A6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EBB85D" w14:textId="77777777" w:rsidR="00601A61" w:rsidRPr="004E554D" w:rsidRDefault="00601A61" w:rsidP="00601A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E554D">
        <w:rPr>
          <w:rFonts w:ascii="Times New Roman" w:eastAsia="Calibri" w:hAnsi="Times New Roman"/>
          <w:b/>
          <w:sz w:val="24"/>
          <w:szCs w:val="24"/>
        </w:rPr>
        <w:t xml:space="preserve">Перечень оборудования и расходных материалов, </w:t>
      </w:r>
    </w:p>
    <w:p w14:paraId="0F0C775E" w14:textId="77777777" w:rsidR="00601A61" w:rsidRPr="004E554D" w:rsidRDefault="00601A61" w:rsidP="00601A61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E554D">
        <w:rPr>
          <w:rFonts w:ascii="Times New Roman" w:eastAsia="Calibri" w:hAnsi="Times New Roman"/>
          <w:b/>
          <w:sz w:val="24"/>
          <w:szCs w:val="24"/>
        </w:rPr>
        <w:t>используемых при техническом обслуживании</w:t>
      </w:r>
    </w:p>
    <w:p w14:paraId="6C4C11BC" w14:textId="77777777" w:rsidR="00601A61" w:rsidRPr="004E554D" w:rsidRDefault="00601A61" w:rsidP="00601A6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601"/>
        <w:gridCol w:w="2376"/>
        <w:gridCol w:w="4232"/>
        <w:gridCol w:w="1003"/>
        <w:gridCol w:w="1286"/>
      </w:tblGrid>
      <w:tr w:rsidR="00601A61" w:rsidRPr="004E554D" w14:paraId="39BD26B9" w14:textId="77777777" w:rsidTr="009E6F94">
        <w:trPr>
          <w:trHeight w:val="213"/>
        </w:trPr>
        <w:tc>
          <w:tcPr>
            <w:tcW w:w="601" w:type="dxa"/>
          </w:tcPr>
          <w:p w14:paraId="3D51492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554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14:paraId="7270B17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554D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68540614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554D">
              <w:rPr>
                <w:rFonts w:ascii="Times New Roman" w:hAnsi="Times New Roman"/>
                <w:b/>
                <w:sz w:val="22"/>
                <w:szCs w:val="22"/>
              </w:rPr>
              <w:t>Наименование системы</w:t>
            </w:r>
          </w:p>
        </w:tc>
        <w:tc>
          <w:tcPr>
            <w:tcW w:w="4232" w:type="dxa"/>
          </w:tcPr>
          <w:p w14:paraId="7A7A18C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Расходные</w:t>
            </w:r>
            <w:r w:rsidRPr="004E554D">
              <w:rPr>
                <w:rFonts w:ascii="Times New Roman" w:hAnsi="Times New Roman"/>
                <w:b/>
                <w:sz w:val="22"/>
                <w:szCs w:val="22"/>
              </w:rPr>
              <w:t xml:space="preserve"> материалы, оборудование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3915C9F6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554D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13F1AE6C" w14:textId="77777777" w:rsidR="00601A61" w:rsidRPr="005959C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959CD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601A61" w:rsidRPr="004E554D" w14:paraId="30435982" w14:textId="77777777" w:rsidTr="009E6F94">
        <w:trPr>
          <w:trHeight w:val="384"/>
        </w:trPr>
        <w:tc>
          <w:tcPr>
            <w:tcW w:w="601" w:type="dxa"/>
            <w:vMerge w:val="restart"/>
          </w:tcPr>
          <w:p w14:paraId="2883579B" w14:textId="77777777" w:rsidR="00601A61" w:rsidRPr="004E554D" w:rsidRDefault="009E6F94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 w:rsidR="00601A61" w:rsidRPr="004E554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376" w:type="dxa"/>
            <w:vMerge w:val="restart"/>
            <w:tcBorders>
              <w:bottom w:val="nil"/>
            </w:tcBorders>
          </w:tcPr>
          <w:p w14:paraId="51C4AB53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 xml:space="preserve">Система </w:t>
            </w:r>
          </w:p>
          <w:p w14:paraId="00ED7D14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электроснабжения</w:t>
            </w:r>
          </w:p>
        </w:tc>
        <w:tc>
          <w:tcPr>
            <w:tcW w:w="4232" w:type="dxa"/>
          </w:tcPr>
          <w:p w14:paraId="31E4074A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автоматические выключатели (двухполюсные, однополюсные), УЗО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3F85D01" w14:textId="77777777" w:rsidR="00601A61" w:rsidRPr="004E554D" w:rsidRDefault="00601A61" w:rsidP="009E6F94">
            <w:pPr>
              <w:jc w:val="center"/>
              <w:textAlignment w:val="baseline"/>
            </w:pPr>
          </w:p>
          <w:p w14:paraId="3A14BA68" w14:textId="77777777" w:rsidR="00601A61" w:rsidRPr="004E554D" w:rsidRDefault="00601A61" w:rsidP="009E6F94">
            <w:pPr>
              <w:jc w:val="center"/>
              <w:textAlignment w:val="baseline"/>
            </w:pPr>
            <w:r w:rsidRPr="004E554D"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483FEB1B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</w:p>
          <w:p w14:paraId="572B3955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601A61" w:rsidRPr="004E554D" w14:paraId="7D6D09C8" w14:textId="77777777" w:rsidTr="009E6F94">
        <w:trPr>
          <w:trHeight w:val="238"/>
        </w:trPr>
        <w:tc>
          <w:tcPr>
            <w:tcW w:w="601" w:type="dxa"/>
            <w:vMerge/>
          </w:tcPr>
          <w:p w14:paraId="22CD8BB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4275F43A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42271B81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 электротехнические шкафы, щиты, боксы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7156F3CF" w14:textId="77777777" w:rsidR="00601A61" w:rsidRPr="004E554D" w:rsidRDefault="00601A61" w:rsidP="009E6F94">
            <w:pPr>
              <w:jc w:val="center"/>
              <w:textAlignment w:val="baseline"/>
            </w:pPr>
            <w:r w:rsidRPr="004E554D"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D44523" w14:textId="77777777" w:rsidR="00601A61" w:rsidRPr="005959CD" w:rsidRDefault="009E6F94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 xml:space="preserve"> 1</w:t>
            </w:r>
          </w:p>
        </w:tc>
      </w:tr>
      <w:tr w:rsidR="00601A61" w:rsidRPr="004E554D" w14:paraId="0EE8E45D" w14:textId="77777777" w:rsidTr="009E6F94">
        <w:trPr>
          <w:trHeight w:val="99"/>
        </w:trPr>
        <w:tc>
          <w:tcPr>
            <w:tcW w:w="601" w:type="dxa"/>
            <w:vMerge/>
          </w:tcPr>
          <w:p w14:paraId="5B1D3517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0A8AA1E1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0370E525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 провода и кабели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D137CF5" w14:textId="77777777" w:rsidR="00601A61" w:rsidRPr="004E554D" w:rsidRDefault="00601A61" w:rsidP="009E6F9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554D">
              <w:rPr>
                <w:sz w:val="24"/>
                <w:szCs w:val="24"/>
              </w:rPr>
              <w:t>м.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0FAD858B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5959CD">
              <w:rPr>
                <w:sz w:val="22"/>
                <w:szCs w:val="22"/>
              </w:rPr>
              <w:t>70</w:t>
            </w:r>
          </w:p>
        </w:tc>
      </w:tr>
      <w:tr w:rsidR="00601A61" w:rsidRPr="004E554D" w14:paraId="0A89AB82" w14:textId="77777777" w:rsidTr="009E6F94">
        <w:trPr>
          <w:trHeight w:val="165"/>
        </w:trPr>
        <w:tc>
          <w:tcPr>
            <w:tcW w:w="601" w:type="dxa"/>
            <w:vMerge/>
          </w:tcPr>
          <w:p w14:paraId="178D867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2B6C9CC3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00C69F4A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 розетки и выключатели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5ED98112" w14:textId="77777777" w:rsidR="00601A61" w:rsidRPr="004E554D" w:rsidRDefault="00601A61" w:rsidP="009E6F94">
            <w:pPr>
              <w:jc w:val="center"/>
              <w:textAlignment w:val="baseline"/>
            </w:pPr>
            <w:r w:rsidRPr="004E554D"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5939694E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01A61" w:rsidRPr="004E554D" w14:paraId="6107ABD0" w14:textId="77777777" w:rsidTr="009E6F94">
        <w:trPr>
          <w:trHeight w:val="145"/>
        </w:trPr>
        <w:tc>
          <w:tcPr>
            <w:tcW w:w="601" w:type="dxa"/>
            <w:vMerge/>
          </w:tcPr>
          <w:p w14:paraId="5E85495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3A5C0B90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7834758A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 кабель-каналы, лотки, гофра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0F8E345C" w14:textId="77777777" w:rsidR="00601A61" w:rsidRPr="004E554D" w:rsidRDefault="00601A61" w:rsidP="009E6F94">
            <w:pPr>
              <w:jc w:val="center"/>
              <w:textAlignment w:val="baseline"/>
            </w:pPr>
            <w:r w:rsidRPr="004E554D">
              <w:rPr>
                <w:sz w:val="24"/>
                <w:szCs w:val="24"/>
              </w:rPr>
              <w:t>м.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7B5F66" w14:textId="77777777" w:rsidR="00601A61" w:rsidRPr="005959CD" w:rsidRDefault="009E6F94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24750">
              <w:rPr>
                <w:sz w:val="22"/>
                <w:szCs w:val="22"/>
              </w:rPr>
              <w:t>20</w:t>
            </w:r>
          </w:p>
        </w:tc>
      </w:tr>
      <w:tr w:rsidR="00601A61" w:rsidRPr="004E554D" w14:paraId="720301B3" w14:textId="77777777" w:rsidTr="009E6F94">
        <w:trPr>
          <w:trHeight w:val="239"/>
        </w:trPr>
        <w:tc>
          <w:tcPr>
            <w:tcW w:w="601" w:type="dxa"/>
            <w:vMerge/>
          </w:tcPr>
          <w:p w14:paraId="7E5729A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70E58C09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313A2118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 потолочные, настенные светильники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E1457E2" w14:textId="77777777" w:rsidR="00601A61" w:rsidRPr="004E554D" w:rsidRDefault="00601A61" w:rsidP="009E6F94">
            <w:pPr>
              <w:jc w:val="center"/>
              <w:textAlignment w:val="baseline"/>
            </w:pPr>
            <w:r w:rsidRPr="004E554D"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0D7C3B7E" w14:textId="77777777" w:rsidR="00601A61" w:rsidRPr="00D24750" w:rsidRDefault="009E6F94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10</w:t>
            </w:r>
          </w:p>
        </w:tc>
      </w:tr>
      <w:tr w:rsidR="00601A61" w:rsidRPr="004E554D" w14:paraId="2162FD31" w14:textId="77777777" w:rsidTr="009E6F94">
        <w:trPr>
          <w:trHeight w:val="239"/>
        </w:trPr>
        <w:tc>
          <w:tcPr>
            <w:tcW w:w="601" w:type="dxa"/>
            <w:vMerge/>
          </w:tcPr>
          <w:p w14:paraId="78652151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5ABC12D7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7C2BAA07" w14:textId="77777777" w:rsidR="00601A61" w:rsidRPr="004E554D" w:rsidRDefault="00601A61" w:rsidP="009E6F94">
            <w:pPr>
              <w:textAlignment w:val="baseline"/>
            </w:pPr>
            <w:r>
              <w:t>- светильник Консул 3-У-55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3226CC46" w14:textId="77777777" w:rsidR="00601A61" w:rsidRPr="004E554D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15776B7B" w14:textId="77777777" w:rsidR="00601A61" w:rsidRPr="00D24750" w:rsidRDefault="009E6F94" w:rsidP="009E6F94">
            <w:pPr>
              <w:jc w:val="center"/>
              <w:textAlignment w:val="baseline"/>
            </w:pPr>
            <w:r w:rsidRPr="00D24750">
              <w:t>3</w:t>
            </w:r>
          </w:p>
        </w:tc>
      </w:tr>
      <w:tr w:rsidR="00601A61" w:rsidRPr="004E554D" w14:paraId="18B716F5" w14:textId="77777777" w:rsidTr="009E6F94">
        <w:trPr>
          <w:trHeight w:val="239"/>
        </w:trPr>
        <w:tc>
          <w:tcPr>
            <w:tcW w:w="601" w:type="dxa"/>
            <w:vMerge/>
          </w:tcPr>
          <w:p w14:paraId="6D97FA6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7A6ECEDB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0802AEA8" w14:textId="77777777" w:rsidR="00601A61" w:rsidRDefault="00601A61" w:rsidP="009E6F94">
            <w:pPr>
              <w:textAlignment w:val="baseline"/>
            </w:pPr>
            <w:r>
              <w:t>- вилка с заземлением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69F329B0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309329CB" w14:textId="77777777" w:rsidR="00601A61" w:rsidRPr="00D24750" w:rsidRDefault="00601A61" w:rsidP="009E6F94">
            <w:pPr>
              <w:jc w:val="center"/>
              <w:textAlignment w:val="baseline"/>
            </w:pPr>
            <w:r w:rsidRPr="00D24750">
              <w:t>20</w:t>
            </w:r>
          </w:p>
        </w:tc>
      </w:tr>
      <w:tr w:rsidR="00601A61" w:rsidRPr="004E554D" w14:paraId="1901686E" w14:textId="77777777" w:rsidTr="009E6F94">
        <w:trPr>
          <w:trHeight w:val="239"/>
        </w:trPr>
        <w:tc>
          <w:tcPr>
            <w:tcW w:w="601" w:type="dxa"/>
            <w:vMerge/>
          </w:tcPr>
          <w:p w14:paraId="42F8700C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4FEF5B4B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2C8E2B68" w14:textId="77777777" w:rsidR="00601A61" w:rsidRDefault="00601A61" w:rsidP="009E6F94">
            <w:pPr>
              <w:textAlignment w:val="baseline"/>
            </w:pPr>
            <w:r>
              <w:t xml:space="preserve">-драйвер для светильников 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6524027B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31801063" w14:textId="77777777" w:rsidR="00601A61" w:rsidRPr="00D24750" w:rsidRDefault="00601A61" w:rsidP="009E6F94">
            <w:pPr>
              <w:jc w:val="center"/>
              <w:textAlignment w:val="baseline"/>
            </w:pPr>
            <w:r w:rsidRPr="00D24750">
              <w:t>300</w:t>
            </w:r>
          </w:p>
        </w:tc>
      </w:tr>
      <w:tr w:rsidR="00601A61" w:rsidRPr="004E554D" w14:paraId="618E930B" w14:textId="77777777" w:rsidTr="009E6F94">
        <w:trPr>
          <w:trHeight w:val="239"/>
        </w:trPr>
        <w:tc>
          <w:tcPr>
            <w:tcW w:w="601" w:type="dxa"/>
            <w:vMerge/>
          </w:tcPr>
          <w:p w14:paraId="660FFBD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0E3DEDBC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78D5EB5B" w14:textId="77777777" w:rsidR="00601A61" w:rsidRDefault="00601A61" w:rsidP="009E6F94">
            <w:pPr>
              <w:textAlignment w:val="baseline"/>
            </w:pPr>
            <w:r>
              <w:t>-светильники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41B30CC0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0CFD03FC" w14:textId="77777777" w:rsidR="00601A61" w:rsidRPr="00D24750" w:rsidRDefault="009E6F94" w:rsidP="009E6F94">
            <w:pPr>
              <w:jc w:val="center"/>
              <w:textAlignment w:val="baseline"/>
            </w:pPr>
            <w:r w:rsidRPr="00D24750">
              <w:t>10</w:t>
            </w:r>
          </w:p>
        </w:tc>
      </w:tr>
      <w:tr w:rsidR="00601A61" w:rsidRPr="004E554D" w14:paraId="4DB0112E" w14:textId="77777777" w:rsidTr="009E6F94">
        <w:trPr>
          <w:trHeight w:val="239"/>
        </w:trPr>
        <w:tc>
          <w:tcPr>
            <w:tcW w:w="601" w:type="dxa"/>
            <w:vMerge/>
          </w:tcPr>
          <w:p w14:paraId="35ABE53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1E843443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50D5AF4D" w14:textId="77777777" w:rsidR="00601A61" w:rsidRDefault="00601A61" w:rsidP="009E6F94">
            <w:pPr>
              <w:textAlignment w:val="baseline"/>
            </w:pPr>
            <w:r>
              <w:t>-лампочки Е 27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30B30952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5F795B4A" w14:textId="77777777" w:rsidR="00601A61" w:rsidRPr="00D24750" w:rsidRDefault="009E6F94" w:rsidP="009E6F94">
            <w:pPr>
              <w:jc w:val="center"/>
              <w:textAlignment w:val="baseline"/>
            </w:pPr>
            <w:r w:rsidRPr="00D24750">
              <w:t>10</w:t>
            </w:r>
          </w:p>
        </w:tc>
      </w:tr>
      <w:tr w:rsidR="00601A61" w:rsidRPr="004E554D" w14:paraId="1561D5B5" w14:textId="77777777" w:rsidTr="009E6F94">
        <w:trPr>
          <w:trHeight w:val="239"/>
        </w:trPr>
        <w:tc>
          <w:tcPr>
            <w:tcW w:w="601" w:type="dxa"/>
            <w:vMerge/>
          </w:tcPr>
          <w:p w14:paraId="768FEFBE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0AED4AA8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4C55C19C" w14:textId="77777777" w:rsidR="00601A61" w:rsidRDefault="00601A61" w:rsidP="009E6F94">
            <w:pPr>
              <w:textAlignment w:val="baseline"/>
            </w:pPr>
            <w:r>
              <w:t>-лампочки Е 14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0F14874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13754842" w14:textId="77777777" w:rsidR="00601A61" w:rsidRPr="00D24750" w:rsidRDefault="009E6F94" w:rsidP="009E6F94">
            <w:pPr>
              <w:jc w:val="center"/>
              <w:textAlignment w:val="baseline"/>
            </w:pPr>
            <w:r w:rsidRPr="00D24750">
              <w:t>10</w:t>
            </w:r>
          </w:p>
        </w:tc>
      </w:tr>
      <w:tr w:rsidR="00601A61" w:rsidRPr="004E554D" w14:paraId="6043E872" w14:textId="77777777" w:rsidTr="009E6F94">
        <w:trPr>
          <w:trHeight w:val="239"/>
        </w:trPr>
        <w:tc>
          <w:tcPr>
            <w:tcW w:w="601" w:type="dxa"/>
            <w:vMerge/>
          </w:tcPr>
          <w:p w14:paraId="65505067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55295C7A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2ECDA517" w14:textId="77777777" w:rsidR="00601A61" w:rsidRDefault="00601A61" w:rsidP="009E6F94">
            <w:pPr>
              <w:textAlignment w:val="baseline"/>
            </w:pPr>
            <w:r>
              <w:t>-ваги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224324FF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04EF029D" w14:textId="77777777" w:rsidR="00601A61" w:rsidRPr="00D24750" w:rsidRDefault="009E6F94" w:rsidP="009E6F94">
            <w:pPr>
              <w:jc w:val="center"/>
              <w:textAlignment w:val="baseline"/>
            </w:pPr>
            <w:r w:rsidRPr="00D24750">
              <w:t>100</w:t>
            </w:r>
          </w:p>
        </w:tc>
      </w:tr>
      <w:tr w:rsidR="00601A61" w:rsidRPr="004E554D" w14:paraId="4D22803F" w14:textId="77777777" w:rsidTr="009E6F94">
        <w:trPr>
          <w:trHeight w:val="239"/>
        </w:trPr>
        <w:tc>
          <w:tcPr>
            <w:tcW w:w="601" w:type="dxa"/>
            <w:vMerge/>
          </w:tcPr>
          <w:p w14:paraId="28394C16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3928A655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6781E983" w14:textId="77777777" w:rsidR="00601A61" w:rsidRDefault="00601A61" w:rsidP="009E6F94">
            <w:pPr>
              <w:textAlignment w:val="baseline"/>
            </w:pPr>
            <w:r>
              <w:t>-изолента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7DE8303C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4F8F7258" w14:textId="77777777" w:rsidR="00601A61" w:rsidRPr="00D24750" w:rsidRDefault="00601A61" w:rsidP="009E6F94">
            <w:pPr>
              <w:jc w:val="center"/>
              <w:textAlignment w:val="baseline"/>
            </w:pPr>
            <w:r w:rsidRPr="00D24750">
              <w:t>50</w:t>
            </w:r>
          </w:p>
        </w:tc>
      </w:tr>
      <w:tr w:rsidR="00601A61" w:rsidRPr="004E554D" w14:paraId="2048211A" w14:textId="77777777" w:rsidTr="009E6F94">
        <w:trPr>
          <w:trHeight w:val="99"/>
        </w:trPr>
        <w:tc>
          <w:tcPr>
            <w:tcW w:w="601" w:type="dxa"/>
            <w:vMerge/>
          </w:tcPr>
          <w:p w14:paraId="3F9EC867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</w:tcPr>
          <w:p w14:paraId="497AF740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0D6C384E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 прожектора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0BB8CAF3" w14:textId="77777777" w:rsidR="00601A61" w:rsidRPr="004E554D" w:rsidRDefault="00601A61" w:rsidP="009E6F94">
            <w:pPr>
              <w:jc w:val="center"/>
              <w:textAlignment w:val="baseline"/>
            </w:pPr>
            <w:r w:rsidRPr="004E554D"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4B4E921C" w14:textId="77777777" w:rsidR="00601A61" w:rsidRPr="00D24750" w:rsidRDefault="00A720A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5</w:t>
            </w:r>
          </w:p>
        </w:tc>
      </w:tr>
      <w:tr w:rsidR="00601A61" w:rsidRPr="004E554D" w14:paraId="60509544" w14:textId="77777777" w:rsidTr="009E6F94">
        <w:trPr>
          <w:trHeight w:val="119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14:paraId="0A2AAFA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14:paraId="22A0440D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Система отопления</w:t>
            </w:r>
          </w:p>
        </w:tc>
        <w:tc>
          <w:tcPr>
            <w:tcW w:w="4232" w:type="dxa"/>
          </w:tcPr>
          <w:p w14:paraId="795F5FAA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термостат</w:t>
            </w:r>
          </w:p>
        </w:tc>
        <w:tc>
          <w:tcPr>
            <w:tcW w:w="1003" w:type="dxa"/>
          </w:tcPr>
          <w:p w14:paraId="5AE5FEC2" w14:textId="77777777" w:rsidR="00601A61" w:rsidRPr="004E554D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4E554D">
              <w:rPr>
                <w:rFonts w:ascii="Times New Roman" w:hAnsi="Times New Roman"/>
              </w:rPr>
              <w:t>шт.</w:t>
            </w:r>
          </w:p>
        </w:tc>
        <w:tc>
          <w:tcPr>
            <w:tcW w:w="1286" w:type="dxa"/>
          </w:tcPr>
          <w:p w14:paraId="446B3803" w14:textId="77777777" w:rsidR="00601A61" w:rsidRPr="00D24750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475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601A61" w:rsidRPr="004E554D" w14:paraId="7569A334" w14:textId="77777777" w:rsidTr="009E6F94">
        <w:trPr>
          <w:trHeight w:val="119"/>
        </w:trPr>
        <w:tc>
          <w:tcPr>
            <w:tcW w:w="601" w:type="dxa"/>
            <w:vMerge/>
            <w:tcBorders>
              <w:top w:val="single" w:sz="4" w:space="0" w:color="auto"/>
            </w:tcBorders>
          </w:tcPr>
          <w:p w14:paraId="0E7B4B2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</w:tcBorders>
          </w:tcPr>
          <w:p w14:paraId="2AFF4E98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1F76E9DF" w14:textId="77777777" w:rsidR="00601A61" w:rsidRPr="004E554D" w:rsidRDefault="00601A61" w:rsidP="009E6F94">
            <w:pPr>
              <w:textAlignment w:val="baseline"/>
            </w:pPr>
            <w:r>
              <w:t xml:space="preserve">-биметаллический радиатор </w:t>
            </w:r>
          </w:p>
        </w:tc>
        <w:tc>
          <w:tcPr>
            <w:tcW w:w="1003" w:type="dxa"/>
          </w:tcPr>
          <w:p w14:paraId="2FF6E2E2" w14:textId="77777777" w:rsidR="00601A61" w:rsidRPr="004E554D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86" w:type="dxa"/>
          </w:tcPr>
          <w:p w14:paraId="2D6ACDE5" w14:textId="77777777" w:rsidR="00601A61" w:rsidRPr="00D24750" w:rsidRDefault="00A720A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D24750">
              <w:rPr>
                <w:rFonts w:ascii="Times New Roman" w:hAnsi="Times New Roman"/>
              </w:rPr>
              <w:t>1</w:t>
            </w:r>
          </w:p>
        </w:tc>
      </w:tr>
      <w:tr w:rsidR="00601A61" w:rsidRPr="004E554D" w14:paraId="509B72E6" w14:textId="77777777" w:rsidTr="009E6F94">
        <w:trPr>
          <w:trHeight w:val="248"/>
        </w:trPr>
        <w:tc>
          <w:tcPr>
            <w:tcW w:w="601" w:type="dxa"/>
            <w:vMerge/>
          </w:tcPr>
          <w:p w14:paraId="70A6F9FF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0D1B26F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17B71D79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балансировочный клапан (ручной)</w:t>
            </w:r>
          </w:p>
        </w:tc>
        <w:tc>
          <w:tcPr>
            <w:tcW w:w="1003" w:type="dxa"/>
          </w:tcPr>
          <w:p w14:paraId="66F279EE" w14:textId="77777777" w:rsidR="00601A61" w:rsidRPr="004E554D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4E554D">
              <w:rPr>
                <w:rFonts w:ascii="Times New Roman" w:hAnsi="Times New Roman"/>
              </w:rPr>
              <w:t>шт.</w:t>
            </w:r>
          </w:p>
        </w:tc>
        <w:tc>
          <w:tcPr>
            <w:tcW w:w="1286" w:type="dxa"/>
          </w:tcPr>
          <w:p w14:paraId="7F3C8A88" w14:textId="77777777" w:rsidR="00601A61" w:rsidRPr="00D24750" w:rsidRDefault="00A720A1" w:rsidP="009E6F94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475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01A61" w:rsidRPr="004E554D" w14:paraId="6582E071" w14:textId="77777777" w:rsidTr="009E6F94">
        <w:trPr>
          <w:trHeight w:val="248"/>
        </w:trPr>
        <w:tc>
          <w:tcPr>
            <w:tcW w:w="601" w:type="dxa"/>
            <w:vMerge/>
          </w:tcPr>
          <w:p w14:paraId="7693C62E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E26D0BE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5222D094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- ручной воздухоотводчик </w:t>
            </w:r>
            <w:r>
              <w:rPr>
                <w:sz w:val="22"/>
                <w:szCs w:val="22"/>
              </w:rPr>
              <w:t xml:space="preserve"> </w:t>
            </w:r>
            <w:r w:rsidRPr="004E554D">
              <w:rPr>
                <w:sz w:val="22"/>
                <w:szCs w:val="22"/>
              </w:rPr>
              <w:t>(кран Маевского)</w:t>
            </w:r>
          </w:p>
        </w:tc>
        <w:tc>
          <w:tcPr>
            <w:tcW w:w="1003" w:type="dxa"/>
          </w:tcPr>
          <w:p w14:paraId="1CA8A984" w14:textId="77777777" w:rsidR="00601A61" w:rsidRPr="004E554D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4E554D">
              <w:rPr>
                <w:rFonts w:ascii="Times New Roman" w:hAnsi="Times New Roman"/>
              </w:rPr>
              <w:t>шт.</w:t>
            </w:r>
          </w:p>
        </w:tc>
        <w:tc>
          <w:tcPr>
            <w:tcW w:w="1286" w:type="dxa"/>
          </w:tcPr>
          <w:p w14:paraId="0D7BE813" w14:textId="77777777" w:rsidR="00601A61" w:rsidRPr="00D24750" w:rsidRDefault="00A720A1" w:rsidP="009E6F94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475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01A61" w:rsidRPr="004E554D" w14:paraId="6C9A6E95" w14:textId="77777777" w:rsidTr="009E6F94">
        <w:trPr>
          <w:trHeight w:val="248"/>
        </w:trPr>
        <w:tc>
          <w:tcPr>
            <w:tcW w:w="601" w:type="dxa"/>
            <w:vMerge/>
          </w:tcPr>
          <w:p w14:paraId="68E92A16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400826E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32989A24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узел подключения радиатора</w:t>
            </w:r>
          </w:p>
        </w:tc>
        <w:tc>
          <w:tcPr>
            <w:tcW w:w="1003" w:type="dxa"/>
          </w:tcPr>
          <w:p w14:paraId="235E2B4D" w14:textId="77777777" w:rsidR="00601A61" w:rsidRPr="004E554D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4E554D">
              <w:rPr>
                <w:rFonts w:ascii="Times New Roman" w:hAnsi="Times New Roman"/>
              </w:rPr>
              <w:t>шт.</w:t>
            </w:r>
          </w:p>
        </w:tc>
        <w:tc>
          <w:tcPr>
            <w:tcW w:w="1286" w:type="dxa"/>
          </w:tcPr>
          <w:p w14:paraId="6EAFE2BD" w14:textId="77777777" w:rsidR="00601A61" w:rsidRPr="00D24750" w:rsidRDefault="00A720A1" w:rsidP="009E6F94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475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01A61" w:rsidRPr="004E554D" w14:paraId="13C32AC5" w14:textId="77777777" w:rsidTr="009E6F94">
        <w:trPr>
          <w:trHeight w:val="248"/>
        </w:trPr>
        <w:tc>
          <w:tcPr>
            <w:tcW w:w="601" w:type="dxa"/>
            <w:vMerge/>
          </w:tcPr>
          <w:p w14:paraId="7B914921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FAF72B3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58CFEC4E" w14:textId="77777777" w:rsidR="00601A61" w:rsidRPr="004E554D" w:rsidRDefault="00601A61" w:rsidP="009E6F94">
            <w:pPr>
              <w:textAlignment w:val="baseline"/>
            </w:pPr>
            <w:r>
              <w:t>-труба</w:t>
            </w:r>
          </w:p>
        </w:tc>
        <w:tc>
          <w:tcPr>
            <w:tcW w:w="1003" w:type="dxa"/>
          </w:tcPr>
          <w:p w14:paraId="3BA95DC7" w14:textId="77777777" w:rsidR="00601A61" w:rsidRPr="004E554D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</w:p>
        </w:tc>
        <w:tc>
          <w:tcPr>
            <w:tcW w:w="1286" w:type="dxa"/>
          </w:tcPr>
          <w:p w14:paraId="6B7F7548" w14:textId="77777777" w:rsidR="00601A61" w:rsidRPr="00D24750" w:rsidRDefault="00A720A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D24750">
              <w:rPr>
                <w:rFonts w:ascii="Times New Roman" w:hAnsi="Times New Roman"/>
              </w:rPr>
              <w:t>20</w:t>
            </w:r>
          </w:p>
        </w:tc>
      </w:tr>
      <w:tr w:rsidR="00601A61" w:rsidRPr="004E554D" w14:paraId="19A9A10B" w14:textId="77777777" w:rsidTr="009E6F94">
        <w:trPr>
          <w:trHeight w:val="248"/>
        </w:trPr>
        <w:tc>
          <w:tcPr>
            <w:tcW w:w="601" w:type="dxa"/>
            <w:vMerge/>
          </w:tcPr>
          <w:p w14:paraId="414C725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2CCBB5AC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1E054C32" w14:textId="77777777" w:rsidR="00601A61" w:rsidRDefault="00601A61" w:rsidP="009E6F94">
            <w:pPr>
              <w:textAlignment w:val="baseline"/>
            </w:pPr>
            <w:r>
              <w:t xml:space="preserve">-фитинги </w:t>
            </w:r>
          </w:p>
        </w:tc>
        <w:tc>
          <w:tcPr>
            <w:tcW w:w="1003" w:type="dxa"/>
          </w:tcPr>
          <w:p w14:paraId="4C48E34B" w14:textId="77777777" w:rsidR="00601A61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86" w:type="dxa"/>
          </w:tcPr>
          <w:p w14:paraId="234498E0" w14:textId="77777777" w:rsidR="00601A61" w:rsidRPr="00D24750" w:rsidRDefault="00A720A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D24750">
              <w:rPr>
                <w:rFonts w:ascii="Times New Roman" w:hAnsi="Times New Roman"/>
              </w:rPr>
              <w:t>10</w:t>
            </w:r>
          </w:p>
        </w:tc>
      </w:tr>
      <w:tr w:rsidR="00601A61" w:rsidRPr="004E554D" w14:paraId="37F1F326" w14:textId="77777777" w:rsidTr="009E6F94">
        <w:trPr>
          <w:trHeight w:val="287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1B93EA68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4944F3B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18B04DCC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термостатический смесительный клапан</w:t>
            </w:r>
          </w:p>
          <w:p w14:paraId="3EA549E6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  для системы отопления</w:t>
            </w:r>
          </w:p>
        </w:tc>
        <w:tc>
          <w:tcPr>
            <w:tcW w:w="1003" w:type="dxa"/>
          </w:tcPr>
          <w:p w14:paraId="6610DEA2" w14:textId="77777777" w:rsidR="00601A61" w:rsidRPr="004E554D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4E554D">
              <w:rPr>
                <w:rFonts w:ascii="Times New Roman" w:hAnsi="Times New Roman"/>
              </w:rPr>
              <w:t>шт.</w:t>
            </w:r>
          </w:p>
        </w:tc>
        <w:tc>
          <w:tcPr>
            <w:tcW w:w="1286" w:type="dxa"/>
          </w:tcPr>
          <w:p w14:paraId="3039E424" w14:textId="77777777" w:rsidR="00601A61" w:rsidRPr="00D24750" w:rsidRDefault="00601A61" w:rsidP="009E6F94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475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01A61" w:rsidRPr="004E554D" w14:paraId="0F8E8FB5" w14:textId="77777777" w:rsidTr="009E6F94">
        <w:trPr>
          <w:trHeight w:val="230"/>
        </w:trPr>
        <w:tc>
          <w:tcPr>
            <w:tcW w:w="601" w:type="dxa"/>
            <w:vMerge w:val="restart"/>
          </w:tcPr>
          <w:p w14:paraId="5809C9E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376" w:type="dxa"/>
            <w:vMerge w:val="restart"/>
          </w:tcPr>
          <w:p w14:paraId="0A9284BF" w14:textId="77777777" w:rsidR="00601A61" w:rsidRPr="004E554D" w:rsidRDefault="00601A61" w:rsidP="009E6F94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Систе</w:t>
            </w:r>
            <w:r>
              <w:rPr>
                <w:rFonts w:ascii="Times New Roman" w:hAnsi="Times New Roman"/>
                <w:sz w:val="22"/>
                <w:szCs w:val="22"/>
              </w:rPr>
              <w:t>ма водоснабжения и канализации.</w:t>
            </w:r>
          </w:p>
        </w:tc>
        <w:tc>
          <w:tcPr>
            <w:tcW w:w="4232" w:type="dxa"/>
          </w:tcPr>
          <w:p w14:paraId="31FB5C38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труба канализационная</w:t>
            </w:r>
          </w:p>
        </w:tc>
        <w:tc>
          <w:tcPr>
            <w:tcW w:w="1003" w:type="dxa"/>
          </w:tcPr>
          <w:p w14:paraId="130D991A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м.</w:t>
            </w:r>
          </w:p>
        </w:tc>
        <w:tc>
          <w:tcPr>
            <w:tcW w:w="1286" w:type="dxa"/>
          </w:tcPr>
          <w:p w14:paraId="0BB73C3C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9</w:t>
            </w:r>
          </w:p>
        </w:tc>
      </w:tr>
      <w:tr w:rsidR="00601A61" w:rsidRPr="004E554D" w14:paraId="1D211A48" w14:textId="77777777" w:rsidTr="009E6F94">
        <w:trPr>
          <w:trHeight w:val="156"/>
        </w:trPr>
        <w:tc>
          <w:tcPr>
            <w:tcW w:w="601" w:type="dxa"/>
            <w:vMerge/>
          </w:tcPr>
          <w:p w14:paraId="6B2BD84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C1557F1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2" w:type="dxa"/>
          </w:tcPr>
          <w:p w14:paraId="29DB6FED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вакуумный клапан</w:t>
            </w:r>
          </w:p>
        </w:tc>
        <w:tc>
          <w:tcPr>
            <w:tcW w:w="1003" w:type="dxa"/>
          </w:tcPr>
          <w:p w14:paraId="6261937D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54640BAF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2</w:t>
            </w:r>
          </w:p>
        </w:tc>
      </w:tr>
      <w:tr w:rsidR="00601A61" w:rsidRPr="004E554D" w14:paraId="6798C4D0" w14:textId="77777777" w:rsidTr="009E6F94">
        <w:trPr>
          <w:trHeight w:val="156"/>
        </w:trPr>
        <w:tc>
          <w:tcPr>
            <w:tcW w:w="601" w:type="dxa"/>
            <w:vMerge/>
          </w:tcPr>
          <w:p w14:paraId="19FA109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295BB29F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3DE04CF6" w14:textId="77777777" w:rsidR="00601A61" w:rsidRPr="004E554D" w:rsidRDefault="00E2616A" w:rsidP="009E6F94">
            <w:pPr>
              <w:textAlignment w:val="baseline"/>
            </w:pPr>
            <w:r>
              <w:t>-насос</w:t>
            </w:r>
          </w:p>
        </w:tc>
        <w:tc>
          <w:tcPr>
            <w:tcW w:w="1003" w:type="dxa"/>
          </w:tcPr>
          <w:p w14:paraId="60F552FB" w14:textId="77777777" w:rsidR="00601A61" w:rsidRPr="004E554D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3E7D4A50" w14:textId="77777777" w:rsidR="00601A61" w:rsidRPr="00F41463" w:rsidRDefault="00A720A1" w:rsidP="009E6F94">
            <w:pPr>
              <w:jc w:val="center"/>
              <w:textAlignment w:val="baseline"/>
            </w:pPr>
            <w:r w:rsidRPr="00F41463">
              <w:t>5</w:t>
            </w:r>
          </w:p>
        </w:tc>
      </w:tr>
      <w:tr w:rsidR="00601A61" w:rsidRPr="004E554D" w14:paraId="75E4DF2D" w14:textId="77777777" w:rsidTr="009E6F94">
        <w:trPr>
          <w:trHeight w:val="156"/>
        </w:trPr>
        <w:tc>
          <w:tcPr>
            <w:tcW w:w="601" w:type="dxa"/>
            <w:vMerge/>
          </w:tcPr>
          <w:p w14:paraId="6AC35306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25509DC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73682059" w14:textId="77777777" w:rsidR="00601A61" w:rsidRDefault="00601A61" w:rsidP="009E6F94">
            <w:pPr>
              <w:textAlignment w:val="baseline"/>
            </w:pPr>
            <w:r>
              <w:t>-косой сетчатый фильтр</w:t>
            </w:r>
          </w:p>
        </w:tc>
        <w:tc>
          <w:tcPr>
            <w:tcW w:w="1003" w:type="dxa"/>
          </w:tcPr>
          <w:p w14:paraId="7CADF7F4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390E5523" w14:textId="77777777" w:rsidR="00601A61" w:rsidRPr="00F41463" w:rsidRDefault="00601A61" w:rsidP="009E6F94">
            <w:pPr>
              <w:jc w:val="center"/>
              <w:textAlignment w:val="baseline"/>
            </w:pPr>
            <w:r w:rsidRPr="00F41463">
              <w:t>20</w:t>
            </w:r>
          </w:p>
        </w:tc>
      </w:tr>
      <w:tr w:rsidR="00601A61" w:rsidRPr="004E554D" w14:paraId="59723F7B" w14:textId="77777777" w:rsidTr="009E6F94">
        <w:trPr>
          <w:trHeight w:val="343"/>
        </w:trPr>
        <w:tc>
          <w:tcPr>
            <w:tcW w:w="601" w:type="dxa"/>
            <w:vMerge/>
          </w:tcPr>
          <w:p w14:paraId="6852BBC7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8FABA01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2" w:type="dxa"/>
          </w:tcPr>
          <w:p w14:paraId="55BE83BD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переход эксцентрический</w:t>
            </w:r>
          </w:p>
        </w:tc>
        <w:tc>
          <w:tcPr>
            <w:tcW w:w="1003" w:type="dxa"/>
          </w:tcPr>
          <w:p w14:paraId="08D0DF87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501BE6CE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7</w:t>
            </w:r>
          </w:p>
        </w:tc>
      </w:tr>
      <w:tr w:rsidR="00601A61" w:rsidRPr="004E554D" w14:paraId="2D84502F" w14:textId="77777777" w:rsidTr="009E6F94">
        <w:trPr>
          <w:trHeight w:val="241"/>
        </w:trPr>
        <w:tc>
          <w:tcPr>
            <w:tcW w:w="601" w:type="dxa"/>
            <w:vMerge w:val="restart"/>
          </w:tcPr>
          <w:p w14:paraId="0EFA38F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376" w:type="dxa"/>
            <w:vMerge w:val="restart"/>
          </w:tcPr>
          <w:p w14:paraId="30670E34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Сантехническое оборудование</w:t>
            </w:r>
          </w:p>
        </w:tc>
        <w:tc>
          <w:tcPr>
            <w:tcW w:w="4232" w:type="dxa"/>
          </w:tcPr>
          <w:p w14:paraId="7C98B183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смесители</w:t>
            </w:r>
          </w:p>
        </w:tc>
        <w:tc>
          <w:tcPr>
            <w:tcW w:w="1003" w:type="dxa"/>
          </w:tcPr>
          <w:p w14:paraId="08DED984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684B5838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5</w:t>
            </w:r>
          </w:p>
        </w:tc>
      </w:tr>
      <w:tr w:rsidR="00601A61" w:rsidRPr="004E554D" w14:paraId="7B75DF99" w14:textId="77777777" w:rsidTr="009E6F94">
        <w:trPr>
          <w:trHeight w:val="241"/>
        </w:trPr>
        <w:tc>
          <w:tcPr>
            <w:tcW w:w="601" w:type="dxa"/>
            <w:vMerge/>
          </w:tcPr>
          <w:p w14:paraId="4804EDDF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02652D7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</w:tcPr>
          <w:p w14:paraId="5944B8E0" w14:textId="77777777" w:rsidR="00601A61" w:rsidRPr="004E554D" w:rsidRDefault="00601A61" w:rsidP="009E6F94">
            <w:pPr>
              <w:textAlignment w:val="baseline"/>
            </w:pPr>
            <w:r>
              <w:t>-аэратор на кран, хром</w:t>
            </w:r>
          </w:p>
        </w:tc>
        <w:tc>
          <w:tcPr>
            <w:tcW w:w="1003" w:type="dxa"/>
          </w:tcPr>
          <w:p w14:paraId="3C75611D" w14:textId="77777777" w:rsidR="00601A61" w:rsidRPr="004E554D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7E1B616F" w14:textId="77777777" w:rsidR="00601A61" w:rsidRPr="00F41463" w:rsidRDefault="00A720A1" w:rsidP="009E6F94">
            <w:pPr>
              <w:jc w:val="center"/>
              <w:textAlignment w:val="baseline"/>
            </w:pPr>
            <w:r w:rsidRPr="00F41463">
              <w:t>50</w:t>
            </w:r>
          </w:p>
        </w:tc>
      </w:tr>
      <w:tr w:rsidR="00601A61" w:rsidRPr="004E554D" w14:paraId="3A187428" w14:textId="77777777" w:rsidTr="009E6F94">
        <w:trPr>
          <w:trHeight w:val="109"/>
        </w:trPr>
        <w:tc>
          <w:tcPr>
            <w:tcW w:w="601" w:type="dxa"/>
            <w:vMerge/>
          </w:tcPr>
          <w:p w14:paraId="740FEF9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226722D6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69B04162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душевая лейка</w:t>
            </w:r>
            <w:r>
              <w:rPr>
                <w:sz w:val="22"/>
                <w:szCs w:val="22"/>
              </w:rPr>
              <w:t>, хром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29C93E0B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285E05FD" w14:textId="77777777" w:rsidR="00601A61" w:rsidRPr="00F41463" w:rsidRDefault="00A720A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10</w:t>
            </w:r>
          </w:p>
        </w:tc>
      </w:tr>
      <w:tr w:rsidR="00601A61" w:rsidRPr="004E554D" w14:paraId="62D975B2" w14:textId="77777777" w:rsidTr="009E6F94">
        <w:trPr>
          <w:trHeight w:val="109"/>
        </w:trPr>
        <w:tc>
          <w:tcPr>
            <w:tcW w:w="601" w:type="dxa"/>
            <w:vMerge/>
          </w:tcPr>
          <w:p w14:paraId="572CF3AD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28D292F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2C71DB26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унитаз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26F10A03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0819DA54" w14:textId="77777777" w:rsidR="00601A61" w:rsidRPr="00F41463" w:rsidRDefault="00A720A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2</w:t>
            </w:r>
          </w:p>
        </w:tc>
      </w:tr>
      <w:tr w:rsidR="00601A61" w:rsidRPr="004E554D" w14:paraId="77F57739" w14:textId="77777777" w:rsidTr="009E6F94">
        <w:trPr>
          <w:trHeight w:val="81"/>
        </w:trPr>
        <w:tc>
          <w:tcPr>
            <w:tcW w:w="601" w:type="dxa"/>
            <w:vMerge/>
          </w:tcPr>
          <w:p w14:paraId="4B851BCF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C88AE7D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329AC688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раковина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76BF1011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1AD85304" w14:textId="77777777" w:rsidR="00601A61" w:rsidRPr="00F41463" w:rsidRDefault="00A720A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2</w:t>
            </w:r>
          </w:p>
        </w:tc>
      </w:tr>
      <w:tr w:rsidR="00601A61" w:rsidRPr="004E554D" w14:paraId="68757005" w14:textId="77777777" w:rsidTr="009E6F94">
        <w:trPr>
          <w:trHeight w:val="118"/>
        </w:trPr>
        <w:tc>
          <w:tcPr>
            <w:tcW w:w="601" w:type="dxa"/>
            <w:vMerge/>
          </w:tcPr>
          <w:p w14:paraId="1EEBBD7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4CF7C14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36D7F7EA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арматура для унитаза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64E8E06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к-т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5EAB30A1" w14:textId="77777777" w:rsidR="00601A61" w:rsidRPr="00F41463" w:rsidRDefault="007C63B7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01A61" w:rsidRPr="004E554D" w14:paraId="00C80678" w14:textId="77777777" w:rsidTr="009E6F94">
        <w:trPr>
          <w:trHeight w:val="118"/>
        </w:trPr>
        <w:tc>
          <w:tcPr>
            <w:tcW w:w="601" w:type="dxa"/>
            <w:vMerge/>
          </w:tcPr>
          <w:p w14:paraId="7C57605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3F187C85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296DBEBA" w14:textId="77777777" w:rsidR="00601A61" w:rsidRPr="004E554D" w:rsidRDefault="00601A61" w:rsidP="009E6F94">
            <w:pPr>
              <w:textAlignment w:val="baseline"/>
            </w:pPr>
            <w:r>
              <w:t xml:space="preserve">- арматура для писсуара 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723AB930" w14:textId="77777777" w:rsidR="00601A61" w:rsidRPr="004E554D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51DF5B8D" w14:textId="77777777" w:rsidR="00601A61" w:rsidRPr="00F41463" w:rsidRDefault="007C63B7" w:rsidP="009E6F94">
            <w:pPr>
              <w:jc w:val="center"/>
              <w:textAlignment w:val="baseline"/>
            </w:pPr>
            <w:r>
              <w:t>10</w:t>
            </w:r>
          </w:p>
        </w:tc>
      </w:tr>
      <w:tr w:rsidR="00601A61" w:rsidRPr="004E554D" w14:paraId="3113DE93" w14:textId="77777777" w:rsidTr="009E6F94">
        <w:trPr>
          <w:trHeight w:val="208"/>
        </w:trPr>
        <w:tc>
          <w:tcPr>
            <w:tcW w:w="601" w:type="dxa"/>
            <w:vMerge/>
          </w:tcPr>
          <w:p w14:paraId="14ACDFB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70E68B0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0ED2EFAF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запорная арматура (шаровые краны)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4D41D029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70DB8896" w14:textId="77777777" w:rsidR="00601A61" w:rsidRPr="00F41463" w:rsidRDefault="007C63B7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01A61" w:rsidRPr="004E554D" w14:paraId="3A3FED06" w14:textId="77777777" w:rsidTr="009E6F94">
        <w:trPr>
          <w:trHeight w:val="42"/>
        </w:trPr>
        <w:tc>
          <w:tcPr>
            <w:tcW w:w="601" w:type="dxa"/>
            <w:vMerge/>
          </w:tcPr>
          <w:p w14:paraId="624E7F7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87C34A4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4FFC7DED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крестовина одноплоскостная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2477BACD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20460BD0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5</w:t>
            </w:r>
          </w:p>
        </w:tc>
      </w:tr>
      <w:tr w:rsidR="00601A61" w:rsidRPr="004E554D" w14:paraId="3BE2D5FC" w14:textId="77777777" w:rsidTr="009E6F94">
        <w:trPr>
          <w:trHeight w:val="42"/>
        </w:trPr>
        <w:tc>
          <w:tcPr>
            <w:tcW w:w="601" w:type="dxa"/>
            <w:vMerge/>
          </w:tcPr>
          <w:p w14:paraId="4174DD71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3B5FFEDC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6CC10A59" w14:textId="77777777" w:rsidR="00601A61" w:rsidRPr="004E554D" w:rsidRDefault="00601A61" w:rsidP="009E6F94">
            <w:pPr>
              <w:textAlignment w:val="baseline"/>
            </w:pPr>
            <w:r>
              <w:t>- комплекты сидений с креплением для унитазов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44B6DCA9" w14:textId="77777777" w:rsidR="00601A61" w:rsidRPr="004E554D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363C21A0" w14:textId="77777777" w:rsidR="00601A61" w:rsidRPr="00F41463" w:rsidRDefault="007C63B7" w:rsidP="009E6F94">
            <w:pPr>
              <w:jc w:val="center"/>
              <w:textAlignment w:val="baseline"/>
            </w:pPr>
            <w:r>
              <w:t>10</w:t>
            </w:r>
          </w:p>
        </w:tc>
      </w:tr>
      <w:tr w:rsidR="00601A61" w:rsidRPr="004E554D" w14:paraId="69836AB7" w14:textId="77777777" w:rsidTr="009E6F94">
        <w:trPr>
          <w:trHeight w:val="42"/>
        </w:trPr>
        <w:tc>
          <w:tcPr>
            <w:tcW w:w="601" w:type="dxa"/>
            <w:vMerge/>
          </w:tcPr>
          <w:p w14:paraId="0837FCBE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6E7B07B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616A4602" w14:textId="77777777" w:rsidR="00601A61" w:rsidRPr="004E554D" w:rsidRDefault="00601A61" w:rsidP="009E6F94">
            <w:pPr>
              <w:textAlignment w:val="baseline"/>
            </w:pPr>
            <w:r>
              <w:t>-прокладки разных диаметров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450CA713" w14:textId="77777777" w:rsidR="00601A61" w:rsidRPr="004E554D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11725068" w14:textId="77777777" w:rsidR="00601A61" w:rsidRPr="00F41463" w:rsidRDefault="00601A61" w:rsidP="009E6F94">
            <w:pPr>
              <w:jc w:val="center"/>
              <w:textAlignment w:val="baseline"/>
            </w:pPr>
            <w:r w:rsidRPr="00F41463">
              <w:t>20</w:t>
            </w:r>
          </w:p>
        </w:tc>
      </w:tr>
      <w:tr w:rsidR="00601A61" w:rsidRPr="004E554D" w14:paraId="35F1E416" w14:textId="77777777" w:rsidTr="009E6F94">
        <w:trPr>
          <w:trHeight w:val="42"/>
        </w:trPr>
        <w:tc>
          <w:tcPr>
            <w:tcW w:w="601" w:type="dxa"/>
            <w:vMerge/>
          </w:tcPr>
          <w:p w14:paraId="71A1CC83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72FBC37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2D548949" w14:textId="77777777" w:rsidR="00601A61" w:rsidRDefault="00601A61" w:rsidP="009E6F94">
            <w:pPr>
              <w:textAlignment w:val="baseline"/>
            </w:pPr>
            <w:r>
              <w:t xml:space="preserve">-батарейки для писсуаров  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F23804D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2FFDC817" w14:textId="77777777" w:rsidR="00601A61" w:rsidRPr="00F41463" w:rsidRDefault="00AF536E" w:rsidP="009E6F94">
            <w:pPr>
              <w:jc w:val="center"/>
              <w:textAlignment w:val="baseline"/>
            </w:pPr>
            <w:r w:rsidRPr="00F41463">
              <w:t>70</w:t>
            </w:r>
          </w:p>
        </w:tc>
      </w:tr>
      <w:tr w:rsidR="00601A61" w:rsidRPr="004E554D" w14:paraId="5E691FEB" w14:textId="77777777" w:rsidTr="009E6F94">
        <w:trPr>
          <w:trHeight w:val="146"/>
        </w:trPr>
        <w:tc>
          <w:tcPr>
            <w:tcW w:w="601" w:type="dxa"/>
            <w:vMerge/>
          </w:tcPr>
          <w:p w14:paraId="1BC7EFA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04143A3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42CCB4FB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труба с раструбом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4247E92F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5BC98E68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5</w:t>
            </w:r>
          </w:p>
        </w:tc>
      </w:tr>
      <w:tr w:rsidR="00601A61" w:rsidRPr="004E554D" w14:paraId="7A5DCEBD" w14:textId="77777777" w:rsidTr="009E6F94">
        <w:trPr>
          <w:trHeight w:val="366"/>
        </w:trPr>
        <w:tc>
          <w:tcPr>
            <w:tcW w:w="601" w:type="dxa"/>
            <w:vMerge w:val="restart"/>
          </w:tcPr>
          <w:p w14:paraId="01FA690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376" w:type="dxa"/>
            <w:vMerge w:val="restart"/>
          </w:tcPr>
          <w:p w14:paraId="7E9C8955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Система вентиляции и кондиционирования. </w:t>
            </w:r>
          </w:p>
          <w:p w14:paraId="564D86E1" w14:textId="77777777" w:rsidR="00601A61" w:rsidRPr="004E554D" w:rsidRDefault="00601A61" w:rsidP="009E6F94">
            <w:pPr>
              <w:pStyle w:val="a4"/>
              <w:spacing w:after="36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14:paraId="773C4006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- воздуховод гибкий, алюминиевый, </w:t>
            </w:r>
          </w:p>
          <w:p w14:paraId="5D7121A9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гофрированный</w:t>
            </w:r>
          </w:p>
        </w:tc>
        <w:tc>
          <w:tcPr>
            <w:tcW w:w="1003" w:type="dxa"/>
          </w:tcPr>
          <w:p w14:paraId="5825376B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м.</w:t>
            </w:r>
          </w:p>
        </w:tc>
        <w:tc>
          <w:tcPr>
            <w:tcW w:w="1286" w:type="dxa"/>
          </w:tcPr>
          <w:p w14:paraId="26CBFAB6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30</w:t>
            </w:r>
          </w:p>
        </w:tc>
      </w:tr>
      <w:tr w:rsidR="00601A61" w:rsidRPr="004E554D" w14:paraId="6F190085" w14:textId="77777777" w:rsidTr="009E6F94">
        <w:trPr>
          <w:trHeight w:val="178"/>
        </w:trPr>
        <w:tc>
          <w:tcPr>
            <w:tcW w:w="601" w:type="dxa"/>
            <w:vMerge/>
          </w:tcPr>
          <w:p w14:paraId="7BD1127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EBDFEA1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9DE1E28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фильтры (сетчатые, карманные)</w:t>
            </w:r>
          </w:p>
        </w:tc>
        <w:tc>
          <w:tcPr>
            <w:tcW w:w="1003" w:type="dxa"/>
          </w:tcPr>
          <w:p w14:paraId="5937E329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501274D5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90</w:t>
            </w:r>
          </w:p>
        </w:tc>
      </w:tr>
      <w:tr w:rsidR="00601A61" w:rsidRPr="004E554D" w14:paraId="19AD961F" w14:textId="77777777" w:rsidTr="009E6F94">
        <w:trPr>
          <w:trHeight w:val="178"/>
        </w:trPr>
        <w:tc>
          <w:tcPr>
            <w:tcW w:w="601" w:type="dxa"/>
            <w:vMerge/>
          </w:tcPr>
          <w:p w14:paraId="2D35D2CC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4E4A5EB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2BDD8A0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заслонки</w:t>
            </w:r>
          </w:p>
        </w:tc>
        <w:tc>
          <w:tcPr>
            <w:tcW w:w="1003" w:type="dxa"/>
          </w:tcPr>
          <w:p w14:paraId="582C4B10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364895F5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5</w:t>
            </w:r>
          </w:p>
        </w:tc>
      </w:tr>
      <w:tr w:rsidR="00601A61" w:rsidRPr="004E554D" w14:paraId="6F860D0F" w14:textId="77777777" w:rsidTr="009E6F94">
        <w:trPr>
          <w:trHeight w:val="178"/>
        </w:trPr>
        <w:tc>
          <w:tcPr>
            <w:tcW w:w="601" w:type="dxa"/>
            <w:vMerge/>
          </w:tcPr>
          <w:p w14:paraId="3364ECFE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1E49BEC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A3E89CB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теплообменники</w:t>
            </w:r>
          </w:p>
        </w:tc>
        <w:tc>
          <w:tcPr>
            <w:tcW w:w="1003" w:type="dxa"/>
          </w:tcPr>
          <w:p w14:paraId="4C392183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46C786AA" w14:textId="77777777" w:rsidR="00601A61" w:rsidRPr="00F41463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5</w:t>
            </w:r>
          </w:p>
        </w:tc>
      </w:tr>
      <w:tr w:rsidR="00601A61" w:rsidRPr="004E554D" w14:paraId="244702F9" w14:textId="77777777" w:rsidTr="009E6F94">
        <w:trPr>
          <w:trHeight w:val="151"/>
        </w:trPr>
        <w:tc>
          <w:tcPr>
            <w:tcW w:w="601" w:type="dxa"/>
            <w:vMerge/>
          </w:tcPr>
          <w:p w14:paraId="04AFE87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B760C59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2AC49A7C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частотный преобразователь</w:t>
            </w:r>
          </w:p>
        </w:tc>
        <w:tc>
          <w:tcPr>
            <w:tcW w:w="1003" w:type="dxa"/>
          </w:tcPr>
          <w:p w14:paraId="53674D1B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3D05D847" w14:textId="77777777" w:rsidR="00601A61" w:rsidRPr="00F41463" w:rsidRDefault="00AF536E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F41463">
              <w:rPr>
                <w:sz w:val="22"/>
                <w:szCs w:val="22"/>
              </w:rPr>
              <w:t>2</w:t>
            </w:r>
          </w:p>
        </w:tc>
      </w:tr>
      <w:tr w:rsidR="00601A61" w:rsidRPr="004E554D" w14:paraId="27EC4090" w14:textId="77777777" w:rsidTr="009E6F94">
        <w:trPr>
          <w:trHeight w:val="151"/>
        </w:trPr>
        <w:tc>
          <w:tcPr>
            <w:tcW w:w="601" w:type="dxa"/>
            <w:vMerge/>
          </w:tcPr>
          <w:p w14:paraId="5349C281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FB7A39B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30C5BDB" w14:textId="77777777" w:rsidR="00601A61" w:rsidRPr="004E554D" w:rsidRDefault="00601A61" w:rsidP="009E6F94">
            <w:pPr>
              <w:textAlignment w:val="baseline"/>
            </w:pPr>
            <w:r>
              <w:t>-канальный вентилятор</w:t>
            </w:r>
          </w:p>
        </w:tc>
        <w:tc>
          <w:tcPr>
            <w:tcW w:w="1003" w:type="dxa"/>
          </w:tcPr>
          <w:p w14:paraId="1C2CC5A4" w14:textId="77777777" w:rsidR="00601A61" w:rsidRPr="004E554D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</w:tcPr>
          <w:p w14:paraId="7CA6D953" w14:textId="77777777" w:rsidR="00601A61" w:rsidRPr="00F41463" w:rsidRDefault="00601A61" w:rsidP="009E6F94">
            <w:pPr>
              <w:jc w:val="center"/>
              <w:textAlignment w:val="baseline"/>
            </w:pPr>
            <w:r w:rsidRPr="00F41463">
              <w:t>25</w:t>
            </w:r>
          </w:p>
        </w:tc>
      </w:tr>
      <w:tr w:rsidR="00601A61" w:rsidRPr="004E554D" w14:paraId="19BCF728" w14:textId="77777777" w:rsidTr="009E6F94">
        <w:trPr>
          <w:trHeight w:val="151"/>
        </w:trPr>
        <w:tc>
          <w:tcPr>
            <w:tcW w:w="601" w:type="dxa"/>
            <w:vMerge/>
          </w:tcPr>
          <w:p w14:paraId="2D758E1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1D8973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D2D0B4B" w14:textId="77777777" w:rsidR="00601A61" w:rsidRDefault="00601A61" w:rsidP="009E6F94">
            <w:pPr>
              <w:textAlignment w:val="baseline"/>
            </w:pPr>
            <w:r>
              <w:t xml:space="preserve">-циркуляционный насос </w:t>
            </w:r>
          </w:p>
        </w:tc>
        <w:tc>
          <w:tcPr>
            <w:tcW w:w="1003" w:type="dxa"/>
          </w:tcPr>
          <w:p w14:paraId="04170395" w14:textId="77777777" w:rsidR="00601A61" w:rsidRDefault="00601A61" w:rsidP="009E6F94">
            <w:pPr>
              <w:jc w:val="center"/>
              <w:textAlignment w:val="baseline"/>
            </w:pPr>
            <w:r>
              <w:t>шт.</w:t>
            </w:r>
          </w:p>
        </w:tc>
        <w:tc>
          <w:tcPr>
            <w:tcW w:w="1286" w:type="dxa"/>
          </w:tcPr>
          <w:p w14:paraId="01F11B9D" w14:textId="77777777" w:rsidR="00601A61" w:rsidRPr="00F41463" w:rsidRDefault="00AF536E" w:rsidP="009E6F94">
            <w:pPr>
              <w:jc w:val="center"/>
              <w:textAlignment w:val="baseline"/>
            </w:pPr>
            <w:r w:rsidRPr="00F41463">
              <w:t>10</w:t>
            </w:r>
          </w:p>
        </w:tc>
      </w:tr>
      <w:tr w:rsidR="00601A61" w:rsidRPr="004E554D" w14:paraId="2C2E0FC0" w14:textId="77777777" w:rsidTr="009E6F94">
        <w:trPr>
          <w:trHeight w:val="108"/>
        </w:trPr>
        <w:tc>
          <w:tcPr>
            <w:tcW w:w="601" w:type="dxa"/>
            <w:vMerge/>
          </w:tcPr>
          <w:p w14:paraId="016277F4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39A07B85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CAF79C7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-х</w:t>
            </w:r>
            <w:r w:rsidRPr="004E554D">
              <w:rPr>
                <w:sz w:val="22"/>
                <w:szCs w:val="22"/>
              </w:rPr>
              <w:t>ладагенты</w:t>
            </w:r>
          </w:p>
        </w:tc>
        <w:tc>
          <w:tcPr>
            <w:tcW w:w="1003" w:type="dxa"/>
          </w:tcPr>
          <w:p w14:paraId="52DFB224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л.</w:t>
            </w:r>
          </w:p>
        </w:tc>
        <w:tc>
          <w:tcPr>
            <w:tcW w:w="1286" w:type="dxa"/>
          </w:tcPr>
          <w:p w14:paraId="6AC1E9AA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5959CD">
              <w:rPr>
                <w:sz w:val="22"/>
                <w:szCs w:val="22"/>
              </w:rPr>
              <w:t>140</w:t>
            </w:r>
          </w:p>
        </w:tc>
      </w:tr>
      <w:tr w:rsidR="00601A61" w:rsidRPr="004E554D" w14:paraId="006E2F53" w14:textId="77777777" w:rsidTr="009E6F94">
        <w:trPr>
          <w:trHeight w:val="230"/>
        </w:trPr>
        <w:tc>
          <w:tcPr>
            <w:tcW w:w="601" w:type="dxa"/>
            <w:vMerge/>
          </w:tcPr>
          <w:p w14:paraId="7E1F0F4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89A8239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2A826D65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алюминиевый скотч</w:t>
            </w:r>
          </w:p>
        </w:tc>
        <w:tc>
          <w:tcPr>
            <w:tcW w:w="1003" w:type="dxa"/>
          </w:tcPr>
          <w:p w14:paraId="68AB875E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м.</w:t>
            </w:r>
          </w:p>
        </w:tc>
        <w:tc>
          <w:tcPr>
            <w:tcW w:w="1286" w:type="dxa"/>
          </w:tcPr>
          <w:p w14:paraId="17750C86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01A61" w:rsidRPr="004E554D" w14:paraId="5F7F7CFF" w14:textId="77777777" w:rsidTr="009E6F94">
        <w:trPr>
          <w:trHeight w:val="108"/>
        </w:trPr>
        <w:tc>
          <w:tcPr>
            <w:tcW w:w="601" w:type="dxa"/>
            <w:vMerge/>
          </w:tcPr>
          <w:p w14:paraId="1E1A30F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DD419FD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CF5EA17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шпильки</w:t>
            </w:r>
          </w:p>
        </w:tc>
        <w:tc>
          <w:tcPr>
            <w:tcW w:w="1003" w:type="dxa"/>
          </w:tcPr>
          <w:p w14:paraId="01228199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23D28D32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01A61" w:rsidRPr="004E554D" w14:paraId="549B21ED" w14:textId="77777777" w:rsidTr="009E6F94">
        <w:trPr>
          <w:trHeight w:val="237"/>
        </w:trPr>
        <w:tc>
          <w:tcPr>
            <w:tcW w:w="601" w:type="dxa"/>
            <w:vMerge/>
          </w:tcPr>
          <w:p w14:paraId="38EB3311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3212EF0A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1B6920A3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траверс</w:t>
            </w:r>
          </w:p>
        </w:tc>
        <w:tc>
          <w:tcPr>
            <w:tcW w:w="1003" w:type="dxa"/>
          </w:tcPr>
          <w:p w14:paraId="2B15C410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7D0F7226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1A61" w:rsidRPr="004E554D" w14:paraId="26F83675" w14:textId="77777777" w:rsidTr="009E6F94">
        <w:trPr>
          <w:trHeight w:val="228"/>
        </w:trPr>
        <w:tc>
          <w:tcPr>
            <w:tcW w:w="601" w:type="dxa"/>
            <w:vMerge/>
          </w:tcPr>
          <w:p w14:paraId="5E716054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3E89718C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9D5EB71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перфолента</w:t>
            </w:r>
          </w:p>
        </w:tc>
        <w:tc>
          <w:tcPr>
            <w:tcW w:w="1003" w:type="dxa"/>
          </w:tcPr>
          <w:p w14:paraId="5EB610E3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м.</w:t>
            </w:r>
          </w:p>
        </w:tc>
        <w:tc>
          <w:tcPr>
            <w:tcW w:w="1286" w:type="dxa"/>
          </w:tcPr>
          <w:p w14:paraId="09B2AF35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01A61" w:rsidRPr="004E554D" w14:paraId="7324669F" w14:textId="77777777" w:rsidTr="009E6F94">
        <w:trPr>
          <w:trHeight w:val="228"/>
        </w:trPr>
        <w:tc>
          <w:tcPr>
            <w:tcW w:w="601" w:type="dxa"/>
            <w:vMerge/>
          </w:tcPr>
          <w:p w14:paraId="1B4DF4CE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8B5558F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FA016CD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помпа</w:t>
            </w:r>
          </w:p>
        </w:tc>
        <w:tc>
          <w:tcPr>
            <w:tcW w:w="1003" w:type="dxa"/>
          </w:tcPr>
          <w:p w14:paraId="3B97BE18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47646FDE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1A61" w:rsidRPr="004E554D" w14:paraId="6868AE6C" w14:textId="77777777" w:rsidTr="009E6F94">
        <w:trPr>
          <w:trHeight w:val="277"/>
        </w:trPr>
        <w:tc>
          <w:tcPr>
            <w:tcW w:w="601" w:type="dxa"/>
            <w:vMerge/>
          </w:tcPr>
          <w:p w14:paraId="5681CCD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C9BF6F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165D8D84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шаровые краны</w:t>
            </w:r>
          </w:p>
        </w:tc>
        <w:tc>
          <w:tcPr>
            <w:tcW w:w="1003" w:type="dxa"/>
          </w:tcPr>
          <w:p w14:paraId="1E0AAE23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1AC73C80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1A61" w:rsidRPr="004E554D" w14:paraId="68C5A696" w14:textId="77777777" w:rsidTr="009E6F94">
        <w:trPr>
          <w:trHeight w:val="267"/>
        </w:trPr>
        <w:tc>
          <w:tcPr>
            <w:tcW w:w="601" w:type="dxa"/>
            <w:vMerge/>
          </w:tcPr>
          <w:p w14:paraId="12F860B8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DA33381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8FBD2B3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тены электрические</w:t>
            </w:r>
          </w:p>
        </w:tc>
        <w:tc>
          <w:tcPr>
            <w:tcW w:w="1003" w:type="dxa"/>
          </w:tcPr>
          <w:p w14:paraId="4FCEFA03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525A2EE3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1A61" w:rsidRPr="004E554D" w14:paraId="5C0052E5" w14:textId="77777777" w:rsidTr="009E6F94">
        <w:trPr>
          <w:trHeight w:val="258"/>
        </w:trPr>
        <w:tc>
          <w:tcPr>
            <w:tcW w:w="601" w:type="dxa"/>
            <w:vMerge/>
          </w:tcPr>
          <w:p w14:paraId="0194A67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3EC28170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46EC829A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реле запуска</w:t>
            </w:r>
          </w:p>
        </w:tc>
        <w:tc>
          <w:tcPr>
            <w:tcW w:w="1003" w:type="dxa"/>
          </w:tcPr>
          <w:p w14:paraId="7A5B15E0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5959CD">
              <w:rPr>
                <w:sz w:val="22"/>
                <w:szCs w:val="22"/>
              </w:rPr>
              <w:t>шт.</w:t>
            </w:r>
          </w:p>
        </w:tc>
        <w:tc>
          <w:tcPr>
            <w:tcW w:w="1286" w:type="dxa"/>
          </w:tcPr>
          <w:p w14:paraId="13631A9A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1A61" w:rsidRPr="004E554D" w14:paraId="332B984F" w14:textId="77777777" w:rsidTr="009E6F94">
        <w:trPr>
          <w:trHeight w:val="258"/>
        </w:trPr>
        <w:tc>
          <w:tcPr>
            <w:tcW w:w="601" w:type="dxa"/>
            <w:vMerge/>
          </w:tcPr>
          <w:p w14:paraId="137909F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257F0180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14693FA7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 жидкость для промывки</w:t>
            </w:r>
          </w:p>
        </w:tc>
        <w:tc>
          <w:tcPr>
            <w:tcW w:w="1003" w:type="dxa"/>
          </w:tcPr>
          <w:p w14:paraId="24BBAD55" w14:textId="77777777" w:rsidR="00601A61" w:rsidRPr="004E554D" w:rsidRDefault="00601A61" w:rsidP="009E6F94">
            <w:pPr>
              <w:jc w:val="center"/>
              <w:textAlignment w:val="baseline"/>
            </w:pPr>
            <w:r w:rsidRPr="004E554D">
              <w:rPr>
                <w:sz w:val="22"/>
                <w:szCs w:val="22"/>
              </w:rPr>
              <w:t>л.</w:t>
            </w:r>
          </w:p>
        </w:tc>
        <w:tc>
          <w:tcPr>
            <w:tcW w:w="1286" w:type="dxa"/>
          </w:tcPr>
          <w:p w14:paraId="4EF54A2E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601A61" w:rsidRPr="004E554D" w14:paraId="7FE194E4" w14:textId="77777777" w:rsidTr="009E6F94">
        <w:trPr>
          <w:trHeight w:val="258"/>
        </w:trPr>
        <w:tc>
          <w:tcPr>
            <w:tcW w:w="601" w:type="dxa"/>
            <w:vMerge/>
          </w:tcPr>
          <w:p w14:paraId="2A7EE11F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08F349B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0E2100C" w14:textId="77777777" w:rsidR="00601A61" w:rsidRPr="004E554D" w:rsidRDefault="00601A61" w:rsidP="009E6F94">
            <w:pPr>
              <w:textAlignment w:val="baseline"/>
            </w:pPr>
            <w:r>
              <w:t>-теплоизоляция</w:t>
            </w:r>
          </w:p>
        </w:tc>
        <w:tc>
          <w:tcPr>
            <w:tcW w:w="1003" w:type="dxa"/>
          </w:tcPr>
          <w:p w14:paraId="2B8E9239" w14:textId="77777777" w:rsidR="00601A61" w:rsidRPr="004E554D" w:rsidRDefault="00601A61" w:rsidP="009E6F94">
            <w:pPr>
              <w:jc w:val="center"/>
              <w:textAlignment w:val="baseline"/>
            </w:pPr>
            <w:r>
              <w:t>м.</w:t>
            </w:r>
          </w:p>
        </w:tc>
        <w:tc>
          <w:tcPr>
            <w:tcW w:w="1286" w:type="dxa"/>
          </w:tcPr>
          <w:p w14:paraId="178C63E9" w14:textId="77777777" w:rsidR="00601A61" w:rsidRDefault="00601A61" w:rsidP="009E6F94">
            <w:pPr>
              <w:jc w:val="center"/>
              <w:textAlignment w:val="baseline"/>
            </w:pPr>
            <w:r>
              <w:t>150</w:t>
            </w:r>
          </w:p>
        </w:tc>
      </w:tr>
      <w:tr w:rsidR="00601A61" w:rsidRPr="004E554D" w14:paraId="34815F2E" w14:textId="77777777" w:rsidTr="009E6F94">
        <w:trPr>
          <w:trHeight w:val="258"/>
        </w:trPr>
        <w:tc>
          <w:tcPr>
            <w:tcW w:w="601" w:type="dxa"/>
            <w:vMerge/>
          </w:tcPr>
          <w:p w14:paraId="0C19F853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B58479E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64C04C77" w14:textId="77777777" w:rsidR="00601A61" w:rsidRDefault="00601A61" w:rsidP="009E6F94">
            <w:pPr>
              <w:textAlignment w:val="baseline"/>
            </w:pPr>
            <w:r>
              <w:t xml:space="preserve">-скотч металлизированный </w:t>
            </w:r>
          </w:p>
        </w:tc>
        <w:tc>
          <w:tcPr>
            <w:tcW w:w="1003" w:type="dxa"/>
          </w:tcPr>
          <w:p w14:paraId="404269CA" w14:textId="77777777" w:rsidR="00601A61" w:rsidRDefault="00601A61" w:rsidP="009E6F94">
            <w:pPr>
              <w:jc w:val="center"/>
              <w:textAlignment w:val="baseline"/>
            </w:pPr>
            <w:r>
              <w:t>м.</w:t>
            </w:r>
          </w:p>
        </w:tc>
        <w:tc>
          <w:tcPr>
            <w:tcW w:w="1286" w:type="dxa"/>
          </w:tcPr>
          <w:p w14:paraId="4EE14E30" w14:textId="77777777" w:rsidR="00601A61" w:rsidRDefault="00601A61" w:rsidP="009E6F94">
            <w:pPr>
              <w:jc w:val="center"/>
              <w:textAlignment w:val="baseline"/>
            </w:pPr>
            <w:r>
              <w:t>100</w:t>
            </w:r>
          </w:p>
        </w:tc>
      </w:tr>
      <w:tr w:rsidR="00601A61" w:rsidRPr="004E554D" w14:paraId="131D33DC" w14:textId="77777777" w:rsidTr="009E6F94">
        <w:trPr>
          <w:trHeight w:val="214"/>
        </w:trPr>
        <w:tc>
          <w:tcPr>
            <w:tcW w:w="601" w:type="dxa"/>
            <w:vMerge/>
          </w:tcPr>
          <w:p w14:paraId="622D3616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B80C3AE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15DFD450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саморезы, болты, шайбы, гайки</w:t>
            </w:r>
          </w:p>
        </w:tc>
        <w:tc>
          <w:tcPr>
            <w:tcW w:w="1003" w:type="dxa"/>
          </w:tcPr>
          <w:p w14:paraId="46E0BC55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кг.</w:t>
            </w:r>
          </w:p>
        </w:tc>
        <w:tc>
          <w:tcPr>
            <w:tcW w:w="1286" w:type="dxa"/>
          </w:tcPr>
          <w:p w14:paraId="36A5D65B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01A61" w:rsidRPr="004E554D" w14:paraId="29C17D81" w14:textId="77777777" w:rsidTr="009E6F94">
        <w:trPr>
          <w:trHeight w:val="947"/>
        </w:trPr>
        <w:tc>
          <w:tcPr>
            <w:tcW w:w="601" w:type="dxa"/>
            <w:vMerge w:val="restart"/>
          </w:tcPr>
          <w:p w14:paraId="625B276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376" w:type="dxa"/>
            <w:vMerge w:val="restart"/>
          </w:tcPr>
          <w:p w14:paraId="5E02B7BC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Содержание </w:t>
            </w:r>
          </w:p>
          <w:p w14:paraId="294F9F09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помещений </w:t>
            </w:r>
          </w:p>
        </w:tc>
        <w:tc>
          <w:tcPr>
            <w:tcW w:w="4232" w:type="dxa"/>
          </w:tcPr>
          <w:p w14:paraId="6E94D9C8" w14:textId="77777777" w:rsidR="00601A61" w:rsidRPr="004E554D" w:rsidRDefault="00601A61" w:rsidP="009E6F94">
            <w:pPr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крепёжные материалы (гвозди, крепеж различного вида и назначения, скобы, заклепки, шурупы и болты, гайки и шайбы для работы с самым разным материалом)</w:t>
            </w:r>
          </w:p>
        </w:tc>
        <w:tc>
          <w:tcPr>
            <w:tcW w:w="1003" w:type="dxa"/>
          </w:tcPr>
          <w:p w14:paraId="5F73D2BA" w14:textId="77777777" w:rsidR="00601A61" w:rsidRPr="004E554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кг.</w:t>
            </w:r>
          </w:p>
        </w:tc>
        <w:tc>
          <w:tcPr>
            <w:tcW w:w="1286" w:type="dxa"/>
          </w:tcPr>
          <w:p w14:paraId="79681A2F" w14:textId="77777777" w:rsidR="00601A61" w:rsidRPr="005959CD" w:rsidRDefault="00601A61" w:rsidP="009E6F9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01A61" w:rsidRPr="004E554D" w14:paraId="28085ADD" w14:textId="77777777" w:rsidTr="009E6F94">
        <w:trPr>
          <w:trHeight w:val="151"/>
        </w:trPr>
        <w:tc>
          <w:tcPr>
            <w:tcW w:w="601" w:type="dxa"/>
            <w:vMerge/>
          </w:tcPr>
          <w:p w14:paraId="7EF87E3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E0F5209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4CCAEA87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E554D">
              <w:rPr>
                <w:sz w:val="22"/>
                <w:szCs w:val="22"/>
              </w:rPr>
              <w:t>- диск отрезной</w:t>
            </w:r>
          </w:p>
        </w:tc>
        <w:tc>
          <w:tcPr>
            <w:tcW w:w="1003" w:type="dxa"/>
          </w:tcPr>
          <w:p w14:paraId="1F940CEB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0DC05EFA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 xml:space="preserve">        20</w:t>
            </w:r>
          </w:p>
        </w:tc>
      </w:tr>
      <w:tr w:rsidR="00601A61" w:rsidRPr="004E554D" w14:paraId="67CA7572" w14:textId="77777777" w:rsidTr="009E6F94">
        <w:trPr>
          <w:trHeight w:val="151"/>
        </w:trPr>
        <w:tc>
          <w:tcPr>
            <w:tcW w:w="601" w:type="dxa"/>
            <w:vMerge/>
          </w:tcPr>
          <w:p w14:paraId="6392930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920072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2CBE59AD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 песко бетон </w:t>
            </w:r>
          </w:p>
        </w:tc>
        <w:tc>
          <w:tcPr>
            <w:tcW w:w="1003" w:type="dxa"/>
          </w:tcPr>
          <w:p w14:paraId="1D830FC7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кг.</w:t>
            </w:r>
          </w:p>
        </w:tc>
        <w:tc>
          <w:tcPr>
            <w:tcW w:w="1286" w:type="dxa"/>
          </w:tcPr>
          <w:p w14:paraId="4800F52C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50</w:t>
            </w:r>
          </w:p>
        </w:tc>
      </w:tr>
      <w:tr w:rsidR="00601A61" w:rsidRPr="004E554D" w14:paraId="6B590B42" w14:textId="77777777" w:rsidTr="009E6F94">
        <w:trPr>
          <w:trHeight w:val="151"/>
        </w:trPr>
        <w:tc>
          <w:tcPr>
            <w:tcW w:w="601" w:type="dxa"/>
            <w:vMerge/>
          </w:tcPr>
          <w:p w14:paraId="5D0875CC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289BF5B7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022E48D2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-пена монтажная </w:t>
            </w:r>
          </w:p>
        </w:tc>
        <w:tc>
          <w:tcPr>
            <w:tcW w:w="1003" w:type="dxa"/>
          </w:tcPr>
          <w:p w14:paraId="44AC63E0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24805C13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40</w:t>
            </w:r>
          </w:p>
        </w:tc>
      </w:tr>
      <w:tr w:rsidR="00601A61" w:rsidRPr="004E554D" w14:paraId="7D68CF3F" w14:textId="77777777" w:rsidTr="009E6F94">
        <w:trPr>
          <w:trHeight w:val="151"/>
        </w:trPr>
        <w:tc>
          <w:tcPr>
            <w:tcW w:w="601" w:type="dxa"/>
            <w:vMerge/>
          </w:tcPr>
          <w:p w14:paraId="5211D25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0BE6AA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40D9055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-герметик сантехнический </w:t>
            </w:r>
          </w:p>
        </w:tc>
        <w:tc>
          <w:tcPr>
            <w:tcW w:w="1003" w:type="dxa"/>
          </w:tcPr>
          <w:p w14:paraId="4766F1A8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53519FB5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60</w:t>
            </w:r>
          </w:p>
        </w:tc>
      </w:tr>
      <w:tr w:rsidR="00601A61" w:rsidRPr="004E554D" w14:paraId="5D10B0EB" w14:textId="77777777" w:rsidTr="009E6F94">
        <w:trPr>
          <w:trHeight w:val="151"/>
        </w:trPr>
        <w:tc>
          <w:tcPr>
            <w:tcW w:w="601" w:type="dxa"/>
            <w:vMerge/>
          </w:tcPr>
          <w:p w14:paraId="38E3A4B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031D71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63148CED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-клей для плитки</w:t>
            </w:r>
          </w:p>
        </w:tc>
        <w:tc>
          <w:tcPr>
            <w:tcW w:w="1003" w:type="dxa"/>
          </w:tcPr>
          <w:p w14:paraId="266F5390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кг.</w:t>
            </w:r>
          </w:p>
        </w:tc>
        <w:tc>
          <w:tcPr>
            <w:tcW w:w="1286" w:type="dxa"/>
          </w:tcPr>
          <w:p w14:paraId="17E591A2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50</w:t>
            </w:r>
          </w:p>
        </w:tc>
      </w:tr>
      <w:tr w:rsidR="00601A61" w:rsidRPr="004E554D" w14:paraId="336BB338" w14:textId="77777777" w:rsidTr="009E6F94">
        <w:trPr>
          <w:trHeight w:val="151"/>
        </w:trPr>
        <w:tc>
          <w:tcPr>
            <w:tcW w:w="601" w:type="dxa"/>
            <w:vMerge/>
          </w:tcPr>
          <w:p w14:paraId="646002A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251E3D5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2A9E3A32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-герметик силиконовый </w:t>
            </w:r>
          </w:p>
        </w:tc>
        <w:tc>
          <w:tcPr>
            <w:tcW w:w="1003" w:type="dxa"/>
          </w:tcPr>
          <w:p w14:paraId="132B6583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02E201CC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60</w:t>
            </w:r>
          </w:p>
        </w:tc>
      </w:tr>
      <w:tr w:rsidR="00601A61" w:rsidRPr="004E554D" w14:paraId="543EB177" w14:textId="77777777" w:rsidTr="009E6F94">
        <w:trPr>
          <w:trHeight w:val="151"/>
        </w:trPr>
        <w:tc>
          <w:tcPr>
            <w:tcW w:w="601" w:type="dxa"/>
            <w:vMerge/>
          </w:tcPr>
          <w:p w14:paraId="45C7497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959DD6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78E9DD7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-клёпки 4/12</w:t>
            </w:r>
          </w:p>
        </w:tc>
        <w:tc>
          <w:tcPr>
            <w:tcW w:w="1003" w:type="dxa"/>
          </w:tcPr>
          <w:p w14:paraId="154A2583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588DD55A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100</w:t>
            </w:r>
          </w:p>
        </w:tc>
      </w:tr>
      <w:tr w:rsidR="00601A61" w:rsidRPr="004E554D" w14:paraId="7167B442" w14:textId="77777777" w:rsidTr="009E6F94">
        <w:trPr>
          <w:trHeight w:val="151"/>
        </w:trPr>
        <w:tc>
          <w:tcPr>
            <w:tcW w:w="601" w:type="dxa"/>
            <w:vMerge/>
          </w:tcPr>
          <w:p w14:paraId="042AFEEC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0824B4D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218F78DB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-краска </w:t>
            </w:r>
          </w:p>
        </w:tc>
        <w:tc>
          <w:tcPr>
            <w:tcW w:w="1003" w:type="dxa"/>
          </w:tcPr>
          <w:p w14:paraId="181C1FA9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кг.</w:t>
            </w:r>
          </w:p>
        </w:tc>
        <w:tc>
          <w:tcPr>
            <w:tcW w:w="1286" w:type="dxa"/>
          </w:tcPr>
          <w:p w14:paraId="09F75AEC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60</w:t>
            </w:r>
          </w:p>
        </w:tc>
      </w:tr>
      <w:tr w:rsidR="00601A61" w:rsidRPr="004E554D" w14:paraId="1FE47CC3" w14:textId="77777777" w:rsidTr="009E6F94">
        <w:trPr>
          <w:trHeight w:val="151"/>
        </w:trPr>
        <w:tc>
          <w:tcPr>
            <w:tcW w:w="601" w:type="dxa"/>
            <w:vMerge/>
          </w:tcPr>
          <w:p w14:paraId="327B4A17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3ED62B33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9440B02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-рем.комплект для восстановления пола </w:t>
            </w:r>
          </w:p>
        </w:tc>
        <w:tc>
          <w:tcPr>
            <w:tcW w:w="1003" w:type="dxa"/>
          </w:tcPr>
          <w:p w14:paraId="02673082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кг.</w:t>
            </w:r>
          </w:p>
        </w:tc>
        <w:tc>
          <w:tcPr>
            <w:tcW w:w="1286" w:type="dxa"/>
          </w:tcPr>
          <w:p w14:paraId="4BBCAA77" w14:textId="77777777" w:rsidR="00601A61" w:rsidRPr="00D24750" w:rsidRDefault="00AF536E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15</w:t>
            </w:r>
          </w:p>
        </w:tc>
      </w:tr>
      <w:tr w:rsidR="00601A61" w:rsidRPr="004E554D" w14:paraId="3CE8716B" w14:textId="77777777" w:rsidTr="009E6F94">
        <w:trPr>
          <w:trHeight w:val="151"/>
        </w:trPr>
        <w:tc>
          <w:tcPr>
            <w:tcW w:w="601" w:type="dxa"/>
            <w:vMerge/>
          </w:tcPr>
          <w:p w14:paraId="1B93140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4749D3F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8C15D05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-поликарбонат </w:t>
            </w:r>
          </w:p>
        </w:tc>
        <w:tc>
          <w:tcPr>
            <w:tcW w:w="1003" w:type="dxa"/>
          </w:tcPr>
          <w:p w14:paraId="6D1A4847" w14:textId="77777777" w:rsidR="00601A61" w:rsidRPr="00C001D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</w:tcPr>
          <w:p w14:paraId="2453C63A" w14:textId="77777777" w:rsidR="00601A61" w:rsidRPr="00D24750" w:rsidRDefault="007C63B7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</w:tr>
      <w:tr w:rsidR="00601A61" w:rsidRPr="004E554D" w14:paraId="69B8F76C" w14:textId="77777777" w:rsidTr="009E6F94">
        <w:trPr>
          <w:trHeight w:val="151"/>
        </w:trPr>
        <w:tc>
          <w:tcPr>
            <w:tcW w:w="601" w:type="dxa"/>
            <w:vMerge/>
          </w:tcPr>
          <w:p w14:paraId="3C53E14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8F523BF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6F694BDF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-потолочная плита (армстронг) и запчасти </w:t>
            </w:r>
          </w:p>
        </w:tc>
        <w:tc>
          <w:tcPr>
            <w:tcW w:w="1003" w:type="dxa"/>
          </w:tcPr>
          <w:p w14:paraId="3590A306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08CADE25" w14:textId="77777777" w:rsidR="00601A61" w:rsidRPr="00D24750" w:rsidRDefault="007C63B7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</w:tr>
      <w:tr w:rsidR="00601A61" w:rsidRPr="004E554D" w14:paraId="2BFCB959" w14:textId="77777777" w:rsidTr="009E6F94">
        <w:trPr>
          <w:trHeight w:val="151"/>
        </w:trPr>
        <w:tc>
          <w:tcPr>
            <w:tcW w:w="601" w:type="dxa"/>
            <w:vMerge/>
          </w:tcPr>
          <w:p w14:paraId="77F8DD1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2146F36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9F3AE46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-доводчик дверной </w:t>
            </w:r>
          </w:p>
        </w:tc>
        <w:tc>
          <w:tcPr>
            <w:tcW w:w="1003" w:type="dxa"/>
          </w:tcPr>
          <w:p w14:paraId="54718BB2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23090475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24750">
              <w:t>20</w:t>
            </w:r>
          </w:p>
        </w:tc>
      </w:tr>
      <w:tr w:rsidR="00601A61" w:rsidRPr="004E554D" w14:paraId="3F4B64F5" w14:textId="77777777" w:rsidTr="009E6F94">
        <w:trPr>
          <w:trHeight w:val="275"/>
        </w:trPr>
        <w:tc>
          <w:tcPr>
            <w:tcW w:w="601" w:type="dxa"/>
            <w:vMerge/>
          </w:tcPr>
          <w:p w14:paraId="195F51B1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8CDBC47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07BCECDA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E554D">
              <w:rPr>
                <w:sz w:val="22"/>
                <w:szCs w:val="22"/>
              </w:rPr>
              <w:t>- абразивные круги, буры, свёрла, коронки</w:t>
            </w:r>
          </w:p>
        </w:tc>
        <w:tc>
          <w:tcPr>
            <w:tcW w:w="1003" w:type="dxa"/>
          </w:tcPr>
          <w:p w14:paraId="75D720D0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5912BF8D" w14:textId="77777777" w:rsidR="00601A61" w:rsidRPr="00D24750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10</w:t>
            </w:r>
          </w:p>
        </w:tc>
      </w:tr>
      <w:tr w:rsidR="00601A61" w:rsidRPr="004E554D" w14:paraId="5EC7F9A4" w14:textId="77777777" w:rsidTr="009E6F94">
        <w:trPr>
          <w:trHeight w:val="99"/>
        </w:trPr>
        <w:tc>
          <w:tcPr>
            <w:tcW w:w="601" w:type="dxa"/>
            <w:vMerge w:val="restart"/>
          </w:tcPr>
          <w:p w14:paraId="4A6CD196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376" w:type="dxa"/>
            <w:vMerge w:val="restart"/>
          </w:tcPr>
          <w:p w14:paraId="4BB14560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Шлагбаум </w:t>
            </w:r>
          </w:p>
          <w:p w14:paraId="6ABF6491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автоматический с электроприводом</w:t>
            </w:r>
          </w:p>
        </w:tc>
        <w:tc>
          <w:tcPr>
            <w:tcW w:w="4232" w:type="dxa"/>
          </w:tcPr>
          <w:p w14:paraId="4B81EFB5" w14:textId="77777777" w:rsidR="00601A61" w:rsidRPr="004E554D" w:rsidRDefault="00601A61" w:rsidP="009E6F94">
            <w:pPr>
              <w:pStyle w:val="afd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 редуктор</w:t>
            </w:r>
          </w:p>
        </w:tc>
        <w:tc>
          <w:tcPr>
            <w:tcW w:w="1003" w:type="dxa"/>
          </w:tcPr>
          <w:p w14:paraId="52D5D535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70614604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65B3EAC4" w14:textId="77777777" w:rsidTr="009E6F94">
        <w:trPr>
          <w:trHeight w:val="165"/>
        </w:trPr>
        <w:tc>
          <w:tcPr>
            <w:tcW w:w="601" w:type="dxa"/>
            <w:vMerge/>
          </w:tcPr>
          <w:p w14:paraId="38C101E3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F723E39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CCA0BF7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-рычаг тяги шлагбаума</w:t>
            </w:r>
          </w:p>
        </w:tc>
        <w:tc>
          <w:tcPr>
            <w:tcW w:w="1003" w:type="dxa"/>
          </w:tcPr>
          <w:p w14:paraId="2E39D4DA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7BA78C07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72B7BCE1" w14:textId="77777777" w:rsidTr="009E6F94">
        <w:trPr>
          <w:trHeight w:val="146"/>
        </w:trPr>
        <w:tc>
          <w:tcPr>
            <w:tcW w:w="601" w:type="dxa"/>
            <w:vMerge/>
          </w:tcPr>
          <w:p w14:paraId="424255B8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5DF38A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F8C4896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-рычаг усиления шлагбаума</w:t>
            </w:r>
          </w:p>
        </w:tc>
        <w:tc>
          <w:tcPr>
            <w:tcW w:w="1003" w:type="dxa"/>
          </w:tcPr>
          <w:p w14:paraId="23C98300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04B36F0B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74236967" w14:textId="77777777" w:rsidTr="009E6F94">
        <w:trPr>
          <w:trHeight w:val="146"/>
        </w:trPr>
        <w:tc>
          <w:tcPr>
            <w:tcW w:w="601" w:type="dxa"/>
            <w:vMerge/>
          </w:tcPr>
          <w:p w14:paraId="0DD5F34F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3E3E30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8889E3E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-мотор-редуктор</w:t>
            </w:r>
          </w:p>
        </w:tc>
        <w:tc>
          <w:tcPr>
            <w:tcW w:w="1003" w:type="dxa"/>
          </w:tcPr>
          <w:p w14:paraId="6C2B742E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5A1509BC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67849BAC" w14:textId="77777777" w:rsidTr="009E6F94">
        <w:trPr>
          <w:trHeight w:val="173"/>
        </w:trPr>
        <w:tc>
          <w:tcPr>
            <w:tcW w:w="601" w:type="dxa"/>
            <w:vMerge/>
          </w:tcPr>
          <w:p w14:paraId="0D8F9B24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93F7E55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3DE5CF1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-пружина балансировочная</w:t>
            </w:r>
          </w:p>
        </w:tc>
        <w:tc>
          <w:tcPr>
            <w:tcW w:w="1003" w:type="dxa"/>
          </w:tcPr>
          <w:p w14:paraId="34A07021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09FA6F18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3</w:t>
            </w:r>
          </w:p>
        </w:tc>
      </w:tr>
      <w:tr w:rsidR="00601A61" w:rsidRPr="004E554D" w14:paraId="7D49ECF1" w14:textId="77777777" w:rsidTr="009E6F94">
        <w:trPr>
          <w:trHeight w:val="161"/>
        </w:trPr>
        <w:tc>
          <w:tcPr>
            <w:tcW w:w="601" w:type="dxa"/>
            <w:vMerge/>
          </w:tcPr>
          <w:p w14:paraId="6554F8E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7DE0446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6B56AE0B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 xml:space="preserve">-тяга регулировки стрелы </w:t>
            </w:r>
          </w:p>
        </w:tc>
        <w:tc>
          <w:tcPr>
            <w:tcW w:w="1003" w:type="dxa"/>
          </w:tcPr>
          <w:p w14:paraId="775FDA2C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3341C5B1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14647ADA" w14:textId="77777777" w:rsidTr="009E6F94">
        <w:trPr>
          <w:trHeight w:val="181"/>
        </w:trPr>
        <w:tc>
          <w:tcPr>
            <w:tcW w:w="601" w:type="dxa"/>
            <w:vMerge/>
          </w:tcPr>
          <w:p w14:paraId="1813CAFF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A5F4C69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450345B1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-пластина крепления для стрелы</w:t>
            </w:r>
          </w:p>
        </w:tc>
        <w:tc>
          <w:tcPr>
            <w:tcW w:w="1003" w:type="dxa"/>
          </w:tcPr>
          <w:p w14:paraId="29956035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6298A0FA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4D9127D9" w14:textId="77777777" w:rsidTr="009E6F94">
        <w:trPr>
          <w:trHeight w:val="230"/>
        </w:trPr>
        <w:tc>
          <w:tcPr>
            <w:tcW w:w="601" w:type="dxa"/>
            <w:vMerge/>
          </w:tcPr>
          <w:p w14:paraId="6DC9C37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05D07B1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BFD128D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 xml:space="preserve">-плата управления шлагбаумом </w:t>
            </w:r>
          </w:p>
        </w:tc>
        <w:tc>
          <w:tcPr>
            <w:tcW w:w="1003" w:type="dxa"/>
          </w:tcPr>
          <w:p w14:paraId="76BD91CC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618F327F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63C18D1E" w14:textId="77777777" w:rsidTr="009E6F94">
        <w:trPr>
          <w:trHeight w:val="230"/>
        </w:trPr>
        <w:tc>
          <w:tcPr>
            <w:tcW w:w="601" w:type="dxa"/>
            <w:vMerge/>
          </w:tcPr>
          <w:p w14:paraId="54B2976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266657D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0D5052EA" w14:textId="77777777" w:rsidR="00601A61" w:rsidRPr="004E554D" w:rsidRDefault="00601A61" w:rsidP="009E6F94">
            <w:pPr>
              <w:pStyle w:val="afd"/>
            </w:pPr>
            <w:r>
              <w:t xml:space="preserve">-пульт дистанционного открывания </w:t>
            </w:r>
          </w:p>
        </w:tc>
        <w:tc>
          <w:tcPr>
            <w:tcW w:w="1003" w:type="dxa"/>
          </w:tcPr>
          <w:p w14:paraId="5D89A110" w14:textId="77777777" w:rsidR="00601A61" w:rsidRPr="004E554D" w:rsidRDefault="00601A61" w:rsidP="009E6F9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03F4DCA6" w14:textId="77777777" w:rsidR="00601A61" w:rsidRPr="00D24750" w:rsidRDefault="00AF536E" w:rsidP="009E6F94">
            <w:pPr>
              <w:pStyle w:val="afd"/>
              <w:jc w:val="center"/>
            </w:pPr>
            <w:r w:rsidRPr="00D24750">
              <w:t>10</w:t>
            </w:r>
          </w:p>
        </w:tc>
      </w:tr>
      <w:tr w:rsidR="00601A61" w:rsidRPr="004E554D" w14:paraId="557051EC" w14:textId="77777777" w:rsidTr="009E6F94">
        <w:trPr>
          <w:trHeight w:val="158"/>
        </w:trPr>
        <w:tc>
          <w:tcPr>
            <w:tcW w:w="601" w:type="dxa"/>
            <w:vMerge/>
          </w:tcPr>
          <w:p w14:paraId="134F9650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F462971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1B0BE99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-корпус стойки шлагбаума</w:t>
            </w:r>
          </w:p>
        </w:tc>
        <w:tc>
          <w:tcPr>
            <w:tcW w:w="1003" w:type="dxa"/>
          </w:tcPr>
          <w:p w14:paraId="248CD8D0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4A666653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74591078" w14:textId="77777777" w:rsidTr="009E6F94">
        <w:trPr>
          <w:trHeight w:val="80"/>
        </w:trPr>
        <w:tc>
          <w:tcPr>
            <w:tcW w:w="601" w:type="dxa"/>
            <w:vMerge w:val="restart"/>
          </w:tcPr>
          <w:p w14:paraId="5103A76C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376" w:type="dxa"/>
            <w:vMerge w:val="restart"/>
          </w:tcPr>
          <w:p w14:paraId="143AA82A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Ворота </w:t>
            </w:r>
          </w:p>
          <w:p w14:paraId="29520324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распашные</w:t>
            </w:r>
          </w:p>
        </w:tc>
        <w:tc>
          <w:tcPr>
            <w:tcW w:w="4232" w:type="dxa"/>
          </w:tcPr>
          <w:p w14:paraId="4A4F322D" w14:textId="77777777" w:rsidR="00601A61" w:rsidRPr="004E554D" w:rsidRDefault="00601A61" w:rsidP="009E6F94">
            <w:pPr>
              <w:pStyle w:val="afd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-рычаг привода</w:t>
            </w:r>
          </w:p>
        </w:tc>
        <w:tc>
          <w:tcPr>
            <w:tcW w:w="1003" w:type="dxa"/>
          </w:tcPr>
          <w:p w14:paraId="5B44C7BB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78AF3389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04B2EBEE" w14:textId="77777777" w:rsidTr="009E6F94">
        <w:trPr>
          <w:trHeight w:val="80"/>
        </w:trPr>
        <w:tc>
          <w:tcPr>
            <w:tcW w:w="601" w:type="dxa"/>
            <w:vMerge/>
          </w:tcPr>
          <w:p w14:paraId="17D9B59F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16194924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63179C47" w14:textId="77777777" w:rsidR="00601A61" w:rsidRPr="004E554D" w:rsidRDefault="00601A61" w:rsidP="009E6F94">
            <w:pPr>
              <w:pStyle w:val="afd"/>
            </w:pPr>
            <w:r>
              <w:t xml:space="preserve">-пульт дистанционного открывания </w:t>
            </w:r>
          </w:p>
        </w:tc>
        <w:tc>
          <w:tcPr>
            <w:tcW w:w="1003" w:type="dxa"/>
          </w:tcPr>
          <w:p w14:paraId="1BD34475" w14:textId="77777777" w:rsidR="00601A61" w:rsidRPr="004E554D" w:rsidRDefault="00601A61" w:rsidP="009E6F9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12F60F3A" w14:textId="77777777" w:rsidR="00601A61" w:rsidRPr="00D24750" w:rsidRDefault="00601A61" w:rsidP="009E6F94">
            <w:pPr>
              <w:pStyle w:val="afd"/>
              <w:jc w:val="center"/>
            </w:pPr>
            <w:r w:rsidRPr="00D24750">
              <w:t>8</w:t>
            </w:r>
          </w:p>
        </w:tc>
      </w:tr>
      <w:tr w:rsidR="00601A61" w:rsidRPr="004E554D" w14:paraId="4233FEEE" w14:textId="77777777" w:rsidTr="009E6F94">
        <w:trPr>
          <w:trHeight w:val="189"/>
        </w:trPr>
        <w:tc>
          <w:tcPr>
            <w:tcW w:w="601" w:type="dxa"/>
            <w:vMerge/>
          </w:tcPr>
          <w:p w14:paraId="5F11C45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7A6A80E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F8A087C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-редуктор с муфтой переходной</w:t>
            </w:r>
          </w:p>
        </w:tc>
        <w:tc>
          <w:tcPr>
            <w:tcW w:w="1003" w:type="dxa"/>
          </w:tcPr>
          <w:p w14:paraId="4D74705C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0707682B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5AD12472" w14:textId="77777777" w:rsidTr="009E6F94">
        <w:trPr>
          <w:trHeight w:val="171"/>
        </w:trPr>
        <w:tc>
          <w:tcPr>
            <w:tcW w:w="601" w:type="dxa"/>
            <w:vMerge/>
          </w:tcPr>
          <w:p w14:paraId="5FC7CAF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0EC29C7C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AF9F558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-ручка расцепителя</w:t>
            </w:r>
          </w:p>
        </w:tc>
        <w:tc>
          <w:tcPr>
            <w:tcW w:w="1003" w:type="dxa"/>
          </w:tcPr>
          <w:p w14:paraId="424628EE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189D04E3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4A0E1356" w14:textId="77777777" w:rsidTr="009E6F94">
        <w:trPr>
          <w:trHeight w:val="171"/>
        </w:trPr>
        <w:tc>
          <w:tcPr>
            <w:tcW w:w="601" w:type="dxa"/>
            <w:vMerge/>
          </w:tcPr>
          <w:p w14:paraId="24701B28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BCE9D07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406B0B08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-подшипники</w:t>
            </w:r>
          </w:p>
        </w:tc>
        <w:tc>
          <w:tcPr>
            <w:tcW w:w="1003" w:type="dxa"/>
          </w:tcPr>
          <w:p w14:paraId="6593048D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54227C79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518BF6BC" w14:textId="77777777" w:rsidTr="009E6F94">
        <w:trPr>
          <w:trHeight w:val="190"/>
        </w:trPr>
        <w:tc>
          <w:tcPr>
            <w:tcW w:w="601" w:type="dxa"/>
            <w:vMerge/>
          </w:tcPr>
          <w:p w14:paraId="19089ADE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A29FB34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79701D0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-концевые выключатели</w:t>
            </w:r>
          </w:p>
        </w:tc>
        <w:tc>
          <w:tcPr>
            <w:tcW w:w="1003" w:type="dxa"/>
          </w:tcPr>
          <w:p w14:paraId="372D4F39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6044FC32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14E1761F" w14:textId="77777777" w:rsidTr="009E6F94">
        <w:trPr>
          <w:trHeight w:val="189"/>
        </w:trPr>
        <w:tc>
          <w:tcPr>
            <w:tcW w:w="601" w:type="dxa"/>
            <w:vMerge/>
          </w:tcPr>
          <w:p w14:paraId="01856BB5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681B752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6962CA4F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-трансформатор платы</w:t>
            </w:r>
          </w:p>
        </w:tc>
        <w:tc>
          <w:tcPr>
            <w:tcW w:w="1003" w:type="dxa"/>
          </w:tcPr>
          <w:p w14:paraId="0DF8384E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0694C8A1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25914753" w14:textId="77777777" w:rsidTr="009E6F94">
        <w:trPr>
          <w:trHeight w:val="159"/>
        </w:trPr>
        <w:tc>
          <w:tcPr>
            <w:tcW w:w="601" w:type="dxa"/>
            <w:vMerge/>
          </w:tcPr>
          <w:p w14:paraId="287D4E7E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A38F955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26C22F9C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-ротор</w:t>
            </w:r>
          </w:p>
        </w:tc>
        <w:tc>
          <w:tcPr>
            <w:tcW w:w="1003" w:type="dxa"/>
          </w:tcPr>
          <w:p w14:paraId="02A94593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32DEB9F9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7FA12184" w14:textId="77777777" w:rsidTr="009E6F94">
        <w:trPr>
          <w:trHeight w:val="197"/>
        </w:trPr>
        <w:tc>
          <w:tcPr>
            <w:tcW w:w="601" w:type="dxa"/>
            <w:vMerge/>
          </w:tcPr>
          <w:p w14:paraId="5169F8A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97596D4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5F2833A2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-мотор-редуктор</w:t>
            </w:r>
          </w:p>
        </w:tc>
        <w:tc>
          <w:tcPr>
            <w:tcW w:w="1003" w:type="dxa"/>
          </w:tcPr>
          <w:p w14:paraId="2451A7EB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6BA3A295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4D14E09B" w14:textId="77777777" w:rsidTr="009E6F94">
        <w:trPr>
          <w:trHeight w:val="118"/>
        </w:trPr>
        <w:tc>
          <w:tcPr>
            <w:tcW w:w="601" w:type="dxa"/>
            <w:vMerge w:val="restart"/>
          </w:tcPr>
          <w:p w14:paraId="638FBAAA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54D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376" w:type="dxa"/>
            <w:vMerge w:val="restart"/>
          </w:tcPr>
          <w:p w14:paraId="1BF8F363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 xml:space="preserve">Дорожный </w:t>
            </w:r>
          </w:p>
          <w:p w14:paraId="389DD875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блокиратор</w:t>
            </w:r>
          </w:p>
          <w:p w14:paraId="1A85E2E3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(противотаранное устройство)</w:t>
            </w:r>
          </w:p>
        </w:tc>
        <w:tc>
          <w:tcPr>
            <w:tcW w:w="4232" w:type="dxa"/>
          </w:tcPr>
          <w:p w14:paraId="1D5DE4E6" w14:textId="77777777" w:rsidR="00601A61" w:rsidRPr="004E554D" w:rsidRDefault="00601A61" w:rsidP="009E6F94">
            <w:pPr>
              <w:pStyle w:val="afd"/>
              <w:rPr>
                <w:sz w:val="22"/>
                <w:szCs w:val="22"/>
              </w:rPr>
            </w:pPr>
            <w:r w:rsidRPr="004E554D">
              <w:rPr>
                <w:sz w:val="22"/>
                <w:szCs w:val="22"/>
              </w:rPr>
              <w:t>-втулка ходовая</w:t>
            </w:r>
          </w:p>
        </w:tc>
        <w:tc>
          <w:tcPr>
            <w:tcW w:w="1003" w:type="dxa"/>
          </w:tcPr>
          <w:p w14:paraId="36231B81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7BE2F66E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1555065B" w14:textId="77777777" w:rsidTr="009E6F94">
        <w:trPr>
          <w:trHeight w:val="146"/>
        </w:trPr>
        <w:tc>
          <w:tcPr>
            <w:tcW w:w="601" w:type="dxa"/>
            <w:vMerge/>
          </w:tcPr>
          <w:p w14:paraId="34F983E2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3454C51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48DA9BF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-опора нижняя</w:t>
            </w:r>
          </w:p>
        </w:tc>
        <w:tc>
          <w:tcPr>
            <w:tcW w:w="1003" w:type="dxa"/>
          </w:tcPr>
          <w:p w14:paraId="79B5FAEC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5568175C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3C92ADAC" w14:textId="77777777" w:rsidTr="009E6F94">
        <w:trPr>
          <w:trHeight w:val="181"/>
        </w:trPr>
        <w:tc>
          <w:tcPr>
            <w:tcW w:w="601" w:type="dxa"/>
            <w:vMerge/>
          </w:tcPr>
          <w:p w14:paraId="79E1940B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5DF952AB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40E560E2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-замок блокировки штор</w:t>
            </w:r>
          </w:p>
        </w:tc>
        <w:tc>
          <w:tcPr>
            <w:tcW w:w="1003" w:type="dxa"/>
          </w:tcPr>
          <w:p w14:paraId="3AC2941F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55B930D1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39E6E361" w14:textId="77777777" w:rsidTr="009E6F94">
        <w:trPr>
          <w:trHeight w:val="162"/>
        </w:trPr>
        <w:tc>
          <w:tcPr>
            <w:tcW w:w="601" w:type="dxa"/>
            <w:vMerge/>
          </w:tcPr>
          <w:p w14:paraId="621D80F7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20E969A3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58646E4" w14:textId="77777777" w:rsidR="00601A61" w:rsidRPr="004E554D" w:rsidRDefault="00601A61" w:rsidP="009E6F94">
            <w:pPr>
              <w:pStyle w:val="afd"/>
            </w:pPr>
            <w:r w:rsidRPr="004E554D">
              <w:rPr>
                <w:sz w:val="22"/>
                <w:szCs w:val="22"/>
              </w:rPr>
              <w:t>-ролик противовеса</w:t>
            </w:r>
          </w:p>
        </w:tc>
        <w:tc>
          <w:tcPr>
            <w:tcW w:w="1003" w:type="dxa"/>
          </w:tcPr>
          <w:p w14:paraId="7B5A66E6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562A9019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6F3EDBBB" w14:textId="77777777" w:rsidTr="009E6F94">
        <w:trPr>
          <w:trHeight w:val="251"/>
        </w:trPr>
        <w:tc>
          <w:tcPr>
            <w:tcW w:w="601" w:type="dxa"/>
            <w:vMerge/>
          </w:tcPr>
          <w:p w14:paraId="69ADC0F9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9D10E43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41CF934" w14:textId="77777777" w:rsidR="00601A61" w:rsidRPr="004E554D" w:rsidRDefault="00601A61" w:rsidP="009E6F94">
            <w:pPr>
              <w:textAlignment w:val="baseline"/>
            </w:pPr>
            <w:r w:rsidRPr="004E554D">
              <w:rPr>
                <w:sz w:val="22"/>
                <w:szCs w:val="22"/>
              </w:rPr>
              <w:t>-блок управления</w:t>
            </w:r>
          </w:p>
        </w:tc>
        <w:tc>
          <w:tcPr>
            <w:tcW w:w="1003" w:type="dxa"/>
          </w:tcPr>
          <w:p w14:paraId="16912A11" w14:textId="77777777" w:rsidR="00601A61" w:rsidRPr="004E554D" w:rsidRDefault="00601A61" w:rsidP="009E6F94">
            <w:pPr>
              <w:pStyle w:val="afd"/>
              <w:jc w:val="center"/>
            </w:pPr>
            <w:r w:rsidRPr="004E554D">
              <w:t>шт.</w:t>
            </w:r>
          </w:p>
        </w:tc>
        <w:tc>
          <w:tcPr>
            <w:tcW w:w="1286" w:type="dxa"/>
          </w:tcPr>
          <w:p w14:paraId="5A07907C" w14:textId="77777777" w:rsidR="00601A61" w:rsidRPr="00D24750" w:rsidRDefault="00601A61" w:rsidP="009E6F94">
            <w:pPr>
              <w:pStyle w:val="afd"/>
              <w:jc w:val="center"/>
              <w:rPr>
                <w:sz w:val="22"/>
                <w:szCs w:val="22"/>
              </w:rPr>
            </w:pPr>
            <w:r w:rsidRPr="00D24750">
              <w:rPr>
                <w:sz w:val="22"/>
                <w:szCs w:val="22"/>
              </w:rPr>
              <w:t>2</w:t>
            </w:r>
          </w:p>
        </w:tc>
      </w:tr>
      <w:tr w:rsidR="00601A61" w:rsidRPr="004E554D" w14:paraId="3CBD9F38" w14:textId="77777777" w:rsidTr="009E6F94">
        <w:trPr>
          <w:trHeight w:val="150"/>
        </w:trPr>
        <w:tc>
          <w:tcPr>
            <w:tcW w:w="601" w:type="dxa"/>
            <w:vMerge w:val="restart"/>
          </w:tcPr>
          <w:p w14:paraId="59808A58" w14:textId="77777777" w:rsidR="00601A61" w:rsidRPr="004E554D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376" w:type="dxa"/>
            <w:vMerge w:val="restart"/>
          </w:tcPr>
          <w:p w14:paraId="33484416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         </w:t>
            </w:r>
          </w:p>
          <w:p w14:paraId="7668CBF7" w14:textId="77777777" w:rsidR="00601A61" w:rsidRPr="004E554D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  Забор </w:t>
            </w:r>
          </w:p>
        </w:tc>
        <w:tc>
          <w:tcPr>
            <w:tcW w:w="4232" w:type="dxa"/>
          </w:tcPr>
          <w:p w14:paraId="2D65C9FA" w14:textId="77777777" w:rsidR="00601A61" w:rsidRPr="004E554D" w:rsidRDefault="00601A61" w:rsidP="009E6F94">
            <w:pPr>
              <w:textAlignment w:val="baseline"/>
            </w:pPr>
            <w:r>
              <w:t xml:space="preserve">-лоток кабельный </w:t>
            </w:r>
          </w:p>
        </w:tc>
        <w:tc>
          <w:tcPr>
            <w:tcW w:w="1003" w:type="dxa"/>
          </w:tcPr>
          <w:p w14:paraId="3502506A" w14:textId="77777777" w:rsidR="00601A61" w:rsidRPr="004E554D" w:rsidRDefault="00601A61" w:rsidP="009E6F94">
            <w:pPr>
              <w:pStyle w:val="afd"/>
              <w:jc w:val="center"/>
            </w:pPr>
            <w:r>
              <w:t>п.м</w:t>
            </w:r>
          </w:p>
        </w:tc>
        <w:tc>
          <w:tcPr>
            <w:tcW w:w="1286" w:type="dxa"/>
          </w:tcPr>
          <w:p w14:paraId="34D3CF1F" w14:textId="77777777" w:rsidR="00601A61" w:rsidRPr="00D24750" w:rsidRDefault="00032969" w:rsidP="009E6F94">
            <w:pPr>
              <w:pStyle w:val="afd"/>
              <w:jc w:val="center"/>
            </w:pPr>
            <w:r w:rsidRPr="00D24750">
              <w:t>100</w:t>
            </w:r>
          </w:p>
        </w:tc>
      </w:tr>
      <w:tr w:rsidR="00601A61" w:rsidRPr="004E554D" w14:paraId="522645BB" w14:textId="77777777" w:rsidTr="009E6F94">
        <w:trPr>
          <w:trHeight w:val="172"/>
        </w:trPr>
        <w:tc>
          <w:tcPr>
            <w:tcW w:w="601" w:type="dxa"/>
            <w:vMerge/>
          </w:tcPr>
          <w:p w14:paraId="519201B5" w14:textId="77777777" w:rsidR="00601A61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95858D7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7D551302" w14:textId="77777777" w:rsidR="00601A61" w:rsidRPr="004E554D" w:rsidRDefault="00601A61" w:rsidP="009E6F94">
            <w:pPr>
              <w:textAlignment w:val="baseline"/>
            </w:pPr>
            <w:r>
              <w:t>-столб ограждения</w:t>
            </w:r>
          </w:p>
        </w:tc>
        <w:tc>
          <w:tcPr>
            <w:tcW w:w="1003" w:type="dxa"/>
          </w:tcPr>
          <w:p w14:paraId="43C72AF0" w14:textId="77777777" w:rsidR="00601A61" w:rsidRPr="004E554D" w:rsidRDefault="00601A61" w:rsidP="009E6F9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4AC712BA" w14:textId="77777777" w:rsidR="00601A61" w:rsidRPr="00D24750" w:rsidRDefault="00032969" w:rsidP="009E6F94">
            <w:pPr>
              <w:pStyle w:val="afd"/>
              <w:jc w:val="center"/>
            </w:pPr>
            <w:r w:rsidRPr="00D24750">
              <w:t>30</w:t>
            </w:r>
          </w:p>
        </w:tc>
      </w:tr>
      <w:tr w:rsidR="00601A61" w:rsidRPr="004E554D" w14:paraId="61653249" w14:textId="77777777" w:rsidTr="009E6F94">
        <w:trPr>
          <w:trHeight w:val="172"/>
        </w:trPr>
        <w:tc>
          <w:tcPr>
            <w:tcW w:w="601" w:type="dxa"/>
            <w:vMerge/>
          </w:tcPr>
          <w:p w14:paraId="214E00CF" w14:textId="77777777" w:rsidR="00601A61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4881D1ED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375F4AF0" w14:textId="77777777" w:rsidR="00601A61" w:rsidRDefault="00601A61" w:rsidP="009E6F94">
            <w:pPr>
              <w:textAlignment w:val="baseline"/>
            </w:pPr>
            <w:r>
              <w:t xml:space="preserve">-крепёжный материал </w:t>
            </w:r>
          </w:p>
        </w:tc>
        <w:tc>
          <w:tcPr>
            <w:tcW w:w="1003" w:type="dxa"/>
          </w:tcPr>
          <w:p w14:paraId="5DCAAADC" w14:textId="77777777" w:rsidR="00601A61" w:rsidRDefault="00601A61" w:rsidP="009E6F94">
            <w:pPr>
              <w:pStyle w:val="afd"/>
              <w:jc w:val="center"/>
            </w:pPr>
            <w:r>
              <w:t>кг.</w:t>
            </w:r>
          </w:p>
        </w:tc>
        <w:tc>
          <w:tcPr>
            <w:tcW w:w="1286" w:type="dxa"/>
          </w:tcPr>
          <w:p w14:paraId="43099350" w14:textId="77777777" w:rsidR="00601A61" w:rsidRPr="00D24750" w:rsidRDefault="00601A61" w:rsidP="009E6F94">
            <w:pPr>
              <w:pStyle w:val="afd"/>
              <w:jc w:val="center"/>
            </w:pPr>
            <w:r w:rsidRPr="00D24750">
              <w:t>10</w:t>
            </w:r>
          </w:p>
        </w:tc>
      </w:tr>
      <w:tr w:rsidR="00601A61" w:rsidRPr="004E554D" w14:paraId="66E5684B" w14:textId="77777777" w:rsidTr="009E6F94">
        <w:trPr>
          <w:trHeight w:val="247"/>
        </w:trPr>
        <w:tc>
          <w:tcPr>
            <w:tcW w:w="601" w:type="dxa"/>
            <w:vMerge/>
          </w:tcPr>
          <w:p w14:paraId="02470CA4" w14:textId="77777777" w:rsidR="00601A61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7ABC9530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2FB459B0" w14:textId="77777777" w:rsidR="00601A61" w:rsidRPr="004E554D" w:rsidRDefault="00601A61" w:rsidP="009E6F94">
            <w:pPr>
              <w:textAlignment w:val="baseline"/>
            </w:pPr>
            <w:r>
              <w:t>-секции забора</w:t>
            </w:r>
          </w:p>
        </w:tc>
        <w:tc>
          <w:tcPr>
            <w:tcW w:w="1003" w:type="dxa"/>
          </w:tcPr>
          <w:p w14:paraId="34E17A19" w14:textId="77777777" w:rsidR="00601A61" w:rsidRPr="004E554D" w:rsidRDefault="00601A61" w:rsidP="009E6F9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4915DDA9" w14:textId="77777777" w:rsidR="00601A61" w:rsidRPr="00D24750" w:rsidRDefault="007C63B7" w:rsidP="009E6F94">
            <w:pPr>
              <w:pStyle w:val="afd"/>
              <w:jc w:val="center"/>
            </w:pPr>
            <w:r>
              <w:t>2</w:t>
            </w:r>
            <w:r w:rsidR="00032969" w:rsidRPr="00D24750">
              <w:t>0</w:t>
            </w:r>
          </w:p>
        </w:tc>
      </w:tr>
      <w:tr w:rsidR="00601A61" w:rsidRPr="004E554D" w14:paraId="7867973E" w14:textId="77777777" w:rsidTr="009E6F94">
        <w:trPr>
          <w:trHeight w:val="152"/>
        </w:trPr>
        <w:tc>
          <w:tcPr>
            <w:tcW w:w="601" w:type="dxa"/>
            <w:vMerge w:val="restart"/>
          </w:tcPr>
          <w:p w14:paraId="09DF0587" w14:textId="77777777" w:rsidR="00601A61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376" w:type="dxa"/>
            <w:vMerge w:val="restart"/>
          </w:tcPr>
          <w:p w14:paraId="4BE3BE52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Автоматические ворота (секционные подъёмные) </w:t>
            </w:r>
          </w:p>
        </w:tc>
        <w:tc>
          <w:tcPr>
            <w:tcW w:w="4232" w:type="dxa"/>
          </w:tcPr>
          <w:p w14:paraId="7B09250E" w14:textId="77777777" w:rsidR="00601A61" w:rsidRDefault="00601A61" w:rsidP="009E6F94">
            <w:pPr>
              <w:textAlignment w:val="baseline"/>
            </w:pPr>
            <w:r>
              <w:t>-секции ворот</w:t>
            </w:r>
          </w:p>
        </w:tc>
        <w:tc>
          <w:tcPr>
            <w:tcW w:w="1003" w:type="dxa"/>
          </w:tcPr>
          <w:p w14:paraId="28DF7F0D" w14:textId="77777777" w:rsidR="00601A61" w:rsidRDefault="00601A61" w:rsidP="009E6F9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2119DE08" w14:textId="77777777" w:rsidR="00601A61" w:rsidRPr="00D24750" w:rsidRDefault="00032969" w:rsidP="009E6F94">
            <w:pPr>
              <w:pStyle w:val="afd"/>
              <w:jc w:val="center"/>
            </w:pPr>
            <w:r w:rsidRPr="00D24750">
              <w:t>20</w:t>
            </w:r>
          </w:p>
        </w:tc>
      </w:tr>
      <w:tr w:rsidR="00601A61" w:rsidRPr="004E554D" w14:paraId="30D7DF5D" w14:textId="77777777" w:rsidTr="009E6F94">
        <w:trPr>
          <w:trHeight w:val="258"/>
        </w:trPr>
        <w:tc>
          <w:tcPr>
            <w:tcW w:w="601" w:type="dxa"/>
            <w:vMerge/>
          </w:tcPr>
          <w:p w14:paraId="39222A86" w14:textId="77777777" w:rsidR="00601A61" w:rsidRDefault="00601A61" w:rsidP="009E6F94">
            <w:pPr>
              <w:pStyle w:val="a4"/>
              <w:spacing w:after="36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14:paraId="6EC61A0A" w14:textId="77777777" w:rsidR="00601A61" w:rsidRDefault="00601A61" w:rsidP="009E6F94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232" w:type="dxa"/>
          </w:tcPr>
          <w:p w14:paraId="40E1D6C9" w14:textId="77777777" w:rsidR="00601A61" w:rsidRDefault="00601A61" w:rsidP="009E6F94">
            <w:pPr>
              <w:textAlignment w:val="baseline"/>
            </w:pPr>
            <w:r>
              <w:t xml:space="preserve">-запчасти для ворот различного вида и назначения </w:t>
            </w:r>
          </w:p>
        </w:tc>
        <w:tc>
          <w:tcPr>
            <w:tcW w:w="1003" w:type="dxa"/>
          </w:tcPr>
          <w:p w14:paraId="32F9BF40" w14:textId="77777777" w:rsidR="00601A61" w:rsidRDefault="00601A61" w:rsidP="009E6F9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6" w:type="dxa"/>
          </w:tcPr>
          <w:p w14:paraId="322AD91C" w14:textId="77777777" w:rsidR="00601A61" w:rsidRPr="00D24750" w:rsidRDefault="00601A61" w:rsidP="009E6F94">
            <w:pPr>
              <w:pStyle w:val="afd"/>
              <w:jc w:val="center"/>
            </w:pPr>
            <w:r w:rsidRPr="00D24750">
              <w:t>80</w:t>
            </w:r>
          </w:p>
        </w:tc>
      </w:tr>
    </w:tbl>
    <w:p w14:paraId="64A0C49B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06A355A3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43191433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3428B508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18B5B8D8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0E80EE25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033CB359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4AB90FC2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</w:p>
    <w:p w14:paraId="389E68AF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3022DEF0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44CF5D1A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623385F6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6DA70E33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3CD8A095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5D9536E3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40679C99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61EF7644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3A9902FE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1B14A085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015EC46B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2BA1F5E5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7F630E6E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162D9F2B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6F3FE09A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009865B1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7181E095" w14:textId="77777777" w:rsidR="00601A61" w:rsidRDefault="00601A61" w:rsidP="00601A6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1E91B78F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</w:p>
    <w:p w14:paraId="573B9887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</w:p>
    <w:p w14:paraId="245759FF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</w:p>
    <w:p w14:paraId="46245524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</w:p>
    <w:p w14:paraId="7AE3272F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</w:p>
    <w:p w14:paraId="77631F7F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</w:p>
    <w:p w14:paraId="30BC3ADB" w14:textId="77777777" w:rsidR="00601A61" w:rsidRPr="006D2EF8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kern w:val="28"/>
          <w:sz w:val="24"/>
          <w:lang w:eastAsia="ru-RU"/>
        </w:rPr>
      </w:pPr>
      <w:r w:rsidRPr="006D2EF8">
        <w:rPr>
          <w:rFonts w:ascii="Times New Roman" w:hAnsi="Times New Roman" w:cs="Times New Roman"/>
          <w:b/>
          <w:sz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lang w:eastAsia="ru-RU"/>
        </w:rPr>
        <w:t>3</w:t>
      </w:r>
    </w:p>
    <w:p w14:paraId="402AB6CE" w14:textId="77777777" w:rsidR="00601A61" w:rsidRPr="006D2EF8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lang w:eastAsia="ru-RU"/>
        </w:rPr>
      </w:pPr>
      <w:r w:rsidRPr="006D2EF8">
        <w:rPr>
          <w:rFonts w:ascii="Times New Roman" w:hAnsi="Times New Roman" w:cs="Times New Roman"/>
          <w:kern w:val="28"/>
          <w:sz w:val="24"/>
          <w:lang w:eastAsia="ru-RU"/>
        </w:rPr>
        <w:t>к Техническому заданию</w:t>
      </w:r>
    </w:p>
    <w:p w14:paraId="41B3CF1C" w14:textId="77777777" w:rsidR="00601A61" w:rsidRPr="006D2EF8" w:rsidRDefault="00601A61" w:rsidP="00601A61">
      <w:pPr>
        <w:spacing w:after="3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D2995" w14:textId="77777777" w:rsidR="00601A61" w:rsidRPr="006D2EF8" w:rsidRDefault="00601A61" w:rsidP="00601A61">
      <w:pPr>
        <w:spacing w:after="36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EF8">
        <w:rPr>
          <w:rFonts w:ascii="Times New Roman" w:eastAsia="Calibri" w:hAnsi="Times New Roman" w:cs="Times New Roman"/>
          <w:b/>
          <w:sz w:val="24"/>
          <w:szCs w:val="24"/>
        </w:rPr>
        <w:t xml:space="preserve">Сроки исполнения заявок Заказчика </w:t>
      </w:r>
    </w:p>
    <w:p w14:paraId="3BD10CC0" w14:textId="77777777" w:rsidR="00601A61" w:rsidRPr="006D2EF8" w:rsidRDefault="00601A61" w:rsidP="00601A61">
      <w:pPr>
        <w:spacing w:after="36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EF8">
        <w:rPr>
          <w:rFonts w:ascii="Times New Roman" w:eastAsia="Calibri" w:hAnsi="Times New Roman" w:cs="Times New Roman"/>
          <w:b/>
          <w:sz w:val="24"/>
          <w:szCs w:val="24"/>
        </w:rPr>
        <w:t>на ремонтно-восстановительные и аварийные работы</w:t>
      </w:r>
    </w:p>
    <w:p w14:paraId="5DE2F080" w14:textId="77777777" w:rsidR="00601A61" w:rsidRPr="006D2EF8" w:rsidRDefault="00601A61" w:rsidP="00601A61">
      <w:pPr>
        <w:spacing w:after="360"/>
        <w:ind w:firstLine="567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2"/>
        <w:gridCol w:w="1513"/>
        <w:gridCol w:w="1160"/>
        <w:gridCol w:w="1220"/>
        <w:gridCol w:w="987"/>
        <w:gridCol w:w="1062"/>
        <w:gridCol w:w="1028"/>
        <w:gridCol w:w="870"/>
        <w:gridCol w:w="62"/>
      </w:tblGrid>
      <w:tr w:rsidR="00601A61" w:rsidRPr="006D2EF8" w14:paraId="0980BF8B" w14:textId="77777777" w:rsidTr="009E6F94">
        <w:trPr>
          <w:trHeight w:val="2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34A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Краткое описание вида работ</w:t>
            </w:r>
          </w:p>
        </w:tc>
        <w:tc>
          <w:tcPr>
            <w:tcW w:w="42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E599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Максимально-допустимые сроки исполнения заявок на ремонт оборудования систем вентиляции и кондиционирования </w:t>
            </w:r>
          </w:p>
        </w:tc>
      </w:tr>
      <w:tr w:rsidR="00601A61" w:rsidRPr="006D2EF8" w14:paraId="7FD1AC0F" w14:textId="77777777" w:rsidTr="009E6F94">
        <w:trPr>
          <w:trHeight w:val="2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F35E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15A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Время реагирования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332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Время прибытия 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14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Временное решение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6C2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Закупка </w:t>
            </w:r>
          </w:p>
        </w:tc>
        <w:tc>
          <w:tcPr>
            <w:tcW w:w="16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08F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Приоритет</w:t>
            </w:r>
          </w:p>
        </w:tc>
      </w:tr>
      <w:tr w:rsidR="00601A61" w:rsidRPr="006D2EF8" w14:paraId="747553C5" w14:textId="77777777" w:rsidTr="009E6F94">
        <w:trPr>
          <w:trHeight w:val="2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C99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6F5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FD8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30D7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7DD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C69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Высокий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B3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Средний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EF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Низкий</w:t>
            </w:r>
          </w:p>
        </w:tc>
      </w:tr>
      <w:tr w:rsidR="00601A61" w:rsidRPr="006D2EF8" w14:paraId="69D7C0A2" w14:textId="77777777" w:rsidTr="009E6F94">
        <w:trPr>
          <w:trHeight w:val="2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39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Устранение аварийной ситуации*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FEC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 минут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892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 часов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93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день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42C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дней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9A3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день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067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день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E8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день</w:t>
            </w:r>
          </w:p>
        </w:tc>
      </w:tr>
      <w:tr w:rsidR="00601A61" w:rsidRPr="006D2EF8" w14:paraId="40F44A73" w14:textId="77777777" w:rsidTr="009E6F94">
        <w:trPr>
          <w:trHeight w:val="2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B2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Ремонт оборудования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6A5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60 минут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84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дня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EA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F7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дней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6D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день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C00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дня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ACC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дней</w:t>
            </w:r>
          </w:p>
        </w:tc>
      </w:tr>
      <w:tr w:rsidR="00601A61" w:rsidRPr="006D2EF8" w14:paraId="337AA951" w14:textId="77777777" w:rsidTr="009E6F94">
        <w:trPr>
          <w:trHeight w:val="2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F6CA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Регулировка режимов работы систем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9B7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60 минут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13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дня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EF6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117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F44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день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67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дня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BC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дней</w:t>
            </w:r>
          </w:p>
        </w:tc>
      </w:tr>
      <w:tr w:rsidR="00601A61" w:rsidRPr="006D2EF8" w14:paraId="3914A4A7" w14:textId="77777777" w:rsidTr="009E6F94">
        <w:trPr>
          <w:gridAfter w:val="1"/>
          <w:wAfter w:w="34" w:type="pct"/>
          <w:trHeight w:val="20"/>
        </w:trPr>
        <w:tc>
          <w:tcPr>
            <w:tcW w:w="496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5D79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* повышение температуры выше 25 град в технологическом помещении, протечки</w:t>
            </w:r>
          </w:p>
        </w:tc>
      </w:tr>
    </w:tbl>
    <w:p w14:paraId="67FD6F43" w14:textId="77777777" w:rsidR="00601A61" w:rsidRPr="006D2EF8" w:rsidRDefault="00601A61" w:rsidP="00601A61">
      <w:pPr>
        <w:spacing w:after="360"/>
        <w:ind w:firstLine="567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28"/>
        <w:gridCol w:w="144"/>
        <w:gridCol w:w="2781"/>
        <w:gridCol w:w="198"/>
        <w:gridCol w:w="3115"/>
        <w:gridCol w:w="11"/>
        <w:gridCol w:w="267"/>
      </w:tblGrid>
      <w:tr w:rsidR="00601A61" w:rsidRPr="006D2EF8" w14:paraId="196E23F3" w14:textId="77777777" w:rsidTr="009E6F94">
        <w:trPr>
          <w:trHeight w:val="20"/>
        </w:trPr>
        <w:tc>
          <w:tcPr>
            <w:tcW w:w="1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39F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Краткое описание вида работ</w:t>
            </w:r>
          </w:p>
        </w:tc>
        <w:tc>
          <w:tcPr>
            <w:tcW w:w="34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C9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Максимально-допустимый срок исполнения заявок на ремонт оборудования систем вентиляции и кондиционирования </w:t>
            </w:r>
          </w:p>
        </w:tc>
      </w:tr>
      <w:tr w:rsidR="00601A61" w:rsidRPr="006D2EF8" w14:paraId="1E01807A" w14:textId="77777777" w:rsidTr="009E6F94">
        <w:trPr>
          <w:trHeight w:val="20"/>
        </w:trPr>
        <w:tc>
          <w:tcPr>
            <w:tcW w:w="15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27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A1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Прибытие</w:t>
            </w:r>
          </w:p>
        </w:tc>
        <w:tc>
          <w:tcPr>
            <w:tcW w:w="18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C76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Ремонт</w:t>
            </w:r>
          </w:p>
        </w:tc>
      </w:tr>
      <w:tr w:rsidR="00601A61" w:rsidRPr="006D2EF8" w14:paraId="3E277B8F" w14:textId="77777777" w:rsidTr="009E6F94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BC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Система кондиционирования</w:t>
            </w:r>
          </w:p>
        </w:tc>
      </w:tr>
      <w:tr w:rsidR="00601A61" w:rsidRPr="006D2EF8" w14:paraId="1353F9EB" w14:textId="77777777" w:rsidTr="009E6F94">
        <w:trPr>
          <w:trHeight w:val="20"/>
        </w:trPr>
        <w:tc>
          <w:tcPr>
            <w:tcW w:w="1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FB5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Аварийные ситуации на системах технологических помещения*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CD2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ч</w:t>
            </w:r>
          </w:p>
        </w:tc>
        <w:tc>
          <w:tcPr>
            <w:tcW w:w="18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EC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ч</w:t>
            </w:r>
          </w:p>
        </w:tc>
      </w:tr>
      <w:tr w:rsidR="00601A61" w:rsidRPr="006D2EF8" w14:paraId="733FF648" w14:textId="77777777" w:rsidTr="009E6F94">
        <w:trPr>
          <w:trHeight w:val="20"/>
        </w:trPr>
        <w:tc>
          <w:tcPr>
            <w:tcW w:w="1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12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Аварийные ситуации на системах помещений общего назначения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74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ч</w:t>
            </w:r>
          </w:p>
        </w:tc>
        <w:tc>
          <w:tcPr>
            <w:tcW w:w="18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B6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р/д</w:t>
            </w:r>
          </w:p>
        </w:tc>
      </w:tr>
      <w:tr w:rsidR="00601A61" w:rsidRPr="006D2EF8" w14:paraId="1ACC5CC6" w14:textId="77777777" w:rsidTr="009E6F94">
        <w:trPr>
          <w:trHeight w:val="20"/>
        </w:trPr>
        <w:tc>
          <w:tcPr>
            <w:tcW w:w="1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B21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Ремонт оборудования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7E4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ч</w:t>
            </w:r>
          </w:p>
        </w:tc>
        <w:tc>
          <w:tcPr>
            <w:tcW w:w="18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72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р/д</w:t>
            </w:r>
          </w:p>
        </w:tc>
      </w:tr>
      <w:tr w:rsidR="00601A61" w:rsidRPr="006D2EF8" w14:paraId="52B8DDEB" w14:textId="77777777" w:rsidTr="009E6F94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D05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Система общеобменной вентиляции</w:t>
            </w:r>
          </w:p>
        </w:tc>
      </w:tr>
      <w:tr w:rsidR="00601A61" w:rsidRPr="006D2EF8" w14:paraId="0168E431" w14:textId="77777777" w:rsidTr="009E6F94">
        <w:trPr>
          <w:trHeight w:val="20"/>
        </w:trPr>
        <w:tc>
          <w:tcPr>
            <w:tcW w:w="1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5651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Аварийные ситуации на системах технологических помещения*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20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ч</w:t>
            </w:r>
          </w:p>
        </w:tc>
        <w:tc>
          <w:tcPr>
            <w:tcW w:w="18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BCF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 ч</w:t>
            </w:r>
          </w:p>
        </w:tc>
      </w:tr>
      <w:tr w:rsidR="00601A61" w:rsidRPr="006D2EF8" w14:paraId="4A17315A" w14:textId="77777777" w:rsidTr="009E6F94">
        <w:trPr>
          <w:trHeight w:val="20"/>
        </w:trPr>
        <w:tc>
          <w:tcPr>
            <w:tcW w:w="1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CF7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Аварийные ситуации на системах помещений общего назначения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F3C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ч</w:t>
            </w:r>
          </w:p>
        </w:tc>
        <w:tc>
          <w:tcPr>
            <w:tcW w:w="18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B3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р/д</w:t>
            </w:r>
          </w:p>
        </w:tc>
      </w:tr>
      <w:tr w:rsidR="00601A61" w:rsidRPr="006D2EF8" w14:paraId="402F8964" w14:textId="77777777" w:rsidTr="009E6F94">
        <w:trPr>
          <w:trHeight w:val="20"/>
        </w:trPr>
        <w:tc>
          <w:tcPr>
            <w:tcW w:w="1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40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Ремонт оборудования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F9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ч</w:t>
            </w:r>
          </w:p>
        </w:tc>
        <w:tc>
          <w:tcPr>
            <w:tcW w:w="18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8F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р/д</w:t>
            </w:r>
          </w:p>
        </w:tc>
      </w:tr>
      <w:tr w:rsidR="00601A61" w:rsidRPr="006D2EF8" w14:paraId="495D5E73" w14:textId="77777777" w:rsidTr="009E6F94">
        <w:trPr>
          <w:gridAfter w:val="2"/>
          <w:wAfter w:w="149" w:type="pct"/>
          <w:trHeight w:val="20"/>
        </w:trPr>
        <w:tc>
          <w:tcPr>
            <w:tcW w:w="48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941F" w14:textId="77777777" w:rsidR="00601A61" w:rsidRPr="006D2EF8" w:rsidRDefault="00601A61" w:rsidP="009E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* повышение температуры выше 25 град в технологическом помещении, аварийная остановка, протечки</w:t>
            </w:r>
          </w:p>
        </w:tc>
      </w:tr>
      <w:tr w:rsidR="00601A61" w:rsidRPr="006D2EF8" w14:paraId="5F0A9E9B" w14:textId="77777777" w:rsidTr="009E6F94">
        <w:trPr>
          <w:trHeight w:val="20"/>
        </w:trPr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3EE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вида работ</w:t>
            </w:r>
          </w:p>
        </w:tc>
        <w:tc>
          <w:tcPr>
            <w:tcW w:w="34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686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Максимально-допустимый срок исполнения заявок на ремонт </w:t>
            </w:r>
            <w:r w:rsidRPr="006D2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дизель-генераторных установок</w:t>
            </w: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5BA8351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оборудования пожарной насосной станции</w:t>
            </w:r>
          </w:p>
        </w:tc>
      </w:tr>
      <w:tr w:rsidR="00601A61" w:rsidRPr="006D2EF8" w14:paraId="78CD8BFB" w14:textId="77777777" w:rsidTr="009E6F94">
        <w:trPr>
          <w:trHeight w:val="20"/>
        </w:trPr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90E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AE2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417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</w:t>
            </w:r>
          </w:p>
        </w:tc>
      </w:tr>
      <w:tr w:rsidR="00601A61" w:rsidRPr="006D2EF8" w14:paraId="18FEBA81" w14:textId="77777777" w:rsidTr="009E6F94">
        <w:trPr>
          <w:trHeight w:val="20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11E6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аварийной ситуации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65D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9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4C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601A61" w:rsidRPr="006D2EF8" w14:paraId="5E57F4E7" w14:textId="77777777" w:rsidTr="009E6F94">
        <w:trPr>
          <w:trHeight w:val="20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A546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оборудования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7A6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A3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р/д</w:t>
            </w:r>
          </w:p>
        </w:tc>
      </w:tr>
      <w:tr w:rsidR="00601A61" w:rsidRPr="006D2EF8" w14:paraId="1697E3E4" w14:textId="77777777" w:rsidTr="009E6F94">
        <w:trPr>
          <w:gridAfter w:val="1"/>
          <w:wAfter w:w="143" w:type="pct"/>
          <w:trHeight w:val="20"/>
        </w:trPr>
        <w:tc>
          <w:tcPr>
            <w:tcW w:w="48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2499" w14:textId="77777777" w:rsidR="00601A61" w:rsidRPr="006D2EF8" w:rsidRDefault="00601A61" w:rsidP="009E6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*силами оперативного персонала дежурной смены на объекте</w:t>
            </w:r>
          </w:p>
        </w:tc>
      </w:tr>
    </w:tbl>
    <w:p w14:paraId="5C0E614A" w14:textId="77777777" w:rsidR="00601A61" w:rsidRPr="006D2EF8" w:rsidRDefault="00601A61" w:rsidP="00601A61">
      <w:pPr>
        <w:spacing w:before="120" w:after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3538"/>
      </w:tblGrid>
      <w:tr w:rsidR="00601A61" w:rsidRPr="006D2EF8" w14:paraId="5C15F691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</w:tcPr>
          <w:p w14:paraId="2EB74E5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работ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9444B9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Максимально-допустимый срок исполнения заявок на ремонт оборудования</w:t>
            </w:r>
          </w:p>
        </w:tc>
      </w:tr>
      <w:tr w:rsidR="00601A61" w:rsidRPr="006D2EF8" w14:paraId="3506D594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51A0F06B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ситуация: Искрение в розетках, нагревание проводов, задымление, отсутствует напряжение в розетках, отсутствует освещение в помещении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2634073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601A61" w:rsidRPr="006D2EF8" w14:paraId="0FFE17D5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623C528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розеток, светильников, выключателей, замена перегоревших ламп,  ремонт переговорных устройств, радиозвонков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3F35DA2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329D871A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21E4F2D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ситуация: Устранение прорывов трубопроводов и приборов отопления, восстановление теплоснабжения потребителей.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6743E46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601A61" w:rsidRPr="006D2EF8" w14:paraId="3E21878C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6054C1D1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батарей (радиаторов) отопления, вспомогательного оборудования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2E9C52C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61E34E28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2759D01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режимов работы систем теплоснабжения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3B91C29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776B252D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683A47EB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отдельных узлов систем вентиляции, тепловых завес, восстановление работы систем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1EE5F81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2912A5EC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647E3099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режимов работы систем вентиляции и кондиционирования, холодоснабжения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581B442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2C28069A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4B741E1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ситуация: Устранение засора канализации, прорыва трубопровода водоснабжения, канализации или «гибкой подводки» и др.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40B2F32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601A61" w:rsidRPr="006D2EF8" w14:paraId="54AEE231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16920216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раковины, смесителя, унитаза, бачка, биде, писсуара и др.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7A66CC0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562E78F5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5428592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ситуация: Устранение засора, протечки внутренней и наружной ливнёвой канализации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2AF00CF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601A61" w:rsidRPr="006D2EF8" w14:paraId="539576FE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4FE33A4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ситуация: Устранение прорыва противопожарного трубопровода, протечки др.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5B407A0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601A61" w:rsidRPr="006D2EF8" w14:paraId="248A4A2D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</w:tcPr>
          <w:p w14:paraId="2802C711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ситуация: Устранение прорыва, протечки пожарных резервуаров и др.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D9B940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601A61" w:rsidRPr="006D2EF8" w14:paraId="5E02DB29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684C6953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противопожарного водопровода, ремонт системы спринклерного, дренчерного, газового, порошкового пожаротушения, ремонт системы дымоудаления, вспомогательного оборудования и др.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5671923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30A3857F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2E9EA0EB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лифтов (ремонт оборудования лифтов, подъемников, регулировка режимов их работы)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169015D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</w:tr>
      <w:tr w:rsidR="00601A61" w:rsidRPr="006D2EF8" w14:paraId="6E462419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0C45142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автоматических дверей и систем ограничения доступа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512407A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601A61" w:rsidRPr="006D2EF8" w14:paraId="6E9D33C5" w14:textId="77777777" w:rsidTr="009E6F94">
        <w:trPr>
          <w:trHeight w:val="20"/>
        </w:trPr>
        <w:tc>
          <w:tcPr>
            <w:tcW w:w="3107" w:type="pct"/>
            <w:shd w:val="clear" w:color="auto" w:fill="auto"/>
            <w:vAlign w:val="center"/>
            <w:hideMark/>
          </w:tcPr>
          <w:p w14:paraId="13E3C726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Установка, электророзеток, лючков, тепловой завесы, сантехнического оборудования, устройство вентиляции, перенос блоков кондиционеров</w:t>
            </w:r>
          </w:p>
        </w:tc>
        <w:tc>
          <w:tcPr>
            <w:tcW w:w="1893" w:type="pct"/>
            <w:shd w:val="clear" w:color="auto" w:fill="auto"/>
            <w:vAlign w:val="center"/>
            <w:hideMark/>
          </w:tcPr>
          <w:p w14:paraId="245BBE3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</w:tr>
      <w:tr w:rsidR="00601A61" w:rsidRPr="006D2EF8" w14:paraId="7D360E25" w14:textId="77777777" w:rsidTr="009E6F94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1FD80D12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Примечания: </w:t>
            </w:r>
          </w:p>
          <w:p w14:paraId="3E7A32CC" w14:textId="77777777" w:rsidR="00601A61" w:rsidRPr="006D2EF8" w:rsidRDefault="00601A61" w:rsidP="009E6F94">
            <w:pPr>
              <w:spacing w:before="120" w:after="36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bo-CN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bo-CN"/>
              </w:rPr>
              <w:t>- В отдельных случаях по согласованию с Заказчиком допускается исполнение заявки временным техническим решением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bo-CN"/>
              </w:rPr>
              <w:t>.</w:t>
            </w:r>
          </w:p>
          <w:p w14:paraId="70FB8BFB" w14:textId="77777777" w:rsidR="00601A61" w:rsidRPr="006D2EF8" w:rsidRDefault="00601A61" w:rsidP="009E6F9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C9AC49" w14:textId="77777777" w:rsidR="00601A61" w:rsidRPr="006D2EF8" w:rsidRDefault="00601A61" w:rsidP="00601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E33653" w14:textId="77777777" w:rsidR="00601A61" w:rsidRPr="006D2EF8" w:rsidRDefault="00601A61" w:rsidP="00601A61">
      <w:pPr>
        <w:rPr>
          <w:lang w:eastAsia="ru-RU"/>
        </w:rPr>
      </w:pPr>
    </w:p>
    <w:p w14:paraId="13A7E4C6" w14:textId="77777777" w:rsidR="00601A61" w:rsidRDefault="00601A61" w:rsidP="00601A61">
      <w:pPr>
        <w:rPr>
          <w:lang w:eastAsia="ru-RU"/>
        </w:rPr>
      </w:pPr>
    </w:p>
    <w:p w14:paraId="2B003282" w14:textId="77777777" w:rsidR="00601A61" w:rsidRPr="006D2EF8" w:rsidRDefault="00601A61" w:rsidP="00601A61">
      <w:pPr>
        <w:keepNext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14:paraId="419E7001" w14:textId="77777777" w:rsidR="00601A61" w:rsidRPr="006D2EF8" w:rsidRDefault="00601A61" w:rsidP="00601A61">
      <w:pPr>
        <w:keepNext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Техническому заданию</w:t>
      </w:r>
    </w:p>
    <w:p w14:paraId="763BBAD7" w14:textId="77777777" w:rsidR="00601A61" w:rsidRPr="006D2EF8" w:rsidRDefault="00601A61" w:rsidP="00601A61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</w:p>
    <w:p w14:paraId="6C7BBA32" w14:textId="77777777" w:rsidR="00601A61" w:rsidRPr="006D2EF8" w:rsidRDefault="00601A61" w:rsidP="00601A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hAnsi="Times New Roman" w:cs="Times New Roman"/>
          <w:b/>
          <w:sz w:val="24"/>
          <w:szCs w:val="24"/>
          <w:lang w:eastAsia="ru-RU"/>
        </w:rPr>
        <w:t>Акт</w:t>
      </w:r>
    </w:p>
    <w:p w14:paraId="61A3062D" w14:textId="77777777" w:rsidR="00601A61" w:rsidRDefault="00601A61" w:rsidP="00601A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hAnsi="Times New Roman" w:cs="Times New Roman"/>
          <w:b/>
          <w:sz w:val="24"/>
          <w:szCs w:val="24"/>
          <w:lang w:eastAsia="ru-RU"/>
        </w:rPr>
        <w:t>приемки оборудования для проведения ТО</w:t>
      </w:r>
    </w:p>
    <w:p w14:paraId="4630C97C" w14:textId="77777777" w:rsidR="00601A61" w:rsidRPr="006D2EF8" w:rsidRDefault="00601A61" w:rsidP="00601A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8AE6B6B" w14:textId="77777777" w:rsidR="00601A61" w:rsidRPr="006D2EF8" w:rsidRDefault="00601A61" w:rsidP="00601A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Новосибсирк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6D2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6D2EF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г.</w:t>
      </w:r>
    </w:p>
    <w:p w14:paraId="365BCBC0" w14:textId="77777777" w:rsidR="00601A61" w:rsidRPr="006D2EF8" w:rsidRDefault="00601A61" w:rsidP="00601A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46375" w14:textId="77777777" w:rsidR="00601A61" w:rsidRPr="006D2EF8" w:rsidRDefault="00601A61" w:rsidP="00601A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том, что на основании договора № ___ от _______20__г.</w:t>
      </w:r>
    </w:p>
    <w:p w14:paraId="0F887020" w14:textId="77777777" w:rsidR="00601A61" w:rsidRPr="006D2EF8" w:rsidRDefault="00601A61" w:rsidP="00601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22F68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</w:t>
      </w:r>
      <w:r w:rsidRPr="006D2EF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(наименование </w:t>
      </w:r>
      <w:r w:rsidRPr="00904332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СПО</w:t>
      </w:r>
      <w:r w:rsidRPr="006D2EF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)</w:t>
      </w:r>
      <w:r w:rsidRPr="006D2E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_________________осуществила приемку </w:t>
      </w:r>
      <w:r w:rsidRPr="002A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оборудования</w:t>
      </w:r>
      <w:r w:rsidRPr="006D2E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621499B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для последующего проведения работ по ТО  </w:t>
      </w:r>
      <w:r w:rsidRPr="006D2EF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______________</w:t>
      </w: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инженерных </w:t>
      </w: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 объекта)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на объекте____________(</w:t>
      </w: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объекта)_________</w:t>
      </w:r>
    </w:p>
    <w:p w14:paraId="461161DA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hAnsi="Times New Roman" w:cs="Times New Roman"/>
          <w:sz w:val="24"/>
          <w:szCs w:val="24"/>
        </w:rPr>
        <w:t xml:space="preserve">НЛПЦ </w:t>
      </w:r>
      <w:r w:rsidRPr="006D2EF8">
        <w:rPr>
          <w:rFonts w:ascii="Times New Roman" w:eastAsia="Calibri" w:hAnsi="Times New Roman" w:cs="Times New Roman"/>
          <w:sz w:val="24"/>
          <w:szCs w:val="24"/>
        </w:rPr>
        <w:t>УФПС Новосибирской области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_____________________________________________________________________________</w:t>
      </w:r>
    </w:p>
    <w:p w14:paraId="23E3C64B" w14:textId="77777777" w:rsidR="00601A61" w:rsidRPr="006D2EF8" w:rsidRDefault="00601A61" w:rsidP="00601A6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осмотра и апробирования оборудования в составе: ______________</w:t>
      </w: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перечень оборудования или ссылка на прилагаемый список оборудования или ссылка на проект _________________________________________________________________________ </w:t>
      </w:r>
    </w:p>
    <w:p w14:paraId="743AF3A0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4A12CCD" w14:textId="77777777" w:rsidR="00601A61" w:rsidRPr="006D2EF8" w:rsidRDefault="00601A61" w:rsidP="00601A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замечаний:</w:t>
      </w:r>
    </w:p>
    <w:p w14:paraId="064068B4" w14:textId="77777777" w:rsidR="00601A61" w:rsidRPr="006D2EF8" w:rsidRDefault="00601A61" w:rsidP="00601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нарушений в работе оборудования не обнаружено, замечаний к внешнему виду и качеству монтажных работ не выявлено (при наличии замечаний дать список выявленных замечаний)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________________________________________________________________________ __________________________________________________________________________________________________________________________________________________________</w:t>
      </w:r>
    </w:p>
    <w:p w14:paraId="6FFD65A7" w14:textId="77777777" w:rsidR="00601A61" w:rsidRPr="006D2EF8" w:rsidRDefault="00601A61" w:rsidP="00601A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14:paraId="6731B492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 может эксплуатироваться на всех, предусмотренных производителем и проектной документацией режимах, без ограничений</w:t>
      </w: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6D2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78E93D72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73AA6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Рекомендации:</w:t>
      </w:r>
    </w:p>
    <w:p w14:paraId="0FC1AC14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F33078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498" w:type="dxa"/>
        <w:tblInd w:w="93" w:type="dxa"/>
        <w:tblLook w:val="04A0" w:firstRow="1" w:lastRow="0" w:firstColumn="1" w:lastColumn="0" w:noHBand="0" w:noVBand="1"/>
      </w:tblPr>
      <w:tblGrid>
        <w:gridCol w:w="3118"/>
        <w:gridCol w:w="579"/>
        <w:gridCol w:w="2111"/>
        <w:gridCol w:w="579"/>
        <w:gridCol w:w="2111"/>
      </w:tblGrid>
      <w:tr w:rsidR="00601A61" w:rsidRPr="006D2EF8" w14:paraId="70450227" w14:textId="77777777" w:rsidTr="009E6F94">
        <w:trPr>
          <w:trHeight w:val="34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1DB8" w14:textId="77777777" w:rsidR="00601A61" w:rsidRDefault="00601A61" w:rsidP="009E6F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D2EF8">
              <w:rPr>
                <w:rFonts w:ascii="Times New Roman" w:eastAsia="Calibri" w:hAnsi="Times New Roman" w:cs="Times New Roman"/>
              </w:rPr>
              <w:t xml:space="preserve">От НЛПЦ УФПС </w:t>
            </w:r>
          </w:p>
          <w:p w14:paraId="075C098B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D2EF8">
              <w:rPr>
                <w:rFonts w:ascii="Times New Roman" w:eastAsia="Calibri" w:hAnsi="Times New Roman" w:cs="Times New Roman"/>
              </w:rPr>
              <w:t>Новосибирской области: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C9F9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34D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C5E6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FC17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61" w:rsidRPr="006D2EF8" w14:paraId="489D15C5" w14:textId="77777777" w:rsidTr="009E6F94">
        <w:trPr>
          <w:trHeight w:val="341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07F7E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B8D9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B3FE2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C640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8568C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A61" w:rsidRPr="006D2EF8" w14:paraId="61F37BF3" w14:textId="77777777" w:rsidTr="009E6F94">
        <w:trPr>
          <w:trHeight w:val="18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0965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(подразделение, должность)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57EE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4969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(Фамилия И. О.)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60A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4FC1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(Подпись, дата)</w:t>
            </w:r>
          </w:p>
        </w:tc>
      </w:tr>
      <w:tr w:rsidR="00601A61" w:rsidRPr="006D2EF8" w14:paraId="5D8F9DCA" w14:textId="77777777" w:rsidTr="009E6F94">
        <w:trPr>
          <w:trHeight w:val="341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6F523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73414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От СПО:</w:t>
            </w:r>
          </w:p>
          <w:p w14:paraId="1B75C07B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0AA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89327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E41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F6A58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A61" w:rsidRPr="006D2EF8" w14:paraId="6DE17CD3" w14:textId="77777777" w:rsidTr="009E6F94">
        <w:trPr>
          <w:trHeight w:val="25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36D5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(подразделение, должность)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6B2A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F4E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(Фамилия И. О.)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A441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3830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(Подпись, дата)</w:t>
            </w:r>
          </w:p>
        </w:tc>
      </w:tr>
      <w:tr w:rsidR="00601A61" w:rsidRPr="006D2EF8" w14:paraId="2BF3867F" w14:textId="77777777" w:rsidTr="009E6F94">
        <w:trPr>
          <w:trHeight w:val="34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05C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F769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914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1740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DAEC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7B8C3B" w14:textId="77777777" w:rsidR="00601A61" w:rsidRPr="006D2EF8" w:rsidRDefault="00601A61" w:rsidP="00601A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</w:t>
      </w:r>
    </w:p>
    <w:p w14:paraId="76BF81F5" w14:textId="77777777" w:rsidR="00601A61" w:rsidRPr="006D2EF8" w:rsidRDefault="00601A61" w:rsidP="00601A61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E97BA2" w14:textId="77777777" w:rsidR="00601A61" w:rsidRPr="006D2EF8" w:rsidRDefault="00601A61" w:rsidP="00601A61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38B16C" w14:textId="77777777" w:rsidR="00601A61" w:rsidRPr="006D2EF8" w:rsidRDefault="00601A61" w:rsidP="00601A61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4FB3F39" w14:textId="77777777" w:rsidR="00601A61" w:rsidRPr="006D2EF8" w:rsidRDefault="00601A61" w:rsidP="00601A61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5B53006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00025" w14:textId="77777777" w:rsidR="00237743" w:rsidRDefault="00601A61" w:rsidP="00601A6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02123422" w14:textId="77777777" w:rsidR="00601A61" w:rsidRPr="00D23EBF" w:rsidRDefault="00601A61" w:rsidP="00601A6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5</w:t>
      </w:r>
    </w:p>
    <w:p w14:paraId="0F66A1AB" w14:textId="77777777" w:rsidR="00601A61" w:rsidRPr="006D2EF8" w:rsidRDefault="00601A61" w:rsidP="00601A61">
      <w:pPr>
        <w:keepNext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Техническому заданию</w:t>
      </w:r>
    </w:p>
    <w:p w14:paraId="6F54E221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7407FF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4C638CCA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1D0258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Технический акт</w:t>
      </w:r>
    </w:p>
    <w:p w14:paraId="4DEF9F18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обследования/ремонта оборудования/инженерных систем.</w:t>
      </w:r>
    </w:p>
    <w:p w14:paraId="7CB72D3D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A4F6EFB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 Новосибисрк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6D2EF8">
        <w:rPr>
          <w:rFonts w:ascii="Times New Roman" w:eastAsia="Times New Roman" w:hAnsi="Times New Roman" w:cs="Times New Roman"/>
          <w:lang w:eastAsia="ru-RU"/>
        </w:rPr>
        <w:t>“</w:t>
      </w:r>
      <w:r w:rsidRPr="006D2EF8">
        <w:rPr>
          <w:rFonts w:ascii="Times New Roman" w:eastAsia="Times New Roman" w:hAnsi="Times New Roman" w:cs="Times New Roman"/>
          <w:u w:val="single"/>
          <w:lang w:eastAsia="ru-RU"/>
        </w:rPr>
        <w:t xml:space="preserve">        </w:t>
      </w:r>
      <w:r w:rsidRPr="006D2EF8">
        <w:rPr>
          <w:rFonts w:ascii="Times New Roman" w:eastAsia="Times New Roman" w:hAnsi="Times New Roman" w:cs="Times New Roman"/>
          <w:lang w:eastAsia="ru-RU"/>
        </w:rPr>
        <w:t>”</w:t>
      </w:r>
      <w:r w:rsidRPr="006D2EF8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                            </w:t>
      </w:r>
      <w:r w:rsidRPr="006D2EF8">
        <w:rPr>
          <w:rFonts w:ascii="Times New Roman" w:eastAsia="Times New Roman" w:hAnsi="Times New Roman" w:cs="Times New Roman"/>
          <w:lang w:eastAsia="ru-RU"/>
        </w:rPr>
        <w:t>20__ г.</w:t>
      </w:r>
    </w:p>
    <w:p w14:paraId="7461435C" w14:textId="77777777" w:rsidR="00601A61" w:rsidRPr="006D2EF8" w:rsidRDefault="00601A61" w:rsidP="00601A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218C2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2EF8">
        <w:rPr>
          <w:rFonts w:ascii="Times New Roman" w:eastAsia="Times New Roman" w:hAnsi="Times New Roman" w:cs="Times New Roman"/>
          <w:lang w:eastAsia="ru-RU"/>
        </w:rPr>
        <w:t xml:space="preserve">Настоящий акт составлен в том, что на основании </w:t>
      </w:r>
      <w:r w:rsidRPr="006D2EF8">
        <w:rPr>
          <w:rFonts w:ascii="Times New Roman" w:eastAsia="Times New Roman" w:hAnsi="Times New Roman" w:cs="Times New Roman"/>
          <w:noProof/>
          <w:lang w:eastAsia="ru-RU"/>
        </w:rPr>
        <w:t>_____________(договор/ неисправность/ другое обоснование работ).____________________________________________________ силами._________(</w:t>
      </w:r>
      <w:r w:rsidRPr="006D2EF8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Pr="00904332">
        <w:rPr>
          <w:rFonts w:ascii="Times New Roman" w:eastAsia="Times New Roman" w:hAnsi="Times New Roman" w:cs="Times New Roman"/>
          <w:lang w:eastAsia="ru-RU"/>
        </w:rPr>
        <w:t>СПО</w:t>
      </w:r>
      <w:r>
        <w:rPr>
          <w:rFonts w:ascii="Times New Roman" w:eastAsia="Times New Roman" w:hAnsi="Times New Roman" w:cs="Times New Roman"/>
          <w:lang w:eastAsia="ru-RU"/>
        </w:rPr>
        <w:t>/ дата проведения обследования)</w:t>
      </w:r>
      <w:r w:rsidRPr="006D2EF8">
        <w:rPr>
          <w:rFonts w:ascii="Times New Roman" w:eastAsia="Times New Roman" w:hAnsi="Times New Roman" w:cs="Times New Roman"/>
          <w:lang w:eastAsia="ru-RU"/>
        </w:rPr>
        <w:t xml:space="preserve">______ </w:t>
      </w:r>
      <w:r w:rsidRPr="006D2EF8">
        <w:rPr>
          <w:rFonts w:ascii="Times New Roman" w:eastAsia="Times New Roman" w:hAnsi="Times New Roman" w:cs="Times New Roman"/>
          <w:noProof/>
          <w:lang w:eastAsia="ru-RU"/>
        </w:rPr>
        <w:t>на объекте ________________.(наименование объекта)._________________.</w:t>
      </w:r>
      <w:r w:rsidRPr="006D2EF8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</w:t>
      </w:r>
      <w:r w:rsidRPr="006D2EF8">
        <w:rPr>
          <w:rFonts w:ascii="Times New Roman" w:hAnsi="Times New Roman" w:cs="Times New Roman"/>
        </w:rPr>
        <w:t xml:space="preserve">НЛПЦ </w:t>
      </w:r>
      <w:r w:rsidRPr="006D2EF8">
        <w:rPr>
          <w:rFonts w:ascii="Times New Roman" w:eastAsia="Calibri" w:hAnsi="Times New Roman" w:cs="Times New Roman"/>
        </w:rPr>
        <w:t>УФПС Новосибирской области</w:t>
      </w:r>
      <w:r w:rsidRPr="006D2EF8">
        <w:rPr>
          <w:rFonts w:ascii="Times New Roman" w:eastAsia="Times New Roman" w:hAnsi="Times New Roman" w:cs="Times New Roman"/>
          <w:lang w:eastAsia="ru-RU"/>
        </w:rPr>
        <w:t xml:space="preserve"> расположенного по адресу: 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  <w:r w:rsidRPr="006D2EF8">
        <w:rPr>
          <w:rFonts w:ascii="Times New Roman" w:eastAsia="Times New Roman" w:hAnsi="Times New Roman" w:cs="Times New Roman"/>
          <w:lang w:eastAsia="ru-RU"/>
        </w:rPr>
        <w:t xml:space="preserve">проведено </w:t>
      </w:r>
      <w:r>
        <w:rPr>
          <w:rFonts w:ascii="Times New Roman" w:eastAsia="Times New Roman" w:hAnsi="Times New Roman" w:cs="Times New Roman"/>
          <w:lang w:eastAsia="ru-RU"/>
        </w:rPr>
        <w:t>обследование</w:t>
      </w:r>
      <w:r w:rsidRPr="006D2EF8">
        <w:rPr>
          <w:rFonts w:ascii="Times New Roman" w:eastAsia="Times New Roman" w:hAnsi="Times New Roman" w:cs="Times New Roman"/>
          <w:lang w:eastAsia="ru-RU"/>
        </w:rPr>
        <w:t>_______________ (наименование систем) ____________________________</w:t>
      </w:r>
    </w:p>
    <w:p w14:paraId="185C9987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94"/>
        <w:gridCol w:w="1930"/>
        <w:gridCol w:w="2118"/>
        <w:gridCol w:w="1760"/>
        <w:gridCol w:w="1106"/>
        <w:gridCol w:w="1746"/>
      </w:tblGrid>
      <w:tr w:rsidR="00601A61" w:rsidRPr="006D2EF8" w14:paraId="175E5E8F" w14:textId="77777777" w:rsidTr="009E6F94">
        <w:trPr>
          <w:trHeight w:val="6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BB9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D3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BF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Производитель, марка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E6B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заводской №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47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Инв. №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463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601A61" w:rsidRPr="006D2EF8" w14:paraId="56ECC1BE" w14:textId="77777777" w:rsidTr="009E6F94">
        <w:trPr>
          <w:trHeight w:val="11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EBB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EA0D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BE75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37C9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1D71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68F8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53D17315" w14:textId="77777777" w:rsidR="00601A61" w:rsidRPr="006D2EF8" w:rsidRDefault="00601A61" w:rsidP="00601A6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2538DD66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2EF8">
        <w:rPr>
          <w:rFonts w:ascii="Times New Roman" w:eastAsia="Times New Roman" w:hAnsi="Times New Roman" w:cs="Times New Roman"/>
          <w:lang w:eastAsia="ru-RU"/>
        </w:rPr>
        <w:t>Результаты обследования:</w:t>
      </w:r>
    </w:p>
    <w:p w14:paraId="119253B2" w14:textId="77777777" w:rsidR="00601A61" w:rsidRPr="006D2EF8" w:rsidRDefault="00601A61" w:rsidP="00601A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A18BA3" w14:textId="77777777" w:rsidR="00601A61" w:rsidRPr="006D2EF8" w:rsidRDefault="00601A61" w:rsidP="00601A6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D2EF8">
        <w:rPr>
          <w:rFonts w:ascii="Times New Roman" w:eastAsia="Times New Roman" w:hAnsi="Times New Roman" w:cs="Times New Roman"/>
          <w:lang w:eastAsia="ru-RU"/>
        </w:rPr>
        <w:t xml:space="preserve"> Результаты внешнего осмотра: ___________ </w:t>
      </w:r>
      <w:r w:rsidRPr="006D2EF8">
        <w:rPr>
          <w:rFonts w:ascii="Times New Roman" w:eastAsia="Times New Roman" w:hAnsi="Times New Roman" w:cs="Times New Roman"/>
          <w:i/>
          <w:lang w:eastAsia="ru-RU"/>
        </w:rPr>
        <w:t>(нарушений нет/описание нарушений)</w:t>
      </w:r>
      <w:r w:rsidRPr="006D2EF8">
        <w:rPr>
          <w:rFonts w:ascii="Times New Roman" w:eastAsia="Times New Roman" w:hAnsi="Times New Roman" w:cs="Times New Roman"/>
          <w:lang w:eastAsia="ru-RU"/>
        </w:rPr>
        <w:t xml:space="preserve"> ________</w:t>
      </w:r>
    </w:p>
    <w:p w14:paraId="1176B9FE" w14:textId="77777777" w:rsidR="00601A61" w:rsidRPr="006D2EF8" w:rsidRDefault="00601A61" w:rsidP="00601A61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6D2EF8">
        <w:rPr>
          <w:rFonts w:ascii="Times New Roman" w:eastAsia="Times New Roman" w:hAnsi="Times New Roman" w:cs="Times New Roman"/>
          <w:lang w:eastAsia="ru-RU"/>
        </w:rPr>
        <w:t xml:space="preserve">Результаты проверки работоспособности оборудования и устранения выявленных неисправностей: ___________________________________________________________________________                                                </w:t>
      </w:r>
      <w:r w:rsidRPr="006D2EF8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(описание неисправностей/ремонтных работ, устранены/не устранены)</w:t>
      </w:r>
    </w:p>
    <w:p w14:paraId="12CA0D95" w14:textId="77777777" w:rsidR="00601A61" w:rsidRPr="006D2EF8" w:rsidRDefault="00601A61" w:rsidP="00601A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6D2EF8">
        <w:rPr>
          <w:rFonts w:ascii="Times New Roman" w:eastAsia="Times New Roman" w:hAnsi="Times New Roman" w:cs="Times New Roman"/>
          <w:lang w:eastAsia="ru-RU"/>
        </w:rPr>
        <w:t xml:space="preserve">3.   Выводы: _________________________________________________________________________               </w:t>
      </w:r>
      <w:r w:rsidRPr="006D2EF8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(возможные причины неисправностей, ограничения по использованию, сроки устранения и т.п.)</w:t>
      </w:r>
    </w:p>
    <w:p w14:paraId="6C77CB78" w14:textId="77777777" w:rsidR="00601A61" w:rsidRPr="006D2EF8" w:rsidRDefault="00601A61" w:rsidP="00601A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 w:rsidRPr="006D2EF8">
        <w:rPr>
          <w:rFonts w:ascii="Times New Roman" w:eastAsia="Times New Roman" w:hAnsi="Times New Roman" w:cs="Times New Roman"/>
          <w:lang w:eastAsia="ru-RU"/>
        </w:rPr>
        <w:t xml:space="preserve">4.   Рекомендации: ____________________________________________________________________ </w:t>
      </w:r>
      <w:r w:rsidRPr="006D2EF8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(способы, методы и сроки устранения неисправности, ограничения по использованию, аварийные риски, </w:t>
      </w:r>
    </w:p>
    <w:p w14:paraId="4AC5993A" w14:textId="77777777" w:rsidR="00601A61" w:rsidRPr="006D2EF8" w:rsidRDefault="00601A61" w:rsidP="00601A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требуется замена оборудования </w:t>
      </w:r>
      <w:r w:rsidRPr="006D2EF8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 оценка стоимости ремонта, целесообразность дальнейшего использования и др.)</w:t>
      </w:r>
    </w:p>
    <w:p w14:paraId="19942FCC" w14:textId="77777777" w:rsidR="00601A61" w:rsidRPr="006D2EF8" w:rsidRDefault="00601A61" w:rsidP="00601A61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4FA63E6" w14:textId="77777777" w:rsidR="00601A61" w:rsidRPr="006D2EF8" w:rsidRDefault="00601A61" w:rsidP="00601A6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D2EF8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8888" w:type="dxa"/>
        <w:tblInd w:w="93" w:type="dxa"/>
        <w:tblLook w:val="04A0" w:firstRow="1" w:lastRow="0" w:firstColumn="1" w:lastColumn="0" w:noHBand="0" w:noVBand="1"/>
      </w:tblPr>
      <w:tblGrid>
        <w:gridCol w:w="3260"/>
        <w:gridCol w:w="607"/>
        <w:gridCol w:w="2207"/>
        <w:gridCol w:w="607"/>
        <w:gridCol w:w="2207"/>
      </w:tblGrid>
      <w:tr w:rsidR="00601A61" w:rsidRPr="006D2EF8" w14:paraId="397FB789" w14:textId="77777777" w:rsidTr="009E6F94">
        <w:trPr>
          <w:trHeight w:val="29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50A2" w14:textId="77777777" w:rsidR="00601A61" w:rsidRDefault="00601A61" w:rsidP="009E6F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D2EF8">
              <w:rPr>
                <w:rFonts w:ascii="Times New Roman" w:hAnsi="Times New Roman" w:cs="Times New Roman"/>
              </w:rPr>
              <w:t xml:space="preserve">НЛПЦ </w:t>
            </w:r>
            <w:r w:rsidRPr="006D2EF8">
              <w:rPr>
                <w:rFonts w:ascii="Times New Roman" w:eastAsia="Calibri" w:hAnsi="Times New Roman" w:cs="Times New Roman"/>
              </w:rPr>
              <w:t xml:space="preserve">УФПС </w:t>
            </w:r>
          </w:p>
          <w:p w14:paraId="033D4E24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Calibri" w:hAnsi="Times New Roman" w:cs="Times New Roman"/>
              </w:rPr>
              <w:t>Новосибирской области</w:t>
            </w: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7525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03E2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ADC0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5E84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5782998D" w14:textId="77777777" w:rsidTr="009E6F94">
        <w:trPr>
          <w:trHeight w:val="79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0C47B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7FC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BE91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895B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C493D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0867C1BE" w14:textId="77777777" w:rsidTr="009E6F94">
        <w:trPr>
          <w:trHeight w:val="22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A1BF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(подразделение, должность)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E8F7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17A2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(Фамилия И. О.)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BC4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E6D7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(Подпись, дата)</w:t>
            </w:r>
          </w:p>
        </w:tc>
      </w:tr>
      <w:tr w:rsidR="00601A61" w:rsidRPr="006D2EF8" w14:paraId="76348C47" w14:textId="77777777" w:rsidTr="009E6F94">
        <w:trPr>
          <w:trHeight w:val="134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03E43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5892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B6C6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ACB0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9EFF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2242F869" w14:textId="77777777" w:rsidTr="009E6F94">
        <w:trPr>
          <w:trHeight w:val="2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96F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035B1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D2EF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4D2E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D706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B7A8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5D88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6D0A5A32" w14:textId="77777777" w:rsidTr="009E6F94">
        <w:trPr>
          <w:trHeight w:val="138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08AFD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0A9E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108DE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2B4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04600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24655953" w14:textId="77777777" w:rsidTr="009E6F94">
        <w:trPr>
          <w:trHeight w:val="22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1518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(подразделение, должность)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06F8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3C58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(Фамилия И. О.)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FD86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368" w14:textId="77777777" w:rsidR="00601A61" w:rsidRPr="006D2EF8" w:rsidRDefault="00601A61" w:rsidP="009E6F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(Подпись, дата)</w:t>
            </w:r>
          </w:p>
        </w:tc>
      </w:tr>
      <w:tr w:rsidR="00601A61" w:rsidRPr="006D2EF8" w14:paraId="042DBFD3" w14:textId="77777777" w:rsidTr="009E6F94">
        <w:trPr>
          <w:trHeight w:val="79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09600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5778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3456E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2E3C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6828" w14:textId="77777777" w:rsidR="00601A61" w:rsidRPr="006D2EF8" w:rsidRDefault="00601A61" w:rsidP="009E6F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6A24BFEA" w14:textId="77777777" w:rsidR="00601A61" w:rsidRPr="006D2EF8" w:rsidRDefault="00601A61" w:rsidP="00601A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E3720A" w14:textId="77777777" w:rsidR="00601A61" w:rsidRPr="006D2EF8" w:rsidRDefault="00601A61" w:rsidP="00601A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601A61" w:rsidRPr="006D2EF8" w:rsidSect="009E6F94">
          <w:footerReference w:type="even" r:id="rId7"/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169AB10B" w14:textId="77777777" w:rsidR="00601A61" w:rsidRPr="006D2EF8" w:rsidRDefault="00601A61" w:rsidP="00601A61">
      <w:pPr>
        <w:keepNext/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14:paraId="4786AA71" w14:textId="77777777" w:rsidR="00601A61" w:rsidRPr="006D2EF8" w:rsidRDefault="00601A61" w:rsidP="00601A61">
      <w:pPr>
        <w:keepNext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Техническому заданию</w:t>
      </w:r>
    </w:p>
    <w:tbl>
      <w:tblPr>
        <w:tblW w:w="25200" w:type="dxa"/>
        <w:tblInd w:w="93" w:type="dxa"/>
        <w:tblLook w:val="04A0" w:firstRow="1" w:lastRow="0" w:firstColumn="1" w:lastColumn="0" w:noHBand="0" w:noVBand="1"/>
      </w:tblPr>
      <w:tblGrid>
        <w:gridCol w:w="700"/>
        <w:gridCol w:w="1120"/>
        <w:gridCol w:w="1340"/>
        <w:gridCol w:w="1120"/>
        <w:gridCol w:w="1120"/>
        <w:gridCol w:w="1340"/>
        <w:gridCol w:w="1760"/>
        <w:gridCol w:w="1760"/>
        <w:gridCol w:w="1120"/>
        <w:gridCol w:w="1120"/>
        <w:gridCol w:w="1120"/>
        <w:gridCol w:w="1120"/>
        <w:gridCol w:w="1120"/>
        <w:gridCol w:w="9340"/>
      </w:tblGrid>
      <w:tr w:rsidR="00601A61" w:rsidRPr="006D2EF8" w14:paraId="7E649EB5" w14:textId="77777777" w:rsidTr="009E6F94">
        <w:trPr>
          <w:gridAfter w:val="2"/>
          <w:wAfter w:w="10460" w:type="dxa"/>
          <w:trHeight w:val="300"/>
        </w:trPr>
        <w:tc>
          <w:tcPr>
            <w:tcW w:w="13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9AC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20" w:type="dxa"/>
            <w:noWrap/>
            <w:hideMark/>
          </w:tcPr>
          <w:p w14:paraId="4D4F831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01A61" w:rsidRPr="006D2EF8" w14:paraId="53AEC911" w14:textId="77777777" w:rsidTr="009E6F94">
        <w:trPr>
          <w:gridAfter w:val="2"/>
          <w:wAfter w:w="10460" w:type="dxa"/>
          <w:trHeight w:val="300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7D0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 регистрации и исполнения заявок по ремонту оборудования/инженерных систем</w:t>
            </w:r>
          </w:p>
        </w:tc>
      </w:tr>
      <w:tr w:rsidR="00601A61" w:rsidRPr="006D2EF8" w14:paraId="6D1CD920" w14:textId="77777777" w:rsidTr="009E6F94">
        <w:trPr>
          <w:gridAfter w:val="2"/>
          <w:wAfter w:w="10460" w:type="dxa"/>
          <w:trHeight w:val="300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6252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5A8C65D0" w14:textId="77777777" w:rsidTr="009E6F94">
        <w:trPr>
          <w:trHeight w:val="300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BD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Наименование/ адрес объекта</w:t>
            </w:r>
          </w:p>
        </w:tc>
        <w:tc>
          <w:tcPr>
            <w:tcW w:w="10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BDAF9" w14:textId="77777777" w:rsidR="00601A61" w:rsidRPr="006D2EF8" w:rsidRDefault="00601A61" w:rsidP="009E6F94">
            <w:pPr>
              <w:rPr>
                <w:rFonts w:ascii="Times New Roman" w:hAnsi="Times New Roman" w:cs="Times New Roman"/>
              </w:rPr>
            </w:pPr>
          </w:p>
        </w:tc>
      </w:tr>
      <w:tr w:rsidR="00601A61" w:rsidRPr="006D2EF8" w14:paraId="6513069E" w14:textId="77777777" w:rsidTr="009E6F94">
        <w:trPr>
          <w:trHeight w:val="315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AB10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Наименование СПО</w:t>
            </w:r>
          </w:p>
        </w:tc>
        <w:tc>
          <w:tcPr>
            <w:tcW w:w="10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56867" w14:textId="77777777" w:rsidR="00601A61" w:rsidRPr="006D2EF8" w:rsidRDefault="00601A61" w:rsidP="009E6F94">
            <w:pPr>
              <w:rPr>
                <w:rFonts w:ascii="Times New Roman" w:hAnsi="Times New Roman" w:cs="Times New Roman"/>
              </w:rPr>
            </w:pPr>
          </w:p>
        </w:tc>
      </w:tr>
      <w:tr w:rsidR="00601A61" w:rsidRPr="006D2EF8" w14:paraId="44BA1738" w14:textId="77777777" w:rsidTr="009E6F94">
        <w:trPr>
          <w:gridAfter w:val="2"/>
          <w:wAfter w:w="10460" w:type="dxa"/>
          <w:trHeight w:val="225"/>
        </w:trPr>
        <w:tc>
          <w:tcPr>
            <w:tcW w:w="1474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F1B50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44D24A64" w14:textId="77777777" w:rsidTr="009E6F94">
        <w:trPr>
          <w:gridAfter w:val="1"/>
          <w:wAfter w:w="9340" w:type="dxa"/>
          <w:trHeight w:val="300"/>
        </w:trPr>
        <w:tc>
          <w:tcPr>
            <w:tcW w:w="14740" w:type="dxa"/>
            <w:gridSpan w:val="12"/>
            <w:tcBorders>
              <w:bottom w:val="single" w:sz="4" w:space="0" w:color="auto"/>
            </w:tcBorders>
            <w:vAlign w:val="center"/>
            <w:hideMark/>
          </w:tcPr>
          <w:p w14:paraId="3219A51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1CDF7D30" w14:textId="77777777" w:rsidR="00601A61" w:rsidRPr="006D2EF8" w:rsidRDefault="00601A61" w:rsidP="009E6F94">
            <w:pPr>
              <w:rPr>
                <w:rFonts w:ascii="Times New Roman" w:hAnsi="Times New Roman" w:cs="Times New Roman"/>
              </w:rPr>
            </w:pPr>
          </w:p>
        </w:tc>
      </w:tr>
      <w:tr w:rsidR="00601A61" w:rsidRPr="006D2EF8" w14:paraId="7444C596" w14:textId="77777777" w:rsidTr="009E6F94">
        <w:trPr>
          <w:gridAfter w:val="2"/>
          <w:wAfter w:w="10460" w:type="dxa"/>
          <w:trHeight w:val="3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C1C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0AB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7A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866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Заявитель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A60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диспетчера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7CD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оборудования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083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обращения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041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</w:t>
            </w:r>
          </w:p>
        </w:tc>
      </w:tr>
      <w:tr w:rsidR="00601A61" w:rsidRPr="006D2EF8" w14:paraId="5AC1F03A" w14:textId="77777777" w:rsidTr="009E6F94">
        <w:trPr>
          <w:gridAfter w:val="2"/>
          <w:wAfter w:w="10460" w:type="dxa"/>
          <w:trHeight w:val="2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068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2669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5AE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BBDE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F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356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6EF4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0A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Прибытие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01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Устранение</w:t>
            </w:r>
          </w:p>
        </w:tc>
      </w:tr>
      <w:tr w:rsidR="00601A61" w:rsidRPr="006D2EF8" w14:paraId="03CDC703" w14:textId="77777777" w:rsidTr="009E6F94">
        <w:trPr>
          <w:gridAfter w:val="2"/>
          <w:wAfter w:w="10460" w:type="dxa"/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D67B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1EBA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8A94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4C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3DB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485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B1B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671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8EC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B6C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54A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16C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</w:tr>
      <w:tr w:rsidR="00601A61" w:rsidRPr="006D2EF8" w14:paraId="7966BFC7" w14:textId="77777777" w:rsidTr="009E6F94">
        <w:trPr>
          <w:gridAfter w:val="2"/>
          <w:wAfter w:w="104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805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FD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412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736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18C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10D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DD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4F2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5EC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3A2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008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C3C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601A61" w:rsidRPr="006D2EF8" w14:paraId="312E658B" w14:textId="77777777" w:rsidTr="009E6F94">
        <w:trPr>
          <w:gridAfter w:val="2"/>
          <w:wAfter w:w="104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1E9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8274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9DF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EAE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3F6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57A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2CDE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E9C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9324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C516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C43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63E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19BAD849" w14:textId="77777777" w:rsidTr="009E6F94">
        <w:trPr>
          <w:gridAfter w:val="2"/>
          <w:wAfter w:w="104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4A0E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DCA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6C73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4EB2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D11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2632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0BC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B34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5AEE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1AA7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495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66A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0082F67" w14:textId="77777777" w:rsidR="00601A61" w:rsidRPr="006D2EF8" w:rsidRDefault="00601A61" w:rsidP="00601A61">
      <w:pPr>
        <w:rPr>
          <w:rFonts w:ascii="Times New Roman" w:eastAsia="Calibri" w:hAnsi="Times New Roman" w:cs="Times New Roman"/>
          <w:lang w:val="en-US"/>
        </w:rPr>
      </w:pPr>
    </w:p>
    <w:p w14:paraId="450F55D0" w14:textId="77777777" w:rsidR="00601A61" w:rsidRPr="006D2EF8" w:rsidRDefault="00601A61" w:rsidP="00601A61">
      <w:pPr>
        <w:rPr>
          <w:rFonts w:ascii="Times New Roman" w:eastAsia="Calibri" w:hAnsi="Times New Roman" w:cs="Times New Roman"/>
          <w:lang w:val="en-US"/>
        </w:rPr>
      </w:pPr>
    </w:p>
    <w:p w14:paraId="785BECC4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p w14:paraId="79972418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p w14:paraId="3650A787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p w14:paraId="4F37B4CB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p w14:paraId="271FA5EA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p w14:paraId="042CD781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p w14:paraId="47542D01" w14:textId="77777777" w:rsidR="00601A61" w:rsidRPr="006D2EF8" w:rsidRDefault="00601A61" w:rsidP="00601A6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</w:t>
      </w:r>
    </w:p>
    <w:p w14:paraId="034F6199" w14:textId="77777777" w:rsidR="00601A61" w:rsidRPr="006D2EF8" w:rsidRDefault="00601A61" w:rsidP="00601A61">
      <w:pPr>
        <w:keepNext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Техническому заданию</w:t>
      </w:r>
    </w:p>
    <w:p w14:paraId="175FE315" w14:textId="77777777" w:rsidR="00601A61" w:rsidRPr="006D2EF8" w:rsidRDefault="00601A61" w:rsidP="00601A6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</w:p>
    <w:p w14:paraId="54974E75" w14:textId="77777777" w:rsidR="00601A61" w:rsidRPr="006D2EF8" w:rsidRDefault="00601A61" w:rsidP="00601A61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BA9C754" w14:textId="77777777" w:rsidR="00601A61" w:rsidRPr="006D2EF8" w:rsidRDefault="00601A61" w:rsidP="00601A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Годовой график проведения ТО</w:t>
      </w:r>
    </w:p>
    <w:p w14:paraId="4B50BFC6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margin" w:tblpY="2746"/>
        <w:tblW w:w="15407" w:type="dxa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134"/>
        <w:gridCol w:w="851"/>
        <w:gridCol w:w="992"/>
        <w:gridCol w:w="709"/>
        <w:gridCol w:w="850"/>
        <w:gridCol w:w="851"/>
        <w:gridCol w:w="992"/>
        <w:gridCol w:w="1134"/>
        <w:gridCol w:w="1134"/>
        <w:gridCol w:w="1276"/>
        <w:gridCol w:w="1373"/>
      </w:tblGrid>
      <w:tr w:rsidR="00601A61" w:rsidRPr="006D2EF8" w14:paraId="74E8E3D3" w14:textId="77777777" w:rsidTr="009E6F94">
        <w:trPr>
          <w:trHeight w:val="358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C1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"Утверждаю"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93DE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785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3C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A7B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8D3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7B5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6DB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708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"Согласовано"</w:t>
            </w:r>
          </w:p>
        </w:tc>
      </w:tr>
      <w:tr w:rsidR="00601A61" w:rsidRPr="006D2EF8" w14:paraId="0D620EDF" w14:textId="77777777" w:rsidTr="009E6F94">
        <w:trPr>
          <w:trHeight w:val="358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90E5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8D13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E7A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D67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2C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B97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4E1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C13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B344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172CF27C" w14:textId="77777777" w:rsidTr="009E6F94">
        <w:trPr>
          <w:trHeight w:val="27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2A8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 Заказчика, должность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9224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089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3F1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8FA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962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E3E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37E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DBE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Исполнитель, должность</w:t>
            </w:r>
          </w:p>
        </w:tc>
      </w:tr>
      <w:tr w:rsidR="00601A61" w:rsidRPr="006D2EF8" w14:paraId="165003BB" w14:textId="77777777" w:rsidTr="009E6F94">
        <w:trPr>
          <w:trHeight w:val="358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3B4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2613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8B4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8FF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E64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71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A96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B46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5A10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4EA78804" w14:textId="77777777" w:rsidTr="009E6F94">
        <w:trPr>
          <w:trHeight w:val="27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E38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1CD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32E6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395A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3A8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A780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D9B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A02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3F1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60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C6D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подпись</w:t>
            </w:r>
          </w:p>
        </w:tc>
      </w:tr>
      <w:tr w:rsidR="00601A61" w:rsidRPr="006D2EF8" w14:paraId="2E045E40" w14:textId="77777777" w:rsidTr="009E6F94">
        <w:trPr>
          <w:trHeight w:val="307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9CDB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6555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3B8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675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3E24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BF5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869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0C7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97D2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60E1F5B3" w14:textId="77777777" w:rsidTr="009E6F94">
        <w:trPr>
          <w:trHeight w:val="256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7F8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87A3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4745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C762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F9D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A8AD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C8FE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16F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555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дата</w:t>
            </w:r>
          </w:p>
        </w:tc>
      </w:tr>
      <w:tr w:rsidR="00601A61" w:rsidRPr="006D2EF8" w14:paraId="7749A6E1" w14:textId="77777777" w:rsidTr="009E6F94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CC3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61AF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7BE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F30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64B6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6CCA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5617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847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F92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2869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246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7741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111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643F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7356C2E3" w14:textId="77777777" w:rsidTr="009E6F94">
        <w:trPr>
          <w:trHeight w:val="358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EB44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Годовой график проведение ТО </w:t>
            </w:r>
          </w:p>
        </w:tc>
        <w:tc>
          <w:tcPr>
            <w:tcW w:w="93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56E5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01A61" w:rsidRPr="006D2EF8" w14:paraId="1F27E28E" w14:textId="77777777" w:rsidTr="009E6F94">
        <w:trPr>
          <w:trHeight w:val="2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8303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F05E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F1DAB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1E297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A0E9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FCD6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Наименование систем(ы)</w:t>
            </w:r>
          </w:p>
        </w:tc>
      </w:tr>
      <w:tr w:rsidR="00601A61" w:rsidRPr="006D2EF8" w14:paraId="40C42343" w14:textId="77777777" w:rsidTr="009E6F94">
        <w:trPr>
          <w:trHeight w:val="41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B17E8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1139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89E4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D0C9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объекта</w:t>
            </w:r>
          </w:p>
        </w:tc>
        <w:tc>
          <w:tcPr>
            <w:tcW w:w="4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9E8C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01A61" w:rsidRPr="006D2EF8" w14:paraId="12DD92D4" w14:textId="77777777" w:rsidTr="009E6F94">
        <w:trPr>
          <w:trHeight w:val="393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99CAE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Наименование СПО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C82C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29FCF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Договор 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9778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54A2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7A0B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601A61" w:rsidRPr="006D2EF8" w14:paraId="1006EBE4" w14:textId="77777777" w:rsidTr="009E6F94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9CA4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204F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863A6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38ED4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255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48D8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58A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6703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78E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BD2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1A61" w:rsidRPr="006D2EF8" w14:paraId="577988ED" w14:textId="77777777" w:rsidTr="009E6F94">
        <w:trPr>
          <w:trHeight w:val="51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4D3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Наименования оборудования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F9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ТО</w:t>
            </w:r>
          </w:p>
        </w:tc>
        <w:tc>
          <w:tcPr>
            <w:tcW w:w="122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CF61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проведения ТО </w:t>
            </w:r>
          </w:p>
        </w:tc>
      </w:tr>
      <w:tr w:rsidR="00601A61" w:rsidRPr="006D2EF8" w14:paraId="17E9FA1D" w14:textId="77777777" w:rsidTr="009E6F94">
        <w:trPr>
          <w:trHeight w:val="5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CB41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70AE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49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B78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9CB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2C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F2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24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0FF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DF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E3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DED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347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F9B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601A61" w:rsidRPr="006D2EF8" w14:paraId="29CA02BC" w14:textId="77777777" w:rsidTr="009E6F94">
        <w:trPr>
          <w:trHeight w:val="34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DE1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CAA3" w14:textId="77777777" w:rsidR="00601A61" w:rsidRPr="002A3EAE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E1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9D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28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CF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32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BE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F84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6C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BB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B0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9A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F37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601A61" w:rsidRPr="006D2EF8" w14:paraId="7C530384" w14:textId="77777777" w:rsidTr="009E6F94">
        <w:trPr>
          <w:trHeight w:val="34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AC5B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F28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0C3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ED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6B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40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32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20D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D49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0B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ECB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B83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B7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7C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601A61" w:rsidRPr="006D2EF8" w14:paraId="3062E569" w14:textId="77777777" w:rsidTr="009E6F94">
        <w:trPr>
          <w:trHeight w:val="34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D591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3D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392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277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F71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242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2B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CC6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93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49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F8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DBE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1DE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4A3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5D07BC0B" w14:textId="77777777" w:rsidR="00601A61" w:rsidRPr="006D2EF8" w:rsidRDefault="00601A61" w:rsidP="00601A61">
      <w:pPr>
        <w:rPr>
          <w:lang w:eastAsia="ru-RU"/>
        </w:rPr>
      </w:pPr>
    </w:p>
    <w:p w14:paraId="0CC5D61B" w14:textId="77777777" w:rsidR="00601A61" w:rsidRPr="006D2EF8" w:rsidRDefault="00601A61" w:rsidP="00601A61">
      <w:pPr>
        <w:rPr>
          <w:lang w:eastAsia="ru-RU"/>
        </w:rPr>
      </w:pPr>
    </w:p>
    <w:p w14:paraId="1CB370B3" w14:textId="77777777" w:rsidR="00601A61" w:rsidRPr="006D2EF8" w:rsidRDefault="00601A61" w:rsidP="00601A61">
      <w:pPr>
        <w:rPr>
          <w:lang w:eastAsia="ru-RU"/>
        </w:rPr>
      </w:pPr>
    </w:p>
    <w:p w14:paraId="2AF740EB" w14:textId="77777777" w:rsidR="00601A61" w:rsidRPr="006D2EF8" w:rsidRDefault="00601A61" w:rsidP="00601A6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</w:t>
      </w:r>
    </w:p>
    <w:p w14:paraId="6A82528E" w14:textId="77777777" w:rsidR="00601A61" w:rsidRPr="006D2EF8" w:rsidRDefault="00601A61" w:rsidP="00601A61">
      <w:pPr>
        <w:keepNext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Техническому заданию</w:t>
      </w:r>
    </w:p>
    <w:p w14:paraId="24A613F7" w14:textId="77777777" w:rsidR="00601A61" w:rsidRPr="006D2EF8" w:rsidRDefault="00601A61" w:rsidP="00601A6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</w:p>
    <w:p w14:paraId="1258A04F" w14:textId="77777777" w:rsidR="00601A61" w:rsidRPr="006D2EF8" w:rsidRDefault="00601A61" w:rsidP="00601A61">
      <w:pPr>
        <w:rPr>
          <w:rFonts w:ascii="Times New Roman" w:eastAsia="Calibri" w:hAnsi="Times New Roman" w:cs="Times New Roman"/>
        </w:rPr>
      </w:pPr>
    </w:p>
    <w:tbl>
      <w:tblPr>
        <w:tblW w:w="15506" w:type="dxa"/>
        <w:tblInd w:w="93" w:type="dxa"/>
        <w:tblLook w:val="04A0" w:firstRow="1" w:lastRow="0" w:firstColumn="1" w:lastColumn="0" w:noHBand="0" w:noVBand="1"/>
      </w:tblPr>
      <w:tblGrid>
        <w:gridCol w:w="1472"/>
        <w:gridCol w:w="2062"/>
        <w:gridCol w:w="2293"/>
        <w:gridCol w:w="2294"/>
        <w:gridCol w:w="1304"/>
        <w:gridCol w:w="1304"/>
        <w:gridCol w:w="2166"/>
        <w:gridCol w:w="1305"/>
        <w:gridCol w:w="1306"/>
      </w:tblGrid>
      <w:tr w:rsidR="00601A61" w:rsidRPr="006D2EF8" w14:paraId="2B898064" w14:textId="77777777" w:rsidTr="009E6F94">
        <w:trPr>
          <w:trHeight w:val="517"/>
        </w:trPr>
        <w:tc>
          <w:tcPr>
            <w:tcW w:w="15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A54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Журнал проведения работ </w:t>
            </w:r>
          </w:p>
          <w:p w14:paraId="4C747A6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</w:tc>
      </w:tr>
      <w:tr w:rsidR="00601A61" w:rsidRPr="006D2EF8" w14:paraId="0397D3B1" w14:textId="77777777" w:rsidTr="009E6F94">
        <w:trPr>
          <w:trHeight w:val="431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392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135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DFF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43F9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F610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2A0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E6A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71AB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D9B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4918526F" w14:textId="77777777" w:rsidTr="009E6F94">
        <w:trPr>
          <w:trHeight w:val="453"/>
        </w:trPr>
        <w:tc>
          <w:tcPr>
            <w:tcW w:w="8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E618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 проведения работ по ТО</w:t>
            </w:r>
          </w:p>
        </w:tc>
        <w:tc>
          <w:tcPr>
            <w:tcW w:w="7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81AC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01A61" w:rsidRPr="006D2EF8" w14:paraId="3DE78561" w14:textId="77777777" w:rsidTr="009E6F94">
        <w:trPr>
          <w:trHeight w:val="301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F35C1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E0740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90FCD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CE04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3F2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Наименование ИСЖ</w:t>
            </w:r>
          </w:p>
        </w:tc>
      </w:tr>
      <w:tr w:rsidR="00601A61" w:rsidRPr="006D2EF8" w14:paraId="71C77524" w14:textId="77777777" w:rsidTr="009E6F94">
        <w:trPr>
          <w:trHeight w:val="453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4A085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EF6B1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0ABF30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57AF0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Адрес объекта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A359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601A61" w:rsidRPr="006D2EF8" w14:paraId="6E61492C" w14:textId="77777777" w:rsidTr="009E6F94">
        <w:trPr>
          <w:trHeight w:val="453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5CD68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СПО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5D4D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0F94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Телефон СПО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9619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601A61" w:rsidRPr="006D2EF8" w14:paraId="4D6DF4C0" w14:textId="77777777" w:rsidTr="009E6F94">
        <w:trPr>
          <w:trHeight w:val="453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1819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62BE8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F3F4C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BFC3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66C0B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BBB1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513B5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1E2F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601A61" w:rsidRPr="006D2EF8" w14:paraId="00FD9CFA" w14:textId="77777777" w:rsidTr="009E6F94">
        <w:trPr>
          <w:trHeight w:val="301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58DF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524CD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19261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97F2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номер, дата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F2AC6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8A53A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77DD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427F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601A61" w:rsidRPr="006D2EF8" w14:paraId="28A9FD34" w14:textId="77777777" w:rsidTr="009E6F94">
        <w:trPr>
          <w:trHeight w:val="431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BD480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3F663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Начат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008A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98268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Окончен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C940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82FAE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6ABD8827" w14:textId="77777777" w:rsidTr="009E6F94">
        <w:trPr>
          <w:trHeight w:val="431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38950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7783D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C7C27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9C4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9E9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13A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2867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1A61" w:rsidRPr="006D2EF8" w14:paraId="30F37DBE" w14:textId="77777777" w:rsidTr="009E6F94">
        <w:trPr>
          <w:trHeight w:val="431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22D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Дата проведения работ 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12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систем, подсистем, оборудования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418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5A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</w:t>
            </w:r>
          </w:p>
        </w:tc>
      </w:tr>
      <w:tr w:rsidR="00601A61" w:rsidRPr="006D2EF8" w14:paraId="3D3B94AB" w14:textId="77777777" w:rsidTr="009E6F94">
        <w:trPr>
          <w:trHeight w:val="1229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C1B6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14D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9D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работ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FEB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Заключение о техническом состоянии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7E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И.О.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F4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7CE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Замечания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798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И.О.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66A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подпись</w:t>
            </w:r>
          </w:p>
        </w:tc>
      </w:tr>
      <w:tr w:rsidR="00601A61" w:rsidRPr="006D2EF8" w14:paraId="55F07D29" w14:textId="77777777" w:rsidTr="009E6F94">
        <w:trPr>
          <w:trHeight w:val="43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3DF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D80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D10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A16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E8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9D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D52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967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C5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601A61" w:rsidRPr="006D2EF8" w14:paraId="41368119" w14:textId="77777777" w:rsidTr="009E6F94">
        <w:trPr>
          <w:trHeight w:val="43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79A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6A1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A75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2B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B46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84B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E8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47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B5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</w:tbl>
    <w:p w14:paraId="6303637D" w14:textId="77777777" w:rsidR="00601A61" w:rsidRPr="006D2EF8" w:rsidRDefault="00601A61" w:rsidP="00601A61">
      <w:pPr>
        <w:keepNext/>
        <w:spacing w:after="0" w:line="240" w:lineRule="auto"/>
        <w:ind w:left="9923"/>
        <w:jc w:val="both"/>
        <w:rPr>
          <w:rFonts w:ascii="Times New Roman" w:eastAsia="Calibri" w:hAnsi="Times New Roman" w:cs="Times New Roman"/>
        </w:rPr>
      </w:pPr>
    </w:p>
    <w:p w14:paraId="140C9039" w14:textId="77777777" w:rsidR="00601A61" w:rsidRDefault="00601A61" w:rsidP="00601A61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14:paraId="41059E11" w14:textId="77777777" w:rsidR="00601A61" w:rsidRPr="006D2EF8" w:rsidRDefault="00601A61" w:rsidP="00601A61">
      <w:pPr>
        <w:keepNext/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</w:t>
      </w:r>
    </w:p>
    <w:p w14:paraId="0F8DD755" w14:textId="77777777" w:rsidR="00601A61" w:rsidRPr="006D2EF8" w:rsidRDefault="00601A61" w:rsidP="00601A61">
      <w:pPr>
        <w:keepNext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Техническому заданию</w:t>
      </w:r>
    </w:p>
    <w:p w14:paraId="4F8A9399" w14:textId="77777777" w:rsidR="00601A61" w:rsidRPr="006D2EF8" w:rsidRDefault="00601A61" w:rsidP="00601A61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</w:p>
    <w:tbl>
      <w:tblPr>
        <w:tblW w:w="15446" w:type="dxa"/>
        <w:tblInd w:w="-34" w:type="dxa"/>
        <w:tblLook w:val="04A0" w:firstRow="1" w:lastRow="0" w:firstColumn="1" w:lastColumn="0" w:noHBand="0" w:noVBand="1"/>
      </w:tblPr>
      <w:tblGrid>
        <w:gridCol w:w="875"/>
        <w:gridCol w:w="2020"/>
        <w:gridCol w:w="2367"/>
        <w:gridCol w:w="2062"/>
        <w:gridCol w:w="1933"/>
        <w:gridCol w:w="2388"/>
        <w:gridCol w:w="2475"/>
        <w:gridCol w:w="1326"/>
      </w:tblGrid>
      <w:tr w:rsidR="00601A61" w:rsidRPr="006D2EF8" w14:paraId="4EC6251F" w14:textId="77777777" w:rsidTr="009E6F94">
        <w:trPr>
          <w:trHeight w:val="401"/>
        </w:trPr>
        <w:tc>
          <w:tcPr>
            <w:tcW w:w="9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2582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Технический акт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4A64C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C82AF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E3B95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08BF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01A61" w:rsidRPr="006D2EF8" w14:paraId="21D612D7" w14:textId="77777777" w:rsidTr="009E6F94">
        <w:trPr>
          <w:trHeight w:val="401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FE6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EE6A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Настоящий акт составлен в том, что на объекте</w:t>
            </w:r>
          </w:p>
        </w:tc>
        <w:tc>
          <w:tcPr>
            <w:tcW w:w="8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D446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4286D315" w14:textId="77777777" w:rsidTr="009E6F94">
        <w:trPr>
          <w:trHeight w:val="25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797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201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622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3A0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BFF8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ТБ, объекта, адрес объекта</w:t>
            </w:r>
          </w:p>
        </w:tc>
      </w:tr>
      <w:tr w:rsidR="00601A61" w:rsidRPr="006D2EF8" w14:paraId="5C0B7D4D" w14:textId="77777777" w:rsidTr="009E6F94">
        <w:trPr>
          <w:trHeight w:val="401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C9BD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2EDA2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силами</w:t>
            </w:r>
          </w:p>
        </w:tc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31C9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DBF2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в период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B13B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0E19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1BEE3293" w14:textId="77777777" w:rsidTr="009E6F94">
        <w:trPr>
          <w:trHeight w:val="267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E13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5F60F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6E7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СПО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F2D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08E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 проведения работ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3681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A61" w:rsidRPr="006D2EF8" w14:paraId="256343B6" w14:textId="77777777" w:rsidTr="009E6F94">
        <w:trPr>
          <w:trHeight w:val="401"/>
        </w:trPr>
        <w:tc>
          <w:tcPr>
            <w:tcW w:w="5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6E58E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договором №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713C3F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1178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проведены работы по ТО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14DD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601A61" w:rsidRPr="006D2EF8" w14:paraId="688A092E" w14:textId="77777777" w:rsidTr="009E6F94">
        <w:trPr>
          <w:trHeight w:val="286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96F76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5F39D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F7752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договора</w:t>
            </w:r>
          </w:p>
          <w:p w14:paraId="161161DA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3B29A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77F9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6557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системы </w:t>
            </w:r>
          </w:p>
          <w:p w14:paraId="7B39840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A61" w:rsidRPr="006D2EF8" w14:paraId="35983D72" w14:textId="77777777" w:rsidTr="009E6F94">
        <w:trPr>
          <w:trHeight w:val="7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1C6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EF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C34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Производитель, марка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8A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заводской №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E5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Инв. №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8F7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Состав работ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244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601A61" w:rsidRPr="006D2EF8" w14:paraId="19D5195A" w14:textId="77777777" w:rsidTr="009E6F94">
        <w:trPr>
          <w:trHeight w:val="38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FCF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D5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D0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6F7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36C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96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A48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0C31C07E" w14:textId="77777777" w:rsidTr="009E6F94">
        <w:trPr>
          <w:trHeight w:val="38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A55A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4DE3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585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3E21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490C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3CE2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8AB8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092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786BBC4C" w14:textId="77777777" w:rsidTr="009E6F94">
        <w:trPr>
          <w:trHeight w:val="38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25DA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F3B7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Дополнение:</w:t>
            </w:r>
          </w:p>
        </w:tc>
        <w:tc>
          <w:tcPr>
            <w:tcW w:w="1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81008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601A61" w:rsidRPr="006D2EF8" w14:paraId="6DCE82BF" w14:textId="77777777" w:rsidTr="009E6F94">
        <w:trPr>
          <w:trHeight w:val="267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B50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C74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9FB67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Указать возможные дополнительные ремонтные работы, особые отметки по состоянию оборудования, рекомендации и т.п.</w:t>
            </w:r>
          </w:p>
        </w:tc>
      </w:tr>
      <w:tr w:rsidR="00601A61" w:rsidRPr="006D2EF8" w14:paraId="484541F0" w14:textId="77777777" w:rsidTr="009E6F94">
        <w:trPr>
          <w:trHeight w:val="382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BB8B" w14:textId="77777777" w:rsidR="00601A61" w:rsidRPr="006D2EF8" w:rsidRDefault="00601A61" w:rsidP="009E6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99B89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0C10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A60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32F96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2B0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7FD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31175191" w14:textId="77777777" w:rsidTr="009E6F94">
        <w:trPr>
          <w:trHeight w:val="97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694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BC5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20C4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1CF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 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CF32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8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4397E62" w14:textId="77777777" w:rsidR="00601A61" w:rsidRPr="006D2EF8" w:rsidRDefault="00601A61" w:rsidP="009E6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2D3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CED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22070C60" w14:textId="77777777" w:rsidTr="009E6F94">
        <w:trPr>
          <w:trHeight w:val="516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E424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Представитель Заказчика</w:t>
            </w:r>
          </w:p>
        </w:tc>
        <w:tc>
          <w:tcPr>
            <w:tcW w:w="1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D295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1A61" w:rsidRPr="006D2EF8" w14:paraId="04953198" w14:textId="77777777" w:rsidTr="009E6F94">
        <w:trPr>
          <w:trHeight w:val="229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93B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DED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D8E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указать возможные замечания к качеству или форме проведения работ</w:t>
            </w:r>
          </w:p>
        </w:tc>
      </w:tr>
      <w:tr w:rsidR="00601A61" w:rsidRPr="006D2EF8" w14:paraId="48D1577C" w14:textId="77777777" w:rsidTr="009E6F94">
        <w:trPr>
          <w:trHeight w:val="38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C3F6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37B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D57C5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EB9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6131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60A2D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1CDB3ABD" w14:textId="77777777" w:rsidTr="009E6F94">
        <w:trPr>
          <w:trHeight w:val="206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028C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67D0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5DD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112A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 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A4403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F311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CB40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77F9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61" w:rsidRPr="006D2EF8" w14:paraId="38FA3CC1" w14:textId="77777777" w:rsidTr="009E6F94">
        <w:trPr>
          <w:trHeight w:val="38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2FBE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93FA6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A2EB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BC28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198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54E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4452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BBC0F" w14:textId="77777777" w:rsidR="00601A61" w:rsidRPr="006D2EF8" w:rsidRDefault="00601A61" w:rsidP="009E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F97F84" w14:textId="77777777" w:rsidR="00601A61" w:rsidRPr="006D2EF8" w:rsidRDefault="00601A61" w:rsidP="00601A61">
      <w:pPr>
        <w:rPr>
          <w:rFonts w:ascii="Times New Roman" w:hAnsi="Times New Roman" w:cs="Times New Roman"/>
          <w:sz w:val="24"/>
          <w:szCs w:val="24"/>
          <w:lang w:eastAsia="ru-RU"/>
        </w:rPr>
        <w:sectPr w:rsidR="00601A61" w:rsidRPr="006D2EF8" w:rsidSect="009E6F94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14:paraId="689DEF20" w14:textId="77777777" w:rsidR="00601A61" w:rsidRPr="006D2EF8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  <w:r w:rsidRPr="006D2EF8">
        <w:rPr>
          <w:rFonts w:ascii="Times New Roman" w:hAnsi="Times New Roman" w:cs="Times New Roman"/>
          <w:b/>
          <w:sz w:val="24"/>
          <w:lang w:eastAsia="ru-RU"/>
        </w:rPr>
        <w:t>Приложение № 1</w:t>
      </w:r>
      <w:r>
        <w:rPr>
          <w:rFonts w:ascii="Times New Roman" w:hAnsi="Times New Roman" w:cs="Times New Roman"/>
          <w:b/>
          <w:sz w:val="24"/>
          <w:lang w:eastAsia="ru-RU"/>
        </w:rPr>
        <w:t>0</w:t>
      </w:r>
    </w:p>
    <w:p w14:paraId="0DEB885A" w14:textId="77777777" w:rsidR="00601A61" w:rsidRPr="006D2EF8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  <w:r w:rsidRPr="006D2EF8">
        <w:rPr>
          <w:rFonts w:ascii="Times New Roman" w:hAnsi="Times New Roman" w:cs="Times New Roman"/>
          <w:sz w:val="24"/>
          <w:lang w:eastAsia="ru-RU"/>
        </w:rPr>
        <w:t>к Техническому заданию</w:t>
      </w:r>
    </w:p>
    <w:p w14:paraId="1FDAA37D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21BEAE21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D2EF8">
        <w:rPr>
          <w:rFonts w:ascii="Times New Roman" w:hAnsi="Times New Roman" w:cs="Times New Roman"/>
          <w:b/>
          <w:sz w:val="24"/>
        </w:rPr>
        <w:t>Протокол согласования</w:t>
      </w:r>
    </w:p>
    <w:p w14:paraId="2B2AF8EA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D2EF8">
        <w:rPr>
          <w:rFonts w:ascii="Times New Roman" w:hAnsi="Times New Roman" w:cs="Times New Roman"/>
          <w:b/>
          <w:sz w:val="24"/>
        </w:rPr>
        <w:t xml:space="preserve">условий и ответственности в области соблюдения требований и правил пожарной безопасности (ПБ), охраны труда (ОТ) и охраны окружающей среды (ООС) при оказании услуг _____________ (далее - Исполнитель) на объектах Новосибирского ЛПЦ </w:t>
      </w:r>
      <w:r w:rsidRPr="006D2EF8">
        <w:rPr>
          <w:rFonts w:ascii="Times New Roman" w:eastAsia="Calibri" w:hAnsi="Times New Roman" w:cs="Times New Roman"/>
          <w:b/>
          <w:sz w:val="24"/>
        </w:rPr>
        <w:t>УФПС Новосибирской области</w:t>
      </w:r>
      <w:r w:rsidRPr="006D2EF8">
        <w:rPr>
          <w:rFonts w:ascii="Times New Roman" w:hAnsi="Times New Roman" w:cs="Times New Roman"/>
          <w:b/>
          <w:sz w:val="24"/>
        </w:rPr>
        <w:t xml:space="preserve"> (далее - Заказчик)</w:t>
      </w:r>
    </w:p>
    <w:p w14:paraId="2A9BE314" w14:textId="77777777" w:rsidR="00601A61" w:rsidRPr="006D2EF8" w:rsidRDefault="00601A61" w:rsidP="00601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9634757" w14:textId="77777777" w:rsidR="00601A61" w:rsidRPr="006D2EF8" w:rsidRDefault="00601A61" w:rsidP="00601A61">
      <w:pPr>
        <w:keepNext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Настоящий протокол составлен в том, что Исполнитель при производстве работ по техническому обслуживанию и ремонту (ТО) оборудования </w:t>
      </w:r>
      <w:r w:rsidRPr="002A3EA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инженерных систем </w:t>
      </w: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на объектах Заказчика согласно договора № ____, от ___________г.  в части соблюдения правил и требований ПБ, ОТ и ООС обязуется:</w:t>
      </w:r>
    </w:p>
    <w:p w14:paraId="30B49C9D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Выполнять требования законодательства по ПБ, ОТ и ООС и внутренних нормативных документов Заказчика:</w:t>
      </w:r>
    </w:p>
    <w:p w14:paraId="1BE8FBDE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Обеспечить безопасное производство работ на объектах Исполнителя.</w:t>
      </w:r>
    </w:p>
    <w:p w14:paraId="54133C67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Направлять персонал, привлекаемый для выполнения работ на территории Заказчика, на вводный инструктаж к ответственному за проведение вводного инструктажа в до начала проведения работ на территории Заказчика.</w:t>
      </w:r>
    </w:p>
    <w:p w14:paraId="01012393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Разработать, при необходимости, дополнительные меры по обеспечению безопасных условий труда и выполнять их в процессе работы.</w:t>
      </w:r>
    </w:p>
    <w:p w14:paraId="23BE5DF3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Выполнить мероприятия по обеспечению безопасных условий труда, предусмотренных Актом-допуском, Разрешением.</w:t>
      </w:r>
    </w:p>
    <w:p w14:paraId="5926F8D0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Выполнять работы силами подготовленного и аттестованного персонала, не имеющих медицинских противопоказаний к выполняемой работе.</w:t>
      </w:r>
    </w:p>
    <w:p w14:paraId="4724181E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Назначить лиц, ответственных за обеспечение ПБ, ОТ и ООС.</w:t>
      </w:r>
    </w:p>
    <w:p w14:paraId="4EBE233F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Организовать оформление допуска своего персонала к работам, в том числе зонах постоянно или потенциально опасных производственных факторов.</w:t>
      </w:r>
    </w:p>
    <w:p w14:paraId="6F5AF463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Обеспечить своих работников исправными средствами индивидуальной и коллективной защиты и контролировать правильное их применение.</w:t>
      </w:r>
    </w:p>
    <w:p w14:paraId="0F5E6544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Содержать производственные территории, участки работ и рабочие места, предоставляемые для производства договорных работ, в чистоте и порядке.</w:t>
      </w:r>
    </w:p>
    <w:p w14:paraId="335F9960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Обеспечить сохранность установленных на месте работы ограждений, знаков безопасности, запирающих устройств.</w:t>
      </w:r>
    </w:p>
    <w:p w14:paraId="758BD023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Обеспечить исправное техническое состояние и безопасную эксплуатацию оборудования, электроинструмента, технологической оснастки, строительных и монтажных машин, механизмов и приборов.</w:t>
      </w:r>
    </w:p>
    <w:p w14:paraId="0FBCCDDF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Обеспечить необходимые условия для проведения проверок безопасности организации работ должностными лицами Заказчика и обеспечить разработку и выполнение мероприятий по устранению выявленных замечаний.</w:t>
      </w:r>
    </w:p>
    <w:p w14:paraId="5932A0ED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Обеспечивать ограждение зоны возникновения временных опасностей во время проведения строительно-монтажных работ сигнальной лентой.</w:t>
      </w:r>
    </w:p>
    <w:p w14:paraId="065497CA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Укомплектовывать рабочие места, опасные во взрыво- или пожарном отношении, первичными средствами пожаротушения и средствами контроля и оперативного оповещения об угрожающей ситуации.</w:t>
      </w:r>
    </w:p>
    <w:p w14:paraId="764FE53D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Не допускать накапливания на площадках горючих веществ (жирные масляные тряпки, опилки или стружки и отходы пластмасс), организовывать их хранение в закрытых металлических контейнерах в безопасном месте, своевременный вывоз и утилизацию.</w:t>
      </w:r>
    </w:p>
    <w:p w14:paraId="721A5296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Все электропусковые устройства размещать таким образом, чтобы исключалась возможность пуска машин, механизмов и оборудования посторонними лицами.</w:t>
      </w:r>
    </w:p>
    <w:p w14:paraId="76DF4764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течение 24 часов с момента обнаружения представлять Заказчику сведения о несчастных случаях на производстве (со смертельным исходом, с временной или стойкой утратой трудоспособности, с необходимостью перевода на другую работу, с оказанием первой и/или медицинской помощи), авариях и иных происшествиях.</w:t>
      </w:r>
    </w:p>
    <w:p w14:paraId="6EC2ADC1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Организовывать расследование чрезвычайных ситуаций, инцидентов, аварий и несчастных случаях в соответствии с требованиями государственных нормативно-технических и правовых актов, а также требованиями Заказчика. Расследование причин аварий, инцидентов и несчастных случаев осуществляется в порядке, предусмотренном действующим законодательством и внутренними требованиями Заказчика, комиссией с обязательным участием представителей Заказчика, Подрядчика и привлекаемых Подрядчиком третьих лиц (если необходимо), а также представителей уполномоченных государственных органов в случаях, предусмотренных действующим законодательством. Отказ от участия в комиссии по расследованию не допускается.</w:t>
      </w:r>
    </w:p>
    <w:p w14:paraId="3D90AAA4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случае привлечения Исполнителем с письменного согласия Заказчика, третьих лиц, Исполнителем обязан включить в заключаемые с ними договоры условия, предусмотренные настоящим разделом, и осуществлять контроль их исполнения. По требованию Заказчика Исполнителем обязан предоставить копии Договоров, заключенных им с третьими лицами и, в случае наличия у Заказчика замечаний, Исполнитель должен обеспечить внесение в Договор соответствующих изменений.</w:t>
      </w:r>
    </w:p>
    <w:p w14:paraId="71EF3436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Исполнителем самостоятельно несёт ответственность за допущенные им при выполнении работ нарушения законодательства в области охраны труда, включая оплату штрафов, пеней, а также по возмещению причиненного в связи с этим вреда. В случае, если Заказчик был привлечен к ответственности за вышеуказанные нарушения Исполнителя, последний обязуется возместить Заказчику все причиненные этим убытки.</w:t>
      </w:r>
    </w:p>
    <w:p w14:paraId="00B2E545" w14:textId="77777777" w:rsidR="00601A61" w:rsidRPr="006D2EF8" w:rsidRDefault="00601A61" w:rsidP="00601A61">
      <w:pPr>
        <w:keepNext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 наличии вины Исполнителя за аварии, пожары, инциденты и несчастные случаи с работниками предприятия Заказчика, произошедшие в процессе работы, последний обязуется возместить Заказчику причиненные убытки.</w:t>
      </w:r>
    </w:p>
    <w:p w14:paraId="6A124009" w14:textId="77777777" w:rsidR="00601A61" w:rsidRPr="006D2EF8" w:rsidRDefault="00601A61" w:rsidP="00601A61">
      <w:pPr>
        <w:keepNext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Дополнения:</w:t>
      </w:r>
    </w:p>
    <w:p w14:paraId="592F8D69" w14:textId="77777777" w:rsidR="00601A61" w:rsidRPr="006D2EF8" w:rsidRDefault="00601A61" w:rsidP="00601A6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1. Заказчик не несет ответственности за травмы, увечья или смерть любого работника Исполнителя или третьего лица, привлеченного Исполнителем, в случае установленного расследованием факта нарушения ими требования правил охраны труда.</w:t>
      </w:r>
    </w:p>
    <w:p w14:paraId="1050C8EB" w14:textId="77777777" w:rsidR="00601A61" w:rsidRPr="006D2EF8" w:rsidRDefault="00601A61" w:rsidP="00601A61">
      <w:pPr>
        <w:keepNext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2. Заказчик вправе в любое время осуществлять контроль за соблюдением Исполнителем и третьими лицами, привлекаемыми Исполнителем, требований ПБ, ОТ и ООС. Обнаруженные в ходе проверки нарушения фиксируются в акте, подписываемом представителями Заказчика, Исполнителем/третьими лицами, привлекаемые Исполнителем. В случае отказа Исполнителя/третьих лиц, привлекаемых Исполнителем, от подписания такого акта, он оформляется Заказчиком в одностороннем порядке.</w:t>
      </w:r>
    </w:p>
    <w:p w14:paraId="063895B3" w14:textId="77777777" w:rsidR="00601A61" w:rsidRPr="006D2EF8" w:rsidRDefault="00601A61" w:rsidP="00601A61">
      <w:pPr>
        <w:keepNext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D2E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 Несоблюдение Исполнителем и субподрядчиками, привлекаемыми Исполнителем, требований ПБ, ОТ и ОСС дает Заказчику право расторгнуть действующий Договор по ТО в одностороннем порядке, без обязательств Заказчика по возмещению убытков Исполнителя, связанных с таким расторжением.</w:t>
      </w:r>
    </w:p>
    <w:p w14:paraId="43D39B97" w14:textId="77777777" w:rsidR="00601A61" w:rsidRPr="006D2EF8" w:rsidRDefault="00601A61" w:rsidP="00601A61">
      <w:pPr>
        <w:keepNext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04C61A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30898B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1978E2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3F3258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7B354F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B8DB49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C15338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A23AB2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B2B713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2629C5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1D4A8C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C1D0DA" w14:textId="77777777" w:rsidR="00601A61" w:rsidRPr="006D2EF8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  <w:r w:rsidRPr="006D2EF8">
        <w:rPr>
          <w:rFonts w:ascii="Times New Roman" w:hAnsi="Times New Roman" w:cs="Times New Roman"/>
          <w:b/>
          <w:sz w:val="24"/>
          <w:lang w:eastAsia="ru-RU"/>
        </w:rPr>
        <w:t>Приложение № 1</w:t>
      </w:r>
      <w:r>
        <w:rPr>
          <w:rFonts w:ascii="Times New Roman" w:hAnsi="Times New Roman" w:cs="Times New Roman"/>
          <w:b/>
          <w:sz w:val="24"/>
          <w:lang w:eastAsia="ru-RU"/>
        </w:rPr>
        <w:t>1</w:t>
      </w:r>
    </w:p>
    <w:p w14:paraId="2475F591" w14:textId="77777777" w:rsidR="00601A61" w:rsidRPr="006D2EF8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lang w:eastAsia="ru-RU"/>
        </w:rPr>
      </w:pPr>
      <w:r w:rsidRPr="006D2EF8">
        <w:rPr>
          <w:rFonts w:ascii="Times New Roman" w:hAnsi="Times New Roman" w:cs="Times New Roman"/>
          <w:sz w:val="24"/>
          <w:lang w:eastAsia="ru-RU"/>
        </w:rPr>
        <w:t>к Техническому заданию</w:t>
      </w:r>
    </w:p>
    <w:p w14:paraId="5C5A8242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43FBDD" w14:textId="77777777" w:rsidR="00601A61" w:rsidRDefault="00601A61" w:rsidP="00601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22179E" w14:textId="77777777" w:rsidR="00601A61" w:rsidRPr="00FB3CEE" w:rsidRDefault="00601A61" w:rsidP="00601A61">
      <w:pPr>
        <w:spacing w:after="0" w:line="240" w:lineRule="auto"/>
        <w:ind w:left="42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объекта</w:t>
      </w:r>
    </w:p>
    <w:p w14:paraId="04F0C312" w14:textId="77777777" w:rsidR="00601A61" w:rsidRPr="006D2EF8" w:rsidRDefault="00601A61" w:rsidP="00601A6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32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013"/>
        <w:gridCol w:w="1526"/>
        <w:gridCol w:w="1701"/>
        <w:gridCol w:w="1134"/>
        <w:gridCol w:w="1139"/>
        <w:gridCol w:w="1241"/>
      </w:tblGrid>
      <w:tr w:rsidR="00601A61" w:rsidRPr="006D2EF8" w14:paraId="776EC53C" w14:textId="77777777" w:rsidTr="009E6F94">
        <w:trPr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45A2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540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Наименование</w:t>
            </w:r>
          </w:p>
          <w:p w14:paraId="17E5FA72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зданий, сооружений/</w:t>
            </w:r>
            <w:r w:rsidRPr="006D2EF8">
              <w:rPr>
                <w:b/>
                <w:lang w:eastAsia="en-US"/>
              </w:rPr>
              <w:br/>
              <w:t>кадастровый 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93FE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 xml:space="preserve">Место </w:t>
            </w:r>
          </w:p>
          <w:p w14:paraId="72CB7A65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701A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4F38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Общая площадь</w:t>
            </w:r>
          </w:p>
          <w:p w14:paraId="183BCC8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м²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DFF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Объём</w:t>
            </w:r>
          </w:p>
          <w:p w14:paraId="59F7980D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м³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FE0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2EF8">
              <w:rPr>
                <w:b/>
                <w:lang w:eastAsia="en-US"/>
              </w:rPr>
              <w:t>Инженерные системы, находящиеся в зданиях, сооружениях</w:t>
            </w:r>
          </w:p>
        </w:tc>
      </w:tr>
      <w:tr w:rsidR="00601A61" w:rsidRPr="006D2EF8" w14:paraId="0D659A10" w14:textId="77777777" w:rsidTr="009E6F9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572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90E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Административно-производственное здание ЛПЦ</w:t>
            </w:r>
          </w:p>
          <w:p w14:paraId="32EB86FA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(Логистический складской комплекс)</w:t>
            </w:r>
          </w:p>
          <w:p w14:paraId="10A5E51D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№ 54:36:010801:974</w:t>
            </w:r>
          </w:p>
          <w:p w14:paraId="4753372B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7D9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>Новосибирская область, г. Обь,</w:t>
            </w:r>
          </w:p>
          <w:p w14:paraId="450367C2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>Омский тракт, д.15</w:t>
            </w:r>
          </w:p>
          <w:p w14:paraId="2EB054D8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B45E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 xml:space="preserve">3-х этажное здание ЛПЦ из сборных железобетонных конструкций, стены из сэндвича панелей, металл оцинкованная сталь толщиной 0.5 мм. с полимерным покрытием. </w:t>
            </w:r>
            <w:r w:rsidRPr="006D2EF8">
              <w:t xml:space="preserve">Кровля здания плоская, мембранная, утепленная, не обслуживаемая, без ходовых дорожек. Жесткости утеплителя достаточно для прохода людей. </w:t>
            </w:r>
            <w:r w:rsidRPr="006D2EF8">
              <w:rPr>
                <w:lang w:eastAsia="en-US"/>
              </w:rPr>
              <w:t>2019 года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4215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rFonts w:eastAsiaTheme="minorEastAsia"/>
                <w:bCs/>
              </w:rPr>
              <w:t>45 932,0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E17D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546 332,7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6BA7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Электроснабжение, освещение, отопление, горячее водоснабжение (ГВС</w:t>
            </w:r>
            <w:r>
              <w:rPr>
                <w:lang w:eastAsia="en-US"/>
              </w:rPr>
              <w:t>), холодное водоснабжение (ХВС),      канализационные колодцы и трубопроводы,</w:t>
            </w:r>
          </w:p>
          <w:p w14:paraId="2B9BA715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вентиляция и кондиционирование</w:t>
            </w:r>
          </w:p>
        </w:tc>
      </w:tr>
      <w:tr w:rsidR="00601A61" w:rsidRPr="006D2EF8" w14:paraId="438B2801" w14:textId="77777777" w:rsidTr="009E6F9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718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330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Контрольно-пропускной пункт (КПП1)</w:t>
            </w:r>
          </w:p>
          <w:p w14:paraId="742F31C1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№ 54:36:010801:979</w:t>
            </w:r>
          </w:p>
          <w:p w14:paraId="51949BFB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CC4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>Новосибирская область, г. Обь,</w:t>
            </w:r>
          </w:p>
          <w:p w14:paraId="642C5A36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Омский тракт, д.15</w:t>
            </w:r>
          </w:p>
          <w:p w14:paraId="148DAFBF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BF8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lang w:eastAsia="en-US"/>
              </w:rPr>
              <w:t xml:space="preserve">1-х этажное здание ЛСК из сборных железобетонных конструкций, стены из сэндвича панелей, металл оцинкованная сталь толщиной 0.5 мм. с полимерным покрытием. </w:t>
            </w:r>
            <w:r w:rsidRPr="006D2EF8">
              <w:t xml:space="preserve">Кровля здания плоская, мембранная, утепленная, не обслуживаемая, без ходовых дорожек. Жесткости утеплителя достаточно для прохода людей. </w:t>
            </w:r>
            <w:r w:rsidRPr="006D2EF8">
              <w:rPr>
                <w:lang w:eastAsia="en-US"/>
              </w:rPr>
              <w:t>2019 года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ACE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6D2EF8">
              <w:rPr>
                <w:lang w:eastAsia="en-US"/>
              </w:rPr>
              <w:t>43,2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624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lang w:eastAsia="en-US"/>
              </w:rPr>
              <w:t>147,6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CB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Электроснабжение, освещение, отопление, горячее водоснабжение (ГВС), холодное водоснабжение (ХВС),</w:t>
            </w:r>
            <w:r>
              <w:rPr>
                <w:lang w:eastAsia="en-US"/>
              </w:rPr>
              <w:t xml:space="preserve">     канализационные колодцы и трубопроводы,</w:t>
            </w:r>
          </w:p>
          <w:p w14:paraId="188F10FB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lang w:eastAsia="en-US"/>
              </w:rPr>
              <w:t>вентиляция и кондиционирование</w:t>
            </w:r>
          </w:p>
        </w:tc>
      </w:tr>
      <w:tr w:rsidR="00601A61" w:rsidRPr="006D2EF8" w14:paraId="26260C89" w14:textId="77777777" w:rsidTr="009E6F9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7864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FD9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lang w:eastAsia="en-US"/>
              </w:rPr>
              <w:t>Насосная станция</w:t>
            </w:r>
            <w:r w:rsidRPr="006D2EF8">
              <w:t xml:space="preserve"> пожаротушения (В1.1)</w:t>
            </w:r>
          </w:p>
          <w:p w14:paraId="73EA9AC5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№ 54:36:010801:977</w:t>
            </w:r>
          </w:p>
          <w:p w14:paraId="0A4069F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AA1B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>Новосибирская область, г. Обь,</w:t>
            </w:r>
          </w:p>
          <w:p w14:paraId="6D40CB89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Омский тракт, д.15</w:t>
            </w:r>
          </w:p>
          <w:p w14:paraId="69CD3F07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DEB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 xml:space="preserve"> Здание с мягкой кровлей, оснащённое</w:t>
            </w:r>
            <w:r w:rsidRPr="006D2EF8">
              <w:rPr>
                <w:shd w:val="clear" w:color="auto" w:fill="FFFFFF"/>
              </w:rPr>
              <w:t xml:space="preserve"> комплексом оборудования, назначением которого является немедленная и гарантированно надежная бесперебойная подача воды из </w:t>
            </w:r>
            <w:r>
              <w:rPr>
                <w:shd w:val="clear" w:color="auto" w:fill="FFFFFF"/>
              </w:rPr>
              <w:t xml:space="preserve">отдельных </w:t>
            </w:r>
            <w:r w:rsidRPr="006D2EF8">
              <w:rPr>
                <w:shd w:val="clear" w:color="auto" w:fill="FFFFFF"/>
              </w:rPr>
              <w:t>специальных пожарных резервуаров в системы автоматического пожаротушения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22D7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230,7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5ADE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1 040,0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A914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Электроснабжение, освещение, отопление, ГВС, ХВС,</w:t>
            </w:r>
            <w:r>
              <w:rPr>
                <w:lang w:eastAsia="en-US"/>
              </w:rPr>
              <w:t xml:space="preserve"> канализационные колодцы и трубопроводы,</w:t>
            </w:r>
          </w:p>
          <w:p w14:paraId="167F211D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2EF8">
              <w:rPr>
                <w:lang w:eastAsia="en-US"/>
              </w:rPr>
              <w:t>вентиляция и кондиционирование</w:t>
            </w:r>
          </w:p>
        </w:tc>
      </w:tr>
      <w:tr w:rsidR="00601A61" w:rsidRPr="006D2EF8" w14:paraId="714EBF35" w14:textId="77777777" w:rsidTr="009E6F94">
        <w:trPr>
          <w:trHeight w:val="5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3B0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817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6D2EF8">
              <w:rPr>
                <w:rFonts w:eastAsiaTheme="minorEastAsia"/>
                <w:bCs/>
              </w:rPr>
              <w:t>Трансформаторная подстанция (ТП1.1)</w:t>
            </w:r>
          </w:p>
          <w:p w14:paraId="78717A30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№ 54:36:010801:975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97E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>Новосибирская область, г. Обь,</w:t>
            </w:r>
          </w:p>
          <w:p w14:paraId="4B00C989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Омский тракт, д.15</w:t>
            </w:r>
          </w:p>
          <w:p w14:paraId="78406089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AD1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Сооружение</w:t>
            </w:r>
            <w:r w:rsidRPr="006D2EF8">
              <w:rPr>
                <w:lang w:eastAsia="en-US"/>
              </w:rPr>
              <w:t xml:space="preserve"> с мягкой кровлей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84B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rFonts w:eastAsiaTheme="minorEastAsia"/>
                <w:bCs/>
              </w:rPr>
              <w:t>16,0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C18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45,0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D10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lang w:eastAsia="en-US"/>
              </w:rPr>
              <w:t>Электроснабжение, освещение</w:t>
            </w:r>
          </w:p>
        </w:tc>
      </w:tr>
      <w:tr w:rsidR="00601A61" w:rsidRPr="006D2EF8" w14:paraId="5CE1F655" w14:textId="77777777" w:rsidTr="009E6F94">
        <w:trPr>
          <w:trHeight w:val="5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0A2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5.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4C6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6D2EF8">
              <w:rPr>
                <w:rFonts w:eastAsiaTheme="minorEastAsia"/>
                <w:bCs/>
              </w:rPr>
              <w:t>Трансформаторная подстанция (ТП1.2)</w:t>
            </w:r>
          </w:p>
          <w:p w14:paraId="2F8F2564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№ 54:36:010801:978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2F6B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>Новосибирская область, г. Обь,</w:t>
            </w:r>
          </w:p>
          <w:p w14:paraId="3319D74A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 xml:space="preserve">Омский тракт, </w:t>
            </w:r>
            <w:r>
              <w:rPr>
                <w:bCs/>
              </w:rPr>
              <w:t>д.15</w:t>
            </w:r>
          </w:p>
          <w:p w14:paraId="01650D4D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72A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Сооружение</w:t>
            </w:r>
            <w:r w:rsidRPr="006D2EF8">
              <w:rPr>
                <w:lang w:eastAsia="en-US"/>
              </w:rPr>
              <w:t xml:space="preserve"> с мягкой кровлей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05D5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rFonts w:eastAsiaTheme="minorEastAsia"/>
                <w:bCs/>
              </w:rPr>
              <w:t>16,</w:t>
            </w:r>
            <w:r w:rsidRPr="006D2EF8"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DF9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45,0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6BF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lang w:eastAsia="en-US"/>
              </w:rPr>
              <w:t>Электроснабжение, освещение</w:t>
            </w:r>
          </w:p>
        </w:tc>
      </w:tr>
      <w:tr w:rsidR="00601A61" w:rsidRPr="006D2EF8" w14:paraId="75F93A7E" w14:textId="77777777" w:rsidTr="00237743">
        <w:trPr>
          <w:trHeight w:val="12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684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56A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6D2EF8">
              <w:rPr>
                <w:rFonts w:eastAsiaTheme="minorEastAsia"/>
                <w:bCs/>
              </w:rPr>
              <w:t>Дизельная электростанция (ДЭС1)</w:t>
            </w:r>
          </w:p>
          <w:p w14:paraId="7DAD76B7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№ 54:36:010801:976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810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 w:rsidRPr="006D2EF8">
              <w:rPr>
                <w:bCs/>
              </w:rPr>
              <w:t>Новосибирская область, г. Обь,</w:t>
            </w:r>
          </w:p>
          <w:p w14:paraId="3FC951C6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Омский тракт, д.15</w:t>
            </w:r>
          </w:p>
          <w:p w14:paraId="2952E91B" w14:textId="77777777" w:rsidR="00601A61" w:rsidRPr="006D2EF8" w:rsidRDefault="00601A61" w:rsidP="009E6F94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8E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Сооружение</w:t>
            </w:r>
            <w:r w:rsidRPr="006D2EF8">
              <w:rPr>
                <w:lang w:eastAsia="en-US"/>
              </w:rPr>
              <w:t xml:space="preserve"> с мягкой кровлей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6F3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rFonts w:eastAsiaTheme="minorEastAsia"/>
                <w:bCs/>
              </w:rPr>
              <w:t xml:space="preserve">11,3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3CC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t>28,25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C21" w14:textId="77777777" w:rsidR="00601A61" w:rsidRPr="006D2EF8" w:rsidRDefault="00601A61" w:rsidP="009E6F94">
            <w:pPr>
              <w:widowControl w:val="0"/>
              <w:tabs>
                <w:tab w:val="left" w:pos="475"/>
              </w:tabs>
              <w:autoSpaceDE w:val="0"/>
              <w:autoSpaceDN w:val="0"/>
              <w:adjustRightInd w:val="0"/>
              <w:jc w:val="both"/>
            </w:pPr>
            <w:r w:rsidRPr="006D2EF8">
              <w:rPr>
                <w:lang w:eastAsia="en-US"/>
              </w:rPr>
              <w:t>Электроснабжение, освещение</w:t>
            </w:r>
          </w:p>
        </w:tc>
      </w:tr>
    </w:tbl>
    <w:p w14:paraId="7545EFED" w14:textId="77777777" w:rsidR="007B7E35" w:rsidRDefault="007B7E35" w:rsidP="00237743"/>
    <w:sectPr w:rsidR="007B7E35" w:rsidSect="002377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3AAC" w14:textId="77777777" w:rsidR="001A2117" w:rsidRDefault="001A2117">
      <w:pPr>
        <w:spacing w:after="0" w:line="240" w:lineRule="auto"/>
      </w:pPr>
      <w:r>
        <w:separator/>
      </w:r>
    </w:p>
  </w:endnote>
  <w:endnote w:type="continuationSeparator" w:id="0">
    <w:p w14:paraId="08F24E6B" w14:textId="77777777" w:rsidR="001A2117" w:rsidRDefault="001A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5E43" w14:textId="77777777" w:rsidR="009E6F94" w:rsidRDefault="009E6F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65F3B3" w14:textId="77777777" w:rsidR="009E6F94" w:rsidRDefault="009E6F9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608168"/>
      <w:docPartObj>
        <w:docPartGallery w:val="Page Numbers (Bottom of Page)"/>
        <w:docPartUnique/>
      </w:docPartObj>
    </w:sdtPr>
    <w:sdtEndPr/>
    <w:sdtContent>
      <w:p w14:paraId="534469F1" w14:textId="02DCB3C2" w:rsidR="009E6F94" w:rsidRDefault="009E6F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B06">
          <w:rPr>
            <w:noProof/>
          </w:rPr>
          <w:t>1</w:t>
        </w:r>
        <w:r>
          <w:fldChar w:fldCharType="end"/>
        </w:r>
      </w:p>
    </w:sdtContent>
  </w:sdt>
  <w:p w14:paraId="02A1216A" w14:textId="77777777" w:rsidR="009E6F94" w:rsidRDefault="009E6F94">
    <w:pPr>
      <w:pStyle w:val="a6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C9331" w14:textId="77777777" w:rsidR="001A2117" w:rsidRDefault="001A2117">
      <w:pPr>
        <w:spacing w:after="0" w:line="240" w:lineRule="auto"/>
      </w:pPr>
      <w:r>
        <w:separator/>
      </w:r>
    </w:p>
  </w:footnote>
  <w:footnote w:type="continuationSeparator" w:id="0">
    <w:p w14:paraId="3667D951" w14:textId="77777777" w:rsidR="001A2117" w:rsidRDefault="001A2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766718"/>
    <w:lvl w:ilvl="0">
      <w:numFmt w:val="bullet"/>
      <w:lvlText w:val="*"/>
      <w:lvlJc w:val="left"/>
    </w:lvl>
  </w:abstractNum>
  <w:abstractNum w:abstractNumId="1" w15:restartNumberingAfterBreak="0">
    <w:nsid w:val="08270202"/>
    <w:multiLevelType w:val="hybridMultilevel"/>
    <w:tmpl w:val="2A683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75C0A"/>
    <w:multiLevelType w:val="hybridMultilevel"/>
    <w:tmpl w:val="73C0F20C"/>
    <w:lvl w:ilvl="0" w:tplc="E4DC4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8C79B2"/>
    <w:multiLevelType w:val="hybridMultilevel"/>
    <w:tmpl w:val="2A48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4DE0"/>
    <w:multiLevelType w:val="hybridMultilevel"/>
    <w:tmpl w:val="B9043D3C"/>
    <w:lvl w:ilvl="0" w:tplc="BD584F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0659D"/>
    <w:multiLevelType w:val="hybridMultilevel"/>
    <w:tmpl w:val="F336018E"/>
    <w:lvl w:ilvl="0" w:tplc="0B1EFF9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46219"/>
    <w:multiLevelType w:val="hybridMultilevel"/>
    <w:tmpl w:val="D5BAC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C224E"/>
    <w:multiLevelType w:val="hybridMultilevel"/>
    <w:tmpl w:val="9864E4A8"/>
    <w:lvl w:ilvl="0" w:tplc="DB4200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536973"/>
    <w:multiLevelType w:val="hybridMultilevel"/>
    <w:tmpl w:val="E9F28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2C1559"/>
    <w:multiLevelType w:val="multilevel"/>
    <w:tmpl w:val="99F4A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367C77F6"/>
    <w:multiLevelType w:val="hybridMultilevel"/>
    <w:tmpl w:val="DF76372C"/>
    <w:lvl w:ilvl="0" w:tplc="C16CD34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5E39F9"/>
    <w:multiLevelType w:val="hybridMultilevel"/>
    <w:tmpl w:val="8FDEA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6952FA"/>
    <w:multiLevelType w:val="multilevel"/>
    <w:tmpl w:val="2360740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576" w:hanging="576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1.1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4CE779BD"/>
    <w:multiLevelType w:val="hybridMultilevel"/>
    <w:tmpl w:val="B48AA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569B9"/>
    <w:multiLevelType w:val="hybridMultilevel"/>
    <w:tmpl w:val="B48AA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21CC2"/>
    <w:multiLevelType w:val="multilevel"/>
    <w:tmpl w:val="F58EC8B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515E3AC0"/>
    <w:multiLevelType w:val="hybridMultilevel"/>
    <w:tmpl w:val="2E76E1DA"/>
    <w:lvl w:ilvl="0" w:tplc="B94042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6243A"/>
    <w:multiLevelType w:val="hybridMultilevel"/>
    <w:tmpl w:val="E7424E74"/>
    <w:lvl w:ilvl="0" w:tplc="DB420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9146C"/>
    <w:multiLevelType w:val="hybridMultilevel"/>
    <w:tmpl w:val="083AE9F8"/>
    <w:lvl w:ilvl="0" w:tplc="5A167A3A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54E4083D"/>
    <w:multiLevelType w:val="hybridMultilevel"/>
    <w:tmpl w:val="6A4AF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85244"/>
    <w:multiLevelType w:val="hybridMultilevel"/>
    <w:tmpl w:val="906AD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5C6915"/>
    <w:multiLevelType w:val="multilevel"/>
    <w:tmpl w:val="29D2DA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F55B4B"/>
    <w:multiLevelType w:val="multilevel"/>
    <w:tmpl w:val="3B0A4F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D415E81"/>
    <w:multiLevelType w:val="multilevel"/>
    <w:tmpl w:val="6B4A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D0DC3"/>
    <w:multiLevelType w:val="multilevel"/>
    <w:tmpl w:val="CC8EE5E2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61C21EE1"/>
    <w:multiLevelType w:val="multilevel"/>
    <w:tmpl w:val="90FC8C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64433A0B"/>
    <w:multiLevelType w:val="hybridMultilevel"/>
    <w:tmpl w:val="F0BE5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493951"/>
    <w:multiLevelType w:val="hybridMultilevel"/>
    <w:tmpl w:val="79FE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F5F3E"/>
    <w:multiLevelType w:val="hybridMultilevel"/>
    <w:tmpl w:val="213C495C"/>
    <w:lvl w:ilvl="0" w:tplc="BD58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50FE5"/>
    <w:multiLevelType w:val="hybridMultilevel"/>
    <w:tmpl w:val="1E865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A61D45"/>
    <w:multiLevelType w:val="hybridMultilevel"/>
    <w:tmpl w:val="F014B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9A467B"/>
    <w:multiLevelType w:val="hybridMultilevel"/>
    <w:tmpl w:val="5470D7EE"/>
    <w:lvl w:ilvl="0" w:tplc="15D01F2A">
      <w:start w:val="1"/>
      <w:numFmt w:val="decimal"/>
      <w:lvlText w:val="6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A565F"/>
    <w:multiLevelType w:val="hybridMultilevel"/>
    <w:tmpl w:val="74DE00B4"/>
    <w:lvl w:ilvl="0" w:tplc="C16CD3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C6984"/>
    <w:multiLevelType w:val="hybridMultilevel"/>
    <w:tmpl w:val="565A24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35529"/>
    <w:multiLevelType w:val="multilevel"/>
    <w:tmpl w:val="AD30B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66183"/>
    <w:multiLevelType w:val="hybridMultilevel"/>
    <w:tmpl w:val="605CFD92"/>
    <w:lvl w:ilvl="0" w:tplc="DB420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7"/>
  </w:num>
  <w:num w:numId="5">
    <w:abstractNumId w:val="4"/>
  </w:num>
  <w:num w:numId="6">
    <w:abstractNumId w:val="28"/>
  </w:num>
  <w:num w:numId="7">
    <w:abstractNumId w:val="35"/>
  </w:num>
  <w:num w:numId="8">
    <w:abstractNumId w:val="9"/>
  </w:num>
  <w:num w:numId="9">
    <w:abstractNumId w:val="24"/>
  </w:num>
  <w:num w:numId="10">
    <w:abstractNumId w:val="32"/>
  </w:num>
  <w:num w:numId="11">
    <w:abstractNumId w:val="30"/>
  </w:num>
  <w:num w:numId="12">
    <w:abstractNumId w:val="16"/>
  </w:num>
  <w:num w:numId="13">
    <w:abstractNumId w:val="2"/>
  </w:num>
  <w:num w:numId="14">
    <w:abstractNumId w:val="10"/>
  </w:num>
  <w:num w:numId="15">
    <w:abstractNumId w:val="27"/>
  </w:num>
  <w:num w:numId="16">
    <w:abstractNumId w:val="26"/>
  </w:num>
  <w:num w:numId="17">
    <w:abstractNumId w:val="11"/>
  </w:num>
  <w:num w:numId="18">
    <w:abstractNumId w:val="6"/>
  </w:num>
  <w:num w:numId="19">
    <w:abstractNumId w:val="20"/>
  </w:num>
  <w:num w:numId="20">
    <w:abstractNumId w:val="1"/>
  </w:num>
  <w:num w:numId="21">
    <w:abstractNumId w:val="8"/>
  </w:num>
  <w:num w:numId="22">
    <w:abstractNumId w:val="29"/>
  </w:num>
  <w:num w:numId="23">
    <w:abstractNumId w:val="19"/>
  </w:num>
  <w:num w:numId="24">
    <w:abstractNumId w:val="13"/>
  </w:num>
  <w:num w:numId="25">
    <w:abstractNumId w:val="14"/>
  </w:num>
  <w:num w:numId="26">
    <w:abstractNumId w:val="0"/>
    <w:lvlOverride w:ilvl="0">
      <w:lvl w:ilvl="0">
        <w:numFmt w:val="bullet"/>
        <w:lvlText w:val="•"/>
        <w:lvlJc w:val="left"/>
        <w:pPr>
          <w:ind w:left="1210" w:hanging="360"/>
        </w:pPr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•"/>
        <w:lvlJc w:val="left"/>
        <w:pPr>
          <w:ind w:left="1636" w:hanging="360"/>
        </w:pPr>
        <w:rPr>
          <w:rFonts w:ascii="Times New Roman" w:hAnsi="Times New Roman" w:hint="default"/>
        </w:rPr>
      </w:lvl>
    </w:lvlOverride>
  </w:num>
  <w:num w:numId="28">
    <w:abstractNumId w:val="15"/>
  </w:num>
  <w:num w:numId="29">
    <w:abstractNumId w:val="25"/>
  </w:num>
  <w:num w:numId="30">
    <w:abstractNumId w:val="22"/>
  </w:num>
  <w:num w:numId="31">
    <w:abstractNumId w:val="34"/>
  </w:num>
  <w:num w:numId="32">
    <w:abstractNumId w:val="21"/>
  </w:num>
  <w:num w:numId="33">
    <w:abstractNumId w:val="0"/>
    <w:lvlOverride w:ilvl="0">
      <w:lvl w:ilvl="0">
        <w:numFmt w:val="bullet"/>
        <w:lvlText w:val="•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4">
    <w:abstractNumId w:val="31"/>
  </w:num>
  <w:num w:numId="35">
    <w:abstractNumId w:val="18"/>
  </w:num>
  <w:num w:numId="36">
    <w:abstractNumId w:val="3"/>
  </w:num>
  <w:num w:numId="37">
    <w:abstractNumId w:val="3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0F"/>
    <w:rsid w:val="00032969"/>
    <w:rsid w:val="00075565"/>
    <w:rsid w:val="00126626"/>
    <w:rsid w:val="001A2117"/>
    <w:rsid w:val="001B2BC9"/>
    <w:rsid w:val="00237743"/>
    <w:rsid w:val="002D4020"/>
    <w:rsid w:val="002E070F"/>
    <w:rsid w:val="00361B06"/>
    <w:rsid w:val="004339E1"/>
    <w:rsid w:val="00554417"/>
    <w:rsid w:val="00601A61"/>
    <w:rsid w:val="006E7CE1"/>
    <w:rsid w:val="007B7E35"/>
    <w:rsid w:val="007C63B7"/>
    <w:rsid w:val="009D7995"/>
    <w:rsid w:val="009E6F94"/>
    <w:rsid w:val="00A720A1"/>
    <w:rsid w:val="00AF536E"/>
    <w:rsid w:val="00B14298"/>
    <w:rsid w:val="00B22951"/>
    <w:rsid w:val="00D065AD"/>
    <w:rsid w:val="00D24750"/>
    <w:rsid w:val="00DF1140"/>
    <w:rsid w:val="00E107EF"/>
    <w:rsid w:val="00E2616A"/>
    <w:rsid w:val="00E34605"/>
    <w:rsid w:val="00EA1DD1"/>
    <w:rsid w:val="00F4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9D0E"/>
  <w15:chartTrackingRefBased/>
  <w15:docId w15:val="{2EE5A5C7-39B1-4BA8-B456-AF2CFE0B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6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1A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A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1A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601A6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01A61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ap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01A61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01A6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601A6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01A6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A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1A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1A6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601A6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01A61"/>
    <w:rPr>
      <w:rFonts w:ascii="Times New Roman" w:eastAsia="Times New Roman" w:hAnsi="Times New Roman" w:cs="Times New Roman"/>
      <w:cap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01A6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01A6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01A6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01A61"/>
    <w:rPr>
      <w:rFonts w:ascii="Cambria" w:eastAsia="Times New Roman" w:hAnsi="Cambria" w:cs="Times New Roman"/>
      <w:lang w:eastAsia="ru-RU"/>
    </w:rPr>
  </w:style>
  <w:style w:type="table" w:styleId="a3">
    <w:name w:val="Table Grid"/>
    <w:basedOn w:val="a1"/>
    <w:uiPriority w:val="59"/>
    <w:rsid w:val="0060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Paragraphe de liste1,lp1,Bullet List,FooterText,numbered,Цветной список - Акцент 11,Num Bullet 1,Table Number Paragraph,Bullet Number,Bulletr List Paragraph,列出段落,列出段落1,List Paragraph2,List Paragraph21,Listeafsnit1,Parágrafo da Lista1,Ref"/>
    <w:basedOn w:val="a"/>
    <w:link w:val="a5"/>
    <w:uiPriority w:val="34"/>
    <w:qFormat/>
    <w:rsid w:val="00601A6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Paragraphe de liste1 Знак,lp1 Знак,Bullet List Знак,FooterText Знак,numbered Знак,Цветной список - Акцент 11 Знак,Num Bullet 1 Знак,Table Number Paragraph Знак,Bullet Number Знак,Bulletr List Paragraph Знак,列出段落 Знак,列出段落1 Знак"/>
    <w:link w:val="a4"/>
    <w:uiPriority w:val="34"/>
    <w:qFormat/>
    <w:locked/>
    <w:rsid w:val="00601A61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60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A61"/>
  </w:style>
  <w:style w:type="character" w:styleId="a8">
    <w:name w:val="page number"/>
    <w:basedOn w:val="a0"/>
    <w:uiPriority w:val="99"/>
    <w:unhideWhenUsed/>
    <w:rsid w:val="00601A61"/>
    <w:rPr>
      <w:rFonts w:ascii="Times New Roman" w:hAnsi="Times New Roman" w:cs="Times New Roman"/>
    </w:rPr>
  </w:style>
  <w:style w:type="table" w:customStyle="1" w:styleId="11">
    <w:name w:val="Сетка таблицы1"/>
    <w:basedOn w:val="a1"/>
    <w:next w:val="a3"/>
    <w:rsid w:val="00601A6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A61"/>
    <w:rPr>
      <w:rFonts w:ascii="Tahoma" w:hAnsi="Tahoma" w:cs="Tahoma"/>
      <w:sz w:val="16"/>
      <w:szCs w:val="16"/>
    </w:rPr>
  </w:style>
  <w:style w:type="paragraph" w:customStyle="1" w:styleId="ab">
    <w:name w:val="Регл.Текст"/>
    <w:basedOn w:val="a"/>
    <w:link w:val="ac"/>
    <w:qFormat/>
    <w:rsid w:val="00601A61"/>
    <w:pPr>
      <w:autoSpaceDE w:val="0"/>
      <w:autoSpaceDN w:val="0"/>
      <w:spacing w:before="120" w:after="0" w:line="216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Регл.Текст Знак"/>
    <w:link w:val="ab"/>
    <w:rsid w:val="00601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601A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01A6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01A61"/>
    <w:rPr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601A61"/>
    <w:pPr>
      <w:keepNext/>
      <w:spacing w:before="240" w:after="60" w:line="240" w:lineRule="auto"/>
    </w:pPr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paragraph" w:styleId="af0">
    <w:name w:val="footnote text"/>
    <w:basedOn w:val="a"/>
    <w:link w:val="af1"/>
    <w:uiPriority w:val="99"/>
    <w:semiHidden/>
    <w:rsid w:val="00601A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601A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601A61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60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1A61"/>
  </w:style>
  <w:style w:type="paragraph" w:styleId="af5">
    <w:name w:val="Body Text"/>
    <w:basedOn w:val="a"/>
    <w:link w:val="af6"/>
    <w:uiPriority w:val="99"/>
    <w:rsid w:val="00601A61"/>
    <w:pPr>
      <w:autoSpaceDE w:val="0"/>
      <w:autoSpaceDN w:val="0"/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1A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line number"/>
    <w:basedOn w:val="a0"/>
    <w:uiPriority w:val="99"/>
    <w:semiHidden/>
    <w:unhideWhenUsed/>
    <w:rsid w:val="00601A61"/>
  </w:style>
  <w:style w:type="paragraph" w:styleId="af8">
    <w:name w:val="annotation subject"/>
    <w:basedOn w:val="ae"/>
    <w:next w:val="ae"/>
    <w:link w:val="af9"/>
    <w:uiPriority w:val="99"/>
    <w:semiHidden/>
    <w:unhideWhenUsed/>
    <w:rsid w:val="00601A61"/>
    <w:rPr>
      <w:b/>
      <w:bCs/>
    </w:rPr>
  </w:style>
  <w:style w:type="character" w:customStyle="1" w:styleId="af9">
    <w:name w:val="Тема примечания Знак"/>
    <w:basedOn w:val="af"/>
    <w:link w:val="af8"/>
    <w:uiPriority w:val="99"/>
    <w:semiHidden/>
    <w:rsid w:val="00601A61"/>
    <w:rPr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601A61"/>
  </w:style>
  <w:style w:type="table" w:customStyle="1" w:styleId="21">
    <w:name w:val="Сетка таблицы2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601A61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601A61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01A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b">
    <w:name w:val="Пункт"/>
    <w:basedOn w:val="a"/>
    <w:rsid w:val="00601A61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10">
    <w:name w:val="Сетка таблицы11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semiHidden/>
    <w:unhideWhenUsed/>
    <w:qFormat/>
    <w:rsid w:val="00601A61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601A61"/>
    <w:pPr>
      <w:spacing w:after="100"/>
    </w:pPr>
  </w:style>
  <w:style w:type="paragraph" w:styleId="34">
    <w:name w:val="toc 3"/>
    <w:basedOn w:val="a"/>
    <w:next w:val="a"/>
    <w:autoRedefine/>
    <w:uiPriority w:val="39"/>
    <w:unhideWhenUsed/>
    <w:rsid w:val="00601A61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601A61"/>
    <w:pPr>
      <w:spacing w:after="100"/>
      <w:ind w:left="220"/>
    </w:pPr>
  </w:style>
  <w:style w:type="numbering" w:customStyle="1" w:styleId="23">
    <w:name w:val="Нет списка2"/>
    <w:next w:val="a2"/>
    <w:uiPriority w:val="99"/>
    <w:semiHidden/>
    <w:unhideWhenUsed/>
    <w:rsid w:val="00601A61"/>
  </w:style>
  <w:style w:type="table" w:customStyle="1" w:styleId="51">
    <w:name w:val="Сетка таблицы5"/>
    <w:basedOn w:val="a1"/>
    <w:next w:val="a3"/>
    <w:uiPriority w:val="59"/>
    <w:rsid w:val="0060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rsid w:val="00601A6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601A61"/>
  </w:style>
  <w:style w:type="table" w:customStyle="1" w:styleId="210">
    <w:name w:val="Сетка таблицы21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39"/>
    <w:rsid w:val="006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601A61"/>
  </w:style>
  <w:style w:type="table" w:customStyle="1" w:styleId="91">
    <w:name w:val="Сетка таблицы9"/>
    <w:basedOn w:val="a1"/>
    <w:next w:val="a3"/>
    <w:uiPriority w:val="59"/>
    <w:rsid w:val="0060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rsid w:val="00601A6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39"/>
    <w:rsid w:val="0060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601A61"/>
  </w:style>
  <w:style w:type="table" w:customStyle="1" w:styleId="100">
    <w:name w:val="Сетка таблицы10"/>
    <w:basedOn w:val="a1"/>
    <w:next w:val="a3"/>
    <w:uiPriority w:val="59"/>
    <w:rsid w:val="0060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01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1A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601A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601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No Spacing"/>
    <w:uiPriority w:val="1"/>
    <w:qFormat/>
    <w:rsid w:val="00601A61"/>
    <w:pPr>
      <w:spacing w:after="0" w:line="240" w:lineRule="auto"/>
    </w:pPr>
  </w:style>
  <w:style w:type="paragraph" w:styleId="afe">
    <w:name w:val="Revision"/>
    <w:hidden/>
    <w:uiPriority w:val="99"/>
    <w:semiHidden/>
    <w:rsid w:val="00601A61"/>
    <w:pPr>
      <w:spacing w:after="0" w:line="240" w:lineRule="auto"/>
    </w:pPr>
  </w:style>
  <w:style w:type="character" w:styleId="aff">
    <w:name w:val="FollowedHyperlink"/>
    <w:basedOn w:val="a0"/>
    <w:uiPriority w:val="99"/>
    <w:semiHidden/>
    <w:unhideWhenUsed/>
    <w:rsid w:val="00601A6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0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_1"/>
    <w:basedOn w:val="a"/>
    <w:rsid w:val="00601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Govstyle11">
    <w:name w:val="LB Gov style 1_1"/>
    <w:basedOn w:val="a"/>
    <w:uiPriority w:val="98"/>
    <w:rsid w:val="00601A6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BGovstyle21">
    <w:name w:val="LB Gov style 2_1"/>
    <w:basedOn w:val="a"/>
    <w:uiPriority w:val="98"/>
    <w:rsid w:val="00601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LBGovstyle4-Alt1">
    <w:name w:val="LB Gov style 4 - Alt_1"/>
    <w:basedOn w:val="a"/>
    <w:uiPriority w:val="99"/>
    <w:rsid w:val="00601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LBGovstyle31">
    <w:name w:val="LB Gov style 3_1"/>
    <w:basedOn w:val="LBGovstyle21"/>
    <w:uiPriority w:val="98"/>
    <w:rsid w:val="00601A61"/>
  </w:style>
  <w:style w:type="paragraph" w:customStyle="1" w:styleId="LBGovstyle41">
    <w:name w:val="LB Gov style 4_1"/>
    <w:basedOn w:val="LBGovstyle31"/>
    <w:uiPriority w:val="98"/>
    <w:rsid w:val="00601A61"/>
  </w:style>
  <w:style w:type="paragraph" w:customStyle="1" w:styleId="LBSimple3-Alt1">
    <w:name w:val="LB Simple 3 - Alt_1"/>
    <w:basedOn w:val="a"/>
    <w:uiPriority w:val="16"/>
    <w:rsid w:val="00601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BdyText2">
    <w:name w:val="Bоdy Text 2"/>
    <w:basedOn w:val="a"/>
    <w:uiPriority w:val="2"/>
    <w:semiHidden/>
    <w:rsid w:val="00601A61"/>
    <w:pPr>
      <w:spacing w:before="120" w:after="12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yText3">
    <w:name w:val="Bоdy Text 3"/>
    <w:basedOn w:val="BdyText2"/>
    <w:uiPriority w:val="2"/>
    <w:semiHidden/>
    <w:rsid w:val="00601A61"/>
    <w:pPr>
      <w:spacing w:before="100" w:beforeAutospacing="1" w:after="100" w:afterAutospacing="1"/>
      <w:ind w:left="1440"/>
      <w:jc w:val="left"/>
    </w:pPr>
  </w:style>
  <w:style w:type="paragraph" w:customStyle="1" w:styleId="15">
    <w:name w:val="Основной текст1"/>
    <w:basedOn w:val="Normal1"/>
    <w:uiPriority w:val="99"/>
    <w:semiHidden/>
    <w:rsid w:val="00601A61"/>
    <w:pPr>
      <w:spacing w:after="120" w:afterAutospacing="0"/>
      <w:jc w:val="left"/>
    </w:pPr>
  </w:style>
  <w:style w:type="paragraph" w:customStyle="1" w:styleId="BodyText4">
    <w:name w:val="Body Text 4"/>
    <w:basedOn w:val="15"/>
    <w:uiPriority w:val="3"/>
    <w:semiHidden/>
    <w:rsid w:val="00601A61"/>
    <w:pPr>
      <w:spacing w:before="120" w:beforeAutospacing="0" w:after="100" w:afterAutospacing="1"/>
      <w:ind w:left="2160"/>
    </w:pPr>
    <w:rPr>
      <w:lang w:val="en-GB"/>
    </w:rPr>
  </w:style>
  <w:style w:type="paragraph" w:customStyle="1" w:styleId="311">
    <w:name w:val="Основной текст 31"/>
    <w:basedOn w:val="BodyText4"/>
    <w:uiPriority w:val="99"/>
    <w:semiHidden/>
    <w:rsid w:val="00601A61"/>
    <w:pPr>
      <w:spacing w:before="100" w:beforeAutospacing="1"/>
      <w:ind w:left="1440"/>
    </w:pPr>
    <w:rPr>
      <w:lang w:val="ru-RU"/>
    </w:rPr>
  </w:style>
  <w:style w:type="paragraph" w:customStyle="1" w:styleId="211">
    <w:name w:val="Основной текст 21"/>
    <w:basedOn w:val="311"/>
    <w:uiPriority w:val="99"/>
    <w:semiHidden/>
    <w:rsid w:val="00601A61"/>
    <w:pPr>
      <w:ind w:left="720"/>
    </w:pPr>
  </w:style>
  <w:style w:type="paragraph" w:customStyle="1" w:styleId="BodyText1">
    <w:name w:val="Body Text 1"/>
    <w:basedOn w:val="211"/>
    <w:uiPriority w:val="2"/>
    <w:semiHidden/>
    <w:rsid w:val="00601A61"/>
    <w:pPr>
      <w:ind w:left="0"/>
    </w:pPr>
  </w:style>
  <w:style w:type="paragraph" w:customStyle="1" w:styleId="NameoftheParty-AND">
    <w:name w:val="Name of the Party - AND"/>
    <w:basedOn w:val="BodyText1"/>
    <w:uiPriority w:val="13"/>
    <w:semiHidden/>
    <w:rsid w:val="00601A61"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sid w:val="00601A61"/>
    <w:pPr>
      <w:jc w:val="left"/>
    </w:pPr>
    <w:rPr>
      <w:b/>
      <w:bCs/>
    </w:rPr>
  </w:style>
  <w:style w:type="paragraph" w:customStyle="1" w:styleId="LBNameoftheParty1">
    <w:name w:val="LB Name of the Party_1"/>
    <w:basedOn w:val="NameoftheParty"/>
    <w:uiPriority w:val="13"/>
    <w:semiHidden/>
    <w:rsid w:val="00601A61"/>
    <w:pPr>
      <w:spacing w:before="0" w:beforeAutospacing="0" w:after="0" w:afterAutospacing="0"/>
      <w:jc w:val="center"/>
    </w:pPr>
  </w:style>
  <w:style w:type="paragraph" w:customStyle="1" w:styleId="LBBodyText11">
    <w:name w:val="LB Body Text 1_1"/>
    <w:basedOn w:val="BodyText1"/>
    <w:uiPriority w:val="99"/>
    <w:semiHidden/>
    <w:rsid w:val="00601A61"/>
    <w:pPr>
      <w:spacing w:before="0" w:beforeAutospacing="0" w:after="0" w:afterAutospacing="0"/>
      <w:jc w:val="both"/>
    </w:pPr>
  </w:style>
  <w:style w:type="paragraph" w:customStyle="1" w:styleId="LBGovstyle5-Alt1">
    <w:name w:val="LB Gov style 5 - Alt_1"/>
    <w:basedOn w:val="LBGovstyle4-Alt1"/>
    <w:uiPriority w:val="99"/>
    <w:rsid w:val="00601A61"/>
  </w:style>
  <w:style w:type="paragraph" w:customStyle="1" w:styleId="LBBodyText21">
    <w:name w:val="LB Body Text 2_1"/>
    <w:basedOn w:val="BdyText2"/>
    <w:uiPriority w:val="2"/>
    <w:semiHidden/>
    <w:rsid w:val="00601A61"/>
    <w:pPr>
      <w:spacing w:before="0" w:after="0"/>
      <w:ind w:left="851"/>
    </w:pPr>
  </w:style>
  <w:style w:type="paragraph" w:customStyle="1" w:styleId="LBBodyText31">
    <w:name w:val="LB Body Text 3_1"/>
    <w:basedOn w:val="BdyText3"/>
    <w:uiPriority w:val="2"/>
    <w:semiHidden/>
    <w:rsid w:val="00601A61"/>
    <w:pPr>
      <w:spacing w:before="0" w:beforeAutospacing="0" w:after="0" w:afterAutospacing="0"/>
      <w:jc w:val="both"/>
    </w:pPr>
  </w:style>
  <w:style w:type="paragraph" w:customStyle="1" w:styleId="LBScheduleBodytext1">
    <w:name w:val="LB Schedule Body text_1"/>
    <w:basedOn w:val="a"/>
    <w:uiPriority w:val="99"/>
    <w:semiHidden/>
    <w:rsid w:val="00601A6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LBSchedulePart1">
    <w:name w:val="LB Schedule Part_1"/>
    <w:basedOn w:val="a"/>
    <w:uiPriority w:val="99"/>
    <w:semiHidden/>
    <w:rsid w:val="00601A61"/>
    <w:pPr>
      <w:keepNext/>
      <w:spacing w:before="100" w:beforeAutospacing="1" w:after="0" w:line="240" w:lineRule="auto"/>
      <w:ind w:left="62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ScheduleHeading1">
    <w:name w:val="LB Schedule Heading_1"/>
    <w:basedOn w:val="a"/>
    <w:next w:val="LBSchedulePart1"/>
    <w:uiPriority w:val="99"/>
    <w:semiHidden/>
    <w:rsid w:val="00601A61"/>
    <w:pPr>
      <w:keepNext/>
      <w:pageBreakBefore/>
      <w:spacing w:before="100" w:beforeAutospacing="1" w:after="0" w:line="240" w:lineRule="auto"/>
      <w:ind w:left="6237"/>
    </w:pPr>
    <w:rPr>
      <w:rFonts w:ascii="Times New Roman" w:hAnsi="Times New Roman" w:cs="Times New Roman"/>
    </w:rPr>
  </w:style>
  <w:style w:type="paragraph" w:customStyle="1" w:styleId="LBSimple1-Alt1">
    <w:name w:val="LB Simple 1 - Alt_1"/>
    <w:basedOn w:val="a"/>
    <w:uiPriority w:val="16"/>
    <w:rsid w:val="00601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VL">
    <w:name w:val="VL_Основной текст"/>
    <w:basedOn w:val="a"/>
    <w:qFormat/>
    <w:rsid w:val="00601A61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  <w:style w:type="character" w:customStyle="1" w:styleId="footnotereference1">
    <w:name w:val="footnote reference_1"/>
    <w:basedOn w:val="a0"/>
    <w:rsid w:val="00601A61"/>
  </w:style>
  <w:style w:type="character" w:customStyle="1" w:styleId="16">
    <w:name w:val="Основной шрифт абзаца1"/>
    <w:basedOn w:val="a0"/>
    <w:uiPriority w:val="1"/>
    <w:semiHidden/>
    <w:rsid w:val="00601A61"/>
  </w:style>
  <w:style w:type="character" w:customStyle="1" w:styleId="17">
    <w:name w:val="Основной текст Знак1"/>
    <w:basedOn w:val="a0"/>
    <w:uiPriority w:val="99"/>
    <w:semiHidden/>
    <w:locked/>
    <w:rsid w:val="00601A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">
    <w:name w:val="Обычная таблица1"/>
    <w:basedOn w:val="a1"/>
    <w:uiPriority w:val="99"/>
    <w:semiHidden/>
    <w:rsid w:val="0060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TableGrid1">
    <w:name w:val="Table Grid_1"/>
    <w:basedOn w:val="18"/>
    <w:uiPriority w:val="59"/>
    <w:semiHidden/>
    <w:rsid w:val="00601A61"/>
    <w:tblPr/>
  </w:style>
  <w:style w:type="table" w:customStyle="1" w:styleId="112">
    <w:name w:val="Сетка таблицы1_1"/>
    <w:basedOn w:val="a1"/>
    <w:uiPriority w:val="59"/>
    <w:semiHidden/>
    <w:rsid w:val="0060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paragraph" w:customStyle="1" w:styleId="LBScheduleHeading">
    <w:name w:val="LB Schedule Heading"/>
    <w:basedOn w:val="af5"/>
    <w:next w:val="a"/>
    <w:uiPriority w:val="13"/>
    <w:rsid w:val="00237743"/>
    <w:pPr>
      <w:keepNext/>
      <w:pageBreakBefore/>
      <w:autoSpaceDE/>
      <w:autoSpaceDN/>
      <w:ind w:left="6237" w:firstLine="0"/>
      <w:jc w:val="left"/>
    </w:pPr>
    <w:rPr>
      <w:sz w:val="24"/>
    </w:rPr>
  </w:style>
  <w:style w:type="paragraph" w:customStyle="1" w:styleId="LBBodyText1">
    <w:name w:val="LB Body Text 1"/>
    <w:basedOn w:val="BodyText1"/>
    <w:uiPriority w:val="2"/>
    <w:rsid w:val="00237743"/>
    <w:pPr>
      <w:spacing w:before="0" w:beforeAutospacing="0" w:after="0" w:afterAutospacing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14781</Words>
  <Characters>84254</Characters>
  <Application>Microsoft Office Word</Application>
  <DocSecurity>4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98838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Ирина Викторовна</dc:creator>
  <cp:keywords/>
  <dc:description/>
  <cp:lastModifiedBy>Лихачева Анастасия Викторовна</cp:lastModifiedBy>
  <cp:revision>2</cp:revision>
  <cp:lastPrinted>2026-03-02T02:49:00Z</cp:lastPrinted>
  <dcterms:created xsi:type="dcterms:W3CDTF">2026-05-13T04:04:00Z</dcterms:created>
  <dcterms:modified xsi:type="dcterms:W3CDTF">2026-05-13T04:04:00Z</dcterms:modified>
</cp:coreProperties>
</file>