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C53" w:rsidRPr="00CB0C53" w:rsidRDefault="00CB0C53" w:rsidP="00CB0C53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B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CB0C53" w:rsidRPr="00CB0C53" w:rsidRDefault="00CB0C53" w:rsidP="00CB0C53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поставку </w:t>
      </w:r>
      <w:r w:rsidRPr="00CB0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бумаги для офисной техники </w:t>
      </w:r>
      <w:r w:rsidRPr="00CB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нужд УФПС Челябинской области</w:t>
      </w:r>
    </w:p>
    <w:p w:rsidR="00CB0C53" w:rsidRPr="00CB0C53" w:rsidRDefault="00CB0C53" w:rsidP="00CB0C53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C53" w:rsidRPr="00CB0C53" w:rsidRDefault="00CB0C53" w:rsidP="00CB0C53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ar-SA"/>
        </w:rPr>
      </w:pPr>
      <w:r w:rsidRPr="00CB0C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ar-SA"/>
        </w:rPr>
        <w:t>ПЕРЕЧЕНЬ ПРИНЯТЫХ СОКРАЩЕНИЙ</w:t>
      </w:r>
    </w:p>
    <w:p w:rsidR="00CB0C53" w:rsidRPr="00CB0C53" w:rsidRDefault="00CB0C53" w:rsidP="00CB0C53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1984"/>
        <w:gridCol w:w="6917"/>
      </w:tblGrid>
      <w:tr w:rsidR="00CB0C53" w:rsidRPr="00CB0C53" w:rsidTr="008102B6">
        <w:tc>
          <w:tcPr>
            <w:tcW w:w="880" w:type="dxa"/>
            <w:shd w:val="clear" w:color="auto" w:fill="auto"/>
          </w:tcPr>
          <w:p w:rsidR="00CB0C53" w:rsidRPr="00CB0C53" w:rsidRDefault="00CB0C53" w:rsidP="00CB0C5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B0C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984" w:type="dxa"/>
            <w:shd w:val="clear" w:color="auto" w:fill="auto"/>
          </w:tcPr>
          <w:p w:rsidR="00CB0C53" w:rsidRPr="00CB0C53" w:rsidRDefault="00CB0C53" w:rsidP="00CB0C5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B0C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Сокращение</w:t>
            </w:r>
          </w:p>
        </w:tc>
        <w:tc>
          <w:tcPr>
            <w:tcW w:w="6917" w:type="dxa"/>
            <w:shd w:val="clear" w:color="auto" w:fill="auto"/>
          </w:tcPr>
          <w:p w:rsidR="00CB0C53" w:rsidRPr="00CB0C53" w:rsidRDefault="00CB0C53" w:rsidP="00CB0C5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B0C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Расшифровка сокращения</w:t>
            </w:r>
          </w:p>
        </w:tc>
      </w:tr>
      <w:tr w:rsidR="00CB0C53" w:rsidRPr="00CB0C53" w:rsidTr="008102B6">
        <w:tc>
          <w:tcPr>
            <w:tcW w:w="880" w:type="dxa"/>
            <w:shd w:val="clear" w:color="auto" w:fill="auto"/>
          </w:tcPr>
          <w:p w:rsidR="00CB0C53" w:rsidRPr="00CB0C53" w:rsidRDefault="00CB0C53" w:rsidP="00CB0C5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B0C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CB0C53" w:rsidRPr="00CB0C53" w:rsidRDefault="00CB0C53" w:rsidP="00CB0C5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B0C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Покупатель, Общество</w:t>
            </w:r>
          </w:p>
        </w:tc>
        <w:tc>
          <w:tcPr>
            <w:tcW w:w="6917" w:type="dxa"/>
            <w:shd w:val="clear" w:color="auto" w:fill="auto"/>
          </w:tcPr>
          <w:p w:rsidR="00CB0C53" w:rsidRPr="00CB0C53" w:rsidRDefault="00CB0C53" w:rsidP="00CB0C5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B0C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Акционерное общество «Почта России» (АО «Почта России») в лице УФПС Челябинской области</w:t>
            </w:r>
          </w:p>
        </w:tc>
      </w:tr>
      <w:tr w:rsidR="00CB0C53" w:rsidRPr="00CB0C53" w:rsidTr="008102B6">
        <w:tc>
          <w:tcPr>
            <w:tcW w:w="880" w:type="dxa"/>
            <w:shd w:val="clear" w:color="auto" w:fill="auto"/>
          </w:tcPr>
          <w:p w:rsidR="00CB0C53" w:rsidRPr="00CB0C53" w:rsidRDefault="00CB0C53" w:rsidP="00CB0C5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B0C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CB0C53" w:rsidRPr="00CB0C53" w:rsidRDefault="00CB0C53" w:rsidP="00CB0C5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B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Поставщик</w:t>
            </w:r>
          </w:p>
        </w:tc>
        <w:tc>
          <w:tcPr>
            <w:tcW w:w="6917" w:type="dxa"/>
            <w:shd w:val="clear" w:color="auto" w:fill="auto"/>
          </w:tcPr>
          <w:p w:rsidR="00CB0C53" w:rsidRPr="00CB0C53" w:rsidRDefault="00CB0C53" w:rsidP="00CB0C5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B0C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которое поставляет товар в соответствии с заключенным договором.</w:t>
            </w:r>
          </w:p>
        </w:tc>
      </w:tr>
      <w:tr w:rsidR="00CB0C53" w:rsidRPr="00CB0C53" w:rsidTr="008102B6">
        <w:tc>
          <w:tcPr>
            <w:tcW w:w="880" w:type="dxa"/>
            <w:shd w:val="clear" w:color="auto" w:fill="auto"/>
          </w:tcPr>
          <w:p w:rsidR="00CB0C53" w:rsidRPr="00CB0C53" w:rsidRDefault="00CB0C53" w:rsidP="00CB0C5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B0C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B0C53" w:rsidRPr="00CB0C53" w:rsidRDefault="00CB0C53" w:rsidP="00CB0C5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B0C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ГОСТ </w:t>
            </w:r>
          </w:p>
        </w:tc>
        <w:tc>
          <w:tcPr>
            <w:tcW w:w="6917" w:type="dxa"/>
            <w:shd w:val="clear" w:color="auto" w:fill="auto"/>
          </w:tcPr>
          <w:p w:rsidR="00CB0C53" w:rsidRPr="00CB0C53" w:rsidRDefault="00CB0C53" w:rsidP="00CB0C5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B0C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Государственный стандарт Российской Федерации</w:t>
            </w:r>
          </w:p>
        </w:tc>
      </w:tr>
      <w:tr w:rsidR="00CB0C53" w:rsidRPr="00CB0C53" w:rsidTr="008102B6">
        <w:tc>
          <w:tcPr>
            <w:tcW w:w="880" w:type="dxa"/>
            <w:shd w:val="clear" w:color="auto" w:fill="auto"/>
          </w:tcPr>
          <w:p w:rsidR="00CB0C53" w:rsidRPr="00CB0C53" w:rsidRDefault="00CB0C53" w:rsidP="00CB0C5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B0C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B0C53" w:rsidRPr="00CB0C53" w:rsidRDefault="00CB0C53" w:rsidP="00CB0C5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B0C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Товар </w:t>
            </w:r>
          </w:p>
        </w:tc>
        <w:tc>
          <w:tcPr>
            <w:tcW w:w="6917" w:type="dxa"/>
            <w:shd w:val="clear" w:color="auto" w:fill="auto"/>
          </w:tcPr>
          <w:p w:rsidR="00CB0C53" w:rsidRPr="00CB0C53" w:rsidRDefault="00CB0C53" w:rsidP="00CB0C5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B0C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Бумага для офисной техники А4 класс С</w:t>
            </w:r>
          </w:p>
        </w:tc>
      </w:tr>
      <w:tr w:rsidR="00CB0C53" w:rsidRPr="00CB0C53" w:rsidTr="008102B6">
        <w:tc>
          <w:tcPr>
            <w:tcW w:w="880" w:type="dxa"/>
            <w:shd w:val="clear" w:color="auto" w:fill="auto"/>
          </w:tcPr>
          <w:p w:rsidR="00CB0C53" w:rsidRPr="00CB0C53" w:rsidRDefault="00CB0C53" w:rsidP="00CB0C5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B0C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CB0C53" w:rsidRPr="00CB0C53" w:rsidRDefault="00CB0C53" w:rsidP="00CB0C5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B0C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УПД</w:t>
            </w:r>
          </w:p>
        </w:tc>
        <w:tc>
          <w:tcPr>
            <w:tcW w:w="6917" w:type="dxa"/>
            <w:shd w:val="clear" w:color="auto" w:fill="auto"/>
          </w:tcPr>
          <w:p w:rsidR="00CB0C53" w:rsidRPr="00CB0C53" w:rsidRDefault="00CB0C53" w:rsidP="00CB0C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B0C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Универсальный передаточный документ</w:t>
            </w:r>
          </w:p>
        </w:tc>
      </w:tr>
      <w:tr w:rsidR="00CB0C53" w:rsidRPr="00CB0C53" w:rsidTr="008102B6">
        <w:tc>
          <w:tcPr>
            <w:tcW w:w="880" w:type="dxa"/>
            <w:shd w:val="clear" w:color="auto" w:fill="auto"/>
          </w:tcPr>
          <w:p w:rsidR="00CB0C53" w:rsidRPr="00CB0C53" w:rsidRDefault="00CB0C53" w:rsidP="00CB0C5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B0C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CB0C53" w:rsidRPr="00CB0C53" w:rsidRDefault="00CB0C53" w:rsidP="00CB0C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0C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УФПС</w:t>
            </w:r>
          </w:p>
        </w:tc>
        <w:tc>
          <w:tcPr>
            <w:tcW w:w="6917" w:type="dxa"/>
            <w:shd w:val="clear" w:color="auto" w:fill="auto"/>
          </w:tcPr>
          <w:p w:rsidR="00CB0C53" w:rsidRPr="00CB0C53" w:rsidRDefault="00CB0C53" w:rsidP="00CB0C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B0C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федеральной почтовой связи </w:t>
            </w:r>
          </w:p>
        </w:tc>
      </w:tr>
    </w:tbl>
    <w:p w:rsidR="00CB0C53" w:rsidRPr="00CB0C53" w:rsidRDefault="00CB0C53" w:rsidP="00CB0C53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strike/>
          <w:color w:val="000000"/>
          <w:sz w:val="24"/>
          <w:szCs w:val="24"/>
          <w:lang w:eastAsia="ar-SA"/>
        </w:rPr>
      </w:pPr>
    </w:p>
    <w:p w:rsidR="00CB0C53" w:rsidRPr="00CB0C53" w:rsidRDefault="00CB0C53" w:rsidP="00CB0C53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Arial Unicode MS" w:hAnsi="Times New Roman" w:cs="Times New Roman"/>
          <w:b/>
          <w:strike/>
          <w:color w:val="000000"/>
          <w:sz w:val="24"/>
          <w:szCs w:val="24"/>
          <w:lang w:eastAsia="ar-SA"/>
        </w:rPr>
      </w:pPr>
      <w:r w:rsidRPr="00CB0C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ar-SA"/>
        </w:rPr>
        <w:t xml:space="preserve">ОБЩИЕ СВЕДЕНИЯ О ТОВАРЕ </w:t>
      </w:r>
    </w:p>
    <w:p w:rsidR="00CB0C53" w:rsidRPr="00CB0C53" w:rsidRDefault="00CB0C53" w:rsidP="00CB0C53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ar-SA"/>
        </w:rPr>
      </w:pPr>
    </w:p>
    <w:p w:rsidR="00CB0C53" w:rsidRPr="00CB0C53" w:rsidRDefault="00CB0C53" w:rsidP="00CB0C53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CB0C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ar-SA"/>
        </w:rPr>
        <w:t>Полное наименование:</w:t>
      </w:r>
      <w:r w:rsidRPr="00CB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0C53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Поставка бумаги для офисной техники для нужд УФПС Челябинской области.</w:t>
      </w:r>
    </w:p>
    <w:p w:rsidR="00CB0C53" w:rsidRPr="00CB0C53" w:rsidRDefault="00CB0C53" w:rsidP="00CB0C5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CB0C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ar-SA"/>
        </w:rPr>
        <w:t xml:space="preserve">Цель закупки: </w:t>
      </w:r>
      <w:r w:rsidRPr="00CB0C5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Обеспечение структурных подразделений</w:t>
      </w:r>
      <w:r w:rsidRPr="00CB0C53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 бумагой для офисной техники </w:t>
      </w:r>
      <w:r w:rsidRPr="00CB0C5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для бесперебойной и качественной работы. </w:t>
      </w:r>
    </w:p>
    <w:p w:rsidR="00CB0C53" w:rsidRPr="00CB0C53" w:rsidRDefault="00CB0C53" w:rsidP="00CB0C5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CB0C53" w:rsidRPr="00CB0C53" w:rsidRDefault="00CB0C53" w:rsidP="00CB0C53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CB0C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ОБЩИЕ ТРЕБОВАНИЯ К ТОВАРУ</w:t>
      </w:r>
    </w:p>
    <w:p w:rsidR="00CB0C53" w:rsidRPr="00CB0C53" w:rsidRDefault="00CB0C53" w:rsidP="00CB0C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B0C53" w:rsidRPr="00CB0C53" w:rsidRDefault="00CB0C53" w:rsidP="00CB0C53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CB0C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Требования к товару</w:t>
      </w:r>
    </w:p>
    <w:p w:rsidR="00CB0C53" w:rsidRPr="00CB0C53" w:rsidRDefault="00CB0C53" w:rsidP="00CB0C5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r w:rsidRPr="00CB0C5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Товар должен быть новым </w:t>
      </w:r>
      <w:r w:rsidRPr="00CB0C53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(ранее не находившимся в использовании,</w:t>
      </w:r>
      <w:r w:rsidRPr="00CB0C53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br/>
        <w:t xml:space="preserve">не восстановленным, не являться выставочным образцом), без дефектов изготовления, не поврежденным. Бумага должна иметь ровную, без волн и замятостей поверхность, одинаковую толщину по всей площади, без пятен и изменения цвета, края должны быть ровные, без шероховатостей и надрывов. </w:t>
      </w:r>
    </w:p>
    <w:p w:rsidR="00CB0C53" w:rsidRPr="00CB0C53" w:rsidRDefault="00CB0C53" w:rsidP="00CB0C5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B0C53">
        <w:rPr>
          <w:rFonts w:ascii="Times New Roman" w:eastAsia="Arial" w:hAnsi="Times New Roman" w:cs="Times New Roman"/>
          <w:sz w:val="24"/>
          <w:szCs w:val="24"/>
          <w:lang w:eastAsia="ar-SA"/>
        </w:rPr>
        <w:t>Бумага предназначена для работы на копировально-множительной технике, офсетных машинах, принтерах.</w:t>
      </w:r>
    </w:p>
    <w:p w:rsidR="00CB0C53" w:rsidRPr="00CB0C53" w:rsidRDefault="00CB0C53" w:rsidP="00CB0C5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B0C53">
        <w:rPr>
          <w:rFonts w:ascii="Times New Roman" w:eastAsia="Arial" w:hAnsi="Times New Roman" w:cs="Times New Roman"/>
          <w:sz w:val="24"/>
          <w:szCs w:val="24"/>
          <w:lang w:eastAsia="ar-SA"/>
        </w:rPr>
        <w:t>Бумага обеспечивает оптимальное воспроизведение изображений, подходит для двухсторонней печати, обеспечивает высокое качество и высокую скорость печати при использовании на высокоскоростных копировально-множительных аппаратах, цветных и черно-белых лазерных и струйных принтерах.</w:t>
      </w:r>
    </w:p>
    <w:p w:rsidR="00CB0C53" w:rsidRPr="00CB0C53" w:rsidRDefault="00CB0C53" w:rsidP="00CB0C5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</w:p>
    <w:p w:rsidR="00CB0C53" w:rsidRPr="00CB0C53" w:rsidRDefault="00CB0C53" w:rsidP="00CB0C53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CB0C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lastRenderedPageBreak/>
        <w:t>Спецификация товара</w:t>
      </w:r>
    </w:p>
    <w:p w:rsidR="00CB0C53" w:rsidRPr="00CB0C53" w:rsidRDefault="00CB0C53" w:rsidP="00CB0C5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3"/>
        <w:tblW w:w="9602" w:type="dxa"/>
        <w:tblLook w:val="04A0" w:firstRow="1" w:lastRow="0" w:firstColumn="1" w:lastColumn="0" w:noHBand="0" w:noVBand="1"/>
      </w:tblPr>
      <w:tblGrid>
        <w:gridCol w:w="518"/>
        <w:gridCol w:w="2312"/>
        <w:gridCol w:w="1843"/>
        <w:gridCol w:w="1701"/>
        <w:gridCol w:w="3228"/>
      </w:tblGrid>
      <w:tr w:rsidR="00CB0C53" w:rsidRPr="00CB0C53" w:rsidTr="008102B6">
        <w:trPr>
          <w:tblHeader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B0C53" w:rsidRPr="00CB0C53" w:rsidRDefault="00CB0C53" w:rsidP="00CB0C5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0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B0C53" w:rsidRPr="00CB0C53" w:rsidRDefault="00CB0C53" w:rsidP="00CB0C5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0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B0C53" w:rsidRPr="00CB0C53" w:rsidRDefault="00CB0C53" w:rsidP="00CB0C5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0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B0C53" w:rsidRPr="00CB0C53" w:rsidRDefault="00CB0C53" w:rsidP="00CB0C5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0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B0C53" w:rsidRPr="00CB0C53" w:rsidRDefault="00CB0C53" w:rsidP="00CB0C5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0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 (описание) товара</w:t>
            </w:r>
          </w:p>
        </w:tc>
      </w:tr>
      <w:tr w:rsidR="00CB0C53" w:rsidRPr="00CB0C53" w:rsidTr="008102B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53" w:rsidRPr="00CB0C53" w:rsidRDefault="00CB0C53" w:rsidP="00CB0C53">
            <w:pPr>
              <w:widowControl w:val="0"/>
              <w:autoSpaceDE w:val="0"/>
              <w:autoSpaceDN w:val="0"/>
              <w:adjustRightInd w:val="0"/>
              <w:ind w:hanging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53" w:rsidRPr="00CB0C53" w:rsidRDefault="00CB0C53" w:rsidP="00CB0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53" w:rsidRPr="00CB0C53" w:rsidRDefault="00CB0C53" w:rsidP="00CB0C53">
            <w:pPr>
              <w:widowControl w:val="0"/>
              <w:autoSpaceDE w:val="0"/>
              <w:autoSpaceDN w:val="0"/>
              <w:adjustRightInd w:val="0"/>
              <w:ind w:hanging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Пачка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53" w:rsidRPr="00CB0C53" w:rsidRDefault="00CB0C53" w:rsidP="00CB0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37 000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53" w:rsidRPr="00CB0C53" w:rsidRDefault="00CB0C53" w:rsidP="00CB0C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А4</w:t>
            </w:r>
          </w:p>
          <w:p w:rsidR="00CB0C53" w:rsidRPr="00CB0C53" w:rsidRDefault="00CB0C53" w:rsidP="00CB0C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С</w:t>
            </w:r>
          </w:p>
          <w:p w:rsidR="00CB0C53" w:rsidRPr="00CB0C53" w:rsidRDefault="00CB0C53" w:rsidP="00CB0C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Белизна по CIE в диапазоне от 140% до 150%</w:t>
            </w:r>
          </w:p>
          <w:p w:rsidR="00CB0C53" w:rsidRPr="00CB0C53" w:rsidRDefault="00CB0C53" w:rsidP="00CB0C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80 г/м2</w:t>
            </w:r>
          </w:p>
        </w:tc>
      </w:tr>
    </w:tbl>
    <w:p w:rsidR="00CB0C53" w:rsidRPr="00CB0C53" w:rsidRDefault="00CB0C53" w:rsidP="00CB0C5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B0C53" w:rsidRPr="00CB0C53" w:rsidRDefault="00CB0C53" w:rsidP="00CB0C53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CB0C53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3.3. Комплектность товара</w:t>
      </w:r>
    </w:p>
    <w:p w:rsidR="00CB0C53" w:rsidRPr="00CB0C53" w:rsidRDefault="00CB0C53" w:rsidP="00CB0C5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B0C53">
        <w:rPr>
          <w:rFonts w:ascii="Times New Roman" w:eastAsia="Times New Roman" w:hAnsi="Times New Roman" w:cs="Times New Roman"/>
          <w:sz w:val="24"/>
          <w:szCs w:val="24"/>
          <w:lang w:eastAsia="x-none"/>
        </w:rPr>
        <w:t>Не установлено</w:t>
      </w:r>
    </w:p>
    <w:p w:rsidR="00CB0C53" w:rsidRPr="00CB0C53" w:rsidRDefault="00CB0C53" w:rsidP="00CB0C5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B0C53" w:rsidRPr="00CB0C53" w:rsidRDefault="00CB0C53" w:rsidP="00CB0C53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CB0C53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3.4. Нормативные документы, которые устанавливают требования к товару, к поставке товаров (ГОСТ, чертеж, иной нормативный документ)</w:t>
      </w:r>
    </w:p>
    <w:p w:rsidR="00CB0C53" w:rsidRPr="00CB0C53" w:rsidRDefault="00CB0C53" w:rsidP="00CB0C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C53" w:rsidRPr="00CB0C53" w:rsidRDefault="00CB0C53" w:rsidP="00CB0C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0C53">
        <w:rPr>
          <w:rFonts w:ascii="Times New Roman" w:hAnsi="Times New Roman" w:cs="Times New Roman"/>
          <w:sz w:val="24"/>
          <w:szCs w:val="24"/>
          <w:lang w:eastAsia="ru-RU"/>
        </w:rPr>
        <w:t>Требования к качеству бумаги установлены в соответствии с ГОСТ Р 57641-2017 «Бумага ксерографическая для офисной техники. Общие технические условия».</w:t>
      </w:r>
    </w:p>
    <w:p w:rsidR="00CB0C53" w:rsidRPr="00CB0C53" w:rsidRDefault="00CB0C53" w:rsidP="00CB0C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0C53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Требования к формату листа бумаги установлены в соответствии с требованиями по ГОСТ 9327-60 «Бумага и изделия из бумаги. Потребительские форматы».</w:t>
      </w:r>
    </w:p>
    <w:p w:rsidR="00CB0C53" w:rsidRPr="00CB0C53" w:rsidRDefault="00CB0C53" w:rsidP="00CB0C53">
      <w:pPr>
        <w:widowControl w:val="0"/>
        <w:tabs>
          <w:tab w:val="left" w:pos="34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упаковке, маркировке, транспортированию и хранению бумаги установлены в соответствии с ГОСТ</w:t>
      </w:r>
      <w:r w:rsidRPr="00CB0C53">
        <w:rPr>
          <w:rFonts w:ascii="Times New Roman" w:hAnsi="Times New Roman" w:cs="Times New Roman"/>
          <w:sz w:val="24"/>
          <w:szCs w:val="24"/>
          <w:lang w:eastAsia="ru-RU"/>
        </w:rPr>
        <w:t xml:space="preserve"> 1641-75 «Бумага. Упаковка, маркировка, транспортирование и хранение»</w:t>
      </w:r>
      <w:r w:rsidRPr="00CB0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0C53" w:rsidRPr="00CB0C53" w:rsidRDefault="00CB0C53" w:rsidP="00CB0C53">
      <w:pPr>
        <w:widowControl w:val="0"/>
        <w:tabs>
          <w:tab w:val="left" w:pos="34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0C53" w:rsidRPr="00CB0C53" w:rsidRDefault="00CB0C53" w:rsidP="00CB0C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 Объем гарантий и гарантийный срок</w:t>
      </w:r>
    </w:p>
    <w:p w:rsidR="00CB0C53" w:rsidRPr="00CB0C53" w:rsidRDefault="00CB0C53" w:rsidP="00CB0C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составляет 12 (двенадцать) месяцев. При обнаружении недостатков Товара в период гарантийного срока, возникших по не зависящим от Покупателя причинам, Поставщик обязан за свой счет устранить недостатки либо заменить Товар ненадлежащего качества новым в течение 10 (десяти) рабочих дней с даты получения письменного требования от Покупателя об устранении недостатков Товара.</w:t>
      </w:r>
    </w:p>
    <w:p w:rsidR="00CB0C53" w:rsidRPr="00CB0C53" w:rsidRDefault="00CB0C53" w:rsidP="00CB0C53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0C53" w:rsidRPr="00CB0C53" w:rsidRDefault="00CB0C53" w:rsidP="00CB0C53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МАРКИРОВКЕ</w:t>
      </w:r>
    </w:p>
    <w:p w:rsidR="00CB0C53" w:rsidRPr="00CB0C53" w:rsidRDefault="00CB0C53" w:rsidP="00CB0C53">
      <w:pPr>
        <w:widowControl w:val="0"/>
        <w:tabs>
          <w:tab w:val="left" w:pos="34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C53" w:rsidRPr="00CB0C53" w:rsidRDefault="00CB0C53" w:rsidP="00CB0C53">
      <w:pPr>
        <w:widowControl w:val="0"/>
        <w:tabs>
          <w:tab w:val="left" w:pos="34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должна соответствовать ГОСТ</w:t>
      </w:r>
      <w:r w:rsidRPr="00CB0C53">
        <w:rPr>
          <w:rFonts w:ascii="Times New Roman" w:hAnsi="Times New Roman" w:cs="Times New Roman"/>
          <w:sz w:val="24"/>
          <w:szCs w:val="24"/>
          <w:lang w:eastAsia="ru-RU"/>
        </w:rPr>
        <w:t xml:space="preserve"> 1641-75 «Бумага. Упаковка, маркировка, транспортирование и хранение»</w:t>
      </w:r>
      <w:r w:rsidRPr="00CB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коробке должна быть нанесена маркировка, содержащая информацию о производителе товара, а также о товаре (наименование изделия, наименование марки, формат, номинальная масса бумаги, количество листов в пачке). На каждой пачке должна быть нанесена маркировка, содержащая информацию о производителе товара, а также о товаре (наименование изделия, наименование марки, формат, номинальная масса бумаги, количество листов в пачке). </w:t>
      </w:r>
    </w:p>
    <w:p w:rsidR="00CB0C53" w:rsidRPr="00CB0C53" w:rsidRDefault="00CB0C53" w:rsidP="00CB0C5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маркировка должна содержать информацию о наименовании Покупателя, адресе Покупателя, номере заявки, номере договора, номере места и количестве мест.</w:t>
      </w:r>
    </w:p>
    <w:p w:rsidR="00CB0C53" w:rsidRPr="00CB0C53" w:rsidRDefault="00CB0C53" w:rsidP="00CB0C5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C53" w:rsidRPr="00CB0C53" w:rsidRDefault="00CB0C53" w:rsidP="00CB0C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CB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</w:t>
      </w:r>
    </w:p>
    <w:p w:rsidR="00CB0C53" w:rsidRPr="00CB0C53" w:rsidRDefault="00CB0C53" w:rsidP="00CB0C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0C53" w:rsidRPr="00CB0C53" w:rsidRDefault="00CB0C53" w:rsidP="00CB0C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0C53">
        <w:rPr>
          <w:rFonts w:ascii="Times New Roman" w:hAnsi="Times New Roman" w:cs="Times New Roman"/>
          <w:sz w:val="24"/>
          <w:szCs w:val="24"/>
          <w:lang w:eastAsia="ru-RU"/>
        </w:rPr>
        <w:t xml:space="preserve">Упаковка, в которой отгружается товар, должна соответствовать установленным ГОСТ 1641-75 «Бумага. Упаковка, маркировка, транспортирование и хранение» и обеспечивать сохранность товара при транспортировке, погрузке-выгрузке, а также в течение гарантийного срока, установленного производителем. </w:t>
      </w:r>
    </w:p>
    <w:p w:rsidR="00CB0C53" w:rsidRPr="00CB0C53" w:rsidRDefault="00CB0C53" w:rsidP="00CB0C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Индивидуально упакованные пачки должны быть упакованы в картонные коробки со съемной крышкой. В каждой пачке количество листов – не менее 500. Упаковка не должна </w:t>
      </w:r>
      <w:r w:rsidRPr="00CB0C5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 xml:space="preserve">содержать следов вскрытий, вмятин, порезов и иных механических повреждений, следов воздействия влаги, должна обеспечивать сохранность товара при нормальных условиях хранения и транспортировки (отсутствие деформации). </w:t>
      </w:r>
    </w:p>
    <w:p w:rsidR="00CB0C53" w:rsidRPr="00CB0C53" w:rsidRDefault="00CB0C53" w:rsidP="00CB0C53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несёт ответственность перед Покупателем за повреждения, возникшие из-за неправильной упаковки.</w:t>
      </w:r>
    </w:p>
    <w:p w:rsidR="00CB0C53" w:rsidRPr="00CB0C53" w:rsidRDefault="00CB0C53" w:rsidP="00CB0C53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C53" w:rsidRPr="00CB0C53" w:rsidRDefault="00CB0C53" w:rsidP="00CB0C53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CB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CB0C5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СРОК, МЕСТО И УСЛОВИЕ ПОСТАВКИ ТОВАРА</w:t>
      </w:r>
    </w:p>
    <w:p w:rsidR="00CB0C53" w:rsidRPr="00CB0C53" w:rsidRDefault="00CB0C53" w:rsidP="00CB0C53">
      <w:pPr>
        <w:widowControl w:val="0"/>
        <w:tabs>
          <w:tab w:val="left" w:pos="42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b/>
          <w:iCs/>
          <w:snapToGrid w:val="0"/>
          <w:color w:val="000000"/>
          <w:sz w:val="24"/>
          <w:szCs w:val="24"/>
          <w:lang w:eastAsia="ru-RU"/>
        </w:rPr>
      </w:pPr>
    </w:p>
    <w:p w:rsidR="00CB0C53" w:rsidRPr="00CB0C53" w:rsidRDefault="00CB0C53" w:rsidP="00CB0C53">
      <w:pPr>
        <w:widowControl w:val="0"/>
        <w:tabs>
          <w:tab w:val="left" w:pos="42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b/>
          <w:iCs/>
          <w:snapToGrid w:val="0"/>
          <w:color w:val="000000"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b/>
          <w:iCs/>
          <w:snapToGrid w:val="0"/>
          <w:color w:val="000000"/>
          <w:sz w:val="24"/>
          <w:szCs w:val="24"/>
          <w:lang w:eastAsia="ru-RU"/>
        </w:rPr>
        <w:t>6.1 Срок и место поставки</w:t>
      </w:r>
    </w:p>
    <w:p w:rsidR="00CB0C53" w:rsidRPr="00CB0C53" w:rsidRDefault="00CB0C53" w:rsidP="00CB0C53">
      <w:pPr>
        <w:widowControl w:val="0"/>
        <w:tabs>
          <w:tab w:val="left" w:pos="42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eastAsia="ru-RU"/>
        </w:rPr>
        <w:t xml:space="preserve">6.1.1. Поставка Товара осуществляется Поставщиком в течение 15 (пятнадцати) рабочих дней с момента получения Заявки. </w:t>
      </w:r>
    </w:p>
    <w:p w:rsidR="00CB0C53" w:rsidRPr="00CB0C53" w:rsidRDefault="00CB0C53" w:rsidP="00CB0C53">
      <w:pPr>
        <w:widowControl w:val="0"/>
        <w:tabs>
          <w:tab w:val="left" w:pos="42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eastAsia="ru-RU"/>
        </w:rPr>
        <w:t>Планируемое количество заявок: 5 (пять).</w:t>
      </w:r>
    </w:p>
    <w:p w:rsidR="00CB0C53" w:rsidRPr="00CB0C53" w:rsidRDefault="00CB0C53" w:rsidP="00CB0C53">
      <w:pPr>
        <w:widowControl w:val="0"/>
        <w:tabs>
          <w:tab w:val="left" w:pos="42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eastAsia="ru-RU"/>
        </w:rPr>
        <w:t>Срок действия договора до 30.04.2027 г. Срок подачи заявок Покупателем – в течение срока действия договора. Минимальная Заявка составляет 6000 пачек.</w:t>
      </w:r>
    </w:p>
    <w:p w:rsidR="00CB0C53" w:rsidRPr="00CB0C53" w:rsidRDefault="00CB0C53" w:rsidP="00CB0C53">
      <w:pPr>
        <w:widowControl w:val="0"/>
        <w:tabs>
          <w:tab w:val="left" w:pos="42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eastAsia="ru-RU"/>
        </w:rPr>
        <w:t>Заявки направляются на электронный адрес Поставщика, указанный в договоре.</w:t>
      </w:r>
    </w:p>
    <w:p w:rsidR="00CB0C53" w:rsidRPr="00CB0C53" w:rsidRDefault="00CB0C53" w:rsidP="00CB0C53">
      <w:pPr>
        <w:widowControl w:val="0"/>
        <w:tabs>
          <w:tab w:val="left" w:pos="42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eastAsia="ru-RU"/>
        </w:rPr>
        <w:t>6.1.2. Товар поставляется на склад Покупателя, расположенный по адресу: 454091, г. Челябинск, ул. Привокзальная площадь, д.1, склад МТО, заведующая склада Ушакова Любовь Васильевна тел.: 8(351) 260-28-92, кладовщик Стародубова Валентина Васильевна тел.: 8(351)261-85-59.</w:t>
      </w:r>
    </w:p>
    <w:p w:rsidR="00CB0C53" w:rsidRPr="00CB0C53" w:rsidRDefault="00CB0C53" w:rsidP="00CB0C53">
      <w:pPr>
        <w:widowControl w:val="0"/>
        <w:tabs>
          <w:tab w:val="left" w:pos="42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b/>
          <w:iCs/>
          <w:snapToGrid w:val="0"/>
          <w:color w:val="000000"/>
          <w:sz w:val="24"/>
          <w:szCs w:val="24"/>
          <w:lang w:eastAsia="ru-RU"/>
        </w:rPr>
      </w:pPr>
    </w:p>
    <w:p w:rsidR="00CB0C53" w:rsidRPr="00CB0C53" w:rsidRDefault="00CB0C53" w:rsidP="00CB0C53">
      <w:pPr>
        <w:widowControl w:val="0"/>
        <w:tabs>
          <w:tab w:val="left" w:pos="42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b/>
          <w:iCs/>
          <w:snapToGrid w:val="0"/>
          <w:color w:val="000000"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b/>
          <w:iCs/>
          <w:snapToGrid w:val="0"/>
          <w:color w:val="000000"/>
          <w:sz w:val="24"/>
          <w:szCs w:val="24"/>
          <w:lang w:eastAsia="ru-RU"/>
        </w:rPr>
        <w:t>6.2. Условия поставки</w:t>
      </w:r>
    </w:p>
    <w:p w:rsidR="00CB0C53" w:rsidRPr="00CB0C53" w:rsidRDefault="00CB0C53" w:rsidP="00CB0C53">
      <w:pPr>
        <w:widowControl w:val="0"/>
        <w:tabs>
          <w:tab w:val="left" w:pos="42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eastAsia="ru-RU"/>
        </w:rPr>
        <w:t xml:space="preserve">Поставщик обязан предупредить Покупателя о поставке товара не менее чем за 5 (пять) рабочих дней путем его уведомления на электронный адрес почты Покупателя, указанный в договоре. </w:t>
      </w:r>
    </w:p>
    <w:p w:rsidR="00CB0C53" w:rsidRPr="00CB0C53" w:rsidRDefault="00CB0C53" w:rsidP="00CB0C53">
      <w:pPr>
        <w:widowControl w:val="0"/>
        <w:tabs>
          <w:tab w:val="left" w:pos="42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eastAsia="ru-RU"/>
        </w:rPr>
        <w:t xml:space="preserve">Поставка осуществляется в рабочие дни: </w:t>
      </w:r>
      <w:r w:rsidRPr="00CB0C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 - четверг с 8:00 до 16:00, пятница с 8:00 до 15:00</w:t>
      </w:r>
      <w:r w:rsidRPr="00CB0C53"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eastAsia="ru-RU"/>
        </w:rPr>
        <w:t xml:space="preserve"> по-местному времени. Нерабочие дни: суббота, воскресенье, общероссийские праздничные дни.</w:t>
      </w:r>
    </w:p>
    <w:p w:rsidR="00CB0C53" w:rsidRPr="00CB0C53" w:rsidRDefault="00CB0C53" w:rsidP="00CB0C53">
      <w:pPr>
        <w:widowControl w:val="0"/>
        <w:tabs>
          <w:tab w:val="left" w:pos="42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eastAsia="ru-RU"/>
        </w:rPr>
        <w:t xml:space="preserve">Доставка осуществляется Поставщиком собственным транспортом или с привлечением транспорта третьих лиц. Разгрузка, </w:t>
      </w:r>
      <w:r w:rsidRPr="00CB0C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 товара до помещений Покупателя</w:t>
      </w:r>
      <w:r w:rsidRPr="00CB0C53"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eastAsia="ru-RU"/>
        </w:rPr>
        <w:t xml:space="preserve"> и размещение Товара в местах хранения Покупателя осуществляются силами Поставщика.</w:t>
      </w:r>
    </w:p>
    <w:p w:rsidR="00CB0C53" w:rsidRPr="00CB0C53" w:rsidRDefault="00CB0C53" w:rsidP="00CB0C53">
      <w:pPr>
        <w:widowControl w:val="0"/>
        <w:tabs>
          <w:tab w:val="left" w:pos="42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eastAsia="ru-RU"/>
        </w:rPr>
      </w:pPr>
    </w:p>
    <w:p w:rsidR="00CB0C53" w:rsidRPr="00CB0C53" w:rsidRDefault="00CB0C53" w:rsidP="00CB0C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УСЛОВИЯ СДАЧИ И ПРИЕМКИ ТОВАРА</w:t>
      </w:r>
    </w:p>
    <w:p w:rsidR="00CB0C53" w:rsidRPr="00CB0C53" w:rsidRDefault="00CB0C53" w:rsidP="00CB0C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C53" w:rsidRPr="00CB0C53" w:rsidRDefault="00CB0C53" w:rsidP="00CB0C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Порядок сдачи и приемки:</w:t>
      </w:r>
    </w:p>
    <w:p w:rsidR="00CB0C53" w:rsidRPr="00CB0C53" w:rsidRDefault="00CB0C53" w:rsidP="00CB0C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sz w:val="24"/>
          <w:szCs w:val="24"/>
          <w:lang w:eastAsia="ru-RU"/>
        </w:rPr>
        <w:t>7.1.1. Приемка Товара осуществляется Покупателем в течение 15 (пятнадцати) рабочих дней с момента получения Товара и документов, указанных в п. 7.2 настоящего Технического задания. Приемка осуществляется уполномоченным работником  или приемочной комиссией по усмотрению Покупателя. Не позднее чем за 1 (один) календарный день Покупатель обязан уведомить по электронной почте, указанной в договоре, Поставщика о дате приемки Товара. В случае неприбытия уполномоченного представителя Поставщика для участия в приемке в срок, указанный в уведомлении, Покупатель осуществляет приемку Товара без участия Поставщика.</w:t>
      </w:r>
    </w:p>
    <w:p w:rsidR="00CB0C53" w:rsidRPr="00CB0C53" w:rsidRDefault="00CB0C53" w:rsidP="00CB0C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Покупателем принято решение о привлечении независимой (аккредитованной лаборатории) для проведения экспертизы качества товара, то срок для приемки Товара, установленный настоящим пунктом, продлевается на срок проведения экспертизы.</w:t>
      </w:r>
    </w:p>
    <w:p w:rsidR="00CB0C53" w:rsidRPr="00CB0C53" w:rsidRDefault="00CB0C53" w:rsidP="00CB0C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sz w:val="24"/>
          <w:szCs w:val="24"/>
          <w:lang w:eastAsia="ru-RU"/>
        </w:rPr>
        <w:t>7.1.2. Товар считается поставленным и принятым, с момента подписания Покупателем по товарной накладной по форме ТОРГ-12/УПД.</w:t>
      </w:r>
    </w:p>
    <w:p w:rsidR="00CB0C53" w:rsidRPr="00CB0C53" w:rsidRDefault="00CB0C53" w:rsidP="00CB0C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C53" w:rsidRPr="00CB0C53" w:rsidRDefault="00CB0C53" w:rsidP="00CB0C53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CB0C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7.2. Требования по передаче Покупателю технических и иных документов при поставке товаров</w:t>
      </w:r>
    </w:p>
    <w:p w:rsidR="00CB0C53" w:rsidRPr="00CB0C53" w:rsidRDefault="00CB0C53" w:rsidP="00CB0C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B0C5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Поставщик поставляет </w:t>
      </w:r>
      <w:r w:rsidRPr="00CB0C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CB0C5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CB0C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CB0C5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с оформленными сопроводительными документами:</w:t>
      </w:r>
    </w:p>
    <w:p w:rsidR="00CB0C53" w:rsidRPr="00CB0C53" w:rsidRDefault="00CB0C53" w:rsidP="00CB0C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53">
        <w:rPr>
          <w:rFonts w:ascii="Times New Roman" w:eastAsia="Arial Unicode MS" w:hAnsi="Times New Roman" w:cs="Times New Roman"/>
          <w:i/>
          <w:sz w:val="24"/>
          <w:szCs w:val="24"/>
          <w:lang w:val="ru" w:eastAsia="ru-RU"/>
        </w:rPr>
        <w:lastRenderedPageBreak/>
        <w:t>-</w:t>
      </w:r>
      <w:r w:rsidRPr="00CB0C5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товарной накладной </w:t>
      </w:r>
      <w:r w:rsidRPr="00CB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B0C5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форме ТОРГ-12/УПД;</w:t>
      </w:r>
      <w:r w:rsidRPr="00CB0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C53" w:rsidRPr="00CB0C53" w:rsidRDefault="00CB0C53" w:rsidP="00CB0C5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- </w:t>
      </w:r>
      <w:r w:rsidRPr="00CB0C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товарно-транспортными накладными по форме № 1-Т (если поставка осуществляется автомобильным транспортом) либо железнодорожными накладными (если поставка осуществляется железнодорожным транспортом), подписанными со стороны Поставщика; </w:t>
      </w:r>
    </w:p>
    <w:p w:rsidR="00CB0C53" w:rsidRPr="00CB0C53" w:rsidRDefault="00CB0C53" w:rsidP="00CB0C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B0C53">
        <w:rPr>
          <w:rFonts w:ascii="Times New Roman" w:eastAsia="Arial Unicode MS" w:hAnsi="Times New Roman" w:cs="Times New Roman"/>
          <w:i/>
          <w:sz w:val="24"/>
          <w:szCs w:val="24"/>
          <w:lang w:val="ru" w:eastAsia="ru-RU"/>
        </w:rPr>
        <w:t>-</w:t>
      </w:r>
      <w:r w:rsidRPr="00CB0C5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CB0C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документами, подтверждающими качество товара и его безопасность, если товар подлежит обязательной сертификации</w:t>
      </w:r>
      <w:r w:rsidRPr="00CB0C5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</w:p>
    <w:p w:rsidR="00CB0C53" w:rsidRPr="00CB0C53" w:rsidRDefault="00CB0C53" w:rsidP="00CB0C53">
      <w:pPr>
        <w:widowControl w:val="0"/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отсутствия вышеназванных документов Покупатель вправе отказаться от приемки Товара. Товар будет считаться не поставленным.</w:t>
      </w:r>
    </w:p>
    <w:p w:rsidR="00CB0C53" w:rsidRPr="00CB0C53" w:rsidRDefault="00CB0C53" w:rsidP="00CB0C53">
      <w:pPr>
        <w:widowControl w:val="0"/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0C53" w:rsidRPr="00CB0C53" w:rsidRDefault="00CB0C53" w:rsidP="00CB0C5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0C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8. ТРЕБОВАНИЯ К ТРАНСПОРТИРОВКЕ </w:t>
      </w:r>
    </w:p>
    <w:p w:rsidR="00CB0C53" w:rsidRPr="00CB0C53" w:rsidRDefault="00CB0C53" w:rsidP="00CB0C53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CB0C53" w:rsidRPr="00CB0C53" w:rsidRDefault="00CB0C53" w:rsidP="00CB0C53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B0C5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соответствии с разделом 5 ГОСТ 1641-75 «Бумага. Упаковка, маркировка, транспортирование и хранение».</w:t>
      </w:r>
    </w:p>
    <w:p w:rsidR="00CB0C53" w:rsidRPr="00CB0C53" w:rsidRDefault="00CB0C53" w:rsidP="00CB0C53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CB0C53" w:rsidRPr="00CB0C53" w:rsidRDefault="00CB0C53" w:rsidP="00CB0C5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ТРЕБОВАНИЯ К ХРАНЕНИЮ</w:t>
      </w:r>
    </w:p>
    <w:p w:rsidR="00CB0C53" w:rsidRPr="00CB0C53" w:rsidRDefault="00CB0C53" w:rsidP="00CB0C5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CB0C53" w:rsidRPr="00CB0C53" w:rsidRDefault="00CB0C53" w:rsidP="00CB0C5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B0C5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соответствии с разделом 5 ГОСТ 1641-75 «Бумага. Упаковка, маркировка, транспортирование и хранение».</w:t>
      </w:r>
    </w:p>
    <w:p w:rsidR="00CB0C53" w:rsidRPr="00CB0C53" w:rsidRDefault="00CB0C53" w:rsidP="00CB0C5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CB0C53" w:rsidRPr="00CB0C53" w:rsidRDefault="00CB0C53" w:rsidP="00CB0C5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ТРЕБОВАНИЯ К ОБСЛУЖИВАНИЮ</w:t>
      </w:r>
    </w:p>
    <w:p w:rsidR="00CB0C53" w:rsidRPr="00CB0C53" w:rsidRDefault="00CB0C53" w:rsidP="00CB0C5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B0C53" w:rsidRPr="00CB0C53" w:rsidRDefault="00CB0C53" w:rsidP="00CB0C5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B0C53">
        <w:rPr>
          <w:rFonts w:ascii="Times New Roman" w:eastAsia="Times New Roman" w:hAnsi="Times New Roman" w:cs="Times New Roman"/>
          <w:sz w:val="24"/>
          <w:szCs w:val="24"/>
          <w:lang w:eastAsia="x-none"/>
        </w:rPr>
        <w:t>Не установлены.</w:t>
      </w:r>
    </w:p>
    <w:p w:rsidR="00CB0C53" w:rsidRPr="00CB0C53" w:rsidRDefault="00CB0C53" w:rsidP="00CB0C5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B0C53" w:rsidRPr="00CB0C53" w:rsidRDefault="00CB0C53" w:rsidP="00CB0C53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CB0C5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ЭКОЛОГИЧЕСКИЕ ТРЕБОВАНИЯ</w:t>
      </w:r>
    </w:p>
    <w:p w:rsidR="00CB0C53" w:rsidRPr="00CB0C53" w:rsidRDefault="00CB0C53" w:rsidP="00CB0C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B0C53" w:rsidRPr="00CB0C53" w:rsidRDefault="00CB0C53" w:rsidP="00CB0C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B0C53">
        <w:rPr>
          <w:rFonts w:ascii="Times New Roman" w:eastAsia="Times New Roman" w:hAnsi="Times New Roman" w:cs="Times New Roman"/>
          <w:sz w:val="24"/>
          <w:szCs w:val="24"/>
          <w:lang w:eastAsia="x-none"/>
        </w:rPr>
        <w:t>Товар должен быть разрешен для применения на территории РФ и соответствовать требованиям безопасности в соответствии с действующим законодательством Российской Федерации, в том числе быть безопасным для жизни, здоровья, имущества Покупателя, конечного потребителя и окружающей среды.</w:t>
      </w:r>
    </w:p>
    <w:p w:rsidR="00CB0C53" w:rsidRPr="00CB0C53" w:rsidRDefault="00CB0C53" w:rsidP="00CB0C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B0C53" w:rsidRPr="00CB0C53" w:rsidRDefault="00CB0C53" w:rsidP="00CB0C53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hanging="527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CB0C5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ТРЕБОВАНИЯ К БЕЗОПАСНОСТИ </w:t>
      </w:r>
    </w:p>
    <w:p w:rsidR="00CB0C53" w:rsidRPr="00CB0C53" w:rsidRDefault="00CB0C53" w:rsidP="00CB0C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CB0C53" w:rsidRPr="00CB0C53" w:rsidRDefault="00CB0C53" w:rsidP="00CB0C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B0C53">
        <w:rPr>
          <w:rFonts w:ascii="Times New Roman" w:eastAsia="Arial" w:hAnsi="Times New Roman" w:cs="Times New Roman"/>
          <w:sz w:val="24"/>
          <w:szCs w:val="24"/>
          <w:lang w:eastAsia="ar-SA"/>
        </w:rPr>
        <w:t>Не установлены.</w:t>
      </w:r>
    </w:p>
    <w:p w:rsidR="00CB0C53" w:rsidRPr="00CB0C53" w:rsidRDefault="00CB0C53" w:rsidP="00CB0C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CB0C53" w:rsidRPr="00CB0C53" w:rsidRDefault="00CB0C53" w:rsidP="00CB0C53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527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CB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</w:t>
      </w:r>
      <w:r w:rsidRPr="00CB0C5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(ИНЫЕ) ТРЕБОВАНИЯ</w:t>
      </w:r>
    </w:p>
    <w:p w:rsidR="00CB0C53" w:rsidRPr="00CB0C53" w:rsidRDefault="00CB0C53" w:rsidP="00CB0C5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B0C53" w:rsidRPr="00CB0C53" w:rsidRDefault="00CB0C53" w:rsidP="00CB0C5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B0C53">
        <w:rPr>
          <w:rFonts w:ascii="Times New Roman" w:eastAsia="Times New Roman" w:hAnsi="Times New Roman" w:cs="Times New Roman"/>
          <w:sz w:val="24"/>
          <w:szCs w:val="24"/>
          <w:lang w:eastAsia="x-none"/>
        </w:rPr>
        <w:t>Не установлены.</w:t>
      </w:r>
    </w:p>
    <w:p w:rsidR="00CB0C53" w:rsidRPr="00CB0C53" w:rsidRDefault="00CB0C53" w:rsidP="00CB0C5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B0C53" w:rsidRPr="00CB0C53" w:rsidRDefault="00CB0C53" w:rsidP="00CB0C5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B0C53" w:rsidRPr="00CB0C53" w:rsidRDefault="00CB0C53" w:rsidP="00CB0C53">
      <w:pPr>
        <w:widowControl w:val="0"/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12D" w:rsidRDefault="00D8612D"/>
    <w:sectPr w:rsidR="00D8612D" w:rsidSect="00571E91">
      <w:headerReference w:type="default" r:id="rId7"/>
      <w:footerReference w:type="default" r:id="rId8"/>
      <w:pgSz w:w="11905" w:h="16837" w:code="9"/>
      <w:pgMar w:top="1134" w:right="848" w:bottom="709" w:left="1276" w:header="567" w:footer="3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2A2" w:rsidRDefault="002D32A2">
      <w:pPr>
        <w:spacing w:after="0" w:line="240" w:lineRule="auto"/>
      </w:pPr>
      <w:r>
        <w:separator/>
      </w:r>
    </w:p>
  </w:endnote>
  <w:endnote w:type="continuationSeparator" w:id="0">
    <w:p w:rsidR="002D32A2" w:rsidRDefault="002D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056" w:rsidRDefault="002D32A2">
    <w:pPr>
      <w:pStyle w:val="a5"/>
      <w:jc w:val="center"/>
      <w:rPr>
        <w:sz w:val="22"/>
        <w:szCs w:val="22"/>
      </w:rPr>
    </w:pPr>
  </w:p>
  <w:p w:rsidR="00D445CB" w:rsidRDefault="002D32A2">
    <w:pPr>
      <w:pStyle w:val="a5"/>
      <w:jc w:val="center"/>
      <w:rPr>
        <w:sz w:val="22"/>
        <w:szCs w:val="22"/>
      </w:rPr>
    </w:pPr>
  </w:p>
  <w:p w:rsidR="00D445CB" w:rsidRPr="005F1C87" w:rsidRDefault="002D32A2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2A2" w:rsidRDefault="002D32A2">
      <w:pPr>
        <w:spacing w:after="0" w:line="240" w:lineRule="auto"/>
      </w:pPr>
      <w:r>
        <w:separator/>
      </w:r>
    </w:p>
  </w:footnote>
  <w:footnote w:type="continuationSeparator" w:id="0">
    <w:p w:rsidR="002D32A2" w:rsidRDefault="002D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516140"/>
      <w:docPartObj>
        <w:docPartGallery w:val="Page Numbers (Top of Page)"/>
        <w:docPartUnique/>
      </w:docPartObj>
    </w:sdtPr>
    <w:sdtEndPr/>
    <w:sdtContent>
      <w:p w:rsidR="007B6056" w:rsidRDefault="00CB0C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B6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73C9A"/>
    <w:multiLevelType w:val="multilevel"/>
    <w:tmpl w:val="1B469E7A"/>
    <w:lvl w:ilvl="0">
      <w:start w:val="1"/>
      <w:numFmt w:val="decimal"/>
      <w:lvlText w:val="%1."/>
      <w:lvlJc w:val="left"/>
      <w:pPr>
        <w:ind w:left="2344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47EB41BF"/>
    <w:multiLevelType w:val="hybridMultilevel"/>
    <w:tmpl w:val="D79861AC"/>
    <w:lvl w:ilvl="0" w:tplc="2D5A336A">
      <w:start w:val="11"/>
      <w:numFmt w:val="decimal"/>
      <w:lvlText w:val="%1."/>
      <w:lvlJc w:val="left"/>
      <w:pPr>
        <w:ind w:left="22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82"/>
    <w:rsid w:val="002D32A2"/>
    <w:rsid w:val="00895B66"/>
    <w:rsid w:val="00BE0D82"/>
    <w:rsid w:val="00CB0C53"/>
    <w:rsid w:val="00D8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F8423-F592-4BE3-AE59-07C4CF5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C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0C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B0C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B0C5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7"/>
    <w:uiPriority w:val="39"/>
    <w:rsid w:val="00C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 Александр Владимирович</dc:creator>
  <cp:keywords/>
  <dc:description/>
  <cp:lastModifiedBy>Пасхина Татьяна Ивановна</cp:lastModifiedBy>
  <cp:revision>2</cp:revision>
  <dcterms:created xsi:type="dcterms:W3CDTF">2026-05-05T04:07:00Z</dcterms:created>
  <dcterms:modified xsi:type="dcterms:W3CDTF">2026-05-05T04:07:00Z</dcterms:modified>
</cp:coreProperties>
</file>