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692" w:rsidRDefault="007A5A2F">
      <w:pPr>
        <w:pStyle w:val="22"/>
        <w:jc w:val="center"/>
        <w:rPr>
          <w:b/>
          <w:sz w:val="24"/>
        </w:rPr>
      </w:pPr>
      <w:bookmarkStart w:id="0" w:name="_GoBack"/>
      <w:bookmarkEnd w:id="0"/>
      <w:r>
        <w:rPr>
          <w:b/>
          <w:i/>
          <w:sz w:val="24"/>
        </w:rPr>
        <w:t>Договор</w:t>
      </w:r>
      <w:r>
        <w:rPr>
          <w:b/>
          <w:sz w:val="24"/>
        </w:rPr>
        <w:t xml:space="preserve">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516692" w:rsidRDefault="007A5A2F">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бумаги для офисной техники  для нужд УФПС Челябинской области</w:t>
      </w:r>
      <w:r>
        <w:rPr>
          <w:b/>
          <w:sz w:val="24"/>
        </w:rPr>
        <w:fldChar w:fldCharType="end"/>
      </w:r>
    </w:p>
    <w:p w:rsidR="00516692" w:rsidRDefault="007A5A2F">
      <w:pPr>
        <w:pStyle w:val="22"/>
        <w:jc w:val="center"/>
        <w:rPr>
          <w:b/>
          <w:sz w:val="24"/>
        </w:rPr>
      </w:pPr>
      <w:r>
        <w:rPr>
          <w:b/>
          <w:sz w:val="24"/>
        </w:rPr>
        <w:t xml:space="preserve">(по заявкам) </w:t>
      </w:r>
    </w:p>
    <w:p w:rsidR="00516692" w:rsidRDefault="00516692">
      <w:pPr>
        <w:pStyle w:val="22"/>
        <w:jc w:val="center"/>
        <w:rPr>
          <w:b/>
          <w:sz w:val="24"/>
        </w:rPr>
      </w:pPr>
    </w:p>
    <w:tbl>
      <w:tblPr>
        <w:tblStyle w:val="a4"/>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6230"/>
      </w:tblGrid>
      <w:tr w:rsidR="00516692">
        <w:tc>
          <w:tcPr>
            <w:tcW w:w="3114" w:type="dxa"/>
          </w:tcPr>
          <w:p w:rsidR="00516692" w:rsidRDefault="007A5A2F">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9"/>
                <w:spacing w:val="-2"/>
                <w:sz w:val="24"/>
              </w:rPr>
              <w:footnoteReference w:id="2"/>
            </w:r>
            <w:r>
              <w:rPr>
                <w:rStyle w:val="a9"/>
                <w:spacing w:val="-2"/>
                <w:sz w:val="24"/>
              </w:rPr>
              <w:fldChar w:fldCharType="end"/>
            </w:r>
          </w:p>
        </w:tc>
        <w:tc>
          <w:tcPr>
            <w:tcW w:w="6230" w:type="dxa"/>
          </w:tcPr>
          <w:p w:rsidR="00516692" w:rsidRDefault="007A5A2F">
            <w:pPr>
              <w:pStyle w:val="22"/>
              <w:jc w:val="right"/>
              <w:rPr>
                <w:sz w:val="24"/>
              </w:rPr>
            </w:pPr>
            <w:r>
              <w:rPr>
                <w:sz w:val="24"/>
              </w:rPr>
              <w:fldChar w:fldCharType="begin" w:fldLock="1"/>
            </w:r>
            <w:r>
              <w:rPr>
                <w:sz w:val="24"/>
              </w:rPr>
              <w:instrText>LBVARIABLE \id "364"</w:instrText>
            </w:r>
            <w:r>
              <w:rPr>
                <w:sz w:val="24"/>
              </w:rPr>
              <w:fldChar w:fldCharType="separate"/>
            </w:r>
            <w:r>
              <w:rPr>
                <w:sz w:val="24"/>
              </w:rPr>
              <w:t>г. Екатеринбург</w:t>
            </w:r>
            <w:r>
              <w:rPr>
                <w:sz w:val="24"/>
              </w:rPr>
              <w:fldChar w:fldCharType="end"/>
            </w:r>
          </w:p>
        </w:tc>
      </w:tr>
    </w:tbl>
    <w:p w:rsidR="00516692" w:rsidRDefault="00516692">
      <w:pPr>
        <w:pStyle w:val="22"/>
        <w:jc w:val="center"/>
        <w:rPr>
          <w:b/>
          <w:sz w:val="24"/>
        </w:rPr>
      </w:pPr>
    </w:p>
    <w:p w:rsidR="00516692" w:rsidRDefault="007A5A2F">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ЧЕЛЯБИНСКОЙ ОБЛАСТИ</w:t>
      </w:r>
      <w:r>
        <w:rPr>
          <w:i w:val="0"/>
          <w:sz w:val="24"/>
          <w:lang w:val="ru-RU"/>
        </w:rPr>
        <w:fldChar w:fldCharType="end"/>
      </w:r>
      <w:r>
        <w:rPr>
          <w:sz w:val="24"/>
          <w:lang w:val="ru-RU"/>
        </w:rPr>
        <w:fldChar w:fldCharType="end"/>
      </w:r>
      <w:r>
        <w:rPr>
          <w:i w:val="0"/>
          <w:sz w:val="24"/>
          <w:lang w:val="ru-RU"/>
        </w:rPr>
        <w:t xml:space="preserve">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директора УФПС Свердловской о</w:t>
      </w:r>
      <w:r>
        <w:rPr>
          <w:i w:val="0"/>
          <w:sz w:val="24"/>
          <w:lang w:val="ru-RU"/>
        </w:rPr>
        <w:t>бласти</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Алемасовой Натальи Владиславовны</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 xml:space="preserve">Доверенности от 16.06.2025 </w:t>
      </w:r>
      <w:r>
        <w:rPr>
          <w:i w:val="0"/>
          <w:sz w:val="24"/>
          <w:lang w:val="ru-RU"/>
        </w:rPr>
        <w:t>№ 9efb4630-6a99-47b7-a30b-fc81f97d1f59</w:t>
      </w:r>
      <w:r>
        <w:rPr>
          <w:i w:val="0"/>
          <w:sz w:val="24"/>
          <w:lang w:val="ru-RU"/>
        </w:rPr>
        <w:fldChar w:fldCharType="end"/>
      </w:r>
      <w:r>
        <w:rPr>
          <w:i w:val="0"/>
          <w:sz w:val="24"/>
          <w:lang w:val="ru-RU"/>
        </w:rPr>
        <w:fldChar w:fldCharType="end"/>
      </w:r>
      <w:r>
        <w:rPr>
          <w:i w:val="0"/>
          <w:sz w:val="24"/>
          <w:lang w:val="ru-RU"/>
        </w:rPr>
        <w:t xml:space="preserve">, с одной стороны, и </w:t>
      </w:r>
    </w:p>
    <w:p w:rsidR="00516692" w:rsidRDefault="007A5A2F">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w:t>
      </w:r>
      <w:r>
        <w:rPr>
          <w:i w:val="0"/>
          <w:sz w:val="24"/>
          <w:lang w:val="ru-RU"/>
        </w:rPr>
        <w:t>ны, вместе в дальнейшем именуемые Стороны,</w:t>
      </w:r>
    </w:p>
    <w:p w:rsidR="00516692" w:rsidRDefault="007A5A2F">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516692" w:rsidRDefault="007A5A2F">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13"/>
        <w:gridCol w:w="1104"/>
        <w:gridCol w:w="2156"/>
        <w:gridCol w:w="3265"/>
      </w:tblGrid>
      <w:tr w:rsidR="00516692">
        <w:tc>
          <w:tcPr>
            <w:tcW w:w="576" w:type="dxa"/>
            <w:shd w:val="clear" w:color="auto" w:fill="auto"/>
            <w:hideMark/>
          </w:tcPr>
          <w:p w:rsidR="00516692" w:rsidRDefault="007A5A2F">
            <w:pPr>
              <w:pStyle w:val="VL0"/>
              <w:rPr>
                <w:b/>
                <w:color w:val="auto"/>
                <w:sz w:val="24"/>
              </w:rPr>
            </w:pPr>
            <w:r>
              <w:rPr>
                <w:b/>
                <w:color w:val="auto"/>
                <w:sz w:val="24"/>
              </w:rPr>
              <w:t>№ п.</w:t>
            </w:r>
          </w:p>
        </w:tc>
        <w:tc>
          <w:tcPr>
            <w:tcW w:w="2113" w:type="dxa"/>
            <w:shd w:val="clear" w:color="auto" w:fill="auto"/>
            <w:hideMark/>
          </w:tcPr>
          <w:p w:rsidR="00516692" w:rsidRDefault="007A5A2F">
            <w:pPr>
              <w:pStyle w:val="VL0"/>
              <w:rPr>
                <w:b/>
                <w:color w:val="auto"/>
                <w:sz w:val="24"/>
              </w:rPr>
            </w:pPr>
            <w:r>
              <w:rPr>
                <w:b/>
                <w:color w:val="auto"/>
                <w:sz w:val="24"/>
              </w:rPr>
              <w:t>Наименование</w:t>
            </w:r>
          </w:p>
        </w:tc>
        <w:tc>
          <w:tcPr>
            <w:tcW w:w="6525" w:type="dxa"/>
            <w:gridSpan w:val="3"/>
            <w:shd w:val="clear" w:color="auto" w:fill="auto"/>
            <w:hideMark/>
          </w:tcPr>
          <w:p w:rsidR="00516692" w:rsidRDefault="007A5A2F">
            <w:pPr>
              <w:pStyle w:val="VL0"/>
              <w:rPr>
                <w:b/>
                <w:color w:val="auto"/>
                <w:sz w:val="24"/>
              </w:rPr>
            </w:pPr>
            <w:r>
              <w:rPr>
                <w:b/>
                <w:color w:val="auto"/>
                <w:sz w:val="24"/>
              </w:rPr>
              <w:t>Содержание</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Поставляемый товар (далее – Товар) -</w:t>
            </w:r>
          </w:p>
        </w:tc>
        <w:tc>
          <w:tcPr>
            <w:tcW w:w="6525" w:type="dxa"/>
            <w:gridSpan w:val="3"/>
          </w:tcPr>
          <w:p w:rsidR="00516692" w:rsidRDefault="007A5A2F">
            <w:pPr>
              <w:pStyle w:val="VL0"/>
              <w:rPr>
                <w:i/>
                <w:color w:val="auto"/>
                <w:sz w:val="24"/>
              </w:rPr>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Бумага для офисной техники</w:t>
            </w:r>
            <w:r>
              <w:rPr>
                <w:color w:val="auto"/>
                <w:sz w:val="24"/>
              </w:rPr>
              <w:fldChar w:fldCharType="end"/>
            </w:r>
            <w:r>
              <w:rPr>
                <w:color w:val="auto"/>
                <w:sz w:val="24"/>
              </w:rPr>
              <w:t>.</w:t>
            </w:r>
          </w:p>
          <w:p w:rsidR="00516692" w:rsidRDefault="007A5A2F">
            <w:pPr>
              <w:pStyle w:val="VL0"/>
              <w:rPr>
                <w:i/>
                <w:color w:val="auto"/>
                <w:sz w:val="24"/>
              </w:rPr>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w:t>
            </w:r>
            <w:r>
              <w:rPr>
                <w:color w:val="auto"/>
                <w:sz w:val="24"/>
              </w:rPr>
              <w:t xml:space="preserve">аре, упаковке и маркировке определены в Техническом задании. </w:t>
            </w:r>
          </w:p>
          <w:p w:rsidR="00516692" w:rsidRDefault="007A5A2F">
            <w:pPr>
              <w:pStyle w:val="VL0"/>
              <w:rPr>
                <w:i/>
                <w:color w:val="auto"/>
                <w:sz w:val="24"/>
              </w:rPr>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______________________</w:t>
            </w:r>
            <w:r>
              <w:rPr>
                <w:rStyle w:val="a9"/>
                <w:sz w:val="24"/>
              </w:rPr>
              <w:footnoteReference w:id="6"/>
            </w:r>
            <w:r>
              <w:rPr>
                <w:sz w:val="24"/>
              </w:rPr>
              <w:t>.</w:t>
            </w:r>
            <w:r>
              <w:rPr>
                <w:sz w:val="24"/>
              </w:rPr>
              <w:fldChar w:fldCharType="end"/>
            </w:r>
            <w:r>
              <w:rPr>
                <w:color w:val="auto"/>
                <w:sz w:val="24"/>
              </w:rPr>
              <w:fldChar w:fldCharType="end"/>
            </w:r>
          </w:p>
        </w:tc>
      </w:tr>
      <w:tr w:rsidR="00516692">
        <w:tc>
          <w:tcPr>
            <w:tcW w:w="576" w:type="dxa"/>
          </w:tcPr>
          <w:p w:rsidR="00516692" w:rsidRDefault="00516692">
            <w:pPr>
              <w:pStyle w:val="VL0"/>
              <w:numPr>
                <w:ilvl w:val="1"/>
                <w:numId w:val="2"/>
              </w:numPr>
              <w:tabs>
                <w:tab w:val="left" w:pos="29"/>
              </w:tabs>
              <w:ind w:firstLine="29"/>
              <w:jc w:val="left"/>
              <w:rPr>
                <w:color w:val="auto"/>
                <w:sz w:val="24"/>
              </w:rPr>
            </w:pPr>
          </w:p>
        </w:tc>
        <w:tc>
          <w:tcPr>
            <w:tcW w:w="2113" w:type="dxa"/>
            <w:hideMark/>
          </w:tcPr>
          <w:p w:rsidR="00516692" w:rsidRDefault="007A5A2F">
            <w:pPr>
              <w:pStyle w:val="VL0"/>
              <w:rPr>
                <w:color w:val="auto"/>
                <w:sz w:val="24"/>
              </w:rPr>
            </w:pPr>
            <w:r>
              <w:rPr>
                <w:color w:val="auto"/>
                <w:sz w:val="24"/>
              </w:rPr>
              <w:t>Документы на Товар, подлежащие передаче Покупателю, одновременно с Товаром</w:t>
            </w:r>
          </w:p>
        </w:tc>
        <w:tc>
          <w:tcPr>
            <w:tcW w:w="6525" w:type="dxa"/>
            <w:gridSpan w:val="3"/>
            <w:hideMark/>
          </w:tcPr>
          <w:p w:rsidR="00516692" w:rsidRDefault="007A5A2F">
            <w:pPr>
              <w:pStyle w:val="VL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516692">
        <w:tc>
          <w:tcPr>
            <w:tcW w:w="576" w:type="dxa"/>
          </w:tcPr>
          <w:p w:rsidR="00516692" w:rsidRDefault="00516692">
            <w:pPr>
              <w:pStyle w:val="VL0"/>
              <w:numPr>
                <w:ilvl w:val="1"/>
                <w:numId w:val="2"/>
              </w:numPr>
              <w:ind w:right="317"/>
              <w:rPr>
                <w:color w:val="auto"/>
                <w:sz w:val="24"/>
              </w:rPr>
            </w:pPr>
          </w:p>
        </w:tc>
        <w:tc>
          <w:tcPr>
            <w:tcW w:w="2113" w:type="dxa"/>
            <w:hideMark/>
          </w:tcPr>
          <w:p w:rsidR="00516692" w:rsidRDefault="007A5A2F">
            <w:pPr>
              <w:pStyle w:val="VL0"/>
              <w:rPr>
                <w:color w:val="auto"/>
                <w:sz w:val="24"/>
              </w:rPr>
            </w:pPr>
            <w:r>
              <w:rPr>
                <w:color w:val="auto"/>
                <w:sz w:val="24"/>
              </w:rPr>
              <w:t>Общая цена Договора</w:t>
            </w:r>
          </w:p>
        </w:tc>
        <w:tc>
          <w:tcPr>
            <w:tcW w:w="6525" w:type="dxa"/>
            <w:gridSpan w:val="3"/>
            <w:hideMark/>
          </w:tcPr>
          <w:p w:rsidR="00516692" w:rsidRDefault="007A5A2F">
            <w:pPr>
              <w:pStyle w:val="VLdoczillaStyle3"/>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w:t>
            </w:r>
            <w:r>
              <w:rPr>
                <w:i/>
                <w:sz w:val="24"/>
              </w:rPr>
              <w:lastRenderedPageBreak/>
              <w:t xml:space="preserve">применением УСН, сумма его доходов в совокупности превысила </w:t>
            </w:r>
            <w:r>
              <w:rPr>
                <w:i/>
                <w:sz w:val="24"/>
                <w:lang w:val="ru"/>
              </w:rPr>
              <w:t xml:space="preserve">установленный </w:t>
            </w:r>
            <w:r>
              <w:rPr>
                <w:i/>
                <w:sz w:val="24"/>
                <w:lang w:val="ru"/>
              </w:rPr>
              <w:t>законом порог, после которого Поставщик становится плательщиком НДС.</w:t>
            </w:r>
            <w:r>
              <w:rPr>
                <w:i/>
                <w:sz w:val="24"/>
              </w:rPr>
              <w:t>)</w:t>
            </w:r>
          </w:p>
          <w:p w:rsidR="00516692" w:rsidRDefault="007A5A2F">
            <w:pPr>
              <w:pStyle w:val="VLdoczillaStyle3"/>
            </w:pPr>
            <w:r>
              <w:rPr>
                <w:i/>
                <w:sz w:val="24"/>
              </w:rPr>
              <w:t xml:space="preserve"> </w:t>
            </w: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w:t>
            </w:r>
            <w:r>
              <w:rPr>
                <w:sz w:val="24"/>
              </w:rPr>
              <w:t xml:space="preserve">лнении Договора изменяется ставка НДС, применяемая Поставщиком, то указанная цена Договора </w:t>
            </w:r>
            <w:r>
              <w:rPr>
                <w:sz w:val="24"/>
                <w:lang w:val="ru"/>
              </w:rPr>
              <w:t>(цена за единицу Товара)</w:t>
            </w:r>
            <w:r>
              <w:rPr>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w:t>
            </w:r>
            <w:r>
              <w:rPr>
                <w:sz w:val="24"/>
              </w:rPr>
              <w:t xml:space="preserve">НДС не увеличивает общую цену Договора </w:t>
            </w:r>
            <w:r>
              <w:rPr>
                <w:sz w:val="24"/>
                <w:lang w:val="ru"/>
              </w:rPr>
              <w:t>(цену за единицу Товара)</w:t>
            </w:r>
            <w:r>
              <w:rPr>
                <w:sz w:val="24"/>
              </w:rPr>
              <w:t>.</w:t>
            </w:r>
          </w:p>
          <w:p w:rsidR="00516692" w:rsidRDefault="00516692">
            <w:pPr>
              <w:pStyle w:val="VL0"/>
              <w:rPr>
                <w:color w:val="auto"/>
                <w:sz w:val="24"/>
              </w:rPr>
            </w:pPr>
          </w:p>
          <w:p w:rsidR="00516692" w:rsidRDefault="007A5A2F">
            <w:pPr>
              <w:pStyle w:val="VL0"/>
              <w:rPr>
                <w:color w:val="auto"/>
                <w:sz w:val="24"/>
              </w:rPr>
            </w:pPr>
            <w:r>
              <w:rPr>
                <w:color w:val="auto"/>
                <w:sz w:val="24"/>
              </w:rPr>
              <w:t xml:space="preserve">Цена за единицу Товара указана в Приложении № 1 к Договору. </w:t>
            </w:r>
          </w:p>
          <w:p w:rsidR="00516692" w:rsidRDefault="007A5A2F">
            <w:pPr>
              <w:pStyle w:val="VLdoczillaStyle3"/>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w:t>
            </w:r>
            <w:r>
              <w:rPr>
                <w:sz w:val="24"/>
                <w:lang w:val="ru"/>
              </w:rPr>
              <w:t>сумма его доходов не превысила установленный законом порог, после которого Поставщик становится плательщиком НДС</w:t>
            </w:r>
            <w:r>
              <w:rPr>
                <w:i/>
                <w:color w:val="auto"/>
                <w:sz w:val="24"/>
              </w:rPr>
              <w:t>.</w:t>
            </w:r>
            <w:r>
              <w:rPr>
                <w:i/>
                <w:sz w:val="24"/>
              </w:rPr>
              <w:t xml:space="preserve">) </w:t>
            </w:r>
          </w:p>
          <w:p w:rsidR="00516692" w:rsidRDefault="007A5A2F">
            <w:pPr>
              <w:pStyle w:val="VLdoczillaStyle3"/>
            </w:pPr>
            <w:r>
              <w:rPr>
                <w:sz w:val="24"/>
              </w:rPr>
              <w:t>- Общая цена Договора составляет [</w:t>
            </w:r>
            <w:r>
              <w:rPr>
                <w:i/>
                <w:sz w:val="24"/>
              </w:rPr>
              <w:t>указать общую цену дог</w:t>
            </w:r>
            <w:r>
              <w:rPr>
                <w:i/>
                <w:sz w:val="24"/>
              </w:rPr>
              <w:t>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w:t>
            </w:r>
            <w:r>
              <w:rPr>
                <w:sz w:val="24"/>
                <w:lang w:val="ru"/>
              </w:rPr>
              <w:t>(цена за единицу Товара)</w:t>
            </w:r>
            <w:r>
              <w:rPr>
                <w:sz w:val="24"/>
              </w:rPr>
              <w:t xml:space="preserve"> соде</w:t>
            </w:r>
            <w:r>
              <w:rPr>
                <w:sz w:val="24"/>
              </w:rPr>
              <w:t xml:space="preserve">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sz w:val="24"/>
                <w:lang w:val="ru"/>
              </w:rPr>
              <w:t>(цену за единицу Товара)</w:t>
            </w:r>
            <w:r>
              <w:rPr>
                <w:sz w:val="24"/>
              </w:rPr>
              <w:t>.</w:t>
            </w:r>
          </w:p>
          <w:p w:rsidR="00516692" w:rsidRDefault="00516692">
            <w:pPr>
              <w:pStyle w:val="VL0"/>
              <w:rPr>
                <w:color w:val="auto"/>
                <w:sz w:val="24"/>
              </w:rPr>
            </w:pPr>
          </w:p>
          <w:p w:rsidR="00516692" w:rsidRDefault="007A5A2F">
            <w:pPr>
              <w:pStyle w:val="VL0"/>
              <w:rPr>
                <w:color w:val="auto"/>
                <w:sz w:val="24"/>
              </w:rPr>
            </w:pPr>
            <w:r>
              <w:rPr>
                <w:color w:val="auto"/>
                <w:sz w:val="24"/>
              </w:rPr>
              <w:t>Цена за единицу поставляемого Товара указана в Приложен</w:t>
            </w:r>
            <w:r>
              <w:rPr>
                <w:color w:val="auto"/>
                <w:sz w:val="24"/>
              </w:rPr>
              <w:t>ии № 1 к Договору.</w:t>
            </w:r>
          </w:p>
        </w:tc>
      </w:tr>
      <w:tr w:rsidR="00516692">
        <w:tc>
          <w:tcPr>
            <w:tcW w:w="576" w:type="dxa"/>
          </w:tcPr>
          <w:p w:rsidR="00516692" w:rsidRDefault="007A5A2F">
            <w:pPr>
              <w:pStyle w:val="VL0"/>
              <w:numPr>
                <w:ilvl w:val="1"/>
                <w:numId w:val="2"/>
              </w:numPr>
              <w:ind w:left="176" w:hanging="176"/>
              <w:rPr>
                <w:color w:val="auto"/>
                <w:sz w:val="24"/>
              </w:rPr>
            </w:pPr>
            <w:r>
              <w:rPr>
                <w:color w:val="auto"/>
                <w:sz w:val="24"/>
              </w:rPr>
              <w:lastRenderedPageBreak/>
              <w:fldChar w:fldCharType="end"/>
            </w:r>
          </w:p>
        </w:tc>
        <w:tc>
          <w:tcPr>
            <w:tcW w:w="2113" w:type="dxa"/>
            <w:hideMark/>
          </w:tcPr>
          <w:p w:rsidR="00516692" w:rsidRDefault="007A5A2F">
            <w:pPr>
              <w:pStyle w:val="VL0"/>
              <w:rPr>
                <w:color w:val="auto"/>
                <w:sz w:val="24"/>
              </w:rPr>
            </w:pPr>
            <w:r>
              <w:rPr>
                <w:color w:val="auto"/>
                <w:sz w:val="24"/>
              </w:rPr>
              <w:t>Место доставки Товара</w:t>
            </w:r>
          </w:p>
        </w:tc>
        <w:tc>
          <w:tcPr>
            <w:tcW w:w="6525" w:type="dxa"/>
            <w:gridSpan w:val="3"/>
            <w:hideMark/>
          </w:tcPr>
          <w:p w:rsidR="00516692" w:rsidRDefault="007A5A2F">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 \dateFormat "dd.MM.yyyy" \moneyFormat "0,000.00 (ISpell) I$$$$ .00 F$$"</w:instrText>
            </w:r>
            <w:r>
              <w:rPr>
                <w:color w:val="auto"/>
                <w:sz w:val="24"/>
              </w:rPr>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r>
              <w:t>​​</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Срок уведомления о готовности Товара к доставке</w:t>
            </w:r>
          </w:p>
        </w:tc>
        <w:tc>
          <w:tcPr>
            <w:tcW w:w="6525" w:type="dxa"/>
            <w:gridSpan w:val="3"/>
            <w:hideMark/>
          </w:tcPr>
          <w:p w:rsidR="00516692" w:rsidRDefault="007A5A2F">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"nominative" \dateFormat "dd.MM.yyyy" \numberFormat "0,000.######## (Spell) unit" \moneyFormat "0,000.00 (ISpell) I$$$$ .00 F$$"</w:instrText>
            </w:r>
            <w:r>
              <w:rPr>
                <w:color w:val="auto"/>
                <w:sz w:val="24"/>
              </w:rPr>
              <w:fldChar w:fldCharType="separate"/>
            </w:r>
            <w:r>
              <w:rPr>
                <w:color w:val="auto"/>
                <w:sz w:val="24"/>
              </w:rPr>
              <w:t>5 (П</w:t>
            </w:r>
            <w:r>
              <w:rPr>
                <w:color w:val="auto"/>
                <w:sz w:val="24"/>
              </w:rPr>
              <w:t>ять) рабочих дней</w:t>
            </w:r>
            <w:r>
              <w:rPr>
                <w:i/>
                <w:color w:val="auto"/>
                <w:sz w:val="24"/>
              </w:rPr>
              <w:fldChar w:fldCharType="end"/>
            </w:r>
            <w:r>
              <w:rPr>
                <w:color w:val="auto"/>
                <w:sz w:val="24"/>
              </w:rPr>
              <w:t xml:space="preserve"> до даты доставки Товара.</w:t>
            </w:r>
            <w:r>
              <w:t>​​</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Срок поставки Товара</w:t>
            </w:r>
          </w:p>
        </w:tc>
        <w:tc>
          <w:tcPr>
            <w:tcW w:w="6525" w:type="dxa"/>
            <w:gridSpan w:val="3"/>
            <w:hideMark/>
          </w:tcPr>
          <w:p w:rsidR="00516692" w:rsidRDefault="007A5A2F">
            <w:pPr>
              <w:pStyle w:val="VL0"/>
              <w:rPr>
                <w:color w:val="auto"/>
                <w:sz w:val="24"/>
              </w:rPr>
            </w:pPr>
            <w:r>
              <w:rPr>
                <w:color w:val="auto"/>
                <w:sz w:val="24"/>
              </w:rPr>
              <w:t xml:space="preserve">Товар должен быть доставлен Покупателю в течение </w:t>
            </w:r>
            <w:r>
              <w:rPr>
                <w:color w:val="auto"/>
                <w:sz w:val="24"/>
              </w:rPr>
              <w:fldChar w:fldCharType="begin" w:fldLock="1"/>
            </w:r>
            <w:r>
              <w:rPr>
                <w:color w:val="auto"/>
                <w:sz w:val="24"/>
              </w:rPr>
              <w:instrText>LBVARIABLE \id "192" \grammarCase "genitive" \letterCase "normal" \rounding "none" \dateFormat "dd.mm.yyyy" \moneyFormat "0,000.##" \num</w:instrText>
            </w:r>
            <w:r>
              <w:rPr>
                <w:color w:val="auto"/>
                <w:sz w:val="24"/>
              </w:rPr>
              <w:instrText>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Заявки </w:t>
            </w:r>
            <w:r>
              <w:rPr>
                <w:color w:val="auto"/>
                <w:sz w:val="24"/>
              </w:rPr>
              <w:lastRenderedPageBreak/>
              <w:t xml:space="preserve">Поставщиком. Доставка осуществляется в </w:t>
            </w:r>
            <w:r>
              <w:rPr>
                <w:color w:val="auto"/>
                <w:sz w:val="24"/>
              </w:rPr>
              <w:fldChar w:fldCharType="begin" w:fldLock="1"/>
            </w:r>
            <w:r>
              <w:rPr>
                <w:color w:val="auto"/>
                <w:sz w:val="24"/>
              </w:rPr>
              <w:instrText>LBVARIABLE \id "193"</w:instrText>
            </w:r>
            <w:r>
              <w:rPr>
                <w:color w:val="auto"/>
                <w:sz w:val="24"/>
              </w:rPr>
              <w:fldChar w:fldCharType="separate"/>
            </w:r>
            <w:r>
              <w:rPr>
                <w:color w:val="auto"/>
                <w:sz w:val="24"/>
              </w:rPr>
              <w:t>рабочие дни с понедельника по четверг с 08:00 до 17:00 часов, в пятницу с 08:00 до</w:t>
            </w:r>
            <w:r>
              <w:rPr>
                <w:color w:val="auto"/>
                <w:sz w:val="24"/>
              </w:rPr>
              <w:t xml:space="preserve"> 15:45 часов</w:t>
            </w:r>
            <w:r>
              <w:rPr>
                <w:color w:val="auto"/>
                <w:sz w:val="24"/>
              </w:rPr>
              <w:fldChar w:fldCharType="end"/>
            </w:r>
            <w:r>
              <w:rPr>
                <w:color w:val="auto"/>
                <w:sz w:val="24"/>
              </w:rPr>
              <w:t xml:space="preserve">. </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Способ доставки Товара</w:t>
            </w:r>
          </w:p>
        </w:tc>
        <w:tc>
          <w:tcPr>
            <w:tcW w:w="6525" w:type="dxa"/>
            <w:gridSpan w:val="3"/>
            <w:hideMark/>
          </w:tcPr>
          <w:p w:rsidR="00516692" w:rsidRDefault="007A5A2F">
            <w:pPr>
              <w:pStyle w:val="VL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Срок приемки Товара</w:t>
            </w:r>
          </w:p>
        </w:tc>
        <w:tc>
          <w:tcPr>
            <w:tcW w:w="6525" w:type="dxa"/>
            <w:gridSpan w:val="3"/>
            <w:hideMark/>
          </w:tcPr>
          <w:p w:rsidR="00516692" w:rsidRDefault="007A5A2F">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 xml:space="preserve">LBVARIABLE \id "203" \grammarCase "genitive" </w:instrText>
            </w:r>
            <w:r>
              <w:rPr>
                <w:color w:val="auto"/>
                <w:sz w:val="24"/>
              </w:rPr>
              <w:instrText>\letterCase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Срок выполнения Поставщиком  требований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p>
        </w:tc>
        <w:tc>
          <w:tcPr>
            <w:tcW w:w="6525" w:type="dxa"/>
            <w:gridSpan w:val="3"/>
            <w:hideMark/>
          </w:tcPr>
          <w:p w:rsidR="00516692" w:rsidRDefault="007A5A2F">
            <w:pPr>
              <w:pStyle w:val="VL0"/>
              <w:rPr>
                <w:color w:val="auto"/>
                <w:sz w:val="24"/>
              </w:rPr>
            </w:pPr>
            <w:r>
              <w:rPr>
                <w:color w:val="auto"/>
                <w:sz w:val="24"/>
              </w:rPr>
              <w:t>Поставщик выполняет требования Покупателя об</w:t>
            </w:r>
            <w:r>
              <w:rPr>
                <w:color w:val="auto"/>
                <w:sz w:val="24"/>
              </w:rPr>
              <w:t xml:space="preserve">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w:instrText>
            </w:r>
            <w:r>
              <w:rPr>
                <w:color w:val="auto"/>
                <w:sz w:val="24"/>
              </w:rPr>
              <w:instrText>eFormat "dd.mm.yyyy" \moneyFormat "0,000.##" \numeral "cardinal" \numberFormat "0,000.######## (Spell) unit"</w:instrText>
            </w:r>
            <w:r>
              <w:rPr>
                <w:color w:val="auto"/>
                <w:sz w:val="24"/>
              </w:rPr>
              <w:fldChar w:fldCharType="separate"/>
            </w:r>
            <w:r>
              <w:rPr>
                <w:color w:val="auto"/>
                <w:sz w:val="24"/>
              </w:rPr>
              <w:t>10 (Десяти) рабочих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w:t>
            </w:r>
            <w:r>
              <w:rPr>
                <w:color w:val="auto"/>
                <w:sz w:val="24"/>
              </w:rPr>
              <w:t>ву и качеству при приемке товарно-материальных ценностей по форме ТОРГ-2.</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Гарантийный срок</w:t>
            </w:r>
          </w:p>
        </w:tc>
        <w:tc>
          <w:tcPr>
            <w:tcW w:w="6525" w:type="dxa"/>
            <w:gridSpan w:val="3"/>
            <w:hideMark/>
          </w:tcPr>
          <w:p w:rsidR="00516692" w:rsidRDefault="007A5A2F">
            <w:pPr>
              <w:pStyle w:val="VL0"/>
              <w:rPr>
                <w:i/>
                <w:color w:val="auto"/>
                <w:sz w:val="24"/>
              </w:rPr>
            </w:pPr>
            <w:r>
              <w:t>​​</w:t>
            </w:r>
          </w:p>
          <w:p w:rsidR="00516692" w:rsidRDefault="007A5A2F">
            <w:pPr>
              <w:pStyle w:val="VL0"/>
              <w:rPr>
                <w:color w:val="auto"/>
                <w:sz w:val="24"/>
              </w:rPr>
            </w:pPr>
            <w:r>
              <w:rPr>
                <w:color w:val="auto"/>
                <w:sz w:val="24"/>
              </w:rPr>
              <w:fldChar w:fldCharType="begin" w:fldLock="1"/>
            </w:r>
            <w:r>
              <w:rPr>
                <w:color w:val="auto"/>
                <w:sz w:val="24"/>
              </w:rPr>
              <w:instrText>LBVARIABLE \id "211" \displaced</w:instrText>
            </w:r>
            <w:r>
              <w:rPr>
                <w:color w:val="auto"/>
                <w:sz w:val="24"/>
              </w:rPr>
              <w:fldChar w:fldCharType="separate"/>
            </w:r>
            <w:r>
              <w:rPr>
                <w:color w:val="auto"/>
                <w:sz w:val="24"/>
              </w:rPr>
              <w:t xml:space="preserve">Гарантийный срок составляет </w:t>
            </w:r>
            <w:r>
              <w:rPr>
                <w:color w:val="auto"/>
                <w:sz w:val="24"/>
              </w:rPr>
              <w:fldChar w:fldCharType="begin" w:fldLock="1"/>
            </w:r>
            <w:r>
              <w:rPr>
                <w:color w:val="auto"/>
                <w:sz w:val="24"/>
              </w:rPr>
              <w:instrText>LBVARIABLE \id "214"</w:instrText>
            </w:r>
            <w:r>
              <w:rPr>
                <w:color w:val="auto"/>
                <w:sz w:val="24"/>
              </w:rPr>
              <w:fldChar w:fldCharType="separate"/>
            </w:r>
            <w:r>
              <w:rPr>
                <w:color w:val="auto"/>
                <w:sz w:val="24"/>
              </w:rPr>
              <w:t>12 (двенадцать) месяцев</w:t>
            </w:r>
            <w:r>
              <w:rPr>
                <w:color w:val="auto"/>
                <w:sz w:val="24"/>
              </w:rPr>
              <w:fldChar w:fldCharType="end"/>
            </w:r>
            <w:r>
              <w:rPr>
                <w:color w:val="auto"/>
                <w:sz w:val="24"/>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Pr>
                <w:color w:val="auto"/>
                <w:sz w:val="24"/>
              </w:rPr>
              <w:fldChar w:fldCharType="begin" w:fldLock="1"/>
            </w:r>
            <w:r>
              <w:rPr>
                <w:color w:val="auto"/>
                <w:sz w:val="24"/>
              </w:rPr>
              <w:instrText>LBVARIABLE \id "215" \grammar</w:instrText>
            </w:r>
            <w:r>
              <w:rPr>
                <w:color w:val="auto"/>
                <w:sz w:val="24"/>
              </w:rPr>
              <w:instrText>Case "genitive" \dateFormat "dd.MM.yyyy" \numberFormat "0,000.######## (Spell) unit" \moneyFormat "0,000.00 (ISpell) I$$$$ .00 F$$"</w:instrText>
            </w:r>
            <w:r>
              <w:rPr>
                <w:color w:val="auto"/>
                <w:sz w:val="24"/>
              </w:rPr>
              <w:fldChar w:fldCharType="separate"/>
            </w:r>
            <w:r>
              <w:rPr>
                <w:color w:val="auto"/>
                <w:sz w:val="24"/>
              </w:rPr>
              <w:t>10 (Десяти) рабочих дней</w:t>
            </w:r>
            <w:r>
              <w:rPr>
                <w:color w:val="auto"/>
                <w:sz w:val="24"/>
              </w:rPr>
              <w:fldChar w:fldCharType="end"/>
            </w:r>
            <w:r>
              <w:rPr>
                <w:color w:val="auto"/>
                <w:sz w:val="24"/>
              </w:rPr>
              <w:t xml:space="preserve"> с даты получения письменного требования от Покупателя об устранении недостатков Товара.</w:t>
            </w:r>
            <w:r>
              <w:rPr>
                <w:color w:val="auto"/>
                <w:sz w:val="24"/>
              </w:rPr>
              <w:fldChar w:fldCharType="end"/>
            </w:r>
            <w:r>
              <w:t>​​</w:t>
            </w:r>
          </w:p>
          <w:p w:rsidR="00516692" w:rsidRDefault="007A5A2F">
            <w:pPr>
              <w:pStyle w:val="VL0"/>
              <w:rPr>
                <w:color w:val="auto"/>
                <w:sz w:val="24"/>
              </w:rPr>
            </w:pPr>
            <w:r>
              <w:t>​​</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Срок направления Поставщиком счета на оплату Товара</w:t>
            </w:r>
          </w:p>
        </w:tc>
        <w:tc>
          <w:tcPr>
            <w:tcW w:w="6525" w:type="dxa"/>
            <w:gridSpan w:val="3"/>
            <w:hideMark/>
          </w:tcPr>
          <w:p w:rsidR="00516692" w:rsidRDefault="007A5A2F">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w:instrText>
            </w:r>
            <w:r>
              <w:rPr>
                <w:color w:val="auto"/>
                <w:sz w:val="24"/>
              </w:rPr>
              <w:instrText>l "cardinal" \numberFormat "0,000.######## (Spell) unit"</w:instrText>
            </w:r>
            <w:r>
              <w:rPr>
                <w:color w:val="auto"/>
                <w:sz w:val="24"/>
              </w:rPr>
              <w:fldChar w:fldCharType="separate"/>
            </w:r>
            <w:r>
              <w:rPr>
                <w:color w:val="auto"/>
                <w:sz w:val="24"/>
              </w:rPr>
              <w:t>3 (Трёх) рабочих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rStyle w:val="a9"/>
                <w:color w:val="auto"/>
                <w:sz w:val="24"/>
              </w:rPr>
              <w:footnoteReference w:id="7"/>
            </w:r>
            <w:r>
              <w:rPr>
                <w:color w:val="auto"/>
                <w:sz w:val="24"/>
              </w:rPr>
              <w:t xml:space="preserve">. </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Срок оплаты товара Покупателем</w:t>
            </w:r>
          </w:p>
        </w:tc>
        <w:tc>
          <w:tcPr>
            <w:tcW w:w="6525" w:type="dxa"/>
            <w:gridSpan w:val="3"/>
            <w:hideMark/>
          </w:tcPr>
          <w:p w:rsidR="00516692" w:rsidRDefault="007A5A2F">
            <w:pPr>
              <w:pStyle w:val="VL0"/>
              <w:ind w:hanging="22"/>
            </w:pPr>
            <w:r>
              <w:rPr>
                <w:i/>
                <w:sz w:val="24"/>
              </w:rPr>
              <w:fldChar w:fldCharType="begin" w:fldLock="1"/>
            </w:r>
            <w:r>
              <w:rPr>
                <w:i/>
                <w:sz w:val="24"/>
              </w:rPr>
              <w:instrText>LBVARIABLE \id "2" \displaced</w:instrText>
            </w:r>
            <w:r>
              <w:rPr>
                <w:i/>
                <w:sz w:val="24"/>
              </w:rPr>
              <w:fldChar w:fldCharType="end"/>
            </w:r>
            <w:r>
              <w:t>​​</w:t>
            </w:r>
          </w:p>
          <w:p w:rsidR="00516692" w:rsidRDefault="007A5A2F">
            <w:pPr>
              <w:pStyle w:val="VL0"/>
              <w:ind w:hanging="22"/>
            </w:pPr>
            <w:r>
              <w:t>​​</w:t>
            </w:r>
          </w:p>
          <w:p w:rsidR="00516692" w:rsidRDefault="007A5A2F">
            <w:pPr>
              <w:pStyle w:val="VL0"/>
              <w:ind w:hanging="22"/>
            </w:pPr>
            <w:r>
              <w:t>​​​​​​​​</w:t>
            </w:r>
          </w:p>
          <w:p w:rsidR="00516692" w:rsidRDefault="007A5A2F">
            <w:pPr>
              <w:pStyle w:val="VL0"/>
              <w:ind w:hanging="22"/>
            </w:pPr>
            <w:r>
              <w:rPr>
                <w:i/>
                <w:sz w:val="24"/>
              </w:rPr>
              <w:lastRenderedPageBreak/>
              <w:fldChar w:fldCharType="begin" w:fldLock="1"/>
            </w:r>
            <w:r>
              <w:rPr>
                <w:i/>
                <w:sz w:val="24"/>
              </w:rPr>
              <w:instrText>LBVARIABLE \id "155" \displaced</w:instrText>
            </w:r>
            <w:r>
              <w:rPr>
                <w:i/>
                <w:sz w:val="24"/>
              </w:rPr>
              <w:fldChar w:fldCharType="separate"/>
            </w:r>
            <w:r>
              <w:rPr>
                <w:sz w:val="24"/>
              </w:rPr>
              <w:t xml:space="preserve">Не более </w:t>
            </w:r>
            <w:r>
              <w:rPr>
                <w:sz w:val="24"/>
              </w:rPr>
              <w:fldChar w:fldCharType="begin" w:fldLock="1"/>
            </w:r>
            <w:r>
              <w:rPr>
                <w:sz w:val="24"/>
              </w:rPr>
              <w:instrText>LBVARIABLE \id "533" \dateFormat "dd.MM.yyyy" \numberFormat "0,000.######## (Spell) unit" \moneyFormat "0,000.00 (ISpell) I$$$$ .00 F$$"</w:instrText>
            </w:r>
            <w:r>
              <w:rPr>
                <w:sz w:val="24"/>
              </w:rPr>
              <w:fldChar w:fldCharType="separate"/>
            </w:r>
            <w:r>
              <w:rPr>
                <w:sz w:val="24"/>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color w:val="auto"/>
                <w:sz w:val="24"/>
              </w:rPr>
              <w:t>товар</w:t>
            </w:r>
            <w:r>
              <w:rPr>
                <w:color w:val="auto"/>
                <w:sz w:val="24"/>
              </w:rPr>
              <w:t>ной накладной по форме ТОРГ- 12/УПД</w:t>
            </w:r>
            <w:r>
              <w:rPr>
                <w:color w:val="auto"/>
                <w:sz w:val="24"/>
              </w:rPr>
              <w:fldChar w:fldCharType="end"/>
            </w:r>
            <w:r>
              <w:rPr>
                <w:sz w:val="24"/>
              </w:rPr>
              <w:t>.</w:t>
            </w:r>
            <w:r>
              <w:rPr>
                <w:i/>
                <w:sz w:val="24"/>
              </w:rPr>
              <w:fldChar w:fldCharType="end"/>
            </w:r>
            <w:r>
              <w:t>​​</w:t>
            </w:r>
          </w:p>
          <w:p w:rsidR="00516692" w:rsidRDefault="007A5A2F">
            <w:pPr>
              <w:pStyle w:val="VL0"/>
              <w:ind w:hanging="22"/>
            </w:pPr>
            <w:r>
              <w:t>​​</w:t>
            </w:r>
          </w:p>
          <w:p w:rsidR="00516692" w:rsidRDefault="007A5A2F">
            <w:pPr>
              <w:pStyle w:val="VL0"/>
              <w:ind w:hanging="22"/>
              <w:rPr>
                <w:color w:val="auto"/>
                <w:sz w:val="24"/>
              </w:rPr>
            </w:pPr>
            <w:r>
              <w:t>​​​​​​​​</w:t>
            </w:r>
          </w:p>
          <w:p w:rsidR="00516692" w:rsidRDefault="007A5A2F">
            <w:pPr>
              <w:pStyle w:val="VL0"/>
              <w:ind w:hanging="22"/>
              <w:rPr>
                <w:color w:val="auto"/>
                <w:sz w:val="24"/>
              </w:rPr>
            </w:pPr>
            <w:r>
              <w:t>​​</w:t>
            </w:r>
          </w:p>
          <w:p w:rsidR="00516692" w:rsidRDefault="007A5A2F">
            <w:pPr>
              <w:pStyle w:val="VL0"/>
              <w:ind w:hanging="22"/>
              <w:rPr>
                <w:color w:val="auto"/>
                <w:sz w:val="24"/>
              </w:rPr>
            </w:pPr>
            <w:r>
              <w:t>​​</w:t>
            </w:r>
          </w:p>
        </w:tc>
      </w:tr>
      <w:tr w:rsidR="00516692">
        <w:tc>
          <w:tcPr>
            <w:tcW w:w="576" w:type="dxa"/>
            <w:vMerge w:val="restart"/>
          </w:tcPr>
          <w:p w:rsidR="00516692" w:rsidRDefault="00516692">
            <w:pPr>
              <w:pStyle w:val="VL0"/>
              <w:numPr>
                <w:ilvl w:val="1"/>
                <w:numId w:val="2"/>
              </w:numPr>
              <w:ind w:left="176" w:hanging="176"/>
              <w:rPr>
                <w:color w:val="auto"/>
                <w:sz w:val="24"/>
              </w:rPr>
            </w:pPr>
          </w:p>
        </w:tc>
        <w:tc>
          <w:tcPr>
            <w:tcW w:w="2113" w:type="dxa"/>
            <w:vMerge w:val="restart"/>
            <w:hideMark/>
          </w:tcPr>
          <w:p w:rsidR="00516692" w:rsidRDefault="007A5A2F">
            <w:pPr>
              <w:pStyle w:val="VL0"/>
              <w:rPr>
                <w:color w:val="auto"/>
                <w:sz w:val="24"/>
              </w:rPr>
            </w:pPr>
            <w:r>
              <w:rPr>
                <w:color w:val="auto"/>
                <w:sz w:val="24"/>
              </w:rPr>
              <w:t>Ответственность Поставщика</w:t>
            </w:r>
          </w:p>
        </w:tc>
        <w:tc>
          <w:tcPr>
            <w:tcW w:w="1104" w:type="dxa"/>
            <w:hideMark/>
          </w:tcPr>
          <w:p w:rsidR="00516692" w:rsidRDefault="007A5A2F">
            <w:pPr>
              <w:pStyle w:val="VL0"/>
              <w:rPr>
                <w:color w:val="auto"/>
                <w:sz w:val="24"/>
              </w:rPr>
            </w:pPr>
            <w:r>
              <w:rPr>
                <w:color w:val="auto"/>
                <w:sz w:val="24"/>
              </w:rPr>
              <w:t>№ п/п</w:t>
            </w:r>
          </w:p>
        </w:tc>
        <w:tc>
          <w:tcPr>
            <w:tcW w:w="2156" w:type="dxa"/>
            <w:hideMark/>
          </w:tcPr>
          <w:p w:rsidR="00516692" w:rsidRDefault="007A5A2F">
            <w:pPr>
              <w:pStyle w:val="VL0"/>
              <w:rPr>
                <w:b/>
                <w:color w:val="auto"/>
                <w:sz w:val="24"/>
              </w:rPr>
            </w:pPr>
            <w:r>
              <w:rPr>
                <w:b/>
                <w:color w:val="auto"/>
                <w:sz w:val="24"/>
              </w:rPr>
              <w:t>Нарушение</w:t>
            </w:r>
          </w:p>
        </w:tc>
        <w:tc>
          <w:tcPr>
            <w:tcW w:w="3265" w:type="dxa"/>
            <w:hideMark/>
          </w:tcPr>
          <w:p w:rsidR="00516692" w:rsidRDefault="007A5A2F">
            <w:pPr>
              <w:pStyle w:val="VL0"/>
              <w:rPr>
                <w:b/>
                <w:color w:val="auto"/>
                <w:sz w:val="24"/>
              </w:rPr>
            </w:pPr>
            <w:r>
              <w:rPr>
                <w:b/>
                <w:color w:val="auto"/>
                <w:sz w:val="24"/>
              </w:rPr>
              <w:t>Ответственность</w:t>
            </w:r>
          </w:p>
        </w:tc>
      </w:tr>
      <w:tr w:rsidR="00516692">
        <w:tc>
          <w:tcPr>
            <w:tcW w:w="576" w:type="dxa"/>
            <w:vMerge/>
            <w:vAlign w:val="center"/>
            <w:hideMark/>
          </w:tcPr>
          <w:p w:rsidR="00516692" w:rsidRDefault="00516692">
            <w:pPr>
              <w:rPr>
                <w:color w:val="auto"/>
                <w:sz w:val="24"/>
              </w:rPr>
            </w:pPr>
          </w:p>
        </w:tc>
        <w:tc>
          <w:tcPr>
            <w:tcW w:w="2113" w:type="dxa"/>
            <w:vMerge/>
            <w:vAlign w:val="center"/>
            <w:hideMark/>
          </w:tcPr>
          <w:p w:rsidR="00516692" w:rsidRDefault="00516692">
            <w:pPr>
              <w:rPr>
                <w:color w:val="auto"/>
                <w:sz w:val="24"/>
              </w:rPr>
            </w:pPr>
          </w:p>
        </w:tc>
        <w:tc>
          <w:tcPr>
            <w:tcW w:w="1104" w:type="dxa"/>
          </w:tcPr>
          <w:p w:rsidR="00516692" w:rsidRDefault="00516692">
            <w:pPr>
              <w:pStyle w:val="VL0"/>
              <w:numPr>
                <w:ilvl w:val="2"/>
                <w:numId w:val="2"/>
              </w:numPr>
              <w:ind w:left="141" w:right="-220" w:hanging="137"/>
              <w:jc w:val="left"/>
              <w:rPr>
                <w:color w:val="auto"/>
                <w:sz w:val="24"/>
              </w:rPr>
            </w:pPr>
          </w:p>
        </w:tc>
        <w:tc>
          <w:tcPr>
            <w:tcW w:w="2156" w:type="dxa"/>
            <w:hideMark/>
          </w:tcPr>
          <w:p w:rsidR="00516692" w:rsidRDefault="007A5A2F">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5" w:type="dxa"/>
            <w:hideMark/>
          </w:tcPr>
          <w:p w:rsidR="00516692" w:rsidRDefault="007A5A2F">
            <w:pPr>
              <w:pStyle w:val="VL0"/>
              <w:rPr>
                <w:color w:val="auto"/>
                <w:sz w:val="24"/>
              </w:rPr>
            </w:pPr>
            <w:r>
              <w:t>​​​​</w:t>
            </w:r>
          </w:p>
          <w:p w:rsidR="00516692" w:rsidRDefault="007A5A2F">
            <w:pPr>
              <w:pStyle w:val="VL0"/>
              <w:rPr>
                <w:color w:val="auto"/>
                <w:sz w:val="24"/>
              </w:rPr>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w:instrText>
            </w:r>
            <w:r>
              <w:rPr>
                <w:color w:val="auto"/>
                <w:sz w:val="24"/>
              </w:rPr>
              <w:instrText>231"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исполнение которых просрочено, за каждый день просрочки.</w:t>
            </w:r>
            <w:r>
              <w:rPr>
                <w:color w:val="auto"/>
                <w:sz w:val="24"/>
              </w:rPr>
              <w:fldChar w:fldCharType="end"/>
            </w:r>
            <w:r>
              <w:t>​​​​</w:t>
            </w:r>
          </w:p>
        </w:tc>
      </w:tr>
      <w:tr w:rsidR="00516692">
        <w:tc>
          <w:tcPr>
            <w:tcW w:w="576" w:type="dxa"/>
            <w:vMerge/>
            <w:vAlign w:val="center"/>
            <w:hideMark/>
          </w:tcPr>
          <w:p w:rsidR="00516692" w:rsidRDefault="00516692">
            <w:pPr>
              <w:rPr>
                <w:color w:val="auto"/>
                <w:sz w:val="24"/>
              </w:rPr>
            </w:pPr>
          </w:p>
        </w:tc>
        <w:tc>
          <w:tcPr>
            <w:tcW w:w="2113" w:type="dxa"/>
            <w:vMerge/>
            <w:vAlign w:val="center"/>
            <w:hideMark/>
          </w:tcPr>
          <w:p w:rsidR="00516692" w:rsidRDefault="00516692">
            <w:pPr>
              <w:rPr>
                <w:color w:val="auto"/>
                <w:sz w:val="24"/>
              </w:rPr>
            </w:pPr>
          </w:p>
        </w:tc>
        <w:tc>
          <w:tcPr>
            <w:tcW w:w="1104" w:type="dxa"/>
          </w:tcPr>
          <w:p w:rsidR="00516692" w:rsidRDefault="00516692">
            <w:pPr>
              <w:pStyle w:val="VL0"/>
              <w:numPr>
                <w:ilvl w:val="2"/>
                <w:numId w:val="2"/>
              </w:numPr>
              <w:ind w:left="141" w:right="-220" w:hanging="137"/>
              <w:jc w:val="left"/>
              <w:rPr>
                <w:color w:val="auto"/>
                <w:sz w:val="24"/>
              </w:rPr>
            </w:pPr>
          </w:p>
        </w:tc>
        <w:tc>
          <w:tcPr>
            <w:tcW w:w="2156" w:type="dxa"/>
            <w:hideMark/>
          </w:tcPr>
          <w:p w:rsidR="00516692" w:rsidRDefault="007A5A2F">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5" w:type="dxa"/>
            <w:hideMark/>
          </w:tcPr>
          <w:p w:rsidR="00516692" w:rsidRDefault="007A5A2F">
            <w:pPr>
              <w:pStyle w:val="VL0"/>
              <w:rPr>
                <w:color w:val="auto"/>
                <w:sz w:val="24"/>
              </w:rPr>
            </w:pPr>
            <w:r>
              <w:t>​​​​</w:t>
            </w:r>
          </w:p>
          <w:p w:rsidR="00516692" w:rsidRDefault="007A5A2F">
            <w:pPr>
              <w:pStyle w:val="VL0"/>
              <w:rPr>
                <w:color w:val="auto"/>
                <w:sz w:val="24"/>
              </w:rPr>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w:t>
            </w:r>
            <w:r>
              <w:rPr>
                <w:color w:val="auto"/>
                <w:sz w:val="24"/>
              </w:rPr>
              <w:t xml:space="preserve">дня истечения срока выполнения требований Покупателя, указанных в пункте 1.9. Размер пени составляет </w:t>
            </w:r>
            <w:r>
              <w:rPr>
                <w:color w:val="auto"/>
                <w:sz w:val="24"/>
              </w:rPr>
              <w:fldChar w:fldCharType="begin" w:fldLock="1"/>
            </w:r>
            <w:r>
              <w:rPr>
                <w:color w:val="auto"/>
                <w:sz w:val="24"/>
              </w:rPr>
              <w:instrText>LBVARIABLE \id "236" \dateFormat "dd.MM.yyyy" \moneyFormat "0,000.00 (ISpell) I$$$$ .00 F$$" \percentFormat "0,000.########'%'"</w:instrText>
            </w:r>
            <w:r>
              <w:rPr>
                <w:color w:val="auto"/>
                <w:sz w:val="24"/>
              </w:rPr>
              <w:fldChar w:fldCharType="separate"/>
            </w:r>
            <w:r>
              <w:rPr>
                <w:color w:val="auto"/>
                <w:sz w:val="24"/>
              </w:rPr>
              <w:t>0,5%</w:t>
            </w:r>
            <w:r>
              <w:rPr>
                <w:color w:val="auto"/>
                <w:sz w:val="24"/>
              </w:rPr>
              <w:fldChar w:fldCharType="end"/>
            </w:r>
            <w:r>
              <w:rPr>
                <w:color w:val="auto"/>
                <w:sz w:val="24"/>
              </w:rPr>
              <w:t xml:space="preserve"> от стоимости обязате</w:t>
            </w:r>
            <w:r>
              <w:rPr>
                <w:color w:val="auto"/>
                <w:sz w:val="24"/>
              </w:rPr>
              <w:t xml:space="preserve">льства, исполнение которого просрочено, за каждый день просрочки. Общий размер пени не может превышать </w:t>
            </w:r>
            <w:r>
              <w:rPr>
                <w:color w:val="auto"/>
                <w:sz w:val="24"/>
              </w:rPr>
              <w:fldChar w:fldCharType="begin" w:fldLock="1"/>
            </w:r>
            <w:r>
              <w:rPr>
                <w:color w:val="auto"/>
                <w:sz w:val="24"/>
              </w:rPr>
              <w:instrText>LBVARIABLE \id "237" \dateFormat "dd.MM.yyyy" \moneyFormat "0,000.00 (ISpell) I$$$$ .00 F$$"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от стоимости неиспо</w:t>
            </w:r>
            <w:r>
              <w:rPr>
                <w:color w:val="auto"/>
                <w:sz w:val="24"/>
              </w:rPr>
              <w:t>лненного обязательства.</w:t>
            </w:r>
            <w:r>
              <w:rPr>
                <w:color w:val="auto"/>
                <w:sz w:val="24"/>
              </w:rPr>
              <w:fldChar w:fldCharType="end"/>
            </w:r>
            <w:r>
              <w:t>​​​​​​​​</w:t>
            </w:r>
          </w:p>
        </w:tc>
      </w:tr>
      <w:tr w:rsidR="00516692">
        <w:tc>
          <w:tcPr>
            <w:tcW w:w="576" w:type="dxa"/>
            <w:vMerge/>
            <w:vAlign w:val="center"/>
            <w:hideMark/>
          </w:tcPr>
          <w:p w:rsidR="00516692" w:rsidRDefault="00516692">
            <w:pPr>
              <w:rPr>
                <w:color w:val="auto"/>
                <w:sz w:val="24"/>
              </w:rPr>
            </w:pPr>
          </w:p>
        </w:tc>
        <w:tc>
          <w:tcPr>
            <w:tcW w:w="2113" w:type="dxa"/>
            <w:vMerge/>
            <w:vAlign w:val="center"/>
            <w:hideMark/>
          </w:tcPr>
          <w:p w:rsidR="00516692" w:rsidRDefault="00516692">
            <w:pPr>
              <w:rPr>
                <w:color w:val="auto"/>
                <w:sz w:val="24"/>
              </w:rPr>
            </w:pPr>
          </w:p>
        </w:tc>
        <w:tc>
          <w:tcPr>
            <w:tcW w:w="1104" w:type="dxa"/>
          </w:tcPr>
          <w:p w:rsidR="00516692" w:rsidRDefault="00516692">
            <w:pPr>
              <w:pStyle w:val="VL0"/>
              <w:numPr>
                <w:ilvl w:val="2"/>
                <w:numId w:val="2"/>
              </w:numPr>
              <w:ind w:left="141" w:right="-220" w:hanging="137"/>
              <w:jc w:val="left"/>
              <w:rPr>
                <w:color w:val="auto"/>
                <w:sz w:val="24"/>
              </w:rPr>
            </w:pPr>
          </w:p>
        </w:tc>
        <w:tc>
          <w:tcPr>
            <w:tcW w:w="2156" w:type="dxa"/>
            <w:hideMark/>
          </w:tcPr>
          <w:p w:rsidR="00516692" w:rsidRDefault="007A5A2F">
            <w:pPr>
              <w:pStyle w:val="VL0"/>
              <w:rPr>
                <w:color w:val="auto"/>
                <w:sz w:val="24"/>
              </w:rPr>
            </w:pPr>
            <w:r>
              <w:rPr>
                <w:color w:val="auto"/>
                <w:sz w:val="24"/>
              </w:rPr>
              <w:t xml:space="preserve">Неисполнение или ненадлежащее исполнение </w:t>
            </w:r>
            <w:r>
              <w:rPr>
                <w:color w:val="auto"/>
                <w:sz w:val="24"/>
              </w:rPr>
              <w:lastRenderedPageBreak/>
              <w:t xml:space="preserve">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 xml:space="preserve">5.1.2., 5.1.3.,5.1.4., 5.1.8., 5.1.9., 5.1.10., 5.1.11., 5.1.13., 5.1.14., 5.1.16., 5.1.18 </w:t>
            </w:r>
            <w:r>
              <w:rPr>
                <w:color w:val="auto"/>
                <w:sz w:val="24"/>
              </w:rPr>
              <w:fldChar w:fldCharType="end"/>
            </w:r>
            <w:r>
              <w:rPr>
                <w:color w:val="auto"/>
                <w:sz w:val="24"/>
              </w:rPr>
              <w:t xml:space="preserve"> Договора</w:t>
            </w:r>
          </w:p>
        </w:tc>
        <w:tc>
          <w:tcPr>
            <w:tcW w:w="3265" w:type="dxa"/>
            <w:hideMark/>
          </w:tcPr>
          <w:p w:rsidR="00516692" w:rsidRDefault="007A5A2F">
            <w:pPr>
              <w:pStyle w:val="VL0"/>
              <w:rPr>
                <w:i/>
                <w:color w:val="auto"/>
                <w:sz w:val="24"/>
              </w:rPr>
            </w:pPr>
            <w:r>
              <w:rPr>
                <w:color w:val="auto"/>
                <w:sz w:val="24"/>
              </w:rPr>
              <w:lastRenderedPageBreak/>
              <w:t xml:space="preserve">Поставщик уплачивает Покупателю неустойку в виде штрафа, который начисляется </w:t>
            </w:r>
            <w:r>
              <w:rPr>
                <w:color w:val="auto"/>
                <w:sz w:val="24"/>
              </w:rPr>
              <w:lastRenderedPageBreak/>
              <w:t xml:space="preserve">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5.1.2., 5.1.3.,5.1.4., 5.1.8., 5.1.9., 5.1.10., 5.1.11., 5.1.13</w:t>
            </w:r>
            <w:r>
              <w:rPr>
                <w:color w:val="auto"/>
                <w:sz w:val="24"/>
              </w:rPr>
              <w:t xml:space="preserve">., 5.1.14., 5.1.16., 5.1.18 </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(ISpell) I$$$$ .00 F$$" \dateFormat "dd.MM.yyyy"</w:instrText>
            </w:r>
            <w:r>
              <w:rPr>
                <w:color w:val="auto"/>
                <w:sz w:val="24"/>
              </w:rPr>
              <w:fldChar w:fldCharType="separate"/>
            </w:r>
            <w:r>
              <w:rPr>
                <w:color w:val="auto"/>
                <w:sz w:val="24"/>
              </w:rPr>
              <w:t>30 000 (Тридцать тысяч) рублей 00 копеек</w:t>
            </w:r>
            <w:r>
              <w:rPr>
                <w:color w:val="auto"/>
                <w:sz w:val="24"/>
              </w:rPr>
              <w:fldChar w:fldCharType="end"/>
            </w:r>
            <w:r>
              <w:rPr>
                <w:color w:val="auto"/>
                <w:sz w:val="24"/>
              </w:rPr>
              <w:t>.</w:t>
            </w:r>
            <w:r>
              <w:t>​​​</w:t>
            </w:r>
          </w:p>
        </w:tc>
      </w:tr>
      <w:tr w:rsidR="00516692">
        <w:tc>
          <w:tcPr>
            <w:tcW w:w="576" w:type="dxa"/>
            <w:vMerge/>
            <w:vAlign w:val="center"/>
            <w:hideMark/>
          </w:tcPr>
          <w:p w:rsidR="00516692" w:rsidRDefault="00516692">
            <w:pPr>
              <w:rPr>
                <w:color w:val="auto"/>
                <w:sz w:val="24"/>
              </w:rPr>
            </w:pPr>
          </w:p>
        </w:tc>
        <w:tc>
          <w:tcPr>
            <w:tcW w:w="2113" w:type="dxa"/>
            <w:vMerge/>
            <w:vAlign w:val="center"/>
            <w:hideMark/>
          </w:tcPr>
          <w:p w:rsidR="00516692" w:rsidRDefault="00516692">
            <w:pPr>
              <w:rPr>
                <w:color w:val="auto"/>
                <w:sz w:val="24"/>
              </w:rPr>
            </w:pPr>
          </w:p>
        </w:tc>
        <w:tc>
          <w:tcPr>
            <w:tcW w:w="1104" w:type="dxa"/>
          </w:tcPr>
          <w:p w:rsidR="00516692" w:rsidRDefault="00516692">
            <w:pPr>
              <w:pStyle w:val="VL0"/>
              <w:numPr>
                <w:ilvl w:val="2"/>
                <w:numId w:val="2"/>
              </w:numPr>
              <w:ind w:left="141" w:right="-220" w:hanging="137"/>
              <w:jc w:val="left"/>
              <w:rPr>
                <w:color w:val="auto"/>
                <w:sz w:val="24"/>
              </w:rPr>
            </w:pPr>
          </w:p>
        </w:tc>
        <w:tc>
          <w:tcPr>
            <w:tcW w:w="2156" w:type="dxa"/>
            <w:hideMark/>
          </w:tcPr>
          <w:p w:rsidR="00516692" w:rsidRDefault="007A5A2F">
            <w:pPr>
              <w:pStyle w:val="VL0"/>
              <w:rPr>
                <w:color w:val="auto"/>
                <w:sz w:val="24"/>
              </w:rPr>
            </w:pPr>
            <w:r>
              <w:rPr>
                <w:color w:val="auto"/>
                <w:sz w:val="24"/>
              </w:rPr>
              <w:t>Неисполнение или ненадлежащее исполнение Постав</w:t>
            </w:r>
            <w:r>
              <w:rPr>
                <w:color w:val="auto"/>
                <w:sz w:val="24"/>
              </w:rPr>
              <w:t>щиком обязательств, повлекшее за собой расторжение Договора по инициативе Покупателя.</w:t>
            </w:r>
          </w:p>
        </w:tc>
        <w:tc>
          <w:tcPr>
            <w:tcW w:w="3265" w:type="dxa"/>
            <w:hideMark/>
          </w:tcPr>
          <w:p w:rsidR="00516692" w:rsidRDefault="007A5A2F">
            <w:pPr>
              <w:pStyle w:val="VL0"/>
              <w:rPr>
                <w:i/>
                <w:sz w:val="24"/>
              </w:rPr>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Поставщик уплачивает Покупателю неустойку в виде штр</w:t>
            </w:r>
            <w:r>
              <w:rPr>
                <w:sz w:val="24"/>
              </w:rPr>
              <w:t xml:space="preserve">афа в размере  5% от общей цены Договора, указанной в пункте 1.3 Договора </w:t>
            </w:r>
            <w:r>
              <w:rPr>
                <w:sz w:val="24"/>
              </w:rPr>
              <w:fldChar w:fldCharType="end"/>
            </w:r>
            <w:r>
              <w:rPr>
                <w:sz w:val="24"/>
              </w:rPr>
              <w:t>.</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Ответственность Покупателя</w:t>
            </w:r>
          </w:p>
        </w:tc>
        <w:tc>
          <w:tcPr>
            <w:tcW w:w="3260" w:type="dxa"/>
            <w:gridSpan w:val="2"/>
            <w:hideMark/>
          </w:tcPr>
          <w:p w:rsidR="00516692" w:rsidRDefault="007A5A2F">
            <w:pPr>
              <w:pStyle w:val="VL0"/>
              <w:rPr>
                <w:color w:val="auto"/>
                <w:sz w:val="24"/>
              </w:rPr>
            </w:pPr>
            <w:r>
              <w:rPr>
                <w:color w:val="auto"/>
                <w:sz w:val="24"/>
              </w:rPr>
              <w:t>Нарушение Покупателем сроков оплаты поставленного и принятого Товара</w:t>
            </w:r>
          </w:p>
        </w:tc>
        <w:tc>
          <w:tcPr>
            <w:tcW w:w="3265" w:type="dxa"/>
            <w:hideMark/>
          </w:tcPr>
          <w:p w:rsidR="00516692" w:rsidRDefault="007A5A2F">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w:t>
            </w:r>
            <w:r>
              <w:rPr>
                <w:color w:val="auto"/>
                <w:sz w:val="24"/>
              </w:rPr>
              <w:t xml:space="preserve">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\dateFormat "</w:instrText>
            </w:r>
            <w:r>
              <w:rPr>
                <w:color w:val="auto"/>
                <w:sz w:val="24"/>
              </w:rPr>
              <w:instrText>dd.MM.yyyy" \moneyFormat "0,000.00 (ISpell) I$$$$ .00 F$$"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стоимости обязательств по оплате, исполнение которых просрочено.</w:t>
            </w:r>
            <w:r>
              <w:t>​​​​​​​​</w:t>
            </w:r>
          </w:p>
        </w:tc>
      </w:tr>
      <w:tr w:rsidR="00516692">
        <w:tc>
          <w:tcPr>
            <w:tcW w:w="576" w:type="dxa"/>
          </w:tcPr>
          <w:p w:rsidR="00516692" w:rsidRDefault="00516692">
            <w:pPr>
              <w:pStyle w:val="VL0"/>
              <w:numPr>
                <w:ilvl w:val="1"/>
                <w:numId w:val="2"/>
              </w:numPr>
              <w:ind w:left="176" w:hanging="176"/>
              <w:rPr>
                <w:color w:val="auto"/>
                <w:sz w:val="24"/>
              </w:rPr>
            </w:pPr>
          </w:p>
        </w:tc>
        <w:tc>
          <w:tcPr>
            <w:tcW w:w="2113" w:type="dxa"/>
            <w:hideMark/>
          </w:tcPr>
          <w:p w:rsidR="00516692" w:rsidRDefault="007A5A2F">
            <w:pPr>
              <w:pStyle w:val="VL0"/>
              <w:rPr>
                <w:color w:val="auto"/>
                <w:sz w:val="24"/>
              </w:rPr>
            </w:pPr>
            <w:r>
              <w:rPr>
                <w:color w:val="auto"/>
                <w:sz w:val="24"/>
              </w:rPr>
              <w:t xml:space="preserve">Обеспечение исполнения Договора </w:t>
            </w:r>
          </w:p>
        </w:tc>
        <w:tc>
          <w:tcPr>
            <w:tcW w:w="6525" w:type="dxa"/>
            <w:gridSpan w:val="3"/>
            <w:hideMark/>
          </w:tcPr>
          <w:p w:rsidR="00516692" w:rsidRDefault="007A5A2F">
            <w:pPr>
              <w:pStyle w:val="VL0"/>
              <w:rPr>
                <w:i/>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Поставщик предост</w:t>
            </w:r>
            <w:r>
              <w:rPr>
                <w:color w:val="auto"/>
                <w:sz w:val="24"/>
              </w:rPr>
              <w:t>авляет Покупателю обеспечение исполнения своих обязательств по Договору (кроме гарантийных обязательств)</w:t>
            </w:r>
            <w:r>
              <w:rPr>
                <w:color w:val="auto"/>
                <w:sz w:val="24"/>
              </w:rPr>
              <w:fldChar w:fldCharType="begin" w:fldLock="1"/>
            </w:r>
            <w:r>
              <w:rPr>
                <w:color w:val="auto"/>
                <w:sz w:val="24"/>
              </w:rPr>
              <w:instrText>LBVARIABLE \id "247"</w:instrText>
            </w:r>
            <w:r>
              <w:rPr>
                <w:color w:val="auto"/>
                <w:sz w:val="24"/>
              </w:rPr>
              <w:fldChar w:fldCharType="separate"/>
            </w:r>
            <w:r>
              <w:rPr>
                <w:color w:val="auto"/>
                <w:sz w:val="24"/>
              </w:rPr>
              <w:t xml:space="preserve">, включая </w:t>
            </w:r>
            <w:r>
              <w:rPr>
                <w:color w:val="auto"/>
                <w:sz w:val="24"/>
              </w:rPr>
              <w:fldChar w:fldCharType="begin" w:fldLock="1"/>
            </w:r>
            <w:r>
              <w:rPr>
                <w:color w:val="auto"/>
                <w:sz w:val="24"/>
              </w:rPr>
              <w:instrText>LBVARIABLE \id "248"</w:instrText>
            </w:r>
            <w:r>
              <w:rPr>
                <w:color w:val="auto"/>
                <w:sz w:val="24"/>
              </w:rPr>
              <w:fldChar w:fldCharType="separate"/>
            </w:r>
            <w:r>
              <w:rPr>
                <w:color w:val="auto"/>
                <w:sz w:val="24"/>
              </w:rPr>
              <w:t>все обязательства Поставщика</w:t>
            </w:r>
            <w:r>
              <w:rPr>
                <w:sz w:val="24"/>
              </w:rPr>
              <w:fldChar w:fldCharType="end"/>
            </w:r>
            <w:r>
              <w:rPr>
                <w:sz w:val="24"/>
              </w:rPr>
              <w:t>,</w:t>
            </w:r>
            <w:r>
              <w:rPr>
                <w:sz w:val="24"/>
              </w:rPr>
              <w:fldChar w:fldCharType="end"/>
            </w:r>
            <w:r>
              <w:rPr>
                <w:sz w:val="24"/>
              </w:rPr>
              <w:t xml:space="preserve"> в размере </w:t>
            </w:r>
            <w:r>
              <w:rPr>
                <w:sz w:val="24"/>
              </w:rPr>
              <w:fldChar w:fldCharType="begin" w:fldLock="1"/>
            </w:r>
            <w:r>
              <w:rPr>
                <w:sz w:val="24"/>
              </w:rPr>
              <w:instrText>LBVARIABLE \id "255" \grammarCase "nominative" \numberAs</w:instrText>
            </w:r>
            <w:r>
              <w:rPr>
                <w:sz w:val="24"/>
              </w:rPr>
              <w:instrText>Text</w:instrText>
            </w:r>
            <w:r>
              <w:rPr>
                <w:sz w:val="24"/>
              </w:rPr>
              <w:fldChar w:fldCharType="separate"/>
            </w:r>
            <w:r>
              <w:rPr>
                <w:sz w:val="24"/>
              </w:rPr>
              <w:t>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\id "249" \grammarCase "nominative" \moneyFormat "0,000. (ISpell) I$$$$ .00 F$$" \dateFormat "dd.MM.yyyy"</w:instrText>
            </w:r>
            <w:r>
              <w:rPr>
                <w:color w:val="auto"/>
                <w:sz w:val="24"/>
              </w:rPr>
              <w:fldChar w:fldCharType="separate"/>
            </w:r>
            <w:r>
              <w:rPr>
                <w:color w:val="auto"/>
                <w:sz w:val="24"/>
              </w:rPr>
              <w:t>610 518 (Шестьсот десять тысяч пятьсот восемнадцать) рублей 50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Pr>
                <w:color w:val="auto"/>
                <w:sz w:val="24"/>
              </w:rPr>
              <w:fldChar w:fldCharType="begin" w:fldLock="1"/>
            </w:r>
            <w:r>
              <w:rPr>
                <w:color w:val="auto"/>
                <w:sz w:val="24"/>
              </w:rPr>
              <w:instrText>LBVARIABLE \id "493" \grammarCase "accusative" \letterCase "normal" \rounding "none" \dateFormat "dd.mm.yyyy" \moneyForm</w:instrText>
            </w:r>
            <w:r>
              <w:rPr>
                <w:color w:val="auto"/>
                <w:sz w:val="24"/>
              </w:rPr>
              <w:instrText>at "0,000.##" \numeral "cardinal" \unit "календарный день" \useUnit "true" \numberFormat "0,000.######## (Spell) unit"</w:instrText>
            </w:r>
            <w:r>
              <w:rPr>
                <w:color w:val="auto"/>
                <w:sz w:val="24"/>
              </w:rPr>
              <w:fldChar w:fldCharType="separate"/>
            </w:r>
            <w:r>
              <w:rPr>
                <w:color w:val="auto"/>
                <w:sz w:val="24"/>
              </w:rPr>
              <w:t>30 (Тридцать) календарных дней</w:t>
            </w:r>
            <w:r>
              <w:rPr>
                <w:color w:val="auto"/>
                <w:sz w:val="24"/>
              </w:rPr>
              <w:fldChar w:fldCharType="end"/>
            </w:r>
            <w:r>
              <w:rPr>
                <w:color w:val="auto"/>
                <w:sz w:val="24"/>
              </w:rPr>
              <w:t>.</w:t>
            </w:r>
            <w:r>
              <w:t>​​</w:t>
            </w:r>
          </w:p>
          <w:p w:rsidR="00516692" w:rsidRDefault="007A5A2F">
            <w:pPr>
              <w:pStyle w:val="VL0"/>
              <w:rPr>
                <w:i/>
                <w:color w:val="auto"/>
                <w:sz w:val="24"/>
              </w:rPr>
            </w:pPr>
            <w:r>
              <w:rPr>
                <w:i/>
                <w:sz w:val="24"/>
              </w:rPr>
              <w:lastRenderedPageBreak/>
              <w:fldChar w:fldCharType="begin" w:fldLock="1"/>
            </w:r>
            <w:r>
              <w:rPr>
                <w:i/>
                <w:sz w:val="24"/>
              </w:rPr>
              <w:instrText>LBVARIABLE \id "2" \displaced</w:instrText>
            </w:r>
            <w:r>
              <w:rPr>
                <w:i/>
                <w:sz w:val="24"/>
              </w:rPr>
              <w:fldChar w:fldCharType="separate"/>
            </w:r>
            <w:r>
              <w:rPr>
                <w:i/>
                <w:sz w:val="24"/>
              </w:rPr>
              <w:t>Подвариант 1.1 (в случае, если Поставщиком в качестве способа обеспечени</w:t>
            </w:r>
            <w:r>
              <w:rPr>
                <w:i/>
                <w:sz w:val="24"/>
              </w:rPr>
              <w:t xml:space="preserve">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w:t>
            </w:r>
            <w:r>
              <w:rPr>
                <w:sz w:val="24"/>
              </w:rPr>
              <w:t>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w:t>
            </w:r>
            <w:r>
              <w:rPr>
                <w:sz w:val="24"/>
              </w:rPr>
              <w:t>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w:t>
            </w:r>
            <w:r>
              <w:rPr>
                <w:sz w:val="24"/>
              </w:rPr>
              <w:t>ение об одностороннем отказе от исполнения Договора.</w:t>
            </w:r>
          </w:p>
          <w:p w:rsidR="00516692" w:rsidRDefault="007A5A2F">
            <w:pPr>
              <w:pStyle w:val="VL0"/>
              <w:rPr>
                <w:i/>
                <w:color w:val="auto"/>
                <w:sz w:val="24"/>
              </w:rPr>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w:t>
            </w:r>
            <w:r>
              <w:rPr>
                <w:sz w:val="24"/>
              </w:rPr>
              <w:t>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w:t>
            </w:r>
            <w:r>
              <w:rPr>
                <w:sz w:val="24"/>
              </w:rPr>
              <w:t>окументами.</w:t>
            </w:r>
          </w:p>
          <w:p w:rsidR="00516692" w:rsidRDefault="007A5A2F">
            <w:pPr>
              <w:pStyle w:val="VL0"/>
              <w:rPr>
                <w:i/>
                <w:color w:val="auto"/>
                <w:sz w:val="24"/>
              </w:rPr>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w:t>
            </w:r>
            <w:r>
              <w:rPr>
                <w:sz w:val="24"/>
              </w:rPr>
              <w:t>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w:t>
            </w:r>
            <w:r>
              <w:rPr>
                <w:sz w:val="24"/>
              </w:rPr>
              <w:t>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w:t>
            </w:r>
            <w:r>
              <w:rPr>
                <w:sz w:val="24"/>
              </w:rPr>
              <w:t xml:space="preserve">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w:instrText>
            </w:r>
            <w:r>
              <w:rPr>
                <w:sz w:val="24"/>
              </w:rPr>
              <w:instrText>enitive" \letterCase "normal" \rounding "none" \dateFormat "dd.mm.yyyy" \moneyFormat "0,000.##" \numeral "cardinal" \unit "календарный день" \useUnit "true" \numberFormat "0,000.######## (Spell) unit"</w:instrText>
            </w:r>
            <w:r>
              <w:rPr>
                <w:sz w:val="24"/>
              </w:rPr>
              <w:fldChar w:fldCharType="separate"/>
            </w:r>
            <w:r>
              <w:rPr>
                <w:sz w:val="24"/>
              </w:rPr>
              <w:t>7 (Семи) рабочих дней</w:t>
            </w:r>
            <w:r>
              <w:rPr>
                <w:sz w:val="24"/>
              </w:rPr>
              <w:fldChar w:fldCharType="end"/>
            </w:r>
            <w:r>
              <w:rPr>
                <w:sz w:val="24"/>
              </w:rPr>
              <w:t xml:space="preserve"> со дня предъявления письменного</w:t>
            </w:r>
            <w:r>
              <w:rPr>
                <w:sz w:val="24"/>
              </w:rPr>
              <w:t xml:space="preserve">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516692">
        <w:tc>
          <w:tcPr>
            <w:tcW w:w="576" w:type="dxa"/>
          </w:tcPr>
          <w:p w:rsidR="00516692" w:rsidRDefault="007A5A2F">
            <w:pPr>
              <w:pStyle w:val="VL0"/>
              <w:numPr>
                <w:ilvl w:val="1"/>
                <w:numId w:val="2"/>
              </w:numPr>
              <w:ind w:left="176" w:hanging="176"/>
              <w:rPr>
                <w:color w:val="auto"/>
                <w:sz w:val="24"/>
              </w:rPr>
            </w:pPr>
            <w:r>
              <w:rPr>
                <w:color w:val="auto"/>
                <w:sz w:val="24"/>
              </w:rPr>
              <w:lastRenderedPageBreak/>
              <w:fldChar w:fldCharType="end"/>
            </w:r>
          </w:p>
        </w:tc>
        <w:tc>
          <w:tcPr>
            <w:tcW w:w="2113" w:type="dxa"/>
          </w:tcPr>
          <w:p w:rsidR="00516692" w:rsidRDefault="007A5A2F">
            <w:pPr>
              <w:pStyle w:val="VL0"/>
              <w:rPr>
                <w:color w:val="auto"/>
                <w:sz w:val="24"/>
              </w:rPr>
            </w:pPr>
            <w:r>
              <w:rPr>
                <w:color w:val="auto"/>
                <w:sz w:val="24"/>
              </w:rPr>
              <w:t>Обеспечение исполнения гарантийных обязательств Поставщика</w:t>
            </w:r>
          </w:p>
        </w:tc>
        <w:tc>
          <w:tcPr>
            <w:tcW w:w="6525" w:type="dxa"/>
            <w:gridSpan w:val="3"/>
          </w:tcPr>
          <w:p w:rsidR="00516692" w:rsidRDefault="007A5A2F">
            <w:pPr>
              <w:pStyle w:val="VL0"/>
              <w:rPr>
                <w:color w:val="auto"/>
                <w:sz w:val="24"/>
              </w:rPr>
            </w:pPr>
            <w:r>
              <w:t>​​</w:t>
            </w:r>
          </w:p>
          <w:p w:rsidR="00516692" w:rsidRDefault="007A5A2F">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516692">
        <w:tc>
          <w:tcPr>
            <w:tcW w:w="576" w:type="dxa"/>
          </w:tcPr>
          <w:p w:rsidR="00516692" w:rsidRDefault="00516692">
            <w:pPr>
              <w:pStyle w:val="VL0"/>
              <w:numPr>
                <w:ilvl w:val="1"/>
                <w:numId w:val="2"/>
              </w:numPr>
              <w:ind w:left="176" w:hanging="176"/>
              <w:rPr>
                <w:color w:val="auto"/>
                <w:sz w:val="24"/>
              </w:rPr>
            </w:pPr>
          </w:p>
        </w:tc>
        <w:tc>
          <w:tcPr>
            <w:tcW w:w="2113" w:type="dxa"/>
          </w:tcPr>
          <w:p w:rsidR="00516692" w:rsidRDefault="007A5A2F">
            <w:pPr>
              <w:pStyle w:val="VL0"/>
              <w:rPr>
                <w:color w:val="auto"/>
                <w:sz w:val="24"/>
              </w:rPr>
            </w:pPr>
            <w:r>
              <w:rPr>
                <w:color w:val="auto"/>
                <w:sz w:val="24"/>
              </w:rPr>
              <w:t>Подсудность</w:t>
            </w:r>
          </w:p>
        </w:tc>
        <w:tc>
          <w:tcPr>
            <w:tcW w:w="6525" w:type="dxa"/>
            <w:gridSpan w:val="3"/>
          </w:tcPr>
          <w:p w:rsidR="00516692" w:rsidRDefault="007A5A2F">
            <w:pPr>
              <w:pStyle w:val="VL0"/>
              <w:rPr>
                <w:color w:val="auto"/>
                <w:sz w:val="24"/>
              </w:rPr>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w:t>
            </w:r>
            <w:r>
              <w:rPr>
                <w:color w:val="auto"/>
                <w:sz w:val="24"/>
              </w:rPr>
              <w:t xml:space="preserve"> суда Свердловской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516692">
        <w:tc>
          <w:tcPr>
            <w:tcW w:w="576" w:type="dxa"/>
          </w:tcPr>
          <w:p w:rsidR="00516692" w:rsidRDefault="00516692">
            <w:pPr>
              <w:pStyle w:val="VL0"/>
              <w:numPr>
                <w:ilvl w:val="1"/>
                <w:numId w:val="2"/>
              </w:numPr>
              <w:ind w:left="176" w:hanging="176"/>
              <w:rPr>
                <w:color w:val="auto"/>
                <w:sz w:val="24"/>
              </w:rPr>
            </w:pPr>
          </w:p>
        </w:tc>
        <w:tc>
          <w:tcPr>
            <w:tcW w:w="2113" w:type="dxa"/>
          </w:tcPr>
          <w:p w:rsidR="00516692" w:rsidRDefault="007A5A2F">
            <w:pPr>
              <w:pStyle w:val="VL0"/>
              <w:rPr>
                <w:color w:val="auto"/>
                <w:sz w:val="24"/>
              </w:rPr>
            </w:pPr>
            <w:r>
              <w:rPr>
                <w:color w:val="auto"/>
                <w:sz w:val="24"/>
              </w:rPr>
              <w:t>Срок действия Договора</w:t>
            </w:r>
          </w:p>
        </w:tc>
        <w:tc>
          <w:tcPr>
            <w:tcW w:w="6525" w:type="dxa"/>
            <w:gridSpan w:val="3"/>
          </w:tcPr>
          <w:p w:rsidR="00516692" w:rsidRDefault="007A5A2F">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"504"</w:instrText>
            </w:r>
            <w:r>
              <w:rPr>
                <w:sz w:val="24"/>
              </w:rPr>
              <w:fldChar w:fldCharType="separate"/>
            </w:r>
            <w:r>
              <w:rPr>
                <w:sz w:val="24"/>
              </w:rPr>
              <w:t>до 30.04.2027 г. включительно</w:t>
            </w:r>
            <w:r>
              <w:rPr>
                <w:sz w:val="24"/>
              </w:rPr>
              <w:fldChar w:fldCharType="end"/>
            </w:r>
            <w:r>
              <w:rPr>
                <w:sz w:val="24"/>
              </w:rPr>
              <w:t>.</w:t>
            </w:r>
          </w:p>
        </w:tc>
      </w:tr>
    </w:tbl>
    <w:p w:rsidR="00516692" w:rsidRDefault="007A5A2F">
      <w:pPr>
        <w:pStyle w:val="LBGovstyle1"/>
      </w:pPr>
      <w:r>
        <w:t>Предмет Договора</w:t>
      </w:r>
    </w:p>
    <w:p w:rsidR="00516692" w:rsidRDefault="007A5A2F">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516692" w:rsidRDefault="007A5A2F">
      <w:pPr>
        <w:pStyle w:val="aa"/>
        <w:tabs>
          <w:tab w:val="left" w:pos="1276"/>
        </w:tabs>
        <w:ind w:left="0" w:firstLine="709"/>
        <w:jc w:val="both"/>
      </w:pPr>
      <w:r>
        <w:t>Под Заявкой понимается подписанное уполномоченным</w:t>
      </w:r>
      <w:r>
        <w:t xml:space="preserve"> лицом Покупателя указание Поставщику об отгрузке Товара в определенном количестве и ассортименте, составленное по форме Приложения № 2 к Договору и направленное в адрес Поставщика, указанный в разделе 16 Договора. </w:t>
      </w:r>
    </w:p>
    <w:p w:rsidR="00516692" w:rsidRDefault="007A5A2F">
      <w:pPr>
        <w:pStyle w:val="aa"/>
        <w:tabs>
          <w:tab w:val="left" w:pos="1276"/>
        </w:tabs>
        <w:ind w:left="0" w:firstLine="709"/>
        <w:jc w:val="both"/>
      </w:pPr>
      <w:r>
        <w:t>Заявка считается принятой к исполнению П</w:t>
      </w:r>
      <w:r>
        <w:t>оставщиком со дня ее получения Поставщиком.</w:t>
      </w:r>
    </w:p>
    <w:p w:rsidR="00516692" w:rsidRDefault="007A5A2F">
      <w:pPr>
        <w:pStyle w:val="LBGovstyle2"/>
        <w:rPr>
          <w:lang w:val="ru-RU"/>
        </w:rPr>
      </w:pPr>
      <w:r>
        <w:rPr>
          <w:lang w:val="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w:t>
      </w:r>
      <w:r>
        <w:rPr>
          <w:lang w:val="ru-RU"/>
        </w:rPr>
        <w:t>льства Российской Федерации.</w:t>
      </w:r>
    </w:p>
    <w:p w:rsidR="00516692" w:rsidRDefault="007A5A2F">
      <w:pPr>
        <w:pStyle w:val="LBGovstyle1"/>
      </w:pPr>
      <w:r>
        <w:t>Цена Договора и порядок расчетов</w:t>
      </w:r>
    </w:p>
    <w:p w:rsidR="00516692" w:rsidRDefault="007A5A2F">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rsidR="00516692" w:rsidRDefault="007A5A2F">
      <w:pPr>
        <w:pStyle w:val="aa"/>
        <w:tabs>
          <w:tab w:val="left" w:pos="1276"/>
        </w:tabs>
        <w:ind w:left="0" w:firstLine="709"/>
        <w:jc w:val="both"/>
      </w:pPr>
      <w:r>
        <w:fldChar w:fldCharType="begin" w:fldLock="1"/>
      </w:r>
      <w:r>
        <w:instrText>LBVARIABLE \id "2" \displaced</w:instrText>
      </w:r>
      <w:r>
        <w:fldChar w:fldCharType="separate"/>
      </w:r>
      <w:r>
        <w:t>[Покупатель в соответствии с Налоговым кодексом Россий</w:t>
      </w:r>
      <w:r>
        <w:t>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9"/>
        </w:rPr>
        <w:footnoteReference w:id="8"/>
      </w:r>
      <w:r>
        <w:t>.</w:t>
      </w:r>
      <w:r>
        <w:fldChar w:fldCharType="end"/>
      </w:r>
    </w:p>
    <w:p w:rsidR="00516692" w:rsidRDefault="007A5A2F">
      <w:pPr>
        <w:pStyle w:val="aa"/>
        <w:tabs>
          <w:tab w:val="left" w:pos="1276"/>
        </w:tabs>
        <w:ind w:left="0" w:firstLine="709"/>
        <w:jc w:val="both"/>
      </w:pPr>
      <w:r>
        <w:fldChar w:fldCharType="begin" w:fldLock="1"/>
      </w:r>
      <w:r>
        <w:instrText>LBVARIABLE \id "2" \displaced</w:instrText>
      </w:r>
      <w:r>
        <w:fldChar w:fldCharType="separate"/>
      </w:r>
      <w:r>
        <w:t>[При осуществлении</w:t>
      </w:r>
      <w:r>
        <w:t xml:space="preserve">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9"/>
        </w:rPr>
        <w:footnoteReference w:id="9"/>
      </w:r>
      <w:r>
        <w:t>.</w:t>
      </w:r>
      <w:r>
        <w:fldChar w:fldCharType="end"/>
      </w:r>
    </w:p>
    <w:p w:rsidR="00516692" w:rsidRDefault="007A5A2F">
      <w:pPr>
        <w:pStyle w:val="LBGovstyle2"/>
        <w:rPr>
          <w:lang w:val="ru-RU"/>
        </w:rPr>
      </w:pPr>
      <w:r>
        <w:rPr>
          <w:lang w:val="ru-RU"/>
        </w:rPr>
        <w:t>Общая цена Договора, указанная в</w:t>
      </w:r>
      <w:r>
        <w:rPr>
          <w:lang w:val="ru-RU"/>
        </w:rPr>
        <w:t xml:space="preserve">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w:t>
      </w:r>
      <w:r>
        <w:rPr>
          <w:lang w:val="ru-RU"/>
        </w:rPr>
        <w:t xml:space="preserve">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w:t>
      </w:r>
      <w:r>
        <w:rPr>
          <w:lang w:val="ru-RU"/>
        </w:rPr>
        <w:t>Заявок Поставщиком.</w:t>
      </w:r>
    </w:p>
    <w:p w:rsidR="00516692" w:rsidRDefault="007A5A2F">
      <w:pPr>
        <w:pStyle w:val="LBGovstyle2"/>
        <w:rPr>
          <w:u w:val="single"/>
          <w:lang w:val="ru-RU"/>
        </w:rPr>
      </w:pPr>
      <w:r>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w:t>
      </w:r>
      <w:r>
        <w:rPr>
          <w:lang w:val="ru-RU"/>
        </w:rPr>
        <w:t>ование, таможенные платежи (пошлины), применимые налоги, сборы, все иные затраты, издержки и расходы Поставщика, связанные с исполнением Договора.</w:t>
      </w:r>
    </w:p>
    <w:p w:rsidR="00516692" w:rsidRDefault="007A5A2F">
      <w:pPr>
        <w:pStyle w:val="LBGovstyle2"/>
        <w:rPr>
          <w:lang w:val="ru-RU"/>
        </w:rPr>
      </w:pPr>
      <w:r>
        <w:rPr>
          <w:lang w:val="ru-RU"/>
        </w:rPr>
        <w:t>Поставщик направляет Покупателю счет на оплату в срок, указанный в пункте 1.11 Договора. Оплата Товара произв</w:t>
      </w:r>
      <w:r>
        <w:rPr>
          <w:lang w:val="ru-RU"/>
        </w:rPr>
        <w:t xml:space="preserve">одится Покупателем в срок, указанный в пункте 1.12 Договора. </w:t>
      </w:r>
    </w:p>
    <w:p w:rsidR="00516692" w:rsidRDefault="007A5A2F">
      <w:pPr>
        <w:pStyle w:val="LBGovstyle2"/>
        <w:rPr>
          <w:lang w:val="ru-RU"/>
        </w:rPr>
      </w:pPr>
      <w:r>
        <w:rPr>
          <w:lang w:val="ru-RU"/>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w:t>
      </w:r>
      <w:r>
        <w:rPr>
          <w:lang w:val="ru-RU"/>
        </w:rPr>
        <w:t xml:space="preserve">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w:t>
      </w:r>
      <w:r>
        <w:rPr>
          <w:lang w:val="ru-RU"/>
        </w:rPr>
        <w:t xml:space="preserve">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w:t>
      </w:r>
      <w:r>
        <w:rPr>
          <w:lang w:val="ru-RU"/>
        </w:rPr>
        <w:t xml:space="preserve">от Поставщика, несет Поставщик. </w:t>
      </w:r>
    </w:p>
    <w:p w:rsidR="00516692" w:rsidRDefault="007A5A2F">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516692" w:rsidRDefault="007A5A2F">
      <w:pPr>
        <w:pStyle w:val="LBGovstyle2"/>
        <w:rPr>
          <w:lang w:val="ru-RU"/>
        </w:rPr>
      </w:pPr>
      <w:r>
        <w:rPr>
          <w:lang w:val="ru-RU"/>
        </w:rPr>
        <w:t>Поставщик, являющийся плательщиком НДС, обязан предоставлять Покупателю счета-фактуры в порядк</w:t>
      </w:r>
      <w:r>
        <w:rPr>
          <w:lang w:val="ru-RU"/>
        </w:rPr>
        <w:t>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w:t>
      </w:r>
      <w:r>
        <w:rPr>
          <w:lang w:val="ru-RU"/>
        </w:rPr>
        <w:t>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516692" w:rsidRDefault="007A5A2F">
      <w:pPr>
        <w:pStyle w:val="LBGovstyle2"/>
        <w:rPr>
          <w:lang w:val="ru-RU"/>
        </w:rPr>
      </w:pPr>
      <w:r>
        <w:rPr>
          <w:lang w:val="ru-RU"/>
        </w:rPr>
        <w:t>О</w:t>
      </w:r>
      <w:r>
        <w:rPr>
          <w:lang w:val="ru-RU"/>
        </w:rPr>
        <w:t>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w:t>
      </w:r>
      <w:r>
        <w:rPr>
          <w:lang w:val="ru-RU"/>
        </w:rPr>
        <w:t>атей 317.1 Гражданского кодекса Российской Федерации, не начисляются.</w:t>
      </w:r>
    </w:p>
    <w:p w:rsidR="00516692" w:rsidRDefault="007A5A2F">
      <w:pPr>
        <w:pStyle w:val="LBGovstyle2"/>
        <w:rPr>
          <w:lang w:val="ru-RU"/>
        </w:rPr>
      </w:pPr>
      <w:r>
        <w:rPr>
          <w:lang w:val="ru-RU"/>
        </w:rPr>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w:t>
      </w:r>
      <w:r>
        <w:rPr>
          <w:lang w:val="ru-RU"/>
        </w:rPr>
        <w:t>тием (расторжением) Договора.</w:t>
      </w:r>
      <w:r>
        <w:rPr>
          <w:lang w:val="ru-RU"/>
        </w:rPr>
        <w:fldChar w:fldCharType="end"/>
      </w:r>
    </w:p>
    <w:p w:rsidR="00516692" w:rsidRDefault="007A5A2F">
      <w:pPr>
        <w:pStyle w:val="LBGovstyle1"/>
      </w:pPr>
      <w:r>
        <w:t>Сроки, порядок, и условия поставки и приемки Товара</w:t>
      </w:r>
    </w:p>
    <w:p w:rsidR="00516692" w:rsidRDefault="007A5A2F">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rsidR="00516692" w:rsidRDefault="007A5A2F">
      <w:pPr>
        <w:pStyle w:val="LBGovstyle2"/>
        <w:rPr>
          <w:lang w:val="ru-RU"/>
        </w:rPr>
      </w:pPr>
      <w:r>
        <w:rPr>
          <w:lang w:val="ru-RU"/>
        </w:rPr>
        <w:t>Поставщ</w:t>
      </w:r>
      <w:r>
        <w:rPr>
          <w:lang w:val="ru-RU"/>
        </w:rPr>
        <w:t xml:space="preserve">ик осуществляет доставку Товара способом, указанным в пункте 1.7 Договора. </w:t>
      </w:r>
    </w:p>
    <w:p w:rsidR="00516692" w:rsidRDefault="007A5A2F">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Извеще</w:t>
      </w:r>
      <w:r>
        <w:rPr>
          <w:lang w:val="ru-RU"/>
        </w:rPr>
        <w:t xml:space="preserve">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M.Shakhlina@russianpost.ru</w:t>
      </w:r>
      <w:r>
        <w:rPr>
          <w:lang w:val="ru-RU"/>
        </w:rPr>
        <w:fldChar w:fldCharType="end"/>
      </w:r>
      <w:r>
        <w:rPr>
          <w:lang w:val="ru-RU"/>
        </w:rPr>
        <w:fldChar w:fldCharType="end"/>
      </w:r>
      <w:r>
        <w:rPr>
          <w:lang w:val="ru-RU"/>
        </w:rPr>
        <w:t>.</w:t>
      </w:r>
    </w:p>
    <w:p w:rsidR="00516692" w:rsidRDefault="007A5A2F">
      <w:pPr>
        <w:pStyle w:val="LBGovstyle2"/>
        <w:rPr>
          <w:lang w:val="ru-RU"/>
        </w:rPr>
      </w:pPr>
      <w:r>
        <w:rPr>
          <w:lang w:val="ru-RU"/>
        </w:rPr>
        <w:t>Покупатель должен в порядке, предусмотренном пунктом 14.3 Договора, подтвердить Поставщику готовность прин</w:t>
      </w:r>
      <w:r>
        <w:rPr>
          <w:lang w:val="ru-RU"/>
        </w:rPr>
        <w:t>ять Товар в указанное Поставщиком время. Без наличия подтверждения Покупателя доставка Товара в указанное Поставщиком время не производится.</w:t>
      </w:r>
    </w:p>
    <w:p w:rsidR="00516692" w:rsidRDefault="007A5A2F">
      <w:pPr>
        <w:pStyle w:val="LBGovstyle2"/>
        <w:rPr>
          <w:lang w:val="ru-RU"/>
        </w:rPr>
      </w:pPr>
      <w:r>
        <w:rPr>
          <w:lang w:val="ru-RU"/>
        </w:rPr>
        <w:t>Разгрузочные работы в месте доставки Товара осуществляются силами Поставщика.</w:t>
      </w:r>
    </w:p>
    <w:p w:rsidR="00516692" w:rsidRDefault="007A5A2F">
      <w:pPr>
        <w:pStyle w:val="LBGovstyle2"/>
        <w:rPr>
          <w:lang w:val="ru-RU"/>
        </w:rPr>
      </w:pPr>
      <w:r>
        <w:rPr>
          <w:lang w:val="ru-RU"/>
        </w:rPr>
        <w:t xml:space="preserve">Поставка Товара осуществляется путем </w:t>
      </w:r>
      <w:r>
        <w:rPr>
          <w:lang w:val="ru-RU"/>
        </w:rPr>
        <w:t>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w:t>
      </w:r>
      <w:r>
        <w:rPr>
          <w:lang w:val="ru-RU"/>
        </w:rPr>
        <w:t>рименимо) и иных документов, указанных в пункте 1.2 Договора.</w:t>
      </w:r>
    </w:p>
    <w:p w:rsidR="00516692" w:rsidRDefault="007A5A2F">
      <w:pPr>
        <w:pStyle w:val="LBGovstyle2"/>
        <w:rPr>
          <w:lang w:val="ru-RU"/>
        </w:rPr>
      </w:pPr>
      <w:bookmarkStart w:id="1"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w:t>
      </w:r>
      <w:r>
        <w:rPr>
          <w:lang w:val="ru-RU"/>
        </w:rPr>
        <w:t>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w:t>
      </w:r>
      <w:r>
        <w:rPr>
          <w:lang w:val="ru-RU"/>
        </w:rPr>
        <w:t>ти, требований к размеру, состоянию тары и (или) упаковки, состоянию и содержанию маркировки</w:t>
      </w:r>
      <w:bookmarkEnd w:id="1"/>
      <w:r>
        <w:rPr>
          <w:lang w:val="ru-RU"/>
        </w:rPr>
        <w:t>, а также проверяет наличие документов Товар, указанных в пункте 1.2 Договора.</w:t>
      </w:r>
    </w:p>
    <w:p w:rsidR="00516692" w:rsidRDefault="007A5A2F">
      <w:pPr>
        <w:pStyle w:val="aa"/>
        <w:ind w:left="0" w:firstLine="709"/>
        <w:jc w:val="both"/>
      </w:pPr>
      <w:r>
        <w:t xml:space="preserve">Для проверки Товара в части его соответствия условиям Договора, в том числе условиям </w:t>
      </w:r>
      <w:r>
        <w:t>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w:t>
      </w:r>
      <w:r>
        <w:t>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516692" w:rsidRDefault="007A5A2F">
      <w:pPr>
        <w:pStyle w:val="LBGovstyle2"/>
        <w:rPr>
          <w:lang w:val="ru-RU"/>
        </w:rPr>
      </w:pPr>
      <w:r>
        <w:rPr>
          <w:lang w:val="ru-RU"/>
        </w:rPr>
        <w:t>Приемка Товара осуществляется Покупателем в срок, установленный пункто</w:t>
      </w:r>
      <w:r>
        <w:rPr>
          <w:lang w:val="ru-RU"/>
        </w:rPr>
        <w:t xml:space="preserve">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516692" w:rsidRDefault="007A5A2F">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w:t>
      </w:r>
      <w:r>
        <w:rPr>
          <w:lang w:val="ru-RU"/>
        </w:rPr>
        <w:t>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w:t>
      </w:r>
      <w:r>
        <w:rPr>
          <w:lang w:val="ru-RU"/>
        </w:rPr>
        <w:t xml:space="preserve"> без участия Поставщика.</w:t>
      </w:r>
    </w:p>
    <w:p w:rsidR="00516692" w:rsidRDefault="007A5A2F">
      <w:pPr>
        <w:pStyle w:val="LBGovstyle2"/>
        <w:rPr>
          <w:lang w:val="ru-RU"/>
        </w:rPr>
      </w:pPr>
      <w:r>
        <w:rPr>
          <w:lang w:val="ru-RU"/>
        </w:rPr>
        <w:t>По результатам приемки Покупателем принимается одно из следующих решений:</w:t>
      </w:r>
    </w:p>
    <w:p w:rsidR="00516692" w:rsidRDefault="007A5A2F">
      <w:pPr>
        <w:pStyle w:val="LBGovstyle5"/>
        <w:rPr>
          <w:lang w:val="ru-RU"/>
        </w:rPr>
      </w:pPr>
      <w:r>
        <w:rPr>
          <w:lang w:val="ru-RU"/>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w:t>
      </w:r>
      <w:r>
        <w:rPr>
          <w:lang w:val="ru-RU"/>
        </w:rPr>
        <w:t>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w:t>
      </w:r>
      <w:r>
        <w:rPr>
          <w:lang w:val="ru-RU"/>
        </w:rPr>
        <w:t>ом случае Товар подлежит приемке;</w:t>
      </w:r>
    </w:p>
    <w:p w:rsidR="00516692" w:rsidRDefault="007A5A2F">
      <w:pPr>
        <w:pStyle w:val="LBGovstyle5"/>
        <w:rPr>
          <w:lang w:val="ru-RU"/>
        </w:rPr>
      </w:pPr>
      <w:r>
        <w:rPr>
          <w:lang w:val="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w:t>
      </w:r>
      <w:r>
        <w:rPr>
          <w:lang w:val="ru-RU"/>
        </w:rPr>
        <w:t>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w:t>
      </w:r>
      <w:r>
        <w:rPr>
          <w:lang w:val="ru-RU"/>
        </w:rPr>
        <w:t>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w:t>
      </w:r>
      <w:r>
        <w:rPr>
          <w:lang w:val="ru-RU"/>
        </w:rPr>
        <w:t>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w:t>
      </w:r>
      <w:r>
        <w:rPr>
          <w:lang w:val="ru-RU"/>
        </w:rPr>
        <w:t>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516692" w:rsidRDefault="007A5A2F">
      <w:pPr>
        <w:pStyle w:val="LBGovstyle5"/>
        <w:rPr>
          <w:lang w:val="ru-RU"/>
        </w:rPr>
      </w:pPr>
      <w:r>
        <w:rPr>
          <w:lang w:val="ru-RU"/>
        </w:rPr>
        <w:t>Товар соответствует условиям Договора, в том числе условиям Заявки, Спецификации, Техническо</w:t>
      </w:r>
      <w:r>
        <w:rPr>
          <w:lang w:val="ru-RU"/>
        </w:rPr>
        <w:t>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w:t>
      </w:r>
      <w:r>
        <w:rPr>
          <w:lang w:val="ru-RU"/>
        </w:rPr>
        <w:t xml:space="preserve">, установленных Договором. В этом случае Товар подлежит приемке; </w:t>
      </w:r>
    </w:p>
    <w:p w:rsidR="00516692" w:rsidRDefault="007A5A2F">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w:t>
      </w:r>
      <w:r>
        <w:rPr>
          <w:lang w:val="ru-RU"/>
        </w:rPr>
        <w:t>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w:t>
      </w:r>
      <w:r>
        <w:rPr>
          <w:lang w:val="ru-RU"/>
        </w:rPr>
        <w:t>й отказ от подписания товарной накладной по форме ТОРГ-12/УПД;</w:t>
      </w:r>
    </w:p>
    <w:p w:rsidR="00516692" w:rsidRDefault="007A5A2F">
      <w:pPr>
        <w:pStyle w:val="LBGovstyle5"/>
        <w:rPr>
          <w:lang w:val="ru-RU"/>
        </w:rPr>
      </w:pPr>
      <w:r>
        <w:rPr>
          <w:lang w:val="ru-RU"/>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w:t>
      </w:r>
      <w:r>
        <w:rPr>
          <w:lang w:val="ru-RU"/>
        </w:rPr>
        <w:t>еме Товар считается не поставленным. Покупатель устанавливает Поставщику срок для устранения допущенных нарушений.</w:t>
      </w:r>
    </w:p>
    <w:p w:rsidR="00516692" w:rsidRDefault="007A5A2F">
      <w:pPr>
        <w:pStyle w:val="aa"/>
        <w:ind w:left="0" w:firstLine="709"/>
        <w:jc w:val="both"/>
      </w:pPr>
      <w:r>
        <w:t xml:space="preserve">При принятии решений, указанных в подпунктах (ii) – (v) настоящего пункта, Поставщик вправе взыскать с Поставщика неустойку, предусмотренную </w:t>
      </w:r>
      <w:r>
        <w:t>Договором, убытки.</w:t>
      </w:r>
    </w:p>
    <w:p w:rsidR="00516692" w:rsidRDefault="007A5A2F">
      <w:pPr>
        <w:pStyle w:val="aa"/>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w:t>
      </w:r>
      <w:r>
        <w:t>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516692" w:rsidRDefault="007A5A2F">
      <w:pPr>
        <w:pStyle w:val="LBGovstyle2"/>
        <w:rPr>
          <w:lang w:val="ru-RU"/>
        </w:rPr>
      </w:pPr>
      <w:r>
        <w:rPr>
          <w:lang w:val="ru-RU"/>
        </w:rPr>
        <w:t>После устранения Поставщиком недостатков приемка Товара осуществляется в порядке, предусмо</w:t>
      </w:r>
      <w:r>
        <w:rPr>
          <w:lang w:val="ru-RU"/>
        </w:rPr>
        <w:t>тренном настоящим разделом Договора.</w:t>
      </w:r>
    </w:p>
    <w:p w:rsidR="00516692" w:rsidRDefault="007A5A2F">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w:t>
      </w:r>
      <w:r>
        <w:rPr>
          <w:lang w:val="ru-RU"/>
        </w:rPr>
        <w:t>оговора.</w:t>
      </w:r>
    </w:p>
    <w:p w:rsidR="00516692" w:rsidRDefault="007A5A2F">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rsidR="00516692" w:rsidRDefault="007A5A2F">
      <w:pPr>
        <w:pStyle w:val="LBGovstyle2"/>
        <w:rPr>
          <w:lang w:val="ru-RU"/>
        </w:rPr>
      </w:pPr>
      <w:r>
        <w:rPr>
          <w:lang w:val="ru-RU"/>
        </w:rPr>
        <w:t xml:space="preserve">Право собственности и риск случайной гибели или порчи Товара переходит от Поставщика к Покупателю с момента приемки Товара </w:t>
      </w:r>
      <w:r>
        <w:rPr>
          <w:lang w:val="ru-RU"/>
        </w:rPr>
        <w:t>Покупателем и подписания Сторонами товарной накладной по форме ТОРГ-12/УПД без замечаний.</w:t>
      </w:r>
    </w:p>
    <w:p w:rsidR="00516692" w:rsidRDefault="007A5A2F">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w:t>
      </w:r>
      <w:r>
        <w:rPr>
          <w:lang w:val="ru-RU"/>
        </w:rPr>
        <w:t>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516692" w:rsidRDefault="007A5A2F">
      <w:pPr>
        <w:pStyle w:val="LBGovstyle2"/>
        <w:rPr>
          <w:lang w:val="ru-RU"/>
        </w:rPr>
      </w:pPr>
      <w:r>
        <w:rPr>
          <w:lang w:val="ru-RU"/>
        </w:rPr>
        <w:t>В случае, указанном в пункте 4.15 Договора, Постав</w:t>
      </w:r>
      <w:r>
        <w:rPr>
          <w:lang w:val="ru-RU"/>
        </w:rPr>
        <w:t>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w:t>
      </w:r>
      <w:r>
        <w:rPr>
          <w:lang w:val="ru-RU"/>
        </w:rPr>
        <w:t>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w:t>
      </w:r>
      <w:r>
        <w:rPr>
          <w:lang w:val="ru-RU"/>
        </w:rPr>
        <w:t>ых Покупателем, на Поставщика.</w:t>
      </w:r>
    </w:p>
    <w:p w:rsidR="00516692" w:rsidRDefault="007A5A2F">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516692" w:rsidRDefault="007A5A2F">
      <w:pPr>
        <w:pStyle w:val="LBGovstyle2"/>
        <w:rPr>
          <w:lang w:val="ru-RU"/>
        </w:rPr>
      </w:pPr>
      <w:r>
        <w:rPr>
          <w:lang w:val="ru-RU"/>
        </w:rPr>
        <w:t>У Поставщика не возникает право залога на Товар после его передачи Покупателю.</w:t>
      </w:r>
    </w:p>
    <w:p w:rsidR="00516692" w:rsidRDefault="007A5A2F">
      <w:pPr>
        <w:pStyle w:val="aa"/>
        <w:ind w:left="0" w:firstLine="709"/>
        <w:jc w:val="both"/>
      </w:pPr>
      <w:r>
        <w:t>​​</w:t>
      </w:r>
    </w:p>
    <w:p w:rsidR="00516692" w:rsidRDefault="007A5A2F">
      <w:pPr>
        <w:pStyle w:val="LBGovstyle1"/>
      </w:pPr>
      <w:r>
        <w:t>Права</w:t>
      </w:r>
      <w:r>
        <w:t xml:space="preserve"> и обязанности Сторон</w:t>
      </w:r>
    </w:p>
    <w:p w:rsidR="00516692" w:rsidRDefault="007A5A2F">
      <w:pPr>
        <w:pStyle w:val="LBGovstyle2"/>
        <w:rPr>
          <w:lang w:val="ru-RU"/>
        </w:rPr>
      </w:pPr>
      <w:r>
        <w:rPr>
          <w:lang w:val="ru-RU"/>
        </w:rPr>
        <w:t>Поставщик обязан:</w:t>
      </w:r>
    </w:p>
    <w:p w:rsidR="00516692" w:rsidRDefault="007A5A2F">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w:t>
      </w:r>
      <w:r>
        <w:rPr>
          <w:lang w:val="ru-RU"/>
        </w:rPr>
        <w:t>ации, иных нормативных правовых актов Российской Федерации, иными обязательными правилами и требованиями;</w:t>
      </w:r>
    </w:p>
    <w:p w:rsidR="00516692" w:rsidRDefault="007A5A2F">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w:t>
      </w:r>
      <w:r>
        <w:rPr>
          <w:lang w:val="ru-RU"/>
        </w:rPr>
        <w:t>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516692" w:rsidRDefault="007A5A2F">
      <w:pPr>
        <w:pStyle w:val="LBGovstyle3"/>
        <w:rPr>
          <w:lang w:val="ru-RU"/>
        </w:rPr>
      </w:pPr>
      <w:r>
        <w:rPr>
          <w:lang w:val="ru-RU"/>
        </w:rPr>
        <w:t>обеспечить з</w:t>
      </w:r>
      <w:r>
        <w:rPr>
          <w:lang w:val="ru-RU"/>
        </w:rPr>
        <w:t>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516692" w:rsidRDefault="007A5A2F">
      <w:pPr>
        <w:pStyle w:val="LBGovstyle3"/>
        <w:rPr>
          <w:lang w:val="ru-RU"/>
        </w:rPr>
      </w:pPr>
      <w:r>
        <w:rPr>
          <w:lang w:val="ru-RU"/>
        </w:rPr>
        <w:t>предоста</w:t>
      </w:r>
      <w:r>
        <w:rPr>
          <w:lang w:val="ru-RU"/>
        </w:rPr>
        <w:t>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w:t>
      </w:r>
      <w:r>
        <w:rPr>
          <w:lang w:val="ru-RU"/>
        </w:rPr>
        <w:t>ра;</w:t>
      </w:r>
    </w:p>
    <w:p w:rsidR="00516692" w:rsidRDefault="007A5A2F">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516692" w:rsidRDefault="007A5A2F">
      <w:pPr>
        <w:pStyle w:val="LBGovstyle3"/>
        <w:rPr>
          <w:lang w:val="ru-RU"/>
        </w:rPr>
      </w:pPr>
      <w:r>
        <w:rPr>
          <w:lang w:val="ru-RU"/>
        </w:rPr>
        <w:t>в порядке, пр</w:t>
      </w:r>
      <w:r>
        <w:rPr>
          <w:lang w:val="ru-RU"/>
        </w:rPr>
        <w:t>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w:t>
      </w:r>
      <w:r>
        <w:rPr>
          <w:lang w:val="ru-RU"/>
        </w:rPr>
        <w:t>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516692" w:rsidRDefault="007A5A2F">
      <w:pPr>
        <w:pStyle w:val="LBGovstyle3"/>
        <w:rPr>
          <w:lang w:val="ru-RU"/>
        </w:rPr>
      </w:pPr>
      <w:r>
        <w:rPr>
          <w:lang w:val="ru-RU"/>
        </w:rPr>
        <w:t>известить Покупателя о дате и времени доставки Товара в соответствии с пунктом 4.3 Договора;</w:t>
      </w:r>
    </w:p>
    <w:p w:rsidR="00516692" w:rsidRDefault="007A5A2F">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w:t>
      </w:r>
      <w:r>
        <w:rPr>
          <w:lang w:val="ru-RU"/>
        </w:rPr>
        <w:t>авил приемки Товара;</w:t>
      </w:r>
    </w:p>
    <w:p w:rsidR="00516692" w:rsidRDefault="007A5A2F">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w:t>
      </w:r>
      <w:r>
        <w:rPr>
          <w:lang w:val="ru-RU"/>
        </w:rPr>
        <w:t>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516692" w:rsidRDefault="007A5A2F">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w:t>
      </w:r>
      <w:r>
        <w:rPr>
          <w:lang w:val="ru-RU"/>
        </w:rPr>
        <w:t>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516692" w:rsidRDefault="007A5A2F">
      <w:pPr>
        <w:pStyle w:val="LBGovstyle3"/>
        <w:rPr>
          <w:lang w:val="ru-RU"/>
        </w:rPr>
      </w:pPr>
      <w:r>
        <w:rPr>
          <w:lang w:val="ru-RU"/>
        </w:rPr>
        <w:t>обес</w:t>
      </w:r>
      <w:r>
        <w:rPr>
          <w:lang w:val="ru-RU"/>
        </w:rPr>
        <w:t xml:space="preserve">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w:t>
      </w:r>
      <w:r>
        <w:rPr>
          <w:lang w:val="ru-RU"/>
        </w:rPr>
        <w:t>сроков действия данной обязанности;</w:t>
      </w:r>
    </w:p>
    <w:p w:rsidR="00516692" w:rsidRDefault="007A5A2F">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w:t>
      </w:r>
      <w:r>
        <w:rPr>
          <w:lang w:val="ru-RU"/>
        </w:rPr>
        <w:t xml:space="preserve">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vertAlign w:val="superscript"/>
          <w:lang w:val="ru-RU"/>
        </w:rPr>
        <w:footnoteReference w:id="10"/>
      </w:r>
      <w:r>
        <w:rPr>
          <w:vertAlign w:val="superscript"/>
          <w:lang w:val="ru-RU"/>
        </w:rPr>
        <w:fldChar w:fldCharType="end"/>
      </w:r>
      <w:r>
        <w:rPr>
          <w:lang w:val="ru-RU"/>
        </w:rPr>
        <w:t>​​</w:t>
      </w:r>
    </w:p>
    <w:p w:rsidR="00516692" w:rsidRDefault="007A5A2F">
      <w:pPr>
        <w:pStyle w:val="LBGovstyle3"/>
        <w:rPr>
          <w:lang w:val="ru-RU"/>
        </w:rPr>
      </w:pPr>
      <w:r>
        <w:rPr>
          <w:lang w:val="ru-RU"/>
        </w:rPr>
        <w:t>​​</w:t>
      </w:r>
    </w:p>
    <w:p w:rsidR="00516692" w:rsidRDefault="007A5A2F">
      <w:pPr>
        <w:pStyle w:val="LBGovstyle3"/>
        <w:rPr>
          <w:lang w:val="ru-RU"/>
        </w:rPr>
      </w:pPr>
      <w:r>
        <w:rPr>
          <w:lang w:val="ru-RU"/>
        </w:rPr>
        <w:t>в случае, если к Покупателю будут</w:t>
      </w:r>
      <w:r>
        <w:rPr>
          <w:lang w:val="ru-RU"/>
        </w:rPr>
        <w:t xml:space="preserve">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w:t>
      </w:r>
      <w:r>
        <w:rPr>
          <w:lang w:val="ru-RU"/>
        </w:rPr>
        <w:t xml:space="preserve"> также возместить Покупателю любые убытки, которые возникнут или могут возникнуть в связи с предъявлением к Покупателю указанных требований;</w:t>
      </w:r>
    </w:p>
    <w:p w:rsidR="00516692" w:rsidRDefault="007A5A2F">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w:t>
      </w:r>
      <w:r>
        <w:rPr>
          <w:lang w:val="ru-RU"/>
        </w:rPr>
        <w:t>логовые декларации по НДС за соответствующие периоды;</w:t>
      </w:r>
    </w:p>
    <w:p w:rsidR="00516692" w:rsidRDefault="007A5A2F">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w:t>
      </w:r>
      <w:r>
        <w:rPr>
          <w:lang w:val="ru-RU"/>
        </w:rPr>
        <w:t>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w:t>
      </w:r>
      <w:r>
        <w:rPr>
          <w:lang w:val="ru-RU"/>
        </w:rPr>
        <w:t>равительства РФ от 23.01.2003 № 41, облагаемых НДС по ставке 10%, предоставить Покупателю Декларацию о соответствии (или Сертификат соответствия);</w:t>
      </w:r>
    </w:p>
    <w:p w:rsidR="00516692" w:rsidRDefault="007A5A2F">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w:t>
      </w:r>
      <w:r>
        <w:rPr>
          <w:lang w:val="ru-RU"/>
        </w:rPr>
        <w:t xml:space="preserve">Договором, соблюдать должную осмотрительность, а также: </w:t>
      </w:r>
    </w:p>
    <w:p w:rsidR="00516692" w:rsidRDefault="007A5A2F">
      <w:pPr>
        <w:pStyle w:val="BulletListFooterTextnumberedParagraphedeliste1lp1ListParagraphNumBullet1TableNumberParagraphBulletNumberBulletrListParagraph1ListParagraph2ListParagraph21Listeafsnit1PargrafodaLista1B"/>
        <w:numPr>
          <w:ilvl w:val="3"/>
          <w:numId w:val="4"/>
        </w:numPr>
        <w:ind w:firstLine="684"/>
        <w:contextualSpacing/>
        <w:jc w:val="both"/>
      </w:pPr>
      <w:r>
        <w:t>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w:t>
      </w:r>
      <w:r>
        <w:t xml:space="preserve">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516692" w:rsidRDefault="007A5A2F">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нести полную ответств</w:t>
      </w:r>
      <w:r>
        <w:t>енность за действия привлечённых Поставщиком соисполнителей как за собственные действия;</w:t>
      </w:r>
    </w:p>
    <w:p w:rsidR="00516692" w:rsidRDefault="007A5A2F">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516692" w:rsidRDefault="007A5A2F">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обеспеч</w:t>
      </w:r>
      <w:r>
        <w:t>ить соблюдение соисполнителями (третьими лицами) положений Федерального закона от 27 июля 2006 года № 152-ФЗ «О персональных данных»;</w:t>
      </w:r>
    </w:p>
    <w:p w:rsidR="00516692" w:rsidRDefault="007A5A2F">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w:t>
      </w:r>
      <w:r>
        <w:t xml:space="preserve">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516692" w:rsidRDefault="007A5A2F">
      <w:pPr>
        <w:pStyle w:val="LBGovstyle3"/>
        <w:rPr>
          <w:lang w:val="ru-RU"/>
        </w:rPr>
      </w:pPr>
      <w:r>
        <w:rPr>
          <w:lang w:val="ru-RU"/>
        </w:rPr>
        <w:t>выполнять иные обязанности, предусмотренные Договором.</w:t>
      </w:r>
    </w:p>
    <w:p w:rsidR="00516692" w:rsidRDefault="007A5A2F">
      <w:pPr>
        <w:pStyle w:val="LBGovstyle2"/>
        <w:rPr>
          <w:lang w:val="ru-RU"/>
        </w:rPr>
      </w:pPr>
      <w:r>
        <w:rPr>
          <w:lang w:val="ru-RU"/>
        </w:rPr>
        <w:t>Поставщик вправе:</w:t>
      </w:r>
    </w:p>
    <w:p w:rsidR="00516692" w:rsidRDefault="007A5A2F">
      <w:pPr>
        <w:pStyle w:val="LBGovstyle3"/>
        <w:rPr>
          <w:lang w:val="ru-RU"/>
        </w:rPr>
      </w:pPr>
      <w:r>
        <w:rPr>
          <w:lang w:val="ru-RU"/>
        </w:rPr>
        <w:t>требовать от Покупателя произвест</w:t>
      </w:r>
      <w:r>
        <w:rPr>
          <w:lang w:val="ru-RU"/>
        </w:rPr>
        <w:t>и приемку Товара в порядке и в сроки, предусмотренные Договором;</w:t>
      </w:r>
    </w:p>
    <w:p w:rsidR="00516692" w:rsidRDefault="007A5A2F">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516692" w:rsidRDefault="007A5A2F">
      <w:pPr>
        <w:pStyle w:val="LBGovstyle3"/>
        <w:rPr>
          <w:lang w:val="ru-RU"/>
        </w:rPr>
      </w:pPr>
      <w:r>
        <w:rPr>
          <w:lang w:val="ru-RU"/>
        </w:rPr>
        <w:t>требовать возмещения убытков, уплаты неустоек (штрафов, п</w:t>
      </w:r>
      <w:r>
        <w:rPr>
          <w:lang w:val="ru-RU"/>
        </w:rPr>
        <w:t>еней) в соответствии с Договором;</w:t>
      </w:r>
    </w:p>
    <w:p w:rsidR="00516692" w:rsidRDefault="007A5A2F">
      <w:pPr>
        <w:pStyle w:val="LBGovstyle3"/>
        <w:rPr>
          <w:lang w:val="ru-RU"/>
        </w:rPr>
      </w:pPr>
      <w:r>
        <w:rPr>
          <w:lang w:val="ru-RU"/>
        </w:rPr>
        <w:t>осуществлять иные права, предусмотренные Договором.</w:t>
      </w:r>
    </w:p>
    <w:p w:rsidR="00516692" w:rsidRDefault="007A5A2F">
      <w:pPr>
        <w:pStyle w:val="LBGovstyle2"/>
        <w:rPr>
          <w:lang w:val="ru-RU"/>
        </w:rPr>
      </w:pPr>
      <w:r>
        <w:rPr>
          <w:lang w:val="ru-RU"/>
        </w:rPr>
        <w:t>Покупатель обязуется:</w:t>
      </w:r>
    </w:p>
    <w:p w:rsidR="00516692" w:rsidRDefault="007A5A2F">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w:t>
      </w:r>
      <w:r>
        <w:rPr>
          <w:lang w:val="ru-RU"/>
        </w:rPr>
        <w:t>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w:t>
      </w:r>
      <w:r>
        <w:rPr>
          <w:lang w:val="ru-RU"/>
        </w:rPr>
        <w:t>ренные Договором;</w:t>
      </w:r>
    </w:p>
    <w:p w:rsidR="00516692" w:rsidRDefault="007A5A2F">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516692" w:rsidRDefault="007A5A2F">
      <w:pPr>
        <w:pStyle w:val="LBGovstyle3"/>
        <w:rPr>
          <w:lang w:val="ru-RU"/>
        </w:rPr>
      </w:pPr>
      <w:r>
        <w:rPr>
          <w:lang w:val="ru-RU"/>
        </w:rPr>
        <w:t>исполнять иные обязанности, предусмотренные Договором.</w:t>
      </w:r>
    </w:p>
    <w:p w:rsidR="00516692" w:rsidRDefault="007A5A2F">
      <w:pPr>
        <w:pStyle w:val="LBGovstyle2"/>
        <w:rPr>
          <w:lang w:val="ru-RU"/>
        </w:rPr>
      </w:pPr>
      <w:r>
        <w:rPr>
          <w:lang w:val="ru-RU"/>
        </w:rPr>
        <w:t>Покупатель вправе:</w:t>
      </w:r>
    </w:p>
    <w:p w:rsidR="00516692" w:rsidRDefault="007A5A2F">
      <w:pPr>
        <w:pStyle w:val="LBGovstyle3"/>
        <w:rPr>
          <w:lang w:val="ru-RU"/>
        </w:rPr>
      </w:pPr>
      <w:r>
        <w:rPr>
          <w:lang w:val="ru-RU"/>
        </w:rPr>
        <w:t>требовать от Поставщика надлежащего исполнен</w:t>
      </w:r>
      <w:r>
        <w:rPr>
          <w:lang w:val="ru-RU"/>
        </w:rPr>
        <w:t>ия обязательств, предусмотренных Договором;</w:t>
      </w:r>
    </w:p>
    <w:p w:rsidR="00516692" w:rsidRDefault="007A5A2F">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rsidR="00516692" w:rsidRDefault="007A5A2F">
      <w:pPr>
        <w:pStyle w:val="LBGovstyle3"/>
        <w:rPr>
          <w:lang w:val="ru-RU"/>
        </w:rPr>
      </w:pPr>
      <w:r>
        <w:rPr>
          <w:lang w:val="ru-RU"/>
        </w:rPr>
        <w:t xml:space="preserve">осуществлять иные права, предоставленные Покупателю статьями 466, 468, 475, 480, 482, 518, 519, 520 </w:t>
      </w:r>
      <w:r>
        <w:rPr>
          <w:lang w:val="ru-RU"/>
        </w:rPr>
        <w:t>Гражданского кодекса Российской Федерации;</w:t>
      </w:r>
    </w:p>
    <w:p w:rsidR="00516692" w:rsidRDefault="007A5A2F">
      <w:pPr>
        <w:pStyle w:val="LBGovstyle3"/>
        <w:rPr>
          <w:lang w:val="ru-RU"/>
        </w:rPr>
      </w:pPr>
      <w:r>
        <w:rPr>
          <w:lang w:val="ru-RU"/>
        </w:rPr>
        <w:t>проверять ход и качество исполнения Поставщиком условий настоящего Договора;</w:t>
      </w:r>
    </w:p>
    <w:p w:rsidR="00516692" w:rsidRDefault="007A5A2F">
      <w:pPr>
        <w:pStyle w:val="LBGovstyle3"/>
        <w:rPr>
          <w:lang w:val="ru-RU"/>
        </w:rPr>
      </w:pPr>
      <w:r>
        <w:rPr>
          <w:lang w:val="ru-RU"/>
        </w:rPr>
        <w:t>требовать возмещения убытков, уплаты неустоек (штрафов, пеней) в соответствии с Договором;</w:t>
      </w:r>
    </w:p>
    <w:p w:rsidR="00516692" w:rsidRDefault="007A5A2F">
      <w:pPr>
        <w:pStyle w:val="LBGovstyle3"/>
        <w:rPr>
          <w:lang w:val="ru-RU"/>
        </w:rPr>
      </w:pPr>
      <w:r>
        <w:rPr>
          <w:lang w:val="ru-RU"/>
        </w:rPr>
        <w:t>отказаться от приемки и оплаты Товара, не соо</w:t>
      </w:r>
      <w:r>
        <w:rPr>
          <w:lang w:val="ru-RU"/>
        </w:rPr>
        <w:t>тветствующего условиям Договора;</w:t>
      </w:r>
    </w:p>
    <w:p w:rsidR="00516692" w:rsidRDefault="007A5A2F">
      <w:pPr>
        <w:pStyle w:val="LBGovstyle3"/>
        <w:rPr>
          <w:lang w:val="ru-RU"/>
        </w:rPr>
      </w:pPr>
      <w:r>
        <w:rPr>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w:t>
      </w:r>
      <w:r>
        <w:rPr>
          <w:lang w:val="ru-RU"/>
        </w:rPr>
        <w:t>оборотной тары;</w:t>
      </w:r>
    </w:p>
    <w:p w:rsidR="00516692" w:rsidRDefault="007A5A2F">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w:t>
      </w:r>
      <w:r>
        <w:rPr>
          <w:lang w:val="ru-RU"/>
        </w:rPr>
        <w:t>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w:t>
      </w:r>
      <w:r>
        <w:rPr>
          <w:lang w:val="ru-RU"/>
        </w:rPr>
        <w:t>ниям;</w:t>
      </w:r>
    </w:p>
    <w:p w:rsidR="00516692" w:rsidRDefault="007A5A2F">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w:t>
      </w:r>
      <w:r>
        <w:t>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w:t>
      </w:r>
      <w:r>
        <w:t>тории РФ не подлежит обложению НДС», требовать от Поставщика предоставить Покупателю Декларацию о соответствии (или Сертификат соответствия);</w:t>
      </w:r>
    </w:p>
    <w:p w:rsidR="00516692" w:rsidRDefault="007A5A2F">
      <w:pPr>
        <w:pStyle w:val="LBGovstyle3"/>
        <w:rPr>
          <w:lang w:val="ru-RU"/>
        </w:rPr>
      </w:pPr>
      <w:r>
        <w:rPr>
          <w:lang w:val="ru-RU"/>
        </w:rPr>
        <w:t>осуществлять иные права, предусмотренные Договором.</w:t>
      </w:r>
    </w:p>
    <w:p w:rsidR="00516692" w:rsidRDefault="007A5A2F">
      <w:pPr>
        <w:pStyle w:val="LBGovstyle1"/>
      </w:pPr>
      <w:r>
        <w:t>Качество Товара</w:t>
      </w:r>
    </w:p>
    <w:p w:rsidR="00516692" w:rsidRDefault="007A5A2F">
      <w:pPr>
        <w:pStyle w:val="LBGovstyle2"/>
        <w:rPr>
          <w:i/>
          <w:lang w:val="ru-RU"/>
        </w:rPr>
      </w:pPr>
      <w:r>
        <w:rPr>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w:t>
      </w:r>
      <w:r>
        <w:rPr>
          <w:lang w:val="ru-RU"/>
        </w:rPr>
        <w:t>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w:t>
      </w:r>
      <w:r>
        <w:rPr>
          <w:lang w:val="ru-RU"/>
        </w:rPr>
        <w:t>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w:t>
      </w:r>
      <w:r>
        <w:rPr>
          <w:lang w:val="ru-RU"/>
        </w:rPr>
        <w:t>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w:t>
      </w:r>
      <w:r>
        <w:rPr>
          <w:lang w:val="ru-RU"/>
        </w:rPr>
        <w:t>ора.</w:t>
      </w:r>
    </w:p>
    <w:p w:rsidR="00516692" w:rsidRDefault="007A5A2F">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516692" w:rsidRDefault="007A5A2F">
      <w:pPr>
        <w:pStyle w:val="LBGovstyle2"/>
        <w:rPr>
          <w:lang w:val="ru-RU"/>
        </w:rPr>
      </w:pPr>
      <w:r>
        <w:rPr>
          <w:lang w:val="ru-RU"/>
        </w:rPr>
        <w:t>При обнаружении недостатков Товара в период гаран</w:t>
      </w:r>
      <w:r>
        <w:rPr>
          <w:lang w:val="ru-RU"/>
        </w:rPr>
        <w:t>тийного срока, возникших по независящим от Покупателя причинам, Поставщик обязан за свой счет выполнить действия, установленные пунктом 1.10 Договора.</w:t>
      </w:r>
    </w:p>
    <w:p w:rsidR="00516692" w:rsidRDefault="007A5A2F">
      <w:pPr>
        <w:pStyle w:val="aa"/>
        <w:tabs>
          <w:tab w:val="left" w:pos="1276"/>
        </w:tabs>
        <w:ind w:left="0" w:firstLine="709"/>
        <w:jc w:val="both"/>
      </w:pPr>
      <w:r>
        <w:t>В случае замены или ремонта какой-либо части Товара, на такую замененную или отремонтированную часть Това</w:t>
      </w:r>
      <w:r>
        <w:t xml:space="preserve">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516692" w:rsidRDefault="007A5A2F">
      <w:pPr>
        <w:pStyle w:val="aa"/>
        <w:tabs>
          <w:tab w:val="left" w:pos="1276"/>
        </w:tabs>
        <w:ind w:left="0" w:firstLine="709"/>
        <w:jc w:val="both"/>
      </w:pPr>
      <w:r>
        <w:t>Все сопутствующие гарантийному обслуживанию мероприятия (в том числе, но не исключител</w:t>
      </w:r>
      <w:r>
        <w:t>ьно, доставка, погрузка, разгрузка) осуществляются силами и за счет Поставщика.</w:t>
      </w:r>
      <w:r>
        <w:fldChar w:fldCharType="end"/>
      </w:r>
    </w:p>
    <w:p w:rsidR="00516692" w:rsidRDefault="007A5A2F">
      <w:pPr>
        <w:pStyle w:val="LBGovstyle1"/>
      </w:pPr>
      <w:r>
        <w:t>Ответственность Сторон</w:t>
      </w:r>
    </w:p>
    <w:p w:rsidR="00516692" w:rsidRDefault="007A5A2F">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w:t>
      </w:r>
      <w:r>
        <w:rPr>
          <w:lang w:val="ru-RU"/>
        </w:rPr>
        <w:t>ийской Федерации и Договором (включая пункты 1.13, 1.14 Договора).</w:t>
      </w:r>
    </w:p>
    <w:p w:rsidR="00516692" w:rsidRDefault="007A5A2F">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Договору.</w:t>
      </w:r>
    </w:p>
    <w:p w:rsidR="00516692" w:rsidRDefault="007A5A2F">
      <w:pPr>
        <w:pStyle w:val="LBGovstyle2"/>
        <w:rPr>
          <w:lang w:val="ru-RU"/>
        </w:rPr>
      </w:pPr>
      <w:r>
        <w:rPr>
          <w:lang w:val="ru-RU"/>
        </w:rPr>
        <w:t>Поставщик, не исполнивший или ненадлежащим образом исполнив</w:t>
      </w:r>
      <w:r>
        <w:rPr>
          <w:lang w:val="ru-RU"/>
        </w:rPr>
        <w:t>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516692" w:rsidRDefault="007A5A2F">
      <w:pPr>
        <w:pStyle w:val="LBGovstyle2"/>
        <w:rPr>
          <w:lang w:val="ru-RU"/>
        </w:rPr>
      </w:pPr>
      <w:r>
        <w:rPr>
          <w:lang w:val="ru-RU"/>
        </w:rPr>
        <w:t>Для Поставщика не является основанием для неисполнения, ненадлежащего исполнения Догово</w:t>
      </w:r>
      <w:r>
        <w:rPr>
          <w:lang w:val="ru-RU"/>
        </w:rPr>
        <w:t>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w:t>
      </w:r>
      <w:r>
        <w:rPr>
          <w:lang w:val="ru-RU"/>
        </w:rPr>
        <w:t>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w:t>
      </w:r>
      <w:r>
        <w:rPr>
          <w:lang w:val="ru-RU"/>
        </w:rPr>
        <w:t>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w:t>
      </w:r>
      <w:r>
        <w:rPr>
          <w:lang w:val="ru-RU"/>
        </w:rPr>
        <w:t>твами непреодолимой силы по смыслу пункта 3 статьи 401 Гражданского кодекса Российской Федерации.</w:t>
      </w:r>
    </w:p>
    <w:p w:rsidR="00516692" w:rsidRDefault="007A5A2F">
      <w:pPr>
        <w:pStyle w:val="LBGovstyle1"/>
      </w:pPr>
      <w:r>
        <w:t>Обеспечение исполнения Договора. Обеспечение исполнения гарантийных обязательств</w:t>
      </w:r>
    </w:p>
    <w:p w:rsidR="00516692" w:rsidRDefault="007A5A2F">
      <w:pPr>
        <w:pStyle w:val="LBGovstyle2"/>
        <w:rPr>
          <w:lang w:val="ru-RU"/>
        </w:rPr>
      </w:pP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 распространяется на обяза</w:t>
      </w:r>
      <w:r>
        <w:rPr>
          <w:lang w:val="ru-RU"/>
        </w:rPr>
        <w:t>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w:t>
      </w:r>
      <w:r>
        <w:rPr>
          <w:lang w:val="ru-RU"/>
        </w:rPr>
        <w:t>атежей, подлежащих уплате Покупателю в связи с неисполнением или ненадлежащем исполнением Поставщиком обязательств по Договору.</w:t>
      </w:r>
      <w:r>
        <w:rPr>
          <w:lang w:val="ru-RU"/>
        </w:rPr>
        <w:fldChar w:fldCharType="end"/>
      </w:r>
    </w:p>
    <w:p w:rsidR="00516692" w:rsidRDefault="007A5A2F">
      <w:pPr>
        <w:pStyle w:val="LBGovstyle2"/>
        <w:rPr>
          <w:lang w:val="ru-RU"/>
        </w:rPr>
      </w:pPr>
      <w:r>
        <w:rPr>
          <w:lang w:val="ru-RU"/>
        </w:rPr>
        <w:fldChar w:fldCharType="begin" w:fldLock="1"/>
      </w:r>
      <w:r>
        <w:rPr>
          <w:lang w:val="ru-RU"/>
        </w:rPr>
        <w:instrText>LBVARIABLE \id "258"</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516692" w:rsidRDefault="007A5A2F">
      <w:pPr>
        <w:pStyle w:val="LBGovstyle2"/>
        <w:rPr>
          <w:lang w:val="ru-RU"/>
        </w:rPr>
      </w:pPr>
      <w:r>
        <w:rPr>
          <w:lang w:val="ru-RU"/>
        </w:rPr>
        <w:fldChar w:fldCharType="begin" w:fldLock="1"/>
      </w:r>
      <w:r>
        <w:rPr>
          <w:lang w:val="ru-RU"/>
        </w:rPr>
        <w:instrText>LBVARIABLE \id "298" \</w:instrText>
      </w:r>
      <w:r>
        <w:rPr>
          <w:lang w:val="ru-RU"/>
        </w:rPr>
        <w:instrText>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w:t>
      </w:r>
      <w:r>
        <w:rPr>
          <w:lang w:val="ru-RU"/>
        </w:rPr>
        <w:t>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Договора была выбрана банковская гарантия и у банка-гаранта, выдавш</w:t>
      </w:r>
      <w:r>
        <w:rPr>
          <w:lang w:val="ru-RU"/>
        </w:rPr>
        <w:t>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w:t>
      </w:r>
      <w:r>
        <w:rPr>
          <w:lang w:val="ru-RU"/>
        </w:rPr>
        <w:t xml:space="preserve">афной неустойки в размере обеспечения исполнения Договора. </w:t>
      </w:r>
    </w:p>
    <w:p w:rsidR="00516692" w:rsidRDefault="007A5A2F">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уменьшенное пропорционально размеру исполненных обязательств, предусмотренн</w:t>
      </w:r>
      <w:r>
        <w:rPr>
          <w:lang w:val="ru-RU"/>
        </w:rPr>
        <w:t xml:space="preserve">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r>
        <w:rPr>
          <w:lang w:val="ru-RU"/>
        </w:rPr>
        <w:fldChar w:fldCharType="end"/>
      </w:r>
    </w:p>
    <w:p w:rsidR="00516692" w:rsidRDefault="007A5A2F">
      <w:pPr>
        <w:numPr>
          <w:ilvl w:val="1"/>
          <w:numId w:val="4"/>
        </w:numPr>
        <w:tabs>
          <w:tab w:val="left" w:pos="1276"/>
        </w:tabs>
        <w:spacing w:after="0" w:line="240" w:lineRule="auto"/>
        <w:ind w:firstLine="710"/>
        <w:contextualSpacing/>
        <w:jc w:val="both"/>
        <w:rPr>
          <w:sz w:val="24"/>
        </w:rPr>
      </w:pPr>
      <w:r>
        <w:rPr>
          <w:sz w:val="24"/>
        </w:rPr>
        <w:fldChar w:fldCharType="begin" w:fldLock="1"/>
      </w:r>
      <w:r>
        <w:rPr>
          <w:sz w:val="24"/>
        </w:rPr>
        <w:instrText>LBVARIABLE \id "596" \displaced</w:instrText>
      </w:r>
      <w:r>
        <w:rPr>
          <w:sz w:val="24"/>
        </w:rPr>
        <w:fldChar w:fldCharType="separate"/>
      </w:r>
      <w:r>
        <w:rPr>
          <w:sz w:val="24"/>
        </w:rPr>
        <w:t>В случае, если это предусмотре</w:t>
      </w:r>
      <w:r>
        <w:rPr>
          <w:sz w:val="24"/>
        </w:rPr>
        <w:t>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w:t>
      </w:r>
      <w:r>
        <w:rPr>
          <w:sz w:val="24"/>
        </w:rPr>
        <w:t xml:space="preserve">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516692" w:rsidRDefault="007A5A2F">
      <w:pPr>
        <w:pStyle w:val="LBGovstyle1"/>
      </w:pPr>
      <w:r>
        <w:t>Обстоятельства непреодолимой силы</w:t>
      </w:r>
    </w:p>
    <w:p w:rsidR="00516692" w:rsidRDefault="007A5A2F">
      <w:pPr>
        <w:pStyle w:val="LBGovstyle2"/>
        <w:rPr>
          <w:lang w:val="ru-RU"/>
        </w:rPr>
      </w:pPr>
      <w:r>
        <w:rPr>
          <w:lang w:val="ru-RU"/>
        </w:rPr>
        <w:t>Сторона освобождается от ответственности за неисполне</w:t>
      </w:r>
      <w:r>
        <w:rPr>
          <w:lang w:val="ru-RU"/>
        </w:rPr>
        <w:t>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w:t>
      </w:r>
      <w:r>
        <w:rPr>
          <w:lang w:val="ru-RU"/>
        </w:rPr>
        <w:t>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w:t>
      </w:r>
      <w:r>
        <w:rPr>
          <w:lang w:val="ru-RU"/>
        </w:rPr>
        <w:t>ые бедствия.</w:t>
      </w:r>
    </w:p>
    <w:p w:rsidR="00516692" w:rsidRDefault="007A5A2F">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w:t>
      </w:r>
      <w:r>
        <w:rPr>
          <w:lang w:val="ru-RU"/>
        </w:rPr>
        <w:t xml:space="preserve">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w:t>
      </w:r>
      <w:r>
        <w:rPr>
          <w:lang w:val="ru-RU"/>
        </w:rPr>
        <w:t>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516692" w:rsidRDefault="007A5A2F">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516692" w:rsidRDefault="007A5A2F">
      <w:pPr>
        <w:pStyle w:val="LBGovstyle2"/>
        <w:rPr>
          <w:lang w:val="ru-RU"/>
        </w:rPr>
      </w:pPr>
      <w:r>
        <w:rPr>
          <w:lang w:val="ru-RU"/>
        </w:rPr>
        <w:t>Если обстоятельства непреодолимой силы продолжают действовать более 30 (</w:t>
      </w:r>
      <w:r>
        <w:rPr>
          <w:lang w:val="ru-RU"/>
        </w:rPr>
        <w:t>Тридцати) календарных дней, то Стороны вправе расторгнуть Договор по соглашению Сторон.</w:t>
      </w:r>
    </w:p>
    <w:p w:rsidR="00516692" w:rsidRDefault="007A5A2F">
      <w:pPr>
        <w:pStyle w:val="LBGovstyle1"/>
      </w:pPr>
      <w:r>
        <w:t xml:space="preserve"> Рассмотрение и разрешение споров</w:t>
      </w:r>
    </w:p>
    <w:p w:rsidR="00516692" w:rsidRDefault="007A5A2F">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516692" w:rsidRDefault="007A5A2F">
      <w:pPr>
        <w:pStyle w:val="LBGovstyle2"/>
        <w:rPr>
          <w:lang w:val="ru-RU"/>
        </w:rPr>
      </w:pPr>
      <w:r>
        <w:rPr>
          <w:lang w:val="ru-RU"/>
        </w:rPr>
        <w:t>Претензия должна быть направлена в пи</w:t>
      </w:r>
      <w:r>
        <w:rPr>
          <w:lang w:val="ru-RU"/>
        </w:rPr>
        <w:t>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w:t>
      </w:r>
      <w:r>
        <w:rPr>
          <w:lang w:val="ru-RU"/>
        </w:rPr>
        <w:t xml:space="preserve">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w:t>
      </w:r>
      <w:r>
        <w:rPr>
          <w:lang w:val="ru-RU"/>
        </w:rPr>
        <w:t>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w:t>
      </w:r>
      <w:r>
        <w:rPr>
          <w:lang w:val="ru-RU"/>
        </w:rPr>
        <w:t>ания (заверенные копии таких документов).</w:t>
      </w:r>
    </w:p>
    <w:p w:rsidR="00516692" w:rsidRDefault="007A5A2F">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516692" w:rsidRDefault="007A5A2F">
      <w:pPr>
        <w:pStyle w:val="LBGovstyle2"/>
        <w:rPr>
          <w:lang w:val="ru-RU"/>
        </w:rPr>
      </w:pPr>
      <w:r>
        <w:rPr>
          <w:lang w:val="ru-RU"/>
        </w:rPr>
        <w:t>При неурегулировании Сторо</w:t>
      </w:r>
      <w:r>
        <w:rPr>
          <w:lang w:val="ru-RU"/>
        </w:rPr>
        <w:t>нами спора в досудебном порядке, спор передается на рассмотрение суда, указанного в пункте 1.17 Договора.</w:t>
      </w:r>
    </w:p>
    <w:p w:rsidR="00516692" w:rsidRDefault="007A5A2F">
      <w:pPr>
        <w:pStyle w:val="LBGovstyle1"/>
      </w:pPr>
      <w:r>
        <w:t xml:space="preserve">Срок действия и порядок изменения Договора </w:t>
      </w:r>
    </w:p>
    <w:p w:rsidR="00516692" w:rsidRDefault="007A5A2F">
      <w:pPr>
        <w:pStyle w:val="LBGovstyle2"/>
        <w:rPr>
          <w:lang w:val="ru-RU"/>
        </w:rPr>
      </w:pPr>
      <w:r>
        <w:rPr>
          <w:lang w:val="ru-RU"/>
        </w:rPr>
        <w:t>Договор действует в течение срока, установленного в пункте 1.18 Окончание срока действия Договора не влече</w:t>
      </w:r>
      <w:r>
        <w:rPr>
          <w:lang w:val="ru-RU"/>
        </w:rPr>
        <w:t>т прекращения обязательств Сторон по Договору.</w:t>
      </w:r>
    </w:p>
    <w:p w:rsidR="00516692" w:rsidRDefault="007A5A2F">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16692" w:rsidRDefault="007A5A2F">
      <w:pPr>
        <w:pStyle w:val="BulletListFooterTextnumberedParagraphedeliste1lp1ListParagraphNumBullet1TableNumberParagraphBulletNumberBulletrListParagraph1ListParagraph2ListParagraph21Listeafsnit1PargrafodaLista1B1"/>
        <w:numPr>
          <w:ilvl w:val="1"/>
          <w:numId w:val="4"/>
        </w:numPr>
        <w:tabs>
          <w:tab w:val="left" w:pos="1276"/>
        </w:tabs>
        <w:ind w:firstLine="709"/>
        <w:contextualSpacing/>
        <w:jc w:val="both"/>
      </w:pPr>
      <w:bookmarkStart w:id="2" w:name="_Ref384632227"/>
      <w:r>
        <w:t>При</w:t>
      </w:r>
      <w:r>
        <w:rPr>
          <w:rStyle w:val="BulletListFooterTextnumberedParagraphedeliste1lp1ListParagraphNumBullet1TableNumberParagraphBulletNumberBulletrListParagraph1Listea1"/>
        </w:rPr>
        <w:t xml:space="preserve"> </w:t>
      </w:r>
      <w:r>
        <w:rPr>
          <w:rStyle w:val="BulletListFooterTextnumberedParagraphedeliste1lp1ListParagraphNumBullet1TableNumberParagraphBulletNumberBulletrListParagraph1Listea1"/>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2"/>
    </w:p>
    <w:p w:rsidR="00516692" w:rsidRDefault="007A5A2F">
      <w:pPr>
        <w:pStyle w:val="LBGovstyle1"/>
      </w:pPr>
      <w:r>
        <w:t>Расторжение Договора</w:t>
      </w:r>
    </w:p>
    <w:p w:rsidR="00516692" w:rsidRDefault="007A5A2F">
      <w:pPr>
        <w:pStyle w:val="LBGovstyle2"/>
        <w:rPr>
          <w:lang w:val="ru-RU"/>
        </w:rPr>
      </w:pPr>
      <w:r>
        <w:rPr>
          <w:lang w:val="ru-RU"/>
        </w:rPr>
        <w:t>Договор может быть расторгнут по соглашению Сторон, решению суда или Стор</w:t>
      </w:r>
      <w:r>
        <w:rPr>
          <w:lang w:val="ru-RU"/>
        </w:rPr>
        <w:t>оной в одностороннем внесудебном порядке по основаниям, предусмотренным законодательством Российской Федерации или настоящим Договором.</w:t>
      </w:r>
    </w:p>
    <w:p w:rsidR="00516692" w:rsidRDefault="007A5A2F">
      <w:pPr>
        <w:pStyle w:val="LBGovstyle2"/>
        <w:rPr>
          <w:lang w:val="ru-RU"/>
        </w:rPr>
      </w:pPr>
      <w:r>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w:t>
      </w:r>
      <w:r>
        <w:rPr>
          <w:lang w:val="ru-RU"/>
        </w:rPr>
        <w:t>авщиком Договора, в том числе в случае:</w:t>
      </w:r>
    </w:p>
    <w:p w:rsidR="00516692" w:rsidRDefault="007A5A2F">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w:t>
      </w:r>
      <w:r>
        <w:rPr>
          <w:lang w:val="ru-RU"/>
        </w:rPr>
        <w:t>овара, предоставления документов, которые являются обязательными в соответствии с Договором;</w:t>
      </w:r>
    </w:p>
    <w:p w:rsidR="00516692" w:rsidRDefault="007A5A2F">
      <w:pPr>
        <w:pStyle w:val="LBGovstyle3"/>
        <w:rPr>
          <w:lang w:val="ru-RU"/>
        </w:rPr>
      </w:pPr>
      <w:r>
        <w:rPr>
          <w:lang w:val="ru-RU"/>
        </w:rPr>
        <w:t>нарушения обязательств воздерживаться от запрещенных в разделе 13 Договора действий;</w:t>
      </w:r>
    </w:p>
    <w:p w:rsidR="00516692" w:rsidRDefault="007A5A2F">
      <w:pPr>
        <w:pStyle w:val="LBGovstyle3"/>
        <w:rPr>
          <w:lang w:val="ru-RU"/>
        </w:rPr>
      </w:pPr>
      <w:r>
        <w:rPr>
          <w:lang w:val="ru-RU"/>
        </w:rPr>
        <w:t>нарушения условий о замене обеспечения исполнения Договора, обеспечения исполн</w:t>
      </w:r>
      <w:r>
        <w:rPr>
          <w:lang w:val="ru-RU"/>
        </w:rPr>
        <w:t>ения гарантийных обязательств (если предоставление такого обеспечения предусмотрено Договором);</w:t>
      </w:r>
    </w:p>
    <w:p w:rsidR="00516692" w:rsidRDefault="007A5A2F">
      <w:pPr>
        <w:pStyle w:val="LBGovstyle3"/>
        <w:rPr>
          <w:lang w:val="ru-RU"/>
        </w:rPr>
      </w:pPr>
      <w:r>
        <w:rPr>
          <w:lang w:val="ru-RU"/>
        </w:rPr>
        <w:fldChar w:fldCharType="begin" w:fldLock="1"/>
      </w:r>
      <w:r>
        <w:rPr>
          <w:lang w:val="ru-RU"/>
        </w:rPr>
        <w:instrText>LBVARIABLE \id "505"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w:t>
      </w:r>
      <w:r>
        <w:rPr>
          <w:lang w:val="ru-RU"/>
        </w:rPr>
        <w:t>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w:t>
      </w:r>
      <w:r>
        <w:rPr>
          <w:lang w:val="ru-RU"/>
        </w:rPr>
        <w:t xml:space="preserve">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516692" w:rsidRDefault="007A5A2F">
      <w:pPr>
        <w:pStyle w:val="LBGovstyle3"/>
        <w:rPr>
          <w:lang w:val="ru-RU"/>
        </w:rPr>
      </w:pPr>
      <w:r>
        <w:rPr>
          <w:lang w:val="ru-RU"/>
        </w:rPr>
        <w:t>нарушения положений подпунктов 14.4.1-14.4.4 Договора.</w:t>
      </w:r>
    </w:p>
    <w:p w:rsidR="00516692" w:rsidRDefault="007A5A2F">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w:t>
      </w:r>
      <w:r>
        <w:rPr>
          <w:lang w:val="ru-RU"/>
        </w:rPr>
        <w:t>ором, а также в случае существенного нарушения Покупателем Договора, в том числе в случае:</w:t>
      </w:r>
    </w:p>
    <w:p w:rsidR="00516692" w:rsidRDefault="007A5A2F">
      <w:pPr>
        <w:pStyle w:val="LBGovstyle3"/>
        <w:rPr>
          <w:lang w:val="ru-RU"/>
        </w:rPr>
      </w:pPr>
      <w:r>
        <w:rPr>
          <w:lang w:val="ru-RU"/>
        </w:rPr>
        <w:t xml:space="preserve">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w:t>
      </w:r>
      <w:r>
        <w:rPr>
          <w:lang w:val="ru-RU"/>
        </w:rPr>
        <w:t>раза на срок, превышающий 30 (Тридцать) рабочих дней с даты, когда должна быть совершена оплата в соответствии с условиями Договора.</w:t>
      </w:r>
    </w:p>
    <w:p w:rsidR="00516692" w:rsidRDefault="007A5A2F">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w:t>
      </w:r>
      <w:r>
        <w:rPr>
          <w:lang w:val="ru-RU"/>
        </w:rPr>
        <w:t>нятом решении об одностороннем отказе от исполнения Договора с приложением к нему протокола, содержащего:</w:t>
      </w:r>
    </w:p>
    <w:p w:rsidR="00516692" w:rsidRDefault="007A5A2F">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w:t>
      </w:r>
      <w:r>
        <w:rPr>
          <w:lang w:val="ru-RU"/>
        </w:rPr>
        <w:t>я физического лица), номер контактного телефона и факса, адрес электронный почты;</w:t>
      </w:r>
    </w:p>
    <w:p w:rsidR="00516692" w:rsidRDefault="007A5A2F">
      <w:pPr>
        <w:pStyle w:val="LBGovstyle3"/>
        <w:rPr>
          <w:lang w:val="ru-RU"/>
        </w:rPr>
      </w:pPr>
      <w:r>
        <w:rPr>
          <w:lang w:val="ru-RU"/>
        </w:rPr>
        <w:t>указание на предмет Договора;</w:t>
      </w:r>
    </w:p>
    <w:p w:rsidR="00516692" w:rsidRDefault="007A5A2F">
      <w:pPr>
        <w:pStyle w:val="LBGovstyle3"/>
        <w:rPr>
          <w:lang w:val="ru-RU"/>
        </w:rPr>
      </w:pPr>
      <w:r>
        <w:rPr>
          <w:lang w:val="ru-RU"/>
        </w:rPr>
        <w:t>указание на действия (бездействие) Стороны, связанные с неисполнением или ненадлежащим исполнением обязательств, иные сведения, которые послужил</w:t>
      </w:r>
      <w:r>
        <w:rPr>
          <w:lang w:val="ru-RU"/>
        </w:rPr>
        <w:t xml:space="preserve">и основанием для отказа от исполнения Договора в одностороннем порядке, с обоснованием принятого решения. </w:t>
      </w:r>
    </w:p>
    <w:p w:rsidR="00516692" w:rsidRDefault="007A5A2F">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w:t>
      </w:r>
      <w:r>
        <w:rPr>
          <w:lang w:val="ru-RU"/>
        </w:rPr>
        <w:t>аличии), которые являются неотъемлемой частью протокола.</w:t>
      </w:r>
    </w:p>
    <w:p w:rsidR="00516692" w:rsidRDefault="007A5A2F">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w:t>
      </w:r>
      <w:r>
        <w:rPr>
          <w:lang w:val="ru-RU"/>
        </w:rPr>
        <w:t>о уведомление, действовать от имени Стороны по Договору.</w:t>
      </w:r>
    </w:p>
    <w:p w:rsidR="00516692" w:rsidRDefault="007A5A2F">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516692" w:rsidRDefault="007A5A2F">
      <w:pPr>
        <w:pStyle w:val="LBGovstyle2"/>
        <w:rPr>
          <w:lang w:val="ru-RU"/>
        </w:rPr>
      </w:pPr>
      <w:r>
        <w:rPr>
          <w:lang w:val="ru-RU"/>
        </w:rPr>
        <w:t>В случае, когда направленное Поставщику, уведомление об однос</w:t>
      </w:r>
      <w:r>
        <w:rPr>
          <w:lang w:val="ru-RU"/>
        </w:rPr>
        <w:t>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w:t>
      </w:r>
      <w:r>
        <w:rPr>
          <w:lang w:val="ru-RU"/>
        </w:rPr>
        <w:t>ия Покупателем такого уведомления.</w:t>
      </w:r>
    </w:p>
    <w:p w:rsidR="00516692" w:rsidRDefault="007A5A2F">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w:t>
      </w:r>
      <w:r>
        <w:rPr>
          <w:lang w:val="ru-RU"/>
        </w:rPr>
        <w:t>м порядке, ни в судебном порядке в соответствии со статьей 451 Гражданского кодекса Российской Федерации по требованию Поставщика.</w:t>
      </w:r>
    </w:p>
    <w:p w:rsidR="00516692" w:rsidRDefault="007A5A2F">
      <w:pPr>
        <w:pStyle w:val="LBGovstyle1"/>
      </w:pPr>
      <w:r>
        <w:t>Комплаенс-оговорка</w:t>
      </w:r>
    </w:p>
    <w:p w:rsidR="00516692" w:rsidRDefault="007A5A2F">
      <w:pPr>
        <w:pStyle w:val="LBGovstyle2"/>
        <w:rPr>
          <w:lang w:val="ru-RU"/>
        </w:rPr>
      </w:pPr>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"536"</w:instrText>
      </w:r>
      <w:r>
        <w:rPr>
          <w:lang w:val="ru-RU"/>
        </w:rPr>
        <w:fldChar w:fldCharType="separate"/>
      </w:r>
      <w:r>
        <w:rPr>
          <w:lang w:val="ru-RU"/>
        </w:rPr>
        <w:t>6</w:t>
      </w:r>
      <w:r>
        <w:rPr>
          <w:lang w:val="ru-RU"/>
        </w:rPr>
        <w:fldChar w:fldCharType="end"/>
      </w:r>
      <w:r>
        <w:rPr>
          <w:lang w:val="ru-RU"/>
        </w:rPr>
        <w:t xml:space="preserve"> к Договору.​​</w:t>
      </w:r>
    </w:p>
    <w:p w:rsidR="00516692" w:rsidRDefault="007A5A2F">
      <w:pPr>
        <w:pStyle w:val="BulletListFooterTextnumberedParagraphedeliste1lp1ListParagraphNumBullet1TableNumberParagraphBulletNumberBulletrListParagraph1ListParagraph2ListParagraph21Listeafsnit1PargrafodaLista1B0"/>
        <w:numPr>
          <w:ilvl w:val="1"/>
          <w:numId w:val="4"/>
        </w:numPr>
        <w:tabs>
          <w:tab w:val="left" w:pos="1260"/>
        </w:tabs>
        <w:ind w:firstLine="709"/>
        <w:contextualSpacing/>
        <w:jc w:val="both"/>
      </w:pPr>
      <w:r>
        <w:t xml:space="preserve"> Стороны договорились установить неустойку в виде штрафа в размере </w:t>
      </w:r>
      <w:r>
        <w:fldChar w:fldCharType="begin" w:fldLock="1"/>
      </w:r>
      <w:r>
        <w:instrText>LBVARIABLE \id "508" \dateFormat "dd.MM.yyyy" \moneyFormat "0,000.00 (ISpell) I$$$$ .00 F$$" \percentFormat "0,000.########'%'"</w:instrText>
      </w:r>
      <w:r>
        <w:fldChar w:fldCharType="separate"/>
      </w:r>
      <w:r>
        <w:t>1%</w:t>
      </w:r>
      <w:r>
        <w:fldChar w:fldCharType="end"/>
      </w:r>
      <w:r>
        <w:t xml:space="preserve"> от общей Цены Договора, установленной</w:t>
      </w:r>
      <w:r>
        <w:t xml:space="preserve"> в соответствии с пунктом 3.1. Договора, за каждый случай нарушения положений Комплаенс-оговорки.​​</w:t>
      </w:r>
    </w:p>
    <w:p w:rsidR="00516692" w:rsidRDefault="007A5A2F">
      <w:pPr>
        <w:pStyle w:val="LBGovstyle1"/>
      </w:pPr>
      <w:r>
        <w:t>Прочие положения</w:t>
      </w:r>
    </w:p>
    <w:p w:rsidR="00516692" w:rsidRDefault="007A5A2F">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516692" w:rsidRDefault="007A5A2F">
      <w:pPr>
        <w:pStyle w:val="LBGovstyle2"/>
        <w:rPr>
          <w:lang w:val="ru-RU"/>
        </w:rPr>
      </w:pPr>
      <w:r>
        <w:rPr>
          <w:lang w:val="ru-RU"/>
        </w:rPr>
        <w:t>Если одна из Сторон изменит свои п</w:t>
      </w:r>
      <w:r>
        <w:rPr>
          <w:lang w:val="ru-RU"/>
        </w:rPr>
        <w:t>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w:t>
      </w:r>
      <w:r>
        <w:rPr>
          <w:lang w:val="ru-RU"/>
        </w:rPr>
        <w:t xml:space="preserve">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516692" w:rsidRDefault="007A5A2F">
      <w:pPr>
        <w:pStyle w:val="LBGovstyle2"/>
        <w:rPr>
          <w:lang w:val="ru-RU"/>
        </w:rPr>
      </w:pPr>
      <w:bookmarkStart w:id="3" w:name="_ref_23030049"/>
      <w:r>
        <w:rPr>
          <w:lang w:val="ru-RU"/>
        </w:rPr>
        <w:t>Стороны определили следующий порядок обмена документами или юридически зна</w:t>
      </w:r>
      <w:r>
        <w:rPr>
          <w:lang w:val="ru-RU"/>
        </w:rPr>
        <w:t>чимыми сообщениями:</w:t>
      </w:r>
      <w:bookmarkEnd w:id="3"/>
    </w:p>
    <w:p w:rsidR="00516692" w:rsidRDefault="007A5A2F">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w:t>
      </w:r>
      <w:r>
        <w:rPr>
          <w:lang w:val="ru-RU"/>
        </w:rPr>
        <w:t>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516692" w:rsidRDefault="007A5A2F">
      <w:pPr>
        <w:pStyle w:val="LBGovstyle5"/>
        <w:rPr>
          <w:lang w:val="ru-RU"/>
        </w:rPr>
      </w:pPr>
      <w:r>
        <w:rPr>
          <w:lang w:val="ru-RU"/>
        </w:rPr>
        <w:t>заказным письмом с уведомлением о вручении;</w:t>
      </w:r>
    </w:p>
    <w:p w:rsidR="00516692" w:rsidRDefault="007A5A2F">
      <w:pPr>
        <w:pStyle w:val="LBGovstyle5"/>
        <w:rPr>
          <w:lang w:val="ru-RU"/>
        </w:rPr>
      </w:pPr>
      <w:r>
        <w:rPr>
          <w:lang w:val="ru-RU"/>
        </w:rPr>
        <w:t>электронной почтой, с последующим направлением документ</w:t>
      </w:r>
      <w:r>
        <w:rPr>
          <w:lang w:val="ru-RU"/>
        </w:rPr>
        <w:t>а и (или) юридически значимого сообщения заказным письмом с уведомлением о вручении;</w:t>
      </w:r>
    </w:p>
    <w:p w:rsidR="00516692" w:rsidRDefault="007A5A2F">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w:t>
      </w:r>
      <w:r>
        <w:rPr>
          <w:lang w:val="ru-RU"/>
        </w:rPr>
        <w:t xml:space="preserve"> значимыми сообщениями.</w:t>
      </w:r>
    </w:p>
    <w:p w:rsidR="00516692" w:rsidRDefault="007A5A2F">
      <w:pPr>
        <w:pStyle w:val="aa"/>
        <w:tabs>
          <w:tab w:val="left" w:pos="1260"/>
        </w:tabs>
        <w:ind w:left="0" w:firstLine="709"/>
        <w:jc w:val="both"/>
      </w:pPr>
      <w:r>
        <w:t>Авторизированные адреса электронной почты Сторон указаны в разделе 16 Договора.</w:t>
      </w:r>
    </w:p>
    <w:p w:rsidR="00516692" w:rsidRDefault="007A5A2F">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w:t>
      </w:r>
      <w:r>
        <w:t>дствий с даты доставки соответствующего сообщения ей или её представителю.</w:t>
      </w:r>
    </w:p>
    <w:p w:rsidR="00516692" w:rsidRDefault="007A5A2F">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w:t>
      </w:r>
      <w:r>
        <w:t>сат не ознакомился с ним.</w:t>
      </w:r>
    </w:p>
    <w:p w:rsidR="00516692" w:rsidRDefault="007A5A2F">
      <w:pPr>
        <w:pStyle w:val="LBGovstyle2"/>
        <w:rPr>
          <w:lang w:val="ru-RU"/>
        </w:rPr>
      </w:pPr>
      <w:r>
        <w:rPr>
          <w:lang w:val="ru-RU"/>
        </w:rPr>
        <w:t>Заверения об обстоятельствах. Возмещение потерь.</w:t>
      </w:r>
    </w:p>
    <w:p w:rsidR="00516692" w:rsidRDefault="007A5A2F">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516692" w:rsidRDefault="007A5A2F">
      <w:pPr>
        <w:pStyle w:val="LBGovstyle4"/>
        <w:rPr>
          <w:lang w:val="ru-RU"/>
        </w:rPr>
      </w:pPr>
      <w:r>
        <w:rPr>
          <w:lang w:val="ru-RU"/>
        </w:rPr>
        <w:fldChar w:fldCharType="begin" w:fldLock="1"/>
      </w:r>
      <w:r>
        <w:rPr>
          <w:lang w:val="ru-RU"/>
        </w:rPr>
        <w:instrText xml:space="preserve">LBVARIABLE </w:instrText>
      </w:r>
      <w:r>
        <w:rPr>
          <w:lang w:val="ru-RU"/>
        </w:rPr>
        <w:instrText>\id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w:t>
      </w:r>
      <w:r>
        <w:rPr>
          <w:lang w:val="ru-RU"/>
        </w:rPr>
        <w:t>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w:t>
      </w:r>
      <w:r>
        <w:rPr>
          <w:lang w:val="ru-RU"/>
        </w:rPr>
        <w:fldChar w:fldCharType="end"/>
      </w:r>
    </w:p>
    <w:p w:rsidR="00516692" w:rsidRDefault="007A5A2F">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rStyle w:val="a9"/>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w:t>
      </w:r>
      <w:r>
        <w:rPr>
          <w:lang w:val="ru-RU"/>
        </w:rPr>
        <w:t>нение своих обязательств и осуществление своих прав по настоящему Договору или в связи с ним;</w:t>
      </w:r>
    </w:p>
    <w:p w:rsidR="00516692" w:rsidRDefault="007A5A2F">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516692" w:rsidRDefault="007A5A2F">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516692" w:rsidRDefault="007A5A2F">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516692" w:rsidRDefault="007A5A2F">
      <w:pPr>
        <w:pStyle w:val="LBGovstyle4"/>
        <w:rPr>
          <w:lang w:val="ru-RU"/>
        </w:rPr>
      </w:pPr>
      <w:r>
        <w:rPr>
          <w:lang w:val="ru-RU"/>
        </w:rPr>
        <w:t>он получил все корпоративные одобрения, а также все согласования и разрешения государственн</w:t>
      </w:r>
      <w:r>
        <w:rPr>
          <w:lang w:val="ru-RU"/>
        </w:rPr>
        <w:t>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516692" w:rsidRDefault="007A5A2F">
      <w:pPr>
        <w:pStyle w:val="LBGovstyle4"/>
        <w:rPr>
          <w:lang w:val="ru-RU"/>
        </w:rPr>
      </w:pPr>
      <w:r>
        <w:rPr>
          <w:lang w:val="ru-RU"/>
        </w:rPr>
        <w:t>заключение и исполнение Поставщиком настоящего До</w:t>
      </w:r>
      <w:r>
        <w:rPr>
          <w:lang w:val="ru-RU"/>
        </w:rPr>
        <w:t>говора не приведет:</w:t>
      </w:r>
    </w:p>
    <w:p w:rsidR="00516692" w:rsidRDefault="007A5A2F">
      <w:pPr>
        <w:pStyle w:val="LBGovstyle5"/>
        <w:rPr>
          <w:lang w:val="ru-RU"/>
        </w:rPr>
      </w:pPr>
      <w:r>
        <w:rPr>
          <w:lang w:val="ru-RU"/>
        </w:rPr>
        <w:t>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w:t>
      </w:r>
      <w:r>
        <w:rPr>
          <w:lang w:val="ru-RU"/>
        </w:rPr>
        <w:t xml:space="preserve">них документов Поставщика; </w:t>
      </w:r>
    </w:p>
    <w:p w:rsidR="00516692" w:rsidRDefault="007A5A2F">
      <w:pPr>
        <w:pStyle w:val="LBGovstyle5"/>
        <w:rPr>
          <w:lang w:val="ru-RU"/>
        </w:rPr>
      </w:pPr>
      <w:r>
        <w:rPr>
          <w:lang w:val="ru-RU"/>
        </w:rPr>
        <w:t>к нарушению или невыполнению каких-либо договорных обязательств Поставщика.</w:t>
      </w:r>
    </w:p>
    <w:p w:rsidR="00516692" w:rsidRDefault="007A5A2F">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516692" w:rsidRDefault="007A5A2F">
      <w:pPr>
        <w:pStyle w:val="LBGovstyle4"/>
        <w:rPr>
          <w:lang w:val="ru-RU"/>
        </w:rPr>
      </w:pPr>
      <w:r>
        <w:rPr>
          <w:lang w:val="ru-RU"/>
        </w:rPr>
        <w:t>Товар в сп</w:t>
      </w:r>
      <w:r>
        <w:rPr>
          <w:lang w:val="ru-RU"/>
        </w:rPr>
        <w:t>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516692" w:rsidRDefault="007A5A2F">
      <w:pPr>
        <w:pStyle w:val="LBGovstyle4"/>
        <w:rPr>
          <w:lang w:val="ru-RU"/>
        </w:rPr>
      </w:pPr>
      <w:r>
        <w:rPr>
          <w:lang w:val="ru-RU"/>
        </w:rPr>
        <w:t>То</w:t>
      </w:r>
      <w:r>
        <w:rPr>
          <w:lang w:val="ru-RU"/>
        </w:rPr>
        <w:t>вар является соответствует требованиям, установленным Договором.</w:t>
      </w:r>
    </w:p>
    <w:p w:rsidR="00516692" w:rsidRDefault="007A5A2F">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w:t>
      </w:r>
      <w:r>
        <w:rPr>
          <w:lang w:val="ru-RU"/>
        </w:rPr>
        <w:t>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w:t>
      </w:r>
      <w:r>
        <w:rPr>
          <w:lang w:val="ru-RU"/>
        </w:rPr>
        <w:t>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516692" w:rsidRDefault="007A5A2F">
      <w:pPr>
        <w:pStyle w:val="LBGovstyle3"/>
        <w:rPr>
          <w:lang w:val="ru-RU"/>
        </w:rPr>
      </w:pPr>
      <w:r>
        <w:rPr>
          <w:lang w:val="ru-RU"/>
        </w:rPr>
        <w:t>Стороны признают, что данные в пункте 14.4 Договора заверения о</w:t>
      </w:r>
      <w:r>
        <w:rPr>
          <w:lang w:val="ru-RU"/>
        </w:rPr>
        <w:t>б обстоятельствах имеют существенное значение для Покупателя, а также для заключения, исполнения или прекращения Договора.</w:t>
      </w:r>
    </w:p>
    <w:p w:rsidR="00516692" w:rsidRDefault="007A5A2F">
      <w:pPr>
        <w:pStyle w:val="LBGovstyle3"/>
        <w:rPr>
          <w:lang w:val="ru-RU"/>
        </w:rPr>
      </w:pPr>
      <w:r>
        <w:rPr>
          <w:lang w:val="ru-RU"/>
        </w:rPr>
        <w:t>Стороны безусловно соглашаются и подтверждают, что Покупатель, в пользу которого предоставлены заверения об обстоятельствах в соответ</w:t>
      </w:r>
      <w:r>
        <w:rPr>
          <w:lang w:val="ru-RU"/>
        </w:rPr>
        <w:t xml:space="preserve">ствии с п. 14.4 настоящего Договора, полагается на данные заверения при заключении и исполнении настоящего Договора.  </w:t>
      </w:r>
    </w:p>
    <w:p w:rsidR="00516692" w:rsidRDefault="007A5A2F">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w:t>
      </w:r>
      <w:r>
        <w:rPr>
          <w:lang w:val="ru-RU"/>
        </w:rPr>
        <w:t>их обстоятельств:</w:t>
      </w:r>
    </w:p>
    <w:p w:rsidR="00516692" w:rsidRDefault="007A5A2F">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516692" w:rsidRDefault="007A5A2F">
      <w:pPr>
        <w:pStyle w:val="LBGovstyle5"/>
        <w:rPr>
          <w:lang w:val="ru-RU"/>
        </w:rPr>
      </w:pPr>
      <w:r>
        <w:rPr>
          <w:lang w:val="ru-RU"/>
        </w:rPr>
        <w:t xml:space="preserve">в рамках проверки налоговым </w:t>
      </w:r>
      <w:r>
        <w:rPr>
          <w:lang w:val="ru-RU"/>
        </w:rPr>
        <w:t>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516692" w:rsidRDefault="007A5A2F">
      <w:pPr>
        <w:pStyle w:val="LBGovstyle5"/>
        <w:rPr>
          <w:lang w:val="ru-RU"/>
        </w:rPr>
      </w:pPr>
      <w:r>
        <w:rPr>
          <w:lang w:val="ru-RU"/>
        </w:rPr>
        <w:t>доначисление соответствующих налогов обоснова</w:t>
      </w:r>
      <w:r>
        <w:rPr>
          <w:lang w:val="ru-RU"/>
        </w:rPr>
        <w:t>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516692" w:rsidRDefault="007A5A2F">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w:t>
      </w:r>
      <w:r>
        <w:rPr>
          <w:lang w:val="ru-RU"/>
        </w:rPr>
        <w:t xml:space="preserve"> представителями Поставщика;</w:t>
      </w:r>
    </w:p>
    <w:p w:rsidR="00516692" w:rsidRDefault="007A5A2F">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516692" w:rsidRDefault="007A5A2F">
      <w:pPr>
        <w:pStyle w:val="LBGovstyle5"/>
        <w:rPr>
          <w:lang w:val="ru-RU"/>
        </w:rPr>
      </w:pPr>
      <w:r>
        <w:rPr>
          <w:lang w:val="ru-RU"/>
        </w:rPr>
        <w:t>по иным причинам, связанным с действиями или</w:t>
      </w:r>
      <w:r>
        <w:rPr>
          <w:lang w:val="ru-RU"/>
        </w:rPr>
        <w:t xml:space="preserve"> бездействием Поставщика, включая привлеченных им к исполнению настоящего Договора третьих лиц или с показателями отчетности Поставщика. </w:t>
      </w:r>
    </w:p>
    <w:p w:rsidR="00516692" w:rsidRDefault="007A5A2F">
      <w:pPr>
        <w:pStyle w:val="aa"/>
        <w:tabs>
          <w:tab w:val="left" w:pos="1260"/>
        </w:tabs>
        <w:ind w:left="0" w:firstLine="709"/>
        <w:jc w:val="both"/>
      </w:pPr>
      <w:r>
        <w:t>В настоящем подпункте размер возмещения имущественных потерь определяется в следующем порядке: вся сумма таких доначис</w:t>
      </w:r>
      <w:r>
        <w:t>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r>
        <w:t xml:space="preserve">. </w:t>
      </w:r>
    </w:p>
    <w:p w:rsidR="00516692" w:rsidRDefault="007A5A2F">
      <w:pPr>
        <w:pStyle w:val="LBGovstyle4"/>
        <w:rPr>
          <w:lang w:val="ru-RU"/>
        </w:rPr>
      </w:pPr>
      <w:r>
        <w:rPr>
          <w:lang w:val="ru-RU"/>
        </w:rPr>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w:t>
      </w:r>
      <w:r>
        <w:rPr>
          <w:lang w:val="ru-RU"/>
        </w:rPr>
        <w:t xml:space="preserve"> они прямо или косвенно вытекают из Договора и связаны с действиями (бездействием) Поставщика или с его юридическим статусом. </w:t>
      </w:r>
    </w:p>
    <w:p w:rsidR="00516692" w:rsidRDefault="007A5A2F">
      <w:pPr>
        <w:pStyle w:val="aa"/>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w:t>
      </w:r>
      <w:r>
        <w:t>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w:t>
      </w:r>
      <w:r>
        <w:t>м в течение 10 (десяти) рабочих дней с даты получения от Покупателя соответствующего требования.</w:t>
      </w:r>
    </w:p>
    <w:p w:rsidR="00516692" w:rsidRDefault="007A5A2F">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516692" w:rsidRDefault="007A5A2F">
      <w:pPr>
        <w:pStyle w:val="LBGovstyle3"/>
        <w:rPr>
          <w:lang w:val="ru-RU"/>
        </w:rPr>
      </w:pPr>
      <w:r>
        <w:rPr>
          <w:lang w:val="ru-RU"/>
        </w:rPr>
        <w:t>Сторона, получив</w:t>
      </w:r>
      <w:r>
        <w:rPr>
          <w:lang w:val="ru-RU"/>
        </w:rPr>
        <w:t>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w:t>
      </w:r>
      <w:r>
        <w:rPr>
          <w:lang w:val="ru-RU"/>
        </w:rPr>
        <w:t>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516692" w:rsidRDefault="007A5A2F">
      <w:pPr>
        <w:pStyle w:val="LBGovstyle3"/>
        <w:rPr>
          <w:lang w:val="ru-RU"/>
        </w:rPr>
      </w:pPr>
      <w:r>
        <w:rPr>
          <w:lang w:val="ru-RU"/>
        </w:rPr>
        <w:t>Сведения, ставшие извес</w:t>
      </w:r>
      <w:r>
        <w:rPr>
          <w:lang w:val="ru-RU"/>
        </w:rPr>
        <w:t>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w:t>
      </w:r>
      <w:r>
        <w:rPr>
          <w:lang w:val="ru-RU"/>
        </w:rPr>
        <w:t xml:space="preserve"> информировали третьих лиц об условиях исполнения Договора.</w:t>
      </w:r>
    </w:p>
    <w:p w:rsidR="00516692" w:rsidRDefault="007A5A2F">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w:t>
      </w:r>
      <w:r>
        <w:rPr>
          <w:lang w:val="ru-RU"/>
        </w:rPr>
        <w:t xml:space="preserve"> известными какой-либо из Сторон в ходе исполнения обязательств по Договору.</w:t>
      </w:r>
    </w:p>
    <w:p w:rsidR="00516692" w:rsidRDefault="007A5A2F">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516692" w:rsidRDefault="007A5A2F">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w:t>
      </w:r>
      <w:r>
        <w:rPr>
          <w:lang w:val="ru-RU"/>
        </w:rPr>
        <w:t xml:space="preserve">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Pr>
          <w:lang w:val="ru-RU"/>
        </w:rPr>
        <w:t>Договора. Лица, подписывающие Договор уполномочены в полном объеме на представление каждой Стороны.</w:t>
      </w:r>
    </w:p>
    <w:p w:rsidR="00516692" w:rsidRDefault="007A5A2F">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516692" w:rsidRDefault="007A5A2F">
      <w:pPr>
        <w:pStyle w:val="LBGovstyle1"/>
      </w:pPr>
      <w:r>
        <w:t>Приложения</w:t>
      </w:r>
    </w:p>
    <w:p w:rsidR="00516692" w:rsidRDefault="007A5A2F">
      <w:pPr>
        <w:tabs>
          <w:tab w:val="left" w:pos="284"/>
          <w:tab w:val="left" w:pos="1134"/>
        </w:tabs>
        <w:spacing w:after="0" w:line="240" w:lineRule="auto"/>
        <w:ind w:firstLine="709"/>
        <w:jc w:val="both"/>
        <w:rPr>
          <w:sz w:val="24"/>
        </w:rPr>
      </w:pPr>
      <w:r>
        <w:rPr>
          <w:sz w:val="24"/>
        </w:rPr>
        <w:t>К Договору прилагаются</w:t>
      </w:r>
      <w:r>
        <w:rPr>
          <w:sz w:val="24"/>
        </w:rPr>
        <w:t xml:space="preserve"> и являются его неотъемлемой частью:</w:t>
      </w:r>
    </w:p>
    <w:p w:rsidR="00516692" w:rsidRDefault="007A5A2F">
      <w:pPr>
        <w:tabs>
          <w:tab w:val="left" w:pos="284"/>
          <w:tab w:val="left" w:pos="1134"/>
        </w:tabs>
        <w:spacing w:after="0" w:line="240" w:lineRule="auto"/>
        <w:jc w:val="both"/>
        <w:rPr>
          <w:sz w:val="24"/>
        </w:rPr>
      </w:pPr>
      <w:r>
        <w:rPr>
          <w:sz w:val="24"/>
        </w:rPr>
        <w:t>Приложение № 1. Спецификация.</w:t>
      </w:r>
    </w:p>
    <w:p w:rsidR="00516692" w:rsidRDefault="007A5A2F">
      <w:pPr>
        <w:tabs>
          <w:tab w:val="left" w:pos="284"/>
          <w:tab w:val="left" w:pos="1134"/>
        </w:tabs>
        <w:spacing w:after="0" w:line="240" w:lineRule="auto"/>
        <w:jc w:val="both"/>
        <w:rPr>
          <w:sz w:val="24"/>
        </w:rPr>
      </w:pPr>
      <w:r>
        <w:rPr>
          <w:sz w:val="24"/>
        </w:rPr>
        <w:t>Приложение № 2. Форма Заявки.</w:t>
      </w:r>
    </w:p>
    <w:p w:rsidR="00516692" w:rsidRDefault="007A5A2F">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rsidR="00516692" w:rsidRDefault="007A5A2F">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w:instrText>
      </w:r>
      <w:r>
        <w:rPr>
          <w:sz w:val="24"/>
        </w:rPr>
        <w:instrText>" \moneyFormat "0,000.00 (ISpell) I$$$$ .00 F$$"</w:instrText>
      </w:r>
      <w:r>
        <w:rPr>
          <w:sz w:val="24"/>
        </w:rPr>
        <w:fldChar w:fldCharType="separate"/>
      </w:r>
      <w:r>
        <w:rPr>
          <w:sz w:val="24"/>
        </w:rPr>
        <w:t>4</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r>
        <w:t>​​</w:t>
      </w:r>
    </w:p>
    <w:p w:rsidR="00516692" w:rsidRDefault="007A5A2F">
      <w:pPr>
        <w:spacing w:after="0" w:line="240" w:lineRule="auto"/>
        <w:jc w:val="both"/>
        <w:rPr>
          <w:sz w:val="24"/>
        </w:rPr>
      </w:pPr>
      <w:r>
        <w:rPr>
          <w:sz w:val="24"/>
        </w:rPr>
        <w:t>При</w:t>
      </w:r>
      <w:r>
        <w:rPr>
          <w:sz w:val="24"/>
        </w:rPr>
        <w:t xml:space="preserve">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rPr>
          <w:sz w:val="24"/>
        </w:rPr>
        <w:t>. Место доставки Товара.</w:t>
      </w:r>
      <w:r>
        <w:t>​​</w:t>
      </w:r>
    </w:p>
    <w:p w:rsidR="00516692" w:rsidRDefault="007A5A2F">
      <w:pPr>
        <w:spacing w:after="0" w:line="240" w:lineRule="auto"/>
        <w:jc w:val="both"/>
        <w:rPr>
          <w:sz w:val="24"/>
        </w:rPr>
      </w:pPr>
      <w:r>
        <w:t>​​</w:t>
      </w:r>
    </w:p>
    <w:p w:rsidR="00516692" w:rsidRDefault="007A5A2F">
      <w:pPr>
        <w:spacing w:after="0" w:line="240" w:lineRule="auto"/>
        <w:jc w:val="both"/>
        <w:rPr>
          <w:sz w:val="24"/>
        </w:rPr>
      </w:pPr>
      <w:r>
        <w:rPr>
          <w:sz w:val="24"/>
        </w:rPr>
        <w:t xml:space="preserve">Приложение № </w:t>
      </w:r>
      <w:r>
        <w:rPr>
          <w:sz w:val="24"/>
        </w:rPr>
        <w:fldChar w:fldCharType="begin" w:fldLock="1"/>
      </w:r>
      <w:r>
        <w:rPr>
          <w:sz w:val="24"/>
        </w:rPr>
        <w:instrText>LBVARIABLE \id "536" \dateFormat "dd.MM.yyyy" \moneyFormat "0,000.00 (ISpell) I$$$$ .00 F$$"</w:instrText>
      </w:r>
      <w:r>
        <w:rPr>
          <w:sz w:val="24"/>
        </w:rPr>
        <w:fldChar w:fldCharType="separate"/>
      </w:r>
      <w:r>
        <w:rPr>
          <w:sz w:val="24"/>
        </w:rPr>
        <w:t>6</w:t>
      </w:r>
      <w:r>
        <w:rPr>
          <w:sz w:val="24"/>
        </w:rPr>
        <w:fldChar w:fldCharType="end"/>
      </w:r>
      <w:r>
        <w:rPr>
          <w:sz w:val="24"/>
        </w:rPr>
        <w:t>. Комплаенс</w:t>
      </w:r>
      <w:r>
        <w:rPr>
          <w:sz w:val="24"/>
        </w:rPr>
        <w:t>-оговорка</w:t>
      </w:r>
      <w:r>
        <w:t>​​</w:t>
      </w:r>
    </w:p>
    <w:p w:rsidR="00516692" w:rsidRDefault="007A5A2F">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516692">
        <w:tc>
          <w:tcPr>
            <w:tcW w:w="4820" w:type="dxa"/>
          </w:tcPr>
          <w:p w:rsidR="00516692" w:rsidRDefault="007A5A2F">
            <w:pPr>
              <w:pStyle w:val="LBBodyText1"/>
              <w:jc w:val="left"/>
              <w:rPr>
                <w:b/>
                <w:sz w:val="22"/>
              </w:rPr>
            </w:pPr>
            <w:r>
              <w:rPr>
                <w:b/>
                <w:sz w:val="22"/>
              </w:rPr>
              <w:t>ПОКУПАТЕЛЬ:</w:t>
            </w:r>
          </w:p>
        </w:tc>
        <w:tc>
          <w:tcPr>
            <w:tcW w:w="4536" w:type="dxa"/>
          </w:tcPr>
          <w:p w:rsidR="00516692" w:rsidRDefault="007A5A2F">
            <w:pPr>
              <w:pStyle w:val="LBBodyText1"/>
              <w:jc w:val="left"/>
              <w:rPr>
                <w:b/>
                <w:sz w:val="22"/>
              </w:rPr>
            </w:pPr>
            <w:r>
              <w:rPr>
                <w:b/>
                <w:sz w:val="22"/>
              </w:rPr>
              <w:t>ПОСТАВЩИК:</w:t>
            </w:r>
          </w:p>
        </w:tc>
      </w:tr>
      <w:tr w:rsidR="00516692">
        <w:tc>
          <w:tcPr>
            <w:tcW w:w="4820" w:type="dxa"/>
            <w:shd w:val="clear" w:color="auto" w:fill="auto"/>
          </w:tcPr>
          <w:p w:rsidR="00516692" w:rsidRDefault="007A5A2F">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516692" w:rsidRDefault="007A5A2F">
            <w:pPr>
              <w:pStyle w:val="LBBodyText1"/>
              <w:spacing w:before="120" w:after="120"/>
              <w:rPr>
                <w:sz w:val="22"/>
              </w:rPr>
            </w:pPr>
            <w:r>
              <w:rPr>
                <w:sz w:val="22"/>
              </w:rPr>
              <w:fldChar w:fldCharType="begin" w:fldLock="1"/>
            </w:r>
            <w:r>
              <w:rPr>
                <w:sz w:val="22"/>
              </w:rPr>
              <w:instrText>LBVARIABLE \id "2"</w:instrText>
            </w:r>
            <w:r>
              <w:rPr>
                <w:sz w:val="22"/>
              </w:rPr>
              <w:fldChar w:fldCharType="separate"/>
            </w:r>
            <w:r>
              <w:rPr>
                <w:sz w:val="22"/>
              </w:rPr>
              <w:t>[Полное наименование/ФИО поставщика]</w:t>
            </w:r>
            <w:r>
              <w:rPr>
                <w:sz w:val="22"/>
              </w:rPr>
              <w:fldChar w:fldCharType="end"/>
            </w:r>
          </w:p>
        </w:tc>
      </w:tr>
      <w:tr w:rsidR="00516692">
        <w:tc>
          <w:tcPr>
            <w:tcW w:w="4820" w:type="dxa"/>
          </w:tcPr>
          <w:p w:rsidR="00516692" w:rsidRDefault="007A5A2F">
            <w:pPr>
              <w:pStyle w:val="LBBodyText1"/>
              <w:jc w:val="left"/>
              <w:rPr>
                <w:sz w:val="22"/>
              </w:rPr>
            </w:pPr>
            <w:r>
              <w:rPr>
                <w:sz w:val="22"/>
              </w:rPr>
              <w:t>Адрес местонахождения: 125252 г. Москва, вн.тер.г. муниципальный округ Хорошевский, ул. 3-я Песчаная, д. 2а</w:t>
            </w:r>
          </w:p>
        </w:tc>
        <w:tc>
          <w:tcPr>
            <w:tcW w:w="4536" w:type="dxa"/>
          </w:tcPr>
          <w:p w:rsidR="00516692" w:rsidRDefault="007A5A2F">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516692">
        <w:tc>
          <w:tcPr>
            <w:tcW w:w="4820" w:type="dxa"/>
          </w:tcPr>
          <w:p w:rsidR="00516692" w:rsidRDefault="007A5A2F">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454080, г. Челябинск, пр. Ленина, д. 81</w:t>
            </w:r>
            <w:r>
              <w:rPr>
                <w:sz w:val="22"/>
              </w:rPr>
              <w:fldChar w:fldCharType="end"/>
            </w:r>
          </w:p>
        </w:tc>
        <w:tc>
          <w:tcPr>
            <w:tcW w:w="4536" w:type="dxa"/>
          </w:tcPr>
          <w:p w:rsidR="00516692" w:rsidRDefault="007A5A2F">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516692">
        <w:tc>
          <w:tcPr>
            <w:tcW w:w="4820" w:type="dxa"/>
          </w:tcPr>
          <w:p w:rsidR="00516692" w:rsidRDefault="007A5A2F">
            <w:pPr>
              <w:pStyle w:val="LBBodyText1"/>
              <w:jc w:val="left"/>
              <w:rPr>
                <w:sz w:val="22"/>
              </w:rPr>
            </w:pPr>
            <w:r>
              <w:rPr>
                <w:sz w:val="22"/>
              </w:rPr>
              <w:t>ОГРН 1197746000000</w:t>
            </w:r>
          </w:p>
        </w:tc>
        <w:tc>
          <w:tcPr>
            <w:tcW w:w="4536" w:type="dxa"/>
          </w:tcPr>
          <w:p w:rsidR="00516692" w:rsidRDefault="007A5A2F">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516692">
        <w:tc>
          <w:tcPr>
            <w:tcW w:w="4820" w:type="dxa"/>
          </w:tcPr>
          <w:p w:rsidR="00516692" w:rsidRDefault="007A5A2F">
            <w:pPr>
              <w:pStyle w:val="LBBodyText1"/>
              <w:jc w:val="left"/>
              <w:rPr>
                <w:sz w:val="22"/>
              </w:rPr>
            </w:pPr>
            <w:r>
              <w:rPr>
                <w:sz w:val="22"/>
              </w:rPr>
              <w:t>ИНН 7724490000</w:t>
            </w:r>
          </w:p>
        </w:tc>
        <w:tc>
          <w:tcPr>
            <w:tcW w:w="4536" w:type="dxa"/>
          </w:tcPr>
          <w:p w:rsidR="00516692" w:rsidRDefault="007A5A2F">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516692">
        <w:tc>
          <w:tcPr>
            <w:tcW w:w="4820" w:type="dxa"/>
          </w:tcPr>
          <w:p w:rsidR="00516692" w:rsidRDefault="007A5A2F">
            <w:pPr>
              <w:pStyle w:val="LBBodyText1"/>
              <w:jc w:val="left"/>
              <w:rPr>
                <w:sz w:val="22"/>
              </w:rPr>
            </w:pPr>
            <w:r>
              <w:rPr>
                <w:sz w:val="22"/>
              </w:rPr>
              <w:t>КПП 997650001</w:t>
            </w:r>
          </w:p>
        </w:tc>
        <w:tc>
          <w:tcPr>
            <w:tcW w:w="4536" w:type="dxa"/>
          </w:tcPr>
          <w:p w:rsidR="00516692" w:rsidRDefault="007A5A2F">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516692">
        <w:tc>
          <w:tcPr>
            <w:tcW w:w="4820" w:type="dxa"/>
          </w:tcPr>
          <w:p w:rsidR="00516692" w:rsidRDefault="007A5A2F">
            <w:pPr>
              <w:pStyle w:val="LBBodyText1"/>
              <w:jc w:val="left"/>
              <w:rPr>
                <w:sz w:val="22"/>
              </w:rPr>
            </w:pPr>
            <w:r>
              <w:rPr>
                <w:sz w:val="22"/>
              </w:rPr>
              <w:t>Тел. +7 (495) 956-20-67</w:t>
            </w:r>
          </w:p>
        </w:tc>
        <w:tc>
          <w:tcPr>
            <w:tcW w:w="4536" w:type="dxa"/>
          </w:tcPr>
          <w:p w:rsidR="00516692" w:rsidRDefault="007A5A2F">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516692">
        <w:tc>
          <w:tcPr>
            <w:tcW w:w="4820" w:type="dxa"/>
          </w:tcPr>
          <w:p w:rsidR="00516692" w:rsidRDefault="007A5A2F">
            <w:pPr>
              <w:pStyle w:val="LBBodyText1"/>
              <w:jc w:val="left"/>
              <w:rPr>
                <w:sz w:val="22"/>
              </w:rPr>
            </w:pPr>
            <w:r>
              <w:rPr>
                <w:sz w:val="22"/>
              </w:rPr>
              <w:t xml:space="preserve"> </w:t>
            </w:r>
          </w:p>
        </w:tc>
        <w:tc>
          <w:tcPr>
            <w:tcW w:w="4536" w:type="dxa"/>
          </w:tcPr>
          <w:p w:rsidR="00516692" w:rsidRDefault="007A5A2F">
            <w:pPr>
              <w:pStyle w:val="LBBodyText1"/>
              <w:rPr>
                <w:sz w:val="22"/>
              </w:rPr>
            </w:pPr>
            <w:r>
              <w:rPr>
                <w:sz w:val="22"/>
              </w:rPr>
              <w:fldChar w:fldCharType="begin" w:fldLock="1"/>
            </w:r>
            <w:r>
              <w:rPr>
                <w:sz w:val="22"/>
              </w:rPr>
              <w:instrText>LBVARIABLE \id "2"</w:instrText>
            </w:r>
            <w:r>
              <w:rPr>
                <w:sz w:val="22"/>
              </w:rPr>
              <w:fldChar w:fldCharType="separate"/>
            </w:r>
            <w:r>
              <w:rPr>
                <w:sz w:val="22"/>
              </w:rPr>
              <w:t>[E-mail:]</w:t>
            </w:r>
            <w:r>
              <w:rPr>
                <w:sz w:val="22"/>
              </w:rPr>
              <w:fldChar w:fldCharType="end"/>
            </w:r>
            <w:r>
              <w:rPr>
                <w:sz w:val="22"/>
              </w:rPr>
              <w:t xml:space="preserve"> </w:t>
            </w:r>
          </w:p>
        </w:tc>
      </w:tr>
      <w:tr w:rsidR="00516692">
        <w:tc>
          <w:tcPr>
            <w:tcW w:w="4820" w:type="dxa"/>
          </w:tcPr>
          <w:p w:rsidR="00516692" w:rsidRDefault="007A5A2F">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516692" w:rsidRDefault="007A5A2F">
            <w:pPr>
              <w:pStyle w:val="LBBodyText1"/>
              <w:jc w:val="left"/>
              <w:rPr>
                <w:sz w:val="22"/>
              </w:rPr>
            </w:pPr>
            <w:r>
              <w:rPr>
                <w:sz w:val="22"/>
              </w:rPr>
              <w:t xml:space="preserve"> [Паспортные данные]</w:t>
            </w:r>
            <w:r>
              <w:rPr>
                <w:sz w:val="22"/>
              </w:rPr>
              <w:fldChar w:fldCharType="end"/>
            </w:r>
            <w:r>
              <w:rPr>
                <w:sz w:val="22"/>
              </w:rPr>
              <w:fldChar w:fldCharType="end"/>
            </w:r>
          </w:p>
        </w:tc>
      </w:tr>
      <w:tr w:rsidR="00516692">
        <w:tc>
          <w:tcPr>
            <w:tcW w:w="4820" w:type="dxa"/>
          </w:tcPr>
          <w:p w:rsidR="00516692" w:rsidRDefault="007A5A2F">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516692" w:rsidRDefault="007A5A2F">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516692">
        <w:tc>
          <w:tcPr>
            <w:tcW w:w="4820" w:type="dxa"/>
          </w:tcPr>
          <w:p w:rsidR="00516692" w:rsidRDefault="007A5A2F">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rsidR="00516692" w:rsidRDefault="007A5A2F">
            <w:pPr>
              <w:pStyle w:val="LBBodyText1"/>
              <w:spacing w:before="240"/>
              <w:rPr>
                <w:sz w:val="22"/>
              </w:rPr>
            </w:pPr>
            <w:r>
              <w:rPr>
                <w:b/>
                <w:sz w:val="22"/>
              </w:rPr>
              <w:t xml:space="preserve"> </w:t>
            </w:r>
          </w:p>
        </w:tc>
      </w:tr>
      <w:tr w:rsidR="00516692">
        <w:tc>
          <w:tcPr>
            <w:tcW w:w="4820" w:type="dxa"/>
          </w:tcPr>
          <w:p w:rsidR="00516692" w:rsidRDefault="007A5A2F">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ЧЕЛЯБИНСКОЙ ОБЛАСТИ</w:t>
            </w:r>
            <w:r>
              <w:rPr>
                <w:sz w:val="22"/>
              </w:rPr>
              <w:fldChar w:fldCharType="end"/>
            </w:r>
            <w:r>
              <w:rPr>
                <w:sz w:val="22"/>
              </w:rPr>
              <w:fldChar w:fldCharType="end"/>
            </w:r>
          </w:p>
        </w:tc>
        <w:tc>
          <w:tcPr>
            <w:tcW w:w="4536" w:type="dxa"/>
          </w:tcPr>
          <w:p w:rsidR="00516692" w:rsidRDefault="007A5A2F">
            <w:pPr>
              <w:pStyle w:val="LBBodyText1"/>
              <w:spacing w:before="120"/>
              <w:rPr>
                <w:sz w:val="22"/>
              </w:rPr>
            </w:pPr>
            <w:r>
              <w:rPr>
                <w:sz w:val="22"/>
              </w:rPr>
              <w:t xml:space="preserve"> </w:t>
            </w:r>
          </w:p>
        </w:tc>
      </w:tr>
      <w:tr w:rsidR="00516692">
        <w:tc>
          <w:tcPr>
            <w:tcW w:w="4820" w:type="dxa"/>
          </w:tcPr>
          <w:p w:rsidR="00516692" w:rsidRDefault="007A5A2F">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454080, г. Челябинск, пр. Ленина, д. 81</w:t>
            </w:r>
            <w:r>
              <w:rPr>
                <w:sz w:val="22"/>
              </w:rPr>
              <w:fldChar w:fldCharType="end"/>
            </w:r>
            <w:r>
              <w:rPr>
                <w:sz w:val="22"/>
              </w:rPr>
              <w:t xml:space="preserve"> </w:t>
            </w:r>
            <w:r>
              <w:rPr>
                <w:sz w:val="22"/>
              </w:rPr>
              <w:fldChar w:fldCharType="end"/>
            </w:r>
          </w:p>
        </w:tc>
        <w:tc>
          <w:tcPr>
            <w:tcW w:w="4536" w:type="dxa"/>
          </w:tcPr>
          <w:p w:rsidR="00516692" w:rsidRDefault="007A5A2F">
            <w:pPr>
              <w:pStyle w:val="LBBodyText1"/>
              <w:rPr>
                <w:sz w:val="22"/>
              </w:rPr>
            </w:pPr>
            <w:r>
              <w:rPr>
                <w:sz w:val="22"/>
              </w:rPr>
              <w:t xml:space="preserve"> </w:t>
            </w:r>
          </w:p>
        </w:tc>
      </w:tr>
      <w:tr w:rsidR="00516692">
        <w:tc>
          <w:tcPr>
            <w:tcW w:w="4820" w:type="dxa"/>
          </w:tcPr>
          <w:p w:rsidR="00516692" w:rsidRDefault="007A5A2F">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454080, г. Челябинск, пр. Ленина, д. 81</w:t>
            </w:r>
            <w:r>
              <w:rPr>
                <w:sz w:val="22"/>
              </w:rPr>
              <w:fldChar w:fldCharType="end"/>
            </w:r>
            <w:r>
              <w:rPr>
                <w:sz w:val="22"/>
              </w:rPr>
              <w:fldChar w:fldCharType="end"/>
            </w:r>
          </w:p>
        </w:tc>
        <w:tc>
          <w:tcPr>
            <w:tcW w:w="4536" w:type="dxa"/>
          </w:tcPr>
          <w:p w:rsidR="00516692" w:rsidRDefault="007A5A2F">
            <w:pPr>
              <w:pStyle w:val="LBBodyText1"/>
              <w:rPr>
                <w:sz w:val="22"/>
              </w:rPr>
            </w:pPr>
            <w:r>
              <w:rPr>
                <w:sz w:val="22"/>
              </w:rPr>
              <w:t xml:space="preserve"> </w:t>
            </w:r>
          </w:p>
        </w:tc>
      </w:tr>
      <w:tr w:rsidR="00516692">
        <w:tc>
          <w:tcPr>
            <w:tcW w:w="4820" w:type="dxa"/>
          </w:tcPr>
          <w:p w:rsidR="00516692" w:rsidRDefault="007A5A2F">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745343001</w:t>
            </w:r>
            <w:r>
              <w:rPr>
                <w:sz w:val="22"/>
              </w:rPr>
              <w:fldChar w:fldCharType="end"/>
            </w:r>
            <w:r>
              <w:rPr>
                <w:sz w:val="22"/>
              </w:rPr>
              <w:fldChar w:fldCharType="end"/>
            </w:r>
          </w:p>
        </w:tc>
        <w:tc>
          <w:tcPr>
            <w:tcW w:w="4536" w:type="dxa"/>
          </w:tcPr>
          <w:p w:rsidR="00516692" w:rsidRDefault="007A5A2F">
            <w:pPr>
              <w:pStyle w:val="LBBodyText1"/>
              <w:rPr>
                <w:sz w:val="22"/>
              </w:rPr>
            </w:pPr>
            <w:r>
              <w:rPr>
                <w:sz w:val="22"/>
              </w:rPr>
              <w:t xml:space="preserve"> </w:t>
            </w:r>
          </w:p>
        </w:tc>
      </w:tr>
      <w:tr w:rsidR="00516692">
        <w:tc>
          <w:tcPr>
            <w:tcW w:w="4820" w:type="dxa"/>
          </w:tcPr>
          <w:p w:rsidR="00516692" w:rsidRDefault="007A5A2F">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 xml:space="preserve">40502810309280005351 </w:t>
            </w:r>
            <w:r>
              <w:rPr>
                <w:sz w:val="22"/>
              </w:rPr>
              <w:fldChar w:fldCharType="end"/>
            </w:r>
            <w:r>
              <w:rPr>
                <w:sz w:val="22"/>
              </w:rPr>
              <w:fldChar w:fldCharType="end"/>
            </w:r>
          </w:p>
        </w:tc>
        <w:tc>
          <w:tcPr>
            <w:tcW w:w="4536" w:type="dxa"/>
          </w:tcPr>
          <w:p w:rsidR="00516692" w:rsidRDefault="007A5A2F">
            <w:pPr>
              <w:pStyle w:val="LBBodyText1"/>
              <w:rPr>
                <w:sz w:val="22"/>
              </w:rPr>
            </w:pPr>
            <w:r>
              <w:rPr>
                <w:sz w:val="22"/>
              </w:rPr>
              <w:t xml:space="preserve"> </w:t>
            </w:r>
          </w:p>
        </w:tc>
      </w:tr>
      <w:tr w:rsidR="00516692">
        <w:tc>
          <w:tcPr>
            <w:tcW w:w="4820" w:type="dxa"/>
          </w:tcPr>
          <w:p w:rsidR="00516692" w:rsidRDefault="007A5A2F">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 ЕКАТЕРИНБУРГЕ</w:t>
            </w:r>
            <w:r>
              <w:rPr>
                <w:sz w:val="22"/>
              </w:rPr>
              <w:fldChar w:fldCharType="end"/>
            </w:r>
            <w:r>
              <w:rPr>
                <w:sz w:val="22"/>
              </w:rPr>
              <w:fldChar w:fldCharType="end"/>
            </w:r>
          </w:p>
        </w:tc>
        <w:tc>
          <w:tcPr>
            <w:tcW w:w="4536" w:type="dxa"/>
          </w:tcPr>
          <w:p w:rsidR="00516692" w:rsidRDefault="007A5A2F">
            <w:pPr>
              <w:pStyle w:val="LBBodyText1"/>
              <w:rPr>
                <w:sz w:val="22"/>
              </w:rPr>
            </w:pPr>
            <w:r>
              <w:rPr>
                <w:sz w:val="22"/>
              </w:rPr>
              <w:t xml:space="preserve"> </w:t>
            </w:r>
          </w:p>
        </w:tc>
      </w:tr>
      <w:tr w:rsidR="00516692">
        <w:tc>
          <w:tcPr>
            <w:tcW w:w="4820" w:type="dxa"/>
          </w:tcPr>
          <w:p w:rsidR="00516692" w:rsidRDefault="007A5A2F">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301018104</w:t>
            </w:r>
            <w:r>
              <w:rPr>
                <w:sz w:val="22"/>
              </w:rPr>
              <w:t>00000000952</w:t>
            </w:r>
            <w:r>
              <w:rPr>
                <w:sz w:val="22"/>
              </w:rPr>
              <w:fldChar w:fldCharType="end"/>
            </w:r>
            <w:r>
              <w:rPr>
                <w:sz w:val="22"/>
              </w:rPr>
              <w:fldChar w:fldCharType="end"/>
            </w:r>
          </w:p>
        </w:tc>
        <w:tc>
          <w:tcPr>
            <w:tcW w:w="4536" w:type="dxa"/>
          </w:tcPr>
          <w:p w:rsidR="00516692" w:rsidRDefault="007A5A2F">
            <w:pPr>
              <w:pStyle w:val="LBBodyText1"/>
              <w:rPr>
                <w:sz w:val="22"/>
              </w:rPr>
            </w:pPr>
            <w:r>
              <w:rPr>
                <w:sz w:val="22"/>
              </w:rPr>
              <w:t xml:space="preserve"> </w:t>
            </w:r>
          </w:p>
        </w:tc>
      </w:tr>
      <w:tr w:rsidR="00516692">
        <w:tc>
          <w:tcPr>
            <w:tcW w:w="4820" w:type="dxa"/>
          </w:tcPr>
          <w:p w:rsidR="00516692" w:rsidRDefault="007A5A2F">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046577952</w:t>
            </w:r>
            <w:r>
              <w:rPr>
                <w:sz w:val="22"/>
              </w:rPr>
              <w:fldChar w:fldCharType="end"/>
            </w:r>
            <w:r>
              <w:rPr>
                <w:sz w:val="22"/>
              </w:rPr>
              <w:fldChar w:fldCharType="end"/>
            </w:r>
          </w:p>
        </w:tc>
        <w:tc>
          <w:tcPr>
            <w:tcW w:w="4536" w:type="dxa"/>
          </w:tcPr>
          <w:p w:rsidR="00516692" w:rsidRDefault="007A5A2F">
            <w:pPr>
              <w:pStyle w:val="LBBodyText1"/>
              <w:rPr>
                <w:sz w:val="22"/>
              </w:rPr>
            </w:pPr>
            <w:r>
              <w:rPr>
                <w:sz w:val="22"/>
              </w:rPr>
              <w:t xml:space="preserve"> </w:t>
            </w:r>
          </w:p>
        </w:tc>
      </w:tr>
      <w:tr w:rsidR="00516692">
        <w:tc>
          <w:tcPr>
            <w:tcW w:w="4820" w:type="dxa"/>
          </w:tcPr>
          <w:p w:rsidR="00516692" w:rsidRDefault="007A5A2F">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8(343)350-16-33</w:t>
            </w:r>
            <w:r>
              <w:rPr>
                <w:sz w:val="22"/>
              </w:rPr>
              <w:fldChar w:fldCharType="end"/>
            </w:r>
            <w:r>
              <w:rPr>
                <w:sz w:val="22"/>
              </w:rPr>
              <w:fldChar w:fldCharType="end"/>
            </w:r>
          </w:p>
        </w:tc>
        <w:tc>
          <w:tcPr>
            <w:tcW w:w="4536" w:type="dxa"/>
          </w:tcPr>
          <w:p w:rsidR="00516692" w:rsidRDefault="007A5A2F">
            <w:pPr>
              <w:pStyle w:val="LBBodyText1"/>
              <w:rPr>
                <w:sz w:val="22"/>
              </w:rPr>
            </w:pPr>
            <w:r>
              <w:rPr>
                <w:sz w:val="22"/>
              </w:rPr>
              <w:t xml:space="preserve"> </w:t>
            </w:r>
          </w:p>
        </w:tc>
      </w:tr>
      <w:tr w:rsidR="00516692">
        <w:tc>
          <w:tcPr>
            <w:tcW w:w="4820" w:type="dxa"/>
          </w:tcPr>
          <w:p w:rsidR="00516692" w:rsidRDefault="007A5A2F">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E-mail: </w:t>
            </w:r>
            <w:r>
              <w:rPr>
                <w:sz w:val="22"/>
              </w:rPr>
              <w:fldChar w:fldCharType="begin" w:fldLock="1"/>
            </w:r>
            <w:r>
              <w:rPr>
                <w:sz w:val="22"/>
              </w:rPr>
              <w:instrText>LBVARIABLE \id "20"</w:instrText>
            </w:r>
            <w:r>
              <w:rPr>
                <w:sz w:val="22"/>
              </w:rPr>
              <w:fldChar w:fldCharType="separate"/>
            </w:r>
            <w:r>
              <w:rPr>
                <w:sz w:val="22"/>
              </w:rPr>
              <w:t>office-R96@russianpost.ru</w:t>
            </w:r>
            <w:r>
              <w:rPr>
                <w:sz w:val="22"/>
              </w:rPr>
              <w:fldChar w:fldCharType="end"/>
            </w:r>
            <w:r>
              <w:rPr>
                <w:sz w:val="22"/>
              </w:rPr>
              <w:fldChar w:fldCharType="end"/>
            </w:r>
          </w:p>
        </w:tc>
        <w:tc>
          <w:tcPr>
            <w:tcW w:w="4536" w:type="dxa"/>
          </w:tcPr>
          <w:p w:rsidR="00516692" w:rsidRDefault="007A5A2F">
            <w:pPr>
              <w:pStyle w:val="LBBodyText1"/>
              <w:rPr>
                <w:sz w:val="22"/>
              </w:rPr>
            </w:pPr>
            <w:r>
              <w:rPr>
                <w:sz w:val="22"/>
              </w:rPr>
              <w:t xml:space="preserve"> </w:t>
            </w:r>
          </w:p>
        </w:tc>
      </w:tr>
      <w:tr w:rsidR="00516692">
        <w:tc>
          <w:tcPr>
            <w:tcW w:w="4820" w:type="dxa"/>
          </w:tcPr>
          <w:p w:rsidR="00516692" w:rsidRDefault="007A5A2F">
            <w:pPr>
              <w:pStyle w:val="LBBodyText1"/>
              <w:spacing w:before="240"/>
              <w:jc w:val="left"/>
              <w:rPr>
                <w:sz w:val="22"/>
              </w:rPr>
            </w:pPr>
            <w:r>
              <w:rPr>
                <w:sz w:val="22"/>
              </w:rPr>
              <w:fldChar w:fldCharType="end"/>
            </w:r>
            <w:r>
              <w:rPr>
                <w:b/>
                <w:sz w:val="22"/>
              </w:rPr>
              <w:t>ПОКУПАТЕЛЬ:</w:t>
            </w:r>
          </w:p>
        </w:tc>
        <w:tc>
          <w:tcPr>
            <w:tcW w:w="4536" w:type="dxa"/>
          </w:tcPr>
          <w:p w:rsidR="00516692" w:rsidRDefault="007A5A2F">
            <w:pPr>
              <w:pStyle w:val="LBBodyText1"/>
              <w:spacing w:before="240"/>
              <w:jc w:val="left"/>
              <w:rPr>
                <w:sz w:val="22"/>
              </w:rPr>
            </w:pPr>
            <w:r>
              <w:rPr>
                <w:b/>
                <w:sz w:val="22"/>
              </w:rPr>
              <w:t>ПОСТАВЩИК:</w:t>
            </w:r>
          </w:p>
        </w:tc>
      </w:tr>
      <w:tr w:rsidR="00516692">
        <w:tc>
          <w:tcPr>
            <w:tcW w:w="4820" w:type="dxa"/>
          </w:tcPr>
          <w:p w:rsidR="00516692" w:rsidRDefault="007A5A2F">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Свердловской области</w:t>
            </w:r>
            <w:r>
              <w:rPr>
                <w:sz w:val="22"/>
              </w:rPr>
              <w:fldChar w:fldCharType="end"/>
            </w:r>
            <w:r>
              <w:rPr>
                <w:sz w:val="22"/>
              </w:rPr>
              <w:fldChar w:fldCharType="end"/>
            </w:r>
          </w:p>
          <w:p w:rsidR="00516692" w:rsidRDefault="007A5A2F">
            <w:pPr>
              <w:pStyle w:val="LBBodyText1"/>
              <w:jc w:val="left"/>
              <w:rPr>
                <w:sz w:val="22"/>
              </w:rPr>
            </w:pPr>
            <w:r>
              <w:rPr>
                <w:sz w:val="22"/>
              </w:rPr>
              <w:t>____________________</w:t>
            </w:r>
          </w:p>
          <w:p w:rsidR="00516692" w:rsidRDefault="007A5A2F">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Алемасова Наталья Владиславовна</w:t>
            </w:r>
            <w:r>
              <w:rPr>
                <w:sz w:val="22"/>
              </w:rPr>
              <w:fldChar w:fldCharType="end"/>
            </w:r>
            <w:r>
              <w:rPr>
                <w:sz w:val="22"/>
              </w:rPr>
              <w:fldChar w:fldCharType="end"/>
            </w:r>
          </w:p>
        </w:tc>
        <w:tc>
          <w:tcPr>
            <w:tcW w:w="4536" w:type="dxa"/>
          </w:tcPr>
          <w:p w:rsidR="00516692" w:rsidRDefault="00516692">
            <w:pPr>
              <w:pStyle w:val="LBBodyText1"/>
              <w:rPr>
                <w:sz w:val="22"/>
              </w:rPr>
            </w:pPr>
          </w:p>
          <w:p w:rsidR="00516692" w:rsidRDefault="007A5A2F">
            <w:pPr>
              <w:pStyle w:val="LBBodyText1"/>
              <w:jc w:val="left"/>
              <w:rPr>
                <w:sz w:val="22"/>
              </w:rPr>
            </w:pPr>
            <w:r>
              <w:rPr>
                <w:sz w:val="22"/>
              </w:rPr>
              <w:t>____________________</w:t>
            </w:r>
          </w:p>
          <w:p w:rsidR="00516692" w:rsidRDefault="00516692">
            <w:pPr>
              <w:pStyle w:val="LBBodyText1"/>
              <w:rPr>
                <w:sz w:val="22"/>
              </w:rPr>
            </w:pPr>
          </w:p>
        </w:tc>
      </w:tr>
      <w:tr w:rsidR="00516692">
        <w:tc>
          <w:tcPr>
            <w:tcW w:w="4820" w:type="dxa"/>
          </w:tcPr>
          <w:p w:rsidR="00516692" w:rsidRDefault="007A5A2F">
            <w:pPr>
              <w:pStyle w:val="LBBodyText1"/>
              <w:jc w:val="left"/>
              <w:rPr>
                <w:sz w:val="22"/>
              </w:rPr>
            </w:pPr>
            <w:r>
              <w:rPr>
                <w:sz w:val="22"/>
              </w:rPr>
              <w:t>___ ____________ 20__ г.</w:t>
            </w:r>
          </w:p>
        </w:tc>
        <w:tc>
          <w:tcPr>
            <w:tcW w:w="4536" w:type="dxa"/>
          </w:tcPr>
          <w:p w:rsidR="00516692" w:rsidRDefault="007A5A2F">
            <w:pPr>
              <w:pStyle w:val="LBBodyText1"/>
              <w:jc w:val="left"/>
              <w:rPr>
                <w:sz w:val="22"/>
              </w:rPr>
            </w:pPr>
            <w:r>
              <w:rPr>
                <w:sz w:val="22"/>
              </w:rPr>
              <w:t>___ ____________ 20__ г.</w:t>
            </w:r>
          </w:p>
        </w:tc>
      </w:tr>
      <w:tr w:rsidR="00516692">
        <w:tc>
          <w:tcPr>
            <w:tcW w:w="4820" w:type="dxa"/>
          </w:tcPr>
          <w:p w:rsidR="00516692" w:rsidRDefault="00516692">
            <w:pPr>
              <w:pStyle w:val="LBBodyText1"/>
              <w:jc w:val="left"/>
              <w:rPr>
                <w:sz w:val="22"/>
                <w:vertAlign w:val="superscript"/>
              </w:rPr>
            </w:pPr>
          </w:p>
        </w:tc>
        <w:tc>
          <w:tcPr>
            <w:tcW w:w="4536" w:type="dxa"/>
          </w:tcPr>
          <w:p w:rsidR="00516692" w:rsidRDefault="007A5A2F">
            <w:pPr>
              <w:pStyle w:val="LBBodyText1"/>
              <w:jc w:val="left"/>
              <w:rPr>
                <w:sz w:val="22"/>
                <w:vertAlign w:val="superscript"/>
              </w:rPr>
            </w:pPr>
            <w:r>
              <w:rPr>
                <w:sz w:val="22"/>
              </w:rPr>
              <w:t>М.П. (при наличии печати)</w:t>
            </w:r>
          </w:p>
        </w:tc>
      </w:tr>
    </w:tbl>
    <w:p w:rsidR="00516692" w:rsidRDefault="00516692">
      <w:pPr>
        <w:spacing w:after="0" w:line="240" w:lineRule="auto"/>
        <w:rPr>
          <w:sz w:val="24"/>
        </w:rPr>
        <w:sectPr w:rsidR="00516692">
          <w:headerReference w:type="default" r:id="rId13"/>
          <w:pgSz w:w="11906" w:h="16838"/>
          <w:pgMar w:top="1134" w:right="851" w:bottom="1134" w:left="1701" w:header="708" w:footer="708" w:gutter="0"/>
          <w:cols w:space="720"/>
          <w:titlePg/>
        </w:sectPr>
      </w:pPr>
    </w:p>
    <w:p w:rsidR="00516692" w:rsidRDefault="007A5A2F">
      <w:pPr>
        <w:spacing w:after="0" w:line="240" w:lineRule="auto"/>
        <w:ind w:left="9339"/>
        <w:jc w:val="both"/>
        <w:rPr>
          <w:sz w:val="24"/>
        </w:rPr>
      </w:pPr>
      <w:r>
        <w:rPr>
          <w:sz w:val="24"/>
        </w:rPr>
        <w:t>Приложение №1 к</w:t>
      </w:r>
    </w:p>
    <w:p w:rsidR="00516692" w:rsidRDefault="007A5A2F">
      <w:pPr>
        <w:spacing w:after="0" w:line="240" w:lineRule="auto"/>
        <w:ind w:left="9339"/>
        <w:jc w:val="both"/>
        <w:rPr>
          <w:sz w:val="24"/>
        </w:rPr>
      </w:pPr>
      <w:r>
        <w:rPr>
          <w:sz w:val="24"/>
        </w:rPr>
        <w:t xml:space="preserve">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бумаги для офисной техники  для нужд УФПС Челябинской области</w:t>
      </w:r>
      <w:r>
        <w:rPr>
          <w:sz w:val="24"/>
        </w:rPr>
        <w:fldChar w:fldCharType="end"/>
      </w:r>
    </w:p>
    <w:p w:rsidR="00516692" w:rsidRDefault="007A5A2F">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516692" w:rsidRDefault="007A5A2F">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8"/>
      </w:r>
      <w:r>
        <w:rPr>
          <w:sz w:val="24"/>
        </w:rPr>
        <w:t xml:space="preserve"> </w:t>
      </w:r>
      <w:r>
        <w:rPr>
          <w:sz w:val="24"/>
        </w:rPr>
        <w:fldChar w:fldCharType="end"/>
      </w:r>
    </w:p>
    <w:p w:rsidR="00516692" w:rsidRDefault="00516692">
      <w:pPr>
        <w:tabs>
          <w:tab w:val="left" w:pos="5670"/>
        </w:tabs>
        <w:jc w:val="center"/>
        <w:rPr>
          <w:b/>
          <w:sz w:val="24"/>
        </w:rPr>
      </w:pPr>
    </w:p>
    <w:p w:rsidR="00516692" w:rsidRDefault="007A5A2F">
      <w:pPr>
        <w:tabs>
          <w:tab w:val="left" w:pos="5670"/>
        </w:tabs>
        <w:jc w:val="center"/>
        <w:rPr>
          <w:b/>
          <w:sz w:val="24"/>
        </w:rPr>
      </w:pPr>
      <w:r>
        <w:rPr>
          <w:b/>
          <w:sz w:val="24"/>
        </w:rPr>
        <w:t>Спецификация</w:t>
      </w:r>
    </w:p>
    <w:p w:rsidR="00516692" w:rsidRDefault="007A5A2F">
      <w:pPr>
        <w:tabs>
          <w:tab w:val="left" w:pos="5670"/>
        </w:tabs>
        <w:jc w:val="center"/>
        <w:rPr>
          <w:sz w:val="24"/>
        </w:rPr>
      </w:pPr>
      <w:r>
        <w:rPr>
          <w:sz w:val="24"/>
        </w:rPr>
        <w:t xml:space="preserve">на поставку </w:t>
      </w:r>
      <w:r>
        <w:rPr>
          <w:sz w:val="24"/>
        </w:rPr>
        <w:fldChar w:fldCharType="begin" w:fldLock="1"/>
      </w:r>
      <w:r>
        <w:rPr>
          <w:sz w:val="24"/>
        </w:rPr>
        <w:instrText>LBVARIABLE \id "169" \gramma</w:instrText>
      </w:r>
      <w:r>
        <w:rPr>
          <w:sz w:val="24"/>
        </w:rPr>
        <w:instrText>rCase "nominative"</w:instrText>
      </w:r>
      <w:r>
        <w:rPr>
          <w:sz w:val="24"/>
        </w:rPr>
        <w:fldChar w:fldCharType="separate"/>
      </w:r>
      <w:r>
        <w:rPr>
          <w:sz w:val="24"/>
        </w:rPr>
        <w:t>бумаги для офисной техники  для нужд УФПС Челябинской области</w:t>
      </w:r>
      <w:r>
        <w:rPr>
          <w:sz w:val="24"/>
        </w:rPr>
        <w:fldChar w:fldCharType="end"/>
      </w:r>
      <w:r>
        <w:rPr>
          <w:sz w:val="24"/>
        </w:rPr>
        <w:t xml:space="preserve"> </w:t>
      </w:r>
    </w:p>
    <w:p w:rsidR="00516692" w:rsidRDefault="007A5A2F">
      <w:pPr>
        <w:keepNext/>
        <w:tabs>
          <w:tab w:val="left" w:pos="565"/>
          <w:tab w:val="left" w:pos="2964"/>
          <w:tab w:val="left" w:pos="4319"/>
          <w:tab w:val="left" w:pos="5366"/>
          <w:tab w:val="left" w:pos="6588"/>
          <w:tab w:val="left" w:pos="7495"/>
          <w:tab w:val="left" w:pos="8764"/>
        </w:tabs>
        <w:rPr>
          <w:sz w:val="24"/>
        </w:rPr>
      </w:pPr>
      <w:r>
        <w:rPr>
          <w:sz w:val="24"/>
        </w:rPr>
        <w:tab/>
      </w:r>
      <w:r>
        <w:rPr>
          <w:sz w:val="24"/>
        </w:rPr>
        <w:tab/>
      </w:r>
    </w:p>
    <w:tbl>
      <w:tblPr>
        <w:tblW w:w="14167" w:type="dxa"/>
        <w:tblLayout w:type="fixed"/>
        <w:tblCellMar>
          <w:left w:w="70" w:type="dxa"/>
          <w:right w:w="70" w:type="dxa"/>
        </w:tblCellMar>
        <w:tblLook w:val="04A0" w:firstRow="1" w:lastRow="0" w:firstColumn="1" w:lastColumn="0" w:noHBand="0" w:noVBand="1"/>
      </w:tblPr>
      <w:tblGrid>
        <w:gridCol w:w="418"/>
        <w:gridCol w:w="1417"/>
        <w:gridCol w:w="1276"/>
        <w:gridCol w:w="1134"/>
        <w:gridCol w:w="992"/>
        <w:gridCol w:w="851"/>
        <w:gridCol w:w="1134"/>
        <w:gridCol w:w="1417"/>
        <w:gridCol w:w="709"/>
        <w:gridCol w:w="709"/>
        <w:gridCol w:w="708"/>
        <w:gridCol w:w="1134"/>
        <w:gridCol w:w="1134"/>
        <w:gridCol w:w="1134"/>
      </w:tblGrid>
      <w:tr w:rsidR="00516692">
        <w:trPr>
          <w:cantSplit/>
          <w:trHeight w:val="1225"/>
        </w:trPr>
        <w:tc>
          <w:tcPr>
            <w:tcW w:w="418"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both"/>
              <w:rPr>
                <w:rFonts w:ascii="Times New Roman" w:hAnsi="Times New Roman"/>
                <w:b/>
                <w:sz w:val="16"/>
              </w:rPr>
            </w:pPr>
            <w:r>
              <w:rPr>
                <w:rFonts w:ascii="Times New Roman" w:hAnsi="Times New Roman"/>
                <w:b/>
                <w:sz w:val="16"/>
              </w:rPr>
              <w:t>Номер</w:t>
            </w:r>
          </w:p>
          <w:p w:rsidR="00516692" w:rsidRDefault="007A5A2F">
            <w:pPr>
              <w:pStyle w:val="ConsPlusCell"/>
              <w:spacing w:line="254" w:lineRule="auto"/>
              <w:jc w:val="both"/>
              <w:rPr>
                <w:rFonts w:ascii="Times New Roman" w:hAnsi="Times New Roman"/>
                <w:b/>
                <w:sz w:val="16"/>
              </w:rPr>
            </w:pPr>
            <w:r>
              <w:rPr>
                <w:rFonts w:ascii="Times New Roman" w:hAnsi="Times New Roman"/>
                <w:b/>
                <w:sz w:val="16"/>
              </w:rPr>
              <w:t>п/п</w:t>
            </w:r>
          </w:p>
        </w:tc>
        <w:tc>
          <w:tcPr>
            <w:tcW w:w="1417"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Товара </w:t>
            </w:r>
          </w:p>
        </w:tc>
        <w:tc>
          <w:tcPr>
            <w:tcW w:w="1276" w:type="dxa"/>
            <w:tcBorders>
              <w:top w:val="single" w:sz="6" w:space="0" w:color="auto"/>
              <w:left w:val="single" w:sz="6" w:space="0" w:color="auto"/>
              <w:bottom w:val="single" w:sz="6" w:space="0" w:color="auto"/>
              <w:right w:val="single" w:sz="4" w:space="0" w:color="auto"/>
            </w:tcBorders>
            <w:hideMark/>
          </w:tcPr>
          <w:p w:rsidR="00516692" w:rsidRDefault="007A5A2F">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9"/>
            </w:r>
          </w:p>
        </w:tc>
        <w:tc>
          <w:tcPr>
            <w:tcW w:w="1134" w:type="dxa"/>
            <w:tcBorders>
              <w:top w:val="single" w:sz="6" w:space="0" w:color="auto"/>
              <w:left w:val="single" w:sz="4" w:space="0" w:color="auto"/>
              <w:bottom w:val="single" w:sz="6" w:space="0" w:color="auto"/>
              <w:right w:val="single" w:sz="6" w:space="0" w:color="auto"/>
            </w:tcBorders>
            <w:hideMark/>
          </w:tcPr>
          <w:p w:rsidR="00516692" w:rsidRDefault="007A5A2F">
            <w:pPr>
              <w:jc w:val="center"/>
              <w:rPr>
                <w:b/>
                <w:sz w:val="16"/>
              </w:rPr>
            </w:pPr>
            <w:r>
              <w:rPr>
                <w:b/>
                <w:sz w:val="16"/>
              </w:rPr>
              <w:t>Код ОКПД2</w:t>
            </w:r>
          </w:p>
        </w:tc>
        <w:tc>
          <w:tcPr>
            <w:tcW w:w="992" w:type="dxa"/>
            <w:tcBorders>
              <w:top w:val="single" w:sz="6" w:space="0" w:color="auto"/>
              <w:left w:val="single" w:sz="6" w:space="0" w:color="auto"/>
              <w:bottom w:val="single" w:sz="6" w:space="0" w:color="auto"/>
              <w:right w:val="single" w:sz="6" w:space="0" w:color="auto"/>
            </w:tcBorders>
          </w:tcPr>
          <w:p w:rsidR="00516692" w:rsidRDefault="007A5A2F">
            <w:pPr>
              <w:jc w:val="center"/>
              <w:rPr>
                <w:b/>
                <w:sz w:val="16"/>
              </w:rPr>
            </w:pPr>
            <w:r>
              <w:rPr>
                <w:b/>
                <w:sz w:val="16"/>
              </w:rPr>
              <w:t>Количество (объем)</w:t>
            </w:r>
          </w:p>
        </w:tc>
        <w:tc>
          <w:tcPr>
            <w:tcW w:w="851" w:type="dxa"/>
            <w:tcBorders>
              <w:top w:val="single" w:sz="6" w:space="0" w:color="auto"/>
              <w:left w:val="single" w:sz="6" w:space="0" w:color="auto"/>
              <w:bottom w:val="single" w:sz="6" w:space="0" w:color="auto"/>
              <w:right w:val="single" w:sz="6" w:space="0" w:color="auto"/>
            </w:tcBorders>
            <w:hideMark/>
          </w:tcPr>
          <w:p w:rsidR="00516692" w:rsidRDefault="007A5A2F">
            <w:pPr>
              <w:jc w:val="center"/>
              <w:rPr>
                <w:b/>
                <w:sz w:val="16"/>
              </w:rPr>
            </w:pPr>
            <w:r>
              <w:rPr>
                <w:b/>
                <w:sz w:val="16"/>
              </w:rPr>
              <w:t>Единица измерения</w:t>
            </w:r>
          </w:p>
        </w:tc>
        <w:tc>
          <w:tcPr>
            <w:tcW w:w="1134" w:type="dxa"/>
            <w:tcBorders>
              <w:top w:val="single" w:sz="6" w:space="0" w:color="auto"/>
              <w:left w:val="single" w:sz="6" w:space="0" w:color="auto"/>
              <w:bottom w:val="single" w:sz="6" w:space="0" w:color="auto"/>
              <w:right w:val="single" w:sz="4" w:space="0" w:color="auto"/>
            </w:tcBorders>
          </w:tcPr>
          <w:p w:rsidR="00516692" w:rsidRDefault="007A5A2F">
            <w:pPr>
              <w:jc w:val="center"/>
              <w:rPr>
                <w:b/>
                <w:sz w:val="16"/>
              </w:rPr>
            </w:pPr>
            <w:r>
              <w:rPr>
                <w:b/>
                <w:sz w:val="16"/>
              </w:rPr>
              <w:t>Страна происхождения Товара</w:t>
            </w:r>
          </w:p>
          <w:p w:rsidR="00516692" w:rsidRDefault="00516692">
            <w:pPr>
              <w:jc w:val="center"/>
              <w:rPr>
                <w:b/>
                <w:sz w:val="16"/>
              </w:rPr>
            </w:pPr>
          </w:p>
        </w:tc>
        <w:tc>
          <w:tcPr>
            <w:tcW w:w="1417" w:type="dxa"/>
            <w:tcBorders>
              <w:top w:val="single" w:sz="6" w:space="0" w:color="auto"/>
              <w:left w:val="single" w:sz="4" w:space="0" w:color="auto"/>
              <w:bottom w:val="single" w:sz="6" w:space="0" w:color="auto"/>
              <w:right w:val="single" w:sz="4" w:space="0" w:color="auto"/>
            </w:tcBorders>
          </w:tcPr>
          <w:p w:rsidR="00516692" w:rsidRDefault="007A5A2F">
            <w:pPr>
              <w:pStyle w:val="ConsPlusCell"/>
              <w:spacing w:line="254" w:lineRule="auto"/>
              <w:jc w:val="center"/>
              <w:rPr>
                <w:rFonts w:ascii="Times New Roman" w:hAnsi="Times New Roman"/>
                <w:b/>
                <w:sz w:val="16"/>
              </w:rPr>
            </w:pPr>
            <w:r>
              <w:rPr>
                <w:rFonts w:ascii="Times New Roman" w:hAnsi="Times New Roman"/>
                <w:b/>
                <w:sz w:val="16"/>
              </w:rPr>
              <w:t>Номер реестровой записи товара, наименование реестра</w:t>
            </w:r>
          </w:p>
        </w:tc>
        <w:tc>
          <w:tcPr>
            <w:tcW w:w="709" w:type="dxa"/>
            <w:tcBorders>
              <w:top w:val="single" w:sz="6" w:space="0" w:color="auto"/>
              <w:left w:val="single" w:sz="4" w:space="0" w:color="auto"/>
              <w:bottom w:val="single" w:sz="6" w:space="0" w:color="auto"/>
              <w:right w:val="single" w:sz="4" w:space="0" w:color="auto"/>
            </w:tcBorders>
            <w:hideMark/>
          </w:tcPr>
          <w:p w:rsidR="00516692" w:rsidRDefault="007A5A2F">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709" w:type="dxa"/>
            <w:tcBorders>
              <w:top w:val="single" w:sz="6" w:space="0" w:color="auto"/>
              <w:left w:val="single" w:sz="4"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708"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54" w:lineRule="auto"/>
              <w:jc w:val="center"/>
              <w:rPr>
                <w:rFonts w:ascii="Times New Roman" w:hAnsi="Times New Roman"/>
                <w:b/>
                <w:sz w:val="16"/>
              </w:rPr>
            </w:pPr>
            <w:r>
              <w:rPr>
                <w:rFonts w:ascii="Times New Roman" w:hAnsi="Times New Roman"/>
                <w:b/>
                <w:sz w:val="16"/>
              </w:rPr>
              <w:t xml:space="preserve">Сумма НДС </w:t>
            </w:r>
            <w:r>
              <w:rPr>
                <w:rFonts w:ascii="Times New Roman" w:hAnsi="Times New Roman"/>
                <w:b/>
                <w:sz w:val="16"/>
              </w:rPr>
              <w:fldChar w:fldCharType="begin" w:fldLock="1"/>
            </w:r>
            <w:r>
              <w:rPr>
                <w:rFonts w:ascii="Times New Roman" w:hAnsi="Times New Roman"/>
                <w:b/>
                <w:sz w:val="16"/>
              </w:rPr>
              <w:instrText>LBVARIABLE \id "2"</w:instrText>
            </w:r>
            <w:r>
              <w:rPr>
                <w:rFonts w:ascii="Times New Roman" w:hAnsi="Times New Roman"/>
                <w:b/>
                <w:sz w:val="16"/>
              </w:rPr>
              <w:fldChar w:fldCharType="separate"/>
            </w:r>
            <w:r>
              <w:rPr>
                <w:rFonts w:ascii="Times New Roman" w:hAnsi="Times New Roman"/>
                <w:b/>
                <w:sz w:val="16"/>
              </w:rPr>
              <w:t>__%</w:t>
            </w:r>
            <w:r>
              <w:rPr>
                <w:rFonts w:ascii="Times New Roman" w:hAnsi="Times New Roman"/>
                <w:b/>
                <w:sz w:val="16"/>
              </w:rPr>
              <w:fldChar w:fldCharType="end"/>
            </w:r>
            <w:r>
              <w:rPr>
                <w:rFonts w:ascii="Times New Roman" w:hAnsi="Times New Roman"/>
                <w:b/>
                <w:sz w:val="16"/>
              </w:rPr>
              <w:t xml:space="preserve"> (руб.)</w:t>
            </w:r>
            <w:r>
              <w:t>​​</w:t>
            </w:r>
          </w:p>
        </w:tc>
        <w:tc>
          <w:tcPr>
            <w:tcW w:w="1134"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sz w:val="16"/>
              </w:rPr>
            </w:pPr>
            <w:r>
              <w:rPr>
                <w:rFonts w:ascii="Times New Roman" w:hAnsi="Times New Roman"/>
                <w:b/>
                <w:sz w:val="16"/>
              </w:rPr>
              <w:t>Стоимость всего с НДС (руб.)</w:t>
            </w:r>
          </w:p>
        </w:tc>
        <w:tc>
          <w:tcPr>
            <w:tcW w:w="1134"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54" w:lineRule="auto"/>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"544"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c>
          <w:tcPr>
            <w:tcW w:w="1134"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"544"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516692">
        <w:trPr>
          <w:cantSplit/>
          <w:trHeight w:val="306"/>
        </w:trPr>
        <w:tc>
          <w:tcPr>
            <w:tcW w:w="418"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1</w:t>
            </w:r>
          </w:p>
        </w:tc>
        <w:tc>
          <w:tcPr>
            <w:tcW w:w="1417"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2</w:t>
            </w:r>
          </w:p>
        </w:tc>
        <w:tc>
          <w:tcPr>
            <w:tcW w:w="1276" w:type="dxa"/>
            <w:tcBorders>
              <w:top w:val="single" w:sz="6" w:space="0" w:color="auto"/>
              <w:left w:val="single" w:sz="6" w:space="0" w:color="auto"/>
              <w:bottom w:val="single" w:sz="6" w:space="0" w:color="auto"/>
              <w:right w:val="single" w:sz="4" w:space="0" w:color="auto"/>
            </w:tcBorders>
            <w:hideMark/>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3</w:t>
            </w:r>
          </w:p>
        </w:tc>
        <w:tc>
          <w:tcPr>
            <w:tcW w:w="1134" w:type="dxa"/>
            <w:tcBorders>
              <w:top w:val="single" w:sz="6" w:space="0" w:color="auto"/>
              <w:left w:val="single" w:sz="4"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4</w:t>
            </w:r>
          </w:p>
        </w:tc>
        <w:tc>
          <w:tcPr>
            <w:tcW w:w="992"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5</w:t>
            </w:r>
          </w:p>
        </w:tc>
        <w:tc>
          <w:tcPr>
            <w:tcW w:w="851"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6</w:t>
            </w:r>
          </w:p>
        </w:tc>
        <w:tc>
          <w:tcPr>
            <w:tcW w:w="1134" w:type="dxa"/>
            <w:tcBorders>
              <w:top w:val="single" w:sz="6" w:space="0" w:color="auto"/>
              <w:left w:val="single" w:sz="6" w:space="0" w:color="auto"/>
              <w:bottom w:val="single" w:sz="6" w:space="0" w:color="auto"/>
              <w:right w:val="single" w:sz="4" w:space="0" w:color="auto"/>
            </w:tcBorders>
            <w:hideMark/>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7</w:t>
            </w:r>
          </w:p>
        </w:tc>
        <w:tc>
          <w:tcPr>
            <w:tcW w:w="1417" w:type="dxa"/>
            <w:tcBorders>
              <w:top w:val="single" w:sz="6" w:space="0" w:color="auto"/>
              <w:left w:val="single" w:sz="4" w:space="0" w:color="auto"/>
              <w:bottom w:val="single" w:sz="6" w:space="0" w:color="auto"/>
              <w:right w:val="single" w:sz="4" w:space="0" w:color="auto"/>
            </w:tcBorders>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8</w:t>
            </w:r>
          </w:p>
        </w:tc>
        <w:tc>
          <w:tcPr>
            <w:tcW w:w="709" w:type="dxa"/>
            <w:tcBorders>
              <w:top w:val="single" w:sz="6" w:space="0" w:color="auto"/>
              <w:left w:val="single" w:sz="4" w:space="0" w:color="auto"/>
              <w:bottom w:val="single" w:sz="6" w:space="0" w:color="auto"/>
              <w:right w:val="single" w:sz="4" w:space="0" w:color="auto"/>
            </w:tcBorders>
            <w:hideMark/>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9</w:t>
            </w:r>
          </w:p>
        </w:tc>
        <w:tc>
          <w:tcPr>
            <w:tcW w:w="709" w:type="dxa"/>
            <w:tcBorders>
              <w:top w:val="single" w:sz="6" w:space="0" w:color="auto"/>
              <w:left w:val="single" w:sz="4"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10</w:t>
            </w:r>
          </w:p>
        </w:tc>
        <w:tc>
          <w:tcPr>
            <w:tcW w:w="708"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11</w:t>
            </w:r>
          </w:p>
        </w:tc>
        <w:tc>
          <w:tcPr>
            <w:tcW w:w="1134"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12</w:t>
            </w:r>
          </w:p>
        </w:tc>
        <w:tc>
          <w:tcPr>
            <w:tcW w:w="1134"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13</w:t>
            </w:r>
          </w:p>
        </w:tc>
        <w:tc>
          <w:tcPr>
            <w:tcW w:w="1134"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center"/>
              <w:rPr>
                <w:rFonts w:ascii="Times New Roman" w:hAnsi="Times New Roman"/>
                <w:sz w:val="16"/>
              </w:rPr>
            </w:pPr>
            <w:r>
              <w:rPr>
                <w:rFonts w:ascii="Times New Roman" w:hAnsi="Times New Roman"/>
                <w:sz w:val="16"/>
              </w:rPr>
              <w:t>14</w:t>
            </w:r>
          </w:p>
        </w:tc>
      </w:tr>
      <w:tr w:rsidR="00516692">
        <w:trPr>
          <w:cantSplit/>
          <w:trHeight w:val="240"/>
        </w:trPr>
        <w:tc>
          <w:tcPr>
            <w:tcW w:w="418"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Бумага для офисной техники</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6"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17.12.14.119</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"510" \dateFormat "dd.MM.yyyy" \moneyFormat "0,000.00 (ISpell) I$$$$ .00 F$$"</w:instrText>
            </w:r>
            <w:r>
              <w:rPr>
                <w:rFonts w:ascii="Times New Roman" w:hAnsi="Times New Roman"/>
                <w:sz w:val="16"/>
              </w:rPr>
              <w:fldChar w:fldCharType="separate"/>
            </w:r>
            <w:r>
              <w:rPr>
                <w:rFonts w:ascii="Times New Roman" w:hAnsi="Times New Roman"/>
                <w:sz w:val="16"/>
              </w:rPr>
              <w:t>37 000</w:t>
            </w:r>
            <w:r>
              <w:rPr>
                <w:rFonts w:ascii="Times New Roman" w:hAnsi="Times New Roman"/>
                <w:sz w:val="16"/>
              </w:rPr>
              <w:fldChar w:fldCharType="end"/>
            </w:r>
            <w:r>
              <w:t>​​</w:t>
            </w:r>
          </w:p>
        </w:tc>
        <w:tc>
          <w:tcPr>
            <w:tcW w:w="851"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пачка</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709" w:type="dxa"/>
            <w:tcBorders>
              <w:top w:val="single" w:sz="6" w:space="0" w:color="auto"/>
              <w:left w:val="single" w:sz="4" w:space="0" w:color="auto"/>
              <w:bottom w:val="single" w:sz="6" w:space="0" w:color="auto"/>
              <w:right w:val="single" w:sz="4"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"321" \moneyFormat "0,000. (ISpell) I$$$$ .00 F$$" \dateFormat "dd.MM.yyyy"</w:instrText>
            </w:r>
            <w:r>
              <w:rPr>
                <w:rFonts w:ascii="Times New Roman" w:hAnsi="Times New Roman"/>
                <w:sz w:val="16"/>
              </w:rPr>
              <w:fldChar w:fldCharType="separate"/>
            </w:r>
            <w:r>
              <w:rPr>
                <w:rFonts w:ascii="Times New Roman" w:hAnsi="Times New Roman"/>
                <w:sz w:val="16"/>
              </w:rPr>
              <w:t>Цена товара за единицу без НДС</w:t>
            </w:r>
            <w:r>
              <w:rPr>
                <w:rFonts w:ascii="Times New Roman" w:hAnsi="Times New Roman"/>
                <w:sz w:val="16"/>
              </w:rPr>
              <w:fldChar w:fldCharType="end"/>
            </w:r>
            <w:r>
              <w:t>​</w:t>
            </w:r>
          </w:p>
        </w:tc>
        <w:tc>
          <w:tcPr>
            <w:tcW w:w="709" w:type="dxa"/>
            <w:tcBorders>
              <w:top w:val="single" w:sz="6" w:space="0" w:color="auto"/>
              <w:left w:val="single" w:sz="4" w:space="0" w:color="auto"/>
              <w:bottom w:val="single" w:sz="6" w:space="0" w:color="auto"/>
              <w:right w:val="single" w:sz="6"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"326"</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"322" \moneyFormat "0,000. (ISpell) I$$$$ .00 F$$" \dateFormat "dd.MM.yyyy"</w:instrText>
            </w:r>
            <w:r>
              <w:rPr>
                <w:rFonts w:ascii="Times New Roman" w:hAnsi="Times New Roman"/>
                <w:sz w:val="16"/>
              </w:rPr>
              <w:fldChar w:fldCharType="separate"/>
            </w:r>
            <w:r>
              <w:rPr>
                <w:rFonts w:ascii="Times New Roman" w:hAnsi="Times New Roman"/>
                <w:sz w:val="16"/>
              </w:rPr>
              <w:t xml:space="preserve">Стоимость товара без </w:t>
            </w:r>
            <w:r>
              <w:rPr>
                <w:rFonts w:ascii="Times New Roman" w:hAnsi="Times New Roman"/>
                <w:sz w:val="16"/>
              </w:rPr>
              <w:t>НДС</w:t>
            </w:r>
            <w:r>
              <w:rPr>
                <w:rFonts w:ascii="Times New Roman" w:hAnsi="Times New Roman"/>
                <w:sz w:val="16"/>
              </w:rPr>
              <w:fldChar w:fldCharType="end"/>
            </w:r>
            <w:r>
              <w:rPr>
                <w:rFonts w:ascii="Times New Roman" w:hAnsi="Times New Roman"/>
                <w:sz w:val="16"/>
              </w:rPr>
              <w:fldChar w:fldCharType="end"/>
            </w:r>
            <w:r>
              <w:t>​​</w:t>
            </w:r>
          </w:p>
        </w:tc>
        <w:tc>
          <w:tcPr>
            <w:tcW w:w="708"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"512" \dateFormat "dd.MM.yyyy" \moneyFormat "0,000.00 (ISpell) I$$$$ .00 F$$"</w:instrText>
            </w:r>
            <w:r>
              <w:rPr>
                <w:rFonts w:ascii="Times New Roman" w:hAnsi="Times New Roman"/>
                <w:sz w:val="16"/>
              </w:rPr>
              <w:fldChar w:fldCharType="separate"/>
            </w:r>
            <w:r>
              <w:rPr>
                <w:rFonts w:ascii="Times New Roman" w:hAnsi="Times New Roman"/>
                <w:sz w:val="16"/>
              </w:rPr>
              <w:t>Цена за единицу ТРУ в валюте</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"513" \dateFormat "dd.MM.yyyy" \moneyFormat "0,000</w:instrText>
            </w:r>
            <w:r>
              <w:rPr>
                <w:rFonts w:ascii="Times New Roman" w:hAnsi="Times New Roman"/>
                <w:sz w:val="16"/>
              </w:rPr>
              <w:instrText>.00 (ISpell) I$$$$ .00 F$$"</w:instrText>
            </w:r>
            <w:r>
              <w:rPr>
                <w:rFonts w:ascii="Times New Roman" w:hAnsi="Times New Roman"/>
                <w:sz w:val="16"/>
              </w:rPr>
              <w:fldChar w:fldCharType="separate"/>
            </w:r>
            <w:r>
              <w:rPr>
                <w:rFonts w:ascii="Times New Roman" w:hAnsi="Times New Roman"/>
                <w:sz w:val="16"/>
              </w:rPr>
              <w:t>Цена ТРУ итого в валюте</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r>
              <w:t>​​</w:t>
            </w:r>
          </w:p>
        </w:tc>
      </w:tr>
    </w:tbl>
    <w:p w:rsidR="00516692" w:rsidRDefault="00516692">
      <w:pPr>
        <w:spacing w:line="276" w:lineRule="auto"/>
        <w:ind w:firstLine="540"/>
        <w:jc w:val="both"/>
        <w:rPr>
          <w:sz w:val="24"/>
        </w:rPr>
      </w:pPr>
    </w:p>
    <w:p w:rsidR="00516692" w:rsidRDefault="007A5A2F">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516692" w:rsidRDefault="007A5A2F">
      <w:pPr>
        <w:spacing w:line="360" w:lineRule="auto"/>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в соответствии с техническим заданием</w:t>
      </w:r>
      <w:r>
        <w:rPr>
          <w:sz w:val="24"/>
        </w:rPr>
        <w:fldChar w:fldCharType="end"/>
      </w:r>
    </w:p>
    <w:p w:rsidR="00516692" w:rsidRDefault="007A5A2F">
      <w:pPr>
        <w:spacing w:line="360" w:lineRule="auto"/>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516692">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516692">
        <w:trPr>
          <w:cantSplit/>
          <w:trHeight w:val="240"/>
        </w:trPr>
        <w:tc>
          <w:tcPr>
            <w:tcW w:w="360"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по форме ТОРГ-12/УПД</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516692">
        <w:trPr>
          <w:cantSplit/>
          <w:trHeight w:val="240"/>
        </w:trPr>
        <w:tc>
          <w:tcPr>
            <w:tcW w:w="360"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Товарно-транспортая накладная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516692">
        <w:trPr>
          <w:cantSplit/>
          <w:trHeight w:val="240"/>
        </w:trPr>
        <w:tc>
          <w:tcPr>
            <w:tcW w:w="360"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документы, подтверждающие качество товара и его безопасность, если товар подлежит обязательной сертификации</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516692" w:rsidRDefault="007A5A2F">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копия</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516692" w:rsidRDefault="00516692">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516692">
        <w:tc>
          <w:tcPr>
            <w:tcW w:w="7312" w:type="dxa"/>
          </w:tcPr>
          <w:p w:rsidR="00516692" w:rsidRDefault="007A5A2F">
            <w:pPr>
              <w:pStyle w:val="LBScheduleBodytext"/>
              <w:rPr>
                <w:b/>
                <w:lang w:val="ru-RU"/>
              </w:rPr>
            </w:pPr>
            <w:r>
              <w:rPr>
                <w:b/>
                <w:lang w:val="ru-RU"/>
              </w:rPr>
              <w:t>ПОКУПАТЕЛЬ:</w:t>
            </w:r>
          </w:p>
        </w:tc>
        <w:tc>
          <w:tcPr>
            <w:tcW w:w="7142" w:type="dxa"/>
          </w:tcPr>
          <w:p w:rsidR="00516692" w:rsidRDefault="007A5A2F">
            <w:pPr>
              <w:pStyle w:val="LBScheduleBodytext"/>
              <w:rPr>
                <w:b/>
                <w:lang w:val="ru-RU"/>
              </w:rPr>
            </w:pPr>
            <w:r>
              <w:rPr>
                <w:b/>
                <w:lang w:val="ru-RU"/>
              </w:rPr>
              <w:t>ПОСТАВЩИК:</w:t>
            </w:r>
          </w:p>
        </w:tc>
      </w:tr>
      <w:tr w:rsidR="00516692">
        <w:tc>
          <w:tcPr>
            <w:tcW w:w="7312" w:type="dxa"/>
          </w:tcPr>
          <w:p w:rsidR="00516692" w:rsidRDefault="007A5A2F">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Свердловской области</w:t>
            </w:r>
            <w:r>
              <w:rPr>
                <w:lang w:val="ru-RU"/>
              </w:rPr>
              <w:fldChar w:fldCharType="end"/>
            </w:r>
            <w:r>
              <w:rPr>
                <w:lang w:val="ru-RU"/>
              </w:rPr>
              <w:fldChar w:fldCharType="end"/>
            </w:r>
          </w:p>
        </w:tc>
        <w:tc>
          <w:tcPr>
            <w:tcW w:w="7142" w:type="dxa"/>
          </w:tcPr>
          <w:p w:rsidR="00516692" w:rsidRDefault="00516692">
            <w:pPr>
              <w:pStyle w:val="LBScheduleBodytext"/>
              <w:jc w:val="both"/>
              <w:rPr>
                <w:lang w:val="ru-RU"/>
              </w:rPr>
            </w:pPr>
          </w:p>
        </w:tc>
      </w:tr>
      <w:tr w:rsidR="00516692">
        <w:tc>
          <w:tcPr>
            <w:tcW w:w="7312" w:type="dxa"/>
          </w:tcPr>
          <w:p w:rsidR="00516692" w:rsidRDefault="007A5A2F">
            <w:pPr>
              <w:pStyle w:val="LBScheduleBodytext"/>
              <w:rPr>
                <w:lang w:val="ru-RU"/>
              </w:rPr>
            </w:pPr>
            <w:r>
              <w:rPr>
                <w:lang w:val="ru-RU"/>
              </w:rPr>
              <w:t xml:space="preserve">____________________ </w:t>
            </w:r>
          </w:p>
          <w:p w:rsidR="00516692" w:rsidRDefault="007A5A2F">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Алемасова Наталья Владиславовна</w:t>
            </w:r>
            <w:r>
              <w:rPr>
                <w:lang w:val="ru-RU"/>
              </w:rPr>
              <w:fldChar w:fldCharType="end"/>
            </w:r>
            <w:r>
              <w:rPr>
                <w:lang w:val="ru-RU"/>
              </w:rPr>
              <w:fldChar w:fldCharType="end"/>
            </w:r>
          </w:p>
        </w:tc>
        <w:tc>
          <w:tcPr>
            <w:tcW w:w="7142" w:type="dxa"/>
          </w:tcPr>
          <w:p w:rsidR="00516692" w:rsidRDefault="007A5A2F">
            <w:pPr>
              <w:pStyle w:val="LBScheduleBodytext"/>
              <w:rPr>
                <w:lang w:val="ru-RU"/>
              </w:rPr>
            </w:pPr>
            <w:r>
              <w:rPr>
                <w:lang w:val="ru-RU"/>
              </w:rPr>
              <w:t xml:space="preserve">____________________ </w:t>
            </w:r>
          </w:p>
          <w:p w:rsidR="00516692" w:rsidRDefault="00516692">
            <w:pPr>
              <w:pStyle w:val="LBScheduleBodytext"/>
              <w:jc w:val="both"/>
              <w:rPr>
                <w:lang w:val="ru-RU"/>
              </w:rPr>
            </w:pPr>
          </w:p>
        </w:tc>
      </w:tr>
      <w:tr w:rsidR="00516692">
        <w:tc>
          <w:tcPr>
            <w:tcW w:w="7312" w:type="dxa"/>
          </w:tcPr>
          <w:p w:rsidR="00516692" w:rsidRDefault="007A5A2F">
            <w:pPr>
              <w:pStyle w:val="LBScheduleBodytext"/>
              <w:rPr>
                <w:lang w:val="ru-RU"/>
              </w:rPr>
            </w:pPr>
            <w:r>
              <w:rPr>
                <w:lang w:val="ru-RU"/>
              </w:rPr>
              <w:t>«___» ______________ 20 __ г.</w:t>
            </w:r>
          </w:p>
        </w:tc>
        <w:tc>
          <w:tcPr>
            <w:tcW w:w="7142" w:type="dxa"/>
          </w:tcPr>
          <w:p w:rsidR="00516692" w:rsidRDefault="007A5A2F">
            <w:pPr>
              <w:pStyle w:val="LBScheduleBodytext"/>
              <w:rPr>
                <w:lang w:val="ru-RU"/>
              </w:rPr>
            </w:pPr>
            <w:r>
              <w:rPr>
                <w:lang w:val="ru-RU"/>
              </w:rPr>
              <w:t>«___» ______________ 20 __ г.</w:t>
            </w:r>
          </w:p>
          <w:p w:rsidR="00516692" w:rsidRDefault="007A5A2F">
            <w:pPr>
              <w:pStyle w:val="LBScheduleBodytext"/>
              <w:rPr>
                <w:lang w:val="ru-RU"/>
              </w:rPr>
            </w:pPr>
            <w:r>
              <w:rPr>
                <w:lang w:val="ru-RU"/>
              </w:rPr>
              <w:t>М.П. (при наличии печати)</w:t>
            </w:r>
          </w:p>
        </w:tc>
      </w:tr>
    </w:tbl>
    <w:p w:rsidR="00516692" w:rsidRDefault="00516692">
      <w:pPr>
        <w:spacing w:line="276" w:lineRule="auto"/>
        <w:rPr>
          <w:sz w:val="24"/>
        </w:rPr>
      </w:pPr>
    </w:p>
    <w:p w:rsidR="00516692" w:rsidRDefault="00516692">
      <w:pPr>
        <w:spacing w:after="0"/>
        <w:rPr>
          <w:b/>
          <w:caps/>
          <w:sz w:val="24"/>
        </w:rPr>
        <w:sectPr w:rsidR="00516692">
          <w:pgSz w:w="16838" w:h="11906" w:orient="landscape"/>
          <w:pgMar w:top="1134" w:right="851" w:bottom="1134" w:left="1701" w:header="709" w:footer="709" w:gutter="0"/>
          <w:cols w:space="720"/>
        </w:sectPr>
      </w:pPr>
    </w:p>
    <w:p w:rsidR="00516692" w:rsidRDefault="007A5A2F">
      <w:pPr>
        <w:spacing w:after="0" w:line="240" w:lineRule="auto"/>
        <w:ind w:left="9609"/>
        <w:jc w:val="both"/>
        <w:rPr>
          <w:sz w:val="24"/>
        </w:rPr>
      </w:pPr>
      <w:r>
        <w:rPr>
          <w:sz w:val="24"/>
        </w:rPr>
        <w:t xml:space="preserve">Приложение № 2 </w:t>
      </w:r>
    </w:p>
    <w:p w:rsidR="00516692" w:rsidRDefault="007A5A2F">
      <w:pPr>
        <w:spacing w:after="0" w:line="240" w:lineRule="auto"/>
        <w:ind w:left="96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бумаги для офисной техники  для нужд УФПС Челябинской области</w:t>
      </w:r>
      <w:r>
        <w:rPr>
          <w:sz w:val="24"/>
        </w:rPr>
        <w:fldChar w:fldCharType="end"/>
      </w:r>
    </w:p>
    <w:p w:rsidR="00516692" w:rsidRDefault="007A5A2F">
      <w:pPr>
        <w:spacing w:after="0" w:line="240" w:lineRule="auto"/>
        <w:ind w:left="96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0"/>
      </w:r>
      <w:r>
        <w:rPr>
          <w:sz w:val="24"/>
        </w:rPr>
        <w:t xml:space="preserve"> </w:t>
      </w:r>
      <w:r>
        <w:rPr>
          <w:sz w:val="24"/>
        </w:rPr>
        <w:fldChar w:fldCharType="end"/>
      </w:r>
    </w:p>
    <w:p w:rsidR="00516692" w:rsidRDefault="007A5A2F">
      <w:pPr>
        <w:spacing w:after="0" w:line="240" w:lineRule="auto"/>
        <w:ind w:left="96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21"/>
      </w:r>
      <w:r>
        <w:rPr>
          <w:sz w:val="24"/>
        </w:rPr>
        <w:t xml:space="preserve"> </w:t>
      </w:r>
      <w:r>
        <w:rPr>
          <w:sz w:val="24"/>
        </w:rPr>
        <w:fldChar w:fldCharType="end"/>
      </w:r>
    </w:p>
    <w:p w:rsidR="00516692" w:rsidRDefault="007A5A2F">
      <w:pPr>
        <w:spacing w:after="0" w:line="276" w:lineRule="auto"/>
        <w:ind w:firstLine="5670"/>
        <w:rPr>
          <w:sz w:val="24"/>
        </w:rPr>
      </w:pPr>
      <w:r>
        <w:rPr>
          <w:sz w:val="24"/>
        </w:rPr>
        <w:t>ФОРМА</w:t>
      </w:r>
    </w:p>
    <w:p w:rsidR="00516692" w:rsidRDefault="00516692">
      <w:pPr>
        <w:jc w:val="right"/>
        <w:outlineLvl w:val="0"/>
        <w:rPr>
          <w:b/>
          <w:sz w:val="24"/>
        </w:rPr>
      </w:pPr>
    </w:p>
    <w:p w:rsidR="00516692" w:rsidRDefault="007A5A2F">
      <w:pPr>
        <w:spacing w:after="0" w:line="240" w:lineRule="auto"/>
        <w:jc w:val="center"/>
        <w:rPr>
          <w:b/>
          <w:sz w:val="24"/>
        </w:rPr>
      </w:pPr>
      <w:r>
        <w:rPr>
          <w:b/>
          <w:sz w:val="24"/>
        </w:rPr>
        <w:t xml:space="preserve">Заявка № _____от «___»______________20__г. </w:t>
      </w:r>
    </w:p>
    <w:p w:rsidR="00516692" w:rsidRDefault="007A5A2F">
      <w:pPr>
        <w:spacing w:after="0" w:line="240" w:lineRule="auto"/>
        <w:jc w:val="center"/>
        <w:rPr>
          <w:b/>
          <w:sz w:val="24"/>
        </w:rPr>
      </w:pPr>
      <w:r>
        <w:rPr>
          <w:b/>
          <w:sz w:val="24"/>
        </w:rPr>
        <w:t xml:space="preserve">  к Договору на поставку </w:t>
      </w:r>
      <w:r>
        <w:rPr>
          <w:b/>
          <w:sz w:val="24"/>
        </w:rPr>
        <w:fldChar w:fldCharType="begin" w:fldLock="1"/>
      </w:r>
      <w:r>
        <w:rPr>
          <w:b/>
          <w:sz w:val="24"/>
        </w:rPr>
        <w:instrText>LBVARIABLE \id "169" \grammarCase "nominative"</w:instrText>
      </w:r>
      <w:r>
        <w:rPr>
          <w:b/>
          <w:sz w:val="24"/>
        </w:rPr>
        <w:fldChar w:fldCharType="separate"/>
      </w:r>
      <w:r>
        <w:rPr>
          <w:b/>
          <w:sz w:val="24"/>
        </w:rPr>
        <w:t>бумаги для офисной техники  для нужд УФПС Челябинской области</w:t>
      </w:r>
      <w:r>
        <w:rPr>
          <w:b/>
          <w:sz w:val="24"/>
        </w:rPr>
        <w:fldChar w:fldCharType="end"/>
      </w:r>
      <w:r>
        <w:rPr>
          <w:b/>
          <w:sz w:val="24"/>
        </w:rPr>
        <w:t xml:space="preserve"> № ________ от «____»_____________20__г.</w:t>
      </w:r>
    </w:p>
    <w:p w:rsidR="00516692" w:rsidRDefault="00516692">
      <w:pPr>
        <w:ind w:firstLine="540"/>
        <w:jc w:val="both"/>
        <w:rPr>
          <w:sz w:val="24"/>
        </w:rPr>
      </w:pPr>
    </w:p>
    <w:p w:rsidR="00516692" w:rsidRDefault="007A5A2F">
      <w:pPr>
        <w:spacing w:after="0" w:line="276" w:lineRule="auto"/>
        <w:jc w:val="both"/>
        <w:rPr>
          <w:sz w:val="24"/>
        </w:rPr>
      </w:pPr>
      <w:r>
        <w:rPr>
          <w:sz w:val="24"/>
        </w:rPr>
        <w:t>Покупатель: _________________________________________________________________</w:t>
      </w:r>
    </w:p>
    <w:p w:rsidR="00516692" w:rsidRDefault="007A5A2F">
      <w:pPr>
        <w:jc w:val="both"/>
        <w:rPr>
          <w:sz w:val="24"/>
        </w:rPr>
      </w:pPr>
      <w:r>
        <w:rPr>
          <w:sz w:val="24"/>
        </w:rPr>
        <w:t>Адрес: ___________________</w:t>
      </w:r>
      <w:r>
        <w:rPr>
          <w:sz w:val="24"/>
        </w:rPr>
        <w:t>___________________________________________________</w:t>
      </w:r>
    </w:p>
    <w:p w:rsidR="00516692" w:rsidRDefault="00516692">
      <w:pPr>
        <w:jc w:val="both"/>
        <w:rPr>
          <w:sz w:val="24"/>
        </w:rPr>
      </w:pPr>
    </w:p>
    <w:p w:rsidR="00516692" w:rsidRDefault="007A5A2F">
      <w:pPr>
        <w:spacing w:after="0" w:line="240" w:lineRule="auto"/>
        <w:jc w:val="both"/>
        <w:rPr>
          <w:sz w:val="24"/>
        </w:rPr>
      </w:pPr>
      <w:r>
        <w:rPr>
          <w:sz w:val="24"/>
        </w:rPr>
        <w:t>Поставщик: __________________________________________________________________</w:t>
      </w:r>
    </w:p>
    <w:p w:rsidR="00516692" w:rsidRDefault="007A5A2F">
      <w:pPr>
        <w:jc w:val="both"/>
        <w:rPr>
          <w:sz w:val="24"/>
        </w:rPr>
      </w:pPr>
      <w:r>
        <w:rPr>
          <w:sz w:val="24"/>
        </w:rPr>
        <w:t>Адрес: ______________________________________________________________________</w:t>
      </w:r>
    </w:p>
    <w:p w:rsidR="00516692" w:rsidRDefault="007A5A2F">
      <w:pPr>
        <w:spacing w:line="276" w:lineRule="auto"/>
        <w:ind w:firstLine="709"/>
        <w:jc w:val="both"/>
        <w:rPr>
          <w:sz w:val="24"/>
        </w:rPr>
      </w:pPr>
      <w:r>
        <w:rPr>
          <w:sz w:val="24"/>
        </w:rPr>
        <w:t>На основании п. 2.1 Договора от "____"_________</w:t>
      </w:r>
      <w:r>
        <w:rPr>
          <w:sz w:val="24"/>
        </w:rPr>
        <w:t>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516692">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t>№</w:t>
            </w:r>
          </w:p>
          <w:p w:rsidR="00516692" w:rsidRDefault="007A5A2F">
            <w:pPr>
              <w:pStyle w:val="ConsPlusCell"/>
              <w:spacing w:line="254" w:lineRule="auto"/>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Ассортимент Товара</w:t>
            </w:r>
            <w:r>
              <w:rPr>
                <w:rFonts w:ascii="Times New Roman" w:hAnsi="Times New Roman"/>
                <w:b/>
              </w:rPr>
              <w:fldChar w:fldCharType="end"/>
            </w:r>
            <w:r>
              <w:rPr>
                <w:rStyle w:val="a9"/>
                <w:rFonts w:ascii="Times New Roman" w:hAnsi="Times New Roman"/>
                <w:b/>
                <w:sz w:val="16"/>
              </w:rPr>
              <w:footnoteReference w:id="22"/>
            </w:r>
          </w:p>
        </w:tc>
        <w:tc>
          <w:tcPr>
            <w:tcW w:w="1276" w:type="dxa"/>
            <w:tcBorders>
              <w:top w:val="single" w:sz="6" w:space="0" w:color="auto"/>
              <w:left w:val="single" w:sz="4" w:space="0" w:color="auto"/>
              <w:bottom w:val="single" w:sz="6" w:space="0" w:color="auto"/>
              <w:right w:val="single" w:sz="6" w:space="0" w:color="auto"/>
            </w:tcBorders>
            <w:hideMark/>
          </w:tcPr>
          <w:p w:rsidR="00516692" w:rsidRDefault="007A5A2F">
            <w:pPr>
              <w:jc w:val="center"/>
              <w:rPr>
                <w:b/>
                <w:sz w:val="20"/>
              </w:rPr>
            </w:pPr>
            <w:r>
              <w:rPr>
                <w:b/>
                <w:sz w:val="20"/>
              </w:rPr>
              <w:t>Код товара</w:t>
            </w:r>
            <w:r>
              <w:rPr>
                <w:rStyle w:val="a9"/>
                <w:b/>
                <w:sz w:val="16"/>
              </w:rPr>
              <w:footnoteReference w:id="23"/>
            </w:r>
          </w:p>
        </w:tc>
        <w:tc>
          <w:tcPr>
            <w:tcW w:w="1418" w:type="dxa"/>
            <w:tcBorders>
              <w:top w:val="single" w:sz="6" w:space="0" w:color="auto"/>
              <w:left w:val="single" w:sz="6" w:space="0" w:color="auto"/>
              <w:bottom w:val="single" w:sz="6" w:space="0" w:color="auto"/>
              <w:right w:val="single" w:sz="6" w:space="0" w:color="auto"/>
            </w:tcBorders>
            <w:hideMark/>
          </w:tcPr>
          <w:p w:rsidR="00516692" w:rsidRDefault="007A5A2F">
            <w:pPr>
              <w:jc w:val="center"/>
              <w:rPr>
                <w:b/>
                <w:sz w:val="20"/>
              </w:rPr>
            </w:pPr>
            <w:r>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516692" w:rsidRDefault="007A5A2F">
            <w:pPr>
              <w:jc w:val="center"/>
              <w:rPr>
                <w:b/>
                <w:sz w:val="20"/>
              </w:rPr>
            </w:pPr>
            <w:r>
              <w:rPr>
                <w:b/>
                <w:sz w:val="20"/>
              </w:rPr>
              <w:t>Кол-во Товара,</w:t>
            </w:r>
          </w:p>
          <w:p w:rsidR="00516692" w:rsidRDefault="007A5A2F">
            <w:pPr>
              <w:jc w:val="center"/>
              <w:rPr>
                <w:b/>
                <w:sz w:val="20"/>
              </w:rPr>
            </w:pPr>
            <w:r>
              <w:rPr>
                <w:b/>
                <w:sz w:val="20"/>
              </w:rPr>
              <w:t>ед.</w:t>
            </w:r>
          </w:p>
          <w:p w:rsidR="00516692" w:rsidRDefault="00516692">
            <w:pPr>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24"/>
            </w:r>
          </w:p>
        </w:tc>
        <w:tc>
          <w:tcPr>
            <w:tcW w:w="1418" w:type="dxa"/>
            <w:tcBorders>
              <w:top w:val="single" w:sz="6" w:space="0" w:color="auto"/>
              <w:left w:val="single" w:sz="6" w:space="0" w:color="auto"/>
              <w:bottom w:val="single" w:sz="6" w:space="0" w:color="auto"/>
              <w:right w:val="single" w:sz="6" w:space="0" w:color="auto"/>
            </w:tcBorders>
            <w:hideMark/>
          </w:tcPr>
          <w:p w:rsidR="00516692" w:rsidRDefault="007A5A2F">
            <w:pPr>
              <w:jc w:val="center"/>
              <w:rPr>
                <w:b/>
                <w:sz w:val="20"/>
              </w:rPr>
            </w:pPr>
            <w:r>
              <w:rPr>
                <w:b/>
                <w:sz w:val="20"/>
              </w:rPr>
              <w:t>Сумма НДС руб.</w:t>
            </w:r>
            <w:r>
              <w:rPr>
                <w:rStyle w:val="a9"/>
                <w:sz w:val="24"/>
              </w:rPr>
              <w:footnoteReference w:id="25"/>
            </w:r>
          </w:p>
        </w:tc>
        <w:tc>
          <w:tcPr>
            <w:tcW w:w="1275"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54" w:lineRule="auto"/>
              <w:jc w:val="center"/>
              <w:rPr>
                <w:rFonts w:ascii="Times New Roman" w:hAnsi="Times New Roman"/>
                <w:b/>
              </w:rPr>
            </w:pPr>
            <w:r>
              <w:rPr>
                <w:rFonts w:ascii="Times New Roman" w:hAnsi="Times New Roman"/>
                <w:b/>
              </w:rPr>
              <w:t>Стоимость Товара,</w:t>
            </w:r>
          </w:p>
          <w:p w:rsidR="00516692" w:rsidRDefault="007A5A2F">
            <w:pPr>
              <w:pStyle w:val="ConsPlusCell"/>
              <w:spacing w:line="254" w:lineRule="auto"/>
              <w:jc w:val="center"/>
              <w:rPr>
                <w:rFonts w:ascii="Times New Roman" w:hAnsi="Times New Roman"/>
                <w:b/>
              </w:rPr>
            </w:pPr>
            <w:r>
              <w:rPr>
                <w:rFonts w:ascii="Times New Roman" w:hAnsi="Times New Roman"/>
                <w:b/>
              </w:rPr>
              <w:t>в т.ч. НДС, руб.</w:t>
            </w:r>
            <w:r>
              <w:rPr>
                <w:rStyle w:val="a9"/>
                <w:rFonts w:ascii="Times New Roman" w:hAnsi="Times New Roman"/>
              </w:rPr>
              <w:footnoteReference w:id="26"/>
            </w:r>
          </w:p>
        </w:tc>
      </w:tr>
      <w:tr w:rsidR="00516692">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jc w:val="center"/>
              <w:rPr>
                <w:rFonts w:ascii="Times New Roman" w:hAnsi="Times New Roman"/>
              </w:rPr>
            </w:pPr>
            <w:r>
              <w:rPr>
                <w:rFonts w:ascii="Times New Roman" w:hAnsi="Times New Roman"/>
              </w:rPr>
              <w:t>11</w:t>
            </w:r>
          </w:p>
        </w:tc>
      </w:tr>
      <w:tr w:rsidR="00516692">
        <w:trPr>
          <w:cantSplit/>
          <w:trHeight w:val="240"/>
        </w:trPr>
        <w:tc>
          <w:tcPr>
            <w:tcW w:w="1204" w:type="dxa"/>
            <w:tcBorders>
              <w:top w:val="single" w:sz="6" w:space="0" w:color="auto"/>
              <w:left w:val="single" w:sz="6" w:space="0" w:color="auto"/>
              <w:bottom w:val="single" w:sz="6" w:space="0" w:color="auto"/>
              <w:right w:val="single" w:sz="6" w:space="0" w:color="auto"/>
            </w:tcBorders>
          </w:tcPr>
          <w:p w:rsidR="00516692" w:rsidRDefault="00516692">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516692" w:rsidRDefault="00516692">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516692" w:rsidRDefault="00516692">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516692" w:rsidRDefault="00516692">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516692" w:rsidRDefault="00516692">
            <w:pPr>
              <w:pStyle w:val="ConsPlusCell"/>
              <w:spacing w:line="276" w:lineRule="auto"/>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rsidR="00516692" w:rsidRDefault="00516692">
            <w:pPr>
              <w:pStyle w:val="ConsPlusCell"/>
              <w:spacing w:line="276" w:lineRule="auto"/>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rsidR="00516692" w:rsidRDefault="00516692">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516692" w:rsidRDefault="00516692">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516692" w:rsidRDefault="00516692">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516692" w:rsidRDefault="00516692">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516692" w:rsidRDefault="00516692">
            <w:pPr>
              <w:pStyle w:val="ConsPlusCell"/>
              <w:spacing w:line="276" w:lineRule="auto"/>
              <w:rPr>
                <w:rFonts w:ascii="Times New Roman" w:hAnsi="Times New Roman"/>
                <w:sz w:val="16"/>
              </w:rPr>
            </w:pPr>
          </w:p>
        </w:tc>
      </w:tr>
      <w:tr w:rsidR="00516692">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516692" w:rsidRDefault="007A5A2F">
            <w:pPr>
              <w:pStyle w:val="ConsPlusCell"/>
              <w:spacing w:line="276" w:lineRule="auto"/>
              <w:rPr>
                <w:rFonts w:ascii="Times New Roman" w:hAnsi="Times New Roman"/>
              </w:rPr>
            </w:pPr>
            <w:r>
              <w:rPr>
                <w:rFonts w:ascii="Times New Roman" w:hAnsi="Times New Roman"/>
              </w:rPr>
              <w:t>Итого</w:t>
            </w:r>
            <w:r>
              <w:rPr>
                <w:rStyle w:val="a9"/>
                <w:rFonts w:ascii="Times New Roman" w:hAnsi="Times New Roman"/>
                <w:sz w:val="24"/>
              </w:rPr>
              <w:footnoteReference w:id="27"/>
            </w:r>
            <w:r>
              <w:rPr>
                <w:rFonts w:ascii="Times New Roman" w:hAnsi="Times New Roman"/>
              </w:rPr>
              <w:t>:</w:t>
            </w:r>
          </w:p>
        </w:tc>
      </w:tr>
    </w:tbl>
    <w:p w:rsidR="00516692" w:rsidRDefault="00516692">
      <w:pPr>
        <w:spacing w:line="276" w:lineRule="auto"/>
        <w:ind w:firstLine="709"/>
        <w:jc w:val="both"/>
        <w:rPr>
          <w:sz w:val="24"/>
        </w:rPr>
      </w:pPr>
    </w:p>
    <w:p w:rsidR="00516692" w:rsidRDefault="007A5A2F">
      <w:pPr>
        <w:jc w:val="both"/>
        <w:rPr>
          <w:sz w:val="24"/>
        </w:rPr>
      </w:pPr>
      <w:r>
        <w:rPr>
          <w:sz w:val="24"/>
        </w:rPr>
        <w:t>Срок поставки:____(_______) дней с момента получения Заявки.</w:t>
      </w:r>
    </w:p>
    <w:p w:rsidR="00516692" w:rsidRDefault="007A5A2F">
      <w:pPr>
        <w:spacing w:after="0" w:line="240" w:lineRule="auto"/>
        <w:jc w:val="both"/>
        <w:rPr>
          <w:sz w:val="24"/>
        </w:rPr>
      </w:pPr>
      <w:r>
        <w:rPr>
          <w:sz w:val="24"/>
        </w:rPr>
        <w:t>Примечания: ___________________________________________________________</w:t>
      </w:r>
    </w:p>
    <w:p w:rsidR="00516692" w:rsidRDefault="00516692">
      <w:pPr>
        <w:spacing w:after="0" w:line="240" w:lineRule="auto"/>
        <w:jc w:val="both"/>
        <w:rPr>
          <w:sz w:val="24"/>
        </w:rPr>
      </w:pPr>
    </w:p>
    <w:tbl>
      <w:tblPr>
        <w:tblpPr w:leftFromText="180" w:rightFromText="180" w:bottomFromText="160" w:vertAnchor="text" w:horzAnchor="margin" w:tblpXSpec="center" w:tblpY="142"/>
        <w:tblW w:w="11449" w:type="dxa"/>
        <w:tblLayout w:type="fixed"/>
        <w:tblLook w:val="04A0" w:firstRow="1" w:lastRow="0" w:firstColumn="1" w:lastColumn="0" w:noHBand="0" w:noVBand="1"/>
      </w:tblPr>
      <w:tblGrid>
        <w:gridCol w:w="4786"/>
        <w:gridCol w:w="6663"/>
      </w:tblGrid>
      <w:tr w:rsidR="00516692">
        <w:tc>
          <w:tcPr>
            <w:tcW w:w="4786" w:type="dxa"/>
            <w:hideMark/>
          </w:tcPr>
          <w:p w:rsidR="00516692" w:rsidRDefault="007A5A2F">
            <w:pPr>
              <w:spacing w:after="0" w:line="240" w:lineRule="auto"/>
              <w:jc w:val="center"/>
              <w:rPr>
                <w:b/>
                <w:caps/>
                <w:sz w:val="24"/>
              </w:rPr>
            </w:pPr>
            <w:r>
              <w:rPr>
                <w:b/>
                <w:caps/>
                <w:sz w:val="24"/>
              </w:rPr>
              <w:t>ПОСТАВЩИК:</w:t>
            </w:r>
          </w:p>
          <w:p w:rsidR="00516692" w:rsidRDefault="007A5A2F">
            <w:pPr>
              <w:spacing w:after="0" w:line="240" w:lineRule="auto"/>
              <w:jc w:val="center"/>
              <w:rPr>
                <w:sz w:val="24"/>
              </w:rPr>
            </w:pPr>
            <w:r>
              <w:rPr>
                <w:sz w:val="24"/>
              </w:rPr>
              <w:t>____________________________</w:t>
            </w:r>
          </w:p>
          <w:p w:rsidR="00516692" w:rsidRDefault="007A5A2F">
            <w:pPr>
              <w:spacing w:after="0" w:line="240" w:lineRule="auto"/>
              <w:jc w:val="center"/>
              <w:rPr>
                <w:sz w:val="24"/>
              </w:rPr>
            </w:pPr>
            <w:r>
              <w:rPr>
                <w:sz w:val="24"/>
                <w:vertAlign w:val="superscript"/>
              </w:rPr>
              <w:t>(должность)</w:t>
            </w:r>
          </w:p>
          <w:p w:rsidR="00516692" w:rsidRDefault="007A5A2F">
            <w:pPr>
              <w:spacing w:after="0" w:line="240" w:lineRule="auto"/>
              <w:jc w:val="center"/>
              <w:rPr>
                <w:sz w:val="24"/>
              </w:rPr>
            </w:pPr>
            <w:r>
              <w:rPr>
                <w:sz w:val="24"/>
              </w:rPr>
              <w:t>____________________________</w:t>
            </w:r>
          </w:p>
          <w:p w:rsidR="00516692" w:rsidRDefault="007A5A2F">
            <w:pPr>
              <w:spacing w:line="240" w:lineRule="auto"/>
              <w:jc w:val="center"/>
              <w:rPr>
                <w:sz w:val="24"/>
                <w:vertAlign w:val="superscript"/>
              </w:rPr>
            </w:pPr>
            <w:r>
              <w:rPr>
                <w:sz w:val="24"/>
                <w:vertAlign w:val="superscript"/>
              </w:rPr>
              <w:t>(подпись, фамилия и инициалы)</w:t>
            </w:r>
          </w:p>
          <w:p w:rsidR="00516692" w:rsidRDefault="007A5A2F">
            <w:pPr>
              <w:spacing w:after="0" w:line="240" w:lineRule="auto"/>
              <w:jc w:val="center"/>
              <w:rPr>
                <w:sz w:val="24"/>
              </w:rPr>
            </w:pPr>
            <w:r>
              <w:rPr>
                <w:sz w:val="24"/>
              </w:rPr>
              <w:t>___ ____________ 20__ г.</w:t>
            </w:r>
          </w:p>
          <w:p w:rsidR="00516692" w:rsidRDefault="007A5A2F">
            <w:pPr>
              <w:spacing w:line="240" w:lineRule="auto"/>
              <w:jc w:val="center"/>
              <w:rPr>
                <w:sz w:val="24"/>
              </w:rPr>
            </w:pPr>
            <w:r>
              <w:rPr>
                <w:sz w:val="24"/>
              </w:rPr>
              <w:br/>
              <w:t>М.П. (при наличии печати)</w:t>
            </w:r>
          </w:p>
        </w:tc>
        <w:tc>
          <w:tcPr>
            <w:tcW w:w="6663" w:type="dxa"/>
            <w:hideMark/>
          </w:tcPr>
          <w:p w:rsidR="00516692" w:rsidRDefault="007A5A2F">
            <w:pPr>
              <w:spacing w:after="0" w:line="240" w:lineRule="auto"/>
              <w:jc w:val="center"/>
              <w:rPr>
                <w:b/>
                <w:caps/>
                <w:sz w:val="24"/>
              </w:rPr>
            </w:pPr>
            <w:r>
              <w:rPr>
                <w:b/>
                <w:caps/>
                <w:sz w:val="24"/>
              </w:rPr>
              <w:t>Покупатель:</w:t>
            </w:r>
          </w:p>
          <w:p w:rsidR="00516692" w:rsidRDefault="007A5A2F">
            <w:pPr>
              <w:spacing w:after="0" w:line="240" w:lineRule="auto"/>
              <w:jc w:val="center"/>
              <w:rPr>
                <w:sz w:val="24"/>
              </w:rPr>
            </w:pPr>
            <w:r>
              <w:rPr>
                <w:sz w:val="24"/>
              </w:rPr>
              <w:t>________</w:t>
            </w:r>
            <w:r>
              <w:rPr>
                <w:sz w:val="24"/>
              </w:rPr>
              <w:t>____________________</w:t>
            </w:r>
          </w:p>
          <w:p w:rsidR="00516692" w:rsidRDefault="007A5A2F">
            <w:pPr>
              <w:spacing w:after="0" w:line="240" w:lineRule="auto"/>
              <w:jc w:val="center"/>
              <w:rPr>
                <w:sz w:val="24"/>
              </w:rPr>
            </w:pPr>
            <w:r>
              <w:rPr>
                <w:sz w:val="24"/>
                <w:vertAlign w:val="superscript"/>
              </w:rPr>
              <w:t>(должность)</w:t>
            </w:r>
          </w:p>
          <w:p w:rsidR="00516692" w:rsidRDefault="007A5A2F">
            <w:pPr>
              <w:spacing w:after="0" w:line="240" w:lineRule="auto"/>
              <w:jc w:val="center"/>
              <w:rPr>
                <w:sz w:val="24"/>
              </w:rPr>
            </w:pPr>
            <w:r>
              <w:rPr>
                <w:sz w:val="24"/>
              </w:rPr>
              <w:t>____________________________</w:t>
            </w:r>
          </w:p>
          <w:p w:rsidR="00516692" w:rsidRDefault="007A5A2F">
            <w:pPr>
              <w:spacing w:line="240" w:lineRule="auto"/>
              <w:jc w:val="center"/>
              <w:rPr>
                <w:sz w:val="24"/>
                <w:vertAlign w:val="superscript"/>
              </w:rPr>
            </w:pPr>
            <w:r>
              <w:rPr>
                <w:sz w:val="24"/>
                <w:vertAlign w:val="superscript"/>
              </w:rPr>
              <w:t>(подпись, фамилия и инициалы)</w:t>
            </w:r>
          </w:p>
          <w:p w:rsidR="00516692" w:rsidRDefault="007A5A2F">
            <w:pPr>
              <w:spacing w:after="0" w:line="240" w:lineRule="auto"/>
              <w:jc w:val="center"/>
              <w:rPr>
                <w:sz w:val="24"/>
              </w:rPr>
            </w:pPr>
            <w:r>
              <w:rPr>
                <w:sz w:val="24"/>
              </w:rPr>
              <w:t>___ ____________ 20__ г.</w:t>
            </w:r>
          </w:p>
          <w:p w:rsidR="00516692" w:rsidRDefault="007A5A2F">
            <w:pPr>
              <w:spacing w:line="240" w:lineRule="auto"/>
              <w:jc w:val="center"/>
              <w:rPr>
                <w:sz w:val="24"/>
              </w:rPr>
            </w:pPr>
            <w:r>
              <w:rPr>
                <w:sz w:val="24"/>
              </w:rPr>
              <w:br/>
            </w:r>
          </w:p>
        </w:tc>
      </w:tr>
    </w:tbl>
    <w:p w:rsidR="00516692" w:rsidRDefault="00516692">
      <w:pPr>
        <w:spacing w:line="276" w:lineRule="auto"/>
        <w:jc w:val="both"/>
        <w:rPr>
          <w:sz w:val="24"/>
        </w:rPr>
      </w:pPr>
    </w:p>
    <w:p w:rsidR="00516692" w:rsidRDefault="00516692">
      <w:pPr>
        <w:spacing w:line="276" w:lineRule="auto"/>
        <w:jc w:val="both"/>
        <w:rPr>
          <w:sz w:val="24"/>
        </w:rPr>
      </w:pPr>
    </w:p>
    <w:p w:rsidR="00516692" w:rsidRDefault="00516692">
      <w:pPr>
        <w:spacing w:line="276" w:lineRule="auto"/>
        <w:jc w:val="both"/>
        <w:rPr>
          <w:sz w:val="24"/>
        </w:rPr>
      </w:pPr>
    </w:p>
    <w:p w:rsidR="00516692" w:rsidRDefault="00516692">
      <w:pPr>
        <w:spacing w:line="276" w:lineRule="auto"/>
        <w:jc w:val="both"/>
        <w:rPr>
          <w:sz w:val="24"/>
        </w:rPr>
      </w:pPr>
    </w:p>
    <w:p w:rsidR="00516692" w:rsidRDefault="00516692">
      <w:pPr>
        <w:spacing w:line="276" w:lineRule="auto"/>
        <w:jc w:val="both"/>
        <w:rPr>
          <w:sz w:val="24"/>
        </w:rPr>
      </w:pPr>
    </w:p>
    <w:p w:rsidR="00516692" w:rsidRDefault="00516692">
      <w:pPr>
        <w:pBdr>
          <w:bottom w:val="single" w:sz="12" w:space="1" w:color="auto"/>
        </w:pBdr>
        <w:spacing w:line="276" w:lineRule="auto"/>
        <w:jc w:val="both"/>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516692">
        <w:tc>
          <w:tcPr>
            <w:tcW w:w="7312" w:type="dxa"/>
          </w:tcPr>
          <w:p w:rsidR="00516692" w:rsidRDefault="007A5A2F">
            <w:pPr>
              <w:pStyle w:val="LBScheduleBodytext"/>
              <w:rPr>
                <w:b/>
                <w:lang w:val="ru-RU"/>
              </w:rPr>
            </w:pPr>
            <w:r>
              <w:rPr>
                <w:b/>
                <w:lang w:val="ru-RU"/>
              </w:rPr>
              <w:t>ПОКУПАТЕЛЬ:</w:t>
            </w:r>
          </w:p>
        </w:tc>
        <w:tc>
          <w:tcPr>
            <w:tcW w:w="7313" w:type="dxa"/>
          </w:tcPr>
          <w:p w:rsidR="00516692" w:rsidRDefault="007A5A2F">
            <w:pPr>
              <w:pStyle w:val="LBScheduleBodytext"/>
              <w:rPr>
                <w:b/>
                <w:lang w:val="ru-RU"/>
              </w:rPr>
            </w:pPr>
            <w:r>
              <w:rPr>
                <w:b/>
                <w:lang w:val="ru-RU"/>
              </w:rPr>
              <w:t>ПОСТАВЩИК:</w:t>
            </w:r>
          </w:p>
        </w:tc>
      </w:tr>
      <w:tr w:rsidR="00516692">
        <w:tc>
          <w:tcPr>
            <w:tcW w:w="7312" w:type="dxa"/>
          </w:tcPr>
          <w:p w:rsidR="00516692" w:rsidRDefault="007A5A2F">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Свердловской области</w:t>
            </w:r>
            <w:r>
              <w:rPr>
                <w:lang w:val="ru-RU"/>
              </w:rPr>
              <w:fldChar w:fldCharType="end"/>
            </w:r>
            <w:r>
              <w:rPr>
                <w:lang w:val="ru-RU"/>
              </w:rPr>
              <w:fldChar w:fldCharType="end"/>
            </w:r>
          </w:p>
        </w:tc>
        <w:tc>
          <w:tcPr>
            <w:tcW w:w="7313" w:type="dxa"/>
          </w:tcPr>
          <w:p w:rsidR="00516692" w:rsidRDefault="00516692">
            <w:pPr>
              <w:pStyle w:val="LBScheduleBodytext"/>
              <w:jc w:val="both"/>
              <w:rPr>
                <w:lang w:val="ru-RU"/>
              </w:rPr>
            </w:pPr>
          </w:p>
        </w:tc>
      </w:tr>
      <w:tr w:rsidR="00516692">
        <w:tc>
          <w:tcPr>
            <w:tcW w:w="7312" w:type="dxa"/>
          </w:tcPr>
          <w:p w:rsidR="00516692" w:rsidRDefault="007A5A2F">
            <w:pPr>
              <w:pStyle w:val="LBScheduleBodytext"/>
              <w:rPr>
                <w:lang w:val="ru-RU"/>
              </w:rPr>
            </w:pPr>
            <w:r>
              <w:rPr>
                <w:lang w:val="ru-RU"/>
              </w:rPr>
              <w:t xml:space="preserve">____________________ </w:t>
            </w:r>
          </w:p>
          <w:p w:rsidR="00516692" w:rsidRDefault="007A5A2F">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Алемасова Наталья Владиславовна</w:t>
            </w:r>
            <w:r>
              <w:rPr>
                <w:lang w:val="ru-RU"/>
              </w:rPr>
              <w:fldChar w:fldCharType="end"/>
            </w:r>
            <w:r>
              <w:rPr>
                <w:lang w:val="ru-RU"/>
              </w:rPr>
              <w:fldChar w:fldCharType="end"/>
            </w:r>
          </w:p>
        </w:tc>
        <w:tc>
          <w:tcPr>
            <w:tcW w:w="7313" w:type="dxa"/>
          </w:tcPr>
          <w:p w:rsidR="00516692" w:rsidRDefault="007A5A2F">
            <w:pPr>
              <w:pStyle w:val="LBScheduleBodytext"/>
              <w:rPr>
                <w:lang w:val="ru-RU"/>
              </w:rPr>
            </w:pPr>
            <w:r>
              <w:rPr>
                <w:lang w:val="ru-RU"/>
              </w:rPr>
              <w:t xml:space="preserve">____________________ </w:t>
            </w:r>
          </w:p>
          <w:p w:rsidR="00516692" w:rsidRDefault="00516692">
            <w:pPr>
              <w:pStyle w:val="LBScheduleBodytext"/>
              <w:jc w:val="both"/>
              <w:rPr>
                <w:lang w:val="ru-RU"/>
              </w:rPr>
            </w:pPr>
          </w:p>
        </w:tc>
      </w:tr>
      <w:tr w:rsidR="00516692">
        <w:tc>
          <w:tcPr>
            <w:tcW w:w="7312" w:type="dxa"/>
          </w:tcPr>
          <w:p w:rsidR="00516692" w:rsidRDefault="007A5A2F">
            <w:pPr>
              <w:pStyle w:val="LBScheduleBodytext"/>
              <w:rPr>
                <w:lang w:val="ru-RU"/>
              </w:rPr>
            </w:pPr>
            <w:r>
              <w:rPr>
                <w:lang w:val="ru-RU"/>
              </w:rPr>
              <w:t>«___» ______________ 20 __ г.</w:t>
            </w:r>
          </w:p>
        </w:tc>
        <w:tc>
          <w:tcPr>
            <w:tcW w:w="7313" w:type="dxa"/>
          </w:tcPr>
          <w:p w:rsidR="00516692" w:rsidRDefault="007A5A2F">
            <w:pPr>
              <w:pStyle w:val="LBScheduleBodytext"/>
              <w:rPr>
                <w:lang w:val="ru-RU"/>
              </w:rPr>
            </w:pPr>
            <w:r>
              <w:rPr>
                <w:lang w:val="ru-RU"/>
              </w:rPr>
              <w:t>«___» ______________ 20 __ г.</w:t>
            </w:r>
          </w:p>
          <w:p w:rsidR="00516692" w:rsidRDefault="007A5A2F">
            <w:pPr>
              <w:pStyle w:val="LBScheduleBodytext"/>
              <w:rPr>
                <w:lang w:val="ru-RU"/>
              </w:rPr>
            </w:pPr>
            <w:r>
              <w:rPr>
                <w:lang w:val="ru-RU"/>
              </w:rPr>
              <w:t>М.П. (при наличии печати)</w:t>
            </w:r>
          </w:p>
        </w:tc>
      </w:tr>
    </w:tbl>
    <w:p w:rsidR="00516692" w:rsidRDefault="00516692">
      <w:pPr>
        <w:spacing w:after="0"/>
        <w:rPr>
          <w:sz w:val="24"/>
        </w:rPr>
        <w:sectPr w:rsidR="00516692">
          <w:pgSz w:w="16838" w:h="11906" w:orient="landscape"/>
          <w:pgMar w:top="1134" w:right="851" w:bottom="1134" w:left="1701" w:header="709" w:footer="709" w:gutter="0"/>
          <w:cols w:space="720"/>
        </w:sectPr>
      </w:pPr>
    </w:p>
    <w:p w:rsidR="00516692" w:rsidRDefault="007A5A2F">
      <w:pPr>
        <w:spacing w:after="0" w:line="240" w:lineRule="auto"/>
        <w:ind w:left="5103"/>
        <w:jc w:val="both"/>
        <w:rPr>
          <w:sz w:val="24"/>
        </w:rPr>
      </w:pPr>
      <w:r>
        <w:rPr>
          <w:sz w:val="24"/>
        </w:rPr>
        <w:fldChar w:fldCharType="begin" w:fldLock="1"/>
      </w:r>
      <w:r>
        <w:rPr>
          <w:sz w:val="24"/>
        </w:rPr>
        <w:instrText>LBVARIABLE \id "167" \displaced</w:instrText>
      </w:r>
      <w:r>
        <w:rPr>
          <w:sz w:val="24"/>
        </w:rPr>
        <w:fldChar w:fldCharType="separate"/>
      </w:r>
      <w:r>
        <w:rPr>
          <w:sz w:val="24"/>
        </w:rPr>
        <w:t>Прил</w:t>
      </w:r>
      <w:r>
        <w:rPr>
          <w:sz w:val="24"/>
        </w:rPr>
        <w:t xml:space="preserve">ожение №3 </w:t>
      </w:r>
    </w:p>
    <w:p w:rsidR="00516692" w:rsidRDefault="007A5A2F">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бумаги для офисной техники  для нужд УФПС Челябинской области</w:t>
      </w:r>
      <w:r>
        <w:rPr>
          <w:sz w:val="24"/>
        </w:rPr>
        <w:fldChar w:fldCharType="end"/>
      </w:r>
    </w:p>
    <w:p w:rsidR="00516692" w:rsidRDefault="007A5A2F">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8"/>
      </w:r>
      <w:r>
        <w:rPr>
          <w:sz w:val="24"/>
        </w:rPr>
        <w:t xml:space="preserve"> </w:t>
      </w:r>
      <w:r>
        <w:rPr>
          <w:sz w:val="24"/>
        </w:rPr>
        <w:fldChar w:fldCharType="end"/>
      </w:r>
    </w:p>
    <w:p w:rsidR="00516692" w:rsidRDefault="007A5A2F">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9"/>
      </w:r>
      <w:r>
        <w:rPr>
          <w:sz w:val="24"/>
        </w:rPr>
        <w:t xml:space="preserve"> </w:t>
      </w:r>
      <w:r>
        <w:rPr>
          <w:sz w:val="24"/>
        </w:rPr>
        <w:fldChar w:fldCharType="end"/>
      </w:r>
    </w:p>
    <w:p w:rsidR="00516692" w:rsidRDefault="00516692">
      <w:pPr>
        <w:jc w:val="right"/>
        <w:rPr>
          <w:sz w:val="24"/>
        </w:rPr>
      </w:pPr>
    </w:p>
    <w:p w:rsidR="00516692" w:rsidRDefault="00516692">
      <w:pPr>
        <w:jc w:val="right"/>
        <w:rPr>
          <w:sz w:val="24"/>
        </w:rPr>
      </w:pPr>
    </w:p>
    <w:p w:rsidR="00516692" w:rsidRDefault="007A5A2F">
      <w:pPr>
        <w:spacing w:line="360" w:lineRule="auto"/>
        <w:jc w:val="center"/>
        <w:rPr>
          <w:b/>
          <w:sz w:val="24"/>
        </w:rPr>
      </w:pPr>
      <w:r>
        <w:rPr>
          <w:b/>
          <w:sz w:val="24"/>
        </w:rPr>
        <w:t>Техническое задание</w:t>
      </w:r>
    </w:p>
    <w:p w:rsidR="00516692" w:rsidRDefault="007A5A2F">
      <w:pPr>
        <w:spacing w:line="360" w:lineRule="auto"/>
        <w:jc w:val="center"/>
        <w:rPr>
          <w:b/>
          <w:sz w:val="24"/>
        </w:rPr>
      </w:pPr>
      <w:r>
        <w:rPr>
          <w:b/>
          <w:sz w:val="24"/>
        </w:rPr>
        <w:t>[Прикладывается отдельным файлом]</w:t>
      </w:r>
    </w:p>
    <w:p w:rsidR="00516692" w:rsidRDefault="00516692">
      <w:pPr>
        <w:spacing w:line="360" w:lineRule="auto"/>
        <w:ind w:left="5103" w:hanging="5103"/>
        <w:jc w:val="right"/>
        <w:rPr>
          <w:sz w:val="24"/>
        </w:rPr>
      </w:pPr>
    </w:p>
    <w:p w:rsidR="00516692" w:rsidRDefault="00516692">
      <w:pPr>
        <w:spacing w:line="360" w:lineRule="auto"/>
        <w:ind w:left="5103" w:hanging="5103"/>
        <w:jc w:val="right"/>
        <w:rPr>
          <w:sz w:val="24"/>
        </w:rPr>
      </w:pPr>
    </w:p>
    <w:p w:rsidR="00516692" w:rsidRDefault="00516692">
      <w:pPr>
        <w:spacing w:line="360" w:lineRule="auto"/>
        <w:ind w:left="5103" w:hanging="5103"/>
        <w:jc w:val="right"/>
        <w:rPr>
          <w:sz w:val="24"/>
        </w:rPr>
      </w:pPr>
    </w:p>
    <w:p w:rsidR="00516692" w:rsidRDefault="00516692">
      <w:pPr>
        <w:spacing w:line="360" w:lineRule="auto"/>
        <w:ind w:left="5103" w:hanging="5103"/>
        <w:jc w:val="right"/>
        <w:rPr>
          <w:sz w:val="24"/>
        </w:rPr>
      </w:pPr>
    </w:p>
    <w:p w:rsidR="00516692" w:rsidRDefault="00516692">
      <w:pPr>
        <w:spacing w:line="360" w:lineRule="auto"/>
        <w:ind w:left="5103" w:hanging="5103"/>
        <w:jc w:val="right"/>
        <w:rPr>
          <w:sz w:val="24"/>
        </w:rPr>
      </w:pPr>
    </w:p>
    <w:p w:rsidR="00516692" w:rsidRDefault="00516692">
      <w:pPr>
        <w:jc w:val="right"/>
        <w:rPr>
          <w:sz w:val="24"/>
        </w:rPr>
      </w:pPr>
    </w:p>
    <w:p w:rsidR="00516692" w:rsidRDefault="00516692">
      <w:pPr>
        <w:jc w:val="right"/>
        <w:rPr>
          <w:sz w:val="24"/>
        </w:rPr>
      </w:pPr>
    </w:p>
    <w:p w:rsidR="00516692" w:rsidRDefault="00516692">
      <w:pPr>
        <w:jc w:val="right"/>
        <w:rPr>
          <w:sz w:val="24"/>
        </w:rPr>
      </w:pPr>
    </w:p>
    <w:p w:rsidR="00516692" w:rsidRDefault="00516692">
      <w:pPr>
        <w:jc w:val="right"/>
        <w:rPr>
          <w:sz w:val="24"/>
        </w:rPr>
      </w:pPr>
    </w:p>
    <w:p w:rsidR="00516692" w:rsidRDefault="00516692">
      <w:pPr>
        <w:jc w:val="right"/>
        <w:rPr>
          <w:sz w:val="24"/>
        </w:rPr>
      </w:pPr>
    </w:p>
    <w:p w:rsidR="00516692" w:rsidRDefault="00516692">
      <w:pPr>
        <w:jc w:val="right"/>
        <w:rPr>
          <w:sz w:val="24"/>
        </w:rPr>
      </w:pPr>
    </w:p>
    <w:p w:rsidR="00516692" w:rsidRDefault="00516692">
      <w:pPr>
        <w:rPr>
          <w:sz w:val="24"/>
        </w:rPr>
      </w:pPr>
    </w:p>
    <w:p w:rsidR="00516692" w:rsidRDefault="007A5A2F">
      <w:pPr>
        <w:rPr>
          <w:sz w:val="24"/>
        </w:rPr>
        <w:sectPr w:rsidR="00516692">
          <w:headerReference w:type="default" r:id="rId14"/>
          <w:footerReference w:type="default" r:id="rId15"/>
          <w:pgSz w:w="11906" w:h="16838"/>
          <w:pgMar w:top="1134" w:right="707" w:bottom="1134" w:left="1701" w:header="709" w:footer="709" w:gutter="0"/>
          <w:cols w:space="720"/>
        </w:sectPr>
      </w:pPr>
      <w:r>
        <w:rPr>
          <w:sz w:val="24"/>
        </w:rPr>
        <w:fldChar w:fldCharType="end"/>
      </w:r>
    </w:p>
    <w:p w:rsidR="00516692" w:rsidRDefault="007A5A2F">
      <w:pPr>
        <w:spacing w:after="0" w:line="240" w:lineRule="auto"/>
        <w:ind w:left="4962"/>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t>​​</w:t>
      </w:r>
    </w:p>
    <w:p w:rsidR="00516692" w:rsidRDefault="007A5A2F">
      <w:pPr>
        <w:spacing w:after="0" w:line="240" w:lineRule="auto"/>
        <w:ind w:left="4962"/>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бумаги для офисной техники  для нужд УФПС Челябинской области</w:t>
      </w:r>
      <w:r>
        <w:rPr>
          <w:sz w:val="24"/>
        </w:rPr>
        <w:fldChar w:fldCharType="end"/>
      </w:r>
    </w:p>
    <w:p w:rsidR="00516692" w:rsidRDefault="007A5A2F">
      <w:pPr>
        <w:spacing w:after="0" w:line="240" w:lineRule="auto"/>
        <w:ind w:left="4962"/>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0"/>
      </w:r>
      <w:r>
        <w:rPr>
          <w:sz w:val="24"/>
        </w:rPr>
        <w:t xml:space="preserve"> </w:t>
      </w:r>
      <w:r>
        <w:rPr>
          <w:sz w:val="24"/>
        </w:rPr>
        <w:fldChar w:fldCharType="end"/>
      </w:r>
    </w:p>
    <w:p w:rsidR="00516692" w:rsidRDefault="007A5A2F">
      <w:pPr>
        <w:pStyle w:val="aa"/>
        <w:ind w:left="4962" w:right="140"/>
        <w:jc w:val="both"/>
      </w:pPr>
      <w:r>
        <w:t xml:space="preserve">№ </w:t>
      </w:r>
      <w:r>
        <w:fldChar w:fldCharType="begin" w:fldLock="1"/>
      </w:r>
      <w:r>
        <w:instrText>LBVARIABLE \id "2"</w:instrText>
      </w:r>
      <w:r>
        <w:fldChar w:fldCharType="separate"/>
      </w:r>
      <w:r>
        <w:t xml:space="preserve">_______________ </w:t>
      </w:r>
      <w:r>
        <w:rPr>
          <w:rStyle w:val="a9"/>
          <w:spacing w:val="-16"/>
        </w:rPr>
        <w:footnoteReference w:id="31"/>
      </w:r>
      <w:r>
        <w:t xml:space="preserve"> </w:t>
      </w:r>
      <w:r>
        <w:fldChar w:fldCharType="end"/>
      </w:r>
    </w:p>
    <w:p w:rsidR="00516692" w:rsidRDefault="00516692">
      <w:pPr>
        <w:pStyle w:val="aa"/>
        <w:spacing w:line="276" w:lineRule="auto"/>
        <w:ind w:left="1134" w:right="140"/>
        <w:jc w:val="right"/>
      </w:pPr>
    </w:p>
    <w:p w:rsidR="00516692" w:rsidRDefault="00516692">
      <w:pPr>
        <w:pStyle w:val="aa"/>
        <w:spacing w:line="276" w:lineRule="auto"/>
        <w:ind w:left="1134" w:right="140"/>
        <w:jc w:val="right"/>
      </w:pPr>
    </w:p>
    <w:p w:rsidR="00516692" w:rsidRDefault="007A5A2F">
      <w:pPr>
        <w:pStyle w:val="aa"/>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516692" w:rsidRDefault="007A5A2F">
      <w:pPr>
        <w:pStyle w:val="aa"/>
        <w:tabs>
          <w:tab w:val="left" w:pos="993"/>
        </w:tabs>
        <w:ind w:left="0" w:right="140" w:firstLine="709"/>
        <w:jc w:val="both"/>
      </w:pPr>
      <w:r>
        <w:t>1)</w:t>
      </w:r>
      <w:r>
        <w:tab/>
        <w:t>Учредительные или иные документы:</w:t>
      </w:r>
    </w:p>
    <w:p w:rsidR="00516692" w:rsidRDefault="007A5A2F">
      <w:pPr>
        <w:pStyle w:val="aa"/>
        <w:tabs>
          <w:tab w:val="left" w:pos="1134"/>
        </w:tabs>
        <w:ind w:left="0" w:right="140" w:firstLine="709"/>
        <w:jc w:val="both"/>
      </w:pPr>
      <w:r>
        <w:t>1.1)</w:t>
      </w:r>
      <w:r>
        <w:tab/>
        <w:t>подтверждающие статус</w:t>
      </w:r>
      <w:r>
        <w:t xml:space="preserve"> Контрагента как соответствующий применимому иностранному законодательству разновидности организационно-правовой формы;</w:t>
      </w:r>
    </w:p>
    <w:p w:rsidR="00516692" w:rsidRDefault="007A5A2F">
      <w:pPr>
        <w:pStyle w:val="aa"/>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516692" w:rsidRDefault="007A5A2F">
      <w:pPr>
        <w:pStyle w:val="aa"/>
        <w:tabs>
          <w:tab w:val="left" w:pos="993"/>
        </w:tabs>
        <w:ind w:left="0" w:right="140" w:firstLine="709"/>
        <w:jc w:val="both"/>
      </w:pPr>
      <w:r>
        <w:t>2)</w:t>
      </w:r>
      <w:r>
        <w:tab/>
        <w:t>Финансовая отче</w:t>
      </w:r>
      <w:r>
        <w:t>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516692" w:rsidRDefault="007A5A2F">
      <w:pPr>
        <w:pStyle w:val="aa"/>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w:t>
      </w:r>
      <w:r>
        <w:t>ко-правовые отношения в рамках деятельности, приведшей к возникновению у Контрагента облагаемых доходов от источников в РФ.</w:t>
      </w:r>
    </w:p>
    <w:p w:rsidR="00516692" w:rsidRDefault="007A5A2F">
      <w:pPr>
        <w:pStyle w:val="aa"/>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w:t>
      </w:r>
      <w:r>
        <w:t>ю у него облагаемых доходов от источников в РФ - в части выполняемых Контрагентом функций и принимаемых данным Контрагентом рисков.</w:t>
      </w:r>
    </w:p>
    <w:p w:rsidR="00516692" w:rsidRDefault="007A5A2F">
      <w:pPr>
        <w:pStyle w:val="aa"/>
        <w:tabs>
          <w:tab w:val="left" w:pos="993"/>
        </w:tabs>
        <w:ind w:left="0" w:right="140"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w:t>
      </w:r>
      <w:r>
        <w:t>идентства) «лицом с постоянным местопребыванием» согласно соответствующему Соглашению об избежании двойного налогообложения, подтверждающие:</w:t>
      </w:r>
    </w:p>
    <w:p w:rsidR="00516692" w:rsidRDefault="007A5A2F">
      <w:pPr>
        <w:pStyle w:val="aa"/>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w:t>
      </w:r>
      <w:r>
        <w:t>агента;</w:t>
      </w:r>
    </w:p>
    <w:p w:rsidR="00516692" w:rsidRDefault="007A5A2F">
      <w:pPr>
        <w:pStyle w:val="aa"/>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516692" w:rsidRDefault="007A5A2F">
      <w:pPr>
        <w:pStyle w:val="aa"/>
        <w:ind w:left="0" w:right="-2" w:firstLine="709"/>
        <w:jc w:val="both"/>
      </w:pPr>
      <w:r>
        <w:t xml:space="preserve">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w:t>
      </w:r>
      <w:r>
        <w:t>предшествующем налоговом периоде.</w:t>
      </w:r>
    </w:p>
    <w:p w:rsidR="00516692" w:rsidRDefault="007A5A2F">
      <w:pPr>
        <w:pStyle w:val="aa"/>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w:t>
      </w:r>
      <w:r>
        <w:t xml:space="preserve">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516692" w:rsidRDefault="007A5A2F">
      <w:pPr>
        <w:pStyle w:val="aa"/>
        <w:spacing w:before="240" w:after="120"/>
        <w:ind w:left="0" w:firstLine="709"/>
        <w:jc w:val="both"/>
      </w:pPr>
      <w:r>
        <w:t>Документ, подтверждающий постоянное местон</w:t>
      </w:r>
      <w:r>
        <w:t>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rsidR="00516692" w:rsidRDefault="00516692">
      <w:pPr>
        <w:pStyle w:val="aa"/>
        <w:spacing w:before="240" w:after="120"/>
        <w:ind w:left="357" w:hanging="357"/>
        <w:jc w:val="center"/>
        <w:rPr>
          <w:b/>
        </w:rPr>
      </w:pPr>
    </w:p>
    <w:p w:rsidR="00516692" w:rsidRDefault="00516692">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516692">
        <w:tc>
          <w:tcPr>
            <w:tcW w:w="4678" w:type="dxa"/>
          </w:tcPr>
          <w:p w:rsidR="00516692" w:rsidRDefault="007A5A2F">
            <w:pPr>
              <w:pStyle w:val="LBScheduleBodytext"/>
              <w:rPr>
                <w:b/>
                <w:lang w:val="ru-RU"/>
              </w:rPr>
            </w:pPr>
            <w:r>
              <w:rPr>
                <w:b/>
                <w:lang w:val="ru-RU"/>
              </w:rPr>
              <w:t>ПОКУПАТЕЛЬ:</w:t>
            </w:r>
          </w:p>
        </w:tc>
        <w:tc>
          <w:tcPr>
            <w:tcW w:w="4536" w:type="dxa"/>
          </w:tcPr>
          <w:p w:rsidR="00516692" w:rsidRDefault="007A5A2F">
            <w:pPr>
              <w:pStyle w:val="LBScheduleBodytext"/>
              <w:rPr>
                <w:b/>
                <w:lang w:val="ru-RU"/>
              </w:rPr>
            </w:pPr>
            <w:r>
              <w:rPr>
                <w:b/>
                <w:lang w:val="ru-RU"/>
              </w:rPr>
              <w:t>ПОСТАВЩИК:</w:t>
            </w:r>
          </w:p>
        </w:tc>
      </w:tr>
      <w:tr w:rsidR="00516692">
        <w:tc>
          <w:tcPr>
            <w:tcW w:w="4678" w:type="dxa"/>
          </w:tcPr>
          <w:p w:rsidR="00516692" w:rsidRDefault="007A5A2F">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Свердловской области</w:t>
            </w:r>
            <w:r>
              <w:rPr>
                <w:lang w:val="ru-RU"/>
              </w:rPr>
              <w:fldChar w:fldCharType="end"/>
            </w:r>
            <w:r>
              <w:rPr>
                <w:lang w:val="ru-RU"/>
              </w:rPr>
              <w:fldChar w:fldCharType="end"/>
            </w:r>
          </w:p>
        </w:tc>
        <w:tc>
          <w:tcPr>
            <w:tcW w:w="4536" w:type="dxa"/>
          </w:tcPr>
          <w:p w:rsidR="00516692" w:rsidRDefault="00516692">
            <w:pPr>
              <w:pStyle w:val="LBScheduleBodytext"/>
              <w:jc w:val="both"/>
              <w:rPr>
                <w:lang w:val="ru-RU"/>
              </w:rPr>
            </w:pPr>
          </w:p>
        </w:tc>
      </w:tr>
      <w:tr w:rsidR="00516692">
        <w:tc>
          <w:tcPr>
            <w:tcW w:w="4678" w:type="dxa"/>
          </w:tcPr>
          <w:p w:rsidR="00516692" w:rsidRDefault="007A5A2F">
            <w:pPr>
              <w:pStyle w:val="LBScheduleBodytext"/>
              <w:rPr>
                <w:lang w:val="ru-RU"/>
              </w:rPr>
            </w:pPr>
            <w:r>
              <w:rPr>
                <w:lang w:val="ru-RU"/>
              </w:rPr>
              <w:t xml:space="preserve">____________________ </w:t>
            </w:r>
          </w:p>
          <w:p w:rsidR="00516692" w:rsidRDefault="007A5A2F">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Алемасова Наталья Владиславовна</w:t>
            </w:r>
            <w:r>
              <w:rPr>
                <w:lang w:val="ru-RU"/>
              </w:rPr>
              <w:fldChar w:fldCharType="end"/>
            </w:r>
            <w:r>
              <w:rPr>
                <w:lang w:val="ru-RU"/>
              </w:rPr>
              <w:fldChar w:fldCharType="end"/>
            </w:r>
          </w:p>
        </w:tc>
        <w:tc>
          <w:tcPr>
            <w:tcW w:w="4536" w:type="dxa"/>
          </w:tcPr>
          <w:p w:rsidR="00516692" w:rsidRDefault="007A5A2F">
            <w:pPr>
              <w:pStyle w:val="LBScheduleBodytext"/>
              <w:rPr>
                <w:lang w:val="ru-RU"/>
              </w:rPr>
            </w:pPr>
            <w:r>
              <w:rPr>
                <w:lang w:val="ru-RU"/>
              </w:rPr>
              <w:t xml:space="preserve">____________________ </w:t>
            </w:r>
          </w:p>
          <w:p w:rsidR="00516692" w:rsidRDefault="00516692">
            <w:pPr>
              <w:pStyle w:val="LBScheduleBodytext"/>
              <w:jc w:val="both"/>
              <w:rPr>
                <w:lang w:val="ru-RU"/>
              </w:rPr>
            </w:pPr>
          </w:p>
        </w:tc>
      </w:tr>
      <w:tr w:rsidR="00516692">
        <w:tc>
          <w:tcPr>
            <w:tcW w:w="4678" w:type="dxa"/>
          </w:tcPr>
          <w:p w:rsidR="00516692" w:rsidRDefault="007A5A2F">
            <w:pPr>
              <w:pStyle w:val="LBScheduleBodytext"/>
              <w:rPr>
                <w:lang w:val="ru-RU"/>
              </w:rPr>
            </w:pPr>
            <w:r>
              <w:rPr>
                <w:lang w:val="ru-RU"/>
              </w:rPr>
              <w:t>«___» ______________ 20 __ г.</w:t>
            </w:r>
          </w:p>
        </w:tc>
        <w:tc>
          <w:tcPr>
            <w:tcW w:w="4536" w:type="dxa"/>
          </w:tcPr>
          <w:p w:rsidR="00516692" w:rsidRDefault="007A5A2F">
            <w:pPr>
              <w:pStyle w:val="LBScheduleBodytext"/>
              <w:rPr>
                <w:lang w:val="ru-RU"/>
              </w:rPr>
            </w:pPr>
            <w:r>
              <w:rPr>
                <w:lang w:val="ru-RU"/>
              </w:rPr>
              <w:t>«___» ______________ 20 __ г.</w:t>
            </w:r>
          </w:p>
          <w:p w:rsidR="00516692" w:rsidRDefault="007A5A2F">
            <w:pPr>
              <w:pStyle w:val="LBScheduleBodytext"/>
              <w:rPr>
                <w:lang w:val="ru-RU"/>
              </w:rPr>
            </w:pPr>
            <w:r>
              <w:rPr>
                <w:lang w:val="ru-RU"/>
              </w:rPr>
              <w:t>М.П. (при наличии печати)</w:t>
            </w:r>
          </w:p>
        </w:tc>
      </w:tr>
    </w:tbl>
    <w:p w:rsidR="00516692" w:rsidRDefault="00516692">
      <w:pPr>
        <w:pStyle w:val="VL0"/>
        <w:rPr>
          <w:color w:val="auto"/>
          <w:sz w:val="24"/>
        </w:rPr>
      </w:pPr>
    </w:p>
    <w:p w:rsidR="00516692" w:rsidRDefault="007A5A2F">
      <w:pPr>
        <w:rPr>
          <w:sz w:val="24"/>
        </w:rPr>
        <w:sectPr w:rsidR="00516692">
          <w:pgSz w:w="11906" w:h="16838"/>
          <w:pgMar w:top="1134" w:right="707" w:bottom="1134" w:left="1701" w:header="709" w:footer="709" w:gutter="0"/>
          <w:cols w:space="720"/>
        </w:sectPr>
      </w:pPr>
      <w:r>
        <w:rPr>
          <w:sz w:val="24"/>
        </w:rPr>
        <w:fldChar w:fldCharType="end"/>
      </w:r>
    </w:p>
    <w:p w:rsidR="00516692" w:rsidRDefault="007A5A2F">
      <w:pPr>
        <w:spacing w:after="0" w:line="240" w:lineRule="auto"/>
        <w:ind w:left="5103"/>
        <w:jc w:val="both"/>
        <w:rPr>
          <w:sz w:val="24"/>
        </w:rPr>
      </w:pPr>
      <w:r>
        <w:rPr>
          <w:sz w:val="24"/>
        </w:rPr>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t>​​</w:t>
      </w:r>
    </w:p>
    <w:p w:rsidR="00516692" w:rsidRDefault="007A5A2F">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бумаги для офисной техники  для нужд УФПС Челябинской области</w:t>
      </w:r>
      <w:r>
        <w:rPr>
          <w:sz w:val="24"/>
        </w:rPr>
        <w:fldChar w:fldCharType="end"/>
      </w:r>
    </w:p>
    <w:p w:rsidR="00516692" w:rsidRDefault="007A5A2F">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2"/>
      </w:r>
      <w:r>
        <w:rPr>
          <w:sz w:val="24"/>
        </w:rPr>
        <w:t xml:space="preserve"> </w:t>
      </w:r>
      <w:r>
        <w:rPr>
          <w:sz w:val="24"/>
        </w:rPr>
        <w:fldChar w:fldCharType="end"/>
      </w:r>
    </w:p>
    <w:p w:rsidR="00516692" w:rsidRDefault="007A5A2F">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3"/>
      </w:r>
      <w:r>
        <w:rPr>
          <w:sz w:val="24"/>
        </w:rPr>
        <w:t xml:space="preserve"> </w:t>
      </w:r>
      <w:r>
        <w:rPr>
          <w:sz w:val="24"/>
        </w:rPr>
        <w:fldChar w:fldCharType="end"/>
      </w:r>
    </w:p>
    <w:p w:rsidR="00516692" w:rsidRDefault="00516692">
      <w:pPr>
        <w:jc w:val="right"/>
        <w:rPr>
          <w:sz w:val="24"/>
        </w:rPr>
      </w:pPr>
    </w:p>
    <w:p w:rsidR="00516692" w:rsidRDefault="007A5A2F">
      <w:pPr>
        <w:jc w:val="center"/>
        <w:rPr>
          <w:b/>
          <w:sz w:val="24"/>
        </w:rPr>
      </w:pPr>
      <w:r>
        <w:rPr>
          <w:b/>
          <w:sz w:val="24"/>
        </w:rPr>
        <w:t>МЕСТО ДОСТАВКИ ТОВАРА</w:t>
      </w:r>
    </w:p>
    <w:tbl>
      <w:tblPr>
        <w:tblStyle w:val="24"/>
        <w:tblW w:w="9782" w:type="dxa"/>
        <w:tblInd w:w="-431" w:type="dxa"/>
        <w:tblLayout w:type="fixed"/>
        <w:tblLook w:val="04A0" w:firstRow="1" w:lastRow="0" w:firstColumn="1" w:lastColumn="0" w:noHBand="0" w:noVBand="1"/>
      </w:tblPr>
      <w:tblGrid>
        <w:gridCol w:w="568"/>
        <w:gridCol w:w="4224"/>
        <w:gridCol w:w="4990"/>
      </w:tblGrid>
      <w:tr w:rsidR="00516692">
        <w:tc>
          <w:tcPr>
            <w:tcW w:w="568" w:type="dxa"/>
            <w:tcBorders>
              <w:top w:val="single" w:sz="4" w:space="0" w:color="auto"/>
              <w:left w:val="single" w:sz="4" w:space="0" w:color="auto"/>
              <w:bottom w:val="single" w:sz="4" w:space="0" w:color="auto"/>
              <w:right w:val="single" w:sz="4" w:space="0" w:color="auto"/>
            </w:tcBorders>
            <w:hideMark/>
          </w:tcPr>
          <w:p w:rsidR="00516692" w:rsidRDefault="007A5A2F">
            <w:pPr>
              <w:jc w:val="center"/>
              <w:rPr>
                <w:sz w:val="24"/>
              </w:rPr>
            </w:pPr>
            <w:r>
              <w:rPr>
                <w:sz w:val="24"/>
              </w:rPr>
              <w:t>№ пп</w:t>
            </w:r>
          </w:p>
        </w:tc>
        <w:tc>
          <w:tcPr>
            <w:tcW w:w="4224" w:type="dxa"/>
            <w:tcBorders>
              <w:top w:val="single" w:sz="4" w:space="0" w:color="auto"/>
              <w:left w:val="single" w:sz="4" w:space="0" w:color="auto"/>
              <w:bottom w:val="single" w:sz="4" w:space="0" w:color="auto"/>
              <w:right w:val="single" w:sz="4" w:space="0" w:color="auto"/>
            </w:tcBorders>
            <w:hideMark/>
          </w:tcPr>
          <w:p w:rsidR="00516692" w:rsidRDefault="007A5A2F">
            <w:pPr>
              <w:jc w:val="center"/>
              <w:rPr>
                <w:sz w:val="24"/>
              </w:rPr>
            </w:pPr>
            <w:r>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rsidR="00516692" w:rsidRDefault="007A5A2F">
            <w:pPr>
              <w:jc w:val="center"/>
              <w:rPr>
                <w:sz w:val="24"/>
              </w:rPr>
            </w:pPr>
            <w:r>
              <w:rPr>
                <w:sz w:val="24"/>
              </w:rPr>
              <w:t>Адрес доставки Товара</w:t>
            </w:r>
          </w:p>
        </w:tc>
      </w:tr>
      <w:tr w:rsidR="00516692">
        <w:tc>
          <w:tcPr>
            <w:tcW w:w="568" w:type="dxa"/>
            <w:tcBorders>
              <w:top w:val="single" w:sz="4" w:space="0" w:color="auto"/>
              <w:left w:val="single" w:sz="4" w:space="0" w:color="auto"/>
              <w:bottom w:val="single" w:sz="4" w:space="0" w:color="auto"/>
              <w:right w:val="single" w:sz="4" w:space="0" w:color="auto"/>
            </w:tcBorders>
          </w:tcPr>
          <w:p w:rsidR="00516692" w:rsidRDefault="007A5A2F">
            <w:pPr>
              <w:jc w:val="center"/>
              <w:rPr>
                <w:sz w:val="24"/>
              </w:rPr>
            </w:pPr>
            <w:r>
              <w:fldChar w:fldCharType="begin" w:fldLock="1"/>
            </w:r>
            <w:r>
              <w:instrText>LBVARIABLE \id "354" \displaced</w:instrText>
            </w:r>
            <w:r>
              <w:fldChar w:fldCharType="separate"/>
            </w:r>
            <w:r>
              <w:fldChar w:fldCharType="begin" w:fldLock="1"/>
            </w:r>
            <w:r>
              <w:instrText>LBVARIABLE \displaced</w:instrText>
            </w:r>
            <w:r>
              <w:fldChar w:fldCharType="separate"/>
            </w:r>
            <w:r>
              <w:fldChar w:fldCharType="begin" w:fldLock="1"/>
            </w:r>
            <w:r>
              <w:instrText>LBVARIABLE \id "355"</w:instrText>
            </w:r>
            <w:r>
              <w:fldChar w:fldCharType="separate"/>
            </w:r>
            <w:r>
              <w:t>1</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516692" w:rsidRDefault="007A5A2F">
            <w:pPr>
              <w:jc w:val="center"/>
              <w:rPr>
                <w:sz w:val="24"/>
              </w:rPr>
            </w:pPr>
            <w:r>
              <w:fldChar w:fldCharType="begin" w:fldLock="1"/>
            </w:r>
            <w:r>
              <w:instrText>LBVARIABLE \id "356"</w:instrText>
            </w:r>
            <w:r>
              <w:fldChar w:fldCharType="separate"/>
            </w:r>
            <w:r>
              <w:t>Центральный склад УФПС Челябинской  области</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516692" w:rsidRDefault="007A5A2F">
            <w:pPr>
              <w:jc w:val="center"/>
              <w:rPr>
                <w:sz w:val="24"/>
              </w:rPr>
            </w:pPr>
            <w:r>
              <w:fldChar w:fldCharType="begin" w:fldLock="1"/>
            </w:r>
            <w:r>
              <w:instrText>LBVARIABLE \id "357"</w:instrText>
            </w:r>
            <w:r>
              <w:fldChar w:fldCharType="separate"/>
            </w:r>
            <w:r>
              <w:t>454091, г. Челябинск, ул. Привокзальная площадь, д.1, склад МТО</w:t>
            </w:r>
            <w:r>
              <w:fldChar w:fldCharType="end"/>
            </w:r>
            <w:r>
              <w:fldChar w:fldCharType="end"/>
            </w:r>
            <w:r>
              <w:fldChar w:fldCharType="end"/>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516692">
        <w:tc>
          <w:tcPr>
            <w:tcW w:w="4678" w:type="dxa"/>
          </w:tcPr>
          <w:p w:rsidR="00516692" w:rsidRDefault="00516692">
            <w:pPr>
              <w:pStyle w:val="LBScheduleBodytext"/>
              <w:rPr>
                <w:b/>
                <w:lang w:val="ru-RU"/>
              </w:rPr>
            </w:pPr>
          </w:p>
          <w:p w:rsidR="00516692" w:rsidRDefault="007A5A2F">
            <w:pPr>
              <w:pStyle w:val="LBScheduleBodytext"/>
              <w:rPr>
                <w:b/>
                <w:lang w:val="ru-RU"/>
              </w:rPr>
            </w:pPr>
            <w:r>
              <w:rPr>
                <w:b/>
                <w:lang w:val="ru-RU"/>
              </w:rPr>
              <w:t>ПОКУПАТЕЛЬ:</w:t>
            </w:r>
          </w:p>
        </w:tc>
        <w:tc>
          <w:tcPr>
            <w:tcW w:w="4536" w:type="dxa"/>
          </w:tcPr>
          <w:p w:rsidR="00516692" w:rsidRDefault="00516692">
            <w:pPr>
              <w:pStyle w:val="LBScheduleBodytext"/>
              <w:rPr>
                <w:b/>
                <w:lang w:val="ru-RU"/>
              </w:rPr>
            </w:pPr>
          </w:p>
          <w:p w:rsidR="00516692" w:rsidRDefault="007A5A2F">
            <w:pPr>
              <w:pStyle w:val="LBScheduleBodytext"/>
              <w:rPr>
                <w:b/>
                <w:lang w:val="ru-RU"/>
              </w:rPr>
            </w:pPr>
            <w:r>
              <w:rPr>
                <w:b/>
                <w:lang w:val="ru-RU"/>
              </w:rPr>
              <w:t>ПОСТАВЩИК:</w:t>
            </w:r>
          </w:p>
        </w:tc>
      </w:tr>
      <w:tr w:rsidR="00516692">
        <w:tc>
          <w:tcPr>
            <w:tcW w:w="4678" w:type="dxa"/>
          </w:tcPr>
          <w:p w:rsidR="00516692" w:rsidRDefault="007A5A2F">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Свердловской области</w:t>
            </w:r>
            <w:r>
              <w:rPr>
                <w:lang w:val="ru-RU"/>
              </w:rPr>
              <w:fldChar w:fldCharType="end"/>
            </w:r>
            <w:r>
              <w:rPr>
                <w:lang w:val="ru-RU"/>
              </w:rPr>
              <w:fldChar w:fldCharType="end"/>
            </w:r>
          </w:p>
        </w:tc>
        <w:tc>
          <w:tcPr>
            <w:tcW w:w="4536" w:type="dxa"/>
          </w:tcPr>
          <w:p w:rsidR="00516692" w:rsidRDefault="00516692">
            <w:pPr>
              <w:pStyle w:val="LBScheduleBodytext"/>
              <w:jc w:val="both"/>
              <w:rPr>
                <w:lang w:val="ru-RU"/>
              </w:rPr>
            </w:pPr>
          </w:p>
        </w:tc>
      </w:tr>
      <w:tr w:rsidR="00516692">
        <w:tc>
          <w:tcPr>
            <w:tcW w:w="4678" w:type="dxa"/>
          </w:tcPr>
          <w:p w:rsidR="00516692" w:rsidRDefault="007A5A2F">
            <w:pPr>
              <w:pStyle w:val="LBScheduleBodytext"/>
              <w:jc w:val="both"/>
              <w:rPr>
                <w:lang w:val="ru-RU"/>
              </w:rPr>
            </w:pPr>
            <w:r>
              <w:rPr>
                <w:lang w:val="ru-RU"/>
              </w:rPr>
              <w:t xml:space="preserve">____________________ </w:t>
            </w:r>
          </w:p>
          <w:p w:rsidR="00516692" w:rsidRDefault="007A5A2F">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Алемасова Наталья Владиславовна</w:t>
            </w:r>
            <w:r>
              <w:rPr>
                <w:lang w:val="ru-RU"/>
              </w:rPr>
              <w:fldChar w:fldCharType="end"/>
            </w:r>
            <w:r>
              <w:rPr>
                <w:lang w:val="ru-RU"/>
              </w:rPr>
              <w:fldChar w:fldCharType="end"/>
            </w:r>
          </w:p>
        </w:tc>
        <w:tc>
          <w:tcPr>
            <w:tcW w:w="4536" w:type="dxa"/>
          </w:tcPr>
          <w:p w:rsidR="00516692" w:rsidRDefault="007A5A2F">
            <w:pPr>
              <w:pStyle w:val="LBScheduleBodytext"/>
              <w:rPr>
                <w:lang w:val="ru-RU"/>
              </w:rPr>
            </w:pPr>
            <w:r>
              <w:rPr>
                <w:lang w:val="ru-RU"/>
              </w:rPr>
              <w:t xml:space="preserve">____________________ </w:t>
            </w:r>
          </w:p>
          <w:p w:rsidR="00516692" w:rsidRDefault="00516692">
            <w:pPr>
              <w:pStyle w:val="LBScheduleBodytext"/>
              <w:jc w:val="both"/>
              <w:rPr>
                <w:lang w:val="ru-RU"/>
              </w:rPr>
            </w:pPr>
          </w:p>
        </w:tc>
      </w:tr>
      <w:tr w:rsidR="00516692">
        <w:tc>
          <w:tcPr>
            <w:tcW w:w="4678" w:type="dxa"/>
          </w:tcPr>
          <w:p w:rsidR="00516692" w:rsidRDefault="007A5A2F">
            <w:pPr>
              <w:pStyle w:val="LBScheduleBodytext"/>
              <w:rPr>
                <w:lang w:val="ru-RU"/>
              </w:rPr>
            </w:pPr>
            <w:r>
              <w:rPr>
                <w:lang w:val="ru-RU"/>
              </w:rPr>
              <w:t>«___» ______________ 20 __ г.</w:t>
            </w:r>
          </w:p>
        </w:tc>
        <w:tc>
          <w:tcPr>
            <w:tcW w:w="4536" w:type="dxa"/>
          </w:tcPr>
          <w:p w:rsidR="00516692" w:rsidRDefault="007A5A2F">
            <w:pPr>
              <w:pStyle w:val="LBScheduleBodytext"/>
              <w:rPr>
                <w:lang w:val="ru-RU"/>
              </w:rPr>
            </w:pPr>
            <w:r>
              <w:rPr>
                <w:lang w:val="ru-RU"/>
              </w:rPr>
              <w:t>«___» ______________ 20 __ г.</w:t>
            </w:r>
          </w:p>
          <w:p w:rsidR="00516692" w:rsidRDefault="007A5A2F">
            <w:pPr>
              <w:pStyle w:val="LBScheduleBodytext"/>
              <w:rPr>
                <w:lang w:val="ru-RU"/>
              </w:rPr>
            </w:pPr>
            <w:r>
              <w:rPr>
                <w:lang w:val="ru-RU"/>
              </w:rPr>
              <w:t>М.П. (при н</w:t>
            </w:r>
            <w:r>
              <w:rPr>
                <w:lang w:val="ru-RU"/>
              </w:rPr>
              <w:t>аличии печати)</w:t>
            </w:r>
          </w:p>
        </w:tc>
      </w:tr>
    </w:tbl>
    <w:p w:rsidR="00516692" w:rsidRDefault="00516692">
      <w:pPr>
        <w:tabs>
          <w:tab w:val="left" w:pos="2605"/>
        </w:tabs>
        <w:rPr>
          <w:sz w:val="24"/>
        </w:rPr>
      </w:pPr>
    </w:p>
    <w:p w:rsidR="00516692" w:rsidRDefault="00516692">
      <w:pPr>
        <w:tabs>
          <w:tab w:val="left" w:pos="2605"/>
        </w:tabs>
        <w:rPr>
          <w:sz w:val="24"/>
        </w:rPr>
      </w:pPr>
    </w:p>
    <w:p w:rsidR="00516692" w:rsidRDefault="00516692">
      <w:pPr>
        <w:rPr>
          <w:sz w:val="24"/>
        </w:rPr>
        <w:sectPr w:rsidR="00516692">
          <w:pgSz w:w="11906" w:h="16838"/>
          <w:pgMar w:top="1134" w:right="707" w:bottom="1134" w:left="1701" w:header="709" w:footer="709" w:gutter="0"/>
          <w:cols w:space="720"/>
        </w:sectPr>
      </w:pPr>
    </w:p>
    <w:p w:rsidR="00516692" w:rsidRDefault="007A5A2F">
      <w:pPr>
        <w:spacing w:after="0" w:line="240" w:lineRule="auto"/>
        <w:jc w:val="both"/>
        <w:rPr>
          <w:sz w:val="24"/>
        </w:rPr>
      </w:pPr>
      <w:r>
        <w:rPr>
          <w:sz w:val="24"/>
        </w:rPr>
        <w:br w:type="page"/>
      </w:r>
    </w:p>
    <w:p w:rsidR="00516692" w:rsidRDefault="007A5A2F">
      <w:pPr>
        <w:spacing w:after="0" w:line="240" w:lineRule="auto"/>
        <w:ind w:left="5103"/>
        <w:jc w:val="both"/>
        <w:rPr>
          <w:sz w:val="24"/>
        </w:rPr>
      </w:pPr>
      <w:r>
        <w:rPr>
          <w:sz w:val="24"/>
        </w:rPr>
        <w:t>Приложение №</w:t>
      </w:r>
      <w:r>
        <w:rPr>
          <w:sz w:val="24"/>
        </w:rPr>
        <w:fldChar w:fldCharType="begin" w:fldLock="1"/>
      </w:r>
      <w:r>
        <w:rPr>
          <w:sz w:val="24"/>
        </w:rPr>
        <w:instrText>LBVARIABLE \id "536"</w:instrText>
      </w:r>
      <w:r>
        <w:rPr>
          <w:sz w:val="24"/>
        </w:rPr>
        <w:fldChar w:fldCharType="separate"/>
      </w:r>
      <w:r>
        <w:rPr>
          <w:sz w:val="24"/>
        </w:rPr>
        <w:t>6</w:t>
      </w:r>
      <w:r>
        <w:rPr>
          <w:sz w:val="24"/>
        </w:rPr>
        <w:fldChar w:fldCharType="end"/>
      </w: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бумаги для офисной техники  для нужд УФПС Челябинской области</w:t>
      </w:r>
      <w:r>
        <w:rPr>
          <w:sz w:val="24"/>
        </w:rPr>
        <w:fldChar w:fldCharType="end"/>
      </w:r>
    </w:p>
    <w:p w:rsidR="00516692" w:rsidRDefault="007A5A2F">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4"/>
      </w:r>
      <w:r>
        <w:rPr>
          <w:sz w:val="24"/>
        </w:rPr>
        <w:t xml:space="preserve"> </w:t>
      </w:r>
      <w:r>
        <w:rPr>
          <w:sz w:val="24"/>
        </w:rPr>
        <w:fldChar w:fldCharType="end"/>
      </w:r>
    </w:p>
    <w:p w:rsidR="00516692" w:rsidRDefault="007A5A2F">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5"/>
      </w:r>
      <w:r>
        <w:rPr>
          <w:sz w:val="24"/>
        </w:rPr>
        <w:t xml:space="preserve"> </w:t>
      </w:r>
      <w:r>
        <w:rPr>
          <w:sz w:val="24"/>
        </w:rPr>
        <w:fldChar w:fldCharType="end"/>
      </w:r>
    </w:p>
    <w:p w:rsidR="00516692" w:rsidRDefault="00516692"/>
    <w:p w:rsidR="00516692" w:rsidRDefault="007A5A2F">
      <w:pPr>
        <w:spacing w:line="280" w:lineRule="exact"/>
        <w:ind w:firstLine="709"/>
        <w:jc w:val="center"/>
        <w:rPr>
          <w:b/>
          <w:sz w:val="24"/>
        </w:rPr>
      </w:pPr>
      <w:r>
        <w:rPr>
          <w:b/>
          <w:sz w:val="24"/>
        </w:rPr>
        <w:t>Комплаенс-оговорка</w:t>
      </w:r>
      <w:r>
        <w:rPr>
          <w:rStyle w:val="a9"/>
          <w:b/>
          <w:sz w:val="24"/>
        </w:rPr>
        <w:footnoteReference w:id="36"/>
      </w:r>
    </w:p>
    <w:p w:rsidR="00516692" w:rsidRDefault="00516692">
      <w:pPr>
        <w:spacing w:line="280" w:lineRule="exact"/>
        <w:ind w:firstLine="709"/>
        <w:jc w:val="center"/>
        <w:rPr>
          <w:b/>
          <w:sz w:val="24"/>
        </w:rPr>
      </w:pPr>
    </w:p>
    <w:p w:rsidR="00516692" w:rsidRDefault="007A5A2F">
      <w:pPr>
        <w:tabs>
          <w:tab w:val="left" w:pos="1134"/>
        </w:tabs>
        <w:spacing w:after="0" w:line="240" w:lineRule="auto"/>
        <w:ind w:firstLine="709"/>
        <w:jc w:val="both"/>
        <w:rPr>
          <w:sz w:val="24"/>
        </w:rPr>
      </w:pPr>
      <w:r>
        <w:rPr>
          <w:sz w:val="24"/>
        </w:rPr>
        <w:t>1.</w:t>
      </w:r>
      <w:r>
        <w:rPr>
          <w:sz w:val="24"/>
        </w:rPr>
        <w:tab/>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w:t>
      </w:r>
      <w:r>
        <w:rPr>
          <w:sz w:val="24"/>
        </w:rPr>
        <w:t xml:space="preserve"> числе: </w:t>
      </w:r>
    </w:p>
    <w:p w:rsidR="00516692" w:rsidRDefault="007A5A2F">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516692" w:rsidRDefault="007A5A2F">
      <w:pPr>
        <w:tabs>
          <w:tab w:val="left" w:pos="1276"/>
        </w:tabs>
        <w:spacing w:after="0" w:line="240" w:lineRule="auto"/>
        <w:ind w:firstLine="709"/>
        <w:jc w:val="both"/>
        <w:rPr>
          <w:sz w:val="24"/>
        </w:rPr>
      </w:pPr>
      <w:r>
        <w:rPr>
          <w:sz w:val="24"/>
        </w:rPr>
        <w:t>1.2.</w:t>
      </w:r>
      <w:r>
        <w:rPr>
          <w:sz w:val="24"/>
        </w:rPr>
        <w:tab/>
        <w:t>Стороны в</w:t>
      </w:r>
      <w:r>
        <w:rPr>
          <w:sz w:val="24"/>
        </w:rPr>
        <w:t>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516692" w:rsidRDefault="007A5A2F">
      <w:pPr>
        <w:tabs>
          <w:tab w:val="left" w:pos="1276"/>
        </w:tabs>
        <w:spacing w:after="0" w:line="240" w:lineRule="auto"/>
        <w:ind w:firstLine="709"/>
        <w:jc w:val="both"/>
        <w:rPr>
          <w:sz w:val="24"/>
        </w:rPr>
      </w:pPr>
      <w:r>
        <w:rPr>
          <w:sz w:val="24"/>
        </w:rPr>
        <w:t>1.3.</w:t>
      </w:r>
      <w:r>
        <w:rPr>
          <w:sz w:val="24"/>
        </w:rPr>
        <w:tab/>
        <w:t>Стороны неукоснитель</w:t>
      </w:r>
      <w:r>
        <w:rPr>
          <w:sz w:val="24"/>
        </w:rPr>
        <w:t>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в связи с недружественными действиями некоторых иностранных государств и междунаро</w:t>
      </w:r>
      <w:r>
        <w:rPr>
          <w:sz w:val="24"/>
        </w:rPr>
        <w:t xml:space="preserve">дных организаций. </w:t>
      </w:r>
    </w:p>
    <w:p w:rsidR="00516692" w:rsidRDefault="007A5A2F">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516692" w:rsidRDefault="007A5A2F">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w:t>
      </w:r>
      <w:r>
        <w:rPr>
          <w:sz w:val="24"/>
        </w:rPr>
        <w:t>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516692" w:rsidRDefault="007A5A2F">
      <w:pPr>
        <w:tabs>
          <w:tab w:val="left" w:pos="1134"/>
        </w:tabs>
        <w:spacing w:after="0" w:line="240" w:lineRule="auto"/>
        <w:ind w:firstLine="709"/>
        <w:jc w:val="both"/>
        <w:rPr>
          <w:sz w:val="24"/>
        </w:rPr>
      </w:pPr>
      <w:r>
        <w:rPr>
          <w:sz w:val="24"/>
        </w:rPr>
        <w:t>б) ни одна из Сторон не нах</w:t>
      </w:r>
      <w:r>
        <w:rPr>
          <w:sz w:val="24"/>
        </w:rPr>
        <w:t>одится во владении и/или под контролем лиц, включенных в Перечень.</w:t>
      </w:r>
    </w:p>
    <w:p w:rsidR="00516692" w:rsidRDefault="007A5A2F">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516692" w:rsidRDefault="007A5A2F">
      <w:pPr>
        <w:tabs>
          <w:tab w:val="left" w:pos="1418"/>
        </w:tabs>
        <w:spacing w:after="0" w:line="240" w:lineRule="auto"/>
        <w:ind w:firstLine="709"/>
        <w:jc w:val="both"/>
        <w:rPr>
          <w:sz w:val="24"/>
        </w:rPr>
      </w:pPr>
      <w:r>
        <w:rPr>
          <w:sz w:val="24"/>
        </w:rPr>
        <w:t>1.3.3.</w:t>
      </w:r>
      <w:r>
        <w:rPr>
          <w:sz w:val="24"/>
        </w:rPr>
        <w:tab/>
        <w:t>Сторона имеет право отказаться в однос</w:t>
      </w:r>
      <w:r>
        <w:rPr>
          <w:sz w:val="24"/>
        </w:rPr>
        <w:t>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w:t>
      </w:r>
      <w:r>
        <w:rPr>
          <w:sz w:val="24"/>
        </w:rPr>
        <w:t xml:space="preserve">ленном в настоящем пункте Договора, при наличии условий, указанных ниже и применяемых как в совокупности, так и по отдельности: </w:t>
      </w:r>
    </w:p>
    <w:p w:rsidR="00516692" w:rsidRDefault="007A5A2F">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w:t>
      </w:r>
      <w:r>
        <w:t xml:space="preserve"> по каким-либо причинам соответствовать действительности после его заключения;</w:t>
      </w:r>
    </w:p>
    <w:p w:rsidR="00516692" w:rsidRDefault="007A5A2F">
      <w:pPr>
        <w:pStyle w:val="aa"/>
        <w:numPr>
          <w:ilvl w:val="0"/>
          <w:numId w:val="34"/>
        </w:numPr>
        <w:tabs>
          <w:tab w:val="left" w:pos="1134"/>
        </w:tabs>
        <w:ind w:left="0" w:firstLine="709"/>
        <w:jc w:val="both"/>
      </w:pPr>
      <w:r>
        <w:t>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w:t>
      </w:r>
      <w:r>
        <w:t xml:space="preserve">тороны Договора в Перечень. </w:t>
      </w:r>
    </w:p>
    <w:p w:rsidR="00516692" w:rsidRDefault="007A5A2F">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516692" w:rsidRDefault="007A5A2F">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"598"</w:instrText>
      </w:r>
      <w:r>
        <w:rPr>
          <w:sz w:val="24"/>
        </w:rPr>
        <w:fldChar w:fldCharType="separate"/>
      </w:r>
      <w:r>
        <w:rPr>
          <w:sz w:val="24"/>
        </w:rPr>
        <w:t>_____________</w:t>
      </w:r>
      <w:r>
        <w:rPr>
          <w:sz w:val="24"/>
        </w:rPr>
        <w:fldChar w:fldCharType="end"/>
      </w:r>
      <w:r>
        <w:rPr>
          <w:sz w:val="24"/>
        </w:rPr>
        <w:t>.</w:t>
      </w:r>
    </w:p>
    <w:p w:rsidR="00516692" w:rsidRDefault="007A5A2F">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w:t>
      </w:r>
      <w:r>
        <w:rPr>
          <w:sz w:val="24"/>
        </w:rPr>
        <w:t>вора по основаниям, установленным настоящим пунктом.</w:t>
      </w:r>
    </w:p>
    <w:p w:rsidR="00516692" w:rsidRDefault="007A5A2F">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516692" w:rsidRDefault="007A5A2F">
      <w:pPr>
        <w:tabs>
          <w:tab w:val="left" w:pos="1134"/>
        </w:tabs>
        <w:spacing w:after="0" w:line="240" w:lineRule="auto"/>
        <w:ind w:firstLine="709"/>
        <w:jc w:val="both"/>
        <w:rPr>
          <w:sz w:val="24"/>
        </w:rPr>
      </w:pPr>
      <w:r>
        <w:rPr>
          <w:sz w:val="24"/>
        </w:rPr>
        <w:t>2.</w:t>
      </w:r>
      <w:r>
        <w:rPr>
          <w:sz w:val="24"/>
        </w:rPr>
        <w:tab/>
        <w:t xml:space="preserve">При исполнении своих обязательств по Договору Стороны </w:t>
      </w:r>
      <w:r>
        <w:rPr>
          <w:sz w:val="24"/>
        </w:rPr>
        <w:t>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w:t>
      </w:r>
      <w:r>
        <w:rPr>
          <w:sz w:val="24"/>
        </w:rPr>
        <w:t xml:space="preserve">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w:t>
      </w:r>
      <w:r>
        <w:rPr>
          <w:sz w:val="24"/>
        </w:rPr>
        <w:t>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w:t>
      </w:r>
      <w:r>
        <w:rPr>
          <w:sz w:val="24"/>
        </w:rPr>
        <w:t>арактера, иных имущественных прав, включая подарки и иные возможные поощрения, ценности.</w:t>
      </w:r>
    </w:p>
    <w:p w:rsidR="00516692" w:rsidRDefault="007A5A2F">
      <w:pPr>
        <w:tabs>
          <w:tab w:val="left" w:pos="1134"/>
        </w:tabs>
        <w:spacing w:after="0" w:line="240" w:lineRule="auto"/>
        <w:ind w:firstLine="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w:t>
      </w:r>
      <w:r>
        <w:rPr>
          <w:sz w:val="24"/>
        </w:rPr>
        <w:t>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516692" w:rsidRDefault="007A5A2F">
      <w:pPr>
        <w:tabs>
          <w:tab w:val="left" w:pos="1134"/>
        </w:tabs>
        <w:spacing w:after="0" w:line="240" w:lineRule="auto"/>
        <w:ind w:firstLine="709"/>
        <w:jc w:val="both"/>
        <w:rPr>
          <w:sz w:val="24"/>
        </w:rPr>
      </w:pPr>
      <w:r>
        <w:rPr>
          <w:sz w:val="24"/>
        </w:rPr>
        <w:t>Уведомление Сторон</w:t>
      </w:r>
      <w:r>
        <w:rPr>
          <w:sz w:val="24"/>
        </w:rPr>
        <w:t xml:space="preserve"> осуществляется в порядке, определенном в пункте 1.3.3 настоящего Приложения.</w:t>
      </w:r>
    </w:p>
    <w:p w:rsidR="00516692" w:rsidRDefault="007A5A2F">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w:t>
      </w:r>
      <w:r>
        <w:rPr>
          <w:sz w:val="24"/>
        </w:rPr>
        <w:t>ие 20 (двадцати) рабочих дней с даты получения письменного уведомления.</w:t>
      </w:r>
    </w:p>
    <w:p w:rsidR="00516692" w:rsidRDefault="007A5A2F">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w:t>
      </w:r>
      <w:r>
        <w:rPr>
          <w:sz w:val="24"/>
        </w:rPr>
        <w:t>апросу одной из Сторон оказывать содействие в ходе его проведения.</w:t>
      </w:r>
    </w:p>
    <w:p w:rsidR="00516692" w:rsidRDefault="007A5A2F">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w:t>
      </w:r>
      <w:r>
        <w:rPr>
          <w:sz w:val="24"/>
        </w:rPr>
        <w:t>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516692" w:rsidRDefault="007A5A2F">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w:t>
      </w:r>
      <w:r>
        <w:rPr>
          <w:sz w:val="24"/>
        </w:rPr>
        <w:t>астоящего Приложения;</w:t>
      </w:r>
    </w:p>
    <w:p w:rsidR="00516692" w:rsidRDefault="007A5A2F">
      <w:pPr>
        <w:tabs>
          <w:tab w:val="left" w:pos="1134"/>
        </w:tabs>
        <w:spacing w:after="0" w:line="240" w:lineRule="auto"/>
        <w:ind w:firstLine="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516692" w:rsidRDefault="007A5A2F">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w:t>
      </w:r>
      <w:r>
        <w:rPr>
          <w:sz w:val="24"/>
        </w:rPr>
        <w:t>ственного влияния».</w:t>
      </w:r>
    </w:p>
    <w:p w:rsidR="00516692" w:rsidRDefault="007A5A2F">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516692" w:rsidRDefault="00516692"/>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516692">
        <w:tc>
          <w:tcPr>
            <w:tcW w:w="4678" w:type="dxa"/>
          </w:tcPr>
          <w:p w:rsidR="00516692" w:rsidRDefault="007A5A2F">
            <w:pPr>
              <w:spacing w:after="160" w:line="259" w:lineRule="auto"/>
              <w:jc w:val="center"/>
              <w:rPr>
                <w:b/>
                <w:sz w:val="24"/>
              </w:rPr>
            </w:pPr>
            <w:r>
              <w:rPr>
                <w:b/>
                <w:sz w:val="24"/>
              </w:rPr>
              <w:t>ПОКУПАТЕЛЬ:</w:t>
            </w:r>
          </w:p>
        </w:tc>
        <w:tc>
          <w:tcPr>
            <w:tcW w:w="4536" w:type="dxa"/>
          </w:tcPr>
          <w:p w:rsidR="00516692" w:rsidRDefault="007A5A2F">
            <w:pPr>
              <w:spacing w:after="160" w:line="259" w:lineRule="auto"/>
              <w:jc w:val="center"/>
              <w:rPr>
                <w:b/>
                <w:sz w:val="24"/>
              </w:rPr>
            </w:pPr>
            <w:r>
              <w:rPr>
                <w:b/>
                <w:sz w:val="24"/>
              </w:rPr>
              <w:t>ПОСТАВЩИК:</w:t>
            </w:r>
          </w:p>
        </w:tc>
      </w:tr>
      <w:tr w:rsidR="00516692">
        <w:tc>
          <w:tcPr>
            <w:tcW w:w="4678" w:type="dxa"/>
          </w:tcPr>
          <w:p w:rsidR="00516692" w:rsidRDefault="007A5A2F">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 УФПС Свердловской области</w:t>
            </w:r>
            <w:r>
              <w:rPr>
                <w:sz w:val="24"/>
              </w:rPr>
              <w:fldChar w:fldCharType="end"/>
            </w:r>
            <w:r>
              <w:rPr>
                <w:sz w:val="24"/>
              </w:rPr>
              <w:fldChar w:fldCharType="end"/>
            </w:r>
          </w:p>
        </w:tc>
        <w:tc>
          <w:tcPr>
            <w:tcW w:w="4536" w:type="dxa"/>
          </w:tcPr>
          <w:p w:rsidR="00516692" w:rsidRDefault="00516692">
            <w:pPr>
              <w:spacing w:after="160" w:line="259" w:lineRule="auto"/>
              <w:jc w:val="both"/>
              <w:rPr>
                <w:sz w:val="24"/>
              </w:rPr>
            </w:pPr>
          </w:p>
        </w:tc>
      </w:tr>
      <w:tr w:rsidR="00516692">
        <w:tc>
          <w:tcPr>
            <w:tcW w:w="4678" w:type="dxa"/>
          </w:tcPr>
          <w:p w:rsidR="00516692" w:rsidRDefault="007A5A2F">
            <w:pPr>
              <w:spacing w:after="160" w:line="259" w:lineRule="auto"/>
              <w:rPr>
                <w:sz w:val="24"/>
              </w:rPr>
            </w:pPr>
            <w:r>
              <w:rPr>
                <w:sz w:val="24"/>
              </w:rPr>
              <w:t xml:space="preserve">____________________ </w:t>
            </w:r>
          </w:p>
          <w:p w:rsidR="00516692" w:rsidRDefault="007A5A2F">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"28" \letterCase "camel"</w:instrText>
            </w:r>
            <w:r>
              <w:rPr>
                <w:sz w:val="24"/>
              </w:rPr>
              <w:fldChar w:fldCharType="separate"/>
            </w:r>
            <w:r>
              <w:rPr>
                <w:sz w:val="24"/>
              </w:rPr>
              <w:t>Алемасова Наталья Владиславовна</w:t>
            </w:r>
            <w:r>
              <w:rPr>
                <w:sz w:val="24"/>
              </w:rPr>
              <w:fldChar w:fldCharType="end"/>
            </w:r>
            <w:r>
              <w:rPr>
                <w:sz w:val="24"/>
              </w:rPr>
              <w:fldChar w:fldCharType="end"/>
            </w:r>
          </w:p>
        </w:tc>
        <w:tc>
          <w:tcPr>
            <w:tcW w:w="4536" w:type="dxa"/>
          </w:tcPr>
          <w:p w:rsidR="00516692" w:rsidRDefault="007A5A2F">
            <w:pPr>
              <w:spacing w:after="160" w:line="259" w:lineRule="auto"/>
              <w:rPr>
                <w:sz w:val="24"/>
              </w:rPr>
            </w:pPr>
            <w:r>
              <w:rPr>
                <w:sz w:val="24"/>
              </w:rPr>
              <w:t xml:space="preserve">____________________ </w:t>
            </w:r>
          </w:p>
          <w:p w:rsidR="00516692" w:rsidRDefault="00516692">
            <w:pPr>
              <w:spacing w:after="160" w:line="259" w:lineRule="auto"/>
              <w:jc w:val="both"/>
              <w:rPr>
                <w:sz w:val="24"/>
              </w:rPr>
            </w:pPr>
          </w:p>
        </w:tc>
      </w:tr>
      <w:tr w:rsidR="00516692">
        <w:tc>
          <w:tcPr>
            <w:tcW w:w="4678" w:type="dxa"/>
          </w:tcPr>
          <w:p w:rsidR="00516692" w:rsidRDefault="007A5A2F">
            <w:pPr>
              <w:spacing w:after="160" w:line="259" w:lineRule="auto"/>
              <w:rPr>
                <w:sz w:val="24"/>
              </w:rPr>
            </w:pPr>
            <w:r>
              <w:rPr>
                <w:sz w:val="24"/>
              </w:rPr>
              <w:t>«___» ______________ 20 __ г.</w:t>
            </w:r>
          </w:p>
        </w:tc>
        <w:tc>
          <w:tcPr>
            <w:tcW w:w="4536" w:type="dxa"/>
          </w:tcPr>
          <w:p w:rsidR="00516692" w:rsidRDefault="007A5A2F">
            <w:pPr>
              <w:spacing w:after="160" w:line="259" w:lineRule="auto"/>
              <w:rPr>
                <w:sz w:val="24"/>
              </w:rPr>
            </w:pPr>
            <w:r>
              <w:rPr>
                <w:sz w:val="24"/>
              </w:rPr>
              <w:t>«___» ______________ 20 __ г.</w:t>
            </w:r>
          </w:p>
          <w:p w:rsidR="00516692" w:rsidRDefault="007A5A2F">
            <w:pPr>
              <w:spacing w:after="160" w:line="259" w:lineRule="auto"/>
              <w:rPr>
                <w:sz w:val="24"/>
              </w:rPr>
            </w:pPr>
            <w:r>
              <w:rPr>
                <w:sz w:val="24"/>
              </w:rPr>
              <w:t>М.П. (при наличии печати)</w:t>
            </w:r>
          </w:p>
        </w:tc>
      </w:tr>
    </w:tbl>
    <w:p w:rsidR="00516692" w:rsidRDefault="00516692"/>
    <w:sectPr w:rsidR="00516692">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A2F" w:rsidRDefault="007A5A2F" w:rsidP="00CE05AB">
      <w:pPr>
        <w:spacing w:after="0" w:line="240" w:lineRule="auto"/>
      </w:pPr>
      <w:r>
        <w:separator/>
      </w:r>
    </w:p>
  </w:endnote>
  <w:endnote w:type="continuationSeparator" w:id="0">
    <w:p w:rsidR="007A5A2F" w:rsidRDefault="007A5A2F"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92" w:rsidRDefault="00516692">
    <w:pPr>
      <w:pStyle w:val="afa"/>
      <w:jc w:val="right"/>
    </w:pPr>
  </w:p>
  <w:p w:rsidR="00516692" w:rsidRDefault="0051669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A2F" w:rsidRDefault="007A5A2F" w:rsidP="00CE05AB">
      <w:pPr>
        <w:spacing w:after="0" w:line="240" w:lineRule="auto"/>
      </w:pPr>
      <w:r>
        <w:separator/>
      </w:r>
    </w:p>
  </w:footnote>
  <w:footnote w:type="continuationSeparator" w:id="0">
    <w:p w:rsidR="007A5A2F" w:rsidRDefault="007A5A2F" w:rsidP="00CE05AB">
      <w:pPr>
        <w:spacing w:after="0" w:line="240" w:lineRule="auto"/>
      </w:pPr>
      <w:r>
        <w:continuationSeparator/>
      </w:r>
    </w:p>
  </w:footnote>
  <w:footnote w:id="1">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0A2C6A" w:rsidRDefault="000A2C6A">
      <w:pPr>
        <w:pStyle w:val="a7"/>
      </w:pPr>
      <w:r>
        <w:rPr>
          <w:rStyle w:val="a9"/>
        </w:rPr>
        <w:footnoteRef/>
      </w:r>
      <w:r>
        <w:t xml:space="preserve"> </w:t>
      </w:r>
      <w:r w:rsidRPr="003C45A8">
        <w:rPr>
          <w:sz w:val="18"/>
          <w:szCs w:val="18"/>
        </w:rPr>
        <w:t>Указывается дата заключения Договора.</w:t>
      </w:r>
    </w:p>
  </w:footnote>
  <w:footnote w:id="3">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7">
    <w:p w:rsidR="00FC2C4D" w:rsidRDefault="00FC2C4D">
      <w:pPr>
        <w:pStyle w:val="a7"/>
      </w:pPr>
      <w:r>
        <w:rPr>
          <w:rStyle w:val="a9"/>
        </w:rPr>
        <w:footnoteRef/>
      </w:r>
      <w:r>
        <w:t xml:space="preserve"> </w:t>
      </w:r>
      <w:r w:rsidRPr="00FC2C4D">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0A2C6A" w:rsidRDefault="000A2C6A"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10">
    <w:p w:rsidR="000A2C6A" w:rsidRDefault="000A2C6A"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11">
    <w:p w:rsidR="000A2C6A" w:rsidRDefault="000A2C6A" w:rsidP="003934E6">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0A2C6A" w:rsidRPr="003706A5" w:rsidRDefault="000A2C6A"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0A2C6A" w:rsidRDefault="000A2C6A"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4">
    <w:p w:rsidR="000A2C6A" w:rsidRPr="003706A5" w:rsidRDefault="000A2C6A">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5">
    <w:p w:rsidR="000A2C6A" w:rsidRPr="00E15FA0" w:rsidRDefault="000A2C6A">
      <w:pPr>
        <w:pStyle w:val="a7"/>
      </w:pPr>
      <w:r w:rsidRPr="003706A5">
        <w:rPr>
          <w:rStyle w:val="a9"/>
          <w:sz w:val="18"/>
          <w:szCs w:val="18"/>
        </w:rPr>
        <w:footnoteRef/>
      </w:r>
      <w:r w:rsidRPr="003706A5">
        <w:rPr>
          <w:sz w:val="18"/>
          <w:szCs w:val="18"/>
        </w:rPr>
        <w:t xml:space="preserve"> Только для физических лиц.</w:t>
      </w:r>
    </w:p>
  </w:footnote>
  <w:footnote w:id="16">
    <w:p w:rsidR="000A2C6A" w:rsidRDefault="000A2C6A">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0A2C6A" w:rsidRPr="000C0735" w:rsidRDefault="000A2C6A"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8">
    <w:p w:rsidR="000A2C6A" w:rsidRPr="000C0735" w:rsidRDefault="000A2C6A"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9">
    <w:p w:rsidR="000A2C6A" w:rsidRPr="000C0735" w:rsidRDefault="000A2C6A">
      <w:pPr>
        <w:pStyle w:val="a7"/>
        <w:rPr>
          <w:sz w:val="18"/>
          <w:szCs w:val="18"/>
        </w:rPr>
      </w:pPr>
      <w:r w:rsidRPr="000C0735">
        <w:rPr>
          <w:rStyle w:val="a9"/>
          <w:sz w:val="18"/>
          <w:szCs w:val="18"/>
        </w:rPr>
        <w:footnoteRef/>
      </w:r>
      <w:r w:rsidRPr="000C073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0A2C6A" w:rsidRPr="00851704" w:rsidRDefault="000A2C6A"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21">
    <w:p w:rsidR="000A2C6A" w:rsidRPr="00B80575"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22">
    <w:p w:rsidR="000A2C6A" w:rsidRPr="007B3A43" w:rsidRDefault="000A2C6A"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3">
    <w:p w:rsidR="000A2C6A" w:rsidRPr="001215A2" w:rsidRDefault="000A2C6A" w:rsidP="001215A2">
      <w:pPr>
        <w:pStyle w:val="a7"/>
      </w:pPr>
      <w:r w:rsidRPr="007B3A43">
        <w:rPr>
          <w:rStyle w:val="a9"/>
          <w:sz w:val="18"/>
          <w:szCs w:val="18"/>
        </w:rPr>
        <w:footnoteRef/>
      </w:r>
      <w:r w:rsidRPr="007B3A43">
        <w:rPr>
          <w:sz w:val="18"/>
          <w:szCs w:val="18"/>
        </w:rPr>
        <w:t xml:space="preserve"> Если применимо.</w:t>
      </w:r>
    </w:p>
  </w:footnote>
  <w:footnote w:id="24">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5">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6">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7">
    <w:p w:rsidR="000A2C6A" w:rsidRDefault="000A2C6A"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8">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9">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0">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1">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2">
    <w:p w:rsidR="000A2C6A" w:rsidRPr="00851704" w:rsidRDefault="000A2C6A"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3">
    <w:p w:rsidR="000A2C6A" w:rsidRDefault="000A2C6A"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4">
    <w:p w:rsidR="000A2C6A" w:rsidRPr="00851704" w:rsidRDefault="000A2C6A"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5">
    <w:p w:rsidR="000A2C6A" w:rsidRDefault="000A2C6A"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6">
    <w:p w:rsidR="000A2C6A" w:rsidRPr="00A8356D" w:rsidRDefault="000A2C6A"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516692" w:rsidRDefault="007A5A2F">
        <w:pPr>
          <w:pStyle w:val="a0"/>
          <w:jc w:val="center"/>
        </w:pPr>
        <w:r>
          <w:fldChar w:fldCharType="begin"/>
        </w:r>
        <w:r>
          <w:instrText>PAGE</w:instrText>
        </w:r>
        <w:r>
          <w:fldChar w:fldCharType="separate"/>
        </w:r>
        <w:r w:rsidR="00CC7A20">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356035"/>
      <w:docPartObj>
        <w:docPartGallery w:val="Page Numbers (Top of Page)"/>
        <w:docPartUnique/>
      </w:docPartObj>
    </w:sdtPr>
    <w:sdtEndPr/>
    <w:sdtContent>
      <w:p w:rsidR="00516692" w:rsidRDefault="007A5A2F">
        <w:pPr>
          <w:pStyle w:val="a0"/>
          <w:jc w:val="center"/>
        </w:pPr>
        <w:r>
          <w:fldChar w:fldCharType="begin"/>
        </w:r>
        <w:r>
          <w:instrText>PAGE</w:instrText>
        </w:r>
        <w:r>
          <w:fldChar w:fldCharType="separate"/>
        </w:r>
        <w:r>
          <w:t>1</w:t>
        </w:r>
        <w:r>
          <w:fldChar w:fldCharType="end"/>
        </w:r>
      </w:p>
    </w:sdtContent>
  </w:sdt>
  <w:p w:rsidR="00516692" w:rsidRDefault="00516692">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77D77"/>
    <w:multiLevelType w:val="multilevel"/>
    <w:tmpl w:val="77A678F4"/>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 w15:restartNumberingAfterBreak="0">
    <w:nsid w:val="827B5C32"/>
    <w:multiLevelType w:val="multilevel"/>
    <w:tmpl w:val="C3BCB458"/>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82E8C598"/>
    <w:multiLevelType w:val="multilevel"/>
    <w:tmpl w:val="05F6F9BC"/>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8975A127"/>
    <w:multiLevelType w:val="hybridMultilevel"/>
    <w:tmpl w:val="398AE5A0"/>
    <w:lvl w:ilvl="0" w:tplc="CD1C4CF6">
      <w:start w:val="1"/>
      <w:numFmt w:val="bullet"/>
      <w:lvlText w:val=""/>
      <w:lvlJc w:val="left"/>
      <w:pPr>
        <w:ind w:left="1429" w:hanging="360"/>
      </w:pPr>
      <w:rPr>
        <w:rFonts w:ascii="Symbol" w:hAnsi="Symbol"/>
      </w:rPr>
    </w:lvl>
    <w:lvl w:ilvl="1" w:tplc="D966A4B6">
      <w:start w:val="1"/>
      <w:numFmt w:val="bullet"/>
      <w:lvlText w:val="o"/>
      <w:lvlJc w:val="left"/>
      <w:pPr>
        <w:ind w:left="2149" w:hanging="360"/>
      </w:pPr>
      <w:rPr>
        <w:rFonts w:ascii="Courier New" w:hAnsi="Courier New"/>
      </w:rPr>
    </w:lvl>
    <w:lvl w:ilvl="2" w:tplc="83F81F34">
      <w:start w:val="1"/>
      <w:numFmt w:val="bullet"/>
      <w:lvlText w:val=""/>
      <w:lvlJc w:val="left"/>
      <w:pPr>
        <w:ind w:left="2869" w:hanging="360"/>
      </w:pPr>
      <w:rPr>
        <w:rFonts w:ascii="Wingdings" w:hAnsi="Wingdings"/>
      </w:rPr>
    </w:lvl>
    <w:lvl w:ilvl="3" w:tplc="999ED798">
      <w:start w:val="1"/>
      <w:numFmt w:val="bullet"/>
      <w:lvlText w:val=""/>
      <w:lvlJc w:val="left"/>
      <w:pPr>
        <w:ind w:left="3589" w:hanging="360"/>
      </w:pPr>
      <w:rPr>
        <w:rFonts w:ascii="Symbol" w:hAnsi="Symbol"/>
      </w:rPr>
    </w:lvl>
    <w:lvl w:ilvl="4" w:tplc="6A04A4CA">
      <w:start w:val="1"/>
      <w:numFmt w:val="bullet"/>
      <w:lvlText w:val="o"/>
      <w:lvlJc w:val="left"/>
      <w:pPr>
        <w:ind w:left="4309" w:hanging="360"/>
      </w:pPr>
      <w:rPr>
        <w:rFonts w:ascii="Courier New" w:hAnsi="Courier New"/>
      </w:rPr>
    </w:lvl>
    <w:lvl w:ilvl="5" w:tplc="6FF8D4D0">
      <w:start w:val="1"/>
      <w:numFmt w:val="bullet"/>
      <w:lvlText w:val=""/>
      <w:lvlJc w:val="left"/>
      <w:pPr>
        <w:ind w:left="5029" w:hanging="360"/>
      </w:pPr>
      <w:rPr>
        <w:rFonts w:ascii="Wingdings" w:hAnsi="Wingdings"/>
      </w:rPr>
    </w:lvl>
    <w:lvl w:ilvl="6" w:tplc="C0E80EF4">
      <w:start w:val="1"/>
      <w:numFmt w:val="bullet"/>
      <w:lvlText w:val=""/>
      <w:lvlJc w:val="left"/>
      <w:pPr>
        <w:ind w:left="5749" w:hanging="360"/>
      </w:pPr>
      <w:rPr>
        <w:rFonts w:ascii="Symbol" w:hAnsi="Symbol"/>
      </w:rPr>
    </w:lvl>
    <w:lvl w:ilvl="7" w:tplc="248EAC62">
      <w:start w:val="1"/>
      <w:numFmt w:val="bullet"/>
      <w:lvlText w:val="o"/>
      <w:lvlJc w:val="left"/>
      <w:pPr>
        <w:ind w:left="6469" w:hanging="360"/>
      </w:pPr>
      <w:rPr>
        <w:rFonts w:ascii="Courier New" w:hAnsi="Courier New"/>
      </w:rPr>
    </w:lvl>
    <w:lvl w:ilvl="8" w:tplc="D7B6F5BC">
      <w:start w:val="1"/>
      <w:numFmt w:val="bullet"/>
      <w:lvlText w:val=""/>
      <w:lvlJc w:val="left"/>
      <w:pPr>
        <w:ind w:left="7189" w:hanging="360"/>
      </w:pPr>
      <w:rPr>
        <w:rFonts w:ascii="Wingdings" w:hAnsi="Wingdings"/>
      </w:rPr>
    </w:lvl>
  </w:abstractNum>
  <w:abstractNum w:abstractNumId="4" w15:restartNumberingAfterBreak="0">
    <w:nsid w:val="8A84D79D"/>
    <w:multiLevelType w:val="multilevel"/>
    <w:tmpl w:val="F92A8852"/>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8C6D8CFF"/>
    <w:multiLevelType w:val="multilevel"/>
    <w:tmpl w:val="47BE9B9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 w15:restartNumberingAfterBreak="0">
    <w:nsid w:val="8EF1B012"/>
    <w:multiLevelType w:val="multilevel"/>
    <w:tmpl w:val="DC08A8B4"/>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9205FE1B"/>
    <w:multiLevelType w:val="multilevel"/>
    <w:tmpl w:val="87C047B0"/>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985F138E"/>
    <w:multiLevelType w:val="multilevel"/>
    <w:tmpl w:val="87BCAD3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A0864079"/>
    <w:multiLevelType w:val="multilevel"/>
    <w:tmpl w:val="857E9C1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A54B66EE"/>
    <w:multiLevelType w:val="multilevel"/>
    <w:tmpl w:val="94724C7E"/>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ADFA36D1"/>
    <w:multiLevelType w:val="multilevel"/>
    <w:tmpl w:val="0B68FAD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B2BE3F5B"/>
    <w:multiLevelType w:val="multilevel"/>
    <w:tmpl w:val="FEA47D8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BFC9010A"/>
    <w:multiLevelType w:val="multilevel"/>
    <w:tmpl w:val="5EE275F2"/>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4" w15:restartNumberingAfterBreak="0">
    <w:nsid w:val="C42EFDED"/>
    <w:multiLevelType w:val="multilevel"/>
    <w:tmpl w:val="40D24CD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D749745D"/>
    <w:multiLevelType w:val="multilevel"/>
    <w:tmpl w:val="B482610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C661429"/>
    <w:multiLevelType w:val="multilevel"/>
    <w:tmpl w:val="C3C613B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E83E84F9"/>
    <w:multiLevelType w:val="multilevel"/>
    <w:tmpl w:val="B83A2D9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ECAFB7C8"/>
    <w:multiLevelType w:val="hybridMultilevel"/>
    <w:tmpl w:val="8F948FB2"/>
    <w:lvl w:ilvl="0" w:tplc="1D0E1148">
      <w:start w:val="1"/>
      <w:numFmt w:val="decimal"/>
      <w:lvlText w:val="%1."/>
      <w:lvlJc w:val="left"/>
      <w:pPr>
        <w:ind w:left="1654" w:hanging="945"/>
      </w:pPr>
      <w:rPr>
        <w:b w:val="0"/>
        <w:i w:val="0"/>
        <w:sz w:val="24"/>
      </w:rPr>
    </w:lvl>
    <w:lvl w:ilvl="1" w:tplc="49BC22BC">
      <w:start w:val="1"/>
      <w:numFmt w:val="lowerLetter"/>
      <w:lvlText w:val="%2."/>
      <w:lvlJc w:val="left"/>
      <w:pPr>
        <w:ind w:left="1440" w:hanging="360"/>
      </w:pPr>
    </w:lvl>
    <w:lvl w:ilvl="2" w:tplc="E4AE6224">
      <w:start w:val="1"/>
      <w:numFmt w:val="lowerRoman"/>
      <w:lvlText w:val="%3."/>
      <w:lvlJc w:val="right"/>
      <w:pPr>
        <w:ind w:left="2160" w:hanging="180"/>
      </w:pPr>
    </w:lvl>
    <w:lvl w:ilvl="3" w:tplc="883CC9FA">
      <w:start w:val="1"/>
      <w:numFmt w:val="decimal"/>
      <w:lvlText w:val="%4."/>
      <w:lvlJc w:val="left"/>
      <w:pPr>
        <w:ind w:left="2880" w:hanging="360"/>
      </w:pPr>
    </w:lvl>
    <w:lvl w:ilvl="4" w:tplc="26889AC4">
      <w:start w:val="1"/>
      <w:numFmt w:val="lowerLetter"/>
      <w:lvlText w:val="%5."/>
      <w:lvlJc w:val="left"/>
      <w:pPr>
        <w:ind w:left="3600" w:hanging="360"/>
      </w:pPr>
    </w:lvl>
    <w:lvl w:ilvl="5" w:tplc="D0D8826C">
      <w:start w:val="1"/>
      <w:numFmt w:val="lowerRoman"/>
      <w:lvlText w:val="%6."/>
      <w:lvlJc w:val="right"/>
      <w:pPr>
        <w:ind w:left="4320" w:hanging="180"/>
      </w:pPr>
    </w:lvl>
    <w:lvl w:ilvl="6" w:tplc="FBFA3D82">
      <w:start w:val="1"/>
      <w:numFmt w:val="decimal"/>
      <w:lvlText w:val="%7."/>
      <w:lvlJc w:val="left"/>
      <w:pPr>
        <w:ind w:left="5040" w:hanging="360"/>
      </w:pPr>
    </w:lvl>
    <w:lvl w:ilvl="7" w:tplc="18DC19B4">
      <w:start w:val="1"/>
      <w:numFmt w:val="lowerLetter"/>
      <w:lvlText w:val="%8."/>
      <w:lvlJc w:val="left"/>
      <w:pPr>
        <w:ind w:left="5760" w:hanging="360"/>
      </w:pPr>
    </w:lvl>
    <w:lvl w:ilvl="8" w:tplc="7146FBB4">
      <w:start w:val="1"/>
      <w:numFmt w:val="lowerRoman"/>
      <w:lvlText w:val="%9."/>
      <w:lvlJc w:val="right"/>
      <w:pPr>
        <w:ind w:left="6480" w:hanging="180"/>
      </w:pPr>
    </w:lvl>
  </w:abstractNum>
  <w:abstractNum w:abstractNumId="19" w15:restartNumberingAfterBreak="0">
    <w:nsid w:val="F6E465FA"/>
    <w:multiLevelType w:val="multilevel"/>
    <w:tmpl w:val="DB44684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F9B254A9"/>
    <w:multiLevelType w:val="multilevel"/>
    <w:tmpl w:val="94D40BF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FA3F8E5C"/>
    <w:multiLevelType w:val="multilevel"/>
    <w:tmpl w:val="BAFE297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37A26C0"/>
    <w:multiLevelType w:val="multilevel"/>
    <w:tmpl w:val="AACE2A0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546C872"/>
    <w:multiLevelType w:val="multilevel"/>
    <w:tmpl w:val="C9D4547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2D44D51"/>
    <w:multiLevelType w:val="multilevel"/>
    <w:tmpl w:val="B5A2AAB6"/>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D6C896"/>
    <w:multiLevelType w:val="multilevel"/>
    <w:tmpl w:val="AF4EF52E"/>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A244DC"/>
    <w:multiLevelType w:val="multilevel"/>
    <w:tmpl w:val="7F4E664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A17598"/>
    <w:multiLevelType w:val="multilevel"/>
    <w:tmpl w:val="262497AC"/>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8" w15:restartNumberingAfterBreak="0">
    <w:nsid w:val="56D12499"/>
    <w:multiLevelType w:val="multilevel"/>
    <w:tmpl w:val="1044455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9" w15:restartNumberingAfterBreak="0">
    <w:nsid w:val="577016F4"/>
    <w:multiLevelType w:val="multilevel"/>
    <w:tmpl w:val="1576D09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DD038"/>
    <w:multiLevelType w:val="multilevel"/>
    <w:tmpl w:val="DF2E967A"/>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623559D3"/>
    <w:multiLevelType w:val="multilevel"/>
    <w:tmpl w:val="32D0D014"/>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F68A84"/>
    <w:multiLevelType w:val="multilevel"/>
    <w:tmpl w:val="475AB91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6466CF"/>
    <w:multiLevelType w:val="multilevel"/>
    <w:tmpl w:val="B0E02E54"/>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2955D0"/>
    <w:multiLevelType w:val="hybridMultilevel"/>
    <w:tmpl w:val="9C0ADC68"/>
    <w:lvl w:ilvl="0" w:tplc="3B6883D0">
      <w:start w:val="1"/>
      <w:numFmt w:val="decimal"/>
      <w:pStyle w:val="LBArabic1"/>
      <w:lvlText w:val="(%1)"/>
      <w:lvlJc w:val="left"/>
      <w:pPr>
        <w:tabs>
          <w:tab w:val="num" w:pos="720"/>
        </w:tabs>
        <w:ind w:left="720" w:hanging="720"/>
      </w:pPr>
    </w:lvl>
    <w:lvl w:ilvl="1" w:tplc="393628A8">
      <w:start w:val="1"/>
      <w:numFmt w:val="lowerLetter"/>
      <w:lvlText w:val="%2."/>
      <w:lvlJc w:val="left"/>
      <w:pPr>
        <w:tabs>
          <w:tab w:val="num" w:pos="1440"/>
        </w:tabs>
        <w:ind w:left="1440" w:hanging="360"/>
      </w:pPr>
    </w:lvl>
    <w:lvl w:ilvl="2" w:tplc="21B0A28E">
      <w:start w:val="1"/>
      <w:numFmt w:val="lowerRoman"/>
      <w:lvlText w:val="%3."/>
      <w:lvlJc w:val="right"/>
      <w:pPr>
        <w:tabs>
          <w:tab w:val="num" w:pos="2160"/>
        </w:tabs>
        <w:ind w:left="2160" w:hanging="180"/>
      </w:pPr>
    </w:lvl>
    <w:lvl w:ilvl="3" w:tplc="CBCA9492">
      <w:start w:val="1"/>
      <w:numFmt w:val="decimal"/>
      <w:lvlText w:val="%4."/>
      <w:lvlJc w:val="left"/>
      <w:pPr>
        <w:tabs>
          <w:tab w:val="num" w:pos="2880"/>
        </w:tabs>
        <w:ind w:left="2880" w:hanging="360"/>
      </w:pPr>
    </w:lvl>
    <w:lvl w:ilvl="4" w:tplc="36CEF40C">
      <w:start w:val="1"/>
      <w:numFmt w:val="lowerLetter"/>
      <w:lvlText w:val="%5."/>
      <w:lvlJc w:val="left"/>
      <w:pPr>
        <w:tabs>
          <w:tab w:val="num" w:pos="3600"/>
        </w:tabs>
        <w:ind w:left="3600" w:hanging="360"/>
      </w:pPr>
    </w:lvl>
    <w:lvl w:ilvl="5" w:tplc="1368C388">
      <w:start w:val="1"/>
      <w:numFmt w:val="lowerRoman"/>
      <w:lvlText w:val="%6."/>
      <w:lvlJc w:val="right"/>
      <w:pPr>
        <w:tabs>
          <w:tab w:val="num" w:pos="4320"/>
        </w:tabs>
        <w:ind w:left="4320" w:hanging="180"/>
      </w:pPr>
    </w:lvl>
    <w:lvl w:ilvl="6" w:tplc="D6C6F9E2">
      <w:start w:val="1"/>
      <w:numFmt w:val="decimal"/>
      <w:lvlText w:val="%7."/>
      <w:lvlJc w:val="left"/>
      <w:pPr>
        <w:tabs>
          <w:tab w:val="num" w:pos="5040"/>
        </w:tabs>
        <w:ind w:left="5040" w:hanging="360"/>
      </w:pPr>
    </w:lvl>
    <w:lvl w:ilvl="7" w:tplc="DC48780A">
      <w:start w:val="1"/>
      <w:numFmt w:val="lowerLetter"/>
      <w:lvlText w:val="%8."/>
      <w:lvlJc w:val="left"/>
      <w:pPr>
        <w:tabs>
          <w:tab w:val="num" w:pos="5760"/>
        </w:tabs>
        <w:ind w:left="5760" w:hanging="360"/>
      </w:pPr>
    </w:lvl>
    <w:lvl w:ilvl="8" w:tplc="72E665D2">
      <w:start w:val="1"/>
      <w:numFmt w:val="lowerRoman"/>
      <w:lvlText w:val="%9."/>
      <w:lvlJc w:val="right"/>
      <w:pPr>
        <w:tabs>
          <w:tab w:val="num" w:pos="6480"/>
        </w:tabs>
        <w:ind w:left="6480" w:hanging="180"/>
      </w:pPr>
    </w:lvl>
  </w:abstractNum>
  <w:abstractNum w:abstractNumId="35" w15:restartNumberingAfterBreak="0">
    <w:nsid w:val="7F807DBA"/>
    <w:multiLevelType w:val="multilevel"/>
    <w:tmpl w:val="892E29D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4"/>
  </w:num>
  <w:num w:numId="3">
    <w:abstractNumId w:val="18"/>
    <w:lvlOverride w:ilvl="0">
      <w:lvl w:ilvl="0" w:tplc="1D0E1148">
        <w:numFmt w:val="decimal"/>
        <w:lvlText w:val=""/>
        <w:lvlJc w:val="left"/>
      </w:lvl>
    </w:lvlOverride>
    <w:lvlOverride w:ilvl="1">
      <w:lvl w:ilvl="1" w:tplc="49BC22BC">
        <w:numFmt w:val="decimal"/>
        <w:lvlText w:val=""/>
        <w:lvlJc w:val="left"/>
      </w:lvl>
    </w:lvlOverride>
    <w:lvlOverride w:ilvl="2">
      <w:lvl w:ilvl="2" w:tplc="E4AE6224">
        <w:numFmt w:val="decimal"/>
        <w:lvlText w:val=""/>
        <w:lvlJc w:val="left"/>
      </w:lvl>
    </w:lvlOverride>
    <w:lvlOverride w:ilvl="3">
      <w:lvl w:ilvl="3" w:tplc="883CC9FA">
        <w:numFmt w:val="decimal"/>
        <w:lvlText w:val=""/>
        <w:lvlJc w:val="left"/>
      </w:lvl>
    </w:lvlOverride>
    <w:lvlOverride w:ilvl="4">
      <w:lvl w:ilvl="4" w:tplc="26889AC4">
        <w:numFmt w:val="decimal"/>
        <w:lvlText w:val=""/>
        <w:lvlJc w:val="left"/>
      </w:lvl>
    </w:lvlOverride>
    <w:lvlOverride w:ilvl="5">
      <w:lvl w:ilvl="5" w:tplc="D0D8826C">
        <w:numFmt w:val="decimal"/>
        <w:lvlText w:val=""/>
        <w:lvlJc w:val="left"/>
      </w:lvl>
    </w:lvlOverride>
    <w:lvlOverride w:ilvl="6">
      <w:lvl w:ilvl="6" w:tplc="FBFA3D82">
        <w:numFmt w:val="decimal"/>
        <w:lvlText w:val=""/>
        <w:lvlJc w:val="left"/>
      </w:lvl>
    </w:lvlOverride>
    <w:lvlOverride w:ilvl="7">
      <w:lvl w:ilvl="7" w:tplc="18DC19B4">
        <w:numFmt w:val="decimal"/>
        <w:lvlText w:val=""/>
        <w:lvlJc w:val="left"/>
      </w:lvl>
    </w:lvlOverride>
    <w:lvlOverride w:ilvl="8">
      <w:lvl w:ilvl="8" w:tplc="7146FBB4">
        <w:numFmt w:val="decimal"/>
        <w:lvlText w:val=""/>
        <w:lvlJc w:val="left"/>
      </w:lvl>
    </w:lvlOverride>
  </w:num>
  <w:num w:numId="4">
    <w:abstractNumId w:val="24"/>
  </w:num>
  <w:num w:numId="5">
    <w:abstractNumId w:val="8"/>
  </w:num>
  <w:num w:numId="6">
    <w:abstractNumId w:val="31"/>
  </w:num>
  <w:num w:numId="7">
    <w:abstractNumId w:val="28"/>
  </w:num>
  <w:num w:numId="8">
    <w:abstractNumId w:val="0"/>
  </w:num>
  <w:num w:numId="9">
    <w:abstractNumId w:val="5"/>
  </w:num>
  <w:num w:numId="10">
    <w:abstractNumId w:val="34"/>
  </w:num>
  <w:num w:numId="11">
    <w:abstractNumId w:val="16"/>
  </w:num>
  <w:num w:numId="12">
    <w:abstractNumId w:val="12"/>
  </w:num>
  <w:num w:numId="13">
    <w:abstractNumId w:val="10"/>
  </w:num>
  <w:num w:numId="14">
    <w:abstractNumId w:val="19"/>
  </w:num>
  <w:num w:numId="15">
    <w:abstractNumId w:val="30"/>
  </w:num>
  <w:num w:numId="16">
    <w:abstractNumId w:val="27"/>
  </w:num>
  <w:num w:numId="17">
    <w:abstractNumId w:val="20"/>
  </w:num>
  <w:num w:numId="18">
    <w:abstractNumId w:val="22"/>
  </w:num>
  <w:num w:numId="19">
    <w:abstractNumId w:val="23"/>
  </w:num>
  <w:num w:numId="20">
    <w:abstractNumId w:val="26"/>
  </w:num>
  <w:num w:numId="21">
    <w:abstractNumId w:val="15"/>
  </w:num>
  <w:num w:numId="22">
    <w:abstractNumId w:val="17"/>
  </w:num>
  <w:num w:numId="23">
    <w:abstractNumId w:val="7"/>
  </w:num>
  <w:num w:numId="24">
    <w:abstractNumId w:val="35"/>
  </w:num>
  <w:num w:numId="25">
    <w:abstractNumId w:val="25"/>
  </w:num>
  <w:num w:numId="26">
    <w:abstractNumId w:val="32"/>
  </w:num>
  <w:num w:numId="27">
    <w:abstractNumId w:val="1"/>
  </w:num>
  <w:num w:numId="28">
    <w:abstractNumId w:val="13"/>
  </w:num>
  <w:num w:numId="29">
    <w:abstractNumId w:val="6"/>
  </w:num>
  <w:num w:numId="30">
    <w:abstractNumId w:val="21"/>
  </w:num>
  <w:num w:numId="31">
    <w:abstractNumId w:val="2"/>
  </w:num>
  <w:num w:numId="32">
    <w:abstractNumId w:val="14"/>
  </w:num>
  <w:num w:numId="33">
    <w:abstractNumId w:val="29"/>
  </w:num>
  <w:num w:numId="34">
    <w:abstractNumId w:val="3"/>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6A"/>
    <w:rsid w:val="00001451"/>
    <w:rsid w:val="00001E67"/>
    <w:rsid w:val="0000273D"/>
    <w:rsid w:val="000062BA"/>
    <w:rsid w:val="00013E35"/>
    <w:rsid w:val="00017FA6"/>
    <w:rsid w:val="000219B4"/>
    <w:rsid w:val="00023FB7"/>
    <w:rsid w:val="00027F35"/>
    <w:rsid w:val="0003070D"/>
    <w:rsid w:val="00043710"/>
    <w:rsid w:val="00051ADC"/>
    <w:rsid w:val="00051C59"/>
    <w:rsid w:val="00052CC0"/>
    <w:rsid w:val="00052D6C"/>
    <w:rsid w:val="0008039B"/>
    <w:rsid w:val="00081189"/>
    <w:rsid w:val="00081265"/>
    <w:rsid w:val="00082020"/>
    <w:rsid w:val="00083D0D"/>
    <w:rsid w:val="00085871"/>
    <w:rsid w:val="0009190E"/>
    <w:rsid w:val="00097550"/>
    <w:rsid w:val="000A2C6A"/>
    <w:rsid w:val="000B184D"/>
    <w:rsid w:val="000B218C"/>
    <w:rsid w:val="000B5618"/>
    <w:rsid w:val="000C0735"/>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32F07"/>
    <w:rsid w:val="0014521A"/>
    <w:rsid w:val="001513E3"/>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97790"/>
    <w:rsid w:val="004A0346"/>
    <w:rsid w:val="004A396D"/>
    <w:rsid w:val="004A551A"/>
    <w:rsid w:val="004B0256"/>
    <w:rsid w:val="004B0707"/>
    <w:rsid w:val="004B2E64"/>
    <w:rsid w:val="004B4FD3"/>
    <w:rsid w:val="004C052C"/>
    <w:rsid w:val="004C2620"/>
    <w:rsid w:val="004D6BFA"/>
    <w:rsid w:val="004D7BAE"/>
    <w:rsid w:val="004E0121"/>
    <w:rsid w:val="004E185B"/>
    <w:rsid w:val="004E37F6"/>
    <w:rsid w:val="004F04D2"/>
    <w:rsid w:val="004F1192"/>
    <w:rsid w:val="004F1F33"/>
    <w:rsid w:val="00505C16"/>
    <w:rsid w:val="0051074E"/>
    <w:rsid w:val="00512B9A"/>
    <w:rsid w:val="00515186"/>
    <w:rsid w:val="0051565D"/>
    <w:rsid w:val="00516692"/>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D21B5"/>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3550"/>
    <w:rsid w:val="007244FE"/>
    <w:rsid w:val="0072473D"/>
    <w:rsid w:val="00724CDD"/>
    <w:rsid w:val="00727E42"/>
    <w:rsid w:val="00730F99"/>
    <w:rsid w:val="007335BA"/>
    <w:rsid w:val="00733CA3"/>
    <w:rsid w:val="00735BFA"/>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A5A2F"/>
    <w:rsid w:val="007B3A43"/>
    <w:rsid w:val="007C150D"/>
    <w:rsid w:val="007C1713"/>
    <w:rsid w:val="007C3AD9"/>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0EE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3DF1"/>
    <w:rsid w:val="00CC66FB"/>
    <w:rsid w:val="00CC6727"/>
    <w:rsid w:val="00CC6A23"/>
    <w:rsid w:val="00CC7A20"/>
    <w:rsid w:val="00CD137F"/>
    <w:rsid w:val="00CD17B6"/>
    <w:rsid w:val="00CD2410"/>
    <w:rsid w:val="00CD3012"/>
    <w:rsid w:val="00CD60AD"/>
    <w:rsid w:val="00CE05AB"/>
    <w:rsid w:val="00CE0A4A"/>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97F94"/>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2C4D"/>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210E06-FFC4-4218-B6FC-0471EB79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VLdoczillaStyle3">
    <w:name w:val="VL_Основной текст_doczillaStyle_3"/>
    <w:pPr>
      <w:spacing w:before="240" w:after="0"/>
      <w:jc w:val="both"/>
    </w:pPr>
    <w:rPr>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66B852AD-5327-462F-B48D-65CB4808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12200</Words>
  <Characters>69541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Пасхина Татьяна Ивановна</cp:lastModifiedBy>
  <cp:revision>2</cp:revision>
  <cp:lastPrinted>2020-09-29T12:34:00Z</cp:lastPrinted>
  <dcterms:created xsi:type="dcterms:W3CDTF">2026-05-08T05:16:00Z</dcterms:created>
  <dcterms:modified xsi:type="dcterms:W3CDTF">2026-05-08T05:16:00Z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w="http://schemas.openxmlformats.org/wordprocessingml/2006/main">
  <w:dataSource w:id="1">
    <w:identifier xml:space="preserve">ID1</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identifier xml:space="preserve">ID2</w:identifier>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identifier xml:space="preserve">ID3</w:identifier>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identifier xml:space="preserve">ID8</w:identifier>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identifier xml:space="preserve">ID9</w:identifier>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identifier xml:space="preserve">ID10</w:identifier>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identifier xml:space="preserve">ID11</w:identifier>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identifier xml:space="preserve">ID12</w:identifier>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06" w:guid="90AF426C-A137-F60E-9537-5AFC13F089B5" w:kind="variable" w:selector="check" w:type="string" w:input="normal" w:required="true">
          <w:identifier xml:space="preserve">ID506</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false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приемка и оплата товара / только приемка товара</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АУО/МР</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АУО/МР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true</w:boolean>
        </w:value>
        <w:element w:id="11" w:guid="007D44A5-B3DA-5F60-D226-4569C3F08826" w:kind="variable" w:selector="check" w:type="string" w:input="dataSource" w:binding="548" w:required="true">
          <w:identifier xml:space="preserve">ID11</w:identifier>
          <w:name xml:space="preserve">Наименование Филиала Почты России</w:name>
        </w:element>
        <w:element w:id="12" w:guid="007D44A5-B3DA-5F60-D226-4569C3F08826" w:kind="variable" w:selector="check" w:type="string" w:input="dataSource" w:binding="549"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550"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551"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566" w:required="true">
          <w:identifier xml:space="preserve">ID16</w:identifier>
          <w:name xml:space="preserve">Банк Филиала Почты России</w:name>
        </w:element>
        <w:element w:id="17" w:guid="007D44A5-B3DA-5F60-D226-4569C3F08826" w:kind="variable" w:selector="check" w:type="string" w:input="dataSource" w:binding="567" w:required="true">
          <w:identifier xml:space="preserve">ID17</w:identifier>
          <w:name xml:space="preserve">К/с банка Филиала Почты России</w:name>
        </w:element>
        <w:element w:id="18" w:guid="007D44A5-B3DA-5F60-D226-4569C3F08826" w:kind="variable" w:selector="check" w:type="string" w:input="dataSource" w:binding="568"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552" w:required="false">
          <w:identifier xml:space="preserve">ID20</w:identifier>
          <w:name xml:space="preserve">E-mail Филиала Почты России</w:name>
        </w:element>
      </w:element>
    </w:element>
    <w:element w:id="478" w:guid="007D44A5-B3DA-5F60-D226-4569C3F08826" w:kind="variable" w:selector="check" w:type="string" w:input="dataSource" w:binding="549"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595" w:guid="C4056076-AE87-3590-66CB-12DA7C900979" w:kind="variable" w:selector="check" w:type="string" w:input="dataSource" w:binding="552" w:required="true">
      <w:identifier xml:space="preserve">ID595</w:identifier>
      <w:name xml:space="preserve">E-mail Покупателя (АО "Почта России")</w:name>
      <w:value>
        <w:visibility xml:space="preserve">ID5</w:visibility>
        <w:text xml:space="preserve">office@russianpost.ru</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dataSource" w:binding="593" w:required="true">
          <w:identifier xml:space="preserve">ID25</w:identifier>
          <w:name xml:space="preserve">ФИО руководителя АО "Почта России"</w:name>
          <w:value>
            <w:text xml:space="preserve">Волков Михаил Юрьевич</w:text>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557" w:required="true">
                <w:identifier xml:space="preserve">ID68</w:identifier>
                <w:name xml:space="preserve">ИНН поставщика</w:name>
              </w:element>
              <w:element w:id="65" w:guid="F0E6141E-3EAF-59E0-DB8B-43E01338A481" w:kind="variable" w:selector="check" w:type="string" w:input="dataSource" w:binding="554" w:required="true">
                <w:identifier xml:space="preserve">ID65</w:identifier>
                <w:name xml:space="preserve">Полное наименование поставщика</w:name>
              </w:element>
              <w:element w:id="66" w:guid="F0E6141E-3EAF-59E0-DB8B-43E01338A481" w:kind="variable" w:selector="check" w:type="string" w:input="dataSource" w:binding="555"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556" w:required="true">
                <w:identifier xml:space="preserve">ID67</w:identifier>
                <w:name xml:space="preserve">ОГРН поставщика</w:name>
              </w:element>
              <w:element w:id="69" w:guid="F0E6141E-3EAF-59E0-DB8B-43E01338A481" w:kind="variable" w:selector="check" w:type="string" w:input="dataSource" w:binding="558" w:required="true">
                <w:identifier xml:space="preserve">ID69</w:identifier>
                <w:name xml:space="preserve">КПП поставщика</w:name>
              </w:element>
              <w:element w:id="70" w:guid="F0E6141E-3EAF-59E0-DB8B-43E01338A481" w:kind="variable" w:selector="check" w:type="string" w:input="dataSource" w:binding="559" w:required="true">
                <w:identifier xml:space="preserve">ID70</w:identifier>
                <w:name xml:space="preserve">Адрес места нахождения поставщика</w:name>
              </w:element>
              <w:element w:id="71" w:guid="F0E6141E-3EAF-59E0-DB8B-43E01338A481" w:kind="variable" w:selector="check" w:type="string" w:input="dataSource" w:binding="546" w:required="true">
                <w:identifier xml:space="preserve">ID71</w:identifier>
                <w:name xml:space="preserve">Почтовый адрес поставщика</w:name>
              </w:element>
              <w:element w:id="72" w:guid="F0E6141E-3EAF-59E0-DB8B-43E01338A481" w:kind="variable" w:selector="check" w:type="string" w:input="dataSource" w:binding="570" w:required="true">
                <w:identifier xml:space="preserve">ID72</w:identifier>
                <w:name xml:space="preserve">Банк поставщика</w:name>
              </w:element>
              <w:element w:id="73" w:guid="F0E6141E-3EAF-59E0-DB8B-43E01338A481" w:kind="variable" w:selector="check" w:type="string" w:input="dataSource" w:binding="571"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572"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561" w:required="true">
                    <w:identifier xml:space="preserve">ID85</w:identifier>
                    <w:name xml:space="preserve">ОКОПФ поставщика</w:name>
                  </w:element>
                  <w:element w:id="86" w:guid="C8453C75-36B0-9128-AC1B-03A0441066F6" w:kind="variable" w:selector="check" w:type="string" w:input="dataSource" w:binding="562" w:required="true">
                    <w:identifier xml:space="preserve">ID86</w:identifier>
                    <w:name xml:space="preserve">ОКПО поставщика</w:name>
                  </w:element>
                  <w:element w:id="489" w:guid="C8453C75-36B0-9128-AC1B-03A0441066F6" w:kind="variable" w:selector="check" w:type="string" w:input="normal" w:required="true">
                    <w:identifier xml:space="preserve">ID489</w:identifier>
                    <w:name xml:space="preserve">ОКПД поставщика</w:name>
                  </w:element>
                  <w:element w:id="82" w:guid="E8B487FC-DAC4-277C-91FD-D29CD4E070C8" w:kind="variable" w:selector="check" w:type="string" w:input="dataSource" w:binding="560"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546"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546"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574" w:required="true">
                    <w:identifier xml:space="preserve">ID95</w:identifier>
                    <w:name xml:space="preserve">Банк филиала Поставщика</w:name>
                  </w:element>
                  <w:element w:id="96" w:guid="54E91153-2C9E-48B8-0F5B-487C34B89B44" w:kind="variable" w:selector="check" w:type="string" w:input="dataSource" w:binding="575"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576"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563"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564"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578" w:required="true">
                <w:identifier xml:space="preserve">ID110</w:identifier>
                <w:name xml:space="preserve">ИНН поставщика</w:name>
              </w:element>
              <w:element w:id="111" w:guid="C03879D9-3EA2-DC00-9FE3-807FECA03155" w:kind="variable" w:selector="check" w:type="string" w:input="dataSource" w:binding="579" w:required="true">
                <w:identifier xml:space="preserve">ID111</w:identifier>
                <w:name xml:space="preserve">ФИО поставщика (полное)</w:name>
              </w:element>
              <w:element w:id="112" w:guid="C03879D9-3EA2-DC00-9FE3-807FECA03155" w:kind="variable" w:selector="check" w:type="string" w:input="dataSource" w:binding="580" w:required="true">
                <w:identifier xml:space="preserve">ID112</w:identifier>
                <w:name xml:space="preserve">ФИО поставщика (краткое)</w:name>
              </w:element>
              <w:element w:id="113" w:guid="C03879D9-3EA2-DC00-9FE3-807FECA03155" w:kind="variable" w:selector="check" w:type="string" w:input="dataSource" w:binding="581"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583" w:required="true">
                <w:identifier xml:space="preserve">ID115</w:identifier>
                <w:name xml:space="preserve">Банк поставщика</w:name>
              </w:element>
              <w:element w:id="116" w:guid="C03879D9-3EA2-DC00-9FE3-807FECA03155" w:kind="variable" w:selector="check" w:type="string" w:input="dataSource" w:binding="584" w:required="true">
                <w:identifier xml:space="preserve">ID116</w:identifier>
                <w:name xml:space="preserve">К/с банка поставщика</w:name>
              </w:element>
              <w:element w:id="117" w:guid="C03879D9-3EA2-DC00-9FE3-807FECA03155" w:kind="variable" w:selector="check" w:type="string" w:input="dataSource" w:binding="585"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546" w:required="true">
                <w:identifier xml:space="preserve">ID124</w:identifier>
                <w:name xml:space="preserve">Адрес регистрации поставщика</w:name>
              </w:element>
              <w:element w:id="125" w:guid="C03879D9-3EA2-DC00-9FE3-807FECA03155" w:kind="variable" w:selector="check" w:type="string" w:input="dataSource" w:binding="546"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587" w:required="true">
                <w:identifier xml:space="preserve">ID135</w:identifier>
                <w:name xml:space="preserve">Банк поставщика</w:name>
              </w:element>
              <w:element w:id="136" w:guid="802B47EE-58FD-0CC0-875D-4A986100FA76" w:kind="variable" w:selector="check" w:type="string" w:input="dataSource" w:binding="588" w:required="true">
                <w:identifier xml:space="preserve">ID136</w:identifier>
                <w:name xml:space="preserve">К/с банка поставщика</w:name>
              </w:element>
              <w:element w:id="137" w:guid="802B47EE-58FD-0CC0-875D-4A986100FA76" w:kind="variable" w:selector="check" w:type="string" w:input="dataSource" w:binding="589"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546" w:required="true">
                <w:identifier xml:space="preserve">ID143</w:identifier>
                <w:name xml:space="preserve">Адрес регистрации поставщика</w:name>
              </w:element>
              <w:element w:id="144" w:guid="802B47EE-58FD-0CC0-875D-4A986100FA76" w:kind="variable" w:selector="check" w:type="string" w:input="dataSource" w:binding="546"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comment xml:space="preserve">Заполните в Род. падеже</w:comment>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element>
                </w:element>
              </w:element>
            </w:element>
          </w:element>
        </w:element>
      </w:element>
    </w:element>
    <w:element w:id="494" w:guid="7034076F-F0C7-27E0-D2D7-5168A22481FA" w:kind="condition" w:selector="check" w:type="boolean" w:input="expression" w:required="false" w:uiHidden="true">
      <w:identifier xml:space="preserve">ID494</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495" w:guid="D04CF9B2-228B-554C-D931-47648D10743E" w:kind="condition" w:selector="check" w:type="boolean" w:input="expression" w:required="false" w:uiHidden="true">
      <w:identifier xml:space="preserve">ID495</w:identifier>
      <w:name xml:space="preserve">Условие: если составляется договор с единственным поставщиком</w:name>
      <w:value>
        <w:expression xml:space="preserve">ID382</w:expression>
      </w:value>
      <w:element w:id="496" w:guid="80E1935C-BB30-2A70-4C76-77702559D6C0" w:kind="selector" w:selector="radio" w:type="string" w:input="normal" w:required="false">
        <w:identifier xml:space="preserve">ID496</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497" w:guid="061D67A6-11CB-24A8-87A9-CB8F86F07DCF" w:kind="condition" w:selector="check" w:type="boolean" w:input="normal" w:required="false">
          <w:identifier xml:space="preserve">ID497</w:identifier>
          <w:name xml:space="preserve">Субъект МСП</w:name>
          <w:value>
            <w:boolean>true</w:boolean>
          </w:value>
        </w:element>
        <w:element w:id="498" w:guid="B0566546-F3C0-04B0-425E-04E557386653" w:kind="condition" w:selector="check" w:type="boolean" w:input="normal" w:required="false">
          <w:identifier xml:space="preserve">ID498</w:identifier>
          <w:name xml:space="preserve">Не субъект МСП</w:name>
          <w:value>
            <w:boolean>false</w:boolean>
          </w:value>
        </w:element>
        <w:element w:id="499" w:guid="98673B13-0D4A-ED60-8FA3-559985983D8A" w:kind="condition" w:selector="check" w:type="boolean" w:input="normal" w:required="false">
          <w:identifier xml:space="preserve">ID499</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 (для указания в п. 1.1 Договора)</w:name>
      <w:value>
        <w:visibility xml:space="preserve">ID2 || ID382</w:visibility>
      </w:value>
    </w:element>
    <w:element w:id="444" w:guid="789DF250-0BA7-6CFB-AEAA-B11D6C60E2BA" w:kind="variable" w:selector="check" w:type="string" w:input="expression" w:required="true">
      <w:identifier xml:space="preserve">ID444</w:identifier>
      <w:name xml:space="preserve">Наименование поставляемого товара (для указания в п. 1.1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ID443</w:expression>
        <w:visibility xml:space="preserve">ID3</w:visibility>
      </w:value>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ТОРГ-12/УПД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ТОРГ-12/УПД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173" w:guid="5353A03E-DE57-1910-3430-7A990270B1AD" w:kind="condition" w:selector="check" w:type="boolean" w:input="expression" w:required="false" w:uiHidden="true">
      <w:identifier xml:space="preserve">ID173</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70" w:guid="0059CB4B-E73F-8490-B1D5-C266195426EE" w:kind="variable" w:selector="check" w:type="string" w:input="normal" w:required="true">
        <w:identifier xml:space="preserve">ID170</w:identifier>
        <w:name xml:space="preserve">Страна(-ы) происхождения Товара</w:name>
      </w:element>
    </w:element>
    <w:element w:id="530" w:guid="604A47CF-25C7-5B00-86D5-D289A7228678" w:kind="selector" w:selector="radio" w:type="string" w:input="normal" w:required="true">
      <w:identifier xml:space="preserve">ID530</w:identifier>
      <w:name xml:space="preserve">Товар включён в Единый реестр российской радиоэлектронной продукции? </w:name>
      <w:element w:id="531" w:guid="F0E98FC2-ADDE-5600-F94C-EBD5F0D8DBE4" w:kind="condition" w:selector="check" w:type="boolean" w:input="normal" w:required="false">
        <w:identifier xml:space="preserve">ID531</w:identifier>
        <w:name xml:space="preserve">Да</w:name>
        <w:comment xml:space="preserve">В случае, если Товар включён в Единый реестр российской радиоэлектронной продукции, закупка по Договору осуществляется с учетом требований Постановления Правительства РФ от 03.12.2020 № 2013 «О минимальной доле закупок товаров российского происхождения»</w:comment>
        <w:value>
          <w:boolean>true</w:boolean>
        </w:value>
        <w:element w:id="507" w:guid="A97D6084-1490-13D0-7932-4F7E406085E1" w:kind="variable" w:selector="check" w:type="string" w:input="normal" w:required="true">
          <w:identifier xml:space="preserve">ID507</w:identifier>
          <w:name xml:space="preserve">Реестровый номер Товара в Едином реестре российской радиоэлектронной продукции</w:name>
          <w:value>
            <w:visibility xml:space="preserve">ID2 || ID382</w:visibility>
          </w:value>
        </w:element>
        <w:element w:id="534" w:guid="A97D6084-1490-13D0-7932-4F7E406085E1" w:kind="variable" w:selector="check" w:type="string" w:input="expression" w:required="true">
          <w:identifier xml:space="preserve">ID534</w:identifier>
          <w:name xml:space="preserve">Реестровый номер Товара в Едином реестре российской радиоэлектронной продукции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ID507</w:expression>
            <w:visibility xml:space="preserve">ID3</w:visibility>
          </w:value>
        </w:element>
      </w:element>
      <w:element w:id="532" w:guid="402029D0-AA42-1800-574B-F7DC9470707E" w:kind="condition" w:selector="check" w:type="boolean" w:input="normal" w:required="false">
        <w:identifier xml:space="preserve">ID532</w:identifier>
        <w:name xml:space="preserve">Нет</w:name>
        <w:value>
          <w:boolean>false</w:boolea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установленных НК РФ)</w:name>
          <w:value>
            <w:boolean>false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 (для указания в Спецификации)</w:name>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 при непревышении лимитов установленных НК РФ.)</w:name>
          <w:value>
            <w:boolean>false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181" w:guid="B823F3A9-F540-BDE0-9D17-FF3DE46084A1" w:kind="selector" w:selector="radio" w:type="string" w:input="normal" w:required="false">
      <w:identifier xml:space="preserve">ID181</w:identifier>
      <w:name xml:space="preserve">Требуется ли конкретизация затрат, издержек и иных расходов Поставщика, связанных с исполнением Договора?</w:name>
      <w:element w:id="182" w:guid="C81851FD-44B9-9938-7E5B-2919591003ED" w:kind="condition" w:selector="check" w:type="boolean" w:input="normal" w:required="false">
        <w:identifier xml:space="preserve">ID182</w:identifier>
        <w:name xml:space="preserve">Да</w:name>
        <w:value>
          <w:boolean>false</w:boolean>
        </w:value>
        <w:element w:id="184" w:guid="FC057822-34F5-4E64-58D3-D56FAB702EDE" w:kind="variable" w:selector="check" w:type="string" w:input="normal" w:required="true">
          <w:identifier xml:space="preserve">ID184</w:identifier>
          <w:name xml:space="preserve">Перечислите затраты, издержки и иные расходы Поставщика, связанные с исполнением Договора</w:name>
          <w:value>
            <w:visibility xml:space="preserve">ID2 || ID382</w:visibility>
          </w:value>
        </w:element>
        <w:element w:id="411" w:guid="FC057822-34F5-4E64-58D3-D56FAB702EDE" w:kind="variable" w:selector="check" w:type="string" w:input="expression" w:required="true">
          <w:identifier xml:space="preserve">ID411</w:identifier>
          <w:name xml:space="preserve">Перечислите затраты, издержки и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ID184</w:expression>
            <w:visibility xml:space="preserve">ID3</w:visibility>
          </w:value>
        </w:element>
      </w:element>
      <w:element w:id="183" w:guid="401CCA83-BEEB-4860-6C42-41C57B4C4B6D" w:kind="condition" w:selector="check" w:type="boolean" w:input="normal" w:required="false">
        <w:identifier xml:space="preserve">ID183</w:identifier>
        <w:name xml:space="preserve">Нет</w:name>
        <w:value>
          <w:boolean>true</w:boolean>
        </w:value>
      </w:element>
    </w:element>
    <w:element w:id="479" w:guid="08213B83-31DC-F3A0-030A-86340D50B937" w:kind="condition" w:selector="check" w:type="boolean" w:input="expression" w:required="false" w:uiHidden="true">
      <w:identifier xml:space="preserve">ID479</w:identifier>
      <w:name xml:space="preserve">Условие: если Договор заключается от имени АУО</w:name>
      <w:value>
        <w:expression xml:space="preserve">ID5</w:expression>
      </w:value>
      <w:element w:id="283" w:guid="3465C2F9-D12F-4128-34BD-F17136F0BBE1" w:kind="selector" w:selector="radio" w:type="string" w:input="normal" w:required="false">
        <w:identifier xml:space="preserve">ID283</w:identifier>
        <w:name xml:space="preserve">Поставка осуществляется:</w:name>
        <w:element w:id="284" w:guid="E093A663-8A89-DFF0-AE7A-33E9776877AF" w:kind="condition" w:selector="check" w:type="boolean" w:input="normal" w:required="false">
          <w:identifier xml:space="preserve">ID284</w:identifier>
          <w:name xml:space="preserve">в АУО</w:name>
          <w:value>
            <w:boolean>true</w:boolean>
          </w:value>
        </w:element>
        <w:element w:id="285" w:guid="D0A5B999-03BB-2F08-30BF-DC7DCF6087E3" w:kind="condition" w:selector="check" w:type="boolean" w:input="normal" w:required="false">
          <w:identifier xml:space="preserve">ID285</w:identifier>
          <w:name xml:space="preserve">в Филиал</w:name>
          <w:value>
            <w:boolean>false</w:boolean>
          </w:value>
          <w:element w:id="286" w:guid="90EBF89E-EDEA-9520-822C-1FD4CB783BB9" w:kind="variable" w:selector="check" w:type="string" w:input="normal" w:required="true">
            <w:identifier xml:space="preserve">ID286</w:identifier>
            <w:name xml:space="preserve">Контактные данные Покупателя (АО "Почта России")</w:name>
          </w:element>
        </w:element>
      </w:element>
    </w:element>
    <w:element w:id="485" w:guid="E0C6FE5D-5175-3B38-E626-F2710C78FB71" w:kind="condition" w:selector="check" w:type="boolean" w:input="expression" w:required="false" w:uiHidden="true">
      <w:identifier xml:space="preserve">ID485</w:identifier>
      <w:name xml:space="preserve">Условие: если Договор заключается на уровне (от имени) Филиала АО "Почта России"</w:name>
      <w:value>
        <w:expression xml:space="preserve">ID6</w:expression>
      </w:value>
      <w:element w:id="486" w:guid="F088AC0F-F589-49D8-308E-430B0B085D66" w:kind="variable" w:selector="check" w:type="string" w:input="normal" w:required="true">
        <w:identifier xml:space="preserve">ID486</w:identifier>
        <w:name xml:space="preserve">Контактные данные Покупателя (АО "Почта России")</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element>
    <w:element w:id="192" w:guid="36317AA2-27DF-2230-B29B-A5CC3C34FC82" w:kind="variable" w:selector="check" w:type="number" w:input="normal" w:required="true">
      <w:identifier xml:space="preserve">ID192</w:identifier>
      <w:name xml:space="preserve">Срок доставки Товара Покупателю (АО "Почта России")</w:name>
      <w:comment xml:space="preserve">Укажите количество дней с даты получения Заявки,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3" w:guid="36317AA2-27DF-2230-B29B-A5CC3C34FC82" w:kind="variable" w:selector="check" w:type="string" w:input="normal" w:required="true">
      <w:identifier xml:space="preserve">ID193</w:identifier>
      <w:name xml:space="preserve">Временной интервал доставки Товара Покупателю (АО "Почта России")</w:name>
      <w:comment xml:space="preserve">Начальный текст, добавившийся в Договор, является примером и может быть скорректирован при необходимости</w:comment>
      <w:value>
        <w:visibility xml:space="preserve">ID2 || ID382</w:visibility>
        <w:text xml:space="preserve">рабочие дни с понедельника по четверг с 09:00 до 18:00 часов, в пятницу с 09:00 до 16:45 часов</w:text>
      </w:value>
    </w:element>
    <w:element w:id="449" w:guid="36317AA2-27DF-2230-B29B-A5CC3C34FC82" w:kind="variable" w:selector="check" w:type="string" w:input="expression" w:required="true">
      <w:identifier xml:space="preserve">ID449</w:identifier>
      <w:name xml:space="preserve">Временной интервал доставки Товара Покупателю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ID193</w:expression>
        <w:visibility xml:space="preserve">ID3</w:visibility>
        <w:text xml:space="preserve">рабочие дни с понедельника по четверг с 09:00 до 18:00 часов, в пятницу с 09:00 до 16:45 часов</w:text>
      </w:value>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id="199" w:guid="E5945362-828A-0391-F78B-A0DE9E5878CA" w:kind="condition" w:selector="check" w:type="boolean" w:input="expression" w:required="false" w:uiHidden="true">
          <w:identifier xml:space="preserve">ID199</w:identifier>
          <w:name xml:space="preserve">Условие: если Техническое задание прикладывается к Договору</w:name>
          <w:value>
            <w:expression xml:space="preserve">ID167</w:expression>
          </w:value>
          <w:element w:id="200" w:guid="309E1E9E-E1A4-0A90-F410-6FB90E6C9A9C" w:kind="selector" w:selector="radio" w:type="string" w:input="normal" w:required="false">
            <w:identifier xml:space="preserve">ID200</w:identifier>
            <w:name xml:space="preserve">Техническое задание содержит требования к транспорту Поставщика?</w:name>
            <w:element w:id="201" w:guid="D018B845-D43E-3994-FC8E-6F172EBC25B4" w:kind="condition" w:selector="check" w:type="boolean" w:input="normal" w:required="false">
              <w:identifier xml:space="preserve">ID201</w:identifier>
              <w:name xml:space="preserve">Да</w:name>
              <w:value>
                <w:boolean>true</w:boolean>
              </w:value>
            </w:element>
            <w:element w:id="202" w:guid="30B5452B-999B-1DF0-7C03-B613566053FD" w:kind="condition" w:selector="check" w:type="boolean" w:input="normal" w:required="false">
              <w:identifier xml:space="preserve">ID202</w:identifier>
              <w:name xml:space="preserve">Нет</w:name>
              <w:value>
                <w:boolean>false</w:boolean>
              </w:value>
            </w:element>
          </w:element>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input="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input="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input="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а также единицу измерения: рабочий или календарный день. Пример заполнения: "5" (пропись добавляется автоматически)</w:comment>
                <w:value>
                  <w:unit xml:space="preserve" w:active="true">календарный день</w:unit>
                </w:value>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input="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id="216" w:guid="705D1D03-C690-D264-EE9B-D68C69789F1E" w:kind="selector" w:selector="radio" w:type="string" w:input="normal" w:required="false">
          <w:identifier xml:space="preserve">ID216</w:identifier>
          <w:name xml:space="preserve">Срок для обнаружения недостатков Товара, в отношении которого не установлена гарантия качества:</w:name>
          <w:element w:id="217" w:guid="289D1CF0-940C-FD38-586C-2B029E2EA544" w:kind="condition" w:selector="check" w:type="boolean" w:input="normal" w:required="false">
            <w:identifier xml:space="preserve">ID217</w:identifier>
            <w:name xml:space="preserve">Превышает 2 года</w:name>
            <w:value>
              <w:boolean>true</w:boolean>
            </w:value>
            <w:element w:id="219" w:guid="98A336AB-1615-B540-3A1C-A939B05AB712" w:kind="variable" w:selector="check" w:type="number" w:input="normal" w:required="true">
              <w:identifier xml:space="preserve">ID219</w:identifier>
              <w:name xml:space="preserve">Срок обнаружения Покупателем (АО "Почта России") недостатков Товара (со дня передачи товара / со дня доставки товара, если товар подлежит перевозке или отправке по почте)</w:name>
              <w:value>
                <w:unit xml:space="preserve" w:active="true">календарный день</w:unit>
              </w:value>
              <w:format>
                <w:number w:numeral="cardinal" w:rounding="none"/>
                <w:string w:letterCase="normal" w:grammarCase="nominative"/>
                <w:money xml:space="preserve">0,000.##</w:money>
                <w:date xml:space="preserve">dd.mm.yyyy</w:date>
              </w:format>
            </w:element>
          </w:element>
          <w:element w:id="218" w:guid="50B311A3-B5ED-5CB1-AEB7-AEF6AA484750" w:kind="condition" w:selector="check" w:type="boolean" w:input="normal" w:required="false">
            <w:identifier xml:space="preserve">ID218</w:identifier>
            <w:name xml:space="preserve">Менее 2-ух лет</w:name>
            <w:value>
              <w:boolean>false</w:boolean>
            </w:value>
          </w:element>
        </w:element>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14" w:guid="70DA3BC9-E7BA-18AE-E0DE-5540C7082217" w:kind="condition" w:selector="check" w:type="boolean" w:input="expression" w:required="false" w:uiHidden="true">
      <w:identifier xml:space="preserve">ID514</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ID498</w:expression>
      </w:value>
      <w:element w:id="515" w:guid="505A015B-7969-1E30-1D34-AB8D04F0D40F" w:kind="selector" w:selector="radio" w:type="string" w:input="normal" w:required="false">
        <w:identifier xml:space="preserve">ID515</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16" w:guid="300A1D24-0A16-B860-DAD8-3DEC3DD92452" w:kind="condition" w:selector="check" w:type="boolean" w:input="normal" w:required="false">
          <w:identifier xml:space="preserve">ID516</w:identifier>
          <w:name xml:space="preserve">Да</w:name>
          <w:value>
            <w:boolean>true</w:boolean>
          </w:value>
          <w:element w:id="518" w:guid="F0D6F510-D8DF-6660-2204-4EB8F190C9FC" w:kind="selector" w:selector="radio" w:type="string" w:input="normal" w:required="false">
            <w:identifier xml:space="preserve">ID518</w:identifier>
            <w:name xml:space="preserve">Срок оплаты Товара по Договору:</w:name>
            <w:element w:id="519" w:guid="10B47F31-A502-F610-491B-DD363D9BB3AE" w:kind="condition" w:selector="check" w:type="boolean" w:input="normal" w:required="false">
              <w:identifier xml:space="preserve">ID519</w:identifier>
              <w:name xml:space="preserve">не установлен иным законодательством РФ (помимо Закона №223-ФЗ)</w:name>
              <w:value>
                <w:boolean>true</w:boolean>
              </w:value>
              <w:element w:id="524" w:guid="E059E962-75A3-C1A0-BADD-14602A602D30" w:kind="variable" w:selector="check" w:type="number" w:input="normal" w:required="true">
                <w:identifier xml:space="preserve">ID524</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20" w:guid="380175CE-0805-DE84-7E21-CDD17EC89B41" w:kind="condition" w:selector="check" w:type="boolean" w:input="normal" w:required="false">
              <w:identifier xml:space="preserve">ID520</w:identifier>
              <w:name xml:space="preserve">установлен иным законодательством РФ (помимо Закона №223-ФЗ)</w:name>
              <w:value>
                <w:boolean>false</w:boolean>
              </w:value>
              <w:element w:id="525" w:guid="E059E962-75A3-C1A0-BADD-14602A602D30" w:kind="variable" w:selector="check" w:type="number" w:input="normal" w:required="true">
                <w:identifier xml:space="preserve">ID525</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17" w:guid="F8E0FF60-23CF-3778-2650-A74AF0008B62" w:kind="condition" w:selector="check" w:type="boolean" w:input="normal" w:required="false">
          <w:identifier xml:space="preserve">ID517</w:identifier>
          <w:name xml:space="preserve">Нет</w:name>
          <w:value>
            <w:boolean>false</w:boolean>
          </w:value>
          <w:element w:id="521" w:guid="04A303B3-A1B4-5C20-A644-2309A2F008A8" w:kind="selector" w:selector="radio" w:type="string" w:input="normal" w:required="false">
            <w:identifier xml:space="preserve">ID521</w:identifier>
            <w:name xml:space="preserve">Срок оплаты Товара по Договору:</w:name>
            <w:element w:id="522" w:guid="E2A876E9-199D-2340-91DD-D59AE1381A97" w:kind="condition" w:selector="check" w:type="boolean" w:input="normal" w:required="false">
              <w:identifier xml:space="preserve">ID522</w:identifier>
              <w:name xml:space="preserve">не установлен иным законодательством РФ (помимо Закона №223-ФЗ)</w:name>
              <w:value>
                <w:boolean>true</w:boolean>
              </w:value>
              <w:element w:id="526" w:guid="E059E962-75A3-C1A0-BADD-14602A602D30" w:kind="variable" w:selector="check" w:type="number" w:input="normal" w:required="true">
                <w:identifier xml:space="preserve">ID526</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23" w:guid="08C6D44C-8D61-9DD8-B890-DAF856C00D02" w:kind="condition" w:selector="check" w:type="boolean" w:input="normal" w:required="false">
              <w:identifier xml:space="preserve">ID523</w:identifier>
              <w:name xml:space="preserve">установлен иным законодательством РФ (помимо Закона №223-ФЗ)</w:name>
              <w:value>
                <w:boolean>false</w:boolean>
              </w:value>
              <w:element w:id="527" w:guid="E059E962-75A3-C1A0-BADD-14602A602D30" w:kind="variable" w:selector="check" w:type="number" w:input="normal" w:required="true">
                <w:identifier xml:space="preserve">ID527</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28" w:guid="5057BF5D-C40F-A4A8-CB5F-741D08300E63" w:kind="condition" w:selector="check" w:type="boolean" w:input="expression" w:required="false" w:uiHidden="true">
      <w:identifier xml:space="preserve">ID528</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ID497 || ID499</w:expression>
      </w:value>
      <w:element w:id="533" w:guid="E059E962-75A3-C1A0-BADD-14602A602D30" w:kind="variable" w:selector="check" w:type="number" w:input="normal" w:required="true">
        <w:identifier xml:space="preserve">ID533</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требований Покупателя об устранении недостатков товара (п. 1.9)</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выполнения требований Покупателя (в процентах от стоимости неисполненных обязательств)</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выполнения требований Покупателя (в процентах от стоимости неисполненных обязательств)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стоимости обязательств,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493" w:guid="DC4FAD6A-1796-75B4-6218-AE2F72500D39" w:kind="variable" w:selector="check" w:type="number" w:input="normal" w:required="true">
          <w:identifier xml:space="preserve">ID493</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true</w:boolean>
              </w:value>
            </w:element>
            <w:element w:id="253" w:guid="24573971-C9E3-558A-EC2B-04A7ADF8A725" w:kind="condition" w:selector="check" w:type="boolean" w:input="normal" w:required="false">
              <w:identifier xml:space="preserve">ID253</w:identifier>
              <w:name xml:space="preserve">Денежные средства</w:name>
              <w:value>
                <w:boolean>false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true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00" w:guid="20F92934-4116-ADDC-9007-F752E7D0617B" w:kind="variable" w:selector="check" w:type="money" w:input="expression" w:required="true">
          <w:identifier xml:space="preserve">ID500</w:identifier>
          <w:name xml:space="preserve">Размер (сумма) обеспечения исполнения гарантийных обязательств (в соответствии с документацией или извещением о закупке)</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491" w:guid="39F82CC3-8153-0C00-8CB8-340B903863B2" w:kind="variable" w:selector="check" w:type="number" w:input="normal" w:required="true">
          <w:identifier xml:space="preserve">ID491</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591"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591"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591"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591"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01" w:guid="90CF00A2-D3D8-2150-9E8C-CA3145E01A82" w:kind="selector" w:selector="radio" w:type="string" w:input="normal" w:required="false">
      <w:identifier xml:space="preserve">ID501</w:identifier>
      <w:name xml:space="preserve">Срок действия Договора определяется:</w:name>
      <w:element w:id="502" w:guid="20583455-7E58-3610-EB76-249A9F80E724" w:kind="condition" w:selector="check" w:type="boolean" w:input="normal" w:required="false">
        <w:identifier xml:space="preserve">ID502</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календарный день</w:unit>
            <w:text xml:space="preserve">в течение __ (__) лет</w:text>
          </w:value>
          <w:format>
            <w:number w:numeral="cardinal" w:rounding="none"/>
            <w:string w:letterCase="normal" w:grammarCase="nominative"/>
            <w:money xml:space="preserve">0,000.##</w:money>
            <w:date xml:space="preserve">dd.mm.yyyy</w:date>
          </w:format>
        </w:element>
      </w:element>
      <w:element w:id="503" w:guid="F1C02CF2-C0EA-1D42-2121-73D2058828AB" w:kind="condition" w:selector="check" w:type="boolean" w:input="normal" w:required="false">
        <w:identifier xml:space="preserve">ID503</w:identifier>
        <w:name xml:space="preserve">календарной датой, до которой действует Договор</w:name>
        <w:value>
          <w:boolean>false</w:boolean>
        </w:value>
        <w:element w:id="504" w:guid="18EE1119-895D-5630-738C-6001DD28776C" w:kind="variable" w:selector="check" w:type="string" w:input="normal" w:required="true">
          <w:identifier xml:space="preserve">ID504</w:identifier>
          <w:name xml:space="preserve">Срок действия Договора</w:name>
          <w:comment xml:space="preserve">Укажите срок действия Договора. Пример заполнения: "до 31.12.2021 г. включительно"</w:comment>
          <w:value>
            <w:unit xml:space="preserve" w:active="true">календарный день</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4.19: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дней, но не более 3-ёх (пропись добавится автоматически)</w:comment>
        <w:value>
          <w:number w:max="3"/>
        </w:value>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508" w:guid="3035B429-5546-2EF0-29A4-89D70B873B55" w:kind="variable" w:selector="check" w:type="percent" w:input="normal" w:required="true">
      <w:identifier xml:space="preserve">ID508</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Укажите размер штрафа по комплаенс-оговорке от общей цены Договора</w:comment>
    </w:element>
    <w:element w:id="597" w:guid="B0ADB555-A08F-0740-3A00-17948DE069DA" w:kind="variable" w:type="string" w:input="normal" w:required="false">
      <w:identifier xml:space="preserve">ID597</w:identifier>
      <w:name xml:space="preserve">Наименование Контрагента для Приложения - Комплаенс-оговорка</w:name>
      <w:comment xml:space="preserve">Заполняется по итогам закупки/закупка у ед. поставщика.
На этапе подготовки к конкурентной закупки поставить прочерк</w:comment>
      <w:value>
        <w:text xml:space="preserve">___________</w:text>
      </w:value>
    </w:element>
    <w:element w:id="598" w:guid="A02474B9-1EA6-5FD8-9ED8-DEAE755062D8" w:kind="variable" w:type="string" w:input="normal" w:required="false">
      <w:identifier xml:space="preserve">ID598</w:identifier>
      <w:name xml:space="preserve">Порядок направления Уведомления Контрагентом для Приложения Комплаенс-оговорка</w:name>
      <w:comment xml:space="preserve">Если на этапе подготовки к конкурентной закупки информации нет - поставить прочерк</w:comment>
      <w:value>
        <w:text xml:space="preserve">_____________</w:text>
      </w:value>
    </w:element>
    <w:element w:id="544" w:guid="F0AE5A8F-74C1-4380-66C6-BC842F405DEE" w:kind="variable" w:selector="check" w:type="string" w:input="normal" w:required="true">
      <w:identifier xml:space="preserve">ID544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 2</w:name>
      </w:element>
      <w:element w:id="510" w:guid="309359D4-D97B-8638-7A7C-4BBD43482291" w:kind="variable" w:selector="check" w:type="number" w:input="normal" w:required="false">
        <w:identifier xml:space="preserve">ID510</w:identifier>
        <w:name xml:space="preserve">Количество (объем)</w:name>
        <w:placeholder xml:space="preserve">Заполняется на этапе закупки, если применимо</w:placeholder>
      </w:element>
      <w:element w:id="319" w:guid="C0C2FC46-F80D-E6A6-0943-BEDC9AA02165" w:kind="variable" w:selector="check" w:type="string" w:input="normal" w:required="true">
        <w:identifier xml:space="preserve">ID319</w:identifier>
        <w:name xml:space="preserve">Единица измерения</w:name>
      </w:element>
      <w:element w:id="537" w:guid="A0F6E758-A145-C80D-E066-6981E4A06C3C" w:kind="condition" w:selector="check" w:type="boolean" w:input="expression" w:required="false" w:uiHidden="true">
        <w:identifier xml:space="preserve">ID537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320" w:guid="E0E528E0-497C-90C8-CD05-32D17E328662" w:kind="variable" w:selector="check" w:type="string" w:input="normal" w:required="true">
          <w:identifier xml:space="preserve">ID320</w:identifier>
          <w:name xml:space="preserve">Страна происхождения Товара</w:name>
        </w:element>
        <w:element w:id="538" w:guid="5C4E0850-F213-4200-B20E-CA264B281BBB" w:kind="selector" w:selector="radio" w:type="string" w:input="normal" w:required="true">
          <w:identifier xml:space="preserve">ID538</w:identifier>
          <w:name xml:space="preserve">Товар с кодом ОКПД2 включен в перечень, установленный Постановлением Правительства РФ от 23.12.2024 N 1875?</w:name>
          <w:element w:id="539" w:guid="5C6CB209-AEA0-4F17-69F8-FA4C6BD038EC" w:kind="condition" w:selector="check" w:type="boolean" w:input="normal" w:required="false">
            <w:identifier xml:space="preserve">ID539</w:identifier>
            <w:name xml:space="preserve">Да</w:name>
            <w:value>
              <w:boolean>false</w:boolean>
            </w:value>
            <w:element w:id="541" w:guid="449807B5-1695-1494-0DED-FB0293D054AC" w:kind="selector" w:selector="radio" w:type="string" w:input="normal" w:required="true">
              <w:identifier xml:space="preserve">ID541</w:identifier>
              <w:name xml:space="preserve">Участник закупки предоставил выписку из реестров, предусмотренных п. 3 Постановления Правительства РФ от 23.12.2024 N 1875?</w:name>
              <w:element w:id="542" w:guid="387E616E-DB1C-6EC8-FA5A-3CA245A01354" w:kind="condition" w:selector="check" w:type="boolean" w:input="normal" w:required="false">
                <w:identifier xml:space="preserve">ID542</w:identifier>
                <w:name xml:space="preserve">Да</w:name>
                <w:value>
                  <w:boolean>true</w:boolean>
                </w:value>
                <w:element w:id="511" w:guid="B0406491-5383-2B08-36B8-7FAB3010AB47" w:kind="variable" w:selector="check" w:type="string" w:input="normal" w:required="true">
                  <w:identifier xml:space="preserve">ID511</w:identifier>
                  <w:name xml:space="preserve">Номер реестровой записи товара, наименование реестра</w:name>
                </w:element>
              </w:element>
              <w:element w:id="543" w:guid="70EE43A8-1D97-3550-8CD5-EFF1D03C9CB2" w:kind="condition" w:selector="check" w:type="boolean" w:input="normal" w:required="false">
                <w:identifier xml:space="preserve">ID543</w:identifier>
                <w:name xml:space="preserve">Нет</w:name>
                <w:value>
                  <w:boolean>false</w:boolean>
                </w:value>
              </w:element>
            </w:element>
          </w:element>
          <w:element w:id="540" w:guid="2045FCFC-C972-C040-295D-48389E784B5C" w:kind="condition" w:selector="check" w:type="boolean" w:input="normal" w:required="false">
            <w:identifier xml:space="preserve">ID540</w:identifier>
            <w:name xml:space="preserve">Нет</w:name>
            <w:value>
              <w:boolean>true</w:boolean>
            </w:value>
          </w:element>
        </w:element>
      </w:element>
      <w:element w:id="321" w:guid="C0AF7E18-ABB6-1068-958E-6A306CA076A1" w:kind="variable" w:selector="check" w:type="money" w:input="normal" w:required="false">
        <w:identifier xml:space="preserve">ID321</w:identifier>
        <w:name xml:space="preserve">Цена товара за единицу без НДС</w:name>
        <w:placeholder xml:space="preserve">Заполняется на этапе закупки, если применимо</w:placeholder>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ID321*ID510</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12" w:guid="6AB95076-465D-2E80-98E1-7F31D9009A68" w:kind="variable" w:selector="check" w:type="number" w:input="normal" w:required="false">
        <w:identifier xml:space="preserve">ID512</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13" w:guid="D8FF4E4C-033B-D28C-D570-5A5A40A4C3D9" w:kind="variable" w:selector="check" w:type="number" w:input="normal" w:required="false">
        <w:identifier xml:space="preserve">ID513</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74" w:guid="D7E1D47F-3E20-1420-3C22-58ECD590901B" w:kind="condition" w:selector="check" w:type="boolean" w:input="expression" w:required="false" w:uiHidden="true">
      <w:identifier xml:space="preserve">ID374</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43" w:guid="D080F7AC-04CC-B390-7A4A-FEFDFDE85300" w:kind="selector" w:selector="radio" w:type="string" w:input="normal" w:required="false">
        <w:identifier xml:space="preserve">ID343</w:identifier>
        <w:name xml:space="preserve">Итоговая сумма НДС:</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Итоговая сумма НДС</w:name>
            <w:comment xml:space="preserve">Итоговая сумма НДС рассчитывается автоматически по формуле: Цена Договора с НДС * Ставка НДС / (100 + Ставка НДС)</w:comment>
            <w:value>
              <w:expression xml:space="preserve">ID186*ID480/(ID480+100)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Итоговая сумма НДС</w:name>
          </w:element>
        </w:element>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354" w:guid="E036D991-768A-AF30-FA54-2F204BD90067" w:kind="replicator" w:selector="check" w:type="dataset" w:input="normal" w:required="false">
      <w:identifier xml:space="preserve">ID354</w:identifier>
      <w:name xml:space="preserve">Место доставки товара</w:name>
      <w:element w:id="355" w:guid="DC8826D7-C179-4E00-93F5-7B41F0D0F8D1" w:kind="variable" w:selector="check" w:type="string" w:input="normal" w:required="true">
        <w:identifier xml:space="preserve">ID355</w:identifier>
        <w:name xml:space="preserve">№ п/п</w:name>
      </w:element>
      <w:element w:id="356" w:guid="DC8826D7-C179-4E00-93F5-7B41F0D0F8D1" w:kind="variable" w:selector="check" w:type="string" w:input="normal" w:required="true">
        <w:identifier xml:space="preserve">ID356</w:identifier>
        <w:name xml:space="preserve">Наименование объекта</w:name>
      </w:element>
      <w:element w:id="357" w:guid="DC8826D7-C179-4E00-93F5-7B41F0D0F8D1" w:kind="variable" w:selector="check" w:type="string" w:input="dataSource" w:binding="546" w:required="true">
        <w:identifier xml:space="preserve">ID357</w:identifier>
        <w:name xml:space="preserve">Адрес доставки товара</w:name>
      </w:element>
    </w:element>
    <w:element w:id="596" w:guid="C0DD2798-80DB-E510-8B23-E994089A6FFF" w:kind="condition" w:type="boolean" w:input="expression" w:required="false" w:uiHidden="true">
      <w:identifier xml:space="preserve">ID596</w:identifier>
      <w:name xml:space="preserve">Условие для п. 8.5.</w:name>
      <w:value>
        <w:expression xml:space="preserve">ID243 || ID257</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98" w:guid="80A55477-D35D-8560-9F44-25673E68E543" w:kind="condition" w:selector="check" w:type="boolean" w:input="expression" w:required="false" w:uiHidden="true">
      <w:identifier xml:space="preserve">ID298</w:identifier>
      <w:name xml:space="preserve">Условие для п. 8.3 - 8.4: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488" w:guid="80A55477-D35D-8560-9F44-25673E68E543" w:kind="condition" w:selector="check" w:type="boolean" w:input="expression" w:required="false" w:uiHidden="true">
      <w:identifier xml:space="preserve">ID488</w:identifier>
      <w:name xml:space="preserve">Условие для п. 8.4: запятая и пробел</w:name>
      <w:value>
        <w:expression xml:space="preserve">ID243 &amp; ID257</w:expression>
      </w:value>
    </w:element>
    <w:element w:id="505" w:guid="80A55477-D35D-8560-9F44-25673E68E543" w:kind="condition" w:selector="check" w:type="boolean" w:input="expression" w:required="false" w:uiHidden="true">
      <w:identifier xml:space="preserve">ID505</w:identifier>
      <w:name xml:space="preserve">Условие для п. 12.2.4: проект договора для закупки + есть обеспечение исполнения обязательств по Договору (кроме гарантийных) / есть обеспечение исполнения гарантийных обязательств по Договору</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12.2.4: проект договора по итогам закупки / договор с ед. поставщиком +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4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 </w:expression>
      </w:value>
    </w:element>
    <w:element w:id="367" w:guid="80E1227D-B816-2BEC-2DFF-75464900F94A" w:kind="variable" w:selector="check" w:type="number" w:input="expression" w:required="false" w:uiHidden="true">
      <w:identifier xml:space="preserve">ID367</w:identifier>
      <w:name xml:space="preserve">Приложение 3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4 (Документы для иностранного лица) - номер</w:name>
      <w:value>
        <w:expression xml:space="preserve">3 + ID367</w:expression>
      </w:value>
    </w:element>
    <w:element w:id="369" w:guid="80E1227D-B816-2BEC-2DFF-75464900F94A" w:kind="variable" w:selector="check" w:type="number" w:input="expression" w:required="false" w:uiHidden="true">
      <w:identifier xml:space="preserve">ID369</w:identifier>
      <w:name xml:space="preserve">Приложение 4 (Документы для иностранного лица) - счётчик</w:name>
      <w:value>
        <w:expression xml:space="preserve">(ID2 || ID36) ? 1 : 0</w:expression>
      </w:value>
    </w:element>
    <w:element w:id="370" w:guid="80E1227D-B816-2BEC-2DFF-75464900F94A" w:kind="variable" w:selector="check" w:type="number" w:input="expression" w:required="false" w:uiHidden="true">
      <w:identifier xml:space="preserve">ID370</w:identifier>
      <w:name xml:space="preserve">Приложение 5 (Место доставки Товара) - номер</w:name>
      <w:value>
        <w:expression xml:space="preserve">3 + ID367 + ID369</w:expression>
      </w:value>
    </w:element>
    <w:element w:id="372" w:guid="80E1227D-B816-2BEC-2DFF-75464900F94A" w:kind="variable" w:selector="check" w:type="number" w:input="expression" w:required="false" w:uiHidden="true">
      <w:identifier xml:space="preserve">ID372</w:identifier>
      <w:name xml:space="preserve">Приложение 6 (Сводный акт приемки-передачи) - номер</w:name>
      <w:value>
        <w:expression xml:space="preserve">4 + ID367 + ID369</w:expression>
      </w:value>
    </w:element>
    <w:element w:id="535" w:guid="80E1227D-B816-2BEC-2DFF-75464900F94A" w:kind="variable" w:selector="check" w:type="number" w:input="expression" w:required="false" w:uiHidden="true">
      <w:identifier xml:space="preserve">ID535</w:identifier>
      <w:name xml:space="preserve">Приложение 6 (Сводный акт приемки-передачи) - счётчик</w:name>
      <w:value>
        <w:expression xml:space="preserve">ID9 ? 1 : 0</w:expression>
      </w:value>
    </w:element>
    <w:element w:id="536" w:guid="80E1227D-B816-2BEC-2DFF-75464900F94A" w:kind="variable" w:selector="check" w:type="number" w:input="expression" w:required="false" w:uiHidden="true">
      <w:identifier xml:space="preserve">ID536</w:identifier>
      <w:name xml:space="preserve">Приложение 7 (Комплаенс-оговорка) - номер</w:name>
      <w:value>
        <w:expression xml:space="preserve">4 + ID367 + ID369 + ID535</w:expression>
      </w:value>
    </w:element>
  </w:scheme>
  <w:dataSources>
    <w:element w:id="545" w:guid="B99248C5-99A9-1858-3322-9334747EED54" w:kind="dataSource" w:type="dataSource" w:input="normal" w:required="false">
      <w:identifier xml:space="preserve">ID545</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546" w:guid="7CC09FF9-98E2-64C4-4D17-E5A5D0900771" w:kind="dataField" w:type="string" w:input="normal" w:required="false" w:searchable="fals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547" w:guid="D0773787-3481-9CC0-A17B-34CE335008B6" w:kind="dataSource" w:type="dataSource" w:input="normal" w:required="false">
      <w:identifier xml:space="preserve">ID547</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548" w:guid="789B9C0F-D2A9-9477-637A-2592A9F064B7"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549" w:guid="F0FC1119-7EEA-B2C0-093E-F3424DD069FE"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550" w:guid="B8560492-D1F0-BF80-A727-FDF4E37000C4"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551" w:guid="F0D0851E-B9E3-23A0-F0B2-967B5B9E8770"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552" w:guid="CC81322C-538C-34E6-E640-2DDDA73806B2" w:kind="dataField" w:type="string" w:input="normal" w:required="false" w:searchable="true" w:editable="true">
        <w:identifier xml:space="preserve">email</w:identifier>
        <w:name xml:space="preserve">Email АУП или ОП</w:name>
        <w:serverId xml:space="preserve">email</w:serverId>
        <w:serverType xml:space="preserve">string</w:serverType>
      </w:element>
    </w:element>
    <w:element w:id="553" w:guid="65927747-7B6F-0430-DCBC-32DC1030FB9F" w:kind="dataSource" w:type="dataSource" w:input="normal" w:required="false">
      <w:identifier xml:space="preserve">ID553</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554" w:guid="64DB85DC-FA14-4870-7E7F-965B9CC07E5F"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55" w:guid="ECB27181-6437-05F8-5D70-DB20F4A0B749"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56" w:guid="A44EB160-4AC8-31C0-32E7-812AB542C0AC" w:kind="dataField" w:type="string" w:input="normal" w:required="false" w:searchable="true" w:editable="true">
        <w:identifier xml:space="preserve">ogrn</w:identifier>
        <w:name xml:space="preserve">ОГРН</w:name>
        <w:serverId xml:space="preserve">ogrn</w:serverId>
        <w:serverType xml:space="preserve">string</w:serverType>
      </w:element>
      <w:element w:id="557" w:guid="D8F0AB6C-7853-CE70-B7BA-BECD8A10419E" w:kind="dataField" w:type="string" w:input="normal" w:required="false" w:searchable="false" w:editable="true">
        <w:identifier xml:space="preserve">inn</w:identifier>
        <w:name xml:space="preserve">ИНН</w:name>
        <w:serverId xml:space="preserve">inn</w:serverId>
        <w:serverType xml:space="preserve">string</w:serverType>
      </w:element>
      <w:element w:id="558" w:guid="E0339DAB-B72F-D308-92CA-D2E39AF061C5" w:kind="dataField" w:type="string" w:input="normal" w:required="false" w:searchable="false" w:editable="true">
        <w:identifier xml:space="preserve">kpp</w:identifier>
        <w:name xml:space="preserve">КПП</w:name>
        <w:serverId xml:space="preserve">kpp</w:serverId>
        <w:serverType xml:space="preserve">string</w:serverType>
      </w:element>
      <w:element w:id="559" w:guid="EC67EEBA-BB1A-2CB8-1387-6B02ECF83CB2"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560" w:guid="DEA041AC-60DD-2F8D-D900-12CFCEB8FF49" w:kind="dataField" w:type="string" w:input="normal" w:required="false" w:searchable="false" w:editable="true">
        <w:identifier xml:space="preserve">oktmo</w:identifier>
        <w:name xml:space="preserve">Код ОКТМО</w:name>
        <w:serverId xml:space="preserve">oktmo</w:serverId>
        <w:serverType xml:space="preserve">string</w:serverType>
      </w:element>
      <w:element w:id="561" w:guid="7CFADD64-13D9-0E88-F1ED-51C7A7589BCB" w:kind="dataField" w:type="string" w:input="normal" w:required="false" w:searchable="false" w:editable="true">
        <w:identifier xml:space="preserve">opfCode</w:identifier>
        <w:name xml:space="preserve">Код ОКОПФ</w:name>
        <w:serverId xml:space="preserve">opf.code</w:serverId>
        <w:serverType xml:space="preserve">string</w:serverType>
      </w:element>
      <w:element w:id="562" w:guid="DE5BD1BF-F278-22F3-4FD4-1EF56B80CD5A" w:kind="dataField" w:type="string" w:input="normal" w:required="false" w:searchable="false" w:editable="true">
        <w:identifier xml:space="preserve">okpo</w:identifier>
        <w:name xml:space="preserve">Код ОКПО</w:name>
        <w:serverId xml:space="preserve">okpo</w:serverId>
        <w:serverType xml:space="preserve">string</w:serverType>
      </w:element>
      <w:element w:id="563" w:guid="B4D19AE8-6A3B-5770-ADE5-14657FA03B3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564" w:guid="A0D0BBC4-9ACB-2668-C90D-63871BC0325E"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65" w:guid="90E58A32-54F9-0120-E4BC-7555AD985C57" w:kind="dataSource" w:type="dataSource" w:input="normal" w:required="false">
      <w:identifier xml:space="preserve">ID565</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566" w:guid="ECA5658A-8988-57C0-4218-D2F931A8851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67" w:guid="B4D9C317-E192-4FE0-C0B8-881118A0D11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68" w:guid="F4C3AB03-3FA1-43C8-D6C2-3734BE84B19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69" w:guid="F01E862C-C7B9-8754-D7A8-74C6A3209A24" w:kind="dataSource" w:type="dataSource" w:input="normal" w:required="false">
      <w:identifier xml:space="preserve">ID569</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570" w:guid="BFF78BF2-ACBD-0AB0-7B5C-CE707B7016B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1" w:guid="8893143C-CC68-5240-2979-D352F91A6D12"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572" w:guid="8060A68F-6E32-2920-02C6-326F2FF004A3"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573" w:guid="6C3251C9-1E99-6BC8-6E98-CC9AFAC058DC" w:kind="dataSource" w:type="dataSource" w:input="normal" w:required="false">
      <w:identifier xml:space="preserve">ID573</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574" w:guid="FA7B2776-A844-2BB8-4461-C60410C07A6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5" w:guid="D626FDA4-C676-3030-C5A1-C5215DD04869"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76" w:guid="B0796B2E-55BA-2650-5572-C0E6C8F8060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77" w:guid="70B5955D-1592-F290-475C-BFC593485F99" w:kind="dataSource" w:type="dataSource" w:input="normal" w:required="false">
      <w:identifier xml:space="preserve">ID577</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578" w:guid="E8F6045C-D597-84D0-2424-13B7E1507012" w:kind="dataField" w:type="string" w:input="normal" w:required="false" w:searchable="true" w:editable="true">
        <w:identifier xml:space="preserve">inn</w:identifier>
        <w:name xml:space="preserve">ИНН</w:name>
        <w:serverId xml:space="preserve">inn</w:serverId>
        <w:serverType xml:space="preserve">string</w:serverType>
      </w:element>
      <w:element w:id="579" w:guid="C0D720C5-A530-1AE0-E534-19F3675C090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80" w:guid="D88C19C3-B5EF-DCB6-4D33-CE86BAD05CE1"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81" w:guid="B812C0FB-5573-7D78-4892-EC5108F00002" w:kind="dataField" w:type="string" w:input="normal" w:required="false" w:searchable="true" w:editable="true">
        <w:identifier xml:space="preserve">ogrn</w:identifier>
        <w:name xml:space="preserve">ОГРН</w:name>
        <w:serverId xml:space="preserve">ogrn</w:serverId>
        <w:serverType xml:space="preserve">string</w:serverType>
      </w:element>
    </w:element>
    <w:element w:id="582" w:guid="CC533E3F-A400-5DB8-B727-23B70CE083AC" w:kind="dataSource" w:type="dataSource" w:input="normal" w:required="false">
      <w:identifier xml:space="preserve">ID582</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583" w:guid="A3E20A03-472A-0E30-FF76-483CE460E806"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4" w:guid="A0065698-0AF6-78A0-02BA-6AA2DB603FD7"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5" w:guid="AC51A863-0199-60FB-4829-A99B7D6031E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86" w:guid="B70462E4-F367-19F4-1BF7-CF2D3CF03BC6" w:kind="dataSource" w:type="dataSource" w:input="normal" w:required="false">
      <w:identifier xml:space="preserve">ID586</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587" w:guid="D09D2DE1-9FD4-FFA0-81FD-7561EFF0FC8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8" w:guid="8979DC7C-3600-0B78-96B8-20D543689E2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9" w:guid="CE08C46D-5BAD-07F8-5EDB-E610B070732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90" w:guid="74A12078-4314-7278-1D3B-1F863CD05F4B" w:kind="dataSource" w:type="dataSource" w:input="normal" w:required="false">
      <w:identifier xml:space="preserve">ID590</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591" w:guid="F8874AE6-13EB-37F8-52B0-45C6F380FFC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592" w:guid="E8F22966-AE5D-C76C-CFAB-C1C94FC8DC0B" w:kind="dataSource" w:type="dataSource" w:input="normal" w:required="false">
      <w:identifier xml:space="preserve">ID592</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593" w:guid="E05C31F1-6176-2160-41D1-B884693C488F"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94" w:guid="8451297D-382C-6080-2B71-47ABAFA8990F" w:kind="dataSource" w:type="dataSource" w:input="normal" w:required="false">
      <w:identifier xml:space="preserve">ID594</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
          <w:boolean>true</w:boolean>
        </w:value>
        <w:value w:id="3">
          <w:boolean>false</w:boolean>
        </w:value>
        <w:value w:id="5">
          <w:boolean>false</w:boolean>
        </w:value>
        <w:value w:id="6">
          <w:boolean>true</w:boolean>
        </w:value>
        <w:value w:id="8">
          <w:boolean>true</w:boolean>
        </w:value>
        <w:value w:id="9">
          <w:boolean>false</w:boolean>
        </w:value>
        <w:value w:id="13">
          <w:text xml:space="preserve">454080, г. Челябинск, пр. Ленина, д. 81</w:text>
        </w:value>
        <w:value w:id="15">
          <w:text xml:space="preserve">40502810309280005351 </w:text>
        </w:value>
        <w:value w:id="19">
          <w:text xml:space="preserve">8(343)350-16-33</w:text>
        </w:value>
        <w:value w:id="20">
          <w:text xml:space="preserve">office-R96@russianpost.ru</w:text>
        </w:value>
        <w:value w:id="22">
          <w:boolean>false</w:boolean>
        </w:value>
        <w:value w:id="23">
          <w:boolean>true</w:boolean>
        </w:value>
        <w:value w:id="27">
          <w:text xml:space="preserve">директор УФПС Свердловской области</w:text>
        </w:value>
        <w:value w:id="28">
          <w:text xml:space="preserve">Алемасова Наталья Владиславовна</w:text>
        </w:value>
        <w:value w:id="29">
          <w:text xml:space="preserve">Доверенности от 16.06.2025 № 9efb4630-6a99-47b7-a30b-fc81f97d1f59</w:text>
        </w:value>
        <w:value w:id="154">
          <w:boolean>false</w:boolean>
        </w:value>
        <w:value w:id="155">
          <w:boolean>true</w:boolean>
        </w:value>
        <w:value w:id="156">
          <w:boolean>false</w:boolean>
        </w:value>
        <w:value w:id="169">
          <w:text xml:space="preserve">бумаги для офисной техники  для нужд УФПС Челябинской области</w:text>
        </w:value>
        <w:value w:id="182">
          <w:boolean>false</w:boolean>
        </w:value>
        <w:value w:id="183">
          <w:boolean>true</w:boolean>
        </w:value>
        <w:value w:id="191">
          <w:number>5</w:number>
          <w:unit xml:space="preserve">рабочий день</w:unit>
        </w:value>
        <w:value w:id="192">
          <w:number>15</w:number>
          <w:unit xml:space="preserve">рабочий день</w:unit>
        </w:value>
        <w:value w:id="193">
          <w:text xml:space="preserve">рабочие дни с понедельника по четверг с 08:00 до 17:00 часов, в пятницу с 08:00 до 15:45 часов</w:text>
        </w:value>
        <w:value w:id="195">
          <w:boolean>false</w:boolean>
        </w:value>
        <w:value w:id="196">
          <w:boolean>true</w:boolean>
        </w:value>
        <w:value w:id="203">
          <w:number>15</w:number>
          <w:unit xml:space="preserve">рабочий день</w:unit>
        </w:value>
        <w:value w:id="204">
          <w:number>10</w:number>
          <w:unit xml:space="preserve">рабочий день</w:unit>
        </w:value>
        <w:value w:id="210">
          <w:boolean>false</w:boolean>
        </w:value>
        <w:value w:id="211">
          <w:boolean>true</w:boolean>
        </w:value>
        <w:value w:id="212">
          <w:text xml:space="preserve">12 (двенадцать) месяцев</w:text>
        </w:value>
        <w:value w:id="213">
          <w:text xml:space="preserve">гарантировать замену поставляемого Товара своими силами и за свой счёт при выявлении его несоответствия</w:text>
        </w:value>
        <w:value w:id="214">
          <w:text xml:space="preserve">12 (двенадцать) месяцев</w:text>
        </w:value>
        <w:value w:id="215">
          <w:number>10</w:number>
          <w:unit xml:space="preserve">рабочий день</w:unit>
        </w:value>
        <w:value w:id="220">
          <w:number>3</w:number>
          <w:unit xml:space="preserve">рабочий день</w:unit>
        </w:value>
        <w:value w:id="228">
          <w:boolean>false</w:boolean>
        </w:value>
        <w:value w:id="229">
          <w:boolean>true</w:boolean>
        </w:value>
        <w:value w:id="231">
          <w:number>0.1</w:number>
        </w:value>
        <w:value w:id="233">
          <w:boolean>false</w:boolean>
        </w:value>
        <w:value w:id="234">
          <w:boolean>true</w:boolean>
        </w:value>
        <w:value w:id="236">
          <w:number>0.5</w:number>
        </w:value>
        <w:value w:id="237">
          <w:number>30</w:number>
        </w:value>
        <w:value w:id="238">
          <w:text xml:space="preserve">5.1.2., 5.1.3.,5.1.4., 5.1.8., 5.1.9., 5.1.10., 5.1.11., 5.1.13., 5.1.14., 5.1.16., 5.1.18 </w:text>
        </w:value>
        <w:value w:id="239">
          <w:number>30000</w:number>
        </w:value>
        <w:value w:id="240">
          <w:number>0.1</w:number>
        </w:value>
        <w:value w:id="241">
          <w:number>30</w:number>
        </w:value>
        <w:value w:id="243">
          <w:boolean>true</w:boolean>
        </w:value>
        <w:value w:id="244">
          <w:boolean>false</w:boolean>
        </w:value>
        <w:value w:id="246">
          <w:boolean>false</w:boolean>
        </w:value>
        <w:value w:id="247">
          <w:boolean>true</w:boolean>
        </w:value>
        <w:value w:id="248">
          <w:text xml:space="preserve">все обязательства Поставщика</w:text>
        </w:value>
        <w:value w:id="249">
          <w:number>610518.5</w:number>
        </w:value>
        <w:value w:id="254">
          <w:number>7</w:number>
          <w:unit xml:space="preserve">рабочий день</w:unit>
        </w:value>
        <w:value w:id="255">
          <w:text xml:space="preserve">5 % от начальной (максимальной) цены Договора</w:text>
        </w:value>
        <w:value w:id="257">
          <w:boolean>false</w:boolean>
        </w:value>
        <w:value w:id="258">
          <w:boolean>true</w:boolean>
        </w:value>
        <w:value w:id="272">
          <w:text xml:space="preserve">Поставщик уплачивает Покупателю неустойку в виде штрафа в размере  5% от общей цены Договора, указанной в пункте 1.3 Договора </w:text>
        </w:value>
        <w:value w:id="293">
          <w:boolean>false</w:boolean>
        </w:value>
        <w:value w:id="294">
          <w:boolean>true</w:boolean>
        </w:value>
        <w:value w:id="312">
          <w:text xml:space="preserve">Арбитражного суда Свердловской области</w:text>
        </w:value>
        <w:value w:id="314">
          <w:dataset>
            <w:rows>
              <w:row>
                <w:value w:id="315">
                  <w:text xml:space="preserve">1</w:text>
                </w:value>
                <w:value w:id="316">
                  <w:text xml:space="preserve">Бумага для офисной техники</w:text>
                </w:value>
                <w:value w:id="317">
                  <w:text xml:space="preserve">-</w:text>
                </w:value>
                <w:value w:id="318">
                  <w:text xml:space="preserve">17.12.14.119</w:text>
                </w:value>
                <w:value w:id="319">
                  <w:text xml:space="preserve">пачка</w:text>
                </w:value>
                <w:value w:id="510">
                  <w:number>37000</w:number>
                </w:value>
              </w:row>
            </w:rows>
          </w:dataset>
        </w:value>
        <w:value w:id="348">
          <w:text xml:space="preserve">в соответствии с техническим заданием</w:text>
        </w:value>
        <w:value w:id="349">
          <w:dataset>
            <w:rows>
              <w:row>
                <w:value w:id="350">
                  <w:text xml:space="preserve">1</w:text>
                </w:value>
                <w:value w:id="351">
                  <w:text xml:space="preserve">Товарная накладная по форме ТОРГ-12/УПД</w:text>
                </w:value>
                <w:value w:id="352">
                  <w:text xml:space="preserve">2</w:text>
                </w:value>
                <w:value w:id="353">
                  <w:text xml:space="preserve">русский, оригинал</w:text>
                </w:value>
              </w:row>
              <w:row>
                <w:value w:id="350">
                  <w:text xml:space="preserve">2</w:text>
                </w:value>
                <w:value w:id="351">
                  <w:text xml:space="preserve">Товарно-транспортая накладная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w:text>
                </w:value>
                <w:value w:id="352">
                  <w:text xml:space="preserve">2</w:text>
                </w:value>
                <w:value w:id="353">
                  <w:text xml:space="preserve">русский, оригинал</w:text>
                </w:value>
              </w:row>
              <w:row>
                <w:value w:id="350">
                  <w:text xml:space="preserve">3</w:text>
                </w:value>
                <w:value w:id="351">
                  <w:text xml:space="preserve">документы, подтверждающие качество товара и его безопасность, если товар подлежит обязательной сертификации</w:text>
                </w:value>
                <w:value w:id="352">
                  <w:text xml:space="preserve">1</w:text>
                </w:value>
                <w:value w:id="353">
                  <w:text xml:space="preserve">русский, копия</w:text>
                </w:value>
              </w:row>
            </w:rows>
          </w:dataset>
        </w:value>
        <w:value w:id="354">
          <w:dataset>
            <w:rows>
              <w:row>
                <w:value w:id="355">
                  <w:text xml:space="preserve">1</w:text>
                </w:value>
                <w:value w:id="356">
                  <w:text xml:space="preserve">Центральный склад УФПС Челябинской  области</w:text>
                </w:value>
                <w:value w:id="357">
                  <w:text xml:space="preserve">454091, г. Челябинск, ул. Привокзальная площадь, д.1, склад МТО</w:text>
                </w:value>
              </w:row>
            </w:rows>
          </w:dataset>
        </w:value>
        <w:value w:id="364">
          <w:text xml:space="preserve">г. Екатеринбург</w:text>
        </w:value>
        <w:value w:id="382">
          <w:boolean>false</w:boolean>
        </w:value>
        <w:value w:id="443">
          <w:text xml:space="preserve">Бумага для офисной техники</w:text>
        </w:value>
        <w:value w:id="486">
          <w:text xml:space="preserve">M.Shakhlina@russianpost.ru</w:text>
        </w:value>
        <w:value w:id="493">
          <w:number>30</w:number>
        </w:value>
        <w:value w:id="502">
          <w:boolean>false</w:boolean>
        </w:value>
        <w:value w:id="503">
          <w:boolean>true</w:boolean>
        </w:value>
        <w:value w:id="504">
          <w:text xml:space="preserve">до 30.04.2027 г. включительно</w:text>
        </w:value>
        <w:value w:id="508">
          <w:number>1</w:number>
        </w:value>
        <w:value w:id="531">
          <w:boolean>false</w:boolean>
        </w:value>
        <w:value w:id="532">
          <w:boolean>true</w:boolean>
        </w:value>
        <w:value w:id="533">
          <w:number>7</w:number>
        </w:value>
        <w:value w:id="544">
          <w:text xml:space="preserve">руб.</w:text>
        </w:value>
        <w:value w:id="547">
          <w:dataset>
            <w:rows>
              <w:row>
                <w:value w:id="548">
                  <w:text xml:space="preserve">УФПС ЧЕЛЯБИНСКОЙ ОБЛАСТИ</w:text>
                </w:value>
                <w:value w:id="549">
                  <w:text xml:space="preserve">454080, г. Челябинск, пр. Ленина, д. 81</w:text>
                </w:value>
                <w:value w:id="550">
                  <w:text xml:space="preserve"/>
                </w:value>
                <w:value w:id="551">
                  <w:text xml:space="preserve">745343001</w:text>
                </w:value>
                <w:value w:id="552">
                  <w:text xml:space="preserve"/>
                </w:value>
                <w:value w:id="recordId">
                  <w:text xml:space="preserve">DB758F68-28CA-4B1F-A720-9CF9F3E6184C</w:text>
                </w:value>
              </w:row>
            </w:rows>
          </w:dataset>
        </w:value>
        <w:value w:id="565">
          <w:dataset>
            <w:rows>
              <w:row>
                <w:value w:id="566">
                  <w:text xml:space="preserve">ФИЛИАЛ БАНКА ВТБ (ПАО) В Г. ЕКАТЕРИНБУРГЕ</w:text>
                </w:value>
                <w:value w:id="567">
                  <w:text xml:space="preserve">30101810400000000952</w:text>
                </w:value>
                <w:value w:id="568">
                  <w:text xml:space="preserve">046577952</w:text>
                </w:value>
                <w:value w:id="recordId">
                  <w:text xml:space="preserve">769d3e30-7601-33ae-bccb-601b6e0fa665</w:text>
                </w:value>
              </w:row>
            </w:rows>
          </w:dataset>
        </w:value>
      </w:row>
    </w:rows>
  </w:dataset>
</w:structure>
</file>