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6868C" w14:textId="368E6BF6" w:rsidR="001A2FC6" w:rsidRDefault="001A2FC6" w:rsidP="001A2FC6">
      <w:pPr>
        <w:tabs>
          <w:tab w:val="left" w:pos="4820"/>
        </w:tabs>
        <w:jc w:val="center"/>
        <w:rPr>
          <w:rFonts w:ascii="Times New Roman" w:hAnsi="Times New Roman" w:cs="Times New Roman"/>
          <w:b/>
          <w:sz w:val="28"/>
          <w:szCs w:val="28"/>
        </w:rPr>
      </w:pPr>
      <w:r w:rsidRPr="00F016B7">
        <w:rPr>
          <w:rFonts w:ascii="Times New Roman" w:hAnsi="Times New Roman" w:cs="Times New Roman"/>
          <w:b/>
          <w:sz w:val="28"/>
          <w:szCs w:val="28"/>
        </w:rPr>
        <w:t>Форма запроса на предоставление ценовой информации</w:t>
      </w:r>
    </w:p>
    <w:p w14:paraId="10D08AE5" w14:textId="77777777" w:rsidR="001A2FC6" w:rsidRPr="00F016B7" w:rsidRDefault="001A2FC6" w:rsidP="001A2FC6">
      <w:pPr>
        <w:tabs>
          <w:tab w:val="left" w:pos="4820"/>
        </w:tabs>
        <w:jc w:val="center"/>
        <w:rPr>
          <w:rFonts w:ascii="Times New Roman" w:hAnsi="Times New Roman" w:cs="Times New Roman"/>
          <w:b/>
          <w:sz w:val="28"/>
          <w:szCs w:val="28"/>
        </w:rPr>
      </w:pPr>
    </w:p>
    <w:p w14:paraId="53688163" w14:textId="77777777" w:rsid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tblGrid>
      <w:tr w:rsidR="00D75CA9" w:rsidRPr="00F016B7" w14:paraId="2C0CE566" w14:textId="77777777" w:rsidTr="00B744F9">
        <w:trPr>
          <w:trHeight w:val="382"/>
        </w:trPr>
        <w:tc>
          <w:tcPr>
            <w:tcW w:w="4726" w:type="dxa"/>
            <w:hideMark/>
          </w:tcPr>
          <w:p w14:paraId="78F814EA" w14:textId="77777777" w:rsidR="00D75CA9" w:rsidRPr="00F016B7" w:rsidRDefault="00D75CA9" w:rsidP="00B744F9">
            <w:pPr>
              <w:tabs>
                <w:tab w:val="left" w:pos="4820"/>
              </w:tabs>
              <w:spacing w:line="240" w:lineRule="exact"/>
              <w:rPr>
                <w:rFonts w:eastAsia="Calibri"/>
                <w:i/>
                <w:sz w:val="28"/>
                <w:szCs w:val="28"/>
              </w:rPr>
            </w:pPr>
            <w:r w:rsidRPr="00F016B7">
              <w:t>«____» _________ 20____</w:t>
            </w:r>
          </w:p>
        </w:tc>
      </w:tr>
      <w:tr w:rsidR="00D75CA9" w:rsidRPr="00F016B7" w14:paraId="48B30994" w14:textId="77777777" w:rsidTr="00B744F9">
        <w:trPr>
          <w:trHeight w:val="407"/>
        </w:trPr>
        <w:tc>
          <w:tcPr>
            <w:tcW w:w="4726" w:type="dxa"/>
            <w:hideMark/>
          </w:tcPr>
          <w:p w14:paraId="05C933C1" w14:textId="77777777" w:rsidR="00D75CA9" w:rsidRPr="00F016B7" w:rsidRDefault="00D75CA9" w:rsidP="00B744F9">
            <w:pPr>
              <w:tabs>
                <w:tab w:val="left" w:pos="4820"/>
              </w:tabs>
              <w:spacing w:line="240" w:lineRule="exact"/>
              <w:rPr>
                <w:rFonts w:eastAsia="Calibri"/>
                <w:i/>
                <w:sz w:val="28"/>
                <w:szCs w:val="28"/>
              </w:rPr>
            </w:pPr>
            <w:r w:rsidRPr="00F016B7">
              <w:t>Исх. № _______________</w:t>
            </w:r>
          </w:p>
        </w:tc>
      </w:tr>
    </w:tbl>
    <w:p w14:paraId="4DAB6AB9" w14:textId="442A1C3D" w:rsidR="001A2FC6" w:rsidRDefault="001A2FC6" w:rsidP="00B0367B">
      <w:pPr>
        <w:widowControl w:val="0"/>
        <w:tabs>
          <w:tab w:val="left" w:pos="4820"/>
        </w:tabs>
        <w:spacing w:after="0" w:line="240" w:lineRule="auto"/>
        <w:ind w:firstLine="567"/>
        <w:jc w:val="center"/>
        <w:rPr>
          <w:rFonts w:ascii="Times New Roman" w:hAnsi="Times New Roman" w:cs="Times New Roman"/>
          <w:sz w:val="24"/>
          <w:szCs w:val="24"/>
        </w:rPr>
      </w:pPr>
    </w:p>
    <w:p w14:paraId="1E8A329E" w14:textId="36C4A4CD" w:rsidR="001A2FC6" w:rsidRDefault="001A2FC6" w:rsidP="00B0367B">
      <w:pPr>
        <w:widowControl w:val="0"/>
        <w:tabs>
          <w:tab w:val="left" w:pos="4820"/>
        </w:tabs>
        <w:spacing w:after="0" w:line="240" w:lineRule="auto"/>
        <w:ind w:firstLine="567"/>
        <w:jc w:val="center"/>
        <w:rPr>
          <w:rFonts w:ascii="Times New Roman" w:hAnsi="Times New Roman" w:cs="Times New Roman"/>
          <w:sz w:val="24"/>
          <w:szCs w:val="24"/>
        </w:rPr>
      </w:pPr>
    </w:p>
    <w:p w14:paraId="75E5B0D4"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07BDB539" w14:textId="4BC55867" w:rsidR="00B0367B" w:rsidRPr="00B0367B" w:rsidRDefault="001A2FC6" w:rsidP="001A2FC6">
      <w:pPr>
        <w:widowControl w:val="0"/>
        <w:tabs>
          <w:tab w:val="left" w:pos="4820"/>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B0367B" w:rsidRPr="00B0367B">
        <w:rPr>
          <w:rFonts w:ascii="Times New Roman" w:hAnsi="Times New Roman" w:cs="Times New Roman"/>
          <w:sz w:val="24"/>
          <w:szCs w:val="24"/>
        </w:rPr>
        <w:t>Уважаемы</w:t>
      </w:r>
      <w:r>
        <w:rPr>
          <w:rFonts w:ascii="Times New Roman" w:hAnsi="Times New Roman" w:cs="Times New Roman"/>
          <w:sz w:val="24"/>
          <w:szCs w:val="24"/>
        </w:rPr>
        <w:t xml:space="preserve">е участники! </w:t>
      </w:r>
    </w:p>
    <w:p w14:paraId="455D0DB7"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1DE3EF96" w14:textId="77777777" w:rsidR="000F47AD" w:rsidRPr="00F016B7" w:rsidRDefault="000F47AD" w:rsidP="000F47AD">
      <w:pPr>
        <w:tabs>
          <w:tab w:val="left" w:pos="567"/>
        </w:tabs>
        <w:spacing w:after="120"/>
        <w:jc w:val="both"/>
        <w:rPr>
          <w:rFonts w:ascii="Times New Roman" w:hAnsi="Times New Roman" w:cs="Times New Roman"/>
          <w:color w:val="000000" w:themeColor="text1"/>
        </w:rPr>
      </w:pPr>
      <w:r w:rsidRPr="00F016B7">
        <w:rPr>
          <w:rFonts w:ascii="Times New Roman" w:hAnsi="Times New Roman" w:cs="Times New Roman"/>
          <w:color w:val="000000" w:themeColor="text1"/>
        </w:rPr>
        <w:t>АО «Почта России» просит Вас предоставить ценовую информацию в отношении следующего предмета закупки:</w:t>
      </w:r>
    </w:p>
    <w:p w14:paraId="4C6B199E" w14:textId="749427FD" w:rsidR="000F47AD" w:rsidRPr="00D431EE" w:rsidRDefault="000F47AD" w:rsidP="00BA4BC3">
      <w:pPr>
        <w:jc w:val="both"/>
        <w:rPr>
          <w:rFonts w:ascii="Times New Roman" w:hAnsi="Times New Roman" w:cs="Times New Roman"/>
          <w:i/>
          <w:color w:val="000000" w:themeColor="text1"/>
        </w:rPr>
      </w:pPr>
      <w:r>
        <w:rPr>
          <w:rFonts w:ascii="Times New Roman" w:hAnsi="Times New Roman" w:cs="Times New Roman"/>
          <w:color w:val="000000" w:themeColor="text1"/>
        </w:rPr>
        <w:tab/>
        <w:t>«</w:t>
      </w:r>
      <w:r w:rsidR="00E44BCF">
        <w:rPr>
          <w:rFonts w:ascii="Times New Roman" w:hAnsi="Times New Roman" w:cs="Times New Roman"/>
          <w:i/>
        </w:rPr>
        <w:t>Закупка прав использования программного обеспечения (ПО)</w:t>
      </w:r>
      <w:r w:rsidRPr="00CD41FB">
        <w:rPr>
          <w:rFonts w:ascii="Times New Roman" w:hAnsi="Times New Roman" w:cs="Times New Roman"/>
          <w:i/>
          <w:color w:val="000000" w:themeColor="text1"/>
        </w:rPr>
        <w:t>»</w:t>
      </w:r>
      <w:r>
        <w:rPr>
          <w:rFonts w:ascii="Times New Roman" w:hAnsi="Times New Roman" w:cs="Times New Roman"/>
          <w:color w:val="000000" w:themeColor="text1"/>
        </w:rPr>
        <w:t xml:space="preserve">, </w:t>
      </w:r>
      <w:r w:rsidRPr="00F016B7">
        <w:rPr>
          <w:rFonts w:ascii="Times New Roman" w:hAnsi="Times New Roman" w:cs="Times New Roman"/>
          <w:color w:val="000000" w:themeColor="text1"/>
        </w:rPr>
        <w:t>в соответствии с нижеприведенными условиями:</w:t>
      </w:r>
    </w:p>
    <w:tbl>
      <w:tblPr>
        <w:tblpPr w:leftFromText="180" w:rightFromText="180" w:bottomFromText="160" w:vertAnchor="text" w:horzAnchor="margin" w:tblpX="137" w:tblpY="2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86"/>
        <w:gridCol w:w="4961"/>
      </w:tblGrid>
      <w:tr w:rsidR="000F47AD" w:rsidRPr="00F016B7" w14:paraId="5D1DF6D1"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3C2B138"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157DA0" w14:textId="77777777" w:rsidR="000F47AD" w:rsidRPr="00F016B7" w:rsidRDefault="000F47AD" w:rsidP="002B5093">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Описание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70C8A990" w14:textId="6E2AF4F0" w:rsidR="000F47AD" w:rsidRPr="001A2FC6" w:rsidRDefault="0015400D" w:rsidP="002B5093">
            <w:pPr>
              <w:tabs>
                <w:tab w:val="left" w:pos="4820"/>
              </w:tabs>
              <w:rPr>
                <w:rFonts w:ascii="Times New Roman" w:hAnsi="Times New Roman" w:cs="Times New Roman"/>
                <w:i/>
                <w:color w:val="000000" w:themeColor="text1"/>
              </w:rPr>
            </w:pPr>
            <w:r w:rsidRPr="001A2FC6">
              <w:rPr>
                <w:rFonts w:ascii="Times New Roman" w:hAnsi="Times New Roman" w:cs="Times New Roman"/>
                <w:i/>
              </w:rPr>
              <w:t>Закупка прав использования программного обеспечения (ПО)</w:t>
            </w:r>
          </w:p>
        </w:tc>
      </w:tr>
      <w:tr w:rsidR="000F47AD" w:rsidRPr="00F016B7" w14:paraId="1C5F2663"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192935B"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F2BE552" w14:textId="77777777" w:rsidR="000F47AD" w:rsidRPr="00F016B7" w:rsidRDefault="000F47AD" w:rsidP="002B5093">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 xml:space="preserve">ОКПД2 </w:t>
            </w:r>
          </w:p>
        </w:tc>
        <w:tc>
          <w:tcPr>
            <w:tcW w:w="4961" w:type="dxa"/>
            <w:tcBorders>
              <w:top w:val="single" w:sz="4" w:space="0" w:color="auto"/>
              <w:left w:val="single" w:sz="4" w:space="0" w:color="auto"/>
              <w:bottom w:val="single" w:sz="4" w:space="0" w:color="auto"/>
              <w:right w:val="single" w:sz="4" w:space="0" w:color="auto"/>
            </w:tcBorders>
            <w:noWrap/>
            <w:hideMark/>
          </w:tcPr>
          <w:p w14:paraId="62095DC5" w14:textId="253AB207" w:rsidR="000F47AD" w:rsidRPr="001A2FC6" w:rsidRDefault="00E44BCF" w:rsidP="002B5093">
            <w:pPr>
              <w:tabs>
                <w:tab w:val="left" w:pos="4820"/>
              </w:tabs>
              <w:ind w:firstLine="34"/>
              <w:jc w:val="both"/>
              <w:rPr>
                <w:rFonts w:ascii="Times New Roman" w:hAnsi="Times New Roman" w:cs="Times New Roman"/>
                <w:i/>
                <w:color w:val="000000" w:themeColor="text1"/>
              </w:rPr>
            </w:pPr>
            <w:r w:rsidRPr="001A2FC6">
              <w:rPr>
                <w:rFonts w:ascii="Times New Roman" w:hAnsi="Times New Roman" w:cs="Times New Roman"/>
                <w:i/>
                <w:color w:val="000000" w:themeColor="text1"/>
              </w:rPr>
              <w:t>58.29.50.000</w:t>
            </w:r>
          </w:p>
        </w:tc>
      </w:tr>
      <w:tr w:rsidR="000F47AD" w:rsidRPr="00F016B7" w14:paraId="614F6CA4"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95052F3"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8AE37B"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Единица измерения</w:t>
            </w:r>
          </w:p>
        </w:tc>
        <w:tc>
          <w:tcPr>
            <w:tcW w:w="4961" w:type="dxa"/>
            <w:tcBorders>
              <w:top w:val="single" w:sz="4" w:space="0" w:color="auto"/>
              <w:left w:val="single" w:sz="4" w:space="0" w:color="auto"/>
              <w:bottom w:val="single" w:sz="4" w:space="0" w:color="auto"/>
              <w:right w:val="single" w:sz="4" w:space="0" w:color="auto"/>
            </w:tcBorders>
            <w:noWrap/>
            <w:hideMark/>
          </w:tcPr>
          <w:p w14:paraId="1045D029" w14:textId="77777777" w:rsidR="000F47AD" w:rsidRPr="001A2FC6" w:rsidRDefault="000F47AD" w:rsidP="002B5093">
            <w:pPr>
              <w:tabs>
                <w:tab w:val="left" w:pos="4820"/>
              </w:tabs>
              <w:ind w:firstLine="34"/>
              <w:jc w:val="both"/>
              <w:rPr>
                <w:rFonts w:ascii="Times New Roman" w:hAnsi="Times New Roman" w:cs="Times New Roman"/>
                <w:i/>
                <w:color w:val="000000" w:themeColor="text1"/>
              </w:rPr>
            </w:pPr>
            <w:r w:rsidRPr="001A2FC6">
              <w:rPr>
                <w:rFonts w:ascii="Times New Roman" w:eastAsia="Times New Roman" w:hAnsi="Times New Roman" w:cs="Times New Roman"/>
                <w:i/>
                <w:color w:val="000000"/>
                <w:lang w:eastAsia="ru-RU"/>
              </w:rPr>
              <w:t>Условная единица</w:t>
            </w:r>
          </w:p>
        </w:tc>
      </w:tr>
      <w:tr w:rsidR="000F47AD" w:rsidRPr="00F016B7" w14:paraId="72DC3E9E" w14:textId="77777777" w:rsidTr="002B5093">
        <w:trPr>
          <w:trHeight w:val="612"/>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F07AED0"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4CA363C"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Количество/ объем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2256B14B" w14:textId="63BDAEDD" w:rsidR="000F47AD" w:rsidRPr="001A2FC6" w:rsidRDefault="0015400D" w:rsidP="002B5093">
            <w:pPr>
              <w:tabs>
                <w:tab w:val="left" w:pos="4820"/>
              </w:tabs>
              <w:spacing w:line="252" w:lineRule="auto"/>
              <w:ind w:hanging="113"/>
              <w:rPr>
                <w:rFonts w:ascii="Times New Roman" w:hAnsi="Times New Roman" w:cs="Times New Roman"/>
                <w:i/>
                <w:color w:val="000000" w:themeColor="text1"/>
              </w:rPr>
            </w:pPr>
            <w:r w:rsidRPr="001A2FC6">
              <w:rPr>
                <w:rFonts w:ascii="Times New Roman" w:hAnsi="Times New Roman" w:cs="Times New Roman"/>
                <w:i/>
              </w:rPr>
              <w:t>Требования указаны в Технических требованиях (Приложение к запросу)</w:t>
            </w:r>
          </w:p>
        </w:tc>
      </w:tr>
      <w:tr w:rsidR="000F47AD" w:rsidRPr="00F016B7" w14:paraId="48BC784C" w14:textId="77777777" w:rsidTr="002B5093">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65B3255" w14:textId="77777777" w:rsidR="000F47AD" w:rsidRPr="00F016B7" w:rsidRDefault="000F47AD" w:rsidP="002B509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3A68EF6"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Требования к порядку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AAF0E18" w14:textId="3DCE3937" w:rsidR="000F47AD" w:rsidRPr="001A2FC6" w:rsidRDefault="0015400D" w:rsidP="002B5093">
            <w:pPr>
              <w:tabs>
                <w:tab w:val="left" w:pos="4820"/>
              </w:tabs>
              <w:spacing w:line="252" w:lineRule="auto"/>
              <w:rPr>
                <w:rFonts w:ascii="Times New Roman" w:hAnsi="Times New Roman" w:cs="Times New Roman"/>
                <w:i/>
                <w:color w:val="000000" w:themeColor="text1"/>
              </w:rPr>
            </w:pPr>
            <w:r w:rsidRPr="001A2FC6">
              <w:rPr>
                <w:rFonts w:ascii="Times New Roman" w:hAnsi="Times New Roman" w:cs="Times New Roman"/>
                <w:i/>
                <w:color w:val="000000" w:themeColor="text1"/>
              </w:rPr>
              <w:t>Требования указаны в Технических требованиях (Приложение к запросу)</w:t>
            </w:r>
          </w:p>
        </w:tc>
      </w:tr>
      <w:tr w:rsidR="000F47AD" w:rsidRPr="00F016B7" w14:paraId="6B6A7AE8" w14:textId="77777777" w:rsidTr="002B5093">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15FE3B0" w14:textId="77777777" w:rsidR="000F47AD" w:rsidRPr="00F016B7" w:rsidRDefault="000F47AD" w:rsidP="002B509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6</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6AE95E0"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Место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003AD0D7" w14:textId="6A0D1285" w:rsidR="000F47AD" w:rsidRPr="001A2FC6" w:rsidRDefault="0015400D" w:rsidP="002B5093">
            <w:pPr>
              <w:tabs>
                <w:tab w:val="left" w:pos="4820"/>
              </w:tabs>
              <w:spacing w:line="252" w:lineRule="auto"/>
              <w:rPr>
                <w:rFonts w:ascii="Times New Roman" w:hAnsi="Times New Roman" w:cs="Times New Roman"/>
                <w:i/>
                <w:color w:val="000000" w:themeColor="text1"/>
              </w:rPr>
            </w:pPr>
            <w:r w:rsidRPr="001A2FC6">
              <w:rPr>
                <w:rFonts w:ascii="Times New Roman" w:hAnsi="Times New Roman" w:cs="Times New Roman"/>
                <w:i/>
                <w:color w:val="000000" w:themeColor="text1"/>
              </w:rPr>
              <w:t>Требования указаны в Технических требованиях (Приложение к запросу)</w:t>
            </w:r>
          </w:p>
        </w:tc>
      </w:tr>
      <w:tr w:rsidR="000F47AD" w:rsidRPr="00F016B7" w14:paraId="4A840C59" w14:textId="77777777" w:rsidTr="002B5093">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EFA0CF6" w14:textId="77777777" w:rsidR="000F47AD" w:rsidRPr="00F016B7" w:rsidRDefault="000F47AD" w:rsidP="002B5093">
            <w:pPr>
              <w:tabs>
                <w:tab w:val="left" w:pos="4820"/>
              </w:tabs>
              <w:spacing w:line="252" w:lineRule="auto"/>
              <w:ind w:right="10"/>
              <w:contextualSpacing/>
              <w:rPr>
                <w:rFonts w:ascii="Times New Roman" w:hAnsi="Times New Roman" w:cs="Times New Roman"/>
                <w:color w:val="000000" w:themeColor="text1"/>
              </w:rPr>
            </w:pPr>
            <w:r w:rsidRPr="00F016B7">
              <w:rPr>
                <w:rFonts w:ascii="Times New Roman" w:hAnsi="Times New Roman" w:cs="Times New Roman"/>
                <w:color w:val="000000" w:themeColor="text1"/>
              </w:rPr>
              <w:t>7</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9D01E99" w14:textId="77777777" w:rsidR="000F47AD" w:rsidRPr="00F016B7" w:rsidRDefault="000F47AD" w:rsidP="002B5093">
            <w:pPr>
              <w:tabs>
                <w:tab w:val="left" w:pos="1457"/>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Срок (периодичность, график) поставки товара/ выполнения работ/оказания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7FBE81BC" w14:textId="3B782C53" w:rsidR="000F47AD" w:rsidRPr="001A2FC6" w:rsidRDefault="0015400D" w:rsidP="002B5093">
            <w:pPr>
              <w:tabs>
                <w:tab w:val="left" w:pos="4820"/>
              </w:tabs>
              <w:spacing w:line="252" w:lineRule="auto"/>
              <w:rPr>
                <w:rFonts w:ascii="Times New Roman" w:hAnsi="Times New Roman" w:cs="Times New Roman"/>
                <w:i/>
                <w:color w:val="000000" w:themeColor="text1"/>
              </w:rPr>
            </w:pPr>
            <w:r w:rsidRPr="001A2FC6">
              <w:rPr>
                <w:rFonts w:ascii="Times New Roman" w:hAnsi="Times New Roman" w:cs="Times New Roman"/>
                <w:i/>
                <w:color w:val="000000" w:themeColor="text1"/>
              </w:rPr>
              <w:t>Требования указаны в Технических требованиях (Приложение к запросу)</w:t>
            </w:r>
          </w:p>
        </w:tc>
      </w:tr>
      <w:tr w:rsidR="000F47AD" w:rsidRPr="00F016B7" w14:paraId="051ED86D" w14:textId="77777777" w:rsidTr="002B5093">
        <w:trPr>
          <w:trHeight w:val="367"/>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6DA8055"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8</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77A1A17"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Предполагаемые сроки проведения закупки</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3247BCB2" w14:textId="79C583F3" w:rsidR="000F47AD" w:rsidRPr="001A2FC6" w:rsidRDefault="00F3341E" w:rsidP="00811A5A">
            <w:pPr>
              <w:tabs>
                <w:tab w:val="left" w:pos="4820"/>
              </w:tabs>
              <w:spacing w:line="252" w:lineRule="auto"/>
              <w:rPr>
                <w:rFonts w:ascii="Times New Roman" w:hAnsi="Times New Roman" w:cs="Times New Roman"/>
                <w:i/>
                <w:color w:val="000000" w:themeColor="text1"/>
              </w:rPr>
            </w:pPr>
            <w:r>
              <w:rPr>
                <w:rFonts w:ascii="Times New Roman" w:hAnsi="Times New Roman" w:cs="Times New Roman"/>
                <w:i/>
                <w:color w:val="000000" w:themeColor="text1"/>
              </w:rPr>
              <w:t>май</w:t>
            </w:r>
            <w:r w:rsidR="000F47AD" w:rsidRPr="001A2FC6">
              <w:rPr>
                <w:rFonts w:ascii="Times New Roman" w:hAnsi="Times New Roman" w:cs="Times New Roman"/>
                <w:i/>
                <w:color w:val="000000" w:themeColor="text1"/>
              </w:rPr>
              <w:t xml:space="preserve"> 20</w:t>
            </w:r>
            <w:r w:rsidR="00BA4BC3" w:rsidRPr="001A2FC6">
              <w:rPr>
                <w:rFonts w:ascii="Times New Roman" w:hAnsi="Times New Roman" w:cs="Times New Roman"/>
                <w:i/>
                <w:color w:val="000000" w:themeColor="text1"/>
              </w:rPr>
              <w:t>26</w:t>
            </w:r>
          </w:p>
        </w:tc>
      </w:tr>
      <w:tr w:rsidR="000F47AD" w:rsidRPr="00F016B7" w14:paraId="6972872A"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B618652"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6ABE86"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Порядок оплаты</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51BE024" w14:textId="1386E7B7" w:rsidR="000F47AD" w:rsidRPr="001A2FC6" w:rsidRDefault="00477DF7" w:rsidP="002B5093">
            <w:pPr>
              <w:tabs>
                <w:tab w:val="left" w:pos="4820"/>
              </w:tabs>
              <w:jc w:val="both"/>
              <w:rPr>
                <w:rFonts w:ascii="Times New Roman" w:hAnsi="Times New Roman" w:cs="Times New Roman"/>
                <w:i/>
                <w:color w:val="000000" w:themeColor="text1"/>
              </w:rPr>
            </w:pPr>
            <w:r w:rsidRPr="00477DF7">
              <w:rPr>
                <w:rFonts w:ascii="Times New Roman" w:hAnsi="Times New Roman" w:cs="Times New Roman"/>
                <w:i/>
                <w:color w:val="000000" w:themeColor="text1"/>
              </w:rPr>
              <w:t>Заказчик осуществляет оплату Общей стоимости услуг по предоставлению ПО в объеме 380 единиц тарификации на расчетный счет Исполнителя в течении 45 (сорока пяти) рабочих дней с даты заключения договора, на основании счета и подписанного сторонами Акта.</w:t>
            </w:r>
          </w:p>
        </w:tc>
      </w:tr>
      <w:tr w:rsidR="000F47AD" w:rsidRPr="00F016B7" w14:paraId="7A8DE994"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9B83809"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10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B4AB30B" w14:textId="77777777" w:rsidR="000F47AD" w:rsidRPr="00F016B7" w:rsidRDefault="000F47AD" w:rsidP="002B5093">
            <w:pPr>
              <w:tabs>
                <w:tab w:val="left" w:pos="4820"/>
              </w:tabs>
              <w:spacing w:line="252" w:lineRule="auto"/>
              <w:rPr>
                <w:rFonts w:ascii="Times New Roman" w:hAnsi="Times New Roman" w:cs="Times New Roman"/>
                <w:color w:val="000000" w:themeColor="text1"/>
              </w:rPr>
            </w:pPr>
            <w:r w:rsidRPr="00F016B7">
              <w:rPr>
                <w:rFonts w:ascii="Times New Roman" w:hAnsi="Times New Roman" w:cs="Times New Roman"/>
                <w:color w:val="000000" w:themeColor="text1"/>
              </w:rPr>
              <w:t>Размер обеспечения исполнения договора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5BC39DE9" w14:textId="02BB8E3A" w:rsidR="000F47AD" w:rsidRPr="001A2FC6" w:rsidRDefault="001A2FC6" w:rsidP="002B5093">
            <w:pPr>
              <w:tabs>
                <w:tab w:val="left" w:pos="4820"/>
              </w:tabs>
              <w:spacing w:line="252" w:lineRule="auto"/>
              <w:rPr>
                <w:rFonts w:ascii="Times New Roman" w:hAnsi="Times New Roman" w:cs="Times New Roman"/>
                <w:i/>
                <w:color w:val="000000" w:themeColor="text1"/>
              </w:rPr>
            </w:pPr>
            <w:r w:rsidRPr="001A2FC6">
              <w:rPr>
                <w:rFonts w:ascii="Times New Roman" w:hAnsi="Times New Roman" w:cs="Times New Roman"/>
                <w:i/>
                <w:color w:val="000000"/>
              </w:rPr>
              <w:t>Обеспечение исполнения договора не устанавливается</w:t>
            </w:r>
          </w:p>
        </w:tc>
      </w:tr>
      <w:tr w:rsidR="000F47AD" w:rsidRPr="00F016B7" w14:paraId="2CEA92EC" w14:textId="77777777" w:rsidTr="002B509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146CF39" w14:textId="77777777" w:rsidR="000F47AD" w:rsidRPr="00F016B7" w:rsidRDefault="000F47AD" w:rsidP="002B5093">
            <w:pPr>
              <w:rPr>
                <w:rFonts w:ascii="Times New Roman" w:hAnsi="Times New Roman" w:cs="Times New Roman"/>
                <w:color w:val="000000" w:themeColor="text1"/>
              </w:rPr>
            </w:pPr>
            <w:r w:rsidRPr="00F016B7">
              <w:rPr>
                <w:rFonts w:ascii="Times New Roman" w:hAnsi="Times New Roman" w:cs="Times New Roman"/>
                <w:color w:val="000000" w:themeColor="text1"/>
              </w:rPr>
              <w:t>11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888C50" w14:textId="77777777" w:rsidR="000F47AD" w:rsidRPr="00F016B7" w:rsidRDefault="000F47AD" w:rsidP="002B5093">
            <w:pPr>
              <w:tabs>
                <w:tab w:val="left" w:pos="4820"/>
              </w:tabs>
              <w:rPr>
                <w:rFonts w:ascii="Times New Roman" w:hAnsi="Times New Roman" w:cs="Times New Roman"/>
                <w:color w:val="000000" w:themeColor="text1"/>
              </w:rPr>
            </w:pPr>
            <w:r w:rsidRPr="00F016B7">
              <w:rPr>
                <w:rFonts w:ascii="Times New Roman" w:hAnsi="Times New Roman" w:cs="Times New Roman"/>
                <w:color w:val="000000" w:themeColor="text1"/>
              </w:rPr>
              <w:t>Требования к гарантийному сроку товара/работы/ услуги и (или) объему предоставления гарантий их качества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6D27DA32" w14:textId="12E700BC" w:rsidR="000F47AD" w:rsidRPr="00F016B7" w:rsidRDefault="001A2FC6" w:rsidP="002B5093">
            <w:pPr>
              <w:tabs>
                <w:tab w:val="left" w:pos="4820"/>
              </w:tabs>
              <w:rPr>
                <w:rFonts w:ascii="Times New Roman" w:hAnsi="Times New Roman" w:cs="Times New Roman"/>
                <w:i/>
                <w:color w:val="000000" w:themeColor="text1"/>
              </w:rPr>
            </w:pPr>
            <w:r w:rsidRPr="00DC3D0F">
              <w:rPr>
                <w:rFonts w:ascii="Times New Roman" w:hAnsi="Times New Roman" w:cs="Times New Roman"/>
                <w:i/>
              </w:rPr>
              <w:t>Требования указаны в Технических требованиях (Приложение к запросу)</w:t>
            </w:r>
          </w:p>
        </w:tc>
      </w:tr>
    </w:tbl>
    <w:p w14:paraId="3E132ACC" w14:textId="23DF764E" w:rsidR="000F47AD" w:rsidRPr="00AC24CA" w:rsidRDefault="000F47AD" w:rsidP="000F47AD">
      <w:pPr>
        <w:tabs>
          <w:tab w:val="left" w:pos="567"/>
        </w:tabs>
        <w:jc w:val="both"/>
        <w:rPr>
          <w:rFonts w:ascii="Times New Roman" w:hAnsi="Times New Roman" w:cs="Times New Roman"/>
          <w:color w:val="000000" w:themeColor="text1"/>
        </w:rPr>
      </w:pPr>
      <w:r>
        <w:rPr>
          <w:rFonts w:ascii="Times New Roman" w:hAnsi="Times New Roman" w:cs="Times New Roman"/>
          <w:color w:val="000000" w:themeColor="text1"/>
        </w:rPr>
        <w:lastRenderedPageBreak/>
        <w:tab/>
      </w:r>
      <w:r w:rsidRPr="00AC24CA">
        <w:rPr>
          <w:rFonts w:ascii="Times New Roman" w:hAnsi="Times New Roman" w:cs="Times New Roman"/>
          <w:color w:val="000000" w:themeColor="text1"/>
        </w:rPr>
        <w:t xml:space="preserve">Просим предоставить ценовое предложение в соответствии с информацией, указанной в данном запросе, в течение </w:t>
      </w:r>
      <w:r w:rsidR="001A2FC6">
        <w:rPr>
          <w:rFonts w:ascii="Times New Roman" w:hAnsi="Times New Roman" w:cs="Times New Roman"/>
          <w:b/>
          <w:color w:val="000000" w:themeColor="text1"/>
        </w:rPr>
        <w:t>7</w:t>
      </w:r>
      <w:r w:rsidRPr="00AC24CA">
        <w:rPr>
          <w:rFonts w:ascii="Times New Roman" w:hAnsi="Times New Roman" w:cs="Times New Roman"/>
          <w:b/>
          <w:color w:val="000000" w:themeColor="text1"/>
        </w:rPr>
        <w:t xml:space="preserve"> рабочих дней</w:t>
      </w:r>
      <w:r w:rsidRPr="00AC24CA">
        <w:rPr>
          <w:rFonts w:ascii="Times New Roman" w:hAnsi="Times New Roman" w:cs="Times New Roman"/>
          <w:color w:val="000000" w:themeColor="text1"/>
        </w:rPr>
        <w:t xml:space="preserve">, посредством функционала Электронной торговой площадки. </w:t>
      </w:r>
    </w:p>
    <w:p w14:paraId="005D9D65" w14:textId="51711B3A" w:rsidR="000F47AD" w:rsidRPr="00F016B7" w:rsidRDefault="000F47AD" w:rsidP="000F47AD">
      <w:pPr>
        <w:tabs>
          <w:tab w:val="left" w:pos="567"/>
        </w:tabs>
        <w:jc w:val="both"/>
        <w:rPr>
          <w:rFonts w:ascii="Times New Roman" w:hAnsi="Times New Roman" w:cs="Times New Roman"/>
          <w:color w:val="000000" w:themeColor="text1"/>
        </w:rPr>
      </w:pPr>
      <w:r w:rsidRPr="00AC24CA">
        <w:rPr>
          <w:rFonts w:ascii="Times New Roman" w:hAnsi="Times New Roman" w:cs="Times New Roman"/>
          <w:color w:val="000000" w:themeColor="text1"/>
        </w:rPr>
        <w:t>Контактное лицо Инициатора запроса</w:t>
      </w:r>
      <w:r w:rsidR="001A2FC6">
        <w:rPr>
          <w:rFonts w:ascii="Times New Roman" w:hAnsi="Times New Roman" w:cs="Times New Roman"/>
          <w:color w:val="000000" w:themeColor="text1"/>
        </w:rPr>
        <w:t>:</w:t>
      </w:r>
      <w:r w:rsidRPr="00AC24CA">
        <w:rPr>
          <w:rFonts w:ascii="Times New Roman" w:hAnsi="Times New Roman" w:cs="Times New Roman"/>
          <w:color w:val="000000" w:themeColor="text1"/>
        </w:rPr>
        <w:t xml:space="preserve"> </w:t>
      </w:r>
      <w:r w:rsidR="001A2FC6">
        <w:rPr>
          <w:rFonts w:ascii="Times New Roman" w:hAnsi="Times New Roman" w:cs="Times New Roman"/>
          <w:color w:val="000000" w:themeColor="text1"/>
        </w:rPr>
        <w:t>А</w:t>
      </w:r>
      <w:r w:rsidRPr="00AC24CA">
        <w:rPr>
          <w:rFonts w:ascii="Times New Roman" w:hAnsi="Times New Roman" w:cs="Times New Roman"/>
          <w:color w:val="000000" w:themeColor="text1"/>
        </w:rPr>
        <w:t>.</w:t>
      </w:r>
      <w:r w:rsidR="001A2FC6">
        <w:rPr>
          <w:rFonts w:ascii="Times New Roman" w:hAnsi="Times New Roman" w:cs="Times New Roman"/>
          <w:color w:val="000000" w:themeColor="text1"/>
        </w:rPr>
        <w:t>А</w:t>
      </w:r>
      <w:r w:rsidRPr="00AC24CA">
        <w:rPr>
          <w:rFonts w:ascii="Times New Roman" w:hAnsi="Times New Roman" w:cs="Times New Roman"/>
          <w:color w:val="000000" w:themeColor="text1"/>
        </w:rPr>
        <w:t xml:space="preserve">. </w:t>
      </w:r>
      <w:r w:rsidR="001A2FC6">
        <w:rPr>
          <w:rFonts w:ascii="Times New Roman" w:hAnsi="Times New Roman" w:cs="Times New Roman"/>
          <w:color w:val="000000" w:themeColor="text1"/>
        </w:rPr>
        <w:t>Костарева</w:t>
      </w:r>
      <w:r w:rsidRPr="00AC24CA">
        <w:rPr>
          <w:rFonts w:ascii="Times New Roman" w:hAnsi="Times New Roman" w:cs="Times New Roman"/>
          <w:color w:val="000000" w:themeColor="text1"/>
        </w:rPr>
        <w:t xml:space="preserve">, </w:t>
      </w:r>
      <w:r w:rsidR="001A2FC6" w:rsidRPr="001A2FC6">
        <w:rPr>
          <w:rFonts w:ascii="Times New Roman" w:hAnsi="Times New Roman" w:cs="Times New Roman"/>
          <w:color w:val="000000" w:themeColor="text1"/>
        </w:rPr>
        <w:t>Alena.Kostareva@russianpost.ru</w:t>
      </w:r>
    </w:p>
    <w:p w14:paraId="226BD188" w14:textId="77777777" w:rsidR="000F47AD" w:rsidRPr="00F016B7" w:rsidRDefault="000F47AD" w:rsidP="000F47AD">
      <w:pPr>
        <w:tabs>
          <w:tab w:val="left" w:pos="567"/>
        </w:tabs>
        <w:rPr>
          <w:rFonts w:ascii="Times New Roman" w:hAnsi="Times New Roman" w:cs="Times New Roman"/>
          <w:color w:val="000000" w:themeColor="text1"/>
        </w:rPr>
      </w:pPr>
    </w:p>
    <w:p w14:paraId="1D521DD6" w14:textId="77777777" w:rsidR="000F47AD" w:rsidRPr="00F016B7" w:rsidRDefault="000F47AD" w:rsidP="000F47AD">
      <w:pPr>
        <w:tabs>
          <w:tab w:val="left" w:pos="567"/>
        </w:tabs>
        <w:rPr>
          <w:rFonts w:ascii="Times New Roman" w:hAnsi="Times New Roman" w:cs="Times New Roman"/>
          <w:color w:val="000000" w:themeColor="text1"/>
        </w:rPr>
      </w:pPr>
      <w:r>
        <w:rPr>
          <w:rFonts w:ascii="Times New Roman" w:hAnsi="Times New Roman" w:cs="Times New Roman"/>
          <w:color w:val="000000" w:themeColor="text1"/>
        </w:rPr>
        <w:tab/>
      </w:r>
      <w:r w:rsidRPr="00F016B7">
        <w:rPr>
          <w:rFonts w:ascii="Times New Roman" w:hAnsi="Times New Roman" w:cs="Times New Roman"/>
          <w:color w:val="000000" w:themeColor="text1"/>
        </w:rPr>
        <w:t>Предоставляемое ценовое предложение должно содержать:</w:t>
      </w:r>
    </w:p>
    <w:p w14:paraId="724F4AEB"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6FA11B4"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срок действия ценового предложения;</w:t>
      </w:r>
    </w:p>
    <w:p w14:paraId="22861BCE"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расчет предлагаемой цены с целью предупреждения намеренного завышения или занижения цен товара/ работ/ услуг;</w:t>
      </w:r>
    </w:p>
    <w:p w14:paraId="0DE57984" w14:textId="77777777" w:rsidR="000F47AD" w:rsidRPr="00F016B7" w:rsidRDefault="000F47AD" w:rsidP="000F47AD">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rPr>
      </w:pPr>
      <w:r w:rsidRPr="00F016B7">
        <w:rPr>
          <w:rFonts w:ascii="Times New Roman" w:hAnsi="Times New Roman" w:cs="Times New Roman"/>
          <w:color w:val="000000" w:themeColor="text1"/>
        </w:rPr>
        <w:t>сведения об ИНН/ ОГРН (при наличии).</w:t>
      </w:r>
    </w:p>
    <w:p w14:paraId="377381F7" w14:textId="77777777" w:rsidR="000F47AD" w:rsidRPr="00F016B7" w:rsidRDefault="000F47AD" w:rsidP="000F47AD">
      <w:pPr>
        <w:tabs>
          <w:tab w:val="left" w:pos="426"/>
          <w:tab w:val="left" w:pos="4820"/>
        </w:tabs>
        <w:jc w:val="both"/>
        <w:rPr>
          <w:rFonts w:ascii="Times New Roman" w:hAnsi="Times New Roman" w:cs="Times New Roman"/>
          <w:color w:val="000000" w:themeColor="text1"/>
        </w:rPr>
      </w:pPr>
    </w:p>
    <w:p w14:paraId="654D9F5E" w14:textId="77777777" w:rsidR="000F47AD" w:rsidRPr="00F016B7" w:rsidRDefault="000F47AD" w:rsidP="000F47AD">
      <w:pPr>
        <w:tabs>
          <w:tab w:val="left" w:pos="426"/>
          <w:tab w:val="left" w:pos="4820"/>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F016B7">
        <w:rPr>
          <w:rFonts w:ascii="Times New Roman" w:hAnsi="Times New Roman" w:cs="Times New Roman"/>
          <w:color w:val="000000" w:themeColor="text1"/>
        </w:rPr>
        <w:t xml:space="preserve">Если ценовое предложение будет направлено Вами на электронную почту </w:t>
      </w:r>
      <w:hyperlink r:id="rId8" w:history="1">
        <w:r w:rsidRPr="00F016B7">
          <w:rPr>
            <w:rStyle w:val="a3"/>
            <w:rFonts w:ascii="Times New Roman" w:hAnsi="Times New Roman" w:cs="Times New Roman"/>
            <w:color w:val="000000" w:themeColor="text1"/>
          </w:rPr>
          <w:t>offer_central@russianpost.ru</w:t>
        </w:r>
      </w:hyperlink>
      <w:r w:rsidRPr="00F016B7">
        <w:rPr>
          <w:rFonts w:ascii="Times New Roman" w:hAnsi="Times New Roman" w:cs="Times New Roman"/>
          <w:color w:val="000000" w:themeColor="text1"/>
        </w:rPr>
        <w:t xml:space="preserve"> предупреждаем, что ценовое предложение будет подлежать регистрации </w:t>
      </w:r>
      <w:r w:rsidRPr="00F016B7">
        <w:rPr>
          <w:rFonts w:ascii="Times New Roman" w:hAnsi="Times New Roman" w:cs="Times New Roman"/>
          <w:color w:val="000000" w:themeColor="text1"/>
          <w:u w:val="single"/>
        </w:rPr>
        <w:t>при обязательном наличии</w:t>
      </w:r>
      <w:r w:rsidRPr="00F016B7">
        <w:rPr>
          <w:rFonts w:ascii="Times New Roman" w:hAnsi="Times New Roman" w:cs="Times New Roman"/>
          <w:color w:val="000000" w:themeColor="text1"/>
        </w:rPr>
        <w:t>:</w:t>
      </w:r>
    </w:p>
    <w:p w14:paraId="6DE7D3A7"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официального бланка (при наличии) и подписи лица – представителя отправителя;</w:t>
      </w:r>
    </w:p>
    <w:p w14:paraId="71AFAD31"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полного наименования Заказчика - АО «Почта России»;</w:t>
      </w:r>
    </w:p>
    <w:p w14:paraId="7B9436FE"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номера процедуры запроса цен на Электронной торговой площадке;</w:t>
      </w:r>
    </w:p>
    <w:p w14:paraId="000EBAC5"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ФИО контактного лица от Инициатора запроса, телефона;</w:t>
      </w:r>
    </w:p>
    <w:p w14:paraId="501FBADB" w14:textId="77777777" w:rsidR="000F47AD" w:rsidRPr="00AD1167" w:rsidRDefault="000F47AD" w:rsidP="000F47AD">
      <w:pPr>
        <w:pStyle w:val="a4"/>
        <w:numPr>
          <w:ilvl w:val="0"/>
          <w:numId w:val="5"/>
        </w:numPr>
        <w:tabs>
          <w:tab w:val="left" w:pos="426"/>
          <w:tab w:val="left" w:pos="4820"/>
        </w:tabs>
        <w:ind w:hanging="720"/>
        <w:rPr>
          <w:color w:val="000000" w:themeColor="text1"/>
          <w:sz w:val="22"/>
          <w:szCs w:val="22"/>
        </w:rPr>
      </w:pPr>
      <w:r w:rsidRPr="00AD1167">
        <w:rPr>
          <w:color w:val="000000" w:themeColor="text1"/>
          <w:sz w:val="22"/>
          <w:szCs w:val="22"/>
        </w:rPr>
        <w:t>наименования (предмета) закупки.</w:t>
      </w:r>
    </w:p>
    <w:p w14:paraId="6C50529A" w14:textId="77777777" w:rsidR="000F47AD" w:rsidRPr="00AD1167" w:rsidRDefault="000F47AD" w:rsidP="000F47AD">
      <w:pPr>
        <w:pStyle w:val="a4"/>
        <w:tabs>
          <w:tab w:val="left" w:pos="426"/>
          <w:tab w:val="left" w:pos="4820"/>
        </w:tabs>
        <w:rPr>
          <w:color w:val="000000" w:themeColor="text1"/>
          <w:sz w:val="22"/>
          <w:szCs w:val="22"/>
        </w:rPr>
      </w:pPr>
    </w:p>
    <w:p w14:paraId="607DCCC3" w14:textId="77777777" w:rsidR="000F47AD" w:rsidRPr="00F016B7" w:rsidRDefault="000F47AD" w:rsidP="000F47AD">
      <w:pPr>
        <w:tabs>
          <w:tab w:val="left" w:pos="426"/>
          <w:tab w:val="left" w:pos="4820"/>
        </w:tabs>
        <w:jc w:val="both"/>
        <w:rPr>
          <w:rFonts w:ascii="Times New Roman" w:hAnsi="Times New Roman" w:cs="Times New Roman"/>
          <w:color w:val="000000" w:themeColor="text1"/>
        </w:rPr>
      </w:pPr>
      <w:r>
        <w:rPr>
          <w:rFonts w:ascii="Times New Roman" w:hAnsi="Times New Roman" w:cs="Times New Roman"/>
          <w:color w:val="000000" w:themeColor="text1"/>
        </w:rPr>
        <w:tab/>
      </w:r>
      <w:r w:rsidRPr="00F016B7">
        <w:rPr>
          <w:rFonts w:ascii="Times New Roman" w:hAnsi="Times New Roman" w:cs="Times New Roman"/>
          <w:color w:val="000000" w:themeColor="text1"/>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8FB6143" w14:textId="77777777" w:rsidR="001A2FC6" w:rsidRDefault="000F47AD" w:rsidP="001A2FC6">
      <w:pPr>
        <w:tabs>
          <w:tab w:val="left" w:pos="4820"/>
        </w:tabs>
        <w:spacing w:after="0"/>
        <w:ind w:firstLine="709"/>
        <w:rPr>
          <w:rFonts w:ascii="Times New Roman" w:hAnsi="Times New Roman" w:cs="Times New Roman"/>
        </w:rPr>
      </w:pPr>
      <w:r w:rsidRPr="0000616D">
        <w:rPr>
          <w:rFonts w:ascii="Times New Roman" w:hAnsi="Times New Roman" w:cs="Times New Roman"/>
        </w:rPr>
        <w:t>Приложения:</w:t>
      </w:r>
      <w:r w:rsidRPr="0000616D">
        <w:rPr>
          <w:rFonts w:ascii="Times New Roman" w:hAnsi="Times New Roman" w:cs="Times New Roman"/>
        </w:rPr>
        <w:tab/>
      </w:r>
    </w:p>
    <w:p w14:paraId="24BED6A6" w14:textId="0DA2C8BB" w:rsidR="001A2FC6" w:rsidRPr="001A2FC6" w:rsidRDefault="001A2FC6" w:rsidP="001A2FC6">
      <w:pPr>
        <w:tabs>
          <w:tab w:val="left" w:pos="4820"/>
        </w:tabs>
        <w:spacing w:after="0"/>
        <w:ind w:firstLine="709"/>
        <w:rPr>
          <w:rFonts w:ascii="Times New Roman" w:hAnsi="Times New Roman" w:cs="Times New Roman"/>
          <w:kern w:val="2"/>
          <w:sz w:val="24"/>
          <w:szCs w:val="24"/>
          <w14:ligatures w14:val="standardContextual"/>
        </w:rPr>
      </w:pPr>
      <w:r w:rsidRPr="001A2FC6">
        <w:rPr>
          <w:rFonts w:ascii="Times New Roman" w:hAnsi="Times New Roman" w:cs="Times New Roman"/>
          <w:kern w:val="2"/>
          <w:sz w:val="24"/>
          <w:szCs w:val="24"/>
          <w14:ligatures w14:val="standardContextual"/>
        </w:rPr>
        <w:t>1.Технические требования;</w:t>
      </w:r>
    </w:p>
    <w:p w14:paraId="483D5740" w14:textId="77777777" w:rsidR="001A2FC6" w:rsidRPr="001A2FC6" w:rsidRDefault="001A2FC6" w:rsidP="001A2FC6">
      <w:pPr>
        <w:tabs>
          <w:tab w:val="left" w:pos="4820"/>
        </w:tabs>
        <w:spacing w:after="0" w:line="240" w:lineRule="auto"/>
        <w:ind w:firstLine="709"/>
        <w:rPr>
          <w:rFonts w:ascii="Times New Roman" w:hAnsi="Times New Roman" w:cs="Times New Roman"/>
          <w:kern w:val="2"/>
          <w:sz w:val="24"/>
          <w:szCs w:val="24"/>
          <w14:ligatures w14:val="standardContextual"/>
        </w:rPr>
      </w:pPr>
      <w:r w:rsidRPr="001A2FC6">
        <w:rPr>
          <w:rFonts w:ascii="Times New Roman" w:hAnsi="Times New Roman" w:cs="Times New Roman"/>
          <w:kern w:val="2"/>
          <w:sz w:val="24"/>
          <w:szCs w:val="24"/>
          <w14:ligatures w14:val="standardContextual"/>
        </w:rPr>
        <w:t>2. Форма ответа на запрос ценовой информации.</w:t>
      </w:r>
    </w:p>
    <w:p w14:paraId="609FFD31" w14:textId="74490DE2" w:rsidR="000F47AD" w:rsidRPr="0000616D" w:rsidRDefault="000F47AD" w:rsidP="001A2FC6">
      <w:pPr>
        <w:widowControl w:val="0"/>
        <w:tabs>
          <w:tab w:val="left" w:pos="1701"/>
          <w:tab w:val="left" w:pos="4820"/>
        </w:tabs>
        <w:spacing w:after="0" w:line="240" w:lineRule="auto"/>
        <w:rPr>
          <w:rFonts w:ascii="Times New Roman" w:hAnsi="Times New Roman" w:cs="Times New Roman"/>
        </w:rPr>
      </w:pPr>
    </w:p>
    <w:p w14:paraId="70CFD1FC" w14:textId="77777777"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EE8B" w14:textId="77777777" w:rsidR="00F179CC" w:rsidRDefault="00F179CC" w:rsidP="00B0367B">
      <w:pPr>
        <w:spacing w:after="0" w:line="240" w:lineRule="auto"/>
      </w:pPr>
      <w:r>
        <w:separator/>
      </w:r>
    </w:p>
  </w:endnote>
  <w:endnote w:type="continuationSeparator" w:id="0">
    <w:p w14:paraId="28A34231" w14:textId="77777777" w:rsidR="00F179CC" w:rsidRDefault="00F179CC"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F96D" w14:textId="77777777" w:rsidR="00F179CC" w:rsidRDefault="00F179CC" w:rsidP="00B0367B">
      <w:pPr>
        <w:spacing w:after="0" w:line="240" w:lineRule="auto"/>
      </w:pPr>
      <w:r>
        <w:separator/>
      </w:r>
    </w:p>
  </w:footnote>
  <w:footnote w:type="continuationSeparator" w:id="0">
    <w:p w14:paraId="21E4306E" w14:textId="77777777" w:rsidR="00F179CC" w:rsidRDefault="00F179CC"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90992"/>
    <w:rsid w:val="000F47AD"/>
    <w:rsid w:val="00152AEE"/>
    <w:rsid w:val="0015400D"/>
    <w:rsid w:val="001A2FC6"/>
    <w:rsid w:val="002630CD"/>
    <w:rsid w:val="004163F2"/>
    <w:rsid w:val="00477DF7"/>
    <w:rsid w:val="00523AAF"/>
    <w:rsid w:val="00590007"/>
    <w:rsid w:val="00685032"/>
    <w:rsid w:val="007315AE"/>
    <w:rsid w:val="00740273"/>
    <w:rsid w:val="00744988"/>
    <w:rsid w:val="00751849"/>
    <w:rsid w:val="007D20BD"/>
    <w:rsid w:val="00811A5A"/>
    <w:rsid w:val="0082079D"/>
    <w:rsid w:val="00840AE7"/>
    <w:rsid w:val="00862200"/>
    <w:rsid w:val="00A4322F"/>
    <w:rsid w:val="00B0367B"/>
    <w:rsid w:val="00B80B51"/>
    <w:rsid w:val="00BA4BC3"/>
    <w:rsid w:val="00C60740"/>
    <w:rsid w:val="00C80B21"/>
    <w:rsid w:val="00D20CC8"/>
    <w:rsid w:val="00D75CA9"/>
    <w:rsid w:val="00D9311B"/>
    <w:rsid w:val="00E44BCF"/>
    <w:rsid w:val="00EF6AD8"/>
    <w:rsid w:val="00F179CC"/>
    <w:rsid w:val="00F33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F44E"/>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5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central@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A8611-2BB1-44B5-A48A-56BF8158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Костарева Алена Александровна</cp:lastModifiedBy>
  <cp:revision>4</cp:revision>
  <dcterms:created xsi:type="dcterms:W3CDTF">2026-01-29T12:41:00Z</dcterms:created>
  <dcterms:modified xsi:type="dcterms:W3CDTF">2026-05-14T11:55:00Z</dcterms:modified>
</cp:coreProperties>
</file>