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CC5C" w14:textId="1B164694" w:rsidR="00AF0579" w:rsidRPr="003E5E7E" w:rsidRDefault="00AF0579" w:rsidP="00AF0579">
      <w:pPr>
        <w:pStyle w:val="33"/>
      </w:pPr>
      <w:r w:rsidRPr="003E5E7E">
        <w:t xml:space="preserve">ДОГОВОР № </w:t>
      </w:r>
      <w:r w:rsidR="00D916A6" w:rsidRPr="003E5E7E">
        <w:t>______</w:t>
      </w:r>
    </w:p>
    <w:p w14:paraId="409E5E14" w14:textId="7431DDD3" w:rsidR="00DD01E8" w:rsidRPr="003E5E7E" w:rsidRDefault="00DD01E8" w:rsidP="00DD01E8">
      <w:pPr>
        <w:jc w:val="center"/>
        <w:rPr>
          <w:rFonts w:ascii="Times New Roman" w:hAnsi="Times New Roman"/>
          <w:b/>
          <w:sz w:val="24"/>
          <w:szCs w:val="24"/>
        </w:rPr>
      </w:pPr>
      <w:r w:rsidRPr="003E5E7E">
        <w:rPr>
          <w:rFonts w:ascii="Times New Roman" w:hAnsi="Times New Roman"/>
          <w:b/>
          <w:sz w:val="24"/>
          <w:szCs w:val="24"/>
        </w:rPr>
        <w:t>об оказании образовательных услуг</w:t>
      </w:r>
    </w:p>
    <w:p w14:paraId="120DD55E" w14:textId="77777777" w:rsidR="00AF0579" w:rsidRPr="003E5E7E" w:rsidRDefault="00AF0579" w:rsidP="00AF0579">
      <w:pPr>
        <w:tabs>
          <w:tab w:val="left" w:pos="851"/>
        </w:tabs>
        <w:rPr>
          <w:rFonts w:ascii="Times New Roman" w:hAnsi="Times New Roman"/>
          <w:b/>
          <w:bCs/>
          <w:i/>
          <w:u w:val="single"/>
          <w:lang w:val="x-none"/>
        </w:rPr>
      </w:pPr>
    </w:p>
    <w:tbl>
      <w:tblPr>
        <w:tblW w:w="0" w:type="auto"/>
        <w:tblLook w:val="04A0" w:firstRow="1" w:lastRow="0" w:firstColumn="1" w:lastColumn="0" w:noHBand="0" w:noVBand="1"/>
      </w:tblPr>
      <w:tblGrid>
        <w:gridCol w:w="4804"/>
        <w:gridCol w:w="5402"/>
      </w:tblGrid>
      <w:tr w:rsidR="00AF0579" w:rsidRPr="003E5E7E" w14:paraId="0307BBBB" w14:textId="77777777" w:rsidTr="003E0A2B">
        <w:trPr>
          <w:trHeight w:val="712"/>
        </w:trPr>
        <w:tc>
          <w:tcPr>
            <w:tcW w:w="4856" w:type="dxa"/>
            <w:vAlign w:val="center"/>
          </w:tcPr>
          <w:p w14:paraId="37BF38DD" w14:textId="6F5CFF2E" w:rsidR="00AF0579" w:rsidRPr="003E5E7E" w:rsidRDefault="00AF0579" w:rsidP="00714A2F">
            <w:pPr>
              <w:tabs>
                <w:tab w:val="left" w:pos="7027"/>
              </w:tabs>
              <w:rPr>
                <w:rFonts w:ascii="Times New Roman" w:hAnsi="Times New Roman"/>
                <w:color w:val="272727"/>
                <w:spacing w:val="-2"/>
                <w:sz w:val="24"/>
                <w:szCs w:val="24"/>
              </w:rPr>
            </w:pPr>
            <w:r w:rsidRPr="003E5E7E">
              <w:rPr>
                <w:rFonts w:ascii="Times New Roman" w:hAnsi="Times New Roman"/>
                <w:color w:val="272727"/>
                <w:spacing w:val="-2"/>
                <w:sz w:val="24"/>
                <w:szCs w:val="24"/>
              </w:rPr>
              <w:t>г.</w:t>
            </w:r>
            <w:r w:rsidR="00AB7F04" w:rsidRPr="003E5E7E">
              <w:rPr>
                <w:rFonts w:ascii="Times New Roman" w:hAnsi="Times New Roman"/>
                <w:color w:val="272727"/>
                <w:spacing w:val="-2"/>
                <w:sz w:val="24"/>
                <w:szCs w:val="24"/>
              </w:rPr>
              <w:t xml:space="preserve"> </w:t>
            </w:r>
            <w:r w:rsidR="00714A2F" w:rsidRPr="003E5E7E">
              <w:rPr>
                <w:rFonts w:ascii="Times New Roman" w:hAnsi="Times New Roman"/>
                <w:color w:val="272727"/>
                <w:spacing w:val="-2"/>
                <w:sz w:val="24"/>
                <w:szCs w:val="24"/>
              </w:rPr>
              <w:t>Железноводск</w:t>
            </w:r>
          </w:p>
        </w:tc>
        <w:tc>
          <w:tcPr>
            <w:tcW w:w="5458" w:type="dxa"/>
            <w:vAlign w:val="center"/>
          </w:tcPr>
          <w:p w14:paraId="3DF5353A" w14:textId="3BF656F2" w:rsidR="00AF0579" w:rsidRPr="003E5E7E" w:rsidRDefault="00AF0579" w:rsidP="0083361F">
            <w:pPr>
              <w:tabs>
                <w:tab w:val="left" w:pos="7027"/>
              </w:tabs>
              <w:jc w:val="right"/>
              <w:rPr>
                <w:rFonts w:ascii="Times New Roman" w:hAnsi="Times New Roman"/>
                <w:color w:val="272727"/>
                <w:spacing w:val="-2"/>
                <w:sz w:val="24"/>
                <w:szCs w:val="24"/>
              </w:rPr>
            </w:pPr>
            <w:r w:rsidRPr="003E5E7E">
              <w:rPr>
                <w:rFonts w:ascii="Times New Roman" w:hAnsi="Times New Roman"/>
                <w:color w:val="272727"/>
                <w:spacing w:val="-2"/>
                <w:sz w:val="24"/>
                <w:szCs w:val="24"/>
              </w:rPr>
              <w:t>«___</w:t>
            </w:r>
            <w:r w:rsidR="00B613B2" w:rsidRPr="003E5E7E">
              <w:rPr>
                <w:rFonts w:ascii="Times New Roman" w:hAnsi="Times New Roman"/>
                <w:color w:val="272727"/>
                <w:spacing w:val="-2"/>
                <w:sz w:val="24"/>
                <w:szCs w:val="24"/>
              </w:rPr>
              <w:t>_» _</w:t>
            </w:r>
            <w:r w:rsidRPr="003E5E7E">
              <w:rPr>
                <w:rFonts w:ascii="Times New Roman" w:hAnsi="Times New Roman"/>
                <w:color w:val="272727"/>
                <w:spacing w:val="-2"/>
                <w:sz w:val="24"/>
                <w:szCs w:val="24"/>
              </w:rPr>
              <w:t>________202</w:t>
            </w:r>
            <w:r w:rsidR="003E5E7E" w:rsidRPr="003E5E7E">
              <w:rPr>
                <w:rFonts w:ascii="Times New Roman" w:hAnsi="Times New Roman"/>
                <w:color w:val="272727"/>
                <w:spacing w:val="-2"/>
                <w:sz w:val="24"/>
                <w:szCs w:val="24"/>
              </w:rPr>
              <w:t>__</w:t>
            </w:r>
            <w:r w:rsidRPr="003E5E7E">
              <w:rPr>
                <w:rFonts w:ascii="Times New Roman" w:hAnsi="Times New Roman"/>
                <w:color w:val="272727"/>
                <w:spacing w:val="-2"/>
                <w:sz w:val="24"/>
                <w:szCs w:val="24"/>
              </w:rPr>
              <w:t>г.</w:t>
            </w:r>
          </w:p>
        </w:tc>
      </w:tr>
    </w:tbl>
    <w:p w14:paraId="3817DC51" w14:textId="77777777" w:rsidR="00DD01E8" w:rsidRPr="003E5E7E" w:rsidRDefault="00D17992" w:rsidP="00D17992">
      <w:pPr>
        <w:ind w:firstLine="709"/>
        <w:jc w:val="both"/>
        <w:rPr>
          <w:rFonts w:ascii="Times New Roman" w:hAnsi="Times New Roman"/>
          <w:sz w:val="24"/>
          <w:szCs w:val="24"/>
        </w:rPr>
      </w:pPr>
      <w:r w:rsidRPr="003E5E7E">
        <w:rPr>
          <w:rFonts w:ascii="Times New Roman" w:hAnsi="Times New Roman"/>
          <w:b/>
          <w:bCs/>
          <w:sz w:val="24"/>
          <w:szCs w:val="24"/>
        </w:rPr>
        <w:t>Акционерное общество «ЧиркейГЭСстрой» (АО «ЧиркейГЭСстрой»</w:t>
      </w:r>
      <w:r w:rsidR="00AF0579" w:rsidRPr="003E5E7E">
        <w:rPr>
          <w:rFonts w:ascii="Times New Roman" w:hAnsi="Times New Roman"/>
          <w:b/>
          <w:bCs/>
          <w:sz w:val="24"/>
          <w:szCs w:val="24"/>
        </w:rPr>
        <w:t>)</w:t>
      </w:r>
      <w:r w:rsidR="00AF0579" w:rsidRPr="003E5E7E">
        <w:rPr>
          <w:rFonts w:ascii="Times New Roman" w:hAnsi="Times New Roman"/>
          <w:sz w:val="24"/>
          <w:szCs w:val="24"/>
        </w:rPr>
        <w:t>,</w:t>
      </w:r>
      <w:r w:rsidR="00AF0579" w:rsidRPr="003E5E7E">
        <w:rPr>
          <w:rFonts w:ascii="Times New Roman" w:hAnsi="Times New Roman"/>
          <w:spacing w:val="-1"/>
          <w:sz w:val="24"/>
          <w:szCs w:val="24"/>
        </w:rPr>
        <w:t xml:space="preserve"> именуемое в дальнейшем </w:t>
      </w:r>
      <w:r w:rsidR="00AF0579" w:rsidRPr="003E5E7E">
        <w:rPr>
          <w:rFonts w:ascii="Times New Roman" w:hAnsi="Times New Roman"/>
          <w:b/>
          <w:spacing w:val="-1"/>
          <w:sz w:val="24"/>
          <w:szCs w:val="24"/>
        </w:rPr>
        <w:t>«Заказчик»</w:t>
      </w:r>
      <w:r w:rsidR="00AF0579" w:rsidRPr="003E5E7E">
        <w:rPr>
          <w:rFonts w:ascii="Times New Roman" w:hAnsi="Times New Roman"/>
          <w:spacing w:val="-1"/>
          <w:sz w:val="24"/>
          <w:szCs w:val="24"/>
        </w:rPr>
        <w:t xml:space="preserve"> в лице</w:t>
      </w:r>
      <w:r w:rsidRPr="003E5E7E">
        <w:rPr>
          <w:rFonts w:ascii="Times New Roman" w:hAnsi="Times New Roman"/>
          <w:spacing w:val="-1"/>
          <w:sz w:val="24"/>
          <w:szCs w:val="24"/>
        </w:rPr>
        <w:t>_________</w:t>
      </w:r>
      <w:r w:rsidR="00AF0579" w:rsidRPr="003E5E7E">
        <w:rPr>
          <w:rFonts w:ascii="Times New Roman" w:hAnsi="Times New Roman"/>
          <w:spacing w:val="-1"/>
          <w:sz w:val="24"/>
          <w:szCs w:val="24"/>
        </w:rPr>
        <w:t xml:space="preserve">, действующего на </w:t>
      </w:r>
      <w:r w:rsidR="00AF0579" w:rsidRPr="003E5E7E">
        <w:rPr>
          <w:rFonts w:ascii="Times New Roman" w:hAnsi="Times New Roman"/>
          <w:sz w:val="24"/>
          <w:szCs w:val="24"/>
        </w:rPr>
        <w:t xml:space="preserve">основании </w:t>
      </w:r>
      <w:r w:rsidRPr="003E5E7E">
        <w:rPr>
          <w:rFonts w:ascii="Times New Roman" w:hAnsi="Times New Roman"/>
          <w:sz w:val="24"/>
          <w:szCs w:val="24"/>
        </w:rPr>
        <w:t>___________</w:t>
      </w:r>
      <w:r w:rsidR="00AF0579" w:rsidRPr="003E5E7E">
        <w:rPr>
          <w:rFonts w:ascii="Times New Roman" w:hAnsi="Times New Roman"/>
          <w:sz w:val="24"/>
          <w:szCs w:val="24"/>
        </w:rPr>
        <w:t>, с одной стороны, и</w:t>
      </w:r>
      <w:r w:rsidRPr="003E5E7E">
        <w:rPr>
          <w:rFonts w:ascii="Times New Roman" w:hAnsi="Times New Roman"/>
          <w:sz w:val="24"/>
          <w:szCs w:val="24"/>
        </w:rPr>
        <w:t xml:space="preserve"> </w:t>
      </w:r>
    </w:p>
    <w:p w14:paraId="3149AA5C" w14:textId="07B37194" w:rsidR="00AF0579" w:rsidRPr="003E5E7E" w:rsidRDefault="003E0A2B" w:rsidP="00D17992">
      <w:pPr>
        <w:ind w:firstLine="709"/>
        <w:jc w:val="both"/>
        <w:rPr>
          <w:rFonts w:ascii="Times New Roman" w:eastAsia="SimSun" w:hAnsi="Times New Roman"/>
          <w:i/>
        </w:rPr>
      </w:pPr>
      <w:r w:rsidRPr="003E5E7E">
        <w:rPr>
          <w:rFonts w:ascii="Times New Roman" w:hAnsi="Times New Roman"/>
          <w:b/>
          <w:sz w:val="24"/>
          <w:szCs w:val="24"/>
        </w:rPr>
        <w:t>____________________________</w:t>
      </w:r>
      <w:r w:rsidRPr="003E5E7E">
        <w:rPr>
          <w:rFonts w:ascii="Times New Roman" w:hAnsi="Times New Roman"/>
          <w:sz w:val="24"/>
          <w:szCs w:val="24"/>
        </w:rPr>
        <w:t xml:space="preserve"> (далее – «</w:t>
      </w:r>
      <w:r w:rsidRPr="003E5E7E">
        <w:rPr>
          <w:rFonts w:ascii="Times New Roman" w:hAnsi="Times New Roman"/>
          <w:b/>
          <w:sz w:val="24"/>
          <w:szCs w:val="24"/>
        </w:rPr>
        <w:t>Исполнитель</w:t>
      </w:r>
      <w:r w:rsidRPr="003E5E7E">
        <w:rPr>
          <w:rFonts w:ascii="Times New Roman" w:hAnsi="Times New Roman"/>
          <w:sz w:val="24"/>
          <w:szCs w:val="24"/>
        </w:rPr>
        <w:t>»), в лице _______________, действующего на основании ________, с другой стороны, совместно в дальнейшем именуемые «Стороны», а по отдельности – «Сторона», по</w:t>
      </w:r>
      <w:r w:rsidRPr="003E5E7E">
        <w:rPr>
          <w:rFonts w:ascii="Times New Roman" w:hAnsi="Times New Roman"/>
          <w:sz w:val="24"/>
          <w:szCs w:val="24"/>
          <w:lang w:val="en-US"/>
        </w:rPr>
        <w:t> </w:t>
      </w:r>
      <w:r w:rsidRPr="003E5E7E">
        <w:rPr>
          <w:rFonts w:ascii="Times New Roman" w:hAnsi="Times New Roman"/>
          <w:sz w:val="24"/>
          <w:szCs w:val="24"/>
        </w:rPr>
        <w:t xml:space="preserve">результатам проведенной Заказчиком </w:t>
      </w:r>
      <w:r w:rsidRPr="003E5E7E">
        <w:rPr>
          <w:rFonts w:ascii="Times New Roman" w:hAnsi="Times New Roman"/>
          <w:sz w:val="24"/>
          <w:szCs w:val="24"/>
          <w:lang w:eastAsia="en-US"/>
        </w:rPr>
        <w:t xml:space="preserve">закупочной процедуры по лоту </w:t>
      </w:r>
      <w:r w:rsidRPr="003E5E7E">
        <w:rPr>
          <w:rFonts w:ascii="Times New Roman" w:hAnsi="Times New Roman"/>
          <w:sz w:val="24"/>
          <w:szCs w:val="24"/>
        </w:rPr>
        <w:t>№_________</w:t>
      </w:r>
      <w:r w:rsidR="00AF0579" w:rsidRPr="003E5E7E">
        <w:rPr>
          <w:rFonts w:ascii="Times New Roman" w:hAnsi="Times New Roman"/>
          <w:sz w:val="24"/>
          <w:szCs w:val="24"/>
        </w:rPr>
        <w:t>, заключили настоящий договор (далее – «Договор») о нижеследующем:</w:t>
      </w:r>
    </w:p>
    <w:p w14:paraId="72194783" w14:textId="77777777" w:rsidR="00AF0579" w:rsidRPr="003E5E7E" w:rsidRDefault="00AF0579" w:rsidP="00AF0579">
      <w:pPr>
        <w:pStyle w:val="33"/>
      </w:pPr>
      <w:r w:rsidRPr="003E5E7E">
        <w:t>1. ПРЕДМЕТ ДОГОВОРА</w:t>
      </w:r>
    </w:p>
    <w:p w14:paraId="01AC04D0" w14:textId="747268CA" w:rsidR="003E0A2B" w:rsidRPr="003E5E7E" w:rsidRDefault="00AF0579" w:rsidP="003E0A2B">
      <w:pPr>
        <w:pStyle w:val="11"/>
        <w:numPr>
          <w:ilvl w:val="1"/>
          <w:numId w:val="20"/>
        </w:numPr>
        <w:ind w:left="0" w:firstLine="709"/>
      </w:pPr>
      <w:r w:rsidRPr="003E5E7E">
        <w:t xml:space="preserve">Исполнитель обязуется оказать услуги по </w:t>
      </w:r>
      <w:r w:rsidR="00672CD0">
        <w:t xml:space="preserve">проведению аттестации </w:t>
      </w:r>
      <w:r w:rsidRPr="003E5E7E">
        <w:t xml:space="preserve">работников Заказчика (далее – Слушатели) </w:t>
      </w:r>
      <w:r w:rsidR="003E6976" w:rsidRPr="003E5E7E">
        <w:t>в области</w:t>
      </w:r>
      <w:r w:rsidR="00672CD0">
        <w:t xml:space="preserve"> визуального неразрушающего контроля</w:t>
      </w:r>
      <w:r w:rsidR="00672CD0" w:rsidRPr="003E5E7E">
        <w:t xml:space="preserve"> </w:t>
      </w:r>
      <w:r w:rsidRPr="003E5E7E">
        <w:t xml:space="preserve">(далее – </w:t>
      </w:r>
      <w:r w:rsidR="003E6976" w:rsidRPr="003E5E7E">
        <w:t>У</w:t>
      </w:r>
      <w:r w:rsidRPr="003E5E7E">
        <w:t xml:space="preserve">слуги), а Заказчик обязуется оплатить эти </w:t>
      </w:r>
      <w:r w:rsidR="00672CD0">
        <w:t>у</w:t>
      </w:r>
      <w:r w:rsidRPr="003E5E7E">
        <w:t>слуги в сроки и в порядке, установленные Договором.</w:t>
      </w:r>
    </w:p>
    <w:p w14:paraId="175292E2" w14:textId="77777777" w:rsidR="003E0A2B" w:rsidRPr="003E5E7E" w:rsidRDefault="00AF0579" w:rsidP="003E0A2B">
      <w:pPr>
        <w:pStyle w:val="11"/>
        <w:numPr>
          <w:ilvl w:val="1"/>
          <w:numId w:val="20"/>
        </w:numPr>
        <w:ind w:left="0" w:firstLine="709"/>
      </w:pPr>
      <w:r w:rsidRPr="003E5E7E">
        <w:t>Исполнитель обязуется оказать услуги в соответствии с Приложением № 1 к Договору «Техническое задание» (далее – Техническое задание).</w:t>
      </w:r>
    </w:p>
    <w:p w14:paraId="533A8979" w14:textId="0B310C51" w:rsidR="003E0A2B" w:rsidRPr="003E5E7E" w:rsidRDefault="00AF0579" w:rsidP="003E0A2B">
      <w:pPr>
        <w:pStyle w:val="11"/>
        <w:numPr>
          <w:ilvl w:val="1"/>
          <w:numId w:val="20"/>
        </w:numPr>
        <w:ind w:left="0" w:firstLine="709"/>
      </w:pPr>
      <w:r w:rsidRPr="003E5E7E">
        <w:t xml:space="preserve">Обучение проводится на основании заявок Заказчика, составленных по </w:t>
      </w:r>
      <w:r w:rsidR="003E0A2B" w:rsidRPr="003E5E7E">
        <w:t>форме Приложения</w:t>
      </w:r>
      <w:r w:rsidRPr="003E5E7E">
        <w:t xml:space="preserve"> № 2 к Договору</w:t>
      </w:r>
      <w:r w:rsidR="003E0A2B" w:rsidRPr="003E5E7E">
        <w:t xml:space="preserve"> (далее – З</w:t>
      </w:r>
      <w:r w:rsidRPr="003E5E7E">
        <w:t>аявка).</w:t>
      </w:r>
    </w:p>
    <w:p w14:paraId="1E56E4FD" w14:textId="58FCFAF4" w:rsidR="003E0A2B" w:rsidRPr="003E5E7E" w:rsidRDefault="003E0A2B" w:rsidP="003E0A2B">
      <w:pPr>
        <w:pStyle w:val="11"/>
        <w:numPr>
          <w:ilvl w:val="1"/>
          <w:numId w:val="20"/>
        </w:numPr>
        <w:ind w:left="0" w:firstLine="709"/>
      </w:pPr>
      <w:r w:rsidRPr="003E5E7E">
        <w:t xml:space="preserve">Форма обучения – </w:t>
      </w:r>
      <w:r w:rsidR="003E6976" w:rsidRPr="003E5E7E">
        <w:t>определяется согласно Заявки Заказчика</w:t>
      </w:r>
      <w:r w:rsidRPr="003E5E7E">
        <w:t>.</w:t>
      </w:r>
    </w:p>
    <w:p w14:paraId="49B632C1" w14:textId="195227B2" w:rsidR="003E0A2B" w:rsidRPr="003E5E7E" w:rsidRDefault="003E0A2B" w:rsidP="003E0A2B">
      <w:pPr>
        <w:pStyle w:val="11"/>
        <w:numPr>
          <w:ilvl w:val="1"/>
          <w:numId w:val="20"/>
        </w:numPr>
        <w:ind w:left="0" w:firstLine="709"/>
      </w:pPr>
      <w:r w:rsidRPr="003E5E7E">
        <w:rPr>
          <w:bCs/>
        </w:rPr>
        <w:t>Общий срок оказания Услуг</w:t>
      </w:r>
      <w:r w:rsidR="003E6976" w:rsidRPr="003E5E7E">
        <w:rPr>
          <w:bCs/>
        </w:rPr>
        <w:t xml:space="preserve"> по Договору</w:t>
      </w:r>
      <w:r w:rsidRPr="003E5E7E">
        <w:rPr>
          <w:bCs/>
        </w:rPr>
        <w:t>:</w:t>
      </w:r>
    </w:p>
    <w:p w14:paraId="292C25EA" w14:textId="77777777" w:rsidR="003E0A2B" w:rsidRPr="003E5E7E" w:rsidRDefault="003E0A2B" w:rsidP="003E0A2B">
      <w:pPr>
        <w:pStyle w:val="11"/>
        <w:numPr>
          <w:ilvl w:val="2"/>
          <w:numId w:val="20"/>
        </w:numPr>
        <w:ind w:left="0" w:firstLine="709"/>
      </w:pPr>
      <w:r w:rsidRPr="003E5E7E">
        <w:rPr>
          <w:bCs/>
        </w:rPr>
        <w:t>Начало – ___________________________;</w:t>
      </w:r>
    </w:p>
    <w:p w14:paraId="625E634A" w14:textId="77777777" w:rsidR="00443E49" w:rsidRPr="003E5E7E" w:rsidRDefault="003E0A2B" w:rsidP="00443E49">
      <w:pPr>
        <w:pStyle w:val="11"/>
        <w:numPr>
          <w:ilvl w:val="2"/>
          <w:numId w:val="20"/>
        </w:numPr>
        <w:ind w:left="0" w:firstLine="709"/>
      </w:pPr>
      <w:r w:rsidRPr="003E5E7E">
        <w:rPr>
          <w:bCs/>
        </w:rPr>
        <w:t>Окончание – ________________________.</w:t>
      </w:r>
    </w:p>
    <w:p w14:paraId="21C35DFB" w14:textId="2E0BC146" w:rsidR="00AF0579" w:rsidRDefault="00AF0579" w:rsidP="00443E49">
      <w:pPr>
        <w:pStyle w:val="11"/>
        <w:numPr>
          <w:ilvl w:val="1"/>
          <w:numId w:val="20"/>
        </w:numPr>
        <w:ind w:left="0" w:firstLine="709"/>
      </w:pPr>
      <w:r w:rsidRPr="003E5E7E">
        <w:t>Место оказания услуг</w:t>
      </w:r>
      <w:r w:rsidR="00040673" w:rsidRPr="003E5E7E">
        <w:t xml:space="preserve">: </w:t>
      </w:r>
      <w:r w:rsidR="00443E49" w:rsidRPr="003E5E7E">
        <w:t xml:space="preserve">определяется </w:t>
      </w:r>
      <w:r w:rsidR="00040673" w:rsidRPr="003E5E7E">
        <w:t xml:space="preserve">согласно </w:t>
      </w:r>
      <w:r w:rsidR="00443E49" w:rsidRPr="003E5E7E">
        <w:t>Заявки Заказчика</w:t>
      </w:r>
      <w:r w:rsidRPr="003E5E7E">
        <w:t>.</w:t>
      </w:r>
    </w:p>
    <w:p w14:paraId="4A78D202" w14:textId="77777777" w:rsidR="009212F1" w:rsidRDefault="009212F1" w:rsidP="009212F1">
      <w:pPr>
        <w:pStyle w:val="11"/>
        <w:numPr>
          <w:ilvl w:val="1"/>
          <w:numId w:val="20"/>
        </w:numPr>
        <w:ind w:left="0" w:firstLine="709"/>
      </w:pPr>
      <w:r w:rsidRPr="00784C3E">
        <w:t>Услуги по Договору оказываются в целях исполнения своих обязательств по договору генерального подряда №1210-40-2021 от 27.01.2025, заключенному между АО "ЧиркейГЭСстрой" и АО УК "ГидроОГК"</w:t>
      </w:r>
      <w:r>
        <w:t>.</w:t>
      </w:r>
    </w:p>
    <w:p w14:paraId="5EF92293" w14:textId="4A50542D" w:rsidR="00AF0579" w:rsidRPr="003E5E7E" w:rsidRDefault="00AF0579" w:rsidP="00F8621A">
      <w:pPr>
        <w:pStyle w:val="33"/>
        <w:ind w:firstLine="709"/>
      </w:pPr>
      <w:r w:rsidRPr="003E5E7E">
        <w:t>2. ПРАВА И ОБЯЗАННОСТИ СТОРОН</w:t>
      </w:r>
    </w:p>
    <w:p w14:paraId="1A8E4EA9" w14:textId="77777777" w:rsidR="00443E49" w:rsidRPr="003E5E7E" w:rsidRDefault="00AF0579" w:rsidP="00443E49">
      <w:pPr>
        <w:pStyle w:val="af6"/>
        <w:numPr>
          <w:ilvl w:val="1"/>
          <w:numId w:val="22"/>
        </w:numPr>
        <w:ind w:left="0" w:firstLine="709"/>
        <w:jc w:val="both"/>
        <w:rPr>
          <w:rFonts w:ascii="Times New Roman" w:hAnsi="Times New Roman"/>
          <w:sz w:val="24"/>
          <w:szCs w:val="24"/>
        </w:rPr>
      </w:pPr>
      <w:r w:rsidRPr="003E5E7E">
        <w:rPr>
          <w:rFonts w:ascii="Times New Roman" w:hAnsi="Times New Roman"/>
          <w:sz w:val="24"/>
          <w:szCs w:val="24"/>
        </w:rPr>
        <w:t>Исполнитель обязан:</w:t>
      </w:r>
    </w:p>
    <w:p w14:paraId="0FEFA5D5" w14:textId="44B6D6CA"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Оказать услуги с надлежащим качеством, в полном объеме и в согласованные Сторонами сроки.</w:t>
      </w:r>
      <w:r w:rsidR="00443E49" w:rsidRPr="003E5E7E">
        <w:rPr>
          <w:rFonts w:ascii="Times New Roman" w:hAnsi="Times New Roman"/>
          <w:sz w:val="24"/>
          <w:szCs w:val="24"/>
        </w:rPr>
        <w:t xml:space="preserve"> Содержание образовательных услуг должно соответствовать требованиям Федерального закона от 29.12.2012 № 273-ФЗ «Об образовании в Российской Федерации</w:t>
      </w:r>
      <w:r w:rsidR="00D36000" w:rsidRPr="003E5E7E">
        <w:rPr>
          <w:rFonts w:ascii="Times New Roman" w:hAnsi="Times New Roman"/>
          <w:sz w:val="24"/>
          <w:szCs w:val="24"/>
        </w:rPr>
        <w:t>»</w:t>
      </w:r>
      <w:r w:rsidR="00D36000">
        <w:rPr>
          <w:rFonts w:ascii="Times New Roman" w:hAnsi="Times New Roman"/>
          <w:sz w:val="24"/>
          <w:szCs w:val="24"/>
        </w:rPr>
        <w:t xml:space="preserve">, </w:t>
      </w:r>
      <w:r w:rsidR="00D36000" w:rsidRPr="003E5E7E">
        <w:rPr>
          <w:rFonts w:ascii="Times New Roman" w:hAnsi="Times New Roman"/>
          <w:sz w:val="24"/>
          <w:szCs w:val="24"/>
        </w:rPr>
        <w:t>ГОСТ</w:t>
      </w:r>
      <w:r w:rsidR="003A7489" w:rsidRPr="003A7489">
        <w:rPr>
          <w:rFonts w:ascii="Times New Roman" w:hAnsi="Times New Roman"/>
          <w:sz w:val="24"/>
          <w:szCs w:val="24"/>
        </w:rPr>
        <w:t xml:space="preserve"> Р ИСО 9712−2009 и СДАНК-02 -2020</w:t>
      </w:r>
      <w:r w:rsidR="00E05A22">
        <w:rPr>
          <w:rFonts w:ascii="Times New Roman" w:hAnsi="Times New Roman"/>
          <w:sz w:val="24"/>
          <w:szCs w:val="24"/>
        </w:rPr>
        <w:t xml:space="preserve"> (далее – Правила)</w:t>
      </w:r>
      <w:r w:rsidR="003A7489">
        <w:rPr>
          <w:rFonts w:ascii="Times New Roman" w:hAnsi="Times New Roman"/>
          <w:sz w:val="24"/>
          <w:szCs w:val="24"/>
        </w:rPr>
        <w:t xml:space="preserve">. </w:t>
      </w:r>
      <w:r w:rsidR="00D36000" w:rsidRPr="00D36000">
        <w:rPr>
          <w:rFonts w:ascii="Times New Roman" w:hAnsi="Times New Roman"/>
          <w:sz w:val="24"/>
          <w:szCs w:val="24"/>
        </w:rPr>
        <w:t>Обучение и аттестация персонала по неразрушающему контролю на II уровень квалификации</w:t>
      </w:r>
      <w:r w:rsidR="00D36000">
        <w:rPr>
          <w:rFonts w:ascii="Times New Roman" w:hAnsi="Times New Roman"/>
          <w:sz w:val="24"/>
          <w:szCs w:val="24"/>
        </w:rPr>
        <w:t xml:space="preserve"> должно о</w:t>
      </w:r>
      <w:r w:rsidR="00443E49" w:rsidRPr="003E5E7E">
        <w:rPr>
          <w:rFonts w:ascii="Times New Roman" w:hAnsi="Times New Roman"/>
          <w:sz w:val="24"/>
          <w:szCs w:val="24"/>
        </w:rPr>
        <w:t>беспечивать совершенствование и (или) получение Слушателями новой компетенции и (или) повышение профессионального уровня или приобретение (получение) квалификации и присвоение (при наличии) квалификационн</w:t>
      </w:r>
      <w:r w:rsidR="00D36000">
        <w:rPr>
          <w:rFonts w:ascii="Times New Roman" w:hAnsi="Times New Roman"/>
          <w:sz w:val="24"/>
          <w:szCs w:val="24"/>
        </w:rPr>
        <w:t>ого</w:t>
      </w:r>
      <w:r w:rsidR="00443E49" w:rsidRPr="003E5E7E">
        <w:rPr>
          <w:rFonts w:ascii="Times New Roman" w:hAnsi="Times New Roman"/>
          <w:sz w:val="24"/>
          <w:szCs w:val="24"/>
        </w:rPr>
        <w:t xml:space="preserve"> </w:t>
      </w:r>
      <w:r w:rsidR="00D36000">
        <w:rPr>
          <w:rFonts w:ascii="Times New Roman" w:hAnsi="Times New Roman"/>
          <w:sz w:val="24"/>
          <w:szCs w:val="24"/>
        </w:rPr>
        <w:t>уровня</w:t>
      </w:r>
      <w:r w:rsidR="00E05A22" w:rsidRPr="00E05A22">
        <w:t xml:space="preserve"> </w:t>
      </w:r>
      <w:r w:rsidR="00E05A22" w:rsidRPr="00E05A22">
        <w:rPr>
          <w:rFonts w:ascii="Times New Roman" w:hAnsi="Times New Roman"/>
          <w:sz w:val="24"/>
          <w:szCs w:val="24"/>
        </w:rPr>
        <w:t>квалификационное удостоверение и удостоверение о проверке знаний правил безопасности (Приложения 6 - 7 к настоящим Правилам), регистрирует аттестованное лицо и вносит информацию о нем в перечень аттестованного персонала, который направляет в Координирующий орган в соответствии с п. 14.2 настоящих Правил.</w:t>
      </w:r>
    </w:p>
    <w:p w14:paraId="064AED9F" w14:textId="23C80115"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 xml:space="preserve">После освоения Слушателем образовательной программы и успешного прохождения итоговой </w:t>
      </w:r>
      <w:r w:rsidR="007D20C1" w:rsidRPr="003E5E7E">
        <w:rPr>
          <w:rFonts w:ascii="Times New Roman" w:hAnsi="Times New Roman"/>
          <w:sz w:val="24"/>
          <w:szCs w:val="24"/>
        </w:rPr>
        <w:t>аттестации выдать</w:t>
      </w:r>
      <w:r w:rsidRPr="003E5E7E">
        <w:rPr>
          <w:rFonts w:ascii="Times New Roman" w:hAnsi="Times New Roman"/>
          <w:sz w:val="24"/>
          <w:szCs w:val="24"/>
        </w:rPr>
        <w:t xml:space="preserve"> ему документ о образовании и (или) о квалификации в соответствии с Техническим заданием (Приложение №1 к Договору). </w:t>
      </w:r>
    </w:p>
    <w:p w14:paraId="2FAE4AD4"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Оказать услуги силами квалифицированных специалистов.</w:t>
      </w:r>
    </w:p>
    <w:p w14:paraId="106EE5E1"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Информировать Заказчика в письменном виде, по требованию Заказчика о ходе оказания услуг.</w:t>
      </w:r>
    </w:p>
    <w:p w14:paraId="11341C22" w14:textId="77777777" w:rsidR="00B55F9F" w:rsidRPr="003E5E7E" w:rsidRDefault="00B55F9F" w:rsidP="00B55F9F">
      <w:pPr>
        <w:pStyle w:val="11"/>
        <w:numPr>
          <w:ilvl w:val="2"/>
          <w:numId w:val="22"/>
        </w:numPr>
        <w:shd w:val="clear" w:color="auto" w:fill="FFFFFF"/>
        <w:tabs>
          <w:tab w:val="left" w:pos="1418"/>
        </w:tabs>
        <w:ind w:left="0" w:firstLine="709"/>
        <w:rPr>
          <w:bCs/>
        </w:rPr>
      </w:pPr>
      <w:r w:rsidRPr="003E5E7E">
        <w:rPr>
          <w:bCs/>
        </w:rPr>
        <w:t>Организовать оказание Услуг в соответствии с формой обучения, указанной в Заявке Заказчика.</w:t>
      </w:r>
    </w:p>
    <w:p w14:paraId="5604FD7F"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Своими силами и за свой счет устранять выявленные Заказчиком недостатки оказанных услуг.</w:t>
      </w:r>
    </w:p>
    <w:p w14:paraId="69F37C3A"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lastRenderedPageBreak/>
        <w:t>Информировать Заказчика о возможных неблагоприятных для Заказчика последствиях выполнения его указаний или иных обстоятельств, препятствующих достижению желаемого Заказчиком результата.</w:t>
      </w:r>
    </w:p>
    <w:p w14:paraId="603F6DE8"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Без письменного разрешения Заказчика не разглашать и не использовать в иных, помимо исполнения обязательств по Договору, целях информацию, предоставленную или ставшую известной Исполнителю в связи с оказанием услуг по Договору.</w:t>
      </w:r>
    </w:p>
    <w:p w14:paraId="77EE2C53" w14:textId="3DF90300"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 xml:space="preserve">В порядке, предусмотренном Договором, предоставить Заказчику </w:t>
      </w:r>
      <w:r w:rsidR="00B55F9F" w:rsidRPr="003E5E7E">
        <w:rPr>
          <w:rFonts w:ascii="Times New Roman" w:hAnsi="Times New Roman"/>
          <w:sz w:val="24"/>
          <w:szCs w:val="24"/>
        </w:rPr>
        <w:t>А</w:t>
      </w:r>
      <w:r w:rsidRPr="003E5E7E">
        <w:rPr>
          <w:rFonts w:ascii="Times New Roman" w:hAnsi="Times New Roman"/>
          <w:sz w:val="24"/>
          <w:szCs w:val="24"/>
        </w:rPr>
        <w:t>кт сдачи-приемки оказанных услуг</w:t>
      </w:r>
      <w:r w:rsidR="00443E49" w:rsidRPr="003E5E7E">
        <w:rPr>
          <w:rFonts w:ascii="Times New Roman" w:hAnsi="Times New Roman"/>
          <w:sz w:val="24"/>
          <w:szCs w:val="24"/>
        </w:rPr>
        <w:t xml:space="preserve"> по форме Приложения № </w:t>
      </w:r>
      <w:r w:rsidR="00715516" w:rsidRPr="003E5E7E">
        <w:rPr>
          <w:rFonts w:ascii="Times New Roman" w:hAnsi="Times New Roman"/>
          <w:sz w:val="24"/>
          <w:szCs w:val="24"/>
        </w:rPr>
        <w:t>3</w:t>
      </w:r>
      <w:r w:rsidR="00443E49" w:rsidRPr="003E5E7E">
        <w:rPr>
          <w:rFonts w:ascii="Times New Roman" w:hAnsi="Times New Roman"/>
          <w:sz w:val="24"/>
          <w:szCs w:val="24"/>
        </w:rPr>
        <w:t xml:space="preserve"> к Договору</w:t>
      </w:r>
      <w:r w:rsidR="00715516" w:rsidRPr="003E5E7E">
        <w:rPr>
          <w:rFonts w:ascii="Times New Roman" w:hAnsi="Times New Roman"/>
          <w:sz w:val="24"/>
          <w:szCs w:val="24"/>
        </w:rPr>
        <w:t>, документы о прохождении обучения, предусмотренные Техническим заданием (приложение №1 к Договору) и</w:t>
      </w:r>
      <w:r w:rsidRPr="003E5E7E">
        <w:rPr>
          <w:rFonts w:ascii="Times New Roman" w:hAnsi="Times New Roman"/>
          <w:sz w:val="24"/>
          <w:szCs w:val="24"/>
        </w:rPr>
        <w:t xml:space="preserve"> счет </w:t>
      </w:r>
      <w:r w:rsidR="0073434B" w:rsidRPr="003E5E7E">
        <w:rPr>
          <w:rFonts w:ascii="Times New Roman" w:hAnsi="Times New Roman"/>
          <w:sz w:val="24"/>
          <w:szCs w:val="24"/>
        </w:rPr>
        <w:t>на оплату,</w:t>
      </w:r>
      <w:r w:rsidRPr="003E5E7E">
        <w:rPr>
          <w:rFonts w:ascii="Times New Roman" w:hAnsi="Times New Roman"/>
          <w:sz w:val="24"/>
          <w:szCs w:val="24"/>
        </w:rPr>
        <w:t xml:space="preserve"> </w:t>
      </w:r>
      <w:r w:rsidR="00443E49" w:rsidRPr="003E5E7E">
        <w:rPr>
          <w:rFonts w:ascii="Times New Roman" w:hAnsi="Times New Roman"/>
          <w:sz w:val="24"/>
          <w:szCs w:val="24"/>
        </w:rPr>
        <w:t>оформленный</w:t>
      </w:r>
      <w:r w:rsidRPr="003E5E7E">
        <w:rPr>
          <w:rFonts w:ascii="Times New Roman" w:hAnsi="Times New Roman"/>
          <w:sz w:val="24"/>
          <w:szCs w:val="24"/>
        </w:rPr>
        <w:t xml:space="preserve"> в соответствии с законодательством Российской Федерации</w:t>
      </w:r>
      <w:r w:rsidR="00A658F0" w:rsidRPr="003E5E7E">
        <w:rPr>
          <w:rFonts w:ascii="Times New Roman" w:hAnsi="Times New Roman"/>
          <w:sz w:val="24"/>
          <w:szCs w:val="24"/>
        </w:rPr>
        <w:t>.</w:t>
      </w:r>
    </w:p>
    <w:p w14:paraId="14E37EED" w14:textId="77777777"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Устранять недостатки оказанных У</w:t>
      </w:r>
      <w:r w:rsidR="00AF0579" w:rsidRPr="003E5E7E">
        <w:rPr>
          <w:rFonts w:ascii="Times New Roman" w:hAnsi="Times New Roman"/>
          <w:sz w:val="24"/>
          <w:szCs w:val="24"/>
        </w:rPr>
        <w:t>слуг, выявленные при приемке, в течение 5 (пяти) календарных дней с даты направления уведомления о них Заказчиком.</w:t>
      </w:r>
    </w:p>
    <w:p w14:paraId="4BF128EF" w14:textId="77777777"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 xml:space="preserve"> </w:t>
      </w:r>
      <w:r w:rsidR="00AF0579" w:rsidRPr="003E5E7E">
        <w:rPr>
          <w:rFonts w:ascii="Times New Roman" w:hAnsi="Times New Roman"/>
          <w:sz w:val="24"/>
          <w:szCs w:val="24"/>
        </w:rPr>
        <w:t>Принимать и выполнять</w:t>
      </w:r>
      <w:r w:rsidRPr="003E5E7E">
        <w:rPr>
          <w:rFonts w:ascii="Times New Roman" w:hAnsi="Times New Roman"/>
          <w:sz w:val="24"/>
          <w:szCs w:val="24"/>
        </w:rPr>
        <w:t xml:space="preserve"> З</w:t>
      </w:r>
      <w:r w:rsidR="00AF0579" w:rsidRPr="003E5E7E">
        <w:rPr>
          <w:rFonts w:ascii="Times New Roman" w:hAnsi="Times New Roman"/>
          <w:sz w:val="24"/>
          <w:szCs w:val="24"/>
        </w:rPr>
        <w:t>аявки</w:t>
      </w:r>
      <w:r w:rsidRPr="003E5E7E">
        <w:rPr>
          <w:rFonts w:ascii="Times New Roman" w:hAnsi="Times New Roman"/>
          <w:sz w:val="24"/>
          <w:szCs w:val="24"/>
        </w:rPr>
        <w:t xml:space="preserve"> Заказчика.</w:t>
      </w:r>
    </w:p>
    <w:p w14:paraId="6DC3FEDD"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w:t>
      </w:r>
      <w:hyperlink r:id="rId8" w:tooltip="Федеральный закон от 29.12.2012 N 273-ФЗ (ред. от 03.02.2014) &quot;Об образовании в Российской Федерации&quot;{КонсультантПлюс}" w:history="1">
        <w:r w:rsidRPr="003E5E7E">
          <w:rPr>
            <w:rFonts w:ascii="Times New Roman" w:eastAsia="Calibri Light" w:hAnsi="Times New Roman"/>
            <w:sz w:val="24"/>
            <w:szCs w:val="24"/>
          </w:rPr>
          <w:t>законом</w:t>
        </w:r>
      </w:hyperlink>
      <w:r w:rsidRPr="003E5E7E">
        <w:rPr>
          <w:rFonts w:ascii="Times New Roman" w:eastAsia="Calibri Light" w:hAnsi="Times New Roman"/>
          <w:sz w:val="24"/>
          <w:szCs w:val="24"/>
        </w:rPr>
        <w:t xml:space="preserve"> 29 декабря 2012 г. № 273-ФЗ «Об образовании в Российской Федерации».</w:t>
      </w:r>
    </w:p>
    <w:p w14:paraId="68A01374"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Обеспечить Слушателю предусмотренные образовательной программой условия ее освоения.</w:t>
      </w:r>
    </w:p>
    <w:p w14:paraId="414FEE4A" w14:textId="77777777"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Возобновить обучение Слушателя</w:t>
      </w:r>
      <w:r w:rsidR="00AF0579" w:rsidRPr="003E5E7E">
        <w:rPr>
          <w:rFonts w:ascii="Times New Roman" w:eastAsia="Calibri Light" w:hAnsi="Times New Roman"/>
          <w:sz w:val="24"/>
          <w:szCs w:val="24"/>
        </w:rPr>
        <w:t xml:space="preserve"> в случае пропуска занятий по уважительным</w:t>
      </w:r>
      <w:r w:rsidR="00BD7AAF" w:rsidRPr="003E5E7E">
        <w:rPr>
          <w:rFonts w:ascii="Times New Roman" w:eastAsia="Calibri Light" w:hAnsi="Times New Roman"/>
          <w:sz w:val="24"/>
          <w:szCs w:val="24"/>
        </w:rPr>
        <w:t xml:space="preserve"> причинам</w:t>
      </w:r>
      <w:r w:rsidR="00AF0579" w:rsidRPr="003E5E7E">
        <w:rPr>
          <w:rFonts w:ascii="Times New Roman" w:eastAsia="Calibri Light" w:hAnsi="Times New Roman"/>
          <w:sz w:val="24"/>
          <w:szCs w:val="24"/>
        </w:rPr>
        <w:t>.</w:t>
      </w:r>
    </w:p>
    <w:p w14:paraId="7AB2C886" w14:textId="63CD0B5A"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 xml:space="preserve">Обеспечить Слушателю </w:t>
      </w:r>
      <w:r w:rsidR="00B55F9F" w:rsidRPr="003E5E7E">
        <w:rPr>
          <w:rFonts w:ascii="Times New Roman" w:eastAsia="Calibri Light" w:hAnsi="Times New Roman"/>
          <w:sz w:val="24"/>
          <w:szCs w:val="24"/>
        </w:rPr>
        <w:t>получение полного объема знаний по программе обучения</w:t>
      </w:r>
      <w:r w:rsidRPr="003E5E7E">
        <w:rPr>
          <w:rFonts w:ascii="Times New Roman" w:eastAsia="Calibri Light" w:hAnsi="Times New Roman"/>
          <w:sz w:val="24"/>
          <w:szCs w:val="24"/>
        </w:rPr>
        <w:t>.</w:t>
      </w:r>
    </w:p>
    <w:p w14:paraId="5C8DBDBA" w14:textId="37C3ADBF" w:rsidR="00AF057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Довести до сведения Слушателей их следующие права, вытекающие из факта направления на обучение:</w:t>
      </w:r>
    </w:p>
    <w:p w14:paraId="44B46C9A"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использовать академические права в соответствии с </w:t>
      </w:r>
      <w:hyperlink r:id="rId9" w:tooltip="Федеральный закон от 29.12.2012 N 273-ФЗ (ред. от 03.02.2014) &quot;Об образовании в Российской Федерации&quot;{КонсультантПлюс}" w:history="1">
        <w:r w:rsidRPr="003E5E7E">
          <w:rPr>
            <w:rFonts w:ascii="Times New Roman" w:eastAsia="Calibri Light" w:hAnsi="Times New Roman"/>
            <w:sz w:val="24"/>
            <w:szCs w:val="24"/>
          </w:rPr>
          <w:t>частью 1 статьи 34</w:t>
        </w:r>
      </w:hyperlink>
      <w:r w:rsidRPr="003E5E7E">
        <w:rPr>
          <w:rFonts w:ascii="Times New Roman" w:eastAsia="Calibri Light" w:hAnsi="Times New Roman"/>
          <w:sz w:val="24"/>
          <w:szCs w:val="24"/>
        </w:rPr>
        <w:t xml:space="preserve"> Федерального закона от 29 декабря 2012 г. № 273-ФЗ «Об образовании в Российской Федерации». </w:t>
      </w:r>
    </w:p>
    <w:p w14:paraId="58B7163A"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3E5E7E">
          <w:rPr>
            <w:rFonts w:ascii="Times New Roman" w:eastAsia="Calibri Light" w:hAnsi="Times New Roman"/>
            <w:sz w:val="24"/>
            <w:szCs w:val="24"/>
          </w:rPr>
          <w:t>разделом I</w:t>
        </w:r>
      </w:hyperlink>
      <w:r w:rsidRPr="003E5E7E">
        <w:rPr>
          <w:rFonts w:ascii="Times New Roman" w:eastAsia="Calibri Light" w:hAnsi="Times New Roman"/>
          <w:sz w:val="24"/>
          <w:szCs w:val="24"/>
        </w:rPr>
        <w:t xml:space="preserve"> настоящего </w:t>
      </w:r>
      <w:r w:rsidRPr="003E5E7E">
        <w:rPr>
          <w:rFonts w:ascii="Times New Roman" w:eastAsia="Calibri Light" w:hAnsi="Times New Roman"/>
          <w:sz w:val="24"/>
        </w:rPr>
        <w:t>Договор</w:t>
      </w:r>
      <w:r w:rsidRPr="003E5E7E">
        <w:rPr>
          <w:rFonts w:ascii="Times New Roman" w:eastAsia="Calibri Light" w:hAnsi="Times New Roman"/>
          <w:sz w:val="24"/>
          <w:szCs w:val="24"/>
        </w:rPr>
        <w:t>а.</w:t>
      </w:r>
    </w:p>
    <w:p w14:paraId="02DC9773"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обращаться к Исполнителю по вопросам, касающимся образовательного процесса.</w:t>
      </w:r>
    </w:p>
    <w:p w14:paraId="63AACB3A" w14:textId="6C2F5039"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пользоваться в порядке, установленном локальными нормативными актами, </w:t>
      </w:r>
      <w:r w:rsidR="00715516" w:rsidRPr="003E5E7E">
        <w:rPr>
          <w:rFonts w:ascii="Times New Roman" w:eastAsia="Calibri Light" w:hAnsi="Times New Roman"/>
          <w:sz w:val="24"/>
          <w:szCs w:val="24"/>
        </w:rPr>
        <w:t>техническими средствами</w:t>
      </w:r>
      <w:r w:rsidRPr="003E5E7E">
        <w:rPr>
          <w:rFonts w:ascii="Times New Roman" w:eastAsia="Calibri Light" w:hAnsi="Times New Roman"/>
          <w:sz w:val="24"/>
          <w:szCs w:val="24"/>
        </w:rPr>
        <w:t xml:space="preserve"> Исполнителя, необходимым для освоения образовательной программы.</w:t>
      </w:r>
    </w:p>
    <w:p w14:paraId="7351CE7D"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получать полную и достоверную информацию об оценке своих знаний, умений, навыков и компетенций, а также о критериях этой оценки.</w:t>
      </w:r>
    </w:p>
    <w:p w14:paraId="246B81CE" w14:textId="25D01E3D" w:rsidR="00AF0579" w:rsidRPr="003E5E7E" w:rsidRDefault="00AF0579" w:rsidP="001B7156">
      <w:pPr>
        <w:pStyle w:val="af6"/>
        <w:widowControl w:val="0"/>
        <w:numPr>
          <w:ilvl w:val="2"/>
          <w:numId w:val="22"/>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Довести до сведения Слушателей их следующие обязанности, вытекающие из факта направления на обучение:</w:t>
      </w:r>
    </w:p>
    <w:p w14:paraId="4B5F80FF" w14:textId="77777777" w:rsidR="00AF0579" w:rsidRPr="003E5E7E" w:rsidRDefault="00AF0579" w:rsidP="00F8621A">
      <w:pPr>
        <w:widowControl w:val="0"/>
        <w:autoSpaceDE w:val="0"/>
        <w:autoSpaceDN w:val="0"/>
        <w:adjustRightInd w:val="0"/>
        <w:ind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соблюдать требования, установленные в </w:t>
      </w:r>
      <w:hyperlink r:id="rId10" w:tooltip="Федеральный закон от 29.12.2012 N 273-ФЗ (ред. от 03.02.2014) &quot;Об образовании в Российской Федерации&quot;{КонсультантПлюс}" w:history="1">
        <w:r w:rsidRPr="003E5E7E">
          <w:rPr>
            <w:rFonts w:ascii="Times New Roman" w:eastAsia="Calibri Light" w:hAnsi="Times New Roman"/>
            <w:sz w:val="24"/>
            <w:szCs w:val="24"/>
          </w:rPr>
          <w:t>статье 43</w:t>
        </w:r>
      </w:hyperlink>
      <w:r w:rsidRPr="003E5E7E">
        <w:rPr>
          <w:rFonts w:ascii="Times New Roman" w:eastAsia="Calibri Light" w:hAnsi="Times New Roman"/>
          <w:sz w:val="24"/>
          <w:szCs w:val="24"/>
        </w:rPr>
        <w:t xml:space="preserve"> Федерального закона от 29 декабря 2012 г. № 273-ФЗ «Об образовании в Российской Федерации», в том числе:</w:t>
      </w:r>
    </w:p>
    <w:p w14:paraId="29E48337" w14:textId="67A279DC"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выполнять за</w:t>
      </w:r>
      <w:r w:rsidR="00B55F9F" w:rsidRPr="003E5E7E">
        <w:rPr>
          <w:rFonts w:ascii="Times New Roman" w:eastAsia="Calibri Light" w:hAnsi="Times New Roman"/>
          <w:sz w:val="24"/>
          <w:szCs w:val="24"/>
        </w:rPr>
        <w:t>дания для подготовки к занятиям</w:t>
      </w:r>
      <w:r w:rsidRPr="003E5E7E">
        <w:rPr>
          <w:rFonts w:ascii="Times New Roman" w:eastAsia="Calibri Light" w:hAnsi="Times New Roman"/>
          <w:sz w:val="24"/>
          <w:szCs w:val="24"/>
        </w:rPr>
        <w:t>;</w:t>
      </w:r>
    </w:p>
    <w:p w14:paraId="3E8AA0E2"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извещать Исполнителя о причинах отсутствия на занятиях;</w:t>
      </w:r>
    </w:p>
    <w:p w14:paraId="674AD803" w14:textId="482D5B0E"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обучаться по образовательной программе с соблюдением требований, установленных </w:t>
      </w:r>
      <w:r w:rsidR="00B55F9F" w:rsidRPr="003E5E7E">
        <w:rPr>
          <w:rFonts w:ascii="Times New Roman" w:eastAsia="Calibri Light" w:hAnsi="Times New Roman"/>
          <w:sz w:val="24"/>
          <w:szCs w:val="24"/>
        </w:rPr>
        <w:t>Исполнителем</w:t>
      </w:r>
      <w:r w:rsidRPr="003E5E7E">
        <w:rPr>
          <w:rFonts w:ascii="Times New Roman" w:eastAsia="Calibri Light" w:hAnsi="Times New Roman"/>
          <w:sz w:val="24"/>
          <w:szCs w:val="24"/>
        </w:rPr>
        <w:t>;</w:t>
      </w:r>
    </w:p>
    <w:p w14:paraId="3D4DEA18" w14:textId="77F4C465"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соблюдать требования </w:t>
      </w:r>
      <w:r w:rsidR="0046045E" w:rsidRPr="003E5E7E">
        <w:rPr>
          <w:rFonts w:ascii="Times New Roman" w:eastAsia="Calibri Light" w:hAnsi="Times New Roman"/>
          <w:sz w:val="24"/>
          <w:szCs w:val="24"/>
        </w:rPr>
        <w:t>Исполнителя по образовательному процессу</w:t>
      </w:r>
      <w:r w:rsidRPr="003E5E7E">
        <w:rPr>
          <w:rFonts w:ascii="Times New Roman" w:eastAsia="Calibri Light" w:hAnsi="Times New Roman"/>
          <w:sz w:val="24"/>
          <w:szCs w:val="24"/>
        </w:rPr>
        <w:t>.</w:t>
      </w:r>
    </w:p>
    <w:p w14:paraId="6A7EF1B6" w14:textId="77777777" w:rsidR="00501DDA" w:rsidRPr="003E5E7E" w:rsidRDefault="00D16BA6" w:rsidP="00501DDA">
      <w:pPr>
        <w:pStyle w:val="af6"/>
        <w:numPr>
          <w:ilvl w:val="2"/>
          <w:numId w:val="22"/>
        </w:numPr>
        <w:shd w:val="clear" w:color="auto" w:fill="FFFFFF"/>
        <w:tabs>
          <w:tab w:val="left" w:pos="0"/>
        </w:tabs>
        <w:ind w:left="0" w:firstLine="709"/>
        <w:jc w:val="both"/>
        <w:rPr>
          <w:rFonts w:ascii="Times New Roman" w:hAnsi="Times New Roman"/>
          <w:sz w:val="24"/>
          <w:szCs w:val="24"/>
        </w:rPr>
      </w:pPr>
      <w:r w:rsidRPr="003E5E7E">
        <w:rPr>
          <w:rFonts w:ascii="Times New Roman" w:eastAsia="Calibri Light" w:hAnsi="Times New Roman"/>
          <w:sz w:val="24"/>
          <w:szCs w:val="24"/>
        </w:rPr>
        <w:t>Не позднее ___ (______) рабочих дней с даты окончания</w:t>
      </w:r>
      <w:r w:rsidRPr="003E5E7E">
        <w:rPr>
          <w:rFonts w:ascii="Times New Roman" w:hAnsi="Times New Roman"/>
          <w:color w:val="000000" w:themeColor="text1"/>
          <w:sz w:val="24"/>
          <w:szCs w:val="24"/>
        </w:rPr>
        <w:t xml:space="preserve"> прохождения обучения каждым работником Заказчика, предоставить Заказчику </w:t>
      </w:r>
      <w:r w:rsidRPr="003E5E7E">
        <w:rPr>
          <w:rFonts w:ascii="Times New Roman" w:hAnsi="Times New Roman"/>
          <w:sz w:val="24"/>
          <w:szCs w:val="24"/>
        </w:rPr>
        <w:t xml:space="preserve">соответствующие документы, подтверждающие фактическое оказании Услуг:  оригиналы документов по прохождению обучения на каждого работника установленного образца и оформленные в соответствии с требованиями действующего законодательства РФ с обязательным </w:t>
      </w:r>
      <w:r w:rsidRPr="003E5E7E">
        <w:rPr>
          <w:rFonts w:ascii="Times New Roman" w:hAnsi="Times New Roman"/>
          <w:color w:val="000000"/>
          <w:sz w:val="24"/>
          <w:szCs w:val="24"/>
        </w:rPr>
        <w:t xml:space="preserve">внесением сведений в </w:t>
      </w:r>
      <w:r w:rsidRPr="003E5E7E">
        <w:rPr>
          <w:rFonts w:ascii="Times New Roman" w:hAnsi="Times New Roman"/>
          <w:sz w:val="24"/>
          <w:szCs w:val="24"/>
        </w:rPr>
        <w:t>Федеральный реестр сведений о документах об образовании и (или) о квалификации, документах об обучении, утв. Постановлением Правительства РФ от 31.05.2021 № 825.</w:t>
      </w:r>
    </w:p>
    <w:p w14:paraId="7A4E0A5A" w14:textId="77777777" w:rsidR="00501DDA" w:rsidRPr="003E5E7E" w:rsidRDefault="00501DDA" w:rsidP="00501DDA">
      <w:pPr>
        <w:pStyle w:val="af6"/>
        <w:numPr>
          <w:ilvl w:val="2"/>
          <w:numId w:val="22"/>
        </w:numPr>
        <w:shd w:val="clear" w:color="auto" w:fill="FFFFFF"/>
        <w:tabs>
          <w:tab w:val="left" w:pos="0"/>
        </w:tabs>
        <w:ind w:left="0" w:firstLine="709"/>
        <w:jc w:val="both"/>
        <w:rPr>
          <w:rFonts w:ascii="Times New Roman" w:hAnsi="Times New Roman"/>
          <w:sz w:val="24"/>
          <w:szCs w:val="24"/>
        </w:rPr>
      </w:pPr>
      <w:r w:rsidRPr="003E5E7E">
        <w:rPr>
          <w:rFonts w:ascii="Times New Roman" w:hAnsi="Times New Roman"/>
          <w:sz w:val="24"/>
          <w:szCs w:val="24"/>
        </w:rPr>
        <w:t>При необходимости входа, въезда представителей Исполнителя на территорию Заказчика допуск осуществляется на основании заявок на въезд. В данных заявках указывается информация о представителях Исполнителя, марка, цвет, государственный регистрационный номер и принадлежность транспортного средства. Заявка на въезд подается не позднее, чем за 1 (один) рабочий день до предполагаемого входа, въезда на территорию Заказчика.</w:t>
      </w:r>
    </w:p>
    <w:p w14:paraId="0B9D4B3A" w14:textId="2C5B953C" w:rsidR="00501DDA" w:rsidRPr="003E5E7E" w:rsidRDefault="00501DDA" w:rsidP="00501DDA">
      <w:pPr>
        <w:pStyle w:val="af6"/>
        <w:numPr>
          <w:ilvl w:val="2"/>
          <w:numId w:val="22"/>
        </w:numPr>
        <w:shd w:val="clear" w:color="auto" w:fill="FFFFFF"/>
        <w:tabs>
          <w:tab w:val="left" w:pos="0"/>
        </w:tabs>
        <w:ind w:left="0" w:firstLine="709"/>
        <w:jc w:val="both"/>
        <w:rPr>
          <w:rFonts w:ascii="Times New Roman" w:hAnsi="Times New Roman"/>
          <w:sz w:val="24"/>
          <w:szCs w:val="24"/>
        </w:rPr>
      </w:pPr>
      <w:r w:rsidRPr="003E5E7E">
        <w:rPr>
          <w:rFonts w:ascii="Times New Roman" w:hAnsi="Times New Roman"/>
          <w:sz w:val="24"/>
          <w:szCs w:val="24"/>
        </w:rPr>
        <w:lastRenderedPageBreak/>
        <w:t>Исполнять другие обязанности в соответствии с Договором и законодательством Российской Федерации</w:t>
      </w:r>
    </w:p>
    <w:p w14:paraId="711A6FFC" w14:textId="37D3D68A" w:rsidR="00AF0579" w:rsidRPr="003E5E7E" w:rsidRDefault="00AF0579" w:rsidP="001B7156">
      <w:pPr>
        <w:pStyle w:val="af6"/>
        <w:numPr>
          <w:ilvl w:val="1"/>
          <w:numId w:val="22"/>
        </w:numPr>
        <w:ind w:left="0" w:firstLine="709"/>
        <w:jc w:val="both"/>
        <w:rPr>
          <w:rFonts w:ascii="Times New Roman" w:hAnsi="Times New Roman"/>
          <w:sz w:val="24"/>
          <w:szCs w:val="24"/>
        </w:rPr>
      </w:pPr>
      <w:r w:rsidRPr="003E5E7E">
        <w:rPr>
          <w:rFonts w:ascii="Times New Roman" w:hAnsi="Times New Roman"/>
          <w:sz w:val="24"/>
          <w:szCs w:val="24"/>
        </w:rPr>
        <w:t>Исполнитель имеет право:</w:t>
      </w:r>
    </w:p>
    <w:p w14:paraId="050937C4" w14:textId="77777777" w:rsidR="0046045E" w:rsidRPr="003E5E7E" w:rsidRDefault="00AF0579" w:rsidP="0046045E">
      <w:pPr>
        <w:pStyle w:val="11"/>
        <w:numPr>
          <w:ilvl w:val="2"/>
          <w:numId w:val="22"/>
        </w:numPr>
        <w:ind w:left="142" w:firstLine="567"/>
      </w:pPr>
      <w:r w:rsidRPr="003E5E7E">
        <w:t xml:space="preserve">Самостоятельно определять методы оказания </w:t>
      </w:r>
      <w:r w:rsidR="00501DDA" w:rsidRPr="003E5E7E">
        <w:t>У</w:t>
      </w:r>
      <w:r w:rsidRPr="003E5E7E">
        <w:t>слуг, исходя из требований законодательства Российской Федерации и Договора.</w:t>
      </w:r>
    </w:p>
    <w:p w14:paraId="4D723837" w14:textId="13EF858C" w:rsidR="0046045E" w:rsidRPr="003E5E7E" w:rsidRDefault="0046045E" w:rsidP="0046045E">
      <w:pPr>
        <w:pStyle w:val="11"/>
        <w:numPr>
          <w:ilvl w:val="2"/>
          <w:numId w:val="22"/>
        </w:numPr>
        <w:shd w:val="clear" w:color="auto" w:fill="FFFFFF"/>
        <w:tabs>
          <w:tab w:val="left" w:pos="1418"/>
        </w:tabs>
        <w:ind w:left="0" w:firstLine="709"/>
        <w:rPr>
          <w:bCs/>
        </w:rPr>
      </w:pPr>
      <w:r w:rsidRPr="003E5E7E">
        <w:rPr>
          <w:bCs/>
        </w:rPr>
        <w:t>Организовать оказание Услуг самостоятельно и/или с привлечением третьих лиц – Соисполнителей по предварительному письменному согласованию с Заказчиком, при этом заключать договоры с Соисполнителями в совокупности не более чем на ______</w:t>
      </w:r>
      <w:proofErr w:type="gramStart"/>
      <w:r w:rsidRPr="003E5E7E">
        <w:rPr>
          <w:bCs/>
        </w:rPr>
        <w:t>_(</w:t>
      </w:r>
      <w:proofErr w:type="gramEnd"/>
      <w:r w:rsidRPr="003E5E7E">
        <w:rPr>
          <w:bCs/>
        </w:rPr>
        <w:t xml:space="preserve">_______) процентов от Цены Договора, неся при этом ответственность за действия Соисполнителей, как за свои собственные. При согласовании привлечения Соисполнителя Исполнитель обязан предоставить Заказчику: </w:t>
      </w:r>
    </w:p>
    <w:p w14:paraId="31E368B4" w14:textId="2C002836" w:rsidR="0046045E" w:rsidRPr="003E5E7E" w:rsidRDefault="0046045E" w:rsidP="0046045E">
      <w:pPr>
        <w:pStyle w:val="af6"/>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 проект договора с Соисполнителем; </w:t>
      </w:r>
    </w:p>
    <w:p w14:paraId="7C34893E" w14:textId="0C69EEBC" w:rsidR="0046045E" w:rsidRPr="003E5E7E" w:rsidRDefault="0046045E" w:rsidP="0046045E">
      <w:pPr>
        <w:pStyle w:val="af6"/>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 сведения об объемах оказания услуг Соисполнителем; </w:t>
      </w:r>
    </w:p>
    <w:p w14:paraId="06821726" w14:textId="1832CF0B" w:rsidR="0046045E" w:rsidRPr="003E5E7E" w:rsidRDefault="0046045E" w:rsidP="0046045E">
      <w:pPr>
        <w:pStyle w:val="af6"/>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 </w:t>
      </w:r>
      <w:r w:rsidR="0073434B" w:rsidRPr="003E5E7E">
        <w:rPr>
          <w:rFonts w:ascii="Times New Roman" w:hAnsi="Times New Roman"/>
          <w:bCs/>
          <w:sz w:val="24"/>
          <w:szCs w:val="24"/>
        </w:rPr>
        <w:t>пофамильн</w:t>
      </w:r>
      <w:r w:rsidR="0073434B">
        <w:rPr>
          <w:rFonts w:ascii="Times New Roman" w:hAnsi="Times New Roman"/>
          <w:bCs/>
          <w:sz w:val="24"/>
          <w:szCs w:val="24"/>
        </w:rPr>
        <w:t>о</w:t>
      </w:r>
      <w:r w:rsidRPr="003E5E7E">
        <w:rPr>
          <w:rFonts w:ascii="Times New Roman" w:hAnsi="Times New Roman"/>
          <w:bCs/>
          <w:sz w:val="24"/>
          <w:szCs w:val="24"/>
        </w:rPr>
        <w:t xml:space="preserve"> перечень персонала Соисполнителя, который будет задействован при оказании Услуг; </w:t>
      </w:r>
    </w:p>
    <w:p w14:paraId="041F52ED" w14:textId="51E6D856" w:rsidR="0046045E" w:rsidRPr="003E5E7E" w:rsidRDefault="0046045E" w:rsidP="0046045E">
      <w:pPr>
        <w:pStyle w:val="11"/>
      </w:pPr>
      <w:r w:rsidRPr="003E5E7E">
        <w:rPr>
          <w:bCs/>
        </w:rPr>
        <w:t>- копии документов, подтверждающих наличие у Соисполнителя и его персонала разрешений и лицензий, необходимых для оказания Услуг.</w:t>
      </w:r>
    </w:p>
    <w:p w14:paraId="02A7E2F5" w14:textId="77777777" w:rsidR="001B7156" w:rsidRPr="003E5E7E" w:rsidRDefault="00AF0579" w:rsidP="001B7156">
      <w:pPr>
        <w:pStyle w:val="11"/>
        <w:numPr>
          <w:ilvl w:val="1"/>
          <w:numId w:val="22"/>
        </w:numPr>
        <w:ind w:left="0" w:firstLine="709"/>
      </w:pPr>
      <w:r w:rsidRPr="003E5E7E">
        <w:t>Заказчик обязан:</w:t>
      </w:r>
    </w:p>
    <w:p w14:paraId="30E8C244" w14:textId="77777777" w:rsidR="001B7156" w:rsidRPr="003E5E7E" w:rsidRDefault="001B7156"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hAnsi="Times New Roman"/>
          <w:bCs/>
          <w:sz w:val="24"/>
          <w:szCs w:val="24"/>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3E5E7E">
        <w:rPr>
          <w:rFonts w:ascii="Times New Roman" w:hAnsi="Times New Roman"/>
          <w:sz w:val="24"/>
          <w:szCs w:val="24"/>
        </w:rPr>
        <w:t>.</w:t>
      </w:r>
    </w:p>
    <w:p w14:paraId="0580BB05" w14:textId="77777777" w:rsidR="001B7156" w:rsidRPr="003E5E7E" w:rsidRDefault="001B7156"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hAnsi="Times New Roman"/>
          <w:sz w:val="24"/>
          <w:szCs w:val="24"/>
        </w:rPr>
        <w:t>Принять и оплатить оказанные Исполнителем Услуги на условиях, по цене и в сроки, предусмотренные Договором.</w:t>
      </w:r>
    </w:p>
    <w:p w14:paraId="180AFC14" w14:textId="77777777" w:rsidR="001B7156" w:rsidRPr="003E5E7E" w:rsidRDefault="00AF0579"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eastAsia="Calibri Light" w:hAnsi="Times New Roman"/>
          <w:sz w:val="24"/>
          <w:szCs w:val="24"/>
        </w:rPr>
        <w:t xml:space="preserve">Обеспечить явку Слушателей на занятия, проводимые Исполнителем, в установленные Договором сроки. </w:t>
      </w:r>
    </w:p>
    <w:p w14:paraId="21531A6D" w14:textId="43CCBE04" w:rsidR="00AF0579" w:rsidRPr="003E5E7E" w:rsidRDefault="00AF0579"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eastAsia="Calibri Light" w:hAnsi="Times New Roman"/>
          <w:sz w:val="24"/>
          <w:szCs w:val="24"/>
        </w:rPr>
        <w:t>Использовать выданные Слушателям в ходе освоения образовательной программы учебно-методические материалы.</w:t>
      </w:r>
    </w:p>
    <w:p w14:paraId="0C2986EA" w14:textId="58F05A90" w:rsidR="00AF0579" w:rsidRPr="003E5E7E" w:rsidRDefault="00AF0579" w:rsidP="001B7156">
      <w:pPr>
        <w:pStyle w:val="af6"/>
        <w:numPr>
          <w:ilvl w:val="1"/>
          <w:numId w:val="22"/>
        </w:numPr>
        <w:ind w:left="0" w:firstLine="709"/>
        <w:jc w:val="both"/>
        <w:rPr>
          <w:rFonts w:ascii="Times New Roman" w:hAnsi="Times New Roman"/>
          <w:sz w:val="24"/>
          <w:szCs w:val="24"/>
        </w:rPr>
      </w:pPr>
      <w:r w:rsidRPr="003E5E7E">
        <w:rPr>
          <w:rFonts w:ascii="Times New Roman" w:hAnsi="Times New Roman"/>
          <w:sz w:val="24"/>
          <w:szCs w:val="24"/>
        </w:rPr>
        <w:t>Заказчик имеет право:</w:t>
      </w:r>
    </w:p>
    <w:p w14:paraId="541E0463" w14:textId="77777777" w:rsidR="001B7156" w:rsidRPr="003E5E7E" w:rsidRDefault="001B7156" w:rsidP="001B7156">
      <w:pPr>
        <w:pStyle w:val="af6"/>
        <w:numPr>
          <w:ilvl w:val="2"/>
          <w:numId w:val="22"/>
        </w:numPr>
        <w:ind w:left="0" w:firstLine="709"/>
        <w:jc w:val="both"/>
        <w:rPr>
          <w:rFonts w:ascii="Times New Roman" w:eastAsia="SimSun" w:hAnsi="Times New Roman"/>
          <w:sz w:val="24"/>
          <w:szCs w:val="24"/>
        </w:rPr>
      </w:pPr>
      <w:r w:rsidRPr="003E5E7E">
        <w:rPr>
          <w:rFonts w:ascii="Times New Roman" w:hAnsi="Times New Roman"/>
          <w:bCs/>
          <w:sz w:val="24"/>
          <w:szCs w:val="24"/>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его деятельность. Проведение Заказчиком контроля не снимает с Исполнителя ответственности за ненадлежащее оказание Услуг</w:t>
      </w:r>
      <w:r w:rsidR="00AF0579" w:rsidRPr="003E5E7E">
        <w:rPr>
          <w:rFonts w:ascii="Times New Roman" w:hAnsi="Times New Roman"/>
          <w:sz w:val="24"/>
          <w:szCs w:val="24"/>
        </w:rPr>
        <w:t>.</w:t>
      </w:r>
      <w:r w:rsidR="00AF0579" w:rsidRPr="003E5E7E">
        <w:rPr>
          <w:rFonts w:ascii="Times New Roman" w:eastAsia="SimSun" w:hAnsi="Times New Roman"/>
          <w:sz w:val="24"/>
          <w:szCs w:val="24"/>
        </w:rPr>
        <w:t xml:space="preserve"> </w:t>
      </w:r>
    </w:p>
    <w:p w14:paraId="65673F04" w14:textId="474FA507" w:rsidR="001B7156" w:rsidRPr="003E5E7E" w:rsidRDefault="001B7156" w:rsidP="001B7156">
      <w:pPr>
        <w:pStyle w:val="af6"/>
        <w:numPr>
          <w:ilvl w:val="2"/>
          <w:numId w:val="22"/>
        </w:numPr>
        <w:ind w:left="0" w:firstLine="709"/>
        <w:jc w:val="both"/>
        <w:rPr>
          <w:rFonts w:ascii="Times New Roman" w:eastAsia="SimSun" w:hAnsi="Times New Roman"/>
          <w:sz w:val="24"/>
          <w:szCs w:val="24"/>
        </w:rPr>
      </w:pPr>
      <w:r w:rsidRPr="003E5E7E">
        <w:rPr>
          <w:rFonts w:ascii="Times New Roman" w:hAnsi="Times New Roman"/>
          <w:sz w:val="24"/>
          <w:szCs w:val="24"/>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3E59084" w14:textId="31BDB0A5" w:rsidR="00AF0579" w:rsidRPr="003E5E7E" w:rsidRDefault="001B7156" w:rsidP="001B7156">
      <w:pPr>
        <w:pStyle w:val="af6"/>
        <w:numPr>
          <w:ilvl w:val="2"/>
          <w:numId w:val="22"/>
        </w:numPr>
        <w:ind w:left="0" w:firstLine="709"/>
        <w:jc w:val="both"/>
        <w:rPr>
          <w:rFonts w:ascii="Times New Roman" w:eastAsia="SimSun" w:hAnsi="Times New Roman"/>
          <w:sz w:val="24"/>
          <w:szCs w:val="24"/>
        </w:rPr>
      </w:pPr>
      <w:r w:rsidRPr="003E5E7E">
        <w:rPr>
          <w:rFonts w:ascii="Times New Roman" w:hAnsi="Times New Roman"/>
          <w:sz w:val="24"/>
          <w:szCs w:val="24"/>
        </w:rPr>
        <w:t>Требовать от Исполнителя представления информации и пояснений о ходе оказания Услуг, требовать пре</w:t>
      </w:r>
      <w:r w:rsidR="00B55F9F" w:rsidRPr="003E5E7E">
        <w:rPr>
          <w:rFonts w:ascii="Times New Roman" w:hAnsi="Times New Roman"/>
          <w:sz w:val="24"/>
          <w:szCs w:val="24"/>
        </w:rPr>
        <w:t>дставления Заказчику документов, указанных в Техническом задании (приложение №1 к Договору).</w:t>
      </w:r>
    </w:p>
    <w:p w14:paraId="58E5FB02" w14:textId="0E99E018" w:rsidR="00AF0579" w:rsidRPr="003E5E7E" w:rsidRDefault="00AF0579" w:rsidP="00F8621A">
      <w:pPr>
        <w:ind w:firstLine="709"/>
        <w:jc w:val="both"/>
        <w:rPr>
          <w:rFonts w:ascii="Times New Roman" w:hAnsi="Times New Roman"/>
          <w:sz w:val="24"/>
          <w:szCs w:val="24"/>
        </w:rPr>
      </w:pPr>
      <w:r w:rsidRPr="003E5E7E">
        <w:rPr>
          <w:rFonts w:ascii="Times New Roman" w:hAnsi="Times New Roman"/>
          <w:sz w:val="24"/>
          <w:szCs w:val="24"/>
        </w:rPr>
        <w:t xml:space="preserve"> </w:t>
      </w:r>
    </w:p>
    <w:p w14:paraId="5F00E17C" w14:textId="77777777" w:rsidR="001B7156" w:rsidRPr="003E5E7E" w:rsidRDefault="00AF0579" w:rsidP="001B7156">
      <w:pPr>
        <w:pStyle w:val="21"/>
        <w:numPr>
          <w:ilvl w:val="0"/>
          <w:numId w:val="22"/>
        </w:numPr>
      </w:pPr>
      <w:r w:rsidRPr="003E5E7E">
        <w:t>ПОРЯДОК ОКАЗАНИЯ УСЛУГ</w:t>
      </w:r>
    </w:p>
    <w:p w14:paraId="3F2C24D0" w14:textId="7A47DB15" w:rsidR="00AF0579" w:rsidRPr="003E5E7E" w:rsidRDefault="001B7156" w:rsidP="00501DDA">
      <w:pPr>
        <w:pStyle w:val="21"/>
        <w:numPr>
          <w:ilvl w:val="1"/>
          <w:numId w:val="22"/>
        </w:numPr>
        <w:ind w:left="0" w:firstLine="709"/>
        <w:jc w:val="both"/>
        <w:rPr>
          <w:b w:val="0"/>
        </w:rPr>
      </w:pPr>
      <w:r w:rsidRPr="003E5E7E">
        <w:rPr>
          <w:b w:val="0"/>
        </w:rPr>
        <w:t xml:space="preserve">Услуги </w:t>
      </w:r>
      <w:r w:rsidR="00501DDA" w:rsidRPr="003E5E7E">
        <w:rPr>
          <w:b w:val="0"/>
        </w:rPr>
        <w:t xml:space="preserve">по Договору оказываются </w:t>
      </w:r>
      <w:r w:rsidRPr="003E5E7E">
        <w:rPr>
          <w:b w:val="0"/>
        </w:rPr>
        <w:t>по Заявкам, которые Заказчик направляет Исполнителю по мере необходимости в следующем порядке:</w:t>
      </w:r>
    </w:p>
    <w:p w14:paraId="06C68041" w14:textId="6EBFC4F8" w:rsidR="00C47DF1" w:rsidRPr="003E5E7E" w:rsidRDefault="00C47DF1" w:rsidP="00501DDA">
      <w:pPr>
        <w:pStyle w:val="af6"/>
        <w:numPr>
          <w:ilvl w:val="2"/>
          <w:numId w:val="22"/>
        </w:numPr>
        <w:ind w:left="142" w:firstLine="567"/>
        <w:jc w:val="both"/>
        <w:rPr>
          <w:rFonts w:ascii="Times New Roman" w:hAnsi="Times New Roman"/>
          <w:sz w:val="24"/>
          <w:szCs w:val="24"/>
        </w:rPr>
      </w:pPr>
      <w:r w:rsidRPr="003E5E7E">
        <w:rPr>
          <w:rFonts w:ascii="Times New Roman" w:hAnsi="Times New Roman"/>
          <w:sz w:val="24"/>
          <w:szCs w:val="24"/>
        </w:rPr>
        <w:t xml:space="preserve">Заказчик </w:t>
      </w:r>
      <w:r w:rsidRPr="003E5E7E">
        <w:rPr>
          <w:rFonts w:ascii="Times New Roman" w:hAnsi="Times New Roman"/>
          <w:spacing w:val="-1"/>
          <w:sz w:val="24"/>
          <w:szCs w:val="24"/>
          <w:lang w:eastAsia="en-US"/>
        </w:rPr>
        <w:t>не</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позднее</w:t>
      </w:r>
      <w:r w:rsidR="00715516" w:rsidRPr="003E5E7E">
        <w:rPr>
          <w:rFonts w:ascii="Times New Roman" w:hAnsi="Times New Roman"/>
          <w:spacing w:val="-1"/>
          <w:sz w:val="24"/>
          <w:szCs w:val="24"/>
          <w:lang w:eastAsia="en-US"/>
        </w:rPr>
        <w:t xml:space="preserve"> чем </w:t>
      </w:r>
      <w:r w:rsidR="0073434B" w:rsidRPr="003E5E7E">
        <w:rPr>
          <w:rFonts w:ascii="Times New Roman" w:hAnsi="Times New Roman"/>
          <w:spacing w:val="-1"/>
          <w:sz w:val="24"/>
          <w:szCs w:val="24"/>
          <w:lang w:eastAsia="en-US"/>
        </w:rPr>
        <w:t xml:space="preserve">за </w:t>
      </w:r>
      <w:r w:rsidR="0073434B" w:rsidRPr="003E5E7E">
        <w:rPr>
          <w:rFonts w:ascii="Times New Roman" w:hAnsi="Times New Roman"/>
          <w:spacing w:val="16"/>
          <w:sz w:val="24"/>
          <w:szCs w:val="24"/>
          <w:lang w:eastAsia="en-US"/>
        </w:rPr>
        <w:t>_</w:t>
      </w:r>
      <w:r w:rsidR="00715516" w:rsidRPr="003E5E7E">
        <w:rPr>
          <w:rFonts w:ascii="Times New Roman" w:hAnsi="Times New Roman"/>
          <w:bCs/>
          <w:sz w:val="24"/>
          <w:szCs w:val="24"/>
        </w:rPr>
        <w:t>_____</w:t>
      </w:r>
      <w:r w:rsidR="0073434B" w:rsidRPr="003E5E7E">
        <w:rPr>
          <w:rFonts w:ascii="Times New Roman" w:hAnsi="Times New Roman"/>
          <w:bCs/>
          <w:sz w:val="24"/>
          <w:szCs w:val="24"/>
        </w:rPr>
        <w:t>_ (</w:t>
      </w:r>
      <w:r w:rsidR="00715516" w:rsidRPr="003E5E7E">
        <w:rPr>
          <w:rFonts w:ascii="Times New Roman" w:hAnsi="Times New Roman"/>
          <w:bCs/>
          <w:sz w:val="24"/>
          <w:szCs w:val="24"/>
        </w:rPr>
        <w:t>______</w:t>
      </w:r>
      <w:r w:rsidR="0073434B" w:rsidRPr="003E5E7E">
        <w:rPr>
          <w:rFonts w:ascii="Times New Roman" w:hAnsi="Times New Roman"/>
          <w:bCs/>
          <w:sz w:val="24"/>
          <w:szCs w:val="24"/>
        </w:rPr>
        <w:t>_)</w:t>
      </w:r>
      <w:r w:rsidR="0073434B" w:rsidRPr="003E5E7E">
        <w:rPr>
          <w:rFonts w:ascii="Times New Roman" w:hAnsi="Times New Roman"/>
          <w:sz w:val="24"/>
          <w:szCs w:val="24"/>
        </w:rPr>
        <w:t xml:space="preserve"> дня</w:t>
      </w:r>
      <w:r w:rsidRPr="003E5E7E">
        <w:rPr>
          <w:rFonts w:ascii="Times New Roman" w:hAnsi="Times New Roman"/>
          <w:spacing w:val="-1"/>
          <w:sz w:val="24"/>
          <w:szCs w:val="24"/>
          <w:lang w:eastAsia="en-US"/>
        </w:rPr>
        <w:t>,</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предшествующего</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дню</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начала оказания Услуг</w:t>
      </w:r>
      <w:r w:rsidRPr="003E5E7E">
        <w:rPr>
          <w:rFonts w:ascii="Times New Roman" w:hAnsi="Times New Roman"/>
          <w:sz w:val="24"/>
          <w:szCs w:val="24"/>
        </w:rPr>
        <w:t xml:space="preserve"> направляет Исполнителю подписанную Заявку на оказание услуг (по форме Приложения № </w:t>
      </w:r>
      <w:r w:rsidR="00B55F9F" w:rsidRPr="003E5E7E">
        <w:rPr>
          <w:rFonts w:ascii="Times New Roman" w:hAnsi="Times New Roman"/>
          <w:sz w:val="24"/>
          <w:szCs w:val="24"/>
        </w:rPr>
        <w:t>2</w:t>
      </w:r>
      <w:r w:rsidRPr="003E5E7E">
        <w:rPr>
          <w:rFonts w:ascii="Times New Roman" w:hAnsi="Times New Roman"/>
          <w:sz w:val="24"/>
          <w:szCs w:val="24"/>
        </w:rPr>
        <w:t xml:space="preserve"> к Договору) на адрес</w:t>
      </w:r>
      <w:r w:rsidRPr="003E5E7E">
        <w:rPr>
          <w:rFonts w:ascii="Times New Roman" w:eastAsia="Calibri" w:hAnsi="Times New Roman"/>
          <w:spacing w:val="-1"/>
          <w:sz w:val="24"/>
          <w:szCs w:val="24"/>
          <w:lang w:eastAsia="en-US"/>
        </w:rPr>
        <w:t xml:space="preserve"> электронной почты_______</w:t>
      </w:r>
      <w:r w:rsidRPr="003E5E7E">
        <w:rPr>
          <w:rFonts w:ascii="Times New Roman" w:hAnsi="Times New Roman"/>
          <w:sz w:val="24"/>
          <w:szCs w:val="24"/>
        </w:rPr>
        <w:t>.</w:t>
      </w:r>
    </w:p>
    <w:p w14:paraId="0832EF72" w14:textId="7373606F" w:rsidR="00C47DF1" w:rsidRPr="003E5E7E" w:rsidRDefault="00C47DF1" w:rsidP="00501DDA">
      <w:pPr>
        <w:pStyle w:val="af6"/>
        <w:numPr>
          <w:ilvl w:val="2"/>
          <w:numId w:val="22"/>
        </w:numPr>
        <w:ind w:left="142" w:firstLine="567"/>
        <w:jc w:val="both"/>
        <w:rPr>
          <w:rFonts w:ascii="Times New Roman" w:hAnsi="Times New Roman"/>
          <w:sz w:val="24"/>
          <w:szCs w:val="24"/>
        </w:rPr>
      </w:pPr>
      <w:r w:rsidRPr="003E5E7E">
        <w:rPr>
          <w:rFonts w:ascii="Times New Roman" w:hAnsi="Times New Roman"/>
          <w:sz w:val="24"/>
          <w:szCs w:val="24"/>
        </w:rPr>
        <w:t xml:space="preserve">Исполнитель </w:t>
      </w:r>
      <w:r w:rsidRPr="003E5E7E">
        <w:rPr>
          <w:rFonts w:ascii="Times New Roman" w:hAnsi="Times New Roman"/>
          <w:sz w:val="24"/>
          <w:szCs w:val="24"/>
          <w:lang w:eastAsia="en-US"/>
        </w:rPr>
        <w:t xml:space="preserve">не позднее </w:t>
      </w:r>
      <w:r w:rsidR="00715516" w:rsidRPr="003E5E7E">
        <w:rPr>
          <w:rFonts w:ascii="Times New Roman" w:hAnsi="Times New Roman"/>
          <w:bCs/>
          <w:sz w:val="24"/>
          <w:szCs w:val="24"/>
        </w:rPr>
        <w:t>______</w:t>
      </w:r>
      <w:r w:rsidR="0073434B" w:rsidRPr="003E5E7E">
        <w:rPr>
          <w:rFonts w:ascii="Times New Roman" w:hAnsi="Times New Roman"/>
          <w:bCs/>
          <w:sz w:val="24"/>
          <w:szCs w:val="24"/>
        </w:rPr>
        <w:t>_ (</w:t>
      </w:r>
      <w:r w:rsidR="00715516" w:rsidRPr="003E5E7E">
        <w:rPr>
          <w:rFonts w:ascii="Times New Roman" w:hAnsi="Times New Roman"/>
          <w:bCs/>
          <w:sz w:val="24"/>
          <w:szCs w:val="24"/>
        </w:rPr>
        <w:t>_______)</w:t>
      </w:r>
      <w:r w:rsidRPr="003E5E7E">
        <w:rPr>
          <w:rFonts w:ascii="Times New Roman" w:hAnsi="Times New Roman"/>
          <w:sz w:val="24"/>
          <w:szCs w:val="24"/>
        </w:rPr>
        <w:t xml:space="preserve"> </w:t>
      </w:r>
      <w:r w:rsidR="00715516" w:rsidRPr="003E5E7E">
        <w:rPr>
          <w:rFonts w:ascii="Times New Roman" w:hAnsi="Times New Roman"/>
          <w:sz w:val="24"/>
          <w:szCs w:val="24"/>
        </w:rPr>
        <w:t xml:space="preserve">дней </w:t>
      </w:r>
      <w:r w:rsidRPr="003E5E7E">
        <w:rPr>
          <w:rFonts w:ascii="Times New Roman" w:hAnsi="Times New Roman"/>
          <w:sz w:val="24"/>
          <w:szCs w:val="24"/>
        </w:rPr>
        <w:t xml:space="preserve">с даты получения Заявки </w:t>
      </w:r>
      <w:r w:rsidRPr="003E5E7E">
        <w:rPr>
          <w:rFonts w:ascii="Times New Roman" w:hAnsi="Times New Roman"/>
          <w:spacing w:val="11"/>
          <w:sz w:val="24"/>
          <w:szCs w:val="24"/>
          <w:lang w:eastAsia="en-US"/>
        </w:rPr>
        <w:t xml:space="preserve">обязан </w:t>
      </w:r>
      <w:r w:rsidR="0073434B" w:rsidRPr="003E5E7E">
        <w:rPr>
          <w:rFonts w:ascii="Times New Roman" w:hAnsi="Times New Roman"/>
          <w:spacing w:val="-1"/>
          <w:sz w:val="24"/>
          <w:szCs w:val="24"/>
          <w:lang w:eastAsia="en-US"/>
        </w:rPr>
        <w:t>направить</w:t>
      </w:r>
      <w:r w:rsidR="0073434B" w:rsidRPr="003E5E7E">
        <w:rPr>
          <w:rFonts w:ascii="Times New Roman" w:hAnsi="Times New Roman"/>
          <w:sz w:val="24"/>
          <w:szCs w:val="24"/>
        </w:rPr>
        <w:t xml:space="preserve"> Заказчику</w:t>
      </w:r>
      <w:r w:rsidRPr="003E5E7E">
        <w:rPr>
          <w:rFonts w:ascii="Times New Roman" w:hAnsi="Times New Roman"/>
          <w:sz w:val="24"/>
          <w:szCs w:val="24"/>
        </w:rPr>
        <w:t xml:space="preserve"> подписанную со своей Стороны Заявку на адрес</w:t>
      </w:r>
      <w:r w:rsidRPr="003E5E7E">
        <w:rPr>
          <w:rFonts w:ascii="Times New Roman" w:eastAsia="Calibri" w:hAnsi="Times New Roman"/>
          <w:spacing w:val="-1"/>
          <w:sz w:val="24"/>
          <w:szCs w:val="24"/>
          <w:lang w:eastAsia="en-US"/>
        </w:rPr>
        <w:t xml:space="preserve"> электронной почты</w:t>
      </w:r>
      <w:r w:rsidRPr="003E5E7E">
        <w:rPr>
          <w:rFonts w:ascii="Times New Roman" w:hAnsi="Times New Roman"/>
          <w:sz w:val="24"/>
          <w:szCs w:val="24"/>
        </w:rPr>
        <w:t xml:space="preserve"> ____________.</w:t>
      </w:r>
    </w:p>
    <w:p w14:paraId="02F9BF1C" w14:textId="25B5BD98" w:rsidR="00C47DF1" w:rsidRPr="003E5E7E" w:rsidRDefault="00C47DF1" w:rsidP="00501DDA">
      <w:pPr>
        <w:pStyle w:val="11"/>
        <w:numPr>
          <w:ilvl w:val="2"/>
          <w:numId w:val="22"/>
        </w:numPr>
        <w:ind w:left="0" w:firstLine="709"/>
      </w:pPr>
      <w:r w:rsidRPr="003E5E7E">
        <w:t xml:space="preserve">Подписание обеими Сторонами Заявки свидетельствует о согласовании Сторонами перечня и содержания Заявки, ее стоимости, сроков и иных условий выполнения - в отношении данных, указанных в Заявке. В случае если Исполнитель не направит Заказчику, подписанную со своей стороны Заявку и не направит письменный мотивированный отказ от оказания Услуг в </w:t>
      </w:r>
      <w:r w:rsidRPr="003E5E7E">
        <w:lastRenderedPageBreak/>
        <w:t xml:space="preserve">указанные </w:t>
      </w:r>
      <w:r w:rsidR="0073434B" w:rsidRPr="003E5E7E">
        <w:t>сроки, Заявка</w:t>
      </w:r>
      <w:r w:rsidRPr="003E5E7E">
        <w:t xml:space="preserve"> считается </w:t>
      </w:r>
      <w:r w:rsidR="0073434B" w:rsidRPr="003E5E7E">
        <w:t>подписанной Исполнителем</w:t>
      </w:r>
      <w:r w:rsidRPr="003E5E7E">
        <w:t xml:space="preserve"> и подлежит безусловному исполнению.</w:t>
      </w:r>
    </w:p>
    <w:p w14:paraId="2723C5DC" w14:textId="77777777" w:rsidR="00C47DF1" w:rsidRPr="003E5E7E" w:rsidRDefault="00C47DF1" w:rsidP="00C47DF1">
      <w:pPr>
        <w:pStyle w:val="11"/>
        <w:numPr>
          <w:ilvl w:val="2"/>
          <w:numId w:val="22"/>
        </w:numPr>
        <w:ind w:left="0" w:firstLine="709"/>
      </w:pPr>
      <w:r w:rsidRPr="003E5E7E">
        <w:t>В случае отказа Исполнителя оказать (полностью или в части) Услуги, указанной в полученной от Заказчика Заявке, Исполнитель обязан сообщить об этом Заказчику незамедлительно, но в любом случае в течение 1 (одного) рабочего дня с даты получения Заявки на адрес</w:t>
      </w:r>
      <w:r w:rsidRPr="003E5E7E">
        <w:rPr>
          <w:rFonts w:eastAsia="Calibri"/>
          <w:spacing w:val="-1"/>
        </w:rPr>
        <w:t xml:space="preserve"> электронной почты</w:t>
      </w:r>
      <w:r w:rsidRPr="003E5E7E">
        <w:t xml:space="preserve"> ____________. </w:t>
      </w:r>
    </w:p>
    <w:p w14:paraId="1B7AAE4A" w14:textId="7BFAB055" w:rsidR="00C47DF1" w:rsidRPr="003E5E7E" w:rsidRDefault="00C47DF1" w:rsidP="00C47DF1">
      <w:pPr>
        <w:pStyle w:val="11"/>
        <w:numPr>
          <w:ilvl w:val="1"/>
          <w:numId w:val="22"/>
        </w:numPr>
        <w:ind w:left="0" w:firstLine="709"/>
      </w:pPr>
      <w:r w:rsidRPr="003E5E7E">
        <w:t xml:space="preserve">Исполнитель в течение ___ (______) рабочих дней с даты завершения оказания Услуг по Заявке направляет Заказчику подписанные со своей стороны в 2 (двух) экземплярах Акты </w:t>
      </w:r>
      <w:r w:rsidR="00501DDA" w:rsidRPr="003E5E7E">
        <w:t xml:space="preserve">сдачи-приемки оказанных </w:t>
      </w:r>
      <w:r w:rsidRPr="003E5E7E">
        <w:t xml:space="preserve">Услуг по форме Приложения № 4 к Договору, а также соответствующие документы, подтверждающие фактическое оказании Услуг, оформленные в соответствии с требованиями Технического задания (Приложение № 1 к Договору). </w:t>
      </w:r>
      <w:bookmarkStart w:id="0" w:name="_Ref372745126"/>
    </w:p>
    <w:p w14:paraId="679CB305" w14:textId="1345B893" w:rsidR="00C47DF1" w:rsidRPr="003E5E7E" w:rsidRDefault="00C47DF1" w:rsidP="00C47DF1">
      <w:pPr>
        <w:pStyle w:val="11"/>
        <w:numPr>
          <w:ilvl w:val="1"/>
          <w:numId w:val="22"/>
        </w:numPr>
        <w:ind w:left="0" w:firstLine="709"/>
      </w:pPr>
      <w:r w:rsidRPr="003E5E7E">
        <w:t xml:space="preserve">В течение 5 (Пяти) рабочих дней с даты получения полного комплекта документов, указанных в пункте 3.2. Договора, Заказчик подписывает и передает Исполнителю 1 (один) экземпляр Акта </w:t>
      </w:r>
      <w:r w:rsidR="00501DDA" w:rsidRPr="003E5E7E">
        <w:t xml:space="preserve">сдачи-приемки оказанных Услуг </w:t>
      </w:r>
      <w:r w:rsidRPr="003E5E7E">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0"/>
      <w:r w:rsidRPr="003E5E7E">
        <w:t xml:space="preserve"> </w:t>
      </w:r>
      <w:bookmarkStart w:id="1" w:name="_Ref373239439"/>
    </w:p>
    <w:p w14:paraId="08E5E3F9" w14:textId="77777777" w:rsidR="00C47DF1" w:rsidRPr="003E5E7E" w:rsidRDefault="00C47DF1" w:rsidP="00C47DF1">
      <w:pPr>
        <w:pStyle w:val="11"/>
        <w:numPr>
          <w:ilvl w:val="1"/>
          <w:numId w:val="22"/>
        </w:numPr>
        <w:ind w:left="0" w:firstLine="709"/>
      </w:pPr>
      <w:r w:rsidRPr="003E5E7E">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
      <w:r w:rsidRPr="003E5E7E">
        <w:t xml:space="preserve"> </w:t>
      </w:r>
    </w:p>
    <w:p w14:paraId="41C3D4B7" w14:textId="68ED7F31" w:rsidR="00C47DF1" w:rsidRPr="003E5E7E" w:rsidRDefault="00C47DF1" w:rsidP="00C47DF1">
      <w:pPr>
        <w:pStyle w:val="11"/>
        <w:numPr>
          <w:ilvl w:val="1"/>
          <w:numId w:val="22"/>
        </w:numPr>
        <w:ind w:left="0" w:firstLine="709"/>
      </w:pPr>
      <w:r w:rsidRPr="003E5E7E">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w:t>
      </w:r>
      <w:r w:rsidR="00501DDA" w:rsidRPr="003E5E7E">
        <w:t>2</w:t>
      </w:r>
      <w:r w:rsidRPr="003E5E7E">
        <w:t xml:space="preserve"> - 3.</w:t>
      </w:r>
      <w:r w:rsidR="00501DDA" w:rsidRPr="003E5E7E">
        <w:t>3</w:t>
      </w:r>
      <w:r w:rsidRPr="003E5E7E">
        <w:t xml:space="preserve"> Договора.</w:t>
      </w:r>
    </w:p>
    <w:p w14:paraId="02B84363" w14:textId="04A6A941" w:rsidR="00C47DF1" w:rsidRPr="003E5E7E" w:rsidRDefault="00C47DF1" w:rsidP="00C47DF1">
      <w:pPr>
        <w:pStyle w:val="11"/>
        <w:numPr>
          <w:ilvl w:val="1"/>
          <w:numId w:val="22"/>
        </w:numPr>
        <w:ind w:left="0" w:firstLine="709"/>
      </w:pPr>
      <w:r w:rsidRPr="003E5E7E">
        <w:t xml:space="preserve">Услуги считаются оказанными Исполнителем и принятыми Заказчиком с момента подписания Сторонами Акта </w:t>
      </w:r>
      <w:r w:rsidR="00501DDA" w:rsidRPr="003E5E7E">
        <w:t>сдачи-приемки оказанных Услуг</w:t>
      </w:r>
      <w:r w:rsidRPr="003E5E7E">
        <w:t>.</w:t>
      </w:r>
    </w:p>
    <w:p w14:paraId="39D09D67" w14:textId="71FDED2D" w:rsidR="00C47DF1" w:rsidRPr="003E5E7E" w:rsidRDefault="00C47DF1" w:rsidP="00C47DF1">
      <w:pPr>
        <w:pStyle w:val="11"/>
        <w:numPr>
          <w:ilvl w:val="1"/>
          <w:numId w:val="22"/>
        </w:numPr>
        <w:ind w:left="0" w:firstLine="709"/>
      </w:pPr>
      <w:r w:rsidRPr="003E5E7E">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14:paraId="56018CE3" w14:textId="77777777" w:rsidR="003E6976" w:rsidRPr="003E5E7E" w:rsidRDefault="003E6976" w:rsidP="003E6976">
      <w:pPr>
        <w:pStyle w:val="11"/>
        <w:ind w:left="709" w:firstLine="0"/>
      </w:pPr>
    </w:p>
    <w:p w14:paraId="5E3D4FA7" w14:textId="52696583" w:rsidR="00AF0579" w:rsidRPr="003E5E7E" w:rsidRDefault="00AF0579" w:rsidP="00501DDA">
      <w:pPr>
        <w:pStyle w:val="21"/>
        <w:numPr>
          <w:ilvl w:val="0"/>
          <w:numId w:val="22"/>
        </w:numPr>
      </w:pPr>
      <w:r w:rsidRPr="003E5E7E">
        <w:t xml:space="preserve">ЦЕНА ДОГОВОРА И ПОРЯДОК </w:t>
      </w:r>
      <w:r w:rsidR="00501DDA" w:rsidRPr="003E5E7E">
        <w:t>РАСЧЕТОВ</w:t>
      </w:r>
    </w:p>
    <w:p w14:paraId="2EEC97C4" w14:textId="4837438A" w:rsidR="00501DDA" w:rsidRPr="003E5E7E" w:rsidRDefault="00501DDA" w:rsidP="00501DDA">
      <w:pPr>
        <w:pStyle w:val="11"/>
        <w:numPr>
          <w:ilvl w:val="1"/>
          <w:numId w:val="22"/>
        </w:numPr>
        <w:ind w:left="0" w:firstLine="709"/>
      </w:pPr>
      <w:r w:rsidRPr="003E5E7E">
        <w:t xml:space="preserve">Стоимость Услуг по Договору (Цена Договора) </w:t>
      </w:r>
      <w:r w:rsidRPr="003E5E7E">
        <w:rPr>
          <w:bCs/>
        </w:rPr>
        <w:t>является предельной</w:t>
      </w:r>
      <w:r w:rsidRPr="003E5E7E">
        <w:t xml:space="preserve"> и составляет</w:t>
      </w:r>
      <w:r w:rsidR="00AF0579" w:rsidRPr="003E5E7E">
        <w:t xml:space="preserve"> </w:t>
      </w:r>
      <w:r w:rsidRPr="003E5E7E">
        <w:t xml:space="preserve">_______________________________рублей ___копеек </w:t>
      </w:r>
      <w:r w:rsidR="00AF0579" w:rsidRPr="003E5E7E">
        <w:t xml:space="preserve">НДС не облагается на основании </w:t>
      </w:r>
      <w:r w:rsidR="00AF0579" w:rsidRPr="003E5E7E">
        <w:rPr>
          <w:color w:val="333333"/>
          <w:shd w:val="clear" w:color="auto" w:fill="FFFFFF"/>
        </w:rPr>
        <w:t> </w:t>
      </w:r>
      <w:proofErr w:type="spellStart"/>
      <w:r w:rsidR="00AF0579" w:rsidRPr="003E5E7E">
        <w:rPr>
          <w:color w:val="333333"/>
          <w:shd w:val="clear" w:color="auto" w:fill="FFFFFF"/>
        </w:rPr>
        <w:t>п.</w:t>
      </w:r>
      <w:r w:rsidR="00A26BD2" w:rsidRPr="003E5E7E">
        <w:rPr>
          <w:color w:val="333333"/>
          <w:shd w:val="clear" w:color="auto" w:fill="FFFFFF"/>
        </w:rPr>
        <w:t>п</w:t>
      </w:r>
      <w:proofErr w:type="spellEnd"/>
      <w:r w:rsidR="00A26BD2" w:rsidRPr="003E5E7E">
        <w:rPr>
          <w:color w:val="333333"/>
          <w:shd w:val="clear" w:color="auto" w:fill="FFFFFF"/>
        </w:rPr>
        <w:t>. 14 п. 2</w:t>
      </w:r>
      <w:r w:rsidR="00AF0579" w:rsidRPr="003E5E7E">
        <w:rPr>
          <w:color w:val="333333"/>
          <w:shd w:val="clear" w:color="auto" w:fill="FFFFFF"/>
        </w:rPr>
        <w:t xml:space="preserve">  ст. </w:t>
      </w:r>
      <w:r w:rsidR="00A26BD2" w:rsidRPr="003E5E7E">
        <w:rPr>
          <w:color w:val="333333"/>
          <w:shd w:val="clear" w:color="auto" w:fill="FFFFFF"/>
        </w:rPr>
        <w:t>149</w:t>
      </w:r>
      <w:r w:rsidR="00AF0579" w:rsidRPr="003E5E7E">
        <w:rPr>
          <w:color w:val="333333"/>
          <w:shd w:val="clear" w:color="auto" w:fill="FFFFFF"/>
        </w:rPr>
        <w:t xml:space="preserve"> НК РФ</w:t>
      </w:r>
      <w:r w:rsidR="00AF0579" w:rsidRPr="003E5E7E">
        <w:rPr>
          <w:rStyle w:val="a4"/>
          <w:rFonts w:eastAsia="Calibri"/>
        </w:rPr>
        <w:t xml:space="preserve"> </w:t>
      </w:r>
      <w:r w:rsidR="00AF0579" w:rsidRPr="003E5E7E">
        <w:t xml:space="preserve">(далее </w:t>
      </w:r>
      <w:r w:rsidR="00AF0579" w:rsidRPr="003E5E7E">
        <w:noBreakHyphen/>
        <w:t xml:space="preserve"> </w:t>
      </w:r>
      <w:r w:rsidR="007477FC" w:rsidRPr="003E5E7E">
        <w:t>Ц</w:t>
      </w:r>
      <w:r w:rsidR="00AF0579" w:rsidRPr="003E5E7E">
        <w:t xml:space="preserve">ена договора). </w:t>
      </w:r>
    </w:p>
    <w:p w14:paraId="024C2C79" w14:textId="40C1C519" w:rsidR="00501DDA" w:rsidRPr="003E5E7E" w:rsidRDefault="00501DDA" w:rsidP="00501DDA">
      <w:pPr>
        <w:pStyle w:val="11"/>
        <w:numPr>
          <w:ilvl w:val="1"/>
          <w:numId w:val="22"/>
        </w:numPr>
        <w:ind w:left="0" w:firstLine="709"/>
      </w:pPr>
      <w:r w:rsidRPr="003E5E7E">
        <w:t>С</w:t>
      </w:r>
      <w:r w:rsidR="00AF0579" w:rsidRPr="003E5E7E">
        <w:t xml:space="preserve">тоимость </w:t>
      </w:r>
      <w:r w:rsidR="00866B9A" w:rsidRPr="003E5E7E">
        <w:t>Услуг</w:t>
      </w:r>
      <w:r w:rsidR="00324B9B" w:rsidRPr="003E5E7E">
        <w:t xml:space="preserve"> для </w:t>
      </w:r>
      <w:r w:rsidR="00AF0579" w:rsidRPr="003E5E7E">
        <w:t>1 (одного) Слушател</w:t>
      </w:r>
      <w:r w:rsidRPr="003E5E7E">
        <w:t>я указана в Техническом задании (приложение №1 к Договору).</w:t>
      </w:r>
    </w:p>
    <w:p w14:paraId="1CA34367" w14:textId="7E83D78D" w:rsidR="007477FC" w:rsidRPr="003E5E7E" w:rsidRDefault="00501DDA" w:rsidP="00501DDA">
      <w:pPr>
        <w:pStyle w:val="11"/>
        <w:numPr>
          <w:ilvl w:val="1"/>
          <w:numId w:val="22"/>
        </w:numPr>
        <w:ind w:left="0" w:firstLine="709"/>
      </w:pPr>
      <w:r w:rsidRPr="003E5E7E">
        <w:t>Цена Договора включает в себя прибыль Исполнителя, а также все расходы и затраты Исполнителя на</w:t>
      </w:r>
      <w:r w:rsidR="007477FC" w:rsidRPr="003E5E7E">
        <w:t>:</w:t>
      </w:r>
    </w:p>
    <w:p w14:paraId="3E5D75FF" w14:textId="6D2DC929" w:rsidR="007477FC" w:rsidRPr="003E5E7E" w:rsidRDefault="007477FC" w:rsidP="0052589D">
      <w:pPr>
        <w:shd w:val="clear" w:color="auto" w:fill="FFFFFF"/>
        <w:tabs>
          <w:tab w:val="left" w:pos="567"/>
        </w:tabs>
        <w:ind w:firstLine="567"/>
        <w:contextualSpacing/>
        <w:jc w:val="both"/>
        <w:rPr>
          <w:rFonts w:ascii="Times New Roman" w:hAnsi="Times New Roman"/>
          <w:sz w:val="24"/>
          <w:szCs w:val="24"/>
        </w:rPr>
      </w:pPr>
      <w:r w:rsidRPr="003E5E7E">
        <w:rPr>
          <w:rFonts w:ascii="Times New Roman" w:hAnsi="Times New Roman"/>
          <w:sz w:val="24"/>
          <w:szCs w:val="24"/>
        </w:rPr>
        <w:t xml:space="preserve">- приобретение любых материально-технических ресурсов, наглядных </w:t>
      </w:r>
      <w:r w:rsidR="0073434B" w:rsidRPr="003E5E7E">
        <w:rPr>
          <w:rFonts w:ascii="Times New Roman" w:hAnsi="Times New Roman"/>
          <w:sz w:val="24"/>
          <w:szCs w:val="24"/>
        </w:rPr>
        <w:t>пособий, необходимых</w:t>
      </w:r>
      <w:r w:rsidRPr="003E5E7E">
        <w:rPr>
          <w:rFonts w:ascii="Times New Roman" w:hAnsi="Times New Roman"/>
          <w:sz w:val="24"/>
          <w:szCs w:val="24"/>
        </w:rPr>
        <w:t xml:space="preserve"> для оказания Услуг по Договору;</w:t>
      </w:r>
    </w:p>
    <w:p w14:paraId="22849E97" w14:textId="06F9B0B3" w:rsidR="007477FC" w:rsidRPr="003E5E7E" w:rsidRDefault="007477FC" w:rsidP="0052589D">
      <w:pPr>
        <w:shd w:val="clear" w:color="auto" w:fill="FFFFFF"/>
        <w:tabs>
          <w:tab w:val="left" w:pos="567"/>
          <w:tab w:val="left" w:pos="710"/>
        </w:tabs>
        <w:ind w:firstLine="567"/>
        <w:contextualSpacing/>
        <w:jc w:val="both"/>
        <w:rPr>
          <w:rFonts w:ascii="Times New Roman" w:hAnsi="Times New Roman"/>
          <w:sz w:val="24"/>
          <w:szCs w:val="24"/>
        </w:rPr>
      </w:pPr>
      <w:r w:rsidRPr="003E5E7E">
        <w:rPr>
          <w:rFonts w:ascii="Times New Roman" w:hAnsi="Times New Roman"/>
          <w:sz w:val="24"/>
          <w:szCs w:val="24"/>
        </w:rPr>
        <w:t>- заработную плату, накладные и командировочные расходы, перемещение и размещение персонала Исполнителя</w:t>
      </w:r>
      <w:r w:rsidR="00324B9B" w:rsidRPr="003E5E7E">
        <w:rPr>
          <w:rFonts w:ascii="Times New Roman" w:hAnsi="Times New Roman"/>
          <w:sz w:val="24"/>
          <w:szCs w:val="24"/>
        </w:rPr>
        <w:t xml:space="preserve"> в </w:t>
      </w:r>
      <w:r w:rsidR="00F8621A" w:rsidRPr="003E5E7E">
        <w:rPr>
          <w:rFonts w:ascii="Times New Roman" w:hAnsi="Times New Roman"/>
          <w:sz w:val="24"/>
          <w:szCs w:val="24"/>
        </w:rPr>
        <w:t>командировках</w:t>
      </w:r>
      <w:r w:rsidRPr="003E5E7E">
        <w:rPr>
          <w:rFonts w:ascii="Times New Roman" w:hAnsi="Times New Roman"/>
          <w:sz w:val="24"/>
          <w:szCs w:val="24"/>
        </w:rPr>
        <w:t xml:space="preserve">; </w:t>
      </w:r>
    </w:p>
    <w:p w14:paraId="54C4D05C" w14:textId="77777777" w:rsidR="007477FC" w:rsidRPr="003E5E7E" w:rsidRDefault="007477FC" w:rsidP="0052589D">
      <w:pPr>
        <w:shd w:val="clear" w:color="auto" w:fill="FFFFFF"/>
        <w:tabs>
          <w:tab w:val="left" w:pos="567"/>
          <w:tab w:val="left" w:pos="1418"/>
        </w:tabs>
        <w:ind w:firstLine="567"/>
        <w:contextualSpacing/>
        <w:jc w:val="both"/>
        <w:rPr>
          <w:rFonts w:ascii="Times New Roman" w:hAnsi="Times New Roman"/>
          <w:sz w:val="24"/>
          <w:szCs w:val="24"/>
        </w:rPr>
      </w:pPr>
      <w:r w:rsidRPr="003E5E7E">
        <w:rPr>
          <w:rFonts w:ascii="Times New Roman" w:hAnsi="Times New Roman"/>
          <w:sz w:val="24"/>
          <w:szCs w:val="24"/>
        </w:rPr>
        <w:t xml:space="preserve">- подлежащие уплате налоги, сборы и пошлины; </w:t>
      </w:r>
    </w:p>
    <w:p w14:paraId="06BE841C" w14:textId="1D7A3A88" w:rsidR="00AF0579" w:rsidRPr="003E5E7E" w:rsidRDefault="007477FC" w:rsidP="0052589D">
      <w:pPr>
        <w:pStyle w:val="11"/>
        <w:tabs>
          <w:tab w:val="left" w:pos="567"/>
        </w:tabs>
        <w:ind w:firstLine="567"/>
      </w:pPr>
      <w:r w:rsidRPr="003E5E7E">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r w:rsidR="00AF0579" w:rsidRPr="003E5E7E">
        <w:t>.</w:t>
      </w:r>
    </w:p>
    <w:p w14:paraId="4910B983" w14:textId="77777777" w:rsidR="003E6976" w:rsidRPr="003E5E7E" w:rsidRDefault="00AF0579" w:rsidP="003E6976">
      <w:pPr>
        <w:pStyle w:val="11"/>
        <w:numPr>
          <w:ilvl w:val="1"/>
          <w:numId w:val="22"/>
        </w:numPr>
        <w:ind w:left="0" w:firstLine="709"/>
        <w:rPr>
          <w:rStyle w:val="12"/>
        </w:rPr>
      </w:pPr>
      <w:r w:rsidRPr="003E5E7E">
        <w:rPr>
          <w:rStyle w:val="12"/>
        </w:rPr>
        <w:t xml:space="preserve">Цена Договора, цена услуг является </w:t>
      </w:r>
      <w:r w:rsidR="00324B9B" w:rsidRPr="003E5E7E">
        <w:rPr>
          <w:rStyle w:val="12"/>
        </w:rPr>
        <w:t>предельной</w:t>
      </w:r>
      <w:r w:rsidRPr="003E5E7E">
        <w:rPr>
          <w:rStyle w:val="12"/>
        </w:rPr>
        <w:t xml:space="preserve"> и определяется на весь срок исполнения Договора. Исполнитель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Договора расходов, за исключение случаев, предусмотренных законодательство Российской Федерации.</w:t>
      </w:r>
    </w:p>
    <w:p w14:paraId="0521B1C4" w14:textId="44FA9CEB" w:rsidR="003E6976" w:rsidRPr="003E5E7E" w:rsidRDefault="00501DDA" w:rsidP="003E6976">
      <w:pPr>
        <w:pStyle w:val="11"/>
        <w:numPr>
          <w:ilvl w:val="1"/>
          <w:numId w:val="22"/>
        </w:numPr>
        <w:ind w:left="0" w:firstLine="709"/>
      </w:pPr>
      <w:r w:rsidRPr="003E5E7E">
        <w:lastRenderedPageBreak/>
        <w:t xml:space="preserve">Оплата по Договору осуществляется Заказчиком </w:t>
      </w:r>
      <w:r w:rsidR="0073434B" w:rsidRPr="003E5E7E">
        <w:t>в следующем</w:t>
      </w:r>
      <w:r w:rsidRPr="003E5E7E">
        <w:t xml:space="preserve"> порядке</w:t>
      </w:r>
      <w:r w:rsidR="003E6976" w:rsidRPr="003E5E7E">
        <w:t xml:space="preserve">: </w:t>
      </w:r>
      <w:bookmarkStart w:id="2" w:name="_Ref361834178"/>
    </w:p>
    <w:p w14:paraId="64C991D0" w14:textId="43E295C6" w:rsidR="003E6976" w:rsidRPr="003E5E7E" w:rsidRDefault="00DC0FF0" w:rsidP="003E6976">
      <w:pPr>
        <w:pStyle w:val="11"/>
        <w:numPr>
          <w:ilvl w:val="2"/>
          <w:numId w:val="22"/>
        </w:numPr>
        <w:ind w:left="0" w:firstLine="709"/>
      </w:pPr>
      <w:r w:rsidRPr="003E5E7E">
        <w:t>Оплата за оказанные Услуги по Д</w:t>
      </w:r>
      <w:r w:rsidR="003E6976" w:rsidRPr="003E5E7E">
        <w:t xml:space="preserve">оговору в размере 100% от стоимости указанной в Акте сдачи-приемки оказанных Услуг по Заявке производится в течение </w:t>
      </w:r>
      <w:r w:rsidR="002435AE" w:rsidRPr="003E5E7E">
        <w:t>__</w:t>
      </w:r>
      <w:proofErr w:type="gramStart"/>
      <w:r w:rsidR="002435AE" w:rsidRPr="003E5E7E">
        <w:t>_</w:t>
      </w:r>
      <w:r w:rsidR="003E6976" w:rsidRPr="003E5E7E">
        <w:t>(</w:t>
      </w:r>
      <w:proofErr w:type="gramEnd"/>
      <w:r w:rsidR="002435AE" w:rsidRPr="003E5E7E">
        <w:t>____</w:t>
      </w:r>
      <w:r w:rsidR="003E6976" w:rsidRPr="003E5E7E">
        <w:t xml:space="preserve">) календарных дней с даты подписания Сторонами документов, указанных в </w:t>
      </w:r>
      <w:r w:rsidRPr="003E5E7E">
        <w:t>п. 3.2.</w:t>
      </w:r>
      <w:r w:rsidR="003E6976" w:rsidRPr="003E5E7E">
        <w:t xml:space="preserve"> Договора, на основании счета, выставленного Исполнителем и с учетом пункта 4.5.2 Договора.</w:t>
      </w:r>
      <w:bookmarkEnd w:id="2"/>
    </w:p>
    <w:p w14:paraId="623B6514" w14:textId="23EBBB05" w:rsidR="003E6976" w:rsidRPr="003E5E7E" w:rsidRDefault="003E6976" w:rsidP="003E6976">
      <w:pPr>
        <w:pStyle w:val="11"/>
        <w:numPr>
          <w:ilvl w:val="2"/>
          <w:numId w:val="22"/>
        </w:numPr>
        <w:ind w:left="0" w:firstLine="709"/>
      </w:pPr>
      <w:r w:rsidRPr="003E5E7E">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59154C49" w14:textId="0338DA32" w:rsidR="003E6976" w:rsidRPr="003E5E7E" w:rsidRDefault="003E6976" w:rsidP="003E6976">
      <w:pPr>
        <w:pStyle w:val="11"/>
        <w:numPr>
          <w:ilvl w:val="1"/>
          <w:numId w:val="22"/>
        </w:numPr>
        <w:ind w:left="0" w:firstLine="709"/>
      </w:pPr>
      <w:r w:rsidRPr="003E5E7E">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r w:rsidR="00AF0579" w:rsidRPr="003E5E7E">
        <w:t>.</w:t>
      </w:r>
    </w:p>
    <w:p w14:paraId="14AA3B09" w14:textId="77777777" w:rsidR="003E6976" w:rsidRPr="003E5E7E" w:rsidRDefault="003E6976" w:rsidP="003E6976">
      <w:pPr>
        <w:pStyle w:val="af6"/>
        <w:numPr>
          <w:ilvl w:val="1"/>
          <w:numId w:val="22"/>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61A781AA" w14:textId="77777777" w:rsidR="003E6976" w:rsidRPr="003E5E7E" w:rsidRDefault="003E6976" w:rsidP="003E6976">
      <w:pPr>
        <w:pStyle w:val="af6"/>
        <w:numPr>
          <w:ilvl w:val="1"/>
          <w:numId w:val="22"/>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722635D7" w14:textId="77777777" w:rsidR="003E6976" w:rsidRPr="003E5E7E" w:rsidRDefault="003E6976" w:rsidP="003E6976">
      <w:pPr>
        <w:pStyle w:val="af6"/>
        <w:numPr>
          <w:ilvl w:val="1"/>
          <w:numId w:val="22"/>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Заказчик вправе поручить третьему лицу производить оплату оказанных Услуг,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371751CF" w14:textId="2D69902A" w:rsidR="003E6976" w:rsidRPr="003E5E7E" w:rsidRDefault="003E6976" w:rsidP="003E6976">
      <w:pPr>
        <w:pStyle w:val="11"/>
        <w:numPr>
          <w:ilvl w:val="1"/>
          <w:numId w:val="22"/>
        </w:numPr>
        <w:ind w:left="0" w:firstLine="709"/>
        <w:rPr>
          <w:rStyle w:val="12"/>
        </w:rPr>
      </w:pPr>
      <w:r w:rsidRPr="003E5E7E">
        <w:t>Индексация Цены Договора не допускается</w:t>
      </w:r>
      <w:r w:rsidR="0073434B">
        <w:t>.</w:t>
      </w:r>
    </w:p>
    <w:p w14:paraId="632AF6DF" w14:textId="5D62ABE6" w:rsidR="00AF0579" w:rsidRPr="003E5E7E" w:rsidRDefault="00AF0579" w:rsidP="00F8621A">
      <w:pPr>
        <w:pStyle w:val="41"/>
      </w:pPr>
    </w:p>
    <w:p w14:paraId="17AFB846" w14:textId="77777777" w:rsidR="003E6976" w:rsidRPr="003E5E7E" w:rsidRDefault="003E6976" w:rsidP="003E6976">
      <w:pPr>
        <w:pStyle w:val="af6"/>
        <w:numPr>
          <w:ilvl w:val="0"/>
          <w:numId w:val="48"/>
        </w:numPr>
        <w:shd w:val="clear" w:color="auto" w:fill="FFFFFF"/>
        <w:tabs>
          <w:tab w:val="left" w:pos="284"/>
        </w:tabs>
        <w:jc w:val="center"/>
        <w:rPr>
          <w:rFonts w:ascii="Times New Roman" w:hAnsi="Times New Roman"/>
          <w:b/>
          <w:sz w:val="24"/>
          <w:szCs w:val="24"/>
        </w:rPr>
      </w:pPr>
      <w:r w:rsidRPr="003E5E7E">
        <w:rPr>
          <w:rFonts w:ascii="Times New Roman" w:hAnsi="Times New Roman"/>
          <w:b/>
          <w:sz w:val="24"/>
          <w:szCs w:val="24"/>
        </w:rPr>
        <w:t>Ответственность Сторон</w:t>
      </w:r>
    </w:p>
    <w:p w14:paraId="4B3D1AAA" w14:textId="77777777" w:rsidR="003E6976" w:rsidRPr="003E5E7E" w:rsidRDefault="003E6976" w:rsidP="003E6976">
      <w:pPr>
        <w:pStyle w:val="af6"/>
        <w:numPr>
          <w:ilvl w:val="1"/>
          <w:numId w:val="48"/>
        </w:numPr>
        <w:shd w:val="clear" w:color="auto" w:fill="FFFFFF"/>
        <w:tabs>
          <w:tab w:val="left" w:pos="284"/>
        </w:tabs>
        <w:ind w:left="0" w:firstLine="709"/>
        <w:jc w:val="both"/>
        <w:rPr>
          <w:rFonts w:ascii="Times New Roman" w:hAnsi="Times New Roman"/>
          <w:b/>
          <w:sz w:val="24"/>
          <w:szCs w:val="24"/>
        </w:rPr>
      </w:pPr>
      <w:r w:rsidRPr="003E5E7E">
        <w:rPr>
          <w:rFonts w:ascii="Times New Roman" w:hAnsi="Times New Roman"/>
          <w:b/>
          <w:sz w:val="24"/>
          <w:szCs w:val="24"/>
        </w:rPr>
        <w:t xml:space="preserve"> </w:t>
      </w:r>
      <w:r w:rsidRPr="003E5E7E">
        <w:rPr>
          <w:rFonts w:ascii="Times New Roman" w:hAnsi="Times New Roman"/>
          <w:bCs/>
          <w:sz w:val="24"/>
          <w:szCs w:val="24"/>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234BF4F" w14:textId="56B0619A" w:rsidR="003E6976" w:rsidRPr="003E5E7E" w:rsidRDefault="003E6976" w:rsidP="003E6976">
      <w:pPr>
        <w:pStyle w:val="af6"/>
        <w:numPr>
          <w:ilvl w:val="1"/>
          <w:numId w:val="48"/>
        </w:numPr>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В случае нарушения Заказчиком сроков оплаты, установленных </w:t>
      </w:r>
      <w:r w:rsidR="00715516" w:rsidRPr="003E5E7E">
        <w:rPr>
          <w:rFonts w:ascii="Times New Roman" w:hAnsi="Times New Roman"/>
          <w:bCs/>
          <w:sz w:val="24"/>
          <w:szCs w:val="24"/>
        </w:rPr>
        <w:t xml:space="preserve"> п.4.5.1.</w:t>
      </w:r>
      <w:r w:rsidRPr="003E5E7E">
        <w:rPr>
          <w:rFonts w:ascii="Times New Roman" w:hAnsi="Times New Roman"/>
          <w:bCs/>
          <w:sz w:val="24"/>
          <w:szCs w:val="24"/>
        </w:rPr>
        <w:t xml:space="preserve"> Договора</w:t>
      </w:r>
      <w:r w:rsidR="00715516" w:rsidRPr="003E5E7E">
        <w:rPr>
          <w:rFonts w:ascii="Times New Roman" w:hAnsi="Times New Roman"/>
          <w:bCs/>
          <w:sz w:val="24"/>
          <w:szCs w:val="24"/>
        </w:rPr>
        <w:t>,</w:t>
      </w:r>
      <w:r w:rsidRPr="003E5E7E">
        <w:rPr>
          <w:rFonts w:ascii="Times New Roman" w:hAnsi="Times New Roman"/>
          <w:bCs/>
          <w:sz w:val="24"/>
          <w:szCs w:val="24"/>
        </w:rPr>
        <w:t xml:space="preserve">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3E5E7E">
        <w:rPr>
          <w:rFonts w:ascii="Times New Roman" w:hAnsi="Times New Roman"/>
          <w:sz w:val="24"/>
          <w:szCs w:val="24"/>
        </w:rPr>
        <w:lastRenderedPageBreak/>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C9BDB1E" w14:textId="12009B9E" w:rsidR="003E6976" w:rsidRPr="003E5E7E" w:rsidRDefault="003E6976" w:rsidP="003E6976">
      <w:pPr>
        <w:pStyle w:val="af6"/>
        <w:numPr>
          <w:ilvl w:val="1"/>
          <w:numId w:val="48"/>
        </w:numPr>
        <w:shd w:val="clear" w:color="auto" w:fill="FFFFFF" w:themeFill="background1"/>
        <w:tabs>
          <w:tab w:val="left" w:pos="0"/>
          <w:tab w:val="left" w:pos="709"/>
          <w:tab w:val="left" w:pos="1134"/>
          <w:tab w:val="left" w:pos="1418"/>
        </w:tabs>
        <w:ind w:left="0" w:firstLine="709"/>
        <w:jc w:val="both"/>
        <w:rPr>
          <w:rFonts w:ascii="Times New Roman" w:hAnsi="Times New Roman"/>
          <w:bCs/>
          <w:sz w:val="24"/>
          <w:szCs w:val="24"/>
        </w:rPr>
      </w:pPr>
      <w:r w:rsidRPr="003E5E7E">
        <w:rPr>
          <w:rFonts w:ascii="Times New Roman" w:hAnsi="Times New Roman"/>
          <w:sz w:val="24"/>
          <w:szCs w:val="24"/>
        </w:rPr>
        <w:t>В случае нарушения Исполнителем обязательств по оказанию Услуг, в том числе нарушение сроков оказания Услуг по Заявке, а также в случае несвоевременного устранения выявленных недостатков Услуг,</w:t>
      </w:r>
      <w:r w:rsidR="00715516" w:rsidRPr="003E5E7E">
        <w:rPr>
          <w:rFonts w:ascii="Times New Roman" w:hAnsi="Times New Roman"/>
          <w:sz w:val="24"/>
          <w:szCs w:val="24"/>
        </w:rPr>
        <w:t xml:space="preserve"> не предоставления документов о прохождении обучении,</w:t>
      </w:r>
      <w:r w:rsidRPr="003E5E7E">
        <w:rPr>
          <w:rFonts w:ascii="Times New Roman" w:hAnsi="Times New Roman"/>
          <w:sz w:val="24"/>
          <w:szCs w:val="24"/>
        </w:rPr>
        <w:t xml:space="preserve"> Заказчик вправе требовать уплаты Исполнителем ш</w:t>
      </w:r>
      <w:r w:rsidRPr="003E5E7E">
        <w:rPr>
          <w:rFonts w:ascii="Times New Roman" w:eastAsia="Calibri" w:hAnsi="Times New Roman"/>
          <w:sz w:val="24"/>
          <w:szCs w:val="24"/>
        </w:rPr>
        <w:t>трафной неустойки в размере 0,1 (ноль целых и одна десятая) процента от Цены Договора за каждый день просрочки.</w:t>
      </w:r>
    </w:p>
    <w:p w14:paraId="707C22B2" w14:textId="51318012"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bCs/>
          <w:sz w:val="24"/>
          <w:szCs w:val="24"/>
        </w:rPr>
        <w:t xml:space="preserve">Обязанность по уплате неустойки предусмотренных Договором, возникает у любой из Сторон только при условии получения письменного требования другой Стороны. </w:t>
      </w:r>
    </w:p>
    <w:p w14:paraId="654BF6E8" w14:textId="730B027C"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bCs/>
          <w:sz w:val="24"/>
          <w:szCs w:val="24"/>
        </w:rPr>
        <w:t>Уплата неустойки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E4BFFDE" w14:textId="77777777"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4A3BC78" w14:textId="4E92BED1" w:rsidR="003E6976" w:rsidRPr="003E5E7E" w:rsidRDefault="003E6976" w:rsidP="003E6976">
      <w:pPr>
        <w:pStyle w:val="af6"/>
        <w:numPr>
          <w:ilvl w:val="1"/>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Определение суммы неустойки, подлежащей уплате, возможно в досудебном порядке </w:t>
      </w:r>
      <w:r w:rsidR="0073434B" w:rsidRPr="003E5E7E">
        <w:rPr>
          <w:rFonts w:ascii="Times New Roman" w:hAnsi="Times New Roman"/>
          <w:bCs/>
          <w:sz w:val="24"/>
          <w:szCs w:val="24"/>
        </w:rPr>
        <w:t>при условии</w:t>
      </w:r>
      <w:r w:rsidRPr="003E5E7E">
        <w:rPr>
          <w:rFonts w:ascii="Times New Roman" w:hAnsi="Times New Roman"/>
          <w:bCs/>
          <w:sz w:val="24"/>
          <w:szCs w:val="24"/>
        </w:rPr>
        <w:t xml:space="preserve"> письменного уведомления об этом другой Стороны.</w:t>
      </w:r>
    </w:p>
    <w:p w14:paraId="088212C0" w14:textId="4987FEEA"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sz w:val="24"/>
          <w:szCs w:val="24"/>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sidRPr="003E5E7E">
        <w:rPr>
          <w:rFonts w:ascii="Times New Roman" w:hAnsi="Times New Roman"/>
          <w:bCs/>
          <w:sz w:val="24"/>
          <w:szCs w:val="24"/>
        </w:rPr>
        <w:t xml:space="preserve">и/или </w:t>
      </w:r>
      <w:r w:rsidR="0073434B" w:rsidRPr="003E5E7E">
        <w:rPr>
          <w:rFonts w:ascii="Times New Roman" w:hAnsi="Times New Roman"/>
          <w:bCs/>
          <w:sz w:val="24"/>
          <w:szCs w:val="24"/>
        </w:rPr>
        <w:t>штрафов,</w:t>
      </w:r>
      <w:r w:rsidRPr="003E5E7E">
        <w:rPr>
          <w:rFonts w:ascii="Times New Roman" w:hAnsi="Times New Roman"/>
          <w:sz w:val="24"/>
          <w:szCs w:val="24"/>
          <w:lang w:eastAsia="en-US"/>
        </w:rPr>
        <w:t xml:space="preserve"> предусмотренных Договором за нарушения Исполнителем обязательств по Договору в одностороннем (внесудебном) порядке</w:t>
      </w:r>
      <w:r w:rsidRPr="003E5E7E">
        <w:rPr>
          <w:rFonts w:ascii="Times New Roman" w:hAnsi="Times New Roman"/>
          <w:bCs/>
          <w:sz w:val="24"/>
          <w:szCs w:val="24"/>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Pr="003E5E7E">
        <w:rPr>
          <w:rFonts w:ascii="Times New Roman" w:hAnsi="Times New Roman"/>
          <w:sz w:val="24"/>
          <w:szCs w:val="24"/>
          <w:lang w:eastAsia="en-US"/>
        </w:rPr>
        <w:t>.</w:t>
      </w:r>
    </w:p>
    <w:p w14:paraId="01160A59" w14:textId="3D0261FA"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sz w:val="24"/>
          <w:szCs w:val="24"/>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3E5E7E">
        <w:rPr>
          <w:rFonts w:ascii="Times New Roman" w:hAnsi="Times New Roman"/>
          <w:bCs/>
          <w:color w:val="000000"/>
          <w:sz w:val="24"/>
          <w:szCs w:val="24"/>
          <w:lang w:eastAsia="en-US"/>
        </w:rPr>
        <w:t>связанных с недобросовестностью самого Исполнителя,</w:t>
      </w:r>
      <w:r w:rsidRPr="003E5E7E">
        <w:rPr>
          <w:rFonts w:ascii="Times New Roman" w:hAnsi="Times New Roman"/>
          <w:sz w:val="24"/>
          <w:szCs w:val="24"/>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3E5E7E">
        <w:rPr>
          <w:rFonts w:ascii="Times New Roman" w:hAnsi="Times New Roman"/>
          <w:sz w:val="24"/>
          <w:szCs w:val="24"/>
          <w:vertAlign w:val="superscript"/>
          <w:lang w:val="en-US" w:eastAsia="en-US"/>
        </w:rPr>
        <w:footnoteReference w:id="1"/>
      </w:r>
      <w:r w:rsidRPr="003E5E7E">
        <w:rPr>
          <w:rFonts w:ascii="Times New Roman" w:hAnsi="Times New Roman"/>
          <w:sz w:val="24"/>
          <w:szCs w:val="24"/>
          <w:lang w:eastAsia="en-US"/>
        </w:rPr>
        <w:t>. Исполнитель</w:t>
      </w:r>
      <w:r w:rsidRPr="003E5E7E">
        <w:rPr>
          <w:rFonts w:ascii="Times New Roman" w:hAnsi="Times New Roman"/>
          <w:sz w:val="24"/>
          <w:szCs w:val="24"/>
        </w:rPr>
        <w:t xml:space="preserve"> обязан возместить </w:t>
      </w:r>
      <w:r w:rsidRPr="003E5E7E">
        <w:rPr>
          <w:rFonts w:ascii="Times New Roman" w:hAnsi="Times New Roman"/>
          <w:sz w:val="24"/>
          <w:szCs w:val="24"/>
          <w:lang w:eastAsia="en-US"/>
        </w:rPr>
        <w:t>Заказчику</w:t>
      </w:r>
      <w:r w:rsidRPr="003E5E7E">
        <w:rPr>
          <w:rFonts w:ascii="Times New Roman" w:hAnsi="Times New Roman"/>
          <w:sz w:val="24"/>
          <w:szCs w:val="24"/>
        </w:rPr>
        <w:t xml:space="preserve"> указанные выше имущественные потери в течение 10 (десяти) рабочих дней с момента </w:t>
      </w:r>
      <w:r w:rsidRPr="003E5E7E">
        <w:rPr>
          <w:rFonts w:ascii="Times New Roman" w:hAnsi="Times New Roman"/>
          <w:sz w:val="24"/>
          <w:szCs w:val="24"/>
          <w:lang w:eastAsia="en-US"/>
        </w:rPr>
        <w:t>направления Заказчиком Исполнителю письменного требования, которое</w:t>
      </w:r>
      <w:r w:rsidRPr="003E5E7E">
        <w:rPr>
          <w:rFonts w:ascii="Times New Roman" w:hAnsi="Times New Roman"/>
          <w:sz w:val="24"/>
          <w:szCs w:val="24"/>
        </w:rPr>
        <w:t xml:space="preserve"> выставляется по факту получения </w:t>
      </w:r>
      <w:r w:rsidRPr="003E5E7E">
        <w:rPr>
          <w:rFonts w:ascii="Times New Roman" w:hAnsi="Times New Roman"/>
          <w:sz w:val="24"/>
          <w:szCs w:val="24"/>
          <w:lang w:eastAsia="en-US"/>
        </w:rPr>
        <w:t>Заказчиком</w:t>
      </w:r>
      <w:r w:rsidRPr="003E5E7E">
        <w:rPr>
          <w:rFonts w:ascii="Times New Roman" w:hAnsi="Times New Roman"/>
          <w:sz w:val="24"/>
          <w:szCs w:val="24"/>
        </w:rPr>
        <w:t xml:space="preserve"> соответствующей информации от налоговых органов</w:t>
      </w:r>
      <w:r w:rsidRPr="003E5E7E">
        <w:rPr>
          <w:rFonts w:ascii="Times New Roman" w:hAnsi="Times New Roman"/>
          <w:sz w:val="24"/>
          <w:szCs w:val="24"/>
          <w:lang w:eastAsia="en-US"/>
        </w:rPr>
        <w:t xml:space="preserve"> РФ</w:t>
      </w:r>
      <w:r w:rsidRPr="003E5E7E">
        <w:rPr>
          <w:rFonts w:ascii="Times New Roman" w:hAnsi="Times New Roman"/>
          <w:sz w:val="24"/>
          <w:szCs w:val="24"/>
        </w:rPr>
        <w:t xml:space="preserve">. </w:t>
      </w:r>
      <w:r w:rsidRPr="003E5E7E">
        <w:rPr>
          <w:rFonts w:ascii="Times New Roman" w:hAnsi="Times New Roman"/>
          <w:sz w:val="24"/>
          <w:szCs w:val="24"/>
          <w:lang w:eastAsia="en-US"/>
        </w:rPr>
        <w:t xml:space="preserve">Получение Заказчиком указанной выше информации от налоговых органов РФ, </w:t>
      </w:r>
      <w:r w:rsidR="0073434B" w:rsidRPr="003E5E7E">
        <w:rPr>
          <w:rFonts w:ascii="Times New Roman" w:hAnsi="Times New Roman"/>
          <w:sz w:val="24"/>
          <w:szCs w:val="24"/>
          <w:lang w:eastAsia="en-US"/>
        </w:rPr>
        <w:t>также является</w:t>
      </w:r>
      <w:r w:rsidRPr="003E5E7E">
        <w:rPr>
          <w:rFonts w:ascii="Times New Roman" w:hAnsi="Times New Roman"/>
          <w:sz w:val="24"/>
          <w:szCs w:val="24"/>
          <w:lang w:eastAsia="en-US"/>
        </w:rPr>
        <w:t xml:space="preserve"> основанием для одностороннего внесудебного отказа от исполнения Договора по инициативе Заказчика</w:t>
      </w:r>
      <w:r w:rsidRPr="003E5E7E">
        <w:rPr>
          <w:rFonts w:ascii="Times New Roman" w:hAnsi="Times New Roman"/>
          <w:bCs/>
          <w:color w:val="000000"/>
          <w:sz w:val="24"/>
          <w:szCs w:val="24"/>
        </w:rPr>
        <w:t>.</w:t>
      </w:r>
    </w:p>
    <w:p w14:paraId="4597AD75" w14:textId="77777777" w:rsidR="003E6976" w:rsidRPr="003E5E7E" w:rsidRDefault="003E6976" w:rsidP="003E6976">
      <w:pPr>
        <w:shd w:val="clear" w:color="auto" w:fill="FFFFFF"/>
        <w:tabs>
          <w:tab w:val="left" w:pos="1276"/>
        </w:tabs>
        <w:jc w:val="both"/>
        <w:rPr>
          <w:rFonts w:ascii="Times New Roman" w:hAnsi="Times New Roman"/>
          <w:bCs/>
          <w:sz w:val="24"/>
          <w:szCs w:val="24"/>
        </w:rPr>
      </w:pPr>
    </w:p>
    <w:p w14:paraId="66E63306" w14:textId="77777777" w:rsidR="003E6976" w:rsidRPr="003E5E7E" w:rsidRDefault="003E6976" w:rsidP="00444DF5">
      <w:pPr>
        <w:pStyle w:val="af6"/>
        <w:numPr>
          <w:ilvl w:val="0"/>
          <w:numId w:val="48"/>
        </w:numPr>
        <w:shd w:val="clear" w:color="auto" w:fill="FFFFFF"/>
        <w:tabs>
          <w:tab w:val="left" w:pos="0"/>
        </w:tabs>
        <w:ind w:left="0" w:firstLine="0"/>
        <w:jc w:val="center"/>
        <w:rPr>
          <w:rFonts w:ascii="Times New Roman" w:hAnsi="Times New Roman"/>
          <w:bCs/>
          <w:sz w:val="24"/>
          <w:szCs w:val="24"/>
        </w:rPr>
      </w:pPr>
      <w:r w:rsidRPr="003E5E7E">
        <w:rPr>
          <w:rFonts w:ascii="Times New Roman" w:hAnsi="Times New Roman"/>
          <w:b/>
          <w:sz w:val="24"/>
          <w:szCs w:val="24"/>
        </w:rPr>
        <w:t>Разрешение</w:t>
      </w:r>
      <w:r w:rsidRPr="003E5E7E">
        <w:rPr>
          <w:rFonts w:ascii="Times New Roman" w:hAnsi="Times New Roman"/>
          <w:b/>
          <w:bCs/>
          <w:sz w:val="24"/>
          <w:szCs w:val="24"/>
        </w:rPr>
        <w:t xml:space="preserve"> споров</w:t>
      </w:r>
    </w:p>
    <w:p w14:paraId="28406A76"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40FF51"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w:t>
      </w:r>
      <w:r w:rsidRPr="003E5E7E">
        <w:rPr>
          <w:rFonts w:ascii="Times New Roman" w:hAnsi="Times New Roman"/>
          <w:bCs/>
          <w:color w:val="000000"/>
          <w:sz w:val="24"/>
          <w:szCs w:val="24"/>
        </w:rPr>
        <w:t>Ставропольского края</w:t>
      </w:r>
      <w:r w:rsidRPr="003E5E7E">
        <w:rPr>
          <w:rFonts w:ascii="Times New Roman" w:hAnsi="Times New Roman"/>
          <w:bCs/>
          <w:sz w:val="24"/>
          <w:szCs w:val="24"/>
        </w:rPr>
        <w:t xml:space="preserve"> в соответствии с законодательством Российской Федерации.</w:t>
      </w:r>
    </w:p>
    <w:p w14:paraId="3A8FA715"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3409B69B"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w:t>
      </w:r>
      <w:r w:rsidRPr="003E5E7E">
        <w:rPr>
          <w:rFonts w:ascii="Times New Roman" w:hAnsi="Times New Roman"/>
          <w:bCs/>
          <w:sz w:val="24"/>
          <w:szCs w:val="24"/>
        </w:rPr>
        <w:lastRenderedPageBreak/>
        <w:t>мотивированные возражения, то Сторона, право которой нарушено, вправе обратиться с иском в суд.</w:t>
      </w:r>
    </w:p>
    <w:p w14:paraId="73AF3A50"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Условия настоящего раздела сохраняют свою силу в случае признания Договора незаключенным и / или недействительным.</w:t>
      </w:r>
    </w:p>
    <w:p w14:paraId="245CFF62" w14:textId="77777777" w:rsidR="003E6976" w:rsidRPr="003E5E7E" w:rsidRDefault="003E6976" w:rsidP="003E6976">
      <w:pPr>
        <w:shd w:val="clear" w:color="auto" w:fill="FFFFFF"/>
        <w:tabs>
          <w:tab w:val="left" w:pos="1134"/>
          <w:tab w:val="left" w:pos="1418"/>
        </w:tabs>
        <w:jc w:val="both"/>
        <w:rPr>
          <w:rFonts w:ascii="Times New Roman" w:hAnsi="Times New Roman"/>
          <w:bCs/>
          <w:sz w:val="24"/>
          <w:szCs w:val="24"/>
        </w:rPr>
      </w:pPr>
    </w:p>
    <w:p w14:paraId="1EBE10DF" w14:textId="77777777" w:rsidR="003E6976" w:rsidRPr="003E5E7E" w:rsidRDefault="003E6976" w:rsidP="00444DF5">
      <w:pPr>
        <w:pStyle w:val="af6"/>
        <w:numPr>
          <w:ilvl w:val="0"/>
          <w:numId w:val="48"/>
        </w:numPr>
        <w:shd w:val="clear" w:color="auto" w:fill="FFFFFF"/>
        <w:tabs>
          <w:tab w:val="left" w:pos="0"/>
        </w:tabs>
        <w:ind w:left="0" w:firstLine="0"/>
        <w:jc w:val="center"/>
        <w:rPr>
          <w:rFonts w:ascii="Times New Roman" w:hAnsi="Times New Roman"/>
          <w:b/>
          <w:sz w:val="24"/>
          <w:szCs w:val="24"/>
        </w:rPr>
      </w:pPr>
      <w:r w:rsidRPr="003E5E7E">
        <w:rPr>
          <w:rFonts w:ascii="Times New Roman" w:hAnsi="Times New Roman"/>
          <w:b/>
          <w:sz w:val="24"/>
          <w:szCs w:val="24"/>
        </w:rPr>
        <w:t>Исключительные права и патенты</w:t>
      </w:r>
    </w:p>
    <w:p w14:paraId="7C99EC50"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3E5E7E">
        <w:rPr>
          <w:rFonts w:ascii="Times New Roman" w:hAnsi="Times New Roman"/>
          <w:sz w:val="24"/>
          <w:szCs w:val="24"/>
        </w:rPr>
        <w:t xml:space="preserve"> </w:t>
      </w:r>
      <w:r w:rsidRPr="003E5E7E">
        <w:rPr>
          <w:rFonts w:ascii="Times New Roman" w:hAnsi="Times New Roman"/>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80BA6D5"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20C1744"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4E55609"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3D2251F0"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68AE46A4" w14:textId="77777777" w:rsidR="003E6976" w:rsidRPr="003E5E7E" w:rsidRDefault="003E6976" w:rsidP="003E6976">
      <w:pPr>
        <w:pStyle w:val="af6"/>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3E5E7E">
        <w:rPr>
          <w:rFonts w:ascii="Times New Roman" w:hAnsi="Times New Roman"/>
          <w:sz w:val="24"/>
          <w:szCs w:val="24"/>
        </w:rPr>
        <w:t xml:space="preserve"> </w:t>
      </w:r>
      <w:r w:rsidRPr="003E5E7E">
        <w:rPr>
          <w:rFonts w:ascii="Times New Roman" w:hAnsi="Times New Roman"/>
          <w:bCs/>
          <w:sz w:val="24"/>
          <w:szCs w:val="24"/>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00D8F559"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E48FCCC"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14:paraId="7116F10E" w14:textId="77777777" w:rsidR="003E6976" w:rsidRPr="003E5E7E" w:rsidRDefault="003E6976" w:rsidP="003E6976">
      <w:pPr>
        <w:pStyle w:val="af6"/>
        <w:shd w:val="clear" w:color="auto" w:fill="FFFFFF"/>
        <w:tabs>
          <w:tab w:val="left" w:pos="1134"/>
        </w:tabs>
        <w:ind w:left="709"/>
        <w:jc w:val="both"/>
        <w:rPr>
          <w:rFonts w:ascii="Times New Roman" w:hAnsi="Times New Roman"/>
          <w:bCs/>
          <w:sz w:val="24"/>
          <w:szCs w:val="24"/>
        </w:rPr>
      </w:pPr>
    </w:p>
    <w:p w14:paraId="182A8E5A" w14:textId="77777777" w:rsidR="003E6976" w:rsidRPr="003E5E7E" w:rsidRDefault="003E6976" w:rsidP="00444DF5">
      <w:pPr>
        <w:pStyle w:val="af6"/>
        <w:numPr>
          <w:ilvl w:val="0"/>
          <w:numId w:val="48"/>
        </w:numPr>
        <w:shd w:val="clear" w:color="auto" w:fill="FFFFFF"/>
        <w:tabs>
          <w:tab w:val="left" w:pos="-142"/>
        </w:tabs>
        <w:ind w:left="0" w:firstLine="0"/>
        <w:jc w:val="center"/>
        <w:rPr>
          <w:rFonts w:ascii="Times New Roman" w:hAnsi="Times New Roman"/>
          <w:b/>
          <w:sz w:val="24"/>
          <w:szCs w:val="24"/>
        </w:rPr>
      </w:pPr>
      <w:r w:rsidRPr="003E5E7E">
        <w:rPr>
          <w:rFonts w:ascii="Times New Roman" w:hAnsi="Times New Roman"/>
          <w:b/>
          <w:bCs/>
          <w:sz w:val="24"/>
          <w:szCs w:val="24"/>
        </w:rPr>
        <w:t xml:space="preserve"> </w:t>
      </w:r>
      <w:r w:rsidRPr="003E5E7E">
        <w:rPr>
          <w:rFonts w:ascii="Times New Roman" w:hAnsi="Times New Roman"/>
          <w:b/>
          <w:sz w:val="24"/>
          <w:szCs w:val="24"/>
        </w:rPr>
        <w:t>Конфиденциальность</w:t>
      </w:r>
    </w:p>
    <w:p w14:paraId="33A3CFEA"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w:t>
      </w:r>
      <w:r w:rsidRPr="003E5E7E">
        <w:rPr>
          <w:rFonts w:ascii="Times New Roman" w:hAnsi="Times New Roman"/>
          <w:bCs/>
          <w:sz w:val="24"/>
          <w:szCs w:val="24"/>
        </w:rPr>
        <w:lastRenderedPageBreak/>
        <w:t>Заказчика в процессе проведения переговоров, заключения и исполнения Договора, в отношении которой соблюдаются следующие условия:</w:t>
      </w:r>
    </w:p>
    <w:p w14:paraId="2E6C06D8"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14F6736"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5E3734D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06F22A98"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358C10B"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14:paraId="4EF282D6"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Информация может включать в себя, в том числе, но не ограничиваясь:</w:t>
      </w:r>
    </w:p>
    <w:p w14:paraId="48921C4A"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финансовую </w:t>
      </w:r>
      <w:r w:rsidRPr="003E5E7E">
        <w:rPr>
          <w:rFonts w:ascii="Times New Roman" w:hAnsi="Times New Roman"/>
          <w:bCs/>
          <w:sz w:val="24"/>
          <w:szCs w:val="24"/>
          <w:lang w:val="en-US"/>
        </w:rPr>
        <w:t>(</w:t>
      </w:r>
      <w:r w:rsidRPr="003E5E7E">
        <w:rPr>
          <w:rFonts w:ascii="Times New Roman" w:hAnsi="Times New Roman"/>
          <w:bCs/>
          <w:sz w:val="24"/>
          <w:szCs w:val="24"/>
        </w:rPr>
        <w:t>бухгалтерскую) отчетность;</w:t>
      </w:r>
    </w:p>
    <w:p w14:paraId="285426D7"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учетные регистры бухгалтерского учета;</w:t>
      </w:r>
    </w:p>
    <w:p w14:paraId="3F62C56C"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бизнес-планы;</w:t>
      </w:r>
    </w:p>
    <w:p w14:paraId="4B3C865E"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BFB9E96"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сведения о финансовых, правовых, организационных и других взаимоотношениях между Заказчиком и третьими лицами;</w:t>
      </w:r>
    </w:p>
    <w:p w14:paraId="3077D034"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материалы обобщения, анализа, оценки, иных действий по обработке вышеуказанной Информации и документов.</w:t>
      </w:r>
    </w:p>
    <w:p w14:paraId="7F7B1B7A"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bookmarkStart w:id="3" w:name="_Ref361337849"/>
      <w:r w:rsidRPr="003E5E7E">
        <w:rPr>
          <w:rFonts w:ascii="Times New Roman" w:hAnsi="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3E5E7E">
        <w:rPr>
          <w:rFonts w:ascii="Times New Roman" w:hAnsi="Times New Roman"/>
          <w:sz w:val="24"/>
          <w:szCs w:val="24"/>
        </w:rPr>
        <w:t xml:space="preserve"> </w:t>
      </w:r>
      <w:r w:rsidRPr="003E5E7E">
        <w:rPr>
          <w:rFonts w:ascii="Times New Roman" w:hAnsi="Times New Roman"/>
          <w:bCs/>
          <w:sz w:val="24"/>
          <w:szCs w:val="24"/>
        </w:rPr>
        <w:t>(расторжения) или исполнения, в том числе:</w:t>
      </w:r>
      <w:bookmarkEnd w:id="3"/>
      <w:r w:rsidRPr="003E5E7E">
        <w:rPr>
          <w:rFonts w:ascii="Times New Roman" w:hAnsi="Times New Roman"/>
          <w:bCs/>
          <w:sz w:val="24"/>
          <w:szCs w:val="24"/>
        </w:rPr>
        <w:t xml:space="preserve"> </w:t>
      </w:r>
    </w:p>
    <w:p w14:paraId="30DA0731"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37529D9F"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775A6CA"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использовать Информацию исключительно для целей, для которых она была предоставлена; </w:t>
      </w:r>
    </w:p>
    <w:p w14:paraId="778C7EE7"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3ED56EE"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32CE1C6"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4" w:name="_Ref361337832"/>
    </w:p>
    <w:p w14:paraId="0BDE1F55"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lastRenderedPageBreak/>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14:paraId="6364AE68"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не разглашать третьим лицам факты передачи или получения Информации.</w:t>
      </w:r>
    </w:p>
    <w:p w14:paraId="2883C445"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bookmarkStart w:id="5" w:name="_Ref361337863"/>
      <w:r w:rsidRPr="003E5E7E">
        <w:rPr>
          <w:rFonts w:ascii="Times New Roman" w:hAnsi="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5"/>
    </w:p>
    <w:p w14:paraId="620D418A"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319826FF" w14:textId="77777777" w:rsidR="003E6976" w:rsidRPr="003E5E7E" w:rsidRDefault="003E6976" w:rsidP="003E6976">
      <w:pPr>
        <w:pStyle w:val="af6"/>
        <w:shd w:val="clear" w:color="auto" w:fill="FFFFFF"/>
        <w:tabs>
          <w:tab w:val="left" w:pos="1134"/>
        </w:tabs>
        <w:ind w:left="0" w:firstLine="709"/>
        <w:jc w:val="both"/>
        <w:rPr>
          <w:rFonts w:ascii="Times New Roman" w:hAnsi="Times New Roman"/>
          <w:bCs/>
          <w:sz w:val="24"/>
          <w:szCs w:val="24"/>
        </w:rPr>
      </w:pPr>
    </w:p>
    <w:p w14:paraId="351CD2A3" w14:textId="77777777" w:rsidR="003E6976" w:rsidRPr="003E5E7E" w:rsidRDefault="003E6976" w:rsidP="003E6976">
      <w:pPr>
        <w:pStyle w:val="af6"/>
        <w:numPr>
          <w:ilvl w:val="0"/>
          <w:numId w:val="48"/>
        </w:numPr>
        <w:shd w:val="clear" w:color="auto" w:fill="FFFFFF"/>
        <w:tabs>
          <w:tab w:val="left" w:pos="284"/>
        </w:tabs>
        <w:jc w:val="center"/>
        <w:rPr>
          <w:rFonts w:ascii="Times New Roman" w:hAnsi="Times New Roman"/>
          <w:b/>
          <w:sz w:val="24"/>
          <w:szCs w:val="24"/>
        </w:rPr>
      </w:pPr>
      <w:r w:rsidRPr="003E5E7E">
        <w:rPr>
          <w:rFonts w:ascii="Times New Roman" w:hAnsi="Times New Roman"/>
          <w:b/>
          <w:sz w:val="24"/>
          <w:szCs w:val="24"/>
        </w:rPr>
        <w:t>Антикоррупционная оговорка</w:t>
      </w:r>
    </w:p>
    <w:p w14:paraId="2DC9946D" w14:textId="77777777" w:rsidR="003E6976" w:rsidRPr="003E5E7E" w:rsidRDefault="003E6976" w:rsidP="003E6976">
      <w:pPr>
        <w:pStyle w:val="af6"/>
        <w:numPr>
          <w:ilvl w:val="1"/>
          <w:numId w:val="48"/>
        </w:numPr>
        <w:shd w:val="clear" w:color="auto" w:fill="FFFFFF"/>
        <w:tabs>
          <w:tab w:val="left" w:pos="709"/>
        </w:tabs>
        <w:ind w:left="142" w:firstLine="567"/>
        <w:jc w:val="both"/>
        <w:rPr>
          <w:rFonts w:ascii="Times New Roman" w:hAnsi="Times New Roman"/>
          <w:bCs/>
          <w:color w:val="000000"/>
          <w:sz w:val="24"/>
          <w:szCs w:val="24"/>
        </w:rPr>
      </w:pPr>
      <w:r w:rsidRPr="003E5E7E">
        <w:rPr>
          <w:rFonts w:ascii="Times New Roman" w:hAnsi="Times New Roman"/>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3E5E7E">
        <w:rPr>
          <w:rFonts w:ascii="Times New Roman" w:hAnsi="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94FF1F1" w14:textId="77777777" w:rsidR="003E6976" w:rsidRPr="003E5E7E" w:rsidRDefault="003E6976" w:rsidP="003E6976">
      <w:pPr>
        <w:pStyle w:val="af6"/>
        <w:numPr>
          <w:ilvl w:val="1"/>
          <w:numId w:val="48"/>
        </w:numPr>
        <w:shd w:val="clear" w:color="auto" w:fill="FFFFFF"/>
        <w:tabs>
          <w:tab w:val="left" w:pos="709"/>
        </w:tabs>
        <w:ind w:left="142" w:firstLine="567"/>
        <w:jc w:val="both"/>
        <w:rPr>
          <w:rFonts w:ascii="Times New Roman" w:hAnsi="Times New Roman"/>
          <w:bCs/>
          <w:color w:val="000000"/>
          <w:sz w:val="24"/>
          <w:szCs w:val="24"/>
        </w:rPr>
      </w:pPr>
      <w:r w:rsidRPr="003E5E7E">
        <w:rPr>
          <w:rFonts w:ascii="Times New Roman" w:hAnsi="Times New Roman"/>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B0163F1"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F6419FF"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E4638CF" w14:textId="7F008A3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 xml:space="preserve">Стороны гарантируют осуществление надлежащего </w:t>
      </w:r>
      <w:r w:rsidR="00B36265" w:rsidRPr="003E5E7E">
        <w:rPr>
          <w:rFonts w:ascii="Times New Roman" w:hAnsi="Times New Roman"/>
          <w:bCs/>
          <w:color w:val="000000"/>
          <w:sz w:val="24"/>
          <w:szCs w:val="24"/>
        </w:rPr>
        <w:t>разбирательства по</w:t>
      </w:r>
      <w:r w:rsidRPr="003E5E7E">
        <w:rPr>
          <w:rFonts w:ascii="Times New Roman" w:hAnsi="Times New Roman"/>
          <w:bCs/>
          <w:color w:val="000000"/>
          <w:sz w:val="24"/>
          <w:szCs w:val="24"/>
        </w:rPr>
        <w:t xml:space="preserve"> фактам нарушения положений настоящего раздела Договора с соблюдением принципов конфиденциальности и применение эффективных </w:t>
      </w:r>
      <w:r w:rsidR="00B36265" w:rsidRPr="003E5E7E">
        <w:rPr>
          <w:rFonts w:ascii="Times New Roman" w:hAnsi="Times New Roman"/>
          <w:bCs/>
          <w:color w:val="000000"/>
          <w:sz w:val="24"/>
          <w:szCs w:val="24"/>
        </w:rPr>
        <w:t>мер по</w:t>
      </w:r>
      <w:r w:rsidRPr="003E5E7E">
        <w:rPr>
          <w:rFonts w:ascii="Times New Roman" w:hAnsi="Times New Roman"/>
          <w:bCs/>
          <w:color w:val="000000"/>
          <w:sz w:val="24"/>
          <w:szCs w:val="24"/>
        </w:rPr>
        <w:t xml:space="preserve">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6FE29B4"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F92A352"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color w:val="000000"/>
          <w:sz w:val="24"/>
          <w:szCs w:val="24"/>
        </w:rPr>
        <w:t xml:space="preserve">Каналы связи Линия доверия Группы РусГидро: </w:t>
      </w:r>
    </w:p>
    <w:p w14:paraId="37908530" w14:textId="77777777" w:rsidR="003E6976" w:rsidRPr="003E5E7E" w:rsidRDefault="003E6976" w:rsidP="003E6976">
      <w:pPr>
        <w:widowControl w:val="0"/>
        <w:numPr>
          <w:ilvl w:val="2"/>
          <w:numId w:val="48"/>
        </w:numPr>
        <w:shd w:val="clear" w:color="auto" w:fill="FFFFFF"/>
        <w:tabs>
          <w:tab w:val="left" w:pos="567"/>
          <w:tab w:val="left" w:pos="709"/>
        </w:tabs>
        <w:ind w:left="0" w:firstLine="709"/>
        <w:contextualSpacing/>
        <w:rPr>
          <w:rFonts w:ascii="Times New Roman" w:hAnsi="Times New Roman"/>
          <w:sz w:val="24"/>
          <w:szCs w:val="24"/>
        </w:rPr>
      </w:pPr>
      <w:r w:rsidRPr="003E5E7E">
        <w:rPr>
          <w:rFonts w:ascii="Times New Roman" w:hAnsi="Times New Roman"/>
          <w:sz w:val="24"/>
          <w:szCs w:val="24"/>
        </w:rPr>
        <w:t xml:space="preserve">Электронная почта: </w:t>
      </w:r>
      <w:hyperlink r:id="rId11" w:history="1">
        <w:r w:rsidRPr="003E5E7E">
          <w:rPr>
            <w:rFonts w:ascii="Times New Roman" w:hAnsi="Times New Roman"/>
            <w:color w:val="0000FF"/>
            <w:sz w:val="24"/>
            <w:szCs w:val="24"/>
            <w:u w:val="single"/>
          </w:rPr>
          <w:t>ld@rushydro.ru</w:t>
        </w:r>
      </w:hyperlink>
      <w:r w:rsidRPr="003E5E7E">
        <w:rPr>
          <w:rFonts w:ascii="Times New Roman" w:hAnsi="Times New Roman"/>
          <w:sz w:val="24"/>
          <w:szCs w:val="24"/>
        </w:rPr>
        <w:t>.</w:t>
      </w:r>
    </w:p>
    <w:p w14:paraId="3E525AC7" w14:textId="77777777" w:rsidR="003E6976" w:rsidRPr="003E5E7E" w:rsidRDefault="003E6976" w:rsidP="003E6976">
      <w:pPr>
        <w:widowControl w:val="0"/>
        <w:numPr>
          <w:ilvl w:val="2"/>
          <w:numId w:val="48"/>
        </w:numPr>
        <w:shd w:val="clear" w:color="auto" w:fill="FFFFFF"/>
        <w:tabs>
          <w:tab w:val="left" w:pos="567"/>
          <w:tab w:val="left" w:pos="709"/>
        </w:tabs>
        <w:ind w:left="0" w:firstLine="709"/>
        <w:contextualSpacing/>
        <w:rPr>
          <w:rFonts w:ascii="Times New Roman" w:hAnsi="Times New Roman"/>
          <w:sz w:val="24"/>
          <w:szCs w:val="24"/>
        </w:rPr>
      </w:pPr>
      <w:r w:rsidRPr="003E5E7E">
        <w:rPr>
          <w:rFonts w:ascii="Times New Roman" w:hAnsi="Times New Roman"/>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871640C" w14:textId="77777777" w:rsidR="003E6976" w:rsidRPr="003E5E7E" w:rsidRDefault="003E6976" w:rsidP="003E6976">
      <w:pPr>
        <w:pStyle w:val="af6"/>
        <w:numPr>
          <w:ilvl w:val="2"/>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lastRenderedPageBreak/>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311825CF" w14:textId="77777777" w:rsidR="003E6976" w:rsidRPr="003E5E7E" w:rsidRDefault="003E6976" w:rsidP="003E6976">
      <w:pPr>
        <w:pStyle w:val="af6"/>
        <w:shd w:val="clear" w:color="auto" w:fill="FFFFFF"/>
        <w:tabs>
          <w:tab w:val="left" w:pos="1134"/>
        </w:tabs>
        <w:ind w:left="2138"/>
        <w:jc w:val="both"/>
        <w:rPr>
          <w:rStyle w:val="af2"/>
          <w:rFonts w:ascii="Times New Roman" w:hAnsi="Times New Roman"/>
          <w:sz w:val="24"/>
          <w:szCs w:val="24"/>
        </w:rPr>
      </w:pPr>
    </w:p>
    <w:p w14:paraId="066F3D03" w14:textId="77777777" w:rsidR="003E6976" w:rsidRPr="003E5E7E" w:rsidRDefault="003E6976" w:rsidP="00444DF5">
      <w:pPr>
        <w:pStyle w:val="af6"/>
        <w:numPr>
          <w:ilvl w:val="0"/>
          <w:numId w:val="48"/>
        </w:numPr>
        <w:shd w:val="clear" w:color="auto" w:fill="FFFFFF"/>
        <w:tabs>
          <w:tab w:val="left" w:pos="284"/>
        </w:tabs>
        <w:ind w:left="0" w:firstLine="0"/>
        <w:jc w:val="center"/>
        <w:rPr>
          <w:rFonts w:ascii="Times New Roman" w:hAnsi="Times New Roman"/>
          <w:b/>
          <w:sz w:val="24"/>
          <w:szCs w:val="24"/>
        </w:rPr>
      </w:pPr>
      <w:r w:rsidRPr="003E5E7E">
        <w:rPr>
          <w:rFonts w:ascii="Times New Roman" w:hAnsi="Times New Roman"/>
          <w:b/>
          <w:sz w:val="24"/>
          <w:szCs w:val="24"/>
        </w:rPr>
        <w:t>Обстоятельства непреодолимой силы (форс-мажор)</w:t>
      </w:r>
    </w:p>
    <w:p w14:paraId="74844227"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EAB680"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768085F"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D15DD03"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ACC6DEB"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FA1A232"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66D81920" w14:textId="77777777" w:rsidR="003E6976" w:rsidRPr="003E5E7E" w:rsidRDefault="003E6976" w:rsidP="003E6976">
      <w:pPr>
        <w:pStyle w:val="af6"/>
        <w:shd w:val="clear" w:color="auto" w:fill="FFFFFF"/>
        <w:tabs>
          <w:tab w:val="left" w:pos="568"/>
        </w:tabs>
        <w:ind w:left="0" w:firstLine="709"/>
        <w:jc w:val="both"/>
        <w:rPr>
          <w:rFonts w:ascii="Times New Roman" w:hAnsi="Times New Roman"/>
          <w:bCs/>
          <w:sz w:val="24"/>
          <w:szCs w:val="24"/>
        </w:rPr>
      </w:pPr>
      <w:r w:rsidRPr="003E5E7E">
        <w:rPr>
          <w:rFonts w:ascii="Times New Roman" w:hAnsi="Times New Roman"/>
          <w:bCs/>
          <w:sz w:val="24"/>
          <w:szCs w:val="24"/>
        </w:rPr>
        <w:t>При этом любая из Сторон вправе отказаться от исполнения Договора в одностороннем внесудебном порядке.</w:t>
      </w:r>
    </w:p>
    <w:p w14:paraId="0B48CCFA" w14:textId="77777777" w:rsidR="003E6976" w:rsidRPr="003E5E7E" w:rsidRDefault="003E6976" w:rsidP="003E6976">
      <w:pPr>
        <w:pStyle w:val="af6"/>
        <w:numPr>
          <w:ilvl w:val="0"/>
          <w:numId w:val="48"/>
        </w:numPr>
        <w:shd w:val="clear" w:color="auto" w:fill="FFFFFF"/>
        <w:tabs>
          <w:tab w:val="left" w:pos="284"/>
        </w:tabs>
        <w:ind w:left="0" w:firstLine="709"/>
        <w:jc w:val="center"/>
        <w:rPr>
          <w:rFonts w:ascii="Times New Roman" w:hAnsi="Times New Roman"/>
          <w:b/>
          <w:sz w:val="24"/>
          <w:szCs w:val="24"/>
        </w:rPr>
      </w:pPr>
      <w:r w:rsidRPr="003E5E7E">
        <w:rPr>
          <w:rFonts w:ascii="Times New Roman" w:hAnsi="Times New Roman"/>
          <w:b/>
          <w:sz w:val="24"/>
          <w:szCs w:val="24"/>
        </w:rPr>
        <w:t>Особые положения</w:t>
      </w:r>
    </w:p>
    <w:p w14:paraId="02EC38F6"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Исполнитель обязуется не привлекать и не допускать привлечения к исполнению обязательств по Договору организации:</w:t>
      </w:r>
    </w:p>
    <w:p w14:paraId="3B51FA4D" w14:textId="77777777" w:rsidR="003E6976" w:rsidRPr="003E5E7E" w:rsidRDefault="003E6976" w:rsidP="003E6976">
      <w:pPr>
        <w:pStyle w:val="af6"/>
        <w:numPr>
          <w:ilvl w:val="1"/>
          <w:numId w:val="46"/>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3E5E7E">
          <w:rPr>
            <w:rFonts w:ascii="Times New Roman" w:hAnsi="Times New Roman"/>
            <w:bCs/>
            <w:sz w:val="24"/>
            <w:szCs w:val="24"/>
          </w:rPr>
          <w:t>№ 18162/09</w:t>
        </w:r>
      </w:hyperlink>
      <w:r w:rsidRPr="003E5E7E">
        <w:rPr>
          <w:rFonts w:ascii="Times New Roman" w:hAnsi="Times New Roman"/>
          <w:bCs/>
          <w:sz w:val="24"/>
          <w:szCs w:val="24"/>
        </w:rPr>
        <w:t xml:space="preserve"> и от 25.05.2010 </w:t>
      </w:r>
      <w:hyperlink r:id="rId13" w:history="1">
        <w:r w:rsidRPr="003E5E7E">
          <w:rPr>
            <w:rFonts w:ascii="Times New Roman" w:hAnsi="Times New Roman"/>
            <w:bCs/>
            <w:sz w:val="24"/>
            <w:szCs w:val="24"/>
          </w:rPr>
          <w:t>№ 15658/09</w:t>
        </w:r>
      </w:hyperlink>
      <w:r w:rsidRPr="003E5E7E">
        <w:rPr>
          <w:rFonts w:ascii="Times New Roman" w:hAnsi="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2FC3A02" w14:textId="77777777" w:rsidR="003E6976" w:rsidRPr="003E5E7E" w:rsidRDefault="003E6976" w:rsidP="003E6976">
      <w:pPr>
        <w:pStyle w:val="af6"/>
        <w:numPr>
          <w:ilvl w:val="1"/>
          <w:numId w:val="46"/>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lastRenderedPageBreak/>
        <w:t xml:space="preserve">соответствующие </w:t>
      </w:r>
      <w:hyperlink r:id="rId14" w:history="1">
        <w:r w:rsidRPr="003E5E7E">
          <w:rPr>
            <w:rFonts w:ascii="Times New Roman" w:hAnsi="Times New Roman"/>
            <w:bCs/>
            <w:sz w:val="24"/>
            <w:szCs w:val="24"/>
          </w:rPr>
          <w:t>Критери</w:t>
        </w:r>
      </w:hyperlink>
      <w:r w:rsidRPr="003E5E7E">
        <w:rPr>
          <w:rFonts w:ascii="Times New Roman" w:hAnsi="Times New Roman"/>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314A4DFF" w14:textId="47B43FB8"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Исполнитель обязуется незамедлительно уведомить Заказчика о появлении в ходе исполнения Договора у привлеченных Исполнителем С</w:t>
      </w:r>
      <w:r w:rsidR="00444DF5" w:rsidRPr="003E5E7E">
        <w:rPr>
          <w:rFonts w:ascii="Times New Roman" w:hAnsi="Times New Roman"/>
          <w:bCs/>
          <w:sz w:val="24"/>
          <w:szCs w:val="24"/>
        </w:rPr>
        <w:t>о</w:t>
      </w:r>
      <w:r w:rsidRPr="003E5E7E">
        <w:rPr>
          <w:rFonts w:ascii="Times New Roman" w:hAnsi="Times New Roman"/>
          <w:bCs/>
          <w:sz w:val="24"/>
          <w:szCs w:val="24"/>
        </w:rPr>
        <w:t>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0A9EFF5D"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10B75074"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bookmarkStart w:id="6" w:name="_Ref373243071"/>
    </w:p>
    <w:p w14:paraId="6396386C"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6"/>
    </w:p>
    <w:p w14:paraId="14FF6F9D"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26698E7D"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97EC04F" w14:textId="77777777" w:rsidR="003E6976" w:rsidRPr="003E5E7E" w:rsidRDefault="003E6976" w:rsidP="00B629C3">
      <w:pPr>
        <w:pStyle w:val="af6"/>
        <w:numPr>
          <w:ilvl w:val="0"/>
          <w:numId w:val="48"/>
        </w:numPr>
        <w:shd w:val="clear" w:color="auto" w:fill="FFFFFF"/>
        <w:tabs>
          <w:tab w:val="left" w:pos="284"/>
        </w:tabs>
        <w:ind w:left="0" w:firstLine="0"/>
        <w:jc w:val="center"/>
        <w:rPr>
          <w:rFonts w:ascii="Times New Roman" w:hAnsi="Times New Roman"/>
          <w:b/>
          <w:sz w:val="24"/>
          <w:szCs w:val="24"/>
        </w:rPr>
      </w:pPr>
      <w:r w:rsidRPr="003E5E7E">
        <w:rPr>
          <w:rFonts w:ascii="Times New Roman" w:hAnsi="Times New Roman"/>
          <w:b/>
          <w:sz w:val="24"/>
          <w:szCs w:val="24"/>
        </w:rPr>
        <w:t>Заверения Сторон</w:t>
      </w:r>
    </w:p>
    <w:p w14:paraId="7EA469CB"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bCs/>
          <w:sz w:val="24"/>
          <w:szCs w:val="24"/>
        </w:rPr>
        <w:t>Каждая</w:t>
      </w:r>
      <w:r w:rsidRPr="003E5E7E">
        <w:rPr>
          <w:rFonts w:ascii="Times New Roman" w:hAnsi="Times New Roman"/>
          <w:sz w:val="24"/>
          <w:szCs w:val="24"/>
        </w:rPr>
        <w:t xml:space="preserve"> из Сторон заявляет и подтверждает другой Стороне, что: </w:t>
      </w:r>
    </w:p>
    <w:p w14:paraId="047B7B73"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3B9112"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8390C0C"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F8FFE28"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лица, подписывающие от имени Сторон Договор, надлежащим образом уполномочены на его подписание;</w:t>
      </w:r>
    </w:p>
    <w:p w14:paraId="7215F72E"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FB897D2"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bCs/>
          <w:sz w:val="24"/>
          <w:szCs w:val="24"/>
        </w:rPr>
        <w:t>Исполнитель</w:t>
      </w:r>
      <w:r w:rsidRPr="003E5E7E">
        <w:rPr>
          <w:rFonts w:ascii="Times New Roman" w:hAnsi="Times New Roman"/>
          <w:sz w:val="24"/>
          <w:szCs w:val="24"/>
        </w:rPr>
        <w:t xml:space="preserve"> заявляет и заверяет Заказчика в том, что на момент заключения Договора:</w:t>
      </w:r>
    </w:p>
    <w:p w14:paraId="77A533B8"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учредителем / учредителями Исполнителя являются лица, не являющиеся массовыми учредителем / учредителями;</w:t>
      </w:r>
    </w:p>
    <w:p w14:paraId="17BE1148"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руководителем Исполнителя является лицо, не являющееся массовым руководителем;</w:t>
      </w:r>
    </w:p>
    <w:p w14:paraId="71A9BF29"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Исполнитель фактически находится по адресу, указанному в Едином государственном реестре юридических лиц; </w:t>
      </w:r>
    </w:p>
    <w:p w14:paraId="18177717"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lastRenderedPageBreak/>
        <w:t>Исполнитель своевременно и в полном объеме уплачивает налоги и сборы в соответствии с законодательством Российской Федерации;</w:t>
      </w:r>
    </w:p>
    <w:p w14:paraId="5740761C"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5EFFF852"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CE64E10"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4A4D8158"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A67FC64"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24A3FA1"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1577B8EA"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2CFDB00B"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В случае, если </w:t>
      </w:r>
      <w:r w:rsidRPr="003E5E7E">
        <w:rPr>
          <w:rFonts w:ascii="Times New Roman" w:hAnsi="Times New Roman"/>
          <w:bCs/>
          <w:sz w:val="24"/>
          <w:szCs w:val="24"/>
        </w:rPr>
        <w:t xml:space="preserve">Исполнитель </w:t>
      </w:r>
      <w:r w:rsidRPr="003E5E7E">
        <w:rPr>
          <w:rFonts w:ascii="Times New Roman" w:hAnsi="Times New Roman"/>
          <w:sz w:val="24"/>
          <w:szCs w:val="24"/>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3E5E7E">
        <w:rPr>
          <w:rFonts w:ascii="Times New Roman" w:hAnsi="Times New Roman"/>
          <w:bCs/>
          <w:sz w:val="24"/>
          <w:szCs w:val="24"/>
        </w:rPr>
        <w:t>Исполнитель о</w:t>
      </w:r>
      <w:r w:rsidRPr="003E5E7E">
        <w:rPr>
          <w:rFonts w:ascii="Times New Roman" w:hAnsi="Times New Roman"/>
          <w:sz w:val="24"/>
          <w:szCs w:val="24"/>
        </w:rPr>
        <w:t>бязан по письменному требованию Заказчика уплатить последнему штраф в размере 5 (пяти) процентов от Цены Договора.</w:t>
      </w:r>
    </w:p>
    <w:p w14:paraId="1B5750F8"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C9EBB1" w14:textId="77777777" w:rsidR="003E6976" w:rsidRPr="003E5E7E" w:rsidRDefault="003E6976" w:rsidP="003E6976">
      <w:pPr>
        <w:shd w:val="clear" w:color="auto" w:fill="FFFFFF"/>
        <w:tabs>
          <w:tab w:val="left" w:pos="1134"/>
          <w:tab w:val="left" w:pos="1418"/>
        </w:tabs>
        <w:ind w:firstLine="709"/>
        <w:jc w:val="both"/>
        <w:rPr>
          <w:rFonts w:ascii="Times New Roman" w:hAnsi="Times New Roman"/>
          <w:sz w:val="24"/>
          <w:szCs w:val="24"/>
        </w:rPr>
      </w:pPr>
    </w:p>
    <w:p w14:paraId="0063EEF3" w14:textId="77777777" w:rsidR="003E6976" w:rsidRPr="003E5E7E" w:rsidRDefault="003E6976" w:rsidP="003E6976">
      <w:pPr>
        <w:pStyle w:val="af6"/>
        <w:numPr>
          <w:ilvl w:val="0"/>
          <w:numId w:val="48"/>
        </w:numPr>
        <w:shd w:val="clear" w:color="auto" w:fill="FFFFFF"/>
        <w:tabs>
          <w:tab w:val="left" w:pos="284"/>
        </w:tabs>
        <w:ind w:left="0" w:firstLine="709"/>
        <w:jc w:val="center"/>
        <w:rPr>
          <w:rFonts w:ascii="Times New Roman" w:hAnsi="Times New Roman"/>
          <w:b/>
          <w:sz w:val="24"/>
          <w:szCs w:val="24"/>
        </w:rPr>
      </w:pPr>
      <w:r w:rsidRPr="003E5E7E">
        <w:rPr>
          <w:rFonts w:ascii="Times New Roman" w:hAnsi="Times New Roman"/>
          <w:b/>
          <w:sz w:val="24"/>
          <w:szCs w:val="24"/>
        </w:rPr>
        <w:t>Прекращение (расторжение) Договора</w:t>
      </w:r>
    </w:p>
    <w:p w14:paraId="14D2875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B9DFA4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69670EE" w14:textId="77777777" w:rsidR="003E6976" w:rsidRPr="003E5E7E" w:rsidRDefault="003E6976" w:rsidP="003E6976">
      <w:pPr>
        <w:pStyle w:val="af6"/>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Возмещение убытков Исполнителя, вызванных отказом от Договора (исполнения Договора), Заказчиком не производится.</w:t>
      </w:r>
    </w:p>
    <w:p w14:paraId="747713EE"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lastRenderedPageBreak/>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447784" w14:textId="77777777" w:rsidR="003E6976" w:rsidRPr="003E5E7E" w:rsidRDefault="003E6976" w:rsidP="003E6976">
      <w:pPr>
        <w:pStyle w:val="af6"/>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38A9C59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Стороны установили, что существенным нарушением Договора Исполнителем является:</w:t>
      </w:r>
    </w:p>
    <w:p w14:paraId="640D1182"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нарушение Исполнителем начального и конечного сроков оказания Услуг по Договору более чем на ___ (_________) календарных дней по причинам, не зависящим от Заказчика;</w:t>
      </w:r>
    </w:p>
    <w:p w14:paraId="64658D27"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___ (_________) календарных дней либо такие недостатки являются неустранимыми;</w:t>
      </w:r>
    </w:p>
    <w:p w14:paraId="26E504B6" w14:textId="68C0B9D9"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отсутствие (по причине отзыва, прекращения, приостановления действия, признания недействительным или по другим основаниям) лицензий;</w:t>
      </w:r>
    </w:p>
    <w:p w14:paraId="3AF2710A"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принятие актов государственных органов или организаций, лишающих Исполнителя в установленном порядке права на оказание Услуг по Договору;</w:t>
      </w:r>
    </w:p>
    <w:p w14:paraId="01E76BF2"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наложение ареста на имущество Исполнителя, введение арбитражным судом процедуры несостоятельности (банкротства) в отношении Исполнителя;</w:t>
      </w:r>
    </w:p>
    <w:p w14:paraId="2624D831" w14:textId="32B43EC0" w:rsidR="003E6976" w:rsidRPr="003E5E7E" w:rsidRDefault="003E6976" w:rsidP="003E6976">
      <w:pPr>
        <w:pStyle w:val="af6"/>
        <w:numPr>
          <w:ilvl w:val="0"/>
          <w:numId w:val="42"/>
        </w:numPr>
        <w:tabs>
          <w:tab w:val="left" w:pos="1134"/>
        </w:tabs>
        <w:ind w:left="0" w:firstLine="709"/>
        <w:jc w:val="both"/>
        <w:rPr>
          <w:rFonts w:ascii="Times New Roman" w:hAnsi="Times New Roman"/>
          <w:sz w:val="24"/>
          <w:szCs w:val="24"/>
        </w:rPr>
      </w:pPr>
      <w:r w:rsidRPr="003E5E7E">
        <w:rPr>
          <w:rFonts w:ascii="Times New Roman" w:hAnsi="Times New Roman"/>
          <w:sz w:val="24"/>
          <w:szCs w:val="24"/>
        </w:rPr>
        <w:t>привлечение к оказанию Услуг по Договору третьих лиц (С</w:t>
      </w:r>
      <w:r w:rsidR="00444DF5" w:rsidRPr="003E5E7E">
        <w:rPr>
          <w:rFonts w:ascii="Times New Roman" w:hAnsi="Times New Roman"/>
          <w:sz w:val="24"/>
          <w:szCs w:val="24"/>
        </w:rPr>
        <w:t>о</w:t>
      </w:r>
      <w:r w:rsidRPr="003E5E7E">
        <w:rPr>
          <w:rFonts w:ascii="Times New Roman" w:hAnsi="Times New Roman"/>
          <w:sz w:val="24"/>
          <w:szCs w:val="24"/>
        </w:rPr>
        <w:t>исполнителей)</w:t>
      </w:r>
      <w:r w:rsidRPr="003E5E7E" w:rsidDel="008C64F7">
        <w:rPr>
          <w:rFonts w:ascii="Times New Roman" w:hAnsi="Times New Roman"/>
          <w:sz w:val="24"/>
          <w:szCs w:val="24"/>
        </w:rPr>
        <w:t xml:space="preserve"> </w:t>
      </w:r>
      <w:r w:rsidRPr="003E5E7E">
        <w:rPr>
          <w:rFonts w:ascii="Times New Roman" w:hAnsi="Times New Roman"/>
          <w:sz w:val="24"/>
          <w:szCs w:val="24"/>
        </w:rPr>
        <w:t>с нарушением требований, установленных Договором;</w:t>
      </w:r>
    </w:p>
    <w:p w14:paraId="6E8688E5"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0A9311C9"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066BD36"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С даты прекращения Договора Исполнитель обязан прекратить оказание Услуг и в согласованные Сторонами сроки.</w:t>
      </w:r>
    </w:p>
    <w:p w14:paraId="6B39120A" w14:textId="70759AAE"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0775F3E3" w14:textId="77777777" w:rsidR="003E6976" w:rsidRPr="003E5E7E" w:rsidRDefault="003E6976" w:rsidP="003E6976">
      <w:pPr>
        <w:pStyle w:val="af6"/>
        <w:shd w:val="clear" w:color="auto" w:fill="FFFFFF"/>
        <w:tabs>
          <w:tab w:val="left" w:pos="1134"/>
        </w:tabs>
        <w:ind w:left="0" w:firstLine="709"/>
        <w:jc w:val="both"/>
        <w:rPr>
          <w:rFonts w:ascii="Times New Roman" w:hAnsi="Times New Roman"/>
          <w:sz w:val="24"/>
          <w:szCs w:val="24"/>
        </w:rPr>
      </w:pPr>
    </w:p>
    <w:p w14:paraId="5319EE4E" w14:textId="77777777" w:rsidR="003E6976" w:rsidRPr="003E5E7E" w:rsidRDefault="003E6976" w:rsidP="003E6976">
      <w:pPr>
        <w:pStyle w:val="af6"/>
        <w:numPr>
          <w:ilvl w:val="0"/>
          <w:numId w:val="48"/>
        </w:numPr>
        <w:shd w:val="clear" w:color="auto" w:fill="FFFFFF"/>
        <w:tabs>
          <w:tab w:val="left" w:pos="284"/>
        </w:tabs>
        <w:ind w:left="0" w:firstLine="709"/>
        <w:jc w:val="center"/>
        <w:rPr>
          <w:rFonts w:ascii="Times New Roman" w:hAnsi="Times New Roman"/>
          <w:b/>
          <w:sz w:val="24"/>
          <w:szCs w:val="24"/>
        </w:rPr>
      </w:pPr>
      <w:r w:rsidRPr="003E5E7E">
        <w:rPr>
          <w:rFonts w:ascii="Times New Roman" w:hAnsi="Times New Roman"/>
          <w:b/>
          <w:sz w:val="24"/>
          <w:szCs w:val="24"/>
        </w:rPr>
        <w:t>Заключительные положения</w:t>
      </w:r>
    </w:p>
    <w:p w14:paraId="43AD076B"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w:t>
      </w:r>
    </w:p>
    <w:p w14:paraId="5550F14B" w14:textId="60027DE5"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14:paraId="1D45A48A"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13C5F0E4"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В случае наличия любых расхождений между содержанием Договора и приложений к нему, приоритет имеет текст Договора.</w:t>
      </w:r>
    </w:p>
    <w:p w14:paraId="2BB71B7E"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w:t>
      </w:r>
      <w:r w:rsidRPr="003E5E7E">
        <w:rPr>
          <w:rFonts w:ascii="Times New Roman" w:hAnsi="Times New Roman"/>
          <w:sz w:val="24"/>
          <w:szCs w:val="24"/>
        </w:rPr>
        <w:lastRenderedPageBreak/>
        <w:t>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AA68140" w14:textId="59553BF3"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Стороны обязуются уведомлять друг друга об изменении адреса и / или реквизитов, указанных в Договоре, не позднее 3 (трех) рабочих дней после такого изменения в порядке, установленном пунктом 14.7 Договора.</w:t>
      </w:r>
    </w:p>
    <w:p w14:paraId="50B92ADF" w14:textId="727B871A"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bCs/>
          <w:sz w:val="24"/>
          <w:szCs w:val="24"/>
        </w:rPr>
      </w:pPr>
      <w:r w:rsidRPr="003E5E7E">
        <w:rPr>
          <w:rFonts w:ascii="Times New Roman" w:hAnsi="Times New Roman"/>
          <w:sz w:val="24"/>
          <w:szCs w:val="24"/>
        </w:rPr>
        <w:t xml:space="preserve">Обмен информацией между Сторонами </w:t>
      </w:r>
      <w:r w:rsidR="00B36265" w:rsidRPr="003E5E7E">
        <w:rPr>
          <w:rFonts w:ascii="Times New Roman" w:hAnsi="Times New Roman"/>
          <w:sz w:val="24"/>
          <w:szCs w:val="24"/>
        </w:rPr>
        <w:t xml:space="preserve">производится </w:t>
      </w:r>
      <w:r w:rsidR="00B36265" w:rsidRPr="003E5E7E">
        <w:rPr>
          <w:rFonts w:ascii="Times New Roman" w:eastAsia="Calibri" w:hAnsi="Times New Roman"/>
          <w:snapToGrid w:val="0"/>
          <w:sz w:val="24"/>
          <w:szCs w:val="24"/>
        </w:rPr>
        <w:t>по</w:t>
      </w:r>
      <w:r w:rsidRPr="003E5E7E">
        <w:rPr>
          <w:rFonts w:ascii="Times New Roman" w:eastAsia="Calibri" w:hAnsi="Times New Roman"/>
          <w:snapToGrid w:val="0"/>
          <w:sz w:val="24"/>
          <w:szCs w:val="24"/>
        </w:rPr>
        <w:t xml:space="preserve"> адресам указанным в разделе 16 Договора</w:t>
      </w:r>
      <w:r w:rsidRPr="003E5E7E">
        <w:rPr>
          <w:rFonts w:ascii="Times New Roman" w:hAnsi="Times New Roman"/>
          <w:sz w:val="24"/>
          <w:szCs w:val="24"/>
        </w:rPr>
        <w:t xml:space="preserve"> следующими способами, при этом: </w:t>
      </w:r>
    </w:p>
    <w:p w14:paraId="6AAE96CF" w14:textId="77777777" w:rsidR="003E6976" w:rsidRPr="003E5E7E" w:rsidRDefault="003E6976" w:rsidP="003E6976">
      <w:pPr>
        <w:pStyle w:val="af6"/>
        <w:numPr>
          <w:ilvl w:val="2"/>
          <w:numId w:val="48"/>
        </w:numPr>
        <w:shd w:val="clear" w:color="auto" w:fill="FFFFFF"/>
        <w:tabs>
          <w:tab w:val="left" w:pos="1134"/>
          <w:tab w:val="left" w:pos="1418"/>
          <w:tab w:val="left" w:pos="1985"/>
        </w:tabs>
        <w:ind w:left="0" w:firstLine="709"/>
        <w:jc w:val="both"/>
        <w:rPr>
          <w:rFonts w:ascii="Times New Roman" w:hAnsi="Times New Roman"/>
          <w:bCs/>
          <w:sz w:val="24"/>
          <w:szCs w:val="24"/>
        </w:rPr>
      </w:pPr>
      <w:r w:rsidRPr="003E5E7E">
        <w:rPr>
          <w:rFonts w:ascii="Times New Roman" w:hAnsi="Times New Roman"/>
          <w:bCs/>
          <w:sz w:val="24"/>
          <w:szCs w:val="24"/>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3E5E7E">
        <w:rPr>
          <w:rFonts w:ascii="Times New Roman" w:eastAsia="Calibri" w:hAnsi="Times New Roman"/>
          <w:snapToGrid w:val="0"/>
          <w:sz w:val="24"/>
          <w:szCs w:val="24"/>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46DC6F52" w14:textId="6CA09BAA" w:rsidR="003E6976" w:rsidRPr="003E5E7E" w:rsidRDefault="003E6976" w:rsidP="003E6976">
      <w:pPr>
        <w:pStyle w:val="af6"/>
        <w:shd w:val="clear" w:color="auto" w:fill="FFFFFF"/>
        <w:tabs>
          <w:tab w:val="left" w:pos="1134"/>
          <w:tab w:val="left" w:pos="1985"/>
        </w:tabs>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xml:space="preserve">-  </w:t>
      </w:r>
      <w:r w:rsidR="00B36265" w:rsidRPr="003E5E7E">
        <w:rPr>
          <w:rFonts w:ascii="Times New Roman" w:hAnsi="Times New Roman"/>
          <w:bCs/>
          <w:sz w:val="24"/>
          <w:szCs w:val="24"/>
        </w:rPr>
        <w:t>для отправлений,</w:t>
      </w:r>
      <w:r w:rsidRPr="003E5E7E">
        <w:rPr>
          <w:rFonts w:ascii="Times New Roman" w:hAnsi="Times New Roman"/>
          <w:bCs/>
          <w:sz w:val="24"/>
          <w:szCs w:val="24"/>
        </w:rPr>
        <w:t xml:space="preserve"> доставленных лично представителем Заказчика – в дату и время фактической доставки такого отправления;</w:t>
      </w:r>
    </w:p>
    <w:p w14:paraId="11A77AC1" w14:textId="77777777" w:rsidR="003E6976" w:rsidRPr="003E5E7E" w:rsidRDefault="003E6976" w:rsidP="003E6976">
      <w:pPr>
        <w:pStyle w:val="af6"/>
        <w:shd w:val="clear" w:color="auto" w:fill="FFFFFF"/>
        <w:tabs>
          <w:tab w:val="left" w:pos="1134"/>
          <w:tab w:val="left" w:pos="1985"/>
        </w:tabs>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611CE90C" w14:textId="77777777" w:rsidR="003E6976" w:rsidRPr="003E5E7E" w:rsidRDefault="003E6976" w:rsidP="003E6976">
      <w:pPr>
        <w:pStyle w:val="af6"/>
        <w:shd w:val="clear" w:color="auto" w:fill="FFFFFF"/>
        <w:tabs>
          <w:tab w:val="left" w:pos="1134"/>
          <w:tab w:val="left" w:pos="1985"/>
        </w:tabs>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для отправлений, направленных курьерской почтой - по истечении 7 (семи) календарных дней с даты отправки;</w:t>
      </w:r>
    </w:p>
    <w:p w14:paraId="2D254E46" w14:textId="77777777" w:rsidR="003E6976" w:rsidRPr="003E5E7E" w:rsidRDefault="003E6976" w:rsidP="003E6976">
      <w:pPr>
        <w:tabs>
          <w:tab w:val="left" w:pos="1985"/>
        </w:tabs>
        <w:ind w:firstLine="709"/>
        <w:jc w:val="both"/>
        <w:rPr>
          <w:rFonts w:ascii="Times New Roman" w:hAnsi="Times New Roman"/>
          <w:sz w:val="24"/>
          <w:szCs w:val="24"/>
        </w:rPr>
      </w:pPr>
      <w:r w:rsidRPr="003E5E7E">
        <w:rPr>
          <w:rFonts w:ascii="Times New Roman" w:eastAsia="Calibri" w:hAnsi="Times New Roman"/>
          <w:snapToGrid w:val="0"/>
          <w:sz w:val="24"/>
          <w:szCs w:val="24"/>
        </w:rPr>
        <w:t xml:space="preserve">– для отправлений, направленных по </w:t>
      </w:r>
      <w:r w:rsidRPr="003E5E7E">
        <w:rPr>
          <w:rFonts w:ascii="Times New Roman" w:hAnsi="Times New Roman"/>
          <w:bCs/>
          <w:sz w:val="24"/>
          <w:szCs w:val="24"/>
        </w:rPr>
        <w:t>электронной почте (</w:t>
      </w:r>
      <w:r w:rsidRPr="003E5E7E">
        <w:rPr>
          <w:rFonts w:ascii="Times New Roman" w:hAnsi="Times New Roman"/>
          <w:bCs/>
          <w:sz w:val="24"/>
          <w:szCs w:val="24"/>
          <w:lang w:val="en-US"/>
        </w:rPr>
        <w:t>e</w:t>
      </w:r>
      <w:r w:rsidRPr="003E5E7E">
        <w:rPr>
          <w:rFonts w:ascii="Times New Roman" w:hAnsi="Times New Roman"/>
          <w:bCs/>
          <w:sz w:val="24"/>
          <w:szCs w:val="24"/>
        </w:rPr>
        <w:t>-</w:t>
      </w:r>
      <w:r w:rsidRPr="003E5E7E">
        <w:rPr>
          <w:rFonts w:ascii="Times New Roman" w:hAnsi="Times New Roman"/>
          <w:bCs/>
          <w:sz w:val="24"/>
          <w:szCs w:val="24"/>
          <w:lang w:val="en-US"/>
        </w:rPr>
        <w:t>mail</w:t>
      </w:r>
      <w:r w:rsidRPr="003E5E7E">
        <w:rPr>
          <w:rFonts w:ascii="Times New Roman" w:hAnsi="Times New Roman"/>
          <w:bCs/>
          <w:sz w:val="24"/>
          <w:szCs w:val="24"/>
        </w:rPr>
        <w:t>) – в день направления электронного сообщения</w:t>
      </w:r>
      <w:r w:rsidRPr="003E5E7E">
        <w:rPr>
          <w:rFonts w:ascii="Times New Roman" w:eastAsia="Calibri" w:hAnsi="Times New Roman"/>
          <w:snapToGrid w:val="0"/>
          <w:sz w:val="24"/>
          <w:szCs w:val="24"/>
        </w:rPr>
        <w:t>.</w:t>
      </w:r>
    </w:p>
    <w:p w14:paraId="0B388FE6" w14:textId="77777777" w:rsidR="003E6976" w:rsidRPr="003E5E7E" w:rsidRDefault="003E6976" w:rsidP="003E6976">
      <w:pPr>
        <w:pStyle w:val="af6"/>
        <w:widowControl w:val="0"/>
        <w:numPr>
          <w:ilvl w:val="2"/>
          <w:numId w:val="48"/>
        </w:numPr>
        <w:autoSpaceDE w:val="0"/>
        <w:autoSpaceDN w:val="0"/>
        <w:ind w:left="0" w:firstLine="709"/>
        <w:jc w:val="both"/>
        <w:rPr>
          <w:rFonts w:ascii="Times New Roman" w:hAnsi="Times New Roman"/>
          <w:sz w:val="24"/>
          <w:szCs w:val="24"/>
        </w:rPr>
      </w:pPr>
      <w:r w:rsidRPr="003E5E7E">
        <w:rPr>
          <w:rFonts w:ascii="Times New Roman" w:eastAsia="Calibri" w:hAnsi="Times New Roman"/>
          <w:snapToGrid w:val="0"/>
          <w:sz w:val="24"/>
          <w:szCs w:val="24"/>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13F53470" w14:textId="00C16075" w:rsidR="003E6976" w:rsidRPr="003E5E7E" w:rsidRDefault="003E6976" w:rsidP="003E6976">
      <w:pPr>
        <w:pStyle w:val="af6"/>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xml:space="preserve">- </w:t>
      </w:r>
      <w:r w:rsidR="00B36265" w:rsidRPr="003E5E7E">
        <w:rPr>
          <w:rFonts w:ascii="Times New Roman" w:hAnsi="Times New Roman"/>
          <w:bCs/>
          <w:sz w:val="24"/>
          <w:szCs w:val="24"/>
        </w:rPr>
        <w:t>для отправлений,</w:t>
      </w:r>
      <w:r w:rsidRPr="003E5E7E">
        <w:rPr>
          <w:rFonts w:ascii="Times New Roman" w:hAnsi="Times New Roman"/>
          <w:bCs/>
          <w:sz w:val="24"/>
          <w:szCs w:val="24"/>
        </w:rPr>
        <w:t xml:space="preserve"> доставленных лично представителем Исполнителя – в дату и время фактического приема такого отправления с </w:t>
      </w:r>
      <w:r w:rsidR="00B36265" w:rsidRPr="003E5E7E">
        <w:rPr>
          <w:rFonts w:ascii="Times New Roman" w:hAnsi="Times New Roman"/>
          <w:bCs/>
          <w:sz w:val="24"/>
          <w:szCs w:val="24"/>
        </w:rPr>
        <w:t>отметкой представителя</w:t>
      </w:r>
      <w:r w:rsidRPr="003E5E7E">
        <w:rPr>
          <w:rFonts w:ascii="Times New Roman" w:hAnsi="Times New Roman"/>
          <w:bCs/>
          <w:sz w:val="24"/>
          <w:szCs w:val="24"/>
        </w:rPr>
        <w:t xml:space="preserve"> Заказчика о получении;</w:t>
      </w:r>
    </w:p>
    <w:p w14:paraId="40E963E9" w14:textId="6CF7C59D" w:rsidR="003E6976" w:rsidRPr="003E5E7E" w:rsidRDefault="003E6976" w:rsidP="003E6976">
      <w:pPr>
        <w:pStyle w:val="af6"/>
        <w:ind w:left="0" w:firstLine="709"/>
        <w:jc w:val="both"/>
        <w:rPr>
          <w:rFonts w:ascii="Times New Roman" w:hAnsi="Times New Roman"/>
          <w:sz w:val="24"/>
          <w:szCs w:val="24"/>
        </w:rPr>
      </w:pPr>
      <w:r w:rsidRPr="003E5E7E">
        <w:rPr>
          <w:rFonts w:ascii="Times New Roman" w:eastAsia="Calibri" w:hAnsi="Times New Roman"/>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3E5E7E">
        <w:rPr>
          <w:rFonts w:ascii="Times New Roman" w:hAnsi="Times New Roman"/>
          <w:bCs/>
          <w:sz w:val="24"/>
          <w:szCs w:val="24"/>
        </w:rPr>
        <w:t xml:space="preserve"> – </w:t>
      </w:r>
      <w:r w:rsidRPr="003E5E7E">
        <w:rPr>
          <w:rFonts w:ascii="Times New Roman" w:hAnsi="Times New Roman"/>
          <w:sz w:val="24"/>
          <w:szCs w:val="24"/>
        </w:rPr>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w:t>
      </w:r>
      <w:r w:rsidR="00B36265" w:rsidRPr="003E5E7E">
        <w:rPr>
          <w:rFonts w:ascii="Times New Roman" w:hAnsi="Times New Roman"/>
          <w:sz w:val="24"/>
          <w:szCs w:val="24"/>
        </w:rPr>
        <w:t>отправления представителем</w:t>
      </w:r>
      <w:r w:rsidRPr="003E5E7E">
        <w:rPr>
          <w:rFonts w:ascii="Times New Roman" w:hAnsi="Times New Roman"/>
          <w:sz w:val="24"/>
          <w:szCs w:val="24"/>
        </w:rPr>
        <w:t xml:space="preserve"> Заказчика;</w:t>
      </w:r>
    </w:p>
    <w:p w14:paraId="54AAB676" w14:textId="57D74F99" w:rsidR="003E6976" w:rsidRPr="003E5E7E" w:rsidRDefault="003E6976" w:rsidP="003E6976">
      <w:pPr>
        <w:pStyle w:val="af6"/>
        <w:ind w:left="0" w:firstLine="709"/>
        <w:jc w:val="both"/>
        <w:rPr>
          <w:rFonts w:ascii="Times New Roman" w:hAnsi="Times New Roman"/>
          <w:bCs/>
          <w:sz w:val="24"/>
          <w:szCs w:val="24"/>
        </w:rPr>
      </w:pPr>
      <w:r w:rsidRPr="003E5E7E">
        <w:rPr>
          <w:rFonts w:ascii="Times New Roman" w:hAnsi="Times New Roman"/>
          <w:sz w:val="24"/>
          <w:szCs w:val="24"/>
        </w:rPr>
        <w:t xml:space="preserve">- для </w:t>
      </w:r>
      <w:r w:rsidRPr="003E5E7E">
        <w:rPr>
          <w:rFonts w:ascii="Times New Roman" w:eastAsia="Calibri" w:hAnsi="Times New Roman"/>
          <w:snapToGrid w:val="0"/>
          <w:sz w:val="24"/>
          <w:szCs w:val="24"/>
        </w:rPr>
        <w:t>отправлений, направленных курьерской почтой</w:t>
      </w:r>
      <w:r w:rsidRPr="003E5E7E">
        <w:rPr>
          <w:rFonts w:ascii="Times New Roman" w:hAnsi="Times New Roman"/>
          <w:sz w:val="24"/>
          <w:szCs w:val="24"/>
        </w:rPr>
        <w:t xml:space="preserve"> </w:t>
      </w:r>
      <w:r w:rsidRPr="003E5E7E">
        <w:rPr>
          <w:rFonts w:ascii="Times New Roman" w:hAnsi="Times New Roman"/>
          <w:bCs/>
          <w:sz w:val="24"/>
          <w:szCs w:val="24"/>
        </w:rPr>
        <w:t xml:space="preserve">– в дату и время фактического приема </w:t>
      </w:r>
      <w:r w:rsidR="00B36265" w:rsidRPr="003E5E7E">
        <w:rPr>
          <w:rFonts w:ascii="Times New Roman" w:hAnsi="Times New Roman"/>
          <w:bCs/>
          <w:sz w:val="24"/>
          <w:szCs w:val="24"/>
        </w:rPr>
        <w:t>отправления с</w:t>
      </w:r>
      <w:r w:rsidRPr="003E5E7E">
        <w:rPr>
          <w:rFonts w:ascii="Times New Roman" w:hAnsi="Times New Roman"/>
          <w:bCs/>
          <w:sz w:val="24"/>
          <w:szCs w:val="24"/>
        </w:rPr>
        <w:t xml:space="preserve"> отметкой о получении</w:t>
      </w:r>
      <w:r w:rsidRPr="003E5E7E">
        <w:rPr>
          <w:rFonts w:ascii="Times New Roman" w:hAnsi="Times New Roman"/>
          <w:sz w:val="24"/>
          <w:szCs w:val="24"/>
        </w:rPr>
        <w:t xml:space="preserve"> представителем Заказчика</w:t>
      </w:r>
      <w:r w:rsidRPr="003E5E7E">
        <w:rPr>
          <w:rFonts w:ascii="Times New Roman" w:hAnsi="Times New Roman"/>
          <w:bCs/>
          <w:sz w:val="24"/>
          <w:szCs w:val="24"/>
        </w:rPr>
        <w:t>;</w:t>
      </w:r>
    </w:p>
    <w:p w14:paraId="3426BE62" w14:textId="17BEBCDA" w:rsidR="003E6976" w:rsidRPr="003E5E7E" w:rsidRDefault="003E6976" w:rsidP="003E6976">
      <w:pPr>
        <w:pStyle w:val="af6"/>
        <w:ind w:left="0" w:firstLine="709"/>
        <w:jc w:val="both"/>
        <w:rPr>
          <w:rFonts w:ascii="Times New Roman" w:hAnsi="Times New Roman"/>
          <w:sz w:val="24"/>
          <w:szCs w:val="24"/>
        </w:rPr>
      </w:pPr>
      <w:r w:rsidRPr="003E5E7E">
        <w:rPr>
          <w:rFonts w:ascii="Times New Roman" w:eastAsia="Calibri" w:hAnsi="Times New Roman"/>
          <w:snapToGrid w:val="0"/>
          <w:sz w:val="24"/>
          <w:szCs w:val="24"/>
        </w:rPr>
        <w:t xml:space="preserve">– для отправлений, </w:t>
      </w:r>
      <w:r w:rsidR="00B36265" w:rsidRPr="003E5E7E">
        <w:rPr>
          <w:rFonts w:ascii="Times New Roman" w:eastAsia="Calibri" w:hAnsi="Times New Roman"/>
          <w:snapToGrid w:val="0"/>
          <w:sz w:val="24"/>
          <w:szCs w:val="24"/>
        </w:rPr>
        <w:t>направленных по</w:t>
      </w:r>
      <w:r w:rsidRPr="003E5E7E">
        <w:rPr>
          <w:rFonts w:ascii="Times New Roman" w:eastAsia="Calibri" w:hAnsi="Times New Roman"/>
          <w:snapToGrid w:val="0"/>
          <w:sz w:val="24"/>
          <w:szCs w:val="24"/>
        </w:rPr>
        <w:t xml:space="preserve"> </w:t>
      </w:r>
      <w:r w:rsidRPr="003E5E7E">
        <w:rPr>
          <w:rFonts w:ascii="Times New Roman" w:hAnsi="Times New Roman"/>
          <w:bCs/>
          <w:sz w:val="24"/>
          <w:szCs w:val="24"/>
        </w:rPr>
        <w:t>электронной почте (</w:t>
      </w:r>
      <w:r w:rsidRPr="003E5E7E">
        <w:rPr>
          <w:rFonts w:ascii="Times New Roman" w:hAnsi="Times New Roman"/>
          <w:bCs/>
          <w:sz w:val="24"/>
          <w:szCs w:val="24"/>
          <w:lang w:val="en-US"/>
        </w:rPr>
        <w:t>e</w:t>
      </w:r>
      <w:r w:rsidRPr="003E5E7E">
        <w:rPr>
          <w:rFonts w:ascii="Times New Roman" w:hAnsi="Times New Roman"/>
          <w:bCs/>
          <w:sz w:val="24"/>
          <w:szCs w:val="24"/>
        </w:rPr>
        <w:t>-</w:t>
      </w:r>
      <w:r w:rsidRPr="003E5E7E">
        <w:rPr>
          <w:rFonts w:ascii="Times New Roman" w:hAnsi="Times New Roman"/>
          <w:bCs/>
          <w:sz w:val="24"/>
          <w:szCs w:val="24"/>
          <w:lang w:val="en-US"/>
        </w:rPr>
        <w:t>mail</w:t>
      </w:r>
      <w:r w:rsidRPr="003E5E7E">
        <w:rPr>
          <w:rFonts w:ascii="Times New Roman" w:hAnsi="Times New Roman"/>
          <w:bCs/>
          <w:sz w:val="24"/>
          <w:szCs w:val="24"/>
        </w:rPr>
        <w:t xml:space="preserve">) – в дату </w:t>
      </w:r>
      <w:r w:rsidR="00B36265" w:rsidRPr="003E5E7E">
        <w:rPr>
          <w:rFonts w:ascii="Times New Roman" w:hAnsi="Times New Roman"/>
          <w:bCs/>
          <w:sz w:val="24"/>
          <w:szCs w:val="24"/>
        </w:rPr>
        <w:t>получения Заказчиком</w:t>
      </w:r>
      <w:r w:rsidRPr="003E5E7E">
        <w:rPr>
          <w:rFonts w:ascii="Times New Roman" w:hAnsi="Times New Roman"/>
          <w:bCs/>
          <w:sz w:val="24"/>
          <w:szCs w:val="24"/>
        </w:rPr>
        <w:t xml:space="preserve"> электронного сообщения.</w:t>
      </w:r>
    </w:p>
    <w:p w14:paraId="4D62968F" w14:textId="77777777" w:rsidR="003E6976" w:rsidRPr="003E5E7E" w:rsidRDefault="003E6976" w:rsidP="003E6976">
      <w:pPr>
        <w:pStyle w:val="af6"/>
        <w:widowControl w:val="0"/>
        <w:numPr>
          <w:ilvl w:val="2"/>
          <w:numId w:val="48"/>
        </w:numPr>
        <w:tabs>
          <w:tab w:val="num" w:pos="1418"/>
        </w:tabs>
        <w:autoSpaceDE w:val="0"/>
        <w:autoSpaceDN w:val="0"/>
        <w:ind w:left="0" w:firstLine="709"/>
        <w:jc w:val="both"/>
        <w:rPr>
          <w:rFonts w:ascii="Times New Roman" w:hAnsi="Times New Roman"/>
          <w:sz w:val="24"/>
          <w:szCs w:val="24"/>
        </w:rPr>
      </w:pPr>
      <w:r w:rsidRPr="003E5E7E">
        <w:rPr>
          <w:rFonts w:ascii="Times New Roman" w:hAnsi="Times New Roman"/>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5A36C76F"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3E5E7E">
        <w:rPr>
          <w:rFonts w:ascii="Times New Roman" w:hAnsi="Times New Roman"/>
          <w:sz w:val="24"/>
          <w:szCs w:val="24"/>
        </w:rPr>
        <w:t>законодательством</w:t>
      </w:r>
      <w:r w:rsidRPr="003E5E7E">
        <w:rPr>
          <w:rFonts w:ascii="Times New Roman" w:hAnsi="Times New Roman"/>
          <w:bCs/>
          <w:sz w:val="24"/>
          <w:szCs w:val="24"/>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28DE537"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sz w:val="24"/>
          <w:szCs w:val="24"/>
        </w:rPr>
        <w:t>Уступка (</w:t>
      </w:r>
      <w:r w:rsidRPr="003E5E7E">
        <w:rPr>
          <w:rFonts w:ascii="Times New Roman" w:hAnsi="Times New Roman"/>
          <w:bCs/>
          <w:sz w:val="24"/>
          <w:szCs w:val="24"/>
        </w:rPr>
        <w:t>передача</w:t>
      </w:r>
      <w:r w:rsidRPr="003E5E7E">
        <w:rPr>
          <w:rFonts w:ascii="Times New Roman" w:hAnsi="Times New Roman"/>
          <w:sz w:val="24"/>
          <w:szCs w:val="24"/>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3E5E7E">
        <w:rPr>
          <w:rStyle w:val="aff"/>
          <w:rFonts w:ascii="Times New Roman" w:hAnsi="Times New Roman"/>
          <w:sz w:val="24"/>
          <w:szCs w:val="24"/>
        </w:rPr>
        <w:footnoteReference w:id="2"/>
      </w:r>
      <w:r w:rsidRPr="003E5E7E">
        <w:rPr>
          <w:rFonts w:ascii="Times New Roman" w:hAnsi="Times New Roman"/>
          <w:bCs/>
          <w:sz w:val="24"/>
          <w:szCs w:val="24"/>
        </w:rPr>
        <w:t>.</w:t>
      </w:r>
      <w:r w:rsidRPr="003E5E7E">
        <w:rPr>
          <w:rFonts w:ascii="Times New Roman" w:hAnsi="Times New Roman"/>
          <w:sz w:val="24"/>
          <w:szCs w:val="24"/>
        </w:rPr>
        <w:t xml:space="preserve"> </w:t>
      </w:r>
    </w:p>
    <w:p w14:paraId="29D1CD03" w14:textId="773C7E82"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3B266215" w14:textId="77777777" w:rsidR="00943915" w:rsidRPr="003E5E7E" w:rsidRDefault="00943915" w:rsidP="00943915">
      <w:pPr>
        <w:pStyle w:val="af6"/>
        <w:numPr>
          <w:ilvl w:val="1"/>
          <w:numId w:val="48"/>
        </w:numPr>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Стороны пришли к соглашению, что договор может быть заключен (подписан) одним из указанных способов:</w:t>
      </w:r>
    </w:p>
    <w:p w14:paraId="4A8D89F5" w14:textId="77777777" w:rsidR="00943915" w:rsidRPr="003E5E7E" w:rsidRDefault="00943915" w:rsidP="00943915">
      <w:pPr>
        <w:pStyle w:val="af6"/>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 в электронной форме с использованием программно-аппаратных средств электронной площадки АО «РАД» (</w:t>
      </w:r>
      <w:hyperlink r:id="rId15" w:history="1">
        <w:r w:rsidRPr="003E5E7E">
          <w:rPr>
            <w:rStyle w:val="af2"/>
            <w:rFonts w:ascii="Times New Roman" w:hAnsi="Times New Roman"/>
            <w:sz w:val="24"/>
            <w:szCs w:val="24"/>
          </w:rPr>
          <w:t>www.gz.lot-online.ru</w:t>
        </w:r>
      </w:hyperlink>
      <w:r w:rsidRPr="003E5E7E">
        <w:rPr>
          <w:rFonts w:ascii="Times New Roman" w:hAnsi="Times New Roman"/>
          <w:sz w:val="24"/>
          <w:szCs w:val="24"/>
        </w:rPr>
        <w:t xml:space="preserve">), путем его подписания усиленными </w:t>
      </w:r>
      <w:r w:rsidRPr="003E5E7E">
        <w:rPr>
          <w:rFonts w:ascii="Times New Roman" w:hAnsi="Times New Roman"/>
          <w:sz w:val="24"/>
          <w:szCs w:val="24"/>
        </w:rPr>
        <w:lastRenderedPageBreak/>
        <w:t xml:space="preserve">квалифицированными электронными подписями уполномоченных представителей Сторон (далее - УКЭП); </w:t>
      </w:r>
    </w:p>
    <w:p w14:paraId="32F25D0A" w14:textId="77777777" w:rsidR="00943915" w:rsidRPr="003E5E7E" w:rsidRDefault="00943915" w:rsidP="00943915">
      <w:pPr>
        <w:pStyle w:val="af6"/>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16E804BA" w14:textId="77777777" w:rsidR="00943915" w:rsidRPr="003E5E7E" w:rsidRDefault="00943915" w:rsidP="00943915">
      <w:pPr>
        <w:pStyle w:val="af6"/>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При этом Договор, </w:t>
      </w:r>
      <w:r w:rsidRPr="003E5E7E">
        <w:rPr>
          <w:rFonts w:ascii="Times New Roman" w:hAnsi="Times New Roman"/>
          <w:bCs/>
          <w:sz w:val="24"/>
          <w:szCs w:val="24"/>
        </w:rPr>
        <w:t>подписанный</w:t>
      </w:r>
      <w:r w:rsidRPr="003E5E7E">
        <w:rPr>
          <w:rFonts w:ascii="Times New Roman" w:hAnsi="Times New Roman"/>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274C09F9" w14:textId="38D7D43F" w:rsidR="003E6976" w:rsidRPr="003E5E7E" w:rsidRDefault="00943915" w:rsidP="00943915">
      <w:pPr>
        <w:pStyle w:val="af6"/>
        <w:shd w:val="clear" w:color="auto" w:fill="FFFFFF"/>
        <w:tabs>
          <w:tab w:val="left" w:pos="0"/>
          <w:tab w:val="left" w:pos="1134"/>
        </w:tabs>
        <w:ind w:left="0" w:firstLine="709"/>
        <w:jc w:val="both"/>
        <w:rPr>
          <w:rFonts w:ascii="Times New Roman" w:hAnsi="Times New Roman"/>
          <w:bCs/>
          <w:sz w:val="24"/>
          <w:szCs w:val="24"/>
        </w:rPr>
      </w:pPr>
      <w:r w:rsidRPr="003E5E7E">
        <w:rPr>
          <w:rFonts w:ascii="Times New Roman" w:hAnsi="Times New Roman"/>
          <w:sz w:val="24"/>
          <w:szCs w:val="24"/>
        </w:rPr>
        <w:t xml:space="preserve">-  в письменной форме </w:t>
      </w:r>
      <w:r w:rsidR="00B36265" w:rsidRPr="003E5E7E">
        <w:rPr>
          <w:rFonts w:ascii="Times New Roman" w:hAnsi="Times New Roman"/>
          <w:sz w:val="24"/>
          <w:szCs w:val="24"/>
        </w:rPr>
        <w:t>в виде единого документа,</w:t>
      </w:r>
      <w:r w:rsidRPr="003E5E7E">
        <w:rPr>
          <w:rFonts w:ascii="Times New Roman" w:hAnsi="Times New Roman"/>
          <w:sz w:val="24"/>
          <w:szCs w:val="24"/>
        </w:rPr>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w:t>
      </w:r>
      <w:r w:rsidR="00B36265" w:rsidRPr="003E5E7E">
        <w:rPr>
          <w:rFonts w:ascii="Times New Roman" w:hAnsi="Times New Roman"/>
          <w:sz w:val="24"/>
          <w:szCs w:val="24"/>
        </w:rPr>
        <w:t>Сторонами,</w:t>
      </w:r>
      <w:r w:rsidRPr="003E5E7E">
        <w:rPr>
          <w:rFonts w:ascii="Times New Roman" w:hAnsi="Times New Roman"/>
          <w:sz w:val="24"/>
          <w:szCs w:val="24"/>
        </w:rPr>
        <w:t xml:space="preserve">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E5E7E">
        <w:rPr>
          <w:rStyle w:val="aff"/>
          <w:rFonts w:ascii="Times New Roman" w:hAnsi="Times New Roman"/>
          <w:sz w:val="24"/>
          <w:szCs w:val="24"/>
        </w:rPr>
        <w:footnoteReference w:id="3"/>
      </w:r>
      <w:r w:rsidRPr="003E5E7E">
        <w:rPr>
          <w:rFonts w:ascii="Times New Roman" w:hAnsi="Times New Roman"/>
          <w:sz w:val="24"/>
          <w:szCs w:val="24"/>
        </w:rPr>
        <w:t>.</w:t>
      </w:r>
    </w:p>
    <w:p w14:paraId="70B2A7BB" w14:textId="773C7E82" w:rsidR="003E6976" w:rsidRPr="003E5E7E" w:rsidRDefault="003E6976" w:rsidP="003E6976">
      <w:pPr>
        <w:pStyle w:val="af6"/>
        <w:numPr>
          <w:ilvl w:val="0"/>
          <w:numId w:val="48"/>
        </w:numPr>
        <w:shd w:val="clear" w:color="auto" w:fill="FFFFFF"/>
        <w:tabs>
          <w:tab w:val="left" w:pos="284"/>
        </w:tabs>
        <w:jc w:val="center"/>
        <w:rPr>
          <w:rFonts w:ascii="Times New Roman" w:hAnsi="Times New Roman"/>
          <w:b/>
          <w:sz w:val="24"/>
          <w:szCs w:val="24"/>
        </w:rPr>
      </w:pPr>
      <w:r w:rsidRPr="003E5E7E">
        <w:rPr>
          <w:rFonts w:ascii="Times New Roman" w:hAnsi="Times New Roman"/>
          <w:b/>
          <w:sz w:val="24"/>
          <w:szCs w:val="24"/>
        </w:rPr>
        <w:t>Список приложений</w:t>
      </w:r>
    </w:p>
    <w:p w14:paraId="2D418D46" w14:textId="7DC42A41" w:rsidR="00143E9E" w:rsidRPr="003E5E7E" w:rsidRDefault="003E6976" w:rsidP="003E6976">
      <w:pPr>
        <w:tabs>
          <w:tab w:val="left" w:pos="2127"/>
          <w:tab w:val="left" w:pos="2410"/>
        </w:tabs>
        <w:jc w:val="both"/>
        <w:rPr>
          <w:rFonts w:ascii="Times New Roman" w:hAnsi="Times New Roman"/>
          <w:sz w:val="24"/>
          <w:szCs w:val="24"/>
        </w:rPr>
      </w:pPr>
      <w:r w:rsidRPr="003E5E7E">
        <w:rPr>
          <w:rFonts w:ascii="Times New Roman" w:hAnsi="Times New Roman"/>
          <w:sz w:val="24"/>
          <w:szCs w:val="24"/>
        </w:rPr>
        <w:t xml:space="preserve">Приложение № 1 </w:t>
      </w:r>
      <w:r w:rsidR="00B36265" w:rsidRPr="003E5E7E">
        <w:rPr>
          <w:rFonts w:ascii="Times New Roman" w:hAnsi="Times New Roman"/>
          <w:sz w:val="24"/>
          <w:szCs w:val="24"/>
        </w:rPr>
        <w:t>– Техническое</w:t>
      </w:r>
      <w:r w:rsidR="00143E9E" w:rsidRPr="003E5E7E">
        <w:rPr>
          <w:rFonts w:ascii="Times New Roman" w:hAnsi="Times New Roman"/>
          <w:sz w:val="24"/>
          <w:szCs w:val="24"/>
        </w:rPr>
        <w:t xml:space="preserve"> задание;</w:t>
      </w:r>
    </w:p>
    <w:p w14:paraId="10D9A141" w14:textId="7A5094C0" w:rsidR="003E6976" w:rsidRPr="003E5E7E" w:rsidRDefault="00143E9E" w:rsidP="003E6976">
      <w:pPr>
        <w:tabs>
          <w:tab w:val="left" w:pos="2127"/>
          <w:tab w:val="left" w:pos="2410"/>
        </w:tabs>
        <w:jc w:val="both"/>
        <w:rPr>
          <w:rFonts w:ascii="Times New Roman" w:hAnsi="Times New Roman"/>
          <w:sz w:val="24"/>
          <w:szCs w:val="24"/>
        </w:rPr>
      </w:pPr>
      <w:r w:rsidRPr="003E5E7E">
        <w:rPr>
          <w:rFonts w:ascii="Times New Roman" w:hAnsi="Times New Roman"/>
          <w:bCs/>
          <w:sz w:val="24"/>
          <w:szCs w:val="24"/>
        </w:rPr>
        <w:t xml:space="preserve">Приложение № 3 - </w:t>
      </w:r>
      <w:r w:rsidR="003E6976" w:rsidRPr="003E5E7E">
        <w:rPr>
          <w:rFonts w:ascii="Times New Roman" w:hAnsi="Times New Roman"/>
          <w:sz w:val="24"/>
          <w:szCs w:val="24"/>
        </w:rPr>
        <w:t>Форма заявки на оказание Услуг;</w:t>
      </w:r>
    </w:p>
    <w:p w14:paraId="13BE0831" w14:textId="3BB7A4E1" w:rsidR="003E6976" w:rsidRPr="003E5E7E" w:rsidRDefault="003E6976" w:rsidP="003E6976">
      <w:pPr>
        <w:tabs>
          <w:tab w:val="left" w:pos="2127"/>
          <w:tab w:val="left" w:pos="2410"/>
        </w:tabs>
        <w:rPr>
          <w:rFonts w:ascii="Times New Roman" w:hAnsi="Times New Roman"/>
          <w:sz w:val="24"/>
          <w:szCs w:val="24"/>
          <w:lang w:eastAsia="en-US"/>
        </w:rPr>
      </w:pPr>
      <w:r w:rsidRPr="003E5E7E">
        <w:rPr>
          <w:rFonts w:ascii="Times New Roman" w:hAnsi="Times New Roman"/>
          <w:bCs/>
          <w:sz w:val="24"/>
          <w:szCs w:val="24"/>
        </w:rPr>
        <w:t xml:space="preserve">Приложение № </w:t>
      </w:r>
      <w:r w:rsidR="00943915" w:rsidRPr="003E5E7E">
        <w:rPr>
          <w:rFonts w:ascii="Times New Roman" w:hAnsi="Times New Roman"/>
          <w:bCs/>
          <w:sz w:val="24"/>
          <w:szCs w:val="24"/>
        </w:rPr>
        <w:t>2</w:t>
      </w:r>
      <w:r w:rsidRPr="003E5E7E">
        <w:rPr>
          <w:rFonts w:ascii="Times New Roman" w:hAnsi="Times New Roman"/>
          <w:sz w:val="24"/>
          <w:szCs w:val="24"/>
        </w:rPr>
        <w:t xml:space="preserve"> – Форма Акта об оказании Услуг</w:t>
      </w:r>
      <w:r w:rsidR="00143E9E" w:rsidRPr="003E5E7E">
        <w:rPr>
          <w:rFonts w:ascii="Times New Roman" w:hAnsi="Times New Roman"/>
          <w:sz w:val="24"/>
          <w:szCs w:val="24"/>
          <w:lang w:eastAsia="en-US"/>
        </w:rPr>
        <w:t>.</w:t>
      </w:r>
    </w:p>
    <w:p w14:paraId="2FB6159D" w14:textId="77777777" w:rsidR="003E6976" w:rsidRPr="003E5E7E" w:rsidRDefault="003E6976" w:rsidP="003E6976">
      <w:pPr>
        <w:pStyle w:val="af6"/>
        <w:shd w:val="clear" w:color="auto" w:fill="FFFFFF"/>
        <w:tabs>
          <w:tab w:val="left" w:pos="426"/>
        </w:tabs>
        <w:ind w:left="360"/>
        <w:jc w:val="center"/>
        <w:rPr>
          <w:rFonts w:ascii="Times New Roman" w:hAnsi="Times New Roman"/>
          <w:b/>
          <w:bCs/>
          <w:color w:val="000000"/>
          <w:sz w:val="24"/>
          <w:szCs w:val="24"/>
        </w:rPr>
      </w:pPr>
      <w:r w:rsidRPr="003E5E7E">
        <w:rPr>
          <w:rFonts w:ascii="Times New Roman" w:hAnsi="Times New Roman"/>
          <w:b/>
          <w:bCs/>
          <w:sz w:val="24"/>
          <w:szCs w:val="24"/>
        </w:rPr>
        <w:t>16.Адреса</w:t>
      </w:r>
      <w:r w:rsidRPr="003E5E7E">
        <w:rPr>
          <w:rFonts w:ascii="Times New Roman" w:hAnsi="Times New Roman"/>
          <w:b/>
          <w:bCs/>
          <w:color w:val="000000"/>
          <w:sz w:val="24"/>
          <w:szCs w:val="24"/>
        </w:rPr>
        <w:t xml:space="preserve"> и платежные реквизиты Сторон</w:t>
      </w:r>
    </w:p>
    <w:tbl>
      <w:tblPr>
        <w:tblW w:w="9890" w:type="dxa"/>
        <w:tblLook w:val="01E0" w:firstRow="1" w:lastRow="1" w:firstColumn="1" w:lastColumn="1" w:noHBand="0" w:noVBand="0"/>
      </w:tblPr>
      <w:tblGrid>
        <w:gridCol w:w="4928"/>
        <w:gridCol w:w="4962"/>
      </w:tblGrid>
      <w:tr w:rsidR="003E6976" w:rsidRPr="003E5E7E" w14:paraId="67DE4A4B" w14:textId="77777777" w:rsidTr="003E6976">
        <w:tc>
          <w:tcPr>
            <w:tcW w:w="4928" w:type="dxa"/>
            <w:hideMark/>
          </w:tcPr>
          <w:p w14:paraId="7767E6E6" w14:textId="77777777" w:rsidR="003E6976" w:rsidRPr="003E5E7E" w:rsidRDefault="003E6976" w:rsidP="003E6976">
            <w:pPr>
              <w:rPr>
                <w:rFonts w:ascii="Times New Roman" w:hAnsi="Times New Roman"/>
                <w:b/>
              </w:rPr>
            </w:pPr>
            <w:r w:rsidRPr="003E5E7E">
              <w:rPr>
                <w:rFonts w:ascii="Times New Roman" w:hAnsi="Times New Roman"/>
                <w:b/>
              </w:rPr>
              <w:t>Заказчик:</w:t>
            </w:r>
          </w:p>
          <w:p w14:paraId="6811EE9A" w14:textId="77777777" w:rsidR="003E6976" w:rsidRPr="003E5E7E" w:rsidRDefault="003E6976" w:rsidP="003E6976">
            <w:pPr>
              <w:rPr>
                <w:rFonts w:ascii="Times New Roman" w:hAnsi="Times New Roman"/>
              </w:rPr>
            </w:pPr>
            <w:r w:rsidRPr="003E5E7E">
              <w:rPr>
                <w:rFonts w:ascii="Times New Roman" w:hAnsi="Times New Roman"/>
              </w:rPr>
              <w:t>Акционерное общество «ЧиркейГЭСстрой» (Резидент РФ)</w:t>
            </w:r>
          </w:p>
          <w:p w14:paraId="12FB7D1D" w14:textId="77777777" w:rsidR="003E6976" w:rsidRPr="003E5E7E" w:rsidRDefault="003E6976" w:rsidP="003E6976">
            <w:pPr>
              <w:rPr>
                <w:rFonts w:ascii="Times New Roman" w:hAnsi="Times New Roman"/>
              </w:rPr>
            </w:pPr>
            <w:r w:rsidRPr="003E5E7E">
              <w:rPr>
                <w:rFonts w:ascii="Times New Roman" w:hAnsi="Times New Roman"/>
              </w:rPr>
              <w:t>Руководитель: Генеральный директор Горшенин Владимир Егорович</w:t>
            </w:r>
          </w:p>
          <w:p w14:paraId="54FB7BFA" w14:textId="037D69D1" w:rsidR="003E6976" w:rsidRPr="003E5E7E" w:rsidRDefault="003E6976" w:rsidP="003E6976">
            <w:pPr>
              <w:rPr>
                <w:rFonts w:ascii="Times New Roman" w:hAnsi="Times New Roman"/>
                <w:b/>
              </w:rPr>
            </w:pPr>
            <w:r w:rsidRPr="003E5E7E">
              <w:rPr>
                <w:rFonts w:ascii="Times New Roman" w:hAnsi="Times New Roman"/>
                <w:b/>
              </w:rPr>
              <w:t>Место нахождения</w:t>
            </w:r>
            <w:r w:rsidR="00943915" w:rsidRPr="003E5E7E">
              <w:rPr>
                <w:rFonts w:ascii="Times New Roman" w:hAnsi="Times New Roman"/>
                <w:b/>
              </w:rPr>
              <w:t>/Адрес</w:t>
            </w:r>
            <w:r w:rsidRPr="003E5E7E">
              <w:rPr>
                <w:rFonts w:ascii="Times New Roman" w:hAnsi="Times New Roman"/>
                <w:b/>
              </w:rPr>
              <w:t xml:space="preserve">: </w:t>
            </w:r>
          </w:p>
          <w:p w14:paraId="20781B10" w14:textId="7D513ABC" w:rsidR="003E6976" w:rsidRPr="003E5E7E" w:rsidRDefault="003E6976" w:rsidP="003E6976">
            <w:pPr>
              <w:rPr>
                <w:rFonts w:ascii="Times New Roman" w:hAnsi="Times New Roman"/>
              </w:rPr>
            </w:pPr>
            <w:r w:rsidRPr="003E5E7E">
              <w:rPr>
                <w:rFonts w:ascii="Times New Roman" w:hAnsi="Times New Roman"/>
              </w:rPr>
              <w:t>357431, РФ, Ставропольский край, Г.О. Город-Курорт Железноводск пос. Иноземцево ул. Гагарина д. 2Н помещ.93</w:t>
            </w:r>
          </w:p>
          <w:p w14:paraId="3AB2FF84" w14:textId="4F6F7F8F" w:rsidR="003E6976" w:rsidRPr="003E5E7E" w:rsidRDefault="003E6976" w:rsidP="003E6976">
            <w:pPr>
              <w:rPr>
                <w:rFonts w:ascii="Times New Roman" w:hAnsi="Times New Roman"/>
              </w:rPr>
            </w:pPr>
            <w:r w:rsidRPr="003E5E7E">
              <w:rPr>
                <w:rFonts w:ascii="Times New Roman" w:hAnsi="Times New Roman"/>
                <w:b/>
              </w:rPr>
              <w:t xml:space="preserve">Почтовый адрес: </w:t>
            </w:r>
            <w:r w:rsidR="00943915" w:rsidRPr="003E5E7E">
              <w:rPr>
                <w:rFonts w:ascii="Times New Roman" w:hAnsi="Times New Roman"/>
              </w:rPr>
              <w:t>тот же</w:t>
            </w:r>
          </w:p>
          <w:p w14:paraId="4C45CB15" w14:textId="77777777" w:rsidR="003E6976" w:rsidRPr="003E5E7E" w:rsidRDefault="003E6976" w:rsidP="003E6976">
            <w:pPr>
              <w:rPr>
                <w:rFonts w:ascii="Times New Roman" w:hAnsi="Times New Roman"/>
              </w:rPr>
            </w:pPr>
            <w:r w:rsidRPr="003E5E7E">
              <w:rPr>
                <w:rFonts w:ascii="Times New Roman" w:hAnsi="Times New Roman"/>
              </w:rPr>
              <w:t xml:space="preserve">ОГРН 1020501741523, </w:t>
            </w:r>
          </w:p>
          <w:p w14:paraId="2C8CB3E8" w14:textId="77777777" w:rsidR="003E6976" w:rsidRPr="003E5E7E" w:rsidRDefault="003E6976" w:rsidP="003E6976">
            <w:pPr>
              <w:rPr>
                <w:rFonts w:ascii="Times New Roman" w:hAnsi="Times New Roman"/>
              </w:rPr>
            </w:pPr>
            <w:r w:rsidRPr="003E5E7E">
              <w:rPr>
                <w:rFonts w:ascii="Times New Roman" w:hAnsi="Times New Roman"/>
              </w:rPr>
              <w:t>ИНН 0533001760 / КПП 262701001</w:t>
            </w:r>
          </w:p>
          <w:p w14:paraId="2CDE935D"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w:t>
            </w:r>
          </w:p>
          <w:p w14:paraId="71C82695" w14:textId="77777777" w:rsidR="003E6976" w:rsidRPr="003E5E7E" w:rsidRDefault="003E6976" w:rsidP="003E6976">
            <w:pPr>
              <w:rPr>
                <w:rFonts w:ascii="Times New Roman" w:hAnsi="Times New Roman"/>
              </w:rPr>
            </w:pPr>
            <w:r w:rsidRPr="003E5E7E">
              <w:rPr>
                <w:rFonts w:ascii="Times New Roman" w:hAnsi="Times New Roman"/>
              </w:rPr>
              <w:t>(номер расчетного счета)</w:t>
            </w:r>
          </w:p>
          <w:p w14:paraId="267D0D21"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w:t>
            </w:r>
          </w:p>
          <w:p w14:paraId="266D6D27" w14:textId="77777777" w:rsidR="003E6976" w:rsidRPr="003E5E7E" w:rsidRDefault="003E6976" w:rsidP="003E6976">
            <w:pPr>
              <w:rPr>
                <w:rFonts w:ascii="Times New Roman" w:hAnsi="Times New Roman"/>
              </w:rPr>
            </w:pPr>
            <w:r w:rsidRPr="003E5E7E">
              <w:rPr>
                <w:rFonts w:ascii="Times New Roman" w:hAnsi="Times New Roman"/>
              </w:rPr>
              <w:t>(наименование банка, в котором</w:t>
            </w:r>
          </w:p>
          <w:p w14:paraId="4F01338E" w14:textId="77777777" w:rsidR="003E6976" w:rsidRPr="003E5E7E" w:rsidRDefault="003E6976" w:rsidP="003E6976">
            <w:pPr>
              <w:rPr>
                <w:rFonts w:ascii="Times New Roman" w:hAnsi="Times New Roman"/>
              </w:rPr>
            </w:pPr>
            <w:r w:rsidRPr="003E5E7E">
              <w:rPr>
                <w:rFonts w:ascii="Times New Roman" w:hAnsi="Times New Roman"/>
              </w:rPr>
              <w:t>открыт расчетный счет)</w:t>
            </w:r>
          </w:p>
          <w:p w14:paraId="7C23A5E0"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____________________________</w:t>
            </w:r>
          </w:p>
          <w:p w14:paraId="7E9F73AA" w14:textId="77777777" w:rsidR="003E6976" w:rsidRPr="003E5E7E" w:rsidRDefault="003E6976" w:rsidP="003E6976">
            <w:pPr>
              <w:rPr>
                <w:rFonts w:ascii="Times New Roman" w:hAnsi="Times New Roman"/>
              </w:rPr>
            </w:pPr>
            <w:r w:rsidRPr="003E5E7E">
              <w:rPr>
                <w:rFonts w:ascii="Times New Roman" w:hAnsi="Times New Roman"/>
              </w:rPr>
              <w:t>(номер корреспондентского счета банка)</w:t>
            </w:r>
          </w:p>
          <w:p w14:paraId="4625332C"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w:t>
            </w:r>
          </w:p>
          <w:p w14:paraId="1C2906EA" w14:textId="77777777" w:rsidR="003E6976" w:rsidRPr="003E5E7E" w:rsidRDefault="003E6976" w:rsidP="003E6976">
            <w:pPr>
              <w:rPr>
                <w:rFonts w:ascii="Times New Roman" w:hAnsi="Times New Roman"/>
              </w:rPr>
            </w:pPr>
            <w:r w:rsidRPr="003E5E7E">
              <w:rPr>
                <w:rFonts w:ascii="Times New Roman" w:hAnsi="Times New Roman"/>
              </w:rPr>
              <w:t>(БИК банка)</w:t>
            </w:r>
          </w:p>
          <w:p w14:paraId="6CFAF002" w14:textId="77777777" w:rsidR="003E6976" w:rsidRPr="003E5E7E" w:rsidRDefault="003E6976" w:rsidP="003E6976">
            <w:pPr>
              <w:keepNext/>
              <w:keepLines/>
              <w:tabs>
                <w:tab w:val="left" w:pos="709"/>
                <w:tab w:val="left" w:pos="851"/>
              </w:tabs>
              <w:snapToGrid w:val="0"/>
              <w:rPr>
                <w:rFonts w:ascii="Times New Roman" w:hAnsi="Times New Roman"/>
                <w:bCs/>
                <w:color w:val="000000"/>
              </w:rPr>
            </w:pPr>
            <w:r w:rsidRPr="003E5E7E">
              <w:rPr>
                <w:rFonts w:ascii="Times New Roman" w:hAnsi="Times New Roman"/>
                <w:bCs/>
                <w:color w:val="000000"/>
                <w:u w:val="single"/>
              </w:rPr>
              <w:t>8(495) 122-05-55, +7(800) 333-8-000</w:t>
            </w:r>
            <w:r w:rsidRPr="003E5E7E">
              <w:rPr>
                <w:rFonts w:ascii="Times New Roman" w:hAnsi="Times New Roman"/>
                <w:bCs/>
                <w:color w:val="000000"/>
              </w:rPr>
              <w:t>,</w:t>
            </w:r>
            <w:r w:rsidRPr="003E5E7E">
              <w:rPr>
                <w:rStyle w:val="af2"/>
                <w:rFonts w:ascii="Times New Roman" w:hAnsi="Times New Roman"/>
              </w:rPr>
              <w:t xml:space="preserve"> chges@chges.ru</w:t>
            </w:r>
          </w:p>
          <w:p w14:paraId="71D674FC" w14:textId="77777777" w:rsidR="003E6976" w:rsidRPr="003E5E7E" w:rsidRDefault="003E6976" w:rsidP="003E6976">
            <w:pPr>
              <w:rPr>
                <w:rFonts w:ascii="Times New Roman" w:hAnsi="Times New Roman"/>
              </w:rPr>
            </w:pPr>
            <w:r w:rsidRPr="003E5E7E">
              <w:rPr>
                <w:rFonts w:ascii="Times New Roman" w:hAnsi="Times New Roman"/>
              </w:rPr>
              <w:t xml:space="preserve">(номер телефона, адрес </w:t>
            </w:r>
            <w:proofErr w:type="spellStart"/>
            <w:proofErr w:type="gramStart"/>
            <w:r w:rsidRPr="003E5E7E">
              <w:rPr>
                <w:rFonts w:ascii="Times New Roman" w:hAnsi="Times New Roman"/>
              </w:rPr>
              <w:t>эл.почты</w:t>
            </w:r>
            <w:proofErr w:type="spellEnd"/>
            <w:proofErr w:type="gramEnd"/>
            <w:r w:rsidRPr="003E5E7E">
              <w:rPr>
                <w:rFonts w:ascii="Times New Roman" w:hAnsi="Times New Roman"/>
              </w:rPr>
              <w:t>)</w:t>
            </w:r>
          </w:p>
          <w:p w14:paraId="4B52D5EA" w14:textId="77777777" w:rsidR="003E6976" w:rsidRPr="003E5E7E" w:rsidRDefault="003E6976" w:rsidP="003E6976">
            <w:pPr>
              <w:rPr>
                <w:rFonts w:ascii="Times New Roman" w:hAnsi="Times New Roman"/>
              </w:rPr>
            </w:pPr>
            <w:r w:rsidRPr="003E5E7E">
              <w:rPr>
                <w:rStyle w:val="af2"/>
                <w:rFonts w:ascii="Times New Roman" w:hAnsi="Times New Roman"/>
              </w:rPr>
              <w:t>____@chges.ru</w:t>
            </w:r>
            <w:r w:rsidRPr="003E5E7E">
              <w:rPr>
                <w:rFonts w:ascii="Times New Roman" w:hAnsi="Times New Roman"/>
              </w:rPr>
              <w:t xml:space="preserve"> </w:t>
            </w:r>
          </w:p>
          <w:p w14:paraId="43E56147" w14:textId="77777777" w:rsidR="003E6976" w:rsidRPr="003E5E7E" w:rsidRDefault="003E6976" w:rsidP="003E6976">
            <w:pPr>
              <w:rPr>
                <w:rFonts w:ascii="Times New Roman" w:hAnsi="Times New Roman"/>
              </w:rPr>
            </w:pPr>
            <w:r w:rsidRPr="003E5E7E">
              <w:rPr>
                <w:rFonts w:ascii="Times New Roman" w:hAnsi="Times New Roman"/>
              </w:rPr>
              <w:t>(</w:t>
            </w:r>
            <w:r w:rsidRPr="003E5E7E">
              <w:rPr>
                <w:rFonts w:ascii="Times New Roman" w:hAnsi="Times New Roman"/>
                <w:color w:val="000000"/>
              </w:rPr>
              <w:t>адрес электронной почты контактного лица</w:t>
            </w:r>
            <w:r w:rsidRPr="003E5E7E">
              <w:rPr>
                <w:rFonts w:ascii="Times New Roman" w:hAnsi="Times New Roman"/>
              </w:rPr>
              <w:t>)</w:t>
            </w:r>
          </w:p>
        </w:tc>
        <w:tc>
          <w:tcPr>
            <w:tcW w:w="4962" w:type="dxa"/>
          </w:tcPr>
          <w:p w14:paraId="51D1B084" w14:textId="77777777" w:rsidR="003E6976" w:rsidRPr="003E5E7E" w:rsidRDefault="003E6976" w:rsidP="003E6976">
            <w:pPr>
              <w:rPr>
                <w:rFonts w:ascii="Times New Roman" w:hAnsi="Times New Roman"/>
                <w:b/>
              </w:rPr>
            </w:pPr>
            <w:r w:rsidRPr="003E5E7E">
              <w:rPr>
                <w:rFonts w:ascii="Times New Roman" w:hAnsi="Times New Roman"/>
                <w:b/>
              </w:rPr>
              <w:t>Исполнитель:</w:t>
            </w:r>
          </w:p>
          <w:p w14:paraId="746D9BFB" w14:textId="77777777" w:rsidR="003E6976" w:rsidRPr="003E5E7E" w:rsidRDefault="003E6976" w:rsidP="003E6976">
            <w:pPr>
              <w:rPr>
                <w:rFonts w:ascii="Times New Roman" w:hAnsi="Times New Roman"/>
              </w:rPr>
            </w:pPr>
            <w:r w:rsidRPr="003E5E7E">
              <w:rPr>
                <w:rFonts w:ascii="Times New Roman" w:hAnsi="Times New Roman"/>
                <w:color w:val="000000"/>
              </w:rPr>
              <w:t xml:space="preserve"> «</w:t>
            </w:r>
            <w:r w:rsidRPr="003E5E7E">
              <w:rPr>
                <w:rFonts w:ascii="Times New Roman" w:hAnsi="Times New Roman"/>
              </w:rPr>
              <w:t>_____________</w:t>
            </w:r>
            <w:r w:rsidRPr="003E5E7E">
              <w:rPr>
                <w:rFonts w:ascii="Times New Roman" w:hAnsi="Times New Roman"/>
                <w:color w:val="000000"/>
              </w:rPr>
              <w:t xml:space="preserve">» </w:t>
            </w:r>
            <w:r w:rsidRPr="003E5E7E">
              <w:rPr>
                <w:rFonts w:ascii="Times New Roman" w:hAnsi="Times New Roman"/>
              </w:rPr>
              <w:t>(Резидент РФ)</w:t>
            </w:r>
          </w:p>
          <w:p w14:paraId="2C05D8D5" w14:textId="77777777" w:rsidR="003E6976" w:rsidRPr="003E5E7E" w:rsidRDefault="003E6976" w:rsidP="003E6976">
            <w:pPr>
              <w:rPr>
                <w:rFonts w:ascii="Times New Roman" w:hAnsi="Times New Roman"/>
              </w:rPr>
            </w:pPr>
            <w:r w:rsidRPr="003E5E7E">
              <w:rPr>
                <w:rFonts w:ascii="Times New Roman" w:hAnsi="Times New Roman"/>
              </w:rPr>
              <w:t xml:space="preserve">Руководитель: </w:t>
            </w:r>
          </w:p>
          <w:p w14:paraId="775C2563" w14:textId="77777777" w:rsidR="003E6976" w:rsidRPr="003E5E7E" w:rsidRDefault="003E6976" w:rsidP="003E6976">
            <w:pPr>
              <w:rPr>
                <w:rFonts w:ascii="Times New Roman" w:hAnsi="Times New Roman"/>
              </w:rPr>
            </w:pPr>
            <w:r w:rsidRPr="003E5E7E">
              <w:rPr>
                <w:rFonts w:ascii="Times New Roman" w:hAnsi="Times New Roman"/>
              </w:rPr>
              <w:t>________________________</w:t>
            </w:r>
          </w:p>
          <w:p w14:paraId="25134825" w14:textId="77777777" w:rsidR="003E6976" w:rsidRPr="003E5E7E" w:rsidRDefault="003E6976" w:rsidP="003E6976">
            <w:pPr>
              <w:rPr>
                <w:rFonts w:ascii="Times New Roman" w:hAnsi="Times New Roman"/>
                <w:b/>
              </w:rPr>
            </w:pPr>
            <w:r w:rsidRPr="003E5E7E">
              <w:rPr>
                <w:rFonts w:ascii="Times New Roman" w:hAnsi="Times New Roman"/>
                <w:b/>
              </w:rPr>
              <w:t>Место нахождения:</w:t>
            </w:r>
          </w:p>
          <w:p w14:paraId="6FC36C9C" w14:textId="77777777" w:rsidR="003E6976" w:rsidRPr="003E5E7E" w:rsidRDefault="003E6976" w:rsidP="003E6976">
            <w:pPr>
              <w:rPr>
                <w:rFonts w:ascii="Times New Roman" w:hAnsi="Times New Roman"/>
                <w:b/>
              </w:rPr>
            </w:pPr>
            <w:r w:rsidRPr="003E5E7E">
              <w:rPr>
                <w:rFonts w:ascii="Times New Roman" w:hAnsi="Times New Roman"/>
              </w:rPr>
              <w:t>_________________________</w:t>
            </w:r>
          </w:p>
          <w:p w14:paraId="372A8D37" w14:textId="77777777" w:rsidR="003E6976" w:rsidRPr="003E5E7E" w:rsidRDefault="003E6976" w:rsidP="003E6976">
            <w:pPr>
              <w:rPr>
                <w:rFonts w:ascii="Times New Roman" w:hAnsi="Times New Roman"/>
              </w:rPr>
            </w:pPr>
            <w:r w:rsidRPr="003E5E7E">
              <w:rPr>
                <w:rFonts w:ascii="Times New Roman" w:hAnsi="Times New Roman"/>
                <w:b/>
              </w:rPr>
              <w:t xml:space="preserve">Адрес: </w:t>
            </w:r>
            <w:r w:rsidRPr="003E5E7E">
              <w:rPr>
                <w:rFonts w:ascii="Times New Roman" w:hAnsi="Times New Roman"/>
              </w:rPr>
              <w:t>______________________</w:t>
            </w:r>
          </w:p>
          <w:p w14:paraId="76784A13" w14:textId="77777777" w:rsidR="003E6976" w:rsidRPr="003E5E7E" w:rsidRDefault="003E6976" w:rsidP="003E6976">
            <w:pPr>
              <w:rPr>
                <w:rFonts w:ascii="Times New Roman" w:hAnsi="Times New Roman"/>
                <w:b/>
              </w:rPr>
            </w:pPr>
            <w:r w:rsidRPr="003E5E7E">
              <w:rPr>
                <w:rFonts w:ascii="Times New Roman" w:hAnsi="Times New Roman"/>
                <w:b/>
              </w:rPr>
              <w:t>Почтовый адрес:</w:t>
            </w:r>
          </w:p>
          <w:p w14:paraId="7FBEA599" w14:textId="77777777" w:rsidR="003E6976" w:rsidRPr="003E5E7E" w:rsidRDefault="003E6976" w:rsidP="003E6976">
            <w:pPr>
              <w:rPr>
                <w:rFonts w:ascii="Times New Roman" w:hAnsi="Times New Roman"/>
              </w:rPr>
            </w:pPr>
            <w:r w:rsidRPr="003E5E7E">
              <w:rPr>
                <w:rFonts w:ascii="Times New Roman" w:hAnsi="Times New Roman"/>
              </w:rPr>
              <w:t>____________________________</w:t>
            </w:r>
          </w:p>
          <w:p w14:paraId="4FE3D199" w14:textId="77777777" w:rsidR="003E6976" w:rsidRPr="003E5E7E" w:rsidRDefault="003E6976" w:rsidP="003E6976">
            <w:pPr>
              <w:rPr>
                <w:rFonts w:ascii="Times New Roman" w:hAnsi="Times New Roman"/>
              </w:rPr>
            </w:pPr>
            <w:r w:rsidRPr="003E5E7E">
              <w:rPr>
                <w:rFonts w:ascii="Times New Roman" w:hAnsi="Times New Roman"/>
                <w:color w:val="000000"/>
              </w:rPr>
              <w:t xml:space="preserve">ОГРН </w:t>
            </w:r>
            <w:r w:rsidRPr="003E5E7E">
              <w:rPr>
                <w:rFonts w:ascii="Times New Roman" w:hAnsi="Times New Roman"/>
              </w:rPr>
              <w:t>_______________</w:t>
            </w:r>
          </w:p>
          <w:p w14:paraId="71ECAD86" w14:textId="77777777" w:rsidR="003E6976" w:rsidRPr="003E5E7E" w:rsidRDefault="003E6976" w:rsidP="003E6976">
            <w:pPr>
              <w:rPr>
                <w:rFonts w:ascii="Times New Roman" w:hAnsi="Times New Roman"/>
              </w:rPr>
            </w:pPr>
            <w:r w:rsidRPr="003E5E7E">
              <w:rPr>
                <w:rFonts w:ascii="Times New Roman" w:hAnsi="Times New Roman"/>
              </w:rPr>
              <w:t>ИНН _____________ / КПП _____________</w:t>
            </w:r>
          </w:p>
          <w:p w14:paraId="1FC9F0CE" w14:textId="77777777" w:rsidR="003E6976" w:rsidRPr="003E5E7E" w:rsidRDefault="003E6976" w:rsidP="003E6976">
            <w:pPr>
              <w:rPr>
                <w:rFonts w:ascii="Times New Roman" w:hAnsi="Times New Roman"/>
                <w:u w:val="single"/>
              </w:rPr>
            </w:pPr>
            <w:r w:rsidRPr="003E5E7E">
              <w:rPr>
                <w:rFonts w:ascii="Times New Roman" w:hAnsi="Times New Roman"/>
                <w:color w:val="000000"/>
                <w:u w:val="single"/>
              </w:rPr>
              <w:t>__________________________</w:t>
            </w:r>
          </w:p>
          <w:p w14:paraId="2127E3BB" w14:textId="77777777" w:rsidR="003E6976" w:rsidRPr="003E5E7E" w:rsidRDefault="003E6976" w:rsidP="003E6976">
            <w:pPr>
              <w:rPr>
                <w:rFonts w:ascii="Times New Roman" w:hAnsi="Times New Roman"/>
              </w:rPr>
            </w:pPr>
            <w:r w:rsidRPr="003E5E7E">
              <w:rPr>
                <w:rFonts w:ascii="Times New Roman" w:hAnsi="Times New Roman"/>
              </w:rPr>
              <w:t>(номер расчетного счета)</w:t>
            </w:r>
          </w:p>
          <w:p w14:paraId="12584F0F"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_____________________________</w:t>
            </w:r>
          </w:p>
          <w:p w14:paraId="60DDA8EC" w14:textId="77777777" w:rsidR="003E6976" w:rsidRPr="003E5E7E" w:rsidRDefault="003E6976" w:rsidP="003E6976">
            <w:pPr>
              <w:rPr>
                <w:rFonts w:ascii="Times New Roman" w:hAnsi="Times New Roman"/>
              </w:rPr>
            </w:pPr>
            <w:r w:rsidRPr="003E5E7E">
              <w:rPr>
                <w:rFonts w:ascii="Times New Roman" w:hAnsi="Times New Roman"/>
              </w:rPr>
              <w:t>(наименование банка, в котором</w:t>
            </w:r>
          </w:p>
          <w:p w14:paraId="32A64199" w14:textId="77777777" w:rsidR="003E6976" w:rsidRPr="003E5E7E" w:rsidRDefault="003E6976" w:rsidP="003E6976">
            <w:pPr>
              <w:rPr>
                <w:rFonts w:ascii="Times New Roman" w:hAnsi="Times New Roman"/>
              </w:rPr>
            </w:pPr>
            <w:r w:rsidRPr="003E5E7E">
              <w:rPr>
                <w:rFonts w:ascii="Times New Roman" w:hAnsi="Times New Roman"/>
              </w:rPr>
              <w:t>открыт расчетный счет)</w:t>
            </w:r>
          </w:p>
          <w:p w14:paraId="2F2F5895"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__________________________________</w:t>
            </w:r>
          </w:p>
          <w:p w14:paraId="46662957" w14:textId="77777777" w:rsidR="003E6976" w:rsidRPr="003E5E7E" w:rsidRDefault="003E6976" w:rsidP="003E6976">
            <w:pPr>
              <w:rPr>
                <w:rFonts w:ascii="Times New Roman" w:hAnsi="Times New Roman"/>
              </w:rPr>
            </w:pPr>
            <w:r w:rsidRPr="003E5E7E">
              <w:rPr>
                <w:rFonts w:ascii="Times New Roman" w:hAnsi="Times New Roman"/>
              </w:rPr>
              <w:t>(номер корреспондентского счета банка)</w:t>
            </w:r>
          </w:p>
          <w:p w14:paraId="584CC6F2" w14:textId="77777777" w:rsidR="003E6976" w:rsidRPr="003E5E7E" w:rsidRDefault="003E6976" w:rsidP="003E6976">
            <w:pPr>
              <w:rPr>
                <w:rFonts w:ascii="Times New Roman" w:hAnsi="Times New Roman"/>
                <w:u w:val="single"/>
              </w:rPr>
            </w:pPr>
            <w:r w:rsidRPr="003E5E7E">
              <w:rPr>
                <w:rFonts w:ascii="Times New Roman" w:hAnsi="Times New Roman"/>
                <w:u w:val="single"/>
              </w:rPr>
              <w:t xml:space="preserve">____________________ </w:t>
            </w:r>
          </w:p>
          <w:p w14:paraId="147911AD" w14:textId="77777777" w:rsidR="003E6976" w:rsidRPr="003E5E7E" w:rsidRDefault="003E6976" w:rsidP="003E6976">
            <w:pPr>
              <w:rPr>
                <w:rFonts w:ascii="Times New Roman" w:hAnsi="Times New Roman"/>
              </w:rPr>
            </w:pPr>
            <w:r w:rsidRPr="003E5E7E">
              <w:rPr>
                <w:rFonts w:ascii="Times New Roman" w:hAnsi="Times New Roman"/>
              </w:rPr>
              <w:t>(БИК банка)</w:t>
            </w:r>
          </w:p>
          <w:p w14:paraId="03A7D293" w14:textId="77777777" w:rsidR="003E6976" w:rsidRPr="003E5E7E" w:rsidRDefault="003E6976" w:rsidP="003E6976">
            <w:pPr>
              <w:rPr>
                <w:rFonts w:ascii="Times New Roman" w:hAnsi="Times New Roman"/>
                <w:color w:val="0000FF"/>
                <w:u w:val="single"/>
              </w:rPr>
            </w:pPr>
            <w:r w:rsidRPr="003E5E7E">
              <w:rPr>
                <w:rFonts w:ascii="Times New Roman" w:hAnsi="Times New Roman"/>
                <w:u w:val="single"/>
              </w:rPr>
              <w:t>_____________________________</w:t>
            </w:r>
          </w:p>
          <w:p w14:paraId="5845F1C5" w14:textId="77777777" w:rsidR="003E6976" w:rsidRPr="003E5E7E" w:rsidRDefault="003E6976" w:rsidP="003E6976">
            <w:pPr>
              <w:rPr>
                <w:rFonts w:ascii="Times New Roman" w:hAnsi="Times New Roman"/>
              </w:rPr>
            </w:pPr>
            <w:r w:rsidRPr="003E5E7E">
              <w:rPr>
                <w:rFonts w:ascii="Times New Roman" w:hAnsi="Times New Roman"/>
              </w:rPr>
              <w:t xml:space="preserve">(номер телефона, адрес </w:t>
            </w:r>
            <w:proofErr w:type="spellStart"/>
            <w:proofErr w:type="gramStart"/>
            <w:r w:rsidRPr="003E5E7E">
              <w:rPr>
                <w:rFonts w:ascii="Times New Roman" w:hAnsi="Times New Roman"/>
              </w:rPr>
              <w:t>эл.почты</w:t>
            </w:r>
            <w:proofErr w:type="spellEnd"/>
            <w:proofErr w:type="gramEnd"/>
            <w:r w:rsidRPr="003E5E7E">
              <w:rPr>
                <w:rFonts w:ascii="Times New Roman" w:hAnsi="Times New Roman"/>
              </w:rPr>
              <w:t>)</w:t>
            </w:r>
          </w:p>
          <w:p w14:paraId="0E58FE64" w14:textId="77777777" w:rsidR="003E6976" w:rsidRPr="003E5E7E" w:rsidRDefault="003E6976" w:rsidP="003E6976">
            <w:pPr>
              <w:rPr>
                <w:rFonts w:ascii="Times New Roman" w:hAnsi="Times New Roman"/>
              </w:rPr>
            </w:pPr>
            <w:r w:rsidRPr="003E5E7E">
              <w:rPr>
                <w:rFonts w:ascii="Times New Roman" w:hAnsi="Times New Roman"/>
              </w:rPr>
              <w:t>____________________________</w:t>
            </w:r>
          </w:p>
          <w:p w14:paraId="0724046B" w14:textId="77777777" w:rsidR="003E6976" w:rsidRPr="003E5E7E" w:rsidRDefault="003E6976" w:rsidP="003E6976">
            <w:pPr>
              <w:rPr>
                <w:rFonts w:ascii="Times New Roman" w:hAnsi="Times New Roman"/>
              </w:rPr>
            </w:pPr>
            <w:r w:rsidRPr="003E5E7E">
              <w:rPr>
                <w:rFonts w:ascii="Times New Roman" w:hAnsi="Times New Roman"/>
              </w:rPr>
              <w:t>(</w:t>
            </w:r>
            <w:r w:rsidRPr="003E5E7E">
              <w:rPr>
                <w:rFonts w:ascii="Times New Roman" w:hAnsi="Times New Roman"/>
                <w:color w:val="000000"/>
              </w:rPr>
              <w:t>адрес электронной почты</w:t>
            </w:r>
            <w:r w:rsidRPr="003E5E7E">
              <w:rPr>
                <w:rFonts w:ascii="Times New Roman" w:hAnsi="Times New Roman"/>
              </w:rPr>
              <w:t>)</w:t>
            </w:r>
          </w:p>
          <w:p w14:paraId="0BCA384B" w14:textId="77777777" w:rsidR="003E6976" w:rsidRPr="003E5E7E" w:rsidRDefault="003E6976" w:rsidP="003E6976">
            <w:pPr>
              <w:rPr>
                <w:rFonts w:ascii="Times New Roman" w:hAnsi="Times New Roman"/>
              </w:rPr>
            </w:pPr>
          </w:p>
        </w:tc>
      </w:tr>
    </w:tbl>
    <w:p w14:paraId="1A212C9B" w14:textId="77777777" w:rsidR="00943915" w:rsidRPr="003E5E7E" w:rsidRDefault="00943915" w:rsidP="003E6976">
      <w:pPr>
        <w:jc w:val="center"/>
        <w:rPr>
          <w:rFonts w:ascii="Times New Roman" w:hAnsi="Times New Roman"/>
          <w:b/>
          <w:sz w:val="24"/>
          <w:szCs w:val="24"/>
        </w:rPr>
      </w:pPr>
    </w:p>
    <w:p w14:paraId="55D51029" w14:textId="77777777" w:rsidR="003E6976" w:rsidRPr="003E5E7E" w:rsidRDefault="003E6976" w:rsidP="003E6976">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3E6976" w:rsidRPr="003E5E7E" w14:paraId="386F358E" w14:textId="77777777" w:rsidTr="003E6976">
        <w:trPr>
          <w:trHeight w:val="167"/>
          <w:jc w:val="center"/>
        </w:trPr>
        <w:tc>
          <w:tcPr>
            <w:tcW w:w="5073" w:type="dxa"/>
            <w:tcMar>
              <w:top w:w="0" w:type="dxa"/>
              <w:left w:w="108" w:type="dxa"/>
              <w:bottom w:w="0" w:type="dxa"/>
              <w:right w:w="108" w:type="dxa"/>
            </w:tcMar>
            <w:hideMark/>
          </w:tcPr>
          <w:p w14:paraId="69D9EAD4"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6812C378"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32E1C77C"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1AAEA150"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p>
        </w:tc>
      </w:tr>
      <w:tr w:rsidR="003E6976" w:rsidRPr="003E5E7E" w14:paraId="02474CA0" w14:textId="77777777" w:rsidTr="003E6976">
        <w:trPr>
          <w:trHeight w:val="501"/>
          <w:jc w:val="center"/>
        </w:trPr>
        <w:tc>
          <w:tcPr>
            <w:tcW w:w="5073" w:type="dxa"/>
            <w:tcMar>
              <w:top w:w="0" w:type="dxa"/>
              <w:left w:w="108" w:type="dxa"/>
              <w:bottom w:w="0" w:type="dxa"/>
              <w:right w:w="108" w:type="dxa"/>
            </w:tcMar>
          </w:tcPr>
          <w:p w14:paraId="1D666AF8"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7D227286"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2D9074FE"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19E506EC"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4DE44B6B" w14:textId="77777777" w:rsidR="00AF0579" w:rsidRPr="003E5E7E" w:rsidRDefault="00AF0579" w:rsidP="00AF0579">
      <w:pPr>
        <w:ind w:left="5529"/>
        <w:rPr>
          <w:rFonts w:ascii="Times New Roman" w:hAnsi="Times New Roman"/>
          <w:b/>
          <w:sz w:val="24"/>
          <w:szCs w:val="24"/>
        </w:rPr>
      </w:pPr>
      <w:r w:rsidRPr="003E5E7E">
        <w:rPr>
          <w:rFonts w:ascii="Times New Roman" w:hAnsi="Times New Roman"/>
          <w:b/>
          <w:sz w:val="24"/>
          <w:szCs w:val="24"/>
        </w:rPr>
        <w:br w:type="page"/>
      </w:r>
    </w:p>
    <w:tbl>
      <w:tblPr>
        <w:tblpPr w:leftFromText="180" w:rightFromText="180" w:vertAnchor="text" w:horzAnchor="margin" w:tblpY="-9"/>
        <w:tblOverlap w:val="never"/>
        <w:tblW w:w="0" w:type="auto"/>
        <w:tblLook w:val="04A0" w:firstRow="1" w:lastRow="0" w:firstColumn="1" w:lastColumn="0" w:noHBand="0" w:noVBand="1"/>
      </w:tblPr>
      <w:tblGrid>
        <w:gridCol w:w="5719"/>
        <w:gridCol w:w="4486"/>
      </w:tblGrid>
      <w:tr w:rsidR="00AF0579" w:rsidRPr="003E5E7E" w14:paraId="282D639B" w14:textId="77777777" w:rsidTr="003F1AFA">
        <w:tc>
          <w:tcPr>
            <w:tcW w:w="5719" w:type="dxa"/>
            <w:shd w:val="clear" w:color="auto" w:fill="auto"/>
          </w:tcPr>
          <w:p w14:paraId="4A2E333E" w14:textId="77777777" w:rsidR="00AF0579" w:rsidRPr="003E5E7E" w:rsidRDefault="00AF0579" w:rsidP="00DD01E8">
            <w:pPr>
              <w:rPr>
                <w:rFonts w:ascii="Times New Roman" w:hAnsi="Times New Roman"/>
                <w:b/>
                <w:sz w:val="24"/>
                <w:szCs w:val="24"/>
              </w:rPr>
            </w:pPr>
            <w:bookmarkStart w:id="7" w:name="_Hlk134802293"/>
          </w:p>
        </w:tc>
        <w:tc>
          <w:tcPr>
            <w:tcW w:w="4486" w:type="dxa"/>
            <w:shd w:val="clear" w:color="auto" w:fill="auto"/>
          </w:tcPr>
          <w:p w14:paraId="6970B686" w14:textId="77777777" w:rsidR="00AF0579" w:rsidRPr="003E5E7E" w:rsidRDefault="00AF0579" w:rsidP="00DD01E8">
            <w:pPr>
              <w:rPr>
                <w:rFonts w:ascii="Times New Roman" w:hAnsi="Times New Roman"/>
                <w:sz w:val="24"/>
                <w:szCs w:val="24"/>
              </w:rPr>
            </w:pPr>
            <w:r w:rsidRPr="003E5E7E">
              <w:rPr>
                <w:rFonts w:ascii="Times New Roman" w:hAnsi="Times New Roman"/>
                <w:sz w:val="24"/>
                <w:szCs w:val="24"/>
              </w:rPr>
              <w:t>Приложение № 1</w:t>
            </w:r>
          </w:p>
          <w:p w14:paraId="24172D31" w14:textId="1A260291" w:rsidR="00AF0579" w:rsidRPr="003E5E7E" w:rsidRDefault="00AF0579" w:rsidP="00DD01E8">
            <w:pPr>
              <w:rPr>
                <w:rFonts w:ascii="Times New Roman" w:hAnsi="Times New Roman"/>
                <w:b/>
                <w:sz w:val="24"/>
                <w:szCs w:val="24"/>
              </w:rPr>
            </w:pPr>
            <w:r w:rsidRPr="003E5E7E">
              <w:rPr>
                <w:rFonts w:ascii="Times New Roman" w:hAnsi="Times New Roman"/>
                <w:sz w:val="24"/>
                <w:szCs w:val="24"/>
              </w:rPr>
              <w:t>к Договору возмездного ок</w:t>
            </w:r>
            <w:r w:rsidR="00943915" w:rsidRPr="003E5E7E">
              <w:rPr>
                <w:rFonts w:ascii="Times New Roman" w:hAnsi="Times New Roman"/>
                <w:sz w:val="24"/>
                <w:szCs w:val="24"/>
              </w:rPr>
              <w:t>азания услуг от ____ _____202</w:t>
            </w:r>
            <w:r w:rsidR="003E5E7E" w:rsidRPr="003E5E7E">
              <w:rPr>
                <w:rFonts w:ascii="Times New Roman" w:hAnsi="Times New Roman"/>
                <w:sz w:val="24"/>
                <w:szCs w:val="24"/>
              </w:rPr>
              <w:t>_</w:t>
            </w:r>
            <w:r w:rsidR="00171667" w:rsidRPr="003E5E7E">
              <w:rPr>
                <w:rFonts w:ascii="Times New Roman" w:hAnsi="Times New Roman"/>
                <w:sz w:val="24"/>
                <w:szCs w:val="24"/>
              </w:rPr>
              <w:t>_ №</w:t>
            </w:r>
            <w:r w:rsidRPr="003E5E7E">
              <w:rPr>
                <w:rFonts w:ascii="Times New Roman" w:hAnsi="Times New Roman"/>
                <w:sz w:val="24"/>
                <w:szCs w:val="24"/>
              </w:rPr>
              <w:t xml:space="preserve"> _______</w:t>
            </w:r>
          </w:p>
        </w:tc>
      </w:tr>
    </w:tbl>
    <w:bookmarkEnd w:id="7"/>
    <w:p w14:paraId="4C694E10" w14:textId="30CC6DE6" w:rsidR="00373CE5" w:rsidRPr="003E5E7E" w:rsidRDefault="00866B9A" w:rsidP="00373CE5">
      <w:pPr>
        <w:spacing w:line="249" w:lineRule="auto"/>
        <w:ind w:right="528"/>
        <w:jc w:val="center"/>
        <w:rPr>
          <w:rFonts w:ascii="Times New Roman" w:hAnsi="Times New Roman"/>
          <w:b/>
          <w:bCs/>
          <w:sz w:val="24"/>
          <w:szCs w:val="24"/>
        </w:rPr>
      </w:pPr>
      <w:r w:rsidRPr="003E5E7E">
        <w:rPr>
          <w:rFonts w:ascii="Times New Roman" w:hAnsi="Times New Roman"/>
          <w:b/>
          <w:bCs/>
          <w:sz w:val="24"/>
          <w:szCs w:val="24"/>
        </w:rPr>
        <w:t>Техническо</w:t>
      </w:r>
      <w:r w:rsidR="00F8621A" w:rsidRPr="003E5E7E">
        <w:rPr>
          <w:rFonts w:ascii="Times New Roman" w:hAnsi="Times New Roman"/>
          <w:b/>
          <w:bCs/>
          <w:sz w:val="24"/>
          <w:szCs w:val="24"/>
        </w:rPr>
        <w:t xml:space="preserve">е </w:t>
      </w:r>
      <w:r w:rsidR="00F8621A" w:rsidRPr="003E5E7E">
        <w:rPr>
          <w:rFonts w:ascii="Times New Roman" w:hAnsi="Times New Roman"/>
          <w:b/>
          <w:sz w:val="24"/>
          <w:szCs w:val="24"/>
        </w:rPr>
        <w:t xml:space="preserve">задание </w:t>
      </w:r>
    </w:p>
    <w:p w14:paraId="59002591" w14:textId="22842BEF" w:rsidR="003F1AFA" w:rsidRPr="003E5E7E" w:rsidRDefault="003F1AFA" w:rsidP="00F8621A">
      <w:pPr>
        <w:spacing w:line="249" w:lineRule="auto"/>
        <w:ind w:right="528"/>
        <w:jc w:val="center"/>
        <w:rPr>
          <w:rFonts w:ascii="Times New Roman" w:hAnsi="Times New Roman"/>
          <w:bCs/>
          <w:sz w:val="24"/>
          <w:szCs w:val="24"/>
        </w:rPr>
      </w:pPr>
      <w:r w:rsidRPr="003E5E7E">
        <w:rPr>
          <w:rFonts w:ascii="Times New Roman" w:hAnsi="Times New Roman"/>
          <w:bCs/>
          <w:sz w:val="24"/>
          <w:szCs w:val="24"/>
        </w:rPr>
        <w:t xml:space="preserve"> «ОКПД</w:t>
      </w:r>
      <w:r w:rsidR="00C25F44">
        <w:rPr>
          <w:rFonts w:ascii="Times New Roman" w:hAnsi="Times New Roman"/>
          <w:bCs/>
          <w:sz w:val="24"/>
          <w:szCs w:val="24"/>
        </w:rPr>
        <w:t xml:space="preserve"> 2 2.85.42.1.</w:t>
      </w:r>
      <w:r w:rsidR="00171667" w:rsidRPr="00171667">
        <w:rPr>
          <w:rFonts w:ascii="Times New Roman" w:hAnsi="Times New Roman"/>
          <w:bCs/>
          <w:sz w:val="24"/>
          <w:szCs w:val="24"/>
        </w:rPr>
        <w:t xml:space="preserve"> </w:t>
      </w:r>
      <w:r w:rsidR="00171667">
        <w:rPr>
          <w:rFonts w:ascii="Times New Roman" w:hAnsi="Times New Roman"/>
          <w:bCs/>
          <w:sz w:val="24"/>
          <w:szCs w:val="24"/>
        </w:rPr>
        <w:t xml:space="preserve">Услуги по </w:t>
      </w:r>
      <w:r w:rsidR="00B36265">
        <w:rPr>
          <w:rFonts w:ascii="Times New Roman" w:hAnsi="Times New Roman"/>
          <w:bCs/>
          <w:sz w:val="24"/>
          <w:szCs w:val="24"/>
        </w:rPr>
        <w:t>проведени</w:t>
      </w:r>
      <w:r w:rsidR="00171667">
        <w:rPr>
          <w:rFonts w:ascii="Times New Roman" w:hAnsi="Times New Roman"/>
          <w:bCs/>
          <w:sz w:val="24"/>
          <w:szCs w:val="24"/>
        </w:rPr>
        <w:t>ю</w:t>
      </w:r>
      <w:r w:rsidR="00B36265">
        <w:rPr>
          <w:rFonts w:ascii="Times New Roman" w:hAnsi="Times New Roman"/>
          <w:bCs/>
          <w:sz w:val="24"/>
          <w:szCs w:val="24"/>
        </w:rPr>
        <w:t xml:space="preserve"> аттестации специалистов в области визуального неразрушающего контроля</w:t>
      </w:r>
      <w:r w:rsidRPr="003E5E7E">
        <w:rPr>
          <w:rFonts w:ascii="Times New Roman" w:hAnsi="Times New Roman"/>
          <w:bCs/>
          <w:sz w:val="24"/>
          <w:szCs w:val="24"/>
        </w:rPr>
        <w:t xml:space="preserve"> </w:t>
      </w:r>
      <w:r w:rsidR="00714A2F" w:rsidRPr="003E5E7E">
        <w:rPr>
          <w:rFonts w:ascii="Times New Roman" w:hAnsi="Times New Roman"/>
          <w:bCs/>
          <w:sz w:val="24"/>
          <w:szCs w:val="24"/>
        </w:rPr>
        <w:t>_________»</w:t>
      </w:r>
    </w:p>
    <w:p w14:paraId="551FDFFB" w14:textId="77777777" w:rsidR="003E0A2B" w:rsidRPr="003E5E7E" w:rsidRDefault="003E0A2B" w:rsidP="00F8621A">
      <w:pPr>
        <w:spacing w:line="249" w:lineRule="auto"/>
        <w:ind w:right="528"/>
        <w:jc w:val="center"/>
        <w:rPr>
          <w:rFonts w:ascii="Times New Roman" w:hAnsi="Times New Roman"/>
          <w:b/>
          <w:bCs/>
          <w:sz w:val="24"/>
          <w:szCs w:val="24"/>
        </w:rPr>
      </w:pPr>
    </w:p>
    <w:p w14:paraId="75AE0C8E" w14:textId="4B8D8DFF" w:rsidR="003F1AFA" w:rsidRPr="003E5E7E" w:rsidRDefault="00C25F44" w:rsidP="003E0A2B">
      <w:pPr>
        <w:numPr>
          <w:ilvl w:val="0"/>
          <w:numId w:val="11"/>
        </w:numPr>
        <w:spacing w:after="11" w:line="249" w:lineRule="auto"/>
        <w:ind w:left="0" w:right="-1" w:firstLine="284"/>
        <w:jc w:val="both"/>
        <w:rPr>
          <w:rFonts w:ascii="Times New Roman" w:hAnsi="Times New Roman"/>
          <w:sz w:val="24"/>
          <w:szCs w:val="24"/>
        </w:rPr>
      </w:pPr>
      <w:r w:rsidRPr="003E5E7E">
        <w:rPr>
          <w:rFonts w:ascii="Times New Roman" w:hAnsi="Times New Roman"/>
          <w:bCs/>
          <w:sz w:val="24"/>
          <w:szCs w:val="24"/>
        </w:rPr>
        <w:t>НАИМЕНОВАНИ</w:t>
      </w:r>
      <w:r>
        <w:rPr>
          <w:rFonts w:ascii="Times New Roman" w:hAnsi="Times New Roman"/>
          <w:bCs/>
          <w:sz w:val="24"/>
          <w:szCs w:val="24"/>
        </w:rPr>
        <w:t>Е</w:t>
      </w:r>
      <w:r w:rsidRPr="003E5E7E">
        <w:rPr>
          <w:rFonts w:ascii="Times New Roman" w:hAnsi="Times New Roman"/>
          <w:bCs/>
          <w:sz w:val="24"/>
          <w:szCs w:val="24"/>
        </w:rPr>
        <w:t>: Оказание</w:t>
      </w:r>
      <w:r w:rsidR="003F1AFA" w:rsidRPr="003E5E7E">
        <w:rPr>
          <w:rFonts w:ascii="Times New Roman" w:hAnsi="Times New Roman"/>
          <w:sz w:val="24"/>
          <w:szCs w:val="24"/>
        </w:rPr>
        <w:t xml:space="preserve"> услуг по </w:t>
      </w:r>
      <w:r w:rsidR="00B36265">
        <w:rPr>
          <w:rFonts w:ascii="Times New Roman" w:hAnsi="Times New Roman"/>
          <w:sz w:val="24"/>
          <w:szCs w:val="24"/>
        </w:rPr>
        <w:t>аттестации специалистов визуального неразрушающего контроля</w:t>
      </w:r>
      <w:r w:rsidR="002435AE" w:rsidRPr="003E5E7E">
        <w:rPr>
          <w:rFonts w:ascii="Times New Roman" w:hAnsi="Times New Roman"/>
          <w:sz w:val="24"/>
          <w:szCs w:val="24"/>
        </w:rPr>
        <w:t>_______</w:t>
      </w:r>
      <w:r w:rsidR="003F1AFA" w:rsidRPr="003E5E7E">
        <w:rPr>
          <w:rFonts w:ascii="Times New Roman" w:hAnsi="Times New Roman"/>
          <w:sz w:val="24"/>
          <w:szCs w:val="24"/>
        </w:rPr>
        <w:t>.</w:t>
      </w:r>
    </w:p>
    <w:p w14:paraId="5F529197" w14:textId="79A3F614" w:rsidR="003E0A2B" w:rsidRPr="003E5E7E" w:rsidRDefault="00C25F44" w:rsidP="003E0A2B">
      <w:pPr>
        <w:numPr>
          <w:ilvl w:val="0"/>
          <w:numId w:val="11"/>
        </w:numPr>
        <w:spacing w:after="11" w:line="249" w:lineRule="auto"/>
        <w:ind w:left="0" w:right="-1" w:firstLine="284"/>
        <w:jc w:val="both"/>
        <w:rPr>
          <w:rFonts w:ascii="Times New Roman" w:hAnsi="Times New Roman"/>
          <w:sz w:val="24"/>
          <w:szCs w:val="24"/>
        </w:rPr>
      </w:pPr>
      <w:r w:rsidRPr="003E5E7E">
        <w:rPr>
          <w:rFonts w:ascii="Times New Roman" w:hAnsi="Times New Roman"/>
          <w:bCs/>
          <w:sz w:val="24"/>
          <w:szCs w:val="24"/>
        </w:rPr>
        <w:t>ЗАКАЗЧИК</w:t>
      </w:r>
      <w:r w:rsidRPr="003E5E7E">
        <w:rPr>
          <w:rFonts w:ascii="Times New Roman" w:hAnsi="Times New Roman"/>
          <w:b/>
          <w:bCs/>
          <w:sz w:val="24"/>
          <w:szCs w:val="24"/>
        </w:rPr>
        <w:t xml:space="preserve"> </w:t>
      </w:r>
      <w:r w:rsidRPr="00C25F44">
        <w:rPr>
          <w:rFonts w:ascii="Times New Roman" w:hAnsi="Times New Roman"/>
          <w:sz w:val="24"/>
          <w:szCs w:val="24"/>
        </w:rPr>
        <w:t>АО</w:t>
      </w:r>
      <w:r w:rsidR="003F1AFA" w:rsidRPr="003E5E7E">
        <w:rPr>
          <w:rFonts w:ascii="Times New Roman" w:hAnsi="Times New Roman"/>
          <w:sz w:val="24"/>
          <w:szCs w:val="24"/>
        </w:rPr>
        <w:t xml:space="preserve"> «ЧиркейГЭСстрой».</w:t>
      </w:r>
    </w:p>
    <w:p w14:paraId="61D1BFB3" w14:textId="77777777" w:rsidR="003E0A2B" w:rsidRPr="003E5E7E" w:rsidRDefault="003F1AFA" w:rsidP="003E0A2B">
      <w:pPr>
        <w:numPr>
          <w:ilvl w:val="0"/>
          <w:numId w:val="11"/>
        </w:numPr>
        <w:spacing w:after="11" w:line="249" w:lineRule="auto"/>
        <w:ind w:left="0" w:right="-1" w:firstLine="284"/>
        <w:jc w:val="both"/>
        <w:rPr>
          <w:rFonts w:ascii="Times New Roman" w:hAnsi="Times New Roman"/>
          <w:sz w:val="24"/>
          <w:szCs w:val="24"/>
        </w:rPr>
      </w:pPr>
      <w:r w:rsidRPr="003E5E7E">
        <w:rPr>
          <w:rFonts w:ascii="Times New Roman" w:hAnsi="Times New Roman"/>
          <w:sz w:val="24"/>
          <w:szCs w:val="24"/>
        </w:rPr>
        <w:t xml:space="preserve">ТРЕБОВАНИЯ К </w:t>
      </w:r>
      <w:r w:rsidR="00324B9B" w:rsidRPr="003E5E7E">
        <w:rPr>
          <w:rFonts w:ascii="Times New Roman" w:hAnsi="Times New Roman"/>
          <w:sz w:val="24"/>
          <w:szCs w:val="24"/>
        </w:rPr>
        <w:t>УСЛУГАМ</w:t>
      </w:r>
      <w:r w:rsidR="003E0A2B" w:rsidRPr="003E5E7E">
        <w:rPr>
          <w:rFonts w:ascii="Times New Roman" w:hAnsi="Times New Roman"/>
          <w:sz w:val="24"/>
          <w:szCs w:val="24"/>
        </w:rPr>
        <w:t>:</w:t>
      </w:r>
    </w:p>
    <w:p w14:paraId="26042B10" w14:textId="579B4A80" w:rsidR="003E0A2B" w:rsidRPr="003E5E7E" w:rsidRDefault="003E0A2B" w:rsidP="003E0A2B">
      <w:pPr>
        <w:pStyle w:val="af6"/>
        <w:numPr>
          <w:ilvl w:val="1"/>
          <w:numId w:val="17"/>
        </w:numPr>
        <w:spacing w:after="11" w:line="249" w:lineRule="auto"/>
        <w:ind w:left="0" w:right="-1" w:firstLine="284"/>
        <w:jc w:val="both"/>
        <w:rPr>
          <w:rFonts w:ascii="Times New Roman" w:hAnsi="Times New Roman"/>
          <w:sz w:val="24"/>
          <w:szCs w:val="24"/>
        </w:rPr>
      </w:pPr>
      <w:r w:rsidRPr="003E5E7E">
        <w:rPr>
          <w:rFonts w:ascii="Times New Roman" w:hAnsi="Times New Roman"/>
          <w:sz w:val="24"/>
          <w:szCs w:val="24"/>
        </w:rPr>
        <w:t xml:space="preserve">  </w:t>
      </w:r>
      <w:r w:rsidR="00B36265">
        <w:rPr>
          <w:rFonts w:ascii="Times New Roman" w:hAnsi="Times New Roman"/>
          <w:sz w:val="24"/>
          <w:szCs w:val="24"/>
        </w:rPr>
        <w:t>Аттестация в области визуального неразрушающего контроля</w:t>
      </w:r>
      <w:r w:rsidR="003F1AFA" w:rsidRPr="003E5E7E">
        <w:rPr>
          <w:rFonts w:ascii="Times New Roman" w:hAnsi="Times New Roman"/>
          <w:sz w:val="24"/>
          <w:szCs w:val="24"/>
        </w:rPr>
        <w:t xml:space="preserve"> </w:t>
      </w:r>
      <w:r w:rsidR="00CE4864">
        <w:rPr>
          <w:rFonts w:ascii="Times New Roman" w:hAnsi="Times New Roman"/>
          <w:sz w:val="24"/>
          <w:szCs w:val="24"/>
        </w:rPr>
        <w:t>___________________</w:t>
      </w:r>
      <w:r w:rsidR="003F1AFA" w:rsidRPr="003E5E7E">
        <w:rPr>
          <w:rFonts w:ascii="Times New Roman" w:hAnsi="Times New Roman"/>
          <w:sz w:val="24"/>
          <w:szCs w:val="24"/>
        </w:rPr>
        <w:t xml:space="preserve">работников </w:t>
      </w:r>
      <w:r w:rsidRPr="003E5E7E">
        <w:rPr>
          <w:rFonts w:ascii="Times New Roman" w:hAnsi="Times New Roman"/>
          <w:sz w:val="24"/>
          <w:szCs w:val="24"/>
        </w:rPr>
        <w:t xml:space="preserve">Заказчика </w:t>
      </w:r>
      <w:r w:rsidR="003F1AFA" w:rsidRPr="003E5E7E">
        <w:rPr>
          <w:rFonts w:ascii="Times New Roman" w:hAnsi="Times New Roman"/>
          <w:sz w:val="24"/>
          <w:szCs w:val="24"/>
        </w:rPr>
        <w:t xml:space="preserve">должно проводится в соответствии с </w:t>
      </w:r>
      <w:r w:rsidR="00CE4864">
        <w:rPr>
          <w:rFonts w:ascii="Times New Roman" w:hAnsi="Times New Roman"/>
          <w:sz w:val="24"/>
          <w:szCs w:val="24"/>
        </w:rPr>
        <w:t>_____________________________________________________________________________________</w:t>
      </w:r>
    </w:p>
    <w:p w14:paraId="750BB5B2" w14:textId="2D2E9906" w:rsidR="003E0A2B" w:rsidRPr="003E5E7E" w:rsidRDefault="003E0A2B" w:rsidP="003E0A2B">
      <w:pPr>
        <w:pStyle w:val="af6"/>
        <w:numPr>
          <w:ilvl w:val="1"/>
          <w:numId w:val="17"/>
        </w:numPr>
        <w:spacing w:after="11" w:line="249" w:lineRule="auto"/>
        <w:ind w:left="0" w:right="-1" w:firstLine="284"/>
        <w:jc w:val="both"/>
        <w:rPr>
          <w:rFonts w:ascii="Times New Roman" w:hAnsi="Times New Roman"/>
          <w:sz w:val="24"/>
          <w:szCs w:val="24"/>
        </w:rPr>
      </w:pPr>
      <w:r w:rsidRPr="003E5E7E">
        <w:rPr>
          <w:rFonts w:ascii="Times New Roman" w:hAnsi="Times New Roman"/>
          <w:sz w:val="24"/>
          <w:szCs w:val="24"/>
        </w:rPr>
        <w:t xml:space="preserve"> </w:t>
      </w:r>
      <w:r w:rsidR="003F1AFA" w:rsidRPr="003E5E7E">
        <w:rPr>
          <w:rFonts w:ascii="Times New Roman" w:hAnsi="Times New Roman"/>
          <w:sz w:val="24"/>
          <w:szCs w:val="24"/>
        </w:rPr>
        <w:t xml:space="preserve">Обучение требованиям </w:t>
      </w:r>
      <w:r w:rsidR="00CE4864">
        <w:rPr>
          <w:rFonts w:ascii="Times New Roman" w:hAnsi="Times New Roman"/>
          <w:sz w:val="24"/>
          <w:szCs w:val="24"/>
        </w:rPr>
        <w:t>_____________________</w:t>
      </w:r>
      <w:r w:rsidR="003F1AFA" w:rsidRPr="003E5E7E">
        <w:rPr>
          <w:rFonts w:ascii="Times New Roman" w:hAnsi="Times New Roman"/>
          <w:sz w:val="24"/>
          <w:szCs w:val="24"/>
        </w:rPr>
        <w:t xml:space="preserve"> проводится по</w:t>
      </w:r>
      <w:r w:rsidR="00943915" w:rsidRPr="003E5E7E">
        <w:rPr>
          <w:rFonts w:ascii="Times New Roman" w:hAnsi="Times New Roman"/>
          <w:sz w:val="24"/>
          <w:szCs w:val="24"/>
        </w:rPr>
        <w:t xml:space="preserve"> следующим </w:t>
      </w:r>
      <w:r w:rsidR="003F1AFA" w:rsidRPr="003E5E7E">
        <w:rPr>
          <w:rFonts w:ascii="Times New Roman" w:hAnsi="Times New Roman"/>
          <w:sz w:val="24"/>
          <w:szCs w:val="24"/>
        </w:rPr>
        <w:t>программам:</w:t>
      </w:r>
    </w:p>
    <w:p w14:paraId="72CC2590" w14:textId="73B770CE" w:rsidR="003E0A2B" w:rsidRPr="003E5E7E" w:rsidRDefault="003E0A2B" w:rsidP="003E0A2B">
      <w:pPr>
        <w:ind w:right="14" w:firstLine="284"/>
        <w:jc w:val="both"/>
        <w:rPr>
          <w:rFonts w:ascii="Times New Roman" w:hAnsi="Times New Roman"/>
          <w:sz w:val="24"/>
          <w:szCs w:val="24"/>
        </w:rPr>
      </w:pPr>
      <w:r w:rsidRPr="003E5E7E">
        <w:rPr>
          <w:rFonts w:ascii="Times New Roman" w:hAnsi="Times New Roman"/>
          <w:sz w:val="24"/>
          <w:szCs w:val="24"/>
        </w:rPr>
        <w:t>………………………………</w:t>
      </w:r>
    </w:p>
    <w:p w14:paraId="53F7A9D9" w14:textId="45A4BAFF" w:rsidR="003F1AFA" w:rsidRPr="003E5E7E" w:rsidRDefault="003F1AFA" w:rsidP="003E0A2B">
      <w:pPr>
        <w:pStyle w:val="af6"/>
        <w:numPr>
          <w:ilvl w:val="1"/>
          <w:numId w:val="17"/>
        </w:numPr>
        <w:spacing w:line="229" w:lineRule="auto"/>
        <w:ind w:left="0" w:right="14" w:firstLine="284"/>
        <w:jc w:val="both"/>
        <w:rPr>
          <w:rFonts w:ascii="Times New Roman" w:hAnsi="Times New Roman"/>
          <w:sz w:val="24"/>
          <w:szCs w:val="24"/>
        </w:rPr>
      </w:pPr>
      <w:r w:rsidRPr="003E5E7E">
        <w:rPr>
          <w:rFonts w:ascii="Times New Roman" w:hAnsi="Times New Roman"/>
          <w:sz w:val="24"/>
          <w:szCs w:val="24"/>
        </w:rPr>
        <w:t xml:space="preserve">Программы обучения должны учитывать специфику вида деятельности </w:t>
      </w:r>
      <w:r w:rsidR="003E0A2B" w:rsidRPr="003E5E7E">
        <w:rPr>
          <w:rFonts w:ascii="Times New Roman" w:hAnsi="Times New Roman"/>
          <w:sz w:val="24"/>
          <w:szCs w:val="24"/>
        </w:rPr>
        <w:t>Заказчика</w:t>
      </w:r>
      <w:r w:rsidRPr="003E5E7E">
        <w:rPr>
          <w:rFonts w:ascii="Times New Roman" w:hAnsi="Times New Roman"/>
          <w:sz w:val="24"/>
          <w:szCs w:val="24"/>
        </w:rPr>
        <w:t>, трудовые функции работников и содержать темы, соответствующие условиям труда работников.</w:t>
      </w:r>
    </w:p>
    <w:p w14:paraId="5F3BBBBA" w14:textId="7FFA4D93" w:rsidR="003F1AFA" w:rsidRPr="003E5E7E" w:rsidRDefault="00143E9E" w:rsidP="003E0A2B">
      <w:pPr>
        <w:numPr>
          <w:ilvl w:val="1"/>
          <w:numId w:val="17"/>
        </w:numPr>
        <w:spacing w:line="251" w:lineRule="auto"/>
        <w:ind w:left="0" w:right="14" w:firstLine="284"/>
        <w:jc w:val="both"/>
        <w:rPr>
          <w:rFonts w:ascii="Times New Roman" w:hAnsi="Times New Roman"/>
          <w:sz w:val="24"/>
          <w:szCs w:val="24"/>
        </w:rPr>
      </w:pPr>
      <w:r w:rsidRPr="003E5E7E">
        <w:rPr>
          <w:rFonts w:ascii="Times New Roman" w:hAnsi="Times New Roman"/>
          <w:sz w:val="24"/>
          <w:szCs w:val="24"/>
        </w:rPr>
        <w:t xml:space="preserve"> Исполнитель обязан р</w:t>
      </w:r>
      <w:r w:rsidR="003F1AFA" w:rsidRPr="003E5E7E">
        <w:rPr>
          <w:rFonts w:ascii="Times New Roman" w:hAnsi="Times New Roman"/>
          <w:sz w:val="24"/>
          <w:szCs w:val="24"/>
        </w:rPr>
        <w:t xml:space="preserve">егистрировать результаты проведенного обучения работников Заказчика </w:t>
      </w:r>
      <w:r w:rsidR="00DC0FF0" w:rsidRPr="003E5E7E">
        <w:rPr>
          <w:rFonts w:ascii="Times New Roman" w:hAnsi="Times New Roman"/>
          <w:sz w:val="24"/>
          <w:szCs w:val="24"/>
        </w:rPr>
        <w:t xml:space="preserve">в информационной системе </w:t>
      </w:r>
      <w:r w:rsidR="00CE4864">
        <w:rPr>
          <w:rFonts w:ascii="Times New Roman" w:hAnsi="Times New Roman"/>
          <w:sz w:val="24"/>
          <w:szCs w:val="24"/>
        </w:rPr>
        <w:t>___________________________________________________</w:t>
      </w:r>
    </w:p>
    <w:p w14:paraId="119DBCDE" w14:textId="78A55F95" w:rsidR="003F1AFA" w:rsidRPr="003E5E7E" w:rsidRDefault="002435AE" w:rsidP="002435AE">
      <w:pPr>
        <w:numPr>
          <w:ilvl w:val="0"/>
          <w:numId w:val="17"/>
        </w:numPr>
        <w:spacing w:line="251" w:lineRule="auto"/>
        <w:ind w:right="14"/>
        <w:jc w:val="both"/>
        <w:rPr>
          <w:rFonts w:ascii="Times New Roman" w:hAnsi="Times New Roman"/>
          <w:sz w:val="24"/>
          <w:szCs w:val="24"/>
        </w:rPr>
      </w:pPr>
      <w:r w:rsidRPr="003E5E7E">
        <w:rPr>
          <w:rFonts w:ascii="Times New Roman" w:hAnsi="Times New Roman"/>
          <w:sz w:val="24"/>
          <w:szCs w:val="24"/>
        </w:rPr>
        <w:t>Перечень Услуг и стоимость:</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7" w:type="dxa"/>
          <w:bottom w:w="6" w:type="dxa"/>
          <w:right w:w="112" w:type="dxa"/>
        </w:tblCellMar>
        <w:tblLook w:val="04A0" w:firstRow="1" w:lastRow="0" w:firstColumn="1" w:lastColumn="0" w:noHBand="0" w:noVBand="1"/>
      </w:tblPr>
      <w:tblGrid>
        <w:gridCol w:w="555"/>
        <w:gridCol w:w="4116"/>
        <w:gridCol w:w="1559"/>
        <w:gridCol w:w="1279"/>
        <w:gridCol w:w="2409"/>
      </w:tblGrid>
      <w:tr w:rsidR="00866B9A" w:rsidRPr="003E5E7E" w14:paraId="30B00BC6" w14:textId="77777777" w:rsidTr="00866B9A">
        <w:trPr>
          <w:trHeight w:val="47"/>
          <w:jc w:val="center"/>
        </w:trPr>
        <w:tc>
          <w:tcPr>
            <w:tcW w:w="555" w:type="dxa"/>
            <w:vAlign w:val="center"/>
            <w:hideMark/>
          </w:tcPr>
          <w:p w14:paraId="26656FE5" w14:textId="77777777" w:rsidR="00866B9A" w:rsidRPr="003E5E7E" w:rsidRDefault="00866B9A" w:rsidP="00DD01E8">
            <w:pPr>
              <w:ind w:left="96"/>
              <w:jc w:val="center"/>
              <w:rPr>
                <w:rFonts w:ascii="Times New Roman" w:hAnsi="Times New Roman"/>
              </w:rPr>
            </w:pPr>
            <w:r w:rsidRPr="003E5E7E">
              <w:rPr>
                <w:rFonts w:ascii="Times New Roman" w:hAnsi="Times New Roman"/>
              </w:rPr>
              <w:t>№ п/п</w:t>
            </w:r>
          </w:p>
        </w:tc>
        <w:tc>
          <w:tcPr>
            <w:tcW w:w="4116" w:type="dxa"/>
            <w:vAlign w:val="center"/>
            <w:hideMark/>
          </w:tcPr>
          <w:p w14:paraId="1C826C20" w14:textId="77777777" w:rsidR="00866B9A" w:rsidRPr="003E5E7E" w:rsidRDefault="00866B9A" w:rsidP="00DD01E8">
            <w:pPr>
              <w:ind w:left="216" w:right="133"/>
              <w:jc w:val="center"/>
              <w:rPr>
                <w:rFonts w:ascii="Times New Roman" w:hAnsi="Times New Roman"/>
              </w:rPr>
            </w:pPr>
            <w:r w:rsidRPr="003E5E7E">
              <w:rPr>
                <w:rFonts w:ascii="Times New Roman" w:hAnsi="Times New Roman"/>
              </w:rPr>
              <w:t>Наименование программы обучения</w:t>
            </w:r>
          </w:p>
        </w:tc>
        <w:tc>
          <w:tcPr>
            <w:tcW w:w="1559" w:type="dxa"/>
            <w:vAlign w:val="center"/>
            <w:hideMark/>
          </w:tcPr>
          <w:p w14:paraId="527AC97C" w14:textId="083D7125" w:rsidR="00866B9A" w:rsidRPr="003E5E7E" w:rsidRDefault="00866B9A" w:rsidP="00DD01E8">
            <w:pPr>
              <w:ind w:left="54" w:hanging="11"/>
              <w:jc w:val="center"/>
              <w:rPr>
                <w:rFonts w:ascii="Times New Roman" w:hAnsi="Times New Roman"/>
              </w:rPr>
            </w:pPr>
            <w:r w:rsidRPr="003E5E7E">
              <w:rPr>
                <w:rFonts w:ascii="Times New Roman" w:hAnsi="Times New Roman"/>
              </w:rPr>
              <w:t>Кол-во академических часов</w:t>
            </w:r>
          </w:p>
        </w:tc>
        <w:tc>
          <w:tcPr>
            <w:tcW w:w="1279" w:type="dxa"/>
            <w:vAlign w:val="center"/>
            <w:hideMark/>
          </w:tcPr>
          <w:p w14:paraId="6AA5DF92" w14:textId="77777777" w:rsidR="00866B9A" w:rsidRPr="003E5E7E" w:rsidRDefault="00866B9A" w:rsidP="00DD01E8">
            <w:pPr>
              <w:ind w:left="96"/>
              <w:jc w:val="center"/>
              <w:rPr>
                <w:rFonts w:ascii="Times New Roman" w:hAnsi="Times New Roman"/>
              </w:rPr>
            </w:pPr>
            <w:r w:rsidRPr="003E5E7E">
              <w:rPr>
                <w:rFonts w:ascii="Times New Roman" w:hAnsi="Times New Roman"/>
              </w:rPr>
              <w:t xml:space="preserve">Стоимость обучения одного Слушателя, руб. </w:t>
            </w:r>
          </w:p>
          <w:p w14:paraId="0389114D" w14:textId="787ED0AF" w:rsidR="00866B9A" w:rsidRPr="003E5E7E" w:rsidRDefault="00866B9A" w:rsidP="00DD01E8">
            <w:pPr>
              <w:ind w:left="96"/>
              <w:jc w:val="center"/>
              <w:rPr>
                <w:rFonts w:ascii="Times New Roman" w:hAnsi="Times New Roman"/>
              </w:rPr>
            </w:pPr>
            <w:r w:rsidRPr="003E5E7E">
              <w:rPr>
                <w:rFonts w:ascii="Times New Roman" w:hAnsi="Times New Roman"/>
              </w:rPr>
              <w:t>(НДС не облагается)</w:t>
            </w:r>
          </w:p>
        </w:tc>
        <w:tc>
          <w:tcPr>
            <w:tcW w:w="2409" w:type="dxa"/>
            <w:vAlign w:val="center"/>
            <w:hideMark/>
          </w:tcPr>
          <w:p w14:paraId="3C695A0A" w14:textId="4E6A90AC" w:rsidR="00866B9A" w:rsidRPr="003E5E7E" w:rsidRDefault="00866B9A" w:rsidP="00DD01E8">
            <w:pPr>
              <w:jc w:val="center"/>
              <w:rPr>
                <w:rFonts w:ascii="Times New Roman" w:hAnsi="Times New Roman"/>
              </w:rPr>
            </w:pPr>
            <w:r w:rsidRPr="003E5E7E">
              <w:rPr>
                <w:rFonts w:ascii="Times New Roman" w:hAnsi="Times New Roman"/>
              </w:rPr>
              <w:t>Документ о прохождении обучения</w:t>
            </w:r>
          </w:p>
        </w:tc>
      </w:tr>
      <w:tr w:rsidR="00866B9A" w:rsidRPr="003E5E7E" w14:paraId="7E02CC9A" w14:textId="77777777" w:rsidTr="002435AE">
        <w:trPr>
          <w:trHeight w:val="97"/>
          <w:jc w:val="center"/>
        </w:trPr>
        <w:tc>
          <w:tcPr>
            <w:tcW w:w="555" w:type="dxa"/>
            <w:vAlign w:val="center"/>
          </w:tcPr>
          <w:p w14:paraId="6CC0721C" w14:textId="7DAAAD12" w:rsidR="00866B9A" w:rsidRPr="003E5E7E" w:rsidRDefault="00866B9A" w:rsidP="00DD01E8">
            <w:pPr>
              <w:jc w:val="center"/>
              <w:rPr>
                <w:rFonts w:ascii="Times New Roman" w:hAnsi="Times New Roman"/>
              </w:rPr>
            </w:pPr>
            <w:r w:rsidRPr="003E5E7E">
              <w:rPr>
                <w:rFonts w:ascii="Times New Roman" w:hAnsi="Times New Roman"/>
              </w:rPr>
              <w:t>1</w:t>
            </w:r>
          </w:p>
        </w:tc>
        <w:tc>
          <w:tcPr>
            <w:tcW w:w="4116" w:type="dxa"/>
            <w:shd w:val="clear" w:color="auto" w:fill="FFFF00"/>
            <w:vAlign w:val="center"/>
          </w:tcPr>
          <w:p w14:paraId="2DE68B71" w14:textId="599C859B" w:rsidR="00866B9A" w:rsidRPr="003E5E7E" w:rsidRDefault="00866B9A" w:rsidP="00DD01E8">
            <w:pPr>
              <w:ind w:left="48" w:right="52" w:firstLine="10"/>
              <w:jc w:val="center"/>
              <w:rPr>
                <w:rFonts w:ascii="Times New Roman" w:hAnsi="Times New Roman"/>
              </w:rPr>
            </w:pPr>
          </w:p>
        </w:tc>
        <w:tc>
          <w:tcPr>
            <w:tcW w:w="1559" w:type="dxa"/>
            <w:shd w:val="clear" w:color="auto" w:fill="FFFF00"/>
            <w:vAlign w:val="center"/>
          </w:tcPr>
          <w:p w14:paraId="00803DDB" w14:textId="6174D1AB" w:rsidR="00866B9A" w:rsidRPr="003E5E7E" w:rsidRDefault="00866B9A" w:rsidP="00DD01E8">
            <w:pPr>
              <w:ind w:left="86"/>
              <w:jc w:val="center"/>
              <w:rPr>
                <w:rFonts w:ascii="Times New Roman" w:hAnsi="Times New Roman"/>
                <w:lang w:val="en-US"/>
              </w:rPr>
            </w:pPr>
          </w:p>
        </w:tc>
        <w:tc>
          <w:tcPr>
            <w:tcW w:w="1279" w:type="dxa"/>
            <w:vAlign w:val="center"/>
          </w:tcPr>
          <w:p w14:paraId="4DE0E58B" w14:textId="431D5070" w:rsidR="00866B9A" w:rsidRPr="003E5E7E" w:rsidRDefault="00866B9A" w:rsidP="00DD01E8">
            <w:pPr>
              <w:ind w:left="77"/>
              <w:jc w:val="center"/>
              <w:rPr>
                <w:rFonts w:ascii="Times New Roman" w:hAnsi="Times New Roman"/>
              </w:rPr>
            </w:pPr>
          </w:p>
        </w:tc>
        <w:tc>
          <w:tcPr>
            <w:tcW w:w="2409" w:type="dxa"/>
            <w:shd w:val="clear" w:color="auto" w:fill="FFFF00"/>
            <w:vAlign w:val="center"/>
          </w:tcPr>
          <w:p w14:paraId="47D2D359" w14:textId="39DBDF96" w:rsidR="00866B9A" w:rsidRPr="003E5E7E" w:rsidRDefault="00866B9A" w:rsidP="00DD01E8">
            <w:pPr>
              <w:ind w:left="144" w:right="23" w:hanging="38"/>
              <w:jc w:val="center"/>
              <w:rPr>
                <w:rFonts w:ascii="Times New Roman" w:hAnsi="Times New Roman"/>
              </w:rPr>
            </w:pPr>
          </w:p>
        </w:tc>
      </w:tr>
      <w:tr w:rsidR="00866B9A" w:rsidRPr="003E5E7E" w14:paraId="459765C2" w14:textId="77777777" w:rsidTr="002435AE">
        <w:trPr>
          <w:trHeight w:val="340"/>
          <w:jc w:val="center"/>
        </w:trPr>
        <w:tc>
          <w:tcPr>
            <w:tcW w:w="555" w:type="dxa"/>
            <w:vAlign w:val="center"/>
          </w:tcPr>
          <w:p w14:paraId="4C7036E4" w14:textId="314002D0" w:rsidR="00866B9A" w:rsidRPr="003E5E7E" w:rsidRDefault="00866B9A" w:rsidP="00DD01E8">
            <w:pPr>
              <w:ind w:left="48"/>
              <w:jc w:val="center"/>
              <w:rPr>
                <w:rFonts w:ascii="Times New Roman" w:hAnsi="Times New Roman"/>
                <w:lang w:val="en-US"/>
              </w:rPr>
            </w:pPr>
          </w:p>
        </w:tc>
        <w:tc>
          <w:tcPr>
            <w:tcW w:w="4116" w:type="dxa"/>
            <w:shd w:val="clear" w:color="auto" w:fill="FFFF00"/>
            <w:vAlign w:val="center"/>
          </w:tcPr>
          <w:p w14:paraId="1C9482BE" w14:textId="4B5BB36D" w:rsidR="00866B9A" w:rsidRPr="003E5E7E" w:rsidRDefault="00866B9A" w:rsidP="00DD01E8">
            <w:pPr>
              <w:ind w:left="29" w:right="32" w:firstLine="10"/>
              <w:jc w:val="center"/>
              <w:rPr>
                <w:rFonts w:ascii="Times New Roman" w:hAnsi="Times New Roman"/>
                <w:lang w:val="en-US"/>
              </w:rPr>
            </w:pPr>
          </w:p>
        </w:tc>
        <w:tc>
          <w:tcPr>
            <w:tcW w:w="1559" w:type="dxa"/>
            <w:shd w:val="clear" w:color="auto" w:fill="FFFF00"/>
            <w:vAlign w:val="center"/>
          </w:tcPr>
          <w:p w14:paraId="0868787C" w14:textId="37296D87" w:rsidR="00866B9A" w:rsidRPr="003E5E7E" w:rsidRDefault="00866B9A" w:rsidP="00DD01E8">
            <w:pPr>
              <w:ind w:left="67" w:firstLine="10"/>
              <w:jc w:val="center"/>
              <w:rPr>
                <w:rFonts w:ascii="Times New Roman" w:hAnsi="Times New Roman"/>
              </w:rPr>
            </w:pPr>
          </w:p>
        </w:tc>
        <w:tc>
          <w:tcPr>
            <w:tcW w:w="1279" w:type="dxa"/>
            <w:vAlign w:val="center"/>
          </w:tcPr>
          <w:p w14:paraId="5EFCCD22" w14:textId="77AE2F4D" w:rsidR="00866B9A" w:rsidRPr="003E5E7E" w:rsidRDefault="00866B9A" w:rsidP="00DD01E8">
            <w:pPr>
              <w:ind w:left="48"/>
              <w:jc w:val="center"/>
              <w:rPr>
                <w:rFonts w:ascii="Times New Roman" w:hAnsi="Times New Roman"/>
              </w:rPr>
            </w:pPr>
          </w:p>
        </w:tc>
        <w:tc>
          <w:tcPr>
            <w:tcW w:w="2409" w:type="dxa"/>
            <w:shd w:val="clear" w:color="auto" w:fill="FFFF00"/>
            <w:vAlign w:val="center"/>
          </w:tcPr>
          <w:p w14:paraId="23566CC4" w14:textId="64BE6825" w:rsidR="00866B9A" w:rsidRPr="003E5E7E" w:rsidRDefault="00866B9A" w:rsidP="00DD01E8">
            <w:pPr>
              <w:jc w:val="center"/>
              <w:rPr>
                <w:rFonts w:ascii="Times New Roman" w:hAnsi="Times New Roman"/>
              </w:rPr>
            </w:pPr>
          </w:p>
        </w:tc>
      </w:tr>
      <w:tr w:rsidR="00866B9A" w:rsidRPr="003E5E7E" w14:paraId="447D5FFF" w14:textId="77777777" w:rsidTr="002435AE">
        <w:trPr>
          <w:trHeight w:val="233"/>
          <w:jc w:val="center"/>
        </w:trPr>
        <w:tc>
          <w:tcPr>
            <w:tcW w:w="555" w:type="dxa"/>
            <w:vAlign w:val="center"/>
          </w:tcPr>
          <w:p w14:paraId="5C27930D" w14:textId="7FB8B0DD" w:rsidR="00866B9A" w:rsidRPr="003E5E7E" w:rsidRDefault="00866B9A" w:rsidP="00DD01E8">
            <w:pPr>
              <w:jc w:val="center"/>
              <w:rPr>
                <w:rFonts w:ascii="Times New Roman" w:hAnsi="Times New Roman"/>
                <w:lang w:val="en-US"/>
              </w:rPr>
            </w:pPr>
          </w:p>
        </w:tc>
        <w:tc>
          <w:tcPr>
            <w:tcW w:w="4116" w:type="dxa"/>
            <w:shd w:val="clear" w:color="auto" w:fill="FFFF00"/>
            <w:vAlign w:val="center"/>
          </w:tcPr>
          <w:p w14:paraId="75412FD0" w14:textId="74193E4E" w:rsidR="00866B9A" w:rsidRPr="003E5E7E" w:rsidRDefault="00866B9A" w:rsidP="00DD01E8">
            <w:pPr>
              <w:ind w:left="38"/>
              <w:jc w:val="center"/>
              <w:rPr>
                <w:rFonts w:ascii="Times New Roman" w:hAnsi="Times New Roman"/>
              </w:rPr>
            </w:pPr>
          </w:p>
        </w:tc>
        <w:tc>
          <w:tcPr>
            <w:tcW w:w="1559" w:type="dxa"/>
            <w:shd w:val="clear" w:color="auto" w:fill="FFFF00"/>
            <w:vAlign w:val="center"/>
          </w:tcPr>
          <w:p w14:paraId="60D43373" w14:textId="50E17383" w:rsidR="00866B9A" w:rsidRPr="003E5E7E" w:rsidRDefault="00866B9A" w:rsidP="00DD01E8">
            <w:pPr>
              <w:ind w:left="48" w:firstLine="10"/>
              <w:jc w:val="center"/>
              <w:rPr>
                <w:rFonts w:ascii="Times New Roman" w:hAnsi="Times New Roman"/>
                <w:lang w:val="en-US"/>
              </w:rPr>
            </w:pPr>
          </w:p>
        </w:tc>
        <w:tc>
          <w:tcPr>
            <w:tcW w:w="1279" w:type="dxa"/>
            <w:vAlign w:val="center"/>
          </w:tcPr>
          <w:p w14:paraId="2B841347" w14:textId="3628893B" w:rsidR="00866B9A" w:rsidRPr="003E5E7E" w:rsidRDefault="00866B9A" w:rsidP="00DD01E8">
            <w:pPr>
              <w:ind w:left="10"/>
              <w:jc w:val="center"/>
              <w:rPr>
                <w:rFonts w:ascii="Times New Roman" w:hAnsi="Times New Roman"/>
              </w:rPr>
            </w:pPr>
          </w:p>
        </w:tc>
        <w:tc>
          <w:tcPr>
            <w:tcW w:w="2409" w:type="dxa"/>
            <w:shd w:val="clear" w:color="auto" w:fill="FFFF00"/>
            <w:vAlign w:val="center"/>
          </w:tcPr>
          <w:p w14:paraId="04E446D1" w14:textId="17FF3F35" w:rsidR="00866B9A" w:rsidRPr="003E5E7E" w:rsidRDefault="00866B9A" w:rsidP="00DD01E8">
            <w:pPr>
              <w:ind w:left="105" w:right="52" w:hanging="38"/>
              <w:jc w:val="center"/>
              <w:rPr>
                <w:rFonts w:ascii="Times New Roman" w:hAnsi="Times New Roman"/>
              </w:rPr>
            </w:pPr>
          </w:p>
        </w:tc>
      </w:tr>
      <w:tr w:rsidR="00866B9A" w:rsidRPr="003E5E7E" w14:paraId="707B7AC5" w14:textId="77777777" w:rsidTr="002435AE">
        <w:trPr>
          <w:trHeight w:val="49"/>
          <w:jc w:val="center"/>
        </w:trPr>
        <w:tc>
          <w:tcPr>
            <w:tcW w:w="555" w:type="dxa"/>
            <w:vAlign w:val="center"/>
          </w:tcPr>
          <w:p w14:paraId="18D88997" w14:textId="6B65FD2D" w:rsidR="00866B9A" w:rsidRPr="003E5E7E" w:rsidRDefault="00866B9A" w:rsidP="00DD01E8">
            <w:pPr>
              <w:jc w:val="center"/>
              <w:rPr>
                <w:rFonts w:ascii="Times New Roman" w:hAnsi="Times New Roman"/>
              </w:rPr>
            </w:pPr>
          </w:p>
        </w:tc>
        <w:tc>
          <w:tcPr>
            <w:tcW w:w="4116" w:type="dxa"/>
            <w:shd w:val="clear" w:color="auto" w:fill="FFFF00"/>
            <w:vAlign w:val="center"/>
          </w:tcPr>
          <w:p w14:paraId="46231210" w14:textId="6F9F2D30" w:rsidR="00866B9A" w:rsidRPr="003E5E7E" w:rsidRDefault="00866B9A" w:rsidP="00DD01E8">
            <w:pPr>
              <w:ind w:left="10" w:right="580" w:firstLine="10"/>
              <w:jc w:val="center"/>
              <w:rPr>
                <w:rFonts w:ascii="Times New Roman" w:hAnsi="Times New Roman"/>
              </w:rPr>
            </w:pPr>
          </w:p>
        </w:tc>
        <w:tc>
          <w:tcPr>
            <w:tcW w:w="1559" w:type="dxa"/>
            <w:shd w:val="clear" w:color="auto" w:fill="FFFF00"/>
            <w:vAlign w:val="center"/>
          </w:tcPr>
          <w:p w14:paraId="4A78D018" w14:textId="6925F119" w:rsidR="00866B9A" w:rsidRPr="003E5E7E" w:rsidRDefault="00866B9A" w:rsidP="00DD01E8">
            <w:pPr>
              <w:ind w:left="38"/>
              <w:jc w:val="center"/>
              <w:rPr>
                <w:rFonts w:ascii="Times New Roman" w:hAnsi="Times New Roman"/>
              </w:rPr>
            </w:pPr>
          </w:p>
        </w:tc>
        <w:tc>
          <w:tcPr>
            <w:tcW w:w="1279" w:type="dxa"/>
            <w:vAlign w:val="center"/>
          </w:tcPr>
          <w:p w14:paraId="3DCBBE98" w14:textId="28A62B55" w:rsidR="00866B9A" w:rsidRPr="003E5E7E" w:rsidRDefault="00866B9A" w:rsidP="00DD01E8">
            <w:pPr>
              <w:ind w:right="10"/>
              <w:jc w:val="center"/>
              <w:rPr>
                <w:rFonts w:ascii="Times New Roman" w:hAnsi="Times New Roman"/>
              </w:rPr>
            </w:pPr>
          </w:p>
        </w:tc>
        <w:tc>
          <w:tcPr>
            <w:tcW w:w="2409" w:type="dxa"/>
            <w:shd w:val="clear" w:color="auto" w:fill="FFFF00"/>
            <w:vAlign w:val="center"/>
          </w:tcPr>
          <w:p w14:paraId="4C5B954D" w14:textId="07782EC0" w:rsidR="00866B9A" w:rsidRPr="003E5E7E" w:rsidRDefault="00866B9A" w:rsidP="00DD01E8">
            <w:pPr>
              <w:ind w:left="96" w:hanging="38"/>
              <w:jc w:val="center"/>
              <w:rPr>
                <w:rFonts w:ascii="Times New Roman" w:hAnsi="Times New Roman"/>
              </w:rPr>
            </w:pPr>
          </w:p>
        </w:tc>
      </w:tr>
      <w:tr w:rsidR="00866B9A" w:rsidRPr="003E5E7E" w14:paraId="1FD9BEC6" w14:textId="77777777" w:rsidTr="002435AE">
        <w:trPr>
          <w:trHeight w:val="49"/>
          <w:jc w:val="center"/>
        </w:trPr>
        <w:tc>
          <w:tcPr>
            <w:tcW w:w="555" w:type="dxa"/>
            <w:vAlign w:val="center"/>
          </w:tcPr>
          <w:p w14:paraId="4C21C290" w14:textId="42AEA0F5" w:rsidR="00866B9A" w:rsidRPr="003E5E7E" w:rsidRDefault="00866B9A" w:rsidP="00DD01E8">
            <w:pPr>
              <w:ind w:left="109"/>
              <w:jc w:val="center"/>
              <w:rPr>
                <w:rFonts w:ascii="Times New Roman" w:hAnsi="Times New Roman"/>
              </w:rPr>
            </w:pPr>
          </w:p>
        </w:tc>
        <w:tc>
          <w:tcPr>
            <w:tcW w:w="4116" w:type="dxa"/>
            <w:shd w:val="clear" w:color="auto" w:fill="FFFF00"/>
            <w:vAlign w:val="center"/>
          </w:tcPr>
          <w:p w14:paraId="4631F6D6" w14:textId="37FF0AB1" w:rsidR="00866B9A" w:rsidRPr="003E5E7E" w:rsidRDefault="00866B9A" w:rsidP="00DD01E8">
            <w:pPr>
              <w:ind w:firstLine="10"/>
              <w:jc w:val="center"/>
              <w:rPr>
                <w:rFonts w:ascii="Times New Roman" w:hAnsi="Times New Roman"/>
              </w:rPr>
            </w:pPr>
          </w:p>
        </w:tc>
        <w:tc>
          <w:tcPr>
            <w:tcW w:w="1559" w:type="dxa"/>
            <w:shd w:val="clear" w:color="auto" w:fill="FFFF00"/>
            <w:vAlign w:val="center"/>
          </w:tcPr>
          <w:p w14:paraId="05D7587F" w14:textId="0E3C3D0E" w:rsidR="00866B9A" w:rsidRPr="003E5E7E" w:rsidRDefault="00866B9A" w:rsidP="00DD01E8">
            <w:pPr>
              <w:ind w:left="38"/>
              <w:jc w:val="center"/>
              <w:rPr>
                <w:rFonts w:ascii="Times New Roman" w:hAnsi="Times New Roman"/>
              </w:rPr>
            </w:pPr>
          </w:p>
        </w:tc>
        <w:tc>
          <w:tcPr>
            <w:tcW w:w="1279" w:type="dxa"/>
            <w:vAlign w:val="center"/>
          </w:tcPr>
          <w:p w14:paraId="6517A41A" w14:textId="288AAEA4" w:rsidR="00866B9A" w:rsidRPr="003E5E7E" w:rsidRDefault="00866B9A" w:rsidP="00DD01E8">
            <w:pPr>
              <w:ind w:right="19"/>
              <w:jc w:val="center"/>
              <w:rPr>
                <w:rFonts w:ascii="Times New Roman" w:hAnsi="Times New Roman"/>
              </w:rPr>
            </w:pPr>
          </w:p>
        </w:tc>
        <w:tc>
          <w:tcPr>
            <w:tcW w:w="2409" w:type="dxa"/>
            <w:shd w:val="clear" w:color="auto" w:fill="FFFF00"/>
            <w:vAlign w:val="center"/>
          </w:tcPr>
          <w:p w14:paraId="56FF6BDC" w14:textId="489573DD" w:rsidR="00866B9A" w:rsidRPr="003E5E7E" w:rsidRDefault="00866B9A" w:rsidP="00DD01E8">
            <w:pPr>
              <w:ind w:left="96" w:right="71" w:hanging="38"/>
              <w:jc w:val="center"/>
              <w:rPr>
                <w:rFonts w:ascii="Times New Roman" w:hAnsi="Times New Roman"/>
              </w:rPr>
            </w:pPr>
          </w:p>
        </w:tc>
      </w:tr>
      <w:tr w:rsidR="00866B9A" w:rsidRPr="003E5E7E" w14:paraId="154B2B06" w14:textId="77777777" w:rsidTr="002435AE">
        <w:trPr>
          <w:trHeight w:val="42"/>
          <w:jc w:val="center"/>
        </w:trPr>
        <w:tc>
          <w:tcPr>
            <w:tcW w:w="555" w:type="dxa"/>
            <w:vAlign w:val="center"/>
          </w:tcPr>
          <w:p w14:paraId="7F788253" w14:textId="4061A95A" w:rsidR="00866B9A" w:rsidRPr="003E5E7E" w:rsidRDefault="00866B9A" w:rsidP="00DD01E8">
            <w:pPr>
              <w:ind w:left="109"/>
              <w:jc w:val="center"/>
              <w:rPr>
                <w:rFonts w:ascii="Times New Roman" w:hAnsi="Times New Roman"/>
              </w:rPr>
            </w:pPr>
          </w:p>
        </w:tc>
        <w:tc>
          <w:tcPr>
            <w:tcW w:w="4116" w:type="dxa"/>
            <w:shd w:val="clear" w:color="auto" w:fill="FFFF00"/>
            <w:vAlign w:val="center"/>
          </w:tcPr>
          <w:p w14:paraId="4D2CA688" w14:textId="2940BEEF" w:rsidR="00866B9A" w:rsidRPr="003E5E7E" w:rsidRDefault="00866B9A" w:rsidP="00DD01E8">
            <w:pPr>
              <w:ind w:right="42"/>
              <w:jc w:val="center"/>
              <w:rPr>
                <w:rFonts w:ascii="Times New Roman" w:hAnsi="Times New Roman"/>
              </w:rPr>
            </w:pPr>
          </w:p>
        </w:tc>
        <w:tc>
          <w:tcPr>
            <w:tcW w:w="1559" w:type="dxa"/>
            <w:shd w:val="clear" w:color="auto" w:fill="FFFF00"/>
            <w:vAlign w:val="center"/>
          </w:tcPr>
          <w:p w14:paraId="44FD9D53" w14:textId="3374F751" w:rsidR="00866B9A" w:rsidRPr="003E5E7E" w:rsidRDefault="00866B9A" w:rsidP="00DD01E8">
            <w:pPr>
              <w:ind w:left="19" w:right="71" w:firstLine="19"/>
              <w:jc w:val="center"/>
              <w:rPr>
                <w:rFonts w:ascii="Times New Roman" w:hAnsi="Times New Roman"/>
              </w:rPr>
            </w:pPr>
          </w:p>
        </w:tc>
        <w:tc>
          <w:tcPr>
            <w:tcW w:w="1279" w:type="dxa"/>
            <w:vAlign w:val="center"/>
          </w:tcPr>
          <w:p w14:paraId="41F0AD09" w14:textId="084F501B" w:rsidR="00866B9A" w:rsidRPr="003E5E7E" w:rsidRDefault="00866B9A" w:rsidP="00DD01E8">
            <w:pPr>
              <w:ind w:right="29"/>
              <w:jc w:val="center"/>
              <w:rPr>
                <w:rFonts w:ascii="Times New Roman" w:hAnsi="Times New Roman"/>
              </w:rPr>
            </w:pPr>
          </w:p>
        </w:tc>
        <w:tc>
          <w:tcPr>
            <w:tcW w:w="2409" w:type="dxa"/>
            <w:shd w:val="clear" w:color="auto" w:fill="FFFF00"/>
            <w:vAlign w:val="center"/>
          </w:tcPr>
          <w:p w14:paraId="492B182C" w14:textId="4E4A0284" w:rsidR="00866B9A" w:rsidRPr="003E5E7E" w:rsidRDefault="00866B9A" w:rsidP="00DD01E8">
            <w:pPr>
              <w:ind w:left="86" w:hanging="38"/>
              <w:jc w:val="center"/>
              <w:rPr>
                <w:rFonts w:ascii="Times New Roman" w:hAnsi="Times New Roman"/>
              </w:rPr>
            </w:pPr>
          </w:p>
        </w:tc>
      </w:tr>
    </w:tbl>
    <w:p w14:paraId="44855CB1" w14:textId="0017AAF7" w:rsidR="003F1AFA" w:rsidRPr="003E5E7E" w:rsidRDefault="003E0A2B" w:rsidP="003E0A2B">
      <w:pPr>
        <w:pStyle w:val="1"/>
        <w:jc w:val="both"/>
        <w:rPr>
          <w:b w:val="0"/>
        </w:rPr>
      </w:pPr>
      <w:r w:rsidRPr="003E5E7E">
        <w:rPr>
          <w:b w:val="0"/>
          <w:lang w:val="ru-RU"/>
        </w:rPr>
        <w:t xml:space="preserve">5. </w:t>
      </w:r>
      <w:r w:rsidR="003F1AFA" w:rsidRPr="003E5E7E">
        <w:rPr>
          <w:b w:val="0"/>
        </w:rPr>
        <w:t xml:space="preserve">Оказание услуг производится по заявкам Заказчика. Акты </w:t>
      </w:r>
      <w:r w:rsidRPr="003E5E7E">
        <w:rPr>
          <w:b w:val="0"/>
          <w:lang w:val="ru-RU"/>
        </w:rPr>
        <w:t>сда</w:t>
      </w:r>
      <w:r w:rsidR="00077EEA" w:rsidRPr="003E5E7E">
        <w:rPr>
          <w:b w:val="0"/>
          <w:lang w:val="ru-RU"/>
        </w:rPr>
        <w:t>ч</w:t>
      </w:r>
      <w:r w:rsidRPr="003E5E7E">
        <w:rPr>
          <w:b w:val="0"/>
          <w:lang w:val="ru-RU"/>
        </w:rPr>
        <w:t>и-приемки оказанных услуг</w:t>
      </w:r>
      <w:r w:rsidR="003F1AFA" w:rsidRPr="003E5E7E">
        <w:rPr>
          <w:b w:val="0"/>
        </w:rPr>
        <w:t xml:space="preserve"> подписываются после получения Заказчиком оригиналов документов указанных в </w:t>
      </w:r>
      <w:r w:rsidR="00714A2F" w:rsidRPr="003E5E7E">
        <w:rPr>
          <w:b w:val="0"/>
        </w:rPr>
        <w:t>настоящем ТЗ</w:t>
      </w:r>
      <w:r w:rsidR="003F1AFA" w:rsidRPr="003E5E7E">
        <w:rPr>
          <w:b w:val="0"/>
        </w:rPr>
        <w:t>.</w:t>
      </w:r>
    </w:p>
    <w:p w14:paraId="4B41C060" w14:textId="4A53DCE5" w:rsidR="003F1AFA" w:rsidRPr="003E5E7E" w:rsidRDefault="003E0A2B" w:rsidP="00F8621A">
      <w:pPr>
        <w:pStyle w:val="1"/>
        <w:tabs>
          <w:tab w:val="center" w:pos="4543"/>
        </w:tabs>
        <w:jc w:val="both"/>
        <w:rPr>
          <w:b w:val="0"/>
          <w:lang w:val="ru-RU"/>
        </w:rPr>
      </w:pPr>
      <w:r w:rsidRPr="003E5E7E">
        <w:rPr>
          <w:b w:val="0"/>
          <w:lang w:val="ru-RU"/>
        </w:rPr>
        <w:t>6.</w:t>
      </w:r>
      <w:r w:rsidRPr="003E5E7E">
        <w:rPr>
          <w:lang w:val="ru-RU"/>
        </w:rPr>
        <w:t xml:space="preserve"> </w:t>
      </w:r>
      <w:r w:rsidR="003F1AFA" w:rsidRPr="003E5E7E">
        <w:rPr>
          <w:b w:val="0"/>
          <w:lang w:val="ru-RU"/>
        </w:rPr>
        <w:t xml:space="preserve">ТРЕБОВАНИЕ К </w:t>
      </w:r>
      <w:r w:rsidR="00F8621A" w:rsidRPr="003E5E7E">
        <w:rPr>
          <w:b w:val="0"/>
          <w:lang w:val="ru-RU"/>
        </w:rPr>
        <w:t>ИСПОЛНИТЕЛЮ</w:t>
      </w:r>
    </w:p>
    <w:p w14:paraId="347E070E" w14:textId="26E3DBF1" w:rsidR="003F1AFA" w:rsidRDefault="00DE1DF4" w:rsidP="00F8621A">
      <w:pPr>
        <w:jc w:val="both"/>
        <w:rPr>
          <w:rFonts w:ascii="Times New Roman" w:hAnsi="Times New Roman"/>
          <w:sz w:val="24"/>
          <w:szCs w:val="24"/>
        </w:rPr>
      </w:pPr>
      <w:r w:rsidRPr="003E5E7E">
        <w:rPr>
          <w:rFonts w:ascii="Times New Roman" w:hAnsi="Times New Roman"/>
          <w:sz w:val="24"/>
          <w:szCs w:val="24"/>
        </w:rPr>
        <w:t>Исполнитель имеет</w:t>
      </w:r>
      <w:r w:rsidR="003F1AFA" w:rsidRPr="003E5E7E">
        <w:rPr>
          <w:rFonts w:ascii="Times New Roman" w:hAnsi="Times New Roman"/>
          <w:sz w:val="24"/>
          <w:szCs w:val="24"/>
        </w:rPr>
        <w:t xml:space="preserve"> аккредитацию в соответствии </w:t>
      </w:r>
      <w:r w:rsidR="00CE4864">
        <w:rPr>
          <w:rFonts w:ascii="Times New Roman" w:hAnsi="Times New Roman"/>
          <w:sz w:val="24"/>
          <w:szCs w:val="24"/>
        </w:rPr>
        <w:t>__________________________________________</w:t>
      </w:r>
    </w:p>
    <w:p w14:paraId="0E7968B9" w14:textId="62B32F36" w:rsidR="00CE4864" w:rsidRDefault="00CE4864" w:rsidP="00F8621A">
      <w:pPr>
        <w:jc w:val="both"/>
        <w:rPr>
          <w:rFonts w:ascii="Times New Roman" w:hAnsi="Times New Roman"/>
          <w:sz w:val="24"/>
          <w:szCs w:val="24"/>
        </w:rPr>
      </w:pPr>
    </w:p>
    <w:p w14:paraId="0F2718B1" w14:textId="77777777" w:rsidR="00CE4864" w:rsidRPr="003E5E7E" w:rsidRDefault="00CE4864" w:rsidP="00F8621A">
      <w:pPr>
        <w:jc w:val="both"/>
        <w:rPr>
          <w:rFonts w:ascii="Times New Roman" w:hAnsi="Times New Roman"/>
          <w:sz w:val="24"/>
          <w:szCs w:val="24"/>
        </w:rPr>
      </w:pPr>
    </w:p>
    <w:p w14:paraId="5E54AB7D" w14:textId="77777777" w:rsidR="00943915" w:rsidRPr="003E5E7E" w:rsidRDefault="00943915" w:rsidP="00943915">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943915" w:rsidRPr="003E5E7E" w14:paraId="21546FC9" w14:textId="77777777" w:rsidTr="00187EF8">
        <w:trPr>
          <w:trHeight w:val="167"/>
          <w:jc w:val="center"/>
        </w:trPr>
        <w:tc>
          <w:tcPr>
            <w:tcW w:w="5073" w:type="dxa"/>
            <w:tcMar>
              <w:top w:w="0" w:type="dxa"/>
              <w:left w:w="108" w:type="dxa"/>
              <w:bottom w:w="0" w:type="dxa"/>
              <w:right w:w="108" w:type="dxa"/>
            </w:tcMar>
            <w:hideMark/>
          </w:tcPr>
          <w:p w14:paraId="7143B333"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4D3E8EBB"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73F688A7"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53E55E03"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r>
      <w:tr w:rsidR="00943915" w:rsidRPr="003E5E7E" w14:paraId="67EE2945" w14:textId="77777777" w:rsidTr="00187EF8">
        <w:trPr>
          <w:trHeight w:val="501"/>
          <w:jc w:val="center"/>
        </w:trPr>
        <w:tc>
          <w:tcPr>
            <w:tcW w:w="5073" w:type="dxa"/>
            <w:tcMar>
              <w:top w:w="0" w:type="dxa"/>
              <w:left w:w="108" w:type="dxa"/>
              <w:bottom w:w="0" w:type="dxa"/>
              <w:right w:w="108" w:type="dxa"/>
            </w:tcMar>
          </w:tcPr>
          <w:p w14:paraId="3F512B91"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28012056"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4E4241BB"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5EE08F81"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4A91D671" w14:textId="77777777" w:rsidR="00AF0579" w:rsidRPr="003E5E7E" w:rsidRDefault="00AF0579" w:rsidP="00AF0579">
      <w:pPr>
        <w:ind w:left="5529"/>
        <w:rPr>
          <w:rFonts w:ascii="Times New Roman" w:hAnsi="Times New Roman"/>
          <w:b/>
          <w:sz w:val="24"/>
          <w:szCs w:val="24"/>
        </w:rPr>
      </w:pPr>
      <w:r w:rsidRPr="003E5E7E">
        <w:rPr>
          <w:rFonts w:ascii="Times New Roman" w:hAnsi="Times New Roman"/>
          <w:b/>
          <w:sz w:val="24"/>
          <w:szCs w:val="24"/>
        </w:rPr>
        <w:br w:type="page"/>
      </w:r>
    </w:p>
    <w:tbl>
      <w:tblPr>
        <w:tblpPr w:leftFromText="180" w:rightFromText="180" w:vertAnchor="text" w:horzAnchor="margin" w:tblpY="-9"/>
        <w:tblOverlap w:val="never"/>
        <w:tblW w:w="0" w:type="auto"/>
        <w:tblLook w:val="04A0" w:firstRow="1" w:lastRow="0" w:firstColumn="1" w:lastColumn="0" w:noHBand="0" w:noVBand="1"/>
      </w:tblPr>
      <w:tblGrid>
        <w:gridCol w:w="5720"/>
        <w:gridCol w:w="4486"/>
      </w:tblGrid>
      <w:tr w:rsidR="00AF0579" w:rsidRPr="003E5E7E" w14:paraId="49FF87C0" w14:textId="77777777" w:rsidTr="00DD01E8">
        <w:tc>
          <w:tcPr>
            <w:tcW w:w="5812" w:type="dxa"/>
            <w:shd w:val="clear" w:color="auto" w:fill="auto"/>
          </w:tcPr>
          <w:p w14:paraId="57DC7EA6" w14:textId="77777777" w:rsidR="00AF0579" w:rsidRPr="003E5E7E" w:rsidRDefault="00AF0579" w:rsidP="00DD01E8">
            <w:pPr>
              <w:rPr>
                <w:rFonts w:ascii="Times New Roman" w:hAnsi="Times New Roman"/>
                <w:b/>
                <w:sz w:val="24"/>
                <w:szCs w:val="24"/>
              </w:rPr>
            </w:pPr>
          </w:p>
        </w:tc>
        <w:tc>
          <w:tcPr>
            <w:tcW w:w="4536" w:type="dxa"/>
            <w:shd w:val="clear" w:color="auto" w:fill="auto"/>
          </w:tcPr>
          <w:p w14:paraId="40F378BA" w14:textId="77777777" w:rsidR="00AF0579" w:rsidRPr="003E5E7E" w:rsidRDefault="00AF0579" w:rsidP="00DD01E8">
            <w:pPr>
              <w:rPr>
                <w:rFonts w:ascii="Times New Roman" w:hAnsi="Times New Roman"/>
                <w:sz w:val="24"/>
                <w:szCs w:val="24"/>
              </w:rPr>
            </w:pPr>
            <w:r w:rsidRPr="003E5E7E">
              <w:rPr>
                <w:rFonts w:ascii="Times New Roman" w:hAnsi="Times New Roman"/>
                <w:sz w:val="24"/>
                <w:szCs w:val="24"/>
              </w:rPr>
              <w:t>Приложение № 2</w:t>
            </w:r>
          </w:p>
          <w:p w14:paraId="576B49EA" w14:textId="27B387A6" w:rsidR="00AF0579" w:rsidRPr="003E5E7E" w:rsidRDefault="00AF0579" w:rsidP="00DD01E8">
            <w:pPr>
              <w:rPr>
                <w:rFonts w:ascii="Times New Roman" w:hAnsi="Times New Roman"/>
                <w:b/>
                <w:sz w:val="24"/>
                <w:szCs w:val="24"/>
              </w:rPr>
            </w:pPr>
            <w:r w:rsidRPr="003E5E7E">
              <w:rPr>
                <w:rFonts w:ascii="Times New Roman" w:hAnsi="Times New Roman"/>
                <w:sz w:val="24"/>
                <w:szCs w:val="24"/>
              </w:rPr>
              <w:t>к Договору возмездного ок</w:t>
            </w:r>
            <w:r w:rsidR="00715516" w:rsidRPr="003E5E7E">
              <w:rPr>
                <w:rFonts w:ascii="Times New Roman" w:hAnsi="Times New Roman"/>
                <w:sz w:val="24"/>
                <w:szCs w:val="24"/>
              </w:rPr>
              <w:t>азания услуг от ____ _____202</w:t>
            </w:r>
            <w:r w:rsidR="003E5E7E" w:rsidRPr="003E5E7E">
              <w:rPr>
                <w:rFonts w:ascii="Times New Roman" w:hAnsi="Times New Roman"/>
                <w:sz w:val="24"/>
                <w:szCs w:val="24"/>
              </w:rPr>
              <w:t>__</w:t>
            </w:r>
            <w:proofErr w:type="gramStart"/>
            <w:r w:rsidR="003E5E7E" w:rsidRPr="003E5E7E">
              <w:rPr>
                <w:rFonts w:ascii="Times New Roman" w:hAnsi="Times New Roman"/>
                <w:sz w:val="24"/>
                <w:szCs w:val="24"/>
              </w:rPr>
              <w:t>_</w:t>
            </w:r>
            <w:r w:rsidRPr="003E5E7E">
              <w:rPr>
                <w:rFonts w:ascii="Times New Roman" w:hAnsi="Times New Roman"/>
                <w:sz w:val="24"/>
                <w:szCs w:val="24"/>
              </w:rPr>
              <w:t xml:space="preserve">  №</w:t>
            </w:r>
            <w:proofErr w:type="gramEnd"/>
            <w:r w:rsidRPr="003E5E7E">
              <w:rPr>
                <w:rFonts w:ascii="Times New Roman" w:hAnsi="Times New Roman"/>
                <w:sz w:val="24"/>
                <w:szCs w:val="24"/>
              </w:rPr>
              <w:t xml:space="preserve"> _______</w:t>
            </w:r>
          </w:p>
        </w:tc>
      </w:tr>
    </w:tbl>
    <w:p w14:paraId="6B07A03F" w14:textId="77777777" w:rsidR="00AF0579" w:rsidRPr="003E5E7E" w:rsidRDefault="00AF0579" w:rsidP="00AF0579">
      <w:pPr>
        <w:ind w:left="5529"/>
        <w:rPr>
          <w:rFonts w:ascii="Times New Roman" w:hAnsi="Times New Roman"/>
          <w:sz w:val="24"/>
          <w:szCs w:val="24"/>
        </w:rPr>
      </w:pPr>
    </w:p>
    <w:p w14:paraId="1E9B8660" w14:textId="77777777" w:rsidR="00AF0579" w:rsidRPr="003E5E7E" w:rsidRDefault="00AF0579" w:rsidP="00943915">
      <w:pPr>
        <w:jc w:val="center"/>
        <w:rPr>
          <w:rFonts w:ascii="Times New Roman" w:hAnsi="Times New Roman"/>
          <w:b/>
          <w:sz w:val="24"/>
          <w:szCs w:val="24"/>
        </w:rPr>
      </w:pPr>
      <w:bookmarkStart w:id="8" w:name="_Hlk141774483"/>
      <w:r w:rsidRPr="003E5E7E">
        <w:rPr>
          <w:rFonts w:ascii="Times New Roman" w:hAnsi="Times New Roman"/>
          <w:b/>
          <w:sz w:val="24"/>
          <w:szCs w:val="24"/>
        </w:rPr>
        <w:t>ФОРМА</w:t>
      </w:r>
    </w:p>
    <w:p w14:paraId="4F7EE385" w14:textId="77777777" w:rsidR="00AF0579" w:rsidRPr="003E5E7E" w:rsidRDefault="00AF0579" w:rsidP="00AF0579">
      <w:pPr>
        <w:rPr>
          <w:rFonts w:ascii="Times New Roman" w:hAnsi="Times New Roman"/>
          <w:sz w:val="24"/>
          <w:szCs w:val="24"/>
        </w:rPr>
      </w:pPr>
    </w:p>
    <w:p w14:paraId="51EB4C91" w14:textId="77777777" w:rsidR="00AF0579" w:rsidRPr="003E5E7E" w:rsidRDefault="00AF0579" w:rsidP="00AF0579">
      <w:pPr>
        <w:pStyle w:val="5"/>
        <w:rPr>
          <w:rStyle w:val="ad"/>
          <w:b w:val="0"/>
        </w:rPr>
      </w:pPr>
      <w:r w:rsidRPr="003E5E7E">
        <w:rPr>
          <w:b w:val="0"/>
        </w:rPr>
        <w:t xml:space="preserve">ЗАЯВКА НА ОКАЗАНИЕ УСЛУГ № </w:t>
      </w:r>
      <w:r w:rsidRPr="003E5E7E">
        <w:rPr>
          <w:rStyle w:val="ad"/>
          <w:b w:val="0"/>
        </w:rPr>
        <w:t>____</w:t>
      </w:r>
      <w:proofErr w:type="gramStart"/>
      <w:r w:rsidRPr="003E5E7E">
        <w:rPr>
          <w:rStyle w:val="ad"/>
          <w:b w:val="0"/>
        </w:rPr>
        <w:t>_[</w:t>
      </w:r>
      <w:proofErr w:type="gramEnd"/>
      <w:r w:rsidRPr="003E5E7E">
        <w:rPr>
          <w:rStyle w:val="ad"/>
          <w:b w:val="0"/>
        </w:rPr>
        <w:t>указывается порядковый номер]</w:t>
      </w:r>
    </w:p>
    <w:p w14:paraId="4AE53C0E" w14:textId="1B5F05E5" w:rsidR="00AF0579" w:rsidRPr="003E5E7E" w:rsidRDefault="00715516" w:rsidP="00AF0579">
      <w:pPr>
        <w:pStyle w:val="11"/>
        <w:jc w:val="center"/>
      </w:pPr>
      <w:r w:rsidRPr="003E5E7E">
        <w:rPr>
          <w:lang w:eastAsia="ru-RU"/>
        </w:rPr>
        <w:t xml:space="preserve">по </w:t>
      </w:r>
      <w:r w:rsidR="00AF0579" w:rsidRPr="003E5E7E">
        <w:rPr>
          <w:lang w:eastAsia="ru-RU"/>
        </w:rPr>
        <w:t>договор</w:t>
      </w:r>
      <w:r w:rsidRPr="003E5E7E">
        <w:rPr>
          <w:lang w:eastAsia="ru-RU"/>
        </w:rPr>
        <w:t>у</w:t>
      </w:r>
      <w:r w:rsidR="00AF0579" w:rsidRPr="003E5E7E">
        <w:rPr>
          <w:lang w:eastAsia="ru-RU"/>
        </w:rPr>
        <w:t xml:space="preserve"> от ________20___ №____</w:t>
      </w:r>
    </w:p>
    <w:p w14:paraId="573DB5B5" w14:textId="77777777" w:rsidR="00AF0579" w:rsidRPr="003E5E7E" w:rsidRDefault="00AF0579" w:rsidP="00AF0579">
      <w:pPr>
        <w:pStyle w:val="11"/>
      </w:pPr>
    </w:p>
    <w:p w14:paraId="7570CBAC" w14:textId="77777777" w:rsidR="00AF0579" w:rsidRPr="003E5E7E" w:rsidRDefault="00AF0579" w:rsidP="00AF0579">
      <w:pPr>
        <w:widowControl w:val="0"/>
        <w:jc w:val="both"/>
        <w:rPr>
          <w:rFonts w:ascii="Times New Roman" w:hAnsi="Times New Roman"/>
          <w:sz w:val="24"/>
          <w:szCs w:val="24"/>
        </w:rPr>
      </w:pPr>
      <w:r w:rsidRPr="003E5E7E">
        <w:rPr>
          <w:rFonts w:ascii="Times New Roman" w:hAnsi="Times New Roman"/>
          <w:bCs/>
          <w:iCs/>
          <w:sz w:val="24"/>
          <w:szCs w:val="24"/>
        </w:rPr>
        <w:t xml:space="preserve">________________ </w:t>
      </w:r>
      <w:r w:rsidRPr="003E5E7E">
        <w:rPr>
          <w:rFonts w:ascii="Times New Roman" w:hAnsi="Times New Roman"/>
          <w:bCs/>
          <w:i/>
          <w:iCs/>
          <w:sz w:val="24"/>
          <w:szCs w:val="24"/>
        </w:rPr>
        <w:t>[указать место]</w:t>
      </w:r>
      <w:r w:rsidRPr="003E5E7E">
        <w:rPr>
          <w:rFonts w:ascii="Times New Roman" w:hAnsi="Times New Roman"/>
          <w:sz w:val="24"/>
          <w:szCs w:val="24"/>
        </w:rPr>
        <w:tab/>
      </w:r>
      <w:r w:rsidRPr="003E5E7E">
        <w:rPr>
          <w:rFonts w:ascii="Times New Roman" w:hAnsi="Times New Roman"/>
          <w:sz w:val="24"/>
          <w:szCs w:val="24"/>
        </w:rPr>
        <w:tab/>
      </w:r>
      <w:r w:rsidRPr="003E5E7E">
        <w:rPr>
          <w:rFonts w:ascii="Times New Roman" w:hAnsi="Times New Roman"/>
          <w:sz w:val="24"/>
          <w:szCs w:val="24"/>
        </w:rPr>
        <w:tab/>
        <w:t xml:space="preserve">    </w:t>
      </w:r>
      <w:proofErr w:type="gramStart"/>
      <w:r w:rsidRPr="003E5E7E">
        <w:rPr>
          <w:rFonts w:ascii="Times New Roman" w:hAnsi="Times New Roman"/>
          <w:sz w:val="24"/>
          <w:szCs w:val="24"/>
        </w:rPr>
        <w:t xml:space="preserve">   «</w:t>
      </w:r>
      <w:proofErr w:type="gramEnd"/>
      <w:r w:rsidRPr="003E5E7E">
        <w:rPr>
          <w:rFonts w:ascii="Times New Roman" w:hAnsi="Times New Roman"/>
          <w:sz w:val="24"/>
          <w:szCs w:val="24"/>
        </w:rPr>
        <w:t>____» ______________ 20__ года</w:t>
      </w:r>
    </w:p>
    <w:p w14:paraId="03428D69" w14:textId="77777777" w:rsidR="00AF0579" w:rsidRPr="003E5E7E" w:rsidRDefault="00AF0579" w:rsidP="00AF0579">
      <w:pPr>
        <w:rPr>
          <w:lang w:val="x-none" w:eastAsia="x-none"/>
        </w:rPr>
      </w:pPr>
    </w:p>
    <w:p w14:paraId="2B379571" w14:textId="77777777" w:rsidR="00AF0579" w:rsidRPr="003E5E7E" w:rsidRDefault="00AF0579" w:rsidP="00AF0579">
      <w:pPr>
        <w:rPr>
          <w:lang w:val="x-none" w:eastAsia="x-none"/>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83"/>
        <w:gridCol w:w="1475"/>
        <w:gridCol w:w="1937"/>
        <w:gridCol w:w="1923"/>
        <w:gridCol w:w="1923"/>
        <w:gridCol w:w="1249"/>
      </w:tblGrid>
      <w:tr w:rsidR="00AF0579" w:rsidRPr="003E5E7E" w14:paraId="363672F7" w14:textId="77777777" w:rsidTr="00866B9A">
        <w:trPr>
          <w:trHeight w:val="570"/>
        </w:trPr>
        <w:tc>
          <w:tcPr>
            <w:tcW w:w="789" w:type="pct"/>
            <w:tcMar>
              <w:top w:w="0" w:type="dxa"/>
              <w:left w:w="108" w:type="dxa"/>
              <w:bottom w:w="0" w:type="dxa"/>
              <w:right w:w="108" w:type="dxa"/>
            </w:tcMar>
            <w:vAlign w:val="center"/>
          </w:tcPr>
          <w:p w14:paraId="7F3C87B4" w14:textId="313087DF" w:rsidR="00AF0579" w:rsidRPr="003E5E7E" w:rsidRDefault="00AF0579" w:rsidP="00DD01E8">
            <w:pPr>
              <w:pStyle w:val="af3"/>
              <w:jc w:val="center"/>
              <w:rPr>
                <w:rFonts w:ascii="Times New Roman" w:hAnsi="Times New Roman" w:cs="Times New Roman"/>
                <w:szCs w:val="24"/>
              </w:rPr>
            </w:pPr>
            <w:r w:rsidRPr="003E5E7E">
              <w:rPr>
                <w:rFonts w:ascii="Times New Roman" w:hAnsi="Times New Roman" w:cs="Times New Roman"/>
                <w:iCs/>
                <w:szCs w:val="24"/>
              </w:rPr>
              <w:t>Фамилия, имя, отчество</w:t>
            </w:r>
            <w:r w:rsidR="00866B9A" w:rsidRPr="003E5E7E">
              <w:rPr>
                <w:rFonts w:ascii="Times New Roman" w:hAnsi="Times New Roman" w:cs="Times New Roman"/>
                <w:iCs/>
                <w:szCs w:val="24"/>
              </w:rPr>
              <w:t xml:space="preserve"> Слушателя</w:t>
            </w:r>
            <w:r w:rsidRPr="003E5E7E">
              <w:rPr>
                <w:rFonts w:ascii="Times New Roman" w:hAnsi="Times New Roman" w:cs="Times New Roman"/>
                <w:iCs/>
                <w:szCs w:val="24"/>
              </w:rPr>
              <w:t xml:space="preserve"> (полностью)</w:t>
            </w:r>
          </w:p>
        </w:tc>
        <w:tc>
          <w:tcPr>
            <w:tcW w:w="735" w:type="pct"/>
            <w:vAlign w:val="center"/>
          </w:tcPr>
          <w:p w14:paraId="502F0318" w14:textId="77777777" w:rsidR="00AF0579" w:rsidRPr="003E5E7E" w:rsidRDefault="00AF0579" w:rsidP="00DD01E8">
            <w:pPr>
              <w:pStyle w:val="af3"/>
              <w:jc w:val="center"/>
              <w:rPr>
                <w:rFonts w:ascii="Times New Roman" w:hAnsi="Times New Roman" w:cs="Times New Roman"/>
                <w:iCs/>
                <w:szCs w:val="24"/>
              </w:rPr>
            </w:pPr>
            <w:r w:rsidRPr="003E5E7E">
              <w:rPr>
                <w:rFonts w:ascii="Times New Roman" w:hAnsi="Times New Roman" w:cs="Times New Roman"/>
                <w:iCs/>
                <w:szCs w:val="24"/>
              </w:rPr>
              <w:t xml:space="preserve">Адрес места жительства слушателя </w:t>
            </w:r>
            <w:r w:rsidRPr="003E5E7E">
              <w:rPr>
                <w:rFonts w:ascii="Times New Roman" w:hAnsi="Times New Roman" w:cs="Times New Roman"/>
                <w:iCs/>
                <w:sz w:val="18"/>
                <w:szCs w:val="18"/>
              </w:rPr>
              <w:t>(обязательно для заполнения)</w:t>
            </w:r>
          </w:p>
        </w:tc>
        <w:tc>
          <w:tcPr>
            <w:tcW w:w="939" w:type="pct"/>
            <w:tcMar>
              <w:top w:w="0" w:type="dxa"/>
              <w:left w:w="108" w:type="dxa"/>
              <w:bottom w:w="0" w:type="dxa"/>
              <w:right w:w="108" w:type="dxa"/>
            </w:tcMar>
            <w:vAlign w:val="center"/>
          </w:tcPr>
          <w:p w14:paraId="36968F8E" w14:textId="77777777" w:rsidR="00AF0579" w:rsidRPr="003E5E7E" w:rsidRDefault="00AF0579" w:rsidP="00DD01E8">
            <w:pPr>
              <w:pStyle w:val="af3"/>
              <w:jc w:val="center"/>
              <w:rPr>
                <w:rFonts w:ascii="Times New Roman" w:hAnsi="Times New Roman" w:cs="Times New Roman"/>
                <w:szCs w:val="24"/>
              </w:rPr>
            </w:pPr>
            <w:r w:rsidRPr="003E5E7E">
              <w:rPr>
                <w:rFonts w:ascii="Times New Roman" w:hAnsi="Times New Roman" w:cs="Times New Roman"/>
                <w:szCs w:val="24"/>
              </w:rPr>
              <w:t>Наименование образовательной программы</w:t>
            </w:r>
          </w:p>
        </w:tc>
        <w:tc>
          <w:tcPr>
            <w:tcW w:w="957" w:type="pct"/>
            <w:vAlign w:val="center"/>
          </w:tcPr>
          <w:p w14:paraId="490DFA46" w14:textId="479D44A2" w:rsidR="00AF0579" w:rsidRPr="003E5E7E" w:rsidRDefault="00AF0579" w:rsidP="00DD01E8">
            <w:pPr>
              <w:pStyle w:val="af3"/>
              <w:jc w:val="center"/>
              <w:rPr>
                <w:rFonts w:ascii="Times New Roman" w:hAnsi="Times New Roman" w:cs="Times New Roman"/>
                <w:iCs/>
                <w:szCs w:val="24"/>
              </w:rPr>
            </w:pPr>
            <w:r w:rsidRPr="003E5E7E">
              <w:rPr>
                <w:rFonts w:ascii="Times New Roman" w:hAnsi="Times New Roman" w:cs="Times New Roman"/>
                <w:iCs/>
                <w:szCs w:val="24"/>
              </w:rPr>
              <w:t>Форма обучения</w:t>
            </w:r>
            <w:r w:rsidR="00715516" w:rsidRPr="003E5E7E">
              <w:rPr>
                <w:rFonts w:ascii="Times New Roman" w:hAnsi="Times New Roman" w:cs="Times New Roman"/>
                <w:iCs/>
                <w:szCs w:val="24"/>
              </w:rPr>
              <w:t xml:space="preserve"> </w:t>
            </w:r>
            <w:r w:rsidR="00715516" w:rsidRPr="003E5E7E">
              <w:rPr>
                <w:rFonts w:ascii="Times New Roman" w:hAnsi="Times New Roman" w:cs="Times New Roman"/>
                <w:iCs/>
                <w:sz w:val="18"/>
                <w:szCs w:val="18"/>
              </w:rPr>
              <w:t>(очная, заочная, дистанционная)</w:t>
            </w:r>
          </w:p>
        </w:tc>
        <w:tc>
          <w:tcPr>
            <w:tcW w:w="957" w:type="pct"/>
            <w:tcMar>
              <w:top w:w="0" w:type="dxa"/>
              <w:left w:w="108" w:type="dxa"/>
              <w:bottom w:w="0" w:type="dxa"/>
              <w:right w:w="108" w:type="dxa"/>
            </w:tcMar>
            <w:vAlign w:val="center"/>
          </w:tcPr>
          <w:p w14:paraId="38473868" w14:textId="64DA5032" w:rsidR="00AF0579" w:rsidRPr="003E5E7E" w:rsidRDefault="00AF0579" w:rsidP="00DC0FF0">
            <w:pPr>
              <w:pStyle w:val="af3"/>
              <w:jc w:val="center"/>
              <w:rPr>
                <w:rFonts w:ascii="Times New Roman" w:hAnsi="Times New Roman" w:cs="Times New Roman"/>
                <w:szCs w:val="24"/>
              </w:rPr>
            </w:pPr>
            <w:r w:rsidRPr="003E5E7E">
              <w:rPr>
                <w:rFonts w:ascii="Times New Roman" w:hAnsi="Times New Roman" w:cs="Times New Roman"/>
                <w:iCs/>
                <w:szCs w:val="24"/>
              </w:rPr>
              <w:t>Контактный телефон, адрес электронной почты</w:t>
            </w:r>
          </w:p>
        </w:tc>
        <w:tc>
          <w:tcPr>
            <w:tcW w:w="623" w:type="pct"/>
            <w:tcMar>
              <w:top w:w="0" w:type="dxa"/>
              <w:left w:w="108" w:type="dxa"/>
              <w:bottom w:w="0" w:type="dxa"/>
              <w:right w:w="108" w:type="dxa"/>
            </w:tcMar>
            <w:vAlign w:val="center"/>
          </w:tcPr>
          <w:p w14:paraId="1F4BB39E" w14:textId="6DD2F7B9" w:rsidR="00AF0579" w:rsidRPr="003E5E7E" w:rsidRDefault="00AF0579" w:rsidP="00DC0FF0">
            <w:pPr>
              <w:pStyle w:val="af3"/>
              <w:jc w:val="center"/>
              <w:rPr>
                <w:rFonts w:ascii="Times New Roman" w:hAnsi="Times New Roman" w:cs="Times New Roman"/>
                <w:szCs w:val="24"/>
              </w:rPr>
            </w:pPr>
            <w:r w:rsidRPr="003E5E7E">
              <w:rPr>
                <w:rFonts w:ascii="Times New Roman" w:hAnsi="Times New Roman" w:cs="Times New Roman"/>
                <w:iCs/>
                <w:szCs w:val="24"/>
              </w:rPr>
              <w:t>Срок</w:t>
            </w:r>
            <w:r w:rsidR="00866B9A" w:rsidRPr="003E5E7E">
              <w:rPr>
                <w:rFonts w:ascii="Times New Roman" w:hAnsi="Times New Roman" w:cs="Times New Roman"/>
                <w:iCs/>
                <w:szCs w:val="24"/>
              </w:rPr>
              <w:t xml:space="preserve"> обучения</w:t>
            </w:r>
            <w:r w:rsidRPr="003E5E7E">
              <w:rPr>
                <w:rFonts w:ascii="Times New Roman" w:hAnsi="Times New Roman" w:cs="Times New Roman"/>
                <w:iCs/>
                <w:szCs w:val="24"/>
              </w:rPr>
              <w:t xml:space="preserve"> (с __ по __)</w:t>
            </w:r>
          </w:p>
        </w:tc>
      </w:tr>
      <w:tr w:rsidR="00AF0579" w:rsidRPr="003E5E7E" w14:paraId="39CB354B" w14:textId="77777777" w:rsidTr="00866B9A">
        <w:trPr>
          <w:trHeight w:val="221"/>
        </w:trPr>
        <w:tc>
          <w:tcPr>
            <w:tcW w:w="789" w:type="pct"/>
            <w:tcMar>
              <w:top w:w="0" w:type="dxa"/>
              <w:left w:w="108" w:type="dxa"/>
              <w:bottom w:w="0" w:type="dxa"/>
              <w:right w:w="108" w:type="dxa"/>
            </w:tcMar>
          </w:tcPr>
          <w:p w14:paraId="61E53AE8" w14:textId="77777777" w:rsidR="00AF0579" w:rsidRPr="003E5E7E" w:rsidRDefault="00AF0579" w:rsidP="00DD01E8">
            <w:pPr>
              <w:pStyle w:val="af3"/>
              <w:rPr>
                <w:rFonts w:ascii="Times New Roman" w:hAnsi="Times New Roman" w:cs="Times New Roman"/>
                <w:szCs w:val="24"/>
              </w:rPr>
            </w:pPr>
          </w:p>
        </w:tc>
        <w:tc>
          <w:tcPr>
            <w:tcW w:w="735" w:type="pct"/>
          </w:tcPr>
          <w:p w14:paraId="3211B391" w14:textId="77777777" w:rsidR="00AF0579" w:rsidRPr="003E5E7E" w:rsidRDefault="00AF0579" w:rsidP="00DD01E8"/>
        </w:tc>
        <w:tc>
          <w:tcPr>
            <w:tcW w:w="939" w:type="pct"/>
            <w:tcMar>
              <w:top w:w="0" w:type="dxa"/>
              <w:left w:w="108" w:type="dxa"/>
              <w:bottom w:w="0" w:type="dxa"/>
              <w:right w:w="108" w:type="dxa"/>
            </w:tcMar>
          </w:tcPr>
          <w:p w14:paraId="6C22A0FB" w14:textId="77777777" w:rsidR="00AF0579" w:rsidRPr="003E5E7E" w:rsidRDefault="00AF0579" w:rsidP="00DD01E8">
            <w:pPr>
              <w:pStyle w:val="af3"/>
              <w:rPr>
                <w:rFonts w:ascii="Times New Roman" w:hAnsi="Times New Roman" w:cs="Times New Roman"/>
                <w:szCs w:val="24"/>
              </w:rPr>
            </w:pPr>
          </w:p>
        </w:tc>
        <w:tc>
          <w:tcPr>
            <w:tcW w:w="957" w:type="pct"/>
          </w:tcPr>
          <w:p w14:paraId="0786BF30" w14:textId="77777777" w:rsidR="00AF0579" w:rsidRPr="003E5E7E" w:rsidRDefault="00AF0579" w:rsidP="00DD01E8">
            <w:pPr>
              <w:pStyle w:val="af3"/>
              <w:rPr>
                <w:rFonts w:ascii="Times New Roman" w:hAnsi="Times New Roman" w:cs="Times New Roman"/>
                <w:szCs w:val="24"/>
              </w:rPr>
            </w:pPr>
          </w:p>
        </w:tc>
        <w:tc>
          <w:tcPr>
            <w:tcW w:w="957" w:type="pct"/>
            <w:tcMar>
              <w:top w:w="0" w:type="dxa"/>
              <w:left w:w="108" w:type="dxa"/>
              <w:bottom w:w="0" w:type="dxa"/>
              <w:right w:w="108" w:type="dxa"/>
            </w:tcMar>
          </w:tcPr>
          <w:p w14:paraId="57614D9B" w14:textId="77777777" w:rsidR="00AF0579" w:rsidRPr="003E5E7E" w:rsidRDefault="00AF0579" w:rsidP="00DD01E8">
            <w:pPr>
              <w:pStyle w:val="af3"/>
              <w:rPr>
                <w:rFonts w:ascii="Times New Roman" w:hAnsi="Times New Roman" w:cs="Times New Roman"/>
                <w:szCs w:val="24"/>
              </w:rPr>
            </w:pPr>
          </w:p>
        </w:tc>
        <w:tc>
          <w:tcPr>
            <w:tcW w:w="623" w:type="pct"/>
            <w:tcMar>
              <w:top w:w="0" w:type="dxa"/>
              <w:left w:w="108" w:type="dxa"/>
              <w:bottom w:w="0" w:type="dxa"/>
              <w:right w:w="108" w:type="dxa"/>
            </w:tcMar>
          </w:tcPr>
          <w:p w14:paraId="4AEB23DA" w14:textId="77777777" w:rsidR="00AF0579" w:rsidRPr="003E5E7E" w:rsidRDefault="00AF0579" w:rsidP="00DD01E8">
            <w:pPr>
              <w:pStyle w:val="af3"/>
              <w:rPr>
                <w:rFonts w:ascii="Times New Roman" w:hAnsi="Times New Roman" w:cs="Times New Roman"/>
                <w:szCs w:val="24"/>
              </w:rPr>
            </w:pPr>
          </w:p>
        </w:tc>
      </w:tr>
      <w:tr w:rsidR="00866B9A" w:rsidRPr="003E5E7E" w14:paraId="1964479D" w14:textId="77777777" w:rsidTr="00866B9A">
        <w:trPr>
          <w:trHeight w:val="221"/>
        </w:trPr>
        <w:tc>
          <w:tcPr>
            <w:tcW w:w="789" w:type="pct"/>
            <w:tcMar>
              <w:top w:w="0" w:type="dxa"/>
              <w:left w:w="108" w:type="dxa"/>
              <w:bottom w:w="0" w:type="dxa"/>
              <w:right w:w="108" w:type="dxa"/>
            </w:tcMar>
          </w:tcPr>
          <w:p w14:paraId="4E7B386C" w14:textId="77777777" w:rsidR="00866B9A" w:rsidRPr="003E5E7E" w:rsidRDefault="00866B9A" w:rsidP="00DD01E8">
            <w:pPr>
              <w:pStyle w:val="af3"/>
              <w:rPr>
                <w:rFonts w:ascii="Times New Roman" w:hAnsi="Times New Roman" w:cs="Times New Roman"/>
                <w:szCs w:val="24"/>
              </w:rPr>
            </w:pPr>
          </w:p>
        </w:tc>
        <w:tc>
          <w:tcPr>
            <w:tcW w:w="735" w:type="pct"/>
          </w:tcPr>
          <w:p w14:paraId="68305CF3" w14:textId="77777777" w:rsidR="00866B9A" w:rsidRPr="003E5E7E" w:rsidRDefault="00866B9A" w:rsidP="00DD01E8"/>
        </w:tc>
        <w:tc>
          <w:tcPr>
            <w:tcW w:w="939" w:type="pct"/>
            <w:tcMar>
              <w:top w:w="0" w:type="dxa"/>
              <w:left w:w="108" w:type="dxa"/>
              <w:bottom w:w="0" w:type="dxa"/>
              <w:right w:w="108" w:type="dxa"/>
            </w:tcMar>
          </w:tcPr>
          <w:p w14:paraId="226ACEB0" w14:textId="77777777" w:rsidR="00866B9A" w:rsidRPr="003E5E7E" w:rsidRDefault="00866B9A" w:rsidP="00DD01E8">
            <w:pPr>
              <w:pStyle w:val="af3"/>
              <w:rPr>
                <w:rFonts w:ascii="Times New Roman" w:hAnsi="Times New Roman" w:cs="Times New Roman"/>
                <w:szCs w:val="24"/>
              </w:rPr>
            </w:pPr>
          </w:p>
        </w:tc>
        <w:tc>
          <w:tcPr>
            <w:tcW w:w="957" w:type="pct"/>
          </w:tcPr>
          <w:p w14:paraId="76880BCD" w14:textId="77777777" w:rsidR="00866B9A" w:rsidRPr="003E5E7E" w:rsidRDefault="00866B9A" w:rsidP="00DD01E8">
            <w:pPr>
              <w:pStyle w:val="af3"/>
              <w:rPr>
                <w:rFonts w:ascii="Times New Roman" w:hAnsi="Times New Roman" w:cs="Times New Roman"/>
                <w:szCs w:val="24"/>
              </w:rPr>
            </w:pPr>
          </w:p>
        </w:tc>
        <w:tc>
          <w:tcPr>
            <w:tcW w:w="957" w:type="pct"/>
            <w:tcMar>
              <w:top w:w="0" w:type="dxa"/>
              <w:left w:w="108" w:type="dxa"/>
              <w:bottom w:w="0" w:type="dxa"/>
              <w:right w:w="108" w:type="dxa"/>
            </w:tcMar>
          </w:tcPr>
          <w:p w14:paraId="5C39BDD1" w14:textId="77777777" w:rsidR="00866B9A" w:rsidRPr="003E5E7E" w:rsidRDefault="00866B9A" w:rsidP="00DD01E8">
            <w:pPr>
              <w:pStyle w:val="af3"/>
              <w:rPr>
                <w:rFonts w:ascii="Times New Roman" w:hAnsi="Times New Roman" w:cs="Times New Roman"/>
                <w:szCs w:val="24"/>
              </w:rPr>
            </w:pPr>
          </w:p>
        </w:tc>
        <w:tc>
          <w:tcPr>
            <w:tcW w:w="623" w:type="pct"/>
            <w:tcMar>
              <w:top w:w="0" w:type="dxa"/>
              <w:left w:w="108" w:type="dxa"/>
              <w:bottom w:w="0" w:type="dxa"/>
              <w:right w:w="108" w:type="dxa"/>
            </w:tcMar>
          </w:tcPr>
          <w:p w14:paraId="2E33EEFE" w14:textId="77777777" w:rsidR="00866B9A" w:rsidRPr="003E5E7E" w:rsidRDefault="00866B9A" w:rsidP="00DD01E8">
            <w:pPr>
              <w:pStyle w:val="af3"/>
              <w:rPr>
                <w:rFonts w:ascii="Times New Roman" w:hAnsi="Times New Roman" w:cs="Times New Roman"/>
                <w:szCs w:val="24"/>
              </w:rPr>
            </w:pPr>
          </w:p>
        </w:tc>
      </w:tr>
    </w:tbl>
    <w:p w14:paraId="43C84295" w14:textId="77777777" w:rsidR="00AF0579" w:rsidRPr="003E5E7E" w:rsidRDefault="00AF0579" w:rsidP="00AF0579">
      <w:pPr>
        <w:rPr>
          <w:lang w:eastAsia="x-none"/>
        </w:rPr>
      </w:pPr>
    </w:p>
    <w:p w14:paraId="2DA0E41A" w14:textId="371C147F" w:rsidR="00866B9A" w:rsidRPr="003E5E7E" w:rsidRDefault="00866B9A" w:rsidP="00AF0579">
      <w:pPr>
        <w:pStyle w:val="11"/>
      </w:pPr>
      <w:r w:rsidRPr="003E5E7E">
        <w:t>Расчет стоимости Услуг по Заявке:</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701"/>
        <w:gridCol w:w="1985"/>
        <w:gridCol w:w="1851"/>
      </w:tblGrid>
      <w:tr w:rsidR="00866B9A" w:rsidRPr="003E5E7E" w14:paraId="069E0444" w14:textId="77777777" w:rsidTr="00866B9A">
        <w:trPr>
          <w:tblHeader/>
        </w:trPr>
        <w:tc>
          <w:tcPr>
            <w:tcW w:w="709" w:type="dxa"/>
            <w:shd w:val="clear" w:color="auto" w:fill="auto"/>
            <w:vAlign w:val="center"/>
          </w:tcPr>
          <w:p w14:paraId="7BC07DD6" w14:textId="77777777" w:rsidR="00866B9A" w:rsidRPr="003E5E7E" w:rsidRDefault="00866B9A" w:rsidP="00866B9A">
            <w:pPr>
              <w:tabs>
                <w:tab w:val="left" w:pos="0"/>
              </w:tabs>
              <w:spacing w:line="276" w:lineRule="auto"/>
              <w:jc w:val="center"/>
              <w:rPr>
                <w:rFonts w:ascii="Times New Roman" w:eastAsia="Calibri" w:hAnsi="Times New Roman"/>
                <w:bCs/>
                <w:sz w:val="24"/>
                <w:szCs w:val="24"/>
              </w:rPr>
            </w:pPr>
            <w:r w:rsidRPr="003E5E7E">
              <w:rPr>
                <w:rFonts w:ascii="Times New Roman" w:eastAsia="Calibri" w:hAnsi="Times New Roman"/>
                <w:bCs/>
                <w:sz w:val="24"/>
                <w:szCs w:val="24"/>
              </w:rPr>
              <w:t>№ п/п</w:t>
            </w:r>
          </w:p>
        </w:tc>
        <w:tc>
          <w:tcPr>
            <w:tcW w:w="3544" w:type="dxa"/>
            <w:shd w:val="clear" w:color="auto" w:fill="auto"/>
            <w:vAlign w:val="center"/>
          </w:tcPr>
          <w:p w14:paraId="22A88656" w14:textId="6B7CF592" w:rsidR="00866B9A" w:rsidRPr="003E5E7E" w:rsidRDefault="00866B9A" w:rsidP="00866B9A">
            <w:pPr>
              <w:tabs>
                <w:tab w:val="left" w:pos="0"/>
              </w:tabs>
              <w:spacing w:line="276" w:lineRule="auto"/>
              <w:ind w:right="-108" w:hanging="137"/>
              <w:jc w:val="center"/>
              <w:rPr>
                <w:rFonts w:ascii="Times New Roman" w:eastAsia="Calibri" w:hAnsi="Times New Roman"/>
                <w:bCs/>
                <w:sz w:val="24"/>
                <w:szCs w:val="24"/>
              </w:rPr>
            </w:pPr>
            <w:r w:rsidRPr="003E5E7E">
              <w:rPr>
                <w:rFonts w:ascii="Times New Roman" w:hAnsi="Times New Roman"/>
                <w:sz w:val="24"/>
                <w:szCs w:val="24"/>
              </w:rPr>
              <w:t>Наименование программы</w:t>
            </w:r>
          </w:p>
        </w:tc>
        <w:tc>
          <w:tcPr>
            <w:tcW w:w="1701" w:type="dxa"/>
            <w:shd w:val="clear" w:color="auto" w:fill="auto"/>
            <w:vAlign w:val="center"/>
          </w:tcPr>
          <w:p w14:paraId="36365401" w14:textId="33E5C279" w:rsidR="00866B9A" w:rsidRPr="003E5E7E" w:rsidRDefault="00866B9A" w:rsidP="00866B9A">
            <w:pPr>
              <w:tabs>
                <w:tab w:val="left" w:pos="0"/>
              </w:tabs>
              <w:ind w:right="-108"/>
              <w:jc w:val="center"/>
              <w:rPr>
                <w:rFonts w:ascii="Times New Roman" w:eastAsia="Calibri" w:hAnsi="Times New Roman"/>
                <w:bCs/>
                <w:sz w:val="24"/>
                <w:szCs w:val="24"/>
              </w:rPr>
            </w:pPr>
            <w:r w:rsidRPr="003E5E7E">
              <w:rPr>
                <w:rFonts w:ascii="Times New Roman" w:eastAsia="Calibri" w:hAnsi="Times New Roman"/>
                <w:bCs/>
                <w:sz w:val="24"/>
                <w:szCs w:val="24"/>
              </w:rPr>
              <w:t>Кол-во Слушателей</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66AABA" w14:textId="6CC8ACC5" w:rsidR="00866B9A" w:rsidRPr="003E5E7E" w:rsidRDefault="00866B9A" w:rsidP="00866B9A">
            <w:pPr>
              <w:ind w:left="96"/>
              <w:jc w:val="center"/>
              <w:rPr>
                <w:rFonts w:ascii="Times New Roman" w:hAnsi="Times New Roman"/>
                <w:sz w:val="24"/>
                <w:szCs w:val="24"/>
              </w:rPr>
            </w:pPr>
            <w:r w:rsidRPr="003E5E7E">
              <w:rPr>
                <w:rFonts w:ascii="Times New Roman" w:hAnsi="Times New Roman"/>
                <w:sz w:val="24"/>
                <w:szCs w:val="24"/>
              </w:rPr>
              <w:t>Цена, руб.</w:t>
            </w:r>
          </w:p>
          <w:p w14:paraId="5D417E22" w14:textId="3CB09110" w:rsidR="00866B9A" w:rsidRPr="003E5E7E" w:rsidRDefault="00866B9A" w:rsidP="00866B9A">
            <w:pPr>
              <w:tabs>
                <w:tab w:val="left" w:pos="0"/>
              </w:tabs>
              <w:spacing w:line="276" w:lineRule="auto"/>
              <w:ind w:right="-108"/>
              <w:jc w:val="center"/>
              <w:rPr>
                <w:rFonts w:ascii="Times New Roman" w:eastAsia="Calibri" w:hAnsi="Times New Roman"/>
                <w:bCs/>
                <w:sz w:val="24"/>
                <w:szCs w:val="24"/>
              </w:rPr>
            </w:pPr>
            <w:r w:rsidRPr="003E5E7E">
              <w:rPr>
                <w:rFonts w:ascii="Times New Roman" w:hAnsi="Times New Roman"/>
                <w:sz w:val="24"/>
                <w:szCs w:val="24"/>
              </w:rPr>
              <w:t>(НДС не облагается)</w:t>
            </w: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DFBA2C" w14:textId="699903B7" w:rsidR="00866B9A" w:rsidRPr="003E5E7E" w:rsidRDefault="00866B9A" w:rsidP="00866B9A">
            <w:pPr>
              <w:ind w:left="96"/>
              <w:jc w:val="center"/>
              <w:rPr>
                <w:rFonts w:ascii="Times New Roman" w:hAnsi="Times New Roman"/>
                <w:sz w:val="24"/>
                <w:szCs w:val="24"/>
              </w:rPr>
            </w:pPr>
            <w:r w:rsidRPr="003E5E7E">
              <w:rPr>
                <w:rFonts w:ascii="Times New Roman" w:hAnsi="Times New Roman"/>
                <w:sz w:val="24"/>
                <w:szCs w:val="24"/>
              </w:rPr>
              <w:t>Стоимость, руб.</w:t>
            </w:r>
          </w:p>
          <w:p w14:paraId="3490BB0A" w14:textId="2FF6191B" w:rsidR="00866B9A" w:rsidRPr="003E5E7E" w:rsidRDefault="00866B9A" w:rsidP="00866B9A">
            <w:pPr>
              <w:tabs>
                <w:tab w:val="left" w:pos="2700"/>
              </w:tabs>
              <w:jc w:val="center"/>
              <w:rPr>
                <w:rFonts w:ascii="Times New Roman" w:hAnsi="Times New Roman"/>
                <w:sz w:val="24"/>
                <w:szCs w:val="24"/>
              </w:rPr>
            </w:pPr>
            <w:r w:rsidRPr="003E5E7E">
              <w:rPr>
                <w:rFonts w:ascii="Times New Roman" w:hAnsi="Times New Roman"/>
                <w:sz w:val="24"/>
                <w:szCs w:val="24"/>
              </w:rPr>
              <w:t>(НДС не облагается)</w:t>
            </w:r>
          </w:p>
          <w:p w14:paraId="2F643C8F" w14:textId="77777777" w:rsidR="00866B9A" w:rsidRPr="003E5E7E" w:rsidRDefault="00866B9A" w:rsidP="00866B9A">
            <w:pPr>
              <w:tabs>
                <w:tab w:val="left" w:pos="2700"/>
              </w:tabs>
              <w:jc w:val="center"/>
              <w:rPr>
                <w:rFonts w:ascii="Times New Roman" w:hAnsi="Times New Roman"/>
                <w:sz w:val="24"/>
                <w:szCs w:val="24"/>
              </w:rPr>
            </w:pPr>
          </w:p>
          <w:p w14:paraId="33741031" w14:textId="77777777" w:rsidR="00866B9A" w:rsidRPr="003E5E7E" w:rsidRDefault="00866B9A" w:rsidP="00866B9A">
            <w:pPr>
              <w:tabs>
                <w:tab w:val="left" w:pos="0"/>
              </w:tabs>
              <w:spacing w:line="276" w:lineRule="auto"/>
              <w:ind w:right="-108"/>
              <w:jc w:val="center"/>
              <w:rPr>
                <w:rFonts w:ascii="Times New Roman" w:eastAsia="Calibri" w:hAnsi="Times New Roman"/>
                <w:bCs/>
                <w:sz w:val="24"/>
                <w:szCs w:val="24"/>
              </w:rPr>
            </w:pPr>
          </w:p>
        </w:tc>
      </w:tr>
      <w:tr w:rsidR="00866B9A" w:rsidRPr="003E5E7E" w14:paraId="10A0B6AC" w14:textId="77777777" w:rsidTr="00866B9A">
        <w:trPr>
          <w:tblHeader/>
        </w:trPr>
        <w:tc>
          <w:tcPr>
            <w:tcW w:w="709" w:type="dxa"/>
            <w:shd w:val="clear" w:color="auto" w:fill="auto"/>
            <w:vAlign w:val="center"/>
          </w:tcPr>
          <w:p w14:paraId="77165DB8" w14:textId="7BF92266" w:rsidR="00866B9A" w:rsidRPr="003E5E7E" w:rsidRDefault="00866B9A" w:rsidP="00187EF8">
            <w:pPr>
              <w:tabs>
                <w:tab w:val="left" w:pos="0"/>
              </w:tabs>
              <w:spacing w:line="276" w:lineRule="auto"/>
              <w:jc w:val="center"/>
              <w:rPr>
                <w:rFonts w:ascii="Times New Roman" w:eastAsia="Calibri" w:hAnsi="Times New Roman"/>
                <w:bCs/>
                <w:sz w:val="24"/>
                <w:szCs w:val="24"/>
              </w:rPr>
            </w:pPr>
            <w:r w:rsidRPr="003E5E7E">
              <w:rPr>
                <w:rFonts w:ascii="Times New Roman" w:eastAsia="Calibri" w:hAnsi="Times New Roman"/>
                <w:bCs/>
                <w:sz w:val="24"/>
                <w:szCs w:val="24"/>
              </w:rPr>
              <w:t>1</w:t>
            </w:r>
          </w:p>
        </w:tc>
        <w:tc>
          <w:tcPr>
            <w:tcW w:w="3544" w:type="dxa"/>
            <w:shd w:val="clear" w:color="auto" w:fill="auto"/>
            <w:vAlign w:val="center"/>
          </w:tcPr>
          <w:p w14:paraId="301664D0" w14:textId="77777777" w:rsidR="00866B9A" w:rsidRPr="003E5E7E" w:rsidRDefault="00866B9A" w:rsidP="00187EF8">
            <w:pPr>
              <w:tabs>
                <w:tab w:val="left" w:pos="0"/>
              </w:tabs>
              <w:spacing w:line="276" w:lineRule="auto"/>
              <w:ind w:right="-108"/>
              <w:jc w:val="center"/>
              <w:rPr>
                <w:rFonts w:ascii="Times New Roman" w:hAnsi="Times New Roman"/>
                <w:b/>
                <w:sz w:val="24"/>
                <w:szCs w:val="24"/>
              </w:rPr>
            </w:pPr>
          </w:p>
        </w:tc>
        <w:tc>
          <w:tcPr>
            <w:tcW w:w="1701" w:type="dxa"/>
            <w:shd w:val="clear" w:color="auto" w:fill="auto"/>
            <w:vAlign w:val="center"/>
          </w:tcPr>
          <w:p w14:paraId="66265AE6" w14:textId="77777777" w:rsidR="00866B9A" w:rsidRPr="003E5E7E" w:rsidRDefault="00866B9A" w:rsidP="00187EF8">
            <w:pPr>
              <w:tabs>
                <w:tab w:val="left" w:pos="0"/>
              </w:tabs>
              <w:ind w:right="-108"/>
              <w:rPr>
                <w:rFonts w:ascii="Times New Roman" w:hAnsi="Times New Roman"/>
                <w:b/>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A1380" w14:textId="77777777" w:rsidR="00866B9A" w:rsidRPr="003E5E7E" w:rsidRDefault="00866B9A" w:rsidP="00187EF8">
            <w:pPr>
              <w:tabs>
                <w:tab w:val="left" w:pos="0"/>
              </w:tabs>
              <w:spacing w:line="276" w:lineRule="auto"/>
              <w:ind w:right="-108"/>
              <w:jc w:val="center"/>
              <w:rPr>
                <w:rFonts w:ascii="Times New Roman" w:hAnsi="Times New Roman"/>
                <w:b/>
                <w:bCs/>
                <w:snapToGrid w:val="0"/>
                <w:sz w:val="24"/>
                <w:szCs w:val="24"/>
              </w:rPr>
            </w:pP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4B0F8F" w14:textId="77777777" w:rsidR="00866B9A" w:rsidRPr="003E5E7E" w:rsidRDefault="00866B9A" w:rsidP="00187EF8">
            <w:pPr>
              <w:ind w:firstLine="80"/>
              <w:jc w:val="center"/>
              <w:outlineLvl w:val="3"/>
              <w:rPr>
                <w:rFonts w:ascii="Times New Roman" w:hAnsi="Times New Roman"/>
                <w:b/>
                <w:bCs/>
                <w:snapToGrid w:val="0"/>
                <w:sz w:val="24"/>
                <w:szCs w:val="24"/>
              </w:rPr>
            </w:pPr>
          </w:p>
        </w:tc>
      </w:tr>
      <w:tr w:rsidR="00866B9A" w:rsidRPr="003E5E7E" w14:paraId="14000BA2" w14:textId="77777777" w:rsidTr="00866B9A">
        <w:trPr>
          <w:tblHeader/>
        </w:trPr>
        <w:tc>
          <w:tcPr>
            <w:tcW w:w="709" w:type="dxa"/>
            <w:shd w:val="clear" w:color="auto" w:fill="auto"/>
            <w:vAlign w:val="center"/>
          </w:tcPr>
          <w:p w14:paraId="008C902C" w14:textId="608D6137" w:rsidR="00866B9A" w:rsidRPr="003E5E7E" w:rsidRDefault="00866B9A" w:rsidP="00187EF8">
            <w:pPr>
              <w:tabs>
                <w:tab w:val="left" w:pos="0"/>
              </w:tabs>
              <w:spacing w:line="276" w:lineRule="auto"/>
              <w:jc w:val="center"/>
              <w:rPr>
                <w:rFonts w:ascii="Times New Roman" w:eastAsia="Calibri" w:hAnsi="Times New Roman"/>
                <w:b/>
                <w:bCs/>
                <w:sz w:val="24"/>
                <w:szCs w:val="24"/>
              </w:rPr>
            </w:pPr>
            <w:r w:rsidRPr="003E5E7E">
              <w:rPr>
                <w:rFonts w:ascii="Times New Roman" w:eastAsia="Calibri" w:hAnsi="Times New Roman"/>
                <w:b/>
                <w:bCs/>
                <w:sz w:val="24"/>
                <w:szCs w:val="24"/>
              </w:rPr>
              <w:t>…</w:t>
            </w:r>
          </w:p>
        </w:tc>
        <w:tc>
          <w:tcPr>
            <w:tcW w:w="3544" w:type="dxa"/>
            <w:shd w:val="clear" w:color="auto" w:fill="auto"/>
            <w:vAlign w:val="center"/>
          </w:tcPr>
          <w:p w14:paraId="2B83977E" w14:textId="77777777" w:rsidR="00866B9A" w:rsidRPr="003E5E7E" w:rsidRDefault="00866B9A" w:rsidP="00187EF8">
            <w:pPr>
              <w:tabs>
                <w:tab w:val="left" w:pos="0"/>
              </w:tabs>
              <w:spacing w:line="276" w:lineRule="auto"/>
              <w:ind w:right="-108"/>
              <w:jc w:val="center"/>
              <w:rPr>
                <w:rFonts w:ascii="Times New Roman" w:hAnsi="Times New Roman"/>
                <w:b/>
                <w:sz w:val="24"/>
                <w:szCs w:val="24"/>
              </w:rPr>
            </w:pPr>
          </w:p>
        </w:tc>
        <w:tc>
          <w:tcPr>
            <w:tcW w:w="1701" w:type="dxa"/>
            <w:shd w:val="clear" w:color="auto" w:fill="auto"/>
            <w:vAlign w:val="center"/>
          </w:tcPr>
          <w:p w14:paraId="72577664" w14:textId="77777777" w:rsidR="00866B9A" w:rsidRPr="003E5E7E" w:rsidRDefault="00866B9A" w:rsidP="00187EF8">
            <w:pPr>
              <w:tabs>
                <w:tab w:val="left" w:pos="0"/>
              </w:tabs>
              <w:ind w:right="-108"/>
              <w:rPr>
                <w:rFonts w:ascii="Times New Roman" w:hAnsi="Times New Roman"/>
                <w:b/>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65D9D2" w14:textId="77777777" w:rsidR="00866B9A" w:rsidRPr="003E5E7E" w:rsidRDefault="00866B9A" w:rsidP="00187EF8">
            <w:pPr>
              <w:tabs>
                <w:tab w:val="left" w:pos="0"/>
              </w:tabs>
              <w:spacing w:line="276" w:lineRule="auto"/>
              <w:ind w:right="-108"/>
              <w:jc w:val="center"/>
              <w:rPr>
                <w:rFonts w:ascii="Times New Roman" w:hAnsi="Times New Roman"/>
                <w:b/>
                <w:bCs/>
                <w:snapToGrid w:val="0"/>
                <w:sz w:val="24"/>
                <w:szCs w:val="24"/>
              </w:rPr>
            </w:pP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621657" w14:textId="77777777" w:rsidR="00866B9A" w:rsidRPr="003E5E7E" w:rsidRDefault="00866B9A" w:rsidP="00187EF8">
            <w:pPr>
              <w:ind w:firstLine="80"/>
              <w:jc w:val="center"/>
              <w:outlineLvl w:val="3"/>
              <w:rPr>
                <w:rFonts w:ascii="Times New Roman" w:hAnsi="Times New Roman"/>
                <w:b/>
                <w:bCs/>
                <w:snapToGrid w:val="0"/>
                <w:sz w:val="24"/>
                <w:szCs w:val="24"/>
              </w:rPr>
            </w:pPr>
          </w:p>
        </w:tc>
      </w:tr>
      <w:tr w:rsidR="00866B9A" w:rsidRPr="003E5E7E" w14:paraId="6B8F8549" w14:textId="77777777" w:rsidTr="00866B9A">
        <w:trPr>
          <w:tblHeader/>
        </w:trPr>
        <w:tc>
          <w:tcPr>
            <w:tcW w:w="709" w:type="dxa"/>
            <w:shd w:val="clear" w:color="auto" w:fill="auto"/>
            <w:vAlign w:val="center"/>
          </w:tcPr>
          <w:p w14:paraId="3C081068" w14:textId="77777777" w:rsidR="00866B9A" w:rsidRPr="003E5E7E" w:rsidRDefault="00866B9A" w:rsidP="00187EF8">
            <w:pPr>
              <w:tabs>
                <w:tab w:val="left" w:pos="0"/>
              </w:tabs>
              <w:spacing w:line="276" w:lineRule="auto"/>
              <w:jc w:val="center"/>
              <w:rPr>
                <w:rFonts w:ascii="Times New Roman" w:eastAsia="Calibri" w:hAnsi="Times New Roman"/>
                <w:b/>
                <w:bCs/>
                <w:sz w:val="24"/>
                <w:szCs w:val="24"/>
              </w:rPr>
            </w:pPr>
          </w:p>
        </w:tc>
        <w:tc>
          <w:tcPr>
            <w:tcW w:w="3544" w:type="dxa"/>
            <w:shd w:val="clear" w:color="auto" w:fill="auto"/>
            <w:vAlign w:val="center"/>
          </w:tcPr>
          <w:p w14:paraId="1C6A3775" w14:textId="77777777" w:rsidR="00866B9A" w:rsidRPr="003E5E7E" w:rsidRDefault="00866B9A" w:rsidP="00187EF8">
            <w:pPr>
              <w:tabs>
                <w:tab w:val="left" w:pos="0"/>
              </w:tabs>
              <w:spacing w:line="276" w:lineRule="auto"/>
              <w:ind w:right="-108"/>
              <w:jc w:val="center"/>
              <w:rPr>
                <w:rFonts w:ascii="Times New Roman" w:hAnsi="Times New Roman"/>
                <w:b/>
                <w:sz w:val="24"/>
                <w:szCs w:val="24"/>
              </w:rPr>
            </w:pPr>
          </w:p>
        </w:tc>
        <w:tc>
          <w:tcPr>
            <w:tcW w:w="1701" w:type="dxa"/>
            <w:shd w:val="clear" w:color="auto" w:fill="auto"/>
            <w:vAlign w:val="center"/>
          </w:tcPr>
          <w:p w14:paraId="31DE3688" w14:textId="77777777" w:rsidR="00866B9A" w:rsidRPr="003E5E7E" w:rsidRDefault="00866B9A" w:rsidP="00187EF8">
            <w:pPr>
              <w:tabs>
                <w:tab w:val="left" w:pos="0"/>
              </w:tabs>
              <w:ind w:right="-108"/>
              <w:rPr>
                <w:rFonts w:ascii="Times New Roman" w:hAnsi="Times New Roman"/>
                <w:b/>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DECDA2" w14:textId="77777777" w:rsidR="00866B9A" w:rsidRPr="003E5E7E" w:rsidRDefault="00866B9A" w:rsidP="00187EF8">
            <w:pPr>
              <w:tabs>
                <w:tab w:val="left" w:pos="0"/>
              </w:tabs>
              <w:spacing w:line="276" w:lineRule="auto"/>
              <w:ind w:right="-108"/>
              <w:jc w:val="center"/>
              <w:rPr>
                <w:rFonts w:ascii="Times New Roman" w:hAnsi="Times New Roman"/>
                <w:b/>
                <w:bCs/>
                <w:snapToGrid w:val="0"/>
                <w:sz w:val="24"/>
                <w:szCs w:val="24"/>
              </w:rPr>
            </w:pP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838B9A" w14:textId="77777777" w:rsidR="00866B9A" w:rsidRPr="003E5E7E" w:rsidRDefault="00866B9A" w:rsidP="00187EF8">
            <w:pPr>
              <w:ind w:firstLine="80"/>
              <w:jc w:val="center"/>
              <w:outlineLvl w:val="3"/>
              <w:rPr>
                <w:rFonts w:ascii="Times New Roman" w:hAnsi="Times New Roman"/>
                <w:b/>
                <w:bCs/>
                <w:snapToGrid w:val="0"/>
                <w:sz w:val="24"/>
                <w:szCs w:val="24"/>
              </w:rPr>
            </w:pPr>
          </w:p>
        </w:tc>
      </w:tr>
      <w:tr w:rsidR="00866B9A" w:rsidRPr="003E5E7E" w14:paraId="5EC7AFBD" w14:textId="77777777" w:rsidTr="0097658A">
        <w:trPr>
          <w:tblHeader/>
        </w:trPr>
        <w:tc>
          <w:tcPr>
            <w:tcW w:w="7939" w:type="dxa"/>
            <w:gridSpan w:val="4"/>
            <w:tcBorders>
              <w:right w:val="single" w:sz="6" w:space="0" w:color="000000"/>
            </w:tcBorders>
            <w:shd w:val="clear" w:color="auto" w:fill="auto"/>
            <w:vAlign w:val="center"/>
          </w:tcPr>
          <w:p w14:paraId="47AB8CB9" w14:textId="269E0527" w:rsidR="00866B9A" w:rsidRPr="003E5E7E" w:rsidRDefault="00866B9A" w:rsidP="00866B9A">
            <w:pPr>
              <w:tabs>
                <w:tab w:val="left" w:pos="0"/>
              </w:tabs>
              <w:spacing w:line="276" w:lineRule="auto"/>
              <w:ind w:right="-108"/>
              <w:jc w:val="right"/>
              <w:rPr>
                <w:rFonts w:ascii="Times New Roman" w:hAnsi="Times New Roman"/>
                <w:bCs/>
                <w:snapToGrid w:val="0"/>
                <w:sz w:val="24"/>
                <w:szCs w:val="24"/>
              </w:rPr>
            </w:pPr>
            <w:r w:rsidRPr="003E5E7E">
              <w:rPr>
                <w:rFonts w:ascii="Times New Roman" w:hAnsi="Times New Roman"/>
                <w:bCs/>
                <w:snapToGrid w:val="0"/>
                <w:sz w:val="24"/>
                <w:szCs w:val="24"/>
              </w:rPr>
              <w:t>ИТОГО:</w:t>
            </w: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426FCC" w14:textId="77777777" w:rsidR="00866B9A" w:rsidRPr="003E5E7E" w:rsidRDefault="00866B9A" w:rsidP="00187EF8">
            <w:pPr>
              <w:ind w:firstLine="80"/>
              <w:jc w:val="center"/>
              <w:outlineLvl w:val="3"/>
              <w:rPr>
                <w:rFonts w:ascii="Times New Roman" w:hAnsi="Times New Roman"/>
                <w:bCs/>
                <w:snapToGrid w:val="0"/>
                <w:sz w:val="24"/>
                <w:szCs w:val="24"/>
              </w:rPr>
            </w:pPr>
          </w:p>
        </w:tc>
      </w:tr>
    </w:tbl>
    <w:p w14:paraId="1976EA37" w14:textId="77777777" w:rsidR="00943915" w:rsidRPr="003E5E7E" w:rsidRDefault="00943915" w:rsidP="00943915">
      <w:pPr>
        <w:jc w:val="center"/>
        <w:rPr>
          <w:rFonts w:ascii="Times New Roman" w:hAnsi="Times New Roman"/>
          <w:sz w:val="24"/>
          <w:szCs w:val="24"/>
        </w:rPr>
      </w:pPr>
      <w:r w:rsidRPr="003E5E7E">
        <w:rPr>
          <w:rFonts w:ascii="Times New Roman" w:hAnsi="Times New Roman"/>
          <w:sz w:val="24"/>
          <w:szCs w:val="24"/>
        </w:rPr>
        <w:t>ПОДПИСИ СТОРОН</w:t>
      </w:r>
    </w:p>
    <w:tbl>
      <w:tblPr>
        <w:tblW w:w="9918" w:type="dxa"/>
        <w:jc w:val="center"/>
        <w:tblLook w:val="01E0" w:firstRow="1" w:lastRow="1" w:firstColumn="1" w:lastColumn="1" w:noHBand="0" w:noVBand="0"/>
      </w:tblPr>
      <w:tblGrid>
        <w:gridCol w:w="5073"/>
        <w:gridCol w:w="4845"/>
      </w:tblGrid>
      <w:tr w:rsidR="00943915" w:rsidRPr="003E5E7E" w14:paraId="76119B9E" w14:textId="77777777" w:rsidTr="00187EF8">
        <w:trPr>
          <w:trHeight w:val="167"/>
          <w:jc w:val="center"/>
        </w:trPr>
        <w:tc>
          <w:tcPr>
            <w:tcW w:w="5073" w:type="dxa"/>
            <w:tcMar>
              <w:top w:w="0" w:type="dxa"/>
              <w:left w:w="108" w:type="dxa"/>
              <w:bottom w:w="0" w:type="dxa"/>
              <w:right w:w="108" w:type="dxa"/>
            </w:tcMar>
            <w:hideMark/>
          </w:tcPr>
          <w:p w14:paraId="5A36FE57" w14:textId="0C67DFC3" w:rsidR="00943915" w:rsidRPr="003E5E7E" w:rsidRDefault="00943915" w:rsidP="00943915">
            <w:pPr>
              <w:widowControl w:val="0"/>
              <w:autoSpaceDE w:val="0"/>
              <w:autoSpaceDN w:val="0"/>
              <w:adjustRightInd w:val="0"/>
              <w:jc w:val="both"/>
              <w:rPr>
                <w:rFonts w:ascii="Times New Roman" w:hAnsi="Times New Roman"/>
                <w:bCs/>
                <w:color w:val="000000"/>
                <w:sz w:val="24"/>
                <w:szCs w:val="24"/>
              </w:rPr>
            </w:pPr>
            <w:r w:rsidRPr="003E5E7E">
              <w:rPr>
                <w:rFonts w:ascii="Times New Roman" w:hAnsi="Times New Roman"/>
                <w:bCs/>
                <w:color w:val="000000"/>
                <w:sz w:val="24"/>
                <w:szCs w:val="24"/>
              </w:rPr>
              <w:t>Заказчик:</w:t>
            </w:r>
          </w:p>
        </w:tc>
        <w:tc>
          <w:tcPr>
            <w:tcW w:w="4845" w:type="dxa"/>
            <w:tcMar>
              <w:top w:w="0" w:type="dxa"/>
              <w:left w:w="108" w:type="dxa"/>
              <w:bottom w:w="0" w:type="dxa"/>
              <w:right w:w="108" w:type="dxa"/>
            </w:tcMar>
            <w:hideMark/>
          </w:tcPr>
          <w:p w14:paraId="6B033B94" w14:textId="07FFE26F" w:rsidR="00943915" w:rsidRPr="003E5E7E" w:rsidRDefault="00943915" w:rsidP="00943915">
            <w:pPr>
              <w:widowControl w:val="0"/>
              <w:autoSpaceDE w:val="0"/>
              <w:autoSpaceDN w:val="0"/>
              <w:adjustRightInd w:val="0"/>
              <w:jc w:val="both"/>
              <w:rPr>
                <w:rFonts w:ascii="Times New Roman" w:hAnsi="Times New Roman"/>
                <w:bCs/>
                <w:color w:val="000000"/>
                <w:sz w:val="24"/>
                <w:szCs w:val="24"/>
              </w:rPr>
            </w:pPr>
            <w:r w:rsidRPr="003E5E7E">
              <w:rPr>
                <w:rFonts w:ascii="Times New Roman" w:hAnsi="Times New Roman"/>
                <w:bCs/>
                <w:color w:val="000000"/>
                <w:sz w:val="24"/>
                <w:szCs w:val="24"/>
              </w:rPr>
              <w:t>Исполнитель:</w:t>
            </w:r>
          </w:p>
        </w:tc>
      </w:tr>
      <w:tr w:rsidR="00943915" w:rsidRPr="003E5E7E" w14:paraId="363CD9DB" w14:textId="77777777" w:rsidTr="00187EF8">
        <w:trPr>
          <w:trHeight w:val="501"/>
          <w:jc w:val="center"/>
        </w:trPr>
        <w:tc>
          <w:tcPr>
            <w:tcW w:w="5073" w:type="dxa"/>
            <w:tcMar>
              <w:top w:w="0" w:type="dxa"/>
              <w:left w:w="108" w:type="dxa"/>
              <w:bottom w:w="0" w:type="dxa"/>
              <w:right w:w="108" w:type="dxa"/>
            </w:tcMar>
          </w:tcPr>
          <w:p w14:paraId="1C8BEA2C"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3EA35182"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1A7AB28F"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7020D29E"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bookmarkEnd w:id="8"/>
    </w:tbl>
    <w:p w14:paraId="69C2AE28" w14:textId="77777777" w:rsidR="00943915" w:rsidRPr="003E5E7E" w:rsidRDefault="00943915"/>
    <w:p w14:paraId="38DEC547" w14:textId="77777777" w:rsidR="00943915" w:rsidRPr="003E5E7E" w:rsidRDefault="00943915">
      <w:pPr>
        <w:rPr>
          <w:rFonts w:ascii="Times New Roman" w:hAnsi="Times New Roman"/>
          <w:sz w:val="24"/>
          <w:szCs w:val="24"/>
        </w:rPr>
      </w:pPr>
    </w:p>
    <w:p w14:paraId="51767169" w14:textId="77777777" w:rsidR="00866B9A" w:rsidRPr="003E5E7E" w:rsidRDefault="00866B9A">
      <w:pPr>
        <w:rPr>
          <w:rFonts w:ascii="Times New Roman" w:hAnsi="Times New Roman"/>
          <w:sz w:val="24"/>
          <w:szCs w:val="24"/>
        </w:rPr>
      </w:pPr>
    </w:p>
    <w:p w14:paraId="47E9B710" w14:textId="77777777" w:rsidR="00866B9A" w:rsidRPr="003E5E7E" w:rsidRDefault="00866B9A">
      <w:pPr>
        <w:rPr>
          <w:rFonts w:ascii="Times New Roman" w:hAnsi="Times New Roman"/>
          <w:sz w:val="24"/>
          <w:szCs w:val="24"/>
        </w:rPr>
      </w:pPr>
    </w:p>
    <w:p w14:paraId="086A1078" w14:textId="77777777" w:rsidR="00943915" w:rsidRPr="003E5E7E" w:rsidRDefault="00943915" w:rsidP="00943915">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943915" w:rsidRPr="003E5E7E" w14:paraId="33248E85" w14:textId="77777777" w:rsidTr="00187EF8">
        <w:trPr>
          <w:trHeight w:val="167"/>
          <w:jc w:val="center"/>
        </w:trPr>
        <w:tc>
          <w:tcPr>
            <w:tcW w:w="5073" w:type="dxa"/>
            <w:tcMar>
              <w:top w:w="0" w:type="dxa"/>
              <w:left w:w="108" w:type="dxa"/>
              <w:bottom w:w="0" w:type="dxa"/>
              <w:right w:w="108" w:type="dxa"/>
            </w:tcMar>
            <w:hideMark/>
          </w:tcPr>
          <w:p w14:paraId="68066FB5"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p w14:paraId="59F861B9"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28C9D06C"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p w14:paraId="614D8D62"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7735D3BF"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p w14:paraId="67093CD9"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6870316A"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r>
      <w:tr w:rsidR="00943915" w:rsidRPr="003E5E7E" w14:paraId="021A80F3" w14:textId="77777777" w:rsidTr="00187EF8">
        <w:trPr>
          <w:trHeight w:val="501"/>
          <w:jc w:val="center"/>
        </w:trPr>
        <w:tc>
          <w:tcPr>
            <w:tcW w:w="5073" w:type="dxa"/>
            <w:tcMar>
              <w:top w:w="0" w:type="dxa"/>
              <w:left w:w="108" w:type="dxa"/>
              <w:bottom w:w="0" w:type="dxa"/>
              <w:right w:w="108" w:type="dxa"/>
            </w:tcMar>
          </w:tcPr>
          <w:p w14:paraId="1C7C4415"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664CA335"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251E1055"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0D654BD2"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55430D82" w14:textId="77777777" w:rsidR="00943915" w:rsidRPr="003E5E7E" w:rsidRDefault="00943915">
      <w:pPr>
        <w:rPr>
          <w:rFonts w:ascii="Times New Roman" w:hAnsi="Times New Roman"/>
          <w:sz w:val="24"/>
          <w:szCs w:val="24"/>
        </w:rPr>
      </w:pPr>
    </w:p>
    <w:p w14:paraId="233FA22B" w14:textId="5B3CFECC" w:rsidR="00905AF2" w:rsidRPr="003E5E7E" w:rsidRDefault="00905AF2">
      <w:pPr>
        <w:rPr>
          <w:rFonts w:ascii="Times New Roman" w:hAnsi="Times New Roman"/>
          <w:sz w:val="24"/>
          <w:szCs w:val="24"/>
        </w:rPr>
      </w:pPr>
    </w:p>
    <w:p w14:paraId="4E07B445" w14:textId="189BA4F1" w:rsidR="00905AF2" w:rsidRPr="003E5E7E" w:rsidRDefault="00905AF2">
      <w:pPr>
        <w:rPr>
          <w:rFonts w:ascii="Times New Roman" w:hAnsi="Times New Roman"/>
          <w:sz w:val="24"/>
          <w:szCs w:val="24"/>
        </w:rPr>
      </w:pPr>
    </w:p>
    <w:p w14:paraId="26137E47" w14:textId="54E043A2" w:rsidR="00905AF2" w:rsidRPr="003E5E7E" w:rsidRDefault="00905AF2"/>
    <w:p w14:paraId="3A8F6F86" w14:textId="2BB64112" w:rsidR="00905AF2" w:rsidRPr="003E5E7E" w:rsidRDefault="00905AF2"/>
    <w:p w14:paraId="09EB1DC5" w14:textId="1BE1B3F5" w:rsidR="00905AF2" w:rsidRPr="003E5E7E" w:rsidRDefault="00905AF2"/>
    <w:p w14:paraId="43AEBC75" w14:textId="2180BFCE" w:rsidR="00D92208" w:rsidRPr="003E5E7E" w:rsidRDefault="00D92208"/>
    <w:tbl>
      <w:tblPr>
        <w:tblpPr w:leftFromText="180" w:rightFromText="180" w:vertAnchor="text" w:horzAnchor="margin" w:tblpY="-9"/>
        <w:tblOverlap w:val="never"/>
        <w:tblW w:w="0" w:type="auto"/>
        <w:tblLook w:val="04A0" w:firstRow="1" w:lastRow="0" w:firstColumn="1" w:lastColumn="0" w:noHBand="0" w:noVBand="1"/>
      </w:tblPr>
      <w:tblGrid>
        <w:gridCol w:w="5720"/>
        <w:gridCol w:w="4486"/>
      </w:tblGrid>
      <w:tr w:rsidR="00D92208" w:rsidRPr="003E5E7E" w14:paraId="1E68E1AD" w14:textId="77777777" w:rsidTr="00DD01E8">
        <w:tc>
          <w:tcPr>
            <w:tcW w:w="5812" w:type="dxa"/>
            <w:shd w:val="clear" w:color="auto" w:fill="auto"/>
          </w:tcPr>
          <w:p w14:paraId="4E52C87E" w14:textId="77777777" w:rsidR="00D92208" w:rsidRPr="003E5E7E" w:rsidRDefault="00D92208" w:rsidP="00DD01E8">
            <w:pPr>
              <w:rPr>
                <w:rFonts w:ascii="Times New Roman" w:hAnsi="Times New Roman"/>
                <w:b/>
                <w:sz w:val="24"/>
                <w:szCs w:val="24"/>
              </w:rPr>
            </w:pPr>
          </w:p>
        </w:tc>
        <w:tc>
          <w:tcPr>
            <w:tcW w:w="4536" w:type="dxa"/>
            <w:shd w:val="clear" w:color="auto" w:fill="auto"/>
          </w:tcPr>
          <w:p w14:paraId="58E26290" w14:textId="6F99209E" w:rsidR="00D92208" w:rsidRPr="003E5E7E" w:rsidRDefault="00D92208" w:rsidP="00DD01E8">
            <w:pPr>
              <w:rPr>
                <w:rFonts w:ascii="Times New Roman" w:hAnsi="Times New Roman"/>
                <w:sz w:val="24"/>
                <w:szCs w:val="24"/>
              </w:rPr>
            </w:pPr>
            <w:r w:rsidRPr="003E5E7E">
              <w:rPr>
                <w:rFonts w:ascii="Times New Roman" w:hAnsi="Times New Roman"/>
                <w:sz w:val="24"/>
                <w:szCs w:val="24"/>
              </w:rPr>
              <w:t>Приложение № 3</w:t>
            </w:r>
          </w:p>
          <w:p w14:paraId="7FEC1184" w14:textId="7E1F5CEA" w:rsidR="00D92208" w:rsidRPr="003E5E7E" w:rsidRDefault="00D92208" w:rsidP="00DD01E8">
            <w:pPr>
              <w:rPr>
                <w:rFonts w:ascii="Times New Roman" w:hAnsi="Times New Roman"/>
                <w:b/>
                <w:sz w:val="24"/>
                <w:szCs w:val="24"/>
              </w:rPr>
            </w:pPr>
            <w:r w:rsidRPr="003E5E7E">
              <w:rPr>
                <w:rFonts w:ascii="Times New Roman" w:hAnsi="Times New Roman"/>
                <w:sz w:val="24"/>
                <w:szCs w:val="24"/>
              </w:rPr>
              <w:t>к Договору возмездного ок</w:t>
            </w:r>
            <w:r w:rsidR="00715516" w:rsidRPr="003E5E7E">
              <w:rPr>
                <w:rFonts w:ascii="Times New Roman" w:hAnsi="Times New Roman"/>
                <w:sz w:val="24"/>
                <w:szCs w:val="24"/>
              </w:rPr>
              <w:t>азания услуг от ____ _____202</w:t>
            </w:r>
            <w:r w:rsidR="003E5E7E" w:rsidRPr="003E5E7E">
              <w:rPr>
                <w:rFonts w:ascii="Times New Roman" w:hAnsi="Times New Roman"/>
                <w:sz w:val="24"/>
                <w:szCs w:val="24"/>
              </w:rPr>
              <w:t>__</w:t>
            </w:r>
            <w:proofErr w:type="gramStart"/>
            <w:r w:rsidR="003E5E7E" w:rsidRPr="003E5E7E">
              <w:rPr>
                <w:rFonts w:ascii="Times New Roman" w:hAnsi="Times New Roman"/>
                <w:sz w:val="24"/>
                <w:szCs w:val="24"/>
              </w:rPr>
              <w:t>_</w:t>
            </w:r>
            <w:r w:rsidRPr="003E5E7E">
              <w:rPr>
                <w:rFonts w:ascii="Times New Roman" w:hAnsi="Times New Roman"/>
                <w:sz w:val="24"/>
                <w:szCs w:val="24"/>
              </w:rPr>
              <w:t xml:space="preserve">  №</w:t>
            </w:r>
            <w:proofErr w:type="gramEnd"/>
            <w:r w:rsidRPr="003E5E7E">
              <w:rPr>
                <w:rFonts w:ascii="Times New Roman" w:hAnsi="Times New Roman"/>
                <w:sz w:val="24"/>
                <w:szCs w:val="24"/>
              </w:rPr>
              <w:t xml:space="preserve"> _______</w:t>
            </w:r>
          </w:p>
        </w:tc>
      </w:tr>
    </w:tbl>
    <w:p w14:paraId="38A672E7" w14:textId="77777777" w:rsidR="00D92208" w:rsidRPr="003E5E7E" w:rsidRDefault="00D92208" w:rsidP="00D92208">
      <w:pPr>
        <w:ind w:left="5529"/>
        <w:rPr>
          <w:rFonts w:ascii="Times New Roman" w:hAnsi="Times New Roman"/>
          <w:sz w:val="24"/>
          <w:szCs w:val="24"/>
        </w:rPr>
      </w:pPr>
    </w:p>
    <w:p w14:paraId="440BE342" w14:textId="77777777" w:rsidR="00DC0FF0" w:rsidRPr="003E5E7E" w:rsidRDefault="00DC0FF0" w:rsidP="00DC0FF0">
      <w:pPr>
        <w:pStyle w:val="aff0"/>
        <w:rPr>
          <w:iCs/>
        </w:rPr>
      </w:pPr>
      <w:r w:rsidRPr="003E5E7E">
        <w:rPr>
          <w:iCs/>
        </w:rPr>
        <w:t xml:space="preserve">ФОРМА </w:t>
      </w:r>
    </w:p>
    <w:p w14:paraId="171A2C5A" w14:textId="10AAA782" w:rsidR="00DC0FF0" w:rsidRPr="003E5E7E" w:rsidRDefault="00DC0FF0" w:rsidP="00DC0FF0">
      <w:pPr>
        <w:pStyle w:val="aff0"/>
        <w:rPr>
          <w:iCs/>
        </w:rPr>
      </w:pPr>
      <w:r w:rsidRPr="003E5E7E">
        <w:rPr>
          <w:iCs/>
        </w:rPr>
        <w:t xml:space="preserve">Акта </w:t>
      </w:r>
      <w:r w:rsidRPr="003E5E7E">
        <w:rPr>
          <w:lang w:val="ru-RU"/>
        </w:rPr>
        <w:t>сдачи-приемки оказанных</w:t>
      </w:r>
      <w:r w:rsidRPr="003E5E7E">
        <w:rPr>
          <w:iCs/>
        </w:rPr>
        <w:t xml:space="preserve"> Услуг</w:t>
      </w:r>
    </w:p>
    <w:p w14:paraId="62243636" w14:textId="77777777" w:rsidR="00DC0FF0" w:rsidRPr="003E5E7E" w:rsidRDefault="00DC0FF0" w:rsidP="00DC0FF0">
      <w:pPr>
        <w:pStyle w:val="aff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DC0FF0" w:rsidRPr="003E5E7E" w14:paraId="29FAE652" w14:textId="77777777" w:rsidTr="00715516">
        <w:trPr>
          <w:trHeight w:val="6721"/>
        </w:trPr>
        <w:tc>
          <w:tcPr>
            <w:tcW w:w="9911" w:type="dxa"/>
          </w:tcPr>
          <w:p w14:paraId="663CACF3" w14:textId="34572669" w:rsidR="00DC0FF0" w:rsidRPr="003E5E7E" w:rsidRDefault="00DC0FF0" w:rsidP="00187EF8">
            <w:pPr>
              <w:pStyle w:val="aff0"/>
              <w:rPr>
                <w:b w:val="0"/>
                <w:iCs/>
                <w:lang w:val="ru-RU" w:eastAsia="ru-RU"/>
              </w:rPr>
            </w:pPr>
            <w:r w:rsidRPr="003E5E7E">
              <w:rPr>
                <w:b w:val="0"/>
                <w:iCs/>
                <w:lang w:val="ru-RU" w:eastAsia="ru-RU"/>
              </w:rPr>
              <w:t>А К Т №_____</w:t>
            </w:r>
          </w:p>
          <w:p w14:paraId="22409454" w14:textId="0E6962CA" w:rsidR="00DC0FF0" w:rsidRPr="003E5E7E" w:rsidRDefault="00DC0FF0" w:rsidP="00187EF8">
            <w:pPr>
              <w:pStyle w:val="aff0"/>
              <w:rPr>
                <w:b w:val="0"/>
                <w:iCs/>
                <w:lang w:val="ru-RU" w:eastAsia="ru-RU"/>
              </w:rPr>
            </w:pPr>
            <w:r w:rsidRPr="003E5E7E">
              <w:rPr>
                <w:b w:val="0"/>
                <w:iCs/>
                <w:lang w:val="ru-RU" w:eastAsia="ru-RU"/>
              </w:rPr>
              <w:t xml:space="preserve">сдачи-приемки оказанных Услуг </w:t>
            </w:r>
          </w:p>
          <w:p w14:paraId="359A73A2" w14:textId="77777777" w:rsidR="00DC0FF0" w:rsidRPr="003E5E7E" w:rsidRDefault="00DC0FF0" w:rsidP="00187EF8">
            <w:pPr>
              <w:jc w:val="both"/>
              <w:rPr>
                <w:rFonts w:ascii="Times New Roman" w:hAnsi="Times New Roman"/>
                <w:sz w:val="24"/>
                <w:szCs w:val="24"/>
              </w:rPr>
            </w:pPr>
          </w:p>
          <w:p w14:paraId="0152CE12" w14:textId="7BFF8E49"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 xml:space="preserve">г.______________                                                                                </w:t>
            </w:r>
            <w:proofErr w:type="gramStart"/>
            <w:r w:rsidRPr="003E5E7E">
              <w:rPr>
                <w:rFonts w:ascii="Times New Roman" w:hAnsi="Times New Roman"/>
                <w:sz w:val="24"/>
                <w:szCs w:val="24"/>
              </w:rPr>
              <w:t xml:space="preserve">   «</w:t>
            </w:r>
            <w:proofErr w:type="gramEnd"/>
            <w:r w:rsidRPr="003E5E7E">
              <w:rPr>
                <w:rFonts w:ascii="Times New Roman" w:hAnsi="Times New Roman"/>
                <w:sz w:val="24"/>
                <w:szCs w:val="24"/>
              </w:rPr>
              <w:t>_____»___________ 20__г.</w:t>
            </w:r>
          </w:p>
          <w:p w14:paraId="60B82F33" w14:textId="77777777" w:rsidR="00DC0FF0" w:rsidRPr="003E5E7E" w:rsidRDefault="00DC0FF0" w:rsidP="00187EF8">
            <w:pPr>
              <w:jc w:val="both"/>
              <w:rPr>
                <w:rFonts w:ascii="Times New Roman" w:hAnsi="Times New Roman"/>
                <w:sz w:val="24"/>
                <w:szCs w:val="24"/>
              </w:rPr>
            </w:pPr>
          </w:p>
          <w:p w14:paraId="14F7AD3E"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7CBDF02C" w14:textId="77777777" w:rsidR="00DC0FF0" w:rsidRPr="003E5E7E" w:rsidRDefault="00DC0FF0" w:rsidP="00187EF8">
            <w:pPr>
              <w:jc w:val="both"/>
              <w:rPr>
                <w:rFonts w:ascii="Times New Roman" w:hAnsi="Times New Roman"/>
                <w:sz w:val="24"/>
                <w:szCs w:val="24"/>
              </w:rPr>
            </w:pPr>
          </w:p>
          <w:p w14:paraId="1DB3C139" w14:textId="75A6D054" w:rsidR="00DC0FF0" w:rsidRPr="003E5E7E" w:rsidRDefault="00DC0FF0" w:rsidP="00187EF8">
            <w:pPr>
              <w:ind w:firstLine="708"/>
              <w:jc w:val="both"/>
              <w:rPr>
                <w:rFonts w:ascii="Times New Roman" w:hAnsi="Times New Roman"/>
                <w:sz w:val="24"/>
                <w:szCs w:val="24"/>
              </w:rPr>
            </w:pPr>
            <w:r w:rsidRPr="003E5E7E">
              <w:rPr>
                <w:rFonts w:ascii="Times New Roman" w:hAnsi="Times New Roman"/>
                <w:sz w:val="24"/>
                <w:szCs w:val="24"/>
              </w:rPr>
              <w:t>Исполнитель оказал Заказчику образовательные Услуги по Заявке №___ от «___</w:t>
            </w:r>
            <w:proofErr w:type="gramStart"/>
            <w:r w:rsidRPr="003E5E7E">
              <w:rPr>
                <w:rFonts w:ascii="Times New Roman" w:hAnsi="Times New Roman"/>
                <w:sz w:val="24"/>
                <w:szCs w:val="24"/>
              </w:rPr>
              <w:t>_»_</w:t>
            </w:r>
            <w:proofErr w:type="gramEnd"/>
            <w:r w:rsidRPr="003E5E7E">
              <w:rPr>
                <w:rFonts w:ascii="Times New Roman" w:hAnsi="Times New Roman"/>
                <w:sz w:val="24"/>
                <w:szCs w:val="24"/>
              </w:rPr>
              <w:t>________________в соответствии с условиями Договора №_____ от _______, а Заказчик принял услуги Исполнителя.</w:t>
            </w:r>
          </w:p>
          <w:tbl>
            <w:tblPr>
              <w:tblStyle w:val="ae"/>
              <w:tblW w:w="0" w:type="auto"/>
              <w:tblLook w:val="04A0" w:firstRow="1" w:lastRow="0" w:firstColumn="1" w:lastColumn="0" w:noHBand="0" w:noVBand="1"/>
            </w:tblPr>
            <w:tblGrid>
              <w:gridCol w:w="1115"/>
              <w:gridCol w:w="3260"/>
              <w:gridCol w:w="2548"/>
              <w:gridCol w:w="2995"/>
            </w:tblGrid>
            <w:tr w:rsidR="00DC0FF0" w:rsidRPr="003E5E7E" w14:paraId="56AD47A0" w14:textId="77777777" w:rsidTr="00DC0FF0">
              <w:tc>
                <w:tcPr>
                  <w:tcW w:w="1115" w:type="dxa"/>
                </w:tcPr>
                <w:p w14:paraId="50C26535" w14:textId="6FE39F3C" w:rsidR="00DC0FF0" w:rsidRPr="003E5E7E" w:rsidRDefault="00DC0FF0" w:rsidP="00715516">
                  <w:pPr>
                    <w:jc w:val="center"/>
                    <w:rPr>
                      <w:rFonts w:ascii="Times New Roman" w:hAnsi="Times New Roman"/>
                    </w:rPr>
                  </w:pPr>
                  <w:r w:rsidRPr="003E5E7E">
                    <w:rPr>
                      <w:rFonts w:ascii="Times New Roman" w:hAnsi="Times New Roman"/>
                    </w:rPr>
                    <w:t>№ п/п</w:t>
                  </w:r>
                </w:p>
              </w:tc>
              <w:tc>
                <w:tcPr>
                  <w:tcW w:w="3260" w:type="dxa"/>
                </w:tcPr>
                <w:p w14:paraId="4CB1701B" w14:textId="69A933F8" w:rsidR="00DC0FF0" w:rsidRPr="003E5E7E" w:rsidRDefault="00DC0FF0" w:rsidP="00715516">
                  <w:pPr>
                    <w:jc w:val="center"/>
                    <w:rPr>
                      <w:rFonts w:ascii="Times New Roman" w:hAnsi="Times New Roman"/>
                    </w:rPr>
                  </w:pPr>
                  <w:r w:rsidRPr="003E5E7E">
                    <w:rPr>
                      <w:rFonts w:ascii="Times New Roman" w:hAnsi="Times New Roman"/>
                    </w:rPr>
                    <w:t>Ф.И.О. работника Заказчика</w:t>
                  </w:r>
                </w:p>
              </w:tc>
              <w:tc>
                <w:tcPr>
                  <w:tcW w:w="2548" w:type="dxa"/>
                </w:tcPr>
                <w:p w14:paraId="4E268B15" w14:textId="1B3BB079" w:rsidR="00DC0FF0" w:rsidRPr="003E5E7E" w:rsidRDefault="00DC0FF0" w:rsidP="00715516">
                  <w:pPr>
                    <w:jc w:val="center"/>
                    <w:rPr>
                      <w:rFonts w:ascii="Times New Roman" w:hAnsi="Times New Roman"/>
                    </w:rPr>
                  </w:pPr>
                  <w:r w:rsidRPr="003E5E7E">
                    <w:rPr>
                      <w:rFonts w:ascii="Times New Roman" w:hAnsi="Times New Roman"/>
                    </w:rPr>
                    <w:t>Тема обучения</w:t>
                  </w:r>
                </w:p>
              </w:tc>
              <w:tc>
                <w:tcPr>
                  <w:tcW w:w="2995" w:type="dxa"/>
                </w:tcPr>
                <w:p w14:paraId="37B28536" w14:textId="379B8572" w:rsidR="00DC0FF0" w:rsidRPr="003E5E7E" w:rsidRDefault="00DC0FF0" w:rsidP="00715516">
                  <w:pPr>
                    <w:jc w:val="center"/>
                    <w:rPr>
                      <w:rFonts w:ascii="Times New Roman" w:hAnsi="Times New Roman"/>
                    </w:rPr>
                  </w:pPr>
                  <w:r w:rsidRPr="003E5E7E">
                    <w:rPr>
                      <w:rFonts w:ascii="Times New Roman" w:hAnsi="Times New Roman"/>
                    </w:rPr>
                    <w:t>Документ о прохождении обучения</w:t>
                  </w:r>
                </w:p>
              </w:tc>
            </w:tr>
            <w:tr w:rsidR="00DC0FF0" w:rsidRPr="003E5E7E" w14:paraId="3CA66FDE" w14:textId="77777777" w:rsidTr="00DC0FF0">
              <w:tc>
                <w:tcPr>
                  <w:tcW w:w="1115" w:type="dxa"/>
                </w:tcPr>
                <w:p w14:paraId="50A1AB40" w14:textId="77777777" w:rsidR="00DC0FF0" w:rsidRPr="003E5E7E" w:rsidRDefault="00DC0FF0" w:rsidP="00187EF8">
                  <w:pPr>
                    <w:jc w:val="both"/>
                    <w:rPr>
                      <w:rFonts w:ascii="Times New Roman" w:hAnsi="Times New Roman"/>
                      <w:sz w:val="24"/>
                      <w:szCs w:val="24"/>
                    </w:rPr>
                  </w:pPr>
                </w:p>
              </w:tc>
              <w:tc>
                <w:tcPr>
                  <w:tcW w:w="3260" w:type="dxa"/>
                </w:tcPr>
                <w:p w14:paraId="6533A631" w14:textId="77777777" w:rsidR="00DC0FF0" w:rsidRPr="003E5E7E" w:rsidRDefault="00DC0FF0" w:rsidP="00187EF8">
                  <w:pPr>
                    <w:jc w:val="both"/>
                    <w:rPr>
                      <w:rFonts w:ascii="Times New Roman" w:hAnsi="Times New Roman"/>
                      <w:sz w:val="24"/>
                      <w:szCs w:val="24"/>
                    </w:rPr>
                  </w:pPr>
                </w:p>
              </w:tc>
              <w:tc>
                <w:tcPr>
                  <w:tcW w:w="2548" w:type="dxa"/>
                </w:tcPr>
                <w:p w14:paraId="097B8DE1" w14:textId="77777777" w:rsidR="00DC0FF0" w:rsidRPr="003E5E7E" w:rsidRDefault="00DC0FF0" w:rsidP="00187EF8">
                  <w:pPr>
                    <w:jc w:val="both"/>
                    <w:rPr>
                      <w:rFonts w:ascii="Times New Roman" w:hAnsi="Times New Roman"/>
                      <w:sz w:val="24"/>
                      <w:szCs w:val="24"/>
                    </w:rPr>
                  </w:pPr>
                </w:p>
              </w:tc>
              <w:tc>
                <w:tcPr>
                  <w:tcW w:w="2995" w:type="dxa"/>
                </w:tcPr>
                <w:p w14:paraId="63FEAFAD" w14:textId="77777777" w:rsidR="00DC0FF0" w:rsidRPr="003E5E7E" w:rsidRDefault="00DC0FF0" w:rsidP="00187EF8">
                  <w:pPr>
                    <w:jc w:val="both"/>
                    <w:rPr>
                      <w:rFonts w:ascii="Times New Roman" w:hAnsi="Times New Roman"/>
                      <w:sz w:val="24"/>
                      <w:szCs w:val="24"/>
                    </w:rPr>
                  </w:pPr>
                </w:p>
              </w:tc>
            </w:tr>
            <w:tr w:rsidR="00DC0FF0" w:rsidRPr="003E5E7E" w14:paraId="09179954" w14:textId="77777777" w:rsidTr="00DC0FF0">
              <w:tc>
                <w:tcPr>
                  <w:tcW w:w="1115" w:type="dxa"/>
                </w:tcPr>
                <w:p w14:paraId="581E6054" w14:textId="77777777" w:rsidR="00DC0FF0" w:rsidRPr="003E5E7E" w:rsidRDefault="00DC0FF0" w:rsidP="00187EF8">
                  <w:pPr>
                    <w:jc w:val="both"/>
                    <w:rPr>
                      <w:rFonts w:ascii="Times New Roman" w:hAnsi="Times New Roman"/>
                      <w:sz w:val="24"/>
                      <w:szCs w:val="24"/>
                    </w:rPr>
                  </w:pPr>
                </w:p>
              </w:tc>
              <w:tc>
                <w:tcPr>
                  <w:tcW w:w="3260" w:type="dxa"/>
                </w:tcPr>
                <w:p w14:paraId="206257B3" w14:textId="77777777" w:rsidR="00DC0FF0" w:rsidRPr="003E5E7E" w:rsidRDefault="00DC0FF0" w:rsidP="00187EF8">
                  <w:pPr>
                    <w:jc w:val="both"/>
                    <w:rPr>
                      <w:rFonts w:ascii="Times New Roman" w:hAnsi="Times New Roman"/>
                      <w:sz w:val="24"/>
                      <w:szCs w:val="24"/>
                    </w:rPr>
                  </w:pPr>
                </w:p>
              </w:tc>
              <w:tc>
                <w:tcPr>
                  <w:tcW w:w="2548" w:type="dxa"/>
                </w:tcPr>
                <w:p w14:paraId="77CB380E" w14:textId="77777777" w:rsidR="00DC0FF0" w:rsidRPr="003E5E7E" w:rsidRDefault="00DC0FF0" w:rsidP="00187EF8">
                  <w:pPr>
                    <w:jc w:val="both"/>
                    <w:rPr>
                      <w:rFonts w:ascii="Times New Roman" w:hAnsi="Times New Roman"/>
                      <w:sz w:val="24"/>
                      <w:szCs w:val="24"/>
                    </w:rPr>
                  </w:pPr>
                </w:p>
              </w:tc>
              <w:tc>
                <w:tcPr>
                  <w:tcW w:w="2995" w:type="dxa"/>
                </w:tcPr>
                <w:p w14:paraId="4A325C9C" w14:textId="77777777" w:rsidR="00DC0FF0" w:rsidRPr="003E5E7E" w:rsidRDefault="00DC0FF0" w:rsidP="00187EF8">
                  <w:pPr>
                    <w:jc w:val="both"/>
                    <w:rPr>
                      <w:rFonts w:ascii="Times New Roman" w:hAnsi="Times New Roman"/>
                      <w:sz w:val="24"/>
                      <w:szCs w:val="24"/>
                    </w:rPr>
                  </w:pPr>
                </w:p>
              </w:tc>
            </w:tr>
          </w:tbl>
          <w:p w14:paraId="7F0EBD65" w14:textId="20FFFD93"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Копии документов об обучении прилагаются.</w:t>
            </w:r>
          </w:p>
          <w:p w14:paraId="14085724" w14:textId="7384D0B0"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Претензии по качеству Услуг: ________________________________________________.</w:t>
            </w:r>
          </w:p>
          <w:p w14:paraId="1F03B2BB" w14:textId="57A525C5" w:rsidR="00DC0FF0" w:rsidRPr="003E5E7E" w:rsidRDefault="00DC0FF0" w:rsidP="00187EF8">
            <w:pPr>
              <w:ind w:firstLine="708"/>
              <w:jc w:val="both"/>
              <w:rPr>
                <w:rFonts w:ascii="Times New Roman" w:hAnsi="Times New Roman"/>
                <w:sz w:val="24"/>
                <w:szCs w:val="24"/>
              </w:rPr>
            </w:pPr>
            <w:r w:rsidRPr="003E5E7E">
              <w:rPr>
                <w:rFonts w:ascii="Times New Roman" w:hAnsi="Times New Roman"/>
                <w:sz w:val="24"/>
                <w:szCs w:val="24"/>
              </w:rPr>
              <w:t>Стоимость Услуг к оплате составляет _______________ (____________) рублей ____ копеек</w:t>
            </w:r>
          </w:p>
          <w:p w14:paraId="57493B24" w14:textId="098A0B81" w:rsidR="00DC0FF0" w:rsidRPr="003E5E7E" w:rsidRDefault="00DC0FF0" w:rsidP="00715516">
            <w:pPr>
              <w:tabs>
                <w:tab w:val="left" w:pos="709"/>
                <w:tab w:val="left" w:pos="4111"/>
              </w:tabs>
              <w:jc w:val="center"/>
              <w:rPr>
                <w:rFonts w:ascii="Times New Roman" w:hAnsi="Times New Roman"/>
                <w:sz w:val="24"/>
                <w:szCs w:val="24"/>
              </w:rPr>
            </w:pPr>
            <w:r w:rsidRPr="003E5E7E">
              <w:rPr>
                <w:rFonts w:ascii="Times New Roman" w:hAnsi="Times New Roman"/>
                <w:sz w:val="24"/>
                <w:szCs w:val="24"/>
              </w:rPr>
              <w:t>ПОДПИСИ СТОРОН:</w:t>
            </w:r>
          </w:p>
          <w:tbl>
            <w:tblPr>
              <w:tblW w:w="10638" w:type="dxa"/>
              <w:tblLook w:val="04A0" w:firstRow="1" w:lastRow="0" w:firstColumn="1" w:lastColumn="0" w:noHBand="0" w:noVBand="1"/>
            </w:tblPr>
            <w:tblGrid>
              <w:gridCol w:w="5778"/>
              <w:gridCol w:w="4860"/>
            </w:tblGrid>
            <w:tr w:rsidR="00DC0FF0" w:rsidRPr="003E5E7E" w14:paraId="041B7450" w14:textId="77777777" w:rsidTr="00715516">
              <w:trPr>
                <w:trHeight w:val="846"/>
              </w:trPr>
              <w:tc>
                <w:tcPr>
                  <w:tcW w:w="5778" w:type="dxa"/>
                </w:tcPr>
                <w:p w14:paraId="47C7775E"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Заказчик</w:t>
                  </w:r>
                </w:p>
                <w:p w14:paraId="27DF7853" w14:textId="0FE7FFB3" w:rsidR="00DC0FF0" w:rsidRPr="003E5E7E" w:rsidRDefault="00DC0FF0" w:rsidP="00715516">
                  <w:pPr>
                    <w:jc w:val="both"/>
                    <w:rPr>
                      <w:rFonts w:ascii="Times New Roman" w:hAnsi="Times New Roman"/>
                      <w:sz w:val="24"/>
                      <w:szCs w:val="24"/>
                    </w:rPr>
                  </w:pPr>
                  <w:r w:rsidRPr="003E5E7E">
                    <w:rPr>
                      <w:rFonts w:ascii="Times New Roman" w:hAnsi="Times New Roman"/>
                      <w:sz w:val="24"/>
                      <w:szCs w:val="24"/>
                    </w:rPr>
                    <w:t>_______________ /____________</w:t>
                  </w:r>
                </w:p>
              </w:tc>
              <w:tc>
                <w:tcPr>
                  <w:tcW w:w="4860" w:type="dxa"/>
                </w:tcPr>
                <w:p w14:paraId="4317CAB0"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Исполнитель</w:t>
                  </w:r>
                </w:p>
                <w:p w14:paraId="4064DF4F"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_______________ / __________/</w:t>
                  </w:r>
                </w:p>
                <w:p w14:paraId="78D7A680" w14:textId="77777777" w:rsidR="00DC0FF0" w:rsidRPr="003E5E7E" w:rsidRDefault="00DC0FF0" w:rsidP="00187EF8">
                  <w:pPr>
                    <w:jc w:val="both"/>
                    <w:rPr>
                      <w:rFonts w:ascii="Times New Roman" w:hAnsi="Times New Roman"/>
                      <w:sz w:val="24"/>
                      <w:szCs w:val="24"/>
                    </w:rPr>
                  </w:pPr>
                </w:p>
              </w:tc>
            </w:tr>
          </w:tbl>
          <w:p w14:paraId="2C49E5A0" w14:textId="77777777" w:rsidR="00DC0FF0" w:rsidRPr="003E5E7E" w:rsidRDefault="00DC0FF0" w:rsidP="00187EF8">
            <w:pPr>
              <w:rPr>
                <w:i/>
                <w:iCs/>
              </w:rPr>
            </w:pPr>
          </w:p>
        </w:tc>
      </w:tr>
    </w:tbl>
    <w:p w14:paraId="634AF981" w14:textId="77777777" w:rsidR="00D92208" w:rsidRPr="003E5E7E" w:rsidRDefault="00D92208">
      <w:pPr>
        <w:rPr>
          <w:rFonts w:ascii="Times New Roman" w:hAnsi="Times New Roman"/>
        </w:rPr>
      </w:pPr>
    </w:p>
    <w:p w14:paraId="24AEFBF6" w14:textId="4216CCF9" w:rsidR="00905AF2" w:rsidRPr="003E5E7E" w:rsidRDefault="00905AF2">
      <w:pPr>
        <w:rPr>
          <w:rFonts w:ascii="Times New Roman" w:hAnsi="Times New Roman"/>
        </w:rPr>
      </w:pPr>
    </w:p>
    <w:p w14:paraId="742B29D1" w14:textId="36F03C73" w:rsidR="00905AF2" w:rsidRPr="003E5E7E" w:rsidRDefault="00905AF2">
      <w:pPr>
        <w:rPr>
          <w:rFonts w:ascii="Times New Roman" w:hAnsi="Times New Roman"/>
        </w:rPr>
      </w:pPr>
    </w:p>
    <w:p w14:paraId="70CB66AF" w14:textId="77777777" w:rsidR="00715516" w:rsidRPr="003E5E7E" w:rsidRDefault="00715516" w:rsidP="00715516">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715516" w:rsidRPr="003E5E7E" w14:paraId="667C91BA" w14:textId="77777777" w:rsidTr="00187EF8">
        <w:trPr>
          <w:trHeight w:val="167"/>
          <w:jc w:val="center"/>
        </w:trPr>
        <w:tc>
          <w:tcPr>
            <w:tcW w:w="5073" w:type="dxa"/>
            <w:tcMar>
              <w:top w:w="0" w:type="dxa"/>
              <w:left w:w="108" w:type="dxa"/>
              <w:bottom w:w="0" w:type="dxa"/>
              <w:right w:w="108" w:type="dxa"/>
            </w:tcMar>
            <w:hideMark/>
          </w:tcPr>
          <w:p w14:paraId="462F42E8"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p w14:paraId="1E269760"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4989F03A"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p w14:paraId="4BD1BD4F"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48584A2E"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p w14:paraId="7E228F50"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0EE0F0A5"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tc>
      </w:tr>
      <w:tr w:rsidR="00715516" w:rsidRPr="00943915" w14:paraId="4DBD7FBC" w14:textId="77777777" w:rsidTr="00187EF8">
        <w:trPr>
          <w:trHeight w:val="501"/>
          <w:jc w:val="center"/>
        </w:trPr>
        <w:tc>
          <w:tcPr>
            <w:tcW w:w="5073" w:type="dxa"/>
            <w:tcMar>
              <w:top w:w="0" w:type="dxa"/>
              <w:left w:w="108" w:type="dxa"/>
              <w:bottom w:w="0" w:type="dxa"/>
              <w:right w:w="108" w:type="dxa"/>
            </w:tcMar>
          </w:tcPr>
          <w:p w14:paraId="53EF77B8" w14:textId="77777777" w:rsidR="00715516" w:rsidRPr="003E5E7E" w:rsidRDefault="00715516"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24D09DF2" w14:textId="77777777" w:rsidR="00715516" w:rsidRPr="003E5E7E" w:rsidRDefault="00715516"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7248070E" w14:textId="77777777" w:rsidR="00715516" w:rsidRPr="003E5E7E" w:rsidRDefault="00715516"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5043A27D" w14:textId="77777777" w:rsidR="00715516" w:rsidRPr="00943915" w:rsidRDefault="00715516"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394BD5A1" w14:textId="2D4F50C4" w:rsidR="00905AF2" w:rsidRPr="00D43F02" w:rsidRDefault="00905AF2">
      <w:pPr>
        <w:rPr>
          <w:rFonts w:ascii="Times New Roman" w:hAnsi="Times New Roman"/>
        </w:rPr>
      </w:pPr>
    </w:p>
    <w:p w14:paraId="56DA296C" w14:textId="0A73F33F" w:rsidR="00905AF2" w:rsidRPr="00D43F02" w:rsidRDefault="00905AF2">
      <w:pPr>
        <w:rPr>
          <w:rFonts w:ascii="Times New Roman" w:hAnsi="Times New Roman"/>
        </w:rPr>
      </w:pPr>
    </w:p>
    <w:sectPr w:rsidR="00905AF2" w:rsidRPr="00D43F02" w:rsidSect="00D16BA6">
      <w:headerReference w:type="default" r:id="rId16"/>
      <w:footerReference w:type="default" r:id="rId17"/>
      <w:headerReference w:type="first" r:id="rId18"/>
      <w:pgSz w:w="11906" w:h="16838" w:code="9"/>
      <w:pgMar w:top="993" w:right="566" w:bottom="993" w:left="1134" w:header="238"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4A5A" w14:textId="77777777" w:rsidR="00546123" w:rsidRDefault="00546123">
      <w:r>
        <w:separator/>
      </w:r>
    </w:p>
  </w:endnote>
  <w:endnote w:type="continuationSeparator" w:id="0">
    <w:p w14:paraId="7449FF26" w14:textId="77777777" w:rsidR="00546123" w:rsidRDefault="0054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CE70" w14:textId="77777777" w:rsidR="003E6976" w:rsidRPr="00AE66F8" w:rsidRDefault="003E6976">
    <w:pPr>
      <w:pStyle w:val="a5"/>
      <w:jc w:val="center"/>
      <w:rPr>
        <w:rFonts w:ascii="Times New Roman" w:hAnsi="Times New Roman"/>
      </w:rPr>
    </w:pPr>
    <w:r w:rsidRPr="00AE66F8">
      <w:rPr>
        <w:rFonts w:ascii="Times New Roman" w:hAnsi="Times New Roman"/>
      </w:rPr>
      <w:fldChar w:fldCharType="begin"/>
    </w:r>
    <w:r w:rsidRPr="00AE66F8">
      <w:rPr>
        <w:rFonts w:ascii="Times New Roman" w:hAnsi="Times New Roman"/>
      </w:rPr>
      <w:instrText>PAGE   \* MERGEFORMAT</w:instrText>
    </w:r>
    <w:r w:rsidRPr="00AE66F8">
      <w:rPr>
        <w:rFonts w:ascii="Times New Roman" w:hAnsi="Times New Roman"/>
      </w:rPr>
      <w:fldChar w:fldCharType="separate"/>
    </w:r>
    <w:r w:rsidR="002435AE">
      <w:rPr>
        <w:rFonts w:ascii="Times New Roman" w:hAnsi="Times New Roman"/>
        <w:noProof/>
      </w:rPr>
      <w:t>3</w:t>
    </w:r>
    <w:r w:rsidRPr="00AE66F8">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04FE" w14:textId="77777777" w:rsidR="00546123" w:rsidRDefault="00546123">
      <w:r>
        <w:separator/>
      </w:r>
    </w:p>
  </w:footnote>
  <w:footnote w:type="continuationSeparator" w:id="0">
    <w:p w14:paraId="1C731A4C" w14:textId="77777777" w:rsidR="00546123" w:rsidRDefault="00546123">
      <w:r>
        <w:continuationSeparator/>
      </w:r>
    </w:p>
  </w:footnote>
  <w:footnote w:id="1">
    <w:p w14:paraId="7AD1D2F2" w14:textId="77777777" w:rsidR="003E6976" w:rsidRPr="00D23A01" w:rsidRDefault="003E6976" w:rsidP="003E6976">
      <w:pPr>
        <w:pStyle w:val="afd"/>
        <w:jc w:val="both"/>
        <w:rPr>
          <w:sz w:val="18"/>
          <w:szCs w:val="18"/>
          <w:lang w:val="ru-RU"/>
        </w:rPr>
      </w:pPr>
      <w:r w:rsidRPr="00D23A01">
        <w:rPr>
          <w:rStyle w:val="aff"/>
          <w:sz w:val="18"/>
          <w:szCs w:val="18"/>
        </w:rPr>
        <w:footnoteRef/>
      </w:r>
      <w:r>
        <w:rPr>
          <w:sz w:val="18"/>
          <w:szCs w:val="18"/>
          <w:lang w:val="ru-RU"/>
        </w:rPr>
        <w:t xml:space="preserve"> </w:t>
      </w:r>
      <w:r w:rsidRPr="00D23A01">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2">
    <w:p w14:paraId="49E7880E" w14:textId="77777777" w:rsidR="003E6976" w:rsidRPr="00FE45A0" w:rsidRDefault="003E6976" w:rsidP="003E6976">
      <w:pPr>
        <w:pStyle w:val="afd"/>
        <w:jc w:val="both"/>
        <w:rPr>
          <w:sz w:val="18"/>
          <w:szCs w:val="18"/>
          <w:lang w:val="ru-RU"/>
        </w:rPr>
      </w:pPr>
      <w:r w:rsidRPr="00FE45A0">
        <w:rPr>
          <w:rStyle w:val="aff"/>
          <w:sz w:val="18"/>
          <w:szCs w:val="18"/>
        </w:rPr>
        <w:footnoteRef/>
      </w:r>
      <w:r w:rsidRPr="00FE45A0">
        <w:rPr>
          <w:sz w:val="18"/>
          <w:szCs w:val="18"/>
          <w:lang w:val="ru-RU"/>
        </w:rPr>
        <w:t xml:space="preserve"> В случае если Исполнитель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3">
    <w:p w14:paraId="459FBC49" w14:textId="77777777" w:rsidR="00943915" w:rsidRPr="00943915" w:rsidRDefault="00943915" w:rsidP="00943915">
      <w:pPr>
        <w:pStyle w:val="afd"/>
        <w:jc w:val="both"/>
        <w:rPr>
          <w:sz w:val="18"/>
          <w:szCs w:val="18"/>
          <w:lang w:val="ru-RU"/>
        </w:rPr>
      </w:pPr>
      <w:r w:rsidRPr="007742FF">
        <w:rPr>
          <w:rStyle w:val="aff"/>
          <w:sz w:val="18"/>
          <w:szCs w:val="18"/>
        </w:rPr>
        <w:footnoteRef/>
      </w:r>
      <w:r w:rsidRPr="00943915">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061E" w14:textId="77777777" w:rsidR="003E6976" w:rsidRPr="000A14E5" w:rsidRDefault="003E6976" w:rsidP="00DD01E8">
    <w:pPr>
      <w:ind w:left="22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ABE7" w14:textId="4B305494" w:rsidR="003E6976" w:rsidRDefault="003E6976" w:rsidP="00DD01E8">
    <w:pPr>
      <w:rPr>
        <w:lang w:val="en-US"/>
      </w:rPr>
    </w:pPr>
    <w:r>
      <w:rPr>
        <w:noProof/>
      </w:rPr>
      <w:drawing>
        <wp:anchor distT="0" distB="0" distL="114300" distR="114300" simplePos="0" relativeHeight="251659264" behindDoc="1" locked="0" layoutInCell="1" allowOverlap="1" wp14:anchorId="6F4428FB" wp14:editId="2186CB42">
          <wp:simplePos x="0" y="0"/>
          <wp:positionH relativeFrom="column">
            <wp:posOffset>-1030605</wp:posOffset>
          </wp:positionH>
          <wp:positionV relativeFrom="paragraph">
            <wp:posOffset>-33655</wp:posOffset>
          </wp:positionV>
          <wp:extent cx="6480175" cy="165100"/>
          <wp:effectExtent l="0" t="0" r="0" b="635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16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884FF" w14:textId="77777777" w:rsidR="003E6976" w:rsidRDefault="003E6976" w:rsidP="00DD01E8">
    <w:pPr>
      <w:rPr>
        <w:lang w:val="en-US"/>
      </w:rPr>
    </w:pPr>
  </w:p>
  <w:p w14:paraId="2DC320CD" w14:textId="0C318CC9" w:rsidR="003E6976" w:rsidRDefault="003E6976" w:rsidP="00DD01E8">
    <w:pPr>
      <w:rPr>
        <w:lang w:val="en-US"/>
      </w:rPr>
    </w:pPr>
    <w:r>
      <w:rPr>
        <w:noProof/>
      </w:rPr>
      <w:drawing>
        <wp:anchor distT="0" distB="0" distL="114300" distR="114300" simplePos="0" relativeHeight="251660288" behindDoc="1" locked="0" layoutInCell="1" allowOverlap="1" wp14:anchorId="24E50CF6" wp14:editId="5C56E239">
          <wp:simplePos x="0" y="0"/>
          <wp:positionH relativeFrom="column">
            <wp:posOffset>4429760</wp:posOffset>
          </wp:positionH>
          <wp:positionV relativeFrom="paragraph">
            <wp:posOffset>60960</wp:posOffset>
          </wp:positionV>
          <wp:extent cx="1318895" cy="52768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12431"/>
                  <a:stretch>
                    <a:fillRect/>
                  </a:stretch>
                </pic:blipFill>
                <pic:spPr bwMode="auto">
                  <a:xfrm>
                    <a:off x="0" y="0"/>
                    <a:ext cx="1318895"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E1D2F" w14:textId="6E511E05" w:rsidR="003E6976" w:rsidRDefault="003E6976" w:rsidP="00DD01E8">
    <w:pPr>
      <w:rPr>
        <w:sz w:val="16"/>
        <w:szCs w:val="16"/>
        <w:lang w:val="en-US"/>
      </w:rPr>
    </w:pPr>
    <w:r>
      <w:rPr>
        <w:noProof/>
      </w:rPr>
      <w:drawing>
        <wp:anchor distT="0" distB="0" distL="114300" distR="114300" simplePos="0" relativeHeight="251661312" behindDoc="1" locked="0" layoutInCell="1" allowOverlap="1" wp14:anchorId="022F02E0" wp14:editId="3CF06B4C">
          <wp:simplePos x="0" y="0"/>
          <wp:positionH relativeFrom="column">
            <wp:posOffset>-418465</wp:posOffset>
          </wp:positionH>
          <wp:positionV relativeFrom="paragraph">
            <wp:posOffset>17780</wp:posOffset>
          </wp:positionV>
          <wp:extent cx="2865120" cy="297815"/>
          <wp:effectExtent l="0" t="0" r="0" b="698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5120" cy="297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25D34" w14:textId="77777777" w:rsidR="003E6976" w:rsidRDefault="003E6976" w:rsidP="00DD01E8">
    <w:pPr>
      <w:rPr>
        <w:sz w:val="16"/>
        <w:szCs w:val="16"/>
        <w:lang w:val="en-US"/>
      </w:rPr>
    </w:pPr>
  </w:p>
  <w:p w14:paraId="4BFE7885" w14:textId="77777777" w:rsidR="003E6976" w:rsidRDefault="003E6976" w:rsidP="00DD01E8">
    <w:pPr>
      <w:rPr>
        <w:sz w:val="16"/>
        <w:szCs w:val="16"/>
        <w:lang w:val="en-US"/>
      </w:rPr>
    </w:pPr>
  </w:p>
  <w:p w14:paraId="7C625DFB" w14:textId="77777777" w:rsidR="003E6976" w:rsidRDefault="003E6976" w:rsidP="00DD01E8">
    <w:pPr>
      <w:rPr>
        <w:sz w:val="16"/>
        <w:szCs w:val="16"/>
        <w:lang w:val="en-US"/>
      </w:rPr>
    </w:pPr>
  </w:p>
  <w:p w14:paraId="64BC53F4" w14:textId="77777777" w:rsidR="003E6976" w:rsidRPr="0004329A" w:rsidRDefault="003E6976" w:rsidP="00DD01E8">
    <w:pPr>
      <w:rPr>
        <w:sz w:val="16"/>
        <w:szCs w:val="16"/>
      </w:rPr>
    </w:pPr>
    <w:r w:rsidRPr="0004329A">
      <w:rPr>
        <w:sz w:val="16"/>
        <w:szCs w:val="16"/>
      </w:rPr>
      <w:t>192007,</w:t>
    </w:r>
    <w:r w:rsidRPr="00640942">
      <w:rPr>
        <w:sz w:val="16"/>
        <w:szCs w:val="16"/>
      </w:rPr>
      <w:t xml:space="preserve"> </w:t>
    </w:r>
    <w:r w:rsidRPr="0004329A">
      <w:rPr>
        <w:sz w:val="16"/>
        <w:szCs w:val="16"/>
      </w:rPr>
      <w:t xml:space="preserve">Россия, Санкт-Петербург, </w:t>
    </w:r>
    <w:r>
      <w:rPr>
        <w:sz w:val="16"/>
        <w:szCs w:val="16"/>
      </w:rPr>
      <w:t>Лиговский пр., 150</w:t>
    </w:r>
  </w:p>
  <w:p w14:paraId="27ED9587" w14:textId="77777777" w:rsidR="003E6976" w:rsidRPr="00AD45B3" w:rsidRDefault="003E6976" w:rsidP="00DD01E8">
    <w:pPr>
      <w:rPr>
        <w:sz w:val="16"/>
        <w:szCs w:val="16"/>
        <w:lang w:val="de-DE"/>
      </w:rPr>
    </w:pPr>
    <w:r>
      <w:rPr>
        <w:sz w:val="16"/>
        <w:szCs w:val="16"/>
      </w:rPr>
      <w:t>т</w:t>
    </w:r>
    <w:r w:rsidRPr="0004329A">
      <w:rPr>
        <w:sz w:val="16"/>
        <w:szCs w:val="16"/>
      </w:rPr>
      <w:t>ел</w:t>
    </w:r>
    <w:r w:rsidRPr="00AD45B3">
      <w:rPr>
        <w:sz w:val="16"/>
        <w:szCs w:val="16"/>
        <w:lang w:val="de-DE"/>
      </w:rPr>
      <w:t xml:space="preserve">. </w:t>
    </w:r>
    <w:r>
      <w:rPr>
        <w:sz w:val="16"/>
        <w:szCs w:val="16"/>
      </w:rPr>
      <w:t xml:space="preserve">+7 </w:t>
    </w:r>
    <w:r w:rsidRPr="00AD45B3">
      <w:rPr>
        <w:sz w:val="16"/>
        <w:szCs w:val="16"/>
        <w:lang w:val="de-DE"/>
      </w:rPr>
      <w:t>(812) 329-40-</w:t>
    </w:r>
    <w:r>
      <w:rPr>
        <w:sz w:val="16"/>
        <w:szCs w:val="16"/>
        <w:lang w:val="de-DE"/>
      </w:rPr>
      <w:t>04</w:t>
    </w:r>
    <w:r w:rsidRPr="00AD45B3">
      <w:rPr>
        <w:sz w:val="16"/>
        <w:szCs w:val="16"/>
        <w:lang w:val="de-DE"/>
      </w:rPr>
      <w:t xml:space="preserve">, </w:t>
    </w:r>
    <w:r>
      <w:rPr>
        <w:sz w:val="16"/>
        <w:szCs w:val="16"/>
      </w:rPr>
      <w:t>факс +7 (812) 334</w:t>
    </w:r>
    <w:r w:rsidRPr="00AD45B3">
      <w:rPr>
        <w:sz w:val="16"/>
        <w:szCs w:val="16"/>
        <w:lang w:val="de-DE"/>
      </w:rPr>
      <w:t>-</w:t>
    </w:r>
    <w:r>
      <w:rPr>
        <w:sz w:val="16"/>
        <w:szCs w:val="16"/>
      </w:rPr>
      <w:t>5</w:t>
    </w:r>
    <w:r w:rsidRPr="00AD45B3">
      <w:rPr>
        <w:sz w:val="16"/>
        <w:szCs w:val="16"/>
        <w:lang w:val="de-DE"/>
      </w:rPr>
      <w:t>0-04</w:t>
    </w:r>
  </w:p>
  <w:p w14:paraId="608E265F" w14:textId="77777777" w:rsidR="003E6976" w:rsidRPr="00AD45B3" w:rsidRDefault="003E6976" w:rsidP="00DD01E8">
    <w:pPr>
      <w:rPr>
        <w:lang w:val="de-DE"/>
      </w:rPr>
    </w:pPr>
    <w:proofErr w:type="spellStart"/>
    <w:r w:rsidRPr="00AD45B3">
      <w:rPr>
        <w:sz w:val="16"/>
        <w:szCs w:val="16"/>
        <w:lang w:val="de-DE"/>
      </w:rPr>
      <w:t>e-mail</w:t>
    </w:r>
    <w:proofErr w:type="spellEnd"/>
    <w:r w:rsidRPr="00AD45B3">
      <w:rPr>
        <w:sz w:val="16"/>
        <w:szCs w:val="16"/>
        <w:lang w:val="de-DE"/>
      </w:rPr>
      <w:t>: info@pra.ru, www.pra</w:t>
    </w:r>
    <w:r>
      <w:rPr>
        <w:sz w:val="16"/>
        <w:szCs w:val="16"/>
        <w:lang w:val="de-DE"/>
      </w:rPr>
      <w:t>.ru</w:t>
    </w:r>
  </w:p>
  <w:p w14:paraId="4862EB8B" w14:textId="77777777" w:rsidR="003E6976" w:rsidRDefault="003E6976" w:rsidP="00DD01E8"/>
  <w:p w14:paraId="15F315F4" w14:textId="77777777" w:rsidR="003E6976" w:rsidRDefault="003E6976" w:rsidP="00DD0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AA44C9"/>
    <w:multiLevelType w:val="hybridMultilevel"/>
    <w:tmpl w:val="311456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717CAC"/>
    <w:multiLevelType w:val="hybridMultilevel"/>
    <w:tmpl w:val="3020C9D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AF6AB6"/>
    <w:multiLevelType w:val="hybridMultilevel"/>
    <w:tmpl w:val="2B662D7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9A7FB6"/>
    <w:multiLevelType w:val="multilevel"/>
    <w:tmpl w:val="64AA2DC0"/>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1A9C75C5"/>
    <w:multiLevelType w:val="multilevel"/>
    <w:tmpl w:val="3466BF1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3578" w:hanging="720"/>
      </w:pPr>
      <w:rPr>
        <w:rFonts w:hint="default"/>
        <w:b w:val="0"/>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1AE14F98"/>
    <w:multiLevelType w:val="hybridMultilevel"/>
    <w:tmpl w:val="A6ACBB26"/>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B7C0891"/>
    <w:multiLevelType w:val="hybridMultilevel"/>
    <w:tmpl w:val="854AFA56"/>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9A3C34"/>
    <w:multiLevelType w:val="hybridMultilevel"/>
    <w:tmpl w:val="A7E0B700"/>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DA25EB"/>
    <w:multiLevelType w:val="multilevel"/>
    <w:tmpl w:val="7EE6DFE2"/>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20B44E69"/>
    <w:multiLevelType w:val="hybridMultilevel"/>
    <w:tmpl w:val="AB66E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B26CE7"/>
    <w:multiLevelType w:val="multilevel"/>
    <w:tmpl w:val="8D6CE79C"/>
    <w:lvl w:ilvl="0">
      <w:start w:val="1"/>
      <w:numFmt w:val="decimal"/>
      <w:pStyle w:val="2"/>
      <w:lvlText w:val="%1."/>
      <w:lvlJc w:val="left"/>
      <w:pPr>
        <w:ind w:left="644" w:hanging="360"/>
      </w:pPr>
      <w:rPr>
        <w:rFonts w:hint="default"/>
        <w:b/>
      </w:rPr>
    </w:lvl>
    <w:lvl w:ilvl="1">
      <w:start w:val="1"/>
      <w:numFmt w:val="decimal"/>
      <w:isLgl/>
      <w:lvlText w:val="%1.%2."/>
      <w:lvlJc w:val="left"/>
      <w:pPr>
        <w:ind w:left="1863" w:hanging="1155"/>
      </w:pPr>
      <w:rPr>
        <w:rFonts w:hint="default"/>
      </w:rPr>
    </w:lvl>
    <w:lvl w:ilvl="2">
      <w:start w:val="1"/>
      <w:numFmt w:val="decimal"/>
      <w:isLgl/>
      <w:lvlText w:val="%1.%2.%3."/>
      <w:lvlJc w:val="left"/>
      <w:pPr>
        <w:ind w:left="2211" w:hanging="1155"/>
      </w:pPr>
      <w:rPr>
        <w:rFonts w:hint="default"/>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243416D9"/>
    <w:multiLevelType w:val="multilevel"/>
    <w:tmpl w:val="87C285E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9636F9"/>
    <w:multiLevelType w:val="multilevel"/>
    <w:tmpl w:val="AC56D482"/>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6" w15:restartNumberingAfterBreak="0">
    <w:nsid w:val="2CEE50B3"/>
    <w:multiLevelType w:val="hybridMultilevel"/>
    <w:tmpl w:val="5A9EC114"/>
    <w:lvl w:ilvl="0" w:tplc="1EE49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FFC23AB"/>
    <w:multiLevelType w:val="hybridMultilevel"/>
    <w:tmpl w:val="2F728422"/>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0262B4"/>
    <w:multiLevelType w:val="hybridMultilevel"/>
    <w:tmpl w:val="25A699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E2567E"/>
    <w:multiLevelType w:val="hybridMultilevel"/>
    <w:tmpl w:val="BA561C3E"/>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42C2490B"/>
    <w:multiLevelType w:val="hybridMultilevel"/>
    <w:tmpl w:val="F4BA173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8D1298"/>
    <w:multiLevelType w:val="hybridMultilevel"/>
    <w:tmpl w:val="01E610CA"/>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8B21037"/>
    <w:multiLevelType w:val="hybridMultilevel"/>
    <w:tmpl w:val="605C42FC"/>
    <w:lvl w:ilvl="0" w:tplc="731C8484">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EE348D"/>
    <w:multiLevelType w:val="hybridMultilevel"/>
    <w:tmpl w:val="761CAF2E"/>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C686F4B"/>
    <w:multiLevelType w:val="hybridMultilevel"/>
    <w:tmpl w:val="A9BAEEA8"/>
    <w:lvl w:ilvl="0" w:tplc="64385696">
      <w:start w:val="1"/>
      <w:numFmt w:val="bullet"/>
      <w:lvlText w:val="-"/>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64E3FC">
      <w:start w:val="1"/>
      <w:numFmt w:val="bullet"/>
      <w:lvlText w:val="o"/>
      <w:lvlJc w:val="left"/>
      <w:pPr>
        <w:ind w:left="1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92B766">
      <w:start w:val="1"/>
      <w:numFmt w:val="bullet"/>
      <w:lvlText w:val="▪"/>
      <w:lvlJc w:val="left"/>
      <w:pPr>
        <w:ind w:left="2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1430EC">
      <w:start w:val="1"/>
      <w:numFmt w:val="bullet"/>
      <w:lvlText w:val="•"/>
      <w:lvlJc w:val="left"/>
      <w:pPr>
        <w:ind w:left="3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986CBA">
      <w:start w:val="1"/>
      <w:numFmt w:val="bullet"/>
      <w:lvlText w:val="o"/>
      <w:lvlJc w:val="left"/>
      <w:pPr>
        <w:ind w:left="3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98088E">
      <w:start w:val="1"/>
      <w:numFmt w:val="bullet"/>
      <w:lvlText w:val="▪"/>
      <w:lvlJc w:val="left"/>
      <w:pPr>
        <w:ind w:left="4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7E8FE4">
      <w:start w:val="1"/>
      <w:numFmt w:val="bullet"/>
      <w:lvlText w:val="•"/>
      <w:lvlJc w:val="left"/>
      <w:pPr>
        <w:ind w:left="5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B60454">
      <w:start w:val="1"/>
      <w:numFmt w:val="bullet"/>
      <w:lvlText w:val="o"/>
      <w:lvlJc w:val="left"/>
      <w:pPr>
        <w:ind w:left="5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265C58">
      <w:start w:val="1"/>
      <w:numFmt w:val="bullet"/>
      <w:lvlText w:val="▪"/>
      <w:lvlJc w:val="left"/>
      <w:pPr>
        <w:ind w:left="6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041061C"/>
    <w:multiLevelType w:val="hybridMultilevel"/>
    <w:tmpl w:val="2214CEEE"/>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230559"/>
    <w:multiLevelType w:val="hybridMultilevel"/>
    <w:tmpl w:val="C16038A6"/>
    <w:lvl w:ilvl="0" w:tplc="49F251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BB28B5"/>
    <w:multiLevelType w:val="hybridMultilevel"/>
    <w:tmpl w:val="DFCC486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2DF6BF3"/>
    <w:multiLevelType w:val="multilevel"/>
    <w:tmpl w:val="1C9AC7A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46AF0"/>
    <w:multiLevelType w:val="hybridMultilevel"/>
    <w:tmpl w:val="6DA86382"/>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5FEC2BD7"/>
    <w:multiLevelType w:val="hybridMultilevel"/>
    <w:tmpl w:val="1784771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0224F1C"/>
    <w:multiLevelType w:val="hybridMultilevel"/>
    <w:tmpl w:val="2FE023EE"/>
    <w:lvl w:ilvl="0" w:tplc="A1F48A20">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4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564D09"/>
    <w:multiLevelType w:val="hybridMultilevel"/>
    <w:tmpl w:val="2260FD92"/>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96210CE"/>
    <w:multiLevelType w:val="hybridMultilevel"/>
    <w:tmpl w:val="BB52DE32"/>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C0A05F3"/>
    <w:multiLevelType w:val="hybridMultilevel"/>
    <w:tmpl w:val="85348CFA"/>
    <w:lvl w:ilvl="0" w:tplc="CD2E0BB2">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CF190">
      <w:start w:val="1"/>
      <w:numFmt w:val="lowerLetter"/>
      <w:lvlText w:val="%2"/>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82322C">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20AABA">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E603C4">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929376">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6E9FB4">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2ADCA2">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F6D832">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1F51E1D"/>
    <w:multiLevelType w:val="hybridMultilevel"/>
    <w:tmpl w:val="D6C86EC8"/>
    <w:lvl w:ilvl="0" w:tplc="793C7D22">
      <w:start w:val="5"/>
      <w:numFmt w:val="decimal"/>
      <w:lvlText w:val="%1."/>
      <w:lvlJc w:val="left"/>
      <w:pPr>
        <w:ind w:left="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26C5C8">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C8DB0E">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D097E0">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BA054A">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7A965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942BBE">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448B14">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506E0E">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2F276A6"/>
    <w:multiLevelType w:val="hybridMultilevel"/>
    <w:tmpl w:val="3D30D252"/>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8175733"/>
    <w:multiLevelType w:val="hybridMultilevel"/>
    <w:tmpl w:val="13EC9ED0"/>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ADD3ACD"/>
    <w:multiLevelType w:val="hybridMultilevel"/>
    <w:tmpl w:val="F27297E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F1489A"/>
    <w:multiLevelType w:val="multilevel"/>
    <w:tmpl w:val="231E904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
  </w:num>
  <w:num w:numId="3">
    <w:abstractNumId w:val="10"/>
  </w:num>
  <w:num w:numId="4">
    <w:abstractNumId w:val="16"/>
  </w:num>
  <w:num w:numId="5">
    <w:abstractNumId w:val="29"/>
  </w:num>
  <w:num w:numId="6">
    <w:abstractNumId w:val="22"/>
  </w:num>
  <w:num w:numId="7">
    <w:abstractNumId w:val="42"/>
  </w:num>
  <w:num w:numId="8">
    <w:abstractNumId w:val="28"/>
  </w:num>
  <w:num w:numId="9">
    <w:abstractNumId w:val="45"/>
  </w:num>
  <w:num w:numId="10">
    <w:abstractNumId w:val="23"/>
  </w:num>
  <w:num w:numId="11">
    <w:abstractNumId w:val="43"/>
  </w:num>
  <w:num w:numId="12">
    <w:abstractNumId w:val="27"/>
  </w:num>
  <w:num w:numId="13">
    <w:abstractNumId w:val="49"/>
  </w:num>
  <w:num w:numId="14">
    <w:abstractNumId w:val="44"/>
  </w:num>
  <w:num w:numId="15">
    <w:abstractNumId w:val="18"/>
  </w:num>
  <w:num w:numId="16">
    <w:abstractNumId w:val="13"/>
  </w:num>
  <w:num w:numId="17">
    <w:abstractNumId w:val="31"/>
  </w:num>
  <w:num w:numId="18">
    <w:abstractNumId w:val="48"/>
  </w:num>
  <w:num w:numId="19">
    <w:abstractNumId w:val="30"/>
  </w:num>
  <w:num w:numId="20">
    <w:abstractNumId w:val="5"/>
  </w:num>
  <w:num w:numId="21">
    <w:abstractNumId w:val="41"/>
  </w:num>
  <w:num w:numId="22">
    <w:abstractNumId w:val="6"/>
  </w:num>
  <w:num w:numId="23">
    <w:abstractNumId w:val="36"/>
  </w:num>
  <w:num w:numId="24">
    <w:abstractNumId w:val="21"/>
  </w:num>
  <w:num w:numId="25">
    <w:abstractNumId w:val="2"/>
  </w:num>
  <w:num w:numId="26">
    <w:abstractNumId w:val="17"/>
  </w:num>
  <w:num w:numId="27">
    <w:abstractNumId w:val="9"/>
  </w:num>
  <w:num w:numId="28">
    <w:abstractNumId w:val="37"/>
  </w:num>
  <w:num w:numId="29">
    <w:abstractNumId w:val="26"/>
  </w:num>
  <w:num w:numId="30">
    <w:abstractNumId w:val="3"/>
  </w:num>
  <w:num w:numId="31">
    <w:abstractNumId w:val="8"/>
  </w:num>
  <w:num w:numId="32">
    <w:abstractNumId w:val="19"/>
  </w:num>
  <w:num w:numId="33">
    <w:abstractNumId w:val="20"/>
  </w:num>
  <w:num w:numId="34">
    <w:abstractNumId w:val="38"/>
  </w:num>
  <w:num w:numId="35">
    <w:abstractNumId w:val="7"/>
  </w:num>
  <w:num w:numId="36">
    <w:abstractNumId w:val="34"/>
  </w:num>
  <w:num w:numId="37">
    <w:abstractNumId w:val="46"/>
  </w:num>
  <w:num w:numId="38">
    <w:abstractNumId w:val="47"/>
  </w:num>
  <w:num w:numId="39">
    <w:abstractNumId w:val="11"/>
  </w:num>
  <w:num w:numId="40">
    <w:abstractNumId w:val="39"/>
  </w:num>
  <w:num w:numId="41">
    <w:abstractNumId w:val="0"/>
  </w:num>
  <w:num w:numId="42">
    <w:abstractNumId w:val="14"/>
  </w:num>
  <w:num w:numId="43">
    <w:abstractNumId w:val="32"/>
  </w:num>
  <w:num w:numId="44">
    <w:abstractNumId w:val="24"/>
  </w:num>
  <w:num w:numId="45">
    <w:abstractNumId w:val="40"/>
  </w:num>
  <w:num w:numId="46">
    <w:abstractNumId w:val="25"/>
  </w:num>
  <w:num w:numId="47">
    <w:abstractNumId w:val="4"/>
  </w:num>
  <w:num w:numId="48">
    <w:abstractNumId w:val="15"/>
  </w:num>
  <w:num w:numId="49">
    <w:abstractNumId w:val="3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B5"/>
    <w:rsid w:val="00040673"/>
    <w:rsid w:val="00077EEA"/>
    <w:rsid w:val="0013608E"/>
    <w:rsid w:val="00143E9E"/>
    <w:rsid w:val="0015357B"/>
    <w:rsid w:val="00155470"/>
    <w:rsid w:val="00171667"/>
    <w:rsid w:val="001B7156"/>
    <w:rsid w:val="001C22B7"/>
    <w:rsid w:val="002435AE"/>
    <w:rsid w:val="00271379"/>
    <w:rsid w:val="0028242D"/>
    <w:rsid w:val="00282F9B"/>
    <w:rsid w:val="00305775"/>
    <w:rsid w:val="00324B9B"/>
    <w:rsid w:val="00373CE5"/>
    <w:rsid w:val="003A7489"/>
    <w:rsid w:val="003E0A2B"/>
    <w:rsid w:val="003E5E7E"/>
    <w:rsid w:val="003E6976"/>
    <w:rsid w:val="003F1AFA"/>
    <w:rsid w:val="00443E49"/>
    <w:rsid w:val="00444DF5"/>
    <w:rsid w:val="0046045E"/>
    <w:rsid w:val="00487ACE"/>
    <w:rsid w:val="004B0C2F"/>
    <w:rsid w:val="00501DDA"/>
    <w:rsid w:val="00510EC9"/>
    <w:rsid w:val="0052589D"/>
    <w:rsid w:val="00546123"/>
    <w:rsid w:val="0054660D"/>
    <w:rsid w:val="00626992"/>
    <w:rsid w:val="00642876"/>
    <w:rsid w:val="00672CD0"/>
    <w:rsid w:val="00674581"/>
    <w:rsid w:val="006C6BFF"/>
    <w:rsid w:val="006D7303"/>
    <w:rsid w:val="00714A2F"/>
    <w:rsid w:val="00715516"/>
    <w:rsid w:val="007338CF"/>
    <w:rsid w:val="0073434B"/>
    <w:rsid w:val="007477FC"/>
    <w:rsid w:val="00750C62"/>
    <w:rsid w:val="00760CE3"/>
    <w:rsid w:val="0076155E"/>
    <w:rsid w:val="007A5AB4"/>
    <w:rsid w:val="007B0E4C"/>
    <w:rsid w:val="007D20C1"/>
    <w:rsid w:val="0082263C"/>
    <w:rsid w:val="0083361F"/>
    <w:rsid w:val="00866B9A"/>
    <w:rsid w:val="00884BCB"/>
    <w:rsid w:val="00905AF2"/>
    <w:rsid w:val="009202C3"/>
    <w:rsid w:val="009212F1"/>
    <w:rsid w:val="00943915"/>
    <w:rsid w:val="009462D5"/>
    <w:rsid w:val="009E5464"/>
    <w:rsid w:val="00A03B6E"/>
    <w:rsid w:val="00A26BD2"/>
    <w:rsid w:val="00A46919"/>
    <w:rsid w:val="00A658F0"/>
    <w:rsid w:val="00AB7F04"/>
    <w:rsid w:val="00AD5892"/>
    <w:rsid w:val="00AE66F8"/>
    <w:rsid w:val="00AF0579"/>
    <w:rsid w:val="00B17333"/>
    <w:rsid w:val="00B36265"/>
    <w:rsid w:val="00B55F9F"/>
    <w:rsid w:val="00B613B2"/>
    <w:rsid w:val="00B629C3"/>
    <w:rsid w:val="00B95FED"/>
    <w:rsid w:val="00BD7AAF"/>
    <w:rsid w:val="00C01FFA"/>
    <w:rsid w:val="00C25F44"/>
    <w:rsid w:val="00C41CB5"/>
    <w:rsid w:val="00C47DF1"/>
    <w:rsid w:val="00CE4864"/>
    <w:rsid w:val="00D02D8C"/>
    <w:rsid w:val="00D12DA3"/>
    <w:rsid w:val="00D16BA6"/>
    <w:rsid w:val="00D17992"/>
    <w:rsid w:val="00D36000"/>
    <w:rsid w:val="00D43F02"/>
    <w:rsid w:val="00D52F4F"/>
    <w:rsid w:val="00D745A1"/>
    <w:rsid w:val="00D916A6"/>
    <w:rsid w:val="00D92208"/>
    <w:rsid w:val="00DB016B"/>
    <w:rsid w:val="00DC0FF0"/>
    <w:rsid w:val="00DD01E8"/>
    <w:rsid w:val="00DE1DF4"/>
    <w:rsid w:val="00E05A22"/>
    <w:rsid w:val="00E44162"/>
    <w:rsid w:val="00E85A8D"/>
    <w:rsid w:val="00F07D06"/>
    <w:rsid w:val="00F36768"/>
    <w:rsid w:val="00F74422"/>
    <w:rsid w:val="00F86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4222C"/>
  <w15:docId w15:val="{D31C3CAD-5181-4279-896C-B57929CC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F0579"/>
    <w:pPr>
      <w:spacing w:after="0" w:line="240" w:lineRule="auto"/>
    </w:pPr>
    <w:rPr>
      <w:rFonts w:ascii="Arial Narrow" w:eastAsia="Times New Roman" w:hAnsi="Arial Narrow" w:cs="Times New Roman"/>
      <w:sz w:val="20"/>
      <w:szCs w:val="20"/>
      <w:lang w:eastAsia="ru-RU"/>
    </w:rPr>
  </w:style>
  <w:style w:type="paragraph" w:styleId="1">
    <w:name w:val="heading 1"/>
    <w:basedOn w:val="a"/>
    <w:next w:val="a"/>
    <w:link w:val="10"/>
    <w:rsid w:val="00AF0579"/>
    <w:pPr>
      <w:tabs>
        <w:tab w:val="left" w:pos="851"/>
      </w:tabs>
      <w:autoSpaceDE w:val="0"/>
      <w:autoSpaceDN w:val="0"/>
      <w:jc w:val="center"/>
      <w:outlineLvl w:val="0"/>
    </w:pPr>
    <w:rPr>
      <w:rFonts w:ascii="Times New Roman" w:hAnsi="Times New Roman"/>
      <w:b/>
      <w:bCs/>
      <w:sz w:val="24"/>
      <w:szCs w:val="24"/>
      <w:lang w:val="x-none" w:eastAsia="x-none"/>
    </w:rPr>
  </w:style>
  <w:style w:type="paragraph" w:styleId="2">
    <w:name w:val="heading 2"/>
    <w:aliases w:val="H2,H2 Знак,Заголовок 21,2,h2,Б2,RTC,iz2,Раздел Знак,Numbered text 3,HD2,heading 2,Heading 2 Hidden,Gliederung2,Gliederung,Indented Heading,H21,H22,Indented Heading1,Indented Heading2,Indented Heading3,Indented Heading4,H23,H"/>
    <w:basedOn w:val="a"/>
    <w:next w:val="a"/>
    <w:link w:val="20"/>
    <w:rsid w:val="00AF0579"/>
    <w:pPr>
      <w:keepNext/>
      <w:numPr>
        <w:numId w:val="1"/>
      </w:numPr>
      <w:spacing w:before="200" w:after="120"/>
      <w:jc w:val="center"/>
      <w:outlineLvl w:val="1"/>
    </w:pPr>
    <w:rPr>
      <w:rFonts w:ascii="Times New Roman" w:hAnsi="Times New Roman"/>
      <w:b/>
      <w:sz w:val="24"/>
      <w:szCs w:val="24"/>
    </w:rPr>
  </w:style>
  <w:style w:type="paragraph" w:styleId="3">
    <w:name w:val="heading 3"/>
    <w:basedOn w:val="a"/>
    <w:next w:val="a"/>
    <w:link w:val="30"/>
    <w:rsid w:val="00AF0579"/>
    <w:pPr>
      <w:keepNext/>
      <w:spacing w:before="240" w:after="60"/>
      <w:outlineLvl w:val="2"/>
    </w:pPr>
    <w:rPr>
      <w:rFonts w:cs="Arial"/>
      <w:b/>
      <w:bCs/>
      <w:i/>
      <w:szCs w:val="26"/>
    </w:rPr>
  </w:style>
  <w:style w:type="paragraph" w:styleId="4">
    <w:name w:val="heading 4"/>
    <w:basedOn w:val="a"/>
    <w:next w:val="a"/>
    <w:link w:val="40"/>
    <w:rsid w:val="00AF0579"/>
    <w:pPr>
      <w:keepNext/>
      <w:spacing w:before="240" w:after="60"/>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0579"/>
    <w:rPr>
      <w:rFonts w:ascii="Times New Roman" w:eastAsia="Times New Roman" w:hAnsi="Times New Roman" w:cs="Times New Roman"/>
      <w:b/>
      <w:bCs/>
      <w:sz w:val="24"/>
      <w:szCs w:val="24"/>
      <w:lang w:val="x-none" w:eastAsia="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Знак,Heading 2 Hidden Знак,Gliederung2 Знак,Gliederung Знак,Indented Heading Знак,H21 Знак,H Знак"/>
    <w:basedOn w:val="a0"/>
    <w:link w:val="2"/>
    <w:rsid w:val="00AF0579"/>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AF0579"/>
    <w:rPr>
      <w:rFonts w:ascii="Arial Narrow" w:eastAsia="Times New Roman" w:hAnsi="Arial Narrow" w:cs="Arial"/>
      <w:b/>
      <w:bCs/>
      <w:i/>
      <w:sz w:val="20"/>
      <w:szCs w:val="26"/>
      <w:lang w:eastAsia="ru-RU"/>
    </w:rPr>
  </w:style>
  <w:style w:type="character" w:customStyle="1" w:styleId="40">
    <w:name w:val="Заголовок 4 Знак"/>
    <w:basedOn w:val="a0"/>
    <w:link w:val="4"/>
    <w:rsid w:val="00AF0579"/>
    <w:rPr>
      <w:rFonts w:ascii="Arial Narrow" w:eastAsia="Times New Roman" w:hAnsi="Arial Narrow" w:cs="Times New Roman"/>
      <w:bCs/>
      <w:i/>
      <w:sz w:val="20"/>
      <w:szCs w:val="28"/>
      <w:lang w:eastAsia="ru-RU"/>
    </w:rPr>
  </w:style>
  <w:style w:type="paragraph" w:customStyle="1" w:styleId="11">
    <w:name w:val="1.Основной текст"/>
    <w:basedOn w:val="a"/>
    <w:link w:val="12"/>
    <w:qFormat/>
    <w:rsid w:val="00AF0579"/>
    <w:pPr>
      <w:ind w:firstLine="709"/>
      <w:jc w:val="both"/>
    </w:pPr>
    <w:rPr>
      <w:rFonts w:ascii="Times New Roman" w:hAnsi="Times New Roman"/>
      <w:sz w:val="24"/>
      <w:szCs w:val="24"/>
      <w:lang w:eastAsia="en-US"/>
    </w:rPr>
  </w:style>
  <w:style w:type="character" w:customStyle="1" w:styleId="12">
    <w:name w:val="1.Основной текст Знак"/>
    <w:link w:val="11"/>
    <w:rsid w:val="00AF0579"/>
    <w:rPr>
      <w:rFonts w:ascii="Times New Roman" w:eastAsia="Times New Roman" w:hAnsi="Times New Roman" w:cs="Times New Roman"/>
      <w:sz w:val="24"/>
      <w:szCs w:val="24"/>
    </w:rPr>
  </w:style>
  <w:style w:type="paragraph" w:customStyle="1" w:styleId="41">
    <w:name w:val="4. Вариант"/>
    <w:basedOn w:val="11"/>
    <w:next w:val="11"/>
    <w:link w:val="42"/>
    <w:qFormat/>
    <w:rsid w:val="00AF0579"/>
    <w:pPr>
      <w:contextualSpacing/>
    </w:pPr>
    <w:rPr>
      <w:i/>
    </w:rPr>
  </w:style>
  <w:style w:type="character" w:customStyle="1" w:styleId="42">
    <w:name w:val="4. Вариант Знак"/>
    <w:link w:val="41"/>
    <w:rsid w:val="00AF0579"/>
    <w:rPr>
      <w:rFonts w:ascii="Times New Roman" w:eastAsia="Times New Roman" w:hAnsi="Times New Roman" w:cs="Times New Roman"/>
      <w:i/>
      <w:sz w:val="24"/>
      <w:szCs w:val="24"/>
    </w:rPr>
  </w:style>
  <w:style w:type="paragraph" w:customStyle="1" w:styleId="31">
    <w:name w:val="3. ВарЗаголовок"/>
    <w:basedOn w:val="41"/>
    <w:next w:val="41"/>
    <w:link w:val="32"/>
    <w:qFormat/>
    <w:rsid w:val="00AF0579"/>
    <w:pPr>
      <w:spacing w:before="120"/>
    </w:pPr>
    <w:rPr>
      <w:rFonts w:eastAsia="Calibri"/>
      <w:b/>
      <w:bCs/>
      <w:noProof/>
      <w:color w:val="000000"/>
      <w:spacing w:val="-1"/>
    </w:rPr>
  </w:style>
  <w:style w:type="character" w:customStyle="1" w:styleId="32">
    <w:name w:val="3. ВарЗаголовок Знак"/>
    <w:link w:val="31"/>
    <w:rsid w:val="00AF0579"/>
    <w:rPr>
      <w:rFonts w:ascii="Times New Roman" w:eastAsia="Calibri" w:hAnsi="Times New Roman" w:cs="Times New Roman"/>
      <w:b/>
      <w:bCs/>
      <w:i/>
      <w:noProof/>
      <w:color w:val="000000"/>
      <w:spacing w:val="-1"/>
      <w:sz w:val="24"/>
      <w:szCs w:val="24"/>
    </w:rPr>
  </w:style>
  <w:style w:type="paragraph" w:customStyle="1" w:styleId="33">
    <w:name w:val="3. ЗагДог"/>
    <w:basedOn w:val="1"/>
    <w:next w:val="a"/>
    <w:link w:val="34"/>
    <w:rsid w:val="00AF0579"/>
    <w:pPr>
      <w:keepNext/>
      <w:widowControl w:val="0"/>
      <w:tabs>
        <w:tab w:val="clear" w:pos="851"/>
      </w:tabs>
      <w:autoSpaceDE/>
      <w:autoSpaceDN/>
      <w:spacing w:before="120"/>
    </w:pPr>
    <w:rPr>
      <w:bCs w:val="0"/>
      <w:lang w:val="ru-RU" w:eastAsia="ru-RU"/>
    </w:rPr>
  </w:style>
  <w:style w:type="character" w:customStyle="1" w:styleId="34">
    <w:name w:val="3. ЗагДог Знак"/>
    <w:link w:val="33"/>
    <w:rsid w:val="00AF0579"/>
    <w:rPr>
      <w:rFonts w:ascii="Times New Roman" w:eastAsia="Times New Roman" w:hAnsi="Times New Roman" w:cs="Times New Roman"/>
      <w:b/>
      <w:sz w:val="24"/>
      <w:szCs w:val="24"/>
      <w:lang w:eastAsia="ru-RU"/>
    </w:rPr>
  </w:style>
  <w:style w:type="paragraph" w:customStyle="1" w:styleId="21">
    <w:name w:val="2. ЗагДоговор"/>
    <w:basedOn w:val="1"/>
    <w:next w:val="11"/>
    <w:link w:val="22"/>
    <w:qFormat/>
    <w:rsid w:val="00AF0579"/>
    <w:pPr>
      <w:keepNext/>
      <w:widowControl w:val="0"/>
      <w:tabs>
        <w:tab w:val="clear" w:pos="851"/>
      </w:tabs>
      <w:autoSpaceDE/>
      <w:autoSpaceDN/>
      <w:spacing w:before="120"/>
    </w:pPr>
    <w:rPr>
      <w:rFonts w:eastAsia="Calibri"/>
      <w:bCs w:val="0"/>
      <w:szCs w:val="20"/>
      <w:lang w:val="ru-RU" w:eastAsia="en-US"/>
    </w:rPr>
  </w:style>
  <w:style w:type="character" w:customStyle="1" w:styleId="22">
    <w:name w:val="2. ЗагДоговор Знак"/>
    <w:link w:val="21"/>
    <w:rsid w:val="00AF0579"/>
    <w:rPr>
      <w:rFonts w:ascii="Times New Roman" w:eastAsia="Calibri" w:hAnsi="Times New Roman" w:cs="Times New Roman"/>
      <w:b/>
      <w:sz w:val="24"/>
      <w:szCs w:val="20"/>
    </w:rPr>
  </w:style>
  <w:style w:type="paragraph" w:customStyle="1" w:styleId="5">
    <w:name w:val="5. ЗагПриложения"/>
    <w:basedOn w:val="21"/>
    <w:next w:val="11"/>
    <w:link w:val="50"/>
    <w:qFormat/>
    <w:rsid w:val="00AF0579"/>
    <w:rPr>
      <w:rFonts w:eastAsia="Times New Roman"/>
      <w:color w:val="000000"/>
      <w:spacing w:val="-2"/>
      <w:szCs w:val="24"/>
    </w:rPr>
  </w:style>
  <w:style w:type="character" w:customStyle="1" w:styleId="50">
    <w:name w:val="5. ЗагПриложения Знак"/>
    <w:link w:val="5"/>
    <w:rsid w:val="00AF0579"/>
    <w:rPr>
      <w:rFonts w:ascii="Times New Roman" w:eastAsia="Times New Roman" w:hAnsi="Times New Roman" w:cs="Times New Roman"/>
      <w:b/>
      <w:color w:val="000000"/>
      <w:spacing w:val="-2"/>
      <w:sz w:val="24"/>
      <w:szCs w:val="24"/>
    </w:rPr>
  </w:style>
  <w:style w:type="paragraph" w:customStyle="1" w:styleId="a3">
    <w:name w:val="КоммПРиЗаключ"/>
    <w:basedOn w:val="a"/>
    <w:next w:val="a"/>
    <w:link w:val="a4"/>
    <w:qFormat/>
    <w:rsid w:val="00AF0579"/>
    <w:pPr>
      <w:ind w:firstLine="709"/>
      <w:jc w:val="both"/>
    </w:pPr>
    <w:rPr>
      <w:rFonts w:ascii="Times New Roman" w:hAnsi="Times New Roman"/>
      <w:i/>
      <w:sz w:val="22"/>
      <w:szCs w:val="24"/>
      <w:lang w:eastAsia="en-US"/>
    </w:rPr>
  </w:style>
  <w:style w:type="character" w:customStyle="1" w:styleId="a4">
    <w:name w:val="КоммПРиЗаключ Знак"/>
    <w:link w:val="a3"/>
    <w:locked/>
    <w:rsid w:val="00AF0579"/>
    <w:rPr>
      <w:rFonts w:ascii="Times New Roman" w:eastAsia="Times New Roman" w:hAnsi="Times New Roman" w:cs="Times New Roman"/>
      <w:i/>
      <w:szCs w:val="24"/>
    </w:rPr>
  </w:style>
  <w:style w:type="paragraph" w:styleId="a5">
    <w:name w:val="footer"/>
    <w:basedOn w:val="a"/>
    <w:link w:val="a6"/>
    <w:uiPriority w:val="99"/>
    <w:rsid w:val="00AF0579"/>
    <w:pPr>
      <w:tabs>
        <w:tab w:val="center" w:pos="4677"/>
        <w:tab w:val="right" w:pos="9355"/>
      </w:tabs>
    </w:pPr>
  </w:style>
  <w:style w:type="character" w:customStyle="1" w:styleId="a6">
    <w:name w:val="Нижний колонтитул Знак"/>
    <w:basedOn w:val="a0"/>
    <w:link w:val="a5"/>
    <w:uiPriority w:val="99"/>
    <w:rsid w:val="00AF0579"/>
    <w:rPr>
      <w:rFonts w:ascii="Arial Narrow" w:eastAsia="Times New Roman" w:hAnsi="Arial Narrow" w:cs="Times New Roman"/>
      <w:sz w:val="20"/>
      <w:szCs w:val="20"/>
      <w:lang w:eastAsia="ru-RU"/>
    </w:rPr>
  </w:style>
  <w:style w:type="paragraph" w:styleId="a7">
    <w:name w:val="Revision"/>
    <w:hidden/>
    <w:uiPriority w:val="99"/>
    <w:semiHidden/>
    <w:rsid w:val="00AF0579"/>
    <w:pPr>
      <w:spacing w:after="0" w:line="240" w:lineRule="auto"/>
    </w:pPr>
    <w:rPr>
      <w:rFonts w:ascii="Arial Narrow" w:eastAsia="Times New Roman" w:hAnsi="Arial Narrow" w:cs="Times New Roman"/>
      <w:sz w:val="20"/>
      <w:szCs w:val="20"/>
      <w:lang w:eastAsia="ru-RU"/>
    </w:rPr>
  </w:style>
  <w:style w:type="paragraph" w:styleId="a8">
    <w:name w:val="Balloon Text"/>
    <w:basedOn w:val="a"/>
    <w:link w:val="a9"/>
    <w:rsid w:val="00AF0579"/>
    <w:rPr>
      <w:rFonts w:ascii="Segoe UI" w:hAnsi="Segoe UI" w:cs="Segoe UI"/>
      <w:sz w:val="18"/>
      <w:szCs w:val="18"/>
    </w:rPr>
  </w:style>
  <w:style w:type="character" w:customStyle="1" w:styleId="a9">
    <w:name w:val="Текст выноски Знак"/>
    <w:basedOn w:val="a0"/>
    <w:link w:val="a8"/>
    <w:rsid w:val="00AF0579"/>
    <w:rPr>
      <w:rFonts w:ascii="Segoe UI" w:eastAsia="Times New Roman" w:hAnsi="Segoe UI" w:cs="Segoe UI"/>
      <w:sz w:val="18"/>
      <w:szCs w:val="18"/>
      <w:lang w:eastAsia="ru-RU"/>
    </w:rPr>
  </w:style>
  <w:style w:type="paragraph" w:customStyle="1" w:styleId="aa">
    <w:name w:val="КоммДО"/>
    <w:basedOn w:val="a"/>
    <w:link w:val="ab"/>
    <w:autoRedefine/>
    <w:qFormat/>
    <w:rsid w:val="00AF0579"/>
    <w:pPr>
      <w:ind w:firstLine="709"/>
      <w:jc w:val="both"/>
    </w:pPr>
    <w:rPr>
      <w:rFonts w:ascii="Times New Roman" w:hAnsi="Times New Roman"/>
      <w:b/>
      <w:i/>
      <w:sz w:val="22"/>
      <w:szCs w:val="24"/>
      <w:lang w:eastAsia="en-US"/>
    </w:rPr>
  </w:style>
  <w:style w:type="character" w:customStyle="1" w:styleId="ab">
    <w:name w:val="КоммДО Знак"/>
    <w:link w:val="aa"/>
    <w:rsid w:val="00AF0579"/>
    <w:rPr>
      <w:rFonts w:ascii="Times New Roman" w:eastAsia="Times New Roman" w:hAnsi="Times New Roman" w:cs="Times New Roman"/>
      <w:b/>
      <w:i/>
      <w:szCs w:val="24"/>
    </w:rPr>
  </w:style>
  <w:style w:type="paragraph" w:customStyle="1" w:styleId="ac">
    <w:name w:val="КоммПОСЛЕ"/>
    <w:basedOn w:val="11"/>
    <w:next w:val="a"/>
    <w:link w:val="ad"/>
    <w:rsid w:val="00AF0579"/>
    <w:rPr>
      <w:i/>
      <w:sz w:val="22"/>
    </w:rPr>
  </w:style>
  <w:style w:type="character" w:customStyle="1" w:styleId="ad">
    <w:name w:val="КоммПОСЛЕ Знак"/>
    <w:link w:val="ac"/>
    <w:locked/>
    <w:rsid w:val="00AF0579"/>
    <w:rPr>
      <w:rFonts w:ascii="Times New Roman" w:eastAsia="Times New Roman" w:hAnsi="Times New Roman" w:cs="Times New Roman"/>
      <w:i/>
      <w:szCs w:val="24"/>
    </w:rPr>
  </w:style>
  <w:style w:type="table" w:styleId="ae">
    <w:name w:val="Table Grid"/>
    <w:basedOn w:val="a1"/>
    <w:uiPriority w:val="59"/>
    <w:rsid w:val="00AF057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rsid w:val="00AF0579"/>
  </w:style>
  <w:style w:type="character" w:customStyle="1" w:styleId="af0">
    <w:name w:val="Текст примечания Знак"/>
    <w:basedOn w:val="a0"/>
    <w:link w:val="af"/>
    <w:uiPriority w:val="99"/>
    <w:rsid w:val="00AF0579"/>
    <w:rPr>
      <w:rFonts w:ascii="Arial Narrow" w:eastAsia="Times New Roman" w:hAnsi="Arial Narrow" w:cs="Times New Roman"/>
      <w:sz w:val="20"/>
      <w:szCs w:val="20"/>
      <w:lang w:eastAsia="ru-RU"/>
    </w:rPr>
  </w:style>
  <w:style w:type="character" w:styleId="af1">
    <w:name w:val="annotation reference"/>
    <w:uiPriority w:val="99"/>
    <w:unhideWhenUsed/>
    <w:rsid w:val="00AF0579"/>
    <w:rPr>
      <w:rFonts w:cs="Calibri Light"/>
      <w:sz w:val="16"/>
      <w:szCs w:val="16"/>
    </w:rPr>
  </w:style>
  <w:style w:type="character" w:styleId="af2">
    <w:name w:val="Hyperlink"/>
    <w:rsid w:val="00AF0579"/>
    <w:rPr>
      <w:color w:val="0563C1"/>
      <w:u w:val="single"/>
    </w:rPr>
  </w:style>
  <w:style w:type="character" w:customStyle="1" w:styleId="13">
    <w:name w:val="Неразрешенное упоминание1"/>
    <w:uiPriority w:val="99"/>
    <w:semiHidden/>
    <w:unhideWhenUsed/>
    <w:rsid w:val="00AF0579"/>
    <w:rPr>
      <w:color w:val="605E5C"/>
      <w:shd w:val="clear" w:color="auto" w:fill="E1DFDD"/>
    </w:rPr>
  </w:style>
  <w:style w:type="paragraph" w:customStyle="1" w:styleId="ConsPlusNormal">
    <w:name w:val="ConsPlusNormal"/>
    <w:link w:val="ConsPlusNormal0"/>
    <w:rsid w:val="00AF0579"/>
    <w:pPr>
      <w:widowControl w:val="0"/>
      <w:autoSpaceDE w:val="0"/>
      <w:autoSpaceDN w:val="0"/>
      <w:adjustRightInd w:val="0"/>
      <w:spacing w:after="0" w:line="240" w:lineRule="auto"/>
    </w:pPr>
    <w:rPr>
      <w:rFonts w:ascii="Calibri Light" w:eastAsia="Calibri Light" w:hAnsi="Calibri Light" w:cs="Calibri Light"/>
      <w:sz w:val="20"/>
      <w:szCs w:val="20"/>
      <w:lang w:eastAsia="ru-RU"/>
    </w:rPr>
  </w:style>
  <w:style w:type="paragraph" w:styleId="af3">
    <w:name w:val="Body Text"/>
    <w:basedOn w:val="a"/>
    <w:link w:val="af4"/>
    <w:uiPriority w:val="99"/>
    <w:rsid w:val="00AF0579"/>
    <w:pPr>
      <w:suppressAutoHyphens/>
      <w:spacing w:after="120"/>
    </w:pPr>
    <w:rPr>
      <w:rFonts w:ascii="Calibri Light" w:eastAsia="Calibri Light" w:hAnsi="Calibri Light" w:cs="Calibri Light"/>
      <w:sz w:val="24"/>
      <w:lang w:eastAsia="zh-CN"/>
    </w:rPr>
  </w:style>
  <w:style w:type="character" w:customStyle="1" w:styleId="af4">
    <w:name w:val="Основной текст Знак"/>
    <w:basedOn w:val="a0"/>
    <w:link w:val="af3"/>
    <w:uiPriority w:val="99"/>
    <w:rsid w:val="00AF0579"/>
    <w:rPr>
      <w:rFonts w:ascii="Calibri Light" w:eastAsia="Calibri Light" w:hAnsi="Calibri Light" w:cs="Calibri Light"/>
      <w:sz w:val="24"/>
      <w:szCs w:val="20"/>
      <w:lang w:eastAsia="zh-CN"/>
    </w:rPr>
  </w:style>
  <w:style w:type="paragraph" w:styleId="af5">
    <w:name w:val="No Spacing"/>
    <w:uiPriority w:val="1"/>
    <w:qFormat/>
    <w:rsid w:val="00AF0579"/>
    <w:pPr>
      <w:suppressAutoHyphens/>
      <w:spacing w:after="0" w:line="240" w:lineRule="auto"/>
    </w:pPr>
    <w:rPr>
      <w:rFonts w:ascii="Calibri" w:eastAsia="Calibri" w:hAnsi="Calibri" w:cs="Calibri"/>
      <w:lang w:val="en-US" w:eastAsia="ar-SA"/>
    </w:rPr>
  </w:style>
  <w:style w:type="character" w:customStyle="1" w:styleId="ConsPlusNormal0">
    <w:name w:val="ConsPlusNormal Знак"/>
    <w:link w:val="ConsPlusNormal"/>
    <w:locked/>
    <w:rsid w:val="00AF0579"/>
    <w:rPr>
      <w:rFonts w:ascii="Calibri Light" w:eastAsia="Calibri Light" w:hAnsi="Calibri Light" w:cs="Calibri Light"/>
      <w:sz w:val="20"/>
      <w:szCs w:val="20"/>
      <w:lang w:eastAsia="ru-RU"/>
    </w:rPr>
  </w:style>
  <w:style w:type="paragraph" w:styleId="af6">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
    <w:link w:val="af7"/>
    <w:uiPriority w:val="34"/>
    <w:qFormat/>
    <w:rsid w:val="00373CE5"/>
    <w:pPr>
      <w:ind w:left="720"/>
      <w:contextualSpacing/>
    </w:pPr>
  </w:style>
  <w:style w:type="paragraph" w:styleId="af8">
    <w:name w:val="header"/>
    <w:basedOn w:val="a"/>
    <w:link w:val="af9"/>
    <w:uiPriority w:val="99"/>
    <w:unhideWhenUsed/>
    <w:rsid w:val="00AE66F8"/>
    <w:pPr>
      <w:tabs>
        <w:tab w:val="center" w:pos="4677"/>
        <w:tab w:val="right" w:pos="9355"/>
      </w:tabs>
    </w:pPr>
  </w:style>
  <w:style w:type="character" w:customStyle="1" w:styleId="af9">
    <w:name w:val="Верхний колонтитул Знак"/>
    <w:basedOn w:val="a0"/>
    <w:link w:val="af8"/>
    <w:uiPriority w:val="99"/>
    <w:rsid w:val="00AE66F8"/>
    <w:rPr>
      <w:rFonts w:ascii="Arial Narrow" w:eastAsia="Times New Roman" w:hAnsi="Arial Narrow" w:cs="Times New Roman"/>
      <w:sz w:val="20"/>
      <w:szCs w:val="20"/>
      <w:lang w:eastAsia="ru-RU"/>
    </w:rPr>
  </w:style>
  <w:style w:type="paragraph" w:styleId="afa">
    <w:name w:val="Plain Text"/>
    <w:basedOn w:val="a"/>
    <w:link w:val="afb"/>
    <w:uiPriority w:val="99"/>
    <w:unhideWhenUsed/>
    <w:rsid w:val="007477FC"/>
    <w:rPr>
      <w:rFonts w:ascii="Consolas" w:eastAsia="Calibri" w:hAnsi="Consolas"/>
      <w:sz w:val="21"/>
      <w:szCs w:val="21"/>
      <w:lang w:val="en-GB" w:eastAsia="en-US"/>
    </w:rPr>
  </w:style>
  <w:style w:type="character" w:customStyle="1" w:styleId="afb">
    <w:name w:val="Текст Знак"/>
    <w:basedOn w:val="a0"/>
    <w:link w:val="afa"/>
    <w:uiPriority w:val="99"/>
    <w:rsid w:val="007477FC"/>
    <w:rPr>
      <w:rFonts w:ascii="Consolas" w:eastAsia="Calibri" w:hAnsi="Consolas" w:cs="Times New Roman"/>
      <w:sz w:val="21"/>
      <w:szCs w:val="21"/>
      <w:lang w:val="en-GB"/>
    </w:rPr>
  </w:style>
  <w:style w:type="character" w:customStyle="1" w:styleId="af7">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6"/>
    <w:uiPriority w:val="34"/>
    <w:qFormat/>
    <w:locked/>
    <w:rsid w:val="001B7156"/>
    <w:rPr>
      <w:rFonts w:ascii="Arial Narrow" w:eastAsia="Times New Roman" w:hAnsi="Arial Narrow" w:cs="Times New Roman"/>
      <w:sz w:val="20"/>
      <w:szCs w:val="20"/>
      <w:lang w:eastAsia="ru-RU"/>
    </w:rPr>
  </w:style>
  <w:style w:type="paragraph" w:customStyle="1" w:styleId="afc">
    <w:name w:val="Подпункт договора"/>
    <w:basedOn w:val="a"/>
    <w:rsid w:val="00C47DF1"/>
    <w:pPr>
      <w:tabs>
        <w:tab w:val="num" w:pos="360"/>
      </w:tabs>
      <w:jc w:val="both"/>
    </w:pPr>
    <w:rPr>
      <w:rFonts w:ascii="Arial" w:hAnsi="Arial"/>
    </w:rPr>
  </w:style>
  <w:style w:type="paragraph" w:customStyle="1" w:styleId="14">
    <w:name w:val="Обычный1"/>
    <w:rsid w:val="00C47DF1"/>
    <w:pPr>
      <w:spacing w:after="0" w:line="240" w:lineRule="auto"/>
    </w:pPr>
    <w:rPr>
      <w:rFonts w:ascii="Times New Roman" w:eastAsia="Times New Roman" w:hAnsi="Times New Roman" w:cs="Times New Roman"/>
      <w:snapToGrid w:val="0"/>
      <w:sz w:val="20"/>
      <w:szCs w:val="20"/>
      <w:lang w:eastAsia="ru-RU"/>
    </w:rPr>
  </w:style>
  <w:style w:type="paragraph" w:styleId="afd">
    <w:name w:val="footnote text"/>
    <w:basedOn w:val="a"/>
    <w:link w:val="afe"/>
    <w:uiPriority w:val="99"/>
    <w:rsid w:val="003E6976"/>
    <w:rPr>
      <w:rFonts w:ascii="Times New Roman" w:hAnsi="Times New Roman"/>
      <w:lang w:val="en-GB" w:eastAsia="x-none"/>
    </w:rPr>
  </w:style>
  <w:style w:type="character" w:customStyle="1" w:styleId="afe">
    <w:name w:val="Текст сноски Знак"/>
    <w:basedOn w:val="a0"/>
    <w:link w:val="afd"/>
    <w:uiPriority w:val="99"/>
    <w:rsid w:val="003E6976"/>
    <w:rPr>
      <w:rFonts w:ascii="Times New Roman" w:eastAsia="Times New Roman" w:hAnsi="Times New Roman" w:cs="Times New Roman"/>
      <w:sz w:val="20"/>
      <w:szCs w:val="20"/>
      <w:lang w:val="en-GB" w:eastAsia="x-none"/>
    </w:rPr>
  </w:style>
  <w:style w:type="character" w:styleId="aff">
    <w:name w:val="footnote reference"/>
    <w:uiPriority w:val="99"/>
    <w:rsid w:val="003E6976"/>
    <w:rPr>
      <w:vertAlign w:val="superscript"/>
    </w:rPr>
  </w:style>
  <w:style w:type="paragraph" w:styleId="aff0">
    <w:name w:val="Title"/>
    <w:basedOn w:val="a"/>
    <w:link w:val="aff1"/>
    <w:qFormat/>
    <w:rsid w:val="00DC0FF0"/>
    <w:pPr>
      <w:widowControl w:val="0"/>
      <w:autoSpaceDE w:val="0"/>
      <w:autoSpaceDN w:val="0"/>
      <w:jc w:val="center"/>
    </w:pPr>
    <w:rPr>
      <w:rFonts w:ascii="Times New Roman" w:hAnsi="Times New Roman"/>
      <w:b/>
      <w:bCs/>
      <w:sz w:val="24"/>
      <w:szCs w:val="24"/>
      <w:lang w:val="x-none" w:eastAsia="x-none"/>
    </w:rPr>
  </w:style>
  <w:style w:type="character" w:customStyle="1" w:styleId="aff1">
    <w:name w:val="Заголовок Знак"/>
    <w:basedOn w:val="a0"/>
    <w:link w:val="aff0"/>
    <w:rsid w:val="00DC0FF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D3777CA627AF4B24A97A99B07ECD6B97F83090443C9ED69A0ADAF64BZA41K" TargetMode="Externa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rushydro.ru" TargetMode="External"/><Relationship Id="rId5" Type="http://schemas.openxmlformats.org/officeDocument/2006/relationships/webSettings" Target="webSettings.xml"/><Relationship Id="rId15" Type="http://schemas.openxmlformats.org/officeDocument/2006/relationships/hyperlink" Target="http://www.gz.lot-online.ru" TargetMode="External"/><Relationship Id="rId10" Type="http://schemas.openxmlformats.org/officeDocument/2006/relationships/hyperlink" Target="consultantplus://offline/ref=4CD3777CA627AF4B24A97A99B07ECD6B97F83090443C9ED69A0ADAF64BA12D3F192B869CB47709AEZ349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D3777CA627AF4B24A97A99B07ECD6B97F83090443C9ED69A0ADAF64BA12D3F192B869CB47708A0Z347K" TargetMode="External"/><Relationship Id="rId14" Type="http://schemas.openxmlformats.org/officeDocument/2006/relationships/hyperlink" Target="consultantplus://offline/ref=79440D5123ABA6A25F43346AB59DBAAC7032C8E1556DA64FAED62E167F76889C2B7C475C32EFC59BJ8rD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0AE9-3B32-46C0-AE77-CD8A91BE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8820</Words>
  <Characters>50275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Антохин</dc:creator>
  <cp:lastModifiedBy>ЗанькоНГ</cp:lastModifiedBy>
  <cp:revision>12</cp:revision>
  <dcterms:created xsi:type="dcterms:W3CDTF">2026-05-05T07:56:00Z</dcterms:created>
  <dcterms:modified xsi:type="dcterms:W3CDTF">2026-05-18T10:17:00Z</dcterms:modified>
</cp:coreProperties>
</file>