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22" w:rsidRPr="00BD1022" w:rsidRDefault="00BD1022" w:rsidP="00BD1022">
      <w:pPr>
        <w:spacing w:after="0" w:line="240" w:lineRule="auto"/>
        <w:jc w:val="right"/>
        <w:rPr>
          <w:rFonts w:ascii="Times New Roman" w:eastAsia="Geneva" w:hAnsi="Times New Roman" w:cs="Times New Roman"/>
          <w:noProof/>
          <w:sz w:val="24"/>
          <w:szCs w:val="24"/>
        </w:rPr>
      </w:pPr>
      <w:r w:rsidRPr="00BD1022">
        <w:rPr>
          <w:rFonts w:ascii="Times New Roman" w:eastAsia="Geneva" w:hAnsi="Times New Roman" w:cs="Times New Roman"/>
          <w:noProof/>
          <w:sz w:val="24"/>
          <w:szCs w:val="24"/>
        </w:rPr>
        <w:t>Приложение №1</w:t>
      </w:r>
    </w:p>
    <w:p w:rsidR="00BD1022" w:rsidRPr="00BD1022" w:rsidRDefault="00BD1022" w:rsidP="00BD1022">
      <w:pPr>
        <w:spacing w:after="0" w:line="240" w:lineRule="auto"/>
        <w:jc w:val="center"/>
        <w:rPr>
          <w:rFonts w:ascii="Times New Roman" w:eastAsia="Geneva" w:hAnsi="Times New Roman" w:cs="Times New Roman"/>
          <w:b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center"/>
        <w:rPr>
          <w:rFonts w:ascii="Times New Roman" w:eastAsia="Geneva" w:hAnsi="Times New Roman" w:cs="Times New Roman"/>
          <w:b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b/>
          <w:noProof/>
          <w:sz w:val="28"/>
          <w:szCs w:val="28"/>
        </w:rPr>
        <w:t>ТЕХНИЧЕСКОЕ ЗАДАНИЕ</w:t>
      </w:r>
    </w:p>
    <w:p w:rsidR="00BD1022" w:rsidRPr="00BD1022" w:rsidRDefault="00BD1022" w:rsidP="00BD1022">
      <w:pPr>
        <w:spacing w:after="0" w:line="240" w:lineRule="auto"/>
        <w:jc w:val="center"/>
        <w:rPr>
          <w:rFonts w:ascii="Times New Roman" w:eastAsia="Geneva" w:hAnsi="Times New Roman" w:cs="Times New Roman"/>
          <w:b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b/>
          <w:noProof/>
          <w:sz w:val="28"/>
          <w:szCs w:val="28"/>
        </w:rPr>
        <w:t>на изготовление карты</w:t>
      </w:r>
    </w:p>
    <w:p w:rsidR="00BD1022" w:rsidRPr="00BD1022" w:rsidRDefault="00BD1022" w:rsidP="00BD1022">
      <w:pPr>
        <w:spacing w:after="0" w:line="240" w:lineRule="auto"/>
        <w:jc w:val="center"/>
        <w:rPr>
          <w:rFonts w:ascii="Times New Roman" w:eastAsia="Geneva" w:hAnsi="Times New Roman" w:cs="Times New Roman"/>
          <w:b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Заказчик: ПАО «Якутскэнерго».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Подрядчик: _________________________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 xml:space="preserve">Формат одной карты: </w:t>
      </w:r>
      <w:r w:rsidRPr="00BD1022">
        <w:rPr>
          <w:rFonts w:ascii="Times New Roman" w:eastAsia="Geneva" w:hAnsi="Times New Roman" w:cs="Times New Roman"/>
          <w:b/>
          <w:noProof/>
          <w:sz w:val="28"/>
          <w:szCs w:val="28"/>
        </w:rPr>
        <w:t>2200х1800 мм.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Общее количество изготавливаемых карт</w:t>
      </w:r>
      <w:r w:rsidRPr="00BD1022">
        <w:rPr>
          <w:rFonts w:ascii="Times New Roman" w:eastAsia="Geneva" w:hAnsi="Times New Roman" w:cs="Times New Roman"/>
          <w:b/>
          <w:noProof/>
          <w:sz w:val="28"/>
          <w:szCs w:val="28"/>
        </w:rPr>
        <w:t>: 10 шт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Требования к Подрядчику: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1.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 xml:space="preserve"> Подрядчик должен обладать опытом выполнения картографических работ, должен иметь за последние 36 месяцев не менее одного исполненного договора по выполнению аналогичных работ.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2.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 xml:space="preserve"> Подрядчик должен иметь в штате не менее двух специалистов с высшим профессиональным образованием.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3.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 xml:space="preserve"> Подрядчик должен иметь действующие лицензии, разрешительные документы на виды деятельности, связанные с выполнением данных работ.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Условия выполнения работ: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1.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>Заказчик направляет заявку/задание Подрядчику для выполнения картографических работ, с указанием количества изготавливаемых карт в рамках настоящего договора.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2.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 xml:space="preserve"> Подрядчик выполняет картографические работы силами подготовленного персонала, с использованием исправного, поверенного оборудования.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3.</w:t>
      </w: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ab/>
        <w:t>Подрядчик, получив от Заказчика заявку/задание на определенный объем работ изготавливает карту (распечатка на плоттере, склейка листов карты, ламинирование) и передает их Заказчику.</w:t>
      </w: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</w:p>
    <w:p w:rsidR="00BD1022" w:rsidRPr="00BD1022" w:rsidRDefault="00BD1022" w:rsidP="00BD1022">
      <w:pPr>
        <w:spacing w:after="0" w:line="240" w:lineRule="auto"/>
        <w:jc w:val="both"/>
        <w:rPr>
          <w:rFonts w:ascii="Times New Roman" w:eastAsia="Geneva" w:hAnsi="Times New Roman" w:cs="Times New Roman"/>
          <w:noProof/>
          <w:sz w:val="28"/>
          <w:szCs w:val="28"/>
        </w:rPr>
      </w:pPr>
      <w:r w:rsidRPr="00BD1022">
        <w:rPr>
          <w:rFonts w:ascii="Times New Roman" w:eastAsia="Geneva" w:hAnsi="Times New Roman" w:cs="Times New Roman"/>
          <w:noProof/>
          <w:sz w:val="28"/>
          <w:szCs w:val="28"/>
        </w:rPr>
        <w:t>Срок выполнения картографических работ на одну карту формата 2200х1800 мм. не более 3-х рабочих дня с момента получения Подрядчиком заявки/предложения с исходными документами.</w:t>
      </w: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BD1022" w:rsidRPr="00BD1022" w:rsidRDefault="00BD1022" w:rsidP="00BD102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514E0E" w:rsidRDefault="00BD1022">
      <w:bookmarkStart w:id="0" w:name="_GoBack"/>
      <w:bookmarkEnd w:id="0"/>
    </w:p>
    <w:sectPr w:rsidR="0051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B7"/>
    <w:rsid w:val="00607968"/>
    <w:rsid w:val="006A6BB7"/>
    <w:rsid w:val="00727639"/>
    <w:rsid w:val="00B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87158-4888-4513-8AC1-DC352AB8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PAO Yakutskenergo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Мария Тимофеевна</dc:creator>
  <cp:keywords/>
  <dc:description/>
  <cp:lastModifiedBy>Кириллова Мария Тимофеевна</cp:lastModifiedBy>
  <cp:revision>2</cp:revision>
  <dcterms:created xsi:type="dcterms:W3CDTF">2026-05-19T06:55:00Z</dcterms:created>
  <dcterms:modified xsi:type="dcterms:W3CDTF">2026-05-19T06:55:00Z</dcterms:modified>
</cp:coreProperties>
</file>