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3859044" w:rsidR="00ED4FE7" w:rsidRDefault="003F0523" w:rsidP="00D543C5">
      <w:pPr>
        <w:pStyle w:val="a4"/>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5"/>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6"/>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6"/>
      </w:pPr>
      <w:r>
        <w:t xml:space="preserve">Форма </w:t>
      </w:r>
      <w:r w:rsidR="00E27B35">
        <w:t>О</w:t>
      </w:r>
      <w:r>
        <w:t>писи документов</w:t>
      </w:r>
      <w:r w:rsidR="009C175B">
        <w:t>:</w:t>
      </w:r>
    </w:p>
    <w:p w14:paraId="21C72B32" w14:textId="77777777" w:rsidR="00E70FC7"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f4"/>
        <w:pageBreakBefore w:val="0"/>
        <w:spacing w:before="360"/>
        <w:jc w:val="center"/>
        <w:outlineLvl w:val="3"/>
      </w:pPr>
      <w:r>
        <w:t>Опись документов</w:t>
      </w:r>
    </w:p>
    <w:p w14:paraId="5EF919CA" w14:textId="16539911" w:rsidR="00187A0D" w:rsidRDefault="000E057C" w:rsidP="00187A0D">
      <w:pPr>
        <w:pStyle w:val="af5"/>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f5"/>
        <w:tabs>
          <w:tab w:val="right" w:pos="9922"/>
        </w:tabs>
      </w:pPr>
      <w:r>
        <w:t>ИНН Участника:</w:t>
      </w:r>
      <w:r>
        <w:tab/>
        <w:t>________________________________________.</w:t>
      </w:r>
    </w:p>
    <w:p w14:paraId="7191E02D" w14:textId="62A1EB06" w:rsidR="00E70FC7" w:rsidRPr="00034C57" w:rsidRDefault="00034C57" w:rsidP="00034C57">
      <w:pPr>
        <w:pStyle w:val="af5"/>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fa"/>
        </w:rPr>
        <w:t>[указать предмет договора</w:t>
      </w:r>
      <w:r w:rsidR="00E23AF8">
        <w:rPr>
          <w:rStyle w:val="affa"/>
        </w:rPr>
        <w:t xml:space="preserve"> </w:t>
      </w:r>
      <w:bookmarkStart w:id="6" w:name="_Hlk142050225"/>
      <w:r w:rsidR="00902129">
        <w:rPr>
          <w:rStyle w:val="affa"/>
        </w:rPr>
        <w:t>(</w:t>
      </w:r>
      <w:r w:rsidR="00E23AF8">
        <w:rPr>
          <w:rStyle w:val="affa"/>
        </w:rPr>
        <w:t>здесь и далее по формам</w:t>
      </w:r>
      <w:r w:rsidR="00902129">
        <w:rPr>
          <w:rStyle w:val="affa"/>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fa"/>
        </w:rPr>
        <w:t>]</w:t>
      </w:r>
      <w:r>
        <w:t xml:space="preserve"> нижеперечисленные документы:</w:t>
      </w:r>
    </w:p>
    <w:tbl>
      <w:tblPr>
        <w:tblStyle w:val="aff0"/>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f5"/>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f5"/>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f5"/>
              <w:jc w:val="center"/>
              <w:rPr>
                <w:rStyle w:val="affa"/>
                <w:b w:val="0"/>
                <w:bCs/>
                <w:sz w:val="22"/>
              </w:rPr>
            </w:pPr>
            <w:r w:rsidRPr="009964A1">
              <w:rPr>
                <w:rStyle w:val="affa"/>
                <w:b w:val="0"/>
                <w:bCs/>
                <w:sz w:val="22"/>
              </w:rPr>
              <w:t>[перечисляется кажд</w:t>
            </w:r>
            <w:r>
              <w:rPr>
                <w:rStyle w:val="affa"/>
                <w:b w:val="0"/>
                <w:bCs/>
                <w:sz w:val="22"/>
              </w:rPr>
              <w:t>ый</w:t>
            </w:r>
            <w:r w:rsidRPr="009964A1">
              <w:rPr>
                <w:rStyle w:val="affa"/>
                <w:b w:val="0"/>
                <w:bCs/>
                <w:sz w:val="22"/>
              </w:rPr>
              <w:t xml:space="preserve"> документ,</w:t>
            </w:r>
            <w:r>
              <w:rPr>
                <w:rStyle w:val="affa"/>
                <w:b w:val="0"/>
                <w:bCs/>
                <w:sz w:val="22"/>
              </w:rPr>
              <w:br/>
            </w:r>
            <w:r w:rsidRPr="009964A1">
              <w:rPr>
                <w:rStyle w:val="affa"/>
                <w:b w:val="0"/>
                <w:bCs/>
                <w:sz w:val="22"/>
              </w:rPr>
              <w:t>входящ</w:t>
            </w:r>
            <w:r>
              <w:rPr>
                <w:rStyle w:val="affa"/>
                <w:b w:val="0"/>
                <w:bCs/>
                <w:sz w:val="22"/>
              </w:rPr>
              <w:t>ий</w:t>
            </w:r>
            <w:r w:rsidRPr="009964A1">
              <w:rPr>
                <w:rStyle w:val="affa"/>
                <w:b w:val="0"/>
                <w:bCs/>
                <w:sz w:val="22"/>
              </w:rPr>
              <w:t xml:space="preserve"> в состав заявки]</w:t>
            </w:r>
          </w:p>
        </w:tc>
        <w:tc>
          <w:tcPr>
            <w:tcW w:w="1910" w:type="dxa"/>
          </w:tcPr>
          <w:p w14:paraId="08828D60" w14:textId="5AEFD711" w:rsidR="0002030D" w:rsidRPr="009964A1" w:rsidRDefault="0002030D" w:rsidP="0002030D">
            <w:pPr>
              <w:pStyle w:val="af5"/>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f5"/>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rsidP="008A2DF6">
            <w:pPr>
              <w:pStyle w:val="af5"/>
              <w:numPr>
                <w:ilvl w:val="0"/>
                <w:numId w:val="3"/>
              </w:numPr>
              <w:ind w:left="170" w:firstLine="0"/>
              <w:rPr>
                <w:sz w:val="22"/>
              </w:rPr>
            </w:pPr>
          </w:p>
        </w:tc>
        <w:tc>
          <w:tcPr>
            <w:tcW w:w="5387" w:type="dxa"/>
          </w:tcPr>
          <w:p w14:paraId="17E85E00" w14:textId="77777777" w:rsidR="00034C57" w:rsidRPr="001323F8" w:rsidRDefault="00034C57" w:rsidP="006608D1">
            <w:pPr>
              <w:pStyle w:val="af5"/>
              <w:rPr>
                <w:sz w:val="22"/>
              </w:rPr>
            </w:pPr>
          </w:p>
        </w:tc>
        <w:tc>
          <w:tcPr>
            <w:tcW w:w="1910" w:type="dxa"/>
          </w:tcPr>
          <w:p w14:paraId="486AEF5B" w14:textId="77777777" w:rsidR="00034C57" w:rsidRPr="001323F8" w:rsidRDefault="00034C57" w:rsidP="005B283E">
            <w:pPr>
              <w:pStyle w:val="af5"/>
              <w:jc w:val="center"/>
              <w:rPr>
                <w:sz w:val="22"/>
              </w:rPr>
            </w:pPr>
          </w:p>
        </w:tc>
        <w:tc>
          <w:tcPr>
            <w:tcW w:w="1911" w:type="dxa"/>
          </w:tcPr>
          <w:p w14:paraId="496D493B" w14:textId="77777777" w:rsidR="00034C57" w:rsidRPr="001323F8" w:rsidRDefault="00034C57" w:rsidP="005B283E">
            <w:pPr>
              <w:pStyle w:val="af5"/>
              <w:jc w:val="center"/>
              <w:rPr>
                <w:sz w:val="22"/>
              </w:rPr>
            </w:pPr>
          </w:p>
        </w:tc>
      </w:tr>
      <w:tr w:rsidR="00034C57" w:rsidRPr="001323F8" w14:paraId="6D540503" w14:textId="77777777" w:rsidTr="00C5782E">
        <w:tc>
          <w:tcPr>
            <w:tcW w:w="704" w:type="dxa"/>
          </w:tcPr>
          <w:p w14:paraId="74C44630" w14:textId="77777777" w:rsidR="00034C57" w:rsidRPr="001323F8" w:rsidRDefault="00034C57" w:rsidP="008A2DF6">
            <w:pPr>
              <w:pStyle w:val="af5"/>
              <w:numPr>
                <w:ilvl w:val="0"/>
                <w:numId w:val="3"/>
              </w:numPr>
              <w:ind w:left="170" w:firstLine="0"/>
              <w:rPr>
                <w:sz w:val="22"/>
              </w:rPr>
            </w:pPr>
          </w:p>
        </w:tc>
        <w:tc>
          <w:tcPr>
            <w:tcW w:w="5387" w:type="dxa"/>
          </w:tcPr>
          <w:p w14:paraId="28C5990D" w14:textId="77777777" w:rsidR="00034C57" w:rsidRPr="001323F8" w:rsidRDefault="00034C57" w:rsidP="006608D1">
            <w:pPr>
              <w:pStyle w:val="af5"/>
              <w:rPr>
                <w:sz w:val="22"/>
              </w:rPr>
            </w:pPr>
          </w:p>
        </w:tc>
        <w:tc>
          <w:tcPr>
            <w:tcW w:w="1910" w:type="dxa"/>
          </w:tcPr>
          <w:p w14:paraId="3F8D3F3F" w14:textId="77777777" w:rsidR="00034C57" w:rsidRPr="001323F8" w:rsidRDefault="00034C57" w:rsidP="005B283E">
            <w:pPr>
              <w:pStyle w:val="af5"/>
              <w:jc w:val="center"/>
              <w:rPr>
                <w:sz w:val="22"/>
              </w:rPr>
            </w:pPr>
          </w:p>
        </w:tc>
        <w:tc>
          <w:tcPr>
            <w:tcW w:w="1911" w:type="dxa"/>
          </w:tcPr>
          <w:p w14:paraId="28C01E38" w14:textId="77777777" w:rsidR="00034C57" w:rsidRPr="001323F8" w:rsidRDefault="00034C57" w:rsidP="005B283E">
            <w:pPr>
              <w:pStyle w:val="af5"/>
              <w:jc w:val="center"/>
              <w:rPr>
                <w:sz w:val="22"/>
              </w:rPr>
            </w:pPr>
          </w:p>
        </w:tc>
      </w:tr>
      <w:tr w:rsidR="00034C57" w:rsidRPr="001323F8" w14:paraId="4631F6D8" w14:textId="77777777" w:rsidTr="00C5782E">
        <w:tc>
          <w:tcPr>
            <w:tcW w:w="704" w:type="dxa"/>
          </w:tcPr>
          <w:p w14:paraId="4B51268C" w14:textId="77777777" w:rsidR="00034C57" w:rsidRPr="001323F8" w:rsidRDefault="00034C57" w:rsidP="008A2DF6">
            <w:pPr>
              <w:pStyle w:val="af5"/>
              <w:numPr>
                <w:ilvl w:val="0"/>
                <w:numId w:val="3"/>
              </w:numPr>
              <w:ind w:left="170" w:firstLine="0"/>
              <w:rPr>
                <w:sz w:val="22"/>
              </w:rPr>
            </w:pPr>
          </w:p>
        </w:tc>
        <w:tc>
          <w:tcPr>
            <w:tcW w:w="5387" w:type="dxa"/>
          </w:tcPr>
          <w:p w14:paraId="0340966A" w14:textId="77777777" w:rsidR="00034C57" w:rsidRPr="001323F8" w:rsidRDefault="00034C57" w:rsidP="006608D1">
            <w:pPr>
              <w:pStyle w:val="af5"/>
              <w:rPr>
                <w:sz w:val="22"/>
              </w:rPr>
            </w:pPr>
          </w:p>
        </w:tc>
        <w:tc>
          <w:tcPr>
            <w:tcW w:w="1910" w:type="dxa"/>
          </w:tcPr>
          <w:p w14:paraId="5FD713E8" w14:textId="77777777" w:rsidR="00034C57" w:rsidRPr="001323F8" w:rsidRDefault="00034C57" w:rsidP="005B283E">
            <w:pPr>
              <w:pStyle w:val="af5"/>
              <w:jc w:val="center"/>
              <w:rPr>
                <w:sz w:val="22"/>
              </w:rPr>
            </w:pPr>
          </w:p>
        </w:tc>
        <w:tc>
          <w:tcPr>
            <w:tcW w:w="1911" w:type="dxa"/>
          </w:tcPr>
          <w:p w14:paraId="59239C59" w14:textId="77777777" w:rsidR="00034C57" w:rsidRPr="001323F8" w:rsidRDefault="00034C57" w:rsidP="005B283E">
            <w:pPr>
              <w:pStyle w:val="af5"/>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f5"/>
              <w:jc w:val="center"/>
              <w:rPr>
                <w:sz w:val="22"/>
              </w:rPr>
            </w:pPr>
            <w:r w:rsidRPr="001323F8">
              <w:rPr>
                <w:sz w:val="22"/>
              </w:rPr>
              <w:t>…</w:t>
            </w:r>
          </w:p>
        </w:tc>
        <w:tc>
          <w:tcPr>
            <w:tcW w:w="5387" w:type="dxa"/>
          </w:tcPr>
          <w:p w14:paraId="3D46287F" w14:textId="77777777" w:rsidR="00034C57" w:rsidRPr="001323F8" w:rsidRDefault="00034C57" w:rsidP="006608D1">
            <w:pPr>
              <w:pStyle w:val="af5"/>
              <w:rPr>
                <w:sz w:val="22"/>
              </w:rPr>
            </w:pPr>
          </w:p>
        </w:tc>
        <w:tc>
          <w:tcPr>
            <w:tcW w:w="1910" w:type="dxa"/>
          </w:tcPr>
          <w:p w14:paraId="478C70A5" w14:textId="77777777" w:rsidR="00034C57" w:rsidRPr="001323F8" w:rsidRDefault="00034C57" w:rsidP="005B283E">
            <w:pPr>
              <w:pStyle w:val="af5"/>
              <w:jc w:val="center"/>
              <w:rPr>
                <w:sz w:val="22"/>
              </w:rPr>
            </w:pPr>
          </w:p>
        </w:tc>
        <w:tc>
          <w:tcPr>
            <w:tcW w:w="1911" w:type="dxa"/>
          </w:tcPr>
          <w:p w14:paraId="71CA41FB" w14:textId="77777777" w:rsidR="00034C57" w:rsidRPr="001323F8" w:rsidRDefault="00034C57" w:rsidP="005B283E">
            <w:pPr>
              <w:pStyle w:val="af5"/>
              <w:jc w:val="center"/>
              <w:rPr>
                <w:sz w:val="22"/>
              </w:rPr>
            </w:pPr>
          </w:p>
        </w:tc>
      </w:tr>
    </w:tbl>
    <w:p w14:paraId="3D2A3904" w14:textId="77777777" w:rsidR="00ED4FE7"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5"/>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6"/>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6"/>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6"/>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6"/>
      </w:pPr>
      <w:r>
        <w:t>Форма письма о подаче оферты:</w:t>
      </w:r>
    </w:p>
    <w:p w14:paraId="027008C2"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f5"/>
        <w:rPr>
          <w:rStyle w:val="affa"/>
        </w:rPr>
      </w:pPr>
      <w:r w:rsidRPr="00652CCB">
        <w:rPr>
          <w:rStyle w:val="affa"/>
        </w:rPr>
        <w:t>[рекомендуется оформлять на официальном бланке</w:t>
      </w:r>
      <w:r w:rsidR="00652CCB">
        <w:rPr>
          <w:rStyle w:val="affa"/>
        </w:rPr>
        <w:t xml:space="preserve"> Участника</w:t>
      </w:r>
      <w:r w:rsidRPr="00652CCB">
        <w:rPr>
          <w:rStyle w:val="affa"/>
        </w:rPr>
        <w:t>]</w:t>
      </w:r>
    </w:p>
    <w:p w14:paraId="1F0CBDC4" w14:textId="1C5BD03A" w:rsidR="00DD06E5" w:rsidRDefault="00DD06E5" w:rsidP="00DD06E5">
      <w:pPr>
        <w:pStyle w:val="af5"/>
        <w:keepNext/>
      </w:pPr>
      <w:r w:rsidRPr="00DD06E5">
        <w:t>«___»</w:t>
      </w:r>
      <w:r>
        <w:t> </w:t>
      </w:r>
      <w:r w:rsidRPr="00DD06E5">
        <w:t>__________ 202__</w:t>
      </w:r>
      <w:r>
        <w:t> </w:t>
      </w:r>
      <w:r w:rsidRPr="00DD06E5">
        <w:t>г.</w:t>
      </w:r>
    </w:p>
    <w:p w14:paraId="46D8C007" w14:textId="31B3C070" w:rsidR="00DD06E5" w:rsidRDefault="00DD06E5" w:rsidP="00DD06E5">
      <w:pPr>
        <w:pStyle w:val="af5"/>
        <w:keepNext/>
      </w:pPr>
      <w:r>
        <w:t>№ ____________________</w:t>
      </w:r>
    </w:p>
    <w:p w14:paraId="57EA4634" w14:textId="23A13BE9" w:rsidR="00ED1537" w:rsidRPr="00652CCB" w:rsidRDefault="00ED1537" w:rsidP="00ED1537">
      <w:pPr>
        <w:pStyle w:val="af5"/>
        <w:rPr>
          <w:rStyle w:val="affa"/>
        </w:rPr>
      </w:pPr>
      <w:r w:rsidRPr="00652CCB">
        <w:rPr>
          <w:rStyle w:val="affa"/>
        </w:rPr>
        <w:t xml:space="preserve">[Участник присваивает </w:t>
      </w:r>
      <w:r w:rsidR="00417C71">
        <w:rPr>
          <w:rStyle w:val="affa"/>
        </w:rPr>
        <w:t>П</w:t>
      </w:r>
      <w:r w:rsidRPr="00652CCB">
        <w:rPr>
          <w:rStyle w:val="affa"/>
        </w:rPr>
        <w:t xml:space="preserve">исьму </w:t>
      </w:r>
      <w:r w:rsidR="00417C71">
        <w:rPr>
          <w:rStyle w:val="affa"/>
        </w:rPr>
        <w:t xml:space="preserve">о подаче оферты </w:t>
      </w:r>
      <w:r w:rsidRPr="00652CCB">
        <w:rPr>
          <w:rStyle w:val="affa"/>
        </w:rPr>
        <w:t>дату и номер в соответствии с</w:t>
      </w:r>
      <w:r w:rsidR="00417C71">
        <w:rPr>
          <w:rStyle w:val="affa"/>
        </w:rPr>
        <w:t> </w:t>
      </w:r>
      <w:r w:rsidRPr="00652CCB">
        <w:rPr>
          <w:rStyle w:val="affa"/>
        </w:rPr>
        <w:t>принятыми у него правилами документооборота]</w:t>
      </w:r>
    </w:p>
    <w:p w14:paraId="044BA364" w14:textId="77777777" w:rsidR="00DD06E5" w:rsidRDefault="00DD06E5" w:rsidP="00EE5486">
      <w:pPr>
        <w:pStyle w:val="af4"/>
        <w:pageBreakBefore w:val="0"/>
        <w:spacing w:before="360"/>
        <w:jc w:val="center"/>
        <w:outlineLvl w:val="3"/>
      </w:pPr>
      <w:r>
        <w:t>Письмо о подаче оферты</w:t>
      </w:r>
    </w:p>
    <w:p w14:paraId="64C7D472" w14:textId="26B8C398" w:rsidR="00DD06E5" w:rsidRDefault="005B283E" w:rsidP="005B283E">
      <w:pPr>
        <w:pStyle w:val="af5"/>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fa"/>
        </w:rPr>
        <w:t>[выбрать необходимое:]</w:t>
      </w:r>
      <w:r>
        <w:t xml:space="preserve"> Участник </w:t>
      </w:r>
      <w:r w:rsidR="008E646B" w:rsidRPr="008E646B">
        <w:rPr>
          <w:rStyle w:val="affa"/>
        </w:rPr>
        <w:t>[или</w:t>
      </w:r>
      <w:r w:rsidR="00481B15">
        <w:rPr>
          <w:rStyle w:val="affa"/>
        </w:rPr>
        <w:t xml:space="preserve"> </w:t>
      </w:r>
      <w:r w:rsidR="00481B15" w:rsidRPr="00481B15">
        <w:rPr>
          <w:rStyle w:val="affa"/>
        </w:rPr>
        <w:t>(выбрать в</w:t>
      </w:r>
      <w:r w:rsidR="00481B15">
        <w:rPr>
          <w:rStyle w:val="affa"/>
        </w:rPr>
        <w:t> </w:t>
      </w:r>
      <w:r w:rsidR="00481B15" w:rsidRPr="00481B15">
        <w:rPr>
          <w:rStyle w:val="affa"/>
        </w:rPr>
        <w:t>зависимости от обстоятельств</w:t>
      </w:r>
      <w:r w:rsidR="00481B15">
        <w:rPr>
          <w:rStyle w:val="affa"/>
        </w:rPr>
        <w:t>)</w:t>
      </w:r>
      <w:r w:rsidR="008E646B" w:rsidRPr="008E646B">
        <w:rPr>
          <w:rStyle w:val="affa"/>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fa"/>
        </w:rPr>
        <w:t>[перечислить каждого члена Коллективного участника]</w:t>
      </w:r>
      <w:r w:rsidR="008E646B">
        <w:t>)</w:t>
      </w:r>
      <w:r w:rsidR="00956000">
        <w:rPr>
          <w:rStyle w:val="afd"/>
        </w:rPr>
        <w:footnoteReference w:id="1"/>
      </w:r>
      <w:r w:rsidR="008E646B">
        <w:t xml:space="preserve"> – далее Участник</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f5"/>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f5"/>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f5"/>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f5"/>
        <w:keepNext/>
      </w:pPr>
      <w:r w:rsidRPr="00187A0D">
        <w:t>зарегистрированное по адресу: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f5"/>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f5"/>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f5"/>
        <w:keepNext/>
      </w:pPr>
      <w:r w:rsidRPr="00956000">
        <w:lastRenderedPageBreak/>
        <w:t>предлагает заключить Договор:</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f5"/>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f5"/>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f5"/>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f5"/>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f5"/>
              <w:jc w:val="center"/>
              <w:rPr>
                <w:rStyle w:val="affa"/>
                <w:b w:val="0"/>
                <w:bCs/>
              </w:rPr>
            </w:pPr>
            <w:r w:rsidRPr="00103DD9">
              <w:rPr>
                <w:rStyle w:val="affa"/>
                <w:b w:val="0"/>
                <w:bCs/>
              </w:rPr>
              <w:t xml:space="preserve">[все стоимости заявки указываются цифрами, </w:t>
            </w:r>
            <w:r w:rsidR="002038E1">
              <w:rPr>
                <w:rStyle w:val="affa"/>
                <w:b w:val="0"/>
                <w:bCs/>
              </w:rPr>
              <w:t>н</w:t>
            </w:r>
            <w:r w:rsidR="002038E1" w:rsidRPr="002038E1">
              <w:rPr>
                <w:rStyle w:val="affa"/>
                <w:b w:val="0"/>
                <w:bCs/>
              </w:rPr>
              <w:t>апример</w:t>
            </w:r>
            <w:r w:rsidRPr="00103DD9">
              <w:rPr>
                <w:rStyle w:val="affa"/>
                <w:b w:val="0"/>
                <w:bCs/>
              </w:rPr>
              <w:t>: 1 234 567,89</w:t>
            </w:r>
            <w:r w:rsidR="00103DD9">
              <w:rPr>
                <w:rStyle w:val="affa"/>
                <w:b w:val="0"/>
                <w:bCs/>
              </w:rPr>
              <w:t> </w:t>
            </w:r>
            <w:r w:rsidRPr="00103DD9">
              <w:rPr>
                <w:rStyle w:val="affa"/>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f5"/>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f5"/>
              <w:keepNext/>
              <w:jc w:val="left"/>
            </w:pPr>
            <w:r w:rsidRPr="009B5E17">
              <w:t>кроме того НДС, руб.</w:t>
            </w:r>
            <w:r>
              <w:rPr>
                <w:rStyle w:val="afd"/>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f5"/>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f5"/>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f5"/>
              <w:keepNext/>
              <w:jc w:val="left"/>
            </w:pPr>
            <w:r w:rsidRPr="009B5E17">
              <w:t>итого</w:t>
            </w:r>
            <w:r w:rsidR="00AF5C81">
              <w:t>, руб., </w:t>
            </w:r>
            <w:r w:rsidRPr="009B5E17">
              <w:t>с</w:t>
            </w:r>
            <w:r w:rsidR="00AF5C81">
              <w:t> </w:t>
            </w:r>
            <w:r w:rsidRPr="009B5E17">
              <w:t>НДС</w:t>
            </w:r>
            <w:r>
              <w:rPr>
                <w:rStyle w:val="afd"/>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f5"/>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f5"/>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f5"/>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f5"/>
        <w:tabs>
          <w:tab w:val="left" w:pos="567"/>
        </w:tabs>
        <w:rPr>
          <w:rStyle w:val="affa"/>
        </w:rPr>
      </w:pPr>
      <w:r w:rsidRPr="00995EEF">
        <w:rPr>
          <w:rStyle w:val="affa"/>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fa"/>
        </w:rPr>
        <w:t>.</w:t>
      </w:r>
      <w:r w:rsidRPr="00995EEF">
        <w:rPr>
          <w:rStyle w:val="affa"/>
        </w:rPr>
        <w:t>]</w:t>
      </w:r>
    </w:p>
    <w:p w14:paraId="50E257E5" w14:textId="77777777" w:rsidR="00956000" w:rsidRDefault="00956000" w:rsidP="00956000">
      <w:pPr>
        <w:pStyle w:val="af5"/>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f5"/>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f5"/>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259E2141" w:rsidR="00614F68" w:rsidRPr="00614F68" w:rsidRDefault="00614F68" w:rsidP="00956000">
      <w:pPr>
        <w:pStyle w:val="af5"/>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fa"/>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fa"/>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w:t>
      </w:r>
      <w:r w:rsidRPr="00614F68">
        <w:lastRenderedPageBreak/>
        <w:t>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fa"/>
        </w:rPr>
        <w:t>[наименование Участника]</w:t>
      </w:r>
      <w:r w:rsidRPr="00614F68">
        <w:t xml:space="preserve"> не является подконтрольной организацией данных юридических лиц</w:t>
      </w:r>
      <w:r>
        <w:rPr>
          <w:rStyle w:val="afd"/>
        </w:rPr>
        <w:footnoteReference w:id="4"/>
      </w:r>
      <w:r>
        <w:t>.</w:t>
      </w:r>
      <w:bookmarkEnd w:id="18"/>
    </w:p>
    <w:p w14:paraId="03296BE0" w14:textId="27BCA6D6" w:rsidR="004514B1" w:rsidRPr="004514B1" w:rsidRDefault="004514B1" w:rsidP="004514B1">
      <w:pPr>
        <w:pStyle w:val="af5"/>
        <w:keepNext/>
        <w:tabs>
          <w:tab w:val="left" w:pos="567"/>
        </w:tabs>
        <w:rPr>
          <w:rStyle w:val="affa"/>
        </w:rPr>
      </w:pPr>
      <w:bookmarkStart w:id="20" w:name="_Hlk142050279"/>
      <w:r w:rsidRPr="004514B1">
        <w:rPr>
          <w:rStyle w:val="affa"/>
        </w:rPr>
        <w:t>[</w:t>
      </w:r>
      <w:r w:rsidR="001F5BB5">
        <w:rPr>
          <w:rStyle w:val="affa"/>
        </w:rPr>
        <w:t>Е</w:t>
      </w:r>
      <w:r w:rsidRPr="004514B1">
        <w:rPr>
          <w:rStyle w:val="affa"/>
        </w:rPr>
        <w:t>сли Участник обладает статусом «аккредитован», Участник приводит следующий текст</w:t>
      </w:r>
      <w:r w:rsidR="00C538A0">
        <w:rPr>
          <w:rStyle w:val="afd"/>
          <w:i/>
          <w:shd w:val="clear" w:color="auto" w:fill="D0CECE" w:themeFill="background2" w:themeFillShade="E6"/>
        </w:rPr>
        <w:footnoteReference w:id="5"/>
      </w:r>
      <w:r w:rsidRPr="004514B1">
        <w:rPr>
          <w:rStyle w:val="affa"/>
        </w:rPr>
        <w:t>:]</w:t>
      </w:r>
    </w:p>
    <w:p w14:paraId="4AB04C2F" w14:textId="0D1EA975" w:rsidR="00A04A30" w:rsidRDefault="00A04A30" w:rsidP="00A04A30">
      <w:pPr>
        <w:pStyle w:val="af5"/>
        <w:keepNext/>
        <w:tabs>
          <w:tab w:val="left" w:pos="567"/>
        </w:tabs>
      </w:pPr>
      <w:r w:rsidRPr="00C538A0">
        <w:rPr>
          <w:rStyle w:val="affa"/>
        </w:rPr>
        <w:t>[</w:t>
      </w:r>
      <w:r>
        <w:rPr>
          <w:rStyle w:val="affa"/>
        </w:rPr>
        <w:t>выбрать необходимое</w:t>
      </w:r>
      <w:r w:rsidRPr="00C538A0">
        <w:rPr>
          <w:rStyle w:val="affa"/>
        </w:rPr>
        <w:t xml:space="preserve"> в зависимости от обстоятельств:]</w:t>
      </w:r>
    </w:p>
    <w:p w14:paraId="20C55B4A" w14:textId="7689E720" w:rsidR="00D53971" w:rsidRDefault="004514B1" w:rsidP="00D53971">
      <w:pPr>
        <w:pStyle w:val="af5"/>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151DA834" w14:textId="1806FB56" w:rsidR="00481B15" w:rsidRPr="00D53971" w:rsidRDefault="00481B15" w:rsidP="00D53971">
      <w:pPr>
        <w:pStyle w:val="af5"/>
      </w:pPr>
      <w:r>
        <w:tab/>
      </w:r>
      <w:r w:rsidRPr="00481B15">
        <w:t xml:space="preserve">Подтверждаем, что ____________________ </w:t>
      </w:r>
      <w:r w:rsidRPr="00481B15">
        <w:rPr>
          <w:rStyle w:val="affa"/>
        </w:rPr>
        <w:t>[наименование Участника]</w:t>
      </w:r>
      <w:r w:rsidRPr="00481B15">
        <w:t xml:space="preserve"> является российским лицом </w:t>
      </w:r>
      <w:r w:rsidRPr="00481B15">
        <w:rPr>
          <w:rStyle w:val="affa"/>
        </w:rPr>
        <w:t>[или (выбрать в зависимости от обстоятельств)]</w:t>
      </w:r>
      <w:r w:rsidRPr="00481B15">
        <w:t xml:space="preserve"> иностранным лицом (место регистрации ____________________ </w:t>
      </w:r>
      <w:r w:rsidRPr="00481B15">
        <w:rPr>
          <w:rStyle w:val="affa"/>
        </w:rPr>
        <w:t>[указать официальное наименование страны]</w:t>
      </w:r>
      <w:r w:rsidRPr="00481B15">
        <w:t>).</w:t>
      </w:r>
    </w:p>
    <w:p w14:paraId="3B5C2D9B" w14:textId="3F7EFD6D" w:rsidR="004514B1" w:rsidRPr="004514B1" w:rsidRDefault="004514B1" w:rsidP="004514B1">
      <w:pPr>
        <w:pStyle w:val="af5"/>
        <w:keepNext/>
        <w:tabs>
          <w:tab w:val="left" w:pos="567"/>
        </w:tabs>
        <w:rPr>
          <w:rStyle w:val="affa"/>
        </w:rPr>
      </w:pPr>
      <w:r w:rsidRPr="004514B1">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4514B1">
        <w:rPr>
          <w:rStyle w:val="affa"/>
        </w:rPr>
        <w:t>]</w:t>
      </w:r>
    </w:p>
    <w:p w14:paraId="5A4E6BCC" w14:textId="4DF307A5"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fa"/>
        </w:rPr>
        <w:t>[указываются изменения параметров, произошедшие с момента подачи Заявки на</w:t>
      </w:r>
      <w:r w:rsidR="00BB5B66">
        <w:rPr>
          <w:rStyle w:val="affa"/>
        </w:rPr>
        <w:t xml:space="preserve"> </w:t>
      </w:r>
      <w:r w:rsidRPr="004514B1">
        <w:rPr>
          <w:rStyle w:val="affa"/>
        </w:rPr>
        <w:t>аккредитацию и оказывающие влияние на</w:t>
      </w:r>
      <w:r w:rsidR="00CF5849">
        <w:rPr>
          <w:rStyle w:val="affa"/>
        </w:rPr>
        <w:t xml:space="preserve"> </w:t>
      </w:r>
      <w:r w:rsidRPr="004514B1">
        <w:rPr>
          <w:rStyle w:val="affa"/>
        </w:rPr>
        <w:t xml:space="preserve">соответствие </w:t>
      </w:r>
      <w:r w:rsidR="00CE3331">
        <w:rPr>
          <w:rStyle w:val="affa"/>
        </w:rPr>
        <w:t>Участника</w:t>
      </w:r>
      <w:r w:rsidRPr="004514B1">
        <w:rPr>
          <w:rStyle w:val="affa"/>
        </w:rPr>
        <w:t xml:space="preserve"> критериям </w:t>
      </w:r>
      <w:r>
        <w:rPr>
          <w:rStyle w:val="affa"/>
        </w:rPr>
        <w:t>а</w:t>
      </w:r>
      <w:r w:rsidRPr="004514B1">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Pr="004514B1">
        <w:rPr>
          <w:rStyle w:val="affa"/>
        </w:rPr>
        <w:t xml:space="preserve"> и прочих сведений, указанных в Заявке на</w:t>
      </w:r>
      <w:r w:rsidR="00EF5CA6">
        <w:rPr>
          <w:rStyle w:val="affa"/>
        </w:rPr>
        <w:t xml:space="preserve"> </w:t>
      </w:r>
      <w:r w:rsidRPr="004514B1">
        <w:rPr>
          <w:rStyle w:val="affa"/>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f5"/>
        <w:tabs>
          <w:tab w:val="left" w:pos="567"/>
        </w:tabs>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0D8A5ECF" w14:textId="151212E3" w:rsidR="004514B1" w:rsidRDefault="004514B1" w:rsidP="004514B1">
      <w:pPr>
        <w:pStyle w:val="af5"/>
        <w:tabs>
          <w:tab w:val="left" w:pos="567"/>
        </w:tabs>
        <w:rPr>
          <w:rStyle w:val="affa"/>
        </w:rPr>
      </w:pPr>
      <w:r w:rsidRPr="004514B1">
        <w:rPr>
          <w:rStyle w:val="affa"/>
        </w:rPr>
        <w:t>[</w:t>
      </w:r>
      <w:r w:rsidR="001F5BB5">
        <w:rPr>
          <w:rStyle w:val="affa"/>
        </w:rPr>
        <w:t>Е</w:t>
      </w:r>
      <w:r w:rsidRPr="004514B1">
        <w:rPr>
          <w:rStyle w:val="affa"/>
        </w:rPr>
        <w:t xml:space="preserve">сли Участник не обладает статусом «аккредитован» </w:t>
      </w:r>
      <w:r w:rsidR="00D53971" w:rsidRPr="00D53971">
        <w:rPr>
          <w:rStyle w:val="affa"/>
        </w:rPr>
        <w:t>(направил ранее заявку на</w:t>
      </w:r>
      <w:r w:rsidR="001F5BB5">
        <w:rPr>
          <w:rStyle w:val="affa"/>
        </w:rPr>
        <w:t> </w:t>
      </w:r>
      <w:r w:rsidR="00D53971" w:rsidRPr="00D53971">
        <w:rPr>
          <w:rStyle w:val="affa"/>
        </w:rPr>
        <w:t xml:space="preserve">аккредитацию вне рамок закупок, но на момент подачи заявки на участие в </w:t>
      </w:r>
      <w:r w:rsidR="00D53971">
        <w:rPr>
          <w:rStyle w:val="affa"/>
        </w:rPr>
        <w:t>данной</w:t>
      </w:r>
      <w:r w:rsidR="00D53971" w:rsidRPr="00D53971">
        <w:rPr>
          <w:rStyle w:val="affa"/>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fa"/>
        </w:rPr>
        <w:t> </w:t>
      </w:r>
      <w:r w:rsidR="00D53971" w:rsidRPr="00D53971">
        <w:rPr>
          <w:rStyle w:val="affa"/>
        </w:rPr>
        <w:t>аккредитован» при подаче заявки на аккредитацию вне рамок закупок, или при</w:t>
      </w:r>
      <w:r w:rsidR="00D53971">
        <w:rPr>
          <w:rStyle w:val="affa"/>
        </w:rPr>
        <w:t> </w:t>
      </w:r>
      <w:r w:rsidR="00D53971" w:rsidRPr="00D53971">
        <w:rPr>
          <w:rStyle w:val="affa"/>
        </w:rPr>
        <w:t>участии в другой закупке)</w:t>
      </w:r>
      <w:r w:rsidRPr="004514B1">
        <w:rPr>
          <w:rStyle w:val="affa"/>
        </w:rPr>
        <w:t xml:space="preserve"> и ему требуется пройти аккредитацию в рамках текущей закупки, Участник приводит следующий текст</w:t>
      </w:r>
      <w:r w:rsidR="00C538A0">
        <w:rPr>
          <w:rStyle w:val="afd"/>
          <w:i/>
          <w:shd w:val="clear" w:color="auto" w:fill="D0CECE" w:themeFill="background2" w:themeFillShade="E6"/>
        </w:rPr>
        <w:footnoteReference w:id="6"/>
      </w:r>
      <w:r w:rsidRPr="004514B1">
        <w:rPr>
          <w:rStyle w:val="affa"/>
        </w:rPr>
        <w:t>:]</w:t>
      </w:r>
    </w:p>
    <w:p w14:paraId="43F8F3E0" w14:textId="77777777" w:rsidR="00CF5849" w:rsidRPr="00C538A0" w:rsidRDefault="00CF5849" w:rsidP="00CF5849">
      <w:pPr>
        <w:pStyle w:val="af5"/>
        <w:keepNext/>
        <w:tabs>
          <w:tab w:val="left" w:pos="567"/>
        </w:tabs>
        <w:rPr>
          <w:rStyle w:val="affa"/>
        </w:rPr>
      </w:pPr>
      <w:r w:rsidRPr="00C538A0">
        <w:rPr>
          <w:rStyle w:val="affa"/>
        </w:rPr>
        <w:lastRenderedPageBreak/>
        <w:t>[</w:t>
      </w:r>
      <w:r>
        <w:rPr>
          <w:rStyle w:val="affa"/>
        </w:rPr>
        <w:t>выбрать необходимое</w:t>
      </w:r>
      <w:r w:rsidRPr="00C538A0">
        <w:rPr>
          <w:rStyle w:val="affa"/>
        </w:rPr>
        <w:t xml:space="preserve"> в зависимости от обстоятельств:]</w:t>
      </w:r>
    </w:p>
    <w:p w14:paraId="2ACE8E7F" w14:textId="1B3C1B12"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fa"/>
        </w:rPr>
        <w:t>[</w:t>
      </w:r>
      <w:r w:rsidR="00EF5CA6">
        <w:rPr>
          <w:rStyle w:val="affa"/>
        </w:rPr>
        <w:t>указывается дата направления Заявки на аккредитацию</w:t>
      </w:r>
      <w:r w:rsidR="00EF5CA6" w:rsidRPr="00714C2C">
        <w:rPr>
          <w:rStyle w:val="affa"/>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1063DBAE" w14:textId="1870670F"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615778E3" w14:textId="6C9C3581"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fa"/>
        </w:rPr>
        <w:t>[</w:t>
      </w:r>
      <w:r w:rsidRPr="004514B1">
        <w:rPr>
          <w:rStyle w:val="affa"/>
        </w:rPr>
        <w:t>указывается номер записи в Реестре аккредитации</w:t>
      </w:r>
      <w:r w:rsidRPr="00714C2C">
        <w:rPr>
          <w:rStyle w:val="affa"/>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f5"/>
        <w:tabs>
          <w:tab w:val="left" w:pos="567"/>
        </w:tabs>
        <w:rPr>
          <w:rStyle w:val="affa"/>
        </w:rPr>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61EF69B1" w14:textId="3CD01513" w:rsidR="004514B1" w:rsidRPr="00C538A0" w:rsidRDefault="004514B1" w:rsidP="00C538A0">
      <w:pPr>
        <w:pStyle w:val="af5"/>
        <w:keepNext/>
        <w:tabs>
          <w:tab w:val="left" w:pos="567"/>
        </w:tabs>
        <w:rPr>
          <w:rStyle w:val="affa"/>
        </w:rPr>
      </w:pPr>
      <w:r w:rsidRPr="00C538A0">
        <w:rPr>
          <w:rStyle w:val="affa"/>
        </w:rPr>
        <w:t>[</w:t>
      </w:r>
      <w:r w:rsidR="001F5BB5">
        <w:rPr>
          <w:rStyle w:val="affa"/>
        </w:rPr>
        <w:t>Е</w:t>
      </w:r>
      <w:r w:rsidRPr="00C538A0">
        <w:rPr>
          <w:rStyle w:val="affa"/>
        </w:rPr>
        <w:t xml:space="preserve">сли Участнику не требуется прохождение </w:t>
      </w:r>
      <w:r w:rsidR="00B14137">
        <w:rPr>
          <w:rStyle w:val="affa"/>
        </w:rPr>
        <w:t>а</w:t>
      </w:r>
      <w:r w:rsidRPr="00C538A0">
        <w:rPr>
          <w:rStyle w:val="affa"/>
        </w:rPr>
        <w:t xml:space="preserve">ккредитации на основании </w:t>
      </w:r>
      <w:r w:rsidR="00C538A0" w:rsidRPr="00C538A0">
        <w:rPr>
          <w:rStyle w:val="affa"/>
        </w:rPr>
        <w:t>п</w:t>
      </w:r>
      <w:r w:rsidR="00C538A0">
        <w:rPr>
          <w:rStyle w:val="affa"/>
        </w:rPr>
        <w:t>ункта </w:t>
      </w:r>
      <w:r w:rsidRPr="00C538A0">
        <w:rPr>
          <w:rStyle w:val="affa"/>
        </w:rPr>
        <w:t>3.11 Положения об аккредитации, Участник приводит следующий текст</w:t>
      </w:r>
      <w:r w:rsidR="00C538A0">
        <w:rPr>
          <w:rStyle w:val="afd"/>
          <w:i/>
          <w:shd w:val="clear" w:color="auto" w:fill="D0CECE" w:themeFill="background2" w:themeFillShade="E6"/>
        </w:rPr>
        <w:footnoteReference w:id="7"/>
      </w:r>
      <w:r w:rsidRPr="00C538A0">
        <w:rPr>
          <w:rStyle w:val="affa"/>
        </w:rPr>
        <w:t>:]</w:t>
      </w:r>
    </w:p>
    <w:p w14:paraId="38B69015" w14:textId="4623BA03" w:rsidR="004514B1" w:rsidRPr="00C538A0" w:rsidRDefault="004514B1" w:rsidP="00C538A0">
      <w:pPr>
        <w:pStyle w:val="af5"/>
        <w:keepNext/>
        <w:tabs>
          <w:tab w:val="left" w:pos="567"/>
        </w:tabs>
        <w:rPr>
          <w:rStyle w:val="affa"/>
        </w:rPr>
      </w:pPr>
      <w:r w:rsidRPr="00C538A0">
        <w:rPr>
          <w:rStyle w:val="affa"/>
        </w:rPr>
        <w:t>[</w:t>
      </w:r>
      <w:r w:rsidR="00F30ED6">
        <w:rPr>
          <w:rStyle w:val="affa"/>
        </w:rPr>
        <w:t>выбрать необходимое</w:t>
      </w:r>
      <w:r w:rsidRPr="00C538A0">
        <w:rPr>
          <w:rStyle w:val="affa"/>
        </w:rPr>
        <w:t xml:space="preserve"> в зависимости от обстоятельств:]</w:t>
      </w:r>
    </w:p>
    <w:p w14:paraId="4EC234DE" w14:textId="63C71A07"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57F3B2E8" w14:textId="3B16762C"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fa"/>
        </w:rPr>
        <w:t>[указываются изменения параметров, произошедшие с момента подачи Заявки на</w:t>
      </w:r>
      <w:r w:rsidR="00BB5B66">
        <w:rPr>
          <w:rStyle w:val="affa"/>
        </w:rPr>
        <w:t xml:space="preserve"> </w:t>
      </w:r>
      <w:r w:rsidR="004514B1" w:rsidRPr="00C538A0">
        <w:rPr>
          <w:rStyle w:val="affa"/>
        </w:rPr>
        <w:t xml:space="preserve">аккредитацию и оказывающие влияние на его статус (соответствие </w:t>
      </w:r>
      <w:r w:rsidR="00CE3331">
        <w:rPr>
          <w:rStyle w:val="affa"/>
        </w:rPr>
        <w:t>Участника</w:t>
      </w:r>
      <w:r w:rsidR="004514B1" w:rsidRPr="00C538A0">
        <w:rPr>
          <w:rStyle w:val="affa"/>
        </w:rPr>
        <w:t xml:space="preserve"> критериям </w:t>
      </w:r>
      <w:r>
        <w:rPr>
          <w:rStyle w:val="affa"/>
        </w:rPr>
        <w:t>а</w:t>
      </w:r>
      <w:r w:rsidR="004514B1" w:rsidRPr="00C538A0">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004514B1" w:rsidRPr="00C538A0">
        <w:rPr>
          <w:rStyle w:val="affa"/>
        </w:rPr>
        <w:t xml:space="preserve"> и прочих сведений, указанных в Заявке на</w:t>
      </w:r>
      <w:r w:rsidR="00DD5335">
        <w:rPr>
          <w:rStyle w:val="affa"/>
        </w:rPr>
        <w:t xml:space="preserve"> </w:t>
      </w:r>
      <w:r w:rsidR="004514B1" w:rsidRPr="00C538A0">
        <w:rPr>
          <w:rStyle w:val="affa"/>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3489AF43" w14:textId="06B4EA0A"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fa"/>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fa"/>
        </w:rPr>
        <w:t>[</w:t>
      </w:r>
      <w:r w:rsidR="004514B1" w:rsidRPr="00C538A0">
        <w:rPr>
          <w:rStyle w:val="affa"/>
        </w:rPr>
        <w:t>номер подпункта пункта</w:t>
      </w:r>
      <w:r w:rsidR="00180F5A">
        <w:rPr>
          <w:rStyle w:val="affa"/>
        </w:rPr>
        <w:t> </w:t>
      </w:r>
      <w:r w:rsidR="004514B1" w:rsidRPr="00C538A0">
        <w:rPr>
          <w:rStyle w:val="affa"/>
        </w:rPr>
        <w:t>3.11</w:t>
      </w:r>
      <w:r w:rsidRPr="00C538A0">
        <w:rPr>
          <w:rStyle w:val="affa"/>
        </w:rPr>
        <w:t>]</w:t>
      </w:r>
      <w:r w:rsidR="004514B1">
        <w:t xml:space="preserve">) Положения об аккредитации, а именно </w:t>
      </w:r>
      <w:r>
        <w:t xml:space="preserve">____________________ </w:t>
      </w:r>
      <w:r w:rsidRPr="00714C2C">
        <w:rPr>
          <w:rStyle w:val="affa"/>
        </w:rPr>
        <w:t>[</w:t>
      </w:r>
      <w:r w:rsidRPr="00C538A0">
        <w:rPr>
          <w:rStyle w:val="affa"/>
        </w:rPr>
        <w:t>указывается текст указанного подпункта</w:t>
      </w:r>
      <w:r w:rsidRPr="00714C2C">
        <w:rPr>
          <w:rStyle w:val="affa"/>
        </w:rPr>
        <w:t>]</w:t>
      </w:r>
      <w:r w:rsidR="004514B1">
        <w:t xml:space="preserve">. В связи с тем, что </w:t>
      </w:r>
      <w:r>
        <w:t xml:space="preserve">____________________ </w:t>
      </w:r>
      <w:r w:rsidRPr="00714C2C">
        <w:rPr>
          <w:rStyle w:val="affa"/>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f5"/>
        <w:tabs>
          <w:tab w:val="left" w:pos="567"/>
        </w:tabs>
        <w:rPr>
          <w:rStyle w:val="affa"/>
        </w:rPr>
      </w:pPr>
      <w:r w:rsidRPr="00A05101">
        <w:rPr>
          <w:rStyle w:val="affa"/>
        </w:rPr>
        <w:t>[</w:t>
      </w:r>
      <w:r w:rsidR="00180F5A">
        <w:rPr>
          <w:rStyle w:val="affa"/>
        </w:rPr>
        <w:t>о</w:t>
      </w:r>
      <w:r w:rsidRPr="00A05101">
        <w:rPr>
          <w:rStyle w:val="affa"/>
        </w:rPr>
        <w:t xml:space="preserve">кончание текстового блока </w:t>
      </w:r>
      <w:r w:rsidR="00FA651D">
        <w:rPr>
          <w:rStyle w:val="affa"/>
        </w:rPr>
        <w:t xml:space="preserve">с выбором </w:t>
      </w:r>
      <w:r w:rsidRPr="00A05101">
        <w:rPr>
          <w:rStyle w:val="affa"/>
        </w:rPr>
        <w:t>(далее указывается весь текст)]</w:t>
      </w:r>
    </w:p>
    <w:bookmarkEnd w:id="20"/>
    <w:p w14:paraId="1DD0A9EA" w14:textId="58E4EBC8" w:rsidR="00956000" w:rsidRDefault="00393A77" w:rsidP="00393A77">
      <w:pPr>
        <w:pStyle w:val="af5"/>
        <w:tabs>
          <w:tab w:val="left" w:pos="567"/>
        </w:tabs>
      </w:pPr>
      <w:r>
        <w:tab/>
      </w:r>
      <w:r w:rsidRPr="00393A77">
        <w:t xml:space="preserve">Подтверждаем, что </w:t>
      </w:r>
      <w:r w:rsidRPr="00714C2C">
        <w:rPr>
          <w:rStyle w:val="affa"/>
        </w:rPr>
        <w:t>[</w:t>
      </w:r>
      <w:r w:rsidR="00F30ED6">
        <w:rPr>
          <w:rStyle w:val="affa"/>
        </w:rPr>
        <w:t>выбрать необходимое</w:t>
      </w:r>
      <w:r w:rsidRPr="00714C2C">
        <w:rPr>
          <w:rStyle w:val="affa"/>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fa"/>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w:t>
      </w:r>
      <w:r w:rsidR="00481B15">
        <w:rPr>
          <w:rStyle w:val="affa"/>
        </w:rPr>
        <w:t> </w:t>
      </w:r>
      <w:r w:rsidR="00481B15" w:rsidRPr="00481B15">
        <w:rPr>
          <w:rStyle w:val="affa"/>
        </w:rPr>
        <w:t>обстоятельств</w:t>
      </w:r>
      <w:r w:rsidR="00481B15">
        <w:rPr>
          <w:rStyle w:val="affa"/>
        </w:rPr>
        <w:t>)</w:t>
      </w:r>
      <w:r w:rsidRPr="00714C2C">
        <w:rPr>
          <w:rStyle w:val="affa"/>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fa"/>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f5"/>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f5"/>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f5"/>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f5"/>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fa"/>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f5"/>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f5"/>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f5"/>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f5"/>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f5"/>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f5"/>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f5"/>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fa"/>
        </w:rPr>
        <w:t>[наименование Участника]</w:t>
      </w:r>
      <w:r>
        <w:t>.</w:t>
      </w:r>
    </w:p>
    <w:p w14:paraId="53B9018F" w14:textId="7357055C" w:rsidR="004C69B5" w:rsidRDefault="004C69B5" w:rsidP="004C69B5">
      <w:pPr>
        <w:pStyle w:val="af5"/>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f5"/>
              <w:jc w:val="left"/>
            </w:pPr>
          </w:p>
        </w:tc>
        <w:tc>
          <w:tcPr>
            <w:tcW w:w="840" w:type="dxa"/>
          </w:tcPr>
          <w:p w14:paraId="1FA03A1E" w14:textId="77777777" w:rsidR="00384CAF" w:rsidRPr="005B283E" w:rsidRDefault="00384CAF" w:rsidP="00384CAF">
            <w:pPr>
              <w:pStyle w:val="af5"/>
              <w:jc w:val="center"/>
            </w:pPr>
          </w:p>
        </w:tc>
        <w:tc>
          <w:tcPr>
            <w:tcW w:w="2407" w:type="dxa"/>
            <w:tcBorders>
              <w:bottom w:val="single" w:sz="4" w:space="0" w:color="auto"/>
            </w:tcBorders>
          </w:tcPr>
          <w:p w14:paraId="60E2413A" w14:textId="77777777" w:rsidR="00384CAF" w:rsidRPr="005B283E" w:rsidRDefault="00384CAF" w:rsidP="00384CAF">
            <w:pPr>
              <w:pStyle w:val="af5"/>
              <w:jc w:val="center"/>
            </w:pPr>
          </w:p>
        </w:tc>
        <w:tc>
          <w:tcPr>
            <w:tcW w:w="854" w:type="dxa"/>
          </w:tcPr>
          <w:p w14:paraId="62ED2DFA" w14:textId="77777777" w:rsidR="00384CAF" w:rsidRPr="005B283E" w:rsidRDefault="00384CAF" w:rsidP="00384CAF">
            <w:pPr>
              <w:pStyle w:val="af5"/>
              <w:jc w:val="center"/>
            </w:pPr>
          </w:p>
        </w:tc>
        <w:tc>
          <w:tcPr>
            <w:tcW w:w="2890" w:type="dxa"/>
            <w:tcBorders>
              <w:bottom w:val="single" w:sz="4" w:space="0" w:color="auto"/>
            </w:tcBorders>
          </w:tcPr>
          <w:p w14:paraId="4009BCD7" w14:textId="77777777" w:rsidR="00384CAF" w:rsidRPr="005B283E" w:rsidRDefault="00384CAF" w:rsidP="00384CAF">
            <w:pPr>
              <w:pStyle w:val="af5"/>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f5"/>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f5"/>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f5"/>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f5"/>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f5"/>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5"/>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6"/>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6"/>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6"/>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f3"/>
          </w:rPr>
          <w:t>Письме о подаче оферты</w:t>
        </w:r>
      </w:hyperlink>
      <w:r>
        <w:t>.</w:t>
      </w:r>
    </w:p>
    <w:p w14:paraId="2D4C4125" w14:textId="3A6FA3ED" w:rsidR="007C1749" w:rsidRDefault="007C1749" w:rsidP="007C1749">
      <w:pPr>
        <w:pStyle w:val="a6"/>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6"/>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6"/>
      </w:pPr>
      <w:r>
        <w:t xml:space="preserve">При оформлении Коммерческого предложения как приложения к </w:t>
      </w:r>
      <w:hyperlink w:anchor="Форма02_Оферта" w:history="1">
        <w:r w:rsidRPr="00417C71">
          <w:rPr>
            <w:rStyle w:val="aff3"/>
          </w:rPr>
          <w:t>Письму о</w:t>
        </w:r>
        <w:r w:rsidR="008C588F">
          <w:rPr>
            <w:rStyle w:val="aff3"/>
          </w:rPr>
          <w:t>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6"/>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f5"/>
      </w:pPr>
    </w:p>
    <w:p w14:paraId="00378FF0" w14:textId="029525E4" w:rsidR="00C75CCF" w:rsidRDefault="00C75CCF" w:rsidP="00C148DD">
      <w:pPr>
        <w:pStyle w:val="af5"/>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5"/>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6"/>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6"/>
      </w:pPr>
      <w:r>
        <w:t xml:space="preserve">При оформлении Технического предложения как приложения к </w:t>
      </w:r>
      <w:hyperlink w:anchor="Форма02_Оферта" w:history="1">
        <w:r w:rsidRPr="00417C71">
          <w:rPr>
            <w:rStyle w:val="aff3"/>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6"/>
      </w:pPr>
      <w:r>
        <w:t>Форма Технического предложения:</w:t>
      </w:r>
    </w:p>
    <w:p w14:paraId="64537C4B"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f5"/>
        <w:keepNext/>
      </w:pPr>
      <w:r>
        <w:t>Приложение 2 к Письму о подаче оферты</w:t>
      </w:r>
    </w:p>
    <w:p w14:paraId="74D6B7B1" w14:textId="72B4041D"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51FECE" w14:textId="77777777" w:rsidR="00DD06E5" w:rsidRDefault="00DD06E5" w:rsidP="00EE5486">
      <w:pPr>
        <w:pStyle w:val="af4"/>
        <w:pageBreakBefore w:val="0"/>
        <w:spacing w:before="360"/>
        <w:jc w:val="center"/>
        <w:outlineLvl w:val="3"/>
      </w:pPr>
      <w:r>
        <w:t>Техническое предложение</w:t>
      </w:r>
    </w:p>
    <w:p w14:paraId="20A90845" w14:textId="32E3B240"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f5"/>
        <w:tabs>
          <w:tab w:val="right" w:pos="9922"/>
        </w:tabs>
      </w:pPr>
      <w:r>
        <w:t>ИНН Участника:</w:t>
      </w:r>
      <w:r>
        <w:tab/>
        <w:t>________________________________________.</w:t>
      </w:r>
    </w:p>
    <w:p w14:paraId="45D50D95"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1AB831D" w14:textId="17E0D96F" w:rsidR="00791271" w:rsidRPr="00DD40D1" w:rsidRDefault="00791271" w:rsidP="00791271">
      <w:pPr>
        <w:pStyle w:val="aff9"/>
        <w:keepNext/>
      </w:pPr>
    </w:p>
    <w:p w14:paraId="49261480" w14:textId="7208F5AA" w:rsidR="00791271" w:rsidRPr="00791271" w:rsidRDefault="00791271" w:rsidP="008A2DF6">
      <w:pPr>
        <w:pStyle w:val="af5"/>
        <w:keepNext/>
        <w:numPr>
          <w:ilvl w:val="0"/>
          <w:numId w:val="15"/>
        </w:numPr>
        <w:spacing w:before="240" w:after="120"/>
        <w:ind w:left="567" w:hanging="567"/>
        <w:jc w:val="left"/>
        <w:rPr>
          <w:b/>
          <w:bCs/>
        </w:rPr>
      </w:pPr>
      <w:r w:rsidRPr="00791271">
        <w:rPr>
          <w:b/>
          <w:bCs/>
        </w:rPr>
        <w:t>Общие сведения</w:t>
      </w:r>
    </w:p>
    <w:p w14:paraId="53CB5A12" w14:textId="71367462" w:rsidR="002C1E39" w:rsidRDefault="002C1E39" w:rsidP="00920F63">
      <w:pPr>
        <w:pStyle w:val="af5"/>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B4B4D24" w14:textId="511BC0B2" w:rsidR="002C1E39" w:rsidRDefault="002C1E39" w:rsidP="00920F63">
      <w:pPr>
        <w:pStyle w:val="af5"/>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2DB276F" w14:textId="7614AA9C" w:rsidR="002C1E39" w:rsidRDefault="002C1E39" w:rsidP="008A2DF6">
      <w:pPr>
        <w:pStyle w:val="af5"/>
        <w:keepNext/>
        <w:numPr>
          <w:ilvl w:val="0"/>
          <w:numId w:val="15"/>
        </w:numPr>
        <w:spacing w:before="240" w:after="120"/>
        <w:ind w:left="567" w:hanging="567"/>
        <w:jc w:val="left"/>
        <w:rPr>
          <w:b/>
          <w:bCs/>
        </w:rPr>
      </w:pPr>
      <w:r w:rsidRPr="002C1E39">
        <w:rPr>
          <w:b/>
          <w:bCs/>
        </w:rPr>
        <w:t>Предложения в части продукции</w:t>
      </w:r>
    </w:p>
    <w:tbl>
      <w:tblPr>
        <w:tblStyle w:val="aff1"/>
        <w:tblW w:w="15326" w:type="dxa"/>
        <w:tblInd w:w="-5" w:type="dxa"/>
        <w:tblLayout w:type="fixed"/>
        <w:tblLook w:val="04A0" w:firstRow="1" w:lastRow="0" w:firstColumn="1" w:lastColumn="0" w:noHBand="0" w:noVBand="1"/>
      </w:tblPr>
      <w:tblGrid>
        <w:gridCol w:w="569"/>
        <w:gridCol w:w="2512"/>
        <w:gridCol w:w="5582"/>
        <w:gridCol w:w="1954"/>
        <w:gridCol w:w="2236"/>
        <w:gridCol w:w="2173"/>
        <w:gridCol w:w="300"/>
      </w:tblGrid>
      <w:tr w:rsidR="00CC3D1D" w14:paraId="3459E2DD" w14:textId="77777777" w:rsidTr="002538C6">
        <w:tc>
          <w:tcPr>
            <w:tcW w:w="568" w:type="dxa"/>
            <w:vMerge w:val="restart"/>
            <w:vAlign w:val="center"/>
          </w:tcPr>
          <w:p w14:paraId="6E3F2DD0" w14:textId="77777777" w:rsidR="00CC3D1D" w:rsidRDefault="00CC3D1D" w:rsidP="002538C6">
            <w:pPr>
              <w:widowControl w:val="0"/>
              <w:jc w:val="center"/>
              <w:rPr>
                <w:sz w:val="24"/>
                <w:szCs w:val="24"/>
              </w:rPr>
            </w:pPr>
            <w:r>
              <w:rPr>
                <w:rFonts w:eastAsia="Times New Roman" w:cs="Times New Roman"/>
                <w:b/>
                <w:bCs/>
                <w:sz w:val="24"/>
                <w:szCs w:val="24"/>
                <w:lang w:eastAsia="ru-RU"/>
              </w:rPr>
              <w:t>№ п/п</w:t>
            </w:r>
          </w:p>
        </w:tc>
        <w:tc>
          <w:tcPr>
            <w:tcW w:w="2512" w:type="dxa"/>
            <w:vMerge w:val="restart"/>
            <w:vAlign w:val="center"/>
          </w:tcPr>
          <w:p w14:paraId="08CD83A5" w14:textId="77777777" w:rsidR="00CC3D1D" w:rsidRDefault="00CC3D1D" w:rsidP="002538C6">
            <w:pPr>
              <w:widowControl w:val="0"/>
              <w:jc w:val="center"/>
              <w:rPr>
                <w:sz w:val="24"/>
                <w:szCs w:val="24"/>
              </w:rPr>
            </w:pPr>
            <w:r>
              <w:rPr>
                <w:rFonts w:eastAsia="Times New Roman" w:cs="Times New Roman"/>
                <w:b/>
                <w:bCs/>
                <w:sz w:val="24"/>
                <w:szCs w:val="24"/>
                <w:lang w:eastAsia="ru-RU"/>
              </w:rPr>
              <w:t>Наименование параметра</w:t>
            </w:r>
          </w:p>
        </w:tc>
        <w:tc>
          <w:tcPr>
            <w:tcW w:w="5582" w:type="dxa"/>
            <w:vMerge w:val="restart"/>
            <w:vAlign w:val="center"/>
          </w:tcPr>
          <w:p w14:paraId="4F4006D0" w14:textId="77777777" w:rsidR="00CC3D1D" w:rsidRDefault="00CC3D1D" w:rsidP="002538C6">
            <w:pPr>
              <w:widowControl w:val="0"/>
              <w:jc w:val="center"/>
              <w:rPr>
                <w:sz w:val="24"/>
                <w:szCs w:val="24"/>
              </w:rPr>
            </w:pPr>
            <w:r>
              <w:rPr>
                <w:rFonts w:eastAsia="Times New Roman" w:cs="Times New Roman"/>
                <w:b/>
                <w:bCs/>
                <w:sz w:val="24"/>
                <w:szCs w:val="24"/>
                <w:lang w:eastAsia="ru-RU"/>
              </w:rPr>
              <w:t>Требование заказчика</w:t>
            </w:r>
          </w:p>
        </w:tc>
        <w:tc>
          <w:tcPr>
            <w:tcW w:w="4190" w:type="dxa"/>
            <w:gridSpan w:val="2"/>
            <w:vAlign w:val="center"/>
          </w:tcPr>
          <w:p w14:paraId="66524A67" w14:textId="77777777" w:rsidR="00CC3D1D" w:rsidRDefault="00CC3D1D" w:rsidP="002538C6">
            <w:pPr>
              <w:widowControl w:val="0"/>
              <w:jc w:val="center"/>
              <w:rPr>
                <w:sz w:val="24"/>
                <w:szCs w:val="24"/>
              </w:rPr>
            </w:pPr>
            <w:r>
              <w:rPr>
                <w:rFonts w:eastAsia="Times New Roman" w:cs="Times New Roman"/>
                <w:b/>
                <w:bCs/>
                <w:sz w:val="24"/>
                <w:szCs w:val="24"/>
                <w:lang w:eastAsia="ru-RU"/>
              </w:rPr>
              <w:t>Способ подтверждения участником соответствия требованиям</w:t>
            </w:r>
          </w:p>
        </w:tc>
        <w:tc>
          <w:tcPr>
            <w:tcW w:w="2173" w:type="dxa"/>
            <w:vMerge w:val="restart"/>
            <w:vAlign w:val="center"/>
          </w:tcPr>
          <w:p w14:paraId="7DFD4062" w14:textId="77777777" w:rsidR="00CC3D1D" w:rsidRDefault="00CC3D1D" w:rsidP="002538C6">
            <w:pPr>
              <w:widowControl w:val="0"/>
              <w:jc w:val="center"/>
              <w:rPr>
                <w:sz w:val="24"/>
                <w:szCs w:val="24"/>
              </w:rPr>
            </w:pPr>
            <w:r>
              <w:rPr>
                <w:rFonts w:eastAsia="Times New Roman" w:cs="Times New Roman"/>
                <w:b/>
                <w:bCs/>
                <w:sz w:val="24"/>
                <w:szCs w:val="24"/>
                <w:lang w:eastAsia="ru-RU"/>
              </w:rPr>
              <w:t xml:space="preserve">Предложение участника по </w:t>
            </w:r>
            <w:r>
              <w:rPr>
                <w:rFonts w:eastAsia="Times New Roman" w:cs="Times New Roman"/>
                <w:b/>
                <w:bCs/>
                <w:sz w:val="24"/>
                <w:szCs w:val="24"/>
                <w:lang w:eastAsia="ru-RU"/>
              </w:rPr>
              <w:lastRenderedPageBreak/>
              <w:t>характеристикам и параметрам</w:t>
            </w:r>
          </w:p>
        </w:tc>
        <w:tc>
          <w:tcPr>
            <w:tcW w:w="300" w:type="dxa"/>
            <w:tcBorders>
              <w:top w:val="nil"/>
              <w:left w:val="nil"/>
              <w:bottom w:val="nil"/>
              <w:right w:val="nil"/>
            </w:tcBorders>
          </w:tcPr>
          <w:p w14:paraId="779BF02D" w14:textId="77777777" w:rsidR="00CC3D1D" w:rsidRDefault="00CC3D1D" w:rsidP="002538C6">
            <w:pPr>
              <w:widowControl w:val="0"/>
            </w:pPr>
          </w:p>
        </w:tc>
      </w:tr>
      <w:tr w:rsidR="00CC3D1D" w14:paraId="4125ED73" w14:textId="77777777" w:rsidTr="002538C6">
        <w:tc>
          <w:tcPr>
            <w:tcW w:w="568" w:type="dxa"/>
            <w:vMerge/>
            <w:vAlign w:val="center"/>
          </w:tcPr>
          <w:p w14:paraId="7760FD24" w14:textId="77777777" w:rsidR="00CC3D1D" w:rsidRDefault="00CC3D1D" w:rsidP="002538C6">
            <w:pPr>
              <w:widowControl w:val="0"/>
              <w:rPr>
                <w:b/>
                <w:bCs/>
                <w:sz w:val="24"/>
                <w:szCs w:val="24"/>
              </w:rPr>
            </w:pPr>
          </w:p>
        </w:tc>
        <w:tc>
          <w:tcPr>
            <w:tcW w:w="2512" w:type="dxa"/>
            <w:vMerge/>
            <w:vAlign w:val="center"/>
          </w:tcPr>
          <w:p w14:paraId="5EDC4B82" w14:textId="77777777" w:rsidR="00CC3D1D" w:rsidRDefault="00CC3D1D" w:rsidP="002538C6">
            <w:pPr>
              <w:widowControl w:val="0"/>
              <w:rPr>
                <w:b/>
                <w:bCs/>
                <w:sz w:val="24"/>
                <w:szCs w:val="24"/>
              </w:rPr>
            </w:pPr>
          </w:p>
        </w:tc>
        <w:tc>
          <w:tcPr>
            <w:tcW w:w="5582" w:type="dxa"/>
            <w:vMerge/>
            <w:vAlign w:val="center"/>
          </w:tcPr>
          <w:p w14:paraId="444996C3" w14:textId="77777777" w:rsidR="00CC3D1D" w:rsidRDefault="00CC3D1D" w:rsidP="002538C6">
            <w:pPr>
              <w:widowControl w:val="0"/>
              <w:rPr>
                <w:b/>
                <w:bCs/>
                <w:sz w:val="24"/>
                <w:szCs w:val="24"/>
              </w:rPr>
            </w:pPr>
          </w:p>
        </w:tc>
        <w:tc>
          <w:tcPr>
            <w:tcW w:w="1954" w:type="dxa"/>
            <w:vAlign w:val="center"/>
          </w:tcPr>
          <w:p w14:paraId="56299D31" w14:textId="77777777" w:rsidR="00CC3D1D" w:rsidRDefault="00CC3D1D" w:rsidP="002538C6">
            <w:pPr>
              <w:widowControl w:val="0"/>
              <w:jc w:val="center"/>
              <w:rPr>
                <w:sz w:val="24"/>
                <w:szCs w:val="24"/>
              </w:rPr>
            </w:pPr>
            <w:r>
              <w:rPr>
                <w:rFonts w:eastAsia="Times New Roman" w:cs="Times New Roman"/>
                <w:b/>
                <w:bCs/>
                <w:sz w:val="24"/>
                <w:szCs w:val="24"/>
                <w:lang w:eastAsia="ru-RU"/>
              </w:rPr>
              <w:t>Согласие с требованием/ указание характеристик</w:t>
            </w:r>
          </w:p>
        </w:tc>
        <w:tc>
          <w:tcPr>
            <w:tcW w:w="2236" w:type="dxa"/>
            <w:vAlign w:val="center"/>
          </w:tcPr>
          <w:p w14:paraId="15803F4A" w14:textId="77777777" w:rsidR="00CC3D1D" w:rsidRDefault="00CC3D1D" w:rsidP="002538C6">
            <w:pPr>
              <w:widowControl w:val="0"/>
              <w:jc w:val="center"/>
              <w:rPr>
                <w:sz w:val="24"/>
                <w:szCs w:val="24"/>
              </w:rPr>
            </w:pPr>
            <w:r>
              <w:rPr>
                <w:rFonts w:eastAsia="Times New Roman" w:cs="Times New Roman"/>
                <w:b/>
                <w:bCs/>
                <w:sz w:val="24"/>
                <w:szCs w:val="24"/>
                <w:lang w:eastAsia="ru-RU"/>
              </w:rPr>
              <w:t>Предоставление подтверждающего документа или иной способ подтверждения</w:t>
            </w:r>
          </w:p>
        </w:tc>
        <w:tc>
          <w:tcPr>
            <w:tcW w:w="2173" w:type="dxa"/>
            <w:vMerge/>
            <w:vAlign w:val="center"/>
          </w:tcPr>
          <w:p w14:paraId="7408AF3B" w14:textId="77777777" w:rsidR="00CC3D1D" w:rsidRDefault="00CC3D1D" w:rsidP="002538C6">
            <w:pPr>
              <w:widowControl w:val="0"/>
              <w:rPr>
                <w:b/>
                <w:bCs/>
                <w:sz w:val="24"/>
                <w:szCs w:val="24"/>
              </w:rPr>
            </w:pPr>
          </w:p>
        </w:tc>
        <w:tc>
          <w:tcPr>
            <w:tcW w:w="300" w:type="dxa"/>
            <w:tcBorders>
              <w:top w:val="nil"/>
              <w:left w:val="nil"/>
              <w:bottom w:val="nil"/>
              <w:right w:val="nil"/>
            </w:tcBorders>
          </w:tcPr>
          <w:p w14:paraId="0C3750DD" w14:textId="77777777" w:rsidR="00CC3D1D" w:rsidRDefault="00CC3D1D" w:rsidP="002538C6">
            <w:pPr>
              <w:widowControl w:val="0"/>
            </w:pPr>
          </w:p>
        </w:tc>
      </w:tr>
      <w:tr w:rsidR="00CC3D1D" w14:paraId="41540AC4" w14:textId="77777777" w:rsidTr="002538C6">
        <w:tc>
          <w:tcPr>
            <w:tcW w:w="568" w:type="dxa"/>
            <w:vAlign w:val="center"/>
          </w:tcPr>
          <w:p w14:paraId="67133356" w14:textId="77777777" w:rsidR="00CC3D1D" w:rsidRDefault="00CC3D1D" w:rsidP="002538C6">
            <w:pPr>
              <w:widowControl w:val="0"/>
              <w:spacing w:before="60" w:after="60"/>
              <w:jc w:val="center"/>
              <w:rPr>
                <w:sz w:val="24"/>
                <w:szCs w:val="24"/>
              </w:rPr>
            </w:pPr>
            <w:r>
              <w:rPr>
                <w:rFonts w:eastAsia="Times New Roman" w:cs="Times New Roman"/>
                <w:b/>
                <w:sz w:val="24"/>
                <w:szCs w:val="24"/>
                <w:lang w:eastAsia="ru-RU"/>
              </w:rPr>
              <w:t>1</w:t>
            </w:r>
          </w:p>
        </w:tc>
        <w:tc>
          <w:tcPr>
            <w:tcW w:w="2512" w:type="dxa"/>
            <w:vAlign w:val="center"/>
          </w:tcPr>
          <w:p w14:paraId="66A54CEC" w14:textId="77777777" w:rsidR="00CC3D1D" w:rsidRDefault="00CC3D1D" w:rsidP="002538C6">
            <w:pPr>
              <w:widowControl w:val="0"/>
              <w:jc w:val="center"/>
              <w:rPr>
                <w:sz w:val="24"/>
                <w:szCs w:val="24"/>
              </w:rPr>
            </w:pPr>
            <w:r>
              <w:rPr>
                <w:rFonts w:eastAsia="Times New Roman" w:cs="Times New Roman"/>
                <w:b/>
                <w:sz w:val="24"/>
                <w:szCs w:val="24"/>
                <w:lang w:eastAsia="ru-RU"/>
              </w:rPr>
              <w:t>2</w:t>
            </w:r>
          </w:p>
        </w:tc>
        <w:tc>
          <w:tcPr>
            <w:tcW w:w="5582" w:type="dxa"/>
            <w:vAlign w:val="center"/>
          </w:tcPr>
          <w:p w14:paraId="6E84DC0A" w14:textId="77777777" w:rsidR="00CC3D1D" w:rsidRDefault="00CC3D1D" w:rsidP="002538C6">
            <w:pPr>
              <w:widowControl w:val="0"/>
              <w:jc w:val="center"/>
              <w:rPr>
                <w:sz w:val="24"/>
                <w:szCs w:val="24"/>
              </w:rPr>
            </w:pPr>
            <w:r>
              <w:rPr>
                <w:rFonts w:eastAsia="Times New Roman" w:cs="Times New Roman"/>
                <w:b/>
                <w:sz w:val="24"/>
                <w:szCs w:val="24"/>
                <w:lang w:eastAsia="ru-RU"/>
              </w:rPr>
              <w:t>3</w:t>
            </w:r>
          </w:p>
        </w:tc>
        <w:tc>
          <w:tcPr>
            <w:tcW w:w="1954" w:type="dxa"/>
            <w:vAlign w:val="center"/>
          </w:tcPr>
          <w:p w14:paraId="79FA5175" w14:textId="77777777" w:rsidR="00CC3D1D" w:rsidRDefault="00CC3D1D" w:rsidP="002538C6">
            <w:pPr>
              <w:widowControl w:val="0"/>
              <w:jc w:val="center"/>
              <w:rPr>
                <w:sz w:val="24"/>
                <w:szCs w:val="24"/>
              </w:rPr>
            </w:pPr>
            <w:r>
              <w:rPr>
                <w:rFonts w:eastAsia="Times New Roman" w:cs="Times New Roman"/>
                <w:b/>
                <w:sz w:val="24"/>
                <w:szCs w:val="24"/>
                <w:lang w:eastAsia="ru-RU"/>
              </w:rPr>
              <w:t>4</w:t>
            </w:r>
          </w:p>
        </w:tc>
        <w:tc>
          <w:tcPr>
            <w:tcW w:w="2236" w:type="dxa"/>
            <w:vAlign w:val="center"/>
          </w:tcPr>
          <w:p w14:paraId="1313F004" w14:textId="77777777" w:rsidR="00CC3D1D" w:rsidRDefault="00CC3D1D" w:rsidP="002538C6">
            <w:pPr>
              <w:widowControl w:val="0"/>
              <w:jc w:val="center"/>
              <w:rPr>
                <w:sz w:val="24"/>
                <w:szCs w:val="24"/>
              </w:rPr>
            </w:pPr>
            <w:r>
              <w:rPr>
                <w:rFonts w:eastAsia="Times New Roman" w:cs="Times New Roman"/>
                <w:b/>
                <w:sz w:val="24"/>
                <w:szCs w:val="24"/>
                <w:lang w:eastAsia="ru-RU"/>
              </w:rPr>
              <w:t>5</w:t>
            </w:r>
          </w:p>
        </w:tc>
        <w:tc>
          <w:tcPr>
            <w:tcW w:w="2173" w:type="dxa"/>
            <w:vAlign w:val="center"/>
          </w:tcPr>
          <w:p w14:paraId="7EEB7C53" w14:textId="77777777" w:rsidR="00CC3D1D" w:rsidRDefault="00CC3D1D" w:rsidP="002538C6">
            <w:pPr>
              <w:widowControl w:val="0"/>
              <w:jc w:val="center"/>
              <w:rPr>
                <w:sz w:val="24"/>
                <w:szCs w:val="24"/>
              </w:rPr>
            </w:pPr>
            <w:r>
              <w:rPr>
                <w:rFonts w:eastAsia="Times New Roman" w:cs="Times New Roman"/>
                <w:b/>
                <w:sz w:val="24"/>
                <w:szCs w:val="24"/>
                <w:lang w:eastAsia="ru-RU"/>
              </w:rPr>
              <w:t>6</w:t>
            </w:r>
          </w:p>
        </w:tc>
        <w:tc>
          <w:tcPr>
            <w:tcW w:w="300" w:type="dxa"/>
            <w:tcBorders>
              <w:top w:val="nil"/>
              <w:left w:val="nil"/>
              <w:bottom w:val="nil"/>
              <w:right w:val="nil"/>
            </w:tcBorders>
          </w:tcPr>
          <w:p w14:paraId="2B0D892B" w14:textId="77777777" w:rsidR="00CC3D1D" w:rsidRDefault="00CC3D1D" w:rsidP="002538C6">
            <w:pPr>
              <w:widowControl w:val="0"/>
            </w:pPr>
          </w:p>
        </w:tc>
      </w:tr>
      <w:tr w:rsidR="00CC3D1D" w14:paraId="7F429AED" w14:textId="77777777" w:rsidTr="002538C6">
        <w:tc>
          <w:tcPr>
            <w:tcW w:w="568" w:type="dxa"/>
            <w:vAlign w:val="center"/>
          </w:tcPr>
          <w:p w14:paraId="502DDA5E" w14:textId="77777777" w:rsidR="00CC3D1D" w:rsidRDefault="00CC3D1D" w:rsidP="00CC3D1D">
            <w:pPr>
              <w:pStyle w:val="afff0"/>
              <w:widowControl w:val="0"/>
              <w:numPr>
                <w:ilvl w:val="0"/>
                <w:numId w:val="55"/>
              </w:numPr>
              <w:spacing w:before="60" w:after="60"/>
              <w:jc w:val="center"/>
            </w:pPr>
          </w:p>
        </w:tc>
        <w:tc>
          <w:tcPr>
            <w:tcW w:w="8094" w:type="dxa"/>
            <w:gridSpan w:val="2"/>
            <w:vAlign w:val="center"/>
          </w:tcPr>
          <w:p w14:paraId="0A1F27D6" w14:textId="77777777" w:rsidR="00CC3D1D" w:rsidRDefault="00CC3D1D" w:rsidP="002538C6">
            <w:pPr>
              <w:widowControl w:val="0"/>
              <w:rPr>
                <w:sz w:val="24"/>
                <w:szCs w:val="24"/>
              </w:rPr>
            </w:pPr>
            <w:r>
              <w:rPr>
                <w:rFonts w:eastAsia="Times New Roman" w:cs="Times New Roman"/>
                <w:b/>
                <w:sz w:val="24"/>
                <w:szCs w:val="24"/>
                <w:lang w:eastAsia="ru-RU"/>
              </w:rPr>
              <w:t>Требования к техническим и функциональным характеристикам (включая гарантируемые показатели)</w:t>
            </w:r>
          </w:p>
        </w:tc>
        <w:tc>
          <w:tcPr>
            <w:tcW w:w="1954" w:type="dxa"/>
            <w:vAlign w:val="center"/>
          </w:tcPr>
          <w:p w14:paraId="6847EE7E" w14:textId="77777777" w:rsidR="00CC3D1D" w:rsidRDefault="00CC3D1D" w:rsidP="002538C6">
            <w:pPr>
              <w:widowControl w:val="0"/>
              <w:jc w:val="center"/>
              <w:rPr>
                <w:sz w:val="24"/>
                <w:szCs w:val="24"/>
              </w:rPr>
            </w:pPr>
            <w:r>
              <w:rPr>
                <w:rFonts w:eastAsia="Times New Roman" w:cs="Times New Roman"/>
                <w:b/>
                <w:sz w:val="24"/>
                <w:szCs w:val="24"/>
                <w:lang w:eastAsia="ru-RU"/>
              </w:rPr>
              <w:t>-//-</w:t>
            </w:r>
          </w:p>
        </w:tc>
        <w:tc>
          <w:tcPr>
            <w:tcW w:w="2236" w:type="dxa"/>
            <w:vAlign w:val="center"/>
          </w:tcPr>
          <w:p w14:paraId="2A9548FE" w14:textId="77777777" w:rsidR="00CC3D1D" w:rsidRDefault="00CC3D1D" w:rsidP="002538C6">
            <w:pPr>
              <w:widowControl w:val="0"/>
              <w:jc w:val="center"/>
              <w:rPr>
                <w:sz w:val="24"/>
                <w:szCs w:val="24"/>
              </w:rPr>
            </w:pPr>
            <w:r>
              <w:rPr>
                <w:rFonts w:eastAsia="Times New Roman" w:cs="Times New Roman"/>
                <w:b/>
                <w:sz w:val="24"/>
                <w:szCs w:val="24"/>
                <w:lang w:eastAsia="ru-RU"/>
              </w:rPr>
              <w:t>-//-</w:t>
            </w:r>
          </w:p>
        </w:tc>
        <w:tc>
          <w:tcPr>
            <w:tcW w:w="2173" w:type="dxa"/>
            <w:vAlign w:val="center"/>
          </w:tcPr>
          <w:p w14:paraId="3C1DFD5C" w14:textId="77777777" w:rsidR="00CC3D1D" w:rsidRDefault="00CC3D1D" w:rsidP="002538C6">
            <w:pPr>
              <w:widowControl w:val="0"/>
              <w:jc w:val="center"/>
              <w:rPr>
                <w:sz w:val="24"/>
                <w:szCs w:val="24"/>
              </w:rPr>
            </w:pPr>
            <w:r>
              <w:rPr>
                <w:rFonts w:eastAsia="Times New Roman" w:cs="Times New Roman"/>
                <w:b/>
                <w:sz w:val="24"/>
                <w:szCs w:val="24"/>
                <w:lang w:eastAsia="ru-RU"/>
              </w:rPr>
              <w:t>-//-</w:t>
            </w:r>
          </w:p>
        </w:tc>
        <w:tc>
          <w:tcPr>
            <w:tcW w:w="300" w:type="dxa"/>
            <w:tcBorders>
              <w:top w:val="nil"/>
              <w:left w:val="nil"/>
              <w:bottom w:val="nil"/>
              <w:right w:val="nil"/>
            </w:tcBorders>
          </w:tcPr>
          <w:p w14:paraId="658D7807" w14:textId="77777777" w:rsidR="00CC3D1D" w:rsidRDefault="00CC3D1D" w:rsidP="002538C6">
            <w:pPr>
              <w:widowControl w:val="0"/>
            </w:pPr>
          </w:p>
        </w:tc>
      </w:tr>
      <w:tr w:rsidR="00CC3D1D" w14:paraId="1DE2A1FD" w14:textId="77777777" w:rsidTr="002538C6">
        <w:tc>
          <w:tcPr>
            <w:tcW w:w="568" w:type="dxa"/>
            <w:vAlign w:val="center"/>
          </w:tcPr>
          <w:p w14:paraId="393E7600" w14:textId="77777777" w:rsidR="00CC3D1D" w:rsidRDefault="00CC3D1D" w:rsidP="00CC3D1D">
            <w:pPr>
              <w:pStyle w:val="afff0"/>
              <w:widowControl w:val="0"/>
              <w:numPr>
                <w:ilvl w:val="1"/>
                <w:numId w:val="55"/>
              </w:numPr>
              <w:spacing w:before="60" w:after="60"/>
              <w:ind w:left="-117" w:firstLine="142"/>
              <w:jc w:val="center"/>
            </w:pPr>
          </w:p>
        </w:tc>
        <w:tc>
          <w:tcPr>
            <w:tcW w:w="2512" w:type="dxa"/>
            <w:shd w:val="clear" w:color="auto" w:fill="auto"/>
            <w:vAlign w:val="center"/>
          </w:tcPr>
          <w:p w14:paraId="2C41BA3D" w14:textId="77777777" w:rsidR="00CC3D1D" w:rsidRDefault="00CC3D1D" w:rsidP="002538C6">
            <w:pPr>
              <w:widowControl w:val="0"/>
              <w:rPr>
                <w:sz w:val="24"/>
                <w:szCs w:val="24"/>
              </w:rPr>
            </w:pPr>
            <w:r>
              <w:rPr>
                <w:rFonts w:eastAsia="Calibri" w:cs="Times New Roman"/>
                <w:sz w:val="24"/>
                <w:szCs w:val="24"/>
                <w:lang w:eastAsia="ru-RU"/>
              </w:rPr>
              <w:t xml:space="preserve">Ограничитель перенапряжения 330 </w:t>
            </w:r>
            <w:proofErr w:type="spellStart"/>
            <w:r>
              <w:rPr>
                <w:rFonts w:eastAsia="Calibri" w:cs="Times New Roman"/>
                <w:sz w:val="24"/>
                <w:szCs w:val="24"/>
                <w:lang w:eastAsia="ru-RU"/>
              </w:rPr>
              <w:t>кВ</w:t>
            </w:r>
            <w:proofErr w:type="spellEnd"/>
          </w:p>
        </w:tc>
        <w:tc>
          <w:tcPr>
            <w:tcW w:w="5582" w:type="dxa"/>
            <w:shd w:val="clear" w:color="auto" w:fill="auto"/>
          </w:tcPr>
          <w:p w14:paraId="709280A3" w14:textId="77777777" w:rsidR="00CC3D1D" w:rsidRDefault="00CC3D1D" w:rsidP="002538C6">
            <w:pPr>
              <w:widowControl w:val="0"/>
              <w:jc w:val="both"/>
              <w:rPr>
                <w:sz w:val="24"/>
                <w:szCs w:val="24"/>
              </w:rPr>
            </w:pPr>
            <w:r>
              <w:rPr>
                <w:rFonts w:eastAsia="Times New Roman" w:cs="Times New Roman"/>
                <w:color w:val="000000"/>
                <w:sz w:val="24"/>
                <w:szCs w:val="24"/>
                <w:lang w:eastAsia="ru-RU"/>
              </w:rPr>
              <w:t>Тип внешней изоляции – полимер;</w:t>
            </w:r>
          </w:p>
          <w:p w14:paraId="3F5DDC2F"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 xml:space="preserve">Номинальное напряжение сети, </w:t>
            </w:r>
            <w:proofErr w:type="spellStart"/>
            <w:r>
              <w:rPr>
                <w:rFonts w:eastAsia="Times New Roman" w:cs="Times New Roman"/>
                <w:color w:val="000000"/>
                <w:sz w:val="24"/>
                <w:szCs w:val="24"/>
                <w:lang w:eastAsia="ru-RU"/>
              </w:rPr>
              <w:t>кВ</w:t>
            </w:r>
            <w:proofErr w:type="spellEnd"/>
            <w:r>
              <w:rPr>
                <w:rFonts w:eastAsia="Times New Roman" w:cs="Times New Roman"/>
                <w:color w:val="000000"/>
                <w:sz w:val="24"/>
                <w:szCs w:val="24"/>
                <w:lang w:eastAsia="ru-RU"/>
              </w:rPr>
              <w:t xml:space="preserve"> – 330;</w:t>
            </w:r>
          </w:p>
          <w:p w14:paraId="0ED4D15E" w14:textId="77777777" w:rsidR="00CC3D1D" w:rsidRDefault="00CC3D1D" w:rsidP="002538C6">
            <w:pPr>
              <w:widowControl w:val="0"/>
              <w:jc w:val="both"/>
              <w:rPr>
                <w:sz w:val="24"/>
                <w:szCs w:val="24"/>
              </w:rPr>
            </w:pPr>
            <w:r>
              <w:rPr>
                <w:rFonts w:eastAsia="Times New Roman" w:cs="Times New Roman"/>
                <w:color w:val="000000"/>
                <w:sz w:val="24"/>
                <w:szCs w:val="24"/>
                <w:lang w:eastAsia="ru-RU"/>
              </w:rPr>
              <w:t xml:space="preserve">Номинальный разрядный ток на волне 8/20 </w:t>
            </w:r>
            <w:proofErr w:type="spellStart"/>
            <w:r>
              <w:rPr>
                <w:rFonts w:eastAsia="Times New Roman" w:cs="Times New Roman"/>
                <w:color w:val="000000"/>
                <w:sz w:val="24"/>
                <w:szCs w:val="24"/>
                <w:lang w:eastAsia="ru-RU"/>
              </w:rPr>
              <w:t>мкс</w:t>
            </w:r>
            <w:proofErr w:type="spellEnd"/>
            <w:r>
              <w:rPr>
                <w:rFonts w:eastAsia="Times New Roman" w:cs="Times New Roman"/>
                <w:color w:val="000000"/>
                <w:sz w:val="24"/>
                <w:szCs w:val="24"/>
                <w:lang w:eastAsia="ru-RU"/>
              </w:rPr>
              <w:t>, кА, не менее – 10;</w:t>
            </w:r>
          </w:p>
          <w:p w14:paraId="1570B1E8"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 xml:space="preserve">Наибольшее длительно допустимое напряжение, </w:t>
            </w:r>
            <w:proofErr w:type="spellStart"/>
            <w:r>
              <w:rPr>
                <w:rFonts w:eastAsia="Times New Roman" w:cs="Times New Roman"/>
                <w:color w:val="000000"/>
                <w:sz w:val="24"/>
                <w:szCs w:val="24"/>
                <w:lang w:eastAsia="ru-RU"/>
              </w:rPr>
              <w:t>кВ</w:t>
            </w:r>
            <w:proofErr w:type="spellEnd"/>
            <w:r>
              <w:rPr>
                <w:rFonts w:eastAsia="Times New Roman" w:cs="Times New Roman"/>
                <w:color w:val="000000"/>
                <w:sz w:val="24"/>
                <w:szCs w:val="24"/>
                <w:lang w:eastAsia="ru-RU"/>
              </w:rPr>
              <w:t xml:space="preserve"> – 220;</w:t>
            </w:r>
          </w:p>
          <w:p w14:paraId="1F65D1F2" w14:textId="77777777" w:rsidR="00CC3D1D" w:rsidRDefault="00CC3D1D" w:rsidP="002538C6">
            <w:pPr>
              <w:widowControl w:val="0"/>
              <w:jc w:val="both"/>
            </w:pPr>
            <w:r>
              <w:rPr>
                <w:rFonts w:eastAsia="Times New Roman" w:cs="Times New Roman"/>
                <w:color w:val="000000"/>
                <w:sz w:val="24"/>
                <w:szCs w:val="24"/>
                <w:lang w:eastAsia="ru-RU"/>
              </w:rPr>
              <w:t xml:space="preserve">Номинальное напряжение ОПН, </w:t>
            </w:r>
            <w:proofErr w:type="spellStart"/>
            <w:r>
              <w:rPr>
                <w:rFonts w:eastAsia="Times New Roman" w:cs="Times New Roman"/>
                <w:color w:val="000000"/>
                <w:sz w:val="24"/>
                <w:szCs w:val="24"/>
                <w:lang w:eastAsia="ru-RU"/>
              </w:rPr>
              <w:t>кВ</w:t>
            </w:r>
            <w:proofErr w:type="spellEnd"/>
            <w:r>
              <w:rPr>
                <w:rFonts w:eastAsia="Times New Roman" w:cs="Times New Roman"/>
                <w:color w:val="000000"/>
                <w:sz w:val="24"/>
                <w:szCs w:val="24"/>
                <w:lang w:eastAsia="ru-RU"/>
              </w:rPr>
              <w:t xml:space="preserve"> не менее – 282;</w:t>
            </w:r>
          </w:p>
          <w:p w14:paraId="20340164"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 xml:space="preserve">Отстающее напряжение при коммутационном импульсе тока 30/60 </w:t>
            </w:r>
            <w:proofErr w:type="spellStart"/>
            <w:r>
              <w:rPr>
                <w:rFonts w:eastAsia="Times New Roman" w:cs="Times New Roman"/>
                <w:color w:val="000000"/>
                <w:sz w:val="24"/>
                <w:szCs w:val="24"/>
                <w:lang w:eastAsia="ru-RU"/>
              </w:rPr>
              <w:t>мкс</w:t>
            </w:r>
            <w:proofErr w:type="spellEnd"/>
            <w:r>
              <w:rPr>
                <w:rFonts w:eastAsia="Times New Roman" w:cs="Times New Roman"/>
                <w:color w:val="000000"/>
                <w:sz w:val="24"/>
                <w:szCs w:val="24"/>
                <w:lang w:eastAsia="ru-RU"/>
              </w:rPr>
              <w:t xml:space="preserve">, </w:t>
            </w:r>
            <w:proofErr w:type="spellStart"/>
            <w:r>
              <w:rPr>
                <w:rFonts w:eastAsia="Times New Roman" w:cs="Times New Roman"/>
                <w:color w:val="000000"/>
                <w:sz w:val="24"/>
                <w:szCs w:val="24"/>
                <w:lang w:eastAsia="ru-RU"/>
              </w:rPr>
              <w:t>кВ</w:t>
            </w:r>
            <w:proofErr w:type="spellEnd"/>
            <w:r>
              <w:rPr>
                <w:rFonts w:eastAsia="Times New Roman" w:cs="Times New Roman"/>
                <w:color w:val="000000"/>
                <w:sz w:val="24"/>
                <w:szCs w:val="24"/>
                <w:lang w:eastAsia="ru-RU"/>
              </w:rPr>
              <w:t>, не более:</w:t>
            </w:r>
          </w:p>
          <w:p w14:paraId="06260FF4"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с амплитудой 500 А – 600;</w:t>
            </w:r>
          </w:p>
          <w:p w14:paraId="7D3EC713"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с амплитудой 1000 А – 620;</w:t>
            </w:r>
          </w:p>
          <w:p w14:paraId="6C681006"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 xml:space="preserve">Отстающее напряжение при коммутационном импульсе тока 8/20 </w:t>
            </w:r>
            <w:proofErr w:type="spellStart"/>
            <w:r>
              <w:rPr>
                <w:rFonts w:eastAsia="Times New Roman" w:cs="Times New Roman"/>
                <w:color w:val="000000"/>
                <w:sz w:val="24"/>
                <w:szCs w:val="24"/>
                <w:lang w:eastAsia="ru-RU"/>
              </w:rPr>
              <w:t>мкс</w:t>
            </w:r>
            <w:proofErr w:type="spellEnd"/>
            <w:r>
              <w:rPr>
                <w:rFonts w:eastAsia="Times New Roman" w:cs="Times New Roman"/>
                <w:color w:val="000000"/>
                <w:sz w:val="24"/>
                <w:szCs w:val="24"/>
                <w:lang w:eastAsia="ru-RU"/>
              </w:rPr>
              <w:t xml:space="preserve">, </w:t>
            </w:r>
            <w:proofErr w:type="spellStart"/>
            <w:r>
              <w:rPr>
                <w:rFonts w:eastAsia="Times New Roman" w:cs="Times New Roman"/>
                <w:color w:val="000000"/>
                <w:sz w:val="24"/>
                <w:szCs w:val="24"/>
                <w:lang w:eastAsia="ru-RU"/>
              </w:rPr>
              <w:t>кВ</w:t>
            </w:r>
            <w:proofErr w:type="spellEnd"/>
            <w:r>
              <w:rPr>
                <w:rFonts w:eastAsia="Times New Roman" w:cs="Times New Roman"/>
                <w:color w:val="000000"/>
                <w:sz w:val="24"/>
                <w:szCs w:val="24"/>
                <w:lang w:eastAsia="ru-RU"/>
              </w:rPr>
              <w:t>, не более:</w:t>
            </w:r>
          </w:p>
          <w:p w14:paraId="6F3B9436"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с амплитудой 5 кА – 670;</w:t>
            </w:r>
          </w:p>
          <w:p w14:paraId="5BB1DA52"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с амплитудой 10 кА – 720;</w:t>
            </w:r>
          </w:p>
          <w:p w14:paraId="51115B9F"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с амплитудой 20 кА – 820;</w:t>
            </w:r>
          </w:p>
          <w:p w14:paraId="21F4C8D1"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Удельная энергоемкость при воздействии одного импульса тока пропускной способности, кДж/</w:t>
            </w:r>
            <w:proofErr w:type="spellStart"/>
            <w:r>
              <w:rPr>
                <w:rFonts w:eastAsia="Times New Roman" w:cs="Times New Roman"/>
                <w:color w:val="000000"/>
                <w:sz w:val="24"/>
                <w:szCs w:val="24"/>
                <w:lang w:eastAsia="ru-RU"/>
              </w:rPr>
              <w:t>кВ</w:t>
            </w:r>
            <w:proofErr w:type="spellEnd"/>
            <w:r>
              <w:rPr>
                <w:rFonts w:eastAsia="Times New Roman" w:cs="Times New Roman"/>
                <w:color w:val="000000"/>
                <w:sz w:val="24"/>
                <w:szCs w:val="24"/>
                <w:lang w:eastAsia="ru-RU"/>
              </w:rPr>
              <w:t>, не менее – 4,5;</w:t>
            </w:r>
          </w:p>
          <w:p w14:paraId="46C8BC89" w14:textId="77777777" w:rsidR="00CC3D1D" w:rsidRDefault="00CC3D1D" w:rsidP="002538C6">
            <w:pPr>
              <w:widowControl w:val="0"/>
              <w:jc w:val="both"/>
              <w:rPr>
                <w:color w:val="000000"/>
                <w:sz w:val="24"/>
                <w:szCs w:val="24"/>
              </w:rPr>
            </w:pPr>
            <w:proofErr w:type="spellStart"/>
            <w:r>
              <w:rPr>
                <w:rFonts w:eastAsia="Times New Roman" w:cs="Times New Roman"/>
                <w:color w:val="000000"/>
                <w:sz w:val="24"/>
                <w:szCs w:val="24"/>
                <w:lang w:eastAsia="ru-RU"/>
              </w:rPr>
              <w:t>Вибростойкость</w:t>
            </w:r>
            <w:proofErr w:type="spellEnd"/>
            <w:r>
              <w:rPr>
                <w:rFonts w:eastAsia="Times New Roman" w:cs="Times New Roman"/>
                <w:color w:val="000000"/>
                <w:sz w:val="24"/>
                <w:szCs w:val="24"/>
                <w:lang w:eastAsia="ru-RU"/>
              </w:rPr>
              <w:t xml:space="preserve"> – М1;</w:t>
            </w:r>
          </w:p>
          <w:p w14:paraId="1DF5BFF8"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Ток срабатывания устройства взрывобезопасности, кА, не менее – 40;</w:t>
            </w:r>
          </w:p>
          <w:p w14:paraId="77D24BA8" w14:textId="77777777" w:rsidR="00CC3D1D" w:rsidRDefault="00CC3D1D" w:rsidP="002538C6">
            <w:pPr>
              <w:widowControl w:val="0"/>
              <w:jc w:val="both"/>
              <w:rPr>
                <w:color w:val="000000"/>
                <w:sz w:val="24"/>
                <w:szCs w:val="24"/>
              </w:rPr>
            </w:pPr>
            <w:r>
              <w:rPr>
                <w:rFonts w:eastAsia="Times New Roman" w:cs="Times New Roman"/>
                <w:color w:val="000000"/>
                <w:sz w:val="24"/>
                <w:szCs w:val="24"/>
                <w:lang w:eastAsia="ru-RU"/>
              </w:rPr>
              <w:t xml:space="preserve">Допустимая величина механической нагрузки от горизонтального </w:t>
            </w:r>
            <w:proofErr w:type="spellStart"/>
            <w:r>
              <w:rPr>
                <w:rFonts w:eastAsia="Times New Roman" w:cs="Times New Roman"/>
                <w:color w:val="000000"/>
                <w:sz w:val="24"/>
                <w:szCs w:val="24"/>
                <w:lang w:eastAsia="ru-RU"/>
              </w:rPr>
              <w:t>тяжения</w:t>
            </w:r>
            <w:proofErr w:type="spellEnd"/>
            <w:r>
              <w:rPr>
                <w:rFonts w:eastAsia="Times New Roman" w:cs="Times New Roman"/>
                <w:color w:val="000000"/>
                <w:sz w:val="24"/>
                <w:szCs w:val="24"/>
                <w:lang w:eastAsia="ru-RU"/>
              </w:rPr>
              <w:t xml:space="preserve"> проводов, Н, не менее – 1000;</w:t>
            </w:r>
          </w:p>
          <w:p w14:paraId="59AD5F92" w14:textId="77777777" w:rsidR="00CC3D1D" w:rsidRDefault="00CC3D1D" w:rsidP="002538C6">
            <w:pPr>
              <w:widowControl w:val="0"/>
              <w:jc w:val="both"/>
              <w:rPr>
                <w:sz w:val="24"/>
                <w:szCs w:val="24"/>
              </w:rPr>
            </w:pPr>
            <w:r>
              <w:rPr>
                <w:rFonts w:eastAsia="Times New Roman" w:cs="Times New Roman"/>
                <w:color w:val="000000"/>
                <w:sz w:val="24"/>
                <w:szCs w:val="24"/>
                <w:lang w:eastAsia="ru-RU"/>
              </w:rPr>
              <w:t>ОПН должен иметь изолированный вывод;</w:t>
            </w:r>
          </w:p>
          <w:p w14:paraId="6B384179" w14:textId="77777777" w:rsidR="00CC3D1D" w:rsidRDefault="00CC3D1D" w:rsidP="002538C6">
            <w:pPr>
              <w:widowControl w:val="0"/>
              <w:contextualSpacing/>
              <w:jc w:val="both"/>
              <w:rPr>
                <w:color w:val="000000"/>
                <w:sz w:val="24"/>
                <w:szCs w:val="24"/>
              </w:rPr>
            </w:pPr>
            <w:r>
              <w:rPr>
                <w:rFonts w:eastAsia="Times New Roman" w:cs="Times New Roman"/>
                <w:color w:val="000000"/>
                <w:sz w:val="24"/>
                <w:szCs w:val="24"/>
                <w:lang w:eastAsia="ru-RU"/>
              </w:rPr>
              <w:lastRenderedPageBreak/>
              <w:t>ОПН должен оснащаться регистратором срабатывания;</w:t>
            </w:r>
          </w:p>
          <w:p w14:paraId="6834AC33" w14:textId="77777777" w:rsidR="00CC3D1D" w:rsidRDefault="00CC3D1D" w:rsidP="002538C6">
            <w:pPr>
              <w:widowControl w:val="0"/>
              <w:contextualSpacing/>
              <w:jc w:val="both"/>
              <w:rPr>
                <w:color w:val="000000"/>
                <w:sz w:val="24"/>
                <w:szCs w:val="24"/>
              </w:rPr>
            </w:pPr>
            <w:r>
              <w:rPr>
                <w:rFonts w:eastAsia="Times New Roman" w:cs="Times New Roman"/>
                <w:color w:val="000000"/>
                <w:sz w:val="24"/>
                <w:szCs w:val="24"/>
                <w:lang w:eastAsia="ru-RU"/>
              </w:rPr>
              <w:t xml:space="preserve">Климатическое исполнение – </w:t>
            </w:r>
            <w:r>
              <w:rPr>
                <w:rFonts w:eastAsia="Calibri" w:cs="Times New Roman"/>
                <w:sz w:val="24"/>
                <w:szCs w:val="24"/>
                <w:lang w:eastAsia="ru-RU"/>
              </w:rPr>
              <w:t>УХЛ1;</w:t>
            </w:r>
          </w:p>
          <w:p w14:paraId="47BF1A6F" w14:textId="77777777" w:rsidR="00CC3D1D" w:rsidRDefault="00CC3D1D" w:rsidP="002538C6">
            <w:pPr>
              <w:widowControl w:val="0"/>
              <w:contextualSpacing/>
              <w:jc w:val="both"/>
            </w:pPr>
            <w:r>
              <w:rPr>
                <w:rFonts w:eastAsia="Times New Roman" w:cs="Times New Roman"/>
                <w:sz w:val="24"/>
                <w:szCs w:val="24"/>
                <w:lang w:eastAsia="ru-RU"/>
              </w:rPr>
              <w:t>Сейсмостойкость, балл, не менее – 9.</w:t>
            </w:r>
          </w:p>
        </w:tc>
        <w:tc>
          <w:tcPr>
            <w:tcW w:w="1954" w:type="dxa"/>
            <w:shd w:val="clear" w:color="auto" w:fill="auto"/>
            <w:vAlign w:val="center"/>
          </w:tcPr>
          <w:p w14:paraId="09660279" w14:textId="77777777" w:rsidR="00CC3D1D" w:rsidRDefault="00CC3D1D" w:rsidP="002538C6">
            <w:pPr>
              <w:widowControl w:val="0"/>
              <w:jc w:val="center"/>
              <w:rPr>
                <w:sz w:val="24"/>
                <w:szCs w:val="24"/>
              </w:rPr>
            </w:pPr>
            <w:r>
              <w:rPr>
                <w:rFonts w:eastAsia="Times New Roman" w:cs="Times New Roman"/>
                <w:sz w:val="24"/>
                <w:szCs w:val="24"/>
                <w:lang w:eastAsia="ru-RU"/>
              </w:rPr>
              <w:lastRenderedPageBreak/>
              <w:t>Указание характеристик</w:t>
            </w:r>
          </w:p>
        </w:tc>
        <w:tc>
          <w:tcPr>
            <w:tcW w:w="2236" w:type="dxa"/>
            <w:shd w:val="clear" w:color="auto" w:fill="auto"/>
            <w:vAlign w:val="center"/>
          </w:tcPr>
          <w:p w14:paraId="29798FE2" w14:textId="77777777" w:rsidR="00CC3D1D" w:rsidRDefault="00CC3D1D" w:rsidP="002538C6">
            <w:pPr>
              <w:widowControl w:val="0"/>
              <w:jc w:val="center"/>
              <w:rPr>
                <w:sz w:val="24"/>
                <w:szCs w:val="24"/>
              </w:rPr>
            </w:pPr>
            <w:r>
              <w:rPr>
                <w:rFonts w:eastAsia="Times New Roman" w:cs="Times New Roman"/>
                <w:sz w:val="24"/>
                <w:szCs w:val="24"/>
              </w:rPr>
              <w:t>Паспорт, сертификат соответствия (декларация о соответствии), габаритно-установочный чертеж</w:t>
            </w:r>
          </w:p>
        </w:tc>
        <w:tc>
          <w:tcPr>
            <w:tcW w:w="2173" w:type="dxa"/>
            <w:shd w:val="clear" w:color="auto" w:fill="auto"/>
          </w:tcPr>
          <w:p w14:paraId="3791A639" w14:textId="77777777" w:rsidR="00CC3D1D" w:rsidRDefault="00CC3D1D" w:rsidP="002538C6">
            <w:pPr>
              <w:widowControl w:val="0"/>
              <w:rPr>
                <w:sz w:val="24"/>
                <w:szCs w:val="24"/>
              </w:rPr>
            </w:pPr>
          </w:p>
        </w:tc>
        <w:tc>
          <w:tcPr>
            <w:tcW w:w="300" w:type="dxa"/>
            <w:tcBorders>
              <w:top w:val="nil"/>
              <w:left w:val="nil"/>
              <w:bottom w:val="nil"/>
              <w:right w:val="nil"/>
            </w:tcBorders>
          </w:tcPr>
          <w:p w14:paraId="69A2995E" w14:textId="77777777" w:rsidR="00CC3D1D" w:rsidRDefault="00CC3D1D" w:rsidP="002538C6">
            <w:pPr>
              <w:widowControl w:val="0"/>
            </w:pPr>
          </w:p>
        </w:tc>
      </w:tr>
      <w:tr w:rsidR="00CC3D1D" w14:paraId="64318B2A" w14:textId="77777777" w:rsidTr="002538C6">
        <w:tc>
          <w:tcPr>
            <w:tcW w:w="568" w:type="dxa"/>
            <w:vAlign w:val="center"/>
          </w:tcPr>
          <w:p w14:paraId="1A6D1D89" w14:textId="77777777" w:rsidR="00CC3D1D" w:rsidRDefault="00CC3D1D" w:rsidP="00CC3D1D">
            <w:pPr>
              <w:pStyle w:val="afff0"/>
              <w:widowControl w:val="0"/>
              <w:numPr>
                <w:ilvl w:val="1"/>
                <w:numId w:val="55"/>
              </w:numPr>
              <w:spacing w:before="60" w:after="60"/>
              <w:ind w:left="-117" w:firstLine="142"/>
              <w:jc w:val="center"/>
            </w:pPr>
          </w:p>
        </w:tc>
        <w:tc>
          <w:tcPr>
            <w:tcW w:w="2512" w:type="dxa"/>
            <w:shd w:val="clear" w:color="auto" w:fill="auto"/>
            <w:vAlign w:val="center"/>
          </w:tcPr>
          <w:p w14:paraId="6712D434" w14:textId="77777777" w:rsidR="00CC3D1D" w:rsidRDefault="00CC3D1D" w:rsidP="002538C6">
            <w:pPr>
              <w:widowControl w:val="0"/>
              <w:rPr>
                <w:sz w:val="24"/>
                <w:szCs w:val="24"/>
              </w:rPr>
            </w:pPr>
            <w:r>
              <w:rPr>
                <w:rFonts w:eastAsia="Calibri" w:cs="Times New Roman"/>
                <w:sz w:val="24"/>
                <w:szCs w:val="24"/>
                <w:lang w:eastAsia="ru-RU"/>
              </w:rPr>
              <w:t xml:space="preserve">Разъединитель высоковольтный с одним заземляющим ножом 330 </w:t>
            </w:r>
            <w:proofErr w:type="spellStart"/>
            <w:r>
              <w:rPr>
                <w:rFonts w:eastAsia="Calibri" w:cs="Times New Roman"/>
                <w:sz w:val="24"/>
                <w:szCs w:val="24"/>
                <w:lang w:eastAsia="ru-RU"/>
              </w:rPr>
              <w:t>кВ</w:t>
            </w:r>
            <w:proofErr w:type="spellEnd"/>
          </w:p>
        </w:tc>
        <w:tc>
          <w:tcPr>
            <w:tcW w:w="5582" w:type="dxa"/>
            <w:shd w:val="clear" w:color="auto" w:fill="auto"/>
          </w:tcPr>
          <w:p w14:paraId="5863BB03" w14:textId="77777777" w:rsidR="00CC3D1D" w:rsidRDefault="00CC3D1D" w:rsidP="002538C6">
            <w:pPr>
              <w:widowControl w:val="0"/>
              <w:contextualSpacing/>
              <w:jc w:val="both"/>
              <w:rPr>
                <w:sz w:val="24"/>
                <w:szCs w:val="24"/>
              </w:rPr>
            </w:pPr>
            <w:r>
              <w:rPr>
                <w:rFonts w:eastAsia="Times New Roman" w:cs="Times New Roman"/>
                <w:sz w:val="24"/>
                <w:szCs w:val="24"/>
                <w:lang w:eastAsia="ru-RU"/>
              </w:rPr>
              <w:t xml:space="preserve">Номинальное напряжение, </w:t>
            </w:r>
            <w:proofErr w:type="spellStart"/>
            <w:r>
              <w:rPr>
                <w:rFonts w:eastAsia="Times New Roman" w:cs="Times New Roman"/>
                <w:sz w:val="24"/>
                <w:szCs w:val="24"/>
                <w:lang w:eastAsia="ru-RU"/>
              </w:rPr>
              <w:t>кВ</w:t>
            </w:r>
            <w:proofErr w:type="spellEnd"/>
            <w:r>
              <w:rPr>
                <w:rFonts w:eastAsia="Times New Roman" w:cs="Times New Roman"/>
                <w:sz w:val="24"/>
                <w:szCs w:val="24"/>
                <w:lang w:eastAsia="ru-RU"/>
              </w:rPr>
              <w:t>, не менее – 330;</w:t>
            </w:r>
          </w:p>
          <w:p w14:paraId="050A400E" w14:textId="77777777" w:rsidR="00CC3D1D" w:rsidRDefault="00CC3D1D" w:rsidP="002538C6">
            <w:pPr>
              <w:widowControl w:val="0"/>
              <w:jc w:val="both"/>
              <w:rPr>
                <w:sz w:val="24"/>
                <w:szCs w:val="24"/>
              </w:rPr>
            </w:pPr>
            <w:r>
              <w:rPr>
                <w:rFonts w:eastAsia="Times New Roman" w:cs="Times New Roman"/>
                <w:color w:val="000000"/>
                <w:sz w:val="24"/>
                <w:szCs w:val="24"/>
                <w:lang w:eastAsia="ru-RU"/>
              </w:rPr>
              <w:t xml:space="preserve">Наибольшее рабочее напряжение, </w:t>
            </w:r>
            <w:proofErr w:type="spellStart"/>
            <w:r>
              <w:rPr>
                <w:rFonts w:eastAsia="Times New Roman" w:cs="Times New Roman"/>
                <w:color w:val="000000"/>
                <w:sz w:val="24"/>
                <w:szCs w:val="24"/>
                <w:lang w:eastAsia="ru-RU"/>
              </w:rPr>
              <w:t>кВ</w:t>
            </w:r>
            <w:proofErr w:type="spellEnd"/>
            <w:r>
              <w:rPr>
                <w:rFonts w:eastAsia="Times New Roman" w:cs="Times New Roman"/>
                <w:color w:val="000000"/>
                <w:sz w:val="24"/>
                <w:szCs w:val="24"/>
                <w:lang w:eastAsia="ru-RU"/>
              </w:rPr>
              <w:t>, не менее – 363;</w:t>
            </w:r>
          </w:p>
          <w:p w14:paraId="75480404" w14:textId="77777777" w:rsidR="00CC3D1D" w:rsidRDefault="00CC3D1D" w:rsidP="002538C6">
            <w:pPr>
              <w:widowControl w:val="0"/>
              <w:contextualSpacing/>
              <w:jc w:val="both"/>
              <w:rPr>
                <w:sz w:val="24"/>
                <w:szCs w:val="24"/>
              </w:rPr>
            </w:pPr>
            <w:r>
              <w:rPr>
                <w:rFonts w:eastAsia="Times New Roman" w:cs="Times New Roman"/>
                <w:sz w:val="24"/>
                <w:szCs w:val="24"/>
                <w:lang w:eastAsia="ru-RU"/>
              </w:rPr>
              <w:t>Номинальный ток, А, не менее – 3150;</w:t>
            </w:r>
          </w:p>
          <w:p w14:paraId="66CF10BA" w14:textId="77777777" w:rsidR="00CC3D1D" w:rsidRDefault="00CC3D1D" w:rsidP="002538C6">
            <w:pPr>
              <w:widowControl w:val="0"/>
              <w:contextualSpacing/>
              <w:jc w:val="both"/>
              <w:rPr>
                <w:sz w:val="24"/>
                <w:szCs w:val="24"/>
              </w:rPr>
            </w:pPr>
            <w:r>
              <w:rPr>
                <w:rFonts w:eastAsia="Times New Roman" w:cs="Times New Roman"/>
                <w:sz w:val="24"/>
                <w:szCs w:val="24"/>
                <w:lang w:eastAsia="ru-RU"/>
              </w:rPr>
              <w:t>Отключаемый индуктивный ток, А – 5;</w:t>
            </w:r>
          </w:p>
          <w:p w14:paraId="30C19267" w14:textId="77777777" w:rsidR="00CC3D1D" w:rsidRDefault="00CC3D1D" w:rsidP="002538C6">
            <w:pPr>
              <w:widowControl w:val="0"/>
              <w:contextualSpacing/>
              <w:jc w:val="both"/>
              <w:rPr>
                <w:sz w:val="24"/>
                <w:szCs w:val="24"/>
              </w:rPr>
            </w:pPr>
            <w:r>
              <w:rPr>
                <w:rFonts w:eastAsia="Times New Roman" w:cs="Times New Roman"/>
                <w:sz w:val="24"/>
                <w:szCs w:val="24"/>
                <w:lang w:eastAsia="ru-RU"/>
              </w:rPr>
              <w:t>Номинальный кратковременный выдерживаемый ток (ток термической</w:t>
            </w:r>
          </w:p>
          <w:p w14:paraId="0D1A434D" w14:textId="77777777" w:rsidR="00CC3D1D" w:rsidRDefault="00CC3D1D" w:rsidP="002538C6">
            <w:pPr>
              <w:widowControl w:val="0"/>
              <w:contextualSpacing/>
              <w:jc w:val="both"/>
              <w:rPr>
                <w:sz w:val="24"/>
                <w:szCs w:val="24"/>
              </w:rPr>
            </w:pPr>
            <w:r>
              <w:rPr>
                <w:rFonts w:eastAsia="Times New Roman" w:cs="Times New Roman"/>
                <w:sz w:val="24"/>
                <w:szCs w:val="24"/>
                <w:lang w:eastAsia="ru-RU"/>
              </w:rPr>
              <w:t>стойкости) кА, не менее – 40, но не более 63;</w:t>
            </w:r>
          </w:p>
          <w:p w14:paraId="43949832" w14:textId="77777777" w:rsidR="00CC3D1D" w:rsidRDefault="00CC3D1D" w:rsidP="002538C6">
            <w:pPr>
              <w:widowControl w:val="0"/>
              <w:contextualSpacing/>
              <w:jc w:val="both"/>
              <w:rPr>
                <w:sz w:val="24"/>
                <w:szCs w:val="24"/>
              </w:rPr>
            </w:pPr>
            <w:r>
              <w:rPr>
                <w:rFonts w:eastAsia="Times New Roman" w:cs="Times New Roman"/>
                <w:sz w:val="24"/>
                <w:szCs w:val="24"/>
                <w:lang w:eastAsia="ru-RU"/>
              </w:rPr>
              <w:t>Наибольший пик номинального кратковременного выдерживаемого тока (ток электродинамической стойкости) кА — не менее 104, но не более 160;</w:t>
            </w:r>
          </w:p>
          <w:p w14:paraId="369F8AFC" w14:textId="77777777" w:rsidR="00CC3D1D" w:rsidRDefault="00CC3D1D" w:rsidP="002538C6">
            <w:pPr>
              <w:widowControl w:val="0"/>
              <w:contextualSpacing/>
              <w:jc w:val="both"/>
              <w:rPr>
                <w:sz w:val="24"/>
                <w:szCs w:val="24"/>
              </w:rPr>
            </w:pPr>
            <w:r>
              <w:rPr>
                <w:rFonts w:eastAsia="Times New Roman" w:cs="Times New Roman"/>
                <w:sz w:val="24"/>
                <w:szCs w:val="24"/>
                <w:lang w:eastAsia="ru-RU"/>
              </w:rPr>
              <w:t>Допустимое время протекания тока термической стойкости, с, не менее – 2;</w:t>
            </w:r>
          </w:p>
          <w:p w14:paraId="21A3B0B4" w14:textId="77777777" w:rsidR="00CC3D1D" w:rsidRDefault="00CC3D1D" w:rsidP="002538C6">
            <w:pPr>
              <w:widowControl w:val="0"/>
              <w:contextualSpacing/>
              <w:jc w:val="both"/>
              <w:rPr>
                <w:sz w:val="24"/>
                <w:szCs w:val="24"/>
              </w:rPr>
            </w:pPr>
            <w:r>
              <w:rPr>
                <w:rFonts w:eastAsia="Times New Roman" w:cs="Times New Roman"/>
                <w:sz w:val="24"/>
                <w:szCs w:val="24"/>
                <w:lang w:eastAsia="ru-RU"/>
              </w:rPr>
              <w:t>Удельная длина пути утечки внешней изоляции, см/</w:t>
            </w:r>
            <w:proofErr w:type="spellStart"/>
            <w:r>
              <w:rPr>
                <w:rFonts w:eastAsia="Times New Roman" w:cs="Times New Roman"/>
                <w:sz w:val="24"/>
                <w:szCs w:val="24"/>
                <w:lang w:eastAsia="ru-RU"/>
              </w:rPr>
              <w:t>кВ</w:t>
            </w:r>
            <w:proofErr w:type="spellEnd"/>
            <w:r>
              <w:rPr>
                <w:rFonts w:eastAsia="Times New Roman" w:cs="Times New Roman"/>
                <w:sz w:val="24"/>
                <w:szCs w:val="24"/>
                <w:lang w:eastAsia="ru-RU"/>
              </w:rPr>
              <w:t>, не менее – 2,5;</w:t>
            </w:r>
          </w:p>
          <w:p w14:paraId="1FBEA3FD" w14:textId="77777777" w:rsidR="00CC3D1D" w:rsidRDefault="00CC3D1D" w:rsidP="002538C6">
            <w:pPr>
              <w:widowControl w:val="0"/>
              <w:contextualSpacing/>
              <w:jc w:val="both"/>
              <w:rPr>
                <w:sz w:val="24"/>
                <w:szCs w:val="24"/>
              </w:rPr>
            </w:pPr>
            <w:r>
              <w:rPr>
                <w:rFonts w:eastAsia="Times New Roman" w:cs="Times New Roman"/>
                <w:sz w:val="24"/>
                <w:szCs w:val="24"/>
                <w:lang w:eastAsia="ru-RU"/>
              </w:rPr>
              <w:t>Тип внешней изоляции – фарфор;</w:t>
            </w:r>
          </w:p>
          <w:p w14:paraId="6FA5D608" w14:textId="77777777" w:rsidR="00CC3D1D" w:rsidRDefault="00CC3D1D" w:rsidP="002538C6">
            <w:pPr>
              <w:widowControl w:val="0"/>
              <w:contextualSpacing/>
              <w:jc w:val="both"/>
              <w:rPr>
                <w:sz w:val="24"/>
                <w:szCs w:val="24"/>
              </w:rPr>
            </w:pPr>
            <w:r>
              <w:rPr>
                <w:rFonts w:eastAsia="Times New Roman" w:cs="Times New Roman"/>
                <w:sz w:val="24"/>
                <w:szCs w:val="24"/>
                <w:lang w:eastAsia="ru-RU"/>
              </w:rPr>
              <w:t>Конструктивная схема исполнения – горизонтально-поворотный;</w:t>
            </w:r>
          </w:p>
          <w:p w14:paraId="4810E8CB" w14:textId="77777777" w:rsidR="00CC3D1D" w:rsidRDefault="00CC3D1D" w:rsidP="002538C6">
            <w:pPr>
              <w:widowControl w:val="0"/>
              <w:contextualSpacing/>
              <w:jc w:val="both"/>
              <w:rPr>
                <w:sz w:val="24"/>
                <w:szCs w:val="24"/>
              </w:rPr>
            </w:pPr>
            <w:r>
              <w:rPr>
                <w:rFonts w:eastAsia="Times New Roman" w:cs="Times New Roman"/>
                <w:sz w:val="24"/>
                <w:szCs w:val="24"/>
                <w:lang w:eastAsia="ru-RU"/>
              </w:rPr>
              <w:t>Исполнение двигателя – однополюсный;</w:t>
            </w:r>
          </w:p>
          <w:p w14:paraId="4BBF7F33" w14:textId="77777777" w:rsidR="00CC3D1D" w:rsidRDefault="00CC3D1D" w:rsidP="002538C6">
            <w:pPr>
              <w:widowControl w:val="0"/>
              <w:contextualSpacing/>
              <w:jc w:val="both"/>
              <w:rPr>
                <w:sz w:val="24"/>
                <w:szCs w:val="24"/>
              </w:rPr>
            </w:pPr>
            <w:r>
              <w:rPr>
                <w:rFonts w:eastAsia="Times New Roman" w:cs="Times New Roman"/>
                <w:sz w:val="24"/>
                <w:szCs w:val="24"/>
                <w:lang w:eastAsia="ru-RU"/>
              </w:rPr>
              <w:t>Рабочее номинальное напряжение электродвигателя – ~380/220;</w:t>
            </w:r>
          </w:p>
          <w:p w14:paraId="0C7F9E00" w14:textId="77777777" w:rsidR="00CC3D1D" w:rsidRDefault="00CC3D1D" w:rsidP="002538C6">
            <w:pPr>
              <w:widowControl w:val="0"/>
              <w:contextualSpacing/>
              <w:jc w:val="both"/>
              <w:rPr>
                <w:sz w:val="24"/>
                <w:szCs w:val="24"/>
              </w:rPr>
            </w:pPr>
            <w:r>
              <w:rPr>
                <w:rFonts w:eastAsia="Times New Roman" w:cs="Times New Roman"/>
                <w:sz w:val="24"/>
                <w:szCs w:val="24"/>
                <w:lang w:eastAsia="ru-RU"/>
              </w:rPr>
              <w:t>Количество заземляющих ножей, шт. – 1;</w:t>
            </w:r>
          </w:p>
          <w:p w14:paraId="16DD0AA5" w14:textId="77777777" w:rsidR="00CC3D1D" w:rsidRDefault="00CC3D1D" w:rsidP="002538C6">
            <w:pPr>
              <w:widowControl w:val="0"/>
              <w:contextualSpacing/>
              <w:jc w:val="both"/>
              <w:rPr>
                <w:sz w:val="24"/>
                <w:szCs w:val="24"/>
              </w:rPr>
            </w:pPr>
            <w:r>
              <w:rPr>
                <w:rFonts w:eastAsia="Times New Roman" w:cs="Times New Roman"/>
                <w:sz w:val="24"/>
                <w:szCs w:val="24"/>
                <w:lang w:eastAsia="ru-RU"/>
              </w:rPr>
              <w:t>Климатическое исполнение и категория размещения по ГОСТ 15150-69 – У1;</w:t>
            </w:r>
          </w:p>
          <w:p w14:paraId="38EE0899" w14:textId="77777777" w:rsidR="00CC3D1D" w:rsidRDefault="00CC3D1D" w:rsidP="002538C6">
            <w:pPr>
              <w:widowControl w:val="0"/>
              <w:contextualSpacing/>
              <w:jc w:val="both"/>
            </w:pPr>
            <w:r>
              <w:rPr>
                <w:rFonts w:eastAsia="Times New Roman" w:cs="Times New Roman"/>
                <w:sz w:val="24"/>
                <w:szCs w:val="24"/>
                <w:lang w:eastAsia="ru-RU"/>
              </w:rPr>
              <w:t>Сейсмостойкость, балл, не менее – 8.</w:t>
            </w:r>
          </w:p>
          <w:p w14:paraId="1ECCB950" w14:textId="77777777" w:rsidR="00CC3D1D" w:rsidRDefault="00CC3D1D" w:rsidP="002538C6">
            <w:pPr>
              <w:widowControl w:val="0"/>
              <w:contextualSpacing/>
              <w:jc w:val="both"/>
            </w:pPr>
            <w:r>
              <w:rPr>
                <w:rFonts w:eastAsia="Times New Roman" w:cs="Times New Roman"/>
                <w:sz w:val="24"/>
                <w:szCs w:val="24"/>
                <w:lang w:eastAsia="ru-RU"/>
              </w:rPr>
              <w:t>Комплектность поставки:</w:t>
            </w:r>
          </w:p>
          <w:p w14:paraId="2EEE02D6" w14:textId="77777777" w:rsidR="00CC3D1D" w:rsidRDefault="00CC3D1D" w:rsidP="002538C6">
            <w:pPr>
              <w:widowControl w:val="0"/>
              <w:contextualSpacing/>
              <w:jc w:val="both"/>
            </w:pPr>
            <w:r>
              <w:rPr>
                <w:rFonts w:eastAsia="Times New Roman" w:cs="Times New Roman"/>
                <w:sz w:val="24"/>
                <w:szCs w:val="24"/>
                <w:lang w:eastAsia="ru-RU"/>
              </w:rPr>
              <w:t>- Разъединитель однополюсный с комплектом валов и тяг – 1 шт.</w:t>
            </w:r>
          </w:p>
          <w:p w14:paraId="7BEF9E3C" w14:textId="77777777" w:rsidR="00CC3D1D" w:rsidRDefault="00CC3D1D" w:rsidP="002538C6">
            <w:pPr>
              <w:widowControl w:val="0"/>
              <w:contextualSpacing/>
              <w:jc w:val="both"/>
            </w:pPr>
            <w:r>
              <w:rPr>
                <w:rFonts w:eastAsia="Times New Roman" w:cs="Times New Roman"/>
                <w:sz w:val="24"/>
                <w:szCs w:val="24"/>
                <w:lang w:eastAsia="ru-RU"/>
              </w:rPr>
              <w:t>- Привод двигательный главного ножа – 1 шт.</w:t>
            </w:r>
          </w:p>
          <w:p w14:paraId="3296637A" w14:textId="77777777" w:rsidR="00CC3D1D" w:rsidRDefault="00CC3D1D" w:rsidP="002538C6">
            <w:pPr>
              <w:widowControl w:val="0"/>
              <w:contextualSpacing/>
              <w:jc w:val="both"/>
            </w:pPr>
            <w:r>
              <w:rPr>
                <w:rFonts w:eastAsia="Times New Roman" w:cs="Times New Roman"/>
                <w:sz w:val="24"/>
                <w:szCs w:val="24"/>
                <w:lang w:eastAsia="ru-RU"/>
              </w:rPr>
              <w:t>- Привод двигательный заземляющего ножа – 1 шт.</w:t>
            </w:r>
          </w:p>
          <w:p w14:paraId="4E730694" w14:textId="77777777" w:rsidR="00CC3D1D" w:rsidRDefault="00CC3D1D" w:rsidP="002538C6">
            <w:pPr>
              <w:widowControl w:val="0"/>
              <w:contextualSpacing/>
              <w:jc w:val="both"/>
            </w:pPr>
            <w:r>
              <w:rPr>
                <w:rFonts w:eastAsia="Times New Roman" w:cs="Times New Roman"/>
                <w:sz w:val="24"/>
                <w:szCs w:val="24"/>
                <w:lang w:eastAsia="ru-RU"/>
              </w:rPr>
              <w:t>- Дистанционный блок управления – 1 шт.</w:t>
            </w:r>
          </w:p>
        </w:tc>
        <w:tc>
          <w:tcPr>
            <w:tcW w:w="1954" w:type="dxa"/>
            <w:shd w:val="clear" w:color="auto" w:fill="auto"/>
            <w:vAlign w:val="center"/>
          </w:tcPr>
          <w:p w14:paraId="2DD02BA4" w14:textId="77777777" w:rsidR="00CC3D1D" w:rsidRDefault="00CC3D1D" w:rsidP="002538C6">
            <w:pPr>
              <w:widowControl w:val="0"/>
              <w:jc w:val="center"/>
              <w:rPr>
                <w:sz w:val="24"/>
                <w:szCs w:val="24"/>
              </w:rPr>
            </w:pPr>
            <w:r>
              <w:rPr>
                <w:rFonts w:eastAsia="Times New Roman" w:cs="Times New Roman"/>
                <w:sz w:val="24"/>
                <w:szCs w:val="24"/>
                <w:lang w:eastAsia="ru-RU"/>
              </w:rPr>
              <w:t>Указание характеристик</w:t>
            </w:r>
          </w:p>
        </w:tc>
        <w:tc>
          <w:tcPr>
            <w:tcW w:w="2236" w:type="dxa"/>
            <w:shd w:val="clear" w:color="auto" w:fill="auto"/>
            <w:vAlign w:val="center"/>
          </w:tcPr>
          <w:p w14:paraId="2626FE2F" w14:textId="77777777" w:rsidR="00CC3D1D" w:rsidRDefault="00CC3D1D" w:rsidP="002538C6">
            <w:pPr>
              <w:widowControl w:val="0"/>
              <w:jc w:val="center"/>
              <w:rPr>
                <w:sz w:val="24"/>
                <w:szCs w:val="24"/>
              </w:rPr>
            </w:pPr>
            <w:r>
              <w:rPr>
                <w:rFonts w:eastAsia="Times New Roman" w:cs="Times New Roman"/>
                <w:sz w:val="24"/>
                <w:szCs w:val="24"/>
              </w:rPr>
              <w:t>Паспорт, сертификат соответствия (декларация о соответствии), габаритно-установочный чертеж</w:t>
            </w:r>
          </w:p>
        </w:tc>
        <w:tc>
          <w:tcPr>
            <w:tcW w:w="2173" w:type="dxa"/>
            <w:shd w:val="clear" w:color="auto" w:fill="auto"/>
          </w:tcPr>
          <w:p w14:paraId="40F20F1D" w14:textId="77777777" w:rsidR="00CC3D1D" w:rsidRDefault="00CC3D1D" w:rsidP="002538C6">
            <w:pPr>
              <w:widowControl w:val="0"/>
              <w:rPr>
                <w:sz w:val="24"/>
                <w:szCs w:val="24"/>
              </w:rPr>
            </w:pPr>
          </w:p>
        </w:tc>
        <w:tc>
          <w:tcPr>
            <w:tcW w:w="300" w:type="dxa"/>
            <w:tcBorders>
              <w:top w:val="nil"/>
              <w:left w:val="nil"/>
              <w:bottom w:val="nil"/>
              <w:right w:val="nil"/>
            </w:tcBorders>
          </w:tcPr>
          <w:p w14:paraId="213AB4A9" w14:textId="77777777" w:rsidR="00CC3D1D" w:rsidRDefault="00CC3D1D" w:rsidP="002538C6">
            <w:pPr>
              <w:widowControl w:val="0"/>
            </w:pPr>
          </w:p>
        </w:tc>
      </w:tr>
      <w:tr w:rsidR="00CC3D1D" w14:paraId="2026C55B" w14:textId="77777777" w:rsidTr="002538C6">
        <w:tc>
          <w:tcPr>
            <w:tcW w:w="568" w:type="dxa"/>
            <w:vAlign w:val="center"/>
          </w:tcPr>
          <w:p w14:paraId="5BB4A6F1" w14:textId="77777777" w:rsidR="00CC3D1D" w:rsidRDefault="00CC3D1D" w:rsidP="00CC3D1D">
            <w:pPr>
              <w:pStyle w:val="afff0"/>
              <w:widowControl w:val="0"/>
              <w:numPr>
                <w:ilvl w:val="1"/>
                <w:numId w:val="55"/>
              </w:numPr>
              <w:spacing w:before="60" w:after="60"/>
              <w:ind w:left="-117" w:firstLine="142"/>
              <w:jc w:val="center"/>
            </w:pPr>
          </w:p>
        </w:tc>
        <w:tc>
          <w:tcPr>
            <w:tcW w:w="2512" w:type="dxa"/>
            <w:shd w:val="clear" w:color="auto" w:fill="auto"/>
            <w:vAlign w:val="center"/>
          </w:tcPr>
          <w:p w14:paraId="3C755FD7" w14:textId="77777777" w:rsidR="00CC3D1D" w:rsidRDefault="00CC3D1D" w:rsidP="002538C6">
            <w:pPr>
              <w:widowControl w:val="0"/>
            </w:pPr>
            <w:r>
              <w:rPr>
                <w:rFonts w:eastAsia="Calibri" w:cs="Times New Roman"/>
                <w:sz w:val="24"/>
                <w:szCs w:val="24"/>
                <w:lang w:eastAsia="ru-RU"/>
              </w:rPr>
              <w:t xml:space="preserve">Трансформатор напряжения 330 </w:t>
            </w:r>
            <w:proofErr w:type="spellStart"/>
            <w:r>
              <w:rPr>
                <w:rFonts w:eastAsia="Calibri" w:cs="Times New Roman"/>
                <w:sz w:val="24"/>
                <w:szCs w:val="24"/>
                <w:lang w:eastAsia="ru-RU"/>
              </w:rPr>
              <w:t>кВ</w:t>
            </w:r>
            <w:proofErr w:type="spellEnd"/>
          </w:p>
        </w:tc>
        <w:tc>
          <w:tcPr>
            <w:tcW w:w="5582" w:type="dxa"/>
            <w:shd w:val="clear" w:color="auto" w:fill="auto"/>
          </w:tcPr>
          <w:p w14:paraId="7DEA9158" w14:textId="77777777" w:rsidR="00CC3D1D" w:rsidRDefault="00CC3D1D" w:rsidP="002538C6">
            <w:pPr>
              <w:widowControl w:val="0"/>
              <w:contextualSpacing/>
              <w:jc w:val="both"/>
            </w:pPr>
            <w:r>
              <w:rPr>
                <w:rFonts w:eastAsia="Times New Roman" w:cs="Times New Roman"/>
                <w:sz w:val="24"/>
                <w:szCs w:val="24"/>
                <w:lang w:eastAsia="ru-RU"/>
              </w:rPr>
              <w:t xml:space="preserve">Номинальное напряжение сети, </w:t>
            </w:r>
            <w:proofErr w:type="spellStart"/>
            <w:r>
              <w:rPr>
                <w:rFonts w:eastAsia="Times New Roman" w:cs="Times New Roman"/>
                <w:sz w:val="24"/>
                <w:szCs w:val="24"/>
                <w:lang w:eastAsia="ru-RU"/>
              </w:rPr>
              <w:t>кВ</w:t>
            </w:r>
            <w:proofErr w:type="spellEnd"/>
            <w:r>
              <w:rPr>
                <w:rFonts w:eastAsia="Times New Roman" w:cs="Times New Roman"/>
                <w:sz w:val="24"/>
                <w:szCs w:val="24"/>
                <w:lang w:eastAsia="ru-RU"/>
              </w:rPr>
              <w:t xml:space="preserve"> – 330;</w:t>
            </w:r>
          </w:p>
          <w:p w14:paraId="2AD6DFCC" w14:textId="77777777" w:rsidR="00CC3D1D" w:rsidRDefault="00CC3D1D" w:rsidP="002538C6">
            <w:pPr>
              <w:widowControl w:val="0"/>
              <w:contextualSpacing/>
              <w:jc w:val="both"/>
            </w:pPr>
            <w:r>
              <w:rPr>
                <w:rFonts w:eastAsia="Times New Roman" w:cs="Times New Roman"/>
                <w:sz w:val="24"/>
                <w:szCs w:val="24"/>
                <w:lang w:eastAsia="ru-RU"/>
              </w:rPr>
              <w:t xml:space="preserve">Номинальное фазное напряжение сети, </w:t>
            </w:r>
            <w:proofErr w:type="spellStart"/>
            <w:r>
              <w:rPr>
                <w:rFonts w:eastAsia="Times New Roman" w:cs="Times New Roman"/>
                <w:sz w:val="24"/>
                <w:szCs w:val="24"/>
                <w:lang w:eastAsia="ru-RU"/>
              </w:rPr>
              <w:t>кВ</w:t>
            </w:r>
            <w:proofErr w:type="spellEnd"/>
            <w:r>
              <w:rPr>
                <w:rFonts w:eastAsia="Times New Roman" w:cs="Times New Roman"/>
                <w:sz w:val="24"/>
                <w:szCs w:val="24"/>
                <w:lang w:eastAsia="ru-RU"/>
              </w:rPr>
              <w:t xml:space="preserve"> – 330/√3;</w:t>
            </w:r>
          </w:p>
          <w:p w14:paraId="10544E48" w14:textId="77777777" w:rsidR="00CC3D1D" w:rsidRDefault="00CC3D1D" w:rsidP="002538C6">
            <w:pPr>
              <w:widowControl w:val="0"/>
              <w:contextualSpacing/>
              <w:jc w:val="both"/>
            </w:pPr>
            <w:r>
              <w:rPr>
                <w:rFonts w:eastAsia="Times New Roman" w:cs="Times New Roman"/>
                <w:sz w:val="24"/>
                <w:szCs w:val="24"/>
                <w:lang w:eastAsia="ru-RU"/>
              </w:rPr>
              <w:t xml:space="preserve">Наибольшее фазное рабочее напряжение сети, </w:t>
            </w:r>
            <w:proofErr w:type="spellStart"/>
            <w:r>
              <w:rPr>
                <w:rFonts w:eastAsia="Times New Roman" w:cs="Times New Roman"/>
                <w:sz w:val="24"/>
                <w:szCs w:val="24"/>
                <w:lang w:eastAsia="ru-RU"/>
              </w:rPr>
              <w:t>кВ</w:t>
            </w:r>
            <w:proofErr w:type="spellEnd"/>
            <w:r>
              <w:rPr>
                <w:rFonts w:eastAsia="Times New Roman" w:cs="Times New Roman"/>
                <w:sz w:val="24"/>
                <w:szCs w:val="24"/>
                <w:lang w:eastAsia="ru-RU"/>
              </w:rPr>
              <w:t xml:space="preserve"> – 363/√3;</w:t>
            </w:r>
          </w:p>
          <w:p w14:paraId="0D4BEA57" w14:textId="77777777" w:rsidR="00CC3D1D" w:rsidRDefault="00CC3D1D" w:rsidP="002538C6">
            <w:pPr>
              <w:widowControl w:val="0"/>
              <w:contextualSpacing/>
              <w:jc w:val="both"/>
            </w:pPr>
            <w:r>
              <w:rPr>
                <w:rFonts w:eastAsia="Times New Roman" w:cs="Times New Roman"/>
                <w:sz w:val="24"/>
                <w:szCs w:val="24"/>
                <w:lang w:eastAsia="ru-RU"/>
              </w:rPr>
              <w:t xml:space="preserve">Номинальное напряжение обмоток, </w:t>
            </w:r>
            <w:proofErr w:type="spellStart"/>
            <w:r>
              <w:rPr>
                <w:rFonts w:eastAsia="Times New Roman" w:cs="Times New Roman"/>
                <w:sz w:val="24"/>
                <w:szCs w:val="24"/>
                <w:lang w:eastAsia="ru-RU"/>
              </w:rPr>
              <w:t>кВ</w:t>
            </w:r>
            <w:proofErr w:type="spellEnd"/>
            <w:r>
              <w:rPr>
                <w:rFonts w:eastAsia="Times New Roman" w:cs="Times New Roman"/>
                <w:sz w:val="24"/>
                <w:szCs w:val="24"/>
                <w:lang w:eastAsia="ru-RU"/>
              </w:rPr>
              <w:t>:</w:t>
            </w:r>
          </w:p>
          <w:p w14:paraId="3469B857" w14:textId="77777777" w:rsidR="00CC3D1D" w:rsidRDefault="00CC3D1D" w:rsidP="002538C6">
            <w:pPr>
              <w:widowControl w:val="0"/>
              <w:contextualSpacing/>
              <w:jc w:val="both"/>
            </w:pPr>
            <w:r>
              <w:rPr>
                <w:rFonts w:eastAsia="Times New Roman" w:cs="Times New Roman"/>
                <w:sz w:val="24"/>
                <w:szCs w:val="24"/>
                <w:lang w:eastAsia="ru-RU"/>
              </w:rPr>
              <w:t>первичная – 330/√3;</w:t>
            </w:r>
          </w:p>
          <w:p w14:paraId="56D1A5F0" w14:textId="77777777" w:rsidR="00CC3D1D" w:rsidRDefault="00CC3D1D" w:rsidP="002538C6">
            <w:pPr>
              <w:widowControl w:val="0"/>
              <w:contextualSpacing/>
              <w:jc w:val="both"/>
            </w:pPr>
            <w:r>
              <w:rPr>
                <w:rFonts w:eastAsia="Times New Roman" w:cs="Times New Roman"/>
                <w:sz w:val="24"/>
                <w:szCs w:val="24"/>
                <w:lang w:eastAsia="ru-RU"/>
              </w:rPr>
              <w:t>вторичная №1 – 0,1/√3;</w:t>
            </w:r>
          </w:p>
          <w:p w14:paraId="43D7DB34" w14:textId="77777777" w:rsidR="00CC3D1D" w:rsidRDefault="00CC3D1D" w:rsidP="002538C6">
            <w:pPr>
              <w:widowControl w:val="0"/>
              <w:contextualSpacing/>
              <w:jc w:val="both"/>
            </w:pPr>
            <w:r>
              <w:rPr>
                <w:rFonts w:eastAsia="Times New Roman" w:cs="Times New Roman"/>
                <w:sz w:val="24"/>
                <w:szCs w:val="24"/>
                <w:lang w:eastAsia="ru-RU"/>
              </w:rPr>
              <w:t>вторичная №2 – 0,1/√3;</w:t>
            </w:r>
          </w:p>
          <w:p w14:paraId="4B012CC3" w14:textId="77777777" w:rsidR="00CC3D1D" w:rsidRDefault="00CC3D1D" w:rsidP="002538C6">
            <w:pPr>
              <w:widowControl w:val="0"/>
              <w:contextualSpacing/>
              <w:jc w:val="both"/>
            </w:pPr>
            <w:r>
              <w:rPr>
                <w:rFonts w:eastAsia="Times New Roman" w:cs="Times New Roman"/>
                <w:sz w:val="24"/>
                <w:szCs w:val="24"/>
                <w:lang w:eastAsia="ru-RU"/>
              </w:rPr>
              <w:t>вторичная №3 – 0,1;</w:t>
            </w:r>
          </w:p>
          <w:p w14:paraId="071F0AA3" w14:textId="77777777" w:rsidR="00CC3D1D" w:rsidRDefault="00CC3D1D" w:rsidP="002538C6">
            <w:pPr>
              <w:widowControl w:val="0"/>
              <w:contextualSpacing/>
              <w:jc w:val="both"/>
            </w:pPr>
            <w:r>
              <w:rPr>
                <w:rFonts w:eastAsia="Times New Roman" w:cs="Times New Roman"/>
                <w:sz w:val="24"/>
                <w:szCs w:val="24"/>
                <w:lang w:eastAsia="ru-RU"/>
              </w:rPr>
              <w:t>Номинальная частота, Гц – 50;</w:t>
            </w:r>
          </w:p>
          <w:p w14:paraId="4CE7C1DE" w14:textId="77777777" w:rsidR="00CC3D1D" w:rsidRDefault="00CC3D1D" w:rsidP="002538C6">
            <w:pPr>
              <w:widowControl w:val="0"/>
              <w:contextualSpacing/>
              <w:jc w:val="both"/>
            </w:pPr>
            <w:r>
              <w:rPr>
                <w:rFonts w:eastAsia="Times New Roman" w:cs="Times New Roman"/>
                <w:sz w:val="24"/>
                <w:szCs w:val="24"/>
                <w:lang w:eastAsia="ru-RU"/>
              </w:rPr>
              <w:t>Класс точности / вторичная нагрузка, ВА:</w:t>
            </w:r>
          </w:p>
          <w:p w14:paraId="72053364" w14:textId="77777777" w:rsidR="00CC3D1D" w:rsidRDefault="00CC3D1D" w:rsidP="002538C6">
            <w:pPr>
              <w:widowControl w:val="0"/>
              <w:contextualSpacing/>
              <w:jc w:val="both"/>
            </w:pPr>
            <w:r>
              <w:rPr>
                <w:rFonts w:eastAsia="Times New Roman" w:cs="Times New Roman"/>
                <w:sz w:val="24"/>
                <w:szCs w:val="24"/>
                <w:lang w:eastAsia="ru-RU"/>
              </w:rPr>
              <w:t>вторичная №1 – 0,2 / 20;</w:t>
            </w:r>
          </w:p>
          <w:p w14:paraId="4C918A0C" w14:textId="77777777" w:rsidR="00CC3D1D" w:rsidRDefault="00CC3D1D" w:rsidP="002538C6">
            <w:pPr>
              <w:widowControl w:val="0"/>
              <w:contextualSpacing/>
              <w:jc w:val="both"/>
            </w:pPr>
            <w:r>
              <w:rPr>
                <w:rFonts w:eastAsia="Times New Roman" w:cs="Times New Roman"/>
                <w:sz w:val="24"/>
                <w:szCs w:val="24"/>
                <w:lang w:eastAsia="ru-RU"/>
              </w:rPr>
              <w:t>вторичная №2 – 0,2 / 20;</w:t>
            </w:r>
          </w:p>
          <w:p w14:paraId="0669DEFB" w14:textId="77777777" w:rsidR="00CC3D1D" w:rsidRDefault="00CC3D1D" w:rsidP="002538C6">
            <w:pPr>
              <w:widowControl w:val="0"/>
              <w:contextualSpacing/>
              <w:jc w:val="both"/>
            </w:pPr>
            <w:r>
              <w:rPr>
                <w:rFonts w:eastAsia="Times New Roman" w:cs="Times New Roman"/>
                <w:sz w:val="24"/>
                <w:szCs w:val="24"/>
                <w:lang w:eastAsia="ru-RU"/>
              </w:rPr>
              <w:t>вторичная №3 – 3Р / 300;</w:t>
            </w:r>
          </w:p>
          <w:p w14:paraId="269BF6E3" w14:textId="77777777" w:rsidR="00CC3D1D" w:rsidRDefault="00CC3D1D" w:rsidP="002538C6">
            <w:pPr>
              <w:widowControl w:val="0"/>
              <w:contextualSpacing/>
              <w:jc w:val="both"/>
            </w:pPr>
            <w:r>
              <w:rPr>
                <w:rFonts w:eastAsia="Times New Roman" w:cs="Times New Roman"/>
                <w:sz w:val="24"/>
                <w:szCs w:val="24"/>
                <w:lang w:eastAsia="ru-RU"/>
              </w:rPr>
              <w:t>Тип внешней изоляции – фарфор;</w:t>
            </w:r>
          </w:p>
          <w:p w14:paraId="485B22AE" w14:textId="77777777" w:rsidR="00CC3D1D" w:rsidRDefault="00CC3D1D" w:rsidP="002538C6">
            <w:pPr>
              <w:widowControl w:val="0"/>
              <w:contextualSpacing/>
              <w:jc w:val="both"/>
            </w:pPr>
            <w:r>
              <w:rPr>
                <w:rFonts w:eastAsia="Times New Roman" w:cs="Times New Roman"/>
                <w:sz w:val="24"/>
                <w:szCs w:val="24"/>
                <w:lang w:eastAsia="ru-RU"/>
              </w:rPr>
              <w:t xml:space="preserve">Тип внутренней изоляции – </w:t>
            </w:r>
            <w:proofErr w:type="spellStart"/>
            <w:r>
              <w:rPr>
                <w:rFonts w:eastAsia="Times New Roman" w:cs="Times New Roman"/>
                <w:sz w:val="24"/>
                <w:szCs w:val="24"/>
                <w:lang w:eastAsia="ru-RU"/>
              </w:rPr>
              <w:t>элегаз</w:t>
            </w:r>
            <w:proofErr w:type="spellEnd"/>
            <w:r>
              <w:rPr>
                <w:rFonts w:eastAsia="Times New Roman" w:cs="Times New Roman"/>
                <w:sz w:val="24"/>
                <w:szCs w:val="24"/>
                <w:lang w:eastAsia="ru-RU"/>
              </w:rPr>
              <w:t>, азот, или твердотельная;</w:t>
            </w:r>
          </w:p>
          <w:p w14:paraId="6B4E3A3C" w14:textId="77777777" w:rsidR="00CC3D1D" w:rsidRDefault="00CC3D1D" w:rsidP="002538C6">
            <w:pPr>
              <w:widowControl w:val="0"/>
              <w:contextualSpacing/>
              <w:jc w:val="both"/>
            </w:pPr>
            <w:r>
              <w:rPr>
                <w:rFonts w:eastAsia="Times New Roman" w:cs="Times New Roman"/>
                <w:sz w:val="24"/>
                <w:szCs w:val="24"/>
                <w:lang w:eastAsia="ru-RU"/>
              </w:rPr>
              <w:t>Высота трансформатора напряжения, не более – 4000 мм;</w:t>
            </w:r>
          </w:p>
          <w:p w14:paraId="331D0583" w14:textId="77777777" w:rsidR="00CC3D1D" w:rsidRDefault="00CC3D1D" w:rsidP="002538C6">
            <w:pPr>
              <w:widowControl w:val="0"/>
              <w:contextualSpacing/>
              <w:jc w:val="both"/>
            </w:pPr>
            <w:r>
              <w:rPr>
                <w:rFonts w:eastAsia="Times New Roman" w:cs="Times New Roman"/>
                <w:sz w:val="24"/>
                <w:szCs w:val="24"/>
                <w:lang w:eastAsia="ru-RU"/>
              </w:rPr>
              <w:t>Масса, не более – 1200 кг;</w:t>
            </w:r>
          </w:p>
          <w:p w14:paraId="7B6933D9" w14:textId="77777777" w:rsidR="00CC3D1D" w:rsidRDefault="00CC3D1D" w:rsidP="002538C6">
            <w:pPr>
              <w:widowControl w:val="0"/>
              <w:contextualSpacing/>
              <w:jc w:val="both"/>
            </w:pPr>
            <w:r>
              <w:rPr>
                <w:rFonts w:eastAsia="Times New Roman" w:cs="Times New Roman"/>
                <w:sz w:val="24"/>
                <w:szCs w:val="24"/>
                <w:lang w:eastAsia="ru-RU"/>
              </w:rPr>
              <w:t>Удельная длина пути утечки внешней изоляции, см/</w:t>
            </w:r>
            <w:proofErr w:type="spellStart"/>
            <w:r>
              <w:rPr>
                <w:rFonts w:eastAsia="Times New Roman" w:cs="Times New Roman"/>
                <w:sz w:val="24"/>
                <w:szCs w:val="24"/>
                <w:lang w:eastAsia="ru-RU"/>
              </w:rPr>
              <w:t>кВ</w:t>
            </w:r>
            <w:proofErr w:type="spellEnd"/>
            <w:r>
              <w:rPr>
                <w:rFonts w:eastAsia="Times New Roman" w:cs="Times New Roman"/>
                <w:sz w:val="24"/>
                <w:szCs w:val="24"/>
                <w:lang w:eastAsia="ru-RU"/>
              </w:rPr>
              <w:t>, не менее – 2,5;</w:t>
            </w:r>
          </w:p>
          <w:p w14:paraId="0DF7140E" w14:textId="77777777" w:rsidR="00CC3D1D" w:rsidRDefault="00CC3D1D" w:rsidP="002538C6">
            <w:pPr>
              <w:widowControl w:val="0"/>
              <w:contextualSpacing/>
              <w:jc w:val="both"/>
            </w:pPr>
            <w:r>
              <w:rPr>
                <w:rFonts w:eastAsia="Times New Roman" w:cs="Times New Roman"/>
                <w:sz w:val="24"/>
                <w:szCs w:val="24"/>
                <w:lang w:eastAsia="ru-RU"/>
              </w:rPr>
              <w:t>Климатическое исполнение и категория размещения по ГОСТ 15150-69 – У1;</w:t>
            </w:r>
          </w:p>
          <w:p w14:paraId="5AC91941" w14:textId="77777777" w:rsidR="00CC3D1D" w:rsidRDefault="00CC3D1D" w:rsidP="002538C6">
            <w:pPr>
              <w:widowControl w:val="0"/>
              <w:contextualSpacing/>
              <w:jc w:val="both"/>
            </w:pPr>
            <w:r>
              <w:rPr>
                <w:rFonts w:eastAsia="Times New Roman" w:cs="Times New Roman"/>
                <w:sz w:val="24"/>
                <w:szCs w:val="24"/>
                <w:lang w:eastAsia="ru-RU"/>
              </w:rPr>
              <w:t>Сейсмостойкость, балл, не менее – 9.</w:t>
            </w:r>
          </w:p>
        </w:tc>
        <w:tc>
          <w:tcPr>
            <w:tcW w:w="1954" w:type="dxa"/>
            <w:shd w:val="clear" w:color="auto" w:fill="auto"/>
            <w:vAlign w:val="center"/>
          </w:tcPr>
          <w:p w14:paraId="6FDAA6FB" w14:textId="77777777" w:rsidR="00CC3D1D" w:rsidRDefault="00CC3D1D" w:rsidP="002538C6">
            <w:pPr>
              <w:widowControl w:val="0"/>
              <w:jc w:val="center"/>
              <w:rPr>
                <w:sz w:val="24"/>
                <w:szCs w:val="24"/>
              </w:rPr>
            </w:pPr>
            <w:r>
              <w:rPr>
                <w:rFonts w:eastAsia="Times New Roman" w:cs="Times New Roman"/>
                <w:sz w:val="24"/>
                <w:szCs w:val="24"/>
                <w:lang w:eastAsia="ru-RU"/>
              </w:rPr>
              <w:t>Указание х</w:t>
            </w:r>
            <w:proofErr w:type="spellStart"/>
            <w:r>
              <w:rPr>
                <w:rFonts w:eastAsia="Times New Roman" w:cs="Times New Roman"/>
                <w:sz w:val="24"/>
                <w:szCs w:val="24"/>
                <w:lang w:val="en-US" w:eastAsia="ru-RU"/>
              </w:rPr>
              <w:t>арактеристик</w:t>
            </w:r>
            <w:proofErr w:type="spellEnd"/>
          </w:p>
        </w:tc>
        <w:tc>
          <w:tcPr>
            <w:tcW w:w="2236" w:type="dxa"/>
            <w:shd w:val="clear" w:color="auto" w:fill="auto"/>
            <w:vAlign w:val="center"/>
          </w:tcPr>
          <w:p w14:paraId="3244D941" w14:textId="77777777" w:rsidR="00CC3D1D" w:rsidRDefault="00CC3D1D" w:rsidP="002538C6">
            <w:pPr>
              <w:widowControl w:val="0"/>
              <w:jc w:val="center"/>
              <w:rPr>
                <w:sz w:val="24"/>
                <w:szCs w:val="24"/>
              </w:rPr>
            </w:pPr>
            <w:r>
              <w:rPr>
                <w:rFonts w:eastAsia="Times New Roman" w:cs="Times New Roman"/>
                <w:sz w:val="24"/>
                <w:szCs w:val="24"/>
              </w:rPr>
              <w:t>Паспорт, сертификат соответствия (декларация о соответствии), габаритно-установочный чертеж</w:t>
            </w:r>
          </w:p>
        </w:tc>
        <w:tc>
          <w:tcPr>
            <w:tcW w:w="2173" w:type="dxa"/>
            <w:shd w:val="clear" w:color="auto" w:fill="auto"/>
          </w:tcPr>
          <w:p w14:paraId="164F6603" w14:textId="77777777" w:rsidR="00CC3D1D" w:rsidRDefault="00CC3D1D" w:rsidP="002538C6">
            <w:pPr>
              <w:widowControl w:val="0"/>
              <w:rPr>
                <w:sz w:val="24"/>
                <w:szCs w:val="24"/>
              </w:rPr>
            </w:pPr>
          </w:p>
        </w:tc>
        <w:tc>
          <w:tcPr>
            <w:tcW w:w="300" w:type="dxa"/>
            <w:tcBorders>
              <w:top w:val="nil"/>
              <w:left w:val="nil"/>
              <w:bottom w:val="nil"/>
              <w:right w:val="nil"/>
            </w:tcBorders>
          </w:tcPr>
          <w:p w14:paraId="7F093AEE" w14:textId="77777777" w:rsidR="00CC3D1D" w:rsidRDefault="00CC3D1D" w:rsidP="002538C6">
            <w:pPr>
              <w:widowControl w:val="0"/>
            </w:pPr>
          </w:p>
        </w:tc>
      </w:tr>
      <w:tr w:rsidR="00CC3D1D" w14:paraId="7E853895" w14:textId="77777777" w:rsidTr="002538C6">
        <w:tc>
          <w:tcPr>
            <w:tcW w:w="568" w:type="dxa"/>
            <w:shd w:val="clear" w:color="auto" w:fill="auto"/>
            <w:vAlign w:val="center"/>
          </w:tcPr>
          <w:p w14:paraId="0A6E0882" w14:textId="77777777" w:rsidR="00CC3D1D" w:rsidRDefault="00CC3D1D" w:rsidP="00CC3D1D">
            <w:pPr>
              <w:pStyle w:val="afff0"/>
              <w:widowControl w:val="0"/>
              <w:numPr>
                <w:ilvl w:val="0"/>
                <w:numId w:val="55"/>
              </w:numPr>
              <w:spacing w:before="60" w:after="60"/>
              <w:jc w:val="center"/>
            </w:pPr>
          </w:p>
        </w:tc>
        <w:tc>
          <w:tcPr>
            <w:tcW w:w="8094" w:type="dxa"/>
            <w:gridSpan w:val="2"/>
            <w:shd w:val="clear" w:color="auto" w:fill="auto"/>
            <w:vAlign w:val="center"/>
          </w:tcPr>
          <w:p w14:paraId="3A490B8A" w14:textId="77777777" w:rsidR="00CC3D1D" w:rsidRDefault="00CC3D1D" w:rsidP="002538C6">
            <w:pPr>
              <w:widowControl w:val="0"/>
              <w:rPr>
                <w:sz w:val="24"/>
                <w:szCs w:val="24"/>
              </w:rPr>
            </w:pPr>
            <w:r>
              <w:rPr>
                <w:rFonts w:eastAsia="Times New Roman" w:cs="Times New Roman"/>
                <w:b/>
                <w:sz w:val="24"/>
                <w:szCs w:val="24"/>
                <w:lang w:eastAsia="ru-RU"/>
              </w:rPr>
              <w:t>Требования к обязательствам Поставщика, влияющим на исполнение договора</w:t>
            </w:r>
          </w:p>
        </w:tc>
        <w:tc>
          <w:tcPr>
            <w:tcW w:w="1954" w:type="dxa"/>
            <w:shd w:val="clear" w:color="auto" w:fill="auto"/>
          </w:tcPr>
          <w:p w14:paraId="1F4C7C56" w14:textId="77777777" w:rsidR="00CC3D1D" w:rsidRDefault="00CC3D1D" w:rsidP="002538C6">
            <w:pPr>
              <w:widowControl w:val="0"/>
              <w:jc w:val="center"/>
              <w:rPr>
                <w:sz w:val="24"/>
                <w:szCs w:val="24"/>
              </w:rPr>
            </w:pPr>
            <w:r>
              <w:rPr>
                <w:rFonts w:eastAsia="Times New Roman" w:cs="Times New Roman"/>
                <w:b/>
                <w:sz w:val="24"/>
                <w:szCs w:val="24"/>
                <w:lang w:eastAsia="ru-RU"/>
              </w:rPr>
              <w:t>-//-</w:t>
            </w:r>
          </w:p>
        </w:tc>
        <w:tc>
          <w:tcPr>
            <w:tcW w:w="2236" w:type="dxa"/>
            <w:shd w:val="clear" w:color="auto" w:fill="auto"/>
          </w:tcPr>
          <w:p w14:paraId="544AA27E" w14:textId="77777777" w:rsidR="00CC3D1D" w:rsidRDefault="00CC3D1D" w:rsidP="002538C6">
            <w:pPr>
              <w:widowControl w:val="0"/>
              <w:jc w:val="center"/>
              <w:rPr>
                <w:sz w:val="24"/>
                <w:szCs w:val="24"/>
              </w:rPr>
            </w:pPr>
            <w:r>
              <w:rPr>
                <w:rFonts w:eastAsia="Times New Roman" w:cs="Times New Roman"/>
                <w:b/>
                <w:sz w:val="24"/>
                <w:szCs w:val="24"/>
                <w:lang w:eastAsia="ru-RU"/>
              </w:rPr>
              <w:t>-//-</w:t>
            </w:r>
          </w:p>
        </w:tc>
        <w:tc>
          <w:tcPr>
            <w:tcW w:w="2173" w:type="dxa"/>
            <w:shd w:val="clear" w:color="auto" w:fill="auto"/>
          </w:tcPr>
          <w:p w14:paraId="4E489EE7" w14:textId="77777777" w:rsidR="00CC3D1D" w:rsidRDefault="00CC3D1D" w:rsidP="002538C6">
            <w:pPr>
              <w:widowControl w:val="0"/>
              <w:jc w:val="center"/>
              <w:rPr>
                <w:sz w:val="24"/>
                <w:szCs w:val="24"/>
              </w:rPr>
            </w:pPr>
            <w:r>
              <w:rPr>
                <w:rFonts w:eastAsia="Times New Roman" w:cs="Times New Roman"/>
                <w:b/>
                <w:sz w:val="24"/>
                <w:szCs w:val="24"/>
                <w:lang w:eastAsia="ru-RU"/>
              </w:rPr>
              <w:t>-//-</w:t>
            </w:r>
          </w:p>
        </w:tc>
        <w:tc>
          <w:tcPr>
            <w:tcW w:w="300" w:type="dxa"/>
            <w:tcBorders>
              <w:top w:val="nil"/>
              <w:left w:val="nil"/>
              <w:bottom w:val="nil"/>
              <w:right w:val="nil"/>
            </w:tcBorders>
          </w:tcPr>
          <w:p w14:paraId="5304E9AB" w14:textId="77777777" w:rsidR="00CC3D1D" w:rsidRDefault="00CC3D1D" w:rsidP="002538C6">
            <w:pPr>
              <w:widowControl w:val="0"/>
            </w:pPr>
          </w:p>
        </w:tc>
      </w:tr>
      <w:tr w:rsidR="00CC3D1D" w14:paraId="2CC0BD81" w14:textId="77777777" w:rsidTr="002538C6">
        <w:tc>
          <w:tcPr>
            <w:tcW w:w="568" w:type="dxa"/>
            <w:shd w:val="clear" w:color="auto" w:fill="auto"/>
            <w:vAlign w:val="center"/>
          </w:tcPr>
          <w:p w14:paraId="57D8A8CF" w14:textId="77777777" w:rsidR="00CC3D1D" w:rsidRDefault="00CC3D1D" w:rsidP="00CC3D1D">
            <w:pPr>
              <w:pStyle w:val="afff0"/>
              <w:widowControl w:val="0"/>
              <w:numPr>
                <w:ilvl w:val="1"/>
                <w:numId w:val="55"/>
              </w:numPr>
              <w:spacing w:before="60" w:after="60"/>
              <w:ind w:left="0" w:firstLine="0"/>
              <w:jc w:val="center"/>
            </w:pPr>
          </w:p>
        </w:tc>
        <w:tc>
          <w:tcPr>
            <w:tcW w:w="2512" w:type="dxa"/>
            <w:shd w:val="clear" w:color="auto" w:fill="auto"/>
            <w:vAlign w:val="center"/>
          </w:tcPr>
          <w:p w14:paraId="2DD0F0A1" w14:textId="77777777" w:rsidR="00CC3D1D" w:rsidRDefault="00CC3D1D" w:rsidP="002538C6">
            <w:pPr>
              <w:widowControl w:val="0"/>
              <w:rPr>
                <w:bCs/>
                <w:sz w:val="24"/>
                <w:szCs w:val="24"/>
                <w:lang w:val="en-US"/>
              </w:rPr>
            </w:pPr>
            <w:proofErr w:type="spellStart"/>
            <w:r>
              <w:rPr>
                <w:rFonts w:eastAsia="Times New Roman" w:cs="Times New Roman"/>
                <w:bCs/>
                <w:sz w:val="24"/>
                <w:szCs w:val="24"/>
                <w:lang w:val="en-US" w:eastAsia="ru-RU"/>
              </w:rPr>
              <w:t>Требования</w:t>
            </w:r>
            <w:proofErr w:type="spellEnd"/>
            <w:r>
              <w:rPr>
                <w:rFonts w:eastAsia="Times New Roman" w:cs="Times New Roman"/>
                <w:bCs/>
                <w:sz w:val="24"/>
                <w:szCs w:val="24"/>
                <w:lang w:val="en-US" w:eastAsia="ru-RU"/>
              </w:rPr>
              <w:t xml:space="preserve"> к </w:t>
            </w:r>
            <w:proofErr w:type="spellStart"/>
            <w:r>
              <w:rPr>
                <w:rFonts w:eastAsia="Times New Roman" w:cs="Times New Roman"/>
                <w:bCs/>
                <w:sz w:val="24"/>
                <w:szCs w:val="24"/>
                <w:lang w:val="en-US" w:eastAsia="ru-RU"/>
              </w:rPr>
              <w:t>технической</w:t>
            </w:r>
            <w:proofErr w:type="spellEnd"/>
            <w:r>
              <w:rPr>
                <w:rFonts w:eastAsia="Times New Roman" w:cs="Times New Roman"/>
                <w:bCs/>
                <w:sz w:val="24"/>
                <w:szCs w:val="24"/>
                <w:lang w:val="en-US" w:eastAsia="ru-RU"/>
              </w:rPr>
              <w:t xml:space="preserve"> </w:t>
            </w:r>
            <w:proofErr w:type="spellStart"/>
            <w:r>
              <w:rPr>
                <w:rFonts w:eastAsia="Times New Roman" w:cs="Times New Roman"/>
                <w:bCs/>
                <w:sz w:val="24"/>
                <w:szCs w:val="24"/>
                <w:lang w:val="en-US" w:eastAsia="ru-RU"/>
              </w:rPr>
              <w:t>документации</w:t>
            </w:r>
            <w:proofErr w:type="spellEnd"/>
          </w:p>
        </w:tc>
        <w:tc>
          <w:tcPr>
            <w:tcW w:w="5582" w:type="dxa"/>
            <w:shd w:val="clear" w:color="auto" w:fill="auto"/>
            <w:vAlign w:val="center"/>
          </w:tcPr>
          <w:p w14:paraId="43AC2BC0" w14:textId="77777777" w:rsidR="00CC3D1D" w:rsidRDefault="00CC3D1D" w:rsidP="002538C6">
            <w:pPr>
              <w:pStyle w:val="afff0"/>
              <w:widowControl w:val="0"/>
              <w:shd w:val="clear" w:color="auto" w:fill="FFFFFF" w:themeFill="background1"/>
              <w:tabs>
                <w:tab w:val="left" w:pos="772"/>
              </w:tabs>
              <w:ind w:left="0"/>
              <w:jc w:val="both"/>
            </w:pPr>
            <w:r>
              <w:rPr>
                <w:rFonts w:cs="Times New Roman"/>
                <w:lang w:eastAsia="ru-RU"/>
              </w:rPr>
              <w:t>Вся конструкторская и техническая документация должна разрабатываться в соответствии с нормативно-техническими документами.</w:t>
            </w:r>
          </w:p>
          <w:p w14:paraId="3F1747BB" w14:textId="77777777" w:rsidR="00CC3D1D" w:rsidRDefault="00CC3D1D" w:rsidP="002538C6">
            <w:pPr>
              <w:pStyle w:val="afff0"/>
              <w:widowControl w:val="0"/>
              <w:shd w:val="clear" w:color="auto" w:fill="FFFFFF" w:themeFill="background1"/>
              <w:tabs>
                <w:tab w:val="left" w:pos="772"/>
              </w:tabs>
              <w:ind w:left="0"/>
              <w:jc w:val="both"/>
            </w:pPr>
            <w:r>
              <w:rPr>
                <w:rFonts w:cs="Times New Roman"/>
                <w:lang w:eastAsia="ru-RU"/>
              </w:rPr>
              <w:t xml:space="preserve">Конструкторская и техническая документация должна соответствовать требованиям национальных стандартов, нормативных документов федерального органа государственной власти, уполномоченного в области технического надзора в электроэнергетике, </w:t>
            </w:r>
            <w:r>
              <w:rPr>
                <w:rFonts w:cs="Times New Roman"/>
                <w:lang w:eastAsia="ru-RU"/>
              </w:rPr>
              <w:lastRenderedPageBreak/>
              <w:t>стандартов и руководящих документов, действующих в отрасли, правил, норм и инструкций по безопасности труда.</w:t>
            </w:r>
          </w:p>
          <w:p w14:paraId="7B27A8BF" w14:textId="77777777" w:rsidR="00CC3D1D" w:rsidRDefault="00CC3D1D" w:rsidP="002538C6">
            <w:pPr>
              <w:pStyle w:val="afff0"/>
              <w:widowControl w:val="0"/>
              <w:shd w:val="clear" w:color="auto" w:fill="FFFFFF" w:themeFill="background1"/>
              <w:tabs>
                <w:tab w:val="left" w:pos="772"/>
              </w:tabs>
              <w:ind w:left="0"/>
              <w:jc w:val="both"/>
            </w:pPr>
            <w:r>
              <w:rPr>
                <w:rFonts w:cs="Times New Roman"/>
                <w:lang w:eastAsia="ru-RU"/>
              </w:rPr>
              <w:t xml:space="preserve">Поставщик применяет и использует в технической документации Международную систему единиц физических величин (система СИ). </w:t>
            </w:r>
          </w:p>
          <w:p w14:paraId="3B81A318" w14:textId="77777777" w:rsidR="00CC3D1D" w:rsidRDefault="00CC3D1D" w:rsidP="002538C6">
            <w:pPr>
              <w:pStyle w:val="afff0"/>
              <w:widowControl w:val="0"/>
              <w:shd w:val="clear" w:color="auto" w:fill="FFFFFF" w:themeFill="background1"/>
              <w:tabs>
                <w:tab w:val="left" w:pos="772"/>
              </w:tabs>
              <w:ind w:left="0"/>
              <w:jc w:val="both"/>
            </w:pPr>
            <w:r>
              <w:rPr>
                <w:rFonts w:cs="Times New Roman"/>
                <w:lang w:eastAsia="ru-RU"/>
              </w:rPr>
              <w:t>Вся техническая документация, включая чертежи, схемы, выполняется на русском языке и предоставляется Поставщиком на этапе исполнения договора.</w:t>
            </w:r>
          </w:p>
          <w:p w14:paraId="775AA55C" w14:textId="77777777" w:rsidR="00CC3D1D" w:rsidRDefault="00CC3D1D" w:rsidP="002538C6">
            <w:pPr>
              <w:pStyle w:val="afff0"/>
              <w:widowControl w:val="0"/>
              <w:shd w:val="clear" w:color="auto" w:fill="FFFFFF" w:themeFill="background1"/>
              <w:tabs>
                <w:tab w:val="left" w:pos="772"/>
              </w:tabs>
              <w:ind w:left="0"/>
              <w:jc w:val="both"/>
            </w:pPr>
            <w:r>
              <w:rPr>
                <w:rFonts w:cs="Times New Roman"/>
                <w:lang w:eastAsia="ru-RU"/>
              </w:rPr>
              <w:t>Вся информация и документация должна передаваться Заказчику на русском языке в электронном виде в формате DWG-</w:t>
            </w:r>
            <w:proofErr w:type="spellStart"/>
            <w:r>
              <w:rPr>
                <w:rFonts w:cs="Times New Roman"/>
                <w:lang w:eastAsia="ru-RU"/>
              </w:rPr>
              <w:t>AvtoCad</w:t>
            </w:r>
            <w:proofErr w:type="spellEnd"/>
            <w:r>
              <w:rPr>
                <w:rFonts w:cs="Times New Roman"/>
                <w:lang w:eastAsia="ru-RU"/>
              </w:rPr>
              <w:t>, VSD-</w:t>
            </w:r>
            <w:proofErr w:type="spellStart"/>
            <w:r>
              <w:rPr>
                <w:rFonts w:cs="Times New Roman"/>
                <w:lang w:eastAsia="ru-RU"/>
              </w:rPr>
              <w:t>Visio</w:t>
            </w:r>
            <w:proofErr w:type="spellEnd"/>
            <w:r>
              <w:rPr>
                <w:rFonts w:cs="Times New Roman"/>
                <w:lang w:eastAsia="ru-RU"/>
              </w:rPr>
              <w:t>, DOC-</w:t>
            </w:r>
            <w:proofErr w:type="spellStart"/>
            <w:r>
              <w:rPr>
                <w:rFonts w:cs="Times New Roman"/>
                <w:lang w:eastAsia="ru-RU"/>
              </w:rPr>
              <w:t>Word</w:t>
            </w:r>
            <w:proofErr w:type="spellEnd"/>
            <w:r>
              <w:rPr>
                <w:rFonts w:cs="Times New Roman"/>
                <w:lang w:eastAsia="ru-RU"/>
              </w:rPr>
              <w:t>, XLS-</w:t>
            </w:r>
            <w:proofErr w:type="spellStart"/>
            <w:r>
              <w:rPr>
                <w:rFonts w:cs="Times New Roman"/>
                <w:lang w:eastAsia="ru-RU"/>
              </w:rPr>
              <w:t>Excel</w:t>
            </w:r>
            <w:proofErr w:type="spellEnd"/>
            <w:r>
              <w:rPr>
                <w:rFonts w:cs="Times New Roman"/>
                <w:lang w:eastAsia="ru-RU"/>
              </w:rPr>
              <w:t>; PDF (в количестве 1-го экземпляра) до отправки оборудования Заказчику.</w:t>
            </w:r>
          </w:p>
          <w:p w14:paraId="6B86ABDC" w14:textId="77777777" w:rsidR="00CC3D1D" w:rsidRDefault="00CC3D1D" w:rsidP="002538C6">
            <w:pPr>
              <w:pStyle w:val="afff0"/>
              <w:widowControl w:val="0"/>
              <w:shd w:val="clear" w:color="auto" w:fill="FFFFFF" w:themeFill="background1"/>
              <w:tabs>
                <w:tab w:val="left" w:pos="772"/>
              </w:tabs>
              <w:ind w:left="0"/>
              <w:jc w:val="both"/>
              <w:rPr>
                <w:bCs/>
              </w:rPr>
            </w:pPr>
            <w:r>
              <w:rPr>
                <w:rFonts w:cs="Times New Roman"/>
                <w:lang w:eastAsia="ru-RU"/>
              </w:rPr>
              <w:t>Документация предоставляется с возможностью работы поиска по документу. Представить документацию на бумажном носителе (в количестве не мене 2-х экземпляров) на русском языке вместе с оборудованием.</w:t>
            </w:r>
          </w:p>
        </w:tc>
        <w:tc>
          <w:tcPr>
            <w:tcW w:w="1954" w:type="dxa"/>
            <w:shd w:val="clear" w:color="auto" w:fill="auto"/>
            <w:vAlign w:val="center"/>
          </w:tcPr>
          <w:p w14:paraId="287C176D" w14:textId="77777777" w:rsidR="00CC3D1D" w:rsidRDefault="00CC3D1D" w:rsidP="002538C6">
            <w:pPr>
              <w:widowControl w:val="0"/>
              <w:jc w:val="center"/>
            </w:pPr>
            <w:r>
              <w:rPr>
                <w:rFonts w:eastAsia="Times New Roman" w:cs="Times New Roman"/>
                <w:sz w:val="24"/>
                <w:szCs w:val="24"/>
                <w:lang w:eastAsia="ru-RU"/>
              </w:rPr>
              <w:lastRenderedPageBreak/>
              <w:t>Согласие с требованием</w:t>
            </w:r>
          </w:p>
        </w:tc>
        <w:tc>
          <w:tcPr>
            <w:tcW w:w="2236" w:type="dxa"/>
            <w:shd w:val="clear" w:color="auto" w:fill="auto"/>
          </w:tcPr>
          <w:p w14:paraId="3B9B77DB" w14:textId="77777777" w:rsidR="00CC3D1D" w:rsidRDefault="00CC3D1D" w:rsidP="002538C6">
            <w:pPr>
              <w:widowControl w:val="0"/>
              <w:jc w:val="center"/>
              <w:rPr>
                <w:b/>
                <w:sz w:val="24"/>
                <w:szCs w:val="24"/>
              </w:rPr>
            </w:pPr>
          </w:p>
        </w:tc>
        <w:tc>
          <w:tcPr>
            <w:tcW w:w="2173" w:type="dxa"/>
            <w:shd w:val="clear" w:color="auto" w:fill="auto"/>
          </w:tcPr>
          <w:p w14:paraId="5651DC6E" w14:textId="77777777" w:rsidR="00CC3D1D" w:rsidRDefault="00CC3D1D" w:rsidP="002538C6">
            <w:pPr>
              <w:widowControl w:val="0"/>
              <w:jc w:val="center"/>
              <w:rPr>
                <w:b/>
                <w:sz w:val="24"/>
                <w:szCs w:val="24"/>
              </w:rPr>
            </w:pPr>
          </w:p>
        </w:tc>
        <w:tc>
          <w:tcPr>
            <w:tcW w:w="300" w:type="dxa"/>
            <w:tcBorders>
              <w:top w:val="nil"/>
              <w:left w:val="nil"/>
              <w:bottom w:val="nil"/>
              <w:right w:val="nil"/>
            </w:tcBorders>
          </w:tcPr>
          <w:p w14:paraId="1D8259EE" w14:textId="77777777" w:rsidR="00CC3D1D" w:rsidRDefault="00CC3D1D" w:rsidP="002538C6">
            <w:pPr>
              <w:widowControl w:val="0"/>
            </w:pPr>
          </w:p>
        </w:tc>
      </w:tr>
      <w:tr w:rsidR="00CC3D1D" w14:paraId="49DAD7FD" w14:textId="77777777" w:rsidTr="002538C6">
        <w:tc>
          <w:tcPr>
            <w:tcW w:w="568" w:type="dxa"/>
            <w:shd w:val="clear" w:color="auto" w:fill="auto"/>
            <w:vAlign w:val="center"/>
          </w:tcPr>
          <w:p w14:paraId="7932C09F" w14:textId="77777777" w:rsidR="00CC3D1D" w:rsidRDefault="00CC3D1D" w:rsidP="00CC3D1D">
            <w:pPr>
              <w:pStyle w:val="afff0"/>
              <w:widowControl w:val="0"/>
              <w:numPr>
                <w:ilvl w:val="0"/>
                <w:numId w:val="55"/>
              </w:numPr>
              <w:spacing w:before="60" w:after="60"/>
              <w:jc w:val="center"/>
            </w:pPr>
          </w:p>
        </w:tc>
        <w:tc>
          <w:tcPr>
            <w:tcW w:w="8094" w:type="dxa"/>
            <w:gridSpan w:val="2"/>
            <w:shd w:val="clear" w:color="auto" w:fill="auto"/>
            <w:vAlign w:val="center"/>
          </w:tcPr>
          <w:p w14:paraId="2B148DE5" w14:textId="77777777" w:rsidR="00CC3D1D" w:rsidRDefault="00CC3D1D" w:rsidP="002538C6">
            <w:pPr>
              <w:widowControl w:val="0"/>
              <w:rPr>
                <w:b/>
                <w:bCs/>
                <w:sz w:val="24"/>
                <w:szCs w:val="24"/>
              </w:rPr>
            </w:pPr>
            <w:r>
              <w:rPr>
                <w:rFonts w:eastAsia="Times New Roman" w:cs="Times New Roman"/>
                <w:b/>
                <w:bCs/>
                <w:sz w:val="24"/>
                <w:szCs w:val="24"/>
                <w:lang w:eastAsia="ru-RU"/>
              </w:rPr>
              <w:t>Требования к доставке, маркировке, упаковке, транспортировке, перемещению, условиям хранения, приемке и испытаниям</w:t>
            </w:r>
          </w:p>
        </w:tc>
        <w:tc>
          <w:tcPr>
            <w:tcW w:w="1954" w:type="dxa"/>
            <w:shd w:val="clear" w:color="auto" w:fill="auto"/>
          </w:tcPr>
          <w:p w14:paraId="4E946707" w14:textId="77777777" w:rsidR="00CC3D1D" w:rsidRDefault="00CC3D1D" w:rsidP="002538C6">
            <w:pPr>
              <w:widowControl w:val="0"/>
              <w:jc w:val="center"/>
              <w:rPr>
                <w:b/>
                <w:sz w:val="24"/>
                <w:szCs w:val="24"/>
              </w:rPr>
            </w:pPr>
          </w:p>
        </w:tc>
        <w:tc>
          <w:tcPr>
            <w:tcW w:w="2236" w:type="dxa"/>
            <w:shd w:val="clear" w:color="auto" w:fill="auto"/>
          </w:tcPr>
          <w:p w14:paraId="2E415368" w14:textId="77777777" w:rsidR="00CC3D1D" w:rsidRDefault="00CC3D1D" w:rsidP="002538C6">
            <w:pPr>
              <w:widowControl w:val="0"/>
              <w:jc w:val="center"/>
              <w:rPr>
                <w:b/>
                <w:sz w:val="24"/>
                <w:szCs w:val="24"/>
              </w:rPr>
            </w:pPr>
          </w:p>
        </w:tc>
        <w:tc>
          <w:tcPr>
            <w:tcW w:w="2173" w:type="dxa"/>
            <w:shd w:val="clear" w:color="auto" w:fill="auto"/>
          </w:tcPr>
          <w:p w14:paraId="1B298AC9" w14:textId="77777777" w:rsidR="00CC3D1D" w:rsidRDefault="00CC3D1D" w:rsidP="002538C6">
            <w:pPr>
              <w:widowControl w:val="0"/>
              <w:jc w:val="center"/>
              <w:rPr>
                <w:b/>
                <w:sz w:val="24"/>
                <w:szCs w:val="24"/>
              </w:rPr>
            </w:pPr>
          </w:p>
        </w:tc>
        <w:tc>
          <w:tcPr>
            <w:tcW w:w="300" w:type="dxa"/>
            <w:tcBorders>
              <w:top w:val="nil"/>
              <w:left w:val="nil"/>
              <w:bottom w:val="nil"/>
              <w:right w:val="nil"/>
            </w:tcBorders>
          </w:tcPr>
          <w:p w14:paraId="23BDF7DE" w14:textId="77777777" w:rsidR="00CC3D1D" w:rsidRDefault="00CC3D1D" w:rsidP="002538C6">
            <w:pPr>
              <w:widowControl w:val="0"/>
            </w:pPr>
          </w:p>
        </w:tc>
      </w:tr>
      <w:tr w:rsidR="00CC3D1D" w14:paraId="65AFF1DE" w14:textId="77777777" w:rsidTr="002538C6">
        <w:tc>
          <w:tcPr>
            <w:tcW w:w="568" w:type="dxa"/>
            <w:shd w:val="clear" w:color="auto" w:fill="auto"/>
            <w:vAlign w:val="center"/>
          </w:tcPr>
          <w:p w14:paraId="6B9CE4AB" w14:textId="77777777" w:rsidR="00CC3D1D" w:rsidRDefault="00CC3D1D" w:rsidP="00CC3D1D">
            <w:pPr>
              <w:pStyle w:val="afff0"/>
              <w:widowControl w:val="0"/>
              <w:numPr>
                <w:ilvl w:val="1"/>
                <w:numId w:val="55"/>
              </w:numPr>
              <w:spacing w:before="60" w:after="60"/>
              <w:ind w:left="-117" w:firstLine="142"/>
              <w:jc w:val="center"/>
            </w:pPr>
          </w:p>
        </w:tc>
        <w:tc>
          <w:tcPr>
            <w:tcW w:w="2512" w:type="dxa"/>
            <w:shd w:val="clear" w:color="auto" w:fill="auto"/>
            <w:vAlign w:val="center"/>
          </w:tcPr>
          <w:p w14:paraId="7CFD5334" w14:textId="77777777" w:rsidR="00CC3D1D" w:rsidRDefault="00CC3D1D" w:rsidP="002538C6">
            <w:pPr>
              <w:widowControl w:val="0"/>
            </w:pPr>
            <w:r>
              <w:rPr>
                <w:rFonts w:eastAsia="Times New Roman" w:cs="Times New Roman"/>
                <w:bCs/>
                <w:sz w:val="24"/>
                <w:szCs w:val="24"/>
                <w:lang w:eastAsia="ru-RU"/>
              </w:rPr>
              <w:t>Место доставки</w:t>
            </w:r>
          </w:p>
        </w:tc>
        <w:tc>
          <w:tcPr>
            <w:tcW w:w="5582" w:type="dxa"/>
            <w:shd w:val="clear" w:color="auto" w:fill="auto"/>
            <w:vAlign w:val="center"/>
          </w:tcPr>
          <w:p w14:paraId="1D6DDF10" w14:textId="77777777" w:rsidR="00CC3D1D" w:rsidRDefault="00CC3D1D" w:rsidP="002538C6">
            <w:pPr>
              <w:widowControl w:val="0"/>
              <w:jc w:val="center"/>
            </w:pPr>
            <w:r>
              <w:rPr>
                <w:rFonts w:eastAsia="Times New Roman" w:cs="Times New Roman"/>
                <w:bCs/>
                <w:sz w:val="24"/>
                <w:szCs w:val="24"/>
                <w:lang w:eastAsia="ru-RU"/>
              </w:rPr>
              <w:t xml:space="preserve">Республика Дагестан, </w:t>
            </w:r>
          </w:p>
          <w:p w14:paraId="1B133551" w14:textId="77777777" w:rsidR="00CC3D1D" w:rsidRDefault="00CC3D1D" w:rsidP="002538C6">
            <w:pPr>
              <w:widowControl w:val="0"/>
              <w:jc w:val="center"/>
            </w:pPr>
            <w:proofErr w:type="spellStart"/>
            <w:r>
              <w:rPr>
                <w:rFonts w:eastAsia="Times New Roman" w:cs="Times New Roman"/>
                <w:bCs/>
                <w:sz w:val="24"/>
                <w:szCs w:val="24"/>
                <w:lang w:eastAsia="ru-RU"/>
              </w:rPr>
              <w:t>Кизилюртовский</w:t>
            </w:r>
            <w:proofErr w:type="spellEnd"/>
            <w:r>
              <w:rPr>
                <w:rFonts w:eastAsia="Times New Roman" w:cs="Times New Roman"/>
                <w:bCs/>
                <w:sz w:val="24"/>
                <w:szCs w:val="24"/>
                <w:lang w:eastAsia="ru-RU"/>
              </w:rPr>
              <w:t xml:space="preserve"> район, </w:t>
            </w:r>
          </w:p>
          <w:p w14:paraId="4AF1295C" w14:textId="77777777" w:rsidR="00CC3D1D" w:rsidRDefault="00CC3D1D" w:rsidP="002538C6">
            <w:pPr>
              <w:widowControl w:val="0"/>
              <w:jc w:val="center"/>
            </w:pPr>
            <w:r>
              <w:rPr>
                <w:rFonts w:eastAsia="Times New Roman" w:cs="Times New Roman"/>
                <w:bCs/>
                <w:sz w:val="24"/>
                <w:szCs w:val="24"/>
                <w:lang w:eastAsia="ru-RU"/>
              </w:rPr>
              <w:t xml:space="preserve">г. </w:t>
            </w:r>
            <w:proofErr w:type="spellStart"/>
            <w:r>
              <w:rPr>
                <w:rFonts w:eastAsia="Times New Roman" w:cs="Times New Roman"/>
                <w:bCs/>
                <w:sz w:val="24"/>
                <w:szCs w:val="24"/>
                <w:lang w:eastAsia="ru-RU"/>
              </w:rPr>
              <w:t>Кизилюрт</w:t>
            </w:r>
            <w:proofErr w:type="spellEnd"/>
            <w:r>
              <w:rPr>
                <w:rFonts w:eastAsia="Times New Roman" w:cs="Times New Roman"/>
                <w:bCs/>
                <w:sz w:val="24"/>
                <w:szCs w:val="24"/>
                <w:lang w:eastAsia="ru-RU"/>
              </w:rPr>
              <w:t xml:space="preserve">, </w:t>
            </w:r>
            <w:r w:rsidRPr="00CC3D1D">
              <w:rPr>
                <w:rFonts w:eastAsia="Times New Roman" w:cs="Times New Roman"/>
                <w:bCs/>
                <w:sz w:val="24"/>
                <w:szCs w:val="24"/>
                <w:lang w:eastAsia="ru-RU"/>
              </w:rPr>
              <w:t>б</w:t>
            </w:r>
            <w:r>
              <w:rPr>
                <w:rFonts w:eastAsia="Times New Roman" w:cs="Times New Roman"/>
                <w:bCs/>
                <w:sz w:val="24"/>
                <w:szCs w:val="24"/>
                <w:lang w:eastAsia="ru-RU"/>
              </w:rPr>
              <w:t>аза ГСО</w:t>
            </w:r>
          </w:p>
        </w:tc>
        <w:tc>
          <w:tcPr>
            <w:tcW w:w="1954" w:type="dxa"/>
            <w:shd w:val="clear" w:color="auto" w:fill="auto"/>
            <w:vAlign w:val="center"/>
          </w:tcPr>
          <w:p w14:paraId="20CC8C76" w14:textId="77777777" w:rsidR="00CC3D1D" w:rsidRDefault="00CC3D1D" w:rsidP="002538C6">
            <w:pPr>
              <w:widowControl w:val="0"/>
              <w:jc w:val="center"/>
            </w:pPr>
            <w:r>
              <w:rPr>
                <w:rFonts w:eastAsia="Times New Roman" w:cs="Times New Roman"/>
                <w:sz w:val="24"/>
                <w:szCs w:val="24"/>
                <w:lang w:eastAsia="ru-RU"/>
              </w:rPr>
              <w:t>Согласие с требованием</w:t>
            </w:r>
          </w:p>
        </w:tc>
        <w:tc>
          <w:tcPr>
            <w:tcW w:w="2236" w:type="dxa"/>
            <w:shd w:val="clear" w:color="auto" w:fill="auto"/>
          </w:tcPr>
          <w:p w14:paraId="62353CC5" w14:textId="77777777" w:rsidR="00CC3D1D" w:rsidRDefault="00CC3D1D" w:rsidP="002538C6">
            <w:pPr>
              <w:pStyle w:val="afff1"/>
              <w:keepNext w:val="0"/>
              <w:widowControl w:val="0"/>
              <w:spacing w:before="0"/>
              <w:jc w:val="left"/>
              <w:outlineLvl w:val="2"/>
              <w:rPr>
                <w:rFonts w:eastAsia="Times New Roman"/>
                <w:b w:val="0"/>
                <w:sz w:val="20"/>
                <w:szCs w:val="20"/>
                <w:lang w:val="ru-RU" w:eastAsia="ru-RU"/>
              </w:rPr>
            </w:pPr>
          </w:p>
        </w:tc>
        <w:tc>
          <w:tcPr>
            <w:tcW w:w="2173" w:type="dxa"/>
            <w:shd w:val="clear" w:color="auto" w:fill="auto"/>
          </w:tcPr>
          <w:p w14:paraId="2F692A5C" w14:textId="77777777" w:rsidR="00CC3D1D" w:rsidRDefault="00CC3D1D" w:rsidP="002538C6">
            <w:pPr>
              <w:widowControl w:val="0"/>
              <w:rPr>
                <w:sz w:val="24"/>
                <w:szCs w:val="24"/>
              </w:rPr>
            </w:pPr>
          </w:p>
        </w:tc>
        <w:tc>
          <w:tcPr>
            <w:tcW w:w="300" w:type="dxa"/>
            <w:tcBorders>
              <w:top w:val="nil"/>
              <w:left w:val="nil"/>
              <w:bottom w:val="nil"/>
              <w:right w:val="nil"/>
            </w:tcBorders>
          </w:tcPr>
          <w:p w14:paraId="708AC843" w14:textId="77777777" w:rsidR="00CC3D1D" w:rsidRDefault="00CC3D1D" w:rsidP="002538C6">
            <w:pPr>
              <w:widowControl w:val="0"/>
            </w:pPr>
          </w:p>
          <w:p w14:paraId="17319F10" w14:textId="77777777" w:rsidR="00CC3D1D" w:rsidRDefault="00CC3D1D" w:rsidP="002538C6">
            <w:pPr>
              <w:widowControl w:val="0"/>
            </w:pPr>
          </w:p>
        </w:tc>
      </w:tr>
      <w:tr w:rsidR="00CC3D1D" w14:paraId="2951FED5" w14:textId="77777777" w:rsidTr="002538C6">
        <w:tc>
          <w:tcPr>
            <w:tcW w:w="568" w:type="dxa"/>
            <w:shd w:val="clear" w:color="auto" w:fill="auto"/>
            <w:vAlign w:val="center"/>
          </w:tcPr>
          <w:p w14:paraId="29DEAF4F" w14:textId="77777777" w:rsidR="00CC3D1D" w:rsidRDefault="00CC3D1D" w:rsidP="00CC3D1D">
            <w:pPr>
              <w:pStyle w:val="afff0"/>
              <w:widowControl w:val="0"/>
              <w:numPr>
                <w:ilvl w:val="1"/>
                <w:numId w:val="55"/>
              </w:numPr>
              <w:spacing w:before="60" w:after="60"/>
              <w:ind w:left="-117" w:firstLine="142"/>
              <w:jc w:val="center"/>
            </w:pPr>
          </w:p>
        </w:tc>
        <w:tc>
          <w:tcPr>
            <w:tcW w:w="2512" w:type="dxa"/>
            <w:shd w:val="clear" w:color="auto" w:fill="auto"/>
            <w:vAlign w:val="center"/>
          </w:tcPr>
          <w:p w14:paraId="5EF8457C" w14:textId="77777777" w:rsidR="00CC3D1D" w:rsidRDefault="00CC3D1D" w:rsidP="002538C6">
            <w:pPr>
              <w:widowControl w:val="0"/>
              <w:rPr>
                <w:sz w:val="24"/>
                <w:szCs w:val="24"/>
              </w:rPr>
            </w:pPr>
            <w:r>
              <w:rPr>
                <w:rFonts w:eastAsia="Times New Roman" w:cs="Times New Roman"/>
                <w:sz w:val="24"/>
                <w:szCs w:val="24"/>
                <w:lang w:eastAsia="ru-RU"/>
              </w:rPr>
              <w:t>Расходы по доставке</w:t>
            </w:r>
          </w:p>
        </w:tc>
        <w:tc>
          <w:tcPr>
            <w:tcW w:w="5582" w:type="dxa"/>
            <w:shd w:val="clear" w:color="auto" w:fill="auto"/>
            <w:vAlign w:val="center"/>
          </w:tcPr>
          <w:p w14:paraId="758E9370" w14:textId="77777777" w:rsidR="00CC3D1D" w:rsidRDefault="00CC3D1D" w:rsidP="002538C6">
            <w:pPr>
              <w:widowControl w:val="0"/>
              <w:tabs>
                <w:tab w:val="left" w:pos="432"/>
                <w:tab w:val="left" w:pos="459"/>
              </w:tabs>
              <w:ind w:left="72"/>
              <w:jc w:val="both"/>
              <w:rPr>
                <w:sz w:val="24"/>
                <w:szCs w:val="24"/>
              </w:rPr>
            </w:pPr>
            <w:r>
              <w:rPr>
                <w:rFonts w:eastAsia="Times New Roman" w:cs="Times New Roman"/>
                <w:sz w:val="24"/>
                <w:szCs w:val="24"/>
                <w:lang w:eastAsia="ru-RU"/>
              </w:rPr>
              <w:t>Расходы по доставке должны быть включены в стоимость закупаемой продукции</w:t>
            </w:r>
          </w:p>
        </w:tc>
        <w:tc>
          <w:tcPr>
            <w:tcW w:w="1954" w:type="dxa"/>
            <w:shd w:val="clear" w:color="auto" w:fill="auto"/>
            <w:vAlign w:val="center"/>
          </w:tcPr>
          <w:p w14:paraId="79BB3761" w14:textId="77777777" w:rsidR="00CC3D1D" w:rsidRDefault="00CC3D1D" w:rsidP="002538C6">
            <w:pPr>
              <w:widowControl w:val="0"/>
              <w:jc w:val="center"/>
              <w:rPr>
                <w:sz w:val="24"/>
                <w:szCs w:val="24"/>
              </w:rPr>
            </w:pPr>
            <w:r>
              <w:rPr>
                <w:rFonts w:eastAsia="Times New Roman" w:cs="Times New Roman"/>
                <w:sz w:val="24"/>
                <w:szCs w:val="24"/>
                <w:lang w:eastAsia="ru-RU"/>
              </w:rPr>
              <w:t>Согласие с требованием</w:t>
            </w:r>
          </w:p>
        </w:tc>
        <w:tc>
          <w:tcPr>
            <w:tcW w:w="2236" w:type="dxa"/>
            <w:shd w:val="clear" w:color="auto" w:fill="auto"/>
          </w:tcPr>
          <w:p w14:paraId="1E4882A5" w14:textId="77777777" w:rsidR="00CC3D1D" w:rsidRDefault="00CC3D1D" w:rsidP="002538C6">
            <w:pPr>
              <w:pStyle w:val="afff1"/>
              <w:keepNext w:val="0"/>
              <w:widowControl w:val="0"/>
              <w:spacing w:before="0"/>
              <w:jc w:val="left"/>
              <w:outlineLvl w:val="2"/>
              <w:rPr>
                <w:rFonts w:eastAsia="Times New Roman"/>
                <w:b w:val="0"/>
                <w:sz w:val="20"/>
                <w:szCs w:val="20"/>
                <w:lang w:val="ru-RU" w:eastAsia="ru-RU"/>
              </w:rPr>
            </w:pPr>
          </w:p>
        </w:tc>
        <w:tc>
          <w:tcPr>
            <w:tcW w:w="2173" w:type="dxa"/>
            <w:shd w:val="clear" w:color="auto" w:fill="auto"/>
          </w:tcPr>
          <w:p w14:paraId="5EC8B7E6" w14:textId="77777777" w:rsidR="00CC3D1D" w:rsidRDefault="00CC3D1D" w:rsidP="002538C6">
            <w:pPr>
              <w:widowControl w:val="0"/>
              <w:rPr>
                <w:sz w:val="24"/>
                <w:szCs w:val="24"/>
              </w:rPr>
            </w:pPr>
          </w:p>
        </w:tc>
        <w:tc>
          <w:tcPr>
            <w:tcW w:w="300" w:type="dxa"/>
            <w:tcBorders>
              <w:top w:val="nil"/>
              <w:left w:val="nil"/>
              <w:bottom w:val="nil"/>
              <w:right w:val="nil"/>
            </w:tcBorders>
          </w:tcPr>
          <w:p w14:paraId="5543E917" w14:textId="77777777" w:rsidR="00CC3D1D" w:rsidRDefault="00CC3D1D" w:rsidP="002538C6">
            <w:pPr>
              <w:widowControl w:val="0"/>
            </w:pPr>
          </w:p>
        </w:tc>
      </w:tr>
      <w:tr w:rsidR="00CC3D1D" w14:paraId="48830439" w14:textId="77777777" w:rsidTr="002538C6">
        <w:tc>
          <w:tcPr>
            <w:tcW w:w="568" w:type="dxa"/>
            <w:shd w:val="clear" w:color="auto" w:fill="auto"/>
            <w:vAlign w:val="center"/>
          </w:tcPr>
          <w:p w14:paraId="49AA054C" w14:textId="77777777" w:rsidR="00CC3D1D" w:rsidRDefault="00CC3D1D" w:rsidP="00CC3D1D">
            <w:pPr>
              <w:pStyle w:val="afff0"/>
              <w:widowControl w:val="0"/>
              <w:numPr>
                <w:ilvl w:val="1"/>
                <w:numId w:val="55"/>
              </w:numPr>
              <w:spacing w:before="60" w:after="60"/>
              <w:ind w:left="-117" w:firstLine="142"/>
              <w:jc w:val="center"/>
            </w:pPr>
          </w:p>
        </w:tc>
        <w:tc>
          <w:tcPr>
            <w:tcW w:w="2512" w:type="dxa"/>
            <w:shd w:val="clear" w:color="auto" w:fill="auto"/>
            <w:vAlign w:val="center"/>
          </w:tcPr>
          <w:p w14:paraId="1A9A1F3C" w14:textId="77777777" w:rsidR="00CC3D1D" w:rsidRDefault="00CC3D1D" w:rsidP="002538C6">
            <w:pPr>
              <w:widowControl w:val="0"/>
              <w:rPr>
                <w:sz w:val="24"/>
                <w:szCs w:val="24"/>
              </w:rPr>
            </w:pPr>
            <w:r>
              <w:rPr>
                <w:rFonts w:eastAsia="Times New Roman" w:cs="Times New Roman"/>
                <w:sz w:val="24"/>
                <w:szCs w:val="24"/>
                <w:lang w:eastAsia="ru-RU"/>
              </w:rPr>
              <w:t>Разгрузка на месте поставки и перемещение до склада Заказчика</w:t>
            </w:r>
          </w:p>
        </w:tc>
        <w:tc>
          <w:tcPr>
            <w:tcW w:w="5582" w:type="dxa"/>
            <w:shd w:val="clear" w:color="auto" w:fill="auto"/>
            <w:vAlign w:val="center"/>
          </w:tcPr>
          <w:p w14:paraId="25AD067B" w14:textId="77777777" w:rsidR="00CC3D1D" w:rsidRDefault="00CC3D1D" w:rsidP="002538C6">
            <w:pPr>
              <w:widowControl w:val="0"/>
              <w:ind w:left="72"/>
              <w:jc w:val="both"/>
              <w:rPr>
                <w:sz w:val="24"/>
                <w:szCs w:val="24"/>
              </w:rPr>
            </w:pPr>
            <w:r>
              <w:rPr>
                <w:rFonts w:eastAsia="Times New Roman" w:cs="Times New Roman"/>
                <w:sz w:val="24"/>
                <w:szCs w:val="24"/>
                <w:lang w:eastAsia="ru-RU"/>
              </w:rPr>
              <w:t xml:space="preserve">Поставка и разгрузка, а также если перемещение Товара осуществляется Поставщиком по территории Покупателя до подписания Сторонами Накладной ТОРГ-12, Поставщик выполняет своими силами и за свой счет. </w:t>
            </w:r>
          </w:p>
        </w:tc>
        <w:tc>
          <w:tcPr>
            <w:tcW w:w="1954" w:type="dxa"/>
            <w:shd w:val="clear" w:color="auto" w:fill="auto"/>
            <w:vAlign w:val="center"/>
          </w:tcPr>
          <w:p w14:paraId="79DE73AC" w14:textId="77777777" w:rsidR="00CC3D1D" w:rsidRDefault="00CC3D1D" w:rsidP="002538C6">
            <w:pPr>
              <w:widowControl w:val="0"/>
              <w:jc w:val="center"/>
              <w:rPr>
                <w:sz w:val="24"/>
                <w:szCs w:val="24"/>
              </w:rPr>
            </w:pPr>
            <w:r>
              <w:rPr>
                <w:rFonts w:eastAsia="Times New Roman" w:cs="Times New Roman"/>
                <w:sz w:val="24"/>
                <w:szCs w:val="24"/>
                <w:lang w:eastAsia="ru-RU"/>
              </w:rPr>
              <w:t>Согласие с требованием</w:t>
            </w:r>
          </w:p>
        </w:tc>
        <w:tc>
          <w:tcPr>
            <w:tcW w:w="2236" w:type="dxa"/>
            <w:shd w:val="clear" w:color="auto" w:fill="auto"/>
          </w:tcPr>
          <w:p w14:paraId="66088944" w14:textId="77777777" w:rsidR="00CC3D1D" w:rsidRDefault="00CC3D1D" w:rsidP="002538C6">
            <w:pPr>
              <w:pStyle w:val="afff1"/>
              <w:keepNext w:val="0"/>
              <w:widowControl w:val="0"/>
              <w:spacing w:before="0"/>
              <w:jc w:val="left"/>
              <w:outlineLvl w:val="2"/>
              <w:rPr>
                <w:rFonts w:eastAsia="Times New Roman"/>
                <w:b w:val="0"/>
                <w:sz w:val="20"/>
                <w:szCs w:val="20"/>
                <w:lang w:val="ru-RU" w:eastAsia="ru-RU"/>
              </w:rPr>
            </w:pPr>
          </w:p>
        </w:tc>
        <w:tc>
          <w:tcPr>
            <w:tcW w:w="2173" w:type="dxa"/>
            <w:shd w:val="clear" w:color="auto" w:fill="auto"/>
          </w:tcPr>
          <w:p w14:paraId="7086D23D" w14:textId="77777777" w:rsidR="00CC3D1D" w:rsidRDefault="00CC3D1D" w:rsidP="002538C6">
            <w:pPr>
              <w:widowControl w:val="0"/>
              <w:rPr>
                <w:sz w:val="24"/>
                <w:szCs w:val="24"/>
              </w:rPr>
            </w:pPr>
          </w:p>
        </w:tc>
        <w:tc>
          <w:tcPr>
            <w:tcW w:w="300" w:type="dxa"/>
            <w:tcBorders>
              <w:top w:val="nil"/>
              <w:left w:val="nil"/>
              <w:bottom w:val="nil"/>
              <w:right w:val="nil"/>
            </w:tcBorders>
          </w:tcPr>
          <w:p w14:paraId="7F3C5482" w14:textId="77777777" w:rsidR="00CC3D1D" w:rsidRDefault="00CC3D1D" w:rsidP="002538C6">
            <w:pPr>
              <w:widowControl w:val="0"/>
            </w:pPr>
          </w:p>
        </w:tc>
      </w:tr>
      <w:tr w:rsidR="00CC3D1D" w14:paraId="11795897" w14:textId="77777777" w:rsidTr="002538C6">
        <w:tc>
          <w:tcPr>
            <w:tcW w:w="568" w:type="dxa"/>
            <w:shd w:val="clear" w:color="auto" w:fill="auto"/>
            <w:vAlign w:val="center"/>
          </w:tcPr>
          <w:p w14:paraId="6545E86E" w14:textId="77777777" w:rsidR="00CC3D1D" w:rsidRDefault="00CC3D1D" w:rsidP="00CC3D1D">
            <w:pPr>
              <w:pStyle w:val="afff0"/>
              <w:widowControl w:val="0"/>
              <w:numPr>
                <w:ilvl w:val="1"/>
                <w:numId w:val="55"/>
              </w:numPr>
              <w:spacing w:before="60" w:after="60"/>
              <w:ind w:left="-117" w:firstLine="142"/>
              <w:jc w:val="center"/>
            </w:pPr>
          </w:p>
        </w:tc>
        <w:tc>
          <w:tcPr>
            <w:tcW w:w="2512" w:type="dxa"/>
            <w:shd w:val="clear" w:color="auto" w:fill="auto"/>
            <w:vAlign w:val="center"/>
          </w:tcPr>
          <w:p w14:paraId="45F2A91D" w14:textId="77777777" w:rsidR="00CC3D1D" w:rsidRDefault="00CC3D1D" w:rsidP="002538C6">
            <w:pPr>
              <w:widowControl w:val="0"/>
              <w:rPr>
                <w:sz w:val="24"/>
                <w:szCs w:val="24"/>
              </w:rPr>
            </w:pPr>
            <w:r>
              <w:rPr>
                <w:rFonts w:eastAsia="Times New Roman" w:cs="Times New Roman"/>
                <w:sz w:val="24"/>
                <w:szCs w:val="24"/>
                <w:lang w:eastAsia="ru-RU"/>
              </w:rPr>
              <w:t>Требования к упаковке</w:t>
            </w:r>
          </w:p>
        </w:tc>
        <w:tc>
          <w:tcPr>
            <w:tcW w:w="5582" w:type="dxa"/>
            <w:shd w:val="clear" w:color="auto" w:fill="auto"/>
            <w:vAlign w:val="center"/>
          </w:tcPr>
          <w:p w14:paraId="094E9F9F" w14:textId="77777777" w:rsidR="00CC3D1D" w:rsidRDefault="00CC3D1D" w:rsidP="002538C6">
            <w:pPr>
              <w:widowControl w:val="0"/>
              <w:ind w:left="72"/>
              <w:jc w:val="both"/>
              <w:rPr>
                <w:sz w:val="24"/>
                <w:szCs w:val="24"/>
              </w:rPr>
            </w:pPr>
            <w:r>
              <w:rPr>
                <w:rFonts w:eastAsia="Times New Roman" w:cs="Times New Roman"/>
                <w:sz w:val="24"/>
                <w:szCs w:val="24"/>
                <w:lang w:eastAsia="ru-RU"/>
              </w:rPr>
              <w:t xml:space="preserve">Упаковка должна предохранять оборудование от механических и атмосферных воздействий и </w:t>
            </w:r>
            <w:r>
              <w:rPr>
                <w:rFonts w:eastAsia="Times New Roman" w:cs="Times New Roman"/>
                <w:sz w:val="24"/>
                <w:szCs w:val="24"/>
                <w:lang w:eastAsia="ru-RU"/>
              </w:rPr>
              <w:lastRenderedPageBreak/>
              <w:t>должна соответствовать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c>
          <w:tcPr>
            <w:tcW w:w="1954" w:type="dxa"/>
            <w:shd w:val="clear" w:color="auto" w:fill="auto"/>
            <w:vAlign w:val="center"/>
          </w:tcPr>
          <w:p w14:paraId="284E4153" w14:textId="77777777" w:rsidR="00CC3D1D" w:rsidRDefault="00CC3D1D" w:rsidP="002538C6">
            <w:pPr>
              <w:widowControl w:val="0"/>
              <w:jc w:val="center"/>
              <w:rPr>
                <w:sz w:val="24"/>
                <w:szCs w:val="24"/>
              </w:rPr>
            </w:pPr>
            <w:r>
              <w:rPr>
                <w:rFonts w:eastAsia="Times New Roman" w:cs="Times New Roman"/>
                <w:sz w:val="24"/>
                <w:szCs w:val="24"/>
                <w:lang w:eastAsia="ru-RU"/>
              </w:rPr>
              <w:lastRenderedPageBreak/>
              <w:t>Согласие с требованием</w:t>
            </w:r>
          </w:p>
        </w:tc>
        <w:tc>
          <w:tcPr>
            <w:tcW w:w="2236" w:type="dxa"/>
            <w:shd w:val="clear" w:color="auto" w:fill="auto"/>
          </w:tcPr>
          <w:p w14:paraId="5D2CC738" w14:textId="77777777" w:rsidR="00CC3D1D" w:rsidRDefault="00CC3D1D" w:rsidP="002538C6">
            <w:pPr>
              <w:pStyle w:val="afff1"/>
              <w:keepNext w:val="0"/>
              <w:widowControl w:val="0"/>
              <w:spacing w:before="0"/>
              <w:jc w:val="left"/>
              <w:outlineLvl w:val="2"/>
              <w:rPr>
                <w:rFonts w:eastAsia="Times New Roman"/>
                <w:b w:val="0"/>
                <w:sz w:val="20"/>
                <w:szCs w:val="20"/>
                <w:lang w:val="ru-RU" w:eastAsia="ru-RU"/>
              </w:rPr>
            </w:pPr>
          </w:p>
        </w:tc>
        <w:tc>
          <w:tcPr>
            <w:tcW w:w="2173" w:type="dxa"/>
            <w:shd w:val="clear" w:color="auto" w:fill="auto"/>
          </w:tcPr>
          <w:p w14:paraId="19E3A6C8" w14:textId="77777777" w:rsidR="00CC3D1D" w:rsidRDefault="00CC3D1D" w:rsidP="002538C6">
            <w:pPr>
              <w:widowControl w:val="0"/>
              <w:rPr>
                <w:sz w:val="24"/>
                <w:szCs w:val="24"/>
              </w:rPr>
            </w:pPr>
          </w:p>
        </w:tc>
        <w:tc>
          <w:tcPr>
            <w:tcW w:w="300" w:type="dxa"/>
            <w:tcBorders>
              <w:top w:val="nil"/>
              <w:left w:val="nil"/>
              <w:bottom w:val="nil"/>
              <w:right w:val="nil"/>
            </w:tcBorders>
          </w:tcPr>
          <w:p w14:paraId="4D820EA9" w14:textId="77777777" w:rsidR="00CC3D1D" w:rsidRDefault="00CC3D1D" w:rsidP="002538C6">
            <w:pPr>
              <w:widowControl w:val="0"/>
            </w:pPr>
          </w:p>
        </w:tc>
      </w:tr>
      <w:tr w:rsidR="00CC3D1D" w14:paraId="101D075B" w14:textId="77777777" w:rsidTr="002538C6">
        <w:tc>
          <w:tcPr>
            <w:tcW w:w="568" w:type="dxa"/>
            <w:shd w:val="clear" w:color="auto" w:fill="auto"/>
            <w:vAlign w:val="center"/>
          </w:tcPr>
          <w:p w14:paraId="7748619C" w14:textId="77777777" w:rsidR="00CC3D1D" w:rsidRDefault="00CC3D1D" w:rsidP="00CC3D1D">
            <w:pPr>
              <w:pStyle w:val="afff0"/>
              <w:widowControl w:val="0"/>
              <w:numPr>
                <w:ilvl w:val="1"/>
                <w:numId w:val="55"/>
              </w:numPr>
              <w:spacing w:before="60" w:after="60"/>
              <w:ind w:left="-117" w:firstLine="142"/>
              <w:jc w:val="center"/>
            </w:pPr>
          </w:p>
        </w:tc>
        <w:tc>
          <w:tcPr>
            <w:tcW w:w="2512" w:type="dxa"/>
            <w:shd w:val="clear" w:color="auto" w:fill="auto"/>
            <w:vAlign w:val="center"/>
          </w:tcPr>
          <w:p w14:paraId="2ED585D3" w14:textId="77777777" w:rsidR="00CC3D1D" w:rsidRDefault="00CC3D1D" w:rsidP="002538C6">
            <w:pPr>
              <w:widowControl w:val="0"/>
              <w:rPr>
                <w:sz w:val="24"/>
                <w:szCs w:val="24"/>
              </w:rPr>
            </w:pPr>
            <w:r>
              <w:rPr>
                <w:rFonts w:eastAsia="Times New Roman" w:cs="Times New Roman"/>
                <w:sz w:val="24"/>
                <w:szCs w:val="24"/>
                <w:lang w:eastAsia="ru-RU"/>
              </w:rPr>
              <w:t>Требования к испытаниям и измерениям</w:t>
            </w:r>
          </w:p>
        </w:tc>
        <w:tc>
          <w:tcPr>
            <w:tcW w:w="5582" w:type="dxa"/>
            <w:shd w:val="clear" w:color="auto" w:fill="auto"/>
            <w:vAlign w:val="center"/>
          </w:tcPr>
          <w:p w14:paraId="507BB5B6" w14:textId="77777777" w:rsidR="00CC3D1D" w:rsidRDefault="00CC3D1D" w:rsidP="002538C6">
            <w:pPr>
              <w:widowControl w:val="0"/>
              <w:ind w:left="72"/>
              <w:jc w:val="both"/>
              <w:rPr>
                <w:sz w:val="24"/>
                <w:szCs w:val="24"/>
              </w:rPr>
            </w:pPr>
            <w:r>
              <w:rPr>
                <w:rFonts w:eastAsia="Times New Roman" w:cs="Times New Roman"/>
                <w:sz w:val="24"/>
                <w:szCs w:val="24"/>
                <w:lang w:eastAsia="ru-RU"/>
              </w:rPr>
              <w:t xml:space="preserve">Измерения и испытания должны быть выполнены согласно  </w:t>
            </w:r>
            <w:r>
              <w:rPr>
                <w:rFonts w:eastAsia="Calibri" w:cs="Times New Roman"/>
                <w:sz w:val="24"/>
                <w:szCs w:val="24"/>
                <w:lang w:eastAsia="ru-RU"/>
              </w:rPr>
              <w:t xml:space="preserve">ГОСТ Р </w:t>
            </w:r>
            <w:r>
              <w:rPr>
                <w:rFonts w:eastAsia="Times New Roman" w:cs="Times New Roman"/>
                <w:sz w:val="24"/>
                <w:szCs w:val="24"/>
                <w:lang w:eastAsia="ru-RU"/>
              </w:rPr>
              <w:t>52726-2007, ГОСТ 1983-2015 и ГОСТ Р 52725-2021 и проведены в аккредитованной в установленном порядке и независимой лаборатории (испытательного центра), имеющей российский аттестат аккредитации</w:t>
            </w:r>
          </w:p>
        </w:tc>
        <w:tc>
          <w:tcPr>
            <w:tcW w:w="1954" w:type="dxa"/>
            <w:shd w:val="clear" w:color="auto" w:fill="auto"/>
            <w:vAlign w:val="center"/>
          </w:tcPr>
          <w:p w14:paraId="34F6DA97" w14:textId="77777777" w:rsidR="00CC3D1D" w:rsidRDefault="00CC3D1D" w:rsidP="002538C6">
            <w:pPr>
              <w:widowControl w:val="0"/>
              <w:jc w:val="center"/>
              <w:rPr>
                <w:sz w:val="24"/>
                <w:szCs w:val="24"/>
              </w:rPr>
            </w:pPr>
            <w:r>
              <w:rPr>
                <w:rFonts w:eastAsia="Times New Roman" w:cs="Times New Roman"/>
                <w:sz w:val="24"/>
                <w:szCs w:val="24"/>
                <w:lang w:eastAsia="ru-RU"/>
              </w:rPr>
              <w:t>Согласие с требованием</w:t>
            </w:r>
          </w:p>
        </w:tc>
        <w:tc>
          <w:tcPr>
            <w:tcW w:w="2236" w:type="dxa"/>
            <w:shd w:val="clear" w:color="auto" w:fill="auto"/>
            <w:vAlign w:val="center"/>
          </w:tcPr>
          <w:p w14:paraId="7D2C93AA" w14:textId="77777777" w:rsidR="00CC3D1D" w:rsidRDefault="00CC3D1D" w:rsidP="002538C6">
            <w:pPr>
              <w:widowControl w:val="0"/>
              <w:jc w:val="center"/>
              <w:rPr>
                <w:sz w:val="24"/>
                <w:szCs w:val="24"/>
              </w:rPr>
            </w:pPr>
            <w:r>
              <w:rPr>
                <w:rFonts w:eastAsia="Times New Roman" w:cs="Times New Roman"/>
                <w:sz w:val="24"/>
                <w:szCs w:val="24"/>
                <w:lang w:eastAsia="ru-RU"/>
              </w:rPr>
              <w:t>Протоколы испытаний и измерений</w:t>
            </w:r>
          </w:p>
        </w:tc>
        <w:tc>
          <w:tcPr>
            <w:tcW w:w="2173" w:type="dxa"/>
            <w:shd w:val="clear" w:color="auto" w:fill="auto"/>
          </w:tcPr>
          <w:p w14:paraId="3229E588" w14:textId="77777777" w:rsidR="00CC3D1D" w:rsidRDefault="00CC3D1D" w:rsidP="002538C6">
            <w:pPr>
              <w:widowControl w:val="0"/>
              <w:rPr>
                <w:sz w:val="24"/>
                <w:szCs w:val="24"/>
              </w:rPr>
            </w:pPr>
          </w:p>
        </w:tc>
        <w:tc>
          <w:tcPr>
            <w:tcW w:w="300" w:type="dxa"/>
            <w:tcBorders>
              <w:top w:val="nil"/>
              <w:left w:val="nil"/>
              <w:bottom w:val="nil"/>
              <w:right w:val="nil"/>
            </w:tcBorders>
          </w:tcPr>
          <w:p w14:paraId="0C576727" w14:textId="77777777" w:rsidR="00CC3D1D" w:rsidRDefault="00CC3D1D" w:rsidP="002538C6">
            <w:pPr>
              <w:widowControl w:val="0"/>
            </w:pPr>
          </w:p>
        </w:tc>
      </w:tr>
      <w:tr w:rsidR="00CC3D1D" w14:paraId="73A6471B" w14:textId="77777777" w:rsidTr="002538C6">
        <w:tc>
          <w:tcPr>
            <w:tcW w:w="568" w:type="dxa"/>
            <w:shd w:val="clear" w:color="auto" w:fill="auto"/>
            <w:vAlign w:val="center"/>
          </w:tcPr>
          <w:p w14:paraId="44AFECC6" w14:textId="77777777" w:rsidR="00CC3D1D" w:rsidRDefault="00CC3D1D" w:rsidP="00CC3D1D">
            <w:pPr>
              <w:pStyle w:val="afff0"/>
              <w:widowControl w:val="0"/>
              <w:numPr>
                <w:ilvl w:val="1"/>
                <w:numId w:val="55"/>
              </w:numPr>
              <w:spacing w:before="60" w:after="60"/>
              <w:ind w:left="-117" w:firstLine="142"/>
              <w:jc w:val="center"/>
              <w:rPr>
                <w:shd w:val="clear" w:color="auto" w:fill="FFFF00"/>
              </w:rPr>
            </w:pPr>
          </w:p>
        </w:tc>
        <w:tc>
          <w:tcPr>
            <w:tcW w:w="2512" w:type="dxa"/>
            <w:shd w:val="clear" w:color="auto" w:fill="auto"/>
            <w:vAlign w:val="center"/>
          </w:tcPr>
          <w:p w14:paraId="2C1B430B" w14:textId="77777777" w:rsidR="00CC3D1D" w:rsidRDefault="00CC3D1D" w:rsidP="002538C6">
            <w:pPr>
              <w:widowControl w:val="0"/>
              <w:rPr>
                <w:sz w:val="24"/>
                <w:szCs w:val="24"/>
              </w:rPr>
            </w:pPr>
            <w:r>
              <w:rPr>
                <w:rFonts w:eastAsia="Times New Roman" w:cs="Times New Roman"/>
                <w:sz w:val="24"/>
                <w:szCs w:val="24"/>
                <w:lang w:eastAsia="ru-RU"/>
              </w:rPr>
              <w:t>Требования к эксплуатации</w:t>
            </w:r>
          </w:p>
        </w:tc>
        <w:tc>
          <w:tcPr>
            <w:tcW w:w="5582" w:type="dxa"/>
            <w:shd w:val="clear" w:color="auto" w:fill="auto"/>
            <w:vAlign w:val="center"/>
          </w:tcPr>
          <w:p w14:paraId="2CE7D20B" w14:textId="77777777" w:rsidR="00CC3D1D" w:rsidRDefault="00CC3D1D" w:rsidP="002538C6">
            <w:pPr>
              <w:widowControl w:val="0"/>
              <w:ind w:left="72"/>
              <w:jc w:val="both"/>
              <w:rPr>
                <w:sz w:val="24"/>
                <w:szCs w:val="24"/>
              </w:rPr>
            </w:pPr>
            <w:r>
              <w:rPr>
                <w:rFonts w:eastAsia="Times New Roman" w:cs="Times New Roman"/>
                <w:sz w:val="24"/>
                <w:szCs w:val="24"/>
                <w:lang w:eastAsia="ru-RU"/>
              </w:rPr>
              <w:t xml:space="preserve">Оборудование указанное в </w:t>
            </w:r>
            <w:proofErr w:type="spellStart"/>
            <w:r>
              <w:rPr>
                <w:rFonts w:eastAsia="Times New Roman" w:cs="Times New Roman"/>
                <w:sz w:val="24"/>
                <w:szCs w:val="24"/>
                <w:lang w:eastAsia="ru-RU"/>
              </w:rPr>
              <w:t>п.п</w:t>
            </w:r>
            <w:proofErr w:type="spellEnd"/>
            <w:r>
              <w:rPr>
                <w:rFonts w:eastAsia="Times New Roman" w:cs="Times New Roman"/>
                <w:sz w:val="24"/>
                <w:szCs w:val="24"/>
                <w:lang w:eastAsia="ru-RU"/>
              </w:rPr>
              <w:t xml:space="preserve">. 1.1, 1.2, 1.3 устанавливается и эксплуатируется в габаритах ОРУ 220 </w:t>
            </w:r>
            <w:proofErr w:type="spellStart"/>
            <w:r>
              <w:rPr>
                <w:rFonts w:eastAsia="Times New Roman" w:cs="Times New Roman"/>
                <w:sz w:val="24"/>
                <w:szCs w:val="24"/>
                <w:lang w:eastAsia="ru-RU"/>
              </w:rPr>
              <w:t>кВ</w:t>
            </w:r>
            <w:proofErr w:type="spellEnd"/>
          </w:p>
        </w:tc>
        <w:tc>
          <w:tcPr>
            <w:tcW w:w="1954" w:type="dxa"/>
            <w:shd w:val="clear" w:color="auto" w:fill="auto"/>
            <w:vAlign w:val="center"/>
          </w:tcPr>
          <w:p w14:paraId="5471A9B1" w14:textId="77777777" w:rsidR="00CC3D1D" w:rsidRDefault="00CC3D1D" w:rsidP="002538C6">
            <w:pPr>
              <w:widowControl w:val="0"/>
              <w:jc w:val="center"/>
              <w:rPr>
                <w:sz w:val="24"/>
                <w:szCs w:val="24"/>
              </w:rPr>
            </w:pPr>
            <w:r>
              <w:rPr>
                <w:rFonts w:eastAsia="Times New Roman" w:cs="Times New Roman"/>
                <w:sz w:val="24"/>
                <w:szCs w:val="24"/>
                <w:lang w:eastAsia="ru-RU"/>
              </w:rPr>
              <w:t>Согласие с требованием</w:t>
            </w:r>
          </w:p>
        </w:tc>
        <w:tc>
          <w:tcPr>
            <w:tcW w:w="2236" w:type="dxa"/>
            <w:shd w:val="clear" w:color="auto" w:fill="auto"/>
            <w:vAlign w:val="center"/>
          </w:tcPr>
          <w:p w14:paraId="2787BFE6" w14:textId="77777777" w:rsidR="00CC3D1D" w:rsidRDefault="00CC3D1D" w:rsidP="002538C6">
            <w:pPr>
              <w:widowControl w:val="0"/>
              <w:jc w:val="center"/>
              <w:rPr>
                <w:sz w:val="24"/>
                <w:szCs w:val="24"/>
              </w:rPr>
            </w:pPr>
            <w:r>
              <w:rPr>
                <w:rFonts w:eastAsia="Times New Roman" w:cs="Times New Roman"/>
                <w:sz w:val="24"/>
                <w:szCs w:val="24"/>
                <w:lang w:eastAsia="ru-RU"/>
              </w:rPr>
              <w:t>Письмо подтверждение от завода-изготовителя оборудования</w:t>
            </w:r>
          </w:p>
        </w:tc>
        <w:tc>
          <w:tcPr>
            <w:tcW w:w="2173" w:type="dxa"/>
            <w:shd w:val="clear" w:color="auto" w:fill="auto"/>
          </w:tcPr>
          <w:p w14:paraId="1DD990CE" w14:textId="77777777" w:rsidR="00CC3D1D" w:rsidRDefault="00CC3D1D" w:rsidP="002538C6">
            <w:pPr>
              <w:widowControl w:val="0"/>
              <w:rPr>
                <w:sz w:val="24"/>
                <w:szCs w:val="24"/>
                <w:shd w:val="clear" w:color="auto" w:fill="FFFF00"/>
              </w:rPr>
            </w:pPr>
          </w:p>
        </w:tc>
        <w:tc>
          <w:tcPr>
            <w:tcW w:w="300" w:type="dxa"/>
            <w:tcBorders>
              <w:top w:val="nil"/>
              <w:left w:val="nil"/>
              <w:bottom w:val="nil"/>
              <w:right w:val="nil"/>
            </w:tcBorders>
          </w:tcPr>
          <w:p w14:paraId="3E94F5CB" w14:textId="77777777" w:rsidR="00CC3D1D" w:rsidRDefault="00CC3D1D" w:rsidP="002538C6">
            <w:pPr>
              <w:widowControl w:val="0"/>
            </w:pPr>
          </w:p>
        </w:tc>
      </w:tr>
      <w:tr w:rsidR="00CC3D1D" w14:paraId="478CB086" w14:textId="77777777" w:rsidTr="002538C6">
        <w:trPr>
          <w:trHeight w:val="147"/>
        </w:trPr>
        <w:tc>
          <w:tcPr>
            <w:tcW w:w="568" w:type="dxa"/>
            <w:shd w:val="clear" w:color="auto" w:fill="auto"/>
            <w:vAlign w:val="center"/>
          </w:tcPr>
          <w:p w14:paraId="4D02D942" w14:textId="77777777" w:rsidR="00CC3D1D" w:rsidRDefault="00CC3D1D" w:rsidP="00CC3D1D">
            <w:pPr>
              <w:pStyle w:val="afff0"/>
              <w:widowControl w:val="0"/>
              <w:numPr>
                <w:ilvl w:val="0"/>
                <w:numId w:val="55"/>
              </w:numPr>
              <w:spacing w:before="60" w:after="60"/>
              <w:jc w:val="center"/>
            </w:pPr>
          </w:p>
        </w:tc>
        <w:tc>
          <w:tcPr>
            <w:tcW w:w="8094" w:type="dxa"/>
            <w:gridSpan w:val="2"/>
            <w:shd w:val="clear" w:color="auto" w:fill="auto"/>
            <w:vAlign w:val="center"/>
          </w:tcPr>
          <w:p w14:paraId="01559BF6" w14:textId="77777777" w:rsidR="00CC3D1D" w:rsidRDefault="00CC3D1D" w:rsidP="002538C6">
            <w:pPr>
              <w:widowControl w:val="0"/>
              <w:ind w:left="72"/>
              <w:jc w:val="both"/>
              <w:rPr>
                <w:sz w:val="24"/>
                <w:szCs w:val="24"/>
              </w:rPr>
            </w:pPr>
            <w:r>
              <w:rPr>
                <w:rFonts w:eastAsia="Times New Roman" w:cs="Times New Roman"/>
                <w:b/>
                <w:bCs/>
                <w:sz w:val="24"/>
                <w:szCs w:val="24"/>
                <w:lang w:eastAsia="ru-RU"/>
              </w:rPr>
              <w:t>Прочие (дополнительные) требования</w:t>
            </w:r>
          </w:p>
        </w:tc>
        <w:tc>
          <w:tcPr>
            <w:tcW w:w="1954" w:type="dxa"/>
            <w:shd w:val="clear" w:color="auto" w:fill="auto"/>
            <w:vAlign w:val="center"/>
          </w:tcPr>
          <w:p w14:paraId="4C4CDDD2" w14:textId="77777777" w:rsidR="00CC3D1D" w:rsidRDefault="00CC3D1D" w:rsidP="002538C6">
            <w:pPr>
              <w:widowControl w:val="0"/>
              <w:spacing w:before="60" w:after="60"/>
              <w:jc w:val="center"/>
              <w:rPr>
                <w:b/>
                <w:sz w:val="24"/>
                <w:szCs w:val="24"/>
              </w:rPr>
            </w:pPr>
            <w:r>
              <w:rPr>
                <w:rFonts w:eastAsia="Times New Roman" w:cs="Times New Roman"/>
                <w:b/>
                <w:sz w:val="24"/>
                <w:szCs w:val="24"/>
                <w:lang w:eastAsia="ru-RU"/>
              </w:rPr>
              <w:t>-//-</w:t>
            </w:r>
          </w:p>
        </w:tc>
        <w:tc>
          <w:tcPr>
            <w:tcW w:w="2236" w:type="dxa"/>
            <w:shd w:val="clear" w:color="auto" w:fill="auto"/>
            <w:vAlign w:val="center"/>
          </w:tcPr>
          <w:p w14:paraId="3BE696A2" w14:textId="77777777" w:rsidR="00CC3D1D" w:rsidRDefault="00CC3D1D" w:rsidP="002538C6">
            <w:pPr>
              <w:widowControl w:val="0"/>
              <w:jc w:val="center"/>
              <w:rPr>
                <w:sz w:val="24"/>
                <w:szCs w:val="24"/>
              </w:rPr>
            </w:pPr>
          </w:p>
        </w:tc>
        <w:tc>
          <w:tcPr>
            <w:tcW w:w="2173" w:type="dxa"/>
            <w:shd w:val="clear" w:color="auto" w:fill="auto"/>
          </w:tcPr>
          <w:p w14:paraId="182DA5E3" w14:textId="77777777" w:rsidR="00CC3D1D" w:rsidRDefault="00CC3D1D" w:rsidP="002538C6">
            <w:pPr>
              <w:widowControl w:val="0"/>
              <w:rPr>
                <w:sz w:val="24"/>
                <w:szCs w:val="24"/>
                <w:shd w:val="clear" w:color="auto" w:fill="FFFF00"/>
              </w:rPr>
            </w:pPr>
          </w:p>
        </w:tc>
        <w:tc>
          <w:tcPr>
            <w:tcW w:w="300" w:type="dxa"/>
            <w:tcBorders>
              <w:top w:val="nil"/>
              <w:left w:val="nil"/>
              <w:bottom w:val="nil"/>
              <w:right w:val="nil"/>
            </w:tcBorders>
          </w:tcPr>
          <w:p w14:paraId="2A41B18F" w14:textId="77777777" w:rsidR="00CC3D1D" w:rsidRDefault="00CC3D1D" w:rsidP="002538C6">
            <w:pPr>
              <w:widowControl w:val="0"/>
            </w:pPr>
          </w:p>
          <w:p w14:paraId="3545885A" w14:textId="77777777" w:rsidR="00CC3D1D" w:rsidRDefault="00CC3D1D" w:rsidP="002538C6">
            <w:pPr>
              <w:widowControl w:val="0"/>
            </w:pPr>
          </w:p>
        </w:tc>
      </w:tr>
      <w:tr w:rsidR="00CC3D1D" w14:paraId="47E3DA34" w14:textId="77777777" w:rsidTr="002538C6">
        <w:trPr>
          <w:trHeight w:val="908"/>
        </w:trPr>
        <w:tc>
          <w:tcPr>
            <w:tcW w:w="568" w:type="dxa"/>
            <w:shd w:val="clear" w:color="auto" w:fill="auto"/>
            <w:vAlign w:val="center"/>
          </w:tcPr>
          <w:p w14:paraId="7B5CD79F" w14:textId="77777777" w:rsidR="00CC3D1D" w:rsidRDefault="00CC3D1D" w:rsidP="00CC3D1D">
            <w:pPr>
              <w:pStyle w:val="afff0"/>
              <w:widowControl w:val="0"/>
              <w:numPr>
                <w:ilvl w:val="1"/>
                <w:numId w:val="55"/>
              </w:numPr>
              <w:spacing w:before="60" w:after="60"/>
              <w:ind w:left="-117" w:firstLine="142"/>
              <w:jc w:val="center"/>
              <w:rPr>
                <w:shd w:val="clear" w:color="auto" w:fill="FFFF00"/>
              </w:rPr>
            </w:pPr>
          </w:p>
        </w:tc>
        <w:tc>
          <w:tcPr>
            <w:tcW w:w="2512" w:type="dxa"/>
            <w:shd w:val="clear" w:color="auto" w:fill="auto"/>
            <w:vAlign w:val="center"/>
          </w:tcPr>
          <w:p w14:paraId="33C8F1E3" w14:textId="77777777" w:rsidR="00CC3D1D" w:rsidRDefault="00CC3D1D" w:rsidP="002538C6">
            <w:pPr>
              <w:widowControl w:val="0"/>
              <w:rPr>
                <w:sz w:val="24"/>
                <w:szCs w:val="24"/>
              </w:rPr>
            </w:pPr>
            <w:r>
              <w:rPr>
                <w:rFonts w:eastAsia="Times New Roman" w:cs="Times New Roman"/>
                <w:sz w:val="24"/>
                <w:szCs w:val="24"/>
                <w:lang w:eastAsia="ru-RU"/>
              </w:rPr>
              <w:t>Дополнительные параметры</w:t>
            </w:r>
          </w:p>
        </w:tc>
        <w:tc>
          <w:tcPr>
            <w:tcW w:w="5582" w:type="dxa"/>
            <w:shd w:val="clear" w:color="auto" w:fill="auto"/>
            <w:vAlign w:val="center"/>
          </w:tcPr>
          <w:p w14:paraId="3EF46682" w14:textId="77777777" w:rsidR="00CC3D1D" w:rsidRDefault="00CC3D1D" w:rsidP="002538C6">
            <w:pPr>
              <w:widowControl w:val="0"/>
              <w:jc w:val="both"/>
            </w:pPr>
            <w:r>
              <w:rPr>
                <w:rFonts w:eastAsia="Times New Roman" w:cs="Times New Roman"/>
                <w:sz w:val="24"/>
                <w:szCs w:val="24"/>
                <w:lang w:eastAsia="ru-RU"/>
              </w:rPr>
              <w:t>В технической документации к оборудованию, а именно в паспорте, необходимо также указать параметры, которые приведены в приложении №2.</w:t>
            </w:r>
          </w:p>
        </w:tc>
        <w:tc>
          <w:tcPr>
            <w:tcW w:w="1954" w:type="dxa"/>
            <w:shd w:val="clear" w:color="auto" w:fill="auto"/>
            <w:vAlign w:val="center"/>
          </w:tcPr>
          <w:p w14:paraId="410D6949" w14:textId="77777777" w:rsidR="00CC3D1D" w:rsidRDefault="00CC3D1D" w:rsidP="002538C6">
            <w:pPr>
              <w:widowControl w:val="0"/>
              <w:jc w:val="center"/>
              <w:rPr>
                <w:sz w:val="24"/>
                <w:szCs w:val="24"/>
              </w:rPr>
            </w:pPr>
            <w:r>
              <w:rPr>
                <w:rFonts w:eastAsia="Times New Roman" w:cs="Times New Roman"/>
                <w:sz w:val="24"/>
                <w:szCs w:val="24"/>
                <w:lang w:eastAsia="ru-RU"/>
              </w:rPr>
              <w:t>Согласие с требованием</w:t>
            </w:r>
          </w:p>
        </w:tc>
        <w:tc>
          <w:tcPr>
            <w:tcW w:w="2236" w:type="dxa"/>
            <w:shd w:val="clear" w:color="auto" w:fill="auto"/>
            <w:vAlign w:val="center"/>
          </w:tcPr>
          <w:p w14:paraId="3A8CEA1D" w14:textId="77777777" w:rsidR="00CC3D1D" w:rsidRDefault="00CC3D1D" w:rsidP="002538C6">
            <w:pPr>
              <w:widowControl w:val="0"/>
              <w:jc w:val="center"/>
              <w:rPr>
                <w:sz w:val="24"/>
                <w:szCs w:val="24"/>
              </w:rPr>
            </w:pPr>
          </w:p>
        </w:tc>
        <w:tc>
          <w:tcPr>
            <w:tcW w:w="2173" w:type="dxa"/>
            <w:shd w:val="clear" w:color="auto" w:fill="auto"/>
          </w:tcPr>
          <w:p w14:paraId="4AFE3725" w14:textId="77777777" w:rsidR="00CC3D1D" w:rsidRDefault="00CC3D1D" w:rsidP="002538C6">
            <w:pPr>
              <w:widowControl w:val="0"/>
              <w:rPr>
                <w:sz w:val="24"/>
                <w:szCs w:val="24"/>
                <w:shd w:val="clear" w:color="auto" w:fill="FFFF00"/>
              </w:rPr>
            </w:pPr>
          </w:p>
        </w:tc>
        <w:tc>
          <w:tcPr>
            <w:tcW w:w="300" w:type="dxa"/>
            <w:tcBorders>
              <w:top w:val="nil"/>
              <w:left w:val="nil"/>
              <w:bottom w:val="nil"/>
              <w:right w:val="nil"/>
            </w:tcBorders>
          </w:tcPr>
          <w:p w14:paraId="159673C4" w14:textId="77777777" w:rsidR="00CC3D1D" w:rsidRDefault="00CC3D1D" w:rsidP="002538C6">
            <w:pPr>
              <w:widowControl w:val="0"/>
            </w:pPr>
          </w:p>
        </w:tc>
      </w:tr>
    </w:tbl>
    <w:p w14:paraId="11E20A4D" w14:textId="0659D758" w:rsidR="00CC3D1D" w:rsidRDefault="00CC3D1D" w:rsidP="00CC3D1D">
      <w:pPr>
        <w:pStyle w:val="af5"/>
        <w:keepNext/>
        <w:spacing w:before="240" w:after="120"/>
        <w:jc w:val="left"/>
        <w:rPr>
          <w:b/>
          <w:bCs/>
        </w:rPr>
      </w:pPr>
    </w:p>
    <w:p w14:paraId="470DF371" w14:textId="78D43159" w:rsidR="002C1E39" w:rsidRDefault="002C1E39" w:rsidP="002C1E39">
      <w:pPr>
        <w:pStyle w:val="af5"/>
      </w:pPr>
      <w:bookmarkStart w:id="39" w:name="_GoBack"/>
      <w:bookmarkEnd w:id="39"/>
      <w:r>
        <w:t>__________________.</w:t>
      </w:r>
    </w:p>
    <w:p w14:paraId="7D40FE94" w14:textId="38E53372" w:rsidR="002C1E39" w:rsidRPr="002C1E39" w:rsidRDefault="002C1E39" w:rsidP="002C1E39">
      <w:pPr>
        <w:pStyle w:val="af5"/>
        <w:rPr>
          <w:rStyle w:val="affa"/>
        </w:rPr>
      </w:pPr>
      <w:r w:rsidRPr="002C1E39">
        <w:rPr>
          <w:rStyle w:val="affa"/>
        </w:rPr>
        <w:t>[Участник обязан описать все такие позиции Технических требований (Приложение №</w:t>
      </w:r>
      <w:r>
        <w:rPr>
          <w:rStyle w:val="affa"/>
        </w:rPr>
        <w:t> </w:t>
      </w:r>
      <w:r w:rsidRPr="002C1E39">
        <w:rPr>
          <w:rStyle w:val="affa"/>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1736D60" w14:textId="194CACBC" w:rsidR="002C1E39" w:rsidRPr="002C1E39" w:rsidRDefault="002C1E39" w:rsidP="008A2DF6">
      <w:pPr>
        <w:pStyle w:val="af5"/>
        <w:numPr>
          <w:ilvl w:val="0"/>
          <w:numId w:val="27"/>
        </w:numPr>
        <w:ind w:left="0" w:firstLine="284"/>
        <w:rPr>
          <w:rStyle w:val="affa"/>
        </w:rPr>
      </w:pPr>
      <w:r w:rsidRPr="002C1E39">
        <w:rPr>
          <w:rStyle w:val="affa"/>
        </w:rPr>
        <w:lastRenderedPageBreak/>
        <w:t>если по тем позициям Технических требований (Приложение №</w:t>
      </w:r>
      <w:r>
        <w:rPr>
          <w:rStyle w:val="affa"/>
        </w:rPr>
        <w:t> </w:t>
      </w:r>
      <w:r w:rsidRPr="002C1E39">
        <w:rPr>
          <w:rStyle w:val="affa"/>
        </w:rPr>
        <w:t>1 к Документации о закупке), по которым требовалось подтверждение в форме согласия («Согласны с</w:t>
      </w:r>
      <w:r>
        <w:rPr>
          <w:rStyle w:val="affa"/>
        </w:rPr>
        <w:t> </w:t>
      </w:r>
      <w:r w:rsidRPr="002C1E39">
        <w:rPr>
          <w:rStyle w:val="affa"/>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437CE3A" w14:textId="2A82677B" w:rsidR="002C1E39" w:rsidRPr="002C1E39" w:rsidRDefault="002C1E39" w:rsidP="008A2DF6">
      <w:pPr>
        <w:pStyle w:val="af5"/>
        <w:numPr>
          <w:ilvl w:val="0"/>
          <w:numId w:val="27"/>
        </w:numPr>
        <w:ind w:left="0" w:firstLine="284"/>
        <w:rPr>
          <w:rStyle w:val="affa"/>
        </w:rPr>
      </w:pPr>
      <w:r w:rsidRPr="002C1E39">
        <w:rPr>
          <w:rStyle w:val="affa"/>
        </w:rPr>
        <w:t>равным образом, по тем позициям Технических требований (Приложение №</w:t>
      </w:r>
      <w:r>
        <w:rPr>
          <w:rStyle w:val="affa"/>
        </w:rPr>
        <w:t> </w:t>
      </w:r>
      <w:r w:rsidRPr="002C1E39">
        <w:rPr>
          <w:rStyle w:val="affa"/>
        </w:rPr>
        <w:t>1 к</w:t>
      </w:r>
      <w:r>
        <w:rPr>
          <w:rStyle w:val="affa"/>
        </w:rPr>
        <w:t> </w:t>
      </w:r>
      <w:r w:rsidRPr="002C1E39">
        <w:rPr>
          <w:rStyle w:val="affa"/>
        </w:rPr>
        <w:t>Документации о закупке), по которым требовалось подробное предложение в</w:t>
      </w:r>
      <w:r>
        <w:rPr>
          <w:rStyle w:val="affa"/>
        </w:rPr>
        <w:t> </w:t>
      </w:r>
      <w:r w:rsidRPr="002C1E39">
        <w:rPr>
          <w:rStyle w:val="affa"/>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6BEF2C15" w14:textId="3F570310" w:rsidR="002C1E39" w:rsidRPr="002C1E39" w:rsidRDefault="002C1E39" w:rsidP="008A2DF6">
      <w:pPr>
        <w:pStyle w:val="af5"/>
        <w:numPr>
          <w:ilvl w:val="0"/>
          <w:numId w:val="27"/>
        </w:numPr>
        <w:ind w:left="0" w:firstLine="284"/>
        <w:rPr>
          <w:rStyle w:val="affa"/>
        </w:rPr>
      </w:pPr>
      <w:r w:rsidRPr="002C1E39">
        <w:rPr>
          <w:rStyle w:val="affa"/>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fa"/>
        </w:rPr>
        <w:t> </w:t>
      </w:r>
      <w:r w:rsidRPr="002C1E39">
        <w:rPr>
          <w:rStyle w:val="affa"/>
        </w:rPr>
        <w:t>Техническим предложением предоставляется соответствующий документ и</w:t>
      </w:r>
      <w:r>
        <w:rPr>
          <w:rStyle w:val="affa"/>
        </w:rPr>
        <w:t> </w:t>
      </w:r>
      <w:r w:rsidRPr="002C1E39">
        <w:rPr>
          <w:rStyle w:val="affa"/>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517B177E" w14:textId="6F185849" w:rsidR="002C1E39" w:rsidRPr="002C1E39" w:rsidRDefault="002C1E39" w:rsidP="008A2DF6">
      <w:pPr>
        <w:pStyle w:val="af5"/>
        <w:keepNext/>
        <w:numPr>
          <w:ilvl w:val="0"/>
          <w:numId w:val="15"/>
        </w:numPr>
        <w:spacing w:before="240" w:after="120"/>
        <w:ind w:left="567" w:hanging="567"/>
        <w:jc w:val="left"/>
        <w:rPr>
          <w:b/>
          <w:bCs/>
        </w:rPr>
      </w:pPr>
      <w:r w:rsidRPr="002C1E39">
        <w:rPr>
          <w:b/>
          <w:bCs/>
        </w:rPr>
        <w:t>Перечень документов, подтверждающих соответствие продукции установленным требованиям (прилагаемых к Техническому предложению)</w:t>
      </w:r>
    </w:p>
    <w:p w14:paraId="7A410BF8" w14:textId="658FB8FF" w:rsidR="002C1E39" w:rsidRPr="002C1E39" w:rsidRDefault="002C1E39" w:rsidP="002C1E39">
      <w:pPr>
        <w:pStyle w:val="af5"/>
        <w:rPr>
          <w:rStyle w:val="affa"/>
        </w:rPr>
      </w:pPr>
      <w:r w:rsidRPr="002C1E39">
        <w:rPr>
          <w:rStyle w:val="affa"/>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fa"/>
        </w:rPr>
        <w:t> </w:t>
      </w:r>
      <w:r w:rsidRPr="002C1E39">
        <w:rPr>
          <w:rStyle w:val="affa"/>
        </w:rPr>
        <w:t>указанным способом подтверждения), подтверждающих соответствие продукции установленным в Документации о закупке требованиям:]</w:t>
      </w:r>
    </w:p>
    <w:p w14:paraId="2C752913" w14:textId="77777777" w:rsidR="002C1E39" w:rsidRDefault="002C1E39" w:rsidP="002C1E39">
      <w:pPr>
        <w:pStyle w:val="af5"/>
      </w:pPr>
      <w:r>
        <w:t>____________________;</w:t>
      </w:r>
    </w:p>
    <w:p w14:paraId="25B57AAC" w14:textId="77777777" w:rsidR="002C1E39" w:rsidRDefault="002C1E39" w:rsidP="002C1E39">
      <w:pPr>
        <w:pStyle w:val="af5"/>
      </w:pPr>
      <w:r>
        <w:t>____________________;</w:t>
      </w:r>
    </w:p>
    <w:p w14:paraId="41105E87" w14:textId="3E2FD7E0" w:rsidR="002C1E39" w:rsidRPr="002C1E39" w:rsidRDefault="002C1E39" w:rsidP="002C1E39">
      <w:pPr>
        <w:pStyle w:val="af5"/>
      </w:pPr>
      <w:r>
        <w:t>____________________.</w:t>
      </w:r>
    </w:p>
    <w:p w14:paraId="35FD2DD6" w14:textId="77777777" w:rsidR="00714C2C" w:rsidRPr="00714C2C" w:rsidRDefault="00714C2C" w:rsidP="00714C2C">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f5"/>
              <w:jc w:val="left"/>
            </w:pPr>
          </w:p>
        </w:tc>
        <w:tc>
          <w:tcPr>
            <w:tcW w:w="840" w:type="dxa"/>
          </w:tcPr>
          <w:p w14:paraId="7F580919" w14:textId="77777777" w:rsidR="00384CAF" w:rsidRPr="0078075E" w:rsidRDefault="00384CAF" w:rsidP="00347BAF">
            <w:pPr>
              <w:pStyle w:val="af5"/>
              <w:jc w:val="center"/>
            </w:pPr>
          </w:p>
        </w:tc>
        <w:tc>
          <w:tcPr>
            <w:tcW w:w="2407" w:type="dxa"/>
            <w:tcBorders>
              <w:bottom w:val="single" w:sz="4" w:space="0" w:color="auto"/>
            </w:tcBorders>
          </w:tcPr>
          <w:p w14:paraId="6F61F43F" w14:textId="77777777" w:rsidR="00384CAF" w:rsidRPr="0078075E" w:rsidRDefault="00384CAF" w:rsidP="00347BAF">
            <w:pPr>
              <w:pStyle w:val="af5"/>
              <w:jc w:val="center"/>
            </w:pPr>
          </w:p>
        </w:tc>
        <w:tc>
          <w:tcPr>
            <w:tcW w:w="854" w:type="dxa"/>
          </w:tcPr>
          <w:p w14:paraId="1BE411F2" w14:textId="77777777" w:rsidR="00384CAF" w:rsidRPr="0078075E" w:rsidRDefault="00384CAF" w:rsidP="00347BAF">
            <w:pPr>
              <w:pStyle w:val="af5"/>
              <w:jc w:val="center"/>
            </w:pPr>
          </w:p>
        </w:tc>
        <w:tc>
          <w:tcPr>
            <w:tcW w:w="2890" w:type="dxa"/>
            <w:tcBorders>
              <w:bottom w:val="single" w:sz="4" w:space="0" w:color="auto"/>
            </w:tcBorders>
          </w:tcPr>
          <w:p w14:paraId="17912A89" w14:textId="77777777" w:rsidR="00384CAF" w:rsidRPr="0078075E" w:rsidRDefault="00384CAF" w:rsidP="00347BAF">
            <w:pPr>
              <w:pStyle w:val="af5"/>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D3DDDD" w14:textId="0A29AE78"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4FDE543B" w14:textId="77777777" w:rsidR="00C969C6" w:rsidRDefault="00C969C6" w:rsidP="00C969C6">
      <w:pPr>
        <w:rPr>
          <w:i/>
          <w:iCs/>
        </w:rPr>
        <w:sectPr w:rsidR="00C969C6" w:rsidSect="00C969C6">
          <w:pgSz w:w="16838" w:h="11906" w:orient="landscape"/>
          <w:pgMar w:top="1134" w:right="851" w:bottom="850" w:left="851" w:header="567" w:footer="567" w:gutter="0"/>
          <w:cols w:space="708"/>
          <w:docGrid w:linePitch="360"/>
        </w:sectPr>
      </w:pPr>
      <w:r>
        <w:rPr>
          <w:i/>
          <w:iCs/>
        </w:rPr>
        <w:br w:type="page"/>
      </w:r>
    </w:p>
    <w:p w14:paraId="1854D5BE" w14:textId="77777777" w:rsidR="009C175B" w:rsidRDefault="009C175B" w:rsidP="00E3191C">
      <w:pPr>
        <w:pStyle w:val="a5"/>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6"/>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6"/>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6113FD0A" w:rsidR="002D0846" w:rsidRDefault="002D0846" w:rsidP="009C175B">
      <w:pPr>
        <w:pStyle w:val="a6"/>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f3"/>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6"/>
      </w:pPr>
      <w:r>
        <w:t xml:space="preserve">При оформлении Календарного графика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6"/>
      </w:pPr>
      <w:r>
        <w:t>Форма Календарного графика:</w:t>
      </w:r>
    </w:p>
    <w:p w14:paraId="40110FCA"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f5"/>
        <w:keepNext/>
      </w:pPr>
      <w:r>
        <w:t>Приложение 3 к Письму о подаче оферты</w:t>
      </w:r>
    </w:p>
    <w:p w14:paraId="74983FFC" w14:textId="1DE41234"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0FDB8A48" w14:textId="77777777" w:rsidR="00DD06E5" w:rsidRDefault="00DD06E5" w:rsidP="00EE5486">
      <w:pPr>
        <w:pStyle w:val="af4"/>
        <w:pageBreakBefore w:val="0"/>
        <w:spacing w:before="360"/>
        <w:jc w:val="center"/>
        <w:outlineLvl w:val="3"/>
      </w:pPr>
      <w:r>
        <w:t>Календарный график</w:t>
      </w:r>
    </w:p>
    <w:p w14:paraId="745496A3" w14:textId="7599E8BC"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f5"/>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751113F" w14:textId="77777777" w:rsidR="00215243" w:rsidRDefault="00801D6A" w:rsidP="00AA1418">
      <w:pPr>
        <w:pStyle w:val="af5"/>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f5"/>
        <w:rPr>
          <w:rStyle w:val="affa"/>
        </w:rPr>
      </w:pPr>
      <w:r w:rsidRPr="00714C2C">
        <w:rPr>
          <w:rStyle w:val="affa"/>
        </w:rPr>
        <w:t>[указать начало поставки продукции</w:t>
      </w:r>
      <w:r w:rsidR="00215243" w:rsidRPr="00714C2C">
        <w:rPr>
          <w:rStyle w:val="affa"/>
        </w:rPr>
        <w:t xml:space="preserve"> (первый этап / партия)</w:t>
      </w:r>
      <w:r w:rsidRPr="00714C2C">
        <w:rPr>
          <w:rStyle w:val="affa"/>
        </w:rPr>
        <w:t xml:space="preserve"> в</w:t>
      </w:r>
      <w:r w:rsidR="008312D8" w:rsidRPr="00714C2C">
        <w:rPr>
          <w:rStyle w:val="affa"/>
        </w:rPr>
        <w:t xml:space="preserve"> </w:t>
      </w:r>
      <w:r w:rsidRPr="00714C2C">
        <w:rPr>
          <w:rStyle w:val="affa"/>
        </w:rPr>
        <w:t>соответствии с</w:t>
      </w:r>
      <w:r w:rsidR="00215243" w:rsidRPr="00714C2C">
        <w:rPr>
          <w:rStyle w:val="affa"/>
        </w:rPr>
        <w:t> </w:t>
      </w:r>
      <w:r w:rsidR="00327383">
        <w:rPr>
          <w:rStyle w:val="affa"/>
        </w:rPr>
        <w:t>Техническими требованиями (Приложение № 1 к Документации о закупке)</w:t>
      </w:r>
      <w:r w:rsidRPr="00714C2C">
        <w:rPr>
          <w:rStyle w:val="affa"/>
        </w:rPr>
        <w:t>]</w:t>
      </w:r>
    </w:p>
    <w:p w14:paraId="5BFA6381" w14:textId="77777777" w:rsidR="00215243" w:rsidRDefault="00801D6A" w:rsidP="00AA1418">
      <w:pPr>
        <w:pStyle w:val="af5"/>
        <w:tabs>
          <w:tab w:val="right" w:pos="9922"/>
        </w:tabs>
        <w:spacing w:after="120"/>
      </w:pPr>
      <w:r>
        <w:lastRenderedPageBreak/>
        <w:t>Окончание поставки продукции:</w:t>
      </w:r>
      <w:r w:rsidR="00215243">
        <w:tab/>
        <w:t>________________________________________.</w:t>
      </w:r>
    </w:p>
    <w:p w14:paraId="2FC82B79" w14:textId="0A8D257C" w:rsidR="00DD06E5" w:rsidRPr="00714C2C" w:rsidRDefault="00801D6A" w:rsidP="00215243">
      <w:pPr>
        <w:pStyle w:val="af5"/>
        <w:spacing w:after="120"/>
        <w:rPr>
          <w:rStyle w:val="affa"/>
        </w:rPr>
      </w:pPr>
      <w:r w:rsidRPr="00714C2C">
        <w:rPr>
          <w:rStyle w:val="affa"/>
        </w:rPr>
        <w:t>[указать окончание поставки продукции</w:t>
      </w:r>
      <w:r w:rsidR="00215243" w:rsidRPr="00714C2C">
        <w:rPr>
          <w:rStyle w:val="affa"/>
        </w:rPr>
        <w:t xml:space="preserve"> (последний этап / партия)</w:t>
      </w:r>
      <w:r w:rsidRPr="00714C2C">
        <w:rPr>
          <w:rStyle w:val="affa"/>
        </w:rPr>
        <w:t xml:space="preserve"> </w:t>
      </w:r>
      <w:r w:rsidR="00327383" w:rsidRPr="00714C2C">
        <w:rPr>
          <w:rStyle w:val="affa"/>
        </w:rPr>
        <w:t>в соответствии с </w:t>
      </w:r>
      <w:r w:rsidR="00327383">
        <w:rPr>
          <w:rStyle w:val="affa"/>
        </w:rPr>
        <w:t>Техническими требованиями (Приложение № 1 к Документации о закупке)</w:t>
      </w:r>
      <w:r w:rsidRPr="00714C2C">
        <w:rPr>
          <w:rStyle w:val="affa"/>
        </w:rPr>
        <w:t>]</w:t>
      </w:r>
    </w:p>
    <w:tbl>
      <w:tblPr>
        <w:tblStyle w:val="aff0"/>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f5"/>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f5"/>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f5"/>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f5"/>
              <w:jc w:val="center"/>
              <w:rPr>
                <w:bCs/>
                <w:sz w:val="22"/>
              </w:rPr>
            </w:pPr>
          </w:p>
        </w:tc>
        <w:tc>
          <w:tcPr>
            <w:tcW w:w="3069" w:type="dxa"/>
            <w:vMerge/>
          </w:tcPr>
          <w:p w14:paraId="6F092C9B" w14:textId="77777777" w:rsidR="00215243" w:rsidRPr="00215243" w:rsidRDefault="00215243" w:rsidP="00215243">
            <w:pPr>
              <w:pStyle w:val="af5"/>
              <w:jc w:val="center"/>
              <w:rPr>
                <w:bCs/>
                <w:sz w:val="22"/>
              </w:rPr>
            </w:pPr>
          </w:p>
        </w:tc>
        <w:tc>
          <w:tcPr>
            <w:tcW w:w="3069" w:type="dxa"/>
          </w:tcPr>
          <w:p w14:paraId="4E012474" w14:textId="77777777" w:rsidR="00215243" w:rsidRPr="00215243" w:rsidRDefault="00215243" w:rsidP="00215243">
            <w:pPr>
              <w:pStyle w:val="af5"/>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f5"/>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rsidP="008A2DF6">
            <w:pPr>
              <w:pStyle w:val="af5"/>
              <w:numPr>
                <w:ilvl w:val="0"/>
                <w:numId w:val="4"/>
              </w:numPr>
              <w:ind w:left="170" w:firstLine="0"/>
              <w:rPr>
                <w:sz w:val="22"/>
              </w:rPr>
            </w:pPr>
          </w:p>
        </w:tc>
        <w:tc>
          <w:tcPr>
            <w:tcW w:w="3069" w:type="dxa"/>
          </w:tcPr>
          <w:p w14:paraId="6F4E651F" w14:textId="77777777" w:rsidR="00215243" w:rsidRPr="00215243" w:rsidRDefault="00215243" w:rsidP="00215243">
            <w:pPr>
              <w:pStyle w:val="af5"/>
              <w:jc w:val="left"/>
              <w:rPr>
                <w:bCs/>
                <w:sz w:val="22"/>
              </w:rPr>
            </w:pPr>
          </w:p>
        </w:tc>
        <w:tc>
          <w:tcPr>
            <w:tcW w:w="3069" w:type="dxa"/>
          </w:tcPr>
          <w:p w14:paraId="2D8A5292" w14:textId="77777777" w:rsidR="00215243" w:rsidRPr="00215243" w:rsidRDefault="00215243" w:rsidP="00215243">
            <w:pPr>
              <w:pStyle w:val="af5"/>
              <w:jc w:val="center"/>
              <w:rPr>
                <w:bCs/>
                <w:sz w:val="22"/>
              </w:rPr>
            </w:pPr>
          </w:p>
        </w:tc>
        <w:tc>
          <w:tcPr>
            <w:tcW w:w="3070" w:type="dxa"/>
          </w:tcPr>
          <w:p w14:paraId="2E8E6BB4" w14:textId="77777777" w:rsidR="00215243" w:rsidRPr="00215243" w:rsidRDefault="00215243" w:rsidP="00215243">
            <w:pPr>
              <w:pStyle w:val="af5"/>
              <w:jc w:val="center"/>
              <w:rPr>
                <w:bCs/>
                <w:sz w:val="22"/>
              </w:rPr>
            </w:pPr>
          </w:p>
        </w:tc>
      </w:tr>
      <w:tr w:rsidR="003A7C61" w:rsidRPr="00215243" w14:paraId="44E20F88" w14:textId="77777777" w:rsidTr="001004D3">
        <w:tc>
          <w:tcPr>
            <w:tcW w:w="704" w:type="dxa"/>
          </w:tcPr>
          <w:p w14:paraId="15124B57" w14:textId="77777777" w:rsidR="003A7C61" w:rsidRPr="00215243" w:rsidRDefault="003A7C61" w:rsidP="008A2DF6">
            <w:pPr>
              <w:pStyle w:val="af5"/>
              <w:numPr>
                <w:ilvl w:val="0"/>
                <w:numId w:val="4"/>
              </w:numPr>
              <w:ind w:left="170" w:firstLine="0"/>
              <w:rPr>
                <w:sz w:val="22"/>
              </w:rPr>
            </w:pPr>
          </w:p>
        </w:tc>
        <w:tc>
          <w:tcPr>
            <w:tcW w:w="3069" w:type="dxa"/>
          </w:tcPr>
          <w:p w14:paraId="79E10DB0" w14:textId="77777777" w:rsidR="003A7C61" w:rsidRPr="00215243" w:rsidRDefault="003A7C61" w:rsidP="00215243">
            <w:pPr>
              <w:pStyle w:val="af5"/>
              <w:jc w:val="left"/>
              <w:rPr>
                <w:bCs/>
                <w:sz w:val="22"/>
              </w:rPr>
            </w:pPr>
          </w:p>
        </w:tc>
        <w:tc>
          <w:tcPr>
            <w:tcW w:w="3069" w:type="dxa"/>
          </w:tcPr>
          <w:p w14:paraId="49D704E9" w14:textId="77777777" w:rsidR="003A7C61" w:rsidRPr="00215243" w:rsidRDefault="003A7C61" w:rsidP="00215243">
            <w:pPr>
              <w:pStyle w:val="af5"/>
              <w:jc w:val="center"/>
              <w:rPr>
                <w:bCs/>
                <w:sz w:val="22"/>
              </w:rPr>
            </w:pPr>
          </w:p>
        </w:tc>
        <w:tc>
          <w:tcPr>
            <w:tcW w:w="3070" w:type="dxa"/>
          </w:tcPr>
          <w:p w14:paraId="58E42EBE" w14:textId="77777777" w:rsidR="003A7C61" w:rsidRPr="00215243" w:rsidRDefault="003A7C61" w:rsidP="00215243">
            <w:pPr>
              <w:pStyle w:val="af5"/>
              <w:jc w:val="center"/>
              <w:rPr>
                <w:bCs/>
                <w:sz w:val="22"/>
              </w:rPr>
            </w:pPr>
          </w:p>
        </w:tc>
      </w:tr>
      <w:tr w:rsidR="00215243" w:rsidRPr="00215243" w14:paraId="4D5D9E78" w14:textId="77777777" w:rsidTr="001004D3">
        <w:tc>
          <w:tcPr>
            <w:tcW w:w="704" w:type="dxa"/>
          </w:tcPr>
          <w:p w14:paraId="68490345" w14:textId="77777777" w:rsidR="00215243" w:rsidRPr="00215243" w:rsidRDefault="00215243" w:rsidP="008A2DF6">
            <w:pPr>
              <w:pStyle w:val="af5"/>
              <w:numPr>
                <w:ilvl w:val="0"/>
                <w:numId w:val="4"/>
              </w:numPr>
              <w:ind w:left="170" w:firstLine="0"/>
              <w:rPr>
                <w:sz w:val="22"/>
              </w:rPr>
            </w:pPr>
          </w:p>
        </w:tc>
        <w:tc>
          <w:tcPr>
            <w:tcW w:w="3069" w:type="dxa"/>
          </w:tcPr>
          <w:p w14:paraId="540F57DD" w14:textId="77777777" w:rsidR="00215243" w:rsidRPr="00215243" w:rsidRDefault="00215243" w:rsidP="00215243">
            <w:pPr>
              <w:pStyle w:val="af5"/>
              <w:jc w:val="left"/>
              <w:rPr>
                <w:bCs/>
                <w:sz w:val="22"/>
              </w:rPr>
            </w:pPr>
          </w:p>
        </w:tc>
        <w:tc>
          <w:tcPr>
            <w:tcW w:w="3069" w:type="dxa"/>
          </w:tcPr>
          <w:p w14:paraId="6BAAA568" w14:textId="77777777" w:rsidR="00215243" w:rsidRPr="00215243" w:rsidRDefault="00215243" w:rsidP="00215243">
            <w:pPr>
              <w:pStyle w:val="af5"/>
              <w:jc w:val="center"/>
              <w:rPr>
                <w:bCs/>
                <w:sz w:val="22"/>
              </w:rPr>
            </w:pPr>
          </w:p>
        </w:tc>
        <w:tc>
          <w:tcPr>
            <w:tcW w:w="3070" w:type="dxa"/>
          </w:tcPr>
          <w:p w14:paraId="0C9864BF" w14:textId="77777777" w:rsidR="00215243" w:rsidRPr="00215243" w:rsidRDefault="00215243" w:rsidP="00215243">
            <w:pPr>
              <w:pStyle w:val="af5"/>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f5"/>
              <w:jc w:val="center"/>
              <w:rPr>
                <w:bCs/>
                <w:sz w:val="22"/>
              </w:rPr>
            </w:pPr>
            <w:r>
              <w:rPr>
                <w:bCs/>
                <w:sz w:val="22"/>
              </w:rPr>
              <w:t>…</w:t>
            </w:r>
          </w:p>
        </w:tc>
        <w:tc>
          <w:tcPr>
            <w:tcW w:w="3069" w:type="dxa"/>
          </w:tcPr>
          <w:p w14:paraId="0407D30B" w14:textId="77777777" w:rsidR="00215243" w:rsidRPr="00215243" w:rsidRDefault="00215243" w:rsidP="00215243">
            <w:pPr>
              <w:pStyle w:val="af5"/>
              <w:jc w:val="left"/>
              <w:rPr>
                <w:bCs/>
                <w:sz w:val="22"/>
              </w:rPr>
            </w:pPr>
          </w:p>
        </w:tc>
        <w:tc>
          <w:tcPr>
            <w:tcW w:w="3069" w:type="dxa"/>
          </w:tcPr>
          <w:p w14:paraId="3B37F442" w14:textId="77777777" w:rsidR="00215243" w:rsidRPr="00215243" w:rsidRDefault="00215243" w:rsidP="00215243">
            <w:pPr>
              <w:pStyle w:val="af5"/>
              <w:jc w:val="center"/>
              <w:rPr>
                <w:bCs/>
                <w:sz w:val="22"/>
              </w:rPr>
            </w:pPr>
          </w:p>
        </w:tc>
        <w:tc>
          <w:tcPr>
            <w:tcW w:w="3070" w:type="dxa"/>
          </w:tcPr>
          <w:p w14:paraId="6CA268B5" w14:textId="77777777" w:rsidR="00215243" w:rsidRPr="00215243" w:rsidRDefault="00215243" w:rsidP="00215243">
            <w:pPr>
              <w:pStyle w:val="af5"/>
              <w:jc w:val="center"/>
              <w:rPr>
                <w:bCs/>
                <w:sz w:val="22"/>
              </w:rPr>
            </w:pPr>
          </w:p>
        </w:tc>
      </w:tr>
    </w:tbl>
    <w:p w14:paraId="34C7B510"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f5"/>
              <w:jc w:val="left"/>
            </w:pPr>
          </w:p>
        </w:tc>
        <w:tc>
          <w:tcPr>
            <w:tcW w:w="840" w:type="dxa"/>
          </w:tcPr>
          <w:p w14:paraId="1F3B7B0F" w14:textId="77777777" w:rsidR="00384CAF" w:rsidRPr="00801D6A" w:rsidRDefault="00384CAF" w:rsidP="00347BAF">
            <w:pPr>
              <w:pStyle w:val="af5"/>
              <w:jc w:val="center"/>
            </w:pPr>
          </w:p>
        </w:tc>
        <w:tc>
          <w:tcPr>
            <w:tcW w:w="2407" w:type="dxa"/>
            <w:tcBorders>
              <w:bottom w:val="single" w:sz="4" w:space="0" w:color="auto"/>
            </w:tcBorders>
          </w:tcPr>
          <w:p w14:paraId="47ECAB5E" w14:textId="77777777" w:rsidR="00384CAF" w:rsidRPr="00801D6A" w:rsidRDefault="00384CAF" w:rsidP="00347BAF">
            <w:pPr>
              <w:pStyle w:val="af5"/>
              <w:jc w:val="center"/>
            </w:pPr>
          </w:p>
        </w:tc>
        <w:tc>
          <w:tcPr>
            <w:tcW w:w="854" w:type="dxa"/>
          </w:tcPr>
          <w:p w14:paraId="5D770279" w14:textId="77777777" w:rsidR="00384CAF" w:rsidRPr="00801D6A" w:rsidRDefault="00384CAF" w:rsidP="00347BAF">
            <w:pPr>
              <w:pStyle w:val="af5"/>
              <w:jc w:val="center"/>
            </w:pPr>
          </w:p>
        </w:tc>
        <w:tc>
          <w:tcPr>
            <w:tcW w:w="2890" w:type="dxa"/>
            <w:tcBorders>
              <w:bottom w:val="single" w:sz="4" w:space="0" w:color="auto"/>
            </w:tcBorders>
          </w:tcPr>
          <w:p w14:paraId="39A6C72E" w14:textId="77777777" w:rsidR="00384CAF" w:rsidRPr="00801D6A" w:rsidRDefault="00384CAF" w:rsidP="00347BAF">
            <w:pPr>
              <w:pStyle w:val="af5"/>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5"/>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6"/>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6"/>
      </w:pPr>
      <w:r>
        <w:t xml:space="preserve">При оформлении Анкеты Участника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6"/>
      </w:pPr>
      <w:r>
        <w:t>Форма Анкеты Участника:</w:t>
      </w:r>
    </w:p>
    <w:p w14:paraId="7196776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f5"/>
        <w:keepNext/>
      </w:pPr>
      <w:r>
        <w:t>Приложение 4 к Письму о подаче оферты</w:t>
      </w:r>
    </w:p>
    <w:p w14:paraId="412CBFCF" w14:textId="38518BF8"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C737C5" w14:textId="77777777" w:rsidR="00DD06E5" w:rsidRDefault="00DD06E5" w:rsidP="00EE5486">
      <w:pPr>
        <w:pStyle w:val="af4"/>
        <w:pageBreakBefore w:val="0"/>
        <w:spacing w:before="360"/>
        <w:jc w:val="center"/>
        <w:outlineLvl w:val="3"/>
      </w:pPr>
      <w:r>
        <w:t>Анкета участника</w:t>
      </w:r>
    </w:p>
    <w:p w14:paraId="31B37D06" w14:textId="77777777" w:rsidR="0093281B" w:rsidRPr="004C69B5" w:rsidRDefault="0093281B" w:rsidP="00215243">
      <w:pPr>
        <w:pStyle w:val="af5"/>
        <w:tabs>
          <w:tab w:val="right" w:pos="9922"/>
        </w:tabs>
        <w:spacing w:after="12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f5"/>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f5"/>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f5"/>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f5"/>
              <w:jc w:val="center"/>
              <w:rPr>
                <w:rStyle w:val="affa"/>
                <w:b w:val="0"/>
                <w:bCs/>
                <w:sz w:val="22"/>
              </w:rPr>
            </w:pPr>
            <w:r w:rsidRPr="00714C2C">
              <w:rPr>
                <w:rStyle w:val="affa"/>
                <w:b w:val="0"/>
                <w:bCs/>
                <w:sz w:val="22"/>
              </w:rPr>
              <w:t>[заполняется Участником</w:t>
            </w:r>
            <w:r w:rsidR="00DE681D" w:rsidRPr="00714C2C">
              <w:rPr>
                <w:rStyle w:val="affa"/>
                <w:b w:val="0"/>
                <w:bCs/>
                <w:sz w:val="22"/>
              </w:rPr>
              <w:t>;</w:t>
            </w:r>
            <w:r w:rsidR="00DE681D" w:rsidRPr="00714C2C">
              <w:rPr>
                <w:rStyle w:val="affa"/>
                <w:b w:val="0"/>
                <w:bCs/>
                <w:sz w:val="22"/>
              </w:rPr>
              <w:br/>
              <w:t>в случае отсутствия каких-либо данных указать слово «нет»</w:t>
            </w:r>
            <w:r w:rsidRPr="00714C2C">
              <w:rPr>
                <w:rStyle w:val="affa"/>
                <w:b w:val="0"/>
                <w:bCs/>
                <w:sz w:val="22"/>
              </w:rPr>
              <w:t>]</w:t>
            </w:r>
          </w:p>
        </w:tc>
      </w:tr>
      <w:tr w:rsidR="00215243" w:rsidRPr="003F4D8A" w14:paraId="17E202C5" w14:textId="77777777" w:rsidTr="00C5782E">
        <w:tc>
          <w:tcPr>
            <w:tcW w:w="704" w:type="dxa"/>
          </w:tcPr>
          <w:p w14:paraId="7FAC66AA" w14:textId="77777777" w:rsidR="00215243" w:rsidRPr="003F4D8A" w:rsidRDefault="00215243" w:rsidP="008A2DF6">
            <w:pPr>
              <w:pStyle w:val="af5"/>
              <w:numPr>
                <w:ilvl w:val="0"/>
                <w:numId w:val="5"/>
              </w:numPr>
              <w:ind w:left="170" w:firstLine="0"/>
              <w:rPr>
                <w:sz w:val="22"/>
              </w:rPr>
            </w:pPr>
          </w:p>
        </w:tc>
        <w:tc>
          <w:tcPr>
            <w:tcW w:w="4604" w:type="dxa"/>
          </w:tcPr>
          <w:p w14:paraId="13EB8291" w14:textId="290C5965" w:rsidR="00215243" w:rsidRPr="003F4D8A" w:rsidRDefault="003F4D8A" w:rsidP="003F4D8A">
            <w:pPr>
              <w:pStyle w:val="af5"/>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f5"/>
              <w:jc w:val="left"/>
              <w:rPr>
                <w:sz w:val="22"/>
              </w:rPr>
            </w:pPr>
          </w:p>
        </w:tc>
      </w:tr>
      <w:tr w:rsidR="00215243" w:rsidRPr="003F4D8A" w14:paraId="51A9670E" w14:textId="77777777" w:rsidTr="00C5782E">
        <w:tc>
          <w:tcPr>
            <w:tcW w:w="704" w:type="dxa"/>
          </w:tcPr>
          <w:p w14:paraId="5490EEB2" w14:textId="77777777" w:rsidR="00215243" w:rsidRPr="003F4D8A" w:rsidRDefault="00215243" w:rsidP="008A2DF6">
            <w:pPr>
              <w:pStyle w:val="af5"/>
              <w:numPr>
                <w:ilvl w:val="0"/>
                <w:numId w:val="5"/>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f5"/>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f5"/>
              <w:jc w:val="left"/>
              <w:rPr>
                <w:sz w:val="22"/>
              </w:rPr>
            </w:pPr>
          </w:p>
        </w:tc>
      </w:tr>
      <w:tr w:rsidR="0047667D" w:rsidRPr="003F4D8A" w14:paraId="34E18B18" w14:textId="77777777" w:rsidTr="00C5782E">
        <w:tc>
          <w:tcPr>
            <w:tcW w:w="704" w:type="dxa"/>
          </w:tcPr>
          <w:p w14:paraId="0FBABFBD" w14:textId="77777777" w:rsidR="0047667D" w:rsidRPr="003F4D8A" w:rsidRDefault="0047667D" w:rsidP="008A2DF6">
            <w:pPr>
              <w:pStyle w:val="af5"/>
              <w:numPr>
                <w:ilvl w:val="0"/>
                <w:numId w:val="5"/>
              </w:numPr>
              <w:ind w:left="170" w:firstLine="0"/>
              <w:rPr>
                <w:sz w:val="22"/>
              </w:rPr>
            </w:pPr>
          </w:p>
        </w:tc>
        <w:tc>
          <w:tcPr>
            <w:tcW w:w="4604" w:type="dxa"/>
          </w:tcPr>
          <w:p w14:paraId="0A5A70DB" w14:textId="13CECC8D" w:rsidR="0047667D" w:rsidRPr="003F4D8A" w:rsidRDefault="0047667D" w:rsidP="003F4D8A">
            <w:pPr>
              <w:pStyle w:val="af5"/>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f5"/>
              <w:jc w:val="left"/>
              <w:rPr>
                <w:sz w:val="22"/>
              </w:rPr>
            </w:pPr>
          </w:p>
        </w:tc>
      </w:tr>
      <w:tr w:rsidR="00215243" w:rsidRPr="003F4D8A" w14:paraId="40B20F13" w14:textId="77777777" w:rsidTr="00C5782E">
        <w:tc>
          <w:tcPr>
            <w:tcW w:w="704" w:type="dxa"/>
          </w:tcPr>
          <w:p w14:paraId="6AE35C46" w14:textId="77777777" w:rsidR="00215243" w:rsidRPr="003F4D8A" w:rsidRDefault="00215243" w:rsidP="008A2DF6">
            <w:pPr>
              <w:pStyle w:val="af5"/>
              <w:numPr>
                <w:ilvl w:val="0"/>
                <w:numId w:val="5"/>
              </w:numPr>
              <w:ind w:left="170" w:firstLine="0"/>
              <w:rPr>
                <w:sz w:val="22"/>
              </w:rPr>
            </w:pPr>
          </w:p>
        </w:tc>
        <w:tc>
          <w:tcPr>
            <w:tcW w:w="4604" w:type="dxa"/>
          </w:tcPr>
          <w:p w14:paraId="2F57E19E" w14:textId="41F530A0" w:rsidR="00215243" w:rsidRPr="003F4D8A" w:rsidRDefault="003F4D8A" w:rsidP="003F4D8A">
            <w:pPr>
              <w:pStyle w:val="af5"/>
              <w:jc w:val="left"/>
              <w:rPr>
                <w:sz w:val="22"/>
              </w:rPr>
            </w:pPr>
            <w:r w:rsidRPr="003F4D8A">
              <w:rPr>
                <w:sz w:val="22"/>
              </w:rPr>
              <w:t xml:space="preserve">Отношение к изготовителю </w:t>
            </w:r>
            <w:r w:rsidR="00012737">
              <w:rPr>
                <w:sz w:val="22"/>
              </w:rPr>
              <w:t>(производителю) товара</w:t>
            </w:r>
            <w:r w:rsidRPr="003F4D8A">
              <w:rPr>
                <w:rStyle w:val="afd"/>
                <w:sz w:val="22"/>
              </w:rPr>
              <w:footnoteReference w:id="8"/>
            </w:r>
            <w:r w:rsidRPr="003F4D8A">
              <w:rPr>
                <w:sz w:val="22"/>
              </w:rPr>
              <w:t>:</w:t>
            </w:r>
          </w:p>
        </w:tc>
        <w:tc>
          <w:tcPr>
            <w:tcW w:w="4604" w:type="dxa"/>
          </w:tcPr>
          <w:p w14:paraId="33D29ECF" w14:textId="77777777" w:rsidR="00012737" w:rsidRPr="00327383" w:rsidRDefault="00012737" w:rsidP="00012737">
            <w:pPr>
              <w:pStyle w:val="af5"/>
              <w:jc w:val="left"/>
              <w:rPr>
                <w:rStyle w:val="affa"/>
                <w:sz w:val="22"/>
              </w:rPr>
            </w:pPr>
            <w:r w:rsidRPr="00714C2C">
              <w:rPr>
                <w:rStyle w:val="affa"/>
                <w:sz w:val="22"/>
              </w:rPr>
              <w:t xml:space="preserve">[заполняется участниками при подаче заявки на поставку товара, в </w:t>
            </w:r>
            <w:proofErr w:type="spellStart"/>
            <w:r w:rsidRPr="00714C2C">
              <w:rPr>
                <w:rStyle w:val="affa"/>
                <w:sz w:val="22"/>
              </w:rPr>
              <w:t>т.ч</w:t>
            </w:r>
            <w:proofErr w:type="spellEnd"/>
            <w:r w:rsidRPr="00714C2C">
              <w:rPr>
                <w:rStyle w:val="affa"/>
                <w:sz w:val="22"/>
              </w:rPr>
              <w:t>. в составе комплексных закупок, путем выбора одного из </w:t>
            </w:r>
            <w:r w:rsidRPr="00327383">
              <w:rPr>
                <w:rStyle w:val="affa"/>
                <w:sz w:val="22"/>
              </w:rPr>
              <w:t>вариантов (в</w:t>
            </w:r>
            <w:r>
              <w:rPr>
                <w:rStyle w:val="affa"/>
                <w:sz w:val="22"/>
              </w:rPr>
              <w:t xml:space="preserve"> </w:t>
            </w:r>
            <w:r w:rsidRPr="00327383">
              <w:rPr>
                <w:rStyle w:val="affa"/>
                <w:sz w:val="22"/>
              </w:rPr>
              <w:t>противном случае – поставить прочерк):]</w:t>
            </w:r>
          </w:p>
          <w:p w14:paraId="322344F7" w14:textId="620763DC" w:rsidR="00012737" w:rsidRPr="00327383" w:rsidRDefault="00012737" w:rsidP="00012737">
            <w:pPr>
              <w:pStyle w:val="af5"/>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fa"/>
                <w:sz w:val="22"/>
              </w:rPr>
              <w:t xml:space="preserve">[в составе заявки предоставляется </w:t>
            </w:r>
            <w:r>
              <w:rPr>
                <w:rStyle w:val="affa"/>
                <w:sz w:val="22"/>
              </w:rPr>
              <w:t xml:space="preserve">действующий на момент подачи заявки документ(ы) изготовителя (производителя), </w:t>
            </w:r>
            <w:r w:rsidR="00233910" w:rsidRPr="00233910">
              <w:rPr>
                <w:rStyle w:val="affa"/>
                <w:sz w:val="22"/>
              </w:rPr>
              <w:t xml:space="preserve">в котором </w:t>
            </w:r>
            <w:r w:rsidR="00233910" w:rsidRPr="00233910">
              <w:rPr>
                <w:rStyle w:val="affa"/>
                <w:sz w:val="22"/>
              </w:rPr>
              <w:lastRenderedPageBreak/>
              <w:t>статус участника подтверждается в</w:t>
            </w:r>
            <w:r w:rsidR="00233910">
              <w:rPr>
                <w:rStyle w:val="affa"/>
                <w:sz w:val="22"/>
              </w:rPr>
              <w:t> </w:t>
            </w:r>
            <w:r w:rsidR="00233910" w:rsidRPr="00233910">
              <w:rPr>
                <w:rStyle w:val="affa"/>
                <w:sz w:val="22"/>
              </w:rPr>
              <w:t>качестве представителя изготовителя (производителя) / дилера</w:t>
            </w:r>
            <w:r>
              <w:rPr>
                <w:rStyle w:val="affa"/>
                <w:sz w:val="22"/>
              </w:rPr>
              <w:t>, при этом срок действия данного документа(</w:t>
            </w:r>
            <w:proofErr w:type="spellStart"/>
            <w:r>
              <w:rPr>
                <w:rStyle w:val="affa"/>
                <w:sz w:val="22"/>
              </w:rPr>
              <w:t>ов</w:t>
            </w:r>
            <w:proofErr w:type="spellEnd"/>
            <w:r>
              <w:rPr>
                <w:rStyle w:val="affa"/>
                <w:sz w:val="22"/>
              </w:rPr>
              <w:t>) должен быть не менее одного года</w:t>
            </w:r>
            <w:r w:rsidRPr="00327383">
              <w:rPr>
                <w:rStyle w:val="affa"/>
                <w:sz w:val="22"/>
              </w:rPr>
              <w:t>]</w:t>
            </w:r>
          </w:p>
          <w:p w14:paraId="3ABF1498" w14:textId="77777777" w:rsidR="00012737" w:rsidRPr="00327383" w:rsidRDefault="00012737" w:rsidP="00223A1B">
            <w:pPr>
              <w:pStyle w:val="af5"/>
              <w:keepNext/>
              <w:jc w:val="left"/>
              <w:rPr>
                <w:rStyle w:val="affa"/>
                <w:sz w:val="22"/>
              </w:rPr>
            </w:pPr>
            <w:r w:rsidRPr="00327383">
              <w:rPr>
                <w:rStyle w:val="affa"/>
                <w:sz w:val="22"/>
              </w:rPr>
              <w:t>[или]</w:t>
            </w:r>
          </w:p>
          <w:p w14:paraId="4F85DA7E" w14:textId="570E7354" w:rsidR="00012737" w:rsidRPr="00327383" w:rsidRDefault="00012737" w:rsidP="00012737">
            <w:pPr>
              <w:pStyle w:val="af5"/>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fa"/>
                <w:sz w:val="22"/>
              </w:rPr>
              <w:t>[в составе заявки предоставляется копия подписанного с</w:t>
            </w:r>
            <w:r>
              <w:rPr>
                <w:rStyle w:val="affa"/>
                <w:sz w:val="22"/>
              </w:rPr>
              <w:t xml:space="preserve"> </w:t>
            </w:r>
            <w:r w:rsidRPr="00327383">
              <w:rPr>
                <w:rStyle w:val="affa"/>
                <w:sz w:val="22"/>
              </w:rPr>
              <w:t>обеих сторон</w:t>
            </w:r>
            <w:r>
              <w:rPr>
                <w:rStyle w:val="affa"/>
                <w:sz w:val="22"/>
              </w:rPr>
              <w:t xml:space="preserve"> действующего на момент подачи заявки</w:t>
            </w:r>
            <w:r w:rsidRPr="00327383">
              <w:rPr>
                <w:rStyle w:val="affa"/>
                <w:sz w:val="22"/>
              </w:rPr>
              <w:t xml:space="preserve"> договора (либо соглашения) с</w:t>
            </w:r>
            <w:r>
              <w:rPr>
                <w:rStyle w:val="affa"/>
                <w:sz w:val="22"/>
              </w:rPr>
              <w:t xml:space="preserve"> </w:t>
            </w:r>
            <w:r w:rsidRPr="00327383">
              <w:rPr>
                <w:rStyle w:val="affa"/>
                <w:sz w:val="22"/>
              </w:rPr>
              <w:t>изготовителем</w:t>
            </w:r>
            <w:r>
              <w:rPr>
                <w:rStyle w:val="affa"/>
                <w:sz w:val="22"/>
              </w:rPr>
              <w:t xml:space="preserve"> (производителем))</w:t>
            </w:r>
            <w:r w:rsidRPr="00327383">
              <w:rPr>
                <w:rStyle w:val="affa"/>
                <w:sz w:val="22"/>
              </w:rPr>
              <w:t>, сроком действия не менее одного года, предметом которого является представление участником интересов изготовителя</w:t>
            </w:r>
            <w:r>
              <w:rPr>
                <w:rStyle w:val="affa"/>
                <w:sz w:val="22"/>
              </w:rPr>
              <w:t xml:space="preserve"> (производителя)</w:t>
            </w:r>
            <w:r w:rsidRPr="00327383">
              <w:rPr>
                <w:rStyle w:val="affa"/>
                <w:sz w:val="22"/>
              </w:rPr>
              <w:t xml:space="preserve"> в части реализации </w:t>
            </w:r>
            <w:r>
              <w:rPr>
                <w:rStyle w:val="affa"/>
                <w:sz w:val="22"/>
              </w:rPr>
              <w:t>предлагаемого товара</w:t>
            </w:r>
            <w:r w:rsidRPr="00327383">
              <w:rPr>
                <w:rStyle w:val="affa"/>
                <w:sz w:val="22"/>
              </w:rPr>
              <w:t>]</w:t>
            </w:r>
          </w:p>
          <w:p w14:paraId="5D1BF45B" w14:textId="77777777" w:rsidR="00012737" w:rsidRPr="00327383" w:rsidRDefault="00012737" w:rsidP="00223A1B">
            <w:pPr>
              <w:pStyle w:val="af5"/>
              <w:keepNext/>
              <w:jc w:val="left"/>
              <w:rPr>
                <w:rStyle w:val="affa"/>
                <w:sz w:val="22"/>
              </w:rPr>
            </w:pPr>
            <w:r w:rsidRPr="00327383">
              <w:rPr>
                <w:rStyle w:val="affa"/>
                <w:sz w:val="22"/>
              </w:rPr>
              <w:t>[или]</w:t>
            </w:r>
          </w:p>
          <w:p w14:paraId="147A2612" w14:textId="4CFBF6FA" w:rsidR="00012737" w:rsidRPr="00327383" w:rsidRDefault="00012737" w:rsidP="00012737">
            <w:pPr>
              <w:pStyle w:val="af5"/>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fa"/>
                <w:sz w:val="22"/>
              </w:rPr>
              <w:t>[</w:t>
            </w:r>
            <w:r>
              <w:rPr>
                <w:rStyle w:val="affa"/>
                <w:sz w:val="22"/>
              </w:rPr>
              <w:t xml:space="preserve">подтверждается предоставлением в составе заявки </w:t>
            </w:r>
            <w:r w:rsidRPr="00327383">
              <w:rPr>
                <w:rStyle w:val="affa"/>
                <w:sz w:val="22"/>
              </w:rPr>
              <w:t>Справки об</w:t>
            </w:r>
            <w:r>
              <w:rPr>
                <w:rStyle w:val="affa"/>
                <w:sz w:val="22"/>
              </w:rPr>
              <w:t xml:space="preserve"> </w:t>
            </w:r>
            <w:proofErr w:type="spellStart"/>
            <w:r w:rsidRPr="00327383">
              <w:rPr>
                <w:rStyle w:val="affa"/>
                <w:sz w:val="22"/>
              </w:rPr>
              <w:t>аффилированности</w:t>
            </w:r>
            <w:proofErr w:type="spellEnd"/>
            <w:r w:rsidRPr="00327383">
              <w:rPr>
                <w:rStyle w:val="affa"/>
                <w:sz w:val="22"/>
              </w:rPr>
              <w:t xml:space="preserve"> Участника (форма 1</w:t>
            </w:r>
            <w:r>
              <w:rPr>
                <w:rStyle w:val="affa"/>
                <w:sz w:val="22"/>
              </w:rPr>
              <w:t>0</w:t>
            </w:r>
            <w:r w:rsidRPr="00327383">
              <w:rPr>
                <w:rStyle w:val="affa"/>
                <w:sz w:val="22"/>
              </w:rPr>
              <w:t>)</w:t>
            </w:r>
            <w:r>
              <w:rPr>
                <w:rStyle w:val="affa"/>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fa"/>
                <w:sz w:val="22"/>
              </w:rPr>
              <w:t>]</w:t>
            </w:r>
          </w:p>
          <w:p w14:paraId="2D13404E" w14:textId="77777777" w:rsidR="00012737" w:rsidRPr="00327383" w:rsidRDefault="00012737" w:rsidP="00223A1B">
            <w:pPr>
              <w:pStyle w:val="af5"/>
              <w:keepNext/>
              <w:jc w:val="left"/>
              <w:rPr>
                <w:rStyle w:val="affa"/>
                <w:sz w:val="22"/>
              </w:rPr>
            </w:pPr>
            <w:r w:rsidRPr="00327383">
              <w:rPr>
                <w:rStyle w:val="affa"/>
                <w:sz w:val="22"/>
              </w:rPr>
              <w:t>[или]</w:t>
            </w:r>
          </w:p>
          <w:p w14:paraId="40BA288A" w14:textId="1BC6D535" w:rsidR="00215243" w:rsidRPr="003F4D8A" w:rsidRDefault="00012737" w:rsidP="003F4D8A">
            <w:pPr>
              <w:pStyle w:val="af5"/>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fa"/>
                <w:sz w:val="22"/>
              </w:rPr>
              <w:t>[</w:t>
            </w:r>
            <w:r>
              <w:rPr>
                <w:rStyle w:val="affa"/>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fa"/>
                <w:sz w:val="22"/>
              </w:rPr>
              <w:t>]</w:t>
            </w:r>
          </w:p>
        </w:tc>
      </w:tr>
      <w:tr w:rsidR="00215243" w:rsidRPr="003F4D8A" w14:paraId="1A366F8F" w14:textId="77777777" w:rsidTr="00C5782E">
        <w:tc>
          <w:tcPr>
            <w:tcW w:w="704" w:type="dxa"/>
          </w:tcPr>
          <w:p w14:paraId="09F916AF" w14:textId="77777777" w:rsidR="00215243" w:rsidRPr="003F4D8A" w:rsidRDefault="00215243" w:rsidP="008A2DF6">
            <w:pPr>
              <w:pStyle w:val="af5"/>
              <w:numPr>
                <w:ilvl w:val="0"/>
                <w:numId w:val="5"/>
              </w:numPr>
              <w:ind w:left="170" w:firstLine="0"/>
              <w:rPr>
                <w:sz w:val="22"/>
              </w:rPr>
            </w:pPr>
          </w:p>
        </w:tc>
        <w:tc>
          <w:tcPr>
            <w:tcW w:w="4604" w:type="dxa"/>
          </w:tcPr>
          <w:p w14:paraId="33E7F5B1" w14:textId="5BB3C043" w:rsidR="00215243" w:rsidRPr="0047667D" w:rsidRDefault="0047667D" w:rsidP="003F4D8A">
            <w:pPr>
              <w:pStyle w:val="af5"/>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f5"/>
              <w:jc w:val="left"/>
              <w:rPr>
                <w:sz w:val="22"/>
              </w:rPr>
            </w:pPr>
          </w:p>
        </w:tc>
      </w:tr>
      <w:tr w:rsidR="00215243" w:rsidRPr="003F4D8A" w14:paraId="6BB72272" w14:textId="77777777" w:rsidTr="00C5782E">
        <w:tc>
          <w:tcPr>
            <w:tcW w:w="704" w:type="dxa"/>
          </w:tcPr>
          <w:p w14:paraId="356277A6" w14:textId="77777777" w:rsidR="00215243" w:rsidRPr="003F4D8A" w:rsidRDefault="00215243" w:rsidP="008A2DF6">
            <w:pPr>
              <w:pStyle w:val="af5"/>
              <w:numPr>
                <w:ilvl w:val="0"/>
                <w:numId w:val="5"/>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f5"/>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f5"/>
              <w:jc w:val="left"/>
              <w:rPr>
                <w:rStyle w:val="affa"/>
                <w:sz w:val="22"/>
              </w:rPr>
            </w:pPr>
            <w:r w:rsidRPr="00714C2C">
              <w:rPr>
                <w:rStyle w:val="affa"/>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rsidP="008A2DF6">
            <w:pPr>
              <w:pStyle w:val="af5"/>
              <w:numPr>
                <w:ilvl w:val="0"/>
                <w:numId w:val="5"/>
              </w:numPr>
              <w:ind w:left="170" w:firstLine="0"/>
              <w:rPr>
                <w:sz w:val="22"/>
              </w:rPr>
            </w:pPr>
          </w:p>
        </w:tc>
        <w:tc>
          <w:tcPr>
            <w:tcW w:w="4604" w:type="dxa"/>
          </w:tcPr>
          <w:p w14:paraId="0F47E6D7" w14:textId="3AD637D6" w:rsidR="0047667D" w:rsidRPr="0047667D" w:rsidRDefault="0047667D" w:rsidP="0047667D">
            <w:pPr>
              <w:pStyle w:val="af5"/>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f5"/>
              <w:jc w:val="left"/>
              <w:rPr>
                <w:sz w:val="22"/>
              </w:rPr>
            </w:pPr>
          </w:p>
        </w:tc>
      </w:tr>
      <w:tr w:rsidR="0047667D" w:rsidRPr="003F4D8A" w14:paraId="679F06BB" w14:textId="77777777" w:rsidTr="00C5782E">
        <w:tc>
          <w:tcPr>
            <w:tcW w:w="704" w:type="dxa"/>
          </w:tcPr>
          <w:p w14:paraId="4FE51FBE" w14:textId="77777777" w:rsidR="0047667D" w:rsidRPr="003F4D8A" w:rsidRDefault="0047667D" w:rsidP="008A2DF6">
            <w:pPr>
              <w:pStyle w:val="af5"/>
              <w:numPr>
                <w:ilvl w:val="0"/>
                <w:numId w:val="5"/>
              </w:numPr>
              <w:ind w:left="170" w:firstLine="0"/>
              <w:rPr>
                <w:sz w:val="22"/>
              </w:rPr>
            </w:pPr>
          </w:p>
        </w:tc>
        <w:tc>
          <w:tcPr>
            <w:tcW w:w="4604" w:type="dxa"/>
          </w:tcPr>
          <w:p w14:paraId="23FFA8D2" w14:textId="4728CDC8" w:rsidR="0047667D" w:rsidRPr="0047667D" w:rsidRDefault="0047667D" w:rsidP="0047667D">
            <w:pPr>
              <w:pStyle w:val="af5"/>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f5"/>
              <w:jc w:val="left"/>
              <w:rPr>
                <w:sz w:val="22"/>
              </w:rPr>
            </w:pPr>
          </w:p>
        </w:tc>
      </w:tr>
      <w:tr w:rsidR="0047667D" w:rsidRPr="003F4D8A" w14:paraId="18D554AD" w14:textId="77777777" w:rsidTr="00C5782E">
        <w:tc>
          <w:tcPr>
            <w:tcW w:w="704" w:type="dxa"/>
          </w:tcPr>
          <w:p w14:paraId="2D733D2A" w14:textId="77777777" w:rsidR="0047667D" w:rsidRPr="003F4D8A" w:rsidRDefault="0047667D" w:rsidP="008A2DF6">
            <w:pPr>
              <w:pStyle w:val="af5"/>
              <w:numPr>
                <w:ilvl w:val="0"/>
                <w:numId w:val="5"/>
              </w:numPr>
              <w:ind w:left="170" w:firstLine="0"/>
              <w:rPr>
                <w:sz w:val="22"/>
              </w:rPr>
            </w:pPr>
          </w:p>
        </w:tc>
        <w:tc>
          <w:tcPr>
            <w:tcW w:w="4604" w:type="dxa"/>
          </w:tcPr>
          <w:p w14:paraId="38FE4BED" w14:textId="036B3E9D" w:rsidR="0047667D" w:rsidRPr="0047667D" w:rsidRDefault="0047667D" w:rsidP="0047667D">
            <w:pPr>
              <w:pStyle w:val="af5"/>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f5"/>
              <w:jc w:val="left"/>
              <w:rPr>
                <w:sz w:val="22"/>
              </w:rPr>
            </w:pPr>
          </w:p>
        </w:tc>
      </w:tr>
      <w:tr w:rsidR="0047667D" w:rsidRPr="003F4D8A" w14:paraId="2D134E84" w14:textId="77777777" w:rsidTr="00C5782E">
        <w:tc>
          <w:tcPr>
            <w:tcW w:w="704" w:type="dxa"/>
          </w:tcPr>
          <w:p w14:paraId="4921D369" w14:textId="77777777" w:rsidR="0047667D" w:rsidRPr="003F4D8A" w:rsidRDefault="0047667D" w:rsidP="008A2DF6">
            <w:pPr>
              <w:pStyle w:val="af5"/>
              <w:numPr>
                <w:ilvl w:val="0"/>
                <w:numId w:val="5"/>
              </w:numPr>
              <w:ind w:left="170" w:firstLine="0"/>
              <w:rPr>
                <w:sz w:val="22"/>
              </w:rPr>
            </w:pPr>
          </w:p>
        </w:tc>
        <w:tc>
          <w:tcPr>
            <w:tcW w:w="4604" w:type="dxa"/>
          </w:tcPr>
          <w:p w14:paraId="31B83D22" w14:textId="444DAF0D" w:rsidR="0047667D" w:rsidRPr="0047667D" w:rsidRDefault="0047667D" w:rsidP="0047667D">
            <w:pPr>
              <w:pStyle w:val="af5"/>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f5"/>
              <w:jc w:val="left"/>
              <w:rPr>
                <w:sz w:val="22"/>
              </w:rPr>
            </w:pPr>
          </w:p>
        </w:tc>
      </w:tr>
      <w:tr w:rsidR="0047667D" w:rsidRPr="003F4D8A" w14:paraId="5C54B2FD" w14:textId="77777777" w:rsidTr="00C5782E">
        <w:tc>
          <w:tcPr>
            <w:tcW w:w="704" w:type="dxa"/>
          </w:tcPr>
          <w:p w14:paraId="7B21BDCD" w14:textId="77777777" w:rsidR="0047667D" w:rsidRPr="003F4D8A" w:rsidRDefault="0047667D" w:rsidP="008A2DF6">
            <w:pPr>
              <w:pStyle w:val="af5"/>
              <w:numPr>
                <w:ilvl w:val="0"/>
                <w:numId w:val="5"/>
              </w:numPr>
              <w:ind w:left="170" w:firstLine="0"/>
              <w:rPr>
                <w:sz w:val="22"/>
              </w:rPr>
            </w:pPr>
          </w:p>
        </w:tc>
        <w:tc>
          <w:tcPr>
            <w:tcW w:w="4604" w:type="dxa"/>
          </w:tcPr>
          <w:p w14:paraId="587B57B5" w14:textId="73417164" w:rsidR="0047667D" w:rsidRPr="0047667D" w:rsidRDefault="0047667D" w:rsidP="0047667D">
            <w:pPr>
              <w:pStyle w:val="af5"/>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f5"/>
              <w:jc w:val="left"/>
              <w:rPr>
                <w:sz w:val="22"/>
              </w:rPr>
            </w:pPr>
          </w:p>
        </w:tc>
      </w:tr>
      <w:tr w:rsidR="0047667D" w:rsidRPr="003F4D8A" w14:paraId="53E5256A" w14:textId="77777777" w:rsidTr="00C5782E">
        <w:tc>
          <w:tcPr>
            <w:tcW w:w="704" w:type="dxa"/>
          </w:tcPr>
          <w:p w14:paraId="0E6C16D1" w14:textId="77777777" w:rsidR="0047667D" w:rsidRPr="003F4D8A" w:rsidRDefault="0047667D" w:rsidP="008A2DF6">
            <w:pPr>
              <w:pStyle w:val="af5"/>
              <w:numPr>
                <w:ilvl w:val="0"/>
                <w:numId w:val="5"/>
              </w:numPr>
              <w:ind w:left="170" w:firstLine="0"/>
              <w:rPr>
                <w:sz w:val="22"/>
              </w:rPr>
            </w:pPr>
          </w:p>
        </w:tc>
        <w:tc>
          <w:tcPr>
            <w:tcW w:w="4604" w:type="dxa"/>
          </w:tcPr>
          <w:p w14:paraId="63B41AED" w14:textId="30A80A35" w:rsidR="0047667D" w:rsidRPr="0047667D" w:rsidRDefault="0047667D" w:rsidP="0047667D">
            <w:pPr>
              <w:pStyle w:val="af5"/>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f5"/>
              <w:jc w:val="left"/>
              <w:rPr>
                <w:sz w:val="22"/>
              </w:rPr>
            </w:pPr>
          </w:p>
        </w:tc>
      </w:tr>
      <w:tr w:rsidR="0047667D" w:rsidRPr="003F4D8A" w14:paraId="224393A4" w14:textId="77777777" w:rsidTr="00C5782E">
        <w:tc>
          <w:tcPr>
            <w:tcW w:w="704" w:type="dxa"/>
          </w:tcPr>
          <w:p w14:paraId="68C79EB1" w14:textId="77777777" w:rsidR="0047667D" w:rsidRPr="003F4D8A" w:rsidRDefault="0047667D" w:rsidP="008A2DF6">
            <w:pPr>
              <w:pStyle w:val="af5"/>
              <w:numPr>
                <w:ilvl w:val="0"/>
                <w:numId w:val="5"/>
              </w:numPr>
              <w:ind w:left="170" w:firstLine="0"/>
              <w:rPr>
                <w:sz w:val="22"/>
              </w:rPr>
            </w:pPr>
          </w:p>
        </w:tc>
        <w:tc>
          <w:tcPr>
            <w:tcW w:w="4604" w:type="dxa"/>
          </w:tcPr>
          <w:p w14:paraId="4D1FDFD7" w14:textId="377EE4F3" w:rsidR="0047667D" w:rsidRPr="0047667D" w:rsidRDefault="0047667D" w:rsidP="0047667D">
            <w:pPr>
              <w:pStyle w:val="af5"/>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f5"/>
              <w:jc w:val="left"/>
              <w:rPr>
                <w:sz w:val="22"/>
              </w:rPr>
            </w:pPr>
          </w:p>
        </w:tc>
      </w:tr>
      <w:tr w:rsidR="0047667D" w:rsidRPr="003F4D8A" w14:paraId="11671959" w14:textId="77777777" w:rsidTr="00C5782E">
        <w:tc>
          <w:tcPr>
            <w:tcW w:w="704" w:type="dxa"/>
          </w:tcPr>
          <w:p w14:paraId="6175921A" w14:textId="77777777" w:rsidR="0047667D" w:rsidRPr="003F4D8A" w:rsidRDefault="0047667D" w:rsidP="008A2DF6">
            <w:pPr>
              <w:pStyle w:val="af5"/>
              <w:numPr>
                <w:ilvl w:val="0"/>
                <w:numId w:val="5"/>
              </w:numPr>
              <w:ind w:left="170" w:firstLine="0"/>
              <w:rPr>
                <w:sz w:val="22"/>
              </w:rPr>
            </w:pPr>
          </w:p>
        </w:tc>
        <w:tc>
          <w:tcPr>
            <w:tcW w:w="4604" w:type="dxa"/>
          </w:tcPr>
          <w:p w14:paraId="7672CCA7" w14:textId="5977B913" w:rsidR="0047667D" w:rsidRPr="0047667D" w:rsidRDefault="0047667D" w:rsidP="0047667D">
            <w:pPr>
              <w:pStyle w:val="af5"/>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f5"/>
              <w:jc w:val="left"/>
              <w:rPr>
                <w:sz w:val="22"/>
              </w:rPr>
            </w:pPr>
          </w:p>
        </w:tc>
      </w:tr>
      <w:tr w:rsidR="0047667D" w:rsidRPr="003F4D8A" w14:paraId="2C6CDA4E" w14:textId="77777777" w:rsidTr="00C5782E">
        <w:tc>
          <w:tcPr>
            <w:tcW w:w="704" w:type="dxa"/>
          </w:tcPr>
          <w:p w14:paraId="3A887C04" w14:textId="77777777" w:rsidR="0047667D" w:rsidRPr="003F4D8A" w:rsidRDefault="0047667D" w:rsidP="008A2DF6">
            <w:pPr>
              <w:pStyle w:val="af5"/>
              <w:numPr>
                <w:ilvl w:val="0"/>
                <w:numId w:val="5"/>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f5"/>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f5"/>
              <w:jc w:val="left"/>
              <w:rPr>
                <w:sz w:val="22"/>
              </w:rPr>
            </w:pPr>
          </w:p>
        </w:tc>
      </w:tr>
      <w:tr w:rsidR="0047667D" w:rsidRPr="003F4D8A" w14:paraId="6960A3BF" w14:textId="77777777" w:rsidTr="00C5782E">
        <w:tc>
          <w:tcPr>
            <w:tcW w:w="704" w:type="dxa"/>
          </w:tcPr>
          <w:p w14:paraId="00360102" w14:textId="77777777" w:rsidR="0047667D" w:rsidRPr="003F4D8A" w:rsidRDefault="0047667D" w:rsidP="008A2DF6">
            <w:pPr>
              <w:pStyle w:val="af5"/>
              <w:numPr>
                <w:ilvl w:val="0"/>
                <w:numId w:val="5"/>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f5"/>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f5"/>
              <w:jc w:val="left"/>
              <w:rPr>
                <w:rStyle w:val="affa"/>
                <w:sz w:val="22"/>
              </w:rPr>
            </w:pPr>
            <w:r w:rsidRPr="00714C2C">
              <w:rPr>
                <w:rStyle w:val="affa"/>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rsidP="008A2DF6">
            <w:pPr>
              <w:pStyle w:val="af5"/>
              <w:numPr>
                <w:ilvl w:val="0"/>
                <w:numId w:val="5"/>
              </w:numPr>
              <w:ind w:left="170" w:firstLine="0"/>
              <w:rPr>
                <w:sz w:val="22"/>
              </w:rPr>
            </w:pPr>
          </w:p>
        </w:tc>
        <w:tc>
          <w:tcPr>
            <w:tcW w:w="4604" w:type="dxa"/>
          </w:tcPr>
          <w:p w14:paraId="020EFED8" w14:textId="161BC41F" w:rsidR="0047667D" w:rsidRPr="0047667D" w:rsidRDefault="0047667D" w:rsidP="0047667D">
            <w:pPr>
              <w:pStyle w:val="af5"/>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f5"/>
              <w:jc w:val="left"/>
              <w:rPr>
                <w:sz w:val="22"/>
              </w:rPr>
            </w:pPr>
          </w:p>
        </w:tc>
      </w:tr>
      <w:tr w:rsidR="00215243" w:rsidRPr="003F4D8A" w14:paraId="74DF21E7" w14:textId="77777777" w:rsidTr="00C5782E">
        <w:tc>
          <w:tcPr>
            <w:tcW w:w="704" w:type="dxa"/>
          </w:tcPr>
          <w:p w14:paraId="5AD21437" w14:textId="77777777" w:rsidR="00215243" w:rsidRPr="003F4D8A" w:rsidRDefault="00215243" w:rsidP="008A2DF6">
            <w:pPr>
              <w:pStyle w:val="af5"/>
              <w:numPr>
                <w:ilvl w:val="0"/>
                <w:numId w:val="5"/>
              </w:numPr>
              <w:ind w:left="170" w:firstLine="0"/>
              <w:rPr>
                <w:sz w:val="22"/>
              </w:rPr>
            </w:pPr>
          </w:p>
        </w:tc>
        <w:tc>
          <w:tcPr>
            <w:tcW w:w="4604" w:type="dxa"/>
          </w:tcPr>
          <w:p w14:paraId="485E6B7B" w14:textId="3E461D60" w:rsidR="00215243" w:rsidRPr="0047667D" w:rsidRDefault="0047667D" w:rsidP="003F4D8A">
            <w:pPr>
              <w:pStyle w:val="af5"/>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f5"/>
              <w:jc w:val="left"/>
              <w:rPr>
                <w:sz w:val="22"/>
              </w:rPr>
            </w:pPr>
          </w:p>
        </w:tc>
      </w:tr>
      <w:tr w:rsidR="0047667D" w:rsidRPr="003F4D8A" w14:paraId="2789033C" w14:textId="77777777" w:rsidTr="00C5782E">
        <w:tc>
          <w:tcPr>
            <w:tcW w:w="704" w:type="dxa"/>
          </w:tcPr>
          <w:p w14:paraId="7BCE6F75" w14:textId="77777777" w:rsidR="0047667D" w:rsidRPr="003F4D8A" w:rsidRDefault="0047667D" w:rsidP="008A2DF6">
            <w:pPr>
              <w:pStyle w:val="af5"/>
              <w:numPr>
                <w:ilvl w:val="0"/>
                <w:numId w:val="5"/>
              </w:numPr>
              <w:ind w:left="170" w:firstLine="0"/>
              <w:rPr>
                <w:sz w:val="22"/>
              </w:rPr>
            </w:pPr>
          </w:p>
        </w:tc>
        <w:tc>
          <w:tcPr>
            <w:tcW w:w="4604" w:type="dxa"/>
          </w:tcPr>
          <w:p w14:paraId="3996D8B6" w14:textId="14164F2B" w:rsidR="0047667D" w:rsidRPr="0047667D" w:rsidRDefault="0047667D" w:rsidP="0047667D">
            <w:pPr>
              <w:pStyle w:val="af5"/>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f5"/>
              <w:jc w:val="left"/>
              <w:rPr>
                <w:sz w:val="22"/>
              </w:rPr>
            </w:pPr>
          </w:p>
        </w:tc>
      </w:tr>
      <w:tr w:rsidR="0047667D" w:rsidRPr="003F4D8A" w14:paraId="286CDB5B" w14:textId="77777777" w:rsidTr="00C5782E">
        <w:tc>
          <w:tcPr>
            <w:tcW w:w="704" w:type="dxa"/>
          </w:tcPr>
          <w:p w14:paraId="15F1FC2C" w14:textId="77777777" w:rsidR="0047667D" w:rsidRPr="003F4D8A" w:rsidRDefault="0047667D" w:rsidP="008A2DF6">
            <w:pPr>
              <w:pStyle w:val="af5"/>
              <w:numPr>
                <w:ilvl w:val="0"/>
                <w:numId w:val="5"/>
              </w:numPr>
              <w:ind w:left="170" w:firstLine="0"/>
              <w:rPr>
                <w:sz w:val="22"/>
              </w:rPr>
            </w:pPr>
          </w:p>
        </w:tc>
        <w:tc>
          <w:tcPr>
            <w:tcW w:w="4604" w:type="dxa"/>
          </w:tcPr>
          <w:p w14:paraId="7F63CEC4" w14:textId="36E7E5E2" w:rsidR="0047667D" w:rsidRPr="0047667D" w:rsidRDefault="0047667D" w:rsidP="0047667D">
            <w:pPr>
              <w:pStyle w:val="af5"/>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f5"/>
              <w:jc w:val="left"/>
              <w:rPr>
                <w:sz w:val="22"/>
              </w:rPr>
            </w:pPr>
          </w:p>
        </w:tc>
      </w:tr>
      <w:tr w:rsidR="0047667D" w:rsidRPr="003F4D8A" w14:paraId="261C1E69" w14:textId="77777777" w:rsidTr="00C5782E">
        <w:tc>
          <w:tcPr>
            <w:tcW w:w="704" w:type="dxa"/>
          </w:tcPr>
          <w:p w14:paraId="514A107F" w14:textId="77777777" w:rsidR="0047667D" w:rsidRPr="003F4D8A" w:rsidRDefault="0047667D" w:rsidP="008A2DF6">
            <w:pPr>
              <w:pStyle w:val="af5"/>
              <w:numPr>
                <w:ilvl w:val="0"/>
                <w:numId w:val="5"/>
              </w:numPr>
              <w:ind w:left="170" w:firstLine="0"/>
              <w:rPr>
                <w:sz w:val="22"/>
              </w:rPr>
            </w:pPr>
          </w:p>
        </w:tc>
        <w:tc>
          <w:tcPr>
            <w:tcW w:w="4604" w:type="dxa"/>
          </w:tcPr>
          <w:p w14:paraId="2167CA7B" w14:textId="2675E0D4" w:rsidR="0047667D" w:rsidRPr="0047667D" w:rsidRDefault="0047667D" w:rsidP="0047667D">
            <w:pPr>
              <w:pStyle w:val="af5"/>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f5"/>
              <w:jc w:val="left"/>
              <w:rPr>
                <w:sz w:val="22"/>
              </w:rPr>
            </w:pPr>
          </w:p>
        </w:tc>
      </w:tr>
    </w:tbl>
    <w:p w14:paraId="2F249115"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f5"/>
              <w:jc w:val="left"/>
            </w:pPr>
          </w:p>
        </w:tc>
        <w:tc>
          <w:tcPr>
            <w:tcW w:w="840" w:type="dxa"/>
          </w:tcPr>
          <w:p w14:paraId="7E60ADBB" w14:textId="77777777" w:rsidR="00384CAF" w:rsidRPr="00215243" w:rsidRDefault="00384CAF" w:rsidP="00347BAF">
            <w:pPr>
              <w:pStyle w:val="af5"/>
              <w:jc w:val="center"/>
            </w:pPr>
          </w:p>
        </w:tc>
        <w:tc>
          <w:tcPr>
            <w:tcW w:w="2407" w:type="dxa"/>
            <w:tcBorders>
              <w:bottom w:val="single" w:sz="4" w:space="0" w:color="auto"/>
            </w:tcBorders>
          </w:tcPr>
          <w:p w14:paraId="5DF5E9ED" w14:textId="77777777" w:rsidR="00384CAF" w:rsidRPr="00215243" w:rsidRDefault="00384CAF" w:rsidP="00347BAF">
            <w:pPr>
              <w:pStyle w:val="af5"/>
              <w:jc w:val="center"/>
            </w:pPr>
          </w:p>
        </w:tc>
        <w:tc>
          <w:tcPr>
            <w:tcW w:w="854" w:type="dxa"/>
          </w:tcPr>
          <w:p w14:paraId="3E1C00D7" w14:textId="77777777" w:rsidR="00384CAF" w:rsidRPr="00215243" w:rsidRDefault="00384CAF" w:rsidP="00347BAF">
            <w:pPr>
              <w:pStyle w:val="af5"/>
              <w:jc w:val="center"/>
            </w:pPr>
          </w:p>
        </w:tc>
        <w:tc>
          <w:tcPr>
            <w:tcW w:w="2890" w:type="dxa"/>
            <w:tcBorders>
              <w:bottom w:val="single" w:sz="4" w:space="0" w:color="auto"/>
            </w:tcBorders>
          </w:tcPr>
          <w:p w14:paraId="5359067B" w14:textId="77777777" w:rsidR="00384CAF" w:rsidRPr="00215243" w:rsidRDefault="00384CAF" w:rsidP="00347BAF">
            <w:pPr>
              <w:pStyle w:val="af5"/>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CC3EB0" w14:textId="770250A0" w:rsidR="00C5782E" w:rsidRDefault="00C148DD" w:rsidP="00DE681D">
      <w:pPr>
        <w:pStyle w:val="af5"/>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f5"/>
        <w:sectPr w:rsidR="0047667D" w:rsidSect="00C969C6">
          <w:pgSz w:w="11906" w:h="16838"/>
          <w:pgMar w:top="851" w:right="850" w:bottom="851" w:left="1134" w:header="567" w:footer="567" w:gutter="0"/>
          <w:cols w:space="708"/>
          <w:docGrid w:linePitch="360"/>
        </w:sectPr>
      </w:pPr>
    </w:p>
    <w:p w14:paraId="266ED448" w14:textId="61A4123D" w:rsidR="009C175B" w:rsidRDefault="009C175B" w:rsidP="00861A00">
      <w:pPr>
        <w:pStyle w:val="a5"/>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6"/>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6"/>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6"/>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6"/>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6"/>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6"/>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6"/>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6"/>
      </w:pPr>
      <w:r>
        <w:t>Форма Справки об опыте Участника:</w:t>
      </w:r>
    </w:p>
    <w:p w14:paraId="427511DE"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f5"/>
        <w:keepNext/>
      </w:pPr>
      <w:r>
        <w:t>Приложение </w:t>
      </w:r>
      <w:r w:rsidR="00CE3331">
        <w:t>5</w:t>
      </w:r>
      <w:r>
        <w:t xml:space="preserve"> к Письму о подаче оферты</w:t>
      </w:r>
    </w:p>
    <w:p w14:paraId="1E52E602" w14:textId="0BA16872"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6D4E8BE1" w14:textId="77777777" w:rsidR="00DD06E5" w:rsidRDefault="00DD06E5" w:rsidP="00EE5486">
      <w:pPr>
        <w:pStyle w:val="af4"/>
        <w:pageBreakBefore w:val="0"/>
        <w:spacing w:before="360"/>
        <w:jc w:val="center"/>
        <w:outlineLvl w:val="3"/>
      </w:pPr>
      <w:r>
        <w:t>Справка об опыте участника</w:t>
      </w:r>
    </w:p>
    <w:p w14:paraId="79591692" w14:textId="302C0218"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f5"/>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f5"/>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f5"/>
              <w:keepNext w:val="0"/>
              <w:jc w:val="center"/>
              <w:rPr>
                <w:rStyle w:val="affa"/>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f5"/>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f5"/>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f5"/>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f5"/>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f5"/>
              <w:keepNext w:val="0"/>
              <w:jc w:val="center"/>
              <w:rPr>
                <w:rStyle w:val="affa"/>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f5"/>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rsidP="008A2DF6">
            <w:pPr>
              <w:pStyle w:val="af5"/>
              <w:numPr>
                <w:ilvl w:val="0"/>
                <w:numId w:val="6"/>
              </w:numPr>
              <w:ind w:left="170" w:firstLine="0"/>
              <w:rPr>
                <w:sz w:val="22"/>
              </w:rPr>
            </w:pPr>
          </w:p>
        </w:tc>
        <w:tc>
          <w:tcPr>
            <w:tcW w:w="2060" w:type="dxa"/>
          </w:tcPr>
          <w:p w14:paraId="7E6D7B5E" w14:textId="24EC05D1" w:rsidR="001004D3" w:rsidRPr="00C465FA" w:rsidRDefault="00C465FA" w:rsidP="001004D3">
            <w:pPr>
              <w:pStyle w:val="af5"/>
              <w:jc w:val="left"/>
              <w:rPr>
                <w:bCs/>
                <w:sz w:val="22"/>
              </w:rPr>
            </w:pPr>
            <w:r w:rsidRPr="00C465FA">
              <w:rPr>
                <w:rStyle w:val="affa"/>
                <w:bCs/>
                <w:sz w:val="22"/>
              </w:rPr>
              <w:t>[Участник заполняет в соответствии с Приложение</w:t>
            </w:r>
            <w:r w:rsidR="009B2AA0">
              <w:rPr>
                <w:rStyle w:val="affa"/>
                <w:bCs/>
                <w:sz w:val="22"/>
              </w:rPr>
              <w:t>м</w:t>
            </w:r>
            <w:r w:rsidRPr="00C465FA">
              <w:rPr>
                <w:rStyle w:val="affa"/>
                <w:bCs/>
                <w:sz w:val="22"/>
              </w:rPr>
              <w:t xml:space="preserve"> № </w:t>
            </w:r>
            <w:r w:rsidR="009B2AA0">
              <w:rPr>
                <w:rStyle w:val="affa"/>
                <w:bCs/>
                <w:sz w:val="22"/>
              </w:rPr>
              <w:t>3</w:t>
            </w:r>
            <w:r w:rsidRPr="00C465FA">
              <w:rPr>
                <w:rStyle w:val="affa"/>
                <w:bCs/>
                <w:sz w:val="22"/>
              </w:rPr>
              <w:t xml:space="preserve"> к Документации о</w:t>
            </w:r>
            <w:r>
              <w:rPr>
                <w:rStyle w:val="affa"/>
                <w:bCs/>
                <w:sz w:val="22"/>
              </w:rPr>
              <w:t> </w:t>
            </w:r>
            <w:r w:rsidRPr="00C465FA">
              <w:rPr>
                <w:rStyle w:val="affa"/>
                <w:bCs/>
                <w:sz w:val="22"/>
              </w:rPr>
              <w:t xml:space="preserve">закупке «Требования к Участникам» </w:t>
            </w:r>
            <w:r w:rsidR="00D163E6" w:rsidRPr="00D163E6">
              <w:rPr>
                <w:rStyle w:val="affa"/>
                <w:bCs/>
                <w:sz w:val="22"/>
              </w:rPr>
              <w:t>и</w:t>
            </w:r>
            <w:r w:rsidR="00D163E6">
              <w:rPr>
                <w:rStyle w:val="affa"/>
                <w:bCs/>
                <w:sz w:val="22"/>
              </w:rPr>
              <w:t> </w:t>
            </w:r>
            <w:r w:rsidR="00D163E6" w:rsidRPr="00D163E6">
              <w:rPr>
                <w:rStyle w:val="affa"/>
                <w:bCs/>
                <w:sz w:val="22"/>
              </w:rPr>
              <w:t>(или)</w:t>
            </w:r>
            <w:r w:rsidRPr="00C465FA">
              <w:rPr>
                <w:rStyle w:val="affa"/>
                <w:bCs/>
                <w:sz w:val="22"/>
              </w:rPr>
              <w:t xml:space="preserve"> в</w:t>
            </w:r>
            <w:r>
              <w:rPr>
                <w:rStyle w:val="affa"/>
                <w:bCs/>
                <w:sz w:val="22"/>
              </w:rPr>
              <w:t> </w:t>
            </w:r>
            <w:r w:rsidRPr="00C465FA">
              <w:rPr>
                <w:rStyle w:val="affa"/>
                <w:bCs/>
                <w:sz w:val="22"/>
              </w:rPr>
              <w:t>соответствии с</w:t>
            </w:r>
            <w:r w:rsidR="009B2AA0">
              <w:rPr>
                <w:rStyle w:val="affa"/>
                <w:bCs/>
                <w:sz w:val="22"/>
              </w:rPr>
              <w:t> Приложением № 8 к Документации о</w:t>
            </w:r>
            <w:r w:rsidR="00CE10E6">
              <w:rPr>
                <w:rStyle w:val="affa"/>
                <w:bCs/>
                <w:sz w:val="22"/>
              </w:rPr>
              <w:t> </w:t>
            </w:r>
            <w:r w:rsidR="009B2AA0">
              <w:rPr>
                <w:rStyle w:val="affa"/>
                <w:bCs/>
                <w:sz w:val="22"/>
              </w:rPr>
              <w:t>закупке «</w:t>
            </w:r>
            <w:r w:rsidRPr="00C465FA">
              <w:rPr>
                <w:rStyle w:val="affa"/>
                <w:bCs/>
                <w:sz w:val="22"/>
              </w:rPr>
              <w:t>Поряд</w:t>
            </w:r>
            <w:r w:rsidR="009B2AA0">
              <w:rPr>
                <w:rStyle w:val="affa"/>
                <w:bCs/>
                <w:sz w:val="22"/>
              </w:rPr>
              <w:t>ок</w:t>
            </w:r>
            <w:r w:rsidRPr="00C465FA">
              <w:rPr>
                <w:rStyle w:val="affa"/>
                <w:bCs/>
                <w:sz w:val="22"/>
              </w:rPr>
              <w:t xml:space="preserve"> и критери</w:t>
            </w:r>
            <w:r w:rsidR="009B2AA0">
              <w:rPr>
                <w:rStyle w:val="affa"/>
                <w:bCs/>
                <w:sz w:val="22"/>
              </w:rPr>
              <w:t>и</w:t>
            </w:r>
            <w:r w:rsidRPr="00C465FA">
              <w:rPr>
                <w:rStyle w:val="affa"/>
                <w:bCs/>
                <w:sz w:val="22"/>
              </w:rPr>
              <w:t xml:space="preserve"> оценки и сопоставления </w:t>
            </w:r>
            <w:r w:rsidRPr="00C465FA">
              <w:rPr>
                <w:rStyle w:val="affa"/>
                <w:bCs/>
                <w:sz w:val="22"/>
              </w:rPr>
              <w:lastRenderedPageBreak/>
              <w:t>заявок</w:t>
            </w:r>
            <w:r w:rsidR="009B2AA0">
              <w:rPr>
                <w:rStyle w:val="affa"/>
                <w:bCs/>
                <w:sz w:val="22"/>
              </w:rPr>
              <w:t>»</w:t>
            </w:r>
            <w:r w:rsidRPr="00C465FA">
              <w:rPr>
                <w:rStyle w:val="affa"/>
                <w:bCs/>
                <w:sz w:val="22"/>
              </w:rPr>
              <w:t xml:space="preserve"> (</w:t>
            </w:r>
            <w:r w:rsidR="009B2AA0">
              <w:rPr>
                <w:rStyle w:val="affa"/>
                <w:bCs/>
                <w:sz w:val="22"/>
              </w:rPr>
              <w:t>в </w:t>
            </w:r>
            <w:r w:rsidRPr="00C465FA">
              <w:rPr>
                <w:rStyle w:val="affa"/>
                <w:bCs/>
                <w:sz w:val="22"/>
              </w:rPr>
              <w:t>соответств</w:t>
            </w:r>
            <w:r w:rsidR="009B2AA0">
              <w:rPr>
                <w:rStyle w:val="affa"/>
                <w:bCs/>
                <w:sz w:val="22"/>
              </w:rPr>
              <w:t>ии с </w:t>
            </w:r>
            <w:r w:rsidRPr="00C465FA">
              <w:rPr>
                <w:rStyle w:val="affa"/>
                <w:bCs/>
                <w:sz w:val="22"/>
              </w:rPr>
              <w:t>критери</w:t>
            </w:r>
            <w:r w:rsidR="009B2AA0">
              <w:rPr>
                <w:rStyle w:val="affa"/>
                <w:bCs/>
                <w:sz w:val="22"/>
              </w:rPr>
              <w:t>ем оценки</w:t>
            </w:r>
            <w:r w:rsidR="00614690">
              <w:rPr>
                <w:rStyle w:val="affa"/>
                <w:bCs/>
                <w:sz w:val="22"/>
              </w:rPr>
              <w:t>, если он установлен</w:t>
            </w:r>
            <w:r w:rsidR="009B2AA0">
              <w:rPr>
                <w:rStyle w:val="affa"/>
                <w:bCs/>
                <w:sz w:val="22"/>
              </w:rPr>
              <w:t>)</w:t>
            </w:r>
            <w:r w:rsidRPr="00C465FA">
              <w:rPr>
                <w:rStyle w:val="affa"/>
                <w:bCs/>
                <w:sz w:val="22"/>
              </w:rPr>
              <w:t>]</w:t>
            </w:r>
          </w:p>
        </w:tc>
        <w:tc>
          <w:tcPr>
            <w:tcW w:w="2060" w:type="dxa"/>
          </w:tcPr>
          <w:p w14:paraId="4922B2C5" w14:textId="77777777" w:rsidR="001004D3" w:rsidRPr="00C465FA" w:rsidRDefault="001004D3" w:rsidP="001004D3">
            <w:pPr>
              <w:pStyle w:val="af5"/>
              <w:jc w:val="left"/>
              <w:rPr>
                <w:bCs/>
                <w:sz w:val="22"/>
              </w:rPr>
            </w:pPr>
          </w:p>
        </w:tc>
        <w:tc>
          <w:tcPr>
            <w:tcW w:w="2060" w:type="dxa"/>
          </w:tcPr>
          <w:p w14:paraId="5330FF84" w14:textId="77777777" w:rsidR="001004D3" w:rsidRPr="00C465FA" w:rsidRDefault="001004D3" w:rsidP="001004D3">
            <w:pPr>
              <w:pStyle w:val="af5"/>
              <w:jc w:val="left"/>
              <w:rPr>
                <w:bCs/>
                <w:sz w:val="22"/>
              </w:rPr>
            </w:pPr>
          </w:p>
        </w:tc>
        <w:tc>
          <w:tcPr>
            <w:tcW w:w="2061" w:type="dxa"/>
          </w:tcPr>
          <w:p w14:paraId="19C73D87" w14:textId="77777777" w:rsidR="001004D3" w:rsidRPr="00C465FA" w:rsidRDefault="001004D3" w:rsidP="001004D3">
            <w:pPr>
              <w:pStyle w:val="af5"/>
              <w:jc w:val="center"/>
              <w:rPr>
                <w:bCs/>
                <w:sz w:val="22"/>
              </w:rPr>
            </w:pPr>
          </w:p>
        </w:tc>
        <w:tc>
          <w:tcPr>
            <w:tcW w:w="2060" w:type="dxa"/>
          </w:tcPr>
          <w:p w14:paraId="0B901DF7" w14:textId="77777777" w:rsidR="001004D3" w:rsidRPr="00C465FA" w:rsidRDefault="001004D3" w:rsidP="001004D3">
            <w:pPr>
              <w:pStyle w:val="af5"/>
              <w:jc w:val="center"/>
              <w:rPr>
                <w:bCs/>
                <w:sz w:val="22"/>
              </w:rPr>
            </w:pPr>
          </w:p>
        </w:tc>
        <w:tc>
          <w:tcPr>
            <w:tcW w:w="2060" w:type="dxa"/>
          </w:tcPr>
          <w:p w14:paraId="32DA4FDE" w14:textId="326AE3B2" w:rsidR="001004D3" w:rsidRPr="00C465FA" w:rsidRDefault="00C465FA" w:rsidP="001004D3">
            <w:pPr>
              <w:pStyle w:val="af5"/>
              <w:jc w:val="left"/>
              <w:rPr>
                <w:bCs/>
                <w:sz w:val="22"/>
              </w:rPr>
            </w:pPr>
            <w:r w:rsidRPr="00C465FA">
              <w:rPr>
                <w:rStyle w:val="affa"/>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f5"/>
              <w:jc w:val="right"/>
              <w:rPr>
                <w:rStyle w:val="affa"/>
                <w:sz w:val="22"/>
              </w:rPr>
            </w:pPr>
            <w:r w:rsidRPr="00C465FA">
              <w:rPr>
                <w:rStyle w:val="affa"/>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rsidP="008A2DF6">
            <w:pPr>
              <w:pStyle w:val="af5"/>
              <w:numPr>
                <w:ilvl w:val="0"/>
                <w:numId w:val="6"/>
              </w:numPr>
              <w:ind w:left="170" w:firstLine="0"/>
              <w:rPr>
                <w:sz w:val="22"/>
              </w:rPr>
            </w:pPr>
          </w:p>
        </w:tc>
        <w:tc>
          <w:tcPr>
            <w:tcW w:w="2060" w:type="dxa"/>
          </w:tcPr>
          <w:p w14:paraId="76CDA0D3" w14:textId="77777777" w:rsidR="001004D3" w:rsidRPr="001004D3" w:rsidRDefault="001004D3" w:rsidP="001004D3">
            <w:pPr>
              <w:pStyle w:val="af5"/>
              <w:jc w:val="left"/>
              <w:rPr>
                <w:sz w:val="22"/>
              </w:rPr>
            </w:pPr>
          </w:p>
        </w:tc>
        <w:tc>
          <w:tcPr>
            <w:tcW w:w="2060" w:type="dxa"/>
          </w:tcPr>
          <w:p w14:paraId="499FC573" w14:textId="77777777" w:rsidR="001004D3" w:rsidRPr="001004D3" w:rsidRDefault="001004D3" w:rsidP="001004D3">
            <w:pPr>
              <w:pStyle w:val="af5"/>
              <w:jc w:val="left"/>
              <w:rPr>
                <w:sz w:val="22"/>
              </w:rPr>
            </w:pPr>
          </w:p>
        </w:tc>
        <w:tc>
          <w:tcPr>
            <w:tcW w:w="2060" w:type="dxa"/>
          </w:tcPr>
          <w:p w14:paraId="11669DEE" w14:textId="77777777" w:rsidR="001004D3" w:rsidRPr="001004D3" w:rsidRDefault="001004D3" w:rsidP="001004D3">
            <w:pPr>
              <w:pStyle w:val="af5"/>
              <w:jc w:val="left"/>
              <w:rPr>
                <w:sz w:val="22"/>
              </w:rPr>
            </w:pPr>
          </w:p>
        </w:tc>
        <w:tc>
          <w:tcPr>
            <w:tcW w:w="2061" w:type="dxa"/>
          </w:tcPr>
          <w:p w14:paraId="28C55C13" w14:textId="77777777" w:rsidR="001004D3" w:rsidRPr="001004D3" w:rsidRDefault="001004D3" w:rsidP="001004D3">
            <w:pPr>
              <w:pStyle w:val="af5"/>
              <w:jc w:val="center"/>
              <w:rPr>
                <w:sz w:val="22"/>
              </w:rPr>
            </w:pPr>
          </w:p>
        </w:tc>
        <w:tc>
          <w:tcPr>
            <w:tcW w:w="2060" w:type="dxa"/>
          </w:tcPr>
          <w:p w14:paraId="366A099D" w14:textId="77777777" w:rsidR="001004D3" w:rsidRPr="001004D3" w:rsidRDefault="001004D3" w:rsidP="001004D3">
            <w:pPr>
              <w:pStyle w:val="af5"/>
              <w:jc w:val="center"/>
              <w:rPr>
                <w:sz w:val="22"/>
              </w:rPr>
            </w:pPr>
          </w:p>
        </w:tc>
        <w:tc>
          <w:tcPr>
            <w:tcW w:w="2060" w:type="dxa"/>
          </w:tcPr>
          <w:p w14:paraId="1CFF952B" w14:textId="77777777" w:rsidR="001004D3" w:rsidRPr="001004D3" w:rsidRDefault="001004D3" w:rsidP="001004D3">
            <w:pPr>
              <w:pStyle w:val="af5"/>
              <w:jc w:val="left"/>
              <w:rPr>
                <w:sz w:val="22"/>
              </w:rPr>
            </w:pPr>
          </w:p>
        </w:tc>
        <w:tc>
          <w:tcPr>
            <w:tcW w:w="2061" w:type="dxa"/>
          </w:tcPr>
          <w:p w14:paraId="140A50E4" w14:textId="77777777" w:rsidR="001004D3" w:rsidRPr="001004D3" w:rsidRDefault="001004D3" w:rsidP="001004D3">
            <w:pPr>
              <w:pStyle w:val="af5"/>
              <w:jc w:val="right"/>
              <w:rPr>
                <w:sz w:val="22"/>
              </w:rPr>
            </w:pPr>
          </w:p>
        </w:tc>
      </w:tr>
      <w:tr w:rsidR="009B2AA0" w:rsidRPr="001004D3" w14:paraId="66C4DE2F" w14:textId="77777777" w:rsidTr="001004D3">
        <w:tc>
          <w:tcPr>
            <w:tcW w:w="704" w:type="dxa"/>
          </w:tcPr>
          <w:p w14:paraId="15F5CAAF" w14:textId="77777777" w:rsidR="003A7C61" w:rsidRPr="001004D3" w:rsidRDefault="003A7C61" w:rsidP="008A2DF6">
            <w:pPr>
              <w:pStyle w:val="af5"/>
              <w:numPr>
                <w:ilvl w:val="0"/>
                <w:numId w:val="6"/>
              </w:numPr>
              <w:ind w:left="170" w:firstLine="0"/>
              <w:rPr>
                <w:sz w:val="22"/>
              </w:rPr>
            </w:pPr>
          </w:p>
        </w:tc>
        <w:tc>
          <w:tcPr>
            <w:tcW w:w="2060" w:type="dxa"/>
          </w:tcPr>
          <w:p w14:paraId="116D4670" w14:textId="77777777" w:rsidR="003A7C61" w:rsidRPr="001004D3" w:rsidRDefault="003A7C61" w:rsidP="001004D3">
            <w:pPr>
              <w:pStyle w:val="af5"/>
              <w:jc w:val="left"/>
              <w:rPr>
                <w:sz w:val="22"/>
              </w:rPr>
            </w:pPr>
          </w:p>
        </w:tc>
        <w:tc>
          <w:tcPr>
            <w:tcW w:w="2060" w:type="dxa"/>
          </w:tcPr>
          <w:p w14:paraId="2833E645" w14:textId="77777777" w:rsidR="003A7C61" w:rsidRPr="001004D3" w:rsidRDefault="003A7C61" w:rsidP="001004D3">
            <w:pPr>
              <w:pStyle w:val="af5"/>
              <w:jc w:val="left"/>
              <w:rPr>
                <w:sz w:val="22"/>
              </w:rPr>
            </w:pPr>
          </w:p>
        </w:tc>
        <w:tc>
          <w:tcPr>
            <w:tcW w:w="2060" w:type="dxa"/>
          </w:tcPr>
          <w:p w14:paraId="6A15A5A7" w14:textId="77777777" w:rsidR="003A7C61" w:rsidRPr="001004D3" w:rsidRDefault="003A7C61" w:rsidP="001004D3">
            <w:pPr>
              <w:pStyle w:val="af5"/>
              <w:jc w:val="left"/>
              <w:rPr>
                <w:sz w:val="22"/>
              </w:rPr>
            </w:pPr>
          </w:p>
        </w:tc>
        <w:tc>
          <w:tcPr>
            <w:tcW w:w="2061" w:type="dxa"/>
          </w:tcPr>
          <w:p w14:paraId="5B80E789" w14:textId="77777777" w:rsidR="003A7C61" w:rsidRPr="001004D3" w:rsidRDefault="003A7C61" w:rsidP="001004D3">
            <w:pPr>
              <w:pStyle w:val="af5"/>
              <w:jc w:val="center"/>
              <w:rPr>
                <w:sz w:val="22"/>
              </w:rPr>
            </w:pPr>
          </w:p>
        </w:tc>
        <w:tc>
          <w:tcPr>
            <w:tcW w:w="2060" w:type="dxa"/>
          </w:tcPr>
          <w:p w14:paraId="7B3F53E0" w14:textId="77777777" w:rsidR="003A7C61" w:rsidRPr="001004D3" w:rsidRDefault="003A7C61" w:rsidP="001004D3">
            <w:pPr>
              <w:pStyle w:val="af5"/>
              <w:jc w:val="center"/>
              <w:rPr>
                <w:sz w:val="22"/>
              </w:rPr>
            </w:pPr>
          </w:p>
        </w:tc>
        <w:tc>
          <w:tcPr>
            <w:tcW w:w="2060" w:type="dxa"/>
          </w:tcPr>
          <w:p w14:paraId="4781A1CD" w14:textId="77777777" w:rsidR="003A7C61" w:rsidRPr="001004D3" w:rsidRDefault="003A7C61" w:rsidP="001004D3">
            <w:pPr>
              <w:pStyle w:val="af5"/>
              <w:jc w:val="left"/>
              <w:rPr>
                <w:sz w:val="22"/>
              </w:rPr>
            </w:pPr>
          </w:p>
        </w:tc>
        <w:tc>
          <w:tcPr>
            <w:tcW w:w="2061" w:type="dxa"/>
          </w:tcPr>
          <w:p w14:paraId="5328FED4" w14:textId="77777777" w:rsidR="003A7C61" w:rsidRPr="001004D3" w:rsidRDefault="003A7C61" w:rsidP="001004D3">
            <w:pPr>
              <w:pStyle w:val="af5"/>
              <w:jc w:val="right"/>
              <w:rPr>
                <w:sz w:val="22"/>
              </w:rPr>
            </w:pPr>
          </w:p>
        </w:tc>
      </w:tr>
      <w:tr w:rsidR="009B2AA0" w:rsidRPr="001004D3" w14:paraId="17AA6FFF" w14:textId="77777777" w:rsidTr="001004D3">
        <w:tc>
          <w:tcPr>
            <w:tcW w:w="704" w:type="dxa"/>
          </w:tcPr>
          <w:p w14:paraId="78E89BC1" w14:textId="77777777" w:rsidR="001004D3" w:rsidRPr="001004D3" w:rsidRDefault="001004D3" w:rsidP="008A2DF6">
            <w:pPr>
              <w:pStyle w:val="af5"/>
              <w:numPr>
                <w:ilvl w:val="0"/>
                <w:numId w:val="6"/>
              </w:numPr>
              <w:ind w:left="170" w:firstLine="0"/>
              <w:rPr>
                <w:sz w:val="22"/>
              </w:rPr>
            </w:pPr>
          </w:p>
        </w:tc>
        <w:tc>
          <w:tcPr>
            <w:tcW w:w="2060" w:type="dxa"/>
          </w:tcPr>
          <w:p w14:paraId="0EAC3F5D" w14:textId="77777777" w:rsidR="001004D3" w:rsidRPr="001004D3" w:rsidRDefault="001004D3" w:rsidP="001004D3">
            <w:pPr>
              <w:pStyle w:val="af5"/>
              <w:jc w:val="left"/>
              <w:rPr>
                <w:sz w:val="22"/>
              </w:rPr>
            </w:pPr>
          </w:p>
        </w:tc>
        <w:tc>
          <w:tcPr>
            <w:tcW w:w="2060" w:type="dxa"/>
          </w:tcPr>
          <w:p w14:paraId="01079D31" w14:textId="77777777" w:rsidR="001004D3" w:rsidRPr="001004D3" w:rsidRDefault="001004D3" w:rsidP="001004D3">
            <w:pPr>
              <w:pStyle w:val="af5"/>
              <w:jc w:val="left"/>
              <w:rPr>
                <w:sz w:val="22"/>
              </w:rPr>
            </w:pPr>
          </w:p>
        </w:tc>
        <w:tc>
          <w:tcPr>
            <w:tcW w:w="2060" w:type="dxa"/>
          </w:tcPr>
          <w:p w14:paraId="1C262271" w14:textId="77777777" w:rsidR="001004D3" w:rsidRPr="001004D3" w:rsidRDefault="001004D3" w:rsidP="001004D3">
            <w:pPr>
              <w:pStyle w:val="af5"/>
              <w:jc w:val="left"/>
              <w:rPr>
                <w:sz w:val="22"/>
              </w:rPr>
            </w:pPr>
          </w:p>
        </w:tc>
        <w:tc>
          <w:tcPr>
            <w:tcW w:w="2061" w:type="dxa"/>
          </w:tcPr>
          <w:p w14:paraId="7E040105" w14:textId="77777777" w:rsidR="001004D3" w:rsidRPr="001004D3" w:rsidRDefault="001004D3" w:rsidP="001004D3">
            <w:pPr>
              <w:pStyle w:val="af5"/>
              <w:jc w:val="center"/>
              <w:rPr>
                <w:sz w:val="22"/>
              </w:rPr>
            </w:pPr>
          </w:p>
        </w:tc>
        <w:tc>
          <w:tcPr>
            <w:tcW w:w="2060" w:type="dxa"/>
          </w:tcPr>
          <w:p w14:paraId="7AA81C74" w14:textId="77777777" w:rsidR="001004D3" w:rsidRPr="001004D3" w:rsidRDefault="001004D3" w:rsidP="001004D3">
            <w:pPr>
              <w:pStyle w:val="af5"/>
              <w:jc w:val="center"/>
              <w:rPr>
                <w:sz w:val="22"/>
              </w:rPr>
            </w:pPr>
          </w:p>
        </w:tc>
        <w:tc>
          <w:tcPr>
            <w:tcW w:w="2060" w:type="dxa"/>
          </w:tcPr>
          <w:p w14:paraId="1E588B7F" w14:textId="77777777" w:rsidR="001004D3" w:rsidRPr="001004D3" w:rsidRDefault="001004D3" w:rsidP="001004D3">
            <w:pPr>
              <w:pStyle w:val="af5"/>
              <w:jc w:val="left"/>
              <w:rPr>
                <w:sz w:val="22"/>
              </w:rPr>
            </w:pPr>
          </w:p>
        </w:tc>
        <w:tc>
          <w:tcPr>
            <w:tcW w:w="2061" w:type="dxa"/>
          </w:tcPr>
          <w:p w14:paraId="45EC5CA1" w14:textId="77777777" w:rsidR="001004D3" w:rsidRPr="001004D3" w:rsidRDefault="001004D3" w:rsidP="001004D3">
            <w:pPr>
              <w:pStyle w:val="af5"/>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f5"/>
              <w:jc w:val="center"/>
              <w:rPr>
                <w:sz w:val="22"/>
              </w:rPr>
            </w:pPr>
            <w:r>
              <w:rPr>
                <w:sz w:val="22"/>
              </w:rPr>
              <w:t>…</w:t>
            </w:r>
          </w:p>
        </w:tc>
        <w:tc>
          <w:tcPr>
            <w:tcW w:w="2060" w:type="dxa"/>
          </w:tcPr>
          <w:p w14:paraId="465244B9" w14:textId="77777777" w:rsidR="001004D3" w:rsidRPr="001004D3" w:rsidRDefault="001004D3" w:rsidP="001004D3">
            <w:pPr>
              <w:pStyle w:val="af5"/>
              <w:jc w:val="left"/>
              <w:rPr>
                <w:sz w:val="22"/>
              </w:rPr>
            </w:pPr>
          </w:p>
        </w:tc>
        <w:tc>
          <w:tcPr>
            <w:tcW w:w="2060" w:type="dxa"/>
          </w:tcPr>
          <w:p w14:paraId="5D234566" w14:textId="77777777" w:rsidR="001004D3" w:rsidRPr="001004D3" w:rsidRDefault="001004D3" w:rsidP="001004D3">
            <w:pPr>
              <w:pStyle w:val="af5"/>
              <w:jc w:val="left"/>
              <w:rPr>
                <w:sz w:val="22"/>
              </w:rPr>
            </w:pPr>
          </w:p>
        </w:tc>
        <w:tc>
          <w:tcPr>
            <w:tcW w:w="2060" w:type="dxa"/>
          </w:tcPr>
          <w:p w14:paraId="2D2A3758" w14:textId="77777777" w:rsidR="001004D3" w:rsidRPr="001004D3" w:rsidRDefault="001004D3" w:rsidP="001004D3">
            <w:pPr>
              <w:pStyle w:val="af5"/>
              <w:jc w:val="left"/>
              <w:rPr>
                <w:sz w:val="22"/>
              </w:rPr>
            </w:pPr>
          </w:p>
        </w:tc>
        <w:tc>
          <w:tcPr>
            <w:tcW w:w="2061" w:type="dxa"/>
          </w:tcPr>
          <w:p w14:paraId="4799E3EA" w14:textId="77777777" w:rsidR="001004D3" w:rsidRPr="001004D3" w:rsidRDefault="001004D3" w:rsidP="001004D3">
            <w:pPr>
              <w:pStyle w:val="af5"/>
              <w:jc w:val="center"/>
              <w:rPr>
                <w:sz w:val="22"/>
              </w:rPr>
            </w:pPr>
          </w:p>
        </w:tc>
        <w:tc>
          <w:tcPr>
            <w:tcW w:w="2060" w:type="dxa"/>
          </w:tcPr>
          <w:p w14:paraId="75C963A4" w14:textId="77777777" w:rsidR="001004D3" w:rsidRPr="001004D3" w:rsidRDefault="001004D3" w:rsidP="001004D3">
            <w:pPr>
              <w:pStyle w:val="af5"/>
              <w:jc w:val="center"/>
              <w:rPr>
                <w:sz w:val="22"/>
              </w:rPr>
            </w:pPr>
          </w:p>
        </w:tc>
        <w:tc>
          <w:tcPr>
            <w:tcW w:w="2060" w:type="dxa"/>
          </w:tcPr>
          <w:p w14:paraId="4A009066" w14:textId="77777777" w:rsidR="001004D3" w:rsidRPr="001004D3" w:rsidRDefault="001004D3" w:rsidP="001004D3">
            <w:pPr>
              <w:pStyle w:val="af5"/>
              <w:jc w:val="left"/>
              <w:rPr>
                <w:sz w:val="22"/>
              </w:rPr>
            </w:pPr>
          </w:p>
        </w:tc>
        <w:tc>
          <w:tcPr>
            <w:tcW w:w="2061" w:type="dxa"/>
          </w:tcPr>
          <w:p w14:paraId="12B082C8" w14:textId="77777777" w:rsidR="001004D3" w:rsidRPr="001004D3" w:rsidRDefault="001004D3" w:rsidP="001004D3">
            <w:pPr>
              <w:pStyle w:val="af5"/>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f5"/>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f5"/>
              <w:jc w:val="right"/>
              <w:rPr>
                <w:b/>
                <w:bCs/>
                <w:sz w:val="22"/>
              </w:rPr>
            </w:pPr>
          </w:p>
        </w:tc>
      </w:tr>
      <w:tr w:rsidR="009B2AA0" w:rsidRPr="001004D3" w14:paraId="6F2EFFB4" w14:textId="77777777" w:rsidTr="001004D3">
        <w:tc>
          <w:tcPr>
            <w:tcW w:w="704" w:type="dxa"/>
          </w:tcPr>
          <w:p w14:paraId="706BE72C" w14:textId="77777777" w:rsidR="001004D3" w:rsidRPr="001004D3" w:rsidRDefault="001004D3" w:rsidP="008A2DF6">
            <w:pPr>
              <w:pStyle w:val="af5"/>
              <w:numPr>
                <w:ilvl w:val="0"/>
                <w:numId w:val="7"/>
              </w:numPr>
              <w:ind w:left="170" w:firstLine="0"/>
              <w:rPr>
                <w:sz w:val="22"/>
              </w:rPr>
            </w:pPr>
          </w:p>
        </w:tc>
        <w:tc>
          <w:tcPr>
            <w:tcW w:w="2060" w:type="dxa"/>
          </w:tcPr>
          <w:p w14:paraId="7690715A" w14:textId="77777777" w:rsidR="001004D3" w:rsidRPr="001004D3" w:rsidRDefault="001004D3" w:rsidP="001004D3">
            <w:pPr>
              <w:pStyle w:val="af5"/>
              <w:jc w:val="left"/>
              <w:rPr>
                <w:sz w:val="22"/>
              </w:rPr>
            </w:pPr>
          </w:p>
        </w:tc>
        <w:tc>
          <w:tcPr>
            <w:tcW w:w="2060" w:type="dxa"/>
          </w:tcPr>
          <w:p w14:paraId="1E5978F7" w14:textId="77777777" w:rsidR="001004D3" w:rsidRPr="001004D3" w:rsidRDefault="001004D3" w:rsidP="001004D3">
            <w:pPr>
              <w:pStyle w:val="af5"/>
              <w:jc w:val="left"/>
              <w:rPr>
                <w:sz w:val="22"/>
              </w:rPr>
            </w:pPr>
          </w:p>
        </w:tc>
        <w:tc>
          <w:tcPr>
            <w:tcW w:w="2060" w:type="dxa"/>
          </w:tcPr>
          <w:p w14:paraId="69826B87" w14:textId="77777777" w:rsidR="001004D3" w:rsidRPr="001004D3" w:rsidRDefault="001004D3" w:rsidP="001004D3">
            <w:pPr>
              <w:pStyle w:val="af5"/>
              <w:jc w:val="left"/>
              <w:rPr>
                <w:sz w:val="22"/>
              </w:rPr>
            </w:pPr>
          </w:p>
        </w:tc>
        <w:tc>
          <w:tcPr>
            <w:tcW w:w="2061" w:type="dxa"/>
          </w:tcPr>
          <w:p w14:paraId="4B64050A" w14:textId="77777777" w:rsidR="001004D3" w:rsidRPr="001004D3" w:rsidRDefault="001004D3" w:rsidP="001004D3">
            <w:pPr>
              <w:pStyle w:val="af5"/>
              <w:jc w:val="center"/>
              <w:rPr>
                <w:sz w:val="22"/>
              </w:rPr>
            </w:pPr>
          </w:p>
        </w:tc>
        <w:tc>
          <w:tcPr>
            <w:tcW w:w="2060" w:type="dxa"/>
          </w:tcPr>
          <w:p w14:paraId="57223928" w14:textId="77777777" w:rsidR="001004D3" w:rsidRPr="001004D3" w:rsidRDefault="001004D3" w:rsidP="001004D3">
            <w:pPr>
              <w:pStyle w:val="af5"/>
              <w:jc w:val="center"/>
              <w:rPr>
                <w:sz w:val="22"/>
              </w:rPr>
            </w:pPr>
          </w:p>
        </w:tc>
        <w:tc>
          <w:tcPr>
            <w:tcW w:w="2060" w:type="dxa"/>
          </w:tcPr>
          <w:p w14:paraId="56F79C48" w14:textId="77777777" w:rsidR="001004D3" w:rsidRPr="001004D3" w:rsidRDefault="001004D3" w:rsidP="001004D3">
            <w:pPr>
              <w:pStyle w:val="af5"/>
              <w:jc w:val="left"/>
              <w:rPr>
                <w:sz w:val="22"/>
              </w:rPr>
            </w:pPr>
          </w:p>
        </w:tc>
        <w:tc>
          <w:tcPr>
            <w:tcW w:w="2061" w:type="dxa"/>
          </w:tcPr>
          <w:p w14:paraId="74334D72" w14:textId="77777777" w:rsidR="001004D3" w:rsidRPr="001004D3" w:rsidRDefault="001004D3" w:rsidP="001004D3">
            <w:pPr>
              <w:pStyle w:val="af5"/>
              <w:jc w:val="right"/>
              <w:rPr>
                <w:sz w:val="22"/>
              </w:rPr>
            </w:pPr>
          </w:p>
        </w:tc>
      </w:tr>
      <w:tr w:rsidR="009B2AA0" w:rsidRPr="001004D3" w14:paraId="1458C24C" w14:textId="77777777" w:rsidTr="001004D3">
        <w:tc>
          <w:tcPr>
            <w:tcW w:w="704" w:type="dxa"/>
          </w:tcPr>
          <w:p w14:paraId="79148ECE" w14:textId="77777777" w:rsidR="001004D3" w:rsidRPr="001004D3" w:rsidRDefault="001004D3" w:rsidP="008A2DF6">
            <w:pPr>
              <w:pStyle w:val="af5"/>
              <w:numPr>
                <w:ilvl w:val="0"/>
                <w:numId w:val="7"/>
              </w:numPr>
              <w:ind w:left="170" w:firstLine="0"/>
              <w:rPr>
                <w:sz w:val="22"/>
              </w:rPr>
            </w:pPr>
          </w:p>
        </w:tc>
        <w:tc>
          <w:tcPr>
            <w:tcW w:w="2060" w:type="dxa"/>
          </w:tcPr>
          <w:p w14:paraId="24B75CC3" w14:textId="77777777" w:rsidR="001004D3" w:rsidRPr="001004D3" w:rsidRDefault="001004D3" w:rsidP="001004D3">
            <w:pPr>
              <w:pStyle w:val="af5"/>
              <w:jc w:val="left"/>
              <w:rPr>
                <w:sz w:val="22"/>
              </w:rPr>
            </w:pPr>
          </w:p>
        </w:tc>
        <w:tc>
          <w:tcPr>
            <w:tcW w:w="2060" w:type="dxa"/>
          </w:tcPr>
          <w:p w14:paraId="296E7C48" w14:textId="77777777" w:rsidR="001004D3" w:rsidRPr="001004D3" w:rsidRDefault="001004D3" w:rsidP="001004D3">
            <w:pPr>
              <w:pStyle w:val="af5"/>
              <w:jc w:val="left"/>
              <w:rPr>
                <w:sz w:val="22"/>
              </w:rPr>
            </w:pPr>
          </w:p>
        </w:tc>
        <w:tc>
          <w:tcPr>
            <w:tcW w:w="2060" w:type="dxa"/>
          </w:tcPr>
          <w:p w14:paraId="0EA2AF06" w14:textId="77777777" w:rsidR="001004D3" w:rsidRPr="001004D3" w:rsidRDefault="001004D3" w:rsidP="001004D3">
            <w:pPr>
              <w:pStyle w:val="af5"/>
              <w:jc w:val="left"/>
              <w:rPr>
                <w:sz w:val="22"/>
              </w:rPr>
            </w:pPr>
          </w:p>
        </w:tc>
        <w:tc>
          <w:tcPr>
            <w:tcW w:w="2061" w:type="dxa"/>
          </w:tcPr>
          <w:p w14:paraId="12213CFE" w14:textId="77777777" w:rsidR="001004D3" w:rsidRPr="001004D3" w:rsidRDefault="001004D3" w:rsidP="001004D3">
            <w:pPr>
              <w:pStyle w:val="af5"/>
              <w:jc w:val="center"/>
              <w:rPr>
                <w:sz w:val="22"/>
              </w:rPr>
            </w:pPr>
          </w:p>
        </w:tc>
        <w:tc>
          <w:tcPr>
            <w:tcW w:w="2060" w:type="dxa"/>
          </w:tcPr>
          <w:p w14:paraId="202D9E83" w14:textId="77777777" w:rsidR="001004D3" w:rsidRPr="001004D3" w:rsidRDefault="001004D3" w:rsidP="001004D3">
            <w:pPr>
              <w:pStyle w:val="af5"/>
              <w:jc w:val="center"/>
              <w:rPr>
                <w:sz w:val="22"/>
              </w:rPr>
            </w:pPr>
          </w:p>
        </w:tc>
        <w:tc>
          <w:tcPr>
            <w:tcW w:w="2060" w:type="dxa"/>
          </w:tcPr>
          <w:p w14:paraId="1126D0F3" w14:textId="77777777" w:rsidR="001004D3" w:rsidRPr="001004D3" w:rsidRDefault="001004D3" w:rsidP="001004D3">
            <w:pPr>
              <w:pStyle w:val="af5"/>
              <w:jc w:val="left"/>
              <w:rPr>
                <w:sz w:val="22"/>
              </w:rPr>
            </w:pPr>
          </w:p>
        </w:tc>
        <w:tc>
          <w:tcPr>
            <w:tcW w:w="2061" w:type="dxa"/>
          </w:tcPr>
          <w:p w14:paraId="192AA716" w14:textId="77777777" w:rsidR="001004D3" w:rsidRPr="001004D3" w:rsidRDefault="001004D3" w:rsidP="001004D3">
            <w:pPr>
              <w:pStyle w:val="af5"/>
              <w:jc w:val="right"/>
              <w:rPr>
                <w:sz w:val="22"/>
              </w:rPr>
            </w:pPr>
          </w:p>
        </w:tc>
      </w:tr>
      <w:tr w:rsidR="009B2AA0" w:rsidRPr="001004D3" w14:paraId="50B89F9A" w14:textId="77777777" w:rsidTr="001004D3">
        <w:tc>
          <w:tcPr>
            <w:tcW w:w="704" w:type="dxa"/>
          </w:tcPr>
          <w:p w14:paraId="47D401CE" w14:textId="77777777" w:rsidR="003A7C61" w:rsidRPr="001004D3" w:rsidRDefault="003A7C61" w:rsidP="008A2DF6">
            <w:pPr>
              <w:pStyle w:val="af5"/>
              <w:numPr>
                <w:ilvl w:val="0"/>
                <w:numId w:val="7"/>
              </w:numPr>
              <w:ind w:left="170" w:firstLine="0"/>
              <w:rPr>
                <w:sz w:val="22"/>
              </w:rPr>
            </w:pPr>
          </w:p>
        </w:tc>
        <w:tc>
          <w:tcPr>
            <w:tcW w:w="2060" w:type="dxa"/>
          </w:tcPr>
          <w:p w14:paraId="2B56263C" w14:textId="77777777" w:rsidR="003A7C61" w:rsidRPr="001004D3" w:rsidRDefault="003A7C61" w:rsidP="001004D3">
            <w:pPr>
              <w:pStyle w:val="af5"/>
              <w:jc w:val="left"/>
              <w:rPr>
                <w:sz w:val="22"/>
              </w:rPr>
            </w:pPr>
          </w:p>
        </w:tc>
        <w:tc>
          <w:tcPr>
            <w:tcW w:w="2060" w:type="dxa"/>
          </w:tcPr>
          <w:p w14:paraId="2305A2F1" w14:textId="77777777" w:rsidR="003A7C61" w:rsidRPr="001004D3" w:rsidRDefault="003A7C61" w:rsidP="001004D3">
            <w:pPr>
              <w:pStyle w:val="af5"/>
              <w:jc w:val="left"/>
              <w:rPr>
                <w:sz w:val="22"/>
              </w:rPr>
            </w:pPr>
          </w:p>
        </w:tc>
        <w:tc>
          <w:tcPr>
            <w:tcW w:w="2060" w:type="dxa"/>
          </w:tcPr>
          <w:p w14:paraId="2A48B48B" w14:textId="77777777" w:rsidR="003A7C61" w:rsidRPr="001004D3" w:rsidRDefault="003A7C61" w:rsidP="001004D3">
            <w:pPr>
              <w:pStyle w:val="af5"/>
              <w:jc w:val="left"/>
              <w:rPr>
                <w:sz w:val="22"/>
              </w:rPr>
            </w:pPr>
          </w:p>
        </w:tc>
        <w:tc>
          <w:tcPr>
            <w:tcW w:w="2061" w:type="dxa"/>
          </w:tcPr>
          <w:p w14:paraId="42430CCA" w14:textId="77777777" w:rsidR="003A7C61" w:rsidRPr="001004D3" w:rsidRDefault="003A7C61" w:rsidP="001004D3">
            <w:pPr>
              <w:pStyle w:val="af5"/>
              <w:jc w:val="center"/>
              <w:rPr>
                <w:sz w:val="22"/>
              </w:rPr>
            </w:pPr>
          </w:p>
        </w:tc>
        <w:tc>
          <w:tcPr>
            <w:tcW w:w="2060" w:type="dxa"/>
          </w:tcPr>
          <w:p w14:paraId="214E887D" w14:textId="77777777" w:rsidR="003A7C61" w:rsidRPr="001004D3" w:rsidRDefault="003A7C61" w:rsidP="001004D3">
            <w:pPr>
              <w:pStyle w:val="af5"/>
              <w:jc w:val="center"/>
              <w:rPr>
                <w:sz w:val="22"/>
              </w:rPr>
            </w:pPr>
          </w:p>
        </w:tc>
        <w:tc>
          <w:tcPr>
            <w:tcW w:w="2060" w:type="dxa"/>
          </w:tcPr>
          <w:p w14:paraId="5CD6D47D" w14:textId="77777777" w:rsidR="003A7C61" w:rsidRPr="001004D3" w:rsidRDefault="003A7C61" w:rsidP="001004D3">
            <w:pPr>
              <w:pStyle w:val="af5"/>
              <w:jc w:val="left"/>
              <w:rPr>
                <w:sz w:val="22"/>
              </w:rPr>
            </w:pPr>
          </w:p>
        </w:tc>
        <w:tc>
          <w:tcPr>
            <w:tcW w:w="2061" w:type="dxa"/>
          </w:tcPr>
          <w:p w14:paraId="38A29847" w14:textId="77777777" w:rsidR="003A7C61" w:rsidRPr="001004D3" w:rsidRDefault="003A7C61" w:rsidP="001004D3">
            <w:pPr>
              <w:pStyle w:val="af5"/>
              <w:jc w:val="right"/>
              <w:rPr>
                <w:sz w:val="22"/>
              </w:rPr>
            </w:pPr>
          </w:p>
        </w:tc>
      </w:tr>
      <w:tr w:rsidR="009B2AA0" w:rsidRPr="001004D3" w14:paraId="32D0D074" w14:textId="77777777" w:rsidTr="001004D3">
        <w:tc>
          <w:tcPr>
            <w:tcW w:w="704" w:type="dxa"/>
          </w:tcPr>
          <w:p w14:paraId="2C22A624" w14:textId="77777777" w:rsidR="001004D3" w:rsidRPr="001004D3" w:rsidRDefault="001004D3" w:rsidP="008A2DF6">
            <w:pPr>
              <w:pStyle w:val="af5"/>
              <w:numPr>
                <w:ilvl w:val="0"/>
                <w:numId w:val="7"/>
              </w:numPr>
              <w:ind w:left="170" w:firstLine="0"/>
              <w:rPr>
                <w:sz w:val="22"/>
              </w:rPr>
            </w:pPr>
          </w:p>
        </w:tc>
        <w:tc>
          <w:tcPr>
            <w:tcW w:w="2060" w:type="dxa"/>
          </w:tcPr>
          <w:p w14:paraId="484C8653" w14:textId="77777777" w:rsidR="001004D3" w:rsidRPr="001004D3" w:rsidRDefault="001004D3" w:rsidP="001004D3">
            <w:pPr>
              <w:pStyle w:val="af5"/>
              <w:jc w:val="left"/>
              <w:rPr>
                <w:sz w:val="22"/>
              </w:rPr>
            </w:pPr>
          </w:p>
        </w:tc>
        <w:tc>
          <w:tcPr>
            <w:tcW w:w="2060" w:type="dxa"/>
          </w:tcPr>
          <w:p w14:paraId="3AC9F06D" w14:textId="77777777" w:rsidR="001004D3" w:rsidRPr="001004D3" w:rsidRDefault="001004D3" w:rsidP="001004D3">
            <w:pPr>
              <w:pStyle w:val="af5"/>
              <w:jc w:val="left"/>
              <w:rPr>
                <w:sz w:val="22"/>
              </w:rPr>
            </w:pPr>
          </w:p>
        </w:tc>
        <w:tc>
          <w:tcPr>
            <w:tcW w:w="2060" w:type="dxa"/>
          </w:tcPr>
          <w:p w14:paraId="70194A01" w14:textId="77777777" w:rsidR="001004D3" w:rsidRPr="001004D3" w:rsidRDefault="001004D3" w:rsidP="001004D3">
            <w:pPr>
              <w:pStyle w:val="af5"/>
              <w:jc w:val="left"/>
              <w:rPr>
                <w:sz w:val="22"/>
              </w:rPr>
            </w:pPr>
          </w:p>
        </w:tc>
        <w:tc>
          <w:tcPr>
            <w:tcW w:w="2061" w:type="dxa"/>
          </w:tcPr>
          <w:p w14:paraId="15390259" w14:textId="77777777" w:rsidR="001004D3" w:rsidRPr="001004D3" w:rsidRDefault="001004D3" w:rsidP="001004D3">
            <w:pPr>
              <w:pStyle w:val="af5"/>
              <w:jc w:val="center"/>
              <w:rPr>
                <w:sz w:val="22"/>
              </w:rPr>
            </w:pPr>
          </w:p>
        </w:tc>
        <w:tc>
          <w:tcPr>
            <w:tcW w:w="2060" w:type="dxa"/>
          </w:tcPr>
          <w:p w14:paraId="471BDF15" w14:textId="77777777" w:rsidR="001004D3" w:rsidRPr="001004D3" w:rsidRDefault="001004D3" w:rsidP="001004D3">
            <w:pPr>
              <w:pStyle w:val="af5"/>
              <w:jc w:val="center"/>
              <w:rPr>
                <w:sz w:val="22"/>
              </w:rPr>
            </w:pPr>
          </w:p>
        </w:tc>
        <w:tc>
          <w:tcPr>
            <w:tcW w:w="2060" w:type="dxa"/>
          </w:tcPr>
          <w:p w14:paraId="1349FECD" w14:textId="77777777" w:rsidR="001004D3" w:rsidRPr="001004D3" w:rsidRDefault="001004D3" w:rsidP="001004D3">
            <w:pPr>
              <w:pStyle w:val="af5"/>
              <w:jc w:val="left"/>
              <w:rPr>
                <w:sz w:val="22"/>
              </w:rPr>
            </w:pPr>
          </w:p>
        </w:tc>
        <w:tc>
          <w:tcPr>
            <w:tcW w:w="2061" w:type="dxa"/>
          </w:tcPr>
          <w:p w14:paraId="18C0AD9B" w14:textId="77777777" w:rsidR="001004D3" w:rsidRPr="001004D3" w:rsidRDefault="001004D3" w:rsidP="001004D3">
            <w:pPr>
              <w:pStyle w:val="af5"/>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f5"/>
              <w:jc w:val="center"/>
              <w:rPr>
                <w:sz w:val="22"/>
              </w:rPr>
            </w:pPr>
            <w:r>
              <w:rPr>
                <w:sz w:val="22"/>
              </w:rPr>
              <w:t>…</w:t>
            </w:r>
          </w:p>
        </w:tc>
        <w:tc>
          <w:tcPr>
            <w:tcW w:w="2060" w:type="dxa"/>
          </w:tcPr>
          <w:p w14:paraId="2CF56196" w14:textId="77777777" w:rsidR="001004D3" w:rsidRPr="001004D3" w:rsidRDefault="001004D3" w:rsidP="001004D3">
            <w:pPr>
              <w:pStyle w:val="af5"/>
              <w:jc w:val="left"/>
              <w:rPr>
                <w:sz w:val="22"/>
              </w:rPr>
            </w:pPr>
          </w:p>
        </w:tc>
        <w:tc>
          <w:tcPr>
            <w:tcW w:w="2060" w:type="dxa"/>
          </w:tcPr>
          <w:p w14:paraId="5CAD8FAE" w14:textId="77777777" w:rsidR="001004D3" w:rsidRPr="001004D3" w:rsidRDefault="001004D3" w:rsidP="001004D3">
            <w:pPr>
              <w:pStyle w:val="af5"/>
              <w:jc w:val="left"/>
              <w:rPr>
                <w:sz w:val="22"/>
              </w:rPr>
            </w:pPr>
          </w:p>
        </w:tc>
        <w:tc>
          <w:tcPr>
            <w:tcW w:w="2060" w:type="dxa"/>
          </w:tcPr>
          <w:p w14:paraId="096DFE66" w14:textId="77777777" w:rsidR="001004D3" w:rsidRPr="001004D3" w:rsidRDefault="001004D3" w:rsidP="001004D3">
            <w:pPr>
              <w:pStyle w:val="af5"/>
              <w:jc w:val="left"/>
              <w:rPr>
                <w:sz w:val="22"/>
              </w:rPr>
            </w:pPr>
          </w:p>
        </w:tc>
        <w:tc>
          <w:tcPr>
            <w:tcW w:w="2061" w:type="dxa"/>
          </w:tcPr>
          <w:p w14:paraId="5BC55004" w14:textId="77777777" w:rsidR="001004D3" w:rsidRPr="001004D3" w:rsidRDefault="001004D3" w:rsidP="001004D3">
            <w:pPr>
              <w:pStyle w:val="af5"/>
              <w:jc w:val="center"/>
              <w:rPr>
                <w:sz w:val="22"/>
              </w:rPr>
            </w:pPr>
          </w:p>
        </w:tc>
        <w:tc>
          <w:tcPr>
            <w:tcW w:w="2060" w:type="dxa"/>
          </w:tcPr>
          <w:p w14:paraId="3B9B95CD" w14:textId="77777777" w:rsidR="001004D3" w:rsidRPr="001004D3" w:rsidRDefault="001004D3" w:rsidP="001004D3">
            <w:pPr>
              <w:pStyle w:val="af5"/>
              <w:jc w:val="center"/>
              <w:rPr>
                <w:sz w:val="22"/>
              </w:rPr>
            </w:pPr>
          </w:p>
        </w:tc>
        <w:tc>
          <w:tcPr>
            <w:tcW w:w="2060" w:type="dxa"/>
          </w:tcPr>
          <w:p w14:paraId="5ACEA5F9" w14:textId="77777777" w:rsidR="001004D3" w:rsidRPr="001004D3" w:rsidRDefault="001004D3" w:rsidP="001004D3">
            <w:pPr>
              <w:pStyle w:val="af5"/>
              <w:jc w:val="left"/>
              <w:rPr>
                <w:sz w:val="22"/>
              </w:rPr>
            </w:pPr>
          </w:p>
        </w:tc>
        <w:tc>
          <w:tcPr>
            <w:tcW w:w="2061" w:type="dxa"/>
          </w:tcPr>
          <w:p w14:paraId="44C22CC1" w14:textId="77777777" w:rsidR="001004D3" w:rsidRPr="001004D3" w:rsidRDefault="001004D3" w:rsidP="001004D3">
            <w:pPr>
              <w:pStyle w:val="af5"/>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f5"/>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f5"/>
              <w:jc w:val="right"/>
              <w:rPr>
                <w:b/>
                <w:bCs/>
                <w:sz w:val="22"/>
              </w:rPr>
            </w:pPr>
          </w:p>
        </w:tc>
      </w:tr>
      <w:tr w:rsidR="009B2AA0" w:rsidRPr="001004D3" w14:paraId="7B076B88" w14:textId="77777777" w:rsidTr="001004D3">
        <w:tc>
          <w:tcPr>
            <w:tcW w:w="704" w:type="dxa"/>
          </w:tcPr>
          <w:p w14:paraId="4FD5EF90" w14:textId="77777777" w:rsidR="001004D3" w:rsidRPr="001004D3" w:rsidRDefault="001004D3" w:rsidP="008A2DF6">
            <w:pPr>
              <w:pStyle w:val="af5"/>
              <w:numPr>
                <w:ilvl w:val="0"/>
                <w:numId w:val="8"/>
              </w:numPr>
              <w:ind w:left="170" w:firstLine="0"/>
              <w:rPr>
                <w:sz w:val="22"/>
              </w:rPr>
            </w:pPr>
          </w:p>
        </w:tc>
        <w:tc>
          <w:tcPr>
            <w:tcW w:w="2060" w:type="dxa"/>
          </w:tcPr>
          <w:p w14:paraId="5D5456A8" w14:textId="77777777" w:rsidR="001004D3" w:rsidRPr="001004D3" w:rsidRDefault="001004D3" w:rsidP="001004D3">
            <w:pPr>
              <w:pStyle w:val="af5"/>
              <w:jc w:val="left"/>
              <w:rPr>
                <w:sz w:val="22"/>
              </w:rPr>
            </w:pPr>
          </w:p>
        </w:tc>
        <w:tc>
          <w:tcPr>
            <w:tcW w:w="2060" w:type="dxa"/>
          </w:tcPr>
          <w:p w14:paraId="078D41BA" w14:textId="77777777" w:rsidR="001004D3" w:rsidRPr="001004D3" w:rsidRDefault="001004D3" w:rsidP="001004D3">
            <w:pPr>
              <w:pStyle w:val="af5"/>
              <w:jc w:val="left"/>
              <w:rPr>
                <w:sz w:val="22"/>
              </w:rPr>
            </w:pPr>
          </w:p>
        </w:tc>
        <w:tc>
          <w:tcPr>
            <w:tcW w:w="2060" w:type="dxa"/>
          </w:tcPr>
          <w:p w14:paraId="511F361D" w14:textId="77777777" w:rsidR="001004D3" w:rsidRPr="001004D3" w:rsidRDefault="001004D3" w:rsidP="001004D3">
            <w:pPr>
              <w:pStyle w:val="af5"/>
              <w:jc w:val="left"/>
              <w:rPr>
                <w:sz w:val="22"/>
              </w:rPr>
            </w:pPr>
          </w:p>
        </w:tc>
        <w:tc>
          <w:tcPr>
            <w:tcW w:w="2061" w:type="dxa"/>
          </w:tcPr>
          <w:p w14:paraId="356BE38F" w14:textId="77777777" w:rsidR="001004D3" w:rsidRPr="001004D3" w:rsidRDefault="001004D3" w:rsidP="001004D3">
            <w:pPr>
              <w:pStyle w:val="af5"/>
              <w:jc w:val="center"/>
              <w:rPr>
                <w:sz w:val="22"/>
              </w:rPr>
            </w:pPr>
          </w:p>
        </w:tc>
        <w:tc>
          <w:tcPr>
            <w:tcW w:w="2060" w:type="dxa"/>
          </w:tcPr>
          <w:p w14:paraId="0705A371" w14:textId="77777777" w:rsidR="001004D3" w:rsidRPr="001004D3" w:rsidRDefault="001004D3" w:rsidP="001004D3">
            <w:pPr>
              <w:pStyle w:val="af5"/>
              <w:jc w:val="center"/>
              <w:rPr>
                <w:sz w:val="22"/>
              </w:rPr>
            </w:pPr>
          </w:p>
        </w:tc>
        <w:tc>
          <w:tcPr>
            <w:tcW w:w="2060" w:type="dxa"/>
          </w:tcPr>
          <w:p w14:paraId="7E5BEC41" w14:textId="77777777" w:rsidR="001004D3" w:rsidRPr="001004D3" w:rsidRDefault="001004D3" w:rsidP="001004D3">
            <w:pPr>
              <w:pStyle w:val="af5"/>
              <w:jc w:val="left"/>
              <w:rPr>
                <w:sz w:val="22"/>
              </w:rPr>
            </w:pPr>
          </w:p>
        </w:tc>
        <w:tc>
          <w:tcPr>
            <w:tcW w:w="2061" w:type="dxa"/>
          </w:tcPr>
          <w:p w14:paraId="27838163" w14:textId="77777777" w:rsidR="001004D3" w:rsidRPr="001004D3" w:rsidRDefault="001004D3" w:rsidP="001004D3">
            <w:pPr>
              <w:pStyle w:val="af5"/>
              <w:jc w:val="right"/>
              <w:rPr>
                <w:sz w:val="22"/>
              </w:rPr>
            </w:pPr>
          </w:p>
        </w:tc>
      </w:tr>
      <w:tr w:rsidR="009B2AA0" w:rsidRPr="001004D3" w14:paraId="26AB1C07" w14:textId="77777777" w:rsidTr="001004D3">
        <w:tc>
          <w:tcPr>
            <w:tcW w:w="704" w:type="dxa"/>
          </w:tcPr>
          <w:p w14:paraId="66B545ED" w14:textId="77777777" w:rsidR="001004D3" w:rsidRPr="001004D3" w:rsidRDefault="001004D3" w:rsidP="008A2DF6">
            <w:pPr>
              <w:pStyle w:val="af5"/>
              <w:numPr>
                <w:ilvl w:val="0"/>
                <w:numId w:val="8"/>
              </w:numPr>
              <w:ind w:left="170" w:firstLine="0"/>
              <w:rPr>
                <w:sz w:val="22"/>
              </w:rPr>
            </w:pPr>
          </w:p>
        </w:tc>
        <w:tc>
          <w:tcPr>
            <w:tcW w:w="2060" w:type="dxa"/>
          </w:tcPr>
          <w:p w14:paraId="53488950" w14:textId="77777777" w:rsidR="001004D3" w:rsidRPr="001004D3" w:rsidRDefault="001004D3" w:rsidP="001004D3">
            <w:pPr>
              <w:pStyle w:val="af5"/>
              <w:jc w:val="left"/>
              <w:rPr>
                <w:sz w:val="22"/>
              </w:rPr>
            </w:pPr>
          </w:p>
        </w:tc>
        <w:tc>
          <w:tcPr>
            <w:tcW w:w="2060" w:type="dxa"/>
          </w:tcPr>
          <w:p w14:paraId="20C89157" w14:textId="77777777" w:rsidR="001004D3" w:rsidRPr="001004D3" w:rsidRDefault="001004D3" w:rsidP="001004D3">
            <w:pPr>
              <w:pStyle w:val="af5"/>
              <w:jc w:val="left"/>
              <w:rPr>
                <w:sz w:val="22"/>
              </w:rPr>
            </w:pPr>
          </w:p>
        </w:tc>
        <w:tc>
          <w:tcPr>
            <w:tcW w:w="2060" w:type="dxa"/>
          </w:tcPr>
          <w:p w14:paraId="497C70D3" w14:textId="77777777" w:rsidR="001004D3" w:rsidRPr="001004D3" w:rsidRDefault="001004D3" w:rsidP="001004D3">
            <w:pPr>
              <w:pStyle w:val="af5"/>
              <w:jc w:val="left"/>
              <w:rPr>
                <w:sz w:val="22"/>
              </w:rPr>
            </w:pPr>
          </w:p>
        </w:tc>
        <w:tc>
          <w:tcPr>
            <w:tcW w:w="2061" w:type="dxa"/>
          </w:tcPr>
          <w:p w14:paraId="46012DA9" w14:textId="77777777" w:rsidR="001004D3" w:rsidRPr="001004D3" w:rsidRDefault="001004D3" w:rsidP="001004D3">
            <w:pPr>
              <w:pStyle w:val="af5"/>
              <w:jc w:val="center"/>
              <w:rPr>
                <w:sz w:val="22"/>
              </w:rPr>
            </w:pPr>
          </w:p>
        </w:tc>
        <w:tc>
          <w:tcPr>
            <w:tcW w:w="2060" w:type="dxa"/>
          </w:tcPr>
          <w:p w14:paraId="36419286" w14:textId="77777777" w:rsidR="001004D3" w:rsidRPr="001004D3" w:rsidRDefault="001004D3" w:rsidP="001004D3">
            <w:pPr>
              <w:pStyle w:val="af5"/>
              <w:jc w:val="center"/>
              <w:rPr>
                <w:sz w:val="22"/>
              </w:rPr>
            </w:pPr>
          </w:p>
        </w:tc>
        <w:tc>
          <w:tcPr>
            <w:tcW w:w="2060" w:type="dxa"/>
          </w:tcPr>
          <w:p w14:paraId="0C9EE843" w14:textId="77777777" w:rsidR="001004D3" w:rsidRPr="001004D3" w:rsidRDefault="001004D3" w:rsidP="001004D3">
            <w:pPr>
              <w:pStyle w:val="af5"/>
              <w:jc w:val="left"/>
              <w:rPr>
                <w:sz w:val="22"/>
              </w:rPr>
            </w:pPr>
          </w:p>
        </w:tc>
        <w:tc>
          <w:tcPr>
            <w:tcW w:w="2061" w:type="dxa"/>
          </w:tcPr>
          <w:p w14:paraId="4741140D" w14:textId="77777777" w:rsidR="001004D3" w:rsidRPr="001004D3" w:rsidRDefault="001004D3" w:rsidP="001004D3">
            <w:pPr>
              <w:pStyle w:val="af5"/>
              <w:jc w:val="right"/>
              <w:rPr>
                <w:sz w:val="22"/>
              </w:rPr>
            </w:pPr>
          </w:p>
        </w:tc>
      </w:tr>
      <w:tr w:rsidR="009B2AA0" w:rsidRPr="001004D3" w14:paraId="74B30E62" w14:textId="77777777" w:rsidTr="001004D3">
        <w:tc>
          <w:tcPr>
            <w:tcW w:w="704" w:type="dxa"/>
          </w:tcPr>
          <w:p w14:paraId="2F306102" w14:textId="77777777" w:rsidR="003A7C61" w:rsidRPr="001004D3" w:rsidRDefault="003A7C61" w:rsidP="008A2DF6">
            <w:pPr>
              <w:pStyle w:val="af5"/>
              <w:numPr>
                <w:ilvl w:val="0"/>
                <w:numId w:val="8"/>
              </w:numPr>
              <w:ind w:left="170" w:firstLine="0"/>
              <w:rPr>
                <w:sz w:val="22"/>
              </w:rPr>
            </w:pPr>
          </w:p>
        </w:tc>
        <w:tc>
          <w:tcPr>
            <w:tcW w:w="2060" w:type="dxa"/>
          </w:tcPr>
          <w:p w14:paraId="6E065879" w14:textId="77777777" w:rsidR="003A7C61" w:rsidRPr="001004D3" w:rsidRDefault="003A7C61" w:rsidP="001004D3">
            <w:pPr>
              <w:pStyle w:val="af5"/>
              <w:jc w:val="left"/>
              <w:rPr>
                <w:sz w:val="22"/>
              </w:rPr>
            </w:pPr>
          </w:p>
        </w:tc>
        <w:tc>
          <w:tcPr>
            <w:tcW w:w="2060" w:type="dxa"/>
          </w:tcPr>
          <w:p w14:paraId="047D167E" w14:textId="77777777" w:rsidR="003A7C61" w:rsidRPr="001004D3" w:rsidRDefault="003A7C61" w:rsidP="001004D3">
            <w:pPr>
              <w:pStyle w:val="af5"/>
              <w:jc w:val="left"/>
              <w:rPr>
                <w:sz w:val="22"/>
              </w:rPr>
            </w:pPr>
          </w:p>
        </w:tc>
        <w:tc>
          <w:tcPr>
            <w:tcW w:w="2060" w:type="dxa"/>
          </w:tcPr>
          <w:p w14:paraId="4DD48F0D" w14:textId="77777777" w:rsidR="003A7C61" w:rsidRPr="001004D3" w:rsidRDefault="003A7C61" w:rsidP="001004D3">
            <w:pPr>
              <w:pStyle w:val="af5"/>
              <w:jc w:val="left"/>
              <w:rPr>
                <w:sz w:val="22"/>
              </w:rPr>
            </w:pPr>
          </w:p>
        </w:tc>
        <w:tc>
          <w:tcPr>
            <w:tcW w:w="2061" w:type="dxa"/>
          </w:tcPr>
          <w:p w14:paraId="6E80D729" w14:textId="77777777" w:rsidR="003A7C61" w:rsidRPr="001004D3" w:rsidRDefault="003A7C61" w:rsidP="001004D3">
            <w:pPr>
              <w:pStyle w:val="af5"/>
              <w:jc w:val="center"/>
              <w:rPr>
                <w:sz w:val="22"/>
              </w:rPr>
            </w:pPr>
          </w:p>
        </w:tc>
        <w:tc>
          <w:tcPr>
            <w:tcW w:w="2060" w:type="dxa"/>
          </w:tcPr>
          <w:p w14:paraId="5FCB403F" w14:textId="77777777" w:rsidR="003A7C61" w:rsidRPr="001004D3" w:rsidRDefault="003A7C61" w:rsidP="001004D3">
            <w:pPr>
              <w:pStyle w:val="af5"/>
              <w:jc w:val="center"/>
              <w:rPr>
                <w:sz w:val="22"/>
              </w:rPr>
            </w:pPr>
          </w:p>
        </w:tc>
        <w:tc>
          <w:tcPr>
            <w:tcW w:w="2060" w:type="dxa"/>
          </w:tcPr>
          <w:p w14:paraId="136C9093" w14:textId="77777777" w:rsidR="003A7C61" w:rsidRPr="001004D3" w:rsidRDefault="003A7C61" w:rsidP="001004D3">
            <w:pPr>
              <w:pStyle w:val="af5"/>
              <w:jc w:val="left"/>
              <w:rPr>
                <w:sz w:val="22"/>
              </w:rPr>
            </w:pPr>
          </w:p>
        </w:tc>
        <w:tc>
          <w:tcPr>
            <w:tcW w:w="2061" w:type="dxa"/>
          </w:tcPr>
          <w:p w14:paraId="46F30928" w14:textId="77777777" w:rsidR="003A7C61" w:rsidRPr="001004D3" w:rsidRDefault="003A7C61" w:rsidP="001004D3">
            <w:pPr>
              <w:pStyle w:val="af5"/>
              <w:jc w:val="right"/>
              <w:rPr>
                <w:sz w:val="22"/>
              </w:rPr>
            </w:pPr>
          </w:p>
        </w:tc>
      </w:tr>
      <w:tr w:rsidR="009B2AA0" w:rsidRPr="001004D3" w14:paraId="42081FBA" w14:textId="77777777" w:rsidTr="001004D3">
        <w:tc>
          <w:tcPr>
            <w:tcW w:w="704" w:type="dxa"/>
          </w:tcPr>
          <w:p w14:paraId="0D5F0233" w14:textId="77777777" w:rsidR="001004D3" w:rsidRPr="001004D3" w:rsidRDefault="001004D3" w:rsidP="008A2DF6">
            <w:pPr>
              <w:pStyle w:val="af5"/>
              <w:numPr>
                <w:ilvl w:val="0"/>
                <w:numId w:val="8"/>
              </w:numPr>
              <w:ind w:left="170" w:firstLine="0"/>
              <w:rPr>
                <w:sz w:val="22"/>
              </w:rPr>
            </w:pPr>
          </w:p>
        </w:tc>
        <w:tc>
          <w:tcPr>
            <w:tcW w:w="2060" w:type="dxa"/>
          </w:tcPr>
          <w:p w14:paraId="10E42736" w14:textId="77777777" w:rsidR="001004D3" w:rsidRPr="001004D3" w:rsidRDefault="001004D3" w:rsidP="001004D3">
            <w:pPr>
              <w:pStyle w:val="af5"/>
              <w:jc w:val="left"/>
              <w:rPr>
                <w:sz w:val="22"/>
              </w:rPr>
            </w:pPr>
          </w:p>
        </w:tc>
        <w:tc>
          <w:tcPr>
            <w:tcW w:w="2060" w:type="dxa"/>
          </w:tcPr>
          <w:p w14:paraId="1BC0FD70" w14:textId="77777777" w:rsidR="001004D3" w:rsidRPr="001004D3" w:rsidRDefault="001004D3" w:rsidP="001004D3">
            <w:pPr>
              <w:pStyle w:val="af5"/>
              <w:jc w:val="left"/>
              <w:rPr>
                <w:sz w:val="22"/>
              </w:rPr>
            </w:pPr>
          </w:p>
        </w:tc>
        <w:tc>
          <w:tcPr>
            <w:tcW w:w="2060" w:type="dxa"/>
          </w:tcPr>
          <w:p w14:paraId="55C77BB7" w14:textId="77777777" w:rsidR="001004D3" w:rsidRPr="001004D3" w:rsidRDefault="001004D3" w:rsidP="001004D3">
            <w:pPr>
              <w:pStyle w:val="af5"/>
              <w:jc w:val="left"/>
              <w:rPr>
                <w:sz w:val="22"/>
              </w:rPr>
            </w:pPr>
          </w:p>
        </w:tc>
        <w:tc>
          <w:tcPr>
            <w:tcW w:w="2061" w:type="dxa"/>
          </w:tcPr>
          <w:p w14:paraId="60E20700" w14:textId="77777777" w:rsidR="001004D3" w:rsidRPr="001004D3" w:rsidRDefault="001004D3" w:rsidP="001004D3">
            <w:pPr>
              <w:pStyle w:val="af5"/>
              <w:jc w:val="center"/>
              <w:rPr>
                <w:sz w:val="22"/>
              </w:rPr>
            </w:pPr>
          </w:p>
        </w:tc>
        <w:tc>
          <w:tcPr>
            <w:tcW w:w="2060" w:type="dxa"/>
          </w:tcPr>
          <w:p w14:paraId="5A337DF0" w14:textId="77777777" w:rsidR="001004D3" w:rsidRPr="001004D3" w:rsidRDefault="001004D3" w:rsidP="001004D3">
            <w:pPr>
              <w:pStyle w:val="af5"/>
              <w:jc w:val="center"/>
              <w:rPr>
                <w:sz w:val="22"/>
              </w:rPr>
            </w:pPr>
          </w:p>
        </w:tc>
        <w:tc>
          <w:tcPr>
            <w:tcW w:w="2060" w:type="dxa"/>
          </w:tcPr>
          <w:p w14:paraId="04735275" w14:textId="77777777" w:rsidR="001004D3" w:rsidRPr="001004D3" w:rsidRDefault="001004D3" w:rsidP="001004D3">
            <w:pPr>
              <w:pStyle w:val="af5"/>
              <w:jc w:val="left"/>
              <w:rPr>
                <w:sz w:val="22"/>
              </w:rPr>
            </w:pPr>
          </w:p>
        </w:tc>
        <w:tc>
          <w:tcPr>
            <w:tcW w:w="2061" w:type="dxa"/>
          </w:tcPr>
          <w:p w14:paraId="572F060E" w14:textId="77777777" w:rsidR="001004D3" w:rsidRPr="001004D3" w:rsidRDefault="001004D3" w:rsidP="001004D3">
            <w:pPr>
              <w:pStyle w:val="af5"/>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f5"/>
              <w:jc w:val="center"/>
              <w:rPr>
                <w:sz w:val="22"/>
              </w:rPr>
            </w:pPr>
            <w:r>
              <w:rPr>
                <w:sz w:val="22"/>
              </w:rPr>
              <w:t>…</w:t>
            </w:r>
          </w:p>
        </w:tc>
        <w:tc>
          <w:tcPr>
            <w:tcW w:w="2060" w:type="dxa"/>
          </w:tcPr>
          <w:p w14:paraId="7BF1C1B4" w14:textId="77777777" w:rsidR="001004D3" w:rsidRPr="001004D3" w:rsidRDefault="001004D3" w:rsidP="001004D3">
            <w:pPr>
              <w:pStyle w:val="af5"/>
              <w:jc w:val="left"/>
              <w:rPr>
                <w:sz w:val="22"/>
              </w:rPr>
            </w:pPr>
          </w:p>
        </w:tc>
        <w:tc>
          <w:tcPr>
            <w:tcW w:w="2060" w:type="dxa"/>
          </w:tcPr>
          <w:p w14:paraId="04A104FD" w14:textId="77777777" w:rsidR="001004D3" w:rsidRPr="001004D3" w:rsidRDefault="001004D3" w:rsidP="001004D3">
            <w:pPr>
              <w:pStyle w:val="af5"/>
              <w:jc w:val="left"/>
              <w:rPr>
                <w:sz w:val="22"/>
              </w:rPr>
            </w:pPr>
          </w:p>
        </w:tc>
        <w:tc>
          <w:tcPr>
            <w:tcW w:w="2060" w:type="dxa"/>
          </w:tcPr>
          <w:p w14:paraId="30491549" w14:textId="77777777" w:rsidR="001004D3" w:rsidRPr="001004D3" w:rsidRDefault="001004D3" w:rsidP="001004D3">
            <w:pPr>
              <w:pStyle w:val="af5"/>
              <w:jc w:val="left"/>
              <w:rPr>
                <w:sz w:val="22"/>
              </w:rPr>
            </w:pPr>
          </w:p>
        </w:tc>
        <w:tc>
          <w:tcPr>
            <w:tcW w:w="2061" w:type="dxa"/>
          </w:tcPr>
          <w:p w14:paraId="7EC24DE9" w14:textId="77777777" w:rsidR="001004D3" w:rsidRPr="001004D3" w:rsidRDefault="001004D3" w:rsidP="001004D3">
            <w:pPr>
              <w:pStyle w:val="af5"/>
              <w:jc w:val="center"/>
              <w:rPr>
                <w:sz w:val="22"/>
              </w:rPr>
            </w:pPr>
          </w:p>
        </w:tc>
        <w:tc>
          <w:tcPr>
            <w:tcW w:w="2060" w:type="dxa"/>
          </w:tcPr>
          <w:p w14:paraId="7F33CCEA" w14:textId="77777777" w:rsidR="001004D3" w:rsidRPr="001004D3" w:rsidRDefault="001004D3" w:rsidP="001004D3">
            <w:pPr>
              <w:pStyle w:val="af5"/>
              <w:jc w:val="center"/>
              <w:rPr>
                <w:sz w:val="22"/>
              </w:rPr>
            </w:pPr>
          </w:p>
        </w:tc>
        <w:tc>
          <w:tcPr>
            <w:tcW w:w="2060" w:type="dxa"/>
          </w:tcPr>
          <w:p w14:paraId="01493528" w14:textId="77777777" w:rsidR="001004D3" w:rsidRPr="001004D3" w:rsidRDefault="001004D3" w:rsidP="001004D3">
            <w:pPr>
              <w:pStyle w:val="af5"/>
              <w:jc w:val="left"/>
              <w:rPr>
                <w:sz w:val="22"/>
              </w:rPr>
            </w:pPr>
          </w:p>
        </w:tc>
        <w:tc>
          <w:tcPr>
            <w:tcW w:w="2061" w:type="dxa"/>
          </w:tcPr>
          <w:p w14:paraId="7088F4A7" w14:textId="77777777" w:rsidR="001004D3" w:rsidRPr="001004D3" w:rsidRDefault="001004D3" w:rsidP="001004D3">
            <w:pPr>
              <w:pStyle w:val="af5"/>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f5"/>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f5"/>
              <w:jc w:val="right"/>
              <w:rPr>
                <w:b/>
                <w:bCs/>
                <w:sz w:val="22"/>
              </w:rPr>
            </w:pPr>
          </w:p>
        </w:tc>
      </w:tr>
    </w:tbl>
    <w:p w14:paraId="1D722523" w14:textId="77777777" w:rsidR="0093281B" w:rsidRPr="00220B63" w:rsidRDefault="00220B63" w:rsidP="00220B63">
      <w:pPr>
        <w:pStyle w:val="af5"/>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f0"/>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f5"/>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f5"/>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f5"/>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f5"/>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f5"/>
              <w:rPr>
                <w:sz w:val="22"/>
              </w:rPr>
            </w:pPr>
            <w:r w:rsidRPr="00220B63">
              <w:rPr>
                <w:sz w:val="22"/>
              </w:rPr>
              <w:t>20___ год</w:t>
            </w:r>
          </w:p>
        </w:tc>
        <w:tc>
          <w:tcPr>
            <w:tcW w:w="4469" w:type="dxa"/>
          </w:tcPr>
          <w:p w14:paraId="4540DFD4" w14:textId="77777777" w:rsidR="00220B63" w:rsidRPr="00220B63" w:rsidRDefault="00220B63" w:rsidP="00220B63">
            <w:pPr>
              <w:pStyle w:val="af5"/>
              <w:jc w:val="center"/>
              <w:rPr>
                <w:sz w:val="22"/>
              </w:rPr>
            </w:pPr>
          </w:p>
        </w:tc>
        <w:tc>
          <w:tcPr>
            <w:tcW w:w="4470" w:type="dxa"/>
          </w:tcPr>
          <w:p w14:paraId="64D79FD4" w14:textId="77777777" w:rsidR="00220B63" w:rsidRPr="00220B63" w:rsidRDefault="00220B63" w:rsidP="00220B63">
            <w:pPr>
              <w:pStyle w:val="af5"/>
              <w:jc w:val="right"/>
              <w:rPr>
                <w:sz w:val="22"/>
              </w:rPr>
            </w:pPr>
          </w:p>
        </w:tc>
        <w:tc>
          <w:tcPr>
            <w:tcW w:w="3782" w:type="dxa"/>
          </w:tcPr>
          <w:p w14:paraId="3F1B83B9" w14:textId="77777777" w:rsidR="00220B63" w:rsidRPr="00220B63" w:rsidRDefault="00220B63" w:rsidP="00220B63">
            <w:pPr>
              <w:pStyle w:val="af5"/>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f5"/>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f5"/>
              <w:jc w:val="center"/>
              <w:rPr>
                <w:sz w:val="22"/>
              </w:rPr>
            </w:pPr>
          </w:p>
        </w:tc>
        <w:tc>
          <w:tcPr>
            <w:tcW w:w="4470" w:type="dxa"/>
          </w:tcPr>
          <w:p w14:paraId="05BF5478" w14:textId="77777777" w:rsidR="003A7C61" w:rsidRPr="00220B63" w:rsidRDefault="003A7C61" w:rsidP="00220B63">
            <w:pPr>
              <w:pStyle w:val="af5"/>
              <w:jc w:val="right"/>
              <w:rPr>
                <w:sz w:val="22"/>
              </w:rPr>
            </w:pPr>
          </w:p>
        </w:tc>
        <w:tc>
          <w:tcPr>
            <w:tcW w:w="3782" w:type="dxa"/>
          </w:tcPr>
          <w:p w14:paraId="18183DDD" w14:textId="77777777" w:rsidR="003A7C61" w:rsidRPr="00220B63" w:rsidRDefault="003A7C61" w:rsidP="00220B63">
            <w:pPr>
              <w:pStyle w:val="af5"/>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f5"/>
              <w:rPr>
                <w:sz w:val="22"/>
              </w:rPr>
            </w:pPr>
            <w:r w:rsidRPr="00220B63">
              <w:rPr>
                <w:sz w:val="22"/>
              </w:rPr>
              <w:t>20___ год</w:t>
            </w:r>
          </w:p>
        </w:tc>
        <w:tc>
          <w:tcPr>
            <w:tcW w:w="4469" w:type="dxa"/>
          </w:tcPr>
          <w:p w14:paraId="3467D887" w14:textId="77777777" w:rsidR="00220B63" w:rsidRPr="00220B63" w:rsidRDefault="00220B63" w:rsidP="00220B63">
            <w:pPr>
              <w:pStyle w:val="af5"/>
              <w:jc w:val="center"/>
              <w:rPr>
                <w:sz w:val="22"/>
              </w:rPr>
            </w:pPr>
          </w:p>
        </w:tc>
        <w:tc>
          <w:tcPr>
            <w:tcW w:w="4470" w:type="dxa"/>
          </w:tcPr>
          <w:p w14:paraId="0EEA9248" w14:textId="77777777" w:rsidR="00220B63" w:rsidRPr="00220B63" w:rsidRDefault="00220B63" w:rsidP="00220B63">
            <w:pPr>
              <w:pStyle w:val="af5"/>
              <w:jc w:val="right"/>
              <w:rPr>
                <w:sz w:val="22"/>
              </w:rPr>
            </w:pPr>
          </w:p>
        </w:tc>
        <w:tc>
          <w:tcPr>
            <w:tcW w:w="3782" w:type="dxa"/>
          </w:tcPr>
          <w:p w14:paraId="57FA8276" w14:textId="77777777" w:rsidR="00220B63" w:rsidRPr="00220B63" w:rsidRDefault="00220B63" w:rsidP="00220B63">
            <w:pPr>
              <w:pStyle w:val="af5"/>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f5"/>
              <w:rPr>
                <w:sz w:val="22"/>
              </w:rPr>
            </w:pPr>
            <w:r w:rsidRPr="00220B63">
              <w:rPr>
                <w:sz w:val="22"/>
              </w:rPr>
              <w:t>…</w:t>
            </w:r>
          </w:p>
        </w:tc>
        <w:tc>
          <w:tcPr>
            <w:tcW w:w="4469" w:type="dxa"/>
          </w:tcPr>
          <w:p w14:paraId="4DD6FF81" w14:textId="77777777" w:rsidR="00220B63" w:rsidRPr="00220B63" w:rsidRDefault="00220B63" w:rsidP="00220B63">
            <w:pPr>
              <w:pStyle w:val="af5"/>
              <w:jc w:val="center"/>
              <w:rPr>
                <w:sz w:val="22"/>
              </w:rPr>
            </w:pPr>
          </w:p>
        </w:tc>
        <w:tc>
          <w:tcPr>
            <w:tcW w:w="4470" w:type="dxa"/>
          </w:tcPr>
          <w:p w14:paraId="4C14E841" w14:textId="77777777" w:rsidR="00220B63" w:rsidRPr="00220B63" w:rsidRDefault="00220B63" w:rsidP="00220B63">
            <w:pPr>
              <w:pStyle w:val="af5"/>
              <w:jc w:val="right"/>
              <w:rPr>
                <w:sz w:val="22"/>
              </w:rPr>
            </w:pPr>
          </w:p>
        </w:tc>
        <w:tc>
          <w:tcPr>
            <w:tcW w:w="3782" w:type="dxa"/>
          </w:tcPr>
          <w:p w14:paraId="591EF122" w14:textId="77777777" w:rsidR="00220B63" w:rsidRPr="00220B63" w:rsidRDefault="00220B63" w:rsidP="00220B63">
            <w:pPr>
              <w:pStyle w:val="af5"/>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f5"/>
              <w:rPr>
                <w:sz w:val="22"/>
              </w:rPr>
            </w:pPr>
            <w:r w:rsidRPr="00220B63">
              <w:rPr>
                <w:sz w:val="22"/>
              </w:rPr>
              <w:t>___ месяцев 20___ года</w:t>
            </w:r>
          </w:p>
        </w:tc>
        <w:tc>
          <w:tcPr>
            <w:tcW w:w="4469" w:type="dxa"/>
          </w:tcPr>
          <w:p w14:paraId="595028B8" w14:textId="77777777" w:rsidR="00220B63" w:rsidRPr="00220B63" w:rsidRDefault="00220B63" w:rsidP="00220B63">
            <w:pPr>
              <w:pStyle w:val="af5"/>
              <w:jc w:val="center"/>
              <w:rPr>
                <w:sz w:val="22"/>
              </w:rPr>
            </w:pPr>
          </w:p>
        </w:tc>
        <w:tc>
          <w:tcPr>
            <w:tcW w:w="4470" w:type="dxa"/>
          </w:tcPr>
          <w:p w14:paraId="7336F37B" w14:textId="77777777" w:rsidR="00220B63" w:rsidRPr="00220B63" w:rsidRDefault="00220B63" w:rsidP="00220B63">
            <w:pPr>
              <w:pStyle w:val="af5"/>
              <w:jc w:val="right"/>
              <w:rPr>
                <w:sz w:val="22"/>
              </w:rPr>
            </w:pPr>
          </w:p>
        </w:tc>
        <w:tc>
          <w:tcPr>
            <w:tcW w:w="3782" w:type="dxa"/>
          </w:tcPr>
          <w:p w14:paraId="1E27B151" w14:textId="77777777" w:rsidR="00220B63" w:rsidRPr="00220B63" w:rsidRDefault="00220B63" w:rsidP="00220B63">
            <w:pPr>
              <w:pStyle w:val="af5"/>
              <w:jc w:val="left"/>
              <w:rPr>
                <w:sz w:val="22"/>
              </w:rPr>
            </w:pPr>
          </w:p>
        </w:tc>
      </w:tr>
    </w:tbl>
    <w:p w14:paraId="30E67784"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f5"/>
              <w:jc w:val="left"/>
            </w:pPr>
          </w:p>
        </w:tc>
        <w:tc>
          <w:tcPr>
            <w:tcW w:w="840" w:type="dxa"/>
          </w:tcPr>
          <w:p w14:paraId="211930AA" w14:textId="77777777" w:rsidR="00384CAF" w:rsidRPr="001004D3" w:rsidRDefault="00384CAF" w:rsidP="00347BAF">
            <w:pPr>
              <w:pStyle w:val="af5"/>
              <w:jc w:val="center"/>
            </w:pPr>
          </w:p>
        </w:tc>
        <w:tc>
          <w:tcPr>
            <w:tcW w:w="2407" w:type="dxa"/>
            <w:tcBorders>
              <w:bottom w:val="single" w:sz="4" w:space="0" w:color="auto"/>
            </w:tcBorders>
          </w:tcPr>
          <w:p w14:paraId="5E6C9D62" w14:textId="77777777" w:rsidR="00384CAF" w:rsidRPr="001004D3" w:rsidRDefault="00384CAF" w:rsidP="00347BAF">
            <w:pPr>
              <w:pStyle w:val="af5"/>
              <w:jc w:val="center"/>
            </w:pPr>
          </w:p>
        </w:tc>
        <w:tc>
          <w:tcPr>
            <w:tcW w:w="854" w:type="dxa"/>
          </w:tcPr>
          <w:p w14:paraId="07DE9837" w14:textId="77777777" w:rsidR="00384CAF" w:rsidRPr="001004D3" w:rsidRDefault="00384CAF" w:rsidP="00347BAF">
            <w:pPr>
              <w:pStyle w:val="af5"/>
              <w:jc w:val="center"/>
            </w:pPr>
          </w:p>
        </w:tc>
        <w:tc>
          <w:tcPr>
            <w:tcW w:w="2890" w:type="dxa"/>
            <w:tcBorders>
              <w:bottom w:val="single" w:sz="4" w:space="0" w:color="auto"/>
            </w:tcBorders>
          </w:tcPr>
          <w:p w14:paraId="018220C5" w14:textId="77777777" w:rsidR="00384CAF" w:rsidRPr="001004D3" w:rsidRDefault="00384CAF" w:rsidP="00347BAF">
            <w:pPr>
              <w:pStyle w:val="af5"/>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1460F0F6" w14:textId="5E681E65"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f5"/>
      </w:pPr>
    </w:p>
    <w:p w14:paraId="6608BB99" w14:textId="77777777" w:rsidR="001004D3" w:rsidRDefault="001004D3" w:rsidP="001004D3">
      <w:pPr>
        <w:pStyle w:val="af5"/>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5"/>
      </w:pPr>
      <w:bookmarkStart w:id="56" w:name="Форма08_СправкаМТР"/>
      <w:bookmarkStart w:id="57" w:name="_Ref125369577"/>
      <w:bookmarkStart w:id="58" w:name="_Ref125714086"/>
      <w:bookmarkStart w:id="59" w:name="_Toc127356931"/>
      <w:bookmarkEnd w:id="56"/>
      <w:r>
        <w:lastRenderedPageBreak/>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6"/>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6"/>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6"/>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6"/>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5E9061C4" w:rsidR="001222CA" w:rsidRDefault="001222CA" w:rsidP="0006694C">
      <w:pPr>
        <w:pStyle w:val="a6"/>
      </w:pPr>
      <w:r>
        <w:t xml:space="preserve">При оформлении Справки о материально-технических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6"/>
      </w:pPr>
      <w:r>
        <w:t>Форма Справки о материально-технических ресурсах:</w:t>
      </w:r>
    </w:p>
    <w:p w14:paraId="248B1E4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f5"/>
        <w:keepNext/>
      </w:pPr>
      <w:r>
        <w:t>Приложение </w:t>
      </w:r>
      <w:r w:rsidR="00CE3331">
        <w:t>6</w:t>
      </w:r>
      <w:r>
        <w:t xml:space="preserve"> к Письму о подаче оферты</w:t>
      </w:r>
    </w:p>
    <w:p w14:paraId="122C7EB3" w14:textId="6EE5E2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50055199" w14:textId="77777777" w:rsidR="00DD06E5" w:rsidRDefault="00DD06E5" w:rsidP="00EE5486">
      <w:pPr>
        <w:pStyle w:val="af4"/>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f5"/>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f5"/>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f5"/>
              <w:jc w:val="center"/>
              <w:rPr>
                <w:rStyle w:val="affa"/>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f5"/>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f5"/>
              <w:jc w:val="center"/>
              <w:rPr>
                <w:bCs/>
                <w:sz w:val="20"/>
                <w:szCs w:val="20"/>
              </w:rPr>
            </w:pPr>
          </w:p>
        </w:tc>
        <w:tc>
          <w:tcPr>
            <w:tcW w:w="2898" w:type="dxa"/>
            <w:gridSpan w:val="2"/>
            <w:vMerge/>
          </w:tcPr>
          <w:p w14:paraId="665DE3E4" w14:textId="77777777" w:rsidR="00740F8A" w:rsidRPr="00740F8A" w:rsidRDefault="00740F8A" w:rsidP="00951D17">
            <w:pPr>
              <w:pStyle w:val="af5"/>
              <w:jc w:val="center"/>
              <w:rPr>
                <w:bCs/>
                <w:sz w:val="20"/>
                <w:szCs w:val="20"/>
              </w:rPr>
            </w:pPr>
          </w:p>
        </w:tc>
        <w:tc>
          <w:tcPr>
            <w:tcW w:w="1418" w:type="dxa"/>
            <w:vMerge w:val="restart"/>
          </w:tcPr>
          <w:p w14:paraId="3AFC9B96" w14:textId="77777777" w:rsidR="00740F8A" w:rsidRPr="00740F8A" w:rsidRDefault="00740F8A" w:rsidP="00951D17">
            <w:pPr>
              <w:pStyle w:val="af5"/>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f5"/>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f5"/>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f5"/>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f5"/>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f5"/>
              <w:jc w:val="center"/>
              <w:rPr>
                <w:sz w:val="20"/>
                <w:szCs w:val="20"/>
              </w:rPr>
            </w:pPr>
          </w:p>
        </w:tc>
        <w:tc>
          <w:tcPr>
            <w:tcW w:w="2048" w:type="dxa"/>
          </w:tcPr>
          <w:p w14:paraId="3B65D8AD" w14:textId="77777777" w:rsidR="00740F8A" w:rsidRPr="00740F8A" w:rsidRDefault="00740F8A" w:rsidP="00951D17">
            <w:pPr>
              <w:pStyle w:val="af5"/>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f5"/>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f5"/>
              <w:jc w:val="center"/>
              <w:rPr>
                <w:sz w:val="20"/>
                <w:szCs w:val="20"/>
              </w:rPr>
            </w:pPr>
          </w:p>
        </w:tc>
        <w:tc>
          <w:tcPr>
            <w:tcW w:w="992" w:type="dxa"/>
            <w:vMerge/>
          </w:tcPr>
          <w:p w14:paraId="1D8F7198" w14:textId="77777777" w:rsidR="00740F8A" w:rsidRPr="00740F8A" w:rsidRDefault="00740F8A" w:rsidP="00951D17">
            <w:pPr>
              <w:pStyle w:val="af5"/>
              <w:jc w:val="center"/>
              <w:rPr>
                <w:sz w:val="20"/>
                <w:szCs w:val="20"/>
              </w:rPr>
            </w:pPr>
          </w:p>
        </w:tc>
        <w:tc>
          <w:tcPr>
            <w:tcW w:w="1559" w:type="dxa"/>
            <w:vMerge/>
          </w:tcPr>
          <w:p w14:paraId="23058539" w14:textId="77777777" w:rsidR="00740F8A" w:rsidRPr="00740F8A" w:rsidRDefault="00740F8A" w:rsidP="00951D17">
            <w:pPr>
              <w:pStyle w:val="af5"/>
              <w:jc w:val="center"/>
              <w:rPr>
                <w:sz w:val="20"/>
                <w:szCs w:val="20"/>
              </w:rPr>
            </w:pPr>
          </w:p>
        </w:tc>
        <w:tc>
          <w:tcPr>
            <w:tcW w:w="1276" w:type="dxa"/>
            <w:vMerge/>
          </w:tcPr>
          <w:p w14:paraId="25D4AD9B" w14:textId="77777777" w:rsidR="00740F8A" w:rsidRPr="00740F8A" w:rsidRDefault="00740F8A" w:rsidP="00951D17">
            <w:pPr>
              <w:pStyle w:val="af5"/>
              <w:jc w:val="center"/>
              <w:rPr>
                <w:sz w:val="20"/>
                <w:szCs w:val="20"/>
              </w:rPr>
            </w:pPr>
          </w:p>
        </w:tc>
        <w:tc>
          <w:tcPr>
            <w:tcW w:w="1270" w:type="dxa"/>
            <w:vMerge/>
          </w:tcPr>
          <w:p w14:paraId="6B14DB3D" w14:textId="77777777" w:rsidR="00740F8A" w:rsidRPr="00740F8A" w:rsidRDefault="00740F8A" w:rsidP="00951D17">
            <w:pPr>
              <w:pStyle w:val="af5"/>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rsidP="008A2DF6">
            <w:pPr>
              <w:pStyle w:val="af5"/>
              <w:numPr>
                <w:ilvl w:val="0"/>
                <w:numId w:val="9"/>
              </w:numPr>
              <w:ind w:left="170" w:firstLine="0"/>
              <w:rPr>
                <w:sz w:val="20"/>
                <w:szCs w:val="20"/>
              </w:rPr>
            </w:pPr>
          </w:p>
        </w:tc>
        <w:tc>
          <w:tcPr>
            <w:tcW w:w="2048" w:type="dxa"/>
          </w:tcPr>
          <w:p w14:paraId="70F18CC0" w14:textId="67839EC2" w:rsidR="00951D17" w:rsidRPr="00740F8A" w:rsidRDefault="00B54CE8" w:rsidP="00740F8A">
            <w:pPr>
              <w:pStyle w:val="af5"/>
              <w:jc w:val="left"/>
              <w:rPr>
                <w:sz w:val="20"/>
                <w:szCs w:val="20"/>
              </w:rPr>
            </w:pPr>
            <w:r w:rsidRPr="00714C2C">
              <w:rPr>
                <w:rStyle w:val="affa"/>
                <w:bCs/>
                <w:sz w:val="20"/>
                <w:szCs w:val="20"/>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Pr="00714C2C">
              <w:rPr>
                <w:rStyle w:val="affa"/>
                <w:bCs/>
                <w:sz w:val="20"/>
                <w:szCs w:val="20"/>
              </w:rPr>
              <w:t>]</w:t>
            </w:r>
          </w:p>
        </w:tc>
        <w:tc>
          <w:tcPr>
            <w:tcW w:w="850" w:type="dxa"/>
          </w:tcPr>
          <w:p w14:paraId="7DB18D6B" w14:textId="77777777" w:rsidR="00951D17" w:rsidRPr="00740F8A" w:rsidRDefault="00951D17" w:rsidP="00740F8A">
            <w:pPr>
              <w:pStyle w:val="af5"/>
              <w:jc w:val="center"/>
              <w:rPr>
                <w:sz w:val="20"/>
                <w:szCs w:val="20"/>
              </w:rPr>
            </w:pPr>
          </w:p>
        </w:tc>
        <w:tc>
          <w:tcPr>
            <w:tcW w:w="1418" w:type="dxa"/>
          </w:tcPr>
          <w:p w14:paraId="1F8B42D3" w14:textId="77777777" w:rsidR="00951D17" w:rsidRPr="00740F8A" w:rsidRDefault="00951D17" w:rsidP="00740F8A">
            <w:pPr>
              <w:pStyle w:val="af5"/>
              <w:jc w:val="left"/>
              <w:rPr>
                <w:sz w:val="20"/>
                <w:szCs w:val="20"/>
              </w:rPr>
            </w:pPr>
          </w:p>
        </w:tc>
        <w:tc>
          <w:tcPr>
            <w:tcW w:w="992" w:type="dxa"/>
          </w:tcPr>
          <w:p w14:paraId="3C8F635B" w14:textId="77777777" w:rsidR="00951D17" w:rsidRPr="00740F8A" w:rsidRDefault="00951D17" w:rsidP="00740F8A">
            <w:pPr>
              <w:pStyle w:val="af5"/>
              <w:jc w:val="center"/>
              <w:rPr>
                <w:sz w:val="20"/>
                <w:szCs w:val="20"/>
              </w:rPr>
            </w:pPr>
          </w:p>
        </w:tc>
        <w:tc>
          <w:tcPr>
            <w:tcW w:w="1559" w:type="dxa"/>
          </w:tcPr>
          <w:p w14:paraId="63E37791" w14:textId="77777777" w:rsidR="00951D17" w:rsidRPr="00740F8A" w:rsidRDefault="00951D17" w:rsidP="00740F8A">
            <w:pPr>
              <w:pStyle w:val="af5"/>
              <w:jc w:val="left"/>
              <w:rPr>
                <w:sz w:val="20"/>
                <w:szCs w:val="20"/>
              </w:rPr>
            </w:pPr>
          </w:p>
        </w:tc>
        <w:tc>
          <w:tcPr>
            <w:tcW w:w="1276" w:type="dxa"/>
          </w:tcPr>
          <w:p w14:paraId="286EE9E4" w14:textId="77777777" w:rsidR="00951D17" w:rsidRPr="00740F8A" w:rsidRDefault="00951D17" w:rsidP="00740F8A">
            <w:pPr>
              <w:pStyle w:val="af5"/>
              <w:jc w:val="left"/>
              <w:rPr>
                <w:sz w:val="20"/>
                <w:szCs w:val="20"/>
              </w:rPr>
            </w:pPr>
          </w:p>
        </w:tc>
        <w:tc>
          <w:tcPr>
            <w:tcW w:w="1270" w:type="dxa"/>
          </w:tcPr>
          <w:p w14:paraId="420F9F1A" w14:textId="77777777" w:rsidR="00951D17" w:rsidRPr="00740F8A" w:rsidRDefault="00951D17" w:rsidP="00740F8A">
            <w:pPr>
              <w:pStyle w:val="af5"/>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rsidP="008A2DF6">
            <w:pPr>
              <w:pStyle w:val="af5"/>
              <w:numPr>
                <w:ilvl w:val="0"/>
                <w:numId w:val="9"/>
              </w:numPr>
              <w:ind w:left="170" w:firstLine="0"/>
              <w:rPr>
                <w:sz w:val="20"/>
                <w:szCs w:val="20"/>
              </w:rPr>
            </w:pPr>
          </w:p>
        </w:tc>
        <w:tc>
          <w:tcPr>
            <w:tcW w:w="2048" w:type="dxa"/>
          </w:tcPr>
          <w:p w14:paraId="67F1F759" w14:textId="77777777" w:rsidR="00951D17" w:rsidRPr="00740F8A" w:rsidRDefault="00951D17" w:rsidP="00740F8A">
            <w:pPr>
              <w:pStyle w:val="af5"/>
              <w:jc w:val="left"/>
              <w:rPr>
                <w:sz w:val="20"/>
                <w:szCs w:val="20"/>
              </w:rPr>
            </w:pPr>
          </w:p>
        </w:tc>
        <w:tc>
          <w:tcPr>
            <w:tcW w:w="850" w:type="dxa"/>
          </w:tcPr>
          <w:p w14:paraId="48AB015A" w14:textId="77777777" w:rsidR="00951D17" w:rsidRPr="00740F8A" w:rsidRDefault="00951D17" w:rsidP="00740F8A">
            <w:pPr>
              <w:pStyle w:val="af5"/>
              <w:jc w:val="center"/>
              <w:rPr>
                <w:sz w:val="20"/>
                <w:szCs w:val="20"/>
              </w:rPr>
            </w:pPr>
          </w:p>
        </w:tc>
        <w:tc>
          <w:tcPr>
            <w:tcW w:w="1418" w:type="dxa"/>
          </w:tcPr>
          <w:p w14:paraId="635FA260" w14:textId="77777777" w:rsidR="00951D17" w:rsidRPr="00740F8A" w:rsidRDefault="00951D17" w:rsidP="00740F8A">
            <w:pPr>
              <w:pStyle w:val="af5"/>
              <w:jc w:val="left"/>
              <w:rPr>
                <w:sz w:val="20"/>
                <w:szCs w:val="20"/>
              </w:rPr>
            </w:pPr>
          </w:p>
        </w:tc>
        <w:tc>
          <w:tcPr>
            <w:tcW w:w="992" w:type="dxa"/>
          </w:tcPr>
          <w:p w14:paraId="66E51E0E" w14:textId="77777777" w:rsidR="00951D17" w:rsidRPr="00740F8A" w:rsidRDefault="00951D17" w:rsidP="00740F8A">
            <w:pPr>
              <w:pStyle w:val="af5"/>
              <w:jc w:val="center"/>
              <w:rPr>
                <w:sz w:val="20"/>
                <w:szCs w:val="20"/>
              </w:rPr>
            </w:pPr>
          </w:p>
        </w:tc>
        <w:tc>
          <w:tcPr>
            <w:tcW w:w="1559" w:type="dxa"/>
          </w:tcPr>
          <w:p w14:paraId="7EBEEF7A" w14:textId="77777777" w:rsidR="00951D17" w:rsidRPr="00740F8A" w:rsidRDefault="00951D17" w:rsidP="00740F8A">
            <w:pPr>
              <w:pStyle w:val="af5"/>
              <w:jc w:val="left"/>
              <w:rPr>
                <w:sz w:val="20"/>
                <w:szCs w:val="20"/>
              </w:rPr>
            </w:pPr>
          </w:p>
        </w:tc>
        <w:tc>
          <w:tcPr>
            <w:tcW w:w="1276" w:type="dxa"/>
          </w:tcPr>
          <w:p w14:paraId="7DF606D7" w14:textId="77777777" w:rsidR="00951D17" w:rsidRPr="00740F8A" w:rsidRDefault="00951D17" w:rsidP="00740F8A">
            <w:pPr>
              <w:pStyle w:val="af5"/>
              <w:jc w:val="left"/>
              <w:rPr>
                <w:sz w:val="20"/>
                <w:szCs w:val="20"/>
              </w:rPr>
            </w:pPr>
          </w:p>
        </w:tc>
        <w:tc>
          <w:tcPr>
            <w:tcW w:w="1270" w:type="dxa"/>
          </w:tcPr>
          <w:p w14:paraId="6271591E" w14:textId="77777777" w:rsidR="00951D17" w:rsidRPr="00740F8A" w:rsidRDefault="00951D17" w:rsidP="00740F8A">
            <w:pPr>
              <w:pStyle w:val="af5"/>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rsidP="008A2DF6">
            <w:pPr>
              <w:pStyle w:val="af5"/>
              <w:numPr>
                <w:ilvl w:val="0"/>
                <w:numId w:val="9"/>
              </w:numPr>
              <w:ind w:left="170" w:firstLine="0"/>
              <w:rPr>
                <w:sz w:val="20"/>
                <w:szCs w:val="20"/>
              </w:rPr>
            </w:pPr>
          </w:p>
        </w:tc>
        <w:tc>
          <w:tcPr>
            <w:tcW w:w="2048" w:type="dxa"/>
          </w:tcPr>
          <w:p w14:paraId="0DA2F367" w14:textId="77777777" w:rsidR="003A7C61" w:rsidRPr="00740F8A" w:rsidRDefault="003A7C61" w:rsidP="00740F8A">
            <w:pPr>
              <w:pStyle w:val="af5"/>
              <w:jc w:val="left"/>
              <w:rPr>
                <w:sz w:val="20"/>
                <w:szCs w:val="20"/>
              </w:rPr>
            </w:pPr>
          </w:p>
        </w:tc>
        <w:tc>
          <w:tcPr>
            <w:tcW w:w="850" w:type="dxa"/>
          </w:tcPr>
          <w:p w14:paraId="3F605DE8" w14:textId="77777777" w:rsidR="003A7C61" w:rsidRPr="00740F8A" w:rsidRDefault="003A7C61" w:rsidP="00740F8A">
            <w:pPr>
              <w:pStyle w:val="af5"/>
              <w:jc w:val="center"/>
              <w:rPr>
                <w:sz w:val="20"/>
                <w:szCs w:val="20"/>
              </w:rPr>
            </w:pPr>
          </w:p>
        </w:tc>
        <w:tc>
          <w:tcPr>
            <w:tcW w:w="1418" w:type="dxa"/>
          </w:tcPr>
          <w:p w14:paraId="6EFF5C8E" w14:textId="77777777" w:rsidR="003A7C61" w:rsidRPr="00740F8A" w:rsidRDefault="003A7C61" w:rsidP="00740F8A">
            <w:pPr>
              <w:pStyle w:val="af5"/>
              <w:jc w:val="left"/>
              <w:rPr>
                <w:sz w:val="20"/>
                <w:szCs w:val="20"/>
              </w:rPr>
            </w:pPr>
          </w:p>
        </w:tc>
        <w:tc>
          <w:tcPr>
            <w:tcW w:w="992" w:type="dxa"/>
          </w:tcPr>
          <w:p w14:paraId="558E942B" w14:textId="77777777" w:rsidR="003A7C61" w:rsidRPr="00740F8A" w:rsidRDefault="003A7C61" w:rsidP="00740F8A">
            <w:pPr>
              <w:pStyle w:val="af5"/>
              <w:jc w:val="center"/>
              <w:rPr>
                <w:sz w:val="20"/>
                <w:szCs w:val="20"/>
              </w:rPr>
            </w:pPr>
          </w:p>
        </w:tc>
        <w:tc>
          <w:tcPr>
            <w:tcW w:w="1559" w:type="dxa"/>
          </w:tcPr>
          <w:p w14:paraId="59D714B4" w14:textId="77777777" w:rsidR="003A7C61" w:rsidRPr="00740F8A" w:rsidRDefault="003A7C61" w:rsidP="00740F8A">
            <w:pPr>
              <w:pStyle w:val="af5"/>
              <w:jc w:val="left"/>
              <w:rPr>
                <w:sz w:val="20"/>
                <w:szCs w:val="20"/>
              </w:rPr>
            </w:pPr>
          </w:p>
        </w:tc>
        <w:tc>
          <w:tcPr>
            <w:tcW w:w="1276" w:type="dxa"/>
          </w:tcPr>
          <w:p w14:paraId="2B422A7D" w14:textId="77777777" w:rsidR="003A7C61" w:rsidRPr="00740F8A" w:rsidRDefault="003A7C61" w:rsidP="00740F8A">
            <w:pPr>
              <w:pStyle w:val="af5"/>
              <w:jc w:val="left"/>
              <w:rPr>
                <w:sz w:val="20"/>
                <w:szCs w:val="20"/>
              </w:rPr>
            </w:pPr>
          </w:p>
        </w:tc>
        <w:tc>
          <w:tcPr>
            <w:tcW w:w="1270" w:type="dxa"/>
          </w:tcPr>
          <w:p w14:paraId="2464C2DF" w14:textId="77777777" w:rsidR="003A7C61" w:rsidRPr="00740F8A" w:rsidRDefault="003A7C61" w:rsidP="00740F8A">
            <w:pPr>
              <w:pStyle w:val="af5"/>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f5"/>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f5"/>
              <w:jc w:val="left"/>
              <w:rPr>
                <w:sz w:val="20"/>
                <w:szCs w:val="20"/>
              </w:rPr>
            </w:pPr>
          </w:p>
        </w:tc>
        <w:tc>
          <w:tcPr>
            <w:tcW w:w="850" w:type="dxa"/>
          </w:tcPr>
          <w:p w14:paraId="57A6C31D" w14:textId="77777777" w:rsidR="00951D17" w:rsidRPr="00740F8A" w:rsidRDefault="00951D17" w:rsidP="00740F8A">
            <w:pPr>
              <w:pStyle w:val="af5"/>
              <w:jc w:val="center"/>
              <w:rPr>
                <w:sz w:val="20"/>
                <w:szCs w:val="20"/>
              </w:rPr>
            </w:pPr>
          </w:p>
        </w:tc>
        <w:tc>
          <w:tcPr>
            <w:tcW w:w="1418" w:type="dxa"/>
          </w:tcPr>
          <w:p w14:paraId="3398240D" w14:textId="77777777" w:rsidR="00951D17" w:rsidRPr="00740F8A" w:rsidRDefault="00951D17" w:rsidP="00740F8A">
            <w:pPr>
              <w:pStyle w:val="af5"/>
              <w:jc w:val="left"/>
              <w:rPr>
                <w:sz w:val="20"/>
                <w:szCs w:val="20"/>
              </w:rPr>
            </w:pPr>
          </w:p>
        </w:tc>
        <w:tc>
          <w:tcPr>
            <w:tcW w:w="992" w:type="dxa"/>
          </w:tcPr>
          <w:p w14:paraId="6EABCB81" w14:textId="77777777" w:rsidR="00951D17" w:rsidRPr="00740F8A" w:rsidRDefault="00951D17" w:rsidP="00740F8A">
            <w:pPr>
              <w:pStyle w:val="af5"/>
              <w:jc w:val="center"/>
              <w:rPr>
                <w:sz w:val="20"/>
                <w:szCs w:val="20"/>
              </w:rPr>
            </w:pPr>
          </w:p>
        </w:tc>
        <w:tc>
          <w:tcPr>
            <w:tcW w:w="1559" w:type="dxa"/>
          </w:tcPr>
          <w:p w14:paraId="4FAB0A53" w14:textId="77777777" w:rsidR="00951D17" w:rsidRPr="00740F8A" w:rsidRDefault="00951D17" w:rsidP="00740F8A">
            <w:pPr>
              <w:pStyle w:val="af5"/>
              <w:jc w:val="left"/>
              <w:rPr>
                <w:sz w:val="20"/>
                <w:szCs w:val="20"/>
              </w:rPr>
            </w:pPr>
          </w:p>
        </w:tc>
        <w:tc>
          <w:tcPr>
            <w:tcW w:w="1276" w:type="dxa"/>
          </w:tcPr>
          <w:p w14:paraId="6FB7F2BB" w14:textId="77777777" w:rsidR="00951D17" w:rsidRPr="00740F8A" w:rsidRDefault="00951D17" w:rsidP="00740F8A">
            <w:pPr>
              <w:pStyle w:val="af5"/>
              <w:jc w:val="left"/>
              <w:rPr>
                <w:sz w:val="20"/>
                <w:szCs w:val="20"/>
              </w:rPr>
            </w:pPr>
          </w:p>
        </w:tc>
        <w:tc>
          <w:tcPr>
            <w:tcW w:w="1270" w:type="dxa"/>
          </w:tcPr>
          <w:p w14:paraId="7EE7F54D" w14:textId="77777777" w:rsidR="00951D17" w:rsidRPr="00740F8A" w:rsidRDefault="00951D17" w:rsidP="00740F8A">
            <w:pPr>
              <w:pStyle w:val="af5"/>
              <w:jc w:val="left"/>
              <w:rPr>
                <w:sz w:val="20"/>
                <w:szCs w:val="20"/>
              </w:rPr>
            </w:pPr>
          </w:p>
        </w:tc>
      </w:tr>
    </w:tbl>
    <w:p w14:paraId="485179E3"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f5"/>
              <w:jc w:val="left"/>
            </w:pPr>
          </w:p>
        </w:tc>
        <w:tc>
          <w:tcPr>
            <w:tcW w:w="840" w:type="dxa"/>
          </w:tcPr>
          <w:p w14:paraId="22CDE6A0" w14:textId="77777777" w:rsidR="00384CAF" w:rsidRPr="00951D17" w:rsidRDefault="00384CAF" w:rsidP="00347BAF">
            <w:pPr>
              <w:pStyle w:val="af5"/>
              <w:jc w:val="center"/>
            </w:pPr>
          </w:p>
        </w:tc>
        <w:tc>
          <w:tcPr>
            <w:tcW w:w="2407" w:type="dxa"/>
            <w:tcBorders>
              <w:bottom w:val="single" w:sz="4" w:space="0" w:color="auto"/>
            </w:tcBorders>
          </w:tcPr>
          <w:p w14:paraId="5015523A" w14:textId="77777777" w:rsidR="00384CAF" w:rsidRPr="00951D17" w:rsidRDefault="00384CAF" w:rsidP="00347BAF">
            <w:pPr>
              <w:pStyle w:val="af5"/>
              <w:jc w:val="center"/>
            </w:pPr>
          </w:p>
        </w:tc>
        <w:tc>
          <w:tcPr>
            <w:tcW w:w="854" w:type="dxa"/>
          </w:tcPr>
          <w:p w14:paraId="5D006D8F" w14:textId="77777777" w:rsidR="00384CAF" w:rsidRPr="00951D17" w:rsidRDefault="00384CAF" w:rsidP="00347BAF">
            <w:pPr>
              <w:pStyle w:val="af5"/>
              <w:jc w:val="center"/>
            </w:pPr>
          </w:p>
        </w:tc>
        <w:tc>
          <w:tcPr>
            <w:tcW w:w="2890" w:type="dxa"/>
            <w:tcBorders>
              <w:bottom w:val="single" w:sz="4" w:space="0" w:color="auto"/>
            </w:tcBorders>
          </w:tcPr>
          <w:p w14:paraId="7477F5C4" w14:textId="77777777" w:rsidR="00384CAF" w:rsidRPr="00951D17" w:rsidRDefault="00384CAF" w:rsidP="00347BAF">
            <w:pPr>
              <w:pStyle w:val="af5"/>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f5"/>
      </w:pPr>
    </w:p>
    <w:p w14:paraId="77FEE2B5" w14:textId="6674E67A" w:rsidR="007F1693" w:rsidRPr="007F1693" w:rsidRDefault="007F1693" w:rsidP="007F1693">
      <w:pPr>
        <w:pStyle w:val="af5"/>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5"/>
      </w:pPr>
      <w:bookmarkStart w:id="61" w:name="Форма09_СправкаКадры"/>
      <w:bookmarkStart w:id="62" w:name="_Ref125369599"/>
      <w:bookmarkStart w:id="63" w:name="_Toc127356932"/>
      <w:bookmarkEnd w:id="61"/>
      <w:r>
        <w:lastRenderedPageBreak/>
        <w:t>Справка о кадровых ресурсах (форма </w:t>
      </w:r>
      <w:r w:rsidR="00CE3331">
        <w:t>9</w:t>
      </w:r>
      <w:r>
        <w:t>)</w:t>
      </w:r>
      <w:bookmarkEnd w:id="62"/>
      <w:bookmarkEnd w:id="63"/>
    </w:p>
    <w:p w14:paraId="0BA1FA1C" w14:textId="2DB52C77" w:rsidR="00942975" w:rsidRDefault="00942975" w:rsidP="00942975">
      <w:pPr>
        <w:pStyle w:val="a6"/>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6"/>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6"/>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6"/>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6"/>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6"/>
      </w:pPr>
      <w:r>
        <w:t xml:space="preserve">При оформлении Справки о кадровых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6"/>
      </w:pPr>
      <w:bookmarkStart w:id="64" w:name="_Ref125714094"/>
      <w:r>
        <w:t>Форма Справки о кадровых ресурсах:</w:t>
      </w:r>
      <w:bookmarkEnd w:id="64"/>
    </w:p>
    <w:p w14:paraId="0BA9905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f5"/>
        <w:keepNext/>
      </w:pPr>
      <w:r>
        <w:t>Приложение </w:t>
      </w:r>
      <w:r w:rsidR="00CE3331">
        <w:t>7</w:t>
      </w:r>
      <w:r>
        <w:t xml:space="preserve"> к Письму о подаче оферты</w:t>
      </w:r>
    </w:p>
    <w:p w14:paraId="11929AA2" w14:textId="39D5E0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4042FBFD" w14:textId="77777777" w:rsidR="00DD06E5" w:rsidRDefault="007234E7" w:rsidP="00EE5486">
      <w:pPr>
        <w:pStyle w:val="af4"/>
        <w:pageBreakBefore w:val="0"/>
        <w:spacing w:before="360"/>
        <w:jc w:val="center"/>
        <w:outlineLvl w:val="3"/>
      </w:pPr>
      <w:r>
        <w:t>Справка о кадровых ресурсах</w:t>
      </w:r>
    </w:p>
    <w:p w14:paraId="64CA0029" w14:textId="10A46B3D"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f5"/>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f5"/>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f5"/>
              <w:jc w:val="center"/>
              <w:rPr>
                <w:rStyle w:val="affa"/>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f5"/>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f5"/>
              <w:jc w:val="center"/>
              <w:rPr>
                <w:sz w:val="22"/>
              </w:rPr>
            </w:pPr>
          </w:p>
        </w:tc>
        <w:tc>
          <w:tcPr>
            <w:tcW w:w="2309" w:type="dxa"/>
          </w:tcPr>
          <w:p w14:paraId="2B0D844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f5"/>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f5"/>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f5"/>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f5"/>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f5"/>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f5"/>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rsidP="008A2DF6">
            <w:pPr>
              <w:pStyle w:val="af5"/>
              <w:numPr>
                <w:ilvl w:val="0"/>
                <w:numId w:val="11"/>
              </w:numPr>
              <w:ind w:left="170" w:firstLine="0"/>
              <w:rPr>
                <w:sz w:val="20"/>
                <w:szCs w:val="20"/>
              </w:rPr>
            </w:pPr>
          </w:p>
        </w:tc>
        <w:tc>
          <w:tcPr>
            <w:tcW w:w="2309" w:type="dxa"/>
          </w:tcPr>
          <w:p w14:paraId="4C15032A" w14:textId="45BF45EE" w:rsidR="00740F8A" w:rsidRPr="00020D49" w:rsidRDefault="00B54CE8" w:rsidP="00020D49">
            <w:pPr>
              <w:pStyle w:val="af5"/>
              <w:jc w:val="left"/>
              <w:rPr>
                <w:sz w:val="22"/>
              </w:rPr>
            </w:pPr>
            <w:r w:rsidRPr="00714C2C">
              <w:rPr>
                <w:rStyle w:val="affa"/>
                <w:bCs/>
                <w:sz w:val="22"/>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0017223B" w:rsidRPr="0017223B">
              <w:rPr>
                <w:rStyle w:val="affa"/>
                <w:bCs/>
                <w:sz w:val="22"/>
              </w:rPr>
              <w:t xml:space="preserve">; </w:t>
            </w:r>
            <w:r w:rsidR="00404774" w:rsidRPr="00404774">
              <w:rPr>
                <w:rStyle w:val="affa"/>
                <w:bCs/>
                <w:sz w:val="22"/>
              </w:rPr>
              <w:t xml:space="preserve">При заполнении рекомендуется </w:t>
            </w:r>
            <w:r w:rsidR="00404774" w:rsidRPr="00404774">
              <w:rPr>
                <w:rStyle w:val="affa"/>
                <w:bCs/>
                <w:sz w:val="22"/>
              </w:rPr>
              <w:lastRenderedPageBreak/>
              <w:t>соблюдать алфавитный порядок</w:t>
            </w:r>
            <w:r w:rsidRPr="00714C2C">
              <w:rPr>
                <w:rStyle w:val="affa"/>
                <w:bCs/>
                <w:sz w:val="22"/>
              </w:rPr>
              <w:t>]</w:t>
            </w:r>
          </w:p>
        </w:tc>
        <w:tc>
          <w:tcPr>
            <w:tcW w:w="2184" w:type="dxa"/>
          </w:tcPr>
          <w:p w14:paraId="5D275233" w14:textId="2469685D" w:rsidR="00740F8A" w:rsidRPr="006942EB" w:rsidRDefault="00740F8A" w:rsidP="006942EB">
            <w:pPr>
              <w:pStyle w:val="af5"/>
              <w:jc w:val="center"/>
              <w:rPr>
                <w:sz w:val="22"/>
              </w:rPr>
            </w:pPr>
          </w:p>
        </w:tc>
        <w:tc>
          <w:tcPr>
            <w:tcW w:w="2184" w:type="dxa"/>
          </w:tcPr>
          <w:p w14:paraId="4889569A" w14:textId="7AD5821C" w:rsidR="00740F8A" w:rsidRPr="006942EB" w:rsidRDefault="00740F8A" w:rsidP="006942EB">
            <w:pPr>
              <w:pStyle w:val="af5"/>
              <w:jc w:val="center"/>
              <w:rPr>
                <w:sz w:val="22"/>
              </w:rPr>
            </w:pPr>
          </w:p>
        </w:tc>
        <w:tc>
          <w:tcPr>
            <w:tcW w:w="1637" w:type="dxa"/>
          </w:tcPr>
          <w:p w14:paraId="57CC373F" w14:textId="77777777" w:rsidR="00740F8A" w:rsidRPr="00020D49" w:rsidRDefault="00740F8A" w:rsidP="00020D49">
            <w:pPr>
              <w:pStyle w:val="af5"/>
              <w:jc w:val="center"/>
              <w:rPr>
                <w:sz w:val="22"/>
              </w:rPr>
            </w:pPr>
          </w:p>
        </w:tc>
        <w:tc>
          <w:tcPr>
            <w:tcW w:w="1522" w:type="dxa"/>
          </w:tcPr>
          <w:p w14:paraId="50705BE7" w14:textId="77777777" w:rsidR="00740F8A" w:rsidRPr="00020D49" w:rsidRDefault="00740F8A" w:rsidP="00020D49">
            <w:pPr>
              <w:pStyle w:val="af5"/>
              <w:jc w:val="center"/>
              <w:rPr>
                <w:sz w:val="22"/>
              </w:rPr>
            </w:pPr>
          </w:p>
        </w:tc>
        <w:tc>
          <w:tcPr>
            <w:tcW w:w="1742" w:type="dxa"/>
          </w:tcPr>
          <w:p w14:paraId="01829BF7" w14:textId="77777777" w:rsidR="00740F8A" w:rsidRPr="00020D49" w:rsidRDefault="00740F8A" w:rsidP="00020D49">
            <w:pPr>
              <w:pStyle w:val="af5"/>
              <w:jc w:val="center"/>
              <w:rPr>
                <w:sz w:val="22"/>
              </w:rPr>
            </w:pPr>
          </w:p>
        </w:tc>
        <w:tc>
          <w:tcPr>
            <w:tcW w:w="1522" w:type="dxa"/>
          </w:tcPr>
          <w:p w14:paraId="0AA60D8E" w14:textId="77777777" w:rsidR="00740F8A" w:rsidRPr="00020D49" w:rsidRDefault="00740F8A" w:rsidP="00020D49">
            <w:pPr>
              <w:pStyle w:val="af5"/>
              <w:jc w:val="right"/>
              <w:rPr>
                <w:sz w:val="22"/>
              </w:rPr>
            </w:pPr>
          </w:p>
        </w:tc>
        <w:tc>
          <w:tcPr>
            <w:tcW w:w="1522" w:type="dxa"/>
          </w:tcPr>
          <w:p w14:paraId="1F62A441" w14:textId="77777777" w:rsidR="00740F8A" w:rsidRPr="00020D49" w:rsidRDefault="00740F8A" w:rsidP="00020D49">
            <w:pPr>
              <w:pStyle w:val="af5"/>
              <w:jc w:val="left"/>
              <w:rPr>
                <w:sz w:val="22"/>
              </w:rPr>
            </w:pPr>
          </w:p>
        </w:tc>
      </w:tr>
      <w:tr w:rsidR="00740F8A" w:rsidRPr="00020D49" w14:paraId="5ED9439D" w14:textId="77777777" w:rsidTr="00020D49">
        <w:tc>
          <w:tcPr>
            <w:tcW w:w="504" w:type="dxa"/>
          </w:tcPr>
          <w:p w14:paraId="1EE3B2A8" w14:textId="77777777" w:rsidR="00740F8A" w:rsidRPr="00020D49" w:rsidRDefault="00740F8A" w:rsidP="008A2DF6">
            <w:pPr>
              <w:pStyle w:val="af5"/>
              <w:numPr>
                <w:ilvl w:val="0"/>
                <w:numId w:val="11"/>
              </w:numPr>
              <w:ind w:left="170" w:firstLine="0"/>
              <w:rPr>
                <w:sz w:val="20"/>
                <w:szCs w:val="20"/>
              </w:rPr>
            </w:pPr>
          </w:p>
        </w:tc>
        <w:tc>
          <w:tcPr>
            <w:tcW w:w="2309" w:type="dxa"/>
          </w:tcPr>
          <w:p w14:paraId="2049A359" w14:textId="77777777" w:rsidR="00740F8A" w:rsidRPr="00020D49" w:rsidRDefault="00740F8A" w:rsidP="00020D49">
            <w:pPr>
              <w:pStyle w:val="af5"/>
              <w:jc w:val="left"/>
              <w:rPr>
                <w:sz w:val="22"/>
              </w:rPr>
            </w:pPr>
          </w:p>
        </w:tc>
        <w:tc>
          <w:tcPr>
            <w:tcW w:w="2184" w:type="dxa"/>
          </w:tcPr>
          <w:p w14:paraId="440C5407" w14:textId="77777777" w:rsidR="00740F8A" w:rsidRPr="00020D49" w:rsidRDefault="00740F8A" w:rsidP="00130343">
            <w:pPr>
              <w:pStyle w:val="af5"/>
              <w:jc w:val="center"/>
              <w:rPr>
                <w:sz w:val="22"/>
              </w:rPr>
            </w:pPr>
          </w:p>
        </w:tc>
        <w:tc>
          <w:tcPr>
            <w:tcW w:w="2184" w:type="dxa"/>
          </w:tcPr>
          <w:p w14:paraId="280065B3" w14:textId="77777777" w:rsidR="00740F8A" w:rsidRPr="00020D49" w:rsidRDefault="00740F8A" w:rsidP="00B54CE8">
            <w:pPr>
              <w:pStyle w:val="af5"/>
              <w:jc w:val="center"/>
              <w:rPr>
                <w:sz w:val="22"/>
              </w:rPr>
            </w:pPr>
          </w:p>
        </w:tc>
        <w:tc>
          <w:tcPr>
            <w:tcW w:w="1637" w:type="dxa"/>
          </w:tcPr>
          <w:p w14:paraId="324A5B65" w14:textId="77777777" w:rsidR="00740F8A" w:rsidRPr="00020D49" w:rsidRDefault="00740F8A" w:rsidP="00020D49">
            <w:pPr>
              <w:pStyle w:val="af5"/>
              <w:jc w:val="center"/>
              <w:rPr>
                <w:sz w:val="22"/>
              </w:rPr>
            </w:pPr>
          </w:p>
        </w:tc>
        <w:tc>
          <w:tcPr>
            <w:tcW w:w="1522" w:type="dxa"/>
          </w:tcPr>
          <w:p w14:paraId="69A10396" w14:textId="77777777" w:rsidR="00740F8A" w:rsidRPr="00020D49" w:rsidRDefault="00740F8A" w:rsidP="00020D49">
            <w:pPr>
              <w:pStyle w:val="af5"/>
              <w:jc w:val="center"/>
              <w:rPr>
                <w:sz w:val="22"/>
              </w:rPr>
            </w:pPr>
          </w:p>
        </w:tc>
        <w:tc>
          <w:tcPr>
            <w:tcW w:w="1742" w:type="dxa"/>
          </w:tcPr>
          <w:p w14:paraId="61137FC9" w14:textId="77777777" w:rsidR="00740F8A" w:rsidRPr="00020D49" w:rsidRDefault="00740F8A" w:rsidP="00020D49">
            <w:pPr>
              <w:pStyle w:val="af5"/>
              <w:jc w:val="center"/>
              <w:rPr>
                <w:sz w:val="22"/>
              </w:rPr>
            </w:pPr>
          </w:p>
        </w:tc>
        <w:tc>
          <w:tcPr>
            <w:tcW w:w="1522" w:type="dxa"/>
          </w:tcPr>
          <w:p w14:paraId="441A2A3F" w14:textId="77777777" w:rsidR="00740F8A" w:rsidRPr="00020D49" w:rsidRDefault="00740F8A" w:rsidP="00020D49">
            <w:pPr>
              <w:pStyle w:val="af5"/>
              <w:jc w:val="right"/>
              <w:rPr>
                <w:sz w:val="22"/>
              </w:rPr>
            </w:pPr>
          </w:p>
        </w:tc>
        <w:tc>
          <w:tcPr>
            <w:tcW w:w="1522" w:type="dxa"/>
          </w:tcPr>
          <w:p w14:paraId="3AD37FC4" w14:textId="77777777" w:rsidR="00740F8A" w:rsidRPr="00020D49" w:rsidRDefault="00740F8A" w:rsidP="00020D49">
            <w:pPr>
              <w:pStyle w:val="af5"/>
              <w:jc w:val="left"/>
              <w:rPr>
                <w:sz w:val="22"/>
              </w:rPr>
            </w:pPr>
          </w:p>
        </w:tc>
      </w:tr>
      <w:tr w:rsidR="00740F8A" w:rsidRPr="00020D49" w14:paraId="3199748D" w14:textId="77777777" w:rsidTr="00020D49">
        <w:tc>
          <w:tcPr>
            <w:tcW w:w="504" w:type="dxa"/>
          </w:tcPr>
          <w:p w14:paraId="5003CDD4" w14:textId="77777777" w:rsidR="00740F8A" w:rsidRPr="00020D49" w:rsidRDefault="00740F8A" w:rsidP="008A2DF6">
            <w:pPr>
              <w:pStyle w:val="af5"/>
              <w:numPr>
                <w:ilvl w:val="0"/>
                <w:numId w:val="11"/>
              </w:numPr>
              <w:ind w:left="170" w:firstLine="0"/>
              <w:rPr>
                <w:sz w:val="20"/>
                <w:szCs w:val="20"/>
              </w:rPr>
            </w:pPr>
          </w:p>
        </w:tc>
        <w:tc>
          <w:tcPr>
            <w:tcW w:w="2309" w:type="dxa"/>
          </w:tcPr>
          <w:p w14:paraId="3CFC1828" w14:textId="77777777" w:rsidR="00740F8A" w:rsidRPr="00020D49" w:rsidRDefault="00740F8A" w:rsidP="00020D49">
            <w:pPr>
              <w:pStyle w:val="af5"/>
              <w:jc w:val="left"/>
              <w:rPr>
                <w:sz w:val="22"/>
              </w:rPr>
            </w:pPr>
          </w:p>
        </w:tc>
        <w:tc>
          <w:tcPr>
            <w:tcW w:w="2184" w:type="dxa"/>
          </w:tcPr>
          <w:p w14:paraId="2E377DB7" w14:textId="77777777" w:rsidR="00740F8A" w:rsidRPr="00020D49" w:rsidRDefault="00740F8A" w:rsidP="00130343">
            <w:pPr>
              <w:pStyle w:val="af5"/>
              <w:jc w:val="center"/>
              <w:rPr>
                <w:sz w:val="22"/>
              </w:rPr>
            </w:pPr>
          </w:p>
        </w:tc>
        <w:tc>
          <w:tcPr>
            <w:tcW w:w="2184" w:type="dxa"/>
          </w:tcPr>
          <w:p w14:paraId="21DE9E63" w14:textId="77777777" w:rsidR="00740F8A" w:rsidRPr="00020D49" w:rsidRDefault="00740F8A" w:rsidP="00B54CE8">
            <w:pPr>
              <w:pStyle w:val="af5"/>
              <w:jc w:val="center"/>
              <w:rPr>
                <w:sz w:val="22"/>
              </w:rPr>
            </w:pPr>
          </w:p>
        </w:tc>
        <w:tc>
          <w:tcPr>
            <w:tcW w:w="1637" w:type="dxa"/>
          </w:tcPr>
          <w:p w14:paraId="746F0BB0" w14:textId="77777777" w:rsidR="00740F8A" w:rsidRPr="00020D49" w:rsidRDefault="00740F8A" w:rsidP="00020D49">
            <w:pPr>
              <w:pStyle w:val="af5"/>
              <w:jc w:val="center"/>
              <w:rPr>
                <w:sz w:val="22"/>
              </w:rPr>
            </w:pPr>
          </w:p>
        </w:tc>
        <w:tc>
          <w:tcPr>
            <w:tcW w:w="1522" w:type="dxa"/>
          </w:tcPr>
          <w:p w14:paraId="632042F7" w14:textId="77777777" w:rsidR="00740F8A" w:rsidRPr="00020D49" w:rsidRDefault="00740F8A" w:rsidP="00020D49">
            <w:pPr>
              <w:pStyle w:val="af5"/>
              <w:jc w:val="center"/>
              <w:rPr>
                <w:sz w:val="22"/>
              </w:rPr>
            </w:pPr>
          </w:p>
        </w:tc>
        <w:tc>
          <w:tcPr>
            <w:tcW w:w="1742" w:type="dxa"/>
          </w:tcPr>
          <w:p w14:paraId="67B5EA73" w14:textId="77777777" w:rsidR="00740F8A" w:rsidRPr="00020D49" w:rsidRDefault="00740F8A" w:rsidP="00020D49">
            <w:pPr>
              <w:pStyle w:val="af5"/>
              <w:jc w:val="center"/>
              <w:rPr>
                <w:sz w:val="22"/>
              </w:rPr>
            </w:pPr>
          </w:p>
        </w:tc>
        <w:tc>
          <w:tcPr>
            <w:tcW w:w="1522" w:type="dxa"/>
          </w:tcPr>
          <w:p w14:paraId="48F02D1F" w14:textId="77777777" w:rsidR="00740F8A" w:rsidRPr="00020D49" w:rsidRDefault="00740F8A" w:rsidP="00020D49">
            <w:pPr>
              <w:pStyle w:val="af5"/>
              <w:jc w:val="right"/>
              <w:rPr>
                <w:sz w:val="22"/>
              </w:rPr>
            </w:pPr>
          </w:p>
        </w:tc>
        <w:tc>
          <w:tcPr>
            <w:tcW w:w="1522" w:type="dxa"/>
          </w:tcPr>
          <w:p w14:paraId="40FFD4F4" w14:textId="77777777" w:rsidR="00740F8A" w:rsidRPr="00020D49" w:rsidRDefault="00740F8A" w:rsidP="00020D49">
            <w:pPr>
              <w:pStyle w:val="af5"/>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f5"/>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f5"/>
              <w:jc w:val="left"/>
              <w:rPr>
                <w:sz w:val="22"/>
              </w:rPr>
            </w:pPr>
          </w:p>
        </w:tc>
        <w:tc>
          <w:tcPr>
            <w:tcW w:w="2184" w:type="dxa"/>
          </w:tcPr>
          <w:p w14:paraId="0B02DC6E" w14:textId="77777777" w:rsidR="00740F8A" w:rsidRPr="00020D49" w:rsidRDefault="00740F8A" w:rsidP="00130343">
            <w:pPr>
              <w:pStyle w:val="af5"/>
              <w:jc w:val="center"/>
              <w:rPr>
                <w:sz w:val="22"/>
              </w:rPr>
            </w:pPr>
          </w:p>
        </w:tc>
        <w:tc>
          <w:tcPr>
            <w:tcW w:w="2184" w:type="dxa"/>
          </w:tcPr>
          <w:p w14:paraId="07CF2302" w14:textId="77777777" w:rsidR="00740F8A" w:rsidRPr="00020D49" w:rsidRDefault="00740F8A" w:rsidP="00B54CE8">
            <w:pPr>
              <w:pStyle w:val="af5"/>
              <w:jc w:val="center"/>
              <w:rPr>
                <w:sz w:val="22"/>
              </w:rPr>
            </w:pPr>
          </w:p>
        </w:tc>
        <w:tc>
          <w:tcPr>
            <w:tcW w:w="1637" w:type="dxa"/>
          </w:tcPr>
          <w:p w14:paraId="307EBC4C" w14:textId="77777777" w:rsidR="00740F8A" w:rsidRPr="00020D49" w:rsidRDefault="00740F8A" w:rsidP="00020D49">
            <w:pPr>
              <w:pStyle w:val="af5"/>
              <w:jc w:val="center"/>
              <w:rPr>
                <w:sz w:val="22"/>
              </w:rPr>
            </w:pPr>
          </w:p>
        </w:tc>
        <w:tc>
          <w:tcPr>
            <w:tcW w:w="1522" w:type="dxa"/>
          </w:tcPr>
          <w:p w14:paraId="090A8EC6" w14:textId="77777777" w:rsidR="00740F8A" w:rsidRPr="00020D49" w:rsidRDefault="00740F8A" w:rsidP="00020D49">
            <w:pPr>
              <w:pStyle w:val="af5"/>
              <w:jc w:val="center"/>
              <w:rPr>
                <w:sz w:val="22"/>
              </w:rPr>
            </w:pPr>
          </w:p>
        </w:tc>
        <w:tc>
          <w:tcPr>
            <w:tcW w:w="1742" w:type="dxa"/>
          </w:tcPr>
          <w:p w14:paraId="7513E944" w14:textId="77777777" w:rsidR="00740F8A" w:rsidRPr="00020D49" w:rsidRDefault="00740F8A" w:rsidP="00020D49">
            <w:pPr>
              <w:pStyle w:val="af5"/>
              <w:jc w:val="center"/>
              <w:rPr>
                <w:sz w:val="22"/>
              </w:rPr>
            </w:pPr>
          </w:p>
        </w:tc>
        <w:tc>
          <w:tcPr>
            <w:tcW w:w="1522" w:type="dxa"/>
          </w:tcPr>
          <w:p w14:paraId="17E8BD68" w14:textId="77777777" w:rsidR="00740F8A" w:rsidRPr="00020D49" w:rsidRDefault="00740F8A" w:rsidP="00020D49">
            <w:pPr>
              <w:pStyle w:val="af5"/>
              <w:jc w:val="right"/>
              <w:rPr>
                <w:sz w:val="22"/>
              </w:rPr>
            </w:pPr>
          </w:p>
        </w:tc>
        <w:tc>
          <w:tcPr>
            <w:tcW w:w="1522" w:type="dxa"/>
          </w:tcPr>
          <w:p w14:paraId="56B7013E" w14:textId="77777777" w:rsidR="00740F8A" w:rsidRPr="00020D49" w:rsidRDefault="00740F8A" w:rsidP="00020D49">
            <w:pPr>
              <w:pStyle w:val="af5"/>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f5"/>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f5"/>
              <w:jc w:val="right"/>
              <w:rPr>
                <w:b/>
                <w:bCs/>
                <w:sz w:val="22"/>
              </w:rPr>
            </w:pPr>
          </w:p>
        </w:tc>
      </w:tr>
      <w:tr w:rsidR="00740F8A" w:rsidRPr="00020D49" w14:paraId="28CB4123" w14:textId="77777777" w:rsidTr="00020D49">
        <w:tc>
          <w:tcPr>
            <w:tcW w:w="504" w:type="dxa"/>
          </w:tcPr>
          <w:p w14:paraId="7962F964" w14:textId="77777777" w:rsidR="00740F8A" w:rsidRPr="00020D49" w:rsidRDefault="00740F8A" w:rsidP="008A2DF6">
            <w:pPr>
              <w:pStyle w:val="af5"/>
              <w:numPr>
                <w:ilvl w:val="0"/>
                <w:numId w:val="12"/>
              </w:numPr>
              <w:ind w:left="170" w:firstLine="0"/>
              <w:rPr>
                <w:sz w:val="20"/>
                <w:szCs w:val="20"/>
              </w:rPr>
            </w:pPr>
          </w:p>
        </w:tc>
        <w:tc>
          <w:tcPr>
            <w:tcW w:w="2309" w:type="dxa"/>
          </w:tcPr>
          <w:p w14:paraId="65066F95" w14:textId="77777777" w:rsidR="00740F8A" w:rsidRPr="00020D49" w:rsidRDefault="00740F8A" w:rsidP="00020D49">
            <w:pPr>
              <w:pStyle w:val="af5"/>
              <w:jc w:val="left"/>
              <w:rPr>
                <w:sz w:val="22"/>
              </w:rPr>
            </w:pPr>
          </w:p>
        </w:tc>
        <w:tc>
          <w:tcPr>
            <w:tcW w:w="2184" w:type="dxa"/>
          </w:tcPr>
          <w:p w14:paraId="42F38384" w14:textId="77777777" w:rsidR="00740F8A" w:rsidRPr="00020D49" w:rsidRDefault="00740F8A" w:rsidP="00130343">
            <w:pPr>
              <w:pStyle w:val="af5"/>
              <w:jc w:val="center"/>
              <w:rPr>
                <w:sz w:val="22"/>
              </w:rPr>
            </w:pPr>
          </w:p>
        </w:tc>
        <w:tc>
          <w:tcPr>
            <w:tcW w:w="2184" w:type="dxa"/>
          </w:tcPr>
          <w:p w14:paraId="1309375F" w14:textId="77777777" w:rsidR="00740F8A" w:rsidRPr="00020D49" w:rsidRDefault="00740F8A" w:rsidP="00B54CE8">
            <w:pPr>
              <w:pStyle w:val="af5"/>
              <w:jc w:val="center"/>
              <w:rPr>
                <w:sz w:val="22"/>
              </w:rPr>
            </w:pPr>
          </w:p>
        </w:tc>
        <w:tc>
          <w:tcPr>
            <w:tcW w:w="1637" w:type="dxa"/>
          </w:tcPr>
          <w:p w14:paraId="639DF7E0" w14:textId="77777777" w:rsidR="00740F8A" w:rsidRPr="00020D49" w:rsidRDefault="00740F8A" w:rsidP="00020D49">
            <w:pPr>
              <w:pStyle w:val="af5"/>
              <w:jc w:val="center"/>
              <w:rPr>
                <w:sz w:val="22"/>
              </w:rPr>
            </w:pPr>
          </w:p>
        </w:tc>
        <w:tc>
          <w:tcPr>
            <w:tcW w:w="1522" w:type="dxa"/>
          </w:tcPr>
          <w:p w14:paraId="3E3B2757" w14:textId="77777777" w:rsidR="00740F8A" w:rsidRPr="00020D49" w:rsidRDefault="00740F8A" w:rsidP="00020D49">
            <w:pPr>
              <w:pStyle w:val="af5"/>
              <w:jc w:val="center"/>
              <w:rPr>
                <w:sz w:val="22"/>
              </w:rPr>
            </w:pPr>
          </w:p>
        </w:tc>
        <w:tc>
          <w:tcPr>
            <w:tcW w:w="1742" w:type="dxa"/>
          </w:tcPr>
          <w:p w14:paraId="7E60FBB5" w14:textId="77777777" w:rsidR="00740F8A" w:rsidRPr="00020D49" w:rsidRDefault="00740F8A" w:rsidP="00020D49">
            <w:pPr>
              <w:pStyle w:val="af5"/>
              <w:jc w:val="center"/>
              <w:rPr>
                <w:sz w:val="22"/>
              </w:rPr>
            </w:pPr>
          </w:p>
        </w:tc>
        <w:tc>
          <w:tcPr>
            <w:tcW w:w="1522" w:type="dxa"/>
          </w:tcPr>
          <w:p w14:paraId="69A55D6A" w14:textId="77777777" w:rsidR="00740F8A" w:rsidRPr="00020D49" w:rsidRDefault="00740F8A" w:rsidP="00020D49">
            <w:pPr>
              <w:pStyle w:val="af5"/>
              <w:jc w:val="right"/>
              <w:rPr>
                <w:sz w:val="22"/>
              </w:rPr>
            </w:pPr>
          </w:p>
        </w:tc>
        <w:tc>
          <w:tcPr>
            <w:tcW w:w="1522" w:type="dxa"/>
          </w:tcPr>
          <w:p w14:paraId="07FDA5B8" w14:textId="77777777" w:rsidR="00740F8A" w:rsidRPr="00020D49" w:rsidRDefault="00740F8A" w:rsidP="00020D49">
            <w:pPr>
              <w:pStyle w:val="af5"/>
              <w:jc w:val="left"/>
              <w:rPr>
                <w:sz w:val="22"/>
              </w:rPr>
            </w:pPr>
          </w:p>
        </w:tc>
      </w:tr>
      <w:tr w:rsidR="00130343" w:rsidRPr="00020D49" w14:paraId="03765D47" w14:textId="77777777" w:rsidTr="00020D49">
        <w:tc>
          <w:tcPr>
            <w:tcW w:w="504" w:type="dxa"/>
          </w:tcPr>
          <w:p w14:paraId="188EA586" w14:textId="77777777" w:rsidR="00130343" w:rsidRPr="00020D49" w:rsidRDefault="00130343" w:rsidP="008A2DF6">
            <w:pPr>
              <w:pStyle w:val="af5"/>
              <w:numPr>
                <w:ilvl w:val="0"/>
                <w:numId w:val="12"/>
              </w:numPr>
              <w:ind w:left="170" w:firstLine="0"/>
              <w:rPr>
                <w:sz w:val="20"/>
                <w:szCs w:val="20"/>
              </w:rPr>
            </w:pPr>
          </w:p>
        </w:tc>
        <w:tc>
          <w:tcPr>
            <w:tcW w:w="2309" w:type="dxa"/>
          </w:tcPr>
          <w:p w14:paraId="3370B5EF" w14:textId="77777777" w:rsidR="00130343" w:rsidRPr="00020D49" w:rsidRDefault="00130343" w:rsidP="00020D49">
            <w:pPr>
              <w:pStyle w:val="af5"/>
              <w:jc w:val="left"/>
              <w:rPr>
                <w:sz w:val="22"/>
              </w:rPr>
            </w:pPr>
          </w:p>
        </w:tc>
        <w:tc>
          <w:tcPr>
            <w:tcW w:w="2184" w:type="dxa"/>
          </w:tcPr>
          <w:p w14:paraId="06006AC5" w14:textId="77777777" w:rsidR="00130343" w:rsidRPr="00020D49" w:rsidRDefault="00130343" w:rsidP="00130343">
            <w:pPr>
              <w:pStyle w:val="af5"/>
              <w:jc w:val="center"/>
              <w:rPr>
                <w:sz w:val="22"/>
              </w:rPr>
            </w:pPr>
          </w:p>
        </w:tc>
        <w:tc>
          <w:tcPr>
            <w:tcW w:w="2184" w:type="dxa"/>
          </w:tcPr>
          <w:p w14:paraId="590CABFB" w14:textId="77777777" w:rsidR="00130343" w:rsidRPr="00020D49" w:rsidRDefault="00130343" w:rsidP="00B54CE8">
            <w:pPr>
              <w:pStyle w:val="af5"/>
              <w:jc w:val="center"/>
              <w:rPr>
                <w:sz w:val="22"/>
              </w:rPr>
            </w:pPr>
          </w:p>
        </w:tc>
        <w:tc>
          <w:tcPr>
            <w:tcW w:w="1637" w:type="dxa"/>
          </w:tcPr>
          <w:p w14:paraId="562EA0A9" w14:textId="77777777" w:rsidR="00130343" w:rsidRPr="00020D49" w:rsidRDefault="00130343" w:rsidP="00020D49">
            <w:pPr>
              <w:pStyle w:val="af5"/>
              <w:jc w:val="center"/>
              <w:rPr>
                <w:sz w:val="22"/>
              </w:rPr>
            </w:pPr>
          </w:p>
        </w:tc>
        <w:tc>
          <w:tcPr>
            <w:tcW w:w="1522" w:type="dxa"/>
          </w:tcPr>
          <w:p w14:paraId="55D6637C" w14:textId="77777777" w:rsidR="00130343" w:rsidRPr="00020D49" w:rsidRDefault="00130343" w:rsidP="00020D49">
            <w:pPr>
              <w:pStyle w:val="af5"/>
              <w:jc w:val="center"/>
              <w:rPr>
                <w:sz w:val="22"/>
              </w:rPr>
            </w:pPr>
          </w:p>
        </w:tc>
        <w:tc>
          <w:tcPr>
            <w:tcW w:w="1742" w:type="dxa"/>
          </w:tcPr>
          <w:p w14:paraId="1CB38210" w14:textId="77777777" w:rsidR="00130343" w:rsidRPr="00020D49" w:rsidRDefault="00130343" w:rsidP="00020D49">
            <w:pPr>
              <w:pStyle w:val="af5"/>
              <w:jc w:val="center"/>
              <w:rPr>
                <w:sz w:val="22"/>
              </w:rPr>
            </w:pPr>
          </w:p>
        </w:tc>
        <w:tc>
          <w:tcPr>
            <w:tcW w:w="1522" w:type="dxa"/>
          </w:tcPr>
          <w:p w14:paraId="2D915683" w14:textId="77777777" w:rsidR="00130343" w:rsidRPr="00020D49" w:rsidRDefault="00130343" w:rsidP="00020D49">
            <w:pPr>
              <w:pStyle w:val="af5"/>
              <w:jc w:val="right"/>
              <w:rPr>
                <w:sz w:val="22"/>
              </w:rPr>
            </w:pPr>
          </w:p>
        </w:tc>
        <w:tc>
          <w:tcPr>
            <w:tcW w:w="1522" w:type="dxa"/>
          </w:tcPr>
          <w:p w14:paraId="3BB0A9FF" w14:textId="77777777" w:rsidR="00130343" w:rsidRPr="00020D49" w:rsidRDefault="00130343" w:rsidP="00020D49">
            <w:pPr>
              <w:pStyle w:val="af5"/>
              <w:jc w:val="left"/>
              <w:rPr>
                <w:sz w:val="22"/>
              </w:rPr>
            </w:pPr>
          </w:p>
        </w:tc>
      </w:tr>
      <w:tr w:rsidR="00130343" w:rsidRPr="00020D49" w14:paraId="508254D0" w14:textId="77777777" w:rsidTr="00020D49">
        <w:tc>
          <w:tcPr>
            <w:tcW w:w="504" w:type="dxa"/>
          </w:tcPr>
          <w:p w14:paraId="6EE524C3" w14:textId="77777777" w:rsidR="00130343" w:rsidRPr="00020D49" w:rsidRDefault="00130343" w:rsidP="008A2DF6">
            <w:pPr>
              <w:pStyle w:val="af5"/>
              <w:numPr>
                <w:ilvl w:val="0"/>
                <w:numId w:val="12"/>
              </w:numPr>
              <w:ind w:left="170" w:firstLine="0"/>
              <w:rPr>
                <w:sz w:val="20"/>
                <w:szCs w:val="20"/>
              </w:rPr>
            </w:pPr>
          </w:p>
        </w:tc>
        <w:tc>
          <w:tcPr>
            <w:tcW w:w="2309" w:type="dxa"/>
          </w:tcPr>
          <w:p w14:paraId="67C040FA" w14:textId="77777777" w:rsidR="00130343" w:rsidRPr="00020D49" w:rsidRDefault="00130343" w:rsidP="00020D49">
            <w:pPr>
              <w:pStyle w:val="af5"/>
              <w:jc w:val="left"/>
              <w:rPr>
                <w:sz w:val="22"/>
              </w:rPr>
            </w:pPr>
          </w:p>
        </w:tc>
        <w:tc>
          <w:tcPr>
            <w:tcW w:w="2184" w:type="dxa"/>
          </w:tcPr>
          <w:p w14:paraId="5589A5A3" w14:textId="77777777" w:rsidR="00130343" w:rsidRPr="00020D49" w:rsidRDefault="00130343" w:rsidP="00130343">
            <w:pPr>
              <w:pStyle w:val="af5"/>
              <w:jc w:val="center"/>
              <w:rPr>
                <w:sz w:val="22"/>
              </w:rPr>
            </w:pPr>
          </w:p>
        </w:tc>
        <w:tc>
          <w:tcPr>
            <w:tcW w:w="2184" w:type="dxa"/>
          </w:tcPr>
          <w:p w14:paraId="1CA450DC" w14:textId="77777777" w:rsidR="00130343" w:rsidRPr="00020D49" w:rsidRDefault="00130343" w:rsidP="00B54CE8">
            <w:pPr>
              <w:pStyle w:val="af5"/>
              <w:jc w:val="center"/>
              <w:rPr>
                <w:sz w:val="22"/>
              </w:rPr>
            </w:pPr>
          </w:p>
        </w:tc>
        <w:tc>
          <w:tcPr>
            <w:tcW w:w="1637" w:type="dxa"/>
          </w:tcPr>
          <w:p w14:paraId="66BEB7F3" w14:textId="77777777" w:rsidR="00130343" w:rsidRPr="00020D49" w:rsidRDefault="00130343" w:rsidP="00020D49">
            <w:pPr>
              <w:pStyle w:val="af5"/>
              <w:jc w:val="center"/>
              <w:rPr>
                <w:sz w:val="22"/>
              </w:rPr>
            </w:pPr>
          </w:p>
        </w:tc>
        <w:tc>
          <w:tcPr>
            <w:tcW w:w="1522" w:type="dxa"/>
          </w:tcPr>
          <w:p w14:paraId="3DA3CFAD" w14:textId="77777777" w:rsidR="00130343" w:rsidRPr="00020D49" w:rsidRDefault="00130343" w:rsidP="00020D49">
            <w:pPr>
              <w:pStyle w:val="af5"/>
              <w:jc w:val="center"/>
              <w:rPr>
                <w:sz w:val="22"/>
              </w:rPr>
            </w:pPr>
          </w:p>
        </w:tc>
        <w:tc>
          <w:tcPr>
            <w:tcW w:w="1742" w:type="dxa"/>
          </w:tcPr>
          <w:p w14:paraId="5062F6FD" w14:textId="77777777" w:rsidR="00130343" w:rsidRPr="00020D49" w:rsidRDefault="00130343" w:rsidP="00020D49">
            <w:pPr>
              <w:pStyle w:val="af5"/>
              <w:jc w:val="center"/>
              <w:rPr>
                <w:sz w:val="22"/>
              </w:rPr>
            </w:pPr>
          </w:p>
        </w:tc>
        <w:tc>
          <w:tcPr>
            <w:tcW w:w="1522" w:type="dxa"/>
          </w:tcPr>
          <w:p w14:paraId="7FAA2B43" w14:textId="77777777" w:rsidR="00130343" w:rsidRPr="00020D49" w:rsidRDefault="00130343" w:rsidP="00020D49">
            <w:pPr>
              <w:pStyle w:val="af5"/>
              <w:jc w:val="right"/>
              <w:rPr>
                <w:sz w:val="22"/>
              </w:rPr>
            </w:pPr>
          </w:p>
        </w:tc>
        <w:tc>
          <w:tcPr>
            <w:tcW w:w="1522" w:type="dxa"/>
          </w:tcPr>
          <w:p w14:paraId="3E4AA3FF" w14:textId="77777777" w:rsidR="00130343" w:rsidRPr="00020D49" w:rsidRDefault="00130343" w:rsidP="00020D49">
            <w:pPr>
              <w:pStyle w:val="af5"/>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f5"/>
              <w:jc w:val="center"/>
              <w:rPr>
                <w:sz w:val="20"/>
                <w:szCs w:val="20"/>
              </w:rPr>
            </w:pPr>
            <w:r>
              <w:rPr>
                <w:sz w:val="20"/>
                <w:szCs w:val="20"/>
              </w:rPr>
              <w:t>…</w:t>
            </w:r>
          </w:p>
        </w:tc>
        <w:tc>
          <w:tcPr>
            <w:tcW w:w="2309" w:type="dxa"/>
          </w:tcPr>
          <w:p w14:paraId="1DDF5E34" w14:textId="77777777" w:rsidR="00130343" w:rsidRPr="00020D49" w:rsidRDefault="00130343" w:rsidP="00020D49">
            <w:pPr>
              <w:pStyle w:val="af5"/>
              <w:jc w:val="left"/>
              <w:rPr>
                <w:sz w:val="22"/>
              </w:rPr>
            </w:pPr>
          </w:p>
        </w:tc>
        <w:tc>
          <w:tcPr>
            <w:tcW w:w="2184" w:type="dxa"/>
          </w:tcPr>
          <w:p w14:paraId="1D2DB514" w14:textId="77777777" w:rsidR="00130343" w:rsidRPr="00020D49" w:rsidRDefault="00130343" w:rsidP="00130343">
            <w:pPr>
              <w:pStyle w:val="af5"/>
              <w:jc w:val="center"/>
              <w:rPr>
                <w:sz w:val="22"/>
              </w:rPr>
            </w:pPr>
          </w:p>
        </w:tc>
        <w:tc>
          <w:tcPr>
            <w:tcW w:w="2184" w:type="dxa"/>
          </w:tcPr>
          <w:p w14:paraId="7D887EFA" w14:textId="77777777" w:rsidR="00130343" w:rsidRPr="00020D49" w:rsidRDefault="00130343" w:rsidP="00B54CE8">
            <w:pPr>
              <w:pStyle w:val="af5"/>
              <w:jc w:val="center"/>
              <w:rPr>
                <w:sz w:val="22"/>
              </w:rPr>
            </w:pPr>
          </w:p>
        </w:tc>
        <w:tc>
          <w:tcPr>
            <w:tcW w:w="1637" w:type="dxa"/>
          </w:tcPr>
          <w:p w14:paraId="787C3E4B" w14:textId="77777777" w:rsidR="00130343" w:rsidRPr="00020D49" w:rsidRDefault="00130343" w:rsidP="00020D49">
            <w:pPr>
              <w:pStyle w:val="af5"/>
              <w:jc w:val="center"/>
              <w:rPr>
                <w:sz w:val="22"/>
              </w:rPr>
            </w:pPr>
          </w:p>
        </w:tc>
        <w:tc>
          <w:tcPr>
            <w:tcW w:w="1522" w:type="dxa"/>
          </w:tcPr>
          <w:p w14:paraId="516EBEA7" w14:textId="77777777" w:rsidR="00130343" w:rsidRPr="00020D49" w:rsidRDefault="00130343" w:rsidP="00020D49">
            <w:pPr>
              <w:pStyle w:val="af5"/>
              <w:jc w:val="center"/>
              <w:rPr>
                <w:sz w:val="22"/>
              </w:rPr>
            </w:pPr>
          </w:p>
        </w:tc>
        <w:tc>
          <w:tcPr>
            <w:tcW w:w="1742" w:type="dxa"/>
          </w:tcPr>
          <w:p w14:paraId="2094ECCE" w14:textId="77777777" w:rsidR="00130343" w:rsidRPr="00020D49" w:rsidRDefault="00130343" w:rsidP="00020D49">
            <w:pPr>
              <w:pStyle w:val="af5"/>
              <w:jc w:val="center"/>
              <w:rPr>
                <w:sz w:val="22"/>
              </w:rPr>
            </w:pPr>
          </w:p>
        </w:tc>
        <w:tc>
          <w:tcPr>
            <w:tcW w:w="1522" w:type="dxa"/>
          </w:tcPr>
          <w:p w14:paraId="0C4D500A" w14:textId="77777777" w:rsidR="00130343" w:rsidRPr="00020D49" w:rsidRDefault="00130343" w:rsidP="00020D49">
            <w:pPr>
              <w:pStyle w:val="af5"/>
              <w:jc w:val="right"/>
              <w:rPr>
                <w:sz w:val="22"/>
              </w:rPr>
            </w:pPr>
          </w:p>
        </w:tc>
        <w:tc>
          <w:tcPr>
            <w:tcW w:w="1522" w:type="dxa"/>
          </w:tcPr>
          <w:p w14:paraId="0D0441C3" w14:textId="77777777" w:rsidR="00130343" w:rsidRPr="00020D49" w:rsidRDefault="00130343" w:rsidP="00020D49">
            <w:pPr>
              <w:pStyle w:val="af5"/>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f5"/>
              <w:jc w:val="right"/>
              <w:rPr>
                <w:b/>
                <w:bCs/>
                <w:sz w:val="22"/>
              </w:rPr>
            </w:pPr>
          </w:p>
        </w:tc>
      </w:tr>
      <w:tr w:rsidR="00130343" w:rsidRPr="00020D49" w14:paraId="0646AF2D" w14:textId="77777777" w:rsidTr="00020D49">
        <w:tc>
          <w:tcPr>
            <w:tcW w:w="504" w:type="dxa"/>
          </w:tcPr>
          <w:p w14:paraId="1BB45B81" w14:textId="77777777" w:rsidR="00130343" w:rsidRPr="00020D49" w:rsidRDefault="00130343" w:rsidP="008A2DF6">
            <w:pPr>
              <w:pStyle w:val="af5"/>
              <w:numPr>
                <w:ilvl w:val="0"/>
                <w:numId w:val="13"/>
              </w:numPr>
              <w:ind w:left="170" w:firstLine="0"/>
              <w:rPr>
                <w:sz w:val="20"/>
                <w:szCs w:val="20"/>
              </w:rPr>
            </w:pPr>
          </w:p>
        </w:tc>
        <w:tc>
          <w:tcPr>
            <w:tcW w:w="2309" w:type="dxa"/>
          </w:tcPr>
          <w:p w14:paraId="71272366" w14:textId="77777777" w:rsidR="00130343" w:rsidRPr="00020D49" w:rsidRDefault="00130343" w:rsidP="00020D49">
            <w:pPr>
              <w:pStyle w:val="af5"/>
              <w:jc w:val="left"/>
              <w:rPr>
                <w:sz w:val="22"/>
              </w:rPr>
            </w:pPr>
          </w:p>
        </w:tc>
        <w:tc>
          <w:tcPr>
            <w:tcW w:w="2184" w:type="dxa"/>
          </w:tcPr>
          <w:p w14:paraId="05860176" w14:textId="77777777" w:rsidR="00130343" w:rsidRPr="00020D49" w:rsidRDefault="00130343" w:rsidP="00130343">
            <w:pPr>
              <w:pStyle w:val="af5"/>
              <w:jc w:val="center"/>
              <w:rPr>
                <w:sz w:val="22"/>
              </w:rPr>
            </w:pPr>
          </w:p>
        </w:tc>
        <w:tc>
          <w:tcPr>
            <w:tcW w:w="2184" w:type="dxa"/>
          </w:tcPr>
          <w:p w14:paraId="00F2B3A9" w14:textId="77777777" w:rsidR="00130343" w:rsidRPr="00020D49" w:rsidRDefault="00130343" w:rsidP="00B54CE8">
            <w:pPr>
              <w:pStyle w:val="af5"/>
              <w:jc w:val="center"/>
              <w:rPr>
                <w:sz w:val="22"/>
              </w:rPr>
            </w:pPr>
          </w:p>
        </w:tc>
        <w:tc>
          <w:tcPr>
            <w:tcW w:w="1637" w:type="dxa"/>
          </w:tcPr>
          <w:p w14:paraId="79E2F8D0" w14:textId="77777777" w:rsidR="00130343" w:rsidRPr="00020D49" w:rsidRDefault="00130343" w:rsidP="00020D49">
            <w:pPr>
              <w:pStyle w:val="af5"/>
              <w:jc w:val="center"/>
              <w:rPr>
                <w:sz w:val="22"/>
              </w:rPr>
            </w:pPr>
          </w:p>
        </w:tc>
        <w:tc>
          <w:tcPr>
            <w:tcW w:w="1522" w:type="dxa"/>
          </w:tcPr>
          <w:p w14:paraId="13703A07" w14:textId="77777777" w:rsidR="00130343" w:rsidRPr="00020D49" w:rsidRDefault="00130343" w:rsidP="00020D49">
            <w:pPr>
              <w:pStyle w:val="af5"/>
              <w:jc w:val="center"/>
              <w:rPr>
                <w:sz w:val="22"/>
              </w:rPr>
            </w:pPr>
          </w:p>
        </w:tc>
        <w:tc>
          <w:tcPr>
            <w:tcW w:w="1742" w:type="dxa"/>
          </w:tcPr>
          <w:p w14:paraId="536EE44D" w14:textId="77777777" w:rsidR="00130343" w:rsidRPr="00020D49" w:rsidRDefault="00130343" w:rsidP="00020D49">
            <w:pPr>
              <w:pStyle w:val="af5"/>
              <w:jc w:val="center"/>
              <w:rPr>
                <w:sz w:val="22"/>
              </w:rPr>
            </w:pPr>
          </w:p>
        </w:tc>
        <w:tc>
          <w:tcPr>
            <w:tcW w:w="1522" w:type="dxa"/>
          </w:tcPr>
          <w:p w14:paraId="60393BEE" w14:textId="77777777" w:rsidR="00130343" w:rsidRPr="00020D49" w:rsidRDefault="00130343" w:rsidP="00020D49">
            <w:pPr>
              <w:pStyle w:val="af5"/>
              <w:jc w:val="right"/>
              <w:rPr>
                <w:sz w:val="22"/>
              </w:rPr>
            </w:pPr>
          </w:p>
        </w:tc>
        <w:tc>
          <w:tcPr>
            <w:tcW w:w="1522" w:type="dxa"/>
          </w:tcPr>
          <w:p w14:paraId="0EBD1120" w14:textId="77777777" w:rsidR="00130343" w:rsidRPr="00020D49" w:rsidRDefault="00130343" w:rsidP="00020D49">
            <w:pPr>
              <w:pStyle w:val="af5"/>
              <w:jc w:val="left"/>
              <w:rPr>
                <w:sz w:val="22"/>
              </w:rPr>
            </w:pPr>
          </w:p>
        </w:tc>
      </w:tr>
      <w:tr w:rsidR="00130343" w:rsidRPr="00020D49" w14:paraId="64480D07" w14:textId="77777777" w:rsidTr="00020D49">
        <w:tc>
          <w:tcPr>
            <w:tcW w:w="504" w:type="dxa"/>
          </w:tcPr>
          <w:p w14:paraId="60BB0DD0" w14:textId="77777777" w:rsidR="00130343" w:rsidRPr="00020D49" w:rsidRDefault="00130343" w:rsidP="008A2DF6">
            <w:pPr>
              <w:pStyle w:val="af5"/>
              <w:numPr>
                <w:ilvl w:val="0"/>
                <w:numId w:val="13"/>
              </w:numPr>
              <w:ind w:left="170" w:firstLine="0"/>
              <w:rPr>
                <w:sz w:val="20"/>
                <w:szCs w:val="20"/>
              </w:rPr>
            </w:pPr>
          </w:p>
        </w:tc>
        <w:tc>
          <w:tcPr>
            <w:tcW w:w="2309" w:type="dxa"/>
          </w:tcPr>
          <w:p w14:paraId="030DD4CF" w14:textId="77777777" w:rsidR="00130343" w:rsidRPr="00020D49" w:rsidRDefault="00130343" w:rsidP="00020D49">
            <w:pPr>
              <w:pStyle w:val="af5"/>
              <w:jc w:val="left"/>
              <w:rPr>
                <w:sz w:val="22"/>
              </w:rPr>
            </w:pPr>
          </w:p>
        </w:tc>
        <w:tc>
          <w:tcPr>
            <w:tcW w:w="2184" w:type="dxa"/>
          </w:tcPr>
          <w:p w14:paraId="44A9C06C" w14:textId="77777777" w:rsidR="00130343" w:rsidRPr="00020D49" w:rsidRDefault="00130343" w:rsidP="00130343">
            <w:pPr>
              <w:pStyle w:val="af5"/>
              <w:jc w:val="center"/>
              <w:rPr>
                <w:sz w:val="22"/>
              </w:rPr>
            </w:pPr>
          </w:p>
        </w:tc>
        <w:tc>
          <w:tcPr>
            <w:tcW w:w="2184" w:type="dxa"/>
          </w:tcPr>
          <w:p w14:paraId="3F47C40E" w14:textId="77777777" w:rsidR="00130343" w:rsidRPr="00020D49" w:rsidRDefault="00130343" w:rsidP="00B54CE8">
            <w:pPr>
              <w:pStyle w:val="af5"/>
              <w:jc w:val="center"/>
              <w:rPr>
                <w:sz w:val="22"/>
              </w:rPr>
            </w:pPr>
          </w:p>
        </w:tc>
        <w:tc>
          <w:tcPr>
            <w:tcW w:w="1637" w:type="dxa"/>
          </w:tcPr>
          <w:p w14:paraId="3F392F3E" w14:textId="77777777" w:rsidR="00130343" w:rsidRPr="00020D49" w:rsidRDefault="00130343" w:rsidP="00020D49">
            <w:pPr>
              <w:pStyle w:val="af5"/>
              <w:jc w:val="center"/>
              <w:rPr>
                <w:sz w:val="22"/>
              </w:rPr>
            </w:pPr>
          </w:p>
        </w:tc>
        <w:tc>
          <w:tcPr>
            <w:tcW w:w="1522" w:type="dxa"/>
          </w:tcPr>
          <w:p w14:paraId="0FD6356B" w14:textId="77777777" w:rsidR="00130343" w:rsidRPr="00020D49" w:rsidRDefault="00130343" w:rsidP="00020D49">
            <w:pPr>
              <w:pStyle w:val="af5"/>
              <w:jc w:val="center"/>
              <w:rPr>
                <w:sz w:val="22"/>
              </w:rPr>
            </w:pPr>
          </w:p>
        </w:tc>
        <w:tc>
          <w:tcPr>
            <w:tcW w:w="1742" w:type="dxa"/>
          </w:tcPr>
          <w:p w14:paraId="27CBFFD2" w14:textId="77777777" w:rsidR="00130343" w:rsidRPr="00020D49" w:rsidRDefault="00130343" w:rsidP="00020D49">
            <w:pPr>
              <w:pStyle w:val="af5"/>
              <w:jc w:val="center"/>
              <w:rPr>
                <w:sz w:val="22"/>
              </w:rPr>
            </w:pPr>
          </w:p>
        </w:tc>
        <w:tc>
          <w:tcPr>
            <w:tcW w:w="1522" w:type="dxa"/>
          </w:tcPr>
          <w:p w14:paraId="5821ECBC" w14:textId="77777777" w:rsidR="00130343" w:rsidRPr="00020D49" w:rsidRDefault="00130343" w:rsidP="00020D49">
            <w:pPr>
              <w:pStyle w:val="af5"/>
              <w:jc w:val="right"/>
              <w:rPr>
                <w:sz w:val="22"/>
              </w:rPr>
            </w:pPr>
          </w:p>
        </w:tc>
        <w:tc>
          <w:tcPr>
            <w:tcW w:w="1522" w:type="dxa"/>
          </w:tcPr>
          <w:p w14:paraId="2883D325" w14:textId="77777777" w:rsidR="00130343" w:rsidRPr="00020D49" w:rsidRDefault="00130343" w:rsidP="00020D49">
            <w:pPr>
              <w:pStyle w:val="af5"/>
              <w:jc w:val="left"/>
              <w:rPr>
                <w:sz w:val="22"/>
              </w:rPr>
            </w:pPr>
          </w:p>
        </w:tc>
      </w:tr>
      <w:tr w:rsidR="00130343" w:rsidRPr="00020D49" w14:paraId="2C9A266E" w14:textId="77777777" w:rsidTr="00020D49">
        <w:tc>
          <w:tcPr>
            <w:tcW w:w="504" w:type="dxa"/>
          </w:tcPr>
          <w:p w14:paraId="3B28B689" w14:textId="77777777" w:rsidR="00130343" w:rsidRPr="00020D49" w:rsidRDefault="00130343" w:rsidP="008A2DF6">
            <w:pPr>
              <w:pStyle w:val="af5"/>
              <w:numPr>
                <w:ilvl w:val="0"/>
                <w:numId w:val="13"/>
              </w:numPr>
              <w:ind w:left="170" w:firstLine="0"/>
              <w:rPr>
                <w:sz w:val="20"/>
                <w:szCs w:val="20"/>
              </w:rPr>
            </w:pPr>
          </w:p>
        </w:tc>
        <w:tc>
          <w:tcPr>
            <w:tcW w:w="2309" w:type="dxa"/>
          </w:tcPr>
          <w:p w14:paraId="23EF7C50" w14:textId="77777777" w:rsidR="00130343" w:rsidRPr="00020D49" w:rsidRDefault="00130343" w:rsidP="00020D49">
            <w:pPr>
              <w:pStyle w:val="af5"/>
              <w:jc w:val="left"/>
              <w:rPr>
                <w:sz w:val="22"/>
              </w:rPr>
            </w:pPr>
          </w:p>
        </w:tc>
        <w:tc>
          <w:tcPr>
            <w:tcW w:w="2184" w:type="dxa"/>
          </w:tcPr>
          <w:p w14:paraId="3580DB09" w14:textId="77777777" w:rsidR="00130343" w:rsidRPr="00020D49" w:rsidRDefault="00130343" w:rsidP="00130343">
            <w:pPr>
              <w:pStyle w:val="af5"/>
              <w:jc w:val="center"/>
              <w:rPr>
                <w:sz w:val="22"/>
              </w:rPr>
            </w:pPr>
          </w:p>
        </w:tc>
        <w:tc>
          <w:tcPr>
            <w:tcW w:w="2184" w:type="dxa"/>
          </w:tcPr>
          <w:p w14:paraId="2B5FB72C" w14:textId="77777777" w:rsidR="00130343" w:rsidRPr="00020D49" w:rsidRDefault="00130343" w:rsidP="00B54CE8">
            <w:pPr>
              <w:pStyle w:val="af5"/>
              <w:jc w:val="center"/>
              <w:rPr>
                <w:sz w:val="22"/>
              </w:rPr>
            </w:pPr>
          </w:p>
        </w:tc>
        <w:tc>
          <w:tcPr>
            <w:tcW w:w="1637" w:type="dxa"/>
          </w:tcPr>
          <w:p w14:paraId="1202D0BA" w14:textId="77777777" w:rsidR="00130343" w:rsidRPr="00020D49" w:rsidRDefault="00130343" w:rsidP="00020D49">
            <w:pPr>
              <w:pStyle w:val="af5"/>
              <w:jc w:val="center"/>
              <w:rPr>
                <w:sz w:val="22"/>
              </w:rPr>
            </w:pPr>
          </w:p>
        </w:tc>
        <w:tc>
          <w:tcPr>
            <w:tcW w:w="1522" w:type="dxa"/>
          </w:tcPr>
          <w:p w14:paraId="110E3CD3" w14:textId="77777777" w:rsidR="00130343" w:rsidRPr="00020D49" w:rsidRDefault="00130343" w:rsidP="00020D49">
            <w:pPr>
              <w:pStyle w:val="af5"/>
              <w:jc w:val="center"/>
              <w:rPr>
                <w:sz w:val="22"/>
              </w:rPr>
            </w:pPr>
          </w:p>
        </w:tc>
        <w:tc>
          <w:tcPr>
            <w:tcW w:w="1742" w:type="dxa"/>
          </w:tcPr>
          <w:p w14:paraId="6A40288A" w14:textId="77777777" w:rsidR="00130343" w:rsidRPr="00020D49" w:rsidRDefault="00130343" w:rsidP="00020D49">
            <w:pPr>
              <w:pStyle w:val="af5"/>
              <w:jc w:val="center"/>
              <w:rPr>
                <w:sz w:val="22"/>
              </w:rPr>
            </w:pPr>
          </w:p>
        </w:tc>
        <w:tc>
          <w:tcPr>
            <w:tcW w:w="1522" w:type="dxa"/>
          </w:tcPr>
          <w:p w14:paraId="3A6037AF" w14:textId="77777777" w:rsidR="00130343" w:rsidRPr="00020D49" w:rsidRDefault="00130343" w:rsidP="00020D49">
            <w:pPr>
              <w:pStyle w:val="af5"/>
              <w:jc w:val="right"/>
              <w:rPr>
                <w:sz w:val="22"/>
              </w:rPr>
            </w:pPr>
          </w:p>
        </w:tc>
        <w:tc>
          <w:tcPr>
            <w:tcW w:w="1522" w:type="dxa"/>
          </w:tcPr>
          <w:p w14:paraId="18451097" w14:textId="77777777" w:rsidR="00130343" w:rsidRPr="00020D49" w:rsidRDefault="00130343" w:rsidP="00020D49">
            <w:pPr>
              <w:pStyle w:val="af5"/>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f5"/>
              <w:jc w:val="center"/>
              <w:rPr>
                <w:sz w:val="20"/>
                <w:szCs w:val="20"/>
              </w:rPr>
            </w:pPr>
            <w:r>
              <w:rPr>
                <w:sz w:val="20"/>
                <w:szCs w:val="20"/>
              </w:rPr>
              <w:t>…</w:t>
            </w:r>
          </w:p>
        </w:tc>
        <w:tc>
          <w:tcPr>
            <w:tcW w:w="2309" w:type="dxa"/>
          </w:tcPr>
          <w:p w14:paraId="7BCC698C" w14:textId="77777777" w:rsidR="003C269F" w:rsidRPr="00020D49" w:rsidRDefault="003C269F" w:rsidP="00020D49">
            <w:pPr>
              <w:pStyle w:val="af5"/>
              <w:jc w:val="left"/>
              <w:rPr>
                <w:sz w:val="22"/>
              </w:rPr>
            </w:pPr>
          </w:p>
        </w:tc>
        <w:tc>
          <w:tcPr>
            <w:tcW w:w="2184" w:type="dxa"/>
          </w:tcPr>
          <w:p w14:paraId="6BFA1EEF" w14:textId="77777777" w:rsidR="003C269F" w:rsidRPr="00020D49" w:rsidRDefault="003C269F" w:rsidP="00130343">
            <w:pPr>
              <w:pStyle w:val="af5"/>
              <w:jc w:val="center"/>
              <w:rPr>
                <w:sz w:val="22"/>
              </w:rPr>
            </w:pPr>
          </w:p>
        </w:tc>
        <w:tc>
          <w:tcPr>
            <w:tcW w:w="2184" w:type="dxa"/>
          </w:tcPr>
          <w:p w14:paraId="7581B96C" w14:textId="77777777" w:rsidR="003C269F" w:rsidRPr="00020D49" w:rsidRDefault="003C269F" w:rsidP="00B54CE8">
            <w:pPr>
              <w:pStyle w:val="af5"/>
              <w:jc w:val="center"/>
              <w:rPr>
                <w:sz w:val="22"/>
              </w:rPr>
            </w:pPr>
          </w:p>
        </w:tc>
        <w:tc>
          <w:tcPr>
            <w:tcW w:w="1637" w:type="dxa"/>
          </w:tcPr>
          <w:p w14:paraId="0CB35528" w14:textId="77777777" w:rsidR="003C269F" w:rsidRPr="00020D49" w:rsidRDefault="003C269F" w:rsidP="00020D49">
            <w:pPr>
              <w:pStyle w:val="af5"/>
              <w:jc w:val="center"/>
              <w:rPr>
                <w:sz w:val="22"/>
              </w:rPr>
            </w:pPr>
          </w:p>
        </w:tc>
        <w:tc>
          <w:tcPr>
            <w:tcW w:w="1522" w:type="dxa"/>
          </w:tcPr>
          <w:p w14:paraId="56D688D1" w14:textId="77777777" w:rsidR="003C269F" w:rsidRPr="00020D49" w:rsidRDefault="003C269F" w:rsidP="00020D49">
            <w:pPr>
              <w:pStyle w:val="af5"/>
              <w:jc w:val="center"/>
              <w:rPr>
                <w:sz w:val="22"/>
              </w:rPr>
            </w:pPr>
          </w:p>
        </w:tc>
        <w:tc>
          <w:tcPr>
            <w:tcW w:w="1742" w:type="dxa"/>
          </w:tcPr>
          <w:p w14:paraId="7F4B96FC" w14:textId="77777777" w:rsidR="003C269F" w:rsidRPr="00020D49" w:rsidRDefault="003C269F" w:rsidP="00020D49">
            <w:pPr>
              <w:pStyle w:val="af5"/>
              <w:jc w:val="center"/>
              <w:rPr>
                <w:sz w:val="22"/>
              </w:rPr>
            </w:pPr>
          </w:p>
        </w:tc>
        <w:tc>
          <w:tcPr>
            <w:tcW w:w="1522" w:type="dxa"/>
          </w:tcPr>
          <w:p w14:paraId="11EC3251" w14:textId="77777777" w:rsidR="003C269F" w:rsidRPr="00020D49" w:rsidRDefault="003C269F" w:rsidP="00020D49">
            <w:pPr>
              <w:pStyle w:val="af5"/>
              <w:jc w:val="right"/>
              <w:rPr>
                <w:sz w:val="22"/>
              </w:rPr>
            </w:pPr>
          </w:p>
        </w:tc>
        <w:tc>
          <w:tcPr>
            <w:tcW w:w="1522" w:type="dxa"/>
          </w:tcPr>
          <w:p w14:paraId="2D530F24" w14:textId="77777777" w:rsidR="003C269F" w:rsidRPr="00020D49" w:rsidRDefault="003C269F" w:rsidP="00020D49">
            <w:pPr>
              <w:pStyle w:val="af5"/>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f5"/>
              <w:jc w:val="right"/>
              <w:rPr>
                <w:b/>
                <w:bCs/>
                <w:sz w:val="22"/>
              </w:rPr>
            </w:pPr>
          </w:p>
        </w:tc>
      </w:tr>
    </w:tbl>
    <w:p w14:paraId="47C51715" w14:textId="5F712E3B" w:rsidR="00020D49" w:rsidRDefault="00020D49" w:rsidP="00020D49">
      <w:pPr>
        <w:pStyle w:val="af5"/>
        <w:keepNext/>
      </w:pPr>
      <w:r>
        <w:t xml:space="preserve">Подтверждающие квалификацию документы прилагаются </w:t>
      </w:r>
      <w:r w:rsidR="00714C2C" w:rsidRPr="00714C2C">
        <w:rPr>
          <w:rStyle w:val="affa"/>
        </w:rPr>
        <w:t>[</w:t>
      </w:r>
      <w:r w:rsidR="00502A2E" w:rsidRPr="00714C2C">
        <w:rPr>
          <w:rStyle w:val="affa"/>
        </w:rPr>
        <w:t xml:space="preserve">при наличии </w:t>
      </w:r>
      <w:r w:rsidR="00B54CE8">
        <w:rPr>
          <w:rStyle w:val="affa"/>
        </w:rPr>
        <w:t>в</w:t>
      </w:r>
      <w:r w:rsidR="00B54CE8" w:rsidRPr="00B54CE8">
        <w:rPr>
          <w:rStyle w:val="affa"/>
        </w:rPr>
        <w:t xml:space="preserve"> </w:t>
      </w:r>
      <w:r w:rsidR="00614690">
        <w:rPr>
          <w:rStyle w:val="affa"/>
        </w:rPr>
        <w:t>Требованиях к Участникам</w:t>
      </w:r>
      <w:r w:rsidR="00B54CE8" w:rsidRPr="00B54CE8">
        <w:rPr>
          <w:rStyle w:val="affa"/>
        </w:rPr>
        <w:t xml:space="preserve"> (Приложение №</w:t>
      </w:r>
      <w:r w:rsidR="00B54CE8">
        <w:rPr>
          <w:rStyle w:val="affa"/>
        </w:rPr>
        <w:t> </w:t>
      </w:r>
      <w:r w:rsidR="00614690">
        <w:rPr>
          <w:rStyle w:val="affa"/>
        </w:rPr>
        <w:t>3</w:t>
      </w:r>
      <w:r w:rsidR="00B54CE8" w:rsidRPr="00B54CE8">
        <w:rPr>
          <w:rStyle w:val="affa"/>
        </w:rPr>
        <w:t xml:space="preserve"> к Документации о закупке) </w:t>
      </w:r>
      <w:r w:rsidR="00502A2E" w:rsidRPr="00714C2C">
        <w:rPr>
          <w:rStyle w:val="affa"/>
        </w:rPr>
        <w:t>соответствующ</w:t>
      </w:r>
      <w:r w:rsidR="00B54CE8">
        <w:rPr>
          <w:rStyle w:val="affa"/>
        </w:rPr>
        <w:t>их</w:t>
      </w:r>
      <w:r w:rsidR="00502A2E" w:rsidRPr="00714C2C">
        <w:rPr>
          <w:rStyle w:val="affa"/>
        </w:rPr>
        <w:t xml:space="preserve"> требовани</w:t>
      </w:r>
      <w:r w:rsidR="00B54CE8">
        <w:rPr>
          <w:rStyle w:val="affa"/>
        </w:rPr>
        <w:t>й</w:t>
      </w:r>
      <w:r w:rsidR="00666001">
        <w:rPr>
          <w:rStyle w:val="affa"/>
        </w:rPr>
        <w:t xml:space="preserve">, обусловленных </w:t>
      </w:r>
      <w:r w:rsidR="00666001" w:rsidRPr="00714C2C">
        <w:rPr>
          <w:rStyle w:val="affa"/>
        </w:rPr>
        <w:t>Технически</w:t>
      </w:r>
      <w:r w:rsidR="00666001">
        <w:rPr>
          <w:rStyle w:val="affa"/>
        </w:rPr>
        <w:t>ми</w:t>
      </w:r>
      <w:r w:rsidR="00666001" w:rsidRPr="00714C2C">
        <w:rPr>
          <w:rStyle w:val="affa"/>
        </w:rPr>
        <w:t xml:space="preserve"> требования</w:t>
      </w:r>
      <w:r w:rsidR="00666001">
        <w:rPr>
          <w:rStyle w:val="affa"/>
        </w:rPr>
        <w:t xml:space="preserve"> (</w:t>
      </w:r>
      <w:r w:rsidR="00666001" w:rsidRPr="00714C2C">
        <w:rPr>
          <w:rStyle w:val="affa"/>
        </w:rPr>
        <w:t>Приложение № 1</w:t>
      </w:r>
      <w:r w:rsidR="00666001">
        <w:rPr>
          <w:rStyle w:val="affa"/>
        </w:rPr>
        <w:t xml:space="preserve"> к Документации о закупке;</w:t>
      </w:r>
      <w:r w:rsidR="00666001" w:rsidRPr="00714C2C">
        <w:rPr>
          <w:rStyle w:val="affa"/>
        </w:rPr>
        <w:t xml:space="preserve"> раздел «Требования к Участникам»</w:t>
      </w:r>
      <w:r w:rsidR="00666001">
        <w:rPr>
          <w:rStyle w:val="affa"/>
        </w:rPr>
        <w:t>) и (или) Порядком</w:t>
      </w:r>
      <w:r w:rsidR="00666001" w:rsidRPr="00B54CE8">
        <w:rPr>
          <w:rStyle w:val="affa"/>
        </w:rPr>
        <w:t xml:space="preserve"> и критерия</w:t>
      </w:r>
      <w:r w:rsidR="00666001">
        <w:rPr>
          <w:rStyle w:val="affa"/>
        </w:rPr>
        <w:t>ми</w:t>
      </w:r>
      <w:r w:rsidR="00666001" w:rsidRPr="00B54CE8">
        <w:rPr>
          <w:rStyle w:val="affa"/>
        </w:rPr>
        <w:t xml:space="preserve"> оценки и сопоставления заявок (Приложение №</w:t>
      </w:r>
      <w:r w:rsidR="00666001">
        <w:rPr>
          <w:rStyle w:val="affa"/>
        </w:rPr>
        <w:t> 8</w:t>
      </w:r>
      <w:r w:rsidR="00666001" w:rsidRPr="00B54CE8">
        <w:rPr>
          <w:rStyle w:val="affa"/>
        </w:rPr>
        <w:t xml:space="preserve"> к</w:t>
      </w:r>
      <w:r w:rsidR="00666001">
        <w:rPr>
          <w:rStyle w:val="affa"/>
        </w:rPr>
        <w:t xml:space="preserve"> </w:t>
      </w:r>
      <w:r w:rsidR="00666001" w:rsidRPr="00B54CE8">
        <w:rPr>
          <w:rStyle w:val="affa"/>
        </w:rPr>
        <w:t>Документации о закупке)</w:t>
      </w:r>
      <w:r w:rsidR="00B54CE8">
        <w:rPr>
          <w:rStyle w:val="affa"/>
        </w:rPr>
        <w:t>; иначе текстовый блок с подтверждающими квалификацию документами удаляется</w:t>
      </w:r>
      <w:r w:rsidR="00714C2C" w:rsidRPr="00714C2C">
        <w:rPr>
          <w:rStyle w:val="affa"/>
        </w:rPr>
        <w:t>]</w:t>
      </w:r>
      <w:r>
        <w:t>:</w:t>
      </w:r>
    </w:p>
    <w:p w14:paraId="6F136C26" w14:textId="77777777" w:rsidR="00020D49" w:rsidRDefault="00020D49" w:rsidP="008A2DF6">
      <w:pPr>
        <w:pStyle w:val="af5"/>
        <w:numPr>
          <w:ilvl w:val="0"/>
          <w:numId w:val="10"/>
        </w:numPr>
        <w:ind w:left="567" w:hanging="567"/>
      </w:pPr>
      <w:r>
        <w:t>______________________________;</w:t>
      </w:r>
    </w:p>
    <w:p w14:paraId="5728E0BE" w14:textId="77777777" w:rsidR="00020D49" w:rsidRDefault="00020D49" w:rsidP="008A2DF6">
      <w:pPr>
        <w:pStyle w:val="af5"/>
        <w:numPr>
          <w:ilvl w:val="0"/>
          <w:numId w:val="10"/>
        </w:numPr>
        <w:ind w:left="567" w:hanging="567"/>
      </w:pPr>
      <w:r>
        <w:t>______________________________;</w:t>
      </w:r>
    </w:p>
    <w:p w14:paraId="5642CB70" w14:textId="77777777" w:rsidR="00C148DD" w:rsidRDefault="00020D49" w:rsidP="008A2DF6">
      <w:pPr>
        <w:pStyle w:val="af5"/>
        <w:numPr>
          <w:ilvl w:val="0"/>
          <w:numId w:val="10"/>
        </w:numPr>
        <w:ind w:left="567" w:hanging="567"/>
      </w:pPr>
      <w:r>
        <w:t>______________________________.</w:t>
      </w:r>
    </w:p>
    <w:p w14:paraId="5B836F89"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f5"/>
              <w:jc w:val="left"/>
              <w:rPr>
                <w:lang w:val="en-US"/>
              </w:rPr>
            </w:pPr>
          </w:p>
        </w:tc>
        <w:tc>
          <w:tcPr>
            <w:tcW w:w="840" w:type="dxa"/>
          </w:tcPr>
          <w:p w14:paraId="2325246D" w14:textId="77777777" w:rsidR="00384CAF" w:rsidRDefault="00384CAF" w:rsidP="00347BAF">
            <w:pPr>
              <w:pStyle w:val="af5"/>
              <w:jc w:val="center"/>
              <w:rPr>
                <w:lang w:val="en-US"/>
              </w:rPr>
            </w:pPr>
          </w:p>
        </w:tc>
        <w:tc>
          <w:tcPr>
            <w:tcW w:w="2407" w:type="dxa"/>
            <w:tcBorders>
              <w:bottom w:val="single" w:sz="4" w:space="0" w:color="auto"/>
            </w:tcBorders>
          </w:tcPr>
          <w:p w14:paraId="62F33127" w14:textId="77777777" w:rsidR="00384CAF" w:rsidRDefault="00384CAF" w:rsidP="00347BAF">
            <w:pPr>
              <w:pStyle w:val="af5"/>
              <w:jc w:val="center"/>
              <w:rPr>
                <w:lang w:val="en-US"/>
              </w:rPr>
            </w:pPr>
          </w:p>
        </w:tc>
        <w:tc>
          <w:tcPr>
            <w:tcW w:w="854" w:type="dxa"/>
          </w:tcPr>
          <w:p w14:paraId="26B190EB" w14:textId="77777777" w:rsidR="00384CAF" w:rsidRDefault="00384CAF" w:rsidP="00347BAF">
            <w:pPr>
              <w:pStyle w:val="af5"/>
              <w:jc w:val="center"/>
              <w:rPr>
                <w:lang w:val="en-US"/>
              </w:rPr>
            </w:pPr>
          </w:p>
        </w:tc>
        <w:tc>
          <w:tcPr>
            <w:tcW w:w="2890" w:type="dxa"/>
            <w:tcBorders>
              <w:bottom w:val="single" w:sz="4" w:space="0" w:color="auto"/>
            </w:tcBorders>
          </w:tcPr>
          <w:p w14:paraId="0511427E" w14:textId="77777777" w:rsidR="00384CAF" w:rsidRDefault="00384CAF" w:rsidP="00347BAF">
            <w:pPr>
              <w:pStyle w:val="af5"/>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7A251E98" w14:textId="4367FBF4"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f5"/>
      </w:pPr>
    </w:p>
    <w:p w14:paraId="7D13AD58" w14:textId="2FA2A2D8" w:rsidR="00B30B95" w:rsidRDefault="00B30B95" w:rsidP="00740F8A">
      <w:pPr>
        <w:pStyle w:val="af5"/>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5"/>
      </w:pPr>
      <w:bookmarkStart w:id="65" w:name="Форма10_СправкаАффилированность"/>
      <w:bookmarkStart w:id="66" w:name="_Ref125368105"/>
      <w:bookmarkStart w:id="67" w:name="_Ref125713923"/>
      <w:bookmarkStart w:id="68" w:name="_Toc127356933"/>
      <w:bookmarkEnd w:id="65"/>
      <w:r>
        <w:lastRenderedPageBreak/>
        <w:t xml:space="preserve">Справка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22F1D5D6" w:rsidR="00132C7F" w:rsidRDefault="00132C7F" w:rsidP="00223A1B">
      <w:pPr>
        <w:pStyle w:val="a6"/>
      </w:pPr>
      <w:r>
        <w:t xml:space="preserve">Справка об </w:t>
      </w:r>
      <w:proofErr w:type="spellStart"/>
      <w:r>
        <w:t>аффилированности</w:t>
      </w:r>
      <w:proofErr w:type="spellEnd"/>
      <w:r>
        <w:t xml:space="preserve">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w:t>
      </w:r>
      <w:proofErr w:type="spellStart"/>
      <w:r w:rsidRPr="00132C7F">
        <w:t>аффилированности</w:t>
      </w:r>
      <w:proofErr w:type="spellEnd"/>
      <w:r w:rsidRPr="00132C7F">
        <w:t xml:space="preserve">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6"/>
        <w:keepNext/>
        <w:spacing w:after="120"/>
      </w:pPr>
      <w:bookmarkStart w:id="69" w:name="_Ref166861214"/>
      <w:r w:rsidRPr="00012737">
        <w:t xml:space="preserve">Признаки </w:t>
      </w:r>
      <w:proofErr w:type="spellStart"/>
      <w:r w:rsidRPr="00012737">
        <w:t>аффилированности</w:t>
      </w:r>
      <w:proofErr w:type="spellEnd"/>
      <w:r w:rsidRPr="00012737">
        <w:t xml:space="preserve"> и документы, подтверждающие данные признаки:</w:t>
      </w:r>
      <w:bookmarkEnd w:id="69"/>
    </w:p>
    <w:tbl>
      <w:tblPr>
        <w:tblStyle w:val="aff0"/>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f5"/>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f5"/>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d"/>
                <w:b w:val="0"/>
                <w:bCs/>
                <w:sz w:val="22"/>
              </w:rPr>
              <w:footnoteReference w:id="9"/>
            </w:r>
          </w:p>
        </w:tc>
        <w:tc>
          <w:tcPr>
            <w:tcW w:w="4105" w:type="dxa"/>
          </w:tcPr>
          <w:p w14:paraId="17ED8C71" w14:textId="0E888CD0" w:rsidR="00FE1402" w:rsidRPr="003A7C61" w:rsidRDefault="00FE1402" w:rsidP="00347BAF">
            <w:pPr>
              <w:pStyle w:val="af5"/>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f5"/>
              <w:numPr>
                <w:ilvl w:val="0"/>
                <w:numId w:val="2"/>
              </w:numPr>
              <w:ind w:left="170" w:firstLine="0"/>
              <w:jc w:val="center"/>
              <w:rPr>
                <w:sz w:val="22"/>
              </w:rPr>
            </w:pPr>
          </w:p>
        </w:tc>
        <w:tc>
          <w:tcPr>
            <w:tcW w:w="3969" w:type="dxa"/>
          </w:tcPr>
          <w:p w14:paraId="40654D92" w14:textId="77777777" w:rsidR="00FE1402" w:rsidRPr="004F0CB3" w:rsidRDefault="00FE1402" w:rsidP="00347BAF">
            <w:pPr>
              <w:pStyle w:val="af5"/>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8A2DF6">
            <w:pPr>
              <w:pStyle w:val="af5"/>
              <w:numPr>
                <w:ilvl w:val="0"/>
                <w:numId w:val="16"/>
              </w:numPr>
              <w:ind w:left="284" w:hanging="284"/>
              <w:jc w:val="left"/>
              <w:rPr>
                <w:sz w:val="22"/>
              </w:rPr>
            </w:pPr>
            <w:r w:rsidRPr="004F0CB3">
              <w:rPr>
                <w:sz w:val="22"/>
              </w:rPr>
              <w:t>Выписка из ЕГРЮЛ;</w:t>
            </w:r>
          </w:p>
          <w:p w14:paraId="68D0A72B" w14:textId="278ECE85"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8A2DF6">
            <w:pPr>
              <w:pStyle w:val="af5"/>
              <w:numPr>
                <w:ilvl w:val="0"/>
                <w:numId w:val="1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f5"/>
              <w:numPr>
                <w:ilvl w:val="0"/>
                <w:numId w:val="2"/>
              </w:numPr>
              <w:ind w:left="170" w:firstLine="0"/>
              <w:jc w:val="center"/>
              <w:rPr>
                <w:sz w:val="22"/>
              </w:rPr>
            </w:pPr>
          </w:p>
        </w:tc>
        <w:tc>
          <w:tcPr>
            <w:tcW w:w="3969" w:type="dxa"/>
          </w:tcPr>
          <w:p w14:paraId="46A9742A" w14:textId="6C4FE688" w:rsidR="00FE1402" w:rsidRPr="004F0CB3" w:rsidRDefault="00FE1402" w:rsidP="00347BAF">
            <w:pPr>
              <w:pStyle w:val="af5"/>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8A2DF6">
            <w:pPr>
              <w:pStyle w:val="af5"/>
              <w:numPr>
                <w:ilvl w:val="0"/>
                <w:numId w:val="17"/>
              </w:numPr>
              <w:ind w:left="284" w:hanging="284"/>
              <w:jc w:val="left"/>
              <w:rPr>
                <w:sz w:val="22"/>
              </w:rPr>
            </w:pPr>
            <w:r w:rsidRPr="004F0CB3">
              <w:rPr>
                <w:sz w:val="22"/>
              </w:rPr>
              <w:t>Выписка из ЕГРЮЛ;</w:t>
            </w:r>
          </w:p>
          <w:p w14:paraId="67A972FB" w14:textId="60041CD5" w:rsidR="00FE1402" w:rsidRPr="004F0CB3" w:rsidRDefault="00FE1402" w:rsidP="008A2DF6">
            <w:pPr>
              <w:pStyle w:val="af5"/>
              <w:numPr>
                <w:ilvl w:val="0"/>
                <w:numId w:val="1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f5"/>
              <w:numPr>
                <w:ilvl w:val="0"/>
                <w:numId w:val="2"/>
              </w:numPr>
              <w:ind w:left="170" w:firstLine="0"/>
              <w:jc w:val="center"/>
              <w:rPr>
                <w:sz w:val="22"/>
              </w:rPr>
            </w:pPr>
          </w:p>
        </w:tc>
        <w:tc>
          <w:tcPr>
            <w:tcW w:w="3969" w:type="dxa"/>
          </w:tcPr>
          <w:p w14:paraId="5094E9B7" w14:textId="0B736E03" w:rsidR="00FE1402" w:rsidRPr="004F0CB3" w:rsidRDefault="00FE1402" w:rsidP="00347BAF">
            <w:pPr>
              <w:pStyle w:val="af5"/>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8A2DF6">
            <w:pPr>
              <w:pStyle w:val="af5"/>
              <w:numPr>
                <w:ilvl w:val="0"/>
                <w:numId w:val="18"/>
              </w:numPr>
              <w:ind w:left="284" w:hanging="284"/>
              <w:jc w:val="left"/>
              <w:rPr>
                <w:sz w:val="22"/>
              </w:rPr>
            </w:pPr>
            <w:r w:rsidRPr="004F0CB3">
              <w:rPr>
                <w:sz w:val="22"/>
              </w:rPr>
              <w:t>Выписка из ЕГРЮЛ;</w:t>
            </w:r>
          </w:p>
          <w:p w14:paraId="7F33D8C7" w14:textId="344B15D3" w:rsidR="00FE1402" w:rsidRPr="004F0CB3" w:rsidRDefault="00FE1402" w:rsidP="008A2DF6">
            <w:pPr>
              <w:pStyle w:val="af5"/>
              <w:numPr>
                <w:ilvl w:val="0"/>
                <w:numId w:val="1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f5"/>
              <w:numPr>
                <w:ilvl w:val="0"/>
                <w:numId w:val="2"/>
              </w:numPr>
              <w:ind w:left="170" w:firstLine="0"/>
              <w:jc w:val="center"/>
              <w:rPr>
                <w:sz w:val="22"/>
              </w:rPr>
            </w:pPr>
          </w:p>
        </w:tc>
        <w:tc>
          <w:tcPr>
            <w:tcW w:w="3969" w:type="dxa"/>
          </w:tcPr>
          <w:p w14:paraId="3B2CA434" w14:textId="77777777" w:rsidR="00FE1402" w:rsidRPr="004F0CB3" w:rsidRDefault="00FE1402" w:rsidP="00347BAF">
            <w:pPr>
              <w:pStyle w:val="af5"/>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8A2DF6">
            <w:pPr>
              <w:pStyle w:val="af5"/>
              <w:numPr>
                <w:ilvl w:val="0"/>
                <w:numId w:val="19"/>
              </w:numPr>
              <w:ind w:left="284" w:hanging="284"/>
              <w:jc w:val="left"/>
              <w:rPr>
                <w:sz w:val="22"/>
              </w:rPr>
            </w:pPr>
            <w:r w:rsidRPr="004F0CB3">
              <w:rPr>
                <w:sz w:val="22"/>
              </w:rPr>
              <w:t>Выписка из ЕГРЮЛ;</w:t>
            </w:r>
          </w:p>
          <w:p w14:paraId="4A0A0521" w14:textId="77777777" w:rsidR="00FE1402" w:rsidRPr="004F0CB3" w:rsidRDefault="00FE1402" w:rsidP="008A2DF6">
            <w:pPr>
              <w:pStyle w:val="af5"/>
              <w:numPr>
                <w:ilvl w:val="0"/>
                <w:numId w:val="1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8A2DF6">
            <w:pPr>
              <w:pStyle w:val="af5"/>
              <w:numPr>
                <w:ilvl w:val="0"/>
                <w:numId w:val="1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f5"/>
              <w:numPr>
                <w:ilvl w:val="0"/>
                <w:numId w:val="2"/>
              </w:numPr>
              <w:ind w:left="170" w:firstLine="0"/>
              <w:jc w:val="center"/>
              <w:rPr>
                <w:sz w:val="22"/>
              </w:rPr>
            </w:pPr>
          </w:p>
        </w:tc>
        <w:tc>
          <w:tcPr>
            <w:tcW w:w="3969" w:type="dxa"/>
          </w:tcPr>
          <w:p w14:paraId="12380567" w14:textId="0E3C5931" w:rsidR="00FE1402" w:rsidRPr="004F0CB3" w:rsidRDefault="00FE1402" w:rsidP="00347BAF">
            <w:pPr>
              <w:pStyle w:val="af5"/>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8A2DF6">
            <w:pPr>
              <w:pStyle w:val="af5"/>
              <w:numPr>
                <w:ilvl w:val="0"/>
                <w:numId w:val="20"/>
              </w:numPr>
              <w:ind w:left="284" w:hanging="284"/>
              <w:jc w:val="left"/>
              <w:rPr>
                <w:sz w:val="22"/>
              </w:rPr>
            </w:pPr>
            <w:r w:rsidRPr="004F0CB3">
              <w:rPr>
                <w:sz w:val="22"/>
              </w:rPr>
              <w:t>Выписка из ЕГРЮЛ;</w:t>
            </w:r>
          </w:p>
          <w:p w14:paraId="0711DF01" w14:textId="29730CAE" w:rsidR="00FE1402" w:rsidRPr="004F0CB3" w:rsidRDefault="00FE1402" w:rsidP="008A2DF6">
            <w:pPr>
              <w:pStyle w:val="af5"/>
              <w:numPr>
                <w:ilvl w:val="0"/>
                <w:numId w:val="2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8A2DF6">
            <w:pPr>
              <w:pStyle w:val="af5"/>
              <w:numPr>
                <w:ilvl w:val="0"/>
                <w:numId w:val="2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8A2DF6">
            <w:pPr>
              <w:pStyle w:val="af5"/>
              <w:numPr>
                <w:ilvl w:val="0"/>
                <w:numId w:val="2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f5"/>
              <w:numPr>
                <w:ilvl w:val="0"/>
                <w:numId w:val="2"/>
              </w:numPr>
              <w:ind w:left="170" w:firstLine="0"/>
              <w:jc w:val="center"/>
              <w:rPr>
                <w:sz w:val="22"/>
              </w:rPr>
            </w:pPr>
          </w:p>
        </w:tc>
        <w:tc>
          <w:tcPr>
            <w:tcW w:w="3969" w:type="dxa"/>
          </w:tcPr>
          <w:p w14:paraId="242B80B5"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8A2DF6">
            <w:pPr>
              <w:pStyle w:val="af5"/>
              <w:numPr>
                <w:ilvl w:val="0"/>
                <w:numId w:val="21"/>
              </w:numPr>
              <w:ind w:left="284" w:hanging="284"/>
              <w:jc w:val="left"/>
              <w:rPr>
                <w:sz w:val="22"/>
              </w:rPr>
            </w:pPr>
            <w:r w:rsidRPr="004F0CB3">
              <w:rPr>
                <w:sz w:val="22"/>
              </w:rPr>
              <w:t>Выписка из ЕГРЮЛ;</w:t>
            </w:r>
          </w:p>
          <w:p w14:paraId="67D9D555" w14:textId="77777777" w:rsidR="00FE1402" w:rsidRPr="004F0CB3" w:rsidRDefault="00FE1402" w:rsidP="008A2DF6">
            <w:pPr>
              <w:pStyle w:val="af5"/>
              <w:numPr>
                <w:ilvl w:val="0"/>
                <w:numId w:val="2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8A2DF6">
            <w:pPr>
              <w:pStyle w:val="af5"/>
              <w:numPr>
                <w:ilvl w:val="0"/>
                <w:numId w:val="2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f5"/>
              <w:numPr>
                <w:ilvl w:val="0"/>
                <w:numId w:val="2"/>
              </w:numPr>
              <w:ind w:left="170" w:firstLine="0"/>
              <w:jc w:val="center"/>
              <w:rPr>
                <w:sz w:val="22"/>
              </w:rPr>
            </w:pPr>
          </w:p>
        </w:tc>
        <w:tc>
          <w:tcPr>
            <w:tcW w:w="3969" w:type="dxa"/>
          </w:tcPr>
          <w:p w14:paraId="38637042"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8A2DF6">
            <w:pPr>
              <w:pStyle w:val="af5"/>
              <w:numPr>
                <w:ilvl w:val="0"/>
                <w:numId w:val="22"/>
              </w:numPr>
              <w:ind w:left="284" w:hanging="284"/>
              <w:jc w:val="left"/>
              <w:rPr>
                <w:sz w:val="22"/>
              </w:rPr>
            </w:pPr>
            <w:r w:rsidRPr="004F0CB3">
              <w:rPr>
                <w:sz w:val="22"/>
              </w:rPr>
              <w:t>Выписка из ЕГРЮЛ;</w:t>
            </w:r>
          </w:p>
          <w:p w14:paraId="13EC0955" w14:textId="28A2C68F" w:rsidR="00FE1402" w:rsidRPr="004F0CB3" w:rsidRDefault="00FE1402" w:rsidP="008A2DF6">
            <w:pPr>
              <w:pStyle w:val="af5"/>
              <w:numPr>
                <w:ilvl w:val="0"/>
                <w:numId w:val="2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8A2DF6">
            <w:pPr>
              <w:pStyle w:val="af5"/>
              <w:numPr>
                <w:ilvl w:val="0"/>
                <w:numId w:val="2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f5"/>
              <w:numPr>
                <w:ilvl w:val="0"/>
                <w:numId w:val="2"/>
              </w:numPr>
              <w:ind w:left="170" w:firstLine="0"/>
              <w:jc w:val="center"/>
              <w:rPr>
                <w:sz w:val="22"/>
              </w:rPr>
            </w:pPr>
          </w:p>
        </w:tc>
        <w:tc>
          <w:tcPr>
            <w:tcW w:w="3969" w:type="dxa"/>
          </w:tcPr>
          <w:p w14:paraId="5A180C8D" w14:textId="7159F005" w:rsidR="00FE1402" w:rsidRPr="004F0CB3" w:rsidRDefault="00FE1402" w:rsidP="00347BAF">
            <w:pPr>
              <w:pStyle w:val="af5"/>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8A2DF6">
            <w:pPr>
              <w:pStyle w:val="af5"/>
              <w:numPr>
                <w:ilvl w:val="0"/>
                <w:numId w:val="23"/>
              </w:numPr>
              <w:ind w:left="284" w:hanging="284"/>
              <w:jc w:val="left"/>
              <w:rPr>
                <w:sz w:val="22"/>
              </w:rPr>
            </w:pPr>
            <w:r w:rsidRPr="004F0CB3">
              <w:rPr>
                <w:sz w:val="22"/>
              </w:rPr>
              <w:t>Выписка из ЕГРЮЛ;</w:t>
            </w:r>
          </w:p>
          <w:p w14:paraId="760A5417"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f5"/>
              <w:numPr>
                <w:ilvl w:val="0"/>
                <w:numId w:val="2"/>
              </w:numPr>
              <w:ind w:left="170" w:firstLine="0"/>
              <w:jc w:val="center"/>
              <w:rPr>
                <w:sz w:val="22"/>
              </w:rPr>
            </w:pPr>
          </w:p>
        </w:tc>
        <w:tc>
          <w:tcPr>
            <w:tcW w:w="3969" w:type="dxa"/>
          </w:tcPr>
          <w:p w14:paraId="2D09B9D5" w14:textId="77777777" w:rsidR="00FE1402" w:rsidRPr="004F0CB3" w:rsidRDefault="00FE1402" w:rsidP="00347BAF">
            <w:pPr>
              <w:pStyle w:val="af5"/>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8A2DF6">
            <w:pPr>
              <w:pStyle w:val="af5"/>
              <w:numPr>
                <w:ilvl w:val="0"/>
                <w:numId w:val="2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f5"/>
              <w:numPr>
                <w:ilvl w:val="0"/>
                <w:numId w:val="2"/>
              </w:numPr>
              <w:ind w:left="170" w:firstLine="0"/>
              <w:jc w:val="center"/>
              <w:rPr>
                <w:sz w:val="22"/>
              </w:rPr>
            </w:pPr>
          </w:p>
        </w:tc>
        <w:tc>
          <w:tcPr>
            <w:tcW w:w="3969" w:type="dxa"/>
          </w:tcPr>
          <w:p w14:paraId="160EFE39" w14:textId="77777777" w:rsidR="00FE1402" w:rsidRPr="004F0CB3" w:rsidRDefault="00FE1402" w:rsidP="00347BAF">
            <w:pPr>
              <w:pStyle w:val="af5"/>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8A2DF6">
            <w:pPr>
              <w:pStyle w:val="af5"/>
              <w:numPr>
                <w:ilvl w:val="0"/>
                <w:numId w:val="25"/>
              </w:numPr>
              <w:ind w:left="284" w:hanging="284"/>
              <w:jc w:val="left"/>
              <w:rPr>
                <w:sz w:val="22"/>
              </w:rPr>
            </w:pPr>
            <w:r w:rsidRPr="004F0CB3">
              <w:rPr>
                <w:sz w:val="22"/>
              </w:rPr>
              <w:t>Выписка из ЕГРЮЛ;</w:t>
            </w:r>
          </w:p>
          <w:p w14:paraId="01F6C676" w14:textId="77777777" w:rsidR="00FE1402" w:rsidRPr="004F0CB3" w:rsidRDefault="00FE1402" w:rsidP="008A2DF6">
            <w:pPr>
              <w:pStyle w:val="af5"/>
              <w:numPr>
                <w:ilvl w:val="0"/>
                <w:numId w:val="2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8A2DF6">
            <w:pPr>
              <w:pStyle w:val="af5"/>
              <w:numPr>
                <w:ilvl w:val="0"/>
                <w:numId w:val="2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f5"/>
              <w:numPr>
                <w:ilvl w:val="0"/>
                <w:numId w:val="2"/>
              </w:numPr>
              <w:ind w:left="170" w:firstLine="0"/>
              <w:jc w:val="center"/>
              <w:rPr>
                <w:sz w:val="22"/>
              </w:rPr>
            </w:pPr>
          </w:p>
        </w:tc>
        <w:tc>
          <w:tcPr>
            <w:tcW w:w="3969" w:type="dxa"/>
          </w:tcPr>
          <w:p w14:paraId="08F40ABC" w14:textId="49E9F309" w:rsidR="00FE1402" w:rsidRPr="004F0CB3" w:rsidRDefault="00FE1402" w:rsidP="00347BAF">
            <w:pPr>
              <w:pStyle w:val="af5"/>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8A2DF6">
            <w:pPr>
              <w:pStyle w:val="af5"/>
              <w:numPr>
                <w:ilvl w:val="0"/>
                <w:numId w:val="26"/>
              </w:numPr>
              <w:ind w:left="284" w:hanging="284"/>
              <w:jc w:val="left"/>
              <w:rPr>
                <w:sz w:val="22"/>
              </w:rPr>
            </w:pPr>
            <w:r w:rsidRPr="004F0CB3">
              <w:rPr>
                <w:sz w:val="22"/>
              </w:rPr>
              <w:t>Выписка из ЕГРЮЛ;</w:t>
            </w:r>
          </w:p>
          <w:p w14:paraId="33353970" w14:textId="77777777" w:rsidR="00FE1402" w:rsidRPr="004F0CB3" w:rsidRDefault="00FE1402" w:rsidP="008A2DF6">
            <w:pPr>
              <w:pStyle w:val="af5"/>
              <w:numPr>
                <w:ilvl w:val="0"/>
                <w:numId w:val="2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8A2DF6">
            <w:pPr>
              <w:pStyle w:val="af5"/>
              <w:numPr>
                <w:ilvl w:val="0"/>
                <w:numId w:val="2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8A2DF6">
            <w:pPr>
              <w:pStyle w:val="af5"/>
              <w:numPr>
                <w:ilvl w:val="0"/>
                <w:numId w:val="2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6"/>
      </w:pPr>
      <w:r w:rsidRPr="004117E2">
        <w:t xml:space="preserve">В </w:t>
      </w:r>
      <w:r w:rsidR="00125698" w:rsidRPr="00125698">
        <w:t xml:space="preserve">Справке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proofErr w:type="spellStart"/>
      <w:r w:rsidRPr="004117E2">
        <w:t>аффилированности</w:t>
      </w:r>
      <w:proofErr w:type="spellEnd"/>
      <w:r w:rsidRPr="004117E2">
        <w:t xml:space="preserve">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6"/>
      </w:pPr>
      <w:r w:rsidRPr="004117E2">
        <w:t xml:space="preserve">Участник </w:t>
      </w:r>
      <w:r w:rsidR="00B12373" w:rsidRPr="00B12373">
        <w:t>(член Коллективного участника)</w:t>
      </w:r>
      <w:r w:rsidR="00B12373">
        <w:t xml:space="preserve"> </w:t>
      </w:r>
      <w:r w:rsidRPr="004117E2">
        <w:t xml:space="preserve">указывает признак </w:t>
      </w:r>
      <w:proofErr w:type="spellStart"/>
      <w:r w:rsidRPr="004117E2">
        <w:t>аффилированности</w:t>
      </w:r>
      <w:proofErr w:type="spellEnd"/>
      <w:r w:rsidRPr="004117E2">
        <w:t xml:space="preserve">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xml:space="preserve">. В состав заявки в обязательном порядке должен входить пакет документов, подтверждающий соответствующий признак </w:t>
      </w:r>
      <w:proofErr w:type="spellStart"/>
      <w:r w:rsidRPr="004117E2">
        <w:t>аффилированности</w:t>
      </w:r>
      <w:proofErr w:type="spellEnd"/>
      <w:r w:rsidRPr="004117E2">
        <w:t>.</w:t>
      </w:r>
    </w:p>
    <w:p w14:paraId="50D22CBC" w14:textId="5220BED7" w:rsidR="001222CA" w:rsidRDefault="001222CA" w:rsidP="00260DEA">
      <w:pPr>
        <w:pStyle w:val="a6"/>
      </w:pPr>
      <w:r>
        <w:lastRenderedPageBreak/>
        <w:t xml:space="preserve">При оформлении </w:t>
      </w:r>
      <w:r w:rsidR="00125698" w:rsidRPr="00125698">
        <w:t xml:space="preserve">Справки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f3"/>
          </w:rPr>
          <w:t>Письму о</w:t>
        </w:r>
        <w:r w:rsidR="007946E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6"/>
        <w:keepNext/>
      </w:pPr>
      <w:r>
        <w:t xml:space="preserve">Форма Справки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f5"/>
        <w:keepNext/>
      </w:pPr>
      <w:r>
        <w:t>Приложение </w:t>
      </w:r>
      <w:r w:rsidR="00CE3331">
        <w:t>8</w:t>
      </w:r>
      <w:r>
        <w:t xml:space="preserve"> к Письму о подаче оферты</w:t>
      </w:r>
    </w:p>
    <w:p w14:paraId="7FFC9ADC" w14:textId="550F5735"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18CDE781" w14:textId="4F8E5208" w:rsidR="00DD06E5" w:rsidRDefault="007234E7" w:rsidP="00EE5486">
      <w:pPr>
        <w:pStyle w:val="af4"/>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f5"/>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f5"/>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25A5E0E9" w14:textId="7C378ECE" w:rsidR="003C269F" w:rsidRDefault="003C269F" w:rsidP="003C269F">
      <w:pPr>
        <w:pStyle w:val="af5"/>
        <w:keepNext/>
        <w:tabs>
          <w:tab w:val="left" w:pos="567"/>
        </w:tabs>
      </w:pPr>
      <w:r>
        <w:tab/>
      </w:r>
      <w:r w:rsidRPr="00956000">
        <w:t xml:space="preserve">Подтверждаем, что </w:t>
      </w:r>
      <w:r>
        <w:t xml:space="preserve">____________________ </w:t>
      </w:r>
      <w:r w:rsidRPr="00714C2C">
        <w:rPr>
          <w:rStyle w:val="affa"/>
        </w:rPr>
        <w:t>[наименование Участника</w:t>
      </w:r>
      <w:r w:rsidR="00B12373">
        <w:rPr>
          <w:rStyle w:val="affa"/>
        </w:rPr>
        <w:t xml:space="preserve"> (члена Коллективного участника)</w:t>
      </w:r>
      <w:r w:rsidRPr="00714C2C">
        <w:rPr>
          <w:rStyle w:val="affa"/>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4117E2">
        <w:t xml:space="preserve"> с</w:t>
      </w:r>
      <w:r w:rsidR="004F0CB3">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f5"/>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f5"/>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f5"/>
        <w:keepNext/>
      </w:pPr>
      <w:r w:rsidRPr="004117E2">
        <w:t xml:space="preserve">по признаку </w:t>
      </w:r>
      <w:proofErr w:type="spellStart"/>
      <w:r w:rsidRPr="004117E2">
        <w:t>аффилированности</w:t>
      </w:r>
      <w:proofErr w:type="spellEnd"/>
      <w:r w:rsidRPr="004117E2">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f5"/>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f5"/>
              <w:jc w:val="center"/>
              <w:rPr>
                <w:i/>
                <w:iCs/>
                <w:sz w:val="18"/>
                <w:szCs w:val="18"/>
              </w:rPr>
            </w:pPr>
            <w:r w:rsidRPr="004F0CB3">
              <w:rPr>
                <w:i/>
                <w:iCs/>
                <w:sz w:val="18"/>
                <w:szCs w:val="18"/>
              </w:rPr>
              <w:t>(</w:t>
            </w:r>
            <w:r w:rsidRPr="004117E2">
              <w:rPr>
                <w:i/>
                <w:iCs/>
                <w:sz w:val="18"/>
                <w:szCs w:val="18"/>
              </w:rPr>
              <w:t xml:space="preserve">полностью указывается признак </w:t>
            </w:r>
            <w:proofErr w:type="spellStart"/>
            <w:r w:rsidRPr="004117E2">
              <w:rPr>
                <w:i/>
                <w:iCs/>
                <w:sz w:val="18"/>
                <w:szCs w:val="18"/>
              </w:rPr>
              <w:t>аффилированности</w:t>
            </w:r>
            <w:proofErr w:type="spellEnd"/>
            <w:r w:rsidRPr="004117E2">
              <w:rPr>
                <w:i/>
                <w:iCs/>
                <w:sz w:val="18"/>
                <w:szCs w:val="18"/>
              </w:rPr>
              <w:t xml:space="preserve">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f5"/>
              <w:jc w:val="left"/>
            </w:pPr>
          </w:p>
        </w:tc>
        <w:tc>
          <w:tcPr>
            <w:tcW w:w="840" w:type="dxa"/>
          </w:tcPr>
          <w:p w14:paraId="56F12C05" w14:textId="77777777" w:rsidR="00384CAF" w:rsidRPr="003C269F" w:rsidRDefault="00384CAF" w:rsidP="00347BAF">
            <w:pPr>
              <w:pStyle w:val="af5"/>
              <w:jc w:val="center"/>
            </w:pPr>
          </w:p>
        </w:tc>
        <w:tc>
          <w:tcPr>
            <w:tcW w:w="2407" w:type="dxa"/>
            <w:tcBorders>
              <w:bottom w:val="single" w:sz="4" w:space="0" w:color="auto"/>
            </w:tcBorders>
          </w:tcPr>
          <w:p w14:paraId="7D32A576" w14:textId="77777777" w:rsidR="00384CAF" w:rsidRPr="003C269F" w:rsidRDefault="00384CAF" w:rsidP="00347BAF">
            <w:pPr>
              <w:pStyle w:val="af5"/>
              <w:jc w:val="center"/>
            </w:pPr>
          </w:p>
        </w:tc>
        <w:tc>
          <w:tcPr>
            <w:tcW w:w="854" w:type="dxa"/>
          </w:tcPr>
          <w:p w14:paraId="1B02A46B" w14:textId="77777777" w:rsidR="00384CAF" w:rsidRPr="003C269F" w:rsidRDefault="00384CAF" w:rsidP="00347BAF">
            <w:pPr>
              <w:pStyle w:val="af5"/>
              <w:jc w:val="center"/>
            </w:pPr>
          </w:p>
        </w:tc>
        <w:tc>
          <w:tcPr>
            <w:tcW w:w="2890" w:type="dxa"/>
            <w:tcBorders>
              <w:bottom w:val="single" w:sz="4" w:space="0" w:color="auto"/>
            </w:tcBorders>
          </w:tcPr>
          <w:p w14:paraId="4F6A5CC9" w14:textId="77777777" w:rsidR="00384CAF" w:rsidRPr="003C269F" w:rsidRDefault="00384CAF" w:rsidP="00347BAF">
            <w:pPr>
              <w:pStyle w:val="af5"/>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254B1FB4" w14:textId="77777777" w:rsidR="008657C3"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f5"/>
      </w:pPr>
    </w:p>
    <w:p w14:paraId="006320C3" w14:textId="17BC756F" w:rsidR="00B30B95" w:rsidRPr="007F1693" w:rsidRDefault="00B30B95" w:rsidP="007F1693">
      <w:pPr>
        <w:pStyle w:val="af5"/>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5"/>
        <w:pageBreakBefore/>
      </w:pPr>
      <w:bookmarkStart w:id="70" w:name="Форма11_ПланРаспределения"/>
      <w:bookmarkStart w:id="71" w:name="_Ref125550542"/>
      <w:bookmarkStart w:id="72" w:name="_Ref125553213"/>
      <w:bookmarkStart w:id="73" w:name="_Ref125553257"/>
      <w:bookmarkStart w:id="74" w:name="_Ref125553335"/>
      <w:bookmarkStart w:id="75" w:name="_Toc127356934"/>
      <w:bookmarkStart w:id="76" w:name="_Ref125366827"/>
      <w:bookmarkStart w:id="77" w:name="_Ref125366833"/>
      <w:bookmarkStart w:id="78" w:name="_Ref125367046"/>
      <w:bookmarkEnd w:id="70"/>
      <w:r>
        <w:lastRenderedPageBreak/>
        <w:t>План распределения объемов поставки продукции (форма </w:t>
      </w:r>
      <w:r w:rsidR="00502A2E">
        <w:t>1</w:t>
      </w:r>
      <w:r w:rsidR="00CE3331">
        <w:t>1</w:t>
      </w:r>
      <w:r>
        <w:t>)</w:t>
      </w:r>
      <w:bookmarkEnd w:id="71"/>
      <w:bookmarkEnd w:id="72"/>
      <w:bookmarkEnd w:id="73"/>
      <w:bookmarkEnd w:id="74"/>
      <w:bookmarkEnd w:id="75"/>
    </w:p>
    <w:p w14:paraId="6D404FB6" w14:textId="0DA7DF65" w:rsidR="00A26599" w:rsidRDefault="00A26599" w:rsidP="00A26599">
      <w:pPr>
        <w:pStyle w:val="a6"/>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7"/>
      </w:pPr>
      <w:r>
        <w:t>Участник подает заявку от лица Коллективного участника;</w:t>
      </w:r>
    </w:p>
    <w:p w14:paraId="540DA647" w14:textId="748C6AA1" w:rsidR="00A26599" w:rsidRDefault="00A26599" w:rsidP="00A26599">
      <w:pPr>
        <w:pStyle w:val="a7"/>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6"/>
      </w:pPr>
      <w:r>
        <w:t xml:space="preserve">При оформлении Плана распределения объемов поставки продукции как приложения к </w:t>
      </w:r>
      <w:hyperlink w:anchor="Форма02_Оферта" w:history="1">
        <w:r w:rsidRPr="003A7C61">
          <w:rPr>
            <w:rStyle w:val="aff3"/>
          </w:rPr>
          <w:t>Письму о</w:t>
        </w:r>
        <w:r w:rsidR="00F5486E">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6"/>
      </w:pPr>
      <w:r>
        <w:t>Форма Плана распределения объемов поставки продукции:</w:t>
      </w:r>
    </w:p>
    <w:p w14:paraId="5841F17F" w14:textId="77777777" w:rsidR="0051644E" w:rsidRPr="00C148DD" w:rsidRDefault="0051644E" w:rsidP="0051644E">
      <w:pPr>
        <w:pStyle w:val="af5"/>
        <w:keepNext/>
        <w:pBdr>
          <w:top w:val="single" w:sz="4" w:space="1" w:color="7F7F7F" w:themeColor="text1" w:themeTint="80"/>
        </w:pBdr>
        <w:shd w:val="clear" w:color="auto" w:fill="E7E6E6" w:themeFill="background2"/>
        <w:spacing w:after="120"/>
        <w:jc w:val="center"/>
        <w:rPr>
          <w:i/>
          <w:iCs/>
        </w:rPr>
      </w:pPr>
      <w:bookmarkStart w:id="79" w:name="Форма11_ПланРаспределения_Альт1"/>
      <w:bookmarkEnd w:id="79"/>
      <w:r w:rsidRPr="00C148DD">
        <w:rPr>
          <w:i/>
          <w:iCs/>
        </w:rPr>
        <w:t>начало формы</w:t>
      </w:r>
    </w:p>
    <w:p w14:paraId="037721D2" w14:textId="1372B466" w:rsidR="0051644E" w:rsidRDefault="0051644E" w:rsidP="0051644E">
      <w:pPr>
        <w:pStyle w:val="af5"/>
        <w:keepNext/>
      </w:pPr>
      <w:r>
        <w:t>Приложение </w:t>
      </w:r>
      <w:r w:rsidR="00CE3331">
        <w:t>9</w:t>
      </w:r>
      <w:r>
        <w:t xml:space="preserve"> к Письму о подаче оферты</w:t>
      </w:r>
    </w:p>
    <w:p w14:paraId="0C591DD4" w14:textId="37E9C251" w:rsidR="0051644E" w:rsidRDefault="0051644E" w:rsidP="0051644E">
      <w:pPr>
        <w:pStyle w:val="af5"/>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77506552" w14:textId="1A0DD48E" w:rsidR="00807825" w:rsidRDefault="0051644E" w:rsidP="00807825">
      <w:pPr>
        <w:pStyle w:val="af4"/>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f4"/>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f5"/>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f5"/>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f5"/>
        <w:tabs>
          <w:tab w:val="right" w:pos="9922"/>
        </w:tabs>
        <w:spacing w:after="240"/>
      </w:pPr>
      <w:r>
        <w:t>Предмет договора:</w:t>
      </w:r>
      <w:r>
        <w:tab/>
        <w:t>________________________________________.</w:t>
      </w:r>
    </w:p>
    <w:tbl>
      <w:tblPr>
        <w:tblStyle w:val="aff0"/>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f5"/>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f5"/>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f5"/>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f5"/>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f5"/>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f5"/>
              <w:jc w:val="center"/>
              <w:rPr>
                <w:rStyle w:val="affa"/>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f5"/>
              <w:jc w:val="center"/>
              <w:rPr>
                <w:bCs/>
                <w:sz w:val="22"/>
              </w:rPr>
            </w:pPr>
          </w:p>
        </w:tc>
        <w:tc>
          <w:tcPr>
            <w:tcW w:w="2764" w:type="dxa"/>
            <w:vMerge/>
          </w:tcPr>
          <w:p w14:paraId="1CDE2A39" w14:textId="77777777" w:rsidR="00793243" w:rsidRPr="00502A2E" w:rsidRDefault="00793243" w:rsidP="00502A2E">
            <w:pPr>
              <w:pStyle w:val="af5"/>
              <w:jc w:val="center"/>
              <w:rPr>
                <w:bCs/>
                <w:sz w:val="22"/>
              </w:rPr>
            </w:pPr>
          </w:p>
        </w:tc>
        <w:tc>
          <w:tcPr>
            <w:tcW w:w="3118" w:type="dxa"/>
            <w:vMerge/>
          </w:tcPr>
          <w:p w14:paraId="12068C8D" w14:textId="77777777" w:rsidR="00793243" w:rsidRPr="00502A2E" w:rsidRDefault="00793243" w:rsidP="00502A2E">
            <w:pPr>
              <w:pStyle w:val="af5"/>
              <w:jc w:val="center"/>
              <w:rPr>
                <w:bCs/>
                <w:sz w:val="22"/>
              </w:rPr>
            </w:pPr>
          </w:p>
        </w:tc>
        <w:tc>
          <w:tcPr>
            <w:tcW w:w="3260" w:type="dxa"/>
            <w:vMerge/>
          </w:tcPr>
          <w:p w14:paraId="204AA769" w14:textId="77777777" w:rsidR="00793243" w:rsidRPr="00502A2E" w:rsidRDefault="00793243" w:rsidP="00502A2E">
            <w:pPr>
              <w:pStyle w:val="af5"/>
              <w:jc w:val="center"/>
              <w:rPr>
                <w:bCs/>
                <w:sz w:val="22"/>
              </w:rPr>
            </w:pPr>
          </w:p>
        </w:tc>
        <w:tc>
          <w:tcPr>
            <w:tcW w:w="1701" w:type="dxa"/>
          </w:tcPr>
          <w:p w14:paraId="6B0524BC" w14:textId="44622E7A" w:rsidR="00793243" w:rsidRPr="00502A2E" w:rsidRDefault="00035222" w:rsidP="00502A2E">
            <w:pPr>
              <w:pStyle w:val="af5"/>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f5"/>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f5"/>
              <w:jc w:val="center"/>
              <w:rPr>
                <w:bCs/>
                <w:sz w:val="22"/>
              </w:rPr>
            </w:pPr>
          </w:p>
        </w:tc>
      </w:tr>
      <w:tr w:rsidR="008657C3" w:rsidRPr="00502A2E" w14:paraId="7FC8F7A2" w14:textId="77777777" w:rsidTr="00A03914">
        <w:tc>
          <w:tcPr>
            <w:tcW w:w="492" w:type="dxa"/>
          </w:tcPr>
          <w:p w14:paraId="05AD0037" w14:textId="77777777" w:rsidR="00502A2E" w:rsidRPr="00502A2E" w:rsidRDefault="00502A2E" w:rsidP="008A2DF6">
            <w:pPr>
              <w:pStyle w:val="af5"/>
              <w:numPr>
                <w:ilvl w:val="0"/>
                <w:numId w:val="14"/>
              </w:numPr>
              <w:ind w:left="170" w:firstLine="0"/>
              <w:rPr>
                <w:sz w:val="22"/>
              </w:rPr>
            </w:pPr>
          </w:p>
        </w:tc>
        <w:tc>
          <w:tcPr>
            <w:tcW w:w="2764" w:type="dxa"/>
          </w:tcPr>
          <w:p w14:paraId="58EDF6C6" w14:textId="77777777" w:rsidR="00502A2E" w:rsidRPr="00502A2E" w:rsidRDefault="00502A2E" w:rsidP="00793243">
            <w:pPr>
              <w:pStyle w:val="af5"/>
              <w:jc w:val="left"/>
              <w:rPr>
                <w:bCs/>
                <w:sz w:val="22"/>
              </w:rPr>
            </w:pPr>
          </w:p>
        </w:tc>
        <w:tc>
          <w:tcPr>
            <w:tcW w:w="3118" w:type="dxa"/>
          </w:tcPr>
          <w:p w14:paraId="3C20FDFF" w14:textId="77777777" w:rsidR="00502A2E" w:rsidRPr="00502A2E" w:rsidRDefault="00502A2E" w:rsidP="00793243">
            <w:pPr>
              <w:pStyle w:val="af5"/>
              <w:jc w:val="left"/>
              <w:rPr>
                <w:bCs/>
                <w:sz w:val="22"/>
              </w:rPr>
            </w:pPr>
          </w:p>
        </w:tc>
        <w:tc>
          <w:tcPr>
            <w:tcW w:w="3260" w:type="dxa"/>
          </w:tcPr>
          <w:p w14:paraId="58BCE0F9" w14:textId="77777777" w:rsidR="00502A2E" w:rsidRPr="00502A2E" w:rsidRDefault="00502A2E" w:rsidP="00793243">
            <w:pPr>
              <w:pStyle w:val="af5"/>
              <w:jc w:val="center"/>
              <w:rPr>
                <w:bCs/>
                <w:sz w:val="22"/>
              </w:rPr>
            </w:pPr>
          </w:p>
        </w:tc>
        <w:tc>
          <w:tcPr>
            <w:tcW w:w="1701" w:type="dxa"/>
          </w:tcPr>
          <w:p w14:paraId="610F9948" w14:textId="77777777" w:rsidR="00502A2E" w:rsidRPr="00502A2E" w:rsidRDefault="00502A2E" w:rsidP="00793243">
            <w:pPr>
              <w:pStyle w:val="af5"/>
              <w:jc w:val="right"/>
              <w:rPr>
                <w:bCs/>
                <w:sz w:val="22"/>
              </w:rPr>
            </w:pPr>
          </w:p>
        </w:tc>
        <w:tc>
          <w:tcPr>
            <w:tcW w:w="1560" w:type="dxa"/>
          </w:tcPr>
          <w:p w14:paraId="2E783D6B" w14:textId="77777777" w:rsidR="00502A2E" w:rsidRPr="00502A2E" w:rsidRDefault="00502A2E" w:rsidP="00793243">
            <w:pPr>
              <w:pStyle w:val="af5"/>
              <w:jc w:val="center"/>
              <w:rPr>
                <w:bCs/>
                <w:sz w:val="22"/>
              </w:rPr>
            </w:pPr>
          </w:p>
        </w:tc>
        <w:tc>
          <w:tcPr>
            <w:tcW w:w="2218" w:type="dxa"/>
          </w:tcPr>
          <w:p w14:paraId="55D8F8AD" w14:textId="77777777" w:rsidR="00502A2E" w:rsidRPr="00502A2E" w:rsidRDefault="00502A2E" w:rsidP="00793243">
            <w:pPr>
              <w:pStyle w:val="af5"/>
              <w:jc w:val="left"/>
              <w:rPr>
                <w:bCs/>
                <w:sz w:val="22"/>
              </w:rPr>
            </w:pPr>
          </w:p>
        </w:tc>
      </w:tr>
      <w:tr w:rsidR="003A7C61" w:rsidRPr="00502A2E" w14:paraId="1AC71102" w14:textId="77777777" w:rsidTr="00A03914">
        <w:tc>
          <w:tcPr>
            <w:tcW w:w="492" w:type="dxa"/>
          </w:tcPr>
          <w:p w14:paraId="29602D9E" w14:textId="77777777" w:rsidR="003A7C61" w:rsidRPr="00502A2E" w:rsidRDefault="003A7C61" w:rsidP="008A2DF6">
            <w:pPr>
              <w:pStyle w:val="af5"/>
              <w:numPr>
                <w:ilvl w:val="0"/>
                <w:numId w:val="14"/>
              </w:numPr>
              <w:ind w:left="170" w:firstLine="0"/>
              <w:rPr>
                <w:sz w:val="22"/>
              </w:rPr>
            </w:pPr>
          </w:p>
        </w:tc>
        <w:tc>
          <w:tcPr>
            <w:tcW w:w="2764" w:type="dxa"/>
          </w:tcPr>
          <w:p w14:paraId="69C2C26A" w14:textId="77777777" w:rsidR="003A7C61" w:rsidRPr="00502A2E" w:rsidRDefault="003A7C61" w:rsidP="00793243">
            <w:pPr>
              <w:pStyle w:val="af5"/>
              <w:jc w:val="left"/>
              <w:rPr>
                <w:bCs/>
                <w:sz w:val="22"/>
              </w:rPr>
            </w:pPr>
          </w:p>
        </w:tc>
        <w:tc>
          <w:tcPr>
            <w:tcW w:w="3118" w:type="dxa"/>
          </w:tcPr>
          <w:p w14:paraId="6FA9494D" w14:textId="77777777" w:rsidR="003A7C61" w:rsidRPr="00502A2E" w:rsidRDefault="003A7C61" w:rsidP="00793243">
            <w:pPr>
              <w:pStyle w:val="af5"/>
              <w:jc w:val="left"/>
              <w:rPr>
                <w:bCs/>
                <w:sz w:val="22"/>
              </w:rPr>
            </w:pPr>
          </w:p>
        </w:tc>
        <w:tc>
          <w:tcPr>
            <w:tcW w:w="3260" w:type="dxa"/>
          </w:tcPr>
          <w:p w14:paraId="4C6E0549" w14:textId="77777777" w:rsidR="003A7C61" w:rsidRPr="00502A2E" w:rsidRDefault="003A7C61" w:rsidP="00793243">
            <w:pPr>
              <w:pStyle w:val="af5"/>
              <w:jc w:val="center"/>
              <w:rPr>
                <w:bCs/>
                <w:sz w:val="22"/>
              </w:rPr>
            </w:pPr>
          </w:p>
        </w:tc>
        <w:tc>
          <w:tcPr>
            <w:tcW w:w="1701" w:type="dxa"/>
          </w:tcPr>
          <w:p w14:paraId="33CD942B" w14:textId="77777777" w:rsidR="003A7C61" w:rsidRPr="00502A2E" w:rsidRDefault="003A7C61" w:rsidP="00793243">
            <w:pPr>
              <w:pStyle w:val="af5"/>
              <w:jc w:val="right"/>
              <w:rPr>
                <w:bCs/>
                <w:sz w:val="22"/>
              </w:rPr>
            </w:pPr>
          </w:p>
        </w:tc>
        <w:tc>
          <w:tcPr>
            <w:tcW w:w="1560" w:type="dxa"/>
          </w:tcPr>
          <w:p w14:paraId="70B9F682" w14:textId="77777777" w:rsidR="003A7C61" w:rsidRPr="00502A2E" w:rsidRDefault="003A7C61" w:rsidP="00793243">
            <w:pPr>
              <w:pStyle w:val="af5"/>
              <w:jc w:val="center"/>
              <w:rPr>
                <w:bCs/>
                <w:sz w:val="22"/>
              </w:rPr>
            </w:pPr>
          </w:p>
        </w:tc>
        <w:tc>
          <w:tcPr>
            <w:tcW w:w="2218" w:type="dxa"/>
          </w:tcPr>
          <w:p w14:paraId="2932BE9B" w14:textId="77777777" w:rsidR="003A7C61" w:rsidRPr="00502A2E" w:rsidRDefault="003A7C61" w:rsidP="00793243">
            <w:pPr>
              <w:pStyle w:val="af5"/>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f5"/>
              <w:jc w:val="right"/>
              <w:rPr>
                <w:bCs/>
                <w:sz w:val="22"/>
              </w:rPr>
            </w:pPr>
            <w:r>
              <w:rPr>
                <w:bCs/>
                <w:sz w:val="22"/>
              </w:rPr>
              <w:t>Всего:</w:t>
            </w:r>
          </w:p>
        </w:tc>
        <w:tc>
          <w:tcPr>
            <w:tcW w:w="1701" w:type="dxa"/>
          </w:tcPr>
          <w:p w14:paraId="69D275BB" w14:textId="77777777" w:rsidR="00793243" w:rsidRPr="00502A2E" w:rsidRDefault="00793243" w:rsidP="00793243">
            <w:pPr>
              <w:pStyle w:val="af5"/>
              <w:jc w:val="right"/>
              <w:rPr>
                <w:bCs/>
                <w:sz w:val="22"/>
              </w:rPr>
            </w:pPr>
          </w:p>
        </w:tc>
        <w:tc>
          <w:tcPr>
            <w:tcW w:w="1560" w:type="dxa"/>
          </w:tcPr>
          <w:p w14:paraId="49FB6605" w14:textId="7FF0A595" w:rsidR="00793243" w:rsidRPr="00502A2E" w:rsidRDefault="00793243" w:rsidP="00793243">
            <w:pPr>
              <w:pStyle w:val="af5"/>
              <w:jc w:val="center"/>
              <w:rPr>
                <w:bCs/>
                <w:sz w:val="22"/>
              </w:rPr>
            </w:pPr>
            <w:r>
              <w:rPr>
                <w:sz w:val="22"/>
              </w:rPr>
              <w:t>__ %</w:t>
            </w:r>
          </w:p>
        </w:tc>
        <w:tc>
          <w:tcPr>
            <w:tcW w:w="2218" w:type="dxa"/>
          </w:tcPr>
          <w:p w14:paraId="4C85A2EF" w14:textId="77777777" w:rsidR="00793243" w:rsidRPr="00502A2E" w:rsidRDefault="00793243" w:rsidP="00793243">
            <w:pPr>
              <w:pStyle w:val="af5"/>
              <w:jc w:val="left"/>
              <w:rPr>
                <w:bCs/>
                <w:sz w:val="22"/>
              </w:rPr>
            </w:pPr>
          </w:p>
        </w:tc>
      </w:tr>
      <w:tr w:rsidR="008657C3" w:rsidRPr="00502A2E" w14:paraId="6E107FA0" w14:textId="77777777" w:rsidTr="00A03914">
        <w:tc>
          <w:tcPr>
            <w:tcW w:w="492" w:type="dxa"/>
          </w:tcPr>
          <w:p w14:paraId="529028AB" w14:textId="77777777" w:rsidR="00502A2E" w:rsidRPr="00502A2E" w:rsidRDefault="00502A2E" w:rsidP="008A2DF6">
            <w:pPr>
              <w:pStyle w:val="af5"/>
              <w:numPr>
                <w:ilvl w:val="0"/>
                <w:numId w:val="14"/>
              </w:numPr>
              <w:ind w:left="170" w:firstLine="0"/>
              <w:rPr>
                <w:sz w:val="22"/>
              </w:rPr>
            </w:pPr>
          </w:p>
        </w:tc>
        <w:tc>
          <w:tcPr>
            <w:tcW w:w="2764" w:type="dxa"/>
          </w:tcPr>
          <w:p w14:paraId="7F75051B" w14:textId="77777777" w:rsidR="00502A2E" w:rsidRPr="00502A2E" w:rsidRDefault="00502A2E" w:rsidP="00793243">
            <w:pPr>
              <w:pStyle w:val="af5"/>
              <w:jc w:val="left"/>
              <w:rPr>
                <w:bCs/>
                <w:sz w:val="22"/>
              </w:rPr>
            </w:pPr>
          </w:p>
        </w:tc>
        <w:tc>
          <w:tcPr>
            <w:tcW w:w="3118" w:type="dxa"/>
          </w:tcPr>
          <w:p w14:paraId="4751C69B" w14:textId="77777777" w:rsidR="00502A2E" w:rsidRPr="00502A2E" w:rsidRDefault="00502A2E" w:rsidP="00793243">
            <w:pPr>
              <w:pStyle w:val="af5"/>
              <w:jc w:val="left"/>
              <w:rPr>
                <w:bCs/>
                <w:sz w:val="22"/>
              </w:rPr>
            </w:pPr>
          </w:p>
        </w:tc>
        <w:tc>
          <w:tcPr>
            <w:tcW w:w="3260" w:type="dxa"/>
          </w:tcPr>
          <w:p w14:paraId="273D146F" w14:textId="77777777" w:rsidR="00502A2E" w:rsidRPr="00502A2E" w:rsidRDefault="00502A2E" w:rsidP="00793243">
            <w:pPr>
              <w:pStyle w:val="af5"/>
              <w:jc w:val="center"/>
              <w:rPr>
                <w:bCs/>
                <w:sz w:val="22"/>
              </w:rPr>
            </w:pPr>
          </w:p>
        </w:tc>
        <w:tc>
          <w:tcPr>
            <w:tcW w:w="1701" w:type="dxa"/>
          </w:tcPr>
          <w:p w14:paraId="6D459DEB" w14:textId="77777777" w:rsidR="00502A2E" w:rsidRPr="00502A2E" w:rsidRDefault="00502A2E" w:rsidP="00793243">
            <w:pPr>
              <w:pStyle w:val="af5"/>
              <w:jc w:val="right"/>
              <w:rPr>
                <w:bCs/>
                <w:sz w:val="22"/>
              </w:rPr>
            </w:pPr>
          </w:p>
        </w:tc>
        <w:tc>
          <w:tcPr>
            <w:tcW w:w="1560" w:type="dxa"/>
          </w:tcPr>
          <w:p w14:paraId="22C83809" w14:textId="77777777" w:rsidR="00502A2E" w:rsidRPr="00502A2E" w:rsidRDefault="00502A2E" w:rsidP="00793243">
            <w:pPr>
              <w:pStyle w:val="af5"/>
              <w:jc w:val="center"/>
              <w:rPr>
                <w:bCs/>
                <w:sz w:val="22"/>
              </w:rPr>
            </w:pPr>
          </w:p>
        </w:tc>
        <w:tc>
          <w:tcPr>
            <w:tcW w:w="2218" w:type="dxa"/>
          </w:tcPr>
          <w:p w14:paraId="761A67E4" w14:textId="77777777" w:rsidR="00502A2E" w:rsidRPr="00502A2E" w:rsidRDefault="00502A2E" w:rsidP="00793243">
            <w:pPr>
              <w:pStyle w:val="af5"/>
              <w:jc w:val="left"/>
              <w:rPr>
                <w:bCs/>
                <w:sz w:val="22"/>
              </w:rPr>
            </w:pPr>
          </w:p>
        </w:tc>
      </w:tr>
      <w:tr w:rsidR="003A7C61" w:rsidRPr="00502A2E" w14:paraId="48DEC2A2" w14:textId="77777777" w:rsidTr="00A03914">
        <w:tc>
          <w:tcPr>
            <w:tcW w:w="492" w:type="dxa"/>
          </w:tcPr>
          <w:p w14:paraId="5842C2FD" w14:textId="77777777" w:rsidR="003A7C61" w:rsidRPr="00502A2E" w:rsidRDefault="003A7C61" w:rsidP="008A2DF6">
            <w:pPr>
              <w:pStyle w:val="af5"/>
              <w:numPr>
                <w:ilvl w:val="0"/>
                <w:numId w:val="14"/>
              </w:numPr>
              <w:ind w:left="170" w:firstLine="0"/>
              <w:rPr>
                <w:sz w:val="22"/>
              </w:rPr>
            </w:pPr>
          </w:p>
        </w:tc>
        <w:tc>
          <w:tcPr>
            <w:tcW w:w="2764" w:type="dxa"/>
          </w:tcPr>
          <w:p w14:paraId="143F373C" w14:textId="77777777" w:rsidR="003A7C61" w:rsidRPr="00502A2E" w:rsidRDefault="003A7C61" w:rsidP="00793243">
            <w:pPr>
              <w:pStyle w:val="af5"/>
              <w:jc w:val="left"/>
              <w:rPr>
                <w:bCs/>
                <w:sz w:val="22"/>
              </w:rPr>
            </w:pPr>
          </w:p>
        </w:tc>
        <w:tc>
          <w:tcPr>
            <w:tcW w:w="3118" w:type="dxa"/>
          </w:tcPr>
          <w:p w14:paraId="5836ABAC" w14:textId="77777777" w:rsidR="003A7C61" w:rsidRPr="00502A2E" w:rsidRDefault="003A7C61" w:rsidP="00793243">
            <w:pPr>
              <w:pStyle w:val="af5"/>
              <w:jc w:val="left"/>
              <w:rPr>
                <w:bCs/>
                <w:sz w:val="22"/>
              </w:rPr>
            </w:pPr>
          </w:p>
        </w:tc>
        <w:tc>
          <w:tcPr>
            <w:tcW w:w="3260" w:type="dxa"/>
          </w:tcPr>
          <w:p w14:paraId="4464CC23" w14:textId="77777777" w:rsidR="003A7C61" w:rsidRPr="00502A2E" w:rsidRDefault="003A7C61" w:rsidP="00793243">
            <w:pPr>
              <w:pStyle w:val="af5"/>
              <w:jc w:val="center"/>
              <w:rPr>
                <w:bCs/>
                <w:sz w:val="22"/>
              </w:rPr>
            </w:pPr>
          </w:p>
        </w:tc>
        <w:tc>
          <w:tcPr>
            <w:tcW w:w="1701" w:type="dxa"/>
          </w:tcPr>
          <w:p w14:paraId="69F82EB5" w14:textId="77777777" w:rsidR="003A7C61" w:rsidRPr="00502A2E" w:rsidRDefault="003A7C61" w:rsidP="00793243">
            <w:pPr>
              <w:pStyle w:val="af5"/>
              <w:jc w:val="right"/>
              <w:rPr>
                <w:bCs/>
                <w:sz w:val="22"/>
              </w:rPr>
            </w:pPr>
          </w:p>
        </w:tc>
        <w:tc>
          <w:tcPr>
            <w:tcW w:w="1560" w:type="dxa"/>
          </w:tcPr>
          <w:p w14:paraId="7124C758" w14:textId="77777777" w:rsidR="003A7C61" w:rsidRPr="00502A2E" w:rsidRDefault="003A7C61" w:rsidP="00793243">
            <w:pPr>
              <w:pStyle w:val="af5"/>
              <w:jc w:val="center"/>
              <w:rPr>
                <w:bCs/>
                <w:sz w:val="22"/>
              </w:rPr>
            </w:pPr>
          </w:p>
        </w:tc>
        <w:tc>
          <w:tcPr>
            <w:tcW w:w="2218" w:type="dxa"/>
          </w:tcPr>
          <w:p w14:paraId="2B0062E5" w14:textId="77777777" w:rsidR="003A7C61" w:rsidRPr="00502A2E" w:rsidRDefault="003A7C61" w:rsidP="00793243">
            <w:pPr>
              <w:pStyle w:val="af5"/>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f5"/>
              <w:jc w:val="right"/>
              <w:rPr>
                <w:bCs/>
                <w:sz w:val="22"/>
              </w:rPr>
            </w:pPr>
            <w:r>
              <w:rPr>
                <w:bCs/>
                <w:sz w:val="22"/>
              </w:rPr>
              <w:t>Всего:</w:t>
            </w:r>
          </w:p>
        </w:tc>
        <w:tc>
          <w:tcPr>
            <w:tcW w:w="1701" w:type="dxa"/>
          </w:tcPr>
          <w:p w14:paraId="6630E596" w14:textId="77777777" w:rsidR="00793243" w:rsidRPr="00502A2E" w:rsidRDefault="00793243" w:rsidP="00793243">
            <w:pPr>
              <w:pStyle w:val="af5"/>
              <w:jc w:val="right"/>
              <w:rPr>
                <w:bCs/>
                <w:sz w:val="22"/>
              </w:rPr>
            </w:pPr>
          </w:p>
        </w:tc>
        <w:tc>
          <w:tcPr>
            <w:tcW w:w="1560" w:type="dxa"/>
          </w:tcPr>
          <w:p w14:paraId="7CE49836" w14:textId="49DBBECD" w:rsidR="00793243" w:rsidRPr="00502A2E" w:rsidRDefault="00793243" w:rsidP="00793243">
            <w:pPr>
              <w:pStyle w:val="af5"/>
              <w:jc w:val="center"/>
              <w:rPr>
                <w:bCs/>
                <w:sz w:val="22"/>
              </w:rPr>
            </w:pPr>
            <w:r>
              <w:rPr>
                <w:sz w:val="22"/>
              </w:rPr>
              <w:t>__ %</w:t>
            </w:r>
          </w:p>
        </w:tc>
        <w:tc>
          <w:tcPr>
            <w:tcW w:w="2218" w:type="dxa"/>
          </w:tcPr>
          <w:p w14:paraId="68B03EF5" w14:textId="77777777" w:rsidR="00793243" w:rsidRPr="00502A2E" w:rsidRDefault="00793243" w:rsidP="00793243">
            <w:pPr>
              <w:pStyle w:val="af5"/>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f5"/>
              <w:jc w:val="center"/>
              <w:rPr>
                <w:sz w:val="22"/>
              </w:rPr>
            </w:pPr>
            <w:r>
              <w:rPr>
                <w:sz w:val="22"/>
              </w:rPr>
              <w:t>…</w:t>
            </w:r>
          </w:p>
        </w:tc>
        <w:tc>
          <w:tcPr>
            <w:tcW w:w="2764" w:type="dxa"/>
          </w:tcPr>
          <w:p w14:paraId="2E47FAD1" w14:textId="77777777" w:rsidR="00793243" w:rsidRPr="00502A2E" w:rsidRDefault="00793243" w:rsidP="00793243">
            <w:pPr>
              <w:pStyle w:val="af5"/>
              <w:jc w:val="left"/>
              <w:rPr>
                <w:bCs/>
                <w:sz w:val="22"/>
              </w:rPr>
            </w:pPr>
          </w:p>
        </w:tc>
        <w:tc>
          <w:tcPr>
            <w:tcW w:w="3118" w:type="dxa"/>
          </w:tcPr>
          <w:p w14:paraId="1A6DFEBE" w14:textId="77777777" w:rsidR="00793243" w:rsidRPr="00502A2E" w:rsidRDefault="00793243" w:rsidP="00793243">
            <w:pPr>
              <w:pStyle w:val="af5"/>
              <w:jc w:val="left"/>
              <w:rPr>
                <w:bCs/>
                <w:sz w:val="22"/>
              </w:rPr>
            </w:pPr>
          </w:p>
        </w:tc>
        <w:tc>
          <w:tcPr>
            <w:tcW w:w="3260" w:type="dxa"/>
          </w:tcPr>
          <w:p w14:paraId="08D27833" w14:textId="77777777" w:rsidR="00793243" w:rsidRPr="00502A2E" w:rsidRDefault="00793243" w:rsidP="00793243">
            <w:pPr>
              <w:pStyle w:val="af5"/>
              <w:jc w:val="center"/>
              <w:rPr>
                <w:bCs/>
                <w:sz w:val="22"/>
              </w:rPr>
            </w:pPr>
          </w:p>
        </w:tc>
        <w:tc>
          <w:tcPr>
            <w:tcW w:w="1701" w:type="dxa"/>
          </w:tcPr>
          <w:p w14:paraId="0D59E059" w14:textId="77777777" w:rsidR="00793243" w:rsidRPr="00502A2E" w:rsidRDefault="00793243" w:rsidP="00793243">
            <w:pPr>
              <w:pStyle w:val="af5"/>
              <w:jc w:val="right"/>
              <w:rPr>
                <w:bCs/>
                <w:sz w:val="22"/>
              </w:rPr>
            </w:pPr>
          </w:p>
        </w:tc>
        <w:tc>
          <w:tcPr>
            <w:tcW w:w="1560" w:type="dxa"/>
          </w:tcPr>
          <w:p w14:paraId="4C006310" w14:textId="77777777" w:rsidR="00793243" w:rsidRPr="00502A2E" w:rsidRDefault="00793243" w:rsidP="00793243">
            <w:pPr>
              <w:pStyle w:val="af5"/>
              <w:jc w:val="center"/>
              <w:rPr>
                <w:bCs/>
                <w:sz w:val="22"/>
              </w:rPr>
            </w:pPr>
          </w:p>
        </w:tc>
        <w:tc>
          <w:tcPr>
            <w:tcW w:w="2218" w:type="dxa"/>
          </w:tcPr>
          <w:p w14:paraId="45E54783" w14:textId="77777777" w:rsidR="00793243" w:rsidRPr="00502A2E" w:rsidRDefault="00793243" w:rsidP="00793243">
            <w:pPr>
              <w:pStyle w:val="af5"/>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f5"/>
              <w:jc w:val="right"/>
              <w:rPr>
                <w:bCs/>
                <w:sz w:val="22"/>
              </w:rPr>
            </w:pPr>
            <w:r>
              <w:rPr>
                <w:bCs/>
                <w:sz w:val="22"/>
              </w:rPr>
              <w:t>Всего:</w:t>
            </w:r>
          </w:p>
        </w:tc>
        <w:tc>
          <w:tcPr>
            <w:tcW w:w="1701" w:type="dxa"/>
          </w:tcPr>
          <w:p w14:paraId="318510B8" w14:textId="77777777" w:rsidR="00793243" w:rsidRPr="00502A2E" w:rsidRDefault="00793243" w:rsidP="00793243">
            <w:pPr>
              <w:pStyle w:val="af5"/>
              <w:jc w:val="right"/>
              <w:rPr>
                <w:bCs/>
                <w:sz w:val="22"/>
              </w:rPr>
            </w:pPr>
          </w:p>
        </w:tc>
        <w:tc>
          <w:tcPr>
            <w:tcW w:w="1560" w:type="dxa"/>
          </w:tcPr>
          <w:p w14:paraId="58DF2AC6" w14:textId="4DDF9616" w:rsidR="00793243" w:rsidRPr="00502A2E" w:rsidRDefault="00793243" w:rsidP="00793243">
            <w:pPr>
              <w:pStyle w:val="af5"/>
              <w:jc w:val="center"/>
              <w:rPr>
                <w:bCs/>
                <w:sz w:val="22"/>
              </w:rPr>
            </w:pPr>
            <w:r>
              <w:rPr>
                <w:sz w:val="22"/>
              </w:rPr>
              <w:t>__ %</w:t>
            </w:r>
          </w:p>
        </w:tc>
        <w:tc>
          <w:tcPr>
            <w:tcW w:w="2218" w:type="dxa"/>
          </w:tcPr>
          <w:p w14:paraId="0478D629" w14:textId="77777777" w:rsidR="00793243" w:rsidRPr="00502A2E" w:rsidRDefault="00793243" w:rsidP="00793243">
            <w:pPr>
              <w:pStyle w:val="af5"/>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f5"/>
              <w:jc w:val="right"/>
              <w:rPr>
                <w:b/>
                <w:sz w:val="22"/>
              </w:rPr>
            </w:pPr>
            <w:r w:rsidRPr="008657C3">
              <w:rPr>
                <w:b/>
                <w:sz w:val="22"/>
              </w:rPr>
              <w:t>Итого:</w:t>
            </w:r>
          </w:p>
          <w:p w14:paraId="0B302470" w14:textId="4A286D02" w:rsidR="008657C3" w:rsidRPr="001A77E8" w:rsidRDefault="008657C3" w:rsidP="008657C3">
            <w:pPr>
              <w:pStyle w:val="af5"/>
              <w:jc w:val="left"/>
              <w:rPr>
                <w:rStyle w:val="affa"/>
                <w:sz w:val="22"/>
              </w:rPr>
            </w:pPr>
            <w:r w:rsidRPr="001A77E8">
              <w:rPr>
                <w:rStyle w:val="affa"/>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fa"/>
                <w:sz w:val="22"/>
              </w:rPr>
              <w:t>Л</w:t>
            </w:r>
            <w:r w:rsidRPr="001A77E8">
              <w:rPr>
                <w:rStyle w:val="affa"/>
                <w:sz w:val="22"/>
              </w:rPr>
              <w:t>идеру</w:t>
            </w:r>
            <w:r w:rsidR="00F810EB">
              <w:rPr>
                <w:rStyle w:val="affa"/>
                <w:sz w:val="22"/>
              </w:rPr>
              <w:t xml:space="preserve"> Коллективного участника</w:t>
            </w:r>
            <w:r w:rsidRPr="001A77E8">
              <w:rPr>
                <w:rStyle w:val="affa"/>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f5"/>
              <w:jc w:val="right"/>
              <w:rPr>
                <w:b/>
                <w:sz w:val="22"/>
              </w:rPr>
            </w:pPr>
          </w:p>
        </w:tc>
        <w:tc>
          <w:tcPr>
            <w:tcW w:w="1560" w:type="dxa"/>
          </w:tcPr>
          <w:p w14:paraId="032FDCD7" w14:textId="37409AE8" w:rsidR="00793243" w:rsidRPr="00793243" w:rsidRDefault="00793243" w:rsidP="00793243">
            <w:pPr>
              <w:pStyle w:val="af5"/>
              <w:jc w:val="center"/>
              <w:rPr>
                <w:b/>
                <w:sz w:val="22"/>
              </w:rPr>
            </w:pPr>
            <w:r w:rsidRPr="00793243">
              <w:rPr>
                <w:b/>
                <w:sz w:val="22"/>
              </w:rPr>
              <w:t>100%</w:t>
            </w:r>
          </w:p>
        </w:tc>
        <w:tc>
          <w:tcPr>
            <w:tcW w:w="2218" w:type="dxa"/>
          </w:tcPr>
          <w:p w14:paraId="5E37DF4C" w14:textId="5D147EE5" w:rsidR="00793243" w:rsidRPr="00793243" w:rsidRDefault="00793243" w:rsidP="00793243">
            <w:pPr>
              <w:pStyle w:val="af5"/>
              <w:jc w:val="center"/>
              <w:rPr>
                <w:b/>
                <w:sz w:val="22"/>
              </w:rPr>
            </w:pPr>
            <w:r w:rsidRPr="00793243">
              <w:rPr>
                <w:b/>
                <w:sz w:val="22"/>
              </w:rPr>
              <w:t>–</w:t>
            </w:r>
          </w:p>
        </w:tc>
      </w:tr>
    </w:tbl>
    <w:p w14:paraId="2C02A889" w14:textId="7D084F61" w:rsidR="00502A2E" w:rsidRDefault="00502A2E" w:rsidP="0051644E">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f5"/>
              <w:jc w:val="left"/>
            </w:pPr>
          </w:p>
        </w:tc>
        <w:tc>
          <w:tcPr>
            <w:tcW w:w="840" w:type="dxa"/>
          </w:tcPr>
          <w:p w14:paraId="40024DBD" w14:textId="77777777" w:rsidR="0051644E" w:rsidRPr="0078075E" w:rsidRDefault="0051644E" w:rsidP="00347BAF">
            <w:pPr>
              <w:pStyle w:val="af5"/>
              <w:jc w:val="center"/>
            </w:pPr>
          </w:p>
        </w:tc>
        <w:tc>
          <w:tcPr>
            <w:tcW w:w="2407" w:type="dxa"/>
            <w:tcBorders>
              <w:bottom w:val="single" w:sz="4" w:space="0" w:color="auto"/>
            </w:tcBorders>
          </w:tcPr>
          <w:p w14:paraId="336D3097" w14:textId="77777777" w:rsidR="0051644E" w:rsidRPr="0078075E" w:rsidRDefault="0051644E" w:rsidP="00347BAF">
            <w:pPr>
              <w:pStyle w:val="af5"/>
              <w:jc w:val="center"/>
            </w:pPr>
          </w:p>
        </w:tc>
        <w:tc>
          <w:tcPr>
            <w:tcW w:w="854" w:type="dxa"/>
          </w:tcPr>
          <w:p w14:paraId="7EEDEC6A" w14:textId="77777777" w:rsidR="0051644E" w:rsidRPr="0078075E" w:rsidRDefault="0051644E" w:rsidP="00347BAF">
            <w:pPr>
              <w:pStyle w:val="af5"/>
              <w:jc w:val="center"/>
            </w:pPr>
          </w:p>
        </w:tc>
        <w:tc>
          <w:tcPr>
            <w:tcW w:w="2890" w:type="dxa"/>
            <w:tcBorders>
              <w:bottom w:val="single" w:sz="4" w:space="0" w:color="auto"/>
            </w:tcBorders>
          </w:tcPr>
          <w:p w14:paraId="08939D5D" w14:textId="77777777" w:rsidR="0051644E" w:rsidRPr="0078075E" w:rsidRDefault="0051644E" w:rsidP="00347BAF">
            <w:pPr>
              <w:pStyle w:val="af5"/>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f5"/>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f5"/>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f5"/>
              <w:jc w:val="center"/>
              <w:rPr>
                <w:i/>
                <w:iCs/>
                <w:sz w:val="18"/>
                <w:szCs w:val="18"/>
              </w:rPr>
            </w:pPr>
            <w:r w:rsidRPr="00384CAF">
              <w:rPr>
                <w:i/>
                <w:iCs/>
                <w:sz w:val="18"/>
                <w:szCs w:val="18"/>
              </w:rPr>
              <w:t>(И.О. Фамилия)</w:t>
            </w:r>
          </w:p>
        </w:tc>
      </w:tr>
    </w:tbl>
    <w:p w14:paraId="3EB53AA2" w14:textId="01C0EC34" w:rsidR="005A1542" w:rsidRDefault="0051644E" w:rsidP="00A26599">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6"/>
      <w:bookmarkEnd w:id="77"/>
      <w:bookmarkEnd w:id="78"/>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OpenSymbol">
    <w:altName w:val="Arial Unicode MS"/>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Unicode MS">
    <w:altName w:val="Arial"/>
    <w:panose1 w:val="020B0604020202020204"/>
    <w:charset w:val="01"/>
    <w:family w:val="roman"/>
    <w:pitch w:val="variable"/>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lvetsky 12pt">
    <w:charset w:val="01"/>
    <w:family w:val="roman"/>
    <w:pitch w:val="variable"/>
  </w:font>
  <w:font w:name="Sylfaen">
    <w:panose1 w:val="010A0502050306030303"/>
    <w:charset w:val="CC"/>
    <w:family w:val="roman"/>
    <w:pitch w:val="variable"/>
    <w:sig w:usb0="04000687" w:usb1="00000000" w:usb2="00000000" w:usb3="00000000" w:csb0="0000009F" w:csb1="00000000"/>
  </w:font>
  <w:font w:name="Pragmatica">
    <w:charset w:val="01"/>
    <w:family w:val="roman"/>
    <w:pitch w:val="variable"/>
  </w:font>
  <w:font w:name="Arial CYR">
    <w:altName w:val="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655E8B36" w:rsidR="00A06E20" w:rsidRPr="008364E8" w:rsidRDefault="00A06E20" w:rsidP="008364E8">
        <w:pPr>
          <w:pStyle w:val="af8"/>
        </w:pPr>
        <w:r w:rsidRPr="008364E8">
          <w:fldChar w:fldCharType="begin"/>
        </w:r>
        <w:r w:rsidRPr="008364E8">
          <w:instrText>PAGE   \* MERGEFORMAT</w:instrText>
        </w:r>
        <w:r w:rsidRPr="008364E8">
          <w:fldChar w:fldCharType="separate"/>
        </w:r>
        <w:r w:rsidR="00CC3D1D">
          <w:rPr>
            <w:noProof/>
          </w:rPr>
          <w:t>20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e"/>
      </w:pPr>
      <w:r>
        <w:rPr>
          <w:rStyle w:val="afd"/>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e"/>
        <w:tabs>
          <w:tab w:val="left" w:pos="966"/>
        </w:tabs>
      </w:pPr>
      <w:r>
        <w:rPr>
          <w:rStyle w:val="afd"/>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e"/>
      </w:pPr>
      <w:r>
        <w:rPr>
          <w:rStyle w:val="afd"/>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e"/>
      </w:pPr>
      <w:r>
        <w:rPr>
          <w:rStyle w:val="afd"/>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e"/>
      </w:pPr>
      <w:r>
        <w:rPr>
          <w:rStyle w:val="afd"/>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e"/>
      </w:pPr>
      <w:r>
        <w:rPr>
          <w:rStyle w:val="afd"/>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e"/>
      </w:pPr>
      <w:r>
        <w:rPr>
          <w:rStyle w:val="afd"/>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6246E2"/>
    <w:multiLevelType w:val="multilevel"/>
    <w:tmpl w:val="33D84D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76B51B7"/>
    <w:multiLevelType w:val="multilevel"/>
    <w:tmpl w:val="50869B9C"/>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8BE18AF"/>
    <w:multiLevelType w:val="multilevel"/>
    <w:tmpl w:val="567A0310"/>
    <w:lvl w:ilvl="0">
      <w:start w:val="5"/>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pStyle w:val="Body"/>
      <w:lvlText w:val="%1.%2.%3.%4."/>
      <w:lvlJc w:val="left"/>
      <w:pPr>
        <w:tabs>
          <w:tab w:val="num" w:pos="900"/>
        </w:tabs>
        <w:ind w:left="90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8C5D08"/>
    <w:multiLevelType w:val="multilevel"/>
    <w:tmpl w:val="9C3AC5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pStyle w:val="a"/>
      <w:lvlText w:val="−"/>
      <w:lvlJc w:val="left"/>
      <w:pPr>
        <w:tabs>
          <w:tab w:val="num" w:pos="0"/>
        </w:tabs>
        <w:ind w:left="1071" w:hanging="504"/>
      </w:pPr>
      <w:rPr>
        <w:rFonts w:ascii="Times New Roman" w:hAnsi="Times New Roman" w:cs="Times New Roman"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154787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203B5D"/>
    <w:multiLevelType w:val="multilevel"/>
    <w:tmpl w:val="63F87DB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3B68E5"/>
    <w:multiLevelType w:val="multilevel"/>
    <w:tmpl w:val="B44A22FC"/>
    <w:lvl w:ilvl="0">
      <w:start w:val="1"/>
      <w:numFmt w:val="bullet"/>
      <w:pStyle w:val="a0"/>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97D525D"/>
    <w:multiLevelType w:val="multilevel"/>
    <w:tmpl w:val="F5FC8B4C"/>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13E41ED"/>
    <w:multiLevelType w:val="multilevel"/>
    <w:tmpl w:val="CC8EE1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4028B8"/>
    <w:multiLevelType w:val="multilevel"/>
    <w:tmpl w:val="B908EF4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6E5328F"/>
    <w:multiLevelType w:val="multilevel"/>
    <w:tmpl w:val="B238AFE2"/>
    <w:lvl w:ilvl="0">
      <w:start w:val="1"/>
      <w:numFmt w:val="decimal"/>
      <w:pStyle w:val="a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E215AE"/>
    <w:multiLevelType w:val="multilevel"/>
    <w:tmpl w:val="D3E80F96"/>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2" w15:restartNumberingAfterBreak="0">
    <w:nsid w:val="3C3D3B11"/>
    <w:multiLevelType w:val="multilevel"/>
    <w:tmpl w:val="81FAF4F4"/>
    <w:lvl w:ilvl="0">
      <w:start w:val="1"/>
      <w:numFmt w:val="bullet"/>
      <w:pStyle w:val="a2"/>
      <w:lvlText w:val=""/>
      <w:lvlJc w:val="left"/>
      <w:pPr>
        <w:tabs>
          <w:tab w:val="num" w:pos="1240"/>
        </w:tabs>
        <w:ind w:left="1240" w:hanging="340"/>
      </w:pPr>
      <w:rPr>
        <w:rFonts w:ascii="MT Extra" w:hAnsi="MT Extra" w:cs="MT Extr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F822FC2"/>
    <w:multiLevelType w:val="multilevel"/>
    <w:tmpl w:val="C0F2BDE0"/>
    <w:lvl w:ilvl="0">
      <w:start w:val="1"/>
      <w:numFmt w:val="decimal"/>
      <w:lvlText w:val="%1."/>
      <w:lvlJc w:val="left"/>
      <w:pPr>
        <w:tabs>
          <w:tab w:val="num" w:pos="0"/>
        </w:tabs>
        <w:ind w:left="502"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24" w15:restartNumberingAfterBreak="0">
    <w:nsid w:val="408B4934"/>
    <w:multiLevelType w:val="multilevel"/>
    <w:tmpl w:val="47249E02"/>
    <w:lvl w:ilvl="0">
      <w:start w:val="1"/>
      <w:numFmt w:val="bullet"/>
      <w:pStyle w:val="a3"/>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1521C8C"/>
    <w:multiLevelType w:val="multilevel"/>
    <w:tmpl w:val="C9A8AE14"/>
    <w:lvl w:ilvl="0">
      <w:start w:val="5"/>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30"/>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7B53AE"/>
    <w:multiLevelType w:val="multilevel"/>
    <w:tmpl w:val="376E09BC"/>
    <w:lvl w:ilvl="0">
      <w:start w:val="1"/>
      <w:numFmt w:val="decimal"/>
      <w:pStyle w:val="a4"/>
      <w:lvlText w:val="%1."/>
      <w:lvlJc w:val="left"/>
      <w:pPr>
        <w:tabs>
          <w:tab w:val="num" w:pos="1134"/>
        </w:tabs>
        <w:ind w:left="1134" w:hanging="1134"/>
      </w:pPr>
      <w:rPr>
        <w:rFonts w:hint="default"/>
      </w:rPr>
    </w:lvl>
    <w:lvl w:ilvl="1">
      <w:start w:val="1"/>
      <w:numFmt w:val="decimal"/>
      <w:pStyle w:val="a5"/>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rPr>
    </w:lvl>
    <w:lvl w:ilvl="3">
      <w:start w:val="1"/>
      <w:numFmt w:val="russianLower"/>
      <w:pStyle w:val="a7"/>
      <w:lvlText w:val="%4)"/>
      <w:lvlJc w:val="left"/>
      <w:pPr>
        <w:tabs>
          <w:tab w:val="num" w:pos="1701"/>
        </w:tabs>
        <w:ind w:left="1701" w:hanging="567"/>
      </w:pPr>
      <w:rPr>
        <w:rFonts w:hint="default"/>
      </w:rPr>
    </w:lvl>
    <w:lvl w:ilvl="4">
      <w:start w:val="1"/>
      <w:numFmt w:val="bullet"/>
      <w:pStyle w:val="a8"/>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8A11B06"/>
    <w:multiLevelType w:val="multilevel"/>
    <w:tmpl w:val="B574D438"/>
    <w:lvl w:ilvl="0">
      <w:start w:val="1"/>
      <w:numFmt w:val="decimal"/>
      <w:pStyle w:val="a9"/>
      <w:lvlText w:val="%1."/>
      <w:lvlJc w:val="left"/>
      <w:pPr>
        <w:tabs>
          <w:tab w:val="num" w:pos="1134"/>
        </w:tabs>
        <w:ind w:left="1134" w:hanging="425"/>
      </w:pPr>
    </w:lvl>
    <w:lvl w:ilvl="1">
      <w:start w:val="1"/>
      <w:numFmt w:val="decimal"/>
      <w:lvlText w:val="%1.%2."/>
      <w:lvlJc w:val="left"/>
      <w:pPr>
        <w:tabs>
          <w:tab w:val="num" w:pos="1701"/>
        </w:tabs>
        <w:ind w:left="1701" w:hanging="632"/>
      </w:pPr>
    </w:lvl>
    <w:lvl w:ilvl="2">
      <w:start w:val="1"/>
      <w:numFmt w:val="decimal"/>
      <w:lvlText w:val="%1.%2.%3."/>
      <w:lvlJc w:val="left"/>
      <w:pPr>
        <w:tabs>
          <w:tab w:val="num" w:pos="2268"/>
        </w:tabs>
        <w:ind w:left="2268" w:hanging="839"/>
      </w:pPr>
    </w:lvl>
    <w:lvl w:ilvl="3">
      <w:start w:val="1"/>
      <w:numFmt w:val="decimal"/>
      <w:lvlText w:val="%1.%2.%3.%4."/>
      <w:lvlJc w:val="left"/>
      <w:pPr>
        <w:tabs>
          <w:tab w:val="num" w:pos="3119"/>
        </w:tabs>
        <w:ind w:left="3119" w:hanging="1330"/>
      </w:pPr>
    </w:lvl>
    <w:lvl w:ilvl="4">
      <w:start w:val="1"/>
      <w:numFmt w:val="decimal"/>
      <w:lvlText w:val="%1.%2.%3.%4.%5."/>
      <w:lvlJc w:val="left"/>
      <w:pPr>
        <w:tabs>
          <w:tab w:val="num" w:pos="5029"/>
        </w:tabs>
        <w:ind w:left="2941" w:hanging="792"/>
      </w:pPr>
    </w:lvl>
    <w:lvl w:ilvl="5">
      <w:start w:val="1"/>
      <w:numFmt w:val="decimal"/>
      <w:lvlText w:val="%1.%2.%3.%4.%5.%6."/>
      <w:lvlJc w:val="left"/>
      <w:pPr>
        <w:tabs>
          <w:tab w:val="num" w:pos="6109"/>
        </w:tabs>
        <w:ind w:left="3445" w:hanging="936"/>
      </w:pPr>
    </w:lvl>
    <w:lvl w:ilvl="6">
      <w:start w:val="1"/>
      <w:numFmt w:val="decimal"/>
      <w:lvlText w:val="%1.%2.%3.%4.%5.%6.%7."/>
      <w:lvlJc w:val="left"/>
      <w:pPr>
        <w:tabs>
          <w:tab w:val="num" w:pos="6829"/>
        </w:tabs>
        <w:ind w:left="3949" w:hanging="1080"/>
      </w:pPr>
    </w:lvl>
    <w:lvl w:ilvl="7">
      <w:start w:val="1"/>
      <w:numFmt w:val="decimal"/>
      <w:lvlText w:val="%1.%2.%3.%4.%5.%6.%7.%8."/>
      <w:lvlJc w:val="left"/>
      <w:pPr>
        <w:tabs>
          <w:tab w:val="num" w:pos="7909"/>
        </w:tabs>
        <w:ind w:left="4453" w:hanging="1224"/>
      </w:pPr>
    </w:lvl>
    <w:lvl w:ilvl="8">
      <w:start w:val="1"/>
      <w:numFmt w:val="decimal"/>
      <w:lvlText w:val="%1.%2.%3.%4.%5.%6.%7.%8.%9."/>
      <w:lvlJc w:val="left"/>
      <w:pPr>
        <w:tabs>
          <w:tab w:val="num" w:pos="8629"/>
        </w:tabs>
        <w:ind w:left="5029" w:hanging="1440"/>
      </w:pPr>
    </w:lvl>
  </w:abstractNum>
  <w:abstractNum w:abstractNumId="30" w15:restartNumberingAfterBreak="0">
    <w:nsid w:val="4F62257F"/>
    <w:multiLevelType w:val="multilevel"/>
    <w:tmpl w:val="4AAAC6BA"/>
    <w:lvl w:ilvl="0">
      <w:start w:val="1"/>
      <w:numFmt w:val="bullet"/>
      <w:pStyle w:val="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73B4167"/>
    <w:multiLevelType w:val="multilevel"/>
    <w:tmpl w:val="7FC8B64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D60F03"/>
    <w:multiLevelType w:val="multilevel"/>
    <w:tmpl w:val="33802A76"/>
    <w:lvl w:ilvl="0">
      <w:start w:val="1"/>
      <w:numFmt w:val="decimal"/>
      <w:pStyle w:val="aa"/>
      <w:lvlText w:val="%1."/>
      <w:lvlJc w:val="left"/>
      <w:pPr>
        <w:tabs>
          <w:tab w:val="num" w:pos="1069"/>
        </w:tabs>
        <w:ind w:left="1069" w:hanging="360"/>
      </w:pPr>
    </w:lvl>
    <w:lvl w:ilvl="1">
      <w:start w:val="1"/>
      <w:numFmt w:val="decimal"/>
      <w:pStyle w:val="ab"/>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7"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BA47E7"/>
    <w:multiLevelType w:val="multilevel"/>
    <w:tmpl w:val="48F651CE"/>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2"/>
        <w:szCs w:val="22"/>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BC3057"/>
    <w:multiLevelType w:val="multilevel"/>
    <w:tmpl w:val="63A4F1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1"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5561F3"/>
    <w:multiLevelType w:val="multilevel"/>
    <w:tmpl w:val="CAACBD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8BD5FED"/>
    <w:multiLevelType w:val="multilevel"/>
    <w:tmpl w:val="AD62FEEE"/>
    <w:lvl w:ilvl="0">
      <w:start w:val="1"/>
      <w:numFmt w:val="decimal"/>
      <w:pStyle w:val="ac"/>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EEB001B"/>
    <w:multiLevelType w:val="multilevel"/>
    <w:tmpl w:val="835AB0DA"/>
    <w:lvl w:ilvl="0">
      <w:start w:val="1"/>
      <w:numFmt w:val="bullet"/>
      <w:pStyle w:val="ad"/>
      <w:lvlText w:val=""/>
      <w:lvlJc w:val="left"/>
      <w:pPr>
        <w:tabs>
          <w:tab w:val="num" w:pos="623"/>
        </w:tabs>
        <w:ind w:left="62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7E551C8"/>
    <w:multiLevelType w:val="multilevel"/>
    <w:tmpl w:val="3AE0FE68"/>
    <w:lvl w:ilvl="0">
      <w:start w:val="1"/>
      <w:numFmt w:val="bullet"/>
      <w:pStyle w:val="ae"/>
      <w:lvlText w:val=""/>
      <w:lvlJc w:val="left"/>
      <w:pPr>
        <w:tabs>
          <w:tab w:val="num" w:pos="1191"/>
        </w:tabs>
        <w:ind w:left="851" w:firstLine="284"/>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51"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8215085"/>
    <w:multiLevelType w:val="multilevel"/>
    <w:tmpl w:val="9C3C27B4"/>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3" w15:restartNumberingAfterBreak="0">
    <w:nsid w:val="7E171AD3"/>
    <w:multiLevelType w:val="multilevel"/>
    <w:tmpl w:val="9376903A"/>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3TimesNewRoman"/>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pStyle w:val="af"/>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54"/>
  </w:num>
  <w:num w:numId="3">
    <w:abstractNumId w:val="49"/>
  </w:num>
  <w:num w:numId="4">
    <w:abstractNumId w:val="11"/>
  </w:num>
  <w:num w:numId="5">
    <w:abstractNumId w:val="47"/>
  </w:num>
  <w:num w:numId="6">
    <w:abstractNumId w:val="7"/>
  </w:num>
  <w:num w:numId="7">
    <w:abstractNumId w:val="35"/>
  </w:num>
  <w:num w:numId="8">
    <w:abstractNumId w:val="46"/>
  </w:num>
  <w:num w:numId="9">
    <w:abstractNumId w:val="8"/>
  </w:num>
  <w:num w:numId="10">
    <w:abstractNumId w:val="39"/>
  </w:num>
  <w:num w:numId="11">
    <w:abstractNumId w:val="48"/>
  </w:num>
  <w:num w:numId="12">
    <w:abstractNumId w:val="26"/>
  </w:num>
  <w:num w:numId="13">
    <w:abstractNumId w:val="31"/>
  </w:num>
  <w:num w:numId="14">
    <w:abstractNumId w:val="20"/>
  </w:num>
  <w:num w:numId="15">
    <w:abstractNumId w:val="15"/>
  </w:num>
  <w:num w:numId="16">
    <w:abstractNumId w:val="4"/>
  </w:num>
  <w:num w:numId="17">
    <w:abstractNumId w:val="41"/>
  </w:num>
  <w:num w:numId="18">
    <w:abstractNumId w:val="37"/>
  </w:num>
  <w:num w:numId="19">
    <w:abstractNumId w:val="16"/>
  </w:num>
  <w:num w:numId="20">
    <w:abstractNumId w:val="10"/>
  </w:num>
  <w:num w:numId="21">
    <w:abstractNumId w:val="45"/>
  </w:num>
  <w:num w:numId="22">
    <w:abstractNumId w:val="32"/>
  </w:num>
  <w:num w:numId="23">
    <w:abstractNumId w:val="33"/>
  </w:num>
  <w:num w:numId="24">
    <w:abstractNumId w:val="0"/>
  </w:num>
  <w:num w:numId="25">
    <w:abstractNumId w:val="27"/>
  </w:num>
  <w:num w:numId="26">
    <w:abstractNumId w:val="51"/>
  </w:num>
  <w:num w:numId="27">
    <w:abstractNumId w:val="18"/>
  </w:num>
  <w:num w:numId="28">
    <w:abstractNumId w:val="36"/>
  </w:num>
  <w:num w:numId="29">
    <w:abstractNumId w:val="21"/>
  </w:num>
  <w:num w:numId="30">
    <w:abstractNumId w:val="12"/>
  </w:num>
  <w:num w:numId="31">
    <w:abstractNumId w:val="19"/>
  </w:num>
  <w:num w:numId="32">
    <w:abstractNumId w:val="5"/>
  </w:num>
  <w:num w:numId="33">
    <w:abstractNumId w:val="29"/>
  </w:num>
  <w:num w:numId="34">
    <w:abstractNumId w:val="53"/>
  </w:num>
  <w:num w:numId="35">
    <w:abstractNumId w:val="22"/>
  </w:num>
  <w:num w:numId="36">
    <w:abstractNumId w:val="50"/>
  </w:num>
  <w:num w:numId="37">
    <w:abstractNumId w:val="30"/>
  </w:num>
  <w:num w:numId="38">
    <w:abstractNumId w:val="25"/>
  </w:num>
  <w:num w:numId="39">
    <w:abstractNumId w:val="44"/>
  </w:num>
  <w:num w:numId="40">
    <w:abstractNumId w:val="3"/>
  </w:num>
  <w:num w:numId="41">
    <w:abstractNumId w:val="43"/>
  </w:num>
  <w:num w:numId="42">
    <w:abstractNumId w:val="24"/>
  </w:num>
  <w:num w:numId="43">
    <w:abstractNumId w:val="23"/>
  </w:num>
  <w:num w:numId="44">
    <w:abstractNumId w:val="40"/>
  </w:num>
  <w:num w:numId="45">
    <w:abstractNumId w:val="1"/>
  </w:num>
  <w:num w:numId="46">
    <w:abstractNumId w:val="2"/>
  </w:num>
  <w:num w:numId="47">
    <w:abstractNumId w:val="13"/>
  </w:num>
  <w:num w:numId="48">
    <w:abstractNumId w:val="14"/>
  </w:num>
  <w:num w:numId="49">
    <w:abstractNumId w:val="38"/>
  </w:num>
  <w:num w:numId="50">
    <w:abstractNumId w:val="42"/>
  </w:num>
  <w:num w:numId="51">
    <w:abstractNumId w:val="6"/>
  </w:num>
  <w:num w:numId="52">
    <w:abstractNumId w:val="34"/>
  </w:num>
  <w:num w:numId="53">
    <w:abstractNumId w:val="17"/>
  </w:num>
  <w:num w:numId="54">
    <w:abstractNumId w:val="9"/>
  </w:num>
  <w:num w:numId="55">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16D0"/>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069EB"/>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42C0"/>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2DF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969C6"/>
    <w:rsid w:val="00CA53AF"/>
    <w:rsid w:val="00CB0F00"/>
    <w:rsid w:val="00CB1B2C"/>
    <w:rsid w:val="00CB2622"/>
    <w:rsid w:val="00CB464C"/>
    <w:rsid w:val="00CB7ED5"/>
    <w:rsid w:val="00CC044E"/>
    <w:rsid w:val="00CC0EAF"/>
    <w:rsid w:val="00CC3D1D"/>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qFormat="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qFormat="1"/>
    <w:lsdException w:name="line number" w:locked="0" w:semiHidden="1" w:uiPriority="0" w:unhideWhenUsed="1"/>
    <w:lsdException w:name="page number" w:locked="0" w:semiHidden="1" w:uiPriority="0" w:unhideWhenUsed="1" w:qFormat="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iPriority="0" w:unhideWhenUsed="1" w:qFormat="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iPriority="0" w:unhideWhenUsed="1" w:qFormat="1"/>
    <w:lsdException w:name="List Bullet 3" w:locked="0" w:semiHidden="1" w:uiPriority="0" w:unhideWhenUsed="1" w:qFormat="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qFormat="1"/>
    <w:lsdException w:name="List Continue" w:locked="0" w:semiHidden="1" w:unhideWhenUsed="1" w:qFormat="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0" w:unhideWhenUsed="1" w:qFormat="1"/>
    <w:lsdException w:name="Body Text 3" w:locked="0" w:semiHidden="1" w:uiPriority="0" w:unhideWhenUsed="1" w:qFormat="1"/>
    <w:lsdException w:name="Body Text Indent 2" w:locked="0" w:semiHidden="1" w:uiPriority="0" w:unhideWhenUsed="1" w:qFormat="1"/>
    <w:lsdException w:name="Body Text Indent 3" w:locked="0" w:semiHidden="1" w:uiPriority="0" w:unhideWhenUsed="1" w:qFormat="1"/>
    <w:lsdException w:name="Block Text" w:locked="0" w:semiHidden="1" w:uiPriority="0" w:unhideWhenUsed="1" w:qFormat="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iPriority="0" w:unhideWhenUsed="1" w:qFormat="1"/>
    <w:lsdException w:name="Plain Text" w:locked="0" w:semiHidden="1" w:uiPriority="0" w:unhideWhenUsed="1" w:qFormat="1"/>
    <w:lsdException w:name="E-mail Signature" w:locked="0"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iPriority="0" w:unhideWhenUsed="1" w:qFormat="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0"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qFormat="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537006"/>
  </w:style>
  <w:style w:type="paragraph" w:styleId="10">
    <w:name w:val="heading 1"/>
    <w:basedOn w:val="af0"/>
    <w:next w:val="af0"/>
    <w:link w:val="11"/>
    <w:uiPriority w:val="9"/>
    <w:qFormat/>
    <w:rsid w:val="008A2DF6"/>
    <w:pPr>
      <w:keepNext/>
      <w:suppressAutoHyphens/>
      <w:spacing w:before="0"/>
      <w:jc w:val="center"/>
      <w:outlineLvl w:val="0"/>
    </w:pPr>
    <w:rPr>
      <w:rFonts w:eastAsia="Times New Roman" w:cs="Times New Roman"/>
      <w:b/>
      <w:sz w:val="24"/>
      <w:szCs w:val="20"/>
      <w:lang w:val="x-none" w:eastAsia="x-none"/>
    </w:rPr>
  </w:style>
  <w:style w:type="paragraph" w:styleId="20">
    <w:name w:val="heading 2"/>
    <w:basedOn w:val="af0"/>
    <w:next w:val="af0"/>
    <w:link w:val="21"/>
    <w:uiPriority w:val="9"/>
    <w:qFormat/>
    <w:rsid w:val="008A2DF6"/>
    <w:pPr>
      <w:keepNext/>
      <w:suppressAutoHyphens/>
      <w:spacing w:before="240" w:after="60"/>
      <w:outlineLvl w:val="1"/>
    </w:pPr>
    <w:rPr>
      <w:rFonts w:ascii="Arial" w:eastAsia="Times New Roman" w:hAnsi="Arial" w:cs="Times New Roman"/>
      <w:b/>
      <w:bCs/>
      <w:i/>
      <w:iCs/>
      <w:sz w:val="28"/>
      <w:szCs w:val="28"/>
      <w:lang w:val="x-none" w:eastAsia="x-none"/>
    </w:rPr>
  </w:style>
  <w:style w:type="paragraph" w:styleId="32">
    <w:name w:val="heading 3"/>
    <w:basedOn w:val="af0"/>
    <w:next w:val="af0"/>
    <w:link w:val="33"/>
    <w:uiPriority w:val="9"/>
    <w:qFormat/>
    <w:rsid w:val="008A2DF6"/>
    <w:pPr>
      <w:keepNext/>
      <w:suppressAutoHyphens/>
      <w:spacing w:before="240" w:after="60"/>
      <w:outlineLvl w:val="2"/>
    </w:pPr>
    <w:rPr>
      <w:rFonts w:ascii="Arial" w:eastAsia="Times New Roman" w:hAnsi="Arial" w:cs="Times New Roman"/>
      <w:b/>
      <w:bCs/>
      <w:szCs w:val="26"/>
      <w:lang w:val="x-none" w:eastAsia="x-none"/>
    </w:rPr>
  </w:style>
  <w:style w:type="paragraph" w:styleId="4">
    <w:name w:val="heading 4"/>
    <w:basedOn w:val="af0"/>
    <w:next w:val="af0"/>
    <w:link w:val="40"/>
    <w:qFormat/>
    <w:rsid w:val="008A2DF6"/>
    <w:pPr>
      <w:keepNext/>
      <w:suppressAutoHyphens/>
      <w:spacing w:before="240" w:after="60"/>
      <w:outlineLvl w:val="3"/>
    </w:pPr>
    <w:rPr>
      <w:rFonts w:eastAsia="Times New Roman" w:cs="Times New Roman"/>
      <w:b/>
      <w:bCs/>
      <w:sz w:val="28"/>
      <w:szCs w:val="28"/>
      <w:lang w:val="x-none" w:eastAsia="x-none"/>
    </w:rPr>
  </w:style>
  <w:style w:type="paragraph" w:styleId="5">
    <w:name w:val="heading 5"/>
    <w:basedOn w:val="af0"/>
    <w:next w:val="af0"/>
    <w:link w:val="50"/>
    <w:uiPriority w:val="9"/>
    <w:qFormat/>
    <w:rsid w:val="008A2DF6"/>
    <w:pPr>
      <w:suppressAutoHyphens/>
      <w:spacing w:before="240" w:after="60"/>
      <w:outlineLvl w:val="4"/>
    </w:pPr>
    <w:rPr>
      <w:rFonts w:eastAsia="Times New Roman" w:cs="Times New Roman"/>
      <w:b/>
      <w:bCs/>
      <w:i/>
      <w:iCs/>
      <w:szCs w:val="26"/>
      <w:lang w:val="x-none" w:eastAsia="x-none"/>
    </w:rPr>
  </w:style>
  <w:style w:type="paragraph" w:styleId="6">
    <w:name w:val="heading 6"/>
    <w:basedOn w:val="af0"/>
    <w:next w:val="af0"/>
    <w:link w:val="60"/>
    <w:uiPriority w:val="9"/>
    <w:qFormat/>
    <w:rsid w:val="008A2DF6"/>
    <w:pPr>
      <w:keepNext/>
      <w:keepLines/>
      <w:suppressAutoHyphens/>
      <w:spacing w:before="200"/>
      <w:outlineLvl w:val="5"/>
    </w:pPr>
    <w:rPr>
      <w:rFonts w:ascii="Cambria" w:eastAsia="Times New Roman" w:hAnsi="Cambria" w:cs="Times New Roman"/>
      <w:i/>
      <w:iCs/>
      <w:color w:val="243F60"/>
      <w:sz w:val="20"/>
      <w:szCs w:val="20"/>
      <w:lang w:val="x-none" w:eastAsia="x-none"/>
    </w:rPr>
  </w:style>
  <w:style w:type="paragraph" w:styleId="7">
    <w:name w:val="heading 7"/>
    <w:basedOn w:val="af0"/>
    <w:next w:val="af0"/>
    <w:link w:val="70"/>
    <w:uiPriority w:val="9"/>
    <w:qFormat/>
    <w:rsid w:val="008A2DF6"/>
    <w:pPr>
      <w:keepNext/>
      <w:keepLines/>
      <w:suppressAutoHyphens/>
      <w:spacing w:before="200"/>
      <w:outlineLvl w:val="6"/>
    </w:pPr>
    <w:rPr>
      <w:rFonts w:ascii="Cambria" w:eastAsia="Times New Roman" w:hAnsi="Cambria" w:cs="Times New Roman"/>
      <w:i/>
      <w:iCs/>
      <w:color w:val="404040"/>
      <w:sz w:val="20"/>
      <w:szCs w:val="20"/>
      <w:lang w:val="x-none" w:eastAsia="x-none"/>
    </w:rPr>
  </w:style>
  <w:style w:type="paragraph" w:styleId="8">
    <w:name w:val="heading 8"/>
    <w:basedOn w:val="af0"/>
    <w:next w:val="af0"/>
    <w:link w:val="80"/>
    <w:uiPriority w:val="9"/>
    <w:qFormat/>
    <w:rsid w:val="008A2DF6"/>
    <w:pPr>
      <w:keepNext/>
      <w:keepLines/>
      <w:suppressAutoHyphens/>
      <w:spacing w:before="200"/>
      <w:outlineLvl w:val="7"/>
    </w:pPr>
    <w:rPr>
      <w:rFonts w:ascii="Cambria" w:eastAsia="Times New Roman" w:hAnsi="Cambria" w:cs="Times New Roman"/>
      <w:color w:val="4F81BD"/>
      <w:sz w:val="20"/>
      <w:szCs w:val="20"/>
      <w:lang w:val="x-none" w:eastAsia="x-none"/>
    </w:rPr>
  </w:style>
  <w:style w:type="paragraph" w:styleId="9">
    <w:name w:val="heading 9"/>
    <w:basedOn w:val="af0"/>
    <w:next w:val="af0"/>
    <w:link w:val="90"/>
    <w:uiPriority w:val="9"/>
    <w:qFormat/>
    <w:rsid w:val="008A2DF6"/>
    <w:pPr>
      <w:suppressAutoHyphens/>
      <w:spacing w:before="240" w:after="60"/>
      <w:outlineLvl w:val="8"/>
    </w:pPr>
    <w:rPr>
      <w:rFonts w:ascii="Arial" w:eastAsia="Times New Roman" w:hAnsi="Arial" w:cs="Times New Roman"/>
      <w:sz w:val="22"/>
      <w:lang w:val="x-none" w:eastAsia="x-none"/>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a4">
    <w:name w:val="[РГ] Раздел"/>
    <w:basedOn w:val="af0"/>
    <w:next w:val="a5"/>
    <w:qFormat/>
    <w:rsid w:val="00C95E18"/>
    <w:pPr>
      <w:keepNext/>
      <w:pageBreakBefore/>
      <w:numPr>
        <w:numId w:val="1"/>
      </w:numPr>
      <w:spacing w:before="0" w:after="360"/>
      <w:jc w:val="both"/>
      <w:outlineLvl w:val="0"/>
    </w:pPr>
    <w:rPr>
      <w:b/>
      <w:bCs/>
      <w:caps/>
    </w:rPr>
  </w:style>
  <w:style w:type="paragraph" w:customStyle="1" w:styleId="a5">
    <w:name w:val="[РГ] Подраздел"/>
    <w:basedOn w:val="af0"/>
    <w:next w:val="a6"/>
    <w:qFormat/>
    <w:rsid w:val="00891546"/>
    <w:pPr>
      <w:keepNext/>
      <w:numPr>
        <w:ilvl w:val="1"/>
        <w:numId w:val="1"/>
      </w:numPr>
      <w:spacing w:before="360"/>
      <w:jc w:val="both"/>
      <w:outlineLvl w:val="1"/>
    </w:pPr>
    <w:rPr>
      <w:b/>
      <w:bCs/>
    </w:rPr>
  </w:style>
  <w:style w:type="paragraph" w:customStyle="1" w:styleId="a6">
    <w:name w:val="[РГ] Пункт"/>
    <w:basedOn w:val="af0"/>
    <w:qFormat/>
    <w:rsid w:val="00891546"/>
    <w:pPr>
      <w:numPr>
        <w:ilvl w:val="2"/>
        <w:numId w:val="1"/>
      </w:numPr>
      <w:jc w:val="both"/>
      <w:outlineLvl w:val="2"/>
    </w:pPr>
  </w:style>
  <w:style w:type="paragraph" w:customStyle="1" w:styleId="a7">
    <w:name w:val="[РГ] Подпункт"/>
    <w:basedOn w:val="af0"/>
    <w:qFormat/>
    <w:rsid w:val="00891546"/>
    <w:pPr>
      <w:numPr>
        <w:ilvl w:val="3"/>
        <w:numId w:val="1"/>
      </w:numPr>
      <w:jc w:val="both"/>
      <w:outlineLvl w:val="3"/>
    </w:pPr>
  </w:style>
  <w:style w:type="paragraph" w:customStyle="1" w:styleId="a8">
    <w:name w:val="[РГ] Перечисление"/>
    <w:basedOn w:val="af0"/>
    <w:qFormat/>
    <w:rsid w:val="00891546"/>
    <w:pPr>
      <w:numPr>
        <w:ilvl w:val="4"/>
        <w:numId w:val="1"/>
      </w:numPr>
      <w:jc w:val="both"/>
      <w:outlineLvl w:val="4"/>
    </w:pPr>
  </w:style>
  <w:style w:type="paragraph" w:customStyle="1" w:styleId="af4">
    <w:name w:val="[РГ] Заголовок"/>
    <w:basedOn w:val="af0"/>
    <w:next w:val="af5"/>
    <w:qFormat/>
    <w:rsid w:val="00F87384"/>
    <w:pPr>
      <w:keepNext/>
      <w:pageBreakBefore/>
      <w:spacing w:before="0" w:after="360"/>
      <w:jc w:val="both"/>
    </w:pPr>
    <w:rPr>
      <w:b/>
      <w:bCs/>
      <w:caps/>
    </w:rPr>
  </w:style>
  <w:style w:type="paragraph" w:customStyle="1" w:styleId="af5">
    <w:name w:val="[РГ] Текст"/>
    <w:basedOn w:val="af0"/>
    <w:qFormat/>
    <w:rsid w:val="00891546"/>
    <w:pPr>
      <w:jc w:val="both"/>
    </w:pPr>
  </w:style>
  <w:style w:type="paragraph" w:styleId="af6">
    <w:name w:val="header"/>
    <w:basedOn w:val="af0"/>
    <w:link w:val="af7"/>
    <w:unhideWhenUsed/>
    <w:rsid w:val="00C95E18"/>
    <w:pPr>
      <w:spacing w:before="0" w:after="120"/>
      <w:jc w:val="center"/>
    </w:pPr>
  </w:style>
  <w:style w:type="character" w:customStyle="1" w:styleId="af7">
    <w:name w:val="Верхний колонтитул Знак"/>
    <w:basedOn w:val="af1"/>
    <w:link w:val="af6"/>
    <w:qFormat/>
    <w:rsid w:val="00C95E18"/>
  </w:style>
  <w:style w:type="paragraph" w:styleId="af8">
    <w:name w:val="footer"/>
    <w:basedOn w:val="af0"/>
    <w:link w:val="af9"/>
    <w:uiPriority w:val="99"/>
    <w:unhideWhenUsed/>
    <w:rsid w:val="008364E8"/>
    <w:pPr>
      <w:jc w:val="right"/>
    </w:pPr>
  </w:style>
  <w:style w:type="character" w:customStyle="1" w:styleId="af9">
    <w:name w:val="Нижний колонтитул Знак"/>
    <w:basedOn w:val="af1"/>
    <w:link w:val="af8"/>
    <w:uiPriority w:val="99"/>
    <w:qFormat/>
    <w:rsid w:val="008364E8"/>
  </w:style>
  <w:style w:type="character" w:customStyle="1" w:styleId="afa">
    <w:name w:val="[РГ] Инструкция для организатора"/>
    <w:basedOn w:val="af1"/>
    <w:uiPriority w:val="1"/>
    <w:qFormat/>
    <w:rsid w:val="00277346"/>
    <w:rPr>
      <w:i/>
      <w:iCs/>
      <w:shd w:val="clear" w:color="auto" w:fill="FFFF99"/>
      <w:lang w:val="ru-RU"/>
    </w:rPr>
  </w:style>
  <w:style w:type="paragraph" w:styleId="afb">
    <w:name w:val="footnote text"/>
    <w:basedOn w:val="af0"/>
    <w:link w:val="afc"/>
    <w:uiPriority w:val="99"/>
    <w:unhideWhenUsed/>
    <w:rsid w:val="006608D1"/>
    <w:pPr>
      <w:spacing w:before="0"/>
    </w:pPr>
    <w:rPr>
      <w:sz w:val="20"/>
      <w:szCs w:val="20"/>
    </w:rPr>
  </w:style>
  <w:style w:type="character" w:customStyle="1" w:styleId="afc">
    <w:name w:val="Текст сноски Знак"/>
    <w:basedOn w:val="af1"/>
    <w:link w:val="afb"/>
    <w:uiPriority w:val="99"/>
    <w:qFormat/>
    <w:rsid w:val="006608D1"/>
    <w:rPr>
      <w:sz w:val="20"/>
      <w:szCs w:val="20"/>
    </w:rPr>
  </w:style>
  <w:style w:type="character" w:styleId="afd">
    <w:name w:val="footnote reference"/>
    <w:basedOn w:val="af1"/>
    <w:unhideWhenUsed/>
    <w:rsid w:val="006608D1"/>
    <w:rPr>
      <w:vertAlign w:val="superscript"/>
    </w:rPr>
  </w:style>
  <w:style w:type="paragraph" w:customStyle="1" w:styleId="afe">
    <w:name w:val="[РГ] Сноска"/>
    <w:basedOn w:val="afb"/>
    <w:qFormat/>
    <w:rsid w:val="006608D1"/>
    <w:pPr>
      <w:spacing w:before="80"/>
      <w:ind w:left="567" w:hanging="567"/>
      <w:jc w:val="both"/>
    </w:pPr>
    <w:rPr>
      <w:sz w:val="22"/>
    </w:rPr>
  </w:style>
  <w:style w:type="character" w:styleId="aff">
    <w:name w:val="Hyperlink"/>
    <w:basedOn w:val="af1"/>
    <w:uiPriority w:val="99"/>
    <w:unhideWhenUsed/>
    <w:rsid w:val="00CC7F55"/>
    <w:rPr>
      <w:color w:val="0563C1" w:themeColor="hyperlink"/>
      <w:u w:val="single"/>
    </w:rPr>
  </w:style>
  <w:style w:type="character" w:customStyle="1" w:styleId="UnresolvedMention">
    <w:name w:val="Unresolved Mention"/>
    <w:basedOn w:val="af1"/>
    <w:uiPriority w:val="99"/>
    <w:semiHidden/>
    <w:unhideWhenUsed/>
    <w:rsid w:val="00CC7F55"/>
    <w:rPr>
      <w:color w:val="605E5C"/>
      <w:shd w:val="clear" w:color="auto" w:fill="E1DFDD"/>
    </w:rPr>
  </w:style>
  <w:style w:type="paragraph" w:styleId="22">
    <w:name w:val="toc 2"/>
    <w:basedOn w:val="af0"/>
    <w:next w:val="af0"/>
    <w:autoRedefine/>
    <w:uiPriority w:val="39"/>
    <w:unhideWhenUsed/>
    <w:qFormat/>
    <w:rsid w:val="00BD294B"/>
    <w:pPr>
      <w:tabs>
        <w:tab w:val="left" w:pos="851"/>
        <w:tab w:val="right" w:pos="9923"/>
      </w:tabs>
      <w:spacing w:after="120"/>
      <w:ind w:left="851" w:hanging="851"/>
    </w:pPr>
  </w:style>
  <w:style w:type="paragraph" w:styleId="12">
    <w:name w:val="toc 1"/>
    <w:basedOn w:val="af0"/>
    <w:next w:val="af0"/>
    <w:autoRedefine/>
    <w:uiPriority w:val="39"/>
    <w:unhideWhenUsed/>
    <w:qFormat/>
    <w:rsid w:val="00BD294B"/>
    <w:pPr>
      <w:keepNext/>
      <w:tabs>
        <w:tab w:val="left" w:pos="851"/>
        <w:tab w:val="right" w:pos="9923"/>
      </w:tabs>
      <w:spacing w:after="120"/>
      <w:ind w:left="851" w:hanging="851"/>
    </w:pPr>
    <w:rPr>
      <w:b/>
      <w:caps/>
    </w:rPr>
  </w:style>
  <w:style w:type="paragraph" w:styleId="34">
    <w:name w:val="toc 3"/>
    <w:basedOn w:val="af0"/>
    <w:next w:val="af0"/>
    <w:autoRedefine/>
    <w:uiPriority w:val="39"/>
    <w:unhideWhenUsed/>
    <w:qFormat/>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f0"/>
    <w:next w:val="af0"/>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f0"/>
    <w:next w:val="af0"/>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f0"/>
    <w:next w:val="af0"/>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f0"/>
    <w:next w:val="af0"/>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f0"/>
    <w:next w:val="af0"/>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f0"/>
    <w:next w:val="af0"/>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0">
    <w:name w:val="[РГ] Таблица"/>
    <w:basedOn w:val="af2"/>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1">
    <w:name w:val="Table Grid"/>
    <w:basedOn w:val="af2"/>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f1"/>
    <w:uiPriority w:val="99"/>
    <w:semiHidden/>
    <w:rsid w:val="00984D97"/>
    <w:rPr>
      <w:color w:val="808080"/>
    </w:rPr>
  </w:style>
  <w:style w:type="character" w:customStyle="1" w:styleId="aff3">
    <w:name w:val="[РГ] Отсылка"/>
    <w:basedOn w:val="af1"/>
    <w:uiPriority w:val="1"/>
    <w:qFormat/>
    <w:rsid w:val="00371BDC"/>
    <w:rPr>
      <w:color w:val="auto"/>
      <w:spacing w:val="0"/>
      <w:u w:val="dotted" w:color="4472C4" w:themeColor="accent1"/>
      <w:bdr w:val="none" w:sz="0" w:space="0" w:color="auto"/>
      <w:shd w:val="clear" w:color="auto" w:fill="auto"/>
      <w:lang w:val="ru-RU"/>
    </w:rPr>
  </w:style>
  <w:style w:type="character" w:styleId="aff4">
    <w:name w:val="annotation reference"/>
    <w:basedOn w:val="af1"/>
    <w:unhideWhenUsed/>
    <w:qFormat/>
    <w:rsid w:val="007E365E"/>
    <w:rPr>
      <w:sz w:val="16"/>
      <w:szCs w:val="16"/>
    </w:rPr>
  </w:style>
  <w:style w:type="paragraph" w:styleId="aff5">
    <w:name w:val="annotation text"/>
    <w:basedOn w:val="af0"/>
    <w:link w:val="aff6"/>
    <w:unhideWhenUsed/>
    <w:qFormat/>
    <w:rsid w:val="007E365E"/>
    <w:rPr>
      <w:sz w:val="20"/>
      <w:szCs w:val="20"/>
    </w:rPr>
  </w:style>
  <w:style w:type="character" w:customStyle="1" w:styleId="aff6">
    <w:name w:val="Текст примечания Знак"/>
    <w:basedOn w:val="af1"/>
    <w:link w:val="aff5"/>
    <w:qFormat/>
    <w:rsid w:val="007E365E"/>
    <w:rPr>
      <w:sz w:val="20"/>
      <w:szCs w:val="20"/>
    </w:rPr>
  </w:style>
  <w:style w:type="paragraph" w:styleId="aff7">
    <w:name w:val="annotation subject"/>
    <w:basedOn w:val="aff5"/>
    <w:next w:val="aff5"/>
    <w:link w:val="aff8"/>
    <w:unhideWhenUsed/>
    <w:qFormat/>
    <w:rsid w:val="007E365E"/>
    <w:rPr>
      <w:b/>
      <w:bCs/>
    </w:rPr>
  </w:style>
  <w:style w:type="character" w:customStyle="1" w:styleId="aff8">
    <w:name w:val="Тема примечания Знак"/>
    <w:basedOn w:val="aff6"/>
    <w:link w:val="aff7"/>
    <w:qFormat/>
    <w:rsid w:val="007E365E"/>
    <w:rPr>
      <w:b/>
      <w:bCs/>
      <w:sz w:val="20"/>
      <w:szCs w:val="20"/>
    </w:rPr>
  </w:style>
  <w:style w:type="paragraph" w:customStyle="1" w:styleId="aff9">
    <w:name w:val="[РГ] Альтернатива / Дополнение"/>
    <w:basedOn w:val="af5"/>
    <w:next w:val="af5"/>
    <w:qFormat/>
    <w:rsid w:val="00A932A1"/>
    <w:rPr>
      <w:i/>
      <w:shd w:val="clear" w:color="auto" w:fill="CCECFF"/>
    </w:rPr>
  </w:style>
  <w:style w:type="character" w:customStyle="1" w:styleId="affa">
    <w:name w:val="[РГ] Инструкция для участника"/>
    <w:basedOn w:val="af1"/>
    <w:uiPriority w:val="1"/>
    <w:qFormat/>
    <w:rsid w:val="005864E9"/>
    <w:rPr>
      <w:i/>
      <w:shd w:val="clear" w:color="auto" w:fill="D0CECE" w:themeFill="background2" w:themeFillShade="E6"/>
      <w:lang w:val="ru-RU"/>
    </w:rPr>
  </w:style>
  <w:style w:type="character" w:styleId="affb">
    <w:name w:val="FollowedHyperlink"/>
    <w:basedOn w:val="af1"/>
    <w:uiPriority w:val="99"/>
    <w:semiHidden/>
    <w:unhideWhenUsed/>
    <w:rsid w:val="00386D6A"/>
    <w:rPr>
      <w:color w:val="954F72" w:themeColor="followedHyperlink"/>
      <w:u w:val="single"/>
    </w:rPr>
  </w:style>
  <w:style w:type="paragraph" w:styleId="affc">
    <w:name w:val="Revision"/>
    <w:hidden/>
    <w:uiPriority w:val="99"/>
    <w:semiHidden/>
    <w:qFormat/>
    <w:rsid w:val="00B35B93"/>
    <w:pPr>
      <w:spacing w:before="0"/>
    </w:pPr>
  </w:style>
  <w:style w:type="paragraph" w:styleId="affd">
    <w:name w:val="Balloon Text"/>
    <w:basedOn w:val="af0"/>
    <w:link w:val="affe"/>
    <w:unhideWhenUsed/>
    <w:qFormat/>
    <w:rsid w:val="003C1C82"/>
    <w:pPr>
      <w:spacing w:before="0"/>
    </w:pPr>
    <w:rPr>
      <w:rFonts w:ascii="Segoe UI" w:hAnsi="Segoe UI" w:cs="Segoe UI"/>
      <w:sz w:val="18"/>
      <w:szCs w:val="18"/>
    </w:rPr>
  </w:style>
  <w:style w:type="character" w:customStyle="1" w:styleId="affe">
    <w:name w:val="Текст выноски Знак"/>
    <w:basedOn w:val="af1"/>
    <w:link w:val="affd"/>
    <w:qFormat/>
    <w:rsid w:val="003C1C82"/>
    <w:rPr>
      <w:rFonts w:ascii="Segoe UI" w:hAnsi="Segoe UI" w:cs="Segoe UI"/>
      <w:sz w:val="18"/>
      <w:szCs w:val="18"/>
    </w:rPr>
  </w:style>
  <w:style w:type="character" w:customStyle="1" w:styleId="afff">
    <w:name w:val="Абзац списка Знак"/>
    <w:link w:val="afff0"/>
    <w:uiPriority w:val="99"/>
    <w:qFormat/>
    <w:locked/>
    <w:rsid w:val="00C969C6"/>
    <w:rPr>
      <w:rFonts w:eastAsia="Calibri"/>
      <w:sz w:val="24"/>
      <w:szCs w:val="24"/>
    </w:rPr>
  </w:style>
  <w:style w:type="paragraph" w:styleId="afff0">
    <w:name w:val="List Paragraph"/>
    <w:basedOn w:val="af0"/>
    <w:link w:val="afff"/>
    <w:uiPriority w:val="99"/>
    <w:qFormat/>
    <w:rsid w:val="00C969C6"/>
    <w:pPr>
      <w:suppressAutoHyphens/>
      <w:spacing w:before="0"/>
      <w:ind w:left="720"/>
      <w:contextualSpacing/>
    </w:pPr>
    <w:rPr>
      <w:rFonts w:eastAsia="Calibri"/>
      <w:sz w:val="24"/>
      <w:szCs w:val="24"/>
    </w:rPr>
  </w:style>
  <w:style w:type="paragraph" w:customStyle="1" w:styleId="afff1">
    <w:name w:val="Таблица"/>
    <w:basedOn w:val="af0"/>
    <w:qFormat/>
    <w:rsid w:val="00C969C6"/>
    <w:pPr>
      <w:keepNext/>
      <w:suppressAutoHyphens/>
      <w:spacing w:before="60" w:after="60"/>
      <w:jc w:val="center"/>
    </w:pPr>
    <w:rPr>
      <w:rFonts w:eastAsia="Calibri" w:cs="Times New Roman"/>
      <w:b/>
      <w:sz w:val="24"/>
      <w:szCs w:val="24"/>
      <w:lang w:val="x-none" w:eastAsia="x-none"/>
    </w:rPr>
  </w:style>
  <w:style w:type="character" w:customStyle="1" w:styleId="11">
    <w:name w:val="Заголовок 1 Знак"/>
    <w:basedOn w:val="af1"/>
    <w:link w:val="10"/>
    <w:uiPriority w:val="9"/>
    <w:qFormat/>
    <w:rsid w:val="008A2DF6"/>
    <w:rPr>
      <w:rFonts w:eastAsia="Times New Roman" w:cs="Times New Roman"/>
      <w:b/>
      <w:sz w:val="24"/>
      <w:szCs w:val="20"/>
      <w:lang w:val="x-none" w:eastAsia="x-none"/>
    </w:rPr>
  </w:style>
  <w:style w:type="character" w:customStyle="1" w:styleId="21">
    <w:name w:val="Заголовок 2 Знак"/>
    <w:basedOn w:val="af1"/>
    <w:link w:val="20"/>
    <w:uiPriority w:val="9"/>
    <w:qFormat/>
    <w:rsid w:val="008A2DF6"/>
    <w:rPr>
      <w:rFonts w:ascii="Arial" w:eastAsia="Times New Roman" w:hAnsi="Arial" w:cs="Times New Roman"/>
      <w:b/>
      <w:bCs/>
      <w:i/>
      <w:iCs/>
      <w:sz w:val="28"/>
      <w:szCs w:val="28"/>
      <w:lang w:val="x-none" w:eastAsia="x-none"/>
    </w:rPr>
  </w:style>
  <w:style w:type="character" w:customStyle="1" w:styleId="33">
    <w:name w:val="Заголовок 3 Знак"/>
    <w:basedOn w:val="af1"/>
    <w:link w:val="32"/>
    <w:uiPriority w:val="9"/>
    <w:qFormat/>
    <w:rsid w:val="008A2DF6"/>
    <w:rPr>
      <w:rFonts w:ascii="Arial" w:eastAsia="Times New Roman" w:hAnsi="Arial" w:cs="Times New Roman"/>
      <w:b/>
      <w:bCs/>
      <w:szCs w:val="26"/>
      <w:lang w:val="x-none" w:eastAsia="x-none"/>
    </w:rPr>
  </w:style>
  <w:style w:type="character" w:customStyle="1" w:styleId="40">
    <w:name w:val="Заголовок 4 Знак"/>
    <w:basedOn w:val="af1"/>
    <w:link w:val="4"/>
    <w:qFormat/>
    <w:rsid w:val="008A2DF6"/>
    <w:rPr>
      <w:rFonts w:eastAsia="Times New Roman" w:cs="Times New Roman"/>
      <w:b/>
      <w:bCs/>
      <w:sz w:val="28"/>
      <w:szCs w:val="28"/>
      <w:lang w:val="x-none" w:eastAsia="x-none"/>
    </w:rPr>
  </w:style>
  <w:style w:type="character" w:customStyle="1" w:styleId="50">
    <w:name w:val="Заголовок 5 Знак"/>
    <w:basedOn w:val="af1"/>
    <w:link w:val="5"/>
    <w:uiPriority w:val="9"/>
    <w:qFormat/>
    <w:rsid w:val="008A2DF6"/>
    <w:rPr>
      <w:rFonts w:eastAsia="Times New Roman" w:cs="Times New Roman"/>
      <w:b/>
      <w:bCs/>
      <w:i/>
      <w:iCs/>
      <w:szCs w:val="26"/>
      <w:lang w:val="x-none" w:eastAsia="x-none"/>
    </w:rPr>
  </w:style>
  <w:style w:type="character" w:customStyle="1" w:styleId="60">
    <w:name w:val="Заголовок 6 Знак"/>
    <w:basedOn w:val="af1"/>
    <w:link w:val="6"/>
    <w:uiPriority w:val="9"/>
    <w:qFormat/>
    <w:rsid w:val="008A2DF6"/>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f1"/>
    <w:link w:val="7"/>
    <w:uiPriority w:val="9"/>
    <w:qFormat/>
    <w:rsid w:val="008A2DF6"/>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f1"/>
    <w:link w:val="8"/>
    <w:uiPriority w:val="9"/>
    <w:qFormat/>
    <w:rsid w:val="008A2DF6"/>
    <w:rPr>
      <w:rFonts w:ascii="Cambria" w:eastAsia="Times New Roman" w:hAnsi="Cambria" w:cs="Times New Roman"/>
      <w:color w:val="4F81BD"/>
      <w:sz w:val="20"/>
      <w:szCs w:val="20"/>
      <w:lang w:val="x-none" w:eastAsia="x-none"/>
    </w:rPr>
  </w:style>
  <w:style w:type="character" w:customStyle="1" w:styleId="90">
    <w:name w:val="Заголовок 9 Знак"/>
    <w:basedOn w:val="af1"/>
    <w:link w:val="9"/>
    <w:uiPriority w:val="9"/>
    <w:qFormat/>
    <w:rsid w:val="008A2DF6"/>
    <w:rPr>
      <w:rFonts w:ascii="Arial" w:eastAsia="Times New Roman" w:hAnsi="Arial" w:cs="Times New Roman"/>
      <w:sz w:val="22"/>
      <w:lang w:val="x-none" w:eastAsia="x-none"/>
    </w:rPr>
  </w:style>
  <w:style w:type="numbering" w:customStyle="1" w:styleId="13">
    <w:name w:val="Нет списка1"/>
    <w:next w:val="af3"/>
    <w:uiPriority w:val="99"/>
    <w:semiHidden/>
    <w:unhideWhenUsed/>
    <w:rsid w:val="008A2DF6"/>
  </w:style>
  <w:style w:type="character" w:customStyle="1" w:styleId="afff2">
    <w:name w:val="Символ сноски"/>
    <w:qFormat/>
    <w:rsid w:val="008A2DF6"/>
    <w:rPr>
      <w:vertAlign w:val="superscript"/>
    </w:rPr>
  </w:style>
  <w:style w:type="character" w:customStyle="1" w:styleId="FootnoteCharacters">
    <w:name w:val="Footnote Characters"/>
    <w:uiPriority w:val="99"/>
    <w:qFormat/>
    <w:rsid w:val="008A2DF6"/>
    <w:rPr>
      <w:vertAlign w:val="superscript"/>
    </w:rPr>
  </w:style>
  <w:style w:type="character" w:customStyle="1" w:styleId="afff3">
    <w:name w:val="Заголовок Знак"/>
    <w:basedOn w:val="af1"/>
    <w:link w:val="afff4"/>
    <w:qFormat/>
    <w:rsid w:val="008A2DF6"/>
    <w:rPr>
      <w:rFonts w:eastAsia="Times New Roman" w:cs="Times New Roman"/>
      <w:sz w:val="28"/>
      <w:szCs w:val="20"/>
      <w:lang w:val="x-none" w:eastAsia="x-none"/>
    </w:rPr>
  </w:style>
  <w:style w:type="character" w:customStyle="1" w:styleId="afff5">
    <w:name w:val="Основной текст с отступом Знак"/>
    <w:basedOn w:val="af1"/>
    <w:qFormat/>
    <w:rsid w:val="008A2DF6"/>
    <w:rPr>
      <w:rFonts w:ascii="Times New Roman" w:eastAsia="Times New Roman" w:hAnsi="Times New Roman" w:cs="Times New Roman"/>
      <w:sz w:val="24"/>
      <w:szCs w:val="24"/>
      <w:lang w:eastAsia="ru-RU"/>
    </w:rPr>
  </w:style>
  <w:style w:type="character" w:customStyle="1" w:styleId="afff6">
    <w:name w:val="Основной текст Знак"/>
    <w:basedOn w:val="af1"/>
    <w:link w:val="afff7"/>
    <w:qFormat/>
    <w:rsid w:val="008A2DF6"/>
    <w:rPr>
      <w:rFonts w:eastAsia="Times New Roman" w:cs="Times New Roman"/>
      <w:sz w:val="28"/>
      <w:szCs w:val="28"/>
      <w:lang w:val="x-none" w:eastAsia="x-none"/>
    </w:rPr>
  </w:style>
  <w:style w:type="character" w:customStyle="1" w:styleId="23">
    <w:name w:val="Основной текст с отступом 2 Знак"/>
    <w:basedOn w:val="af1"/>
    <w:link w:val="24"/>
    <w:qFormat/>
    <w:rsid w:val="008A2DF6"/>
    <w:rPr>
      <w:rFonts w:eastAsia="Times New Roman" w:cs="Times New Roman"/>
      <w:sz w:val="28"/>
      <w:szCs w:val="28"/>
      <w:lang w:eastAsia="ru-RU"/>
    </w:rPr>
  </w:style>
  <w:style w:type="character" w:customStyle="1" w:styleId="35">
    <w:name w:val="Основной текст 3 Знак"/>
    <w:basedOn w:val="af1"/>
    <w:link w:val="36"/>
    <w:qFormat/>
    <w:rsid w:val="008A2DF6"/>
    <w:rPr>
      <w:rFonts w:eastAsia="Times New Roman" w:cs="Times New Roman"/>
      <w:sz w:val="16"/>
      <w:szCs w:val="16"/>
      <w:lang w:eastAsia="ru-RU"/>
    </w:rPr>
  </w:style>
  <w:style w:type="character" w:customStyle="1" w:styleId="37">
    <w:name w:val="Основной текст с отступом 3 Знак"/>
    <w:basedOn w:val="af1"/>
    <w:qFormat/>
    <w:rsid w:val="008A2DF6"/>
    <w:rPr>
      <w:rFonts w:ascii="Times New Roman" w:eastAsia="Times New Roman" w:hAnsi="Times New Roman" w:cs="Times New Roman"/>
      <w:sz w:val="16"/>
      <w:szCs w:val="16"/>
      <w:lang w:eastAsia="ru-RU"/>
    </w:rPr>
  </w:style>
  <w:style w:type="character" w:customStyle="1" w:styleId="25">
    <w:name w:val="Основной текст 2 Знак"/>
    <w:basedOn w:val="af1"/>
    <w:link w:val="26"/>
    <w:qFormat/>
    <w:rsid w:val="008A2DF6"/>
    <w:rPr>
      <w:rFonts w:eastAsia="Times New Roman" w:cs="Times New Roman"/>
      <w:sz w:val="28"/>
      <w:szCs w:val="28"/>
      <w:lang w:eastAsia="ru-RU"/>
    </w:rPr>
  </w:style>
  <w:style w:type="character" w:styleId="afff8">
    <w:name w:val="page number"/>
    <w:basedOn w:val="af1"/>
    <w:qFormat/>
    <w:rsid w:val="008A2DF6"/>
  </w:style>
  <w:style w:type="character" w:customStyle="1" w:styleId="14">
    <w:name w:val="Гиперссылка1"/>
    <w:uiPriority w:val="99"/>
    <w:qFormat/>
    <w:rsid w:val="008A2DF6"/>
    <w:rPr>
      <w:color w:val="0000FF"/>
      <w:u w:val="single"/>
    </w:rPr>
  </w:style>
  <w:style w:type="character" w:styleId="afff9">
    <w:name w:val="Strong"/>
    <w:uiPriority w:val="22"/>
    <w:qFormat/>
    <w:rsid w:val="008A2DF6"/>
    <w:rPr>
      <w:b/>
      <w:bCs/>
    </w:rPr>
  </w:style>
  <w:style w:type="character" w:customStyle="1" w:styleId="afffa">
    <w:name w:val="Подзаголовок Знак"/>
    <w:basedOn w:val="af1"/>
    <w:link w:val="ac"/>
    <w:uiPriority w:val="11"/>
    <w:qFormat/>
    <w:rsid w:val="008A2DF6"/>
    <w:rPr>
      <w:rFonts w:ascii="Cambria" w:eastAsia="Times New Roman" w:hAnsi="Cambria" w:cs="Times New Roman"/>
      <w:i/>
      <w:iCs/>
      <w:color w:val="4F81BD"/>
      <w:spacing w:val="15"/>
      <w:sz w:val="24"/>
      <w:szCs w:val="24"/>
      <w:lang w:val="x-none" w:eastAsia="x-none"/>
    </w:rPr>
  </w:style>
  <w:style w:type="character" w:styleId="afffb">
    <w:name w:val="Emphasis"/>
    <w:uiPriority w:val="20"/>
    <w:qFormat/>
    <w:rsid w:val="008A2DF6"/>
    <w:rPr>
      <w:i/>
      <w:iCs/>
    </w:rPr>
  </w:style>
  <w:style w:type="character" w:customStyle="1" w:styleId="27">
    <w:name w:val="Цитата 2 Знак"/>
    <w:basedOn w:val="af1"/>
    <w:link w:val="28"/>
    <w:uiPriority w:val="29"/>
    <w:qFormat/>
    <w:rsid w:val="008A2DF6"/>
    <w:rPr>
      <w:rFonts w:ascii="Calibri" w:eastAsia="Calibri" w:hAnsi="Calibri" w:cs="Times New Roman"/>
      <w:i/>
      <w:iCs/>
      <w:color w:val="000000"/>
      <w:sz w:val="20"/>
      <w:szCs w:val="20"/>
      <w:lang w:val="x-none" w:eastAsia="x-none"/>
    </w:rPr>
  </w:style>
  <w:style w:type="character" w:customStyle="1" w:styleId="afffc">
    <w:name w:val="Выделенная цитата Знак"/>
    <w:basedOn w:val="af1"/>
    <w:link w:val="afffd"/>
    <w:uiPriority w:val="30"/>
    <w:qFormat/>
    <w:rsid w:val="008A2DF6"/>
    <w:rPr>
      <w:rFonts w:ascii="Calibri" w:eastAsia="Calibri" w:hAnsi="Calibri" w:cs="Times New Roman"/>
      <w:b/>
      <w:bCs/>
      <w:i/>
      <w:iCs/>
      <w:color w:val="4F81BD"/>
      <w:sz w:val="20"/>
      <w:szCs w:val="20"/>
      <w:lang w:val="x-none" w:eastAsia="x-none"/>
    </w:rPr>
  </w:style>
  <w:style w:type="character" w:styleId="afffe">
    <w:name w:val="Subtle Emphasis"/>
    <w:uiPriority w:val="19"/>
    <w:qFormat/>
    <w:rsid w:val="008A2DF6"/>
    <w:rPr>
      <w:i/>
      <w:iCs/>
      <w:color w:val="808080"/>
    </w:rPr>
  </w:style>
  <w:style w:type="character" w:styleId="affff">
    <w:name w:val="Intense Emphasis"/>
    <w:uiPriority w:val="21"/>
    <w:qFormat/>
    <w:rsid w:val="008A2DF6"/>
    <w:rPr>
      <w:b/>
      <w:bCs/>
      <w:i/>
      <w:iCs/>
      <w:color w:val="4F81BD"/>
    </w:rPr>
  </w:style>
  <w:style w:type="character" w:styleId="affff0">
    <w:name w:val="Subtle Reference"/>
    <w:uiPriority w:val="31"/>
    <w:qFormat/>
    <w:rsid w:val="008A2DF6"/>
    <w:rPr>
      <w:smallCaps/>
      <w:color w:val="C0504D"/>
      <w:u w:val="single"/>
    </w:rPr>
  </w:style>
  <w:style w:type="character" w:styleId="affff1">
    <w:name w:val="Intense Reference"/>
    <w:uiPriority w:val="32"/>
    <w:qFormat/>
    <w:rsid w:val="008A2DF6"/>
    <w:rPr>
      <w:b/>
      <w:bCs/>
      <w:smallCaps/>
      <w:color w:val="C0504D"/>
      <w:spacing w:val="5"/>
      <w:u w:val="single"/>
    </w:rPr>
  </w:style>
  <w:style w:type="character" w:styleId="affff2">
    <w:name w:val="Book Title"/>
    <w:uiPriority w:val="33"/>
    <w:qFormat/>
    <w:rsid w:val="008A2DF6"/>
    <w:rPr>
      <w:b/>
      <w:bCs/>
      <w:smallCaps/>
      <w:spacing w:val="5"/>
    </w:rPr>
  </w:style>
  <w:style w:type="character" w:customStyle="1" w:styleId="affff3">
    <w:name w:val="Электронная подпись Знак"/>
    <w:basedOn w:val="af1"/>
    <w:link w:val="affff4"/>
    <w:uiPriority w:val="99"/>
    <w:qFormat/>
    <w:rsid w:val="008A2DF6"/>
    <w:rPr>
      <w:rFonts w:eastAsia="Calibri" w:cs="Times New Roman"/>
      <w:sz w:val="24"/>
      <w:szCs w:val="24"/>
      <w:lang w:val="x-none" w:eastAsia="x-none"/>
    </w:rPr>
  </w:style>
  <w:style w:type="character" w:customStyle="1" w:styleId="15">
    <w:name w:val="Подпункт Знак1"/>
    <w:link w:val="affff5"/>
    <w:qFormat/>
    <w:locked/>
    <w:rsid w:val="008A2DF6"/>
    <w:rPr>
      <w:rFonts w:eastAsia="Times New Roman" w:cs="Times New Roman"/>
      <w:sz w:val="28"/>
      <w:szCs w:val="20"/>
      <w:lang w:val="x-none" w:eastAsia="x-none"/>
    </w:rPr>
  </w:style>
  <w:style w:type="character" w:customStyle="1" w:styleId="16">
    <w:name w:val="Список маркированный Знак Знак1"/>
    <w:link w:val="a0"/>
    <w:qFormat/>
    <w:rsid w:val="008A2DF6"/>
    <w:rPr>
      <w:rFonts w:eastAsia="Times New Roman" w:cs="Times New Roman"/>
      <w:sz w:val="28"/>
      <w:szCs w:val="28"/>
      <w:lang w:eastAsia="ru-RU"/>
    </w:rPr>
  </w:style>
  <w:style w:type="character" w:customStyle="1" w:styleId="affff6">
    <w:name w:val="Список маркированный Знак"/>
    <w:qFormat/>
    <w:locked/>
    <w:rsid w:val="008A2DF6"/>
    <w:rPr>
      <w:rFonts w:ascii="Times New Roman" w:hAnsi="Times New Roman" w:cs="Times New Roman"/>
      <w:sz w:val="24"/>
      <w:szCs w:val="24"/>
    </w:rPr>
  </w:style>
  <w:style w:type="character" w:customStyle="1" w:styleId="affff7">
    <w:name w:val="Текст Знак"/>
    <w:basedOn w:val="af1"/>
    <w:link w:val="affff8"/>
    <w:qFormat/>
    <w:rsid w:val="008A2DF6"/>
    <w:rPr>
      <w:rFonts w:ascii="Courier New" w:eastAsia="Times New Roman" w:hAnsi="Courier New" w:cs="Times New Roman"/>
      <w:sz w:val="20"/>
      <w:szCs w:val="20"/>
      <w:lang w:eastAsia="ru-RU"/>
    </w:rPr>
  </w:style>
  <w:style w:type="character" w:customStyle="1" w:styleId="Bodytext">
    <w:name w:val="Body text_"/>
    <w:link w:val="17"/>
    <w:qFormat/>
    <w:rsid w:val="008A2DF6"/>
    <w:rPr>
      <w:spacing w:val="6"/>
      <w:shd w:val="clear" w:color="auto" w:fill="FFFFFF"/>
    </w:rPr>
  </w:style>
  <w:style w:type="character" w:customStyle="1" w:styleId="affff9">
    <w:name w:val="Основной текст_"/>
    <w:link w:val="72"/>
    <w:qFormat/>
    <w:rsid w:val="008A2DF6"/>
    <w:rPr>
      <w:rFonts w:ascii="Arial" w:eastAsia="Arial" w:hAnsi="Arial" w:cs="Arial"/>
      <w:spacing w:val="1"/>
      <w:sz w:val="21"/>
      <w:szCs w:val="21"/>
      <w:shd w:val="clear" w:color="auto" w:fill="FFFFFF"/>
    </w:rPr>
  </w:style>
  <w:style w:type="character" w:customStyle="1" w:styleId="Bodytext4">
    <w:name w:val="Body text (4)_"/>
    <w:link w:val="Bodytext40"/>
    <w:qFormat/>
    <w:rsid w:val="008A2DF6"/>
    <w:rPr>
      <w:rFonts w:ascii="Verdana" w:eastAsia="Verdana" w:hAnsi="Verdana" w:cs="Verdana"/>
      <w:spacing w:val="3"/>
      <w:sz w:val="19"/>
      <w:szCs w:val="19"/>
      <w:shd w:val="clear" w:color="auto" w:fill="FFFFFF"/>
    </w:rPr>
  </w:style>
  <w:style w:type="character" w:customStyle="1" w:styleId="HTML">
    <w:name w:val="Стандартный HTML Знак"/>
    <w:basedOn w:val="af1"/>
    <w:link w:val="HTML0"/>
    <w:qFormat/>
    <w:rsid w:val="008A2DF6"/>
    <w:rPr>
      <w:rFonts w:ascii="Courier New" w:eastAsia="Courier New" w:hAnsi="Courier New" w:cs="Courier New"/>
      <w:color w:val="000000"/>
      <w:sz w:val="20"/>
      <w:szCs w:val="20"/>
      <w:lang w:eastAsia="ru-RU"/>
    </w:rPr>
  </w:style>
  <w:style w:type="character" w:customStyle="1" w:styleId="affffa">
    <w:name w:val="Ариал Знак"/>
    <w:link w:val="affffb"/>
    <w:qFormat/>
    <w:rsid w:val="008A2DF6"/>
    <w:rPr>
      <w:rFonts w:ascii="Arial" w:eastAsia="Times New Roman" w:hAnsi="Arial" w:cs="Arial"/>
      <w:sz w:val="24"/>
      <w:szCs w:val="24"/>
      <w:lang w:eastAsia="ar-SA"/>
    </w:rPr>
  </w:style>
  <w:style w:type="character" w:customStyle="1" w:styleId="affffc">
    <w:name w:val="АРГ АСписок Знак"/>
    <w:link w:val="affffd"/>
    <w:qFormat/>
    <w:rsid w:val="008A2DF6"/>
    <w:rPr>
      <w:rFonts w:eastAsia="Times New Roman" w:cs="Times New Roman"/>
      <w:sz w:val="28"/>
      <w:szCs w:val="28"/>
    </w:rPr>
  </w:style>
  <w:style w:type="character" w:customStyle="1" w:styleId="affffe">
    <w:name w:val="основные булиты Знак"/>
    <w:link w:val="a"/>
    <w:qFormat/>
    <w:rsid w:val="008A2DF6"/>
    <w:rPr>
      <w:rFonts w:eastAsia="Times New Roman" w:cs="Times New Roman"/>
      <w:sz w:val="24"/>
      <w:szCs w:val="28"/>
    </w:rPr>
  </w:style>
  <w:style w:type="character" w:customStyle="1" w:styleId="afffff">
    <w:name w:val="АРГ Текст Знак"/>
    <w:link w:val="afffff0"/>
    <w:qFormat/>
    <w:rsid w:val="008A2DF6"/>
    <w:rPr>
      <w:rFonts w:eastAsia="Calibri" w:cs="Times New Roman"/>
      <w:sz w:val="28"/>
      <w:szCs w:val="28"/>
    </w:rPr>
  </w:style>
  <w:style w:type="character" w:customStyle="1" w:styleId="38">
    <w:name w:val="Основной текст с отступом Знак3"/>
    <w:basedOn w:val="afff6"/>
    <w:link w:val="afffff1"/>
    <w:uiPriority w:val="99"/>
    <w:qFormat/>
    <w:rsid w:val="008A2DF6"/>
    <w:rPr>
      <w:rFonts w:eastAsia="Times New Roman" w:cs="Times New Roman"/>
      <w:sz w:val="24"/>
      <w:szCs w:val="24"/>
      <w:lang w:val="x-none" w:eastAsia="ru-RU"/>
    </w:rPr>
  </w:style>
  <w:style w:type="character" w:customStyle="1" w:styleId="bold1">
    <w:name w:val="bold1"/>
    <w:qFormat/>
    <w:rsid w:val="008A2DF6"/>
    <w:rPr>
      <w:b/>
      <w:bCs/>
    </w:rPr>
  </w:style>
  <w:style w:type="character" w:customStyle="1" w:styleId="apple-style-span">
    <w:name w:val="apple-style-span"/>
    <w:qFormat/>
    <w:rsid w:val="008A2DF6"/>
  </w:style>
  <w:style w:type="character" w:customStyle="1" w:styleId="afffff2">
    <w:name w:val="Текст обычный Знак"/>
    <w:link w:val="afffff3"/>
    <w:qFormat/>
    <w:rsid w:val="008A2DF6"/>
    <w:rPr>
      <w:rFonts w:eastAsia="Times New Roman" w:cs="Times New Roman"/>
      <w:sz w:val="24"/>
      <w:szCs w:val="24"/>
      <w:lang w:val="x-none" w:eastAsia="x-none"/>
    </w:rPr>
  </w:style>
  <w:style w:type="character" w:customStyle="1" w:styleId="Bodytext11">
    <w:name w:val="Body text (11)_"/>
    <w:link w:val="Bodytext110"/>
    <w:qFormat/>
    <w:rsid w:val="008A2DF6"/>
    <w:rPr>
      <w:rFonts w:ascii="Verdana" w:eastAsia="Verdana" w:hAnsi="Verdana" w:cs="Verdana"/>
      <w:spacing w:val="3"/>
      <w:sz w:val="21"/>
      <w:szCs w:val="21"/>
      <w:shd w:val="clear" w:color="auto" w:fill="FFFFFF"/>
    </w:rPr>
  </w:style>
  <w:style w:type="character" w:customStyle="1" w:styleId="Bodytext6Spacing1pt">
    <w:name w:val="Body text (6) + Spacing 1 pt"/>
    <w:qFormat/>
    <w:rsid w:val="008A2DF6"/>
    <w:rPr>
      <w:rFonts w:ascii="Times New Roman" w:eastAsia="Times New Roman" w:hAnsi="Times New Roman" w:cs="Times New Roman"/>
      <w:spacing w:val="29"/>
      <w:sz w:val="18"/>
      <w:szCs w:val="18"/>
      <w:shd w:val="clear" w:color="auto" w:fill="FFFFFF"/>
      <w:lang w:val="en-US"/>
    </w:rPr>
  </w:style>
  <w:style w:type="character" w:customStyle="1" w:styleId="110">
    <w:name w:val="11 Знак"/>
    <w:link w:val="111"/>
    <w:qFormat/>
    <w:rsid w:val="008A2DF6"/>
    <w:rPr>
      <w:rFonts w:ascii="Arial" w:eastAsia="Times New Roman" w:hAnsi="Arial" w:cs="Arial"/>
      <w:szCs w:val="24"/>
      <w:lang w:eastAsia="ar-SA"/>
    </w:rPr>
  </w:style>
  <w:style w:type="character" w:customStyle="1" w:styleId="310">
    <w:name w:val="Основной текст с отступом 3 Знак1"/>
    <w:link w:val="39"/>
    <w:qFormat/>
    <w:rsid w:val="008A2DF6"/>
    <w:rPr>
      <w:rFonts w:eastAsia="Times New Roman" w:cs="Times New Roman"/>
      <w:sz w:val="16"/>
      <w:szCs w:val="16"/>
      <w:lang w:eastAsia="ru-RU"/>
    </w:rPr>
  </w:style>
  <w:style w:type="character" w:customStyle="1" w:styleId="29">
    <w:name w:val="Основной текст (2)_"/>
    <w:link w:val="2a"/>
    <w:qFormat/>
    <w:locked/>
    <w:rsid w:val="008A2DF6"/>
    <w:rPr>
      <w:rFonts w:ascii="Arial" w:eastAsia="Arial" w:hAnsi="Arial" w:cs="Arial"/>
      <w:spacing w:val="3"/>
      <w:sz w:val="13"/>
      <w:szCs w:val="13"/>
      <w:shd w:val="clear" w:color="auto" w:fill="FFFFFF"/>
    </w:rPr>
  </w:style>
  <w:style w:type="character" w:customStyle="1" w:styleId="130">
    <w:name w:val="Основной текст (13)_"/>
    <w:link w:val="131"/>
    <w:qFormat/>
    <w:locked/>
    <w:rsid w:val="008A2DF6"/>
    <w:rPr>
      <w:rFonts w:ascii="Arial" w:eastAsia="Arial" w:hAnsi="Arial" w:cs="Arial"/>
      <w:spacing w:val="3"/>
      <w:sz w:val="13"/>
      <w:szCs w:val="13"/>
      <w:shd w:val="clear" w:color="auto" w:fill="FFFFFF"/>
    </w:rPr>
  </w:style>
  <w:style w:type="character" w:customStyle="1" w:styleId="26pt">
    <w:name w:val="Основной текст (2) + 6 pt"/>
    <w:qFormat/>
    <w:rsid w:val="008A2DF6"/>
    <w:rPr>
      <w:rFonts w:ascii="Arial" w:eastAsia="Arial" w:hAnsi="Arial" w:cs="Arial"/>
      <w:spacing w:val="1"/>
      <w:sz w:val="11"/>
      <w:szCs w:val="11"/>
      <w:shd w:val="clear" w:color="auto" w:fill="FFFFFF"/>
    </w:rPr>
  </w:style>
  <w:style w:type="character" w:customStyle="1" w:styleId="5pt">
    <w:name w:val="Основной текст + 5 pt"/>
    <w:qFormat/>
    <w:rsid w:val="008A2DF6"/>
    <w:rPr>
      <w:rFonts w:ascii="Arial" w:eastAsia="Arial" w:hAnsi="Arial" w:cs="Arial"/>
      <w:b w:val="0"/>
      <w:bCs w:val="0"/>
      <w:i/>
      <w:iCs/>
      <w:caps w:val="0"/>
      <w:smallCaps w:val="0"/>
      <w:strike w:val="0"/>
      <w:dstrike w:val="0"/>
      <w:spacing w:val="-1"/>
      <w:sz w:val="9"/>
      <w:szCs w:val="9"/>
      <w:u w:val="none"/>
      <w:effect w:val="none"/>
      <w:shd w:val="clear" w:color="auto" w:fill="FFFFFF"/>
    </w:rPr>
  </w:style>
  <w:style w:type="character" w:customStyle="1" w:styleId="136pt">
    <w:name w:val="Основной текст (13) + 6 pt"/>
    <w:qFormat/>
    <w:rsid w:val="008A2DF6"/>
    <w:rPr>
      <w:rFonts w:ascii="Arial" w:eastAsia="Arial" w:hAnsi="Arial" w:cs="Arial"/>
      <w:b w:val="0"/>
      <w:bCs w:val="0"/>
      <w:i w:val="0"/>
      <w:iCs w:val="0"/>
      <w:caps w:val="0"/>
      <w:smallCaps w:val="0"/>
      <w:strike w:val="0"/>
      <w:dstrike w:val="0"/>
      <w:spacing w:val="1"/>
      <w:sz w:val="11"/>
      <w:szCs w:val="11"/>
      <w:u w:val="none"/>
      <w:effect w:val="none"/>
      <w:shd w:val="clear" w:color="auto" w:fill="FFFFFF"/>
    </w:rPr>
  </w:style>
  <w:style w:type="character" w:customStyle="1" w:styleId="afffff4">
    <w:name w:val="Введение... Знак Знак Знак"/>
    <w:qFormat/>
    <w:rsid w:val="008A2DF6"/>
    <w:rPr>
      <w:rFonts w:ascii="Arial" w:hAnsi="Arial" w:cs="Arial"/>
      <w:b/>
      <w:bCs w:val="0"/>
      <w:sz w:val="22"/>
      <w:szCs w:val="22"/>
      <w:lang w:val="ru-RU" w:eastAsia="ru-RU" w:bidi="ar-SA"/>
    </w:rPr>
  </w:style>
  <w:style w:type="character" w:customStyle="1" w:styleId="Bodytext23">
    <w:name w:val="Body text (23)_"/>
    <w:link w:val="Bodytext230"/>
    <w:qFormat/>
    <w:rsid w:val="008A2DF6"/>
    <w:rPr>
      <w:sz w:val="8"/>
      <w:szCs w:val="8"/>
      <w:shd w:val="clear" w:color="auto" w:fill="FFFFFF"/>
    </w:rPr>
  </w:style>
  <w:style w:type="character" w:customStyle="1" w:styleId="Bodytext25">
    <w:name w:val="Body text (25)_"/>
    <w:link w:val="Bodytext250"/>
    <w:qFormat/>
    <w:rsid w:val="008A2DF6"/>
    <w:rPr>
      <w:sz w:val="8"/>
      <w:szCs w:val="8"/>
      <w:shd w:val="clear" w:color="auto" w:fill="FFFFFF"/>
    </w:rPr>
  </w:style>
  <w:style w:type="character" w:customStyle="1" w:styleId="Bodytext21">
    <w:name w:val="Body text (21)_"/>
    <w:link w:val="Bodytext210"/>
    <w:qFormat/>
    <w:rsid w:val="008A2DF6"/>
    <w:rPr>
      <w:sz w:val="8"/>
      <w:szCs w:val="8"/>
      <w:shd w:val="clear" w:color="auto" w:fill="FFFFFF"/>
    </w:rPr>
  </w:style>
  <w:style w:type="character" w:customStyle="1" w:styleId="Bodytext19">
    <w:name w:val="Body text (19)_"/>
    <w:link w:val="Bodytext190"/>
    <w:qFormat/>
    <w:rsid w:val="008A2DF6"/>
    <w:rPr>
      <w:sz w:val="8"/>
      <w:szCs w:val="8"/>
      <w:shd w:val="clear" w:color="auto" w:fill="FFFFFF"/>
    </w:rPr>
  </w:style>
  <w:style w:type="character" w:customStyle="1" w:styleId="Bodytext28">
    <w:name w:val="Body text (28)_"/>
    <w:link w:val="Bodytext280"/>
    <w:qFormat/>
    <w:rsid w:val="008A2DF6"/>
    <w:rPr>
      <w:sz w:val="8"/>
      <w:szCs w:val="8"/>
      <w:shd w:val="clear" w:color="auto" w:fill="FFFFFF"/>
    </w:rPr>
  </w:style>
  <w:style w:type="character" w:customStyle="1" w:styleId="Bodytext24">
    <w:name w:val="Body text (24)_"/>
    <w:link w:val="Bodytext240"/>
    <w:qFormat/>
    <w:rsid w:val="008A2DF6"/>
    <w:rPr>
      <w:sz w:val="8"/>
      <w:szCs w:val="8"/>
      <w:shd w:val="clear" w:color="auto" w:fill="FFFFFF"/>
    </w:rPr>
  </w:style>
  <w:style w:type="character" w:customStyle="1" w:styleId="Bodytext26">
    <w:name w:val="Body text (26)_"/>
    <w:link w:val="Bodytext260"/>
    <w:qFormat/>
    <w:rsid w:val="008A2DF6"/>
    <w:rPr>
      <w:sz w:val="8"/>
      <w:szCs w:val="8"/>
      <w:shd w:val="clear" w:color="auto" w:fill="FFFFFF"/>
    </w:rPr>
  </w:style>
  <w:style w:type="character" w:customStyle="1" w:styleId="Bodytext16">
    <w:name w:val="Body text (16)_"/>
    <w:link w:val="Bodytext160"/>
    <w:qFormat/>
    <w:rsid w:val="008A2DF6"/>
    <w:rPr>
      <w:spacing w:val="2"/>
      <w:sz w:val="11"/>
      <w:szCs w:val="11"/>
      <w:shd w:val="clear" w:color="auto" w:fill="FFFFFF"/>
    </w:rPr>
  </w:style>
  <w:style w:type="character" w:customStyle="1" w:styleId="Bodytext20">
    <w:name w:val="Body text (20)_"/>
    <w:link w:val="Bodytext200"/>
    <w:qFormat/>
    <w:rsid w:val="008A2DF6"/>
    <w:rPr>
      <w:sz w:val="8"/>
      <w:szCs w:val="8"/>
      <w:shd w:val="clear" w:color="auto" w:fill="FFFFFF"/>
    </w:rPr>
  </w:style>
  <w:style w:type="character" w:customStyle="1" w:styleId="Bodytext27">
    <w:name w:val="Body text (27)_"/>
    <w:link w:val="Bodytext270"/>
    <w:qFormat/>
    <w:rsid w:val="008A2DF6"/>
    <w:rPr>
      <w:sz w:val="8"/>
      <w:szCs w:val="8"/>
      <w:shd w:val="clear" w:color="auto" w:fill="FFFFFF"/>
    </w:rPr>
  </w:style>
  <w:style w:type="character" w:customStyle="1" w:styleId="Bodytext22">
    <w:name w:val="Body text (22)_"/>
    <w:link w:val="Bodytext220"/>
    <w:qFormat/>
    <w:rsid w:val="008A2DF6"/>
    <w:rPr>
      <w:sz w:val="8"/>
      <w:szCs w:val="8"/>
      <w:shd w:val="clear" w:color="auto" w:fill="FFFFFF"/>
    </w:rPr>
  </w:style>
  <w:style w:type="character" w:customStyle="1" w:styleId="Bodytext18">
    <w:name w:val="Body text (18)_"/>
    <w:link w:val="Bodytext180"/>
    <w:qFormat/>
    <w:rsid w:val="008A2DF6"/>
    <w:rPr>
      <w:sz w:val="8"/>
      <w:szCs w:val="8"/>
      <w:shd w:val="clear" w:color="auto" w:fill="FFFFFF"/>
    </w:rPr>
  </w:style>
  <w:style w:type="character" w:customStyle="1" w:styleId="Bodytext29">
    <w:name w:val="Body text (29)_"/>
    <w:link w:val="Bodytext290"/>
    <w:qFormat/>
    <w:rsid w:val="008A2DF6"/>
    <w:rPr>
      <w:sz w:val="8"/>
      <w:szCs w:val="8"/>
      <w:shd w:val="clear" w:color="auto" w:fill="FFFFFF"/>
    </w:rPr>
  </w:style>
  <w:style w:type="character" w:customStyle="1" w:styleId="Bodytext17">
    <w:name w:val="Body text (17)_"/>
    <w:link w:val="Bodytext170"/>
    <w:qFormat/>
    <w:rsid w:val="008A2DF6"/>
    <w:rPr>
      <w:sz w:val="8"/>
      <w:szCs w:val="8"/>
      <w:shd w:val="clear" w:color="auto" w:fill="FFFFFF"/>
    </w:rPr>
  </w:style>
  <w:style w:type="character" w:customStyle="1" w:styleId="Bodytext8">
    <w:name w:val="Body text (8)_"/>
    <w:link w:val="Bodytext80"/>
    <w:qFormat/>
    <w:rsid w:val="008A2DF6"/>
    <w:rPr>
      <w:sz w:val="8"/>
      <w:szCs w:val="8"/>
      <w:shd w:val="clear" w:color="auto" w:fill="FFFFFF"/>
    </w:rPr>
  </w:style>
  <w:style w:type="character" w:customStyle="1" w:styleId="Bodytext7">
    <w:name w:val="Body text (7)_"/>
    <w:link w:val="Bodytext70"/>
    <w:qFormat/>
    <w:rsid w:val="008A2DF6"/>
    <w:rPr>
      <w:sz w:val="8"/>
      <w:szCs w:val="8"/>
      <w:shd w:val="clear" w:color="auto" w:fill="FFFFFF"/>
    </w:rPr>
  </w:style>
  <w:style w:type="character" w:customStyle="1" w:styleId="Bodytext6">
    <w:name w:val="Body text (6)_"/>
    <w:link w:val="Bodytext60"/>
    <w:qFormat/>
    <w:rsid w:val="008A2DF6"/>
    <w:rPr>
      <w:sz w:val="8"/>
      <w:szCs w:val="8"/>
      <w:shd w:val="clear" w:color="auto" w:fill="FFFFFF"/>
    </w:rPr>
  </w:style>
  <w:style w:type="character" w:customStyle="1" w:styleId="Bodytext3">
    <w:name w:val="Body text (3)_"/>
    <w:link w:val="Bodytext30"/>
    <w:qFormat/>
    <w:rsid w:val="008A2DF6"/>
    <w:rPr>
      <w:sz w:val="8"/>
      <w:szCs w:val="8"/>
      <w:shd w:val="clear" w:color="auto" w:fill="FFFFFF"/>
    </w:rPr>
  </w:style>
  <w:style w:type="character" w:customStyle="1" w:styleId="Bodytext13">
    <w:name w:val="Body text (13)_"/>
    <w:link w:val="Bodytext130"/>
    <w:qFormat/>
    <w:rsid w:val="008A2DF6"/>
    <w:rPr>
      <w:sz w:val="8"/>
      <w:szCs w:val="8"/>
      <w:shd w:val="clear" w:color="auto" w:fill="FFFFFF"/>
    </w:rPr>
  </w:style>
  <w:style w:type="character" w:customStyle="1" w:styleId="Bodytext9">
    <w:name w:val="Body text (9)_"/>
    <w:link w:val="Bodytext90"/>
    <w:qFormat/>
    <w:rsid w:val="008A2DF6"/>
    <w:rPr>
      <w:sz w:val="8"/>
      <w:szCs w:val="8"/>
      <w:shd w:val="clear" w:color="auto" w:fill="FFFFFF"/>
    </w:rPr>
  </w:style>
  <w:style w:type="character" w:customStyle="1" w:styleId="Bodytext12">
    <w:name w:val="Body text (12)_"/>
    <w:link w:val="Bodytext120"/>
    <w:qFormat/>
    <w:rsid w:val="008A2DF6"/>
    <w:rPr>
      <w:sz w:val="8"/>
      <w:szCs w:val="8"/>
      <w:shd w:val="clear" w:color="auto" w:fill="FFFFFF"/>
    </w:rPr>
  </w:style>
  <w:style w:type="character" w:customStyle="1" w:styleId="Bodytext5">
    <w:name w:val="Body text (5)_"/>
    <w:link w:val="Bodytext50"/>
    <w:qFormat/>
    <w:rsid w:val="008A2DF6"/>
    <w:rPr>
      <w:sz w:val="8"/>
      <w:szCs w:val="8"/>
      <w:shd w:val="clear" w:color="auto" w:fill="FFFFFF"/>
    </w:rPr>
  </w:style>
  <w:style w:type="character" w:customStyle="1" w:styleId="Bodytext10">
    <w:name w:val="Body text (10)_"/>
    <w:link w:val="Bodytext100"/>
    <w:qFormat/>
    <w:rsid w:val="008A2DF6"/>
    <w:rPr>
      <w:sz w:val="8"/>
      <w:szCs w:val="8"/>
      <w:shd w:val="clear" w:color="auto" w:fill="FFFFFF"/>
    </w:rPr>
  </w:style>
  <w:style w:type="character" w:customStyle="1" w:styleId="Bodytext300">
    <w:name w:val="Body text (30)_"/>
    <w:link w:val="Bodytext301"/>
    <w:qFormat/>
    <w:rsid w:val="008A2DF6"/>
    <w:rPr>
      <w:spacing w:val="-3"/>
      <w:sz w:val="25"/>
      <w:szCs w:val="25"/>
      <w:shd w:val="clear" w:color="auto" w:fill="FFFFFF"/>
    </w:rPr>
  </w:style>
  <w:style w:type="character" w:customStyle="1" w:styleId="210">
    <w:name w:val="Заголовок 2 Знак1"/>
    <w:qFormat/>
    <w:rsid w:val="008A2DF6"/>
    <w:rPr>
      <w:rFonts w:ascii="Arial" w:eastAsia="Times New Roman" w:hAnsi="Arial" w:cs="Arial"/>
      <w:b/>
      <w:bCs/>
      <w:i/>
      <w:iCs/>
      <w:sz w:val="28"/>
      <w:szCs w:val="28"/>
      <w:lang w:eastAsia="ru-RU"/>
    </w:rPr>
  </w:style>
  <w:style w:type="character" w:customStyle="1" w:styleId="18">
    <w:name w:val="Знак Знак1"/>
    <w:qFormat/>
    <w:rsid w:val="008A2DF6"/>
    <w:rPr>
      <w:sz w:val="24"/>
      <w:szCs w:val="24"/>
      <w:lang w:val="x-none" w:eastAsia="x-none" w:bidi="ar-SA"/>
    </w:rPr>
  </w:style>
  <w:style w:type="character" w:customStyle="1" w:styleId="19">
    <w:name w:val="Пункт Знак1"/>
    <w:link w:val="a3"/>
    <w:qFormat/>
    <w:locked/>
    <w:rsid w:val="008A2DF6"/>
    <w:rPr>
      <w:rFonts w:ascii="Arial" w:eastAsia="Times New Roman" w:hAnsi="Arial" w:cs="Times New Roman"/>
      <w:b/>
      <w:i/>
      <w:sz w:val="28"/>
      <w:szCs w:val="20"/>
      <w:lang w:eastAsia="ru-RU"/>
    </w:rPr>
  </w:style>
  <w:style w:type="character" w:customStyle="1" w:styleId="52">
    <w:name w:val="Знак Знак5"/>
    <w:qFormat/>
    <w:rsid w:val="008A2DF6"/>
    <w:rPr>
      <w:rFonts w:ascii="Cambria" w:hAnsi="Cambria"/>
      <w:b/>
      <w:bCs/>
      <w:kern w:val="2"/>
      <w:sz w:val="32"/>
      <w:szCs w:val="32"/>
      <w:lang w:val="x-none" w:eastAsia="x-none" w:bidi="ar-SA"/>
    </w:rPr>
  </w:style>
  <w:style w:type="character" w:customStyle="1" w:styleId="62">
    <w:name w:val="Знак Знак6"/>
    <w:qFormat/>
    <w:rsid w:val="008A2DF6"/>
    <w:rPr>
      <w:rFonts w:ascii="Arial" w:eastAsia="Times New Roman" w:hAnsi="Arial" w:cs="Arial"/>
      <w:b/>
      <w:bCs/>
      <w:sz w:val="26"/>
      <w:szCs w:val="26"/>
      <w:lang w:eastAsia="ru-RU"/>
    </w:rPr>
  </w:style>
  <w:style w:type="character" w:customStyle="1" w:styleId="DocumentHeader11">
    <w:name w:val="Document Header1 Знак1"/>
    <w:qFormat/>
    <w:rsid w:val="008A2DF6"/>
    <w:rPr>
      <w:rFonts w:ascii="Arial" w:hAnsi="Arial" w:cs="Arial"/>
      <w:b/>
      <w:bCs/>
      <w:kern w:val="2"/>
      <w:sz w:val="32"/>
      <w:szCs w:val="32"/>
      <w:lang w:val="ru-RU" w:eastAsia="ru-RU" w:bidi="ar-SA"/>
    </w:rPr>
  </w:style>
  <w:style w:type="character" w:customStyle="1" w:styleId="1a">
    <w:name w:val="Просмотренная гиперссылка1"/>
    <w:uiPriority w:val="99"/>
    <w:unhideWhenUsed/>
    <w:qFormat/>
    <w:rsid w:val="008A2DF6"/>
    <w:rPr>
      <w:color w:val="800080"/>
      <w:u w:val="single"/>
    </w:rPr>
  </w:style>
  <w:style w:type="character" w:customStyle="1" w:styleId="1b">
    <w:name w:val="Основной текст с отступом Знак1"/>
    <w:semiHidden/>
    <w:qFormat/>
    <w:rsid w:val="008A2DF6"/>
    <w:rPr>
      <w:rFonts w:ascii="Times New Roman" w:eastAsia="Times New Roman" w:hAnsi="Times New Roman" w:cs="Times New Roman"/>
      <w:sz w:val="28"/>
      <w:szCs w:val="28"/>
      <w:lang w:eastAsia="ru-RU"/>
    </w:rPr>
  </w:style>
  <w:style w:type="character" w:customStyle="1" w:styleId="2b">
    <w:name w:val="Основной текст с отступом Знак2"/>
    <w:semiHidden/>
    <w:qFormat/>
    <w:rsid w:val="008A2DF6"/>
    <w:rPr>
      <w:sz w:val="28"/>
      <w:szCs w:val="28"/>
    </w:rPr>
  </w:style>
  <w:style w:type="character" w:customStyle="1" w:styleId="120">
    <w:name w:val="Таблица 12 Знак"/>
    <w:link w:val="121"/>
    <w:qFormat/>
    <w:locked/>
    <w:rsid w:val="008A2DF6"/>
    <w:rPr>
      <w:sz w:val="24"/>
      <w:szCs w:val="28"/>
    </w:rPr>
  </w:style>
  <w:style w:type="character" w:customStyle="1" w:styleId="afffff5">
    <w:name w:val="Ариал Таблица Знак"/>
    <w:link w:val="afffff6"/>
    <w:qFormat/>
    <w:locked/>
    <w:rsid w:val="008A2DF6"/>
    <w:rPr>
      <w:rFonts w:ascii="Arial" w:hAnsi="Arial" w:cs="Arial"/>
      <w:sz w:val="24"/>
      <w:lang w:eastAsia="ar-SA"/>
    </w:rPr>
  </w:style>
  <w:style w:type="character" w:customStyle="1" w:styleId="afffff7">
    <w:name w:val="Пояснительная записка(ТЕКСТ) Знак Знак"/>
    <w:link w:val="afffff8"/>
    <w:qFormat/>
    <w:locked/>
    <w:rsid w:val="008A2DF6"/>
    <w:rPr>
      <w:sz w:val="28"/>
      <w:szCs w:val="28"/>
    </w:rPr>
  </w:style>
  <w:style w:type="character" w:customStyle="1" w:styleId="num">
    <w:name w:val="num"/>
    <w:qFormat/>
    <w:rsid w:val="008A2DF6"/>
  </w:style>
  <w:style w:type="character" w:customStyle="1" w:styleId="1c">
    <w:name w:val="Название1"/>
    <w:qFormat/>
    <w:rsid w:val="008A2DF6"/>
  </w:style>
  <w:style w:type="character" w:customStyle="1" w:styleId="replacee">
    <w:name w:val="replacee"/>
    <w:qFormat/>
    <w:rsid w:val="008A2DF6"/>
  </w:style>
  <w:style w:type="character" w:customStyle="1" w:styleId="1d">
    <w:name w:val="Основной текст Знак1"/>
    <w:uiPriority w:val="99"/>
    <w:semiHidden/>
    <w:qFormat/>
    <w:rsid w:val="008A2DF6"/>
    <w:rPr>
      <w:rFonts w:ascii="Times New Roman" w:eastAsia="Times New Roman" w:hAnsi="Times New Roman" w:cs="Times New Roman"/>
      <w:sz w:val="28"/>
      <w:szCs w:val="28"/>
      <w:lang w:eastAsia="ru-RU"/>
    </w:rPr>
  </w:style>
  <w:style w:type="character" w:customStyle="1" w:styleId="Bodytext2">
    <w:name w:val="Body text (2)_"/>
    <w:link w:val="Bodytext2a"/>
    <w:qFormat/>
    <w:rsid w:val="008A2DF6"/>
    <w:rPr>
      <w:rFonts w:ascii="Trebuchet MS" w:eastAsia="Trebuchet MS" w:hAnsi="Trebuchet MS" w:cs="Trebuchet MS"/>
      <w:spacing w:val="3"/>
      <w:sz w:val="13"/>
      <w:szCs w:val="13"/>
      <w:shd w:val="clear" w:color="auto" w:fill="FFFFFF"/>
    </w:rPr>
  </w:style>
  <w:style w:type="character" w:customStyle="1" w:styleId="afffff9">
    <w:name w:val="Текст концевой сноски Знак"/>
    <w:basedOn w:val="af1"/>
    <w:link w:val="afffffa"/>
    <w:qFormat/>
    <w:rsid w:val="008A2DF6"/>
    <w:rPr>
      <w:rFonts w:eastAsia="Times New Roman" w:cs="Times New Roman"/>
      <w:sz w:val="20"/>
      <w:szCs w:val="20"/>
      <w:lang w:eastAsia="ru-RU"/>
    </w:rPr>
  </w:style>
  <w:style w:type="character" w:customStyle="1" w:styleId="afffffb">
    <w:name w:val="Символ концевой сноски"/>
    <w:qFormat/>
    <w:rsid w:val="008A2DF6"/>
    <w:rPr>
      <w:vertAlign w:val="superscript"/>
    </w:rPr>
  </w:style>
  <w:style w:type="character" w:styleId="afffffc">
    <w:name w:val="endnote reference"/>
    <w:rsid w:val="008A2DF6"/>
    <w:rPr>
      <w:vertAlign w:val="superscript"/>
    </w:rPr>
  </w:style>
  <w:style w:type="character" w:customStyle="1" w:styleId="EndnoteCharacters">
    <w:name w:val="Endnote Characters"/>
    <w:qFormat/>
    <w:rsid w:val="008A2DF6"/>
    <w:rPr>
      <w:vertAlign w:val="superscript"/>
    </w:rPr>
  </w:style>
  <w:style w:type="character" w:customStyle="1" w:styleId="BodytextSmallCaps">
    <w:name w:val="Body text + Small Caps"/>
    <w:qFormat/>
    <w:rsid w:val="008A2DF6"/>
    <w:rPr>
      <w:smallCaps/>
      <w:spacing w:val="1"/>
      <w:sz w:val="23"/>
      <w:szCs w:val="23"/>
      <w:shd w:val="clear" w:color="auto" w:fill="FFFFFF"/>
      <w:lang w:val="en-US"/>
    </w:rPr>
  </w:style>
  <w:style w:type="character" w:customStyle="1" w:styleId="afffffd">
    <w:name w:val="АриалСписок Знак"/>
    <w:link w:val="ae"/>
    <w:qFormat/>
    <w:locked/>
    <w:rsid w:val="008A2DF6"/>
    <w:rPr>
      <w:rFonts w:ascii="Arial" w:hAnsi="Arial" w:cs="Arial"/>
      <w:sz w:val="24"/>
      <w:szCs w:val="24"/>
      <w:lang w:eastAsia="ar-SA"/>
    </w:rPr>
  </w:style>
  <w:style w:type="character" w:customStyle="1" w:styleId="afffffe">
    <w:name w:val="ОснТекст Знак"/>
    <w:link w:val="affffff"/>
    <w:uiPriority w:val="99"/>
    <w:qFormat/>
    <w:locked/>
    <w:rsid w:val="008A2DF6"/>
    <w:rPr>
      <w:rFonts w:ascii="Arial" w:eastAsia="Times New Roman" w:hAnsi="Arial" w:cs="Times New Roman"/>
      <w:sz w:val="24"/>
      <w:szCs w:val="24"/>
      <w:lang w:val="x-none" w:eastAsia="x-none"/>
    </w:rPr>
  </w:style>
  <w:style w:type="character" w:customStyle="1" w:styleId="1e">
    <w:name w:val="Маркер_1 Знак"/>
    <w:link w:val="1"/>
    <w:uiPriority w:val="99"/>
    <w:qFormat/>
    <w:locked/>
    <w:rsid w:val="008A2DF6"/>
    <w:rPr>
      <w:rFonts w:ascii="Arial" w:eastAsia="Times New Roman" w:hAnsi="Arial" w:cs="Times New Roman"/>
      <w:sz w:val="24"/>
      <w:szCs w:val="24"/>
      <w:lang w:val="x-none" w:eastAsia="x-none"/>
    </w:rPr>
  </w:style>
  <w:style w:type="character" w:customStyle="1" w:styleId="1f">
    <w:name w:val="Заг_1 Знак"/>
    <w:link w:val="1f0"/>
    <w:uiPriority w:val="99"/>
    <w:qFormat/>
    <w:locked/>
    <w:rsid w:val="008A2DF6"/>
    <w:rPr>
      <w:rFonts w:ascii="Arial" w:eastAsia="Times New Roman" w:hAnsi="Arial" w:cs="Times New Roman"/>
      <w:b/>
      <w:kern w:val="2"/>
      <w:sz w:val="20"/>
      <w:szCs w:val="20"/>
      <w:lang w:val="x-none" w:eastAsia="x-none"/>
    </w:rPr>
  </w:style>
  <w:style w:type="character" w:customStyle="1" w:styleId="2c">
    <w:name w:val="Заг_2 Знак"/>
    <w:link w:val="2d"/>
    <w:uiPriority w:val="99"/>
    <w:qFormat/>
    <w:locked/>
    <w:rsid w:val="008A2DF6"/>
    <w:rPr>
      <w:rFonts w:ascii="Arial" w:eastAsia="Times New Roman" w:hAnsi="Arial" w:cs="Times New Roman"/>
      <w:b/>
      <w:sz w:val="20"/>
      <w:szCs w:val="20"/>
      <w:lang w:val="x-none" w:eastAsia="x-none"/>
    </w:rPr>
  </w:style>
  <w:style w:type="character" w:customStyle="1" w:styleId="affffff0">
    <w:name w:val="Схема документа Знак"/>
    <w:basedOn w:val="af1"/>
    <w:link w:val="affffff1"/>
    <w:qFormat/>
    <w:rsid w:val="008A2DF6"/>
    <w:rPr>
      <w:rFonts w:ascii="Tahoma" w:eastAsia="Times New Roman" w:hAnsi="Tahoma" w:cs="Tahoma"/>
      <w:sz w:val="20"/>
      <w:szCs w:val="20"/>
      <w:shd w:val="clear" w:color="auto" w:fill="000080"/>
      <w:lang w:val="en-AU" w:eastAsia="ru-RU"/>
    </w:rPr>
  </w:style>
  <w:style w:type="character" w:customStyle="1" w:styleId="1f1">
    <w:name w:val="Ариал Знак1"/>
    <w:qFormat/>
    <w:locked/>
    <w:rsid w:val="008A2DF6"/>
    <w:rPr>
      <w:rFonts w:ascii="Arial" w:hAnsi="Arial" w:cs="Arial"/>
      <w:sz w:val="24"/>
      <w:szCs w:val="24"/>
      <w:lang w:eastAsia="ar-SA"/>
    </w:rPr>
  </w:style>
  <w:style w:type="character" w:customStyle="1" w:styleId="FontStyle11">
    <w:name w:val="Font Style11"/>
    <w:qFormat/>
    <w:rsid w:val="008A2DF6"/>
    <w:rPr>
      <w:rFonts w:ascii="Times New Roman" w:hAnsi="Times New Roman" w:cs="Times New Roman"/>
      <w:sz w:val="22"/>
      <w:szCs w:val="22"/>
    </w:rPr>
  </w:style>
  <w:style w:type="character" w:customStyle="1" w:styleId="apple-converted-space">
    <w:name w:val="apple-converted-space"/>
    <w:basedOn w:val="af1"/>
    <w:qFormat/>
    <w:rsid w:val="008A2DF6"/>
  </w:style>
  <w:style w:type="character" w:customStyle="1" w:styleId="blk1">
    <w:name w:val="blk1"/>
    <w:basedOn w:val="af1"/>
    <w:qFormat/>
    <w:rsid w:val="008A2DF6"/>
  </w:style>
  <w:style w:type="character" w:customStyle="1" w:styleId="9Exact">
    <w:name w:val="Основной текст (9) Exact"/>
    <w:basedOn w:val="af1"/>
    <w:link w:val="92"/>
    <w:qFormat/>
    <w:locked/>
    <w:rsid w:val="008A2DF6"/>
    <w:rPr>
      <w:rFonts w:eastAsia="Times New Roman" w:cs="Times New Roman"/>
      <w:sz w:val="20"/>
      <w:szCs w:val="20"/>
      <w:shd w:val="clear" w:color="auto" w:fill="FFFFFF"/>
    </w:rPr>
  </w:style>
  <w:style w:type="character" w:customStyle="1" w:styleId="912ptExact">
    <w:name w:val="Основной текст (9) + 12 pt Exact"/>
    <w:basedOn w:val="9Exact"/>
    <w:qFormat/>
    <w:rsid w:val="008A2DF6"/>
    <w:rPr>
      <w:rFonts w:eastAsia="Times New Roman" w:cs="Times New Roman"/>
      <w:color w:val="000000"/>
      <w:spacing w:val="0"/>
      <w:w w:val="100"/>
      <w:sz w:val="24"/>
      <w:szCs w:val="24"/>
      <w:u w:val="single"/>
      <w:shd w:val="clear" w:color="auto" w:fill="FFFFFF"/>
      <w:lang w:val="ru-RU" w:eastAsia="ru-RU" w:bidi="ru-RU"/>
    </w:rPr>
  </w:style>
  <w:style w:type="character" w:customStyle="1" w:styleId="BodytextExact">
    <w:name w:val="Body text Exact"/>
    <w:basedOn w:val="af1"/>
    <w:qFormat/>
    <w:rsid w:val="008A2DF6"/>
    <w:rPr>
      <w:rFonts w:ascii="Times New Roman" w:hAnsi="Times New Roman" w:cs="Times New Roman"/>
      <w:spacing w:val="4"/>
      <w:sz w:val="20"/>
      <w:szCs w:val="20"/>
      <w:u w:val="none"/>
    </w:rPr>
  </w:style>
  <w:style w:type="character" w:customStyle="1" w:styleId="affffff2">
    <w:name w:val="комментарий"/>
    <w:qFormat/>
    <w:rsid w:val="008A2DF6"/>
    <w:rPr>
      <w:b/>
      <w:i/>
      <w:shd w:val="clear" w:color="auto" w:fill="FFFF99"/>
    </w:rPr>
  </w:style>
  <w:style w:type="character" w:customStyle="1" w:styleId="1f2">
    <w:name w:val="Текст примечания Знак1"/>
    <w:uiPriority w:val="99"/>
    <w:semiHidden/>
    <w:qFormat/>
    <w:rsid w:val="008A2DF6"/>
    <w:rPr>
      <w:lang w:eastAsia="zh-CN"/>
    </w:rPr>
  </w:style>
  <w:style w:type="character" w:customStyle="1" w:styleId="mw-page-title-main">
    <w:name w:val="mw-page-title-main"/>
    <w:basedOn w:val="af1"/>
    <w:qFormat/>
    <w:rsid w:val="008A2DF6"/>
  </w:style>
  <w:style w:type="character" w:customStyle="1" w:styleId="linenumber1">
    <w:name w:val="line number1"/>
    <w:qFormat/>
    <w:rsid w:val="008A2DF6"/>
  </w:style>
  <w:style w:type="character" w:customStyle="1" w:styleId="WW8Num7z0">
    <w:name w:val="WW8Num7z0"/>
    <w:qFormat/>
    <w:rsid w:val="008A2DF6"/>
  </w:style>
  <w:style w:type="character" w:customStyle="1" w:styleId="WW8Num31z0">
    <w:name w:val="WW8Num31z0"/>
    <w:qFormat/>
    <w:rsid w:val="008A2DF6"/>
    <w:rPr>
      <w:rFonts w:ascii="Symbol" w:hAnsi="Symbol" w:cs="OpenSymbol;Arial Unicode MS"/>
    </w:rPr>
  </w:style>
  <w:style w:type="character" w:customStyle="1" w:styleId="affffff3">
    <w:name w:val="Маркеры"/>
    <w:qFormat/>
    <w:rsid w:val="008A2DF6"/>
    <w:rPr>
      <w:rFonts w:ascii="OpenSymbol" w:eastAsia="OpenSymbol" w:hAnsi="OpenSymbol" w:cs="OpenSymbol"/>
    </w:rPr>
  </w:style>
  <w:style w:type="character" w:customStyle="1" w:styleId="WW8Num5z0">
    <w:name w:val="WW8Num5z0"/>
    <w:qFormat/>
    <w:rsid w:val="008A2DF6"/>
    <w:rPr>
      <w:rFonts w:ascii="Symbol" w:hAnsi="Symbol" w:cs="Symbol"/>
      <w:sz w:val="20"/>
    </w:rPr>
  </w:style>
  <w:style w:type="character" w:customStyle="1" w:styleId="WW8Num5z1">
    <w:name w:val="WW8Num5z1"/>
    <w:qFormat/>
    <w:rsid w:val="008A2DF6"/>
    <w:rPr>
      <w:rFonts w:ascii="Courier New" w:hAnsi="Courier New" w:cs="Courier New"/>
      <w:sz w:val="20"/>
    </w:rPr>
  </w:style>
  <w:style w:type="character" w:customStyle="1" w:styleId="WW8Num5z2">
    <w:name w:val="WW8Num5z2"/>
    <w:qFormat/>
    <w:rsid w:val="008A2DF6"/>
    <w:rPr>
      <w:rFonts w:ascii="Wingdings" w:hAnsi="Wingdings" w:cs="Wingdings"/>
      <w:sz w:val="20"/>
    </w:rPr>
  </w:style>
  <w:style w:type="character" w:customStyle="1" w:styleId="WW8Num8z0">
    <w:name w:val="WW8Num8z0"/>
    <w:qFormat/>
    <w:rsid w:val="008A2DF6"/>
  </w:style>
  <w:style w:type="character" w:customStyle="1" w:styleId="WW8Num13z0">
    <w:name w:val="WW8Num13z0"/>
    <w:qFormat/>
    <w:rsid w:val="008A2DF6"/>
  </w:style>
  <w:style w:type="character" w:customStyle="1" w:styleId="WW8Num13z1">
    <w:name w:val="WW8Num13z1"/>
    <w:qFormat/>
    <w:rsid w:val="008A2DF6"/>
    <w:rPr>
      <w:b/>
      <w:i w:val="0"/>
    </w:rPr>
  </w:style>
  <w:style w:type="character" w:customStyle="1" w:styleId="WW8Num3z0">
    <w:name w:val="WW8Num3z0"/>
    <w:qFormat/>
    <w:rsid w:val="008A2DF6"/>
    <w:rPr>
      <w:rFonts w:ascii="Symbol" w:hAnsi="Symbol" w:cs="Symbol"/>
    </w:rPr>
  </w:style>
  <w:style w:type="character" w:styleId="affffff4">
    <w:name w:val="line number"/>
    <w:rsid w:val="008A2DF6"/>
  </w:style>
  <w:style w:type="paragraph" w:styleId="afff4">
    <w:name w:val="Title"/>
    <w:basedOn w:val="af0"/>
    <w:next w:val="afff7"/>
    <w:link w:val="afff3"/>
    <w:qFormat/>
    <w:rsid w:val="008A2DF6"/>
    <w:pPr>
      <w:suppressAutoHyphens/>
      <w:spacing w:before="0"/>
      <w:jc w:val="center"/>
    </w:pPr>
    <w:rPr>
      <w:rFonts w:eastAsia="Times New Roman" w:cs="Times New Roman"/>
      <w:sz w:val="28"/>
      <w:szCs w:val="20"/>
      <w:lang w:val="x-none" w:eastAsia="x-none"/>
    </w:rPr>
  </w:style>
  <w:style w:type="character" w:customStyle="1" w:styleId="1f3">
    <w:name w:val="Заголовок Знак1"/>
    <w:basedOn w:val="af1"/>
    <w:uiPriority w:val="10"/>
    <w:rsid w:val="008A2DF6"/>
    <w:rPr>
      <w:rFonts w:asciiTheme="majorHAnsi" w:eastAsiaTheme="majorEastAsia" w:hAnsiTheme="majorHAnsi" w:cstheme="majorBidi"/>
      <w:spacing w:val="-10"/>
      <w:kern w:val="28"/>
      <w:sz w:val="56"/>
      <w:szCs w:val="56"/>
    </w:rPr>
  </w:style>
  <w:style w:type="paragraph" w:styleId="afff7">
    <w:name w:val="Body Text"/>
    <w:basedOn w:val="af0"/>
    <w:link w:val="afff6"/>
    <w:rsid w:val="008A2DF6"/>
    <w:pPr>
      <w:suppressAutoHyphens/>
      <w:spacing w:before="0" w:after="120"/>
    </w:pPr>
    <w:rPr>
      <w:rFonts w:eastAsia="Times New Roman" w:cs="Times New Roman"/>
      <w:sz w:val="28"/>
      <w:szCs w:val="28"/>
      <w:lang w:val="x-none" w:eastAsia="x-none"/>
    </w:rPr>
  </w:style>
  <w:style w:type="character" w:customStyle="1" w:styleId="2e">
    <w:name w:val="Основной текст Знак2"/>
    <w:basedOn w:val="af1"/>
    <w:uiPriority w:val="99"/>
    <w:semiHidden/>
    <w:rsid w:val="008A2DF6"/>
  </w:style>
  <w:style w:type="paragraph" w:styleId="affffff5">
    <w:name w:val="List"/>
    <w:basedOn w:val="af0"/>
    <w:rsid w:val="008A2DF6"/>
    <w:pPr>
      <w:suppressAutoHyphens/>
      <w:spacing w:before="0"/>
      <w:ind w:left="283" w:hanging="283"/>
    </w:pPr>
    <w:rPr>
      <w:rFonts w:eastAsia="Times New Roman" w:cs="Times New Roman"/>
      <w:sz w:val="20"/>
      <w:szCs w:val="20"/>
      <w:lang w:eastAsia="ru-RU"/>
    </w:rPr>
  </w:style>
  <w:style w:type="paragraph" w:styleId="affffff6">
    <w:name w:val="caption"/>
    <w:basedOn w:val="af0"/>
    <w:qFormat/>
    <w:rsid w:val="008A2DF6"/>
    <w:pPr>
      <w:suppressLineNumbers/>
      <w:suppressAutoHyphens/>
      <w:spacing w:after="120"/>
    </w:pPr>
    <w:rPr>
      <w:rFonts w:eastAsia="Times New Roman" w:cs="Arial Unicode MS"/>
      <w:i/>
      <w:iCs/>
      <w:sz w:val="24"/>
      <w:szCs w:val="24"/>
      <w:lang w:eastAsia="ru-RU"/>
    </w:rPr>
  </w:style>
  <w:style w:type="paragraph" w:styleId="1f4">
    <w:name w:val="index 1"/>
    <w:basedOn w:val="af0"/>
    <w:next w:val="af0"/>
    <w:autoRedefine/>
    <w:uiPriority w:val="99"/>
    <w:semiHidden/>
    <w:unhideWhenUsed/>
    <w:rsid w:val="008A2DF6"/>
    <w:pPr>
      <w:spacing w:before="0"/>
      <w:ind w:left="260" w:hanging="260"/>
    </w:pPr>
  </w:style>
  <w:style w:type="paragraph" w:styleId="affffff7">
    <w:name w:val="index heading"/>
    <w:basedOn w:val="afff4"/>
    <w:rsid w:val="008A2DF6"/>
  </w:style>
  <w:style w:type="paragraph" w:customStyle="1" w:styleId="caption1">
    <w:name w:val="caption1"/>
    <w:basedOn w:val="af0"/>
    <w:qFormat/>
    <w:rsid w:val="008A2DF6"/>
    <w:pPr>
      <w:suppressLineNumbers/>
      <w:suppressAutoHyphens/>
      <w:spacing w:after="120"/>
    </w:pPr>
    <w:rPr>
      <w:rFonts w:eastAsia="Times New Roman" w:cs="Arial Unicode MS"/>
      <w:i/>
      <w:iCs/>
      <w:sz w:val="24"/>
      <w:szCs w:val="24"/>
      <w:lang w:eastAsia="ru-RU"/>
    </w:rPr>
  </w:style>
  <w:style w:type="paragraph" w:customStyle="1" w:styleId="indexheading1">
    <w:name w:val="index heading1"/>
    <w:basedOn w:val="afff4"/>
    <w:qFormat/>
    <w:rsid w:val="008A2DF6"/>
  </w:style>
  <w:style w:type="paragraph" w:customStyle="1" w:styleId="caption11">
    <w:name w:val="caption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
    <w:name w:val="index heading11"/>
    <w:basedOn w:val="afff4"/>
    <w:qFormat/>
    <w:rsid w:val="008A2DF6"/>
  </w:style>
  <w:style w:type="paragraph" w:customStyle="1" w:styleId="caption111">
    <w:name w:val="caption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
    <w:name w:val="index heading111"/>
    <w:basedOn w:val="afff4"/>
    <w:qFormat/>
    <w:rsid w:val="008A2DF6"/>
  </w:style>
  <w:style w:type="paragraph" w:customStyle="1" w:styleId="caption1111">
    <w:name w:val="caption1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1">
    <w:name w:val="index heading1111"/>
    <w:basedOn w:val="afff4"/>
    <w:qFormat/>
    <w:rsid w:val="008A2DF6"/>
  </w:style>
  <w:style w:type="paragraph" w:customStyle="1" w:styleId="caption11111">
    <w:name w:val="caption11111"/>
    <w:basedOn w:val="af0"/>
    <w:next w:val="af0"/>
    <w:uiPriority w:val="35"/>
    <w:qFormat/>
    <w:rsid w:val="008A2DF6"/>
    <w:pPr>
      <w:suppressAutoHyphens/>
      <w:spacing w:before="0"/>
    </w:pPr>
    <w:rPr>
      <w:rFonts w:eastAsia="Calibri" w:cs="Times New Roman"/>
      <w:b/>
      <w:bCs/>
      <w:color w:val="4F81BD"/>
      <w:sz w:val="18"/>
      <w:szCs w:val="18"/>
      <w:lang w:eastAsia="ru-RU"/>
    </w:rPr>
  </w:style>
  <w:style w:type="paragraph" w:customStyle="1" w:styleId="indexheading11111">
    <w:name w:val="index heading11111"/>
    <w:basedOn w:val="afff4"/>
    <w:qFormat/>
    <w:rsid w:val="008A2DF6"/>
  </w:style>
  <w:style w:type="paragraph" w:customStyle="1" w:styleId="1f5">
    <w:name w:val="Заголовок1"/>
    <w:next w:val="afff7"/>
    <w:qFormat/>
    <w:rsid w:val="008A2DF6"/>
    <w:pPr>
      <w:widowControl w:val="0"/>
      <w:suppressAutoHyphens/>
      <w:spacing w:before="0"/>
    </w:pPr>
    <w:rPr>
      <w:rFonts w:ascii="Arial" w:eastAsia="Times New Roman" w:hAnsi="Arial" w:cs="Arial"/>
      <w:b/>
      <w:bCs/>
      <w:sz w:val="22"/>
      <w:lang w:eastAsia="ru-RU"/>
    </w:rPr>
  </w:style>
  <w:style w:type="paragraph" w:customStyle="1" w:styleId="affffff8">
    <w:name w:val="Название раздела инструкции"/>
    <w:basedOn w:val="af0"/>
    <w:autoRedefine/>
    <w:qFormat/>
    <w:rsid w:val="008A2DF6"/>
    <w:pPr>
      <w:suppressAutoHyphens/>
      <w:spacing w:before="0"/>
      <w:jc w:val="center"/>
    </w:pPr>
    <w:rPr>
      <w:rFonts w:eastAsia="Times New Roman" w:cs="Times New Roman"/>
      <w:sz w:val="24"/>
      <w:szCs w:val="24"/>
      <w:lang w:eastAsia="ru-RU"/>
    </w:rPr>
  </w:style>
  <w:style w:type="paragraph" w:customStyle="1" w:styleId="aa">
    <w:name w:val="Раздел положения"/>
    <w:basedOn w:val="af0"/>
    <w:autoRedefine/>
    <w:qFormat/>
    <w:rsid w:val="008A2DF6"/>
    <w:pPr>
      <w:numPr>
        <w:numId w:val="28"/>
      </w:numPr>
      <w:suppressAutoHyphens/>
      <w:spacing w:before="80" w:after="80"/>
      <w:jc w:val="center"/>
    </w:pPr>
    <w:rPr>
      <w:rFonts w:eastAsia="Times New Roman" w:cs="Times New Roman"/>
      <w:b/>
      <w:sz w:val="32"/>
      <w:szCs w:val="32"/>
      <w:lang w:eastAsia="ru-RU"/>
    </w:rPr>
  </w:style>
  <w:style w:type="paragraph" w:customStyle="1" w:styleId="ab">
    <w:name w:val="Подраздел раздела положения"/>
    <w:basedOn w:val="af0"/>
    <w:autoRedefine/>
    <w:qFormat/>
    <w:rsid w:val="008A2DF6"/>
    <w:pPr>
      <w:numPr>
        <w:ilvl w:val="1"/>
        <w:numId w:val="28"/>
      </w:numPr>
      <w:suppressAutoHyphens/>
      <w:spacing w:before="80" w:after="80"/>
      <w:jc w:val="both"/>
    </w:pPr>
    <w:rPr>
      <w:rFonts w:eastAsia="Times New Roman" w:cs="Times New Roman"/>
      <w:sz w:val="28"/>
      <w:szCs w:val="28"/>
      <w:lang w:eastAsia="ru-RU"/>
    </w:rPr>
  </w:style>
  <w:style w:type="paragraph" w:customStyle="1" w:styleId="1f6">
    <w:name w:val="Шапка 1"/>
    <w:basedOn w:val="af0"/>
    <w:qFormat/>
    <w:rsid w:val="008A2DF6"/>
    <w:pPr>
      <w:pBdr>
        <w:bottom w:val="thickThinSmallGap" w:sz="24" w:space="1" w:color="000000"/>
      </w:pBdr>
      <w:suppressAutoHyphens/>
      <w:spacing w:before="0" w:after="240"/>
      <w:jc w:val="center"/>
    </w:pPr>
    <w:rPr>
      <w:rFonts w:eastAsia="Times New Roman" w:cs="Times New Roman"/>
      <w:sz w:val="22"/>
      <w:lang w:eastAsia="ru-RU"/>
    </w:rPr>
  </w:style>
  <w:style w:type="paragraph" w:customStyle="1" w:styleId="2f">
    <w:name w:val="Шапка 2"/>
    <w:basedOn w:val="af0"/>
    <w:qFormat/>
    <w:rsid w:val="008A2DF6"/>
    <w:pPr>
      <w:pBdr>
        <w:bottom w:val="thickThinSmallGap" w:sz="24" w:space="1" w:color="000000"/>
      </w:pBdr>
      <w:suppressAutoHyphens/>
      <w:spacing w:before="0" w:after="120"/>
      <w:jc w:val="center"/>
    </w:pPr>
    <w:rPr>
      <w:rFonts w:eastAsia="Times New Roman" w:cs="Times New Roman"/>
      <w:b/>
      <w:sz w:val="22"/>
      <w:lang w:eastAsia="ru-RU"/>
    </w:rPr>
  </w:style>
  <w:style w:type="paragraph" w:customStyle="1" w:styleId="3a">
    <w:name w:val="Шапка 3"/>
    <w:basedOn w:val="af0"/>
    <w:qFormat/>
    <w:rsid w:val="008A2DF6"/>
    <w:pPr>
      <w:pBdr>
        <w:bottom w:val="thickThinSmallGap" w:sz="24" w:space="1" w:color="000000"/>
      </w:pBdr>
      <w:suppressAutoHyphens/>
      <w:spacing w:before="240" w:after="360"/>
      <w:jc w:val="center"/>
    </w:pPr>
    <w:rPr>
      <w:rFonts w:eastAsia="Times New Roman" w:cs="Times New Roman"/>
      <w:b/>
      <w:sz w:val="24"/>
      <w:szCs w:val="24"/>
      <w:lang w:eastAsia="ru-RU"/>
    </w:rPr>
  </w:style>
  <w:style w:type="paragraph" w:customStyle="1" w:styleId="affffff9">
    <w:name w:val="Колонтитул"/>
    <w:basedOn w:val="af0"/>
    <w:qFormat/>
    <w:rsid w:val="008A2DF6"/>
    <w:pPr>
      <w:suppressAutoHyphens/>
      <w:spacing w:before="0"/>
    </w:pPr>
    <w:rPr>
      <w:rFonts w:eastAsia="Times New Roman" w:cs="Times New Roman"/>
      <w:sz w:val="28"/>
      <w:szCs w:val="28"/>
      <w:lang w:eastAsia="ru-RU"/>
    </w:rPr>
  </w:style>
  <w:style w:type="paragraph" w:styleId="afffff1">
    <w:name w:val="Body Text Indent"/>
    <w:basedOn w:val="afff7"/>
    <w:link w:val="38"/>
    <w:uiPriority w:val="99"/>
    <w:unhideWhenUsed/>
    <w:qFormat/>
    <w:rsid w:val="008A2DF6"/>
    <w:pPr>
      <w:spacing w:after="0"/>
      <w:ind w:firstLine="360"/>
    </w:pPr>
    <w:rPr>
      <w:sz w:val="24"/>
      <w:szCs w:val="24"/>
      <w:lang w:eastAsia="ru-RU"/>
    </w:rPr>
  </w:style>
  <w:style w:type="character" w:customStyle="1" w:styleId="42">
    <w:name w:val="Основной текст с отступом Знак4"/>
    <w:basedOn w:val="af1"/>
    <w:uiPriority w:val="99"/>
    <w:semiHidden/>
    <w:rsid w:val="008A2DF6"/>
  </w:style>
  <w:style w:type="paragraph" w:styleId="24">
    <w:name w:val="Body Text Indent 2"/>
    <w:basedOn w:val="af0"/>
    <w:link w:val="23"/>
    <w:qFormat/>
    <w:rsid w:val="008A2DF6"/>
    <w:pPr>
      <w:suppressAutoHyphens/>
      <w:spacing w:before="0" w:after="120" w:line="480" w:lineRule="auto"/>
      <w:ind w:left="283"/>
    </w:pPr>
    <w:rPr>
      <w:rFonts w:eastAsia="Times New Roman" w:cs="Times New Roman"/>
      <w:sz w:val="28"/>
      <w:szCs w:val="28"/>
      <w:lang w:eastAsia="ru-RU"/>
    </w:rPr>
  </w:style>
  <w:style w:type="character" w:customStyle="1" w:styleId="211">
    <w:name w:val="Основной текст с отступом 2 Знак1"/>
    <w:basedOn w:val="af1"/>
    <w:uiPriority w:val="99"/>
    <w:semiHidden/>
    <w:rsid w:val="008A2DF6"/>
  </w:style>
  <w:style w:type="paragraph" w:styleId="36">
    <w:name w:val="Body Text 3"/>
    <w:basedOn w:val="af0"/>
    <w:link w:val="35"/>
    <w:qFormat/>
    <w:rsid w:val="008A2DF6"/>
    <w:pPr>
      <w:suppressAutoHyphens/>
      <w:spacing w:before="0" w:after="120"/>
    </w:pPr>
    <w:rPr>
      <w:rFonts w:eastAsia="Times New Roman" w:cs="Times New Roman"/>
      <w:sz w:val="16"/>
      <w:szCs w:val="16"/>
      <w:lang w:eastAsia="ru-RU"/>
    </w:rPr>
  </w:style>
  <w:style w:type="character" w:customStyle="1" w:styleId="311">
    <w:name w:val="Основной текст 3 Знак1"/>
    <w:basedOn w:val="af1"/>
    <w:uiPriority w:val="99"/>
    <w:semiHidden/>
    <w:rsid w:val="008A2DF6"/>
    <w:rPr>
      <w:sz w:val="16"/>
      <w:szCs w:val="16"/>
    </w:rPr>
  </w:style>
  <w:style w:type="paragraph" w:styleId="39">
    <w:name w:val="Body Text Indent 3"/>
    <w:basedOn w:val="af0"/>
    <w:link w:val="310"/>
    <w:qFormat/>
    <w:rsid w:val="008A2DF6"/>
    <w:pPr>
      <w:suppressAutoHyphens/>
      <w:spacing w:before="0" w:after="120"/>
      <w:ind w:left="283"/>
    </w:pPr>
    <w:rPr>
      <w:rFonts w:eastAsia="Times New Roman" w:cs="Times New Roman"/>
      <w:sz w:val="16"/>
      <w:szCs w:val="16"/>
      <w:lang w:eastAsia="ru-RU"/>
    </w:rPr>
  </w:style>
  <w:style w:type="character" w:customStyle="1" w:styleId="320">
    <w:name w:val="Основной текст с отступом 3 Знак2"/>
    <w:basedOn w:val="af1"/>
    <w:uiPriority w:val="99"/>
    <w:semiHidden/>
    <w:rsid w:val="008A2DF6"/>
    <w:rPr>
      <w:sz w:val="16"/>
      <w:szCs w:val="16"/>
    </w:rPr>
  </w:style>
  <w:style w:type="paragraph" w:styleId="26">
    <w:name w:val="Body Text 2"/>
    <w:basedOn w:val="af0"/>
    <w:link w:val="25"/>
    <w:qFormat/>
    <w:rsid w:val="008A2DF6"/>
    <w:pPr>
      <w:suppressAutoHyphens/>
      <w:spacing w:before="0" w:after="120" w:line="480" w:lineRule="auto"/>
    </w:pPr>
    <w:rPr>
      <w:rFonts w:eastAsia="Times New Roman" w:cs="Times New Roman"/>
      <w:sz w:val="28"/>
      <w:szCs w:val="28"/>
      <w:lang w:eastAsia="ru-RU"/>
    </w:rPr>
  </w:style>
  <w:style w:type="character" w:customStyle="1" w:styleId="212">
    <w:name w:val="Основной текст 2 Знак1"/>
    <w:basedOn w:val="af1"/>
    <w:uiPriority w:val="99"/>
    <w:semiHidden/>
    <w:rsid w:val="008A2DF6"/>
  </w:style>
  <w:style w:type="paragraph" w:styleId="affffffa">
    <w:name w:val="Block Text"/>
    <w:basedOn w:val="af0"/>
    <w:qFormat/>
    <w:rsid w:val="008A2DF6"/>
    <w:pPr>
      <w:suppressAutoHyphens/>
      <w:spacing w:before="0"/>
      <w:ind w:left="-567" w:right="-766"/>
      <w:jc w:val="center"/>
    </w:pPr>
    <w:rPr>
      <w:rFonts w:eastAsia="Times New Roman" w:cs="Times New Roman"/>
      <w:b/>
      <w:bCs/>
      <w:sz w:val="24"/>
      <w:szCs w:val="20"/>
      <w:lang w:eastAsia="ru-RU"/>
    </w:rPr>
  </w:style>
  <w:style w:type="paragraph" w:customStyle="1" w:styleId="affff5">
    <w:name w:val="Подпункт"/>
    <w:basedOn w:val="af0"/>
    <w:link w:val="15"/>
    <w:qFormat/>
    <w:rsid w:val="008A2DF6"/>
    <w:pPr>
      <w:tabs>
        <w:tab w:val="left" w:pos="1134"/>
      </w:tabs>
      <w:suppressAutoHyphens/>
      <w:snapToGrid w:val="0"/>
      <w:spacing w:before="0" w:line="360" w:lineRule="auto"/>
      <w:ind w:left="1134" w:hanging="1134"/>
      <w:jc w:val="both"/>
    </w:pPr>
    <w:rPr>
      <w:rFonts w:eastAsia="Times New Roman" w:cs="Times New Roman"/>
      <w:sz w:val="28"/>
      <w:szCs w:val="20"/>
      <w:lang w:val="x-none" w:eastAsia="x-none"/>
    </w:rPr>
  </w:style>
  <w:style w:type="paragraph" w:customStyle="1" w:styleId="2f0">
    <w:name w:val="Пункт2"/>
    <w:basedOn w:val="af0"/>
    <w:qFormat/>
    <w:rsid w:val="008A2DF6"/>
    <w:pPr>
      <w:keepNext/>
      <w:tabs>
        <w:tab w:val="left" w:pos="1134"/>
      </w:tabs>
      <w:suppressAutoHyphens/>
      <w:snapToGrid w:val="0"/>
      <w:spacing w:before="240" w:after="120"/>
      <w:ind w:left="1134" w:hanging="1134"/>
      <w:outlineLvl w:val="2"/>
    </w:pPr>
    <w:rPr>
      <w:rFonts w:eastAsia="Times New Roman" w:cs="Times New Roman"/>
      <w:b/>
      <w:sz w:val="28"/>
      <w:szCs w:val="20"/>
      <w:lang w:eastAsia="ru-RU"/>
    </w:rPr>
  </w:style>
  <w:style w:type="paragraph" w:customStyle="1" w:styleId="affffffb">
    <w:name w:val="Раздел регламента"/>
    <w:basedOn w:val="af0"/>
    <w:qFormat/>
    <w:rsid w:val="008A2DF6"/>
    <w:pPr>
      <w:suppressAutoHyphens/>
      <w:spacing w:before="0"/>
    </w:pPr>
    <w:rPr>
      <w:rFonts w:eastAsia="Times New Roman" w:cs="Times New Roman"/>
      <w:sz w:val="28"/>
      <w:szCs w:val="28"/>
      <w:lang w:eastAsia="ru-RU"/>
    </w:rPr>
  </w:style>
  <w:style w:type="paragraph" w:customStyle="1" w:styleId="affffffc">
    <w:name w:val="Приложение к регламенту"/>
    <w:basedOn w:val="af0"/>
    <w:qFormat/>
    <w:rsid w:val="008A2DF6"/>
    <w:pPr>
      <w:suppressAutoHyphens/>
      <w:spacing w:before="0"/>
      <w:jc w:val="right"/>
    </w:pPr>
    <w:rPr>
      <w:rFonts w:eastAsia="Times New Roman" w:cs="Times New Roman"/>
      <w:sz w:val="28"/>
      <w:szCs w:val="28"/>
      <w:lang w:eastAsia="ru-RU"/>
    </w:rPr>
  </w:style>
  <w:style w:type="paragraph" w:styleId="affffffd">
    <w:name w:val="Normal (Web)"/>
    <w:basedOn w:val="af0"/>
    <w:uiPriority w:val="99"/>
    <w:qFormat/>
    <w:rsid w:val="008A2DF6"/>
    <w:pPr>
      <w:suppressAutoHyphens/>
      <w:spacing w:before="0" w:beforeAutospacing="1" w:afterAutospacing="1"/>
    </w:pPr>
    <w:rPr>
      <w:rFonts w:ascii="Arial Unicode MS" w:eastAsia="Arial Unicode MS" w:hAnsi="Arial Unicode MS" w:cs="Arial Unicode MS"/>
      <w:sz w:val="24"/>
      <w:szCs w:val="24"/>
      <w:lang w:eastAsia="ru-RU"/>
    </w:rPr>
  </w:style>
  <w:style w:type="paragraph" w:customStyle="1" w:styleId="2f1">
    <w:name w:val="Раздел положения 2"/>
    <w:basedOn w:val="af0"/>
    <w:qFormat/>
    <w:rsid w:val="008A2DF6"/>
    <w:pPr>
      <w:pageBreakBefore/>
      <w:suppressAutoHyphens/>
      <w:spacing w:before="0"/>
      <w:jc w:val="both"/>
      <w:outlineLvl w:val="0"/>
    </w:pPr>
    <w:rPr>
      <w:rFonts w:eastAsia="Times New Roman" w:cs="Times New Roman"/>
      <w:b/>
      <w:sz w:val="28"/>
      <w:szCs w:val="28"/>
      <w:lang w:eastAsia="ru-RU"/>
    </w:rPr>
  </w:style>
  <w:style w:type="paragraph" w:customStyle="1" w:styleId="affffffe">
    <w:name w:val="Знак Знак Знак Знак Знак Знак Знак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styleId="afffffff">
    <w:name w:val="No Spacing"/>
    <w:basedOn w:val="af0"/>
    <w:uiPriority w:val="1"/>
    <w:qFormat/>
    <w:rsid w:val="008A2DF6"/>
    <w:pPr>
      <w:suppressAutoHyphens/>
      <w:spacing w:before="0" w:line="360" w:lineRule="auto"/>
    </w:pPr>
    <w:rPr>
      <w:rFonts w:eastAsia="Calibri" w:cs="Times New Roman"/>
      <w:sz w:val="24"/>
      <w:szCs w:val="24"/>
      <w:lang w:eastAsia="ru-RU"/>
    </w:rPr>
  </w:style>
  <w:style w:type="paragraph" w:styleId="ac">
    <w:name w:val="Subtitle"/>
    <w:basedOn w:val="af0"/>
    <w:next w:val="af0"/>
    <w:link w:val="afffa"/>
    <w:uiPriority w:val="11"/>
    <w:qFormat/>
    <w:rsid w:val="008A2DF6"/>
    <w:pPr>
      <w:numPr>
        <w:numId w:val="41"/>
      </w:numPr>
      <w:suppressAutoHyphens/>
      <w:spacing w:before="0"/>
      <w:ind w:left="1066" w:firstLine="709"/>
    </w:pPr>
    <w:rPr>
      <w:rFonts w:ascii="Cambria" w:eastAsia="Times New Roman" w:hAnsi="Cambria" w:cs="Times New Roman"/>
      <w:i/>
      <w:iCs/>
      <w:color w:val="4F81BD"/>
      <w:spacing w:val="15"/>
      <w:sz w:val="24"/>
      <w:szCs w:val="24"/>
      <w:lang w:val="x-none" w:eastAsia="x-none"/>
    </w:rPr>
  </w:style>
  <w:style w:type="character" w:customStyle="1" w:styleId="1f7">
    <w:name w:val="Подзаголовок Знак1"/>
    <w:basedOn w:val="af1"/>
    <w:uiPriority w:val="11"/>
    <w:rsid w:val="008A2DF6"/>
    <w:rPr>
      <w:rFonts w:asciiTheme="minorHAnsi" w:eastAsiaTheme="minorEastAsia" w:hAnsiTheme="minorHAnsi"/>
      <w:color w:val="5A5A5A" w:themeColor="text1" w:themeTint="A5"/>
      <w:spacing w:val="15"/>
      <w:sz w:val="22"/>
    </w:rPr>
  </w:style>
  <w:style w:type="paragraph" w:styleId="28">
    <w:name w:val="Quote"/>
    <w:basedOn w:val="af0"/>
    <w:next w:val="af0"/>
    <w:link w:val="27"/>
    <w:uiPriority w:val="29"/>
    <w:qFormat/>
    <w:rsid w:val="008A2DF6"/>
    <w:pPr>
      <w:suppressAutoHyphens/>
      <w:spacing w:before="0"/>
    </w:pPr>
    <w:rPr>
      <w:rFonts w:ascii="Calibri" w:eastAsia="Calibri" w:hAnsi="Calibri" w:cs="Times New Roman"/>
      <w:i/>
      <w:iCs/>
      <w:color w:val="000000"/>
      <w:sz w:val="20"/>
      <w:szCs w:val="20"/>
      <w:lang w:val="x-none" w:eastAsia="x-none"/>
    </w:rPr>
  </w:style>
  <w:style w:type="character" w:customStyle="1" w:styleId="213">
    <w:name w:val="Цитата 2 Знак1"/>
    <w:basedOn w:val="af1"/>
    <w:uiPriority w:val="29"/>
    <w:rsid w:val="008A2DF6"/>
    <w:rPr>
      <w:i/>
      <w:iCs/>
      <w:color w:val="404040" w:themeColor="text1" w:themeTint="BF"/>
    </w:rPr>
  </w:style>
  <w:style w:type="paragraph" w:styleId="afffd">
    <w:name w:val="Intense Quote"/>
    <w:basedOn w:val="af0"/>
    <w:next w:val="af0"/>
    <w:link w:val="afffc"/>
    <w:uiPriority w:val="30"/>
    <w:qFormat/>
    <w:rsid w:val="008A2DF6"/>
    <w:pPr>
      <w:pBdr>
        <w:bottom w:val="single" w:sz="4" w:space="4" w:color="4F81BD"/>
      </w:pBdr>
      <w:suppressAutoHyphens/>
      <w:spacing w:before="200" w:after="280"/>
      <w:ind w:left="936" w:right="936"/>
    </w:pPr>
    <w:rPr>
      <w:rFonts w:ascii="Calibri" w:eastAsia="Calibri" w:hAnsi="Calibri" w:cs="Times New Roman"/>
      <w:b/>
      <w:bCs/>
      <w:i/>
      <w:iCs/>
      <w:color w:val="4F81BD"/>
      <w:sz w:val="20"/>
      <w:szCs w:val="20"/>
      <w:lang w:val="x-none" w:eastAsia="x-none"/>
    </w:rPr>
  </w:style>
  <w:style w:type="character" w:customStyle="1" w:styleId="1f8">
    <w:name w:val="Выделенная цитата Знак1"/>
    <w:basedOn w:val="af1"/>
    <w:uiPriority w:val="30"/>
    <w:rsid w:val="008A2DF6"/>
    <w:rPr>
      <w:i/>
      <w:iCs/>
      <w:color w:val="4472C4" w:themeColor="accent1"/>
    </w:rPr>
  </w:style>
  <w:style w:type="paragraph" w:styleId="afffffff0">
    <w:name w:val="TOC Heading"/>
    <w:basedOn w:val="10"/>
    <w:next w:val="af0"/>
    <w:uiPriority w:val="39"/>
    <w:qFormat/>
    <w:rsid w:val="008A2DF6"/>
    <w:pPr>
      <w:keepLines/>
      <w:spacing w:before="480"/>
      <w:jc w:val="left"/>
      <w:outlineLvl w:val="9"/>
    </w:pPr>
    <w:rPr>
      <w:rFonts w:ascii="Cambria" w:hAnsi="Cambria"/>
      <w:bCs/>
      <w:color w:val="365F91"/>
      <w:sz w:val="28"/>
      <w:szCs w:val="28"/>
    </w:rPr>
  </w:style>
  <w:style w:type="paragraph" w:styleId="affff4">
    <w:name w:val="E-mail Signature"/>
    <w:basedOn w:val="af0"/>
    <w:link w:val="affff3"/>
    <w:uiPriority w:val="99"/>
    <w:unhideWhenUsed/>
    <w:qFormat/>
    <w:rsid w:val="008A2DF6"/>
    <w:pPr>
      <w:suppressAutoHyphens/>
      <w:spacing w:before="0"/>
    </w:pPr>
    <w:rPr>
      <w:rFonts w:eastAsia="Calibri" w:cs="Times New Roman"/>
      <w:sz w:val="24"/>
      <w:szCs w:val="24"/>
      <w:lang w:val="x-none" w:eastAsia="x-none"/>
    </w:rPr>
  </w:style>
  <w:style w:type="character" w:customStyle="1" w:styleId="1f9">
    <w:name w:val="Электронная подпись Знак1"/>
    <w:basedOn w:val="af1"/>
    <w:uiPriority w:val="99"/>
    <w:semiHidden/>
    <w:rsid w:val="008A2DF6"/>
  </w:style>
  <w:style w:type="paragraph" w:customStyle="1" w:styleId="afffffff1">
    <w:name w:val="Знак"/>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3">
    <w:name w:val="Нумерованный список ур3"/>
    <w:basedOn w:val="af0"/>
    <w:qFormat/>
    <w:rsid w:val="008A2DF6"/>
    <w:pPr>
      <w:numPr>
        <w:ilvl w:val="2"/>
        <w:numId w:val="29"/>
      </w:numPr>
      <w:suppressAutoHyphens/>
      <w:spacing w:before="0"/>
      <w:jc w:val="both"/>
    </w:pPr>
    <w:rPr>
      <w:rFonts w:ascii="Garamond" w:eastAsia="Times New Roman" w:hAnsi="Garamond" w:cs="Times New Roman"/>
      <w:sz w:val="24"/>
      <w:szCs w:val="20"/>
      <w:lang w:eastAsia="ru-RU"/>
    </w:rPr>
  </w:style>
  <w:style w:type="paragraph" w:customStyle="1" w:styleId="31">
    <w:name w:val="Список 31"/>
    <w:basedOn w:val="af0"/>
    <w:qFormat/>
    <w:rsid w:val="008A2DF6"/>
    <w:pPr>
      <w:numPr>
        <w:numId w:val="29"/>
      </w:numPr>
      <w:suppressAutoHyphens/>
      <w:jc w:val="both"/>
    </w:pPr>
    <w:rPr>
      <w:rFonts w:ascii="Garamond" w:eastAsia="Times New Roman" w:hAnsi="Garamond" w:cs="Times New Roman"/>
      <w:sz w:val="24"/>
      <w:szCs w:val="20"/>
      <w:lang w:eastAsia="ru-RU"/>
    </w:rPr>
  </w:style>
  <w:style w:type="paragraph" w:customStyle="1" w:styleId="2">
    <w:name w:val="Нумерованный список ур2"/>
    <w:basedOn w:val="af0"/>
    <w:qFormat/>
    <w:rsid w:val="008A2DF6"/>
    <w:pPr>
      <w:numPr>
        <w:ilvl w:val="1"/>
        <w:numId w:val="29"/>
      </w:numPr>
      <w:suppressAutoHyphens/>
      <w:jc w:val="both"/>
    </w:pPr>
    <w:rPr>
      <w:rFonts w:ascii="Garamond" w:eastAsia="Times New Roman" w:hAnsi="Garamond" w:cs="Times New Roman"/>
      <w:sz w:val="24"/>
      <w:szCs w:val="20"/>
      <w:lang w:eastAsia="ru-RU"/>
    </w:rPr>
  </w:style>
  <w:style w:type="paragraph" w:customStyle="1" w:styleId="ConsPlusNormal">
    <w:name w:val="ConsPlusNormal"/>
    <w:qFormat/>
    <w:rsid w:val="008A2DF6"/>
    <w:pPr>
      <w:widowControl w:val="0"/>
      <w:suppressAutoHyphens/>
      <w:spacing w:before="0"/>
      <w:ind w:firstLine="720"/>
    </w:pPr>
    <w:rPr>
      <w:rFonts w:ascii="Arial" w:eastAsia="Times New Roman" w:hAnsi="Arial" w:cs="Arial"/>
      <w:sz w:val="20"/>
      <w:szCs w:val="20"/>
      <w:lang w:eastAsia="ru-RU"/>
    </w:rPr>
  </w:style>
  <w:style w:type="paragraph" w:customStyle="1" w:styleId="3b">
    <w:name w:val="Знак Знак3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a3">
    <w:name w:val="Пункт"/>
    <w:basedOn w:val="af0"/>
    <w:link w:val="19"/>
    <w:qFormat/>
    <w:rsid w:val="008A2DF6"/>
    <w:pPr>
      <w:widowControl w:val="0"/>
      <w:numPr>
        <w:numId w:val="42"/>
      </w:numPr>
      <w:tabs>
        <w:tab w:val="left" w:pos="1134"/>
      </w:tabs>
      <w:suppressAutoHyphens/>
      <w:spacing w:line="360" w:lineRule="auto"/>
      <w:ind w:left="1134" w:right="800" w:hanging="1134"/>
      <w:jc w:val="both"/>
    </w:pPr>
    <w:rPr>
      <w:rFonts w:ascii="Arial" w:eastAsia="Times New Roman" w:hAnsi="Arial" w:cs="Times New Roman"/>
      <w:b/>
      <w:i/>
      <w:sz w:val="28"/>
      <w:szCs w:val="20"/>
      <w:lang w:eastAsia="ru-RU"/>
    </w:rPr>
  </w:style>
  <w:style w:type="paragraph" w:customStyle="1" w:styleId="1fa">
    <w:name w:val="Абзац списка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a0">
    <w:name w:val="Список маркированный"/>
    <w:basedOn w:val="af0"/>
    <w:link w:val="16"/>
    <w:qFormat/>
    <w:rsid w:val="008A2DF6"/>
    <w:pPr>
      <w:numPr>
        <w:numId w:val="30"/>
      </w:numPr>
      <w:suppressAutoHyphens/>
      <w:spacing w:before="0"/>
    </w:pPr>
    <w:rPr>
      <w:rFonts w:eastAsia="Times New Roman" w:cs="Times New Roman"/>
      <w:sz w:val="28"/>
      <w:szCs w:val="28"/>
      <w:lang w:eastAsia="ru-RU"/>
    </w:rPr>
  </w:style>
  <w:style w:type="paragraph" w:customStyle="1" w:styleId="Default">
    <w:name w:val="Default"/>
    <w:qFormat/>
    <w:rsid w:val="008A2DF6"/>
    <w:pPr>
      <w:suppressAutoHyphens/>
      <w:spacing w:before="0"/>
    </w:pPr>
    <w:rPr>
      <w:rFonts w:eastAsia="Times New Roman" w:cs="Times New Roman"/>
      <w:color w:val="000000"/>
      <w:sz w:val="24"/>
      <w:szCs w:val="24"/>
      <w:lang w:eastAsia="ru-RU"/>
    </w:rPr>
  </w:style>
  <w:style w:type="paragraph" w:customStyle="1" w:styleId="afffffff2">
    <w:name w:val="ТекстОбычный"/>
    <w:qFormat/>
    <w:rsid w:val="008A2DF6"/>
    <w:pPr>
      <w:suppressAutoHyphens/>
      <w:spacing w:before="0" w:line="360" w:lineRule="auto"/>
      <w:ind w:firstLine="851"/>
      <w:jc w:val="both"/>
    </w:pPr>
    <w:rPr>
      <w:rFonts w:eastAsia="Times New Roman" w:cs="Times New Roman"/>
      <w:sz w:val="24"/>
      <w:szCs w:val="20"/>
      <w:lang w:eastAsia="ru-RU"/>
    </w:rPr>
  </w:style>
  <w:style w:type="paragraph" w:styleId="affff8">
    <w:name w:val="Plain Text"/>
    <w:basedOn w:val="af0"/>
    <w:link w:val="affff7"/>
    <w:qFormat/>
    <w:rsid w:val="008A2DF6"/>
    <w:pPr>
      <w:suppressAutoHyphens/>
      <w:spacing w:before="0"/>
    </w:pPr>
    <w:rPr>
      <w:rFonts w:ascii="Courier New" w:eastAsia="Times New Roman" w:hAnsi="Courier New" w:cs="Times New Roman"/>
      <w:sz w:val="20"/>
      <w:szCs w:val="20"/>
      <w:lang w:eastAsia="ru-RU"/>
    </w:rPr>
  </w:style>
  <w:style w:type="character" w:customStyle="1" w:styleId="1fb">
    <w:name w:val="Текст Знак1"/>
    <w:basedOn w:val="af1"/>
    <w:uiPriority w:val="99"/>
    <w:semiHidden/>
    <w:rsid w:val="008A2DF6"/>
    <w:rPr>
      <w:rFonts w:ascii="Consolas" w:hAnsi="Consolas"/>
      <w:sz w:val="21"/>
      <w:szCs w:val="21"/>
    </w:rPr>
  </w:style>
  <w:style w:type="paragraph" w:customStyle="1" w:styleId="17">
    <w:name w:val="Основной текст1"/>
    <w:basedOn w:val="af0"/>
    <w:link w:val="Bodytext"/>
    <w:qFormat/>
    <w:rsid w:val="008A2DF6"/>
    <w:pPr>
      <w:shd w:val="clear" w:color="auto" w:fill="FFFFFF"/>
      <w:suppressAutoHyphens/>
      <w:spacing w:before="0" w:line="302" w:lineRule="exact"/>
    </w:pPr>
    <w:rPr>
      <w:spacing w:val="6"/>
    </w:rPr>
  </w:style>
  <w:style w:type="paragraph" w:customStyle="1" w:styleId="72">
    <w:name w:val="Основной текст7"/>
    <w:basedOn w:val="af0"/>
    <w:link w:val="affff9"/>
    <w:qFormat/>
    <w:rsid w:val="008A2DF6"/>
    <w:pPr>
      <w:shd w:val="clear" w:color="auto" w:fill="FFFFFF"/>
      <w:suppressAutoHyphens/>
      <w:spacing w:line="283" w:lineRule="exact"/>
      <w:ind w:hanging="840"/>
      <w:jc w:val="both"/>
    </w:pPr>
    <w:rPr>
      <w:rFonts w:ascii="Arial" w:eastAsia="Arial" w:hAnsi="Arial" w:cs="Arial"/>
      <w:spacing w:val="1"/>
      <w:sz w:val="21"/>
      <w:szCs w:val="21"/>
    </w:rPr>
  </w:style>
  <w:style w:type="paragraph" w:customStyle="1" w:styleId="Bodytext40">
    <w:name w:val="Body text (4)"/>
    <w:basedOn w:val="af0"/>
    <w:link w:val="Bodytext4"/>
    <w:qFormat/>
    <w:rsid w:val="008A2DF6"/>
    <w:pPr>
      <w:shd w:val="clear" w:color="auto" w:fill="FFFFFF"/>
      <w:suppressAutoHyphens/>
      <w:spacing w:before="0" w:line="110" w:lineRule="exact"/>
      <w:jc w:val="both"/>
    </w:pPr>
    <w:rPr>
      <w:rFonts w:ascii="Verdana" w:eastAsia="Verdana" w:hAnsi="Verdana" w:cs="Verdana"/>
      <w:spacing w:val="3"/>
      <w:sz w:val="19"/>
      <w:szCs w:val="19"/>
    </w:rPr>
  </w:style>
  <w:style w:type="paragraph" w:customStyle="1" w:styleId="3c">
    <w:name w:val="Основной текст3"/>
    <w:basedOn w:val="af0"/>
    <w:qFormat/>
    <w:rsid w:val="008A2DF6"/>
    <w:pPr>
      <w:shd w:val="clear" w:color="auto" w:fill="FFFFFF"/>
      <w:suppressAutoHyphens/>
      <w:spacing w:before="0" w:line="0" w:lineRule="atLeast"/>
    </w:pPr>
    <w:rPr>
      <w:rFonts w:eastAsia="Times New Roman" w:cs="Times New Roman"/>
      <w:color w:val="000000"/>
      <w:spacing w:val="5"/>
      <w:sz w:val="20"/>
      <w:szCs w:val="20"/>
      <w:lang w:eastAsia="ru-RU"/>
    </w:rPr>
  </w:style>
  <w:style w:type="paragraph" w:customStyle="1" w:styleId="ConsNonformat">
    <w:name w:val="ConsNonformat"/>
    <w:qFormat/>
    <w:rsid w:val="008A2DF6"/>
    <w:pPr>
      <w:widowControl w:val="0"/>
      <w:suppressAutoHyphens/>
      <w:spacing w:before="0"/>
    </w:pPr>
    <w:rPr>
      <w:rFonts w:ascii="Courier New" w:eastAsia="Times New Roman" w:hAnsi="Courier New" w:cs="Courier New"/>
      <w:sz w:val="20"/>
      <w:szCs w:val="20"/>
      <w:lang w:eastAsia="ru-RU"/>
    </w:rPr>
  </w:style>
  <w:style w:type="paragraph" w:styleId="a1">
    <w:name w:val="List Number"/>
    <w:basedOn w:val="af0"/>
    <w:qFormat/>
    <w:rsid w:val="008A2DF6"/>
    <w:pPr>
      <w:numPr>
        <w:numId w:val="31"/>
      </w:numPr>
      <w:suppressAutoHyphens/>
      <w:spacing w:before="60" w:after="60" w:line="360" w:lineRule="auto"/>
      <w:ind w:left="0" w:firstLine="0"/>
      <w:jc w:val="both"/>
    </w:pPr>
    <w:rPr>
      <w:rFonts w:ascii="Arial" w:eastAsia="Times New Roman" w:hAnsi="Arial" w:cs="Arial"/>
      <w:sz w:val="24"/>
      <w:szCs w:val="24"/>
      <w:lang w:eastAsia="ru-RU"/>
    </w:rPr>
  </w:style>
  <w:style w:type="paragraph" w:styleId="HTML0">
    <w:name w:val="HTML Preformatted"/>
    <w:basedOn w:val="af0"/>
    <w:link w:val="HTML"/>
    <w:qFormat/>
    <w:rsid w:val="008A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pPr>
    <w:rPr>
      <w:rFonts w:ascii="Courier New" w:eastAsia="Courier New" w:hAnsi="Courier New" w:cs="Courier New"/>
      <w:color w:val="000000"/>
      <w:sz w:val="20"/>
      <w:szCs w:val="20"/>
      <w:lang w:eastAsia="ru-RU"/>
    </w:rPr>
  </w:style>
  <w:style w:type="character" w:customStyle="1" w:styleId="HTML1">
    <w:name w:val="Стандартный HTML Знак1"/>
    <w:basedOn w:val="af1"/>
    <w:uiPriority w:val="99"/>
    <w:semiHidden/>
    <w:rsid w:val="008A2DF6"/>
    <w:rPr>
      <w:rFonts w:ascii="Consolas" w:hAnsi="Consolas"/>
      <w:sz w:val="20"/>
      <w:szCs w:val="20"/>
    </w:rPr>
  </w:style>
  <w:style w:type="paragraph" w:customStyle="1" w:styleId="ConsPlusTitle">
    <w:name w:val="ConsPlusTitle"/>
    <w:qFormat/>
    <w:rsid w:val="008A2DF6"/>
    <w:pPr>
      <w:suppressAutoHyphens/>
      <w:spacing w:before="0"/>
    </w:pPr>
    <w:rPr>
      <w:rFonts w:eastAsia="Times New Roman" w:cs="Times New Roman"/>
      <w:b/>
      <w:bCs/>
      <w:sz w:val="20"/>
      <w:szCs w:val="20"/>
      <w:lang w:eastAsia="ru-RU"/>
    </w:rPr>
  </w:style>
  <w:style w:type="paragraph" w:customStyle="1" w:styleId="FR1">
    <w:name w:val="FR1"/>
    <w:qFormat/>
    <w:rsid w:val="008A2DF6"/>
    <w:pPr>
      <w:widowControl w:val="0"/>
      <w:suppressAutoHyphens/>
      <w:spacing w:before="460"/>
      <w:jc w:val="center"/>
      <w:textAlignment w:val="baseline"/>
    </w:pPr>
    <w:rPr>
      <w:rFonts w:ascii="Arial" w:eastAsia="Times New Roman" w:hAnsi="Arial" w:cs="Times New Roman"/>
      <w:sz w:val="36"/>
      <w:szCs w:val="20"/>
      <w:lang w:eastAsia="ru-RU"/>
    </w:rPr>
  </w:style>
  <w:style w:type="paragraph" w:customStyle="1" w:styleId="FR2">
    <w:name w:val="FR2"/>
    <w:qFormat/>
    <w:rsid w:val="008A2DF6"/>
    <w:pPr>
      <w:widowControl w:val="0"/>
      <w:suppressAutoHyphens/>
      <w:spacing w:before="260" w:line="300" w:lineRule="auto"/>
      <w:ind w:left="760" w:right="800"/>
      <w:jc w:val="center"/>
      <w:textAlignment w:val="baseline"/>
    </w:pPr>
    <w:rPr>
      <w:rFonts w:ascii="Arial" w:eastAsia="Times New Roman" w:hAnsi="Arial" w:cs="Times New Roman"/>
      <w:sz w:val="28"/>
      <w:szCs w:val="20"/>
      <w:lang w:eastAsia="ru-RU"/>
    </w:rPr>
  </w:style>
  <w:style w:type="paragraph" w:customStyle="1" w:styleId="2f2">
    <w:name w:val="заголовок 2"/>
    <w:basedOn w:val="af0"/>
    <w:next w:val="af0"/>
    <w:qFormat/>
    <w:rsid w:val="008A2DF6"/>
    <w:pPr>
      <w:keepNext/>
      <w:widowControl w:val="0"/>
      <w:suppressAutoHyphens/>
      <w:spacing w:before="0"/>
    </w:pPr>
    <w:rPr>
      <w:rFonts w:eastAsia="Times New Roman" w:cs="Times New Roman"/>
      <w:sz w:val="28"/>
      <w:szCs w:val="20"/>
      <w:lang w:eastAsia="ru-RU"/>
    </w:rPr>
  </w:style>
  <w:style w:type="paragraph" w:customStyle="1" w:styleId="afffffff3">
    <w:name w:val="Основной"/>
    <w:basedOn w:val="af0"/>
    <w:qFormat/>
    <w:rsid w:val="008A2DF6"/>
    <w:pPr>
      <w:suppressAutoHyphens/>
      <w:spacing w:before="0"/>
      <w:ind w:firstLine="709"/>
      <w:jc w:val="both"/>
      <w:textAlignment w:val="baseline"/>
    </w:pPr>
    <w:rPr>
      <w:rFonts w:eastAsia="Times New Roman" w:cs="Times New Roman"/>
      <w:sz w:val="24"/>
      <w:szCs w:val="20"/>
      <w:lang w:eastAsia="ru-RU"/>
    </w:rPr>
  </w:style>
  <w:style w:type="paragraph" w:customStyle="1" w:styleId="affffb">
    <w:name w:val="Ариал"/>
    <w:basedOn w:val="af0"/>
    <w:link w:val="affffa"/>
    <w:qFormat/>
    <w:rsid w:val="008A2DF6"/>
    <w:pPr>
      <w:suppressAutoHyphens/>
      <w:spacing w:before="0" w:line="360" w:lineRule="auto"/>
      <w:ind w:firstLine="851"/>
      <w:jc w:val="both"/>
    </w:pPr>
    <w:rPr>
      <w:rFonts w:ascii="Arial" w:eastAsia="Times New Roman" w:hAnsi="Arial" w:cs="Arial"/>
      <w:sz w:val="24"/>
      <w:szCs w:val="24"/>
      <w:lang w:eastAsia="ar-SA"/>
    </w:rPr>
  </w:style>
  <w:style w:type="paragraph" w:customStyle="1" w:styleId="Times12">
    <w:name w:val="Times 12"/>
    <w:basedOn w:val="af0"/>
    <w:uiPriority w:val="99"/>
    <w:qFormat/>
    <w:rsid w:val="008A2DF6"/>
    <w:pPr>
      <w:suppressAutoHyphens/>
      <w:spacing w:before="0"/>
      <w:ind w:firstLine="567"/>
      <w:jc w:val="both"/>
    </w:pPr>
    <w:rPr>
      <w:rFonts w:eastAsia="Times New Roman" w:cs="Times New Roman"/>
      <w:sz w:val="24"/>
      <w:szCs w:val="24"/>
      <w:lang w:eastAsia="ru-RU"/>
    </w:rPr>
  </w:style>
  <w:style w:type="paragraph" w:customStyle="1" w:styleId="Aieoiaio">
    <w:name w:val="Aieoiaio"/>
    <w:basedOn w:val="af0"/>
    <w:uiPriority w:val="99"/>
    <w:qFormat/>
    <w:rsid w:val="008A2DF6"/>
    <w:pPr>
      <w:suppressAutoHyphens/>
      <w:spacing w:before="0"/>
      <w:ind w:firstLine="720"/>
      <w:jc w:val="both"/>
    </w:pPr>
    <w:rPr>
      <w:rFonts w:eastAsia="Times New Roman" w:cs="Times New Roman"/>
      <w:sz w:val="24"/>
      <w:szCs w:val="24"/>
      <w:lang w:val="en-US" w:eastAsia="ar-SA"/>
    </w:rPr>
  </w:style>
  <w:style w:type="paragraph" w:customStyle="1" w:styleId="a">
    <w:name w:val="основные булиты"/>
    <w:basedOn w:val="af0"/>
    <w:link w:val="affffe"/>
    <w:qFormat/>
    <w:rsid w:val="008A2DF6"/>
    <w:pPr>
      <w:widowControl w:val="0"/>
      <w:numPr>
        <w:ilvl w:val="2"/>
        <w:numId w:val="32"/>
      </w:numPr>
      <w:suppressAutoHyphens/>
      <w:spacing w:before="0" w:line="276" w:lineRule="auto"/>
      <w:jc w:val="both"/>
    </w:pPr>
    <w:rPr>
      <w:rFonts w:eastAsia="Times New Roman" w:cs="Times New Roman"/>
      <w:sz w:val="24"/>
      <w:szCs w:val="28"/>
    </w:rPr>
  </w:style>
  <w:style w:type="paragraph" w:customStyle="1" w:styleId="affffd">
    <w:name w:val="АРГ АСписок"/>
    <w:basedOn w:val="a"/>
    <w:link w:val="affffc"/>
    <w:qFormat/>
    <w:rsid w:val="008A2DF6"/>
    <w:rPr>
      <w:sz w:val="28"/>
    </w:rPr>
  </w:style>
  <w:style w:type="paragraph" w:customStyle="1" w:styleId="a9">
    <w:name w:val="Многоуровневый список"/>
    <w:basedOn w:val="af0"/>
    <w:qFormat/>
    <w:rsid w:val="008A2DF6"/>
    <w:pPr>
      <w:numPr>
        <w:numId w:val="33"/>
      </w:numPr>
      <w:suppressAutoHyphens/>
      <w:spacing w:before="0"/>
      <w:jc w:val="both"/>
    </w:pPr>
    <w:rPr>
      <w:rFonts w:eastAsia="Times New Roman" w:cs="Times New Roman"/>
      <w:sz w:val="28"/>
      <w:szCs w:val="24"/>
      <w:lang w:eastAsia="ru-RU"/>
    </w:rPr>
  </w:style>
  <w:style w:type="paragraph" w:customStyle="1" w:styleId="afffff0">
    <w:name w:val="АРГ Текст"/>
    <w:basedOn w:val="af0"/>
    <w:link w:val="afffff"/>
    <w:qFormat/>
    <w:rsid w:val="008A2DF6"/>
    <w:pPr>
      <w:suppressAutoHyphens/>
      <w:spacing w:before="0" w:line="276" w:lineRule="auto"/>
      <w:ind w:firstLine="709"/>
      <w:jc w:val="both"/>
    </w:pPr>
    <w:rPr>
      <w:rFonts w:eastAsia="Calibri" w:cs="Times New Roman"/>
      <w:sz w:val="28"/>
      <w:szCs w:val="28"/>
    </w:rPr>
  </w:style>
  <w:style w:type="paragraph" w:customStyle="1" w:styleId="2CharCharCharCharCharChar">
    <w:name w:val="Знак Знак2 Char Char Знак Знак Char Char Знак Знак Char Char"/>
    <w:next w:val="10"/>
    <w:semiHidden/>
    <w:qFormat/>
    <w:rsid w:val="008A2DF6"/>
    <w:pPr>
      <w:suppressAutoHyphens/>
      <w:spacing w:before="0" w:after="160" w:line="240" w:lineRule="exact"/>
    </w:pPr>
    <w:rPr>
      <w:rFonts w:eastAsia="Times New Roman" w:cs="Times New Roman"/>
      <w:b/>
      <w:bCs/>
      <w:sz w:val="24"/>
      <w:szCs w:val="24"/>
      <w:lang w:val="en-GB"/>
    </w:rPr>
  </w:style>
  <w:style w:type="paragraph" w:customStyle="1" w:styleId="tehnormaTitle">
    <w:name w:val="tehnormaTitle"/>
    <w:uiPriority w:val="99"/>
    <w:qFormat/>
    <w:rsid w:val="008A2DF6"/>
    <w:pPr>
      <w:widowControl w:val="0"/>
      <w:suppressAutoHyphens/>
      <w:spacing w:before="0"/>
    </w:pPr>
    <w:rPr>
      <w:rFonts w:ascii="Calibri" w:eastAsia="Times New Roman" w:hAnsi="Calibri" w:cs="Times New Roman"/>
      <w:b/>
      <w:bCs/>
      <w:sz w:val="22"/>
      <w:lang w:eastAsia="ru-RU"/>
    </w:rPr>
  </w:style>
  <w:style w:type="paragraph" w:customStyle="1" w:styleId="headertext">
    <w:name w:val="headertext"/>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ConsNormal">
    <w:name w:val="ConsNormal"/>
    <w:qFormat/>
    <w:rsid w:val="008A2DF6"/>
    <w:pPr>
      <w:widowControl w:val="0"/>
      <w:suppressAutoHyphens/>
      <w:spacing w:before="0"/>
      <w:ind w:right="19772" w:firstLine="720"/>
    </w:pPr>
    <w:rPr>
      <w:rFonts w:ascii="Arial" w:eastAsia="Times New Roman" w:hAnsi="Arial" w:cs="Arial"/>
      <w:sz w:val="20"/>
      <w:szCs w:val="20"/>
      <w:lang w:eastAsia="ru-RU"/>
    </w:rPr>
  </w:style>
  <w:style w:type="paragraph" w:customStyle="1" w:styleId="43">
    <w:name w:val="Знак4"/>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afffff3">
    <w:name w:val="Текст обычный"/>
    <w:basedOn w:val="afff7"/>
    <w:link w:val="afffff2"/>
    <w:autoRedefine/>
    <w:qFormat/>
    <w:rsid w:val="008A2DF6"/>
    <w:pPr>
      <w:spacing w:after="0" w:line="0" w:lineRule="atLeast"/>
      <w:ind w:left="34"/>
      <w:jc w:val="center"/>
    </w:pPr>
    <w:rPr>
      <w:sz w:val="24"/>
      <w:szCs w:val="24"/>
    </w:rPr>
  </w:style>
  <w:style w:type="paragraph" w:customStyle="1" w:styleId="Bodytext110">
    <w:name w:val="Body text (11)"/>
    <w:basedOn w:val="af0"/>
    <w:link w:val="Bodytext11"/>
    <w:qFormat/>
    <w:rsid w:val="008A2DF6"/>
    <w:pPr>
      <w:shd w:val="clear" w:color="auto" w:fill="FFFFFF"/>
      <w:suppressAutoHyphens/>
      <w:spacing w:before="0" w:line="0" w:lineRule="atLeast"/>
    </w:pPr>
    <w:rPr>
      <w:rFonts w:ascii="Verdana" w:eastAsia="Verdana" w:hAnsi="Verdana" w:cs="Verdana"/>
      <w:spacing w:val="3"/>
      <w:sz w:val="21"/>
      <w:szCs w:val="21"/>
    </w:rPr>
  </w:style>
  <w:style w:type="paragraph" w:styleId="30">
    <w:name w:val="List Bullet 3"/>
    <w:basedOn w:val="af0"/>
    <w:autoRedefine/>
    <w:qFormat/>
    <w:rsid w:val="008A2DF6"/>
    <w:pPr>
      <w:numPr>
        <w:ilvl w:val="3"/>
        <w:numId w:val="38"/>
      </w:numPr>
      <w:tabs>
        <w:tab w:val="left" w:pos="0"/>
        <w:tab w:val="left" w:pos="180"/>
        <w:tab w:val="left" w:pos="540"/>
      </w:tabs>
      <w:suppressAutoHyphens/>
      <w:spacing w:before="0"/>
      <w:ind w:left="0" w:firstLine="0"/>
      <w:jc w:val="both"/>
    </w:pPr>
    <w:rPr>
      <w:rFonts w:eastAsia="Times New Roman" w:cs="Times New Roman"/>
      <w:sz w:val="24"/>
      <w:szCs w:val="24"/>
      <w:lang w:eastAsia="ru-RU"/>
    </w:rPr>
  </w:style>
  <w:style w:type="paragraph" w:customStyle="1" w:styleId="111">
    <w:name w:val="11"/>
    <w:basedOn w:val="afff7"/>
    <w:link w:val="110"/>
    <w:qFormat/>
    <w:rsid w:val="008A2DF6"/>
    <w:pPr>
      <w:widowControl w:val="0"/>
      <w:tabs>
        <w:tab w:val="left" w:pos="709"/>
      </w:tabs>
      <w:spacing w:after="0"/>
      <w:ind w:firstLine="540"/>
      <w:jc w:val="both"/>
    </w:pPr>
    <w:rPr>
      <w:rFonts w:ascii="Arial" w:hAnsi="Arial" w:cs="Arial"/>
      <w:sz w:val="26"/>
      <w:szCs w:val="24"/>
      <w:lang w:val="ru-RU" w:eastAsia="ar-SA"/>
    </w:rPr>
  </w:style>
  <w:style w:type="paragraph" w:customStyle="1" w:styleId="2a">
    <w:name w:val="Основной текст (2)"/>
    <w:basedOn w:val="af0"/>
    <w:link w:val="29"/>
    <w:qFormat/>
    <w:rsid w:val="008A2DF6"/>
    <w:pPr>
      <w:shd w:val="clear" w:color="auto" w:fill="FFFFFF"/>
      <w:suppressAutoHyphens/>
      <w:spacing w:before="0" w:line="192" w:lineRule="exact"/>
      <w:jc w:val="center"/>
    </w:pPr>
    <w:rPr>
      <w:rFonts w:ascii="Arial" w:eastAsia="Arial" w:hAnsi="Arial" w:cs="Arial"/>
      <w:spacing w:val="3"/>
      <w:sz w:val="13"/>
      <w:szCs w:val="13"/>
    </w:rPr>
  </w:style>
  <w:style w:type="paragraph" w:customStyle="1" w:styleId="131">
    <w:name w:val="Основной текст (13)"/>
    <w:basedOn w:val="af0"/>
    <w:link w:val="130"/>
    <w:qFormat/>
    <w:rsid w:val="008A2DF6"/>
    <w:pPr>
      <w:shd w:val="clear" w:color="auto" w:fill="FFFFFF"/>
      <w:suppressAutoHyphens/>
      <w:spacing w:before="0" w:line="0" w:lineRule="atLeast"/>
    </w:pPr>
    <w:rPr>
      <w:rFonts w:ascii="Arial" w:eastAsia="Arial" w:hAnsi="Arial" w:cs="Arial"/>
      <w:spacing w:val="3"/>
      <w:sz w:val="13"/>
      <w:szCs w:val="13"/>
    </w:rPr>
  </w:style>
  <w:style w:type="paragraph" w:customStyle="1" w:styleId="Bodytext230">
    <w:name w:val="Body text (23)"/>
    <w:basedOn w:val="af0"/>
    <w:link w:val="Bodytext23"/>
    <w:qFormat/>
    <w:rsid w:val="008A2DF6"/>
    <w:pPr>
      <w:shd w:val="clear" w:color="auto" w:fill="FFFFFF"/>
      <w:suppressAutoHyphens/>
      <w:spacing w:before="0" w:line="0" w:lineRule="atLeast"/>
    </w:pPr>
    <w:rPr>
      <w:sz w:val="8"/>
      <w:szCs w:val="8"/>
    </w:rPr>
  </w:style>
  <w:style w:type="paragraph" w:customStyle="1" w:styleId="Bodytext250">
    <w:name w:val="Body text (25)"/>
    <w:basedOn w:val="af0"/>
    <w:link w:val="Bodytext25"/>
    <w:qFormat/>
    <w:rsid w:val="008A2DF6"/>
    <w:pPr>
      <w:shd w:val="clear" w:color="auto" w:fill="FFFFFF"/>
      <w:suppressAutoHyphens/>
      <w:spacing w:before="0" w:line="0" w:lineRule="atLeast"/>
    </w:pPr>
    <w:rPr>
      <w:sz w:val="8"/>
      <w:szCs w:val="8"/>
    </w:rPr>
  </w:style>
  <w:style w:type="paragraph" w:customStyle="1" w:styleId="Bodytext210">
    <w:name w:val="Body text (21)"/>
    <w:basedOn w:val="af0"/>
    <w:link w:val="Bodytext21"/>
    <w:qFormat/>
    <w:rsid w:val="008A2DF6"/>
    <w:pPr>
      <w:shd w:val="clear" w:color="auto" w:fill="FFFFFF"/>
      <w:suppressAutoHyphens/>
      <w:spacing w:before="0" w:line="0" w:lineRule="atLeast"/>
    </w:pPr>
    <w:rPr>
      <w:sz w:val="8"/>
      <w:szCs w:val="8"/>
    </w:rPr>
  </w:style>
  <w:style w:type="paragraph" w:customStyle="1" w:styleId="Bodytext190">
    <w:name w:val="Body text (19)"/>
    <w:basedOn w:val="af0"/>
    <w:link w:val="Bodytext19"/>
    <w:qFormat/>
    <w:rsid w:val="008A2DF6"/>
    <w:pPr>
      <w:shd w:val="clear" w:color="auto" w:fill="FFFFFF"/>
      <w:suppressAutoHyphens/>
      <w:spacing w:before="0" w:line="0" w:lineRule="atLeast"/>
    </w:pPr>
    <w:rPr>
      <w:sz w:val="8"/>
      <w:szCs w:val="8"/>
    </w:rPr>
  </w:style>
  <w:style w:type="paragraph" w:customStyle="1" w:styleId="Bodytext280">
    <w:name w:val="Body text (28)"/>
    <w:basedOn w:val="af0"/>
    <w:link w:val="Bodytext28"/>
    <w:qFormat/>
    <w:rsid w:val="008A2DF6"/>
    <w:pPr>
      <w:shd w:val="clear" w:color="auto" w:fill="FFFFFF"/>
      <w:suppressAutoHyphens/>
      <w:spacing w:before="0" w:line="0" w:lineRule="atLeast"/>
    </w:pPr>
    <w:rPr>
      <w:sz w:val="8"/>
      <w:szCs w:val="8"/>
    </w:rPr>
  </w:style>
  <w:style w:type="paragraph" w:customStyle="1" w:styleId="Bodytext240">
    <w:name w:val="Body text (24)"/>
    <w:basedOn w:val="af0"/>
    <w:link w:val="Bodytext24"/>
    <w:qFormat/>
    <w:rsid w:val="008A2DF6"/>
    <w:pPr>
      <w:shd w:val="clear" w:color="auto" w:fill="FFFFFF"/>
      <w:suppressAutoHyphens/>
      <w:spacing w:before="0" w:line="0" w:lineRule="atLeast"/>
    </w:pPr>
    <w:rPr>
      <w:sz w:val="8"/>
      <w:szCs w:val="8"/>
    </w:rPr>
  </w:style>
  <w:style w:type="paragraph" w:customStyle="1" w:styleId="Bodytext260">
    <w:name w:val="Body text (26)"/>
    <w:basedOn w:val="af0"/>
    <w:link w:val="Bodytext26"/>
    <w:qFormat/>
    <w:rsid w:val="008A2DF6"/>
    <w:pPr>
      <w:shd w:val="clear" w:color="auto" w:fill="FFFFFF"/>
      <w:suppressAutoHyphens/>
      <w:spacing w:before="0" w:line="0" w:lineRule="atLeast"/>
    </w:pPr>
    <w:rPr>
      <w:sz w:val="8"/>
      <w:szCs w:val="8"/>
    </w:rPr>
  </w:style>
  <w:style w:type="paragraph" w:customStyle="1" w:styleId="Bodytext160">
    <w:name w:val="Body text (16)"/>
    <w:basedOn w:val="af0"/>
    <w:link w:val="Bodytext16"/>
    <w:qFormat/>
    <w:rsid w:val="008A2DF6"/>
    <w:pPr>
      <w:shd w:val="clear" w:color="auto" w:fill="FFFFFF"/>
      <w:suppressAutoHyphens/>
      <w:spacing w:before="0" w:line="0" w:lineRule="atLeast"/>
      <w:jc w:val="right"/>
    </w:pPr>
    <w:rPr>
      <w:spacing w:val="2"/>
      <w:sz w:val="11"/>
      <w:szCs w:val="11"/>
    </w:rPr>
  </w:style>
  <w:style w:type="paragraph" w:customStyle="1" w:styleId="Bodytext200">
    <w:name w:val="Body text (20)"/>
    <w:basedOn w:val="af0"/>
    <w:link w:val="Bodytext20"/>
    <w:qFormat/>
    <w:rsid w:val="008A2DF6"/>
    <w:pPr>
      <w:shd w:val="clear" w:color="auto" w:fill="FFFFFF"/>
      <w:suppressAutoHyphens/>
      <w:spacing w:before="0" w:line="0" w:lineRule="atLeast"/>
    </w:pPr>
    <w:rPr>
      <w:sz w:val="8"/>
      <w:szCs w:val="8"/>
    </w:rPr>
  </w:style>
  <w:style w:type="paragraph" w:customStyle="1" w:styleId="Bodytext270">
    <w:name w:val="Body text (27)"/>
    <w:basedOn w:val="af0"/>
    <w:link w:val="Bodytext27"/>
    <w:qFormat/>
    <w:rsid w:val="008A2DF6"/>
    <w:pPr>
      <w:shd w:val="clear" w:color="auto" w:fill="FFFFFF"/>
      <w:suppressAutoHyphens/>
      <w:spacing w:before="0" w:line="0" w:lineRule="atLeast"/>
    </w:pPr>
    <w:rPr>
      <w:sz w:val="8"/>
      <w:szCs w:val="8"/>
    </w:rPr>
  </w:style>
  <w:style w:type="paragraph" w:customStyle="1" w:styleId="Bodytext220">
    <w:name w:val="Body text (22)"/>
    <w:basedOn w:val="af0"/>
    <w:link w:val="Bodytext22"/>
    <w:qFormat/>
    <w:rsid w:val="008A2DF6"/>
    <w:pPr>
      <w:shd w:val="clear" w:color="auto" w:fill="FFFFFF"/>
      <w:suppressAutoHyphens/>
      <w:spacing w:before="0" w:line="0" w:lineRule="atLeast"/>
    </w:pPr>
    <w:rPr>
      <w:sz w:val="8"/>
      <w:szCs w:val="8"/>
    </w:rPr>
  </w:style>
  <w:style w:type="paragraph" w:customStyle="1" w:styleId="Bodytext180">
    <w:name w:val="Body text (18)"/>
    <w:basedOn w:val="af0"/>
    <w:link w:val="Bodytext18"/>
    <w:qFormat/>
    <w:rsid w:val="008A2DF6"/>
    <w:pPr>
      <w:shd w:val="clear" w:color="auto" w:fill="FFFFFF"/>
      <w:suppressAutoHyphens/>
      <w:spacing w:before="0" w:line="0" w:lineRule="atLeast"/>
    </w:pPr>
    <w:rPr>
      <w:sz w:val="8"/>
      <w:szCs w:val="8"/>
    </w:rPr>
  </w:style>
  <w:style w:type="paragraph" w:customStyle="1" w:styleId="Bodytext290">
    <w:name w:val="Body text (29)"/>
    <w:basedOn w:val="af0"/>
    <w:link w:val="Bodytext29"/>
    <w:qFormat/>
    <w:rsid w:val="008A2DF6"/>
    <w:pPr>
      <w:shd w:val="clear" w:color="auto" w:fill="FFFFFF"/>
      <w:suppressAutoHyphens/>
      <w:spacing w:before="0" w:line="0" w:lineRule="atLeast"/>
    </w:pPr>
    <w:rPr>
      <w:sz w:val="8"/>
      <w:szCs w:val="8"/>
    </w:rPr>
  </w:style>
  <w:style w:type="paragraph" w:customStyle="1" w:styleId="Bodytext170">
    <w:name w:val="Body text (17)"/>
    <w:basedOn w:val="af0"/>
    <w:link w:val="Bodytext17"/>
    <w:qFormat/>
    <w:rsid w:val="008A2DF6"/>
    <w:pPr>
      <w:shd w:val="clear" w:color="auto" w:fill="FFFFFF"/>
      <w:suppressAutoHyphens/>
      <w:spacing w:before="0" w:line="0" w:lineRule="atLeast"/>
    </w:pPr>
    <w:rPr>
      <w:sz w:val="8"/>
      <w:szCs w:val="8"/>
    </w:rPr>
  </w:style>
  <w:style w:type="paragraph" w:customStyle="1" w:styleId="Bodytext80">
    <w:name w:val="Body text (8)"/>
    <w:basedOn w:val="af0"/>
    <w:link w:val="Bodytext8"/>
    <w:qFormat/>
    <w:rsid w:val="008A2DF6"/>
    <w:pPr>
      <w:shd w:val="clear" w:color="auto" w:fill="FFFFFF"/>
      <w:suppressAutoHyphens/>
      <w:spacing w:before="0" w:line="0" w:lineRule="atLeast"/>
    </w:pPr>
    <w:rPr>
      <w:sz w:val="8"/>
      <w:szCs w:val="8"/>
    </w:rPr>
  </w:style>
  <w:style w:type="paragraph" w:customStyle="1" w:styleId="Bodytext70">
    <w:name w:val="Body text (7)"/>
    <w:basedOn w:val="af0"/>
    <w:link w:val="Bodytext7"/>
    <w:qFormat/>
    <w:rsid w:val="008A2DF6"/>
    <w:pPr>
      <w:shd w:val="clear" w:color="auto" w:fill="FFFFFF"/>
      <w:suppressAutoHyphens/>
      <w:spacing w:before="0" w:line="0" w:lineRule="atLeast"/>
    </w:pPr>
    <w:rPr>
      <w:sz w:val="8"/>
      <w:szCs w:val="8"/>
    </w:rPr>
  </w:style>
  <w:style w:type="paragraph" w:customStyle="1" w:styleId="Bodytext60">
    <w:name w:val="Body text (6)"/>
    <w:basedOn w:val="af0"/>
    <w:link w:val="Bodytext6"/>
    <w:qFormat/>
    <w:rsid w:val="008A2DF6"/>
    <w:pPr>
      <w:shd w:val="clear" w:color="auto" w:fill="FFFFFF"/>
      <w:suppressAutoHyphens/>
      <w:spacing w:before="0" w:line="0" w:lineRule="atLeast"/>
    </w:pPr>
    <w:rPr>
      <w:sz w:val="8"/>
      <w:szCs w:val="8"/>
    </w:rPr>
  </w:style>
  <w:style w:type="paragraph" w:customStyle="1" w:styleId="Bodytext30">
    <w:name w:val="Body text (3)"/>
    <w:basedOn w:val="af0"/>
    <w:link w:val="Bodytext3"/>
    <w:qFormat/>
    <w:rsid w:val="008A2DF6"/>
    <w:pPr>
      <w:shd w:val="clear" w:color="auto" w:fill="FFFFFF"/>
      <w:suppressAutoHyphens/>
      <w:spacing w:before="0" w:line="0" w:lineRule="atLeast"/>
    </w:pPr>
    <w:rPr>
      <w:sz w:val="8"/>
      <w:szCs w:val="8"/>
    </w:rPr>
  </w:style>
  <w:style w:type="paragraph" w:customStyle="1" w:styleId="Bodytext130">
    <w:name w:val="Body text (13)"/>
    <w:basedOn w:val="af0"/>
    <w:link w:val="Bodytext13"/>
    <w:qFormat/>
    <w:rsid w:val="008A2DF6"/>
    <w:pPr>
      <w:shd w:val="clear" w:color="auto" w:fill="FFFFFF"/>
      <w:suppressAutoHyphens/>
      <w:spacing w:before="0" w:line="0" w:lineRule="atLeast"/>
    </w:pPr>
    <w:rPr>
      <w:sz w:val="8"/>
      <w:szCs w:val="8"/>
    </w:rPr>
  </w:style>
  <w:style w:type="paragraph" w:customStyle="1" w:styleId="Bodytext90">
    <w:name w:val="Body text (9)"/>
    <w:basedOn w:val="af0"/>
    <w:link w:val="Bodytext9"/>
    <w:qFormat/>
    <w:rsid w:val="008A2DF6"/>
    <w:pPr>
      <w:shd w:val="clear" w:color="auto" w:fill="FFFFFF"/>
      <w:suppressAutoHyphens/>
      <w:spacing w:before="0" w:line="0" w:lineRule="atLeast"/>
    </w:pPr>
    <w:rPr>
      <w:sz w:val="8"/>
      <w:szCs w:val="8"/>
    </w:rPr>
  </w:style>
  <w:style w:type="paragraph" w:customStyle="1" w:styleId="Bodytext120">
    <w:name w:val="Body text (12)"/>
    <w:basedOn w:val="af0"/>
    <w:link w:val="Bodytext12"/>
    <w:qFormat/>
    <w:rsid w:val="008A2DF6"/>
    <w:pPr>
      <w:shd w:val="clear" w:color="auto" w:fill="FFFFFF"/>
      <w:suppressAutoHyphens/>
      <w:spacing w:before="0" w:line="0" w:lineRule="atLeast"/>
    </w:pPr>
    <w:rPr>
      <w:sz w:val="8"/>
      <w:szCs w:val="8"/>
    </w:rPr>
  </w:style>
  <w:style w:type="paragraph" w:customStyle="1" w:styleId="Bodytext50">
    <w:name w:val="Body text (5)"/>
    <w:basedOn w:val="af0"/>
    <w:link w:val="Bodytext5"/>
    <w:qFormat/>
    <w:rsid w:val="008A2DF6"/>
    <w:pPr>
      <w:shd w:val="clear" w:color="auto" w:fill="FFFFFF"/>
      <w:suppressAutoHyphens/>
      <w:spacing w:before="0" w:line="0" w:lineRule="atLeast"/>
    </w:pPr>
    <w:rPr>
      <w:sz w:val="8"/>
      <w:szCs w:val="8"/>
    </w:rPr>
  </w:style>
  <w:style w:type="paragraph" w:customStyle="1" w:styleId="Bodytext100">
    <w:name w:val="Body text (10)"/>
    <w:basedOn w:val="af0"/>
    <w:link w:val="Bodytext10"/>
    <w:qFormat/>
    <w:rsid w:val="008A2DF6"/>
    <w:pPr>
      <w:shd w:val="clear" w:color="auto" w:fill="FFFFFF"/>
      <w:suppressAutoHyphens/>
      <w:spacing w:before="0" w:line="0" w:lineRule="atLeast"/>
    </w:pPr>
    <w:rPr>
      <w:sz w:val="8"/>
      <w:szCs w:val="8"/>
    </w:rPr>
  </w:style>
  <w:style w:type="paragraph" w:customStyle="1" w:styleId="Bodytext301">
    <w:name w:val="Body text (30)"/>
    <w:basedOn w:val="af0"/>
    <w:link w:val="Bodytext300"/>
    <w:qFormat/>
    <w:rsid w:val="008A2DF6"/>
    <w:pPr>
      <w:shd w:val="clear" w:color="auto" w:fill="FFFFFF"/>
      <w:suppressAutoHyphens/>
      <w:spacing w:before="0" w:line="0" w:lineRule="atLeast"/>
      <w:ind w:hanging="420"/>
    </w:pPr>
    <w:rPr>
      <w:spacing w:val="-3"/>
      <w:sz w:val="25"/>
      <w:szCs w:val="25"/>
    </w:rPr>
  </w:style>
  <w:style w:type="paragraph" w:customStyle="1" w:styleId="312">
    <w:name w:val="Знак Знак3 Знак Знак1"/>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112">
    <w:name w:val="Абзац списка1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3d">
    <w:name w:val="Стиль Основной текст 3 + Междустр.интервал:  одинарный"/>
    <w:basedOn w:val="af0"/>
    <w:autoRedefine/>
    <w:qFormat/>
    <w:rsid w:val="008A2DF6"/>
    <w:pPr>
      <w:suppressAutoHyphens/>
      <w:spacing w:before="0"/>
    </w:pPr>
    <w:rPr>
      <w:rFonts w:eastAsia="Times New Roman" w:cs="Times New Roman"/>
      <w:sz w:val="24"/>
      <w:szCs w:val="24"/>
      <w:lang w:eastAsia="ru-RU"/>
    </w:rPr>
  </w:style>
  <w:style w:type="paragraph" w:customStyle="1" w:styleId="1210">
    <w:name w:val="Табличный 12Ц1"/>
    <w:basedOn w:val="af0"/>
    <w:qFormat/>
    <w:rsid w:val="008A2DF6"/>
    <w:pPr>
      <w:suppressAutoHyphens/>
      <w:spacing w:before="0"/>
      <w:jc w:val="center"/>
    </w:pPr>
    <w:rPr>
      <w:rFonts w:eastAsia="Times New Roman" w:cs="Times New Roman"/>
      <w:sz w:val="24"/>
      <w:szCs w:val="20"/>
      <w:lang w:eastAsia="ru-RU"/>
    </w:rPr>
  </w:style>
  <w:style w:type="paragraph" w:customStyle="1" w:styleId="afffffff4">
    <w:name w:val="текст сноски"/>
    <w:basedOn w:val="af0"/>
    <w:qFormat/>
    <w:rsid w:val="008A2DF6"/>
    <w:pPr>
      <w:widowControl w:val="0"/>
      <w:suppressAutoHyphens/>
      <w:spacing w:before="0"/>
    </w:pPr>
    <w:rPr>
      <w:rFonts w:ascii="Gelvetsky 12pt" w:eastAsia="Times New Roman" w:hAnsi="Gelvetsky 12pt" w:cs="Times New Roman"/>
      <w:sz w:val="24"/>
      <w:szCs w:val="20"/>
      <w:lang w:val="en-US" w:eastAsia="ru-RU"/>
    </w:rPr>
  </w:style>
  <w:style w:type="paragraph" w:customStyle="1" w:styleId="113">
    <w:name w:val="заголовок 11"/>
    <w:basedOn w:val="af0"/>
    <w:next w:val="af0"/>
    <w:qFormat/>
    <w:rsid w:val="008A2DF6"/>
    <w:pPr>
      <w:keepNext/>
      <w:suppressAutoHyphens/>
      <w:spacing w:before="0"/>
      <w:jc w:val="center"/>
    </w:pPr>
    <w:rPr>
      <w:rFonts w:eastAsia="Times New Roman" w:cs="Times New Roman"/>
      <w:sz w:val="24"/>
      <w:szCs w:val="20"/>
      <w:lang w:eastAsia="ru-RU"/>
    </w:rPr>
  </w:style>
  <w:style w:type="paragraph" w:customStyle="1" w:styleId="3e">
    <w:name w:val="Стиль3"/>
    <w:basedOn w:val="af0"/>
    <w:qFormat/>
    <w:rsid w:val="008A2DF6"/>
    <w:pPr>
      <w:keepLines/>
      <w:suppressAutoHyphens/>
      <w:spacing w:before="0" w:line="360" w:lineRule="auto"/>
      <w:ind w:firstLine="567"/>
      <w:jc w:val="both"/>
    </w:pPr>
    <w:rPr>
      <w:rFonts w:ascii="Arial" w:eastAsia="Times New Roman" w:hAnsi="Arial" w:cs="Arial"/>
      <w:sz w:val="22"/>
      <w:lang w:eastAsia="ru-RU"/>
    </w:rPr>
  </w:style>
  <w:style w:type="paragraph" w:customStyle="1" w:styleId="1fc">
    <w:name w:val="Знак Знак Знак1"/>
    <w:basedOn w:val="af0"/>
    <w:qFormat/>
    <w:rsid w:val="008A2DF6"/>
    <w:pPr>
      <w:tabs>
        <w:tab w:val="left" w:pos="360"/>
      </w:tabs>
      <w:suppressAutoHyphens/>
      <w:spacing w:before="0" w:after="160" w:line="240" w:lineRule="exact"/>
    </w:pPr>
    <w:rPr>
      <w:rFonts w:ascii="Verdana" w:eastAsia="Times New Roman" w:hAnsi="Verdana" w:cs="Verdana"/>
      <w:sz w:val="20"/>
      <w:szCs w:val="20"/>
      <w:lang w:val="en-US"/>
    </w:rPr>
  </w:style>
  <w:style w:type="paragraph" w:customStyle="1" w:styleId="BlockText1">
    <w:name w:val="Block Text1"/>
    <w:basedOn w:val="af0"/>
    <w:qFormat/>
    <w:rsid w:val="008A2DF6"/>
    <w:pPr>
      <w:suppressAutoHyphens/>
      <w:spacing w:before="0" w:line="360" w:lineRule="auto"/>
      <w:ind w:left="467" w:right="-28" w:hanging="371"/>
    </w:pPr>
    <w:rPr>
      <w:rFonts w:ascii="Arial" w:eastAsia="Calibri" w:hAnsi="Arial" w:cs="Times New Roman"/>
      <w:sz w:val="22"/>
      <w:szCs w:val="20"/>
      <w:lang w:eastAsia="ru-RU"/>
    </w:rPr>
  </w:style>
  <w:style w:type="paragraph" w:customStyle="1" w:styleId="u">
    <w:name w:val="u"/>
    <w:basedOn w:val="af0"/>
    <w:qFormat/>
    <w:rsid w:val="008A2DF6"/>
    <w:pPr>
      <w:suppressAutoHyphens/>
      <w:spacing w:before="0"/>
      <w:ind w:firstLine="520"/>
      <w:jc w:val="both"/>
    </w:pPr>
    <w:rPr>
      <w:rFonts w:eastAsia="Times New Roman" w:cs="Times New Roman"/>
      <w:sz w:val="24"/>
      <w:szCs w:val="24"/>
      <w:lang w:eastAsia="ru-RU"/>
    </w:rPr>
  </w:style>
  <w:style w:type="paragraph" w:styleId="afffffff5">
    <w:name w:val="List Continue"/>
    <w:basedOn w:val="af0"/>
    <w:uiPriority w:val="99"/>
    <w:qFormat/>
    <w:rsid w:val="008A2DF6"/>
    <w:pPr>
      <w:suppressAutoHyphens/>
      <w:spacing w:before="0" w:after="120"/>
      <w:ind w:left="283"/>
    </w:pPr>
    <w:rPr>
      <w:rFonts w:eastAsia="Times New Roman" w:cs="Times New Roman"/>
      <w:sz w:val="24"/>
      <w:szCs w:val="24"/>
      <w:lang w:eastAsia="ru-RU"/>
    </w:rPr>
  </w:style>
  <w:style w:type="paragraph" w:customStyle="1" w:styleId="afffffff6">
    <w:name w:val="ТБЛ"/>
    <w:basedOn w:val="af0"/>
    <w:qFormat/>
    <w:rsid w:val="008A2DF6"/>
    <w:pPr>
      <w:suppressAutoHyphens/>
      <w:spacing w:before="0"/>
    </w:pPr>
    <w:rPr>
      <w:rFonts w:eastAsia="Calibri" w:cs="Times New Roman"/>
      <w:sz w:val="24"/>
      <w:szCs w:val="20"/>
      <w:lang w:eastAsia="ru-RU"/>
    </w:rPr>
  </w:style>
  <w:style w:type="paragraph" w:customStyle="1" w:styleId="121">
    <w:name w:val="Таблица 12"/>
    <w:basedOn w:val="af0"/>
    <w:link w:val="120"/>
    <w:qFormat/>
    <w:rsid w:val="008A2DF6"/>
    <w:pPr>
      <w:suppressAutoHyphens/>
      <w:spacing w:before="0"/>
    </w:pPr>
    <w:rPr>
      <w:sz w:val="24"/>
      <w:szCs w:val="28"/>
    </w:rPr>
  </w:style>
  <w:style w:type="paragraph" w:customStyle="1" w:styleId="afffff6">
    <w:name w:val="Ариал Таблица"/>
    <w:basedOn w:val="af0"/>
    <w:link w:val="afffff5"/>
    <w:qFormat/>
    <w:rsid w:val="008A2DF6"/>
    <w:pPr>
      <w:suppressAutoHyphens/>
      <w:spacing w:before="0"/>
      <w:jc w:val="both"/>
    </w:pPr>
    <w:rPr>
      <w:rFonts w:ascii="Arial" w:hAnsi="Arial" w:cs="Arial"/>
      <w:sz w:val="24"/>
      <w:lang w:eastAsia="ar-SA"/>
    </w:rPr>
  </w:style>
  <w:style w:type="paragraph" w:customStyle="1" w:styleId="afffffff7">
    <w:name w:val="Содержимое таблицы"/>
    <w:basedOn w:val="af0"/>
    <w:uiPriority w:val="99"/>
    <w:qFormat/>
    <w:rsid w:val="008A2DF6"/>
    <w:pPr>
      <w:suppressLineNumbers/>
      <w:suppressAutoHyphens/>
      <w:spacing w:before="0"/>
      <w:ind w:firstLine="567"/>
      <w:jc w:val="both"/>
    </w:pPr>
    <w:rPr>
      <w:rFonts w:eastAsia="Times New Roman" w:cs="Arial"/>
      <w:color w:val="000000"/>
      <w:spacing w:val="4"/>
      <w:sz w:val="24"/>
      <w:lang w:eastAsia="ar-SA"/>
    </w:rPr>
  </w:style>
  <w:style w:type="paragraph" w:customStyle="1" w:styleId="afffff8">
    <w:name w:val="Пояснительная записка(ТЕКСТ) Знак"/>
    <w:basedOn w:val="af0"/>
    <w:link w:val="afffff7"/>
    <w:qFormat/>
    <w:rsid w:val="008A2DF6"/>
    <w:pPr>
      <w:suppressAutoHyphens/>
      <w:spacing w:before="0" w:line="360" w:lineRule="auto"/>
      <w:ind w:left="1026" w:right="285"/>
      <w:jc w:val="both"/>
    </w:pPr>
    <w:rPr>
      <w:sz w:val="28"/>
      <w:szCs w:val="28"/>
    </w:rPr>
  </w:style>
  <w:style w:type="paragraph" w:customStyle="1" w:styleId="afffffff8">
    <w:name w:val="АриалТабл"/>
    <w:basedOn w:val="affffb"/>
    <w:qFormat/>
    <w:rsid w:val="008A2DF6"/>
    <w:pPr>
      <w:spacing w:line="240" w:lineRule="auto"/>
      <w:ind w:firstLine="0"/>
    </w:pPr>
    <w:rPr>
      <w:rFonts w:eastAsia="Calibri"/>
    </w:rPr>
  </w:style>
  <w:style w:type="paragraph" w:customStyle="1" w:styleId="BodyTextIndent21">
    <w:name w:val="Body Text Indent 21"/>
    <w:basedOn w:val="af0"/>
    <w:qFormat/>
    <w:rsid w:val="008A2DF6"/>
    <w:pPr>
      <w:suppressAutoHyphens/>
      <w:spacing w:before="0"/>
      <w:ind w:firstLine="720"/>
      <w:jc w:val="both"/>
    </w:pPr>
    <w:rPr>
      <w:rFonts w:eastAsia="Times New Roman" w:cs="Times New Roman"/>
      <w:i/>
      <w:sz w:val="24"/>
      <w:szCs w:val="24"/>
      <w:lang w:eastAsia="ru-RU"/>
    </w:rPr>
  </w:style>
  <w:style w:type="paragraph" w:customStyle="1" w:styleId="caaieiaie2">
    <w:name w:val="caaieiaie 2"/>
    <w:basedOn w:val="af0"/>
    <w:next w:val="af0"/>
    <w:qFormat/>
    <w:rsid w:val="008A2DF6"/>
    <w:pPr>
      <w:keepNext/>
      <w:widowControl w:val="0"/>
      <w:suppressAutoHyphens/>
      <w:spacing w:before="0"/>
      <w:ind w:firstLine="709"/>
      <w:jc w:val="both"/>
    </w:pPr>
    <w:rPr>
      <w:rFonts w:eastAsia="Times New Roman" w:cs="Times New Roman"/>
      <w:sz w:val="24"/>
      <w:szCs w:val="24"/>
      <w:lang w:eastAsia="ru-RU"/>
    </w:rPr>
  </w:style>
  <w:style w:type="paragraph" w:customStyle="1" w:styleId="140">
    <w:name w:val="Основной текст14"/>
    <w:basedOn w:val="af0"/>
    <w:qFormat/>
    <w:rsid w:val="008A2DF6"/>
    <w:pPr>
      <w:shd w:val="clear" w:color="auto" w:fill="FFFFFF"/>
      <w:suppressAutoHyphens/>
      <w:spacing w:before="0" w:line="0" w:lineRule="atLeast"/>
      <w:ind w:hanging="380"/>
    </w:pPr>
    <w:rPr>
      <w:rFonts w:ascii="Calibri" w:eastAsia="Calibri" w:hAnsi="Calibri" w:cs="Times New Roman"/>
      <w:spacing w:val="3"/>
      <w:sz w:val="21"/>
      <w:szCs w:val="21"/>
    </w:rPr>
  </w:style>
  <w:style w:type="paragraph" w:customStyle="1" w:styleId="313">
    <w:name w:val="Основной текст 31"/>
    <w:basedOn w:val="af0"/>
    <w:uiPriority w:val="99"/>
    <w:qFormat/>
    <w:rsid w:val="008A2DF6"/>
    <w:pPr>
      <w:suppressAutoHyphens/>
      <w:spacing w:before="0" w:line="360" w:lineRule="auto"/>
      <w:jc w:val="both"/>
    </w:pPr>
    <w:rPr>
      <w:rFonts w:ascii="Arial" w:eastAsia="Times New Roman" w:hAnsi="Arial" w:cs="Arial"/>
      <w:i/>
      <w:iCs/>
      <w:sz w:val="22"/>
      <w:szCs w:val="24"/>
      <w:lang w:eastAsia="ar-SA"/>
    </w:rPr>
  </w:style>
  <w:style w:type="paragraph" w:customStyle="1" w:styleId="3TimesNewRoman">
    <w:name w:val="Заголовок 3 + Times New Roman"/>
    <w:basedOn w:val="32"/>
    <w:qFormat/>
    <w:rsid w:val="008A2DF6"/>
    <w:pPr>
      <w:numPr>
        <w:ilvl w:val="2"/>
        <w:numId w:val="34"/>
      </w:numPr>
      <w:tabs>
        <w:tab w:val="left" w:pos="360"/>
        <w:tab w:val="left" w:pos="858"/>
        <w:tab w:val="left" w:pos="1440"/>
      </w:tabs>
      <w:spacing w:after="120"/>
      <w:ind w:left="1224" w:hanging="504"/>
    </w:pPr>
    <w:rPr>
      <w:rFonts w:ascii="Times New Roman" w:hAnsi="Times New Roman"/>
      <w:b w:val="0"/>
      <w:bCs w:val="0"/>
      <w:color w:val="000000"/>
      <w:spacing w:val="-5"/>
      <w:sz w:val="24"/>
      <w:szCs w:val="25"/>
      <w:lang w:val="ru-RU" w:eastAsia="ru-RU"/>
    </w:rPr>
  </w:style>
  <w:style w:type="paragraph" w:customStyle="1" w:styleId="af">
    <w:name w:val="Подподпункт"/>
    <w:basedOn w:val="5"/>
    <w:qFormat/>
    <w:rsid w:val="008A2DF6"/>
    <w:pPr>
      <w:numPr>
        <w:ilvl w:val="4"/>
        <w:numId w:val="34"/>
      </w:numPr>
      <w:tabs>
        <w:tab w:val="left" w:pos="360"/>
        <w:tab w:val="left" w:pos="1008"/>
      </w:tabs>
      <w:snapToGrid w:val="0"/>
      <w:spacing w:before="0" w:after="0" w:line="360" w:lineRule="auto"/>
      <w:ind w:left="0" w:firstLine="567"/>
      <w:jc w:val="both"/>
      <w:outlineLvl w:val="9"/>
    </w:pPr>
    <w:rPr>
      <w:b w:val="0"/>
      <w:bCs w:val="0"/>
      <w:i w:val="0"/>
      <w:iCs w:val="0"/>
      <w:sz w:val="28"/>
      <w:szCs w:val="20"/>
      <w:lang w:val="ru-RU" w:eastAsia="ru-RU"/>
    </w:rPr>
  </w:style>
  <w:style w:type="paragraph" w:customStyle="1" w:styleId="a2">
    <w:name w:val="Список второй уровень"/>
    <w:basedOn w:val="af0"/>
    <w:autoRedefine/>
    <w:qFormat/>
    <w:rsid w:val="008A2DF6"/>
    <w:pPr>
      <w:keepNext/>
      <w:keepLines/>
      <w:numPr>
        <w:numId w:val="35"/>
      </w:numPr>
      <w:suppressAutoHyphens/>
      <w:spacing w:before="0" w:after="120"/>
      <w:ind w:left="1242" w:firstLine="0"/>
      <w:contextualSpacing/>
      <w:jc w:val="both"/>
    </w:pPr>
    <w:rPr>
      <w:rFonts w:ascii="Sylfaen" w:eastAsia="Times New Roman" w:hAnsi="Sylfaen" w:cs="Times New Roman"/>
      <w:sz w:val="28"/>
      <w:szCs w:val="24"/>
      <w:lang w:eastAsia="ru-RU"/>
    </w:rPr>
  </w:style>
  <w:style w:type="paragraph" w:customStyle="1" w:styleId="Bodytext2a">
    <w:name w:val="Body text (2)"/>
    <w:basedOn w:val="af0"/>
    <w:link w:val="Bodytext2"/>
    <w:qFormat/>
    <w:rsid w:val="008A2DF6"/>
    <w:pPr>
      <w:shd w:val="clear" w:color="auto" w:fill="FFFFFF"/>
      <w:suppressAutoHyphens/>
      <w:spacing w:before="0" w:line="0" w:lineRule="atLeast"/>
    </w:pPr>
    <w:rPr>
      <w:rFonts w:ascii="Trebuchet MS" w:eastAsia="Trebuchet MS" w:hAnsi="Trebuchet MS" w:cs="Trebuchet MS"/>
      <w:spacing w:val="3"/>
      <w:sz w:val="13"/>
      <w:szCs w:val="13"/>
    </w:rPr>
  </w:style>
  <w:style w:type="paragraph" w:customStyle="1" w:styleId="formattext">
    <w:name w:val="formattext"/>
    <w:basedOn w:val="af0"/>
    <w:qFormat/>
    <w:rsid w:val="008A2DF6"/>
    <w:pPr>
      <w:suppressAutoHyphens/>
      <w:spacing w:before="0" w:beforeAutospacing="1" w:afterAutospacing="1"/>
    </w:pPr>
    <w:rPr>
      <w:rFonts w:eastAsia="Times New Roman" w:cs="Times New Roman"/>
      <w:sz w:val="24"/>
      <w:szCs w:val="24"/>
      <w:lang w:eastAsia="ru-RU"/>
    </w:rPr>
  </w:style>
  <w:style w:type="paragraph" w:styleId="afffffa">
    <w:name w:val="endnote text"/>
    <w:basedOn w:val="af0"/>
    <w:link w:val="afffff9"/>
    <w:rsid w:val="008A2DF6"/>
    <w:pPr>
      <w:suppressAutoHyphens/>
      <w:spacing w:before="0"/>
    </w:pPr>
    <w:rPr>
      <w:rFonts w:eastAsia="Times New Roman" w:cs="Times New Roman"/>
      <w:sz w:val="20"/>
      <w:szCs w:val="20"/>
      <w:lang w:eastAsia="ru-RU"/>
    </w:rPr>
  </w:style>
  <w:style w:type="character" w:customStyle="1" w:styleId="1fd">
    <w:name w:val="Текст концевой сноски Знак1"/>
    <w:basedOn w:val="af1"/>
    <w:uiPriority w:val="99"/>
    <w:semiHidden/>
    <w:rsid w:val="008A2DF6"/>
    <w:rPr>
      <w:sz w:val="20"/>
      <w:szCs w:val="20"/>
    </w:rPr>
  </w:style>
  <w:style w:type="paragraph" w:customStyle="1" w:styleId="ae">
    <w:name w:val="АриалСписок"/>
    <w:basedOn w:val="af0"/>
    <w:link w:val="afffffd"/>
    <w:qFormat/>
    <w:rsid w:val="008A2DF6"/>
    <w:pPr>
      <w:numPr>
        <w:numId w:val="36"/>
      </w:numPr>
      <w:tabs>
        <w:tab w:val="left" w:pos="360"/>
      </w:tabs>
      <w:suppressAutoHyphens/>
      <w:spacing w:before="0"/>
      <w:jc w:val="both"/>
    </w:pPr>
    <w:rPr>
      <w:rFonts w:ascii="Arial" w:hAnsi="Arial" w:cs="Arial"/>
      <w:sz w:val="24"/>
      <w:szCs w:val="24"/>
      <w:lang w:eastAsia="ar-SA"/>
    </w:rPr>
  </w:style>
  <w:style w:type="paragraph" w:customStyle="1" w:styleId="affffff">
    <w:name w:val="ОснТекст"/>
    <w:basedOn w:val="af0"/>
    <w:link w:val="afffffe"/>
    <w:uiPriority w:val="99"/>
    <w:qFormat/>
    <w:rsid w:val="008A2DF6"/>
    <w:pPr>
      <w:suppressAutoHyphens/>
      <w:spacing w:before="0" w:line="360" w:lineRule="auto"/>
      <w:ind w:firstLine="720"/>
      <w:jc w:val="both"/>
    </w:pPr>
    <w:rPr>
      <w:rFonts w:ascii="Arial" w:eastAsia="Times New Roman" w:hAnsi="Arial" w:cs="Times New Roman"/>
      <w:sz w:val="24"/>
      <w:szCs w:val="24"/>
      <w:lang w:val="x-none" w:eastAsia="x-none"/>
    </w:rPr>
  </w:style>
  <w:style w:type="paragraph" w:customStyle="1" w:styleId="1">
    <w:name w:val="Маркер_1"/>
    <w:basedOn w:val="afff0"/>
    <w:link w:val="1e"/>
    <w:uiPriority w:val="99"/>
    <w:qFormat/>
    <w:rsid w:val="008A2DF6"/>
    <w:pPr>
      <w:numPr>
        <w:numId w:val="37"/>
      </w:numPr>
      <w:tabs>
        <w:tab w:val="left" w:pos="1134"/>
      </w:tabs>
      <w:spacing w:line="360" w:lineRule="auto"/>
      <w:jc w:val="both"/>
    </w:pPr>
    <w:rPr>
      <w:rFonts w:ascii="Arial" w:eastAsia="Times New Roman" w:hAnsi="Arial" w:cs="Times New Roman"/>
      <w:lang w:val="x-none" w:eastAsia="x-none"/>
    </w:rPr>
  </w:style>
  <w:style w:type="paragraph" w:customStyle="1" w:styleId="1f0">
    <w:name w:val="Заг_1"/>
    <w:basedOn w:val="10"/>
    <w:next w:val="af0"/>
    <w:link w:val="1f"/>
    <w:uiPriority w:val="99"/>
    <w:qFormat/>
    <w:rsid w:val="008A2DF6"/>
    <w:pPr>
      <w:widowControl w:val="0"/>
      <w:spacing w:after="240" w:line="360" w:lineRule="auto"/>
      <w:ind w:firstLine="720"/>
      <w:jc w:val="left"/>
    </w:pPr>
    <w:rPr>
      <w:rFonts w:ascii="Arial" w:hAnsi="Arial"/>
      <w:kern w:val="2"/>
      <w:sz w:val="20"/>
    </w:rPr>
  </w:style>
  <w:style w:type="paragraph" w:customStyle="1" w:styleId="CM51">
    <w:name w:val="CM51"/>
    <w:basedOn w:val="af0"/>
    <w:next w:val="af0"/>
    <w:uiPriority w:val="99"/>
    <w:qFormat/>
    <w:rsid w:val="008A2DF6"/>
    <w:pPr>
      <w:widowControl w:val="0"/>
      <w:suppressAutoHyphens/>
      <w:spacing w:before="0" w:after="370"/>
    </w:pPr>
    <w:rPr>
      <w:rFonts w:ascii="Verdana" w:eastAsia="Times New Roman" w:hAnsi="Verdana" w:cs="Verdana"/>
      <w:sz w:val="24"/>
      <w:szCs w:val="24"/>
      <w:lang w:eastAsia="ru-RU"/>
    </w:rPr>
  </w:style>
  <w:style w:type="paragraph" w:customStyle="1" w:styleId="2d">
    <w:name w:val="Заг_2"/>
    <w:basedOn w:val="20"/>
    <w:link w:val="2c"/>
    <w:uiPriority w:val="99"/>
    <w:qFormat/>
    <w:rsid w:val="008A2DF6"/>
    <w:pPr>
      <w:widowControl w:val="0"/>
      <w:spacing w:before="0" w:after="240" w:line="360" w:lineRule="auto"/>
      <w:ind w:firstLine="720"/>
    </w:pPr>
    <w:rPr>
      <w:bCs w:val="0"/>
      <w:i w:val="0"/>
      <w:iCs w:val="0"/>
      <w:sz w:val="20"/>
      <w:szCs w:val="20"/>
    </w:rPr>
  </w:style>
  <w:style w:type="paragraph" w:styleId="2f3">
    <w:name w:val="List Bullet 2"/>
    <w:basedOn w:val="af0"/>
    <w:autoRedefine/>
    <w:qFormat/>
    <w:rsid w:val="008A2DF6"/>
    <w:pPr>
      <w:tabs>
        <w:tab w:val="left" w:pos="720"/>
      </w:tabs>
      <w:suppressAutoHyphens/>
      <w:spacing w:before="0"/>
      <w:ind w:left="720" w:hanging="360"/>
    </w:pPr>
    <w:rPr>
      <w:rFonts w:eastAsia="Times New Roman" w:cs="Times New Roman"/>
      <w:sz w:val="20"/>
      <w:szCs w:val="20"/>
      <w:lang w:eastAsia="ru-RU"/>
    </w:rPr>
  </w:style>
  <w:style w:type="paragraph" w:styleId="affffff1">
    <w:name w:val="Document Map"/>
    <w:basedOn w:val="af0"/>
    <w:link w:val="affffff0"/>
    <w:qFormat/>
    <w:rsid w:val="008A2DF6"/>
    <w:pPr>
      <w:shd w:val="clear" w:color="auto" w:fill="000080"/>
      <w:suppressAutoHyphens/>
      <w:spacing w:before="0"/>
    </w:pPr>
    <w:rPr>
      <w:rFonts w:ascii="Tahoma" w:eastAsia="Times New Roman" w:hAnsi="Tahoma" w:cs="Tahoma"/>
      <w:sz w:val="20"/>
      <w:szCs w:val="20"/>
      <w:lang w:val="en-AU" w:eastAsia="ru-RU"/>
    </w:rPr>
  </w:style>
  <w:style w:type="character" w:customStyle="1" w:styleId="1fe">
    <w:name w:val="Схема документа Знак1"/>
    <w:basedOn w:val="af1"/>
    <w:uiPriority w:val="99"/>
    <w:semiHidden/>
    <w:rsid w:val="008A2DF6"/>
    <w:rPr>
      <w:rFonts w:ascii="Segoe UI" w:hAnsi="Segoe UI" w:cs="Segoe UI"/>
      <w:sz w:val="16"/>
      <w:szCs w:val="16"/>
    </w:rPr>
  </w:style>
  <w:style w:type="paragraph" w:customStyle="1" w:styleId="ad">
    <w:name w:val="Маркер"/>
    <w:basedOn w:val="af0"/>
    <w:qFormat/>
    <w:rsid w:val="008A2DF6"/>
    <w:pPr>
      <w:numPr>
        <w:numId w:val="39"/>
      </w:numPr>
      <w:shd w:val="clear" w:color="auto" w:fill="FFFFFF"/>
      <w:tabs>
        <w:tab w:val="left" w:pos="964"/>
      </w:tabs>
      <w:suppressAutoHyphens/>
      <w:spacing w:before="0" w:after="60"/>
      <w:ind w:left="964" w:hanging="397"/>
      <w:jc w:val="both"/>
    </w:pPr>
    <w:rPr>
      <w:rFonts w:ascii="Arial" w:eastAsia="Times New Roman" w:hAnsi="Arial" w:cs="Times New Roman"/>
      <w:color w:val="000000"/>
      <w:sz w:val="20"/>
      <w:lang w:eastAsia="ru-RU"/>
    </w:rPr>
  </w:style>
  <w:style w:type="paragraph" w:customStyle="1" w:styleId="Body">
    <w:name w:val="Body"/>
    <w:basedOn w:val="af0"/>
    <w:qFormat/>
    <w:rsid w:val="008A2DF6"/>
    <w:pPr>
      <w:numPr>
        <w:ilvl w:val="3"/>
        <w:numId w:val="40"/>
      </w:numPr>
      <w:suppressAutoHyphens/>
      <w:spacing w:before="0" w:line="360" w:lineRule="atLeast"/>
      <w:ind w:left="284" w:firstLine="851"/>
      <w:jc w:val="both"/>
    </w:pPr>
    <w:rPr>
      <w:rFonts w:ascii="Pragmatica" w:eastAsia="Times New Roman" w:hAnsi="Pragmatica" w:cs="Times New Roman"/>
      <w:sz w:val="24"/>
      <w:szCs w:val="20"/>
      <w:lang w:eastAsia="ru-RU"/>
    </w:rPr>
  </w:style>
  <w:style w:type="paragraph" w:customStyle="1" w:styleId="Normal1">
    <w:name w:val="Normal1"/>
    <w:qFormat/>
    <w:rsid w:val="008A2DF6"/>
    <w:pPr>
      <w:widowControl w:val="0"/>
      <w:suppressAutoHyphens/>
      <w:spacing w:before="0"/>
    </w:pPr>
    <w:rPr>
      <w:rFonts w:eastAsia="Times New Roman" w:cs="Times New Roman"/>
      <w:sz w:val="24"/>
      <w:szCs w:val="24"/>
      <w:lang w:eastAsia="ar-SA"/>
    </w:rPr>
  </w:style>
  <w:style w:type="paragraph" w:customStyle="1" w:styleId="340">
    <w:name w:val="Основной текст с отступом 34"/>
    <w:basedOn w:val="af0"/>
    <w:qFormat/>
    <w:rsid w:val="008A2DF6"/>
    <w:pPr>
      <w:suppressAutoHyphens/>
      <w:spacing w:before="0" w:line="360" w:lineRule="auto"/>
      <w:ind w:firstLine="567"/>
      <w:jc w:val="both"/>
    </w:pPr>
    <w:rPr>
      <w:rFonts w:eastAsia="Times New Roman" w:cs="Times New Roman"/>
      <w:sz w:val="24"/>
      <w:szCs w:val="24"/>
      <w:lang w:eastAsia="ar-SA"/>
    </w:rPr>
  </w:style>
  <w:style w:type="paragraph" w:customStyle="1" w:styleId="0">
    <w:name w:val="М_Список0_ромб"/>
    <w:basedOn w:val="af0"/>
    <w:qFormat/>
    <w:rsid w:val="008A2DF6"/>
    <w:pPr>
      <w:tabs>
        <w:tab w:val="left" w:pos="720"/>
      </w:tabs>
      <w:suppressAutoHyphens/>
      <w:spacing w:before="0" w:line="360" w:lineRule="auto"/>
      <w:jc w:val="both"/>
    </w:pPr>
    <w:rPr>
      <w:rFonts w:eastAsia="Times New Roman" w:cs="Times New Roman"/>
      <w:sz w:val="24"/>
      <w:szCs w:val="20"/>
      <w:lang w:eastAsia="ru-RU"/>
    </w:rPr>
  </w:style>
  <w:style w:type="paragraph" w:customStyle="1" w:styleId="afffffff9">
    <w:name w:val="Марк список"/>
    <w:basedOn w:val="af0"/>
    <w:qFormat/>
    <w:rsid w:val="008A2DF6"/>
    <w:pPr>
      <w:tabs>
        <w:tab w:val="left" w:pos="720"/>
      </w:tabs>
      <w:suppressAutoHyphens/>
      <w:spacing w:before="0" w:after="140"/>
      <w:ind w:left="720" w:hanging="360"/>
      <w:jc w:val="both"/>
    </w:pPr>
    <w:rPr>
      <w:rFonts w:eastAsia="Times New Roman" w:cs="Times New Roman"/>
      <w:sz w:val="22"/>
      <w:szCs w:val="20"/>
      <w:lang w:eastAsia="ru-RU"/>
    </w:rPr>
  </w:style>
  <w:style w:type="paragraph" w:customStyle="1" w:styleId="afffffffa">
    <w:name w:val="Обычный текст"/>
    <w:basedOn w:val="af0"/>
    <w:qFormat/>
    <w:rsid w:val="008A2DF6"/>
    <w:pPr>
      <w:suppressAutoHyphens/>
      <w:spacing w:before="0"/>
      <w:ind w:firstLine="720"/>
      <w:jc w:val="both"/>
    </w:pPr>
    <w:rPr>
      <w:rFonts w:eastAsia="Times New Roman" w:cs="Times New Roman"/>
      <w:sz w:val="24"/>
      <w:szCs w:val="20"/>
    </w:rPr>
  </w:style>
  <w:style w:type="paragraph" w:customStyle="1" w:styleId="ICaaieiaie">
    <w:name w:val="[I] Caaieiaie"/>
    <w:qFormat/>
    <w:rsid w:val="008A2DF6"/>
    <w:pPr>
      <w:tabs>
        <w:tab w:val="right" w:leader="dot" w:pos="9355"/>
      </w:tabs>
      <w:suppressAutoHyphens/>
      <w:spacing w:before="0"/>
    </w:pPr>
    <w:rPr>
      <w:rFonts w:ascii="Arial CYR" w:eastAsia="Times New Roman" w:hAnsi="Arial CYR" w:cs="Times New Roman"/>
      <w:sz w:val="24"/>
      <w:szCs w:val="20"/>
      <w:lang w:eastAsia="ru-RU"/>
    </w:rPr>
  </w:style>
  <w:style w:type="paragraph" w:customStyle="1" w:styleId="Caaieiaie">
    <w:name w:val="Caaieiaie"/>
    <w:next w:val="afff7"/>
    <w:qFormat/>
    <w:rsid w:val="008A2DF6"/>
    <w:pPr>
      <w:pageBreakBefore/>
      <w:suppressAutoHyphens/>
      <w:spacing w:before="0" w:after="283"/>
      <w:jc w:val="center"/>
    </w:pPr>
    <w:rPr>
      <w:rFonts w:ascii="Arial" w:eastAsia="Times New Roman" w:hAnsi="Arial" w:cs="Times New Roman"/>
      <w:b/>
      <w:color w:val="808080"/>
      <w:sz w:val="44"/>
      <w:szCs w:val="20"/>
      <w:lang w:eastAsia="ru-RU"/>
    </w:rPr>
  </w:style>
  <w:style w:type="paragraph" w:customStyle="1" w:styleId="214">
    <w:name w:val="Основной текст 21"/>
    <w:basedOn w:val="af0"/>
    <w:qFormat/>
    <w:rsid w:val="008A2DF6"/>
    <w:pPr>
      <w:suppressAutoHyphens/>
      <w:spacing w:before="0" w:after="120"/>
      <w:ind w:left="113"/>
      <w:jc w:val="both"/>
    </w:pPr>
    <w:rPr>
      <w:rFonts w:eastAsia="Times New Roman" w:cs="Times New Roman"/>
      <w:sz w:val="24"/>
      <w:szCs w:val="20"/>
      <w:lang w:eastAsia="ru-RU"/>
    </w:rPr>
  </w:style>
  <w:style w:type="paragraph" w:customStyle="1" w:styleId="CourierNew1">
    <w:name w:val="Стиль Основной текст с отступом + Courier New Слева:  1 см Первая..."/>
    <w:basedOn w:val="afffff1"/>
    <w:qFormat/>
    <w:rsid w:val="008A2DF6"/>
    <w:pPr>
      <w:spacing w:line="360" w:lineRule="auto"/>
      <w:ind w:left="567" w:firstLine="284"/>
      <w:jc w:val="both"/>
    </w:pPr>
    <w:rPr>
      <w:rFonts w:ascii="Courier New" w:hAnsi="Courier New"/>
      <w:szCs w:val="20"/>
    </w:rPr>
  </w:style>
  <w:style w:type="paragraph" w:customStyle="1" w:styleId="AdlerM">
    <w:name w:val="AdlerM"/>
    <w:basedOn w:val="af0"/>
    <w:qFormat/>
    <w:rsid w:val="008A2DF6"/>
    <w:pPr>
      <w:suppressAutoHyphens/>
      <w:spacing w:before="60" w:after="60" w:line="260" w:lineRule="exact"/>
      <w:jc w:val="both"/>
    </w:pPr>
    <w:rPr>
      <w:rFonts w:ascii="Arial" w:eastAsia="Times New Roman" w:hAnsi="Arial" w:cs="Times New Roman"/>
      <w:sz w:val="22"/>
      <w:szCs w:val="20"/>
      <w:lang w:eastAsia="ru-RU"/>
    </w:rPr>
  </w:style>
  <w:style w:type="paragraph" w:customStyle="1" w:styleId="xl26">
    <w:name w:val="xl26"/>
    <w:basedOn w:val="af0"/>
    <w:qFormat/>
    <w:rsid w:val="008A2DF6"/>
    <w:pPr>
      <w:pBdr>
        <w:left w:val="single" w:sz="4" w:space="0" w:color="000000"/>
        <w:right w:val="single" w:sz="4" w:space="0" w:color="000000"/>
      </w:pBdr>
      <w:suppressAutoHyphens/>
      <w:spacing w:before="0" w:beforeAutospacing="1" w:afterAutospacing="1"/>
    </w:pPr>
    <w:rPr>
      <w:rFonts w:eastAsia="Arial Unicode MS" w:cs="Times New Roman"/>
      <w:sz w:val="24"/>
      <w:szCs w:val="24"/>
      <w:lang w:val="en-US"/>
    </w:rPr>
  </w:style>
  <w:style w:type="paragraph" w:customStyle="1" w:styleId="afffffffb">
    <w:name w:val="текст"/>
    <w:basedOn w:val="af0"/>
    <w:qFormat/>
    <w:rsid w:val="008A2DF6"/>
    <w:pPr>
      <w:suppressAutoHyphens/>
      <w:spacing w:before="0"/>
      <w:ind w:firstLine="720"/>
      <w:jc w:val="both"/>
    </w:pPr>
    <w:rPr>
      <w:rFonts w:eastAsia="Times New Roman" w:cs="Times New Roman"/>
      <w:szCs w:val="20"/>
      <w:lang w:eastAsia="ru-RU"/>
    </w:rPr>
  </w:style>
  <w:style w:type="paragraph" w:customStyle="1" w:styleId="msonormalcxspmiddle">
    <w:name w:val="msonormalcxspmiddle"/>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3">
    <w:name w:val="Основной текст9"/>
    <w:basedOn w:val="af0"/>
    <w:qFormat/>
    <w:rsid w:val="008A2DF6"/>
    <w:pPr>
      <w:shd w:val="clear" w:color="auto" w:fill="FFFFFF"/>
      <w:suppressAutoHyphens/>
      <w:spacing w:before="0" w:after="60" w:line="279" w:lineRule="exact"/>
      <w:ind w:hanging="3060"/>
      <w:jc w:val="both"/>
    </w:pPr>
    <w:rPr>
      <w:rFonts w:ascii="Arial Narrow" w:eastAsia="Arial Narrow" w:hAnsi="Arial Narrow" w:cs="Arial Narrow"/>
      <w:color w:val="000000"/>
      <w:spacing w:val="4"/>
      <w:sz w:val="23"/>
      <w:szCs w:val="23"/>
      <w:lang w:eastAsia="ru-RU"/>
    </w:rPr>
  </w:style>
  <w:style w:type="paragraph" w:customStyle="1" w:styleId="afffffffc">
    <w:name w:val="список"/>
    <w:basedOn w:val="af0"/>
    <w:qFormat/>
    <w:rsid w:val="008A2DF6"/>
    <w:pPr>
      <w:tabs>
        <w:tab w:val="left" w:pos="0"/>
      </w:tabs>
      <w:suppressAutoHyphens/>
      <w:spacing w:before="0"/>
      <w:jc w:val="both"/>
    </w:pPr>
    <w:rPr>
      <w:rFonts w:eastAsia="Times New Roman" w:cs="Times New Roman"/>
      <w:sz w:val="24"/>
      <w:szCs w:val="28"/>
      <w:lang w:eastAsia="ru-RU"/>
    </w:rPr>
  </w:style>
  <w:style w:type="paragraph" w:customStyle="1" w:styleId="-6">
    <w:name w:val="пункт-6"/>
    <w:basedOn w:val="af0"/>
    <w:qFormat/>
    <w:rsid w:val="008A2DF6"/>
    <w:pPr>
      <w:tabs>
        <w:tab w:val="left" w:pos="0"/>
      </w:tabs>
      <w:suppressAutoHyphens/>
      <w:spacing w:before="0" w:line="360" w:lineRule="auto"/>
      <w:jc w:val="both"/>
    </w:pPr>
    <w:rPr>
      <w:rFonts w:eastAsia="Times New Roman" w:cs="Times New Roman"/>
      <w:sz w:val="24"/>
      <w:szCs w:val="28"/>
      <w:lang w:eastAsia="ru-RU"/>
    </w:rPr>
  </w:style>
  <w:style w:type="paragraph" w:customStyle="1" w:styleId="heading">
    <w:name w:val="heading"/>
    <w:basedOn w:val="af0"/>
    <w:qFormat/>
    <w:rsid w:val="008A2DF6"/>
    <w:pPr>
      <w:suppressAutoHyphens/>
      <w:spacing w:before="0" w:beforeAutospacing="1" w:afterAutospacing="1"/>
    </w:pPr>
    <w:rPr>
      <w:rFonts w:ascii="Verdana" w:eastAsia="Times New Roman" w:hAnsi="Verdana" w:cs="Times New Roman"/>
      <w:sz w:val="16"/>
      <w:szCs w:val="16"/>
      <w:lang w:eastAsia="ru-RU"/>
    </w:rPr>
  </w:style>
  <w:style w:type="paragraph" w:customStyle="1" w:styleId="s1">
    <w:name w:val="s_1"/>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2">
    <w:name w:val="Основной текст (9)"/>
    <w:basedOn w:val="af0"/>
    <w:link w:val="9Exact"/>
    <w:qFormat/>
    <w:rsid w:val="008A2DF6"/>
    <w:pPr>
      <w:widowControl w:val="0"/>
      <w:shd w:val="clear" w:color="auto" w:fill="FFFFFF"/>
      <w:suppressAutoHyphens/>
      <w:spacing w:before="0" w:line="0" w:lineRule="atLeast"/>
    </w:pPr>
    <w:rPr>
      <w:rFonts w:eastAsia="Times New Roman" w:cs="Times New Roman"/>
      <w:sz w:val="20"/>
      <w:szCs w:val="20"/>
    </w:rPr>
  </w:style>
  <w:style w:type="paragraph" w:customStyle="1" w:styleId="afffffffd">
    <w:name w:val="Таблица шапка"/>
    <w:basedOn w:val="af0"/>
    <w:qFormat/>
    <w:rsid w:val="008A2DF6"/>
    <w:pPr>
      <w:keepNext/>
      <w:spacing w:before="40" w:after="40"/>
      <w:ind w:left="57" w:right="57"/>
    </w:pPr>
    <w:rPr>
      <w:rFonts w:eastAsia="Times New Roman" w:cs="Times New Roman"/>
      <w:sz w:val="22"/>
      <w:szCs w:val="26"/>
      <w:lang w:eastAsia="ru-RU"/>
    </w:rPr>
  </w:style>
  <w:style w:type="paragraph" w:customStyle="1" w:styleId="afffffffe">
    <w:name w:val="Заголовок таблицы"/>
    <w:basedOn w:val="afffffff7"/>
    <w:qFormat/>
    <w:rsid w:val="008A2DF6"/>
    <w:pPr>
      <w:jc w:val="center"/>
    </w:pPr>
    <w:rPr>
      <w:b/>
      <w:bCs/>
    </w:rPr>
  </w:style>
  <w:style w:type="numbering" w:customStyle="1" w:styleId="1ff">
    <w:name w:val="Стиль1"/>
    <w:uiPriority w:val="99"/>
    <w:qFormat/>
    <w:rsid w:val="008A2DF6"/>
  </w:style>
  <w:style w:type="numbering" w:customStyle="1" w:styleId="114">
    <w:name w:val="Стиль11"/>
    <w:uiPriority w:val="99"/>
    <w:qFormat/>
    <w:rsid w:val="008A2DF6"/>
  </w:style>
  <w:style w:type="numbering" w:customStyle="1" w:styleId="WW8Num7">
    <w:name w:val="WW8Num7"/>
    <w:qFormat/>
    <w:rsid w:val="008A2DF6"/>
  </w:style>
  <w:style w:type="numbering" w:customStyle="1" w:styleId="WW8Num31">
    <w:name w:val="WW8Num31"/>
    <w:qFormat/>
    <w:rsid w:val="008A2DF6"/>
  </w:style>
  <w:style w:type="numbering" w:customStyle="1" w:styleId="41602272321">
    <w:name w:val="41602272321"/>
    <w:qFormat/>
    <w:rsid w:val="008A2DF6"/>
  </w:style>
  <w:style w:type="numbering" w:customStyle="1" w:styleId="WW8Num5">
    <w:name w:val="WW8Num5"/>
    <w:qFormat/>
    <w:rsid w:val="008A2DF6"/>
  </w:style>
  <w:style w:type="numbering" w:customStyle="1" w:styleId="8615262831">
    <w:name w:val="8615262831"/>
    <w:qFormat/>
    <w:rsid w:val="008A2DF6"/>
  </w:style>
  <w:style w:type="numbering" w:customStyle="1" w:styleId="19135484441">
    <w:name w:val="19135484441"/>
    <w:qFormat/>
    <w:rsid w:val="008A2DF6"/>
  </w:style>
  <w:style w:type="numbering" w:customStyle="1" w:styleId="30169104801">
    <w:name w:val="30169104801"/>
    <w:qFormat/>
    <w:rsid w:val="008A2DF6"/>
  </w:style>
  <w:style w:type="numbering" w:customStyle="1" w:styleId="WW8Num8">
    <w:name w:val="WW8Num8"/>
    <w:qFormat/>
    <w:rsid w:val="008A2DF6"/>
  </w:style>
  <w:style w:type="numbering" w:customStyle="1" w:styleId="4289618961">
    <w:name w:val="4289618961"/>
    <w:qFormat/>
    <w:rsid w:val="008A2DF6"/>
  </w:style>
  <w:style w:type="numbering" w:customStyle="1" w:styleId="WW8Num13">
    <w:name w:val="WW8Num13"/>
    <w:qFormat/>
    <w:rsid w:val="008A2DF6"/>
  </w:style>
  <w:style w:type="table" w:customStyle="1" w:styleId="1ff0">
    <w:name w:val="Сетка таблицы1"/>
    <w:basedOn w:val="af2"/>
    <w:next w:val="aff1"/>
    <w:uiPriority w:val="39"/>
    <w:rsid w:val="008A2DF6"/>
    <w:pPr>
      <w:suppressAutoHyphens/>
      <w:spacing w:before="0"/>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CEBB3-78E0-4BC6-A1C9-E2AE3E66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8940</Words>
  <Characters>50958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Исаева Джаминат Билаловна</cp:lastModifiedBy>
  <cp:revision>7</cp:revision>
  <dcterms:created xsi:type="dcterms:W3CDTF">2026-01-20T13:28:00Z</dcterms:created>
  <dcterms:modified xsi:type="dcterms:W3CDTF">2026-05-19T11:34:00Z</dcterms:modified>
</cp:coreProperties>
</file>