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Генерального директора Бойко Дмитрия Владимировича, действующего на основании Устава, с одной стороны, </w:t>
      </w:r>
    </w:p>
    <w:p>
      <w:pPr>
        <w:pStyle w:val="BodyText3"/>
        <w:spacing w:before="0" w:after="0"/>
        <w:ind w:firstLine="709"/>
        <w:jc w:val="both"/>
        <w:rPr>
          <w:bCs/>
          <w:sz w:val="24"/>
          <w:szCs w:val="24"/>
          <w:lang w:val="ru-RU"/>
        </w:rPr>
      </w:pPr>
      <w:r>
        <w:rPr>
          <w:bCs/>
          <w:sz w:val="24"/>
          <w:szCs w:val="24"/>
          <w:lang w:val="ru-RU"/>
        </w:rPr>
        <w:t xml:space="preserve">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закупочной процедуры </w:t>
      </w:r>
      <w:r>
        <w:rPr>
          <w:bCs/>
          <w:highlight w:val="lightGray"/>
          <w:lang w:val="ru-RU" w:eastAsia="x-none"/>
        </w:rPr>
        <w:t>по лоту №</w:t>
      </w:r>
      <w:r>
        <w:rPr>
          <w:bCs/>
          <w:highlight w:val="lightGray"/>
          <w:lang w:eastAsia="x-none"/>
        </w:rPr>
        <w:t> </w:t>
      </w:r>
      <w:r>
        <w:rPr>
          <w:bCs/>
          <w:highlight w:val="lightGray"/>
          <w:lang w:val="ru-RU" w:eastAsia="x-none"/>
        </w:rPr>
        <w:t>____________</w:t>
      </w:r>
      <w:r>
        <w:rPr>
          <w:highlight w:val="lightGray"/>
          <w:lang w:val="ru-RU" w:eastAsia="x-none"/>
        </w:rPr>
        <w:t xml:space="preserve"> и на основании протокола о результатах __________ от «___» _________ г. №_______,</w:t>
      </w:r>
      <w:r>
        <w:rPr>
          <w:rStyle w:val="FootnoteReference"/>
          <w:highlight w:val="lightGray"/>
          <w:vertAlign w:val="superscript"/>
          <w:lang w:val="ru-RU" w:eastAsia="x-none"/>
        </w:rPr>
        <w:footnoteReference w:id="2"/>
      </w:r>
    </w:p>
    <w:p>
      <w:pPr>
        <w:pStyle w:val="BodyText3"/>
        <w:spacing w:before="0" w:after="0"/>
        <w:ind w:firstLine="709"/>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w:t>
      </w:r>
      <w:r>
        <w:rPr>
          <w:color w:val="000000"/>
          <w:spacing w:val="-2"/>
          <w:sz w:val="24"/>
          <w:szCs w:val="24"/>
        </w:rPr>
        <w:t xml:space="preserve">по </w:t>
      </w:r>
      <w:r>
        <w:rPr>
          <w:b w:val="false"/>
          <w:bCs w:val="false"/>
          <w:color w:val="000000"/>
          <w:spacing w:val="-2"/>
          <w:sz w:val="24"/>
          <w:szCs w:val="24"/>
          <w:lang w:val="ru-RU"/>
        </w:rPr>
        <w:t>нанесению архитектурной пленки на внутренние стеклянные перегородки и замене элементов визуальной навигации  в административно-офисном здании.</w:t>
      </w:r>
      <w:r>
        <w:rPr>
          <w:color w:val="000000"/>
          <w:spacing w:val="-2"/>
          <w:sz w:val="24"/>
          <w:szCs w:val="24"/>
        </w:rPr>
        <w:t xml:space="preserve"> </w:t>
      </w:r>
      <w:r>
        <w:rPr>
          <w:sz w:val="24"/>
          <w:szCs w:val="24"/>
        </w:rPr>
        <w:t>(</w:t>
      </w:r>
      <w:r>
        <w:rPr>
          <w:bCs/>
          <w:sz w:val="24"/>
          <w:szCs w:val="24"/>
        </w:rPr>
        <w:t>далее – «Услуги»)</w:t>
      </w:r>
      <w:r>
        <w:rPr>
          <w:sz w:val="24"/>
          <w:szCs w:val="24"/>
        </w:rPr>
        <w:t>, а Заказчик п</w:t>
      </w:r>
      <w:r>
        <w:rPr/>
        <w:t>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bCs/>
          <w:color w:val="000000"/>
          <w:spacing w:val="-2"/>
          <w:lang w:val="ru-RU"/>
        </w:rPr>
        <w:t>г. Красноярск, ул. Перенсона, 2а.</w:t>
      </w:r>
    </w:p>
    <w:p>
      <w:pPr>
        <w:pStyle w:val="Normal"/>
        <w:widowControl w:val="false"/>
        <w:tabs>
          <w:tab w:val="clear" w:pos="708"/>
          <w:tab w:val="left" w:pos="1134" w:leader="none"/>
        </w:tabs>
        <w:ind w:left="709" w:hanging="0"/>
        <w:jc w:val="both"/>
        <w:rPr>
          <w:bCs/>
          <w:lang w:val="ru-RU"/>
        </w:rPr>
      </w:pPr>
      <w:r>
        <w:rPr>
          <w:bCs/>
          <w:lang w:val="ru-RU"/>
        </w:rPr>
        <w:t xml:space="preserve">1.5. Начало оказания Услуг: </w:t>
      </w:r>
      <w:r>
        <w:rPr>
          <w:bCs/>
          <w:lang w:val="ru-RU"/>
        </w:rPr>
        <w:t>с даты подписания договора.</w:t>
      </w:r>
    </w:p>
    <w:p>
      <w:pPr>
        <w:pStyle w:val="Normal"/>
        <w:widowControl w:val="false"/>
        <w:tabs>
          <w:tab w:val="clear" w:pos="708"/>
          <w:tab w:val="left" w:pos="1134" w:leader="none"/>
        </w:tabs>
        <w:ind w:left="709" w:hanging="0"/>
        <w:jc w:val="both"/>
        <w:rPr>
          <w:bCs/>
          <w:lang w:val="ru-RU"/>
        </w:rPr>
      </w:pPr>
      <w:r>
        <w:rPr>
          <w:bCs/>
          <w:lang w:val="ru-RU"/>
        </w:rPr>
        <w:t xml:space="preserve">1.6. Окончание оказания Услуг: </w:t>
      </w:r>
      <w:r>
        <w:rPr>
          <w:bCs/>
          <w:lang w:val="ru-RU"/>
        </w:rPr>
        <w:t>31.12.2026.</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4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4 к Договору).</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4"/>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 xml:space="preserve">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 </w:t>
      </w:r>
      <w:r>
        <w:rPr>
          <w:highlight w:val="lightGray"/>
        </w:rPr>
        <w:t xml:space="preserve">________________ </w:t>
      </w:r>
      <w:r>
        <w:rPr>
          <w:i/>
          <w:iCs/>
          <w:highlight w:val="lightGray"/>
        </w:rPr>
        <w:t>(указываются все необходимые данные для исполнения Заявки, например: время начала оказания Услуг, их точное наименование, объемы оказываемых Услуг и так далее)</w:t>
      </w:r>
      <w:r>
        <w:rPr/>
        <w:t>.</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1"/>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4"/>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4"/>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Акты об оказании Услуг по форме Приложения № 2 к Договору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Акта об оказании Услуг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9"/>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9"/>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9"/>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9"/>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9"/>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9"/>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Normal"/>
        <w:numPr>
          <w:ilvl w:val="0"/>
          <w:numId w:val="19"/>
        </w:numPr>
        <w:tabs>
          <w:tab w:val="clear" w:pos="708"/>
          <w:tab w:val="left" w:pos="1134" w:leader="none"/>
        </w:tabs>
        <w:ind w:left="0" w:firstLine="709"/>
        <w:jc w:val="both"/>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pPr>
        <w:pStyle w:val="ListParagraph"/>
        <w:numPr>
          <w:ilvl w:val="0"/>
          <w:numId w:val="19"/>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r>
        <w:rPr>
          <w:sz w:val="24"/>
          <w:szCs w:val="24"/>
          <w:highlight w:val="lightGray"/>
        </w:rPr>
        <w:t xml:space="preserve"> В соответствии с пунктом 2 статьи 425 ГК РФ, условия Договора применяются к отношениям Сторон, возникшим </w:t>
        <w:br/>
        <w:t xml:space="preserve">с __________ </w:t>
      </w:r>
      <w:r>
        <w:rPr>
          <w:i/>
          <w:iCs/>
          <w:sz w:val="24"/>
          <w:szCs w:val="24"/>
          <w:highlight w:val="lightGray"/>
        </w:rPr>
        <w:t>(в случае начала поставки до заключения договора)</w:t>
      </w:r>
      <w:r>
        <w:rPr>
          <w:sz w:val="24"/>
          <w:szCs w:val="24"/>
        </w:rPr>
        <w:t>.</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1"/>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1"/>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2"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bookmarkStart w:id="23" w:name="_Hlk154477404"/>
      <w:bookmarkStart w:id="24"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4"/>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5"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5"/>
      <w:r>
        <w:rPr>
          <w:i/>
          <w:iCs/>
          <w:sz w:val="24"/>
          <w:szCs w:val="24"/>
          <w:highlight w:val="lightGray"/>
        </w:rPr>
        <w:t>(в случае заключения в электронной форме</w:t>
      </w:r>
      <w:bookmarkEnd w:id="23"/>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3"/>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lang w:val="ru-RU"/>
        </w:rPr>
      </w:pPr>
      <w:r>
        <w:rPr>
          <w:lang w:val="ru-RU"/>
        </w:rPr>
        <w:t>Приложение № 2 – Форма Акта об оказании Услуг</w:t>
      </w:r>
      <w:r>
        <w:rPr>
          <w:lang w:val="ru-RU" w:eastAsia="en-US"/>
        </w:rPr>
        <w:t>;</w:t>
      </w:r>
    </w:p>
    <w:p>
      <w:pPr>
        <w:pStyle w:val="Normal"/>
        <w:tabs>
          <w:tab w:val="clear" w:pos="708"/>
          <w:tab w:val="left" w:pos="2127" w:leader="none"/>
          <w:tab w:val="left" w:pos="2410" w:leader="none"/>
        </w:tabs>
        <w:jc w:val="both"/>
        <w:rPr>
          <w:bCs/>
          <w:lang w:val="ru-RU"/>
        </w:rPr>
      </w:pPr>
      <w:r>
        <w:rPr>
          <w:lang w:val="ru-RU"/>
        </w:rPr>
        <w:t>Приложение № 3</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4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Генеральный директор</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Д.В. Бойко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Cs/>
          <w:i/>
          <w:lang w:val="ru-RU"/>
        </w:rPr>
        <w:t>(формируется на этапе заключения договора на основании Технических требований (Приложение №1 к Документации о закупке)</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27" w:name="_Hlk105762085"/>
            <w:bookmarkEnd w:id="27"/>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8" w:name="_Hlk105762085_Копия_1"/>
            <w:bookmarkStart w:id="29" w:name="_Hlk105762085_Копия_1"/>
            <w:bookmarkEnd w:id="29"/>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drawing>
          <wp:anchor behindDoc="1" distT="0" distB="0" distL="0" distR="0" simplePos="0" locked="0" layoutInCell="0" allowOverlap="1" relativeHeight="2">
            <wp:simplePos x="0" y="0"/>
            <wp:positionH relativeFrom="margin">
              <wp:posOffset>0</wp:posOffset>
            </wp:positionH>
            <wp:positionV relativeFrom="margin">
              <wp:posOffset>-635</wp:posOffset>
            </wp:positionV>
            <wp:extent cx="2131060" cy="453390"/>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3"/>
                    <a:stretch>
                      <a:fillRect/>
                    </a:stretch>
                  </pic:blipFill>
                  <pic:spPr bwMode="auto">
                    <a:xfrm>
                      <a:off x="0" y="0"/>
                      <a:ext cx="2131060" cy="453390"/>
                    </a:xfrm>
                    <a:prstGeom prst="rect">
                      <a:avLst/>
                    </a:prstGeom>
                  </pic:spPr>
                </pic:pic>
              </a:graphicData>
            </a:graphic>
          </wp:anchor>
        </w:drawing>
      </w: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1019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0195"/>
      </w:tblGrid>
      <w:tr>
        <w:trPr/>
        <w:tc>
          <w:tcPr>
            <w:tcW w:w="10195"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 xml:space="preserve">Исполнитель оказал Заказчику Услуги в соответствии с условиями Договора № ____________ от «__» ______ 202_ </w:t>
            </w:r>
            <w:r>
              <w:rPr>
                <w:highlight w:val="lightGray"/>
                <w:lang w:val="ru-RU"/>
              </w:rPr>
              <w:t>в период с «__» ______ 202_ по «__» ______ 202_ / в объёме ____________ / по Заявке от «__» ______ 202_</w:t>
            </w:r>
            <w:r>
              <w:rPr>
                <w:lang w:val="ru-RU"/>
              </w:rPr>
              <w:t>, а Заказчик принял услуги Исполнителя по</w:t>
            </w:r>
            <w:r>
              <w:rPr>
                <w:b/>
                <w:highlight w:val="lightGray"/>
                <w:lang w:val="ru-RU"/>
              </w:rPr>
              <w:t xml:space="preserve"> </w:t>
            </w:r>
            <w:r>
              <w:rPr>
                <w:bCs/>
                <w:highlight w:val="lightGray"/>
                <w:lang w:val="ru-RU"/>
              </w:rPr>
              <w:t xml:space="preserve">_____________ </w:t>
            </w:r>
            <w:r>
              <w:rPr>
                <w:bCs/>
                <w:i/>
                <w:iCs/>
                <w:highlight w:val="lightGray"/>
                <w:lang w:val="ru-RU"/>
              </w:rPr>
              <w:t>(указывается вид услуг)</w:t>
            </w:r>
            <w:r>
              <w:rPr>
                <w:bCs/>
                <w:i/>
                <w:iCs/>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 xml:space="preserve">Отчет об оказанных Услугах, на ______ листах </w:t>
            </w:r>
            <w:r>
              <w:rPr>
                <w:i/>
                <w:iCs/>
                <w:highlight w:val="lightGray"/>
                <w:lang w:val="ru-RU"/>
              </w:rPr>
              <w:t>(указываются все приложения)</w:t>
            </w:r>
            <w:r>
              <w:rPr>
                <w:highlight w:val="lightGray"/>
                <w:lang w:val="ru-RU"/>
              </w:rPr>
              <w:t>.</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30" w:name="_Hlk92983731"/>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30"/>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b/>
          <w:bCs/>
          <w:lang w:val="ru-RU"/>
        </w:rPr>
      </w:pPr>
      <w:r>
        <w:rPr>
          <w:b/>
          <w:bCs/>
          <w:highlight w:val="lightGray"/>
          <w:lang w:val="ru-RU"/>
        </w:rPr>
        <w:t>Расчет стоимости</w:t>
      </w:r>
    </w:p>
    <w:p>
      <w:pPr>
        <w:pStyle w:val="Normal"/>
        <w:jc w:val="center"/>
        <w:rPr>
          <w:lang w:val="ru-RU"/>
        </w:rPr>
      </w:pPr>
      <w:r>
        <w:rPr>
          <w:lang w:val="ru-RU"/>
        </w:rPr>
      </w:r>
    </w:p>
    <w:p>
      <w:pPr>
        <w:pStyle w:val="Normal"/>
        <w:jc w:val="center"/>
        <w:rPr>
          <w:lang w:val="ru-RU"/>
        </w:rPr>
      </w:pPr>
      <w:r>
        <w:rPr>
          <w:lang w:val="ru-RU"/>
        </w:rPr>
      </w:r>
    </w:p>
    <w:p>
      <w:pPr>
        <w:pStyle w:val="Normal"/>
        <w:jc w:val="center"/>
        <w:rPr>
          <w:i/>
          <w:i/>
          <w:lang w:val="ru-RU"/>
        </w:rPr>
      </w:pPr>
      <w:r>
        <w:rPr>
          <w:i/>
          <w:lang w:val="ru-RU"/>
        </w:rPr>
        <w:t>(формируется на этапе заключения Договора на основании документации к закупке и заявки Победителя)</w:t>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Генеральный директор</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Д.В. Бойко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even" r:id="rId4"/>
      <w:headerReference w:type="default" r:id="rId5"/>
      <w:headerReference w:type="first" r:id="rId6"/>
      <w:footerReference w:type="even" r:id="rId7"/>
      <w:footerReference w:type="default" r:id="rId8"/>
      <w:footerReference w:type="first" r:id="rId9"/>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Relationship Id="rId19" Type="http://schemas.openxmlformats.org/officeDocument/2006/relationships/customXml" Target="../customXml/item5.xml"/><Relationship Id="rId20" Type="http://schemas.openxmlformats.org/officeDocument/2006/relationships/customXml" Target="../customXml/item6.xml"/><Relationship Id="rId21"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Application>AlterOffice/3.4.0.9$Linux_X86_64 LibreOffice_project/b8daf9e823b1a5463a2f48435ddc2e8696e7d4fc</Application>
  <AppVersion>15.0000</AppVersion>
  <Pages>20</Pages>
  <Words>6906</Words>
  <Characters>49253</Characters>
  <CharactersWithSpaces>55979</CharactersWithSpaces>
  <Paragraphs>352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2026-05-20T10:56:04Z</dcterms:modified>
  <cp:revision>30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