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1FE7A" w14:textId="77777777" w:rsidR="007249EC" w:rsidRDefault="00616083">
      <w:pPr>
        <w:keepNext/>
        <w:keepLine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4"/>
          <w:lang w:eastAsia="ru-RU"/>
        </w:rPr>
        <w:t xml:space="preserve">Запрос технико-коммерческих предложений в рамках мониторинга цен </w:t>
      </w: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br/>
      </w:r>
    </w:p>
    <w:p w14:paraId="327C890E" w14:textId="1E45A793" w:rsidR="007249EC" w:rsidRDefault="00616083">
      <w:pPr>
        <w:numPr>
          <w:ilvl w:val="0"/>
          <w:numId w:val="4"/>
        </w:numPr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«Сервисная Компания РусГидро» (АО «СК РусГидро»)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Заказчик) сообщает о проведении мониторинга цен для дальнейшей организации закупочной процедуры на предмет: </w:t>
      </w:r>
      <w:r w:rsidR="00A42EDD" w:rsidRPr="00A42ED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ОКПД2 71.12.12.190 Оказание услуг по разработке технических решений на ремонт примыканий заполнений оконных проемов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x-none"/>
        </w:rPr>
        <w:t>.</w:t>
      </w:r>
    </w:p>
    <w:p w14:paraId="6EA2A5CA" w14:textId="77777777" w:rsidR="007249EC" w:rsidRDefault="00616083">
      <w:pPr>
        <w:numPr>
          <w:ilvl w:val="0"/>
          <w:numId w:val="4"/>
        </w:numPr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Подробные требования к Продукции приведены в приложении 1 к настоящему запросу; существенные условия будущего договора – см. приложение 2 к настоящему запросу.</w:t>
      </w:r>
    </w:p>
    <w:p w14:paraId="70BF3010" w14:textId="77777777" w:rsidR="007249EC" w:rsidRDefault="00616083">
      <w:pPr>
        <w:numPr>
          <w:ilvl w:val="0"/>
          <w:numId w:val="4"/>
        </w:numPr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мониторинга.</w:t>
      </w:r>
    </w:p>
    <w:p w14:paraId="71A3D56A" w14:textId="77777777" w:rsidR="007249EC" w:rsidRDefault="00616083">
      <w:pPr>
        <w:numPr>
          <w:ilvl w:val="0"/>
          <w:numId w:val="4"/>
        </w:numPr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14:paraId="353F2A3C" w14:textId="77777777" w:rsidR="007249EC" w:rsidRDefault="00616083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направления предложения;</w:t>
      </w:r>
    </w:p>
    <w:p w14:paraId="53441AD5" w14:textId="77777777" w:rsidR="007249EC" w:rsidRDefault="00616083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 w14:paraId="76C651D0" w14:textId="77777777" w:rsidR="007249EC" w:rsidRDefault="00616083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99"/>
          <w:lang w:eastAsia="ru-RU"/>
        </w:rPr>
        <w:t>[для юридических лиц]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99"/>
          <w:lang w:eastAsia="ru-RU"/>
        </w:rPr>
        <w:t>[для физических лиц]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14:paraId="313DA31B" w14:textId="77777777" w:rsidR="007249EC" w:rsidRDefault="00616083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ФИО контактного лица;</w:t>
      </w:r>
    </w:p>
    <w:p w14:paraId="24A7171B" w14:textId="77777777" w:rsidR="007249EC" w:rsidRDefault="00616083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(декларацию) Участника на выполнение работ на условиях и в объеме, указанным в приложении 1, 2 к настоящему запросу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92E278C" w14:textId="77777777" w:rsidR="007249EC" w:rsidRDefault="00616083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сроки исполнения договора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AAFFD4D" w14:textId="77777777" w:rsidR="007249EC" w:rsidRDefault="00616083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(см.</w:t>
      </w:r>
      <w:r>
        <w:rPr>
          <w:rFonts w:ascii="Times New Roman" w:eastAsia="Times New Roman" w:hAnsi="Times New Roman" w:cs="Times New Roman"/>
          <w:sz w:val="24"/>
          <w:szCs w:val="24"/>
        </w:rPr>
        <w:t> приложение 2 к настоящему запросу);</w:t>
      </w:r>
    </w:p>
    <w:p w14:paraId="0C954BD7" w14:textId="77777777" w:rsidR="007249EC" w:rsidRDefault="00616083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Поставщика на подписание Договора в редакции заказчика;</w:t>
      </w:r>
    </w:p>
    <w:p w14:paraId="568B3AEA" w14:textId="77777777" w:rsidR="007249EC" w:rsidRDefault="00616083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(см.</w:t>
      </w:r>
      <w:r>
        <w:rPr>
          <w:rFonts w:ascii="Times New Roman" w:eastAsia="Times New Roman" w:hAnsi="Times New Roman" w:cs="Times New Roman"/>
          <w:sz w:val="24"/>
          <w:szCs w:val="24"/>
        </w:rPr>
        <w:t> приложение 1, 2 к настоящему запросу);</w:t>
      </w:r>
    </w:p>
    <w:p w14:paraId="36600B9C" w14:textId="77777777" w:rsidR="007249EC" w:rsidRDefault="00616083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цену предложения в рублях (без учета НДС и с учетом НДС)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AA2907" w14:textId="5CFDAD1B" w:rsidR="007249EC" w:rsidRDefault="00616083">
      <w:pPr>
        <w:numPr>
          <w:ilvl w:val="0"/>
          <w:numId w:val="4"/>
        </w:numPr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15:00 </w:t>
      </w:r>
      <w:r w:rsidR="00A42E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42E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520B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.(Хабаровское время MSK+7).</w:t>
      </w:r>
    </w:p>
    <w:p w14:paraId="23F4C4B7" w14:textId="77777777" w:rsidR="007249EC" w:rsidRDefault="00616083">
      <w:pPr>
        <w:numPr>
          <w:ilvl w:val="0"/>
          <w:numId w:val="4"/>
        </w:numPr>
        <w:spacing w:before="120" w:after="0" w:line="240" w:lineRule="auto"/>
        <w:ind w:left="567" w:hanging="567"/>
        <w:jc w:val="both"/>
      </w:pPr>
      <w:r>
        <w:rPr>
          <w:rStyle w:val="a7"/>
          <w:rFonts w:ascii="Times New Roman" w:eastAsia="Times New Roman" w:hAnsi="Times New Roman" w:cs="Times New Roman"/>
          <w:color w:val="000000"/>
          <w:sz w:val="24"/>
          <w:szCs w:val="24"/>
          <w:u w:val="none"/>
          <w:lang w:eastAsia="ru-RU"/>
        </w:rPr>
        <w:t>Предложения должны быть направлены в виде сканированной электронной копии посредством электронной торговой площадки.</w:t>
      </w:r>
    </w:p>
    <w:p w14:paraId="002B6BCA" w14:textId="77777777" w:rsidR="007249EC" w:rsidRDefault="007249EC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D2C68D" w14:textId="77777777" w:rsidR="007249EC" w:rsidRDefault="00616083">
      <w:pPr>
        <w:keepNext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14:paraId="5D17E278" w14:textId="77777777" w:rsidR="007249EC" w:rsidRDefault="00616083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0" w:hanging="493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требования к продукции;</w:t>
      </w:r>
    </w:p>
    <w:p w14:paraId="7857F640" w14:textId="77777777" w:rsidR="007249EC" w:rsidRDefault="00616083">
      <w:pPr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0" w:hanging="493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типового договора / Существенные условия договора.</w:t>
      </w:r>
    </w:p>
    <w:p w14:paraId="618EDB3A" w14:textId="77777777" w:rsidR="007249EC" w:rsidRDefault="00616083">
      <w:pPr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0" w:hanging="493"/>
        <w:jc w:val="both"/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Форма Коммерческого предложения;</w:t>
      </w:r>
    </w:p>
    <w:sectPr w:rsidR="007249EC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E0285"/>
    <w:multiLevelType w:val="multilevel"/>
    <w:tmpl w:val="B5B42F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E370116"/>
    <w:multiLevelType w:val="multilevel"/>
    <w:tmpl w:val="C3787F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4F03A21"/>
    <w:multiLevelType w:val="multilevel"/>
    <w:tmpl w:val="88EAE772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E506E9"/>
    <w:multiLevelType w:val="multilevel"/>
    <w:tmpl w:val="720C9C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9EC"/>
    <w:rsid w:val="00520B12"/>
    <w:rsid w:val="00616083"/>
    <w:rsid w:val="007249EC"/>
    <w:rsid w:val="00A42EDD"/>
    <w:rsid w:val="00CA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40318"/>
  <w15:docId w15:val="{CA955590-D662-4045-BE10-04401076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uiPriority w:val="99"/>
    <w:qFormat/>
    <w:rsid w:val="009C1EAA"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a5">
    <w:name w:val="Текст сноски Знак"/>
    <w:basedOn w:val="a0"/>
    <w:link w:val="a6"/>
    <w:uiPriority w:val="99"/>
    <w:qFormat/>
    <w:rsid w:val="009C1E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D57B54"/>
    <w:rPr>
      <w:color w:val="0563C1" w:themeColor="hyperlink"/>
      <w:u w:val="single"/>
    </w:rPr>
  </w:style>
  <w:style w:type="character" w:customStyle="1" w:styleId="a8">
    <w:name w:val="комментарий"/>
    <w:qFormat/>
    <w:rPr>
      <w:b/>
      <w:i/>
      <w:shd w:val="clear" w:color="auto" w:fill="FFFF99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6">
    <w:name w:val="footnote text"/>
    <w:basedOn w:val="a"/>
    <w:link w:val="a5"/>
    <w:uiPriority w:val="99"/>
    <w:rsid w:val="009C1EA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Гиниятова Лилия Фаязовна</dc:creator>
  <dc:description/>
  <cp:lastModifiedBy>Олег Чунихин</cp:lastModifiedBy>
  <cp:revision>5</cp:revision>
  <dcterms:created xsi:type="dcterms:W3CDTF">2025-12-17T22:55:00Z</dcterms:created>
  <dcterms:modified xsi:type="dcterms:W3CDTF">2026-05-20T01:26:00Z</dcterms:modified>
  <dc:language>ru-RU</dc:language>
</cp:coreProperties>
</file>