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bCs/>
          <w:color w:val="000000"/>
          <w:sz w:val="24"/>
          <w:szCs w:val="24"/>
        </w:rPr>
      </w:pPr>
      <w:r>
        <w:rPr>
          <w:rFonts w:eastAsia="Calibri"/>
          <w:b/>
          <w:bCs/>
          <w:color w:val="000000"/>
          <w:sz w:val="24"/>
          <w:szCs w:val="24"/>
        </w:rPr>
        <w:t>Технические требования к продукции</w:t>
      </w:r>
    </w:p>
    <w:p>
      <w:pPr>
        <w:pStyle w:val="Normal"/>
        <w:jc w:val="center"/>
        <w:rPr>
          <w:rFonts w:eastAsia="Calibri"/>
          <w:b/>
          <w:bCs/>
          <w:color w:val="000000"/>
          <w:sz w:val="24"/>
          <w:szCs w:val="24"/>
        </w:rPr>
      </w:pPr>
      <w:r>
        <w:rPr>
          <w:rFonts w:eastAsia="Calibri"/>
          <w:b/>
          <w:bCs/>
          <w:color w:val="000000"/>
          <w:sz w:val="24"/>
          <w:szCs w:val="24"/>
        </w:rPr>
        <w:t xml:space="preserve"> </w:t>
      </w:r>
      <w:r>
        <w:rPr>
          <w:rFonts w:eastAsia="Calibri"/>
          <w:b/>
          <w:bCs/>
          <w:color w:val="000000"/>
          <w:sz w:val="24"/>
          <w:szCs w:val="24"/>
        </w:rPr>
        <w:t xml:space="preserve">(в том числе, сведения об объеме, месте, сроках поставляемой продукции) </w:t>
      </w:r>
    </w:p>
    <w:p>
      <w:pPr>
        <w:pStyle w:val="Normal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tbl>
      <w:tblPr>
        <w:tblW w:w="1485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19"/>
        <w:gridCol w:w="4586"/>
        <w:gridCol w:w="7365"/>
        <w:gridCol w:w="1320"/>
        <w:gridCol w:w="959"/>
      </w:tblGrid>
      <w:tr>
        <w:trPr>
          <w:trHeight w:val="1065" w:hRule="atLeas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 xml:space="preserve">№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Технические характеристики (описание)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Кол-во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4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Извещатель охранный магнитогерконовый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«ДПМГ-2-100»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en-US"/>
              </w:rPr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  <w:t>Датчик положения магнитогерконовый для металлических поверхностей; контакты размыкаются при удалении блоков друг от друга; расстояние между блоками: 100 мм (контакты замкнуты), 160 мм (контакты разомкнуты); U-коммут. ≤ 250 В, I-коммут. ≤ 2 А; тампер, IP66/IP68, t-раб.-65...+60°C, габ.размеры блока геркона 160х55х52 мм, блока магнитов 150х70х38 мм.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b w:val="false"/>
                <w:bCs w:val="false"/>
                <w:sz w:val="24"/>
                <w:szCs w:val="24"/>
                <w:lang w:val="en-US"/>
              </w:rPr>
              <w:t>шт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b w:val="false"/>
                <w:bCs w:val="false"/>
                <w:sz w:val="24"/>
                <w:szCs w:val="24"/>
                <w:lang w:val="en-US"/>
              </w:rPr>
              <w:t>7</w:t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Кронштейн для монтажа датчиков ДПМГ-2-100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en-US"/>
              </w:rPr>
            </w:r>
          </w:p>
        </w:tc>
        <w:tc>
          <w:tcPr>
            <w:tcW w:w="7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  <w:t xml:space="preserve">Кронштейн крепежно-юстировочный, для крепления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датчиков положения магнитогерконовых взрывозащищённых ДПМГ-2 к неподвижным поверхностям охраняемых конструкций. Нержавеющая сталь, толщина 2 мм. Без крепёжного комплекта.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b w:val="false"/>
                <w:bCs w:val="false"/>
                <w:sz w:val="24"/>
                <w:szCs w:val="24"/>
                <w:lang w:val="en-US"/>
              </w:rPr>
              <w:t>шт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b w:val="false"/>
                <w:bCs w:val="false"/>
                <w:sz w:val="24"/>
                <w:szCs w:val="24"/>
                <w:lang w:val="en-US"/>
              </w:rPr>
              <w:t>7</w:t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Кронштейн для монтажа магнитов ДПМГ-2-100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en-US"/>
              </w:rPr>
            </w:r>
          </w:p>
        </w:tc>
        <w:tc>
          <w:tcPr>
            <w:tcW w:w="7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Кронштейн крепежно-юстировочный, для крепления магнитов ДПМГ-2 к неподвижным поверхностям охраняемых конструкций. Нержавеющая сталь, толщина 2 мм. Без крепёжного комплекта.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b w:val="false"/>
                <w:bCs w:val="false"/>
                <w:sz w:val="24"/>
                <w:szCs w:val="24"/>
                <w:lang w:val="en-US"/>
              </w:rPr>
              <w:t>шт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b w:val="false"/>
                <w:bCs w:val="false"/>
                <w:sz w:val="24"/>
                <w:szCs w:val="24"/>
                <w:lang w:val="en-US"/>
              </w:rPr>
              <w:t>7</w:t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Коробка ответвительная коммутационная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«TYCO»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en-US"/>
              </w:rPr>
            </w:r>
          </w:p>
        </w:tc>
        <w:tc>
          <w:tcPr>
            <w:tcW w:w="7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em w:val="none"/>
              </w:rPr>
              <w:t>Коробка ответвительная с откидной крышкой для открытой проводки с 10 кабельными вводами, 150х110х70 мм, степень защиты IP55, цвет серый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b w:val="false"/>
                <w:bCs w:val="false"/>
                <w:sz w:val="24"/>
                <w:szCs w:val="24"/>
                <w:lang w:val="en-US"/>
              </w:rPr>
              <w:t>шт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b w:val="false"/>
                <w:bCs w:val="false"/>
                <w:sz w:val="24"/>
                <w:szCs w:val="24"/>
                <w:lang w:val="en-US"/>
              </w:rPr>
              <w:t>7</w:t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0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Зажим винтовой. ЗВИ-5.</w:t>
            </w:r>
          </w:p>
        </w:tc>
        <w:tc>
          <w:tcPr>
            <w:tcW w:w="7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  <w:t>Блок клеммный, 12 пар винтовых клемм, U-мах. 400 В, I-ном. 5 А, номинальное сечение провода 0.75-4 мм², t-раб. -25…+80°С, полиэтилен, белый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b w:val="false"/>
                <w:bCs w:val="false"/>
                <w:sz w:val="24"/>
                <w:szCs w:val="24"/>
                <w:lang w:val="en-US"/>
              </w:rPr>
              <w:t>шт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b w:val="false"/>
                <w:bCs w:val="false"/>
                <w:sz w:val="24"/>
                <w:szCs w:val="24"/>
                <w:lang w:val="en-US"/>
              </w:rPr>
              <w:t>10</w:t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0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Металлорукав в пвх изоляции. МПГ нг 20</w:t>
            </w:r>
          </w:p>
        </w:tc>
        <w:tc>
          <w:tcPr>
            <w:tcW w:w="7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  <w:t>Металлорукав в ПВХ изоляции МПГ нг, условный проход 20, без протяжки; УХЛ1, IP67, t-раб. -60...+90°C; D-наруж. 25 мм, D-внутр. 19,1 мм, черный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b w:val="false"/>
                <w:bCs w:val="false"/>
                <w:sz w:val="24"/>
                <w:szCs w:val="24"/>
                <w:lang w:val="en-US"/>
              </w:rPr>
              <w:t>м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b w:val="false"/>
                <w:bCs w:val="false"/>
                <w:sz w:val="24"/>
                <w:szCs w:val="24"/>
                <w:lang w:val="en-US"/>
              </w:rPr>
              <w:t>150</w:t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Кабель монтажный экранированный. МКЭШ 10х0,75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en-US"/>
              </w:rPr>
            </w:r>
          </w:p>
        </w:tc>
        <w:tc>
          <w:tcPr>
            <w:tcW w:w="7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  <w:t>Кабель монтажный экранированный многопроволочный, 10х0,75 мм.кв., внешний диаметр 14,0 мм, диапазон рабочих температур -50…+70°С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b w:val="false"/>
                <w:bCs w:val="false"/>
                <w:sz w:val="24"/>
                <w:szCs w:val="24"/>
                <w:lang w:val="en-US"/>
              </w:rPr>
              <w:t>м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b w:val="false"/>
                <w:bCs w:val="false"/>
                <w:sz w:val="24"/>
                <w:szCs w:val="24"/>
                <w:lang w:val="en-US"/>
              </w:rPr>
              <w:t>165</w:t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Скоба двухлапковая СД-20</w:t>
            </w:r>
          </w:p>
        </w:tc>
        <w:tc>
          <w:tcPr>
            <w:tcW w:w="7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  <w:t>Скоба двухлапковая D20 мм с двумя отверстиями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none"/>
                <w:shd w:fill="auto" w:val="clear"/>
              </w:rPr>
            </w:pPr>
            <w:r>
              <w:rPr/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b w:val="false"/>
                <w:bCs w:val="false"/>
                <w:sz w:val="24"/>
                <w:szCs w:val="24"/>
                <w:lang w:val="en-US"/>
              </w:rPr>
              <w:t>шт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b w:val="false"/>
                <w:bCs w:val="false"/>
                <w:sz w:val="24"/>
                <w:szCs w:val="24"/>
                <w:lang w:val="en-US"/>
              </w:rPr>
              <w:t>200</w:t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Муфта соединительная для металлорукава МСМ-20</w:t>
            </w:r>
          </w:p>
        </w:tc>
        <w:tc>
          <w:tcPr>
            <w:tcW w:w="7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  <w:t>Муфта соединительная для металлорукава с условным проходом 20; вн. диаметр/макс. наружный диаметр металлорукава - 19,1/28,2; климатическое исполнение У2, IP54, t-раб. -40...+100°C, длина 49,4 мм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b w:val="false"/>
                <w:bCs w:val="false"/>
                <w:sz w:val="24"/>
                <w:szCs w:val="24"/>
                <w:lang w:val="en-US"/>
              </w:rPr>
              <w:t>шт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b w:val="false"/>
                <w:bCs w:val="false"/>
                <w:sz w:val="24"/>
                <w:szCs w:val="24"/>
                <w:lang w:val="en-US"/>
              </w:rPr>
              <w:t>4</w:t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Комплект тревожной сигнализации радиоканальный. (приёмник + брелок) ACS-1000R</w:t>
            </w:r>
          </w:p>
        </w:tc>
        <w:tc>
          <w:tcPr>
            <w:tcW w:w="7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  <w:t>Комплект радиоприемник+1 пульт дистанционного управления (2 канала), f-раб. 433.92МГц, Ризл.10мВт, до 1000 м, до 330 пультов, 2 реж.раб., 2 реле (Н.З./Н.Р.) до ~125В/0.5А, U-пит.12...16В, I-потр.40мА (мах), t-раб.-20...+50°С, 85x40х20 мм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b w:val="false"/>
                <w:bCs w:val="false"/>
                <w:sz w:val="24"/>
                <w:szCs w:val="24"/>
                <w:lang w:val="en-US"/>
              </w:rPr>
              <w:t>шт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b w:val="false"/>
                <w:bCs w:val="false"/>
                <w:sz w:val="24"/>
                <w:szCs w:val="24"/>
                <w:lang w:val="en-US"/>
              </w:rPr>
              <w:t>20</w:t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Брелок радиоканальный TxRC12</w:t>
            </w:r>
          </w:p>
        </w:tc>
        <w:tc>
          <w:tcPr>
            <w:tcW w:w="7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  <w:t>2-х канальный пульт дистанционного управления для радиоканального комплекта ACS-1000R, три элемента питания 1,5 В (типоразмер ААА)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b w:val="false"/>
                <w:bCs w:val="false"/>
                <w:sz w:val="24"/>
                <w:szCs w:val="24"/>
                <w:lang w:val="en-US"/>
              </w:rPr>
              <w:t>шт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b w:val="false"/>
                <w:bCs w:val="false"/>
                <w:sz w:val="24"/>
                <w:szCs w:val="24"/>
                <w:lang w:val="en-US"/>
              </w:rPr>
              <w:t>10</w:t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 xml:space="preserve"> </w:t>
            </w: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Алкалиновые батарейки. GP Super Alkaline 24A AAA</w:t>
            </w:r>
          </w:p>
        </w:tc>
        <w:tc>
          <w:tcPr>
            <w:tcW w:w="7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  <w:t>Алкалиновые батарейки AAA (1.5 В)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b w:val="false"/>
                <w:bCs w:val="false"/>
                <w:sz w:val="24"/>
                <w:szCs w:val="24"/>
                <w:lang w:val="en-US"/>
              </w:rPr>
              <w:t>шт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b w:val="false"/>
                <w:bCs w:val="false"/>
                <w:sz w:val="24"/>
                <w:szCs w:val="24"/>
                <w:lang w:val="en-US"/>
              </w:rPr>
              <w:t>160</w:t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Кабель КДВЭВГ 4х0,75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en-US"/>
              </w:rPr>
            </w:r>
          </w:p>
        </w:tc>
        <w:tc>
          <w:tcPr>
            <w:tcW w:w="7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  <w:t>Кабель инструментальный с медной многопроволочной жилой экранированный; 4х0.75 мм², оболочка из ПВХ пластиката; внешний диаметр 6.6 мм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b w:val="false"/>
                <w:bCs w:val="false"/>
                <w:sz w:val="24"/>
                <w:szCs w:val="24"/>
                <w:lang w:val="en-US"/>
              </w:rPr>
              <w:t>м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b w:val="false"/>
                <w:bCs w:val="false"/>
                <w:sz w:val="24"/>
                <w:szCs w:val="24"/>
                <w:lang w:val="en-US"/>
              </w:rPr>
              <w:t>75</w:t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Коробка JBS080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r>
          </w:p>
        </w:tc>
        <w:tc>
          <w:tcPr>
            <w:tcW w:w="7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  <w:t>Коробка распределительная для открытой проводки, 6 выходов, IP44, 85х85х50 мм, цвет серый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b w:val="false"/>
                <w:bCs w:val="false"/>
                <w:sz w:val="24"/>
                <w:szCs w:val="24"/>
                <w:lang w:val="en-US"/>
              </w:rPr>
              <w:t>шт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b w:val="false"/>
                <w:bCs w:val="false"/>
                <w:sz w:val="24"/>
                <w:szCs w:val="24"/>
                <w:lang w:val="en-US"/>
              </w:rPr>
              <w:t>11</w:t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Извещатель охранный ручной точечный электроконтактный. Астра-321</w:t>
            </w:r>
          </w:p>
        </w:tc>
        <w:tc>
          <w:tcPr>
            <w:tcW w:w="7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  <w:t>Извещатель охранный ручной точечный электроконтактный, фиксация состояния, 2 возвратных ключа в комплекте; выход НЗ/НР, U-ком. 30 В, I-ком. 50 мА, IP41, t-раб. -30...+50°С, габ. размеры 85×57×30 мм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b w:val="false"/>
                <w:bCs w:val="false"/>
                <w:sz w:val="24"/>
                <w:szCs w:val="24"/>
                <w:lang w:val="en-US"/>
              </w:rPr>
              <w:t>шт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b w:val="false"/>
                <w:bCs w:val="false"/>
                <w:sz w:val="24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Кабель монтажный экранированный. МКЭШ 2х0,75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en-US"/>
              </w:rPr>
            </w:r>
          </w:p>
        </w:tc>
        <w:tc>
          <w:tcPr>
            <w:tcW w:w="7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  <w:t>Кабель монтажный экранированный многопроволочный, 2х0,75 мм.кв., внешний диаметр 8,3 мм, диапазон рабочих температур -50…+70°С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b w:val="false"/>
                <w:bCs w:val="false"/>
                <w:sz w:val="24"/>
                <w:szCs w:val="24"/>
                <w:lang w:val="en-US"/>
              </w:rPr>
              <w:t>м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b w:val="false"/>
                <w:bCs w:val="false"/>
                <w:sz w:val="24"/>
                <w:szCs w:val="24"/>
                <w:lang w:val="en-US"/>
              </w:rPr>
              <w:t>265</w:t>
            </w:r>
          </w:p>
        </w:tc>
      </w:tr>
      <w:tr>
        <w:trPr/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Герметик огнезащитный</w:t>
            </w:r>
          </w:p>
        </w:tc>
        <w:tc>
          <w:tcPr>
            <w:tcW w:w="7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  <w:t>Герметик огнезащитный, картридж 300 мл, предел прочности IET 180, температура монтажа +5 °С ... +45 °C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b w:val="false"/>
                <w:bCs w:val="false"/>
                <w:sz w:val="24"/>
                <w:szCs w:val="24"/>
                <w:lang w:val="en-US"/>
              </w:rPr>
              <w:t>шт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b w:val="false"/>
                <w:bCs w:val="false"/>
                <w:sz w:val="24"/>
                <w:szCs w:val="24"/>
                <w:lang w:val="en-US"/>
              </w:rPr>
              <w:t>2</w:t>
            </w:r>
          </w:p>
        </w:tc>
      </w:tr>
    </w:tbl>
    <w:p>
      <w:pPr>
        <w:pStyle w:val="Normal"/>
        <w:widowControl w:val="fals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Условия поставки</w:t>
      </w:r>
      <w:r>
        <w:rPr>
          <w:bCs/>
          <w:color w:val="000000"/>
          <w:sz w:val="24"/>
          <w:szCs w:val="24"/>
        </w:rPr>
        <w:t>:</w:t>
      </w:r>
    </w:p>
    <w:p>
      <w:pPr>
        <w:pStyle w:val="Normal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tbl>
      <w:tblPr>
        <w:tblW w:w="14895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2253"/>
        <w:gridCol w:w="12641"/>
      </w:tblGrid>
      <w:tr>
        <w:trPr>
          <w:trHeight w:val="21" w:hRule="atLeast"/>
          <w:cantSplit w:val="true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Требования к поставке продукции</w:t>
            </w:r>
          </w:p>
        </w:tc>
        <w:tc>
          <w:tcPr>
            <w:tcW w:w="1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Продукция должна быть новой, ранее не использованной, </w:t>
            </w:r>
            <w:r>
              <w:rPr>
                <w:sz w:val="24"/>
                <w:szCs w:val="24"/>
              </w:rPr>
              <w:t>не бывшей в употреблении, не восстановленной после ремонта, не выставочным экземпляром, технически исправной.</w:t>
            </w:r>
          </w:p>
        </w:tc>
      </w:tr>
      <w:tr>
        <w:trPr>
          <w:trHeight w:val="619" w:hRule="atLeast"/>
          <w:cantSplit w:val="true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b w:val="false"/>
                <w:bCs/>
                <w:sz w:val="24"/>
                <w:szCs w:val="24"/>
              </w:rPr>
              <w:t>Место поставки продукции</w:t>
            </w:r>
          </w:p>
        </w:tc>
        <w:tc>
          <w:tcPr>
            <w:tcW w:w="1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676731, Амурская область, пгт Талакан, Склад ТМЦ Филиа</w:t>
            </w:r>
            <w:bookmarkStart w:id="0" w:name="_GoBack"/>
            <w:bookmarkEnd w:id="0"/>
            <w:r>
              <w:rPr>
                <w:sz w:val="24"/>
                <w:szCs w:val="24"/>
              </w:rPr>
              <w:t>ла ПАО «РусГидро» - «Бурейская ГЭС»</w:t>
            </w:r>
          </w:p>
        </w:tc>
      </w:tr>
      <w:tr>
        <w:trPr>
          <w:trHeight w:val="444" w:hRule="atLeast"/>
          <w:cantSplit w:val="true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b w:val="false"/>
                <w:bCs/>
                <w:sz w:val="24"/>
                <w:szCs w:val="24"/>
              </w:rPr>
              <w:t>Условия поставки</w:t>
            </w:r>
          </w:p>
        </w:tc>
        <w:tc>
          <w:tcPr>
            <w:tcW w:w="1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продукции производится Поставщиком (транспортом поставщика, за его счет) на склад Заказчика.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570" w:hRule="atLeast"/>
          <w:cantSplit w:val="true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b w:val="false"/>
                <w:bCs/>
                <w:sz w:val="24"/>
                <w:szCs w:val="24"/>
              </w:rPr>
              <w:t>Срок поставки</w:t>
            </w:r>
          </w:p>
        </w:tc>
        <w:tc>
          <w:tcPr>
            <w:tcW w:w="1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34" w:leader="none"/>
                <w:tab w:val="left" w:pos="1418" w:leader="none"/>
              </w:tabs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Начало: день, следующий за днем подписания Сторонами договора.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Окончание: в течении 90 календарных дней с даты подписания Договора</w:t>
            </w:r>
          </w:p>
        </w:tc>
      </w:tr>
    </w:tbl>
    <w:p>
      <w:pPr>
        <w:pStyle w:val="Normal"/>
        <w:rPr>
          <w:bCs/>
          <w:color w:val="000000"/>
        </w:rPr>
      </w:pPr>
      <w:r>
        <w:rPr>
          <w:bCs/>
          <w:color w:val="000000"/>
        </w:rPr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720" w:right="720" w:gutter="0" w:header="0" w:top="720" w:footer="0" w:bottom="72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552e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4552e9"/>
    <w:pPr>
      <w:keepNext w:val="true"/>
      <w:jc w:val="center"/>
      <w:outlineLvl w:val="0"/>
    </w:pPr>
    <w:rPr>
      <w:b/>
      <w:sz w:val="24"/>
      <w:szCs w:val="20"/>
    </w:rPr>
  </w:style>
  <w:style w:type="paragraph" w:styleId="Heading3">
    <w:name w:val="Heading 3"/>
    <w:basedOn w:val="Style8"/>
    <w:next w:val="BodyText"/>
    <w:qFormat/>
    <w:pPr>
      <w:spacing w:before="140" w:after="120"/>
      <w:outlineLvl w:val="2"/>
    </w:pPr>
    <w:rPr>
      <w:rFonts w:ascii="Liberation Serif" w:hAnsi="Liberation Serif" w:eastAsia="Tahoma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4552e9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414aa"/>
    <w:rPr>
      <w:rFonts w:ascii="Segoe UI" w:hAnsi="Segoe UI" w:eastAsia="Times New Roman" w:cs="Segoe UI"/>
      <w:sz w:val="18"/>
      <w:szCs w:val="18"/>
      <w:lang w:eastAsia="ru-RU"/>
    </w:rPr>
  </w:style>
  <w:style w:type="character" w:styleId="Strong">
    <w:name w:val="Strong"/>
    <w:qFormat/>
    <w:rPr>
      <w:b/>
      <w:bCs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4552e9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414aa"/>
    <w:pPr/>
    <w:rPr>
      <w:rFonts w:ascii="Segoe UI" w:hAnsi="Segoe UI" w:cs="Segoe UI"/>
      <w:sz w:val="18"/>
      <w:szCs w:val="18"/>
    </w:rPr>
  </w:style>
  <w:style w:type="paragraph" w:styleId="Style10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1" w:customStyle="1">
    <w:name w:val="Заголовок таблицы"/>
    <w:basedOn w:val="Style10"/>
    <w:qFormat/>
    <w:pPr>
      <w:jc w:val="center"/>
    </w:pPr>
    <w:rPr>
      <w:b/>
      <w:bCs/>
    </w:rPr>
  </w:style>
  <w:style w:type="paragraph" w:styleId="Style12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Application>AlterOffice/3.4.0.9$Linux_X86_64 LibreOffice_project/b8daf9e823b1a5463a2f48435ddc2e8696e7d4fc</Application>
  <AppVersion>15.0000</AppVersion>
  <Pages>3</Pages>
  <Words>565</Words>
  <Characters>3629</Characters>
  <CharactersWithSpaces>4085</CharactersWithSpaces>
  <Paragraphs>109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2023-02-15T02:36:00Z</dcterms:created>
  <dc:creator>Воронина Юлия Викторовна</dc:creator>
  <dc:description/>
  <dc:language>ru-RU</dc:language>
  <cp:lastModifiedBy>Иляна Алексеевна Кузьменко</cp:lastModifiedBy>
  <cp:lastPrinted>2024-10-04T02:27:00Z</cp:lastPrinted>
  <dcterms:modified xsi:type="dcterms:W3CDTF">2026-05-20T13:55:53Z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