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2D65" w14:textId="77777777" w:rsidR="002766AB" w:rsidRDefault="002766AB" w:rsidP="002766AB">
      <w:pPr>
        <w:pStyle w:val="2"/>
        <w:jc w:val="center"/>
        <w:rPr>
          <w:b/>
          <w:sz w:val="24"/>
          <w:szCs w:val="24"/>
        </w:rPr>
      </w:pPr>
      <w:r>
        <w:rPr>
          <w:b/>
          <w:sz w:val="24"/>
          <w:szCs w:val="24"/>
        </w:rPr>
        <w:t>Договор № ___</w:t>
      </w:r>
      <w:r>
        <w:rPr>
          <w:rStyle w:val="a8"/>
          <w:sz w:val="24"/>
          <w:szCs w:val="24"/>
        </w:rPr>
        <w:footnoteReference w:id="1"/>
      </w:r>
    </w:p>
    <w:p w14:paraId="21B30F22" w14:textId="53A286F8" w:rsidR="00FC53B4" w:rsidRPr="00FC53B4" w:rsidRDefault="00205EFD" w:rsidP="00FC53B4">
      <w:pPr>
        <w:widowControl w:val="0"/>
        <w:autoSpaceDE w:val="0"/>
        <w:autoSpaceDN w:val="0"/>
        <w:spacing w:after="0" w:line="240" w:lineRule="auto"/>
        <w:jc w:val="center"/>
        <w:rPr>
          <w:b/>
          <w:sz w:val="24"/>
          <w:szCs w:val="24"/>
        </w:rPr>
      </w:pPr>
      <w:r w:rsidRPr="00FC53B4">
        <w:rPr>
          <w:b/>
          <w:sz w:val="24"/>
          <w:szCs w:val="24"/>
        </w:rPr>
        <w:t xml:space="preserve">на </w:t>
      </w:r>
      <w:r w:rsidR="00FC53B4" w:rsidRPr="00FC53B4">
        <w:rPr>
          <w:b/>
          <w:sz w:val="24"/>
          <w:szCs w:val="24"/>
        </w:rPr>
        <w:t xml:space="preserve"> поставку шин для грузовых автомобилей </w:t>
      </w:r>
    </w:p>
    <w:p w14:paraId="6D585228" w14:textId="4D2F8DAB" w:rsidR="00FC53B4" w:rsidRDefault="00FC53B4" w:rsidP="00FC53B4">
      <w:pPr>
        <w:widowControl w:val="0"/>
        <w:autoSpaceDE w:val="0"/>
        <w:autoSpaceDN w:val="0"/>
        <w:adjustRightInd w:val="0"/>
        <w:spacing w:after="0" w:line="240" w:lineRule="auto"/>
        <w:jc w:val="center"/>
        <w:rPr>
          <w:b/>
          <w:sz w:val="24"/>
          <w:szCs w:val="24"/>
        </w:rPr>
      </w:pPr>
      <w:r w:rsidRPr="00FC53B4">
        <w:rPr>
          <w:b/>
          <w:sz w:val="24"/>
          <w:szCs w:val="24"/>
        </w:rPr>
        <w:t xml:space="preserve">для нужд УФПС г. Москвы </w:t>
      </w:r>
    </w:p>
    <w:p w14:paraId="345ABF40" w14:textId="77777777" w:rsidR="00FC53B4" w:rsidRPr="00FC53B4" w:rsidRDefault="00FC53B4" w:rsidP="00FC53B4">
      <w:pPr>
        <w:widowControl w:val="0"/>
        <w:autoSpaceDE w:val="0"/>
        <w:autoSpaceDN w:val="0"/>
        <w:adjustRightInd w:val="0"/>
        <w:spacing w:after="0" w:line="240" w:lineRule="auto"/>
        <w:jc w:val="center"/>
        <w:rPr>
          <w:b/>
          <w:sz w:val="24"/>
          <w:szCs w:val="24"/>
        </w:rPr>
      </w:pPr>
    </w:p>
    <w:p w14:paraId="6C079CA8" w14:textId="7054BB52" w:rsidR="002766AB" w:rsidRPr="0040565A" w:rsidRDefault="002766AB" w:rsidP="00FC53B4">
      <w:pPr>
        <w:pStyle w:val="2"/>
        <w:jc w:val="center"/>
        <w:rPr>
          <w:i/>
          <w:sz w:val="24"/>
          <w:szCs w:val="24"/>
        </w:rPr>
      </w:pPr>
      <w:r>
        <w:rPr>
          <w:bCs/>
          <w:sz w:val="24"/>
          <w:szCs w:val="24"/>
        </w:rPr>
        <w:t xml:space="preserve">____ </w:t>
      </w:r>
      <w:r w:rsidRPr="0040565A">
        <w:rPr>
          <w:bCs/>
          <w:sz w:val="24"/>
          <w:szCs w:val="24"/>
        </w:rPr>
        <w:t xml:space="preserve">_________ </w:t>
      </w:r>
      <w:r w:rsidRPr="0040565A">
        <w:rPr>
          <w:bCs/>
          <w:spacing w:val="-2"/>
          <w:sz w:val="24"/>
          <w:szCs w:val="24"/>
        </w:rPr>
        <w:t>20_</w:t>
      </w:r>
      <w:r w:rsidR="008D0C4A" w:rsidRPr="0040565A">
        <w:rPr>
          <w:bCs/>
          <w:spacing w:val="-2"/>
          <w:sz w:val="24"/>
          <w:szCs w:val="24"/>
        </w:rPr>
        <w:t>__</w:t>
      </w:r>
      <w:r w:rsidRPr="0040565A">
        <w:rPr>
          <w:bCs/>
          <w:spacing w:val="-2"/>
          <w:sz w:val="24"/>
          <w:szCs w:val="24"/>
        </w:rPr>
        <w:t>_ г</w:t>
      </w:r>
      <w:r w:rsidRPr="0040565A">
        <w:rPr>
          <w:rStyle w:val="a8"/>
          <w:spacing w:val="-2"/>
          <w:sz w:val="24"/>
          <w:szCs w:val="24"/>
        </w:rPr>
        <w:footnoteReference w:id="2"/>
      </w:r>
      <w:r w:rsidRPr="0040565A">
        <w:rPr>
          <w:bCs/>
          <w:spacing w:val="-16"/>
          <w:sz w:val="24"/>
          <w:szCs w:val="24"/>
        </w:rPr>
        <w:t xml:space="preserve">. </w:t>
      </w:r>
      <w:r w:rsidRPr="0040565A">
        <w:rPr>
          <w:bCs/>
          <w:spacing w:val="-16"/>
          <w:sz w:val="24"/>
          <w:szCs w:val="24"/>
        </w:rPr>
        <w:tab/>
        <w:t xml:space="preserve">           </w:t>
      </w:r>
      <w:r w:rsidR="00D85CAC" w:rsidRPr="0040565A">
        <w:rPr>
          <w:bCs/>
          <w:spacing w:val="-16"/>
          <w:sz w:val="24"/>
          <w:szCs w:val="24"/>
        </w:rPr>
        <w:t xml:space="preserve">                         </w:t>
      </w:r>
      <w:r w:rsidRPr="0040565A">
        <w:rPr>
          <w:bCs/>
          <w:spacing w:val="-16"/>
          <w:sz w:val="24"/>
          <w:szCs w:val="24"/>
        </w:rPr>
        <w:t xml:space="preserve"> </w:t>
      </w:r>
      <w:r w:rsidR="00D85CAC" w:rsidRPr="0040565A">
        <w:rPr>
          <w:bCs/>
          <w:spacing w:val="-16"/>
          <w:sz w:val="24"/>
          <w:szCs w:val="24"/>
        </w:rPr>
        <w:t xml:space="preserve">г. Москва </w:t>
      </w:r>
    </w:p>
    <w:p w14:paraId="24718A94" w14:textId="77777777" w:rsidR="00FC53B4" w:rsidRDefault="00FC53B4" w:rsidP="008476B1">
      <w:pPr>
        <w:pStyle w:val="21"/>
        <w:tabs>
          <w:tab w:val="left" w:leader="underscore" w:pos="8931"/>
        </w:tabs>
        <w:snapToGrid w:val="0"/>
        <w:ind w:right="140" w:firstLine="720"/>
        <w:rPr>
          <w:i w:val="0"/>
          <w:sz w:val="24"/>
          <w:szCs w:val="24"/>
          <w:lang w:val="ru-RU"/>
        </w:rPr>
      </w:pPr>
      <w:r w:rsidRPr="005818EE">
        <w:rPr>
          <w:b/>
          <w:i w:val="0"/>
          <w:sz w:val="24"/>
          <w:szCs w:val="24"/>
          <w:lang w:val="ru-RU"/>
        </w:rPr>
        <w:t>АО «Почта России»</w:t>
      </w:r>
      <w:r w:rsidRPr="003E5C6C">
        <w:rPr>
          <w:i w:val="0"/>
          <w:sz w:val="24"/>
          <w:szCs w:val="24"/>
          <w:lang w:val="ru-RU"/>
        </w:rPr>
        <w:t xml:space="preserve"> (далее – </w:t>
      </w:r>
      <w:r>
        <w:rPr>
          <w:i w:val="0"/>
          <w:sz w:val="24"/>
          <w:szCs w:val="24"/>
          <w:lang w:val="ru-RU"/>
        </w:rPr>
        <w:t>Покупатель</w:t>
      </w:r>
      <w:r w:rsidRPr="003E5C6C">
        <w:rPr>
          <w:i w:val="0"/>
          <w:sz w:val="24"/>
          <w:szCs w:val="24"/>
          <w:lang w:val="ru-RU"/>
        </w:rPr>
        <w:t xml:space="preserve">) </w:t>
      </w:r>
      <w:r w:rsidRPr="00471B59">
        <w:rPr>
          <w:i w:val="0"/>
          <w:sz w:val="24"/>
          <w:szCs w:val="24"/>
          <w:lang w:val="ru-RU"/>
        </w:rPr>
        <w:t>в лице директора УФПС г. Москвы Ефимовой Ксении Александровны, действующего на основании</w:t>
      </w:r>
      <w:r w:rsidRPr="00471B59">
        <w:rPr>
          <w:i w:val="0"/>
          <w:iCs/>
          <w:sz w:val="24"/>
          <w:szCs w:val="24"/>
          <w:lang w:val="ru-RU"/>
        </w:rPr>
        <w:t xml:space="preserve"> МЧД</w:t>
      </w:r>
      <w:r>
        <w:rPr>
          <w:i w:val="0"/>
          <w:iCs/>
          <w:sz w:val="24"/>
          <w:szCs w:val="24"/>
          <w:lang w:val="ru-RU"/>
        </w:rPr>
        <w:t xml:space="preserve"> №</w:t>
      </w:r>
      <w:r w:rsidRPr="0028433F">
        <w:rPr>
          <w:iCs/>
          <w:sz w:val="24"/>
          <w:szCs w:val="24"/>
          <w:lang w:val="ru-RU"/>
        </w:rPr>
        <w:t xml:space="preserve"> </w:t>
      </w:r>
      <w:r w:rsidRPr="0028433F">
        <w:rPr>
          <w:i w:val="0"/>
          <w:sz w:val="24"/>
          <w:szCs w:val="24"/>
          <w:lang w:val="ru-RU"/>
        </w:rPr>
        <w:t>8</w:t>
      </w:r>
      <w:r w:rsidRPr="0028433F">
        <w:rPr>
          <w:i w:val="0"/>
          <w:sz w:val="24"/>
          <w:szCs w:val="24"/>
        </w:rPr>
        <w:t>f</w:t>
      </w:r>
      <w:r w:rsidRPr="0028433F">
        <w:rPr>
          <w:i w:val="0"/>
          <w:sz w:val="24"/>
          <w:szCs w:val="24"/>
          <w:lang w:val="ru-RU"/>
        </w:rPr>
        <w:t>63</w:t>
      </w:r>
      <w:r w:rsidRPr="0028433F">
        <w:rPr>
          <w:i w:val="0"/>
          <w:sz w:val="24"/>
          <w:szCs w:val="24"/>
        </w:rPr>
        <w:t>be</w:t>
      </w:r>
      <w:r w:rsidRPr="0028433F">
        <w:rPr>
          <w:i w:val="0"/>
          <w:sz w:val="24"/>
          <w:szCs w:val="24"/>
          <w:lang w:val="ru-RU"/>
        </w:rPr>
        <w:t>70-</w:t>
      </w:r>
      <w:r w:rsidRPr="0028433F">
        <w:rPr>
          <w:i w:val="0"/>
          <w:sz w:val="24"/>
          <w:szCs w:val="24"/>
        </w:rPr>
        <w:t>ae</w:t>
      </w:r>
      <w:r w:rsidRPr="0028433F">
        <w:rPr>
          <w:i w:val="0"/>
          <w:sz w:val="24"/>
          <w:szCs w:val="24"/>
          <w:lang w:val="ru-RU"/>
        </w:rPr>
        <w:t>9</w:t>
      </w:r>
      <w:r w:rsidRPr="0028433F">
        <w:rPr>
          <w:i w:val="0"/>
          <w:sz w:val="24"/>
          <w:szCs w:val="24"/>
        </w:rPr>
        <w:t>e</w:t>
      </w:r>
      <w:r w:rsidRPr="0028433F">
        <w:rPr>
          <w:i w:val="0"/>
          <w:sz w:val="24"/>
          <w:szCs w:val="24"/>
          <w:lang w:val="ru-RU"/>
        </w:rPr>
        <w:t>-4</w:t>
      </w:r>
      <w:r w:rsidRPr="0028433F">
        <w:rPr>
          <w:i w:val="0"/>
          <w:sz w:val="24"/>
          <w:szCs w:val="24"/>
        </w:rPr>
        <w:t>dcf</w:t>
      </w:r>
      <w:r w:rsidRPr="0028433F">
        <w:rPr>
          <w:i w:val="0"/>
          <w:sz w:val="24"/>
          <w:szCs w:val="24"/>
          <w:lang w:val="ru-RU"/>
        </w:rPr>
        <w:t>-</w:t>
      </w:r>
      <w:r w:rsidRPr="0028433F">
        <w:rPr>
          <w:i w:val="0"/>
          <w:sz w:val="24"/>
          <w:szCs w:val="24"/>
        </w:rPr>
        <w:t>a</w:t>
      </w:r>
      <w:r w:rsidRPr="0028433F">
        <w:rPr>
          <w:i w:val="0"/>
          <w:sz w:val="24"/>
          <w:szCs w:val="24"/>
          <w:lang w:val="ru-RU"/>
        </w:rPr>
        <w:t>741-</w:t>
      </w:r>
      <w:r w:rsidRPr="0028433F">
        <w:rPr>
          <w:i w:val="0"/>
          <w:sz w:val="24"/>
          <w:szCs w:val="24"/>
        </w:rPr>
        <w:t>af</w:t>
      </w:r>
      <w:r w:rsidRPr="0028433F">
        <w:rPr>
          <w:i w:val="0"/>
          <w:sz w:val="24"/>
          <w:szCs w:val="24"/>
          <w:lang w:val="ru-RU"/>
        </w:rPr>
        <w:t>14</w:t>
      </w:r>
      <w:r w:rsidRPr="0028433F">
        <w:rPr>
          <w:i w:val="0"/>
          <w:sz w:val="24"/>
          <w:szCs w:val="24"/>
        </w:rPr>
        <w:t>d</w:t>
      </w:r>
      <w:r w:rsidRPr="0028433F">
        <w:rPr>
          <w:i w:val="0"/>
          <w:sz w:val="24"/>
          <w:szCs w:val="24"/>
          <w:lang w:val="ru-RU"/>
        </w:rPr>
        <w:t>03</w:t>
      </w:r>
      <w:r w:rsidRPr="0028433F">
        <w:rPr>
          <w:i w:val="0"/>
          <w:sz w:val="24"/>
          <w:szCs w:val="24"/>
        </w:rPr>
        <w:t>a</w:t>
      </w:r>
      <w:r w:rsidRPr="0028433F">
        <w:rPr>
          <w:i w:val="0"/>
          <w:sz w:val="24"/>
          <w:szCs w:val="24"/>
          <w:lang w:val="ru-RU"/>
        </w:rPr>
        <w:t>32</w:t>
      </w:r>
      <w:r w:rsidRPr="0028433F">
        <w:rPr>
          <w:i w:val="0"/>
          <w:sz w:val="24"/>
          <w:szCs w:val="24"/>
        </w:rPr>
        <w:t>cc</w:t>
      </w:r>
      <w:r w:rsidRPr="0028433F">
        <w:rPr>
          <w:i w:val="0"/>
          <w:sz w:val="24"/>
          <w:szCs w:val="24"/>
          <w:lang w:val="ru-RU"/>
        </w:rPr>
        <w:t xml:space="preserve"> от 08.07.2025</w:t>
      </w:r>
      <w:r w:rsidRPr="007267A6">
        <w:rPr>
          <w:i w:val="0"/>
          <w:iCs/>
          <w:color w:val="000000"/>
          <w:sz w:val="24"/>
          <w:szCs w:val="24"/>
          <w:lang w:val="ru-RU"/>
        </w:rPr>
        <w:t>.</w:t>
      </w:r>
      <w:r w:rsidRPr="007267A6">
        <w:rPr>
          <w:i w:val="0"/>
          <w:iCs/>
          <w:sz w:val="24"/>
          <w:szCs w:val="24"/>
          <w:lang w:val="ru-RU"/>
        </w:rPr>
        <w:t>,</w:t>
      </w:r>
      <w:r w:rsidRPr="007267A6">
        <w:rPr>
          <w:i w:val="0"/>
          <w:sz w:val="24"/>
          <w:szCs w:val="24"/>
          <w:lang w:val="ru-RU"/>
        </w:rPr>
        <w:t xml:space="preserve"> с одной стороны</w:t>
      </w:r>
      <w:r>
        <w:rPr>
          <w:i w:val="0"/>
          <w:sz w:val="24"/>
          <w:szCs w:val="24"/>
          <w:lang w:val="ru-RU"/>
        </w:rPr>
        <w:t xml:space="preserve">, </w:t>
      </w:r>
      <w:r w:rsidRPr="00C2413B">
        <w:rPr>
          <w:i w:val="0"/>
          <w:sz w:val="24"/>
          <w:szCs w:val="24"/>
          <w:lang w:val="ru-RU"/>
        </w:rPr>
        <w:t>и</w:t>
      </w:r>
      <w:r>
        <w:rPr>
          <w:i w:val="0"/>
          <w:sz w:val="24"/>
          <w:szCs w:val="24"/>
          <w:lang w:val="ru-RU"/>
        </w:rPr>
        <w:t xml:space="preserve">__________________________ </w:t>
      </w:r>
      <w:r w:rsidRPr="00C2413B">
        <w:rPr>
          <w:i w:val="0"/>
          <w:sz w:val="24"/>
          <w:szCs w:val="24"/>
          <w:lang w:val="ru-RU"/>
        </w:rPr>
        <w:t>(далее – Поставщик), в лице ______________</w:t>
      </w:r>
      <w:r>
        <w:rPr>
          <w:i w:val="0"/>
          <w:sz w:val="24"/>
          <w:szCs w:val="24"/>
          <w:lang w:val="ru-RU"/>
        </w:rPr>
        <w:t xml:space="preserve">_____________________________ , </w:t>
      </w:r>
      <w:r w:rsidRPr="00C2413B">
        <w:rPr>
          <w:i w:val="0"/>
          <w:sz w:val="24"/>
          <w:szCs w:val="24"/>
          <w:lang w:val="ru-RU"/>
        </w:rPr>
        <w:t>действующего на основании ___________________ , с другой стороны, вместе в дальнейшем именуемые Стороны, с соблюдением требований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АО «Почта России» и на основании протокола № ___ от ___. (извещение от ___ № ___), заключили настоящий договор (далее – Договор) о нижеследующем</w:t>
      </w:r>
      <w:r w:rsidR="002766AB">
        <w:rPr>
          <w:i w:val="0"/>
          <w:sz w:val="24"/>
          <w:szCs w:val="24"/>
          <w:lang w:val="ru-RU"/>
        </w:rPr>
        <w:t>:</w:t>
      </w:r>
    </w:p>
    <w:p w14:paraId="1803B5B5" w14:textId="40E8221D" w:rsidR="002766AB" w:rsidRPr="009617C5" w:rsidRDefault="00C83BC5" w:rsidP="008476B1">
      <w:pPr>
        <w:pStyle w:val="21"/>
        <w:tabs>
          <w:tab w:val="left" w:leader="underscore" w:pos="8931"/>
        </w:tabs>
        <w:snapToGrid w:val="0"/>
        <w:ind w:right="140" w:firstLine="720"/>
        <w:rPr>
          <w:i w:val="0"/>
          <w:sz w:val="24"/>
          <w:szCs w:val="24"/>
          <w:lang w:val="ru-RU"/>
        </w:rPr>
      </w:pPr>
      <w:r>
        <w:rPr>
          <w:i w:val="0"/>
          <w:sz w:val="24"/>
          <w:szCs w:val="24"/>
          <w:lang w:val="ru-RU"/>
        </w:rPr>
        <w:t xml:space="preserve"> </w:t>
      </w:r>
    </w:p>
    <w:p w14:paraId="615EA683" w14:textId="77777777" w:rsidR="002766AB" w:rsidRDefault="002766AB" w:rsidP="00AB1339">
      <w:pPr>
        <w:pStyle w:val="a9"/>
        <w:numPr>
          <w:ilvl w:val="0"/>
          <w:numId w:val="6"/>
        </w:numPr>
        <w:spacing w:before="240" w:after="120"/>
        <w:ind w:left="357" w:hanging="357"/>
        <w:jc w:val="center"/>
        <w:rPr>
          <w:b/>
        </w:rPr>
      </w:pPr>
      <w:r>
        <w:rPr>
          <w:b/>
        </w:rPr>
        <w:t>Индивидуальные условия Договора</w:t>
      </w:r>
    </w:p>
    <w:tbl>
      <w:tblPr>
        <w:tblStyle w:val="VegasLex"/>
        <w:tblW w:w="9214" w:type="dxa"/>
        <w:tblLook w:val="04A0" w:firstRow="1" w:lastRow="0" w:firstColumn="1" w:lastColumn="0" w:noHBand="0" w:noVBand="1"/>
      </w:tblPr>
      <w:tblGrid>
        <w:gridCol w:w="576"/>
        <w:gridCol w:w="2140"/>
        <w:gridCol w:w="856"/>
        <w:gridCol w:w="2374"/>
        <w:gridCol w:w="3268"/>
      </w:tblGrid>
      <w:tr w:rsidR="002766AB" w14:paraId="2A5C55E7" w14:textId="77777777" w:rsidTr="0032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0726CD8E" w14:textId="77777777" w:rsidR="002766AB" w:rsidRDefault="002766AB">
            <w:pPr>
              <w:pStyle w:val="VL0"/>
              <w:rPr>
                <w:b w:val="0"/>
                <w:color w:val="auto"/>
                <w:sz w:val="24"/>
                <w:szCs w:val="24"/>
              </w:rPr>
            </w:pPr>
            <w:r>
              <w:rPr>
                <w:color w:val="auto"/>
                <w:sz w:val="24"/>
                <w:szCs w:val="24"/>
              </w:rPr>
              <w:t>№ п.</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A86B84"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Pr>
                <w:color w:val="auto"/>
                <w:sz w:val="24"/>
                <w:szCs w:val="24"/>
              </w:rPr>
              <w:t>Наименование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631AA3A"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Содержание</w:t>
            </w:r>
          </w:p>
        </w:tc>
      </w:tr>
      <w:tr w:rsidR="00205EFD" w14:paraId="41B55D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7A5137E" w14:textId="77777777" w:rsidR="00205EFD" w:rsidRDefault="00205EFD"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2E9BA23" w14:textId="77777777" w:rsidR="00205EFD" w:rsidRDefault="00205EFD" w:rsidP="00205EF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Поставляемый товар (далее – Товар)</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61EC95A3" w14:textId="4A24BC34" w:rsidR="00205EFD" w:rsidRDefault="00C73285" w:rsidP="00205EF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Автомобильные </w:t>
            </w:r>
            <w:r w:rsidR="00EC51F6">
              <w:rPr>
                <w:color w:val="auto"/>
                <w:sz w:val="24"/>
                <w:szCs w:val="24"/>
              </w:rPr>
              <w:t>шины</w:t>
            </w:r>
            <w:r w:rsidR="00FC53B4">
              <w:rPr>
                <w:color w:val="auto"/>
                <w:sz w:val="24"/>
                <w:szCs w:val="24"/>
              </w:rPr>
              <w:t xml:space="preserve"> для грузовых автомобилей</w:t>
            </w:r>
            <w:r w:rsidR="00EC51F6">
              <w:rPr>
                <w:color w:val="auto"/>
                <w:sz w:val="24"/>
                <w:szCs w:val="24"/>
              </w:rPr>
              <w:t xml:space="preserve"> (</w:t>
            </w:r>
            <w:r>
              <w:rPr>
                <w:color w:val="auto"/>
                <w:sz w:val="24"/>
                <w:szCs w:val="24"/>
              </w:rPr>
              <w:t xml:space="preserve">далее – Товар) </w:t>
            </w:r>
            <w:r w:rsidR="00FC53B4" w:rsidRPr="00FC53B4">
              <w:rPr>
                <w:color w:val="auto"/>
                <w:sz w:val="24"/>
                <w:szCs w:val="24"/>
              </w:rPr>
              <w:t>для нужд УФПС г. Москвы</w:t>
            </w:r>
            <w:r w:rsidR="00FC53B4">
              <w:rPr>
                <w:color w:val="auto"/>
                <w:sz w:val="24"/>
                <w:szCs w:val="24"/>
              </w:rPr>
              <w:t>.</w:t>
            </w:r>
            <w:r w:rsidR="00FC53B4" w:rsidRPr="00FC53B4">
              <w:rPr>
                <w:color w:val="auto"/>
                <w:sz w:val="24"/>
                <w:szCs w:val="24"/>
              </w:rPr>
              <w:t xml:space="preserve"> </w:t>
            </w:r>
          </w:p>
          <w:p w14:paraId="4C357EE8" w14:textId="6311712C" w:rsidR="00205EFD" w:rsidRDefault="00205EFD" w:rsidP="00205EF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236FB9">
              <w:rPr>
                <w:color w:val="auto"/>
                <w:sz w:val="24"/>
                <w:szCs w:val="24"/>
              </w:rPr>
              <w:t xml:space="preserve"> </w:t>
            </w:r>
            <w:r>
              <w:rPr>
                <w:color w:val="auto"/>
                <w:sz w:val="24"/>
                <w:szCs w:val="24"/>
              </w:rPr>
              <w:t xml:space="preserve">Наименование, </w:t>
            </w:r>
            <w:r w:rsidR="008D2E32">
              <w:rPr>
                <w:color w:val="auto"/>
                <w:sz w:val="24"/>
                <w:szCs w:val="24"/>
              </w:rPr>
              <w:t xml:space="preserve">цена за единицу товара, </w:t>
            </w:r>
            <w:r>
              <w:rPr>
                <w:color w:val="auto"/>
                <w:sz w:val="24"/>
                <w:szCs w:val="24"/>
              </w:rPr>
              <w:t>ассортимент и иные характеристики Товара указаны в спецификации (Приложение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(Приложение № 3 к Договору) (далее – Техническое задание).</w:t>
            </w:r>
          </w:p>
          <w:p w14:paraId="2C91486E" w14:textId="1426853C" w:rsidR="00205EFD" w:rsidRDefault="00205EFD" w:rsidP="00205EF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77B50680" w14:textId="53FD3F9D" w:rsidR="00ED5D53" w:rsidRDefault="00ED5D53" w:rsidP="00205EFD">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Pr>
                <w:sz w:val="24"/>
                <w:szCs w:val="24"/>
              </w:rPr>
              <w:t xml:space="preserve">Страна происхождения Товара: </w:t>
            </w:r>
            <w:r w:rsidR="00EC51F6">
              <w:rPr>
                <w:sz w:val="24"/>
                <w:szCs w:val="24"/>
              </w:rPr>
              <w:t>Россия.</w:t>
            </w:r>
          </w:p>
          <w:p w14:paraId="65031123" w14:textId="06EB88F2" w:rsidR="00205EFD" w:rsidRDefault="00205EFD" w:rsidP="00205EFD">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2766AB" w14:paraId="79E9E4D8" w14:textId="77777777" w:rsidTr="00C2413B">
        <w:trPr>
          <w:trHeight w:val="392"/>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5D7C09D"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1053029" w14:textId="6461437F" w:rsidR="002766AB" w:rsidRPr="00C11F48"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 xml:space="preserve">Документы на Товар, подлежащие передаче </w:t>
            </w:r>
            <w:r w:rsidR="00E60FCE">
              <w:rPr>
                <w:color w:val="auto"/>
                <w:sz w:val="24"/>
                <w:szCs w:val="24"/>
              </w:rPr>
              <w:t>Покупателю</w:t>
            </w:r>
            <w:r w:rsidRPr="00C11F48">
              <w:rPr>
                <w:color w:val="auto"/>
                <w:sz w:val="24"/>
                <w:szCs w:val="24"/>
              </w:rPr>
              <w:t>, одновременно с Товаром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8016A0F" w14:textId="77777777" w:rsidR="00205EFD" w:rsidRDefault="00205EFD" w:rsidP="00205EFD">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Товарная накладная по форме ТОРГ-12/УПД;</w:t>
            </w:r>
          </w:p>
          <w:p w14:paraId="794EA999" w14:textId="658AD22D" w:rsidR="00205EFD" w:rsidRDefault="00205EFD" w:rsidP="00205EFD">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 </w:t>
            </w:r>
            <w:r w:rsidRPr="00774C03">
              <w:rPr>
                <w:color w:val="auto"/>
                <w:sz w:val="24"/>
                <w:szCs w:val="24"/>
              </w:rPr>
              <w:t>счет-фактура</w:t>
            </w:r>
            <w:r>
              <w:rPr>
                <w:rStyle w:val="a8"/>
                <w:color w:val="1E0E01"/>
                <w:sz w:val="24"/>
                <w:szCs w:val="24"/>
              </w:rPr>
              <w:footnoteReference w:id="3"/>
            </w:r>
            <w:r>
              <w:rPr>
                <w:color w:val="auto"/>
                <w:sz w:val="24"/>
                <w:szCs w:val="24"/>
              </w:rPr>
              <w:t>;</w:t>
            </w:r>
          </w:p>
          <w:p w14:paraId="19AE0555" w14:textId="4DC64429" w:rsidR="00DA4D8D" w:rsidRDefault="00DA4D8D" w:rsidP="00205EFD">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счет;</w:t>
            </w:r>
          </w:p>
          <w:p w14:paraId="59CD3EDA" w14:textId="395DFBA9" w:rsidR="00205EFD" w:rsidRDefault="00623DA4" w:rsidP="00205EFD">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копии</w:t>
            </w:r>
            <w:r w:rsidR="00205EFD">
              <w:rPr>
                <w:color w:val="auto"/>
                <w:sz w:val="24"/>
                <w:szCs w:val="24"/>
              </w:rPr>
              <w:t xml:space="preserve"> </w:t>
            </w:r>
            <w:r>
              <w:rPr>
                <w:color w:val="auto"/>
                <w:sz w:val="24"/>
                <w:szCs w:val="24"/>
              </w:rPr>
              <w:t>сертификатов</w:t>
            </w:r>
            <w:r w:rsidR="00205EFD" w:rsidRPr="007549AF">
              <w:rPr>
                <w:color w:val="auto"/>
                <w:sz w:val="24"/>
                <w:szCs w:val="24"/>
              </w:rPr>
              <w:t xml:space="preserve"> </w:t>
            </w:r>
            <w:r>
              <w:rPr>
                <w:color w:val="auto"/>
                <w:sz w:val="24"/>
                <w:szCs w:val="24"/>
              </w:rPr>
              <w:t>соответствия/паспортов</w:t>
            </w:r>
            <w:r w:rsidR="00205EFD" w:rsidRPr="007549AF">
              <w:rPr>
                <w:color w:val="auto"/>
                <w:sz w:val="24"/>
                <w:szCs w:val="24"/>
              </w:rPr>
              <w:t xml:space="preserve"> качества</w:t>
            </w:r>
            <w:r>
              <w:rPr>
                <w:color w:val="auto"/>
                <w:sz w:val="24"/>
                <w:szCs w:val="24"/>
              </w:rPr>
              <w:t>, подтверждающих</w:t>
            </w:r>
            <w:r w:rsidR="00205EFD" w:rsidRPr="007549AF">
              <w:rPr>
                <w:color w:val="auto"/>
                <w:sz w:val="24"/>
                <w:szCs w:val="24"/>
              </w:rPr>
              <w:t xml:space="preserve"> качество Товара;</w:t>
            </w:r>
          </w:p>
          <w:p w14:paraId="4D5D1AB8" w14:textId="77777777" w:rsidR="008B3EEB" w:rsidRPr="007549AF" w:rsidRDefault="008B3EEB" w:rsidP="008B3EEB">
            <w:pPr>
              <w:pStyle w:val="VL0"/>
              <w:spacing w:before="12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и</w:t>
            </w:r>
            <w:r w:rsidRPr="00EC2EAB">
              <w:rPr>
                <w:color w:val="auto"/>
                <w:sz w:val="24"/>
                <w:szCs w:val="24"/>
              </w:rPr>
              <w:t>нструкции по эксплуатации, документы подтверждающие гарантийные обязательства изготовителя</w:t>
            </w:r>
            <w:r>
              <w:rPr>
                <w:color w:val="auto"/>
                <w:sz w:val="24"/>
                <w:szCs w:val="24"/>
              </w:rPr>
              <w:t>;</w:t>
            </w:r>
          </w:p>
          <w:p w14:paraId="3EFE70CD" w14:textId="77777777" w:rsidR="00C5661A" w:rsidRDefault="00205EFD" w:rsidP="00205EF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 </w:t>
            </w:r>
            <w:r w:rsidRPr="00777A01">
              <w:rPr>
                <w:color w:val="auto"/>
                <w:sz w:val="24"/>
                <w:szCs w:val="24"/>
              </w:rPr>
              <w:t>товарно-транспортная накладная по форме № 1-Т (если поставка осуществляется автомобильным транспортом) либо же</w:t>
            </w:r>
            <w:r>
              <w:rPr>
                <w:color w:val="auto"/>
                <w:sz w:val="24"/>
                <w:szCs w:val="24"/>
              </w:rPr>
              <w:t>лезнодорожная накладная</w:t>
            </w:r>
            <w:r w:rsidRPr="00777A01">
              <w:rPr>
                <w:color w:val="auto"/>
                <w:sz w:val="24"/>
                <w:szCs w:val="24"/>
              </w:rPr>
              <w:t xml:space="preserve"> (если поставка осуществляется железнодорожным транспортом)</w:t>
            </w:r>
            <w:r>
              <w:rPr>
                <w:color w:val="auto"/>
                <w:sz w:val="24"/>
                <w:szCs w:val="24"/>
              </w:rPr>
              <w:t>.</w:t>
            </w:r>
          </w:p>
          <w:p w14:paraId="3665C957" w14:textId="61F4845C" w:rsidR="00623DA4" w:rsidRDefault="00623DA4" w:rsidP="00623DA4">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8D2E32" w14:paraId="3E0109F9"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CFD354C" w14:textId="77777777" w:rsidR="008D2E32" w:rsidRDefault="008D2E32" w:rsidP="008D2E32">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F25DC8" w14:textId="77777777" w:rsidR="008D2E32" w:rsidRDefault="008D2E32" w:rsidP="008D2E3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Общая цена Договора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6C4D9BF" w14:textId="77777777" w:rsidR="008D2E32" w:rsidRPr="002C6CF4" w:rsidRDefault="008D2E32" w:rsidP="008D2E32">
            <w:pPr>
              <w:spacing w:before="240"/>
              <w:jc w:val="both"/>
              <w:cnfStyle w:val="000000000000" w:firstRow="0" w:lastRow="0" w:firstColumn="0" w:lastColumn="0" w:oddVBand="0" w:evenVBand="0" w:oddHBand="0" w:evenHBand="0" w:firstRowFirstColumn="0" w:firstRowLastColumn="0" w:lastRowFirstColumn="0" w:lastRowLastColumn="0"/>
              <w:rPr>
                <w:i/>
                <w:color w:val="141618"/>
              </w:rPr>
            </w:pPr>
            <w:r w:rsidRPr="002C6CF4">
              <w:rPr>
                <w:rFonts w:eastAsia="Calibri"/>
                <w:i/>
                <w:color w:val="141618"/>
              </w:rPr>
              <w:t>Необходимо выбрать один из вариантов:</w:t>
            </w:r>
          </w:p>
          <w:p w14:paraId="084743E1" w14:textId="77777777" w:rsidR="00FC53B4" w:rsidRPr="00BB1619" w:rsidRDefault="00FC53B4" w:rsidP="00FC53B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rFonts w:eastAsia="Times New Roman"/>
                <w:i/>
                <w:color w:val="auto"/>
                <w:sz w:val="24"/>
                <w:szCs w:val="24"/>
              </w:rPr>
              <w:t>Вариант</w:t>
            </w:r>
            <w:r>
              <w:rPr>
                <w:rFonts w:eastAsia="Times New Roman"/>
                <w:i/>
                <w:color w:val="auto"/>
                <w:sz w:val="24"/>
                <w:szCs w:val="24"/>
              </w:rPr>
              <w:t>1 (</w:t>
            </w:r>
            <w:r>
              <w:rPr>
                <w:i/>
                <w:sz w:val="24"/>
              </w:rPr>
              <w:t>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sidRPr="002C6CF4">
              <w:rPr>
                <w:rFonts w:eastAsia="Times New Roman"/>
                <w:i/>
                <w:color w:val="auto"/>
                <w:sz w:val="24"/>
                <w:szCs w:val="24"/>
              </w:rPr>
              <w:t xml:space="preserve">) </w:t>
            </w:r>
            <w:r w:rsidRPr="00BB1619">
              <w:rPr>
                <w:rFonts w:eastAsia="Times New Roman"/>
                <w:color w:val="auto"/>
                <w:sz w:val="24"/>
                <w:szCs w:val="24"/>
              </w:rPr>
              <w:t xml:space="preserve">– Общая </w:t>
            </w:r>
            <w:r w:rsidRPr="00BB1619">
              <w:rPr>
                <w:sz w:val="24"/>
                <w:szCs w:val="24"/>
              </w:rPr>
              <w:t xml:space="preserve">цена </w:t>
            </w:r>
            <w:r>
              <w:rPr>
                <w:sz w:val="24"/>
                <w:szCs w:val="24"/>
              </w:rPr>
              <w:t xml:space="preserve"> </w:t>
            </w:r>
            <w:r w:rsidRPr="00BB1619">
              <w:rPr>
                <w:sz w:val="24"/>
                <w:szCs w:val="24"/>
              </w:rPr>
              <w:t xml:space="preserve">Договора </w:t>
            </w:r>
            <w:r>
              <w:rPr>
                <w:sz w:val="24"/>
                <w:szCs w:val="24"/>
              </w:rPr>
              <w:t xml:space="preserve">составляет </w:t>
            </w:r>
            <w:r w:rsidRPr="00BB1619">
              <w:rPr>
                <w:sz w:val="24"/>
                <w:szCs w:val="24"/>
              </w:rPr>
              <w:t xml:space="preserve">          </w:t>
            </w:r>
            <w:r>
              <w:rPr>
                <w:sz w:val="24"/>
                <w:szCs w:val="24"/>
              </w:rPr>
              <w:t>____________________</w:t>
            </w:r>
            <w:r w:rsidRPr="001B35FB">
              <w:rPr>
                <w:sz w:val="24"/>
                <w:szCs w:val="24"/>
              </w:rPr>
              <w:t xml:space="preserve"> рубля </w:t>
            </w:r>
            <w:r>
              <w:rPr>
                <w:sz w:val="24"/>
                <w:szCs w:val="24"/>
              </w:rPr>
              <w:t>_________</w:t>
            </w:r>
            <w:r w:rsidRPr="001B35FB">
              <w:rPr>
                <w:sz w:val="24"/>
                <w:szCs w:val="24"/>
              </w:rPr>
              <w:t xml:space="preserve"> копеек, с учетом НДС в размере ставки, определенной в главе 21 Налогового кодекса Российской Федерации</w:t>
            </w:r>
            <w:r w:rsidRPr="00BB1619">
              <w:rPr>
                <w:sz w:val="24"/>
                <w:szCs w:val="24"/>
              </w:rPr>
              <w:t>.</w:t>
            </w:r>
          </w:p>
          <w:p w14:paraId="3103C6B6" w14:textId="77777777" w:rsidR="00FC53B4" w:rsidRDefault="00FC53B4" w:rsidP="00FC53B4">
            <w:pPr>
              <w:pStyle w:val="VL0"/>
              <w:cnfStyle w:val="000000000000" w:firstRow="0" w:lastRow="0" w:firstColumn="0" w:lastColumn="0" w:oddVBand="0" w:evenVBand="0" w:oddHBand="0" w:evenHBand="0" w:firstRowFirstColumn="0" w:firstRowLastColumn="0" w:lastRowFirstColumn="0" w:lastRowLastColumn="0"/>
              <w:rPr>
                <w:sz w:val="24"/>
              </w:rPr>
            </w:pPr>
            <w:r>
              <w:rPr>
                <w:sz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78EB01E4" w14:textId="77777777" w:rsidR="00FC53B4" w:rsidRPr="002C6CF4" w:rsidRDefault="00FC53B4" w:rsidP="00FC53B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sz w:val="24"/>
                <w:szCs w:val="24"/>
              </w:rPr>
              <w:t>Цена за единицу Услуг указана в Приложении № </w:t>
            </w:r>
            <w:r>
              <w:rPr>
                <w:sz w:val="24"/>
                <w:szCs w:val="24"/>
              </w:rPr>
              <w:t>1</w:t>
            </w:r>
            <w:r w:rsidRPr="002C6CF4">
              <w:rPr>
                <w:sz w:val="24"/>
                <w:szCs w:val="24"/>
              </w:rPr>
              <w:t xml:space="preserve"> к Договору.</w:t>
            </w:r>
          </w:p>
          <w:p w14:paraId="039884E5" w14:textId="6AB4767F" w:rsidR="008D2E32" w:rsidRDefault="00FC53B4" w:rsidP="00FC53B4">
            <w:pPr>
              <w:tabs>
                <w:tab w:val="left" w:pos="284"/>
              </w:tabs>
              <w:suppressAutoHyphen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libri"/>
                <w:color w:val="1E0E01"/>
                <w:sz w:val="24"/>
                <w:szCs w:val="24"/>
              </w:rPr>
            </w:pPr>
            <w:r w:rsidRPr="002C6CF4">
              <w:rPr>
                <w:sz w:val="24"/>
                <w:szCs w:val="24"/>
              </w:rPr>
              <w:t xml:space="preserve">Во избежание сомнений общая цена Договора (цена за единицу Услуг) в соответствии с пунктом </w:t>
            </w:r>
            <w:r w:rsidRPr="002C6CF4">
              <w:rPr>
                <w:sz w:val="24"/>
                <w:szCs w:val="24"/>
              </w:rPr>
              <w:fldChar w:fldCharType="begin"/>
            </w:r>
            <w:r w:rsidRPr="002C6CF4">
              <w:rPr>
                <w:sz w:val="24"/>
                <w:szCs w:val="24"/>
              </w:rPr>
              <w:instrText xml:space="preserve"> REF _Ref529539047 \r \h  \* MERGEFORMAT </w:instrText>
            </w:r>
            <w:r w:rsidRPr="002C6CF4">
              <w:rPr>
                <w:sz w:val="24"/>
                <w:szCs w:val="24"/>
              </w:rPr>
            </w:r>
            <w:r w:rsidRPr="002C6CF4">
              <w:rPr>
                <w:sz w:val="24"/>
                <w:szCs w:val="24"/>
              </w:rPr>
              <w:fldChar w:fldCharType="separate"/>
            </w:r>
            <w:r>
              <w:rPr>
                <w:sz w:val="24"/>
                <w:szCs w:val="24"/>
              </w:rPr>
              <w:t>3.3</w:t>
            </w:r>
            <w:r w:rsidRPr="002C6CF4">
              <w:rPr>
                <w:sz w:val="24"/>
                <w:szCs w:val="24"/>
              </w:rPr>
              <w:fldChar w:fldCharType="end"/>
            </w:r>
            <w:r w:rsidRPr="002C6CF4">
              <w:rPr>
                <w:sz w:val="24"/>
                <w:szCs w:val="24"/>
              </w:rPr>
              <w:t xml:space="preserve"> Договора включает в себя, в том числе, но не исключительно</w:t>
            </w:r>
            <w:r>
              <w:rPr>
                <w:sz w:val="24"/>
                <w:szCs w:val="24"/>
              </w:rPr>
              <w:t xml:space="preserve"> расходы на </w:t>
            </w:r>
            <w:r w:rsidRPr="00652182">
              <w:rPr>
                <w:sz w:val="24"/>
                <w:szCs w:val="24"/>
              </w:rPr>
              <w:t>страхование, уплату таможенных пошлин, налогов и других обязательных платежей</w:t>
            </w:r>
          </w:p>
          <w:p w14:paraId="70D57F48" w14:textId="77777777" w:rsidR="00FC53B4" w:rsidRDefault="00FC53B4" w:rsidP="00FC53B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rFonts w:eastAsia="Times New Roman"/>
                <w:i/>
                <w:color w:val="auto"/>
                <w:sz w:val="24"/>
                <w:szCs w:val="24"/>
              </w:rPr>
              <w:t xml:space="preserve">Вариант 2 </w:t>
            </w:r>
            <w:r w:rsidRPr="00985C06">
              <w:rPr>
                <w:i/>
              </w:rPr>
              <w:t>(</w:t>
            </w:r>
            <w:r>
              <w:rPr>
                <w:i/>
                <w:sz w:val="24"/>
              </w:rPr>
              <w:t xml:space="preserve">в случае, если Поставщик </w:t>
            </w:r>
            <w:r w:rsidRPr="005411D6">
              <w:rPr>
                <w:bCs/>
                <w:i/>
                <w:sz w:val="24"/>
              </w:rPr>
              <w:t>не 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предшествующий налоговый период по налогу, уплачиваемому в связи с применением УСН</w:t>
            </w:r>
            <w:r w:rsidRPr="002C6CF4">
              <w:rPr>
                <w:rFonts w:eastAsia="Times New Roman"/>
                <w:i/>
                <w:color w:val="auto"/>
                <w:sz w:val="24"/>
                <w:szCs w:val="24"/>
              </w:rPr>
              <w:t xml:space="preserve">) </w:t>
            </w:r>
            <w:r w:rsidRPr="00BB1619">
              <w:rPr>
                <w:rFonts w:eastAsia="Times New Roman"/>
                <w:color w:val="auto"/>
                <w:sz w:val="24"/>
                <w:szCs w:val="24"/>
              </w:rPr>
              <w:t xml:space="preserve">– Общая </w:t>
            </w:r>
            <w:r w:rsidRPr="00BB1619">
              <w:rPr>
                <w:sz w:val="24"/>
                <w:szCs w:val="24"/>
              </w:rPr>
              <w:t xml:space="preserve">цена </w:t>
            </w:r>
            <w:r>
              <w:rPr>
                <w:sz w:val="24"/>
                <w:szCs w:val="24"/>
              </w:rPr>
              <w:t xml:space="preserve"> </w:t>
            </w:r>
            <w:r w:rsidRPr="00BB1619">
              <w:rPr>
                <w:sz w:val="24"/>
                <w:szCs w:val="24"/>
              </w:rPr>
              <w:t xml:space="preserve">Договора </w:t>
            </w:r>
            <w:r>
              <w:rPr>
                <w:sz w:val="24"/>
                <w:szCs w:val="24"/>
              </w:rPr>
              <w:t xml:space="preserve">составляет </w:t>
            </w:r>
            <w:r w:rsidRPr="00BB1619">
              <w:rPr>
                <w:sz w:val="24"/>
                <w:szCs w:val="24"/>
              </w:rPr>
              <w:t xml:space="preserve">          </w:t>
            </w:r>
            <w:r>
              <w:rPr>
                <w:sz w:val="24"/>
                <w:szCs w:val="24"/>
              </w:rPr>
              <w:t>_______________</w:t>
            </w:r>
            <w:r w:rsidRPr="001B35FB">
              <w:rPr>
                <w:sz w:val="24"/>
                <w:szCs w:val="24"/>
              </w:rPr>
              <w:t xml:space="preserve">) рубля </w:t>
            </w:r>
            <w:r>
              <w:rPr>
                <w:sz w:val="24"/>
                <w:szCs w:val="24"/>
              </w:rPr>
              <w:t>_____</w:t>
            </w:r>
            <w:r w:rsidRPr="001B35FB">
              <w:rPr>
                <w:sz w:val="24"/>
                <w:szCs w:val="24"/>
              </w:rPr>
              <w:t xml:space="preserve"> копеек</w:t>
            </w:r>
            <w:r w:rsidRPr="00BB1619">
              <w:rPr>
                <w:sz w:val="24"/>
                <w:szCs w:val="24"/>
              </w:rPr>
              <w:t xml:space="preserve">, </w:t>
            </w:r>
            <w:r w:rsidRPr="00BB1619">
              <w:rPr>
                <w:rFonts w:eastAsia="Times New Roman"/>
                <w:color w:val="auto"/>
                <w:sz w:val="24"/>
                <w:szCs w:val="24"/>
              </w:rPr>
              <w:t xml:space="preserve">НДС не облагается на </w:t>
            </w:r>
            <w:r w:rsidRPr="00BB1619">
              <w:rPr>
                <w:sz w:val="24"/>
                <w:szCs w:val="24"/>
              </w:rPr>
              <w:t xml:space="preserve">основании </w:t>
            </w:r>
            <w:r w:rsidRPr="00BB1619">
              <w:rPr>
                <w:rFonts w:eastAsia="Times New Roman"/>
                <w:color w:val="auto"/>
                <w:sz w:val="24"/>
                <w:szCs w:val="24"/>
              </w:rPr>
              <w:t>[</w:t>
            </w:r>
            <w:r w:rsidRPr="00BB1619">
              <w:rPr>
                <w:rFonts w:eastAsia="Times New Roman"/>
                <w:i/>
                <w:color w:val="auto"/>
                <w:sz w:val="24"/>
                <w:szCs w:val="24"/>
              </w:rPr>
              <w:t>указать ссылку на соответствующую норму</w:t>
            </w:r>
            <w:r w:rsidRPr="00BB1619">
              <w:rPr>
                <w:rFonts w:eastAsia="Times New Roman"/>
                <w:color w:val="auto"/>
                <w:sz w:val="24"/>
                <w:szCs w:val="24"/>
              </w:rPr>
              <w:t>]</w:t>
            </w:r>
            <w:r w:rsidRPr="00BB1619">
              <w:rPr>
                <w:sz w:val="24"/>
                <w:szCs w:val="24"/>
              </w:rPr>
              <w:t xml:space="preserve"> Налогового кодекса Российской Федерации.</w:t>
            </w:r>
          </w:p>
          <w:p w14:paraId="4980DEE6" w14:textId="77777777" w:rsidR="00FC53B4" w:rsidRDefault="00FC53B4" w:rsidP="00FC53B4">
            <w:pPr>
              <w:pStyle w:val="VL0"/>
              <w:cnfStyle w:val="000000000000" w:firstRow="0" w:lastRow="0" w:firstColumn="0" w:lastColumn="0" w:oddVBand="0" w:evenVBand="0" w:oddHBand="0" w:evenHBand="0" w:firstRowFirstColumn="0" w:firstRowLastColumn="0" w:lastRowFirstColumn="0" w:lastRowLastColumn="0"/>
              <w:rPr>
                <w:sz w:val="24"/>
              </w:rPr>
            </w:pPr>
            <w:r>
              <w:rPr>
                <w:sz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6FF3ED33" w14:textId="77777777" w:rsidR="00FC53B4" w:rsidRPr="002C6CF4" w:rsidRDefault="00FC53B4" w:rsidP="00FC53B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sz w:val="24"/>
                <w:szCs w:val="24"/>
              </w:rPr>
              <w:t>Цена за единицу Услуг указана в Приложении № </w:t>
            </w:r>
            <w:r>
              <w:rPr>
                <w:sz w:val="24"/>
                <w:szCs w:val="24"/>
              </w:rPr>
              <w:t>1</w:t>
            </w:r>
            <w:r w:rsidRPr="002C6CF4">
              <w:rPr>
                <w:sz w:val="24"/>
                <w:szCs w:val="24"/>
              </w:rPr>
              <w:t xml:space="preserve"> к Договору.</w:t>
            </w:r>
          </w:p>
          <w:p w14:paraId="51E4DCCD" w14:textId="1D4834A0" w:rsidR="008D2E32" w:rsidRDefault="00FC53B4" w:rsidP="00FC53B4">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C6CF4">
              <w:rPr>
                <w:sz w:val="24"/>
                <w:szCs w:val="24"/>
              </w:rPr>
              <w:t xml:space="preserve">Во избежание сомнений общая цена Договора (цена за единицу Услуг) в соответствии с пунктом </w:t>
            </w:r>
            <w:r w:rsidRPr="002C6CF4">
              <w:rPr>
                <w:sz w:val="24"/>
                <w:szCs w:val="24"/>
              </w:rPr>
              <w:fldChar w:fldCharType="begin"/>
            </w:r>
            <w:r w:rsidRPr="002C6CF4">
              <w:rPr>
                <w:sz w:val="24"/>
                <w:szCs w:val="24"/>
              </w:rPr>
              <w:instrText xml:space="preserve"> REF _Ref529539047 \r \h  \* MERGEFORMAT </w:instrText>
            </w:r>
            <w:r w:rsidRPr="002C6CF4">
              <w:rPr>
                <w:sz w:val="24"/>
                <w:szCs w:val="24"/>
              </w:rPr>
            </w:r>
            <w:r w:rsidRPr="002C6CF4">
              <w:rPr>
                <w:sz w:val="24"/>
                <w:szCs w:val="24"/>
              </w:rPr>
              <w:fldChar w:fldCharType="separate"/>
            </w:r>
            <w:r>
              <w:rPr>
                <w:sz w:val="24"/>
                <w:szCs w:val="24"/>
              </w:rPr>
              <w:t>3.3</w:t>
            </w:r>
            <w:r w:rsidRPr="002C6CF4">
              <w:rPr>
                <w:sz w:val="24"/>
                <w:szCs w:val="24"/>
              </w:rPr>
              <w:fldChar w:fldCharType="end"/>
            </w:r>
            <w:r w:rsidRPr="002C6CF4">
              <w:rPr>
                <w:sz w:val="24"/>
                <w:szCs w:val="24"/>
              </w:rPr>
              <w:t xml:space="preserve"> Договора включает в себя, в том числе, но не исключительно</w:t>
            </w:r>
            <w:r>
              <w:rPr>
                <w:sz w:val="24"/>
                <w:szCs w:val="24"/>
              </w:rPr>
              <w:t xml:space="preserve"> расходы на </w:t>
            </w:r>
            <w:r w:rsidRPr="00652182">
              <w:rPr>
                <w:sz w:val="24"/>
                <w:szCs w:val="24"/>
              </w:rPr>
              <w:t>страхование, уплату таможенных пошлин, налогов и других обязательных платежей</w:t>
            </w:r>
            <w:r w:rsidR="003F4142">
              <w:rPr>
                <w:sz w:val="24"/>
                <w:szCs w:val="24"/>
              </w:rPr>
              <w:t>.</w:t>
            </w:r>
          </w:p>
          <w:p w14:paraId="7617A887" w14:textId="77777777" w:rsidR="00FC53B4" w:rsidRDefault="00FC53B4" w:rsidP="00FC53B4">
            <w:pPr>
              <w:pStyle w:val="VL0"/>
              <w:cnfStyle w:val="000000000000" w:firstRow="0" w:lastRow="0" w:firstColumn="0" w:lastColumn="0" w:oddVBand="0" w:evenVBand="0" w:oddHBand="0" w:evenHBand="0" w:firstRowFirstColumn="0" w:firstRowLastColumn="0" w:lastRowFirstColumn="0" w:lastRowLastColumn="0"/>
              <w:rPr>
                <w:sz w:val="24"/>
                <w:szCs w:val="24"/>
              </w:rPr>
            </w:pPr>
          </w:p>
          <w:p w14:paraId="28A7875F" w14:textId="15CEBA11" w:rsidR="008D2E32" w:rsidRDefault="008D2E32" w:rsidP="008D2E3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67E5440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8E873B7"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8AC20A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E6D731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 указано в Приложении № 5 к Договору</w:t>
            </w:r>
            <w:r>
              <w:rPr>
                <w:i/>
                <w:color w:val="auto"/>
                <w:sz w:val="24"/>
                <w:szCs w:val="24"/>
              </w:rPr>
              <w:t xml:space="preserve"> </w:t>
            </w:r>
          </w:p>
        </w:tc>
      </w:tr>
      <w:tr w:rsidR="002766AB" w14:paraId="2DF69D1B"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706284"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F8039D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Срок уведомления о готовности Товара к доставке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D71B670" w14:textId="5B9D9906" w:rsidR="00623DA4" w:rsidRDefault="00B648B7" w:rsidP="00B648B7">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обязан предупредить</w:t>
            </w:r>
            <w:r w:rsidR="002766AB">
              <w:rPr>
                <w:color w:val="auto"/>
                <w:sz w:val="24"/>
                <w:szCs w:val="24"/>
              </w:rPr>
              <w:t xml:space="preserve"> </w:t>
            </w:r>
            <w:r w:rsidR="00E60FCE">
              <w:rPr>
                <w:color w:val="auto"/>
                <w:sz w:val="24"/>
                <w:szCs w:val="24"/>
              </w:rPr>
              <w:t>Покупателя</w:t>
            </w:r>
            <w:r w:rsidR="002766AB">
              <w:rPr>
                <w:color w:val="auto"/>
                <w:sz w:val="24"/>
                <w:szCs w:val="24"/>
              </w:rPr>
              <w:t xml:space="preserve"> о дате и времени доставки Товара не </w:t>
            </w:r>
            <w:r w:rsidR="00623DA4">
              <w:rPr>
                <w:color w:val="auto"/>
                <w:sz w:val="24"/>
                <w:szCs w:val="24"/>
              </w:rPr>
              <w:t>менее чем за 1 (один) рабочий ден</w:t>
            </w:r>
            <w:r>
              <w:rPr>
                <w:color w:val="auto"/>
                <w:sz w:val="24"/>
                <w:szCs w:val="24"/>
              </w:rPr>
              <w:t xml:space="preserve">ь </w:t>
            </w:r>
            <w:r w:rsidR="00E76318">
              <w:rPr>
                <w:color w:val="auto"/>
                <w:sz w:val="24"/>
                <w:szCs w:val="24"/>
              </w:rPr>
              <w:t xml:space="preserve">до </w:t>
            </w:r>
            <w:r>
              <w:rPr>
                <w:color w:val="auto"/>
                <w:sz w:val="24"/>
                <w:szCs w:val="24"/>
              </w:rPr>
              <w:t>даты</w:t>
            </w:r>
            <w:r w:rsidR="00E76318">
              <w:rPr>
                <w:color w:val="auto"/>
                <w:sz w:val="24"/>
                <w:szCs w:val="24"/>
              </w:rPr>
              <w:t xml:space="preserve"> доставки путем уведомления по указанным в Договоре средствам связи</w:t>
            </w:r>
            <w:r w:rsidR="002766AB">
              <w:rPr>
                <w:color w:val="auto"/>
                <w:sz w:val="24"/>
                <w:szCs w:val="24"/>
              </w:rPr>
              <w:t>.</w:t>
            </w:r>
          </w:p>
          <w:p w14:paraId="6537EFC7" w14:textId="67E814C5" w:rsidR="00B648B7" w:rsidRDefault="00B648B7" w:rsidP="00B648B7">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54494B0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8F5D94A"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9DEC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lang w:val="en-US"/>
              </w:rPr>
            </w:pPr>
            <w:r w:rsidRPr="00C11F48">
              <w:rPr>
                <w:color w:val="auto"/>
                <w:sz w:val="24"/>
                <w:szCs w:val="24"/>
              </w:rPr>
              <w:t>Срок поставки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6B21421" w14:textId="5A8E681E" w:rsidR="00FC53B4" w:rsidRPr="00A37EC7" w:rsidRDefault="00FC53B4" w:rsidP="00FC53B4">
            <w:pPr>
              <w:jc w:val="both"/>
              <w:cnfStyle w:val="000000000000" w:firstRow="0" w:lastRow="0" w:firstColumn="0" w:lastColumn="0" w:oddVBand="0" w:evenVBand="0" w:oddHBand="0" w:evenHBand="0" w:firstRowFirstColumn="0" w:firstRowLastColumn="0" w:lastRowFirstColumn="0" w:lastRowLastColumn="0"/>
              <w:rPr>
                <w:color w:val="000000"/>
                <w:sz w:val="24"/>
                <w:szCs w:val="24"/>
                <w:lang w:val="ru"/>
              </w:rPr>
            </w:pPr>
            <w:r w:rsidRPr="00A37EC7">
              <w:rPr>
                <w:color w:val="000000"/>
                <w:sz w:val="24"/>
                <w:szCs w:val="24"/>
                <w:lang w:val="ru"/>
              </w:rPr>
              <w:t xml:space="preserve">Общий </w:t>
            </w:r>
            <w:r w:rsidR="00566F47" w:rsidRPr="00A37EC7">
              <w:rPr>
                <w:color w:val="000000"/>
                <w:sz w:val="24"/>
                <w:szCs w:val="24"/>
                <w:lang w:val="ru"/>
              </w:rPr>
              <w:t>срок поставки составляет</w:t>
            </w:r>
            <w:r w:rsidRPr="00A37EC7">
              <w:rPr>
                <w:color w:val="000000"/>
                <w:sz w:val="24"/>
                <w:szCs w:val="24"/>
                <w:lang w:val="ru"/>
              </w:rPr>
              <w:t xml:space="preserve"> 14 (четырнадцать) месяцев с даты заключения Договора.</w:t>
            </w:r>
          </w:p>
          <w:p w14:paraId="65A69F42" w14:textId="08BB12E7" w:rsidR="00EC51F6" w:rsidRPr="00EC51F6" w:rsidRDefault="00FC53B4" w:rsidP="00FC53B4">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4"/>
                <w:szCs w:val="24"/>
                <w:lang w:val="ru"/>
              </w:rPr>
            </w:pPr>
            <w:r w:rsidRPr="00A37EC7">
              <w:rPr>
                <w:rFonts w:eastAsia="Times New Roman" w:cs="Times New Roman"/>
                <w:sz w:val="24"/>
                <w:szCs w:val="24"/>
                <w:lang w:val="ru"/>
              </w:rPr>
              <w:t>Срок поставки не более 15 (Пятнадцати</w:t>
            </w:r>
            <w:r w:rsidRPr="00A37EC7">
              <w:rPr>
                <w:rFonts w:eastAsia="Times New Roman" w:cs="Times New Roman"/>
                <w:sz w:val="24"/>
                <w:szCs w:val="24"/>
              </w:rPr>
              <w:t>) календарных</w:t>
            </w:r>
            <w:r w:rsidRPr="00A37EC7">
              <w:rPr>
                <w:rFonts w:eastAsia="Times New Roman" w:cs="Times New Roman"/>
                <w:color w:val="000000"/>
                <w:sz w:val="24"/>
                <w:szCs w:val="24"/>
                <w:lang w:val="ru"/>
              </w:rPr>
              <w:t xml:space="preserve"> дней, с даты получения Заявки Поставщиком</w:t>
            </w:r>
            <w:r w:rsidR="00EC51F6" w:rsidRPr="00EC51F6">
              <w:rPr>
                <w:rFonts w:eastAsia="Times New Roman" w:cs="Times New Roman"/>
                <w:color w:val="000000"/>
                <w:sz w:val="24"/>
                <w:szCs w:val="24"/>
                <w:lang w:val="ru"/>
              </w:rPr>
              <w:t>.</w:t>
            </w:r>
          </w:p>
          <w:p w14:paraId="714AD074" w14:textId="58AD04E7" w:rsidR="00DA4D8D" w:rsidRDefault="00DA4D8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Минимальное количество Товара, поставляемого в рамках одной заявки – </w:t>
            </w:r>
            <w:r w:rsidR="00FC53B4">
              <w:rPr>
                <w:color w:val="auto"/>
                <w:sz w:val="24"/>
                <w:szCs w:val="24"/>
              </w:rPr>
              <w:t>4</w:t>
            </w:r>
            <w:r>
              <w:rPr>
                <w:color w:val="auto"/>
                <w:sz w:val="24"/>
                <w:szCs w:val="24"/>
              </w:rPr>
              <w:t xml:space="preserve">0 шт. </w:t>
            </w:r>
          </w:p>
          <w:p w14:paraId="493468DA" w14:textId="34DF89A3" w:rsidR="002766AB" w:rsidRDefault="00EC51F6">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Доставка осуществляется в рабочие дни</w:t>
            </w:r>
            <w:r w:rsidR="00DA4D8D">
              <w:rPr>
                <w:color w:val="auto"/>
                <w:sz w:val="24"/>
                <w:szCs w:val="24"/>
              </w:rPr>
              <w:t>:</w:t>
            </w:r>
            <w:r w:rsidR="002766AB">
              <w:rPr>
                <w:color w:val="auto"/>
                <w:sz w:val="24"/>
                <w:szCs w:val="24"/>
              </w:rPr>
              <w:t xml:space="preserve"> </w:t>
            </w:r>
          </w:p>
          <w:p w14:paraId="6B73F82E" w14:textId="77777777" w:rsidR="00BC51C6" w:rsidRPr="00BC51C6" w:rsidRDefault="00BC51C6" w:rsidP="00BC51C6">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BC51C6">
              <w:t xml:space="preserve">- понедельник-четверг – с 9:00 до 17:00; </w:t>
            </w:r>
          </w:p>
          <w:p w14:paraId="27C35725" w14:textId="3ACA528C" w:rsidR="00BC51C6" w:rsidRDefault="00BC51C6" w:rsidP="00BC51C6">
            <w:pPr>
              <w:pStyle w:val="VL0"/>
              <w:spacing w:before="0"/>
              <w:cnfStyle w:val="000000000000" w:firstRow="0" w:lastRow="0" w:firstColumn="0" w:lastColumn="0" w:oddVBand="0" w:evenVBand="0" w:oddHBand="0" w:evenHBand="0" w:firstRowFirstColumn="0" w:firstRowLastColumn="0" w:lastRowFirstColumn="0" w:lastRowLastColumn="0"/>
            </w:pPr>
            <w:r w:rsidRPr="00C546E2">
              <w:t>- пятница – 9:00 до 15:45</w:t>
            </w:r>
          </w:p>
          <w:p w14:paraId="7ECDA3DD" w14:textId="3CE74DB1" w:rsidR="00B648B7" w:rsidRDefault="00B648B7" w:rsidP="00BC51C6">
            <w:pPr>
              <w:pStyle w:val="VL0"/>
              <w:spacing w:before="0"/>
              <w:cnfStyle w:val="000000000000" w:firstRow="0" w:lastRow="0" w:firstColumn="0" w:lastColumn="0" w:oddVBand="0" w:evenVBand="0" w:oddHBand="0" w:evenHBand="0" w:firstRowFirstColumn="0" w:firstRowLastColumn="0" w:lastRowFirstColumn="0" w:lastRowLastColumn="0"/>
            </w:pPr>
          </w:p>
          <w:p w14:paraId="5793985F" w14:textId="79E594D5" w:rsidR="004668D7" w:rsidRDefault="004668D7" w:rsidP="00B648B7">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rsidRPr="007267A6" w14:paraId="3BD8A81C" w14:textId="77777777" w:rsidTr="00C11F48">
        <w:trPr>
          <w:trHeight w:val="1108"/>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AD12A0F"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5475059" w14:textId="77777777" w:rsidR="002766AB" w:rsidRPr="00F775B4"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highlight w:val="yellow"/>
              </w:rPr>
            </w:pPr>
            <w:r w:rsidRPr="00C11F48">
              <w:rPr>
                <w:color w:val="auto"/>
                <w:sz w:val="24"/>
                <w:szCs w:val="24"/>
              </w:rPr>
              <w:t>Способ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3412F11" w14:textId="77777777" w:rsidR="00F2429F" w:rsidRDefault="00F2429F" w:rsidP="00F2429F">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Поставщик самостоятельно определяет способ доставки Товара.</w:t>
            </w:r>
          </w:p>
          <w:p w14:paraId="645C1684" w14:textId="08EA6882" w:rsidR="00624901" w:rsidRDefault="00624901" w:rsidP="00DA4D8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624901">
              <w:rPr>
                <w:color w:val="auto"/>
                <w:sz w:val="24"/>
                <w:szCs w:val="24"/>
              </w:rPr>
              <w:t>Применяемый для доставки Товара транспорт и условия транспортировки должны обеспечивать сохранность Товара и его маркировки</w:t>
            </w:r>
            <w:r w:rsidR="00DA4D8D">
              <w:rPr>
                <w:color w:val="auto"/>
                <w:sz w:val="24"/>
                <w:szCs w:val="24"/>
              </w:rPr>
              <w:t xml:space="preserve"> и соответствовать требованиям раздела 8 Технического задания</w:t>
            </w:r>
            <w:r w:rsidRPr="00624901">
              <w:rPr>
                <w:color w:val="auto"/>
                <w:sz w:val="24"/>
                <w:szCs w:val="24"/>
              </w:rPr>
              <w:t xml:space="preserve"> </w:t>
            </w:r>
          </w:p>
        </w:tc>
      </w:tr>
      <w:tr w:rsidR="002766AB" w14:paraId="6B16E96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1B61211"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DFCC20" w14:textId="77777777" w:rsidR="002766AB" w:rsidRPr="001B32E2"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highlight w:val="yellow"/>
              </w:rPr>
            </w:pPr>
            <w:r w:rsidRPr="00C11F48">
              <w:rPr>
                <w:color w:val="auto"/>
                <w:sz w:val="24"/>
                <w:szCs w:val="24"/>
              </w:rPr>
              <w:t>Срок приемки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A6B913" w14:textId="6E31AC55" w:rsidR="00624901" w:rsidRPr="00624901" w:rsidRDefault="002766AB" w:rsidP="001B32E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Приемка Товара осуществляется </w:t>
            </w:r>
            <w:r w:rsidR="00E60FCE">
              <w:rPr>
                <w:color w:val="auto"/>
                <w:sz w:val="24"/>
                <w:szCs w:val="24"/>
              </w:rPr>
              <w:t>Покупателем</w:t>
            </w:r>
            <w:r>
              <w:rPr>
                <w:color w:val="auto"/>
                <w:sz w:val="24"/>
                <w:szCs w:val="24"/>
              </w:rPr>
              <w:t xml:space="preserve"> в течение </w:t>
            </w:r>
            <w:r w:rsidR="002606B8">
              <w:rPr>
                <w:color w:val="auto"/>
                <w:sz w:val="24"/>
                <w:szCs w:val="24"/>
              </w:rPr>
              <w:t>15</w:t>
            </w:r>
            <w:r w:rsidR="003D0B46">
              <w:rPr>
                <w:color w:val="auto"/>
                <w:sz w:val="24"/>
                <w:szCs w:val="24"/>
              </w:rPr>
              <w:t xml:space="preserve"> (пятнадцати</w:t>
            </w:r>
            <w:r w:rsidR="00337A5A">
              <w:rPr>
                <w:color w:val="auto"/>
                <w:sz w:val="24"/>
                <w:szCs w:val="24"/>
              </w:rPr>
              <w:t>)</w:t>
            </w:r>
            <w:r w:rsidR="00566F47">
              <w:rPr>
                <w:color w:val="auto"/>
                <w:sz w:val="24"/>
                <w:szCs w:val="24"/>
              </w:rPr>
              <w:t xml:space="preserve"> рабочих</w:t>
            </w:r>
            <w:r w:rsidR="001B32E2">
              <w:rPr>
                <w:color w:val="auto"/>
                <w:sz w:val="24"/>
                <w:szCs w:val="24"/>
              </w:rPr>
              <w:t xml:space="preserve"> дней</w:t>
            </w:r>
            <w:r>
              <w:rPr>
                <w:color w:val="auto"/>
                <w:sz w:val="24"/>
                <w:szCs w:val="24"/>
              </w:rPr>
              <w:t xml:space="preserve"> с даты получения Товара и документов, указанных в пункте 1.2. Договора.</w:t>
            </w:r>
          </w:p>
        </w:tc>
      </w:tr>
      <w:tr w:rsidR="002766AB" w14:paraId="7DD774E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90472D9"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6E0A5" w14:textId="6C29D0DC"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 xml:space="preserve">Срок выполнения </w:t>
            </w:r>
            <w:r w:rsidR="00BB1619" w:rsidRPr="00C11F48">
              <w:rPr>
                <w:color w:val="auto"/>
                <w:sz w:val="24"/>
                <w:szCs w:val="24"/>
              </w:rPr>
              <w:t>Поставщиком требований</w:t>
            </w:r>
            <w:r w:rsidRPr="00C11F48">
              <w:rPr>
                <w:color w:val="auto"/>
                <w:sz w:val="24"/>
                <w:szCs w:val="24"/>
              </w:rPr>
              <w:t xml:space="preserve"> </w:t>
            </w:r>
            <w:r w:rsidR="00E60FCE">
              <w:rPr>
                <w:color w:val="auto"/>
                <w:sz w:val="24"/>
                <w:szCs w:val="24"/>
              </w:rPr>
              <w:t>Покупателя</w:t>
            </w:r>
            <w:r w:rsidRPr="00C11F48">
              <w:rPr>
                <w:color w:val="auto"/>
                <w:sz w:val="24"/>
                <w:szCs w:val="24"/>
              </w:rPr>
              <w:t xml:space="preserve">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45CDE17" w14:textId="494F417E" w:rsidR="002766AB" w:rsidRDefault="002766AB" w:rsidP="00DF2D3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выполняет требования </w:t>
            </w:r>
            <w:r w:rsidR="00E60FCE">
              <w:rPr>
                <w:color w:val="auto"/>
                <w:sz w:val="24"/>
                <w:szCs w:val="24"/>
              </w:rPr>
              <w:t>Покупателя</w:t>
            </w:r>
            <w:r>
              <w:rPr>
                <w:color w:val="auto"/>
                <w:sz w:val="24"/>
                <w:szCs w:val="24"/>
              </w:rPr>
              <w:t xml:space="preserve">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r>
              <w:rPr>
                <w:color w:val="auto"/>
                <w:sz w:val="24"/>
                <w:szCs w:val="24"/>
              </w:rPr>
              <w:br/>
              <w:t xml:space="preserve">в течение </w:t>
            </w:r>
            <w:r w:rsidR="00DF2D3D">
              <w:rPr>
                <w:color w:val="auto"/>
                <w:sz w:val="24"/>
                <w:szCs w:val="24"/>
              </w:rPr>
              <w:t xml:space="preserve">3 (трех) </w:t>
            </w:r>
            <w:r w:rsidR="007E57B8">
              <w:rPr>
                <w:color w:val="auto"/>
                <w:sz w:val="24"/>
                <w:szCs w:val="24"/>
              </w:rPr>
              <w:t xml:space="preserve">календарных </w:t>
            </w:r>
            <w:r w:rsidR="00DF2D3D">
              <w:rPr>
                <w:color w:val="auto"/>
                <w:sz w:val="24"/>
                <w:szCs w:val="24"/>
              </w:rPr>
              <w:t>дней</w:t>
            </w:r>
            <w:r>
              <w:rPr>
                <w:color w:val="auto"/>
                <w:sz w:val="24"/>
                <w:szCs w:val="24"/>
              </w:rPr>
              <w:t xml:space="preserve"> </w:t>
            </w:r>
            <w:r w:rsidR="007E57B8" w:rsidRPr="00A1611F">
              <w:rPr>
                <w:color w:val="auto"/>
                <w:sz w:val="24"/>
                <w:szCs w:val="24"/>
              </w:rPr>
              <w:t xml:space="preserve">с момента обнаружения </w:t>
            </w:r>
            <w:r w:rsidR="00E60FCE">
              <w:rPr>
                <w:color w:val="auto"/>
                <w:sz w:val="24"/>
                <w:szCs w:val="24"/>
              </w:rPr>
              <w:t>Покупателем</w:t>
            </w:r>
            <w:r w:rsidR="007E57B8" w:rsidRPr="00A1611F">
              <w:rPr>
                <w:color w:val="auto"/>
                <w:sz w:val="24"/>
                <w:szCs w:val="24"/>
              </w:rPr>
              <w:t xml:space="preserve"> таких дефектов</w:t>
            </w:r>
            <w:r w:rsidR="00A1611F" w:rsidRPr="00A1611F">
              <w:rPr>
                <w:color w:val="auto"/>
                <w:sz w:val="24"/>
                <w:szCs w:val="24"/>
              </w:rPr>
              <w:t xml:space="preserve"> (недостатков)</w:t>
            </w:r>
            <w:r w:rsidR="007E57B8" w:rsidRPr="00A1611F">
              <w:rPr>
                <w:color w:val="auto"/>
                <w:sz w:val="24"/>
                <w:szCs w:val="24"/>
              </w:rPr>
              <w:t xml:space="preserve"> и, если применимо, направления Акта об установленном расхождении по количеству и качеству при приемке товарно-материальных ценностей по форме ТОРГ-2.</w:t>
            </w:r>
          </w:p>
          <w:p w14:paraId="04D516C7" w14:textId="7BDD6AF3" w:rsidR="00F2496C" w:rsidRDefault="00F2496C" w:rsidP="00F2496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7DEE72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ADC7D8"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ED88D33" w14:textId="77777777" w:rsidR="002766AB" w:rsidRPr="00D6227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highlight w:val="yellow"/>
              </w:rPr>
            </w:pPr>
            <w:r w:rsidRPr="00C11F48">
              <w:rPr>
                <w:color w:val="auto"/>
                <w:sz w:val="24"/>
                <w:szCs w:val="24"/>
              </w:rPr>
              <w:t>Гарантийный срок</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7C49965" w14:textId="777BC9BF" w:rsidR="00F2429F" w:rsidRDefault="00D50295" w:rsidP="00D6227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Гарантийный срок службы Товара -</w:t>
            </w:r>
            <w:r w:rsidR="001A7B1D" w:rsidRPr="001A7B1D">
              <w:rPr>
                <w:color w:val="auto"/>
                <w:sz w:val="24"/>
                <w:szCs w:val="24"/>
              </w:rPr>
              <w:t xml:space="preserve"> 5</w:t>
            </w:r>
            <w:r w:rsidR="000B2B6D">
              <w:rPr>
                <w:color w:val="auto"/>
                <w:sz w:val="24"/>
                <w:szCs w:val="24"/>
              </w:rPr>
              <w:t xml:space="preserve"> (пять)</w:t>
            </w:r>
            <w:r w:rsidR="001A7B1D" w:rsidRPr="001A7B1D">
              <w:rPr>
                <w:color w:val="auto"/>
                <w:sz w:val="24"/>
                <w:szCs w:val="24"/>
              </w:rPr>
              <w:t xml:space="preserve"> лет с даты изготовления Товара при соблюдении правил транспортирования и хранения Товара </w:t>
            </w:r>
            <w:r w:rsidR="00E60FCE">
              <w:rPr>
                <w:color w:val="auto"/>
                <w:sz w:val="24"/>
                <w:szCs w:val="24"/>
              </w:rPr>
              <w:t>Покупателем</w:t>
            </w:r>
            <w:r w:rsidR="001A7B1D">
              <w:rPr>
                <w:color w:val="auto"/>
                <w:sz w:val="24"/>
                <w:szCs w:val="24"/>
              </w:rPr>
              <w:t>.</w:t>
            </w:r>
            <w:r w:rsidR="002766AB">
              <w:rPr>
                <w:color w:val="auto"/>
                <w:sz w:val="24"/>
                <w:szCs w:val="24"/>
              </w:rPr>
              <w:t xml:space="preserve"> </w:t>
            </w:r>
          </w:p>
          <w:p w14:paraId="31206F56" w14:textId="4F10A205" w:rsidR="001B32E2" w:rsidRDefault="001B32E2" w:rsidP="00D6227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255751">
              <w:rPr>
                <w:rFonts w:eastAsia="Times New Roman"/>
                <w:kern w:val="1"/>
                <w:sz w:val="24"/>
                <w:szCs w:val="24"/>
                <w:lang w:eastAsia="ar-SA"/>
              </w:rPr>
              <w:lastRenderedPageBreak/>
              <w:t xml:space="preserve">Начало гарантийного периода исчисляется с момента подписания </w:t>
            </w:r>
            <w:r w:rsidR="00E60FCE">
              <w:rPr>
                <w:rFonts w:eastAsia="Times New Roman"/>
                <w:kern w:val="1"/>
                <w:sz w:val="24"/>
                <w:szCs w:val="24"/>
                <w:lang w:eastAsia="ar-SA"/>
              </w:rPr>
              <w:t>Покупателем</w:t>
            </w:r>
            <w:r w:rsidRPr="00255751">
              <w:rPr>
                <w:rFonts w:eastAsia="Times New Roman"/>
                <w:kern w:val="1"/>
                <w:sz w:val="24"/>
                <w:szCs w:val="24"/>
                <w:lang w:eastAsia="ar-SA"/>
              </w:rPr>
              <w:t xml:space="preserve"> накладной № ТОРГ-12</w:t>
            </w:r>
            <w:r>
              <w:rPr>
                <w:rFonts w:eastAsia="Times New Roman"/>
                <w:kern w:val="1"/>
                <w:sz w:val="24"/>
                <w:szCs w:val="24"/>
                <w:lang w:eastAsia="ar-SA"/>
              </w:rPr>
              <w:t>/УПД</w:t>
            </w:r>
            <w:r>
              <w:rPr>
                <w:color w:val="auto"/>
                <w:sz w:val="24"/>
                <w:szCs w:val="24"/>
              </w:rPr>
              <w:t>.</w:t>
            </w:r>
          </w:p>
          <w:p w14:paraId="56C17170" w14:textId="77777777" w:rsidR="001A7B1D" w:rsidRDefault="001A7B1D" w:rsidP="00F2429F">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1"/>
                <w:sz w:val="24"/>
                <w:szCs w:val="24"/>
                <w:lang w:eastAsia="ar-SA"/>
              </w:rPr>
            </w:pPr>
          </w:p>
          <w:p w14:paraId="3BE5163A" w14:textId="4D4F3D00" w:rsidR="00F2429F" w:rsidRPr="000032A1" w:rsidRDefault="00F2429F" w:rsidP="00F2429F">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kern w:val="1"/>
                <w:sz w:val="24"/>
                <w:szCs w:val="24"/>
                <w:lang w:eastAsia="ar-SA"/>
              </w:rPr>
            </w:pPr>
            <w:r w:rsidRPr="000032A1">
              <w:rPr>
                <w:rFonts w:eastAsia="Times New Roman" w:cs="Times New Roman"/>
                <w:kern w:val="1"/>
                <w:sz w:val="24"/>
                <w:szCs w:val="24"/>
                <w:lang w:eastAsia="ar-SA"/>
              </w:rPr>
              <w:t xml:space="preserve">При обнаружении в период гарантийного срока фактов брака, не подлинности Товара, использования Товара до поставки </w:t>
            </w:r>
            <w:r w:rsidR="00E60FCE">
              <w:rPr>
                <w:rFonts w:eastAsia="Times New Roman" w:cs="Times New Roman"/>
                <w:kern w:val="1"/>
                <w:sz w:val="24"/>
                <w:szCs w:val="24"/>
                <w:lang w:eastAsia="ar-SA"/>
              </w:rPr>
              <w:t>Покупателю</w:t>
            </w:r>
            <w:r w:rsidRPr="000032A1">
              <w:rPr>
                <w:rFonts w:eastAsia="Times New Roman" w:cs="Times New Roman"/>
                <w:kern w:val="1"/>
                <w:sz w:val="24"/>
                <w:szCs w:val="24"/>
                <w:lang w:eastAsia="ar-SA"/>
              </w:rPr>
              <w:t xml:space="preserve">, нарушения других требований Договора и Технического задания к качеству поставляемого Товара, Поставщик обязан за свой счет устранить недостатки либо заменить Товар ненадлежащего качества новым </w:t>
            </w:r>
            <w:r w:rsidR="001A7B1D">
              <w:rPr>
                <w:rFonts w:eastAsia="Times New Roman" w:cs="Times New Roman"/>
                <w:kern w:val="1"/>
                <w:sz w:val="24"/>
                <w:szCs w:val="24"/>
                <w:lang w:eastAsia="ar-SA"/>
              </w:rPr>
              <w:t>надлежащего качества в течении 10 (десяти) календарных</w:t>
            </w:r>
            <w:r w:rsidRPr="000032A1">
              <w:rPr>
                <w:rFonts w:eastAsia="Times New Roman" w:cs="Times New Roman"/>
                <w:kern w:val="1"/>
                <w:sz w:val="24"/>
                <w:szCs w:val="24"/>
                <w:lang w:eastAsia="ar-SA"/>
              </w:rPr>
              <w:t xml:space="preserve"> дней с даты полу</w:t>
            </w:r>
            <w:r w:rsidR="001A7B1D">
              <w:rPr>
                <w:rFonts w:eastAsia="Times New Roman" w:cs="Times New Roman"/>
                <w:kern w:val="1"/>
                <w:sz w:val="24"/>
                <w:szCs w:val="24"/>
                <w:lang w:eastAsia="ar-SA"/>
              </w:rPr>
              <w:t xml:space="preserve">чения письменного требования </w:t>
            </w:r>
            <w:r w:rsidR="00E60FCE">
              <w:rPr>
                <w:rFonts w:eastAsia="Times New Roman" w:cs="Times New Roman"/>
                <w:kern w:val="1"/>
                <w:sz w:val="24"/>
                <w:szCs w:val="24"/>
                <w:lang w:eastAsia="ar-SA"/>
              </w:rPr>
              <w:t>Покупателя</w:t>
            </w:r>
            <w:r w:rsidRPr="000032A1">
              <w:rPr>
                <w:rFonts w:eastAsia="Times New Roman" w:cs="Times New Roman"/>
                <w:kern w:val="1"/>
                <w:sz w:val="24"/>
                <w:szCs w:val="24"/>
                <w:lang w:eastAsia="ar-SA"/>
              </w:rPr>
              <w:t xml:space="preserve"> об устранении недостатков Товара. </w:t>
            </w:r>
          </w:p>
          <w:p w14:paraId="02EDE3C8" w14:textId="77777777" w:rsidR="00082568" w:rsidRDefault="00F2429F" w:rsidP="00082568">
            <w:pPr>
              <w:pStyle w:val="VL0"/>
              <w:cnfStyle w:val="000000000000" w:firstRow="0" w:lastRow="0" w:firstColumn="0" w:lastColumn="0" w:oddVBand="0" w:evenVBand="0" w:oddHBand="0" w:evenHBand="0" w:firstRowFirstColumn="0" w:firstRowLastColumn="0" w:lastRowFirstColumn="0" w:lastRowLastColumn="0"/>
              <w:rPr>
                <w:rFonts w:eastAsia="Times New Roman"/>
                <w:kern w:val="1"/>
                <w:sz w:val="24"/>
                <w:szCs w:val="24"/>
                <w:lang w:eastAsia="ar-SA"/>
              </w:rPr>
            </w:pPr>
            <w:r w:rsidRPr="000032A1">
              <w:rPr>
                <w:rFonts w:eastAsia="Times New Roman"/>
                <w:kern w:val="1"/>
                <w:sz w:val="24"/>
                <w:szCs w:val="24"/>
                <w:lang w:eastAsia="ar-SA"/>
              </w:rPr>
              <w:t>Некачественный Товар возвращается Поставщику за его счет</w:t>
            </w:r>
            <w:r w:rsidR="00082568">
              <w:rPr>
                <w:rFonts w:eastAsia="Times New Roman"/>
                <w:kern w:val="1"/>
                <w:sz w:val="24"/>
                <w:szCs w:val="24"/>
                <w:lang w:eastAsia="ar-SA"/>
              </w:rPr>
              <w:t>.</w:t>
            </w:r>
          </w:p>
          <w:p w14:paraId="503E37C5" w14:textId="5A71D590" w:rsidR="001A7B1D" w:rsidRDefault="001A7B1D" w:rsidP="00082568">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57695CF0"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B26F8D"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B6E5541"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Срок направления Поставщиком счета на оплату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2C98112" w14:textId="0DCF34F7" w:rsidR="00DE4B15" w:rsidRDefault="002766AB" w:rsidP="00DE4B15">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направляет </w:t>
            </w:r>
            <w:r w:rsidR="00E60FCE">
              <w:rPr>
                <w:color w:val="auto"/>
                <w:sz w:val="24"/>
                <w:szCs w:val="24"/>
              </w:rPr>
              <w:t>Покупателю</w:t>
            </w:r>
            <w:r>
              <w:rPr>
                <w:color w:val="auto"/>
                <w:sz w:val="24"/>
                <w:szCs w:val="24"/>
              </w:rPr>
              <w:t xml:space="preserve"> счет на оплату Товара в течение </w:t>
            </w:r>
            <w:r w:rsidR="00FF24E8">
              <w:rPr>
                <w:color w:val="auto"/>
                <w:sz w:val="24"/>
                <w:szCs w:val="24"/>
              </w:rPr>
              <w:t>1 (одного) рабочего дня</w:t>
            </w:r>
            <w:r w:rsidR="00DE4B15">
              <w:rPr>
                <w:color w:val="auto"/>
                <w:sz w:val="24"/>
                <w:szCs w:val="24"/>
              </w:rPr>
              <w:t xml:space="preserve"> с даты подписания Сторонами </w:t>
            </w:r>
            <w:r>
              <w:rPr>
                <w:color w:val="auto"/>
                <w:sz w:val="24"/>
                <w:szCs w:val="24"/>
              </w:rPr>
              <w:t>товарной накладной по форме ТОРГ- 12</w:t>
            </w:r>
            <w:r w:rsidR="00DE4B15">
              <w:rPr>
                <w:color w:val="auto"/>
                <w:sz w:val="24"/>
                <w:szCs w:val="24"/>
              </w:rPr>
              <w:t>/УПД</w:t>
            </w:r>
            <w:r>
              <w:rPr>
                <w:color w:val="auto"/>
                <w:sz w:val="24"/>
                <w:szCs w:val="24"/>
              </w:rPr>
              <w:t xml:space="preserve">. </w:t>
            </w:r>
          </w:p>
        </w:tc>
      </w:tr>
      <w:tr w:rsidR="002766AB" w14:paraId="45898FA8" w14:textId="77777777" w:rsidTr="00F2429F">
        <w:trPr>
          <w:trHeight w:val="1495"/>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01F5562"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1B3D2F" w14:textId="2D226974"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Срок оплаты товара </w:t>
            </w:r>
            <w:r w:rsidR="00E60FCE">
              <w:rPr>
                <w:color w:val="auto"/>
                <w:sz w:val="24"/>
                <w:szCs w:val="24"/>
              </w:rPr>
              <w:t>Покупателем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D7AA7F0" w14:textId="2111A801" w:rsidR="002766AB" w:rsidRDefault="00F2429F" w:rsidP="008D199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sz w:val="24"/>
                <w:szCs w:val="24"/>
              </w:rPr>
              <w:t xml:space="preserve">Оплата производится в течение </w:t>
            </w:r>
            <w:r w:rsidR="00FF24E8">
              <w:rPr>
                <w:iCs/>
                <w:sz w:val="24"/>
                <w:szCs w:val="24"/>
              </w:rPr>
              <w:t>7</w:t>
            </w:r>
            <w:r w:rsidR="00B64529" w:rsidRPr="00B64529">
              <w:rPr>
                <w:iCs/>
                <w:sz w:val="24"/>
                <w:szCs w:val="24"/>
              </w:rPr>
              <w:t xml:space="preserve"> (</w:t>
            </w:r>
            <w:r w:rsidR="00FF24E8">
              <w:rPr>
                <w:iCs/>
                <w:sz w:val="24"/>
                <w:szCs w:val="24"/>
              </w:rPr>
              <w:t>семь</w:t>
            </w:r>
            <w:r w:rsidR="00B64529" w:rsidRPr="00B64529">
              <w:rPr>
                <w:iCs/>
                <w:sz w:val="24"/>
                <w:szCs w:val="24"/>
              </w:rPr>
              <w:t xml:space="preserve">) </w:t>
            </w:r>
            <w:r w:rsidRPr="00B64529">
              <w:rPr>
                <w:iCs/>
                <w:sz w:val="24"/>
                <w:szCs w:val="24"/>
              </w:rPr>
              <w:t>рабочих дней</w:t>
            </w:r>
            <w:r w:rsidRPr="00B64529">
              <w:rPr>
                <w:i/>
                <w:iCs/>
                <w:sz w:val="24"/>
                <w:szCs w:val="24"/>
              </w:rPr>
              <w:t xml:space="preserve"> </w:t>
            </w:r>
            <w:r w:rsidRPr="00B64529">
              <w:rPr>
                <w:iCs/>
                <w:sz w:val="24"/>
                <w:szCs w:val="24"/>
              </w:rPr>
              <w:t>со дня подписания</w:t>
            </w:r>
            <w:r>
              <w:rPr>
                <w:iCs/>
                <w:sz w:val="24"/>
                <w:szCs w:val="24"/>
              </w:rPr>
              <w:t xml:space="preserve"> </w:t>
            </w:r>
            <w:r w:rsidR="00E60FCE">
              <w:rPr>
                <w:iCs/>
                <w:sz w:val="24"/>
                <w:szCs w:val="24"/>
              </w:rPr>
              <w:t>Покупателем</w:t>
            </w:r>
            <w:r>
              <w:rPr>
                <w:iCs/>
                <w:sz w:val="24"/>
                <w:szCs w:val="24"/>
              </w:rPr>
              <w:t xml:space="preserve"> </w:t>
            </w:r>
            <w:r>
              <w:rPr>
                <w:color w:val="auto"/>
                <w:sz w:val="24"/>
                <w:szCs w:val="24"/>
              </w:rPr>
              <w:t>товарной накладной по форме ТОРГ- 12/УПД</w:t>
            </w:r>
            <w:r>
              <w:rPr>
                <w:sz w:val="24"/>
                <w:szCs w:val="24"/>
              </w:rPr>
              <w:t>.</w:t>
            </w:r>
          </w:p>
        </w:tc>
      </w:tr>
      <w:tr w:rsidR="002766AB" w14:paraId="0272512F" w14:textId="77777777" w:rsidTr="002766AB">
        <w:tc>
          <w:tcPr>
            <w:cnfStyle w:val="001000000000" w:firstRow="0" w:lastRow="0" w:firstColumn="1" w:lastColumn="0" w:oddVBand="0" w:evenVBand="0" w:oddHBand="0" w:evenHBand="0" w:firstRowFirstColumn="0" w:firstRowLastColumn="0" w:lastRowFirstColumn="0" w:lastRowLastColumn="0"/>
            <w:tcW w:w="576"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590855" w14:textId="77777777" w:rsidR="002766AB" w:rsidRDefault="002766AB" w:rsidP="00AB1339">
            <w:pPr>
              <w:pStyle w:val="VL0"/>
              <w:numPr>
                <w:ilvl w:val="1"/>
                <w:numId w:val="2"/>
              </w:numPr>
              <w:ind w:left="176" w:hanging="176"/>
              <w:rPr>
                <w:color w:val="auto"/>
                <w:sz w:val="24"/>
                <w:szCs w:val="24"/>
              </w:rPr>
            </w:pPr>
          </w:p>
        </w:tc>
        <w:tc>
          <w:tcPr>
            <w:tcW w:w="2140"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7A178B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Поставщика</w:t>
            </w: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A134D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п/п</w:t>
            </w: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B75CC3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Нарушение</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2924B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Ответственность</w:t>
            </w:r>
          </w:p>
        </w:tc>
      </w:tr>
      <w:tr w:rsidR="00474481" w14:paraId="639B15A8" w14:textId="77777777" w:rsidTr="00474481">
        <w:trPr>
          <w:trHeight w:val="427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A11D3C" w14:textId="77777777" w:rsidR="00474481" w:rsidRDefault="00474481">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EB8A9A" w14:textId="77777777" w:rsidR="00474481" w:rsidRDefault="00474481">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030ED77" w14:textId="77777777" w:rsidR="00474481" w:rsidRDefault="00474481" w:rsidP="00AB1339">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12DEED" w14:textId="77777777" w:rsidR="00474481" w:rsidRDefault="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Нарушение Поставщиком сроков исполнения обязательств, в том числе гарантийных обязательств</w:t>
            </w:r>
          </w:p>
        </w:tc>
        <w:tc>
          <w:tcPr>
            <w:tcW w:w="3268" w:type="dxa"/>
            <w:tcBorders>
              <w:top w:val="single" w:sz="4" w:space="0" w:color="636F78" w:themeColor="accent6" w:themeShade="80"/>
              <w:left w:val="single" w:sz="4" w:space="0" w:color="636F78" w:themeColor="accent6" w:themeShade="80"/>
              <w:right w:val="nil"/>
            </w:tcBorders>
            <w:hideMark/>
          </w:tcPr>
          <w:p w14:paraId="0EFEE4C5" w14:textId="79EF1718" w:rsidR="00474481" w:rsidRDefault="00F2429F" w:rsidP="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уплачивает </w:t>
            </w:r>
            <w:r w:rsidR="00E60FCE">
              <w:rPr>
                <w:color w:val="auto"/>
                <w:sz w:val="24"/>
                <w:szCs w:val="24"/>
              </w:rPr>
              <w:t>Покупателю</w:t>
            </w:r>
            <w:r>
              <w:rPr>
                <w:color w:val="auto"/>
                <w:sz w:val="24"/>
                <w:szCs w:val="24"/>
              </w:rPr>
              <w:t xml:space="preserve">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474481" w14:paraId="6B92FA65" w14:textId="77777777" w:rsidTr="00474481">
        <w:trPr>
          <w:trHeight w:val="338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78E7776" w14:textId="77777777" w:rsidR="00474481" w:rsidRDefault="00474481">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F89E3C6" w14:textId="77777777" w:rsidR="00474481" w:rsidRDefault="00474481">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7F41113" w14:textId="77777777" w:rsidR="00474481" w:rsidRDefault="00474481" w:rsidP="00AB1339">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FE030" w14:textId="2A9434A8" w:rsidR="00474481" w:rsidRDefault="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 xml:space="preserve">Нарушение Поставщиком сроков выполнения требований </w:t>
            </w:r>
            <w:r w:rsidR="00E60FCE">
              <w:rPr>
                <w:color w:val="auto"/>
                <w:sz w:val="24"/>
                <w:szCs w:val="24"/>
              </w:rPr>
              <w:t>Покупателя</w:t>
            </w:r>
            <w:r w:rsidRPr="00C11F48">
              <w:rPr>
                <w:color w:val="auto"/>
                <w:sz w:val="24"/>
                <w:szCs w:val="24"/>
              </w:rPr>
              <w:t>, указанных в пункте 1.9</w:t>
            </w:r>
            <w:r w:rsidR="00E76318">
              <w:rPr>
                <w:color w:val="auto"/>
                <w:sz w:val="24"/>
                <w:szCs w:val="24"/>
              </w:rPr>
              <w:t xml:space="preserve"> Договора</w:t>
            </w:r>
          </w:p>
        </w:tc>
        <w:tc>
          <w:tcPr>
            <w:tcW w:w="3268" w:type="dxa"/>
            <w:tcBorders>
              <w:top w:val="single" w:sz="4" w:space="0" w:color="636F78" w:themeColor="accent6" w:themeShade="80"/>
              <w:left w:val="single" w:sz="4" w:space="0" w:color="636F78" w:themeColor="accent6" w:themeShade="80"/>
              <w:right w:val="nil"/>
            </w:tcBorders>
            <w:hideMark/>
          </w:tcPr>
          <w:p w14:paraId="22888CEC" w14:textId="521F2399" w:rsidR="00474481" w:rsidRDefault="00F2429F" w:rsidP="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Поставщик уплачивает </w:t>
            </w:r>
            <w:r w:rsidR="00E60FCE">
              <w:rPr>
                <w:color w:val="auto"/>
                <w:sz w:val="24"/>
                <w:szCs w:val="24"/>
              </w:rPr>
              <w:t>Покупателю</w:t>
            </w:r>
            <w:r>
              <w:rPr>
                <w:color w:val="auto"/>
                <w:sz w:val="24"/>
                <w:szCs w:val="24"/>
              </w:rPr>
              <w:t xml:space="preserve"> неустойку в виде штрафа, который начисляется за каждый факт нарушения срока выполнения требований </w:t>
            </w:r>
            <w:r w:rsidR="00E60FCE">
              <w:rPr>
                <w:color w:val="auto"/>
                <w:sz w:val="24"/>
                <w:szCs w:val="24"/>
              </w:rPr>
              <w:t>Покупателя</w:t>
            </w:r>
            <w:r>
              <w:rPr>
                <w:color w:val="auto"/>
                <w:sz w:val="24"/>
                <w:szCs w:val="24"/>
              </w:rPr>
              <w:t>, указанных в пункте 1.9. Договора. Размер штрафа составляет 0,</w:t>
            </w:r>
            <w:r w:rsidR="008D199E">
              <w:rPr>
                <w:color w:val="auto"/>
                <w:sz w:val="24"/>
                <w:szCs w:val="24"/>
              </w:rPr>
              <w:t>5 %</w:t>
            </w:r>
            <w:r>
              <w:rPr>
                <w:color w:val="auto"/>
                <w:sz w:val="24"/>
                <w:szCs w:val="24"/>
              </w:rPr>
              <w:t xml:space="preserve"> от общей цены Договора, указанной в п. 1.3 Договора.</w:t>
            </w:r>
          </w:p>
        </w:tc>
      </w:tr>
      <w:tr w:rsidR="002766AB" w14:paraId="3DC49EDE"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87777A3"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A35922B"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435291B" w14:textId="77777777" w:rsidR="002766AB" w:rsidRDefault="002766AB" w:rsidP="00AB1339">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76AE19" w14:textId="3A30780D" w:rsidR="002766AB" w:rsidRDefault="00F2429F" w:rsidP="00E0543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334917">
              <w:rPr>
                <w:color w:val="auto"/>
                <w:sz w:val="24"/>
                <w:szCs w:val="24"/>
              </w:rPr>
              <w:t>Неисполнение или ненадлежащее исполнение обязательств, предусмотренных пунктами</w:t>
            </w:r>
            <w:r w:rsidR="00864C89">
              <w:rPr>
                <w:color w:val="auto"/>
                <w:sz w:val="24"/>
                <w:szCs w:val="24"/>
              </w:rPr>
              <w:t xml:space="preserve"> 4.5,</w:t>
            </w:r>
            <w:r w:rsidRPr="00334917">
              <w:rPr>
                <w:color w:val="auto"/>
                <w:sz w:val="24"/>
                <w:szCs w:val="24"/>
              </w:rPr>
              <w:t xml:space="preserve"> </w:t>
            </w:r>
            <w:r>
              <w:rPr>
                <w:color w:val="auto"/>
                <w:sz w:val="24"/>
                <w:szCs w:val="24"/>
              </w:rPr>
              <w:t>5.1.2,  5.1.4, 5.1.8</w:t>
            </w:r>
            <w:r w:rsidRPr="00334917">
              <w:rPr>
                <w:color w:val="auto"/>
                <w:sz w:val="24"/>
                <w:szCs w:val="24"/>
              </w:rPr>
              <w:t xml:space="preserve"> Договора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01E540" w14:textId="5DBB86B4" w:rsidR="002766AB" w:rsidRDefault="009B0169" w:rsidP="00E0543D">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474481">
              <w:rPr>
                <w:color w:val="auto"/>
                <w:sz w:val="24"/>
                <w:szCs w:val="24"/>
              </w:rPr>
              <w:t xml:space="preserve">Поставщик уплачивает </w:t>
            </w:r>
            <w:r w:rsidR="00E60FCE">
              <w:rPr>
                <w:color w:val="auto"/>
                <w:sz w:val="24"/>
                <w:szCs w:val="24"/>
              </w:rPr>
              <w:t>Покупателю</w:t>
            </w:r>
            <w:r w:rsidRPr="00474481">
              <w:rPr>
                <w:color w:val="auto"/>
                <w:sz w:val="24"/>
                <w:szCs w:val="24"/>
              </w:rPr>
              <w:t xml:space="preserve"> неустойку в виде штрафа, который начисляется за каждый факт неисполнения или ненадлежащего исполнения обязательств, предусмотренных пун</w:t>
            </w:r>
            <w:r>
              <w:rPr>
                <w:color w:val="auto"/>
                <w:sz w:val="24"/>
                <w:szCs w:val="24"/>
              </w:rPr>
              <w:t xml:space="preserve">ктами </w:t>
            </w:r>
            <w:r w:rsidR="00864C89">
              <w:rPr>
                <w:color w:val="auto"/>
                <w:sz w:val="24"/>
                <w:szCs w:val="24"/>
              </w:rPr>
              <w:t xml:space="preserve">4.5, </w:t>
            </w:r>
            <w:r>
              <w:rPr>
                <w:color w:val="auto"/>
                <w:sz w:val="24"/>
                <w:szCs w:val="24"/>
              </w:rPr>
              <w:t>5.1.2</w:t>
            </w:r>
            <w:r w:rsidR="008D199E">
              <w:rPr>
                <w:color w:val="auto"/>
                <w:sz w:val="24"/>
                <w:szCs w:val="24"/>
              </w:rPr>
              <w:t>, 5.1.4</w:t>
            </w:r>
            <w:r>
              <w:rPr>
                <w:color w:val="auto"/>
                <w:sz w:val="24"/>
                <w:szCs w:val="24"/>
              </w:rPr>
              <w:t xml:space="preserve">, </w:t>
            </w:r>
            <w:r w:rsidR="008D199E">
              <w:rPr>
                <w:color w:val="auto"/>
                <w:sz w:val="24"/>
                <w:szCs w:val="24"/>
              </w:rPr>
              <w:t>5.1.8</w:t>
            </w:r>
            <w:r w:rsidR="008D199E" w:rsidRPr="00474481">
              <w:rPr>
                <w:color w:val="auto"/>
                <w:sz w:val="24"/>
                <w:szCs w:val="24"/>
              </w:rPr>
              <w:t xml:space="preserve"> Договора</w:t>
            </w:r>
            <w:r w:rsidRPr="00474481">
              <w:rPr>
                <w:color w:val="auto"/>
                <w:sz w:val="24"/>
                <w:szCs w:val="24"/>
              </w:rPr>
              <w:t>. Размер штрафа составляет 30 000 (тридцать тысяч) рублей.</w:t>
            </w:r>
          </w:p>
        </w:tc>
      </w:tr>
      <w:tr w:rsidR="002766AB" w14:paraId="553045D9"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0F8397"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D3802A2"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8C9E555" w14:textId="77777777" w:rsidR="002766AB" w:rsidRDefault="002766AB" w:rsidP="00AB1339">
            <w:pPr>
              <w:pStyle w:val="VL0"/>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6FB79D" w14:textId="70195FD1"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Неисполнение или ненадлежащее исполнение Поставщиком обязательств, повлекшее за собой расторжение Договора по инициативе </w:t>
            </w:r>
            <w:r w:rsidR="00E60FCE">
              <w:rPr>
                <w:color w:val="auto"/>
                <w:sz w:val="24"/>
                <w:szCs w:val="24"/>
              </w:rPr>
              <w:t>Покупателя</w:t>
            </w:r>
            <w:r>
              <w:rPr>
                <w:color w:val="auto"/>
                <w:sz w:val="24"/>
                <w:szCs w:val="24"/>
              </w:rPr>
              <w:t>.</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66ACFDA" w14:textId="676B1632" w:rsidR="002766AB" w:rsidRDefault="009B0169" w:rsidP="001A6F41">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Поставщик уплачивает </w:t>
            </w:r>
            <w:r w:rsidR="00E60FCE">
              <w:rPr>
                <w:sz w:val="24"/>
                <w:szCs w:val="24"/>
              </w:rPr>
              <w:t>Покупателю</w:t>
            </w:r>
            <w:r>
              <w:rPr>
                <w:sz w:val="24"/>
                <w:szCs w:val="24"/>
              </w:rPr>
              <w:t xml:space="preserve"> неустойку в </w:t>
            </w:r>
            <w:r w:rsidR="00864C89">
              <w:rPr>
                <w:sz w:val="24"/>
                <w:szCs w:val="24"/>
              </w:rPr>
              <w:t>размере обеспечения</w:t>
            </w:r>
            <w:r w:rsidR="00E0543D">
              <w:rPr>
                <w:sz w:val="24"/>
                <w:szCs w:val="24"/>
              </w:rPr>
              <w:t xml:space="preserve"> исполнения Договора</w:t>
            </w:r>
            <w:r w:rsidR="00864C89">
              <w:rPr>
                <w:sz w:val="24"/>
                <w:szCs w:val="24"/>
              </w:rPr>
              <w:t>, установленного пунктом 1.15 Договора.</w:t>
            </w:r>
          </w:p>
          <w:p w14:paraId="4CE3AB52" w14:textId="470F9A62" w:rsidR="00864C89" w:rsidRPr="00864C89" w:rsidRDefault="00864C89" w:rsidP="001A6F41">
            <w:pPr>
              <w:pStyle w:val="VL0"/>
              <w:cnfStyle w:val="000000000000" w:firstRow="0" w:lastRow="0" w:firstColumn="0" w:lastColumn="0" w:oddVBand="0" w:evenVBand="0" w:oddHBand="0" w:evenHBand="0" w:firstRowFirstColumn="0" w:firstRowLastColumn="0" w:lastRowFirstColumn="0" w:lastRowLastColumn="0"/>
              <w:rPr>
                <w:sz w:val="24"/>
                <w:szCs w:val="24"/>
              </w:rPr>
            </w:pPr>
          </w:p>
        </w:tc>
      </w:tr>
      <w:tr w:rsidR="002766AB" w14:paraId="7F931D07"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F4869A" w14:textId="77777777" w:rsidR="002766AB" w:rsidRDefault="002766AB" w:rsidP="00AB133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C8395" w14:textId="29EE1835"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Ответственность </w:t>
            </w:r>
            <w:r w:rsidR="00E60FCE">
              <w:rPr>
                <w:color w:val="auto"/>
                <w:sz w:val="24"/>
                <w:szCs w:val="24"/>
              </w:rPr>
              <w:t>Покупателя</w:t>
            </w:r>
          </w:p>
        </w:tc>
        <w:tc>
          <w:tcPr>
            <w:tcW w:w="3230"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B0C977" w14:textId="30A4D340"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11F48">
              <w:rPr>
                <w:color w:val="auto"/>
                <w:sz w:val="24"/>
                <w:szCs w:val="24"/>
              </w:rPr>
              <w:t xml:space="preserve">Нарушение </w:t>
            </w:r>
            <w:r w:rsidR="00E60FCE">
              <w:rPr>
                <w:color w:val="auto"/>
                <w:sz w:val="24"/>
                <w:szCs w:val="24"/>
              </w:rPr>
              <w:t>Покупателем</w:t>
            </w:r>
            <w:r w:rsidRPr="00C11F48">
              <w:rPr>
                <w:color w:val="auto"/>
                <w:sz w:val="24"/>
                <w:szCs w:val="24"/>
              </w:rPr>
              <w:t xml:space="preserve"> сроков оплаты поставленного и принятого Товара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12DA801" w14:textId="22F8E670" w:rsidR="002766AB" w:rsidRDefault="00474481">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474481">
              <w:rPr>
                <w:color w:val="auto"/>
                <w:sz w:val="24"/>
                <w:szCs w:val="24"/>
              </w:rPr>
              <w:t xml:space="preserve">Поставщик вправе потребовать от </w:t>
            </w:r>
            <w:r w:rsidR="00E60FCE">
              <w:rPr>
                <w:color w:val="auto"/>
                <w:sz w:val="24"/>
                <w:szCs w:val="24"/>
              </w:rPr>
              <w:t>Покупателя</w:t>
            </w:r>
            <w:r w:rsidRPr="00474481">
              <w:rPr>
                <w:color w:val="auto"/>
                <w:sz w:val="24"/>
                <w:szCs w:val="24"/>
              </w:rPr>
              <w:t xml:space="preserve">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w:t>
            </w:r>
            <w:r w:rsidR="00E60FCE">
              <w:rPr>
                <w:color w:val="auto"/>
                <w:sz w:val="24"/>
                <w:szCs w:val="24"/>
              </w:rPr>
              <w:t>Покупателем</w:t>
            </w:r>
            <w:r w:rsidRPr="00474481">
              <w:rPr>
                <w:color w:val="auto"/>
                <w:sz w:val="24"/>
                <w:szCs w:val="24"/>
              </w:rPr>
              <w:t xml:space="preserve"> обязательства по оплате. Общий размер неустойки не может превышать 50 000 (пятьдесят тысяч) рублей 00 копеек.</w:t>
            </w:r>
          </w:p>
        </w:tc>
      </w:tr>
      <w:tr w:rsidR="00864C89" w14:paraId="2F20D4F4"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CDA0AF" w14:textId="77777777" w:rsidR="00864C89" w:rsidRDefault="00864C89" w:rsidP="00864C89">
            <w:pPr>
              <w:pStyle w:val="VL0"/>
              <w:numPr>
                <w:ilvl w:val="1"/>
                <w:numId w:val="2"/>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9A3F40" w14:textId="77777777" w:rsidR="00864C89" w:rsidRDefault="00864C89" w:rsidP="00864C89">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Обеспечение исполнения Договора </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42A45F2" w14:textId="3C126252" w:rsidR="009B1411" w:rsidRDefault="00042BA0" w:rsidP="00864C89">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Поставщик </w:t>
            </w:r>
            <w:r w:rsidRPr="005B1D22">
              <w:rPr>
                <w:sz w:val="24"/>
                <w:szCs w:val="24"/>
              </w:rPr>
              <w:t xml:space="preserve"> </w:t>
            </w:r>
            <w:r w:rsidR="00864C89" w:rsidRPr="005B1D22">
              <w:rPr>
                <w:sz w:val="24"/>
                <w:szCs w:val="24"/>
              </w:rPr>
              <w:t xml:space="preserve">предоставляет </w:t>
            </w:r>
            <w:r w:rsidR="00E60FCE">
              <w:rPr>
                <w:sz w:val="24"/>
                <w:szCs w:val="24"/>
              </w:rPr>
              <w:t>Покупателю</w:t>
            </w:r>
            <w:r>
              <w:rPr>
                <w:sz w:val="24"/>
                <w:szCs w:val="24"/>
              </w:rPr>
              <w:t xml:space="preserve"> </w:t>
            </w:r>
            <w:r w:rsidR="00864C89" w:rsidRPr="005B1D22">
              <w:rPr>
                <w:sz w:val="24"/>
                <w:szCs w:val="24"/>
              </w:rPr>
              <w:t>обеспечение исполнения всех своих обязательств по Договору (кроме гарантийных обязательств),</w:t>
            </w:r>
            <w:r w:rsidR="00E81C37" w:rsidRPr="00226DB2">
              <w:rPr>
                <w:sz w:val="24"/>
                <w:szCs w:val="24"/>
              </w:rPr>
              <w:t xml:space="preserve"> а также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w:t>
            </w:r>
            <w:r w:rsidR="00E81C37">
              <w:rPr>
                <w:sz w:val="24"/>
                <w:szCs w:val="24"/>
              </w:rPr>
              <w:t xml:space="preserve">жей, подлежащих уплате </w:t>
            </w:r>
            <w:r w:rsidR="00E60FCE">
              <w:rPr>
                <w:sz w:val="24"/>
                <w:szCs w:val="24"/>
              </w:rPr>
              <w:t>Покупателю</w:t>
            </w:r>
            <w:r w:rsidR="00E81C37" w:rsidRPr="00226DB2">
              <w:rPr>
                <w:sz w:val="24"/>
                <w:szCs w:val="24"/>
              </w:rPr>
              <w:t xml:space="preserve"> в связи с неисполнением или ненад</w:t>
            </w:r>
            <w:r w:rsidR="00E81C37">
              <w:rPr>
                <w:sz w:val="24"/>
                <w:szCs w:val="24"/>
              </w:rPr>
              <w:t>лежащем исполнением Поставщика</w:t>
            </w:r>
            <w:r w:rsidR="00E81C37" w:rsidRPr="00226DB2">
              <w:rPr>
                <w:sz w:val="24"/>
                <w:szCs w:val="24"/>
              </w:rPr>
              <w:t xml:space="preserve"> обязательств по Договору</w:t>
            </w:r>
            <w:r w:rsidR="00864C89" w:rsidRPr="005B1D22">
              <w:rPr>
                <w:sz w:val="24"/>
                <w:szCs w:val="24"/>
              </w:rPr>
              <w:t xml:space="preserve"> в размере 5%</w:t>
            </w:r>
            <w:r w:rsidR="009B1411">
              <w:rPr>
                <w:sz w:val="24"/>
                <w:szCs w:val="24"/>
              </w:rPr>
              <w:t xml:space="preserve"> </w:t>
            </w:r>
            <w:r w:rsidR="009B1411" w:rsidRPr="00551ADC">
              <w:rPr>
                <w:sz w:val="24"/>
                <w:szCs w:val="24"/>
              </w:rPr>
              <w:t xml:space="preserve">(пяти процентов) </w:t>
            </w:r>
            <w:r w:rsidR="00864C89" w:rsidRPr="005B1D22">
              <w:rPr>
                <w:sz w:val="24"/>
                <w:szCs w:val="24"/>
              </w:rPr>
              <w:t xml:space="preserve"> от начальной (максимальной) цены Договора в размере (</w:t>
            </w:r>
            <w:r w:rsidR="00864C89" w:rsidRPr="008D199E">
              <w:rPr>
                <w:sz w:val="24"/>
                <w:szCs w:val="24"/>
              </w:rPr>
              <w:t xml:space="preserve">сумме) </w:t>
            </w:r>
            <w:r w:rsidR="00AD549E" w:rsidRPr="00AD549E">
              <w:rPr>
                <w:sz w:val="24"/>
                <w:szCs w:val="24"/>
              </w:rPr>
              <w:t xml:space="preserve">900 772 </w:t>
            </w:r>
            <w:r w:rsidR="00864C89" w:rsidRPr="008D199E">
              <w:rPr>
                <w:sz w:val="24"/>
                <w:szCs w:val="24"/>
              </w:rPr>
              <w:t>(</w:t>
            </w:r>
            <w:r w:rsidR="008D199E" w:rsidRPr="008D199E">
              <w:rPr>
                <w:sz w:val="24"/>
                <w:szCs w:val="24"/>
              </w:rPr>
              <w:t>Девятьсот</w:t>
            </w:r>
            <w:r w:rsidR="00AD549E">
              <w:rPr>
                <w:sz w:val="24"/>
                <w:szCs w:val="24"/>
              </w:rPr>
              <w:t xml:space="preserve"> тысяч семьсот семьдесят два)</w:t>
            </w:r>
            <w:r w:rsidR="00864C89" w:rsidRPr="008D199E">
              <w:rPr>
                <w:sz w:val="24"/>
                <w:szCs w:val="24"/>
              </w:rPr>
              <w:t xml:space="preserve"> рубл</w:t>
            </w:r>
            <w:r w:rsidR="00AD549E">
              <w:rPr>
                <w:sz w:val="24"/>
                <w:szCs w:val="24"/>
              </w:rPr>
              <w:t>я</w:t>
            </w:r>
            <w:r w:rsidR="00864C89" w:rsidRPr="008D199E">
              <w:rPr>
                <w:sz w:val="24"/>
                <w:szCs w:val="24"/>
              </w:rPr>
              <w:t xml:space="preserve"> </w:t>
            </w:r>
            <w:r w:rsidR="00AD549E">
              <w:rPr>
                <w:sz w:val="24"/>
                <w:szCs w:val="24"/>
              </w:rPr>
              <w:t>5</w:t>
            </w:r>
            <w:r w:rsidR="00DE5A8C" w:rsidRPr="008D199E">
              <w:rPr>
                <w:sz w:val="24"/>
                <w:szCs w:val="24"/>
              </w:rPr>
              <w:t>0</w:t>
            </w:r>
            <w:r w:rsidR="00864C89" w:rsidRPr="008D199E">
              <w:rPr>
                <w:sz w:val="24"/>
                <w:szCs w:val="24"/>
              </w:rPr>
              <w:t xml:space="preserve"> копеек.</w:t>
            </w:r>
            <w:r w:rsidR="00864C89" w:rsidRPr="005B1D22">
              <w:rPr>
                <w:sz w:val="24"/>
                <w:szCs w:val="24"/>
              </w:rPr>
              <w:t xml:space="preserve"> </w:t>
            </w:r>
          </w:p>
          <w:p w14:paraId="05747F45" w14:textId="76EA48EC" w:rsidR="00864C89" w:rsidRPr="005B1D22" w:rsidRDefault="00864C89" w:rsidP="00864C89">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5B1D22">
              <w:rPr>
                <w:sz w:val="24"/>
                <w:szCs w:val="24"/>
              </w:rPr>
              <w:t>Срок действия обеспечения исполнения Договора должен превышать максимальный срок исполнения обязательс</w:t>
            </w:r>
            <w:r w:rsidR="00797397">
              <w:rPr>
                <w:sz w:val="24"/>
                <w:szCs w:val="24"/>
              </w:rPr>
              <w:t xml:space="preserve">тв </w:t>
            </w:r>
            <w:r w:rsidR="00042BA0">
              <w:rPr>
                <w:sz w:val="24"/>
                <w:szCs w:val="24"/>
              </w:rPr>
              <w:t xml:space="preserve">Поставщика </w:t>
            </w:r>
            <w:r w:rsidR="00797397">
              <w:rPr>
                <w:sz w:val="24"/>
                <w:szCs w:val="24"/>
              </w:rPr>
              <w:t>по Договору</w:t>
            </w:r>
            <w:r w:rsidR="00843E2C">
              <w:rPr>
                <w:sz w:val="24"/>
                <w:szCs w:val="24"/>
              </w:rPr>
              <w:t xml:space="preserve"> не менее чем на </w:t>
            </w:r>
            <w:r w:rsidR="005E2F96">
              <w:rPr>
                <w:sz w:val="24"/>
                <w:szCs w:val="24"/>
              </w:rPr>
              <w:t>30</w:t>
            </w:r>
            <w:r w:rsidR="009B1411">
              <w:rPr>
                <w:sz w:val="24"/>
                <w:szCs w:val="24"/>
              </w:rPr>
              <w:t xml:space="preserve"> (</w:t>
            </w:r>
            <w:r w:rsidR="005E2F96">
              <w:rPr>
                <w:sz w:val="24"/>
                <w:szCs w:val="24"/>
              </w:rPr>
              <w:t>тридцать</w:t>
            </w:r>
            <w:r w:rsidRPr="005B1D22">
              <w:rPr>
                <w:sz w:val="24"/>
                <w:szCs w:val="24"/>
              </w:rPr>
              <w:t>) дней.</w:t>
            </w:r>
            <w:r w:rsidRPr="005B1D22">
              <w:rPr>
                <w:i/>
                <w:sz w:val="24"/>
                <w:szCs w:val="24"/>
              </w:rPr>
              <w:t xml:space="preserve"> </w:t>
            </w:r>
          </w:p>
          <w:p w14:paraId="1F8EB286" w14:textId="408B61E2" w:rsidR="00B04F8E" w:rsidRPr="004919B9" w:rsidRDefault="00B04F8E" w:rsidP="00B04F8E">
            <w:pPr>
              <w:pStyle w:val="VL0"/>
              <w:cnfStyle w:val="000000000000" w:firstRow="0" w:lastRow="0" w:firstColumn="0" w:lastColumn="0" w:oddVBand="0" w:evenVBand="0" w:oddHBand="0" w:evenHBand="0" w:firstRowFirstColumn="0" w:firstRowLastColumn="0" w:lastRowFirstColumn="0" w:lastRowLastColumn="0"/>
              <w:rPr>
                <w:sz w:val="24"/>
                <w:szCs w:val="24"/>
              </w:rPr>
            </w:pPr>
            <w:r>
              <w:rPr>
                <w:i/>
                <w:sz w:val="24"/>
                <w:szCs w:val="24"/>
              </w:rPr>
              <w:t>Вариант 1.</w:t>
            </w:r>
            <w:r w:rsidRPr="004919B9">
              <w:rPr>
                <w:i/>
                <w:sz w:val="24"/>
                <w:szCs w:val="24"/>
              </w:rPr>
              <w:t xml:space="preserve"> (в случае, если </w:t>
            </w:r>
            <w:r w:rsidR="004A6ED0">
              <w:rPr>
                <w:i/>
                <w:sz w:val="24"/>
                <w:szCs w:val="24"/>
              </w:rPr>
              <w:t>Поставщиком</w:t>
            </w:r>
            <w:r w:rsidR="004A6ED0" w:rsidRPr="004919B9">
              <w:rPr>
                <w:i/>
                <w:sz w:val="24"/>
                <w:szCs w:val="24"/>
              </w:rPr>
              <w:t xml:space="preserve"> </w:t>
            </w:r>
            <w:r w:rsidRPr="004919B9">
              <w:rPr>
                <w:i/>
                <w:sz w:val="24"/>
                <w:szCs w:val="24"/>
              </w:rPr>
              <w:t xml:space="preserve">в качестве способа обеспечения исполнения Договора предоставлена банковская гарантия) </w:t>
            </w:r>
            <w:r w:rsidRPr="004919B9">
              <w:rPr>
                <w:sz w:val="24"/>
                <w:szCs w:val="24"/>
              </w:rPr>
              <w:t xml:space="preserve">– Способом обеспечения исполнения обязательств </w:t>
            </w:r>
            <w:r w:rsidR="000C3C66">
              <w:rPr>
                <w:sz w:val="24"/>
                <w:szCs w:val="24"/>
              </w:rPr>
              <w:t xml:space="preserve">Поставщика </w:t>
            </w:r>
            <w:r w:rsidRPr="004919B9">
              <w:rPr>
                <w:sz w:val="24"/>
                <w:szCs w:val="24"/>
              </w:rPr>
              <w:t xml:space="preserve">является безотзывная банковская гарантия (далее в настоящем пункте - банковская гарантия). Банковская гарантия, предоставляемая </w:t>
            </w:r>
            <w:r w:rsidR="00BB1619">
              <w:rPr>
                <w:sz w:val="24"/>
                <w:szCs w:val="24"/>
              </w:rPr>
              <w:t>Поставщиком,</w:t>
            </w:r>
            <w:r w:rsidRPr="004919B9">
              <w:rPr>
                <w:sz w:val="24"/>
                <w:szCs w:val="24"/>
              </w:rPr>
              <w:t xml:space="preserve"> должна соответствовать требованиям документации о закупке, по результатам проведения которой заключен Договор. </w:t>
            </w:r>
            <w:r w:rsidR="008D199E">
              <w:rPr>
                <w:sz w:val="24"/>
                <w:szCs w:val="24"/>
              </w:rPr>
              <w:t xml:space="preserve">Поставщик </w:t>
            </w:r>
            <w:r w:rsidR="008D199E" w:rsidRPr="004919B9">
              <w:rPr>
                <w:sz w:val="24"/>
                <w:szCs w:val="24"/>
              </w:rPr>
              <w:t>обязан</w:t>
            </w:r>
            <w:r w:rsidRPr="004919B9">
              <w:rPr>
                <w:sz w:val="24"/>
                <w:szCs w:val="24"/>
              </w:rPr>
              <w:t xml:space="preserve"> при заключении Договора предоставить </w:t>
            </w:r>
            <w:r w:rsidR="00E60FCE">
              <w:rPr>
                <w:sz w:val="24"/>
                <w:szCs w:val="24"/>
              </w:rPr>
              <w:t>Покупателю</w:t>
            </w:r>
            <w:r w:rsidR="00042BA0" w:rsidRPr="004919B9">
              <w:rPr>
                <w:sz w:val="24"/>
                <w:szCs w:val="24"/>
              </w:rPr>
              <w:t xml:space="preserve"> </w:t>
            </w:r>
            <w:r w:rsidRPr="004919B9">
              <w:rPr>
                <w:sz w:val="24"/>
                <w:szCs w:val="24"/>
              </w:rPr>
              <w:t xml:space="preserve">сканированную копию банковской гарантии и направить </w:t>
            </w:r>
            <w:r w:rsidR="00E60FCE">
              <w:rPr>
                <w:sz w:val="24"/>
                <w:szCs w:val="24"/>
              </w:rPr>
              <w:t>Покупателю</w:t>
            </w:r>
            <w:r w:rsidR="00042BA0" w:rsidRPr="004919B9">
              <w:rPr>
                <w:sz w:val="24"/>
                <w:szCs w:val="24"/>
              </w:rPr>
              <w:t xml:space="preserve"> </w:t>
            </w:r>
            <w:r w:rsidRPr="004919B9">
              <w:rPr>
                <w:sz w:val="24"/>
                <w:szCs w:val="24"/>
              </w:rPr>
              <w:t xml:space="preserve">оригинал банковской гарантии. В случае неполучения </w:t>
            </w:r>
            <w:r w:rsidR="00E60FCE">
              <w:rPr>
                <w:sz w:val="24"/>
                <w:szCs w:val="24"/>
              </w:rPr>
              <w:t>Покупателем</w:t>
            </w:r>
            <w:r w:rsidR="00042BA0" w:rsidRPr="004919B9">
              <w:rPr>
                <w:sz w:val="24"/>
                <w:szCs w:val="24"/>
              </w:rPr>
              <w:t xml:space="preserve"> </w:t>
            </w:r>
            <w:r w:rsidRPr="004919B9">
              <w:rPr>
                <w:sz w:val="24"/>
                <w:szCs w:val="24"/>
              </w:rPr>
              <w:t xml:space="preserve">оригинала банковской гарантии в течение 15 (пятнадцати) рабочих дней с момента заключения Договора, </w:t>
            </w:r>
            <w:r w:rsidR="00E60FCE">
              <w:rPr>
                <w:sz w:val="24"/>
                <w:szCs w:val="24"/>
              </w:rPr>
              <w:t>Покупатель</w:t>
            </w:r>
            <w:r w:rsidR="00042BA0">
              <w:rPr>
                <w:sz w:val="24"/>
                <w:szCs w:val="24"/>
              </w:rPr>
              <w:t xml:space="preserve"> </w:t>
            </w:r>
            <w:r w:rsidRPr="004919B9">
              <w:rPr>
                <w:sz w:val="24"/>
                <w:szCs w:val="24"/>
              </w:rPr>
              <w:t xml:space="preserve">в течение 5 (пяти) рабочих дней со дня окончания указанного срока обязан принять решение об одностороннем отказе от исполнения Договора. </w:t>
            </w:r>
          </w:p>
          <w:p w14:paraId="40637D65" w14:textId="79CEB1FF" w:rsidR="00B04F8E" w:rsidRPr="004919B9" w:rsidRDefault="00E60FCE" w:rsidP="00B04F8E">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Покупатель</w:t>
            </w:r>
            <w:r w:rsidR="00042BA0">
              <w:rPr>
                <w:sz w:val="24"/>
                <w:szCs w:val="24"/>
              </w:rPr>
              <w:t xml:space="preserve"> </w:t>
            </w:r>
            <w:r w:rsidR="00B04F8E" w:rsidRPr="004919B9">
              <w:rPr>
                <w:sz w:val="24"/>
                <w:szCs w:val="24"/>
              </w:rPr>
              <w:t xml:space="preserve">осуществляет обращение взыскания по банковской гарантии в случае неисполнения или ненадлежащего исполнения </w:t>
            </w:r>
            <w:r w:rsidR="00B54A64">
              <w:rPr>
                <w:sz w:val="24"/>
                <w:szCs w:val="24"/>
              </w:rPr>
              <w:t xml:space="preserve">Поставщиком </w:t>
            </w:r>
            <w:r w:rsidR="00B54A64" w:rsidRPr="004919B9">
              <w:rPr>
                <w:sz w:val="24"/>
                <w:szCs w:val="24"/>
              </w:rPr>
              <w:t>своих</w:t>
            </w:r>
            <w:r w:rsidR="00B04F8E" w:rsidRPr="004919B9">
              <w:rPr>
                <w:sz w:val="24"/>
                <w:szCs w:val="24"/>
              </w:rPr>
              <w:t xml:space="preserve"> обязательств по Договору. Возврат оригинала банковской гарантии </w:t>
            </w:r>
            <w:r>
              <w:rPr>
                <w:sz w:val="24"/>
                <w:szCs w:val="24"/>
              </w:rPr>
              <w:t>Покупатель</w:t>
            </w:r>
            <w:r w:rsidR="00B54A64">
              <w:rPr>
                <w:sz w:val="24"/>
                <w:szCs w:val="24"/>
              </w:rPr>
              <w:t xml:space="preserve"> </w:t>
            </w:r>
            <w:r w:rsidR="00B54A64" w:rsidRPr="004919B9">
              <w:rPr>
                <w:sz w:val="24"/>
                <w:szCs w:val="24"/>
              </w:rPr>
              <w:t>осуществляет</w:t>
            </w:r>
            <w:r w:rsidR="00B04F8E" w:rsidRPr="004919B9">
              <w:rPr>
                <w:sz w:val="24"/>
                <w:szCs w:val="24"/>
              </w:rPr>
              <w:t xml:space="preserve"> после истечения срока ее действия или после расторжения Договора по соглашению Сторон, при наличии письменного требования </w:t>
            </w:r>
            <w:r w:rsidR="00042BA0">
              <w:rPr>
                <w:sz w:val="24"/>
                <w:szCs w:val="24"/>
              </w:rPr>
              <w:t>Поставщика</w:t>
            </w:r>
            <w:r w:rsidR="00B04F8E" w:rsidRPr="004919B9">
              <w:rPr>
                <w:sz w:val="24"/>
                <w:szCs w:val="24"/>
              </w:rPr>
              <w:t xml:space="preserve">, если иное не предусмотрено Договором, соглашениями или иными обязательными для исполнения Сторонами документами. </w:t>
            </w:r>
          </w:p>
          <w:p w14:paraId="1988C601" w14:textId="5D9ED060" w:rsidR="00864C89" w:rsidRDefault="00B04F8E" w:rsidP="00664137">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sz w:val="24"/>
                <w:szCs w:val="24"/>
              </w:rPr>
              <w:t xml:space="preserve">Вариант </w:t>
            </w:r>
            <w:r w:rsidRPr="004919B9">
              <w:rPr>
                <w:i/>
                <w:sz w:val="24"/>
                <w:szCs w:val="24"/>
              </w:rPr>
              <w:t xml:space="preserve">2 (в случае, если </w:t>
            </w:r>
            <w:r w:rsidR="004A6ED0">
              <w:rPr>
                <w:i/>
                <w:sz w:val="24"/>
                <w:szCs w:val="24"/>
              </w:rPr>
              <w:t>Поставщиком</w:t>
            </w:r>
            <w:r w:rsidR="004A6ED0" w:rsidRPr="004919B9">
              <w:rPr>
                <w:i/>
                <w:sz w:val="24"/>
                <w:szCs w:val="24"/>
              </w:rPr>
              <w:t xml:space="preserve"> </w:t>
            </w:r>
            <w:r w:rsidRPr="004919B9">
              <w:rPr>
                <w:i/>
                <w:sz w:val="24"/>
                <w:szCs w:val="24"/>
              </w:rPr>
              <w:t xml:space="preserve">в качестве способа обеспечения исполнения Договора внесены денежные средства) </w:t>
            </w:r>
            <w:r w:rsidRPr="004919B9">
              <w:rPr>
                <w:sz w:val="24"/>
                <w:szCs w:val="24"/>
              </w:rPr>
              <w:t>– Способом</w:t>
            </w:r>
            <w:r w:rsidRPr="004919B9">
              <w:rPr>
                <w:i/>
                <w:sz w:val="24"/>
                <w:szCs w:val="24"/>
              </w:rPr>
              <w:t xml:space="preserve"> </w:t>
            </w:r>
            <w:r w:rsidRPr="004919B9">
              <w:rPr>
                <w:sz w:val="24"/>
                <w:szCs w:val="24"/>
              </w:rPr>
              <w:t xml:space="preserve">обеспечения исполнения обязательств </w:t>
            </w:r>
            <w:r w:rsidR="000C3C66">
              <w:rPr>
                <w:sz w:val="24"/>
                <w:szCs w:val="24"/>
              </w:rPr>
              <w:t>Поста</w:t>
            </w:r>
            <w:r w:rsidR="00AD549E">
              <w:rPr>
                <w:sz w:val="24"/>
                <w:szCs w:val="24"/>
              </w:rPr>
              <w:t>в</w:t>
            </w:r>
            <w:r w:rsidR="000C3C66">
              <w:rPr>
                <w:sz w:val="24"/>
                <w:szCs w:val="24"/>
              </w:rPr>
              <w:t>щика</w:t>
            </w:r>
            <w:r w:rsidR="000C3C66" w:rsidRPr="004919B9">
              <w:rPr>
                <w:sz w:val="24"/>
                <w:szCs w:val="24"/>
              </w:rPr>
              <w:t xml:space="preserve"> </w:t>
            </w:r>
            <w:r w:rsidRPr="004919B9">
              <w:rPr>
                <w:sz w:val="24"/>
                <w:szCs w:val="24"/>
              </w:rPr>
              <w:t xml:space="preserve">является внесение денежных средств на счет </w:t>
            </w:r>
            <w:r w:rsidR="00E60FCE">
              <w:rPr>
                <w:sz w:val="24"/>
                <w:szCs w:val="24"/>
              </w:rPr>
              <w:t>Покупателя</w:t>
            </w:r>
            <w:r w:rsidRPr="004919B9">
              <w:rPr>
                <w:sz w:val="24"/>
                <w:szCs w:val="24"/>
              </w:rPr>
              <w:t xml:space="preserve">. </w:t>
            </w:r>
            <w:r w:rsidR="00042BA0">
              <w:rPr>
                <w:sz w:val="24"/>
                <w:szCs w:val="24"/>
              </w:rPr>
              <w:t xml:space="preserve">Поставщик </w:t>
            </w:r>
            <w:r w:rsidRPr="004919B9">
              <w:rPr>
                <w:sz w:val="24"/>
                <w:szCs w:val="24"/>
              </w:rPr>
              <w:t xml:space="preserve">перечисляет денежные средства на счет </w:t>
            </w:r>
            <w:r w:rsidR="00E60FCE">
              <w:rPr>
                <w:sz w:val="24"/>
                <w:szCs w:val="24"/>
              </w:rPr>
              <w:t>Покупателя</w:t>
            </w:r>
            <w:r w:rsidRPr="004919B9">
              <w:rPr>
                <w:sz w:val="24"/>
                <w:szCs w:val="24"/>
              </w:rPr>
              <w:t xml:space="preserve">, указанный в разделе </w:t>
            </w:r>
            <w:r w:rsidRPr="004919B9">
              <w:rPr>
                <w:sz w:val="24"/>
                <w:szCs w:val="24"/>
              </w:rPr>
              <w:fldChar w:fldCharType="begin"/>
            </w:r>
            <w:r w:rsidRPr="004919B9">
              <w:rPr>
                <w:sz w:val="24"/>
                <w:szCs w:val="24"/>
              </w:rPr>
              <w:instrText xml:space="preserve"> REF _Ref529538971 \r \h  \* MERGEFORMAT </w:instrText>
            </w:r>
            <w:r w:rsidRPr="004919B9">
              <w:rPr>
                <w:sz w:val="24"/>
                <w:szCs w:val="24"/>
              </w:rPr>
            </w:r>
            <w:r w:rsidRPr="004919B9">
              <w:rPr>
                <w:sz w:val="24"/>
                <w:szCs w:val="24"/>
              </w:rPr>
              <w:fldChar w:fldCharType="separate"/>
            </w:r>
            <w:r>
              <w:rPr>
                <w:sz w:val="24"/>
                <w:szCs w:val="24"/>
              </w:rPr>
              <w:t>16</w:t>
            </w:r>
            <w:r w:rsidRPr="004919B9">
              <w:rPr>
                <w:sz w:val="24"/>
                <w:szCs w:val="24"/>
              </w:rPr>
              <w:fldChar w:fldCharType="end"/>
            </w:r>
            <w:r w:rsidRPr="004919B9">
              <w:rPr>
                <w:sz w:val="24"/>
                <w:szCs w:val="24"/>
              </w:rPr>
              <w:t xml:space="preserve"> Договора. Датой перечисления денежных средств является дата их зачисления </w:t>
            </w:r>
            <w:r w:rsidRPr="004919B9">
              <w:rPr>
                <w:sz w:val="24"/>
                <w:szCs w:val="24"/>
              </w:rPr>
              <w:lastRenderedPageBreak/>
              <w:t xml:space="preserve">на счет </w:t>
            </w:r>
            <w:r w:rsidR="00E60FCE">
              <w:rPr>
                <w:sz w:val="24"/>
                <w:szCs w:val="24"/>
              </w:rPr>
              <w:t>Покупателя</w:t>
            </w:r>
            <w:r w:rsidRPr="004919B9">
              <w:rPr>
                <w:sz w:val="24"/>
                <w:szCs w:val="24"/>
              </w:rPr>
              <w:t xml:space="preserve">, указанный в разделе </w:t>
            </w:r>
            <w:r w:rsidRPr="004919B9">
              <w:rPr>
                <w:sz w:val="24"/>
                <w:szCs w:val="24"/>
              </w:rPr>
              <w:fldChar w:fldCharType="begin"/>
            </w:r>
            <w:r w:rsidRPr="004919B9">
              <w:rPr>
                <w:sz w:val="24"/>
                <w:szCs w:val="24"/>
              </w:rPr>
              <w:instrText xml:space="preserve"> REF _Ref529538971 \r \h  \* MERGEFORMAT </w:instrText>
            </w:r>
            <w:r w:rsidRPr="004919B9">
              <w:rPr>
                <w:sz w:val="24"/>
                <w:szCs w:val="24"/>
              </w:rPr>
            </w:r>
            <w:r w:rsidRPr="004919B9">
              <w:rPr>
                <w:sz w:val="24"/>
                <w:szCs w:val="24"/>
              </w:rPr>
              <w:fldChar w:fldCharType="separate"/>
            </w:r>
            <w:r>
              <w:rPr>
                <w:sz w:val="24"/>
                <w:szCs w:val="24"/>
              </w:rPr>
              <w:t>16</w:t>
            </w:r>
            <w:r w:rsidRPr="004919B9">
              <w:rPr>
                <w:sz w:val="24"/>
                <w:szCs w:val="24"/>
              </w:rPr>
              <w:fldChar w:fldCharType="end"/>
            </w:r>
            <w:r w:rsidRPr="004919B9">
              <w:rPr>
                <w:sz w:val="24"/>
                <w:szCs w:val="24"/>
              </w:rPr>
              <w:t xml:space="preserve"> Договора. В случае неисполнения или ненадлежащего исполнения </w:t>
            </w:r>
            <w:r w:rsidR="00042BA0">
              <w:rPr>
                <w:sz w:val="24"/>
                <w:szCs w:val="24"/>
              </w:rPr>
              <w:t>Поставщиком</w:t>
            </w:r>
            <w:r w:rsidR="00042BA0" w:rsidRPr="004919B9">
              <w:rPr>
                <w:sz w:val="24"/>
                <w:szCs w:val="24"/>
              </w:rPr>
              <w:t xml:space="preserve"> </w:t>
            </w:r>
            <w:r w:rsidRPr="004919B9">
              <w:rPr>
                <w:sz w:val="24"/>
                <w:szCs w:val="24"/>
              </w:rPr>
              <w:t xml:space="preserve">своих обязательств по Договору </w:t>
            </w:r>
            <w:r w:rsidR="00E60FCE">
              <w:rPr>
                <w:sz w:val="24"/>
                <w:szCs w:val="24"/>
              </w:rPr>
              <w:t>Покупатель</w:t>
            </w:r>
            <w:r w:rsidR="00042BA0" w:rsidRPr="004919B9">
              <w:rPr>
                <w:sz w:val="24"/>
                <w:szCs w:val="24"/>
              </w:rPr>
              <w:t xml:space="preserve"> </w:t>
            </w:r>
            <w:r w:rsidRPr="004919B9">
              <w:rPr>
                <w:sz w:val="24"/>
                <w:szCs w:val="24"/>
              </w:rPr>
              <w:t xml:space="preserve">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w:t>
            </w:r>
            <w:r w:rsidR="00E60FCE">
              <w:rPr>
                <w:sz w:val="24"/>
                <w:szCs w:val="24"/>
              </w:rPr>
              <w:t>Покупателю</w:t>
            </w:r>
            <w:r w:rsidRPr="004919B9">
              <w:rPr>
                <w:sz w:val="24"/>
                <w:szCs w:val="24"/>
              </w:rPr>
              <w:t xml:space="preserve"> в связи с неисполнением или ненадлежащим исполнением </w:t>
            </w:r>
            <w:r w:rsidR="00042BA0">
              <w:rPr>
                <w:sz w:val="24"/>
                <w:szCs w:val="24"/>
              </w:rPr>
              <w:t>Поставщиком</w:t>
            </w:r>
            <w:r w:rsidR="00042BA0" w:rsidRPr="004919B9">
              <w:rPr>
                <w:sz w:val="24"/>
                <w:szCs w:val="24"/>
              </w:rPr>
              <w:t xml:space="preserve"> </w:t>
            </w:r>
            <w:r w:rsidRPr="004919B9">
              <w:rPr>
                <w:sz w:val="24"/>
                <w:szCs w:val="24"/>
              </w:rPr>
              <w:t xml:space="preserve">обязательств по Договору. В случае надлежащего исполнения </w:t>
            </w:r>
            <w:r w:rsidR="00042BA0">
              <w:rPr>
                <w:sz w:val="24"/>
                <w:szCs w:val="24"/>
              </w:rPr>
              <w:t>Поставщиком</w:t>
            </w:r>
            <w:r w:rsidR="00042BA0" w:rsidRPr="004919B9">
              <w:rPr>
                <w:sz w:val="24"/>
                <w:szCs w:val="24"/>
              </w:rPr>
              <w:t xml:space="preserve"> </w:t>
            </w:r>
            <w:r w:rsidRPr="004919B9">
              <w:rPr>
                <w:sz w:val="24"/>
                <w:szCs w:val="24"/>
              </w:rPr>
              <w:t xml:space="preserve">своих обязательств по Договору </w:t>
            </w:r>
            <w:r w:rsidR="00E60FCE">
              <w:rPr>
                <w:sz w:val="24"/>
                <w:szCs w:val="24"/>
              </w:rPr>
              <w:t>Покупатель</w:t>
            </w:r>
            <w:r w:rsidR="00042BA0" w:rsidRPr="004919B9">
              <w:rPr>
                <w:sz w:val="24"/>
                <w:szCs w:val="24"/>
              </w:rPr>
              <w:t xml:space="preserve"> </w:t>
            </w:r>
            <w:r w:rsidRPr="004919B9">
              <w:rPr>
                <w:sz w:val="24"/>
                <w:szCs w:val="24"/>
              </w:rPr>
              <w:t xml:space="preserve">возвращает денежные средства </w:t>
            </w:r>
            <w:r w:rsidR="00042BA0">
              <w:rPr>
                <w:sz w:val="24"/>
                <w:szCs w:val="24"/>
              </w:rPr>
              <w:t>Поставщику</w:t>
            </w:r>
            <w:r w:rsidR="00042BA0" w:rsidRPr="004919B9">
              <w:rPr>
                <w:sz w:val="24"/>
                <w:szCs w:val="24"/>
              </w:rPr>
              <w:t xml:space="preserve"> </w:t>
            </w:r>
            <w:r w:rsidRPr="004919B9">
              <w:rPr>
                <w:sz w:val="24"/>
                <w:szCs w:val="24"/>
              </w:rPr>
              <w:t>после истечения срока действия обеспечения исполнения Договора и в течение</w:t>
            </w:r>
            <w:r>
              <w:rPr>
                <w:sz w:val="24"/>
                <w:szCs w:val="24"/>
              </w:rPr>
              <w:t xml:space="preserve"> </w:t>
            </w:r>
            <w:r w:rsidRPr="00551ADC">
              <w:rPr>
                <w:sz w:val="24"/>
                <w:szCs w:val="24"/>
              </w:rPr>
              <w:t>30 (тридцати) дней</w:t>
            </w:r>
            <w:r w:rsidRPr="004919B9">
              <w:rPr>
                <w:sz w:val="24"/>
                <w:szCs w:val="24"/>
              </w:rPr>
              <w:t xml:space="preserve"> со дня предъявления письменного требования </w:t>
            </w:r>
            <w:r w:rsidR="00042BA0">
              <w:rPr>
                <w:sz w:val="24"/>
                <w:szCs w:val="24"/>
              </w:rPr>
              <w:t>Поставщика</w:t>
            </w:r>
            <w:r w:rsidR="00042BA0" w:rsidRPr="004919B9">
              <w:rPr>
                <w:sz w:val="24"/>
                <w:szCs w:val="24"/>
              </w:rPr>
              <w:t xml:space="preserve"> </w:t>
            </w:r>
            <w:r w:rsidRPr="004919B9">
              <w:rPr>
                <w:sz w:val="24"/>
                <w:szCs w:val="24"/>
              </w:rPr>
              <w:t>о возврате денежных средств, с указанием в таком требовании пор</w:t>
            </w:r>
            <w:r>
              <w:rPr>
                <w:sz w:val="24"/>
                <w:szCs w:val="24"/>
              </w:rPr>
              <w:t>ядка возврата денежных средств.</w:t>
            </w:r>
          </w:p>
        </w:tc>
      </w:tr>
    </w:tbl>
    <w:tbl>
      <w:tblPr>
        <w:tblStyle w:val="a4"/>
        <w:tblW w:w="92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093"/>
        <w:gridCol w:w="6554"/>
      </w:tblGrid>
      <w:tr w:rsidR="002766AB" w14:paraId="01855802" w14:textId="77777777" w:rsidTr="002766AB">
        <w:tc>
          <w:tcPr>
            <w:tcW w:w="567" w:type="dxa"/>
            <w:tcBorders>
              <w:top w:val="nil"/>
              <w:left w:val="nil"/>
              <w:bottom w:val="single" w:sz="4" w:space="0" w:color="auto"/>
              <w:right w:val="single" w:sz="4" w:space="0" w:color="auto"/>
            </w:tcBorders>
          </w:tcPr>
          <w:p w14:paraId="19965E26" w14:textId="77777777" w:rsidR="002766AB" w:rsidRDefault="002766AB" w:rsidP="00AB1339">
            <w:pPr>
              <w:pStyle w:val="VL0"/>
              <w:numPr>
                <w:ilvl w:val="1"/>
                <w:numId w:val="2"/>
              </w:numPr>
              <w:ind w:left="176" w:hanging="176"/>
              <w:rPr>
                <w:rFonts w:ascii="Times New Roman" w:hAnsi="Times New Roman"/>
                <w:color w:val="auto"/>
                <w:sz w:val="24"/>
                <w:szCs w:val="24"/>
              </w:rPr>
            </w:pPr>
          </w:p>
        </w:tc>
        <w:tc>
          <w:tcPr>
            <w:tcW w:w="2093" w:type="dxa"/>
            <w:tcBorders>
              <w:top w:val="nil"/>
              <w:left w:val="single" w:sz="4" w:space="0" w:color="auto"/>
              <w:bottom w:val="single" w:sz="4" w:space="0" w:color="auto"/>
              <w:right w:val="single" w:sz="4" w:space="0" w:color="auto"/>
            </w:tcBorders>
            <w:hideMark/>
          </w:tcPr>
          <w:p w14:paraId="38A6928D"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Обеспечение исполнения гарантийных обязательств Поставщика</w:t>
            </w:r>
          </w:p>
        </w:tc>
        <w:tc>
          <w:tcPr>
            <w:tcW w:w="6554" w:type="dxa"/>
            <w:tcBorders>
              <w:top w:val="nil"/>
              <w:left w:val="single" w:sz="4" w:space="0" w:color="auto"/>
              <w:bottom w:val="single" w:sz="4" w:space="0" w:color="auto"/>
              <w:right w:val="nil"/>
            </w:tcBorders>
            <w:hideMark/>
          </w:tcPr>
          <w:p w14:paraId="6485F142" w14:textId="5F7F33FD" w:rsidR="002766AB" w:rsidRDefault="002766AB">
            <w:pPr>
              <w:pStyle w:val="VL0"/>
              <w:rPr>
                <w:rFonts w:ascii="Times New Roman" w:hAnsi="Times New Roman"/>
                <w:i/>
                <w:color w:val="auto"/>
                <w:sz w:val="24"/>
                <w:szCs w:val="24"/>
              </w:rPr>
            </w:pPr>
            <w:r>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2766AB" w14:paraId="6A321739" w14:textId="77777777" w:rsidTr="002766AB">
        <w:tc>
          <w:tcPr>
            <w:tcW w:w="567" w:type="dxa"/>
            <w:tcBorders>
              <w:top w:val="single" w:sz="4" w:space="0" w:color="auto"/>
              <w:left w:val="nil"/>
              <w:bottom w:val="single" w:sz="4" w:space="0" w:color="auto"/>
              <w:right w:val="single" w:sz="4" w:space="0" w:color="auto"/>
            </w:tcBorders>
          </w:tcPr>
          <w:p w14:paraId="738DEED5" w14:textId="77777777" w:rsidR="002766AB" w:rsidRDefault="002766AB" w:rsidP="00AB1339">
            <w:pPr>
              <w:pStyle w:val="VL0"/>
              <w:numPr>
                <w:ilvl w:val="1"/>
                <w:numId w:val="2"/>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71064BB" w14:textId="77777777" w:rsidR="002766AB" w:rsidRDefault="002766AB">
            <w:pPr>
              <w:pStyle w:val="VL0"/>
              <w:rPr>
                <w:rFonts w:ascii="Times New Roman" w:hAnsi="Times New Roman"/>
                <w:color w:val="auto"/>
                <w:sz w:val="24"/>
                <w:szCs w:val="24"/>
              </w:rPr>
            </w:pPr>
            <w:r w:rsidRPr="00C11F48">
              <w:rPr>
                <w:rFonts w:ascii="Times New Roman" w:hAnsi="Times New Roman"/>
                <w:color w:val="auto"/>
                <w:sz w:val="24"/>
                <w:szCs w:val="24"/>
              </w:rPr>
              <w:t>Подсудность</w:t>
            </w:r>
          </w:p>
        </w:tc>
        <w:tc>
          <w:tcPr>
            <w:tcW w:w="6554" w:type="dxa"/>
            <w:tcBorders>
              <w:top w:val="single" w:sz="4" w:space="0" w:color="auto"/>
              <w:left w:val="single" w:sz="4" w:space="0" w:color="auto"/>
              <w:bottom w:val="single" w:sz="4" w:space="0" w:color="auto"/>
              <w:right w:val="nil"/>
            </w:tcBorders>
            <w:hideMark/>
          </w:tcPr>
          <w:p w14:paraId="3AF528FC" w14:textId="6E951CD9" w:rsidR="002766AB" w:rsidRDefault="002766AB" w:rsidP="00CC372C">
            <w:pPr>
              <w:pStyle w:val="VL0"/>
              <w:rPr>
                <w:rFonts w:ascii="Times New Roman" w:hAnsi="Times New Roman"/>
                <w:i/>
                <w:color w:val="auto"/>
                <w:sz w:val="24"/>
                <w:szCs w:val="24"/>
              </w:rPr>
            </w:pPr>
            <w:r>
              <w:rPr>
                <w:color w:val="auto"/>
                <w:sz w:val="24"/>
                <w:szCs w:val="24"/>
              </w:rPr>
              <w:t xml:space="preserve">При неурегулировании Сторонами спора в досудебном порядке, спор передается на рассмотрение Арбитражного суда </w:t>
            </w:r>
            <w:r w:rsidR="00CC372C">
              <w:rPr>
                <w:color w:val="auto"/>
                <w:sz w:val="24"/>
                <w:szCs w:val="24"/>
              </w:rPr>
              <w:t>г. Москвы</w:t>
            </w:r>
            <w:r>
              <w:rPr>
                <w:color w:val="auto"/>
                <w:sz w:val="24"/>
                <w:szCs w:val="24"/>
              </w:rPr>
              <w:t xml:space="preserve"> в порядке, предусмотренном действующим законодательством Российской Федерации.</w:t>
            </w:r>
          </w:p>
        </w:tc>
      </w:tr>
      <w:tr w:rsidR="002766AB" w14:paraId="4170A8C8" w14:textId="77777777" w:rsidTr="002766AB">
        <w:tc>
          <w:tcPr>
            <w:tcW w:w="567" w:type="dxa"/>
            <w:tcBorders>
              <w:top w:val="single" w:sz="4" w:space="0" w:color="auto"/>
              <w:left w:val="nil"/>
              <w:bottom w:val="single" w:sz="4" w:space="0" w:color="auto"/>
              <w:right w:val="single" w:sz="4" w:space="0" w:color="auto"/>
            </w:tcBorders>
          </w:tcPr>
          <w:p w14:paraId="1EB1D115" w14:textId="77777777" w:rsidR="002766AB" w:rsidRDefault="002766AB" w:rsidP="00AB1339">
            <w:pPr>
              <w:pStyle w:val="VL0"/>
              <w:numPr>
                <w:ilvl w:val="1"/>
                <w:numId w:val="2"/>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6AED145" w14:textId="77777777" w:rsidR="002766AB" w:rsidRDefault="002766AB">
            <w:pPr>
              <w:pStyle w:val="VL0"/>
              <w:rPr>
                <w:rFonts w:ascii="Times New Roman" w:hAnsi="Times New Roman"/>
                <w:color w:val="auto"/>
                <w:sz w:val="24"/>
                <w:szCs w:val="24"/>
              </w:rPr>
            </w:pPr>
            <w:r w:rsidRPr="00C11F48">
              <w:rPr>
                <w:rFonts w:ascii="Times New Roman" w:hAnsi="Times New Roman"/>
                <w:color w:val="auto"/>
                <w:sz w:val="24"/>
                <w:szCs w:val="24"/>
              </w:rPr>
              <w:t>Срок действия Договора</w:t>
            </w:r>
          </w:p>
        </w:tc>
        <w:tc>
          <w:tcPr>
            <w:tcW w:w="6554" w:type="dxa"/>
            <w:tcBorders>
              <w:top w:val="single" w:sz="4" w:space="0" w:color="auto"/>
              <w:left w:val="single" w:sz="4" w:space="0" w:color="auto"/>
              <w:bottom w:val="single" w:sz="4" w:space="0" w:color="auto"/>
              <w:right w:val="nil"/>
            </w:tcBorders>
            <w:hideMark/>
          </w:tcPr>
          <w:p w14:paraId="1B9F1837" w14:textId="133B1313" w:rsidR="00A20A0E" w:rsidRDefault="00AD549E" w:rsidP="001F3227">
            <w:pPr>
              <w:pStyle w:val="VL0"/>
              <w:rPr>
                <w:color w:val="auto"/>
                <w:sz w:val="24"/>
                <w:szCs w:val="24"/>
              </w:rPr>
            </w:pPr>
            <w:r w:rsidRPr="00F6679E">
              <w:rPr>
                <w:color w:val="auto"/>
                <w:sz w:val="24"/>
                <w:szCs w:val="24"/>
              </w:rPr>
              <w:t xml:space="preserve">Договор вступает в силу с даты его подписания и действует в течении </w:t>
            </w:r>
            <w:r w:rsidRPr="00F6679E">
              <w:rPr>
                <w:color w:val="000000"/>
                <w:sz w:val="24"/>
                <w:szCs w:val="24"/>
                <w:lang w:val="ru"/>
              </w:rPr>
              <w:t>14 (четырнадцати) месяцев с даты его заключения</w:t>
            </w:r>
            <w:r w:rsidRPr="00F6679E">
              <w:rPr>
                <w:color w:val="auto"/>
                <w:sz w:val="24"/>
                <w:szCs w:val="24"/>
              </w:rPr>
              <w:t>, а в части приемки поставленных Товаров и расчетов до полного исполнения Сторонами своих обязательств</w:t>
            </w:r>
            <w:r w:rsidR="00A20A0E" w:rsidRPr="00A20A0E">
              <w:rPr>
                <w:color w:val="auto"/>
                <w:sz w:val="24"/>
                <w:szCs w:val="24"/>
              </w:rPr>
              <w:t>.</w:t>
            </w:r>
          </w:p>
        </w:tc>
      </w:tr>
    </w:tbl>
    <w:p w14:paraId="1A07E058" w14:textId="77777777" w:rsidR="002766AB" w:rsidRDefault="002766AB" w:rsidP="00AB1339">
      <w:pPr>
        <w:pStyle w:val="a9"/>
        <w:numPr>
          <w:ilvl w:val="0"/>
          <w:numId w:val="6"/>
        </w:numPr>
        <w:spacing w:before="240" w:after="120"/>
        <w:ind w:left="357" w:hanging="357"/>
        <w:contextualSpacing w:val="0"/>
        <w:jc w:val="center"/>
        <w:rPr>
          <w:b/>
        </w:rPr>
      </w:pPr>
      <w:r>
        <w:rPr>
          <w:b/>
        </w:rPr>
        <w:t>Предмет Договора</w:t>
      </w:r>
    </w:p>
    <w:p w14:paraId="3B3641B9" w14:textId="73CE30C4" w:rsidR="002766AB" w:rsidRDefault="002766AB" w:rsidP="00AB1339">
      <w:pPr>
        <w:pStyle w:val="a9"/>
        <w:numPr>
          <w:ilvl w:val="1"/>
          <w:numId w:val="6"/>
        </w:numPr>
        <w:tabs>
          <w:tab w:val="left" w:pos="1276"/>
        </w:tabs>
        <w:ind w:left="0" w:firstLine="709"/>
        <w:jc w:val="both"/>
      </w:pPr>
      <w:r>
        <w:t xml:space="preserve">Поставщик обязуется передать </w:t>
      </w:r>
      <w:r w:rsidR="00E60FCE">
        <w:t>Покупателю</w:t>
      </w:r>
      <w:r>
        <w:t xml:space="preserve"> Товар в собственность в соответствии с Заявками, а </w:t>
      </w:r>
      <w:r w:rsidR="00E60FCE">
        <w:t>Покупатель</w:t>
      </w:r>
      <w:r>
        <w:t xml:space="preserve"> обязуется принять и оплатить Товар в порядке и на условиях, предусмотренных Договором. </w:t>
      </w:r>
    </w:p>
    <w:p w14:paraId="2B842110" w14:textId="20D787D9" w:rsidR="002766AB" w:rsidRDefault="002766AB" w:rsidP="002766AB">
      <w:pPr>
        <w:pStyle w:val="a9"/>
        <w:tabs>
          <w:tab w:val="left" w:pos="1276"/>
        </w:tabs>
        <w:ind w:left="0" w:firstLine="709"/>
        <w:jc w:val="both"/>
      </w:pPr>
      <w:r>
        <w:t xml:space="preserve">Под Заявкой понимается подписанное уполномоченным лицом </w:t>
      </w:r>
      <w:r w:rsidR="00E60FCE">
        <w:t>Покупателя</w:t>
      </w:r>
      <w:r>
        <w:t xml:space="preserve"> указание Поставщику об отгрузке Товара в определенном количестве и ассортименте, составленное по форме приложения №</w:t>
      </w:r>
      <w:r>
        <w:rPr>
          <w:lang w:val="en-US"/>
        </w:rPr>
        <w:t> </w:t>
      </w:r>
      <w:r>
        <w:t xml:space="preserve">2 к Договору и направленное на адрес Поставщика, указанный в разделе 16 Договора. </w:t>
      </w:r>
    </w:p>
    <w:p w14:paraId="06F527E6" w14:textId="77777777" w:rsidR="002766AB" w:rsidRDefault="002766AB" w:rsidP="002766AB">
      <w:pPr>
        <w:pStyle w:val="a9"/>
        <w:tabs>
          <w:tab w:val="left" w:pos="1276"/>
        </w:tabs>
        <w:ind w:left="0" w:firstLine="709"/>
        <w:jc w:val="both"/>
      </w:pPr>
      <w:r>
        <w:t>Заявка считается принятой к исполнению Поставщиком со дня ее получения Поставщиком.</w:t>
      </w:r>
    </w:p>
    <w:p w14:paraId="0608682B" w14:textId="77777777" w:rsidR="002766AB" w:rsidRDefault="002766AB" w:rsidP="00AB1339">
      <w:pPr>
        <w:pStyle w:val="a9"/>
        <w:numPr>
          <w:ilvl w:val="1"/>
          <w:numId w:val="6"/>
        </w:numPr>
        <w:tabs>
          <w:tab w:val="left" w:pos="1276"/>
        </w:tabs>
        <w:ind w:left="0" w:firstLine="709"/>
        <w:jc w:val="both"/>
      </w:pPr>
      <w: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Default="002766AB" w:rsidP="00AB1339">
      <w:pPr>
        <w:pStyle w:val="a9"/>
        <w:numPr>
          <w:ilvl w:val="0"/>
          <w:numId w:val="6"/>
        </w:numPr>
        <w:spacing w:before="240" w:after="120"/>
        <w:ind w:left="357" w:hanging="357"/>
        <w:contextualSpacing w:val="0"/>
        <w:jc w:val="center"/>
        <w:rPr>
          <w:b/>
        </w:rPr>
      </w:pPr>
      <w:r>
        <w:rPr>
          <w:b/>
        </w:rPr>
        <w:t>Цена Договора и порядок расчетов</w:t>
      </w:r>
    </w:p>
    <w:p w14:paraId="506C1AB2" w14:textId="77777777" w:rsidR="002766AB" w:rsidRDefault="002766AB" w:rsidP="00AB1339">
      <w:pPr>
        <w:pStyle w:val="a9"/>
        <w:numPr>
          <w:ilvl w:val="1"/>
          <w:numId w:val="6"/>
        </w:numPr>
        <w:tabs>
          <w:tab w:val="left" w:pos="1276"/>
        </w:tabs>
        <w:ind w:left="0" w:firstLine="709"/>
        <w:jc w:val="both"/>
      </w:pPr>
      <w:r>
        <w:t>Общая цена Договора указана в пункте 1.3 Договора. Цена за единицу Товара указана в Приложении № 1 к Договору.</w:t>
      </w:r>
    </w:p>
    <w:p w14:paraId="30CB5A87" w14:textId="56BD75A0" w:rsidR="002766AB" w:rsidRDefault="002766AB" w:rsidP="00AB1339">
      <w:pPr>
        <w:pStyle w:val="a9"/>
        <w:widowControl w:val="0"/>
        <w:numPr>
          <w:ilvl w:val="1"/>
          <w:numId w:val="6"/>
        </w:numPr>
        <w:tabs>
          <w:tab w:val="left" w:pos="1276"/>
        </w:tabs>
        <w:autoSpaceDE w:val="0"/>
        <w:autoSpaceDN w:val="0"/>
        <w:adjustRightInd w:val="0"/>
        <w:ind w:left="0" w:firstLine="709"/>
        <w:jc w:val="both"/>
      </w:pPr>
      <w:r>
        <w:t xml:space="preserve">Общая цена Договора, указанная в пункте 1.3 Договора, является максимально возможной суммой, которую </w:t>
      </w:r>
      <w:r w:rsidR="00E60FCE">
        <w:t>Покупатель</w:t>
      </w:r>
      <w:r>
        <w:t xml:space="preserve"> может выплатить Поставщику, и не является </w:t>
      </w:r>
      <w:r>
        <w:lastRenderedPageBreak/>
        <w:t xml:space="preserve">обязательством </w:t>
      </w:r>
      <w:r w:rsidR="00E60FCE">
        <w:t>Покупателя</w:t>
      </w:r>
      <w:r>
        <w:t xml:space="preserve"> направить Поставщику Заявку или Заявки в количестве, соответствующие данной цене. </w:t>
      </w:r>
      <w:r w:rsidR="00E60FCE">
        <w:t>Покупатель</w:t>
      </w:r>
      <w:r>
        <w:t xml:space="preserve"> имеет право направить Поставщику любое количество Заявок в пределах общей цены Договора, указанной в пункте 1.3 Договора, при этом оплата </w:t>
      </w:r>
      <w:r w:rsidR="00E60FCE">
        <w:t>Покупателем</w:t>
      </w:r>
      <w:r>
        <w:t xml:space="preserve"> будет производиться с учетом количества направленных </w:t>
      </w:r>
      <w:r w:rsidR="00E60FCE">
        <w:t>Покупателем</w:t>
      </w:r>
      <w:r>
        <w:t xml:space="preserve"> Поставщику Заявок и фактического надлежащего исполнения Заявок Поставщиком.</w:t>
      </w:r>
    </w:p>
    <w:p w14:paraId="045CB9C6" w14:textId="370A26A4" w:rsidR="002766AB" w:rsidRDefault="002766AB" w:rsidP="00AB1339">
      <w:pPr>
        <w:pStyle w:val="a9"/>
        <w:numPr>
          <w:ilvl w:val="1"/>
          <w:numId w:val="6"/>
        </w:numPr>
        <w:tabs>
          <w:tab w:val="left" w:pos="1276"/>
        </w:tabs>
        <w:ind w:left="0" w:firstLine="709"/>
        <w:jc w:val="both"/>
        <w:rPr>
          <w:u w:val="single"/>
        </w:rPr>
      </w:pPr>
      <w:r>
        <w:t xml:space="preserve">Общая цена Договора (цена за </w:t>
      </w:r>
      <w:r>
        <w:rPr>
          <w:bCs/>
        </w:rPr>
        <w:t xml:space="preserve">единицу Товара), указанная в пункте 1.3 Договора, </w:t>
      </w:r>
      <w:r>
        <w:t xml:space="preserve">включает в себя: стоимость Товара, расходы, связанные с доставкой, разгрузкой - погрузкой, размещением в местах хранения </w:t>
      </w:r>
      <w:r w:rsidR="00E60FCE">
        <w:t>Покупателя</w:t>
      </w:r>
      <w:r>
        <w:t xml:space="preserve">,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Pr>
          <w:bCs/>
        </w:rPr>
        <w:t>Договора.</w:t>
      </w:r>
    </w:p>
    <w:p w14:paraId="744F9467" w14:textId="37B57423" w:rsidR="002766AB" w:rsidRDefault="002766AB" w:rsidP="00AB1339">
      <w:pPr>
        <w:pStyle w:val="a9"/>
        <w:numPr>
          <w:ilvl w:val="1"/>
          <w:numId w:val="6"/>
        </w:numPr>
        <w:tabs>
          <w:tab w:val="left" w:pos="1276"/>
        </w:tabs>
        <w:ind w:left="0" w:firstLine="709"/>
        <w:jc w:val="both"/>
      </w:pPr>
      <w:r>
        <w:t xml:space="preserve">Поставщик направляет </w:t>
      </w:r>
      <w:r w:rsidR="00E60FCE">
        <w:t>Покупателю</w:t>
      </w:r>
      <w:r>
        <w:t xml:space="preserve"> счет на оплату в срок, указанный в пункте 1.11 Договора. Оплата Товара производится </w:t>
      </w:r>
      <w:r w:rsidR="00E60FCE">
        <w:t>Покупателем</w:t>
      </w:r>
      <w:r>
        <w:t xml:space="preserve"> в срок, указанный в пункте 1.12 Договора. </w:t>
      </w:r>
    </w:p>
    <w:p w14:paraId="2BFD2B74" w14:textId="5D27EA5F" w:rsidR="002766AB" w:rsidRDefault="002766AB" w:rsidP="00AB1339">
      <w:pPr>
        <w:pStyle w:val="a9"/>
        <w:numPr>
          <w:ilvl w:val="1"/>
          <w:numId w:val="6"/>
        </w:numPr>
        <w:tabs>
          <w:tab w:val="left" w:pos="1276"/>
        </w:tabs>
        <w:ind w:left="0" w:firstLine="709"/>
        <w:jc w:val="both"/>
      </w:pPr>
      <w:r>
        <w:t xml:space="preserve">Оплата по Договору осуществляется с расчетного счета </w:t>
      </w:r>
      <w:r w:rsidR="00E60FCE">
        <w:t>Покупателя</w:t>
      </w:r>
      <w:r>
        <w:t xml:space="preserve"> по безналичному расчету платежными поручениями путем перечисления </w:t>
      </w:r>
      <w:r w:rsidR="00E60FCE">
        <w:t>Покупателем</w:t>
      </w:r>
      <w:r>
        <w:t xml:space="preserve">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w:t>
      </w:r>
      <w:r w:rsidR="00E60FCE">
        <w:t>Покупателю</w:t>
      </w:r>
      <w:r>
        <w:t xml:space="preserve">, указав новые реквизиты расчетного счета. В противном случае все риски, связанные с перечислением </w:t>
      </w:r>
      <w:r w:rsidR="00E60FCE">
        <w:t>Покупателем</w:t>
      </w:r>
      <w:r>
        <w:t xml:space="preserve"> денежных средств на расчетный счет Поставщика, с указанными в Договоре реквизитами или реквизитами, полученными ранее </w:t>
      </w:r>
      <w:r w:rsidR="00E60FCE">
        <w:t>Покупателем</w:t>
      </w:r>
      <w:r>
        <w:t xml:space="preserve"> от Поставщика, несет Поставщик. </w:t>
      </w:r>
    </w:p>
    <w:p w14:paraId="2A78DAAE" w14:textId="4D23DC85" w:rsidR="002766AB" w:rsidRDefault="002766AB" w:rsidP="00AB1339">
      <w:pPr>
        <w:pStyle w:val="a9"/>
        <w:numPr>
          <w:ilvl w:val="1"/>
          <w:numId w:val="6"/>
        </w:numPr>
        <w:tabs>
          <w:tab w:val="left" w:pos="1276"/>
        </w:tabs>
        <w:ind w:left="0" w:firstLine="709"/>
        <w:jc w:val="both"/>
      </w:pPr>
      <w:r>
        <w:t xml:space="preserve">Обязательства </w:t>
      </w:r>
      <w:r w:rsidR="00E60FCE">
        <w:t>Покупателя</w:t>
      </w:r>
      <w:r>
        <w:t xml:space="preserve"> по оплате Товара считаются исполненными с даты списания денежных средств с расчетного счета </w:t>
      </w:r>
      <w:r w:rsidR="00E60FCE">
        <w:t>Покупателя</w:t>
      </w:r>
      <w:r>
        <w:t>.</w:t>
      </w:r>
    </w:p>
    <w:p w14:paraId="796A215F" w14:textId="3002702E" w:rsidR="002766AB" w:rsidRDefault="002766AB" w:rsidP="00AB1339">
      <w:pPr>
        <w:pStyle w:val="a9"/>
        <w:numPr>
          <w:ilvl w:val="1"/>
          <w:numId w:val="6"/>
        </w:numPr>
        <w:tabs>
          <w:tab w:val="left" w:pos="1276"/>
        </w:tabs>
        <w:ind w:left="0" w:firstLine="709"/>
        <w:jc w:val="both"/>
      </w:pPr>
      <w:r>
        <w:t xml:space="preserve">Поставщик, являющийся плательщиком НДС, обязан предоставлять </w:t>
      </w:r>
      <w:r w:rsidR="00E60FCE">
        <w:t>Покупателю</w:t>
      </w:r>
      <w:r>
        <w:t xml:space="preserve">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w:t>
      </w:r>
      <w:r w:rsidR="00E60FCE">
        <w:t>Покупатель</w:t>
      </w:r>
      <w:r>
        <w:t xml:space="preserve">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w:t>
      </w:r>
      <w:r w:rsidR="00E60FCE">
        <w:t>Покупатель</w:t>
      </w:r>
      <w:r>
        <w:t xml:space="preserve"> вправе взыскать с Поставщика пени и штрафы, приходящиеся на данные суммы НДС, в случае их начисления по решению налогового органа.</w:t>
      </w:r>
    </w:p>
    <w:p w14:paraId="778F2362" w14:textId="6DFC4A51" w:rsidR="002766AB" w:rsidRDefault="002766AB" w:rsidP="00AB1339">
      <w:pPr>
        <w:pStyle w:val="a9"/>
        <w:numPr>
          <w:ilvl w:val="1"/>
          <w:numId w:val="6"/>
        </w:numPr>
        <w:tabs>
          <w:tab w:val="left" w:pos="1276"/>
        </w:tabs>
        <w:ind w:left="0" w:firstLine="709"/>
        <w:jc w:val="both"/>
      </w:pPr>
      <w:r>
        <w:t xml:space="preserve">Отсрочка оплаты Товаров не является предоставлением </w:t>
      </w:r>
      <w:r w:rsidR="00E60FCE">
        <w:t>Покупателю</w:t>
      </w:r>
      <w:r>
        <w:t xml:space="preserve"> коммерческого кредита, предусмотренного статьей 823 Гражданского кодекса Российской Федерации. На сумму денежного обязательства </w:t>
      </w:r>
      <w:r w:rsidR="00E60FCE">
        <w:t>Покупателя</w:t>
      </w:r>
      <w:r>
        <w:t xml:space="preserve"> по оплате Товаров законные проценты, предусмотренные статей 317.1 Гражданского кодекса Российской Федерации, не начисляются.</w:t>
      </w:r>
    </w:p>
    <w:p w14:paraId="494D59C4" w14:textId="771EF479" w:rsidR="002766AB" w:rsidRDefault="002766AB" w:rsidP="00AB1339">
      <w:pPr>
        <w:pStyle w:val="a9"/>
        <w:numPr>
          <w:ilvl w:val="1"/>
          <w:numId w:val="6"/>
        </w:numPr>
        <w:tabs>
          <w:tab w:val="left" w:pos="1276"/>
        </w:tabs>
        <w:ind w:left="0" w:firstLine="709"/>
        <w:jc w:val="both"/>
      </w:pPr>
      <w:r>
        <w:t xml:space="preserve">Акт сверки взаимных расчетов составляется не реже одного раза в год, по запросу </w:t>
      </w:r>
      <w:r w:rsidR="00E60FCE">
        <w:t>Покупателя</w:t>
      </w:r>
      <w:r>
        <w:t>, в том числе перед составлением годовой отчетности и перед закрытием (расторжением) Договора</w:t>
      </w:r>
      <w:r w:rsidR="009A0639">
        <w:t>.</w:t>
      </w:r>
    </w:p>
    <w:p w14:paraId="37799516" w14:textId="77777777" w:rsidR="002766AB" w:rsidRDefault="002766AB" w:rsidP="00AB1339">
      <w:pPr>
        <w:pStyle w:val="a9"/>
        <w:numPr>
          <w:ilvl w:val="0"/>
          <w:numId w:val="6"/>
        </w:numPr>
        <w:spacing w:before="360" w:after="120"/>
        <w:ind w:left="357" w:hanging="357"/>
        <w:contextualSpacing w:val="0"/>
        <w:jc w:val="center"/>
        <w:rPr>
          <w:b/>
        </w:rPr>
      </w:pPr>
      <w:r>
        <w:rPr>
          <w:b/>
        </w:rPr>
        <w:t>Сроки, порядок, и условия поставки и приемки Товара</w:t>
      </w:r>
    </w:p>
    <w:p w14:paraId="4E594183" w14:textId="7D6B1A45" w:rsidR="002766AB" w:rsidRDefault="002766AB" w:rsidP="00AB1339">
      <w:pPr>
        <w:pStyle w:val="a9"/>
        <w:numPr>
          <w:ilvl w:val="1"/>
          <w:numId w:val="6"/>
        </w:numPr>
        <w:tabs>
          <w:tab w:val="left" w:pos="1276"/>
        </w:tabs>
        <w:ind w:left="0" w:firstLine="709"/>
        <w:jc w:val="both"/>
        <w:rPr>
          <w:lang w:eastAsia="ar-SA"/>
        </w:rPr>
      </w:pPr>
      <w:r>
        <w:t xml:space="preserve">Поставщик осуществляет поставку Товара </w:t>
      </w:r>
      <w:r w:rsidR="00E60FCE">
        <w:t>Покупателю</w:t>
      </w:r>
      <w:r>
        <w:t xml:space="preserve"> в соответствии с Заявкой по адресу, указанному в пункте 1.4 Договора, в сроки, указанные в пункте 1.6 Договора.</w:t>
      </w:r>
      <w:r>
        <w:rPr>
          <w:lang w:eastAsia="ar-SA"/>
        </w:rPr>
        <w:t xml:space="preserve">  </w:t>
      </w:r>
    </w:p>
    <w:p w14:paraId="5133143B" w14:textId="77777777" w:rsidR="002766AB" w:rsidRDefault="002766AB" w:rsidP="00AB1339">
      <w:pPr>
        <w:pStyle w:val="a9"/>
        <w:numPr>
          <w:ilvl w:val="1"/>
          <w:numId w:val="6"/>
        </w:numPr>
        <w:tabs>
          <w:tab w:val="left" w:pos="1276"/>
        </w:tabs>
        <w:ind w:left="0" w:firstLine="709"/>
        <w:jc w:val="both"/>
      </w:pPr>
      <w:r>
        <w:t xml:space="preserve">Поставщик осуществляет доставку Товара способом, указанным в пункте 1.7 Договора. </w:t>
      </w:r>
    </w:p>
    <w:p w14:paraId="2F9C0CE0" w14:textId="225902C8" w:rsidR="002766AB" w:rsidRDefault="002766AB" w:rsidP="00AB1339">
      <w:pPr>
        <w:pStyle w:val="a9"/>
        <w:numPr>
          <w:ilvl w:val="1"/>
          <w:numId w:val="6"/>
        </w:numPr>
        <w:tabs>
          <w:tab w:val="left" w:pos="1276"/>
        </w:tabs>
        <w:ind w:left="0" w:firstLine="709"/>
        <w:jc w:val="both"/>
      </w:pPr>
      <w:r>
        <w:t xml:space="preserve">Поставщик в порядке, предусмотренном пунктом 14.3 Договора, извещает </w:t>
      </w:r>
      <w:r w:rsidR="00E60FCE">
        <w:t>Покупателя</w:t>
      </w:r>
      <w:r>
        <w:t xml:space="preserve"> о дате и времени поставки Товара в срок, ук</w:t>
      </w:r>
      <w:r w:rsidR="009A0639">
        <w:t xml:space="preserve">азанный в пункте 1.5 Договора. </w:t>
      </w:r>
      <w:r>
        <w:lastRenderedPageBreak/>
        <w:t xml:space="preserve">Извещение должно быть направлено в адрес </w:t>
      </w:r>
      <w:r w:rsidR="00E60FCE">
        <w:t>Покупателя</w:t>
      </w:r>
      <w:r>
        <w:t xml:space="preserve"> в соответствии с контактными данными </w:t>
      </w:r>
      <w:r w:rsidR="00E60FCE">
        <w:t>Покупателя</w:t>
      </w:r>
      <w:r>
        <w:t xml:space="preserve">, указанными в разделе 16 Договора. </w:t>
      </w:r>
    </w:p>
    <w:p w14:paraId="10A6C75E" w14:textId="7C1AD0A6" w:rsidR="002766AB" w:rsidRDefault="00E60FCE" w:rsidP="00AB1339">
      <w:pPr>
        <w:pStyle w:val="a9"/>
        <w:numPr>
          <w:ilvl w:val="1"/>
          <w:numId w:val="6"/>
        </w:numPr>
        <w:tabs>
          <w:tab w:val="left" w:pos="1276"/>
        </w:tabs>
        <w:ind w:left="0" w:firstLine="709"/>
        <w:jc w:val="both"/>
      </w:pPr>
      <w:r>
        <w:t>Покупатель</w:t>
      </w:r>
      <w:r w:rsidR="002766AB">
        <w:t xml:space="preserve">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w:t>
      </w:r>
      <w:r>
        <w:t>Покупателя</w:t>
      </w:r>
      <w:r w:rsidR="002766AB">
        <w:t xml:space="preserve"> доставка Товара в указанное Поставщиком время не производится.</w:t>
      </w:r>
    </w:p>
    <w:p w14:paraId="693B1A64" w14:textId="77777777" w:rsidR="002766AB" w:rsidRDefault="002766AB" w:rsidP="00AB1339">
      <w:pPr>
        <w:pStyle w:val="a9"/>
        <w:numPr>
          <w:ilvl w:val="1"/>
          <w:numId w:val="6"/>
        </w:numPr>
        <w:tabs>
          <w:tab w:val="left" w:pos="1276"/>
        </w:tabs>
        <w:ind w:left="0" w:firstLine="709"/>
        <w:jc w:val="both"/>
      </w:pPr>
      <w:r>
        <w:t>Разгрузочные работы в месте доставки Товара осуществляются силами Поставщика.</w:t>
      </w:r>
    </w:p>
    <w:p w14:paraId="1B7065D7" w14:textId="16BAE48C" w:rsidR="002766AB" w:rsidRDefault="002766AB" w:rsidP="00AB1339">
      <w:pPr>
        <w:pStyle w:val="a9"/>
        <w:numPr>
          <w:ilvl w:val="1"/>
          <w:numId w:val="6"/>
        </w:numPr>
        <w:tabs>
          <w:tab w:val="left" w:pos="1276"/>
        </w:tabs>
        <w:ind w:left="0" w:firstLine="709"/>
        <w:jc w:val="both"/>
      </w:pPr>
      <w:r>
        <w:t>Поставка Товара осуществляется путем передачи Поставщиком Товара, подписанной Поставщиком товарной накладной по форме ТОРГ-12</w:t>
      </w:r>
      <w:r w:rsidR="00E76318">
        <w:t>/УПД</w:t>
      </w:r>
      <w:r>
        <w:t xml:space="preserve"> (в 2-х экземплярах), 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059BDA62" w:rsidR="002766AB" w:rsidRDefault="00E60FCE" w:rsidP="00AB1339">
      <w:pPr>
        <w:pStyle w:val="a9"/>
        <w:numPr>
          <w:ilvl w:val="1"/>
          <w:numId w:val="6"/>
        </w:numPr>
        <w:tabs>
          <w:tab w:val="left" w:pos="1276"/>
        </w:tabs>
        <w:ind w:left="0" w:firstLine="709"/>
        <w:jc w:val="both"/>
      </w:pPr>
      <w:bookmarkStart w:id="0" w:name="_Ref383619010"/>
      <w:r>
        <w:t>Покупатель</w:t>
      </w:r>
      <w:r w:rsidR="002766AB">
        <w:t xml:space="preserve">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002766AB">
        <w:rPr>
          <w:bCs/>
        </w:rPr>
        <w:t xml:space="preserve"> Российской Федерации</w:t>
      </w:r>
      <w:r w:rsidR="002766AB">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002766AB">
        <w:t>, а также проверяет наличие документов Товар, указанных в пункте 1.2 Договора.</w:t>
      </w:r>
    </w:p>
    <w:p w14:paraId="0A45C257" w14:textId="36BDA8C8" w:rsidR="002766AB" w:rsidRDefault="002766AB" w:rsidP="002766AB">
      <w:pPr>
        <w:pStyle w:val="a9"/>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w:t>
      </w:r>
      <w:r w:rsidR="00E60FCE">
        <w:t>Покупатель</w:t>
      </w:r>
      <w:r>
        <w:t xml:space="preserve"> вправе провести экспертизу. Экспертиза Товара может проводиться </w:t>
      </w:r>
      <w:r w:rsidR="00E60FCE">
        <w:t>Покупателем</w:t>
      </w:r>
      <w:r>
        <w:t xml:space="preserve"> своими силами или к ее проведению могут привлекаться независимые эксперты (экспертные организации).</w:t>
      </w:r>
    </w:p>
    <w:p w14:paraId="313D4CBD" w14:textId="2F87670D" w:rsidR="002766AB" w:rsidRDefault="002766AB" w:rsidP="00AB1339">
      <w:pPr>
        <w:pStyle w:val="a9"/>
        <w:widowControl w:val="0"/>
        <w:numPr>
          <w:ilvl w:val="1"/>
          <w:numId w:val="6"/>
        </w:numPr>
        <w:tabs>
          <w:tab w:val="left" w:pos="1276"/>
        </w:tabs>
        <w:autoSpaceDE w:val="0"/>
        <w:autoSpaceDN w:val="0"/>
        <w:adjustRightInd w:val="0"/>
        <w:ind w:left="0" w:firstLine="709"/>
        <w:jc w:val="both"/>
      </w:pPr>
      <w:r>
        <w:t xml:space="preserve">Приемка Товара осуществляется </w:t>
      </w:r>
      <w:r w:rsidR="00E60FCE">
        <w:t>Покупателем</w:t>
      </w:r>
      <w:r>
        <w:t xml:space="preserve"> в срок, установленный пунктом 1.8 Договора. Указанный срок может продлеваться на срок проведения экспертизы, если </w:t>
      </w:r>
      <w:r w:rsidR="00E60FCE">
        <w:t>Покупателем</w:t>
      </w:r>
      <w:r>
        <w:t xml:space="preserve"> принято решение о проведении экспертизы Товара. </w:t>
      </w:r>
    </w:p>
    <w:p w14:paraId="17B5ACEE" w14:textId="6F6AB3D8" w:rsidR="002766AB" w:rsidRDefault="002766AB" w:rsidP="00AB1339">
      <w:pPr>
        <w:pStyle w:val="a9"/>
        <w:widowControl w:val="0"/>
        <w:numPr>
          <w:ilvl w:val="1"/>
          <w:numId w:val="6"/>
        </w:numPr>
        <w:tabs>
          <w:tab w:val="left" w:pos="1276"/>
        </w:tabs>
        <w:autoSpaceDE w:val="0"/>
        <w:autoSpaceDN w:val="0"/>
        <w:adjustRightInd w:val="0"/>
        <w:ind w:left="0" w:firstLine="709"/>
        <w:jc w:val="both"/>
      </w:pPr>
      <w:r>
        <w:t xml:space="preserve">Приемка осуществляется уполномоченным работником </w:t>
      </w:r>
      <w:r w:rsidR="00E60FCE">
        <w:t>Покупателя</w:t>
      </w:r>
      <w:r>
        <w:t xml:space="preserve"> или приемочной комиссией </w:t>
      </w:r>
      <w:r w:rsidR="00E60FCE">
        <w:t>Покупателя</w:t>
      </w:r>
      <w:r>
        <w:t xml:space="preserve"> в соответствии с локальными нормативными актами </w:t>
      </w:r>
      <w:r w:rsidR="00E60FCE">
        <w:t>Покупателя</w:t>
      </w:r>
      <w:r>
        <w:t xml:space="preserve">. </w:t>
      </w:r>
      <w:r w:rsidR="00E60FCE">
        <w:t>Покупатель</w:t>
      </w:r>
      <w:r>
        <w:t xml:space="preserve">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w:t>
      </w:r>
      <w:r w:rsidR="00E60FCE">
        <w:t>Покупатель</w:t>
      </w:r>
      <w:r>
        <w:t xml:space="preserve"> осуществляет приемку Товара без участия Поставщика.</w:t>
      </w:r>
    </w:p>
    <w:p w14:paraId="2FB7D7C4" w14:textId="3F5F8C70" w:rsidR="002766AB" w:rsidRDefault="002766AB" w:rsidP="00AB1339">
      <w:pPr>
        <w:pStyle w:val="a9"/>
        <w:numPr>
          <w:ilvl w:val="1"/>
          <w:numId w:val="6"/>
        </w:numPr>
        <w:tabs>
          <w:tab w:val="left" w:pos="1276"/>
        </w:tabs>
        <w:ind w:left="0" w:firstLine="709"/>
        <w:jc w:val="both"/>
      </w:pPr>
      <w:r>
        <w:t xml:space="preserve">По результатам приемки </w:t>
      </w:r>
      <w:r w:rsidR="00E60FCE">
        <w:t>Покупателем</w:t>
      </w:r>
      <w:r>
        <w:t xml:space="preserve"> принимается одно из следующих решений:</w:t>
      </w:r>
    </w:p>
    <w:p w14:paraId="3ADD419C" w14:textId="6A0C8F2F" w:rsidR="002766AB" w:rsidRDefault="002766AB" w:rsidP="00AB1339">
      <w:pPr>
        <w:pStyle w:val="a9"/>
        <w:widowControl w:val="0"/>
        <w:numPr>
          <w:ilvl w:val="0"/>
          <w:numId w:val="3"/>
        </w:numPr>
        <w:tabs>
          <w:tab w:val="left" w:pos="1134"/>
        </w:tabs>
        <w:autoSpaceDE w:val="0"/>
        <w:autoSpaceDN w:val="0"/>
        <w:adjustRightInd w:val="0"/>
        <w:ind w:left="0" w:firstLine="709"/>
        <w:jc w:val="both"/>
      </w:pPr>
      <w: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Pr>
          <w:bCs/>
        </w:rPr>
        <w:t xml:space="preserve"> Российской Федерации</w:t>
      </w:r>
      <w:r>
        <w:t xml:space="preserve">, иных нормативных правовых актов Российской Федерации, иными обязательными правилами и требованиями, </w:t>
      </w:r>
      <w:r w:rsidR="00E60FCE">
        <w:t>Покупатель</w:t>
      </w:r>
      <w:r>
        <w:t xml:space="preserve"> не имеет замечаний к поставленному Товару. В этом случае Товар подлежит приемке;</w:t>
      </w:r>
    </w:p>
    <w:p w14:paraId="552ADB7B" w14:textId="03249903" w:rsidR="002766AB" w:rsidRDefault="002766AB" w:rsidP="00AB1339">
      <w:pPr>
        <w:pStyle w:val="a9"/>
        <w:widowControl w:val="0"/>
        <w:numPr>
          <w:ilvl w:val="0"/>
          <w:numId w:val="3"/>
        </w:numPr>
        <w:tabs>
          <w:tab w:val="left" w:pos="1134"/>
        </w:tabs>
        <w:autoSpaceDE w:val="0"/>
        <w:autoSpaceDN w:val="0"/>
        <w:adjustRightInd w:val="0"/>
        <w:ind w:left="0" w:firstLine="709"/>
        <w:jc w:val="both"/>
      </w:pPr>
      <w: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Pr>
          <w:bCs/>
        </w:rPr>
        <w:t xml:space="preserve"> Российской Федерации</w:t>
      </w:r>
      <w:r>
        <w:t xml:space="preserve">,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w:t>
      </w:r>
      <w:r>
        <w:lastRenderedPageBreak/>
        <w:t xml:space="preserve">мнению </w:t>
      </w:r>
      <w:r w:rsidR="00E60FCE">
        <w:t>Покупателя</w:t>
      </w:r>
      <w:r>
        <w:t xml:space="preserve">, его приемке. В этом случае </w:t>
      </w:r>
      <w:r w:rsidR="00E60FCE">
        <w:t>Покупатель</w:t>
      </w:r>
      <w:r>
        <w:t xml:space="preserve">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w:t>
      </w:r>
      <w:r w:rsidR="00E60FCE">
        <w:t>Покупатель</w:t>
      </w:r>
      <w:r>
        <w:t xml:space="preserve">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Default="002766AB" w:rsidP="00AB1339">
      <w:pPr>
        <w:pStyle w:val="a9"/>
        <w:widowControl w:val="0"/>
        <w:numPr>
          <w:ilvl w:val="0"/>
          <w:numId w:val="3"/>
        </w:numPr>
        <w:tabs>
          <w:tab w:val="left" w:pos="1134"/>
        </w:tabs>
        <w:autoSpaceDE w:val="0"/>
        <w:autoSpaceDN w:val="0"/>
        <w:adjustRightInd w:val="0"/>
        <w:ind w:left="0" w:firstLine="709"/>
        <w:jc w:val="both"/>
      </w:pPr>
      <w: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07D6A8FD" w:rsidR="002766AB" w:rsidRDefault="002766AB" w:rsidP="00AB1339">
      <w:pPr>
        <w:pStyle w:val="a9"/>
        <w:widowControl w:val="0"/>
        <w:numPr>
          <w:ilvl w:val="0"/>
          <w:numId w:val="3"/>
        </w:numPr>
        <w:tabs>
          <w:tab w:val="left" w:pos="1134"/>
        </w:tabs>
        <w:autoSpaceDE w:val="0"/>
        <w:autoSpaceDN w:val="0"/>
        <w:adjustRightInd w:val="0"/>
        <w:ind w:left="0" w:firstLine="709"/>
        <w:jc w:val="both"/>
      </w:pPr>
      <w:r>
        <w:t xml:space="preserve">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w:t>
      </w:r>
      <w:r w:rsidR="00E60FCE">
        <w:t>Покупателя</w:t>
      </w:r>
      <w:r>
        <w:t xml:space="preserve">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w:t>
      </w:r>
      <w:r w:rsidR="00E60FCE">
        <w:t>Покупателем</w:t>
      </w:r>
      <w:r>
        <w:t xml:space="preserve">. </w:t>
      </w:r>
      <w:r w:rsidR="00E60FCE">
        <w:t>Покупатель</w:t>
      </w:r>
      <w:r>
        <w:t xml:space="preserve"> направляет Поставщику мотивированный отказ от подписания товарной накладной по форме ТОРГ-12</w:t>
      </w:r>
      <w:r w:rsidR="00E76318">
        <w:t>/УПД</w:t>
      </w:r>
      <w:r>
        <w:t>;</w:t>
      </w:r>
    </w:p>
    <w:p w14:paraId="6C2763E7" w14:textId="154B3443" w:rsidR="002766AB" w:rsidRDefault="002766AB" w:rsidP="00AB1339">
      <w:pPr>
        <w:pStyle w:val="a9"/>
        <w:widowControl w:val="0"/>
        <w:numPr>
          <w:ilvl w:val="0"/>
          <w:numId w:val="3"/>
        </w:numPr>
        <w:tabs>
          <w:tab w:val="left" w:pos="1134"/>
        </w:tabs>
        <w:autoSpaceDE w:val="0"/>
        <w:autoSpaceDN w:val="0"/>
        <w:adjustRightInd w:val="0"/>
        <w:ind w:left="0" w:firstLine="709"/>
        <w:jc w:val="both"/>
      </w:pPr>
      <w:r>
        <w:t>Поставщик не предоставил вместе с Товаром полный комплект надлежащим образом оформле</w:t>
      </w:r>
      <w:r w:rsidR="00320BE0">
        <w:t>нных документов, указанных в п. </w:t>
      </w:r>
      <w:r>
        <w:t xml:space="preserve">1.2 Договора. До момента предоставления указанных документов в полном объеме Товар считается не поставленным. </w:t>
      </w:r>
      <w:r w:rsidR="00E60FCE">
        <w:t>Покупатель</w:t>
      </w:r>
      <w:r>
        <w:t xml:space="preserve"> устанавливает Поставщику срок для устранения допущенных нарушений.</w:t>
      </w:r>
    </w:p>
    <w:p w14:paraId="3E308C34" w14:textId="77777777" w:rsidR="002766AB" w:rsidRDefault="002766AB" w:rsidP="002766AB">
      <w:pPr>
        <w:pStyle w:val="a9"/>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677F8752" w14:textId="7B4A2285" w:rsidR="002766AB" w:rsidRDefault="00E60FCE" w:rsidP="002766AB">
      <w:pPr>
        <w:pStyle w:val="a9"/>
        <w:ind w:left="0" w:firstLine="709"/>
        <w:jc w:val="both"/>
      </w:pPr>
      <w:r>
        <w:t>Покупатель</w:t>
      </w:r>
      <w:r w:rsidR="002766AB">
        <w:t xml:space="preserve"> может воспользоваться иными правами, предоставляемыми </w:t>
      </w:r>
      <w:r>
        <w:t>Покупателя</w:t>
      </w:r>
      <w:r w:rsidR="002766AB">
        <w:t>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Default="002766AB" w:rsidP="00AB1339">
      <w:pPr>
        <w:pStyle w:val="a9"/>
        <w:numPr>
          <w:ilvl w:val="1"/>
          <w:numId w:val="6"/>
        </w:numPr>
        <w:tabs>
          <w:tab w:val="left" w:pos="1276"/>
        </w:tabs>
        <w:ind w:left="0" w:firstLine="709"/>
        <w:jc w:val="both"/>
      </w:pPr>
      <w:r>
        <w:t>После устранения Поставщиком недостатков приемка Товара осуществляется в порядке, предусмотренном настоящим разделом Договора.</w:t>
      </w:r>
    </w:p>
    <w:p w14:paraId="55B41513" w14:textId="0593B97F" w:rsidR="002766AB" w:rsidRDefault="002766AB" w:rsidP="00AB1339">
      <w:pPr>
        <w:pStyle w:val="a9"/>
        <w:numPr>
          <w:ilvl w:val="1"/>
          <w:numId w:val="6"/>
        </w:numPr>
        <w:ind w:left="0" w:firstLine="710"/>
        <w:jc w:val="both"/>
      </w:pPr>
      <w:r>
        <w:t xml:space="preserve">Если Товар соответствует условиям Договора, </w:t>
      </w:r>
      <w:r w:rsidR="00E60FCE">
        <w:t>Покупатель</w:t>
      </w:r>
      <w:r>
        <w:t xml:space="preserve"> подписывает товарную накладную по форме ТОРГ-12</w:t>
      </w:r>
      <w:r w:rsidR="0019180B">
        <w:t>/УПД</w:t>
      </w:r>
      <w:r>
        <w:t xml:space="preserve"> в двух экземплярах, по одному для каждой из Сторон в срок, установленный пунктом 1.8 Договора.</w:t>
      </w:r>
    </w:p>
    <w:p w14:paraId="78996918" w14:textId="2BF9D3C8" w:rsidR="002766AB" w:rsidRDefault="002766AB" w:rsidP="00AB1339">
      <w:pPr>
        <w:pStyle w:val="a9"/>
        <w:numPr>
          <w:ilvl w:val="1"/>
          <w:numId w:val="6"/>
        </w:numPr>
        <w:tabs>
          <w:tab w:val="left" w:pos="1276"/>
        </w:tabs>
        <w:ind w:left="0" w:firstLine="709"/>
        <w:jc w:val="both"/>
      </w:pPr>
      <w:r>
        <w:t>Стороны соглашаются, что датой поставки считается дата подписания обеими Сторонами товарной накладной по форме ТОРГ-12</w:t>
      </w:r>
      <w:r w:rsidR="0019180B">
        <w:t>/УПД</w:t>
      </w:r>
      <w:r>
        <w:t>.</w:t>
      </w:r>
    </w:p>
    <w:p w14:paraId="3061ACD7" w14:textId="5ACDE46D" w:rsidR="002766AB" w:rsidRDefault="002766AB" w:rsidP="00AB1339">
      <w:pPr>
        <w:pStyle w:val="a9"/>
        <w:numPr>
          <w:ilvl w:val="1"/>
          <w:numId w:val="6"/>
        </w:numPr>
        <w:tabs>
          <w:tab w:val="left" w:pos="1276"/>
        </w:tabs>
        <w:ind w:left="0" w:firstLine="709"/>
        <w:jc w:val="both"/>
      </w:pPr>
      <w:r>
        <w:t xml:space="preserve">Право собственности и риск случайной гибели или порчи Товара переходит от Поставщика к </w:t>
      </w:r>
      <w:r w:rsidR="00E60FCE">
        <w:t>Покупателю</w:t>
      </w:r>
      <w:r>
        <w:t xml:space="preserve"> с момента приемки Товара </w:t>
      </w:r>
      <w:r w:rsidR="00E60FCE">
        <w:t>Покупателем</w:t>
      </w:r>
      <w:r>
        <w:t xml:space="preserve"> и подписания Сторонами товарной накладной по форме ТОРГ-12</w:t>
      </w:r>
      <w:r w:rsidR="0019180B">
        <w:t>/УПД</w:t>
      </w:r>
      <w:r>
        <w:t xml:space="preserve"> без замечаний.</w:t>
      </w:r>
    </w:p>
    <w:p w14:paraId="2E3075F8" w14:textId="7990BBDE" w:rsidR="002766AB" w:rsidRDefault="002766AB" w:rsidP="00AB1339">
      <w:pPr>
        <w:pStyle w:val="a9"/>
        <w:numPr>
          <w:ilvl w:val="1"/>
          <w:numId w:val="6"/>
        </w:numPr>
        <w:tabs>
          <w:tab w:val="left" w:pos="1276"/>
        </w:tabs>
        <w:ind w:left="0" w:firstLine="709"/>
        <w:jc w:val="both"/>
      </w:pPr>
      <w:r>
        <w:t xml:space="preserve">Во всех случаях, влекущих возврат Товара Поставщику, </w:t>
      </w:r>
      <w:r w:rsidR="00E60FCE">
        <w:t>Покупатель</w:t>
      </w:r>
      <w: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E60FCE">
        <w:t>Покупателем</w:t>
      </w:r>
      <w:r>
        <w:t xml:space="preserve"> в связи с принятием Товара на ответственное хранение и (или) его возвратом (заменой), подлежат возмещению Поставщиком.</w:t>
      </w:r>
    </w:p>
    <w:p w14:paraId="142A77F9" w14:textId="3D896135" w:rsidR="002766AB" w:rsidRDefault="002766AB" w:rsidP="00AB1339">
      <w:pPr>
        <w:pStyle w:val="a9"/>
        <w:numPr>
          <w:ilvl w:val="1"/>
          <w:numId w:val="6"/>
        </w:numPr>
        <w:tabs>
          <w:tab w:val="left" w:pos="1276"/>
        </w:tabs>
        <w:ind w:left="0" w:firstLine="709"/>
        <w:jc w:val="both"/>
      </w:pPr>
      <w:r>
        <w:t xml:space="preserve">В случае, указанном в пункте 4.15 Договора, Поставщик обязан в течение 5 (Пяти) рабочих дней со дня получения уведомления </w:t>
      </w:r>
      <w:r w:rsidR="00E60FCE">
        <w:t>Покупателя</w:t>
      </w:r>
      <w:r>
        <w:t xml:space="preserve"> об отказе принимать Товар, вывезти Товар или распорядиться Товаром по своему усмотрению, при этом все издержки и убытки, понесённые </w:t>
      </w:r>
      <w:r w:rsidR="00E60FCE">
        <w:t>Покупателем</w:t>
      </w:r>
      <w:r>
        <w:t xml:space="preserve">, возмещаются Поставщиком. В случае если Поставщик в срок, указанный в настоящем пункте, не вывезет Товар или не распорядиться им, </w:t>
      </w:r>
      <w:r w:rsidR="00E60FCE">
        <w:t>Покупатель</w:t>
      </w:r>
      <w:r>
        <w:t xml:space="preserve"> вправе реализовать Товар, принятый на ответственное хранение, с </w:t>
      </w:r>
      <w:r>
        <w:lastRenderedPageBreak/>
        <w:t xml:space="preserve">отнесением всех расходов, включая расходы по его реализации, и убытков, понесенных </w:t>
      </w:r>
      <w:r w:rsidR="00E60FCE">
        <w:t>Покупателем</w:t>
      </w:r>
      <w:r>
        <w:t>, на Поставщика.</w:t>
      </w:r>
    </w:p>
    <w:p w14:paraId="3C494CDF" w14:textId="3019EAF1" w:rsidR="002766AB" w:rsidRDefault="002766AB" w:rsidP="00AB1339">
      <w:pPr>
        <w:pStyle w:val="a9"/>
        <w:numPr>
          <w:ilvl w:val="1"/>
          <w:numId w:val="6"/>
        </w:numPr>
        <w:tabs>
          <w:tab w:val="left" w:pos="1276"/>
        </w:tabs>
        <w:ind w:left="0" w:firstLine="709"/>
        <w:jc w:val="both"/>
      </w:pPr>
      <w:r>
        <w:t xml:space="preserve">В случае досрочной поставки Товара по Договору </w:t>
      </w:r>
      <w:r w:rsidR="00E60FCE">
        <w:t>Покупатель</w:t>
      </w:r>
      <w:r>
        <w:t xml:space="preserve"> вправе принять поставленный Товар в соответствии с настоящим разделом Договора.</w:t>
      </w:r>
    </w:p>
    <w:p w14:paraId="6316D071" w14:textId="363168E2" w:rsidR="002766AB" w:rsidRDefault="002766AB" w:rsidP="00AB1339">
      <w:pPr>
        <w:pStyle w:val="a9"/>
        <w:numPr>
          <w:ilvl w:val="1"/>
          <w:numId w:val="6"/>
        </w:numPr>
        <w:tabs>
          <w:tab w:val="left" w:pos="1276"/>
        </w:tabs>
        <w:ind w:left="0" w:firstLine="709"/>
        <w:jc w:val="both"/>
      </w:pPr>
      <w:r>
        <w:t xml:space="preserve">У Поставщика не возникает право залога на Товар после его передачи </w:t>
      </w:r>
      <w:r w:rsidR="00E60FCE">
        <w:t>Покупателю</w:t>
      </w:r>
      <w:r>
        <w:t>.</w:t>
      </w:r>
    </w:p>
    <w:p w14:paraId="5EAF539A"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Права и обязанности Сторон</w:t>
      </w:r>
    </w:p>
    <w:p w14:paraId="0727189C" w14:textId="77777777" w:rsidR="002766AB" w:rsidRDefault="002766AB" w:rsidP="00AB1339">
      <w:pPr>
        <w:pStyle w:val="a9"/>
        <w:numPr>
          <w:ilvl w:val="1"/>
          <w:numId w:val="6"/>
        </w:numPr>
        <w:tabs>
          <w:tab w:val="left" w:pos="1276"/>
        </w:tabs>
        <w:ind w:left="0" w:firstLine="709"/>
        <w:jc w:val="both"/>
      </w:pPr>
      <w:r>
        <w:t>Поставщик обязан:</w:t>
      </w:r>
    </w:p>
    <w:p w14:paraId="01E7CE1A" w14:textId="77777777" w:rsidR="002766AB" w:rsidRDefault="002766AB" w:rsidP="00AB1339">
      <w:pPr>
        <w:pStyle w:val="a9"/>
        <w:numPr>
          <w:ilvl w:val="2"/>
          <w:numId w:val="6"/>
        </w:numPr>
        <w:ind w:left="0" w:firstLine="709"/>
        <w:jc w:val="both"/>
      </w:pPr>
      <w: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Pr>
          <w:bCs/>
        </w:rPr>
        <w:t>Российской Федерации,</w:t>
      </w:r>
      <w:r>
        <w:t xml:space="preserve"> иных нормативных правовых актов Российской Федерации, иными обязательными правилами и требованиями;</w:t>
      </w:r>
    </w:p>
    <w:p w14:paraId="34DA5C1D" w14:textId="77777777" w:rsidR="002766AB" w:rsidRDefault="002766AB" w:rsidP="00AB1339">
      <w:pPr>
        <w:pStyle w:val="a9"/>
        <w:numPr>
          <w:ilvl w:val="2"/>
          <w:numId w:val="6"/>
        </w:numPr>
        <w:ind w:left="0" w:firstLine="709"/>
        <w:jc w:val="both"/>
      </w:pPr>
      <w: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Default="002766AB" w:rsidP="00AB1339">
      <w:pPr>
        <w:pStyle w:val="a9"/>
        <w:numPr>
          <w:ilvl w:val="2"/>
          <w:numId w:val="6"/>
        </w:numPr>
        <w:ind w:left="0" w:firstLine="709"/>
        <w:jc w:val="both"/>
      </w:pPr>
      <w: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34BA3169" w:rsidR="002766AB" w:rsidRDefault="002766AB" w:rsidP="00AB1339">
      <w:pPr>
        <w:pStyle w:val="a9"/>
        <w:numPr>
          <w:ilvl w:val="2"/>
          <w:numId w:val="6"/>
        </w:numPr>
        <w:ind w:left="0" w:firstLine="709"/>
        <w:jc w:val="both"/>
      </w:pPr>
      <w:r>
        <w:t xml:space="preserve">предоставлять </w:t>
      </w:r>
      <w:r w:rsidR="00E60FCE">
        <w:t>Покупателю</w:t>
      </w:r>
      <w:r>
        <w:t xml:space="preserve"> по его требованию документы, относящиеся к предмету настоящего Договора, а также своевременно предоставлять </w:t>
      </w:r>
      <w:r w:rsidR="00E60FCE">
        <w:t>Покупателю</w:t>
      </w:r>
      <w:r>
        <w:t xml:space="preserve"> достоверную информацию о ходе исполнения своих обязательств, в том числе о сложностях, возникающих при исполнении Договора;</w:t>
      </w:r>
    </w:p>
    <w:p w14:paraId="493D9B9D" w14:textId="23DB76A9" w:rsidR="002766AB" w:rsidRDefault="002766AB" w:rsidP="00AB1339">
      <w:pPr>
        <w:pStyle w:val="a9"/>
        <w:numPr>
          <w:ilvl w:val="2"/>
          <w:numId w:val="6"/>
        </w:numPr>
        <w:ind w:left="0" w:firstLine="709"/>
        <w:jc w:val="both"/>
      </w:pPr>
      <w:r>
        <w:t xml:space="preserve">в течение 2 (Двух) рабочих дней с даты подписания Договора назначить представителя, ответственного за взаимодействие с </w:t>
      </w:r>
      <w:r w:rsidR="00E60FCE">
        <w:t>Покупателем</w:t>
      </w:r>
      <w:r>
        <w:t xml:space="preserve"> в рамках Договора, и сообщить его контактные данные на авторизированный адрес электронной почты </w:t>
      </w:r>
      <w:r w:rsidR="00E60FCE">
        <w:t>Покупателя</w:t>
      </w:r>
      <w:r>
        <w:t>;</w:t>
      </w:r>
    </w:p>
    <w:p w14:paraId="5B87A42F" w14:textId="081D7351" w:rsidR="002766AB" w:rsidRDefault="002766AB" w:rsidP="00AB1339">
      <w:pPr>
        <w:pStyle w:val="a9"/>
        <w:numPr>
          <w:ilvl w:val="2"/>
          <w:numId w:val="6"/>
        </w:numPr>
        <w:ind w:left="0" w:firstLine="709"/>
        <w:jc w:val="both"/>
      </w:pPr>
      <w:r>
        <w:t xml:space="preserve">в порядке, предусмотренном пунктом 14.3 Договора, уведомить </w:t>
      </w:r>
      <w:r w:rsidR="00E60FCE">
        <w:t>Покупателя</w:t>
      </w:r>
      <w:r>
        <w:t xml:space="preserve"> о получении Заявки не позднее 2 (Двух) рабочих дней с даты получения Заявки. При неисполнении Поставщиком обязанности об уведомлении </w:t>
      </w:r>
      <w:r w:rsidR="00E60FCE">
        <w:t>Покупателя</w:t>
      </w:r>
      <w:r>
        <w:t xml:space="preserve"> о получении Заявки, Заявка считается полученной и подлежащей исполнению по истечении 2 (Двух) рабочих дней с даты ее направления </w:t>
      </w:r>
      <w:r w:rsidR="00E60FCE">
        <w:t>Покупателем</w:t>
      </w:r>
      <w:r>
        <w:t xml:space="preserve"> Поставщику при условии отправки Заявки на авторизованный адрес Поставщика, указанный в Разделе 16 Договора;</w:t>
      </w:r>
    </w:p>
    <w:p w14:paraId="7DB28A38" w14:textId="0A89F4EA" w:rsidR="002766AB" w:rsidRDefault="002766AB" w:rsidP="00AB1339">
      <w:pPr>
        <w:pStyle w:val="a9"/>
        <w:numPr>
          <w:ilvl w:val="2"/>
          <w:numId w:val="6"/>
        </w:numPr>
        <w:ind w:left="0" w:firstLine="709"/>
        <w:jc w:val="both"/>
      </w:pPr>
      <w:r>
        <w:t xml:space="preserve">известить </w:t>
      </w:r>
      <w:r w:rsidR="00E60FCE">
        <w:t>Покупателя</w:t>
      </w:r>
      <w:r>
        <w:t xml:space="preserve"> о дате и времени доставки Товара в соответствии с пунктом 4.3 Договора;</w:t>
      </w:r>
    </w:p>
    <w:p w14:paraId="456D7CCE" w14:textId="0959219C" w:rsidR="002766AB" w:rsidRDefault="002766AB" w:rsidP="00AB1339">
      <w:pPr>
        <w:pStyle w:val="a9"/>
        <w:numPr>
          <w:ilvl w:val="2"/>
          <w:numId w:val="6"/>
        </w:numPr>
        <w:ind w:left="0" w:firstLine="709"/>
        <w:jc w:val="both"/>
      </w:pPr>
      <w:r>
        <w:t xml:space="preserve">обеспечить явку своего представителя при приемке Товара. Поставщик, не направивший своего представителя, лишается возможности ссылаться на нарушение </w:t>
      </w:r>
      <w:r w:rsidR="00E60FCE">
        <w:t>Покупателем</w:t>
      </w:r>
      <w:r>
        <w:t xml:space="preserve"> правил приемки Товара;</w:t>
      </w:r>
    </w:p>
    <w:p w14:paraId="1459CB6C" w14:textId="1B025266" w:rsidR="002766AB" w:rsidRDefault="002766AB" w:rsidP="00AB1339">
      <w:pPr>
        <w:pStyle w:val="a9"/>
        <w:numPr>
          <w:ilvl w:val="2"/>
          <w:numId w:val="6"/>
        </w:numPr>
        <w:ind w:left="0" w:firstLine="709"/>
        <w:jc w:val="both"/>
        <w:rPr>
          <w:rFonts w:eastAsia="Calibri"/>
        </w:rPr>
      </w:pPr>
      <w:r>
        <w:t>незамедлительно</w:t>
      </w:r>
      <w:r>
        <w:rPr>
          <w:rFonts w:eastAsiaTheme="minorHAnsi"/>
          <w:lang w:eastAsia="en-US"/>
        </w:rPr>
        <w:t xml:space="preserve"> </w:t>
      </w:r>
      <w:r>
        <w:rPr>
          <w:rFonts w:eastAsiaTheme="minorHAnsi"/>
        </w:rPr>
        <w:t>п</w:t>
      </w:r>
      <w:r>
        <w:rPr>
          <w:rFonts w:eastAsia="Calibri"/>
        </w:rPr>
        <w:t xml:space="preserve">редоставлять </w:t>
      </w:r>
      <w:r w:rsidR="00E60FCE">
        <w:rPr>
          <w:rFonts w:eastAsia="Calibri"/>
        </w:rPr>
        <w:t>Покупателю</w:t>
      </w:r>
      <w:r>
        <w:rPr>
          <w:rFonts w:eastAsia="Calibri"/>
        </w:rPr>
        <w:t xml:space="preserve"> информацию о смене режима налогообложения </w:t>
      </w:r>
      <w:r>
        <w:t xml:space="preserve">или освобождении от обязанностей налогоплательщика НДС. Убытки, которые </w:t>
      </w:r>
      <w:r w:rsidR="00E60FCE">
        <w:t>Покупатель</w:t>
      </w:r>
      <w:r>
        <w:t xml:space="preserve">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w:t>
      </w:r>
      <w:r w:rsidR="00E60FCE">
        <w:t>Покупателя</w:t>
      </w:r>
      <w:r>
        <w:rPr>
          <w:rFonts w:eastAsia="Calibri"/>
        </w:rPr>
        <w:t>;</w:t>
      </w:r>
    </w:p>
    <w:p w14:paraId="53DDA6E1" w14:textId="61EBAE19" w:rsidR="002766AB" w:rsidRDefault="002766AB" w:rsidP="00AB1339">
      <w:pPr>
        <w:pStyle w:val="a9"/>
        <w:numPr>
          <w:ilvl w:val="2"/>
          <w:numId w:val="6"/>
        </w:numPr>
        <w:ind w:left="0" w:firstLine="709"/>
        <w:jc w:val="both"/>
        <w:rPr>
          <w:rFonts w:eastAsia="Calibri"/>
        </w:rPr>
      </w:pPr>
      <w:r>
        <w:t>не передавать оригиналы или копии документов, полученных</w:t>
      </w:r>
      <w:r>
        <w:br/>
        <w:t xml:space="preserve">от </w:t>
      </w:r>
      <w:r w:rsidR="00E60FCE">
        <w:t>Покупателя</w:t>
      </w:r>
      <w:r>
        <w:t xml:space="preserve"> по Договору, третьим лицам без предварительного получения письменного согласия </w:t>
      </w:r>
      <w:r w:rsidR="00E60FCE">
        <w:t>Покупателя</w:t>
      </w:r>
      <w:r>
        <w:t xml:space="preserve">. Для целей Договора под третьими лицами понимаются любые </w:t>
      </w:r>
      <w:r>
        <w:lastRenderedPageBreak/>
        <w:t xml:space="preserve">физические или юридические лица, за исключением </w:t>
      </w:r>
      <w:r w:rsidR="00E60FCE">
        <w:t>Покупателя</w:t>
      </w:r>
      <w:r>
        <w:t xml:space="preserve"> и работников </w:t>
      </w:r>
      <w:r w:rsidR="00E60FCE">
        <w:t>Покупателя</w:t>
      </w:r>
      <w:r>
        <w:rPr>
          <w:iCs/>
        </w:rPr>
        <w:t>, Поставщика и работников Поставщика</w:t>
      </w:r>
      <w:r>
        <w:t>;</w:t>
      </w:r>
    </w:p>
    <w:p w14:paraId="7957EBDD" w14:textId="759D1544" w:rsidR="002766AB" w:rsidRDefault="002766AB" w:rsidP="00AB1339">
      <w:pPr>
        <w:pStyle w:val="a9"/>
        <w:numPr>
          <w:ilvl w:val="2"/>
          <w:numId w:val="6"/>
        </w:numPr>
        <w:ind w:left="0" w:firstLine="709"/>
        <w:jc w:val="both"/>
        <w:rPr>
          <w:rFonts w:eastAsia="Calibri"/>
        </w:rPr>
      </w:pPr>
      <w:r>
        <w:t xml:space="preserve">обеспечить сохранность конфиденциальной информации </w:t>
      </w:r>
      <w:r w:rsidR="00E60FCE">
        <w:t>Покупателя</w:t>
      </w:r>
      <w:r>
        <w:t xml:space="preserve">, полученной в ходе исполнения Договора, и не разглашать данную информацию без письменного согласия </w:t>
      </w:r>
      <w:r w:rsidR="00E60FCE">
        <w:t>Покупателя</w:t>
      </w:r>
      <w:r>
        <w:t xml:space="preserve"> независимо от продолжения или прекращения правоотношений с </w:t>
      </w:r>
      <w:r w:rsidR="00E60FCE">
        <w:t>Покупателем</w:t>
      </w:r>
      <w:r>
        <w:t>, без ограничения сроков действия данной обязанности;</w:t>
      </w:r>
    </w:p>
    <w:p w14:paraId="3D006D3B" w14:textId="3640D35F" w:rsidR="002766AB" w:rsidRDefault="002766AB" w:rsidP="00AB1339">
      <w:pPr>
        <w:pStyle w:val="a9"/>
        <w:numPr>
          <w:ilvl w:val="2"/>
          <w:numId w:val="6"/>
        </w:numPr>
        <w:ind w:left="0" w:firstLine="709"/>
        <w:jc w:val="both"/>
        <w:rPr>
          <w:rFonts w:eastAsia="Calibri"/>
        </w:rPr>
      </w:pPr>
      <w:r>
        <w:rPr>
          <w:rFonts w:eastAsia="Calibri"/>
        </w:rPr>
        <w:t xml:space="preserve">[Поставщик - иностранное лицо, </w:t>
      </w:r>
      <w:r>
        <w:t xml:space="preserve">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w:t>
      </w:r>
      <w:r w:rsidR="00E60FCE">
        <w:t>Покупателю</w:t>
      </w:r>
      <w:r>
        <w:t xml:space="preserve"> документы и сведения, предусмотренные в Приложении № 4 к Договору.]</w:t>
      </w:r>
      <w:r>
        <w:rPr>
          <w:vertAlign w:val="superscript"/>
        </w:rPr>
        <w:footnoteReference w:id="4"/>
      </w:r>
      <w:r>
        <w:t>;</w:t>
      </w:r>
    </w:p>
    <w:p w14:paraId="546B324B" w14:textId="50E5A8D1" w:rsidR="002766AB" w:rsidRDefault="002766AB" w:rsidP="00AB1339">
      <w:pPr>
        <w:pStyle w:val="a9"/>
        <w:numPr>
          <w:ilvl w:val="2"/>
          <w:numId w:val="6"/>
        </w:numPr>
        <w:ind w:left="0" w:firstLine="709"/>
        <w:jc w:val="both"/>
        <w:rPr>
          <w:rFonts w:eastAsia="Calibri"/>
        </w:rPr>
      </w:pPr>
      <w:r>
        <w:t xml:space="preserve">в случае, если к </w:t>
      </w:r>
      <w:r w:rsidR="00E60FCE">
        <w:t>Покупателю</w:t>
      </w:r>
      <w:r>
        <w:t xml:space="preserve">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w:t>
      </w:r>
      <w:r w:rsidR="00E60FCE">
        <w:t>Покупателя</w:t>
      </w:r>
      <w:r>
        <w:t xml:space="preserve"> во всех возможных судебных или претензионных спорах, а также возместить </w:t>
      </w:r>
      <w:r w:rsidR="00E60FCE">
        <w:t>Покупателю</w:t>
      </w:r>
      <w:r>
        <w:t xml:space="preserve"> любые убытки, которые возникнут или могут возникнуть в связи с предъявлением к </w:t>
      </w:r>
      <w:r w:rsidR="00E60FCE">
        <w:t>Покупателю</w:t>
      </w:r>
      <w:r>
        <w:t xml:space="preserve"> указанных требований;</w:t>
      </w:r>
    </w:p>
    <w:p w14:paraId="2F755A7D" w14:textId="77777777" w:rsidR="002766AB" w:rsidRDefault="002766AB" w:rsidP="00AB1339">
      <w:pPr>
        <w:pStyle w:val="a9"/>
        <w:numPr>
          <w:ilvl w:val="2"/>
          <w:numId w:val="6"/>
        </w:numPr>
        <w:ind w:left="0" w:firstLine="709"/>
        <w:jc w:val="both"/>
      </w:pPr>
      <w: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722A3549" w:rsidR="002766AB" w:rsidRDefault="002766AB" w:rsidP="00AB1339">
      <w:pPr>
        <w:pStyle w:val="a9"/>
        <w:numPr>
          <w:ilvl w:val="2"/>
          <w:numId w:val="6"/>
        </w:numPr>
        <w:ind w:left="0" w:firstLine="720"/>
        <w:jc w:val="both"/>
      </w:pPr>
      <w: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w:t>
      </w:r>
      <w:r w:rsidR="00E60FCE">
        <w:t>Покупателю</w:t>
      </w:r>
      <w:r>
        <w:t xml:space="preserve"> Декларацию о соответствии (или Сертификат соответствия);</w:t>
      </w:r>
    </w:p>
    <w:p w14:paraId="2E9A1E15" w14:textId="29737AA5" w:rsidR="002766AB" w:rsidRDefault="002766AB" w:rsidP="00AB1339">
      <w:pPr>
        <w:pStyle w:val="a9"/>
        <w:numPr>
          <w:ilvl w:val="2"/>
          <w:numId w:val="6"/>
        </w:numPr>
        <w:ind w:left="0" w:firstLine="709"/>
        <w:jc w:val="both"/>
        <w:rPr>
          <w:rFonts w:eastAsia="Calibri"/>
        </w:rPr>
      </w:pPr>
      <w:r>
        <w:rPr>
          <w:rFonts w:eastAsia="Calibri"/>
        </w:rPr>
        <w:t>исполнять иные обязанности, предусмотренные Договором</w:t>
      </w:r>
      <w:r w:rsidR="00E76318">
        <w:rPr>
          <w:rFonts w:eastAsia="Calibri"/>
        </w:rPr>
        <w:t xml:space="preserve"> и Техническим заданием</w:t>
      </w:r>
      <w:r>
        <w:rPr>
          <w:rFonts w:eastAsia="Calibri"/>
        </w:rPr>
        <w:t>.</w:t>
      </w:r>
    </w:p>
    <w:p w14:paraId="6980E5C4" w14:textId="77777777" w:rsidR="002766AB" w:rsidRDefault="002766AB" w:rsidP="00AB1339">
      <w:pPr>
        <w:pStyle w:val="a9"/>
        <w:numPr>
          <w:ilvl w:val="1"/>
          <w:numId w:val="6"/>
        </w:numPr>
        <w:tabs>
          <w:tab w:val="left" w:pos="1276"/>
        </w:tabs>
        <w:ind w:left="0" w:firstLine="709"/>
        <w:jc w:val="both"/>
      </w:pPr>
      <w:r>
        <w:t>Поставщик вправе:</w:t>
      </w:r>
    </w:p>
    <w:p w14:paraId="10FB7DC0" w14:textId="0323C7F3" w:rsidR="002766AB" w:rsidRDefault="002766AB" w:rsidP="00AB1339">
      <w:pPr>
        <w:pStyle w:val="a9"/>
        <w:numPr>
          <w:ilvl w:val="2"/>
          <w:numId w:val="6"/>
        </w:numPr>
        <w:ind w:left="0" w:firstLine="709"/>
        <w:jc w:val="both"/>
      </w:pPr>
      <w:r>
        <w:rPr>
          <w:rFonts w:eastAsia="Calibri"/>
        </w:rPr>
        <w:t>требовать</w:t>
      </w:r>
      <w:r>
        <w:t xml:space="preserve"> от </w:t>
      </w:r>
      <w:r w:rsidR="00E60FCE">
        <w:t>Покупателя</w:t>
      </w:r>
      <w:r>
        <w:t xml:space="preserve"> произвести приемку Товара в порядке и в сроки, предусмотренные Договором;</w:t>
      </w:r>
    </w:p>
    <w:p w14:paraId="1B13F7A8" w14:textId="62B0863A" w:rsidR="002766AB" w:rsidRDefault="002766AB" w:rsidP="00AB1339">
      <w:pPr>
        <w:pStyle w:val="a9"/>
        <w:numPr>
          <w:ilvl w:val="2"/>
          <w:numId w:val="6"/>
        </w:numPr>
        <w:ind w:left="0" w:firstLine="709"/>
        <w:jc w:val="both"/>
      </w:pPr>
      <w:r>
        <w:t xml:space="preserve">требовать </w:t>
      </w:r>
      <w:r>
        <w:rPr>
          <w:rFonts w:eastAsia="Calibri"/>
        </w:rPr>
        <w:t>своевременной</w:t>
      </w:r>
      <w:r>
        <w:t xml:space="preserve"> оплаты на условиях, установленных Договором, надлежащим образом поставленного и принятого </w:t>
      </w:r>
      <w:r w:rsidR="00E60FCE">
        <w:t>Покупателем</w:t>
      </w:r>
      <w:r>
        <w:t xml:space="preserve"> Товара;</w:t>
      </w:r>
    </w:p>
    <w:p w14:paraId="6810B7C1" w14:textId="77777777" w:rsidR="002766AB" w:rsidRDefault="002766AB" w:rsidP="00AB1339">
      <w:pPr>
        <w:pStyle w:val="a9"/>
        <w:numPr>
          <w:ilvl w:val="2"/>
          <w:numId w:val="6"/>
        </w:numPr>
        <w:ind w:left="0" w:firstLine="709"/>
        <w:jc w:val="both"/>
      </w:pPr>
      <w:r>
        <w:t>требовать возмещения убытков, уплаты неустоек (штрафов, пеней) в соответствии с Договором;</w:t>
      </w:r>
    </w:p>
    <w:p w14:paraId="64664B24" w14:textId="1E0A000B" w:rsidR="002766AB" w:rsidRDefault="002766AB" w:rsidP="00AB1339">
      <w:pPr>
        <w:pStyle w:val="a9"/>
        <w:numPr>
          <w:ilvl w:val="2"/>
          <w:numId w:val="6"/>
        </w:numPr>
        <w:ind w:left="0" w:firstLine="709"/>
        <w:jc w:val="both"/>
      </w:pPr>
      <w:r>
        <w:t xml:space="preserve">привлекать к выполнению Договора соисполнителей при условии направления в адрес </w:t>
      </w:r>
      <w:r w:rsidR="00E60FCE">
        <w:t>Покупателя</w:t>
      </w:r>
      <w:r>
        <w:t xml:space="preserve"> соответствующего письменного уведомления. </w:t>
      </w:r>
      <w:r>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Pr>
          <w:rStyle w:val="a8"/>
        </w:rPr>
        <w:t xml:space="preserve"> </w:t>
      </w:r>
    </w:p>
    <w:p w14:paraId="435D90B9" w14:textId="77777777" w:rsidR="002766AB" w:rsidRDefault="002766AB" w:rsidP="00AB1339">
      <w:pPr>
        <w:pStyle w:val="a9"/>
        <w:numPr>
          <w:ilvl w:val="2"/>
          <w:numId w:val="6"/>
        </w:numPr>
        <w:ind w:left="0" w:firstLine="709"/>
        <w:jc w:val="both"/>
        <w:rPr>
          <w:rFonts w:eastAsia="Calibri"/>
        </w:rPr>
      </w:pPr>
      <w:r>
        <w:rPr>
          <w:rFonts w:eastAsiaTheme="minorHAnsi"/>
          <w:lang w:eastAsia="en-US"/>
        </w:rPr>
        <w:t xml:space="preserve">осуществлять </w:t>
      </w:r>
      <w:r>
        <w:t>иные</w:t>
      </w:r>
      <w:r>
        <w:rPr>
          <w:rFonts w:eastAsia="Calibri"/>
        </w:rPr>
        <w:t xml:space="preserve"> права, предусмотренные Договором.</w:t>
      </w:r>
    </w:p>
    <w:p w14:paraId="7785F194" w14:textId="28145BA4" w:rsidR="002766AB" w:rsidRDefault="00E60FCE" w:rsidP="00AB1339">
      <w:pPr>
        <w:pStyle w:val="a9"/>
        <w:numPr>
          <w:ilvl w:val="1"/>
          <w:numId w:val="6"/>
        </w:numPr>
        <w:tabs>
          <w:tab w:val="left" w:pos="1276"/>
        </w:tabs>
        <w:ind w:left="0" w:firstLine="709"/>
        <w:jc w:val="both"/>
      </w:pPr>
      <w:r>
        <w:t>Покупатель</w:t>
      </w:r>
      <w:r w:rsidR="002766AB">
        <w:t xml:space="preserve"> обязуется:</w:t>
      </w:r>
    </w:p>
    <w:p w14:paraId="6891BBF1" w14:textId="77777777" w:rsidR="002766AB" w:rsidRDefault="002766AB" w:rsidP="00AB1339">
      <w:pPr>
        <w:pStyle w:val="a9"/>
        <w:numPr>
          <w:ilvl w:val="2"/>
          <w:numId w:val="6"/>
        </w:numPr>
        <w:ind w:left="0" w:firstLine="709"/>
        <w:jc w:val="both"/>
      </w:pPr>
      <w:r>
        <w:rPr>
          <w:rFonts w:eastAsiaTheme="minorHAnsi"/>
          <w:lang w:eastAsia="en-US"/>
        </w:rPr>
        <w:t xml:space="preserve">обеспечить своевременную приемку и оплату поставленного Товара, соответствующего условиям Договора, </w:t>
      </w:r>
      <w: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w:t>
      </w:r>
      <w:r>
        <w:rPr>
          <w:rFonts w:eastAsiaTheme="minorHAnsi"/>
          <w:lang w:eastAsia="en-US"/>
        </w:rPr>
        <w:t xml:space="preserve"> в порядке и сроки,</w:t>
      </w:r>
      <w:r>
        <w:t xml:space="preserve"> предусмотренные Договором;</w:t>
      </w:r>
    </w:p>
    <w:p w14:paraId="39E3EC16" w14:textId="56D3A28F" w:rsidR="002766AB" w:rsidRDefault="002766AB" w:rsidP="00AB1339">
      <w:pPr>
        <w:pStyle w:val="a9"/>
        <w:numPr>
          <w:ilvl w:val="2"/>
          <w:numId w:val="6"/>
        </w:numPr>
        <w:ind w:left="0" w:firstLine="709"/>
        <w:jc w:val="both"/>
      </w:pPr>
      <w:r>
        <w:lastRenderedPageBreak/>
        <w:t xml:space="preserve">обеспечить сохранность конфиденциальной информации Поставщика, ставшей известной </w:t>
      </w:r>
      <w:r w:rsidR="00E60FCE">
        <w:t>Покупателю</w:t>
      </w:r>
      <w:r>
        <w:t xml:space="preserve"> в ходе исполнения Договора;</w:t>
      </w:r>
    </w:p>
    <w:p w14:paraId="77E4D22B" w14:textId="77777777" w:rsidR="002766AB" w:rsidRDefault="002766AB" w:rsidP="00AB1339">
      <w:pPr>
        <w:pStyle w:val="a9"/>
        <w:numPr>
          <w:ilvl w:val="2"/>
          <w:numId w:val="6"/>
        </w:numPr>
        <w:ind w:left="0" w:firstLine="709"/>
        <w:jc w:val="both"/>
      </w:pPr>
      <w:r>
        <w:rPr>
          <w:rFonts w:eastAsia="Calibri"/>
        </w:rPr>
        <w:t>исполнять иные обязанности, предусмотренные Договором.</w:t>
      </w:r>
    </w:p>
    <w:p w14:paraId="205FB515" w14:textId="266D2AFB" w:rsidR="002766AB" w:rsidRDefault="00E60FCE" w:rsidP="00AB1339">
      <w:pPr>
        <w:pStyle w:val="a9"/>
        <w:numPr>
          <w:ilvl w:val="1"/>
          <w:numId w:val="6"/>
        </w:numPr>
        <w:tabs>
          <w:tab w:val="left" w:pos="1276"/>
        </w:tabs>
        <w:ind w:left="0" w:firstLine="709"/>
        <w:jc w:val="both"/>
      </w:pPr>
      <w:r>
        <w:t>Покупатель</w:t>
      </w:r>
      <w:r w:rsidR="002766AB">
        <w:t xml:space="preserve"> вправе:</w:t>
      </w:r>
    </w:p>
    <w:p w14:paraId="12B2AB0B" w14:textId="77777777" w:rsidR="002766AB" w:rsidRDefault="002766AB" w:rsidP="00AB1339">
      <w:pPr>
        <w:pStyle w:val="a9"/>
        <w:numPr>
          <w:ilvl w:val="2"/>
          <w:numId w:val="6"/>
        </w:numPr>
        <w:ind w:left="0" w:firstLine="709"/>
        <w:jc w:val="both"/>
      </w:pPr>
      <w:r>
        <w:t>требовать от Поставщика надлежащего исполнения обязательств, предусмотренных Договором;</w:t>
      </w:r>
    </w:p>
    <w:p w14:paraId="6B587240" w14:textId="77777777" w:rsidR="002766AB" w:rsidRDefault="002766AB" w:rsidP="00AB1339">
      <w:pPr>
        <w:pStyle w:val="a9"/>
        <w:numPr>
          <w:ilvl w:val="2"/>
          <w:numId w:val="6"/>
        </w:numPr>
        <w:ind w:left="0" w:firstLine="709"/>
        <w:jc w:val="both"/>
      </w:pPr>
      <w:r>
        <w:t>требовать от Поставщика своевременного устранения недостатков Товара в соответствии с разделами 4 и 6 Договора;</w:t>
      </w:r>
    </w:p>
    <w:p w14:paraId="3B23F65D" w14:textId="55CD757A" w:rsidR="002766AB" w:rsidRDefault="002766AB" w:rsidP="00AB1339">
      <w:pPr>
        <w:pStyle w:val="a9"/>
        <w:numPr>
          <w:ilvl w:val="2"/>
          <w:numId w:val="6"/>
        </w:numPr>
        <w:ind w:left="0" w:firstLine="709"/>
        <w:jc w:val="both"/>
      </w:pPr>
      <w:r>
        <w:t xml:space="preserve">осуществлять иные права, предоставленные </w:t>
      </w:r>
      <w:r w:rsidR="00E60FCE">
        <w:t>Покупателю</w:t>
      </w:r>
      <w:r>
        <w:t xml:space="preserve"> статьями 466, 468, 475, 480, 482, 518, 519, 520 Гражданского кодекса Российской Федерации;</w:t>
      </w:r>
    </w:p>
    <w:p w14:paraId="6DAF2406" w14:textId="77777777" w:rsidR="002766AB" w:rsidRDefault="002766AB" w:rsidP="00AB1339">
      <w:pPr>
        <w:pStyle w:val="a9"/>
        <w:numPr>
          <w:ilvl w:val="2"/>
          <w:numId w:val="6"/>
        </w:numPr>
        <w:ind w:left="0" w:firstLine="709"/>
        <w:jc w:val="both"/>
      </w:pPr>
      <w:r>
        <w:t>проверять ход и качество исполнения Поставщиком условий настоящего Договора;</w:t>
      </w:r>
    </w:p>
    <w:p w14:paraId="7305FD00" w14:textId="77777777" w:rsidR="002766AB" w:rsidRDefault="002766AB" w:rsidP="00AB1339">
      <w:pPr>
        <w:pStyle w:val="a9"/>
        <w:numPr>
          <w:ilvl w:val="2"/>
          <w:numId w:val="6"/>
        </w:numPr>
        <w:ind w:left="0" w:firstLine="709"/>
        <w:jc w:val="both"/>
      </w:pPr>
      <w:r>
        <w:t>требовать возмещения убытков, уплаты неустоек (штрафов, пеней) в соответствии с Договором;</w:t>
      </w:r>
    </w:p>
    <w:p w14:paraId="47C7EEE6" w14:textId="77777777" w:rsidR="002766AB" w:rsidRDefault="002766AB" w:rsidP="00AB1339">
      <w:pPr>
        <w:pStyle w:val="a9"/>
        <w:numPr>
          <w:ilvl w:val="2"/>
          <w:numId w:val="6"/>
        </w:numPr>
        <w:ind w:left="0" w:firstLine="709"/>
        <w:jc w:val="both"/>
      </w:pPr>
      <w:r>
        <w:t>отказаться от приемки и оплаты Товара, не соответствующего условиям Договора;</w:t>
      </w:r>
    </w:p>
    <w:p w14:paraId="5C24B7CF" w14:textId="0AA9EE82" w:rsidR="002766AB" w:rsidRDefault="002766AB" w:rsidP="00AB1339">
      <w:pPr>
        <w:pStyle w:val="a9"/>
        <w:numPr>
          <w:ilvl w:val="2"/>
          <w:numId w:val="6"/>
        </w:numPr>
        <w:ind w:left="0" w:firstLine="709"/>
        <w:jc w:val="both"/>
      </w:pPr>
      <w:r>
        <w:t xml:space="preserve">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w:t>
      </w:r>
      <w:r w:rsidR="00E60FCE">
        <w:t>Покупателя</w:t>
      </w:r>
      <w:r>
        <w:t xml:space="preserve"> возврата многооборотной тары;</w:t>
      </w:r>
    </w:p>
    <w:p w14:paraId="07AC5A44" w14:textId="77777777" w:rsidR="002766AB" w:rsidRDefault="002766AB" w:rsidP="00AB1339">
      <w:pPr>
        <w:pStyle w:val="a9"/>
        <w:numPr>
          <w:ilvl w:val="2"/>
          <w:numId w:val="6"/>
        </w:numPr>
        <w:ind w:left="0" w:firstLine="709"/>
        <w:jc w:val="both"/>
      </w:pPr>
      <w: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требованиям;</w:t>
      </w:r>
    </w:p>
    <w:p w14:paraId="7A0FA2EA" w14:textId="77777777" w:rsidR="002766AB" w:rsidRDefault="002766AB" w:rsidP="00AB1339">
      <w:pPr>
        <w:pStyle w:val="a9"/>
        <w:numPr>
          <w:ilvl w:val="2"/>
          <w:numId w:val="6"/>
        </w:numPr>
        <w:ind w:left="0" w:firstLine="709"/>
        <w:jc w:val="both"/>
      </w:pPr>
      <w:r>
        <w:rPr>
          <w:rFonts w:eastAsiaTheme="minorHAnsi"/>
          <w:lang w:eastAsia="en-US"/>
        </w:rPr>
        <w:t xml:space="preserve">осуществлять </w:t>
      </w:r>
      <w:r>
        <w:rPr>
          <w:rFonts w:eastAsia="Calibri"/>
        </w:rPr>
        <w:t>иные права, предусмотренные Договором.</w:t>
      </w:r>
    </w:p>
    <w:p w14:paraId="44E9DE66"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Качество Товара</w:t>
      </w:r>
    </w:p>
    <w:p w14:paraId="5B05BE67" w14:textId="2477D76D" w:rsidR="002766AB" w:rsidRDefault="002766AB" w:rsidP="00AB1339">
      <w:pPr>
        <w:pStyle w:val="a9"/>
        <w:numPr>
          <w:ilvl w:val="1"/>
          <w:numId w:val="6"/>
        </w:numPr>
        <w:tabs>
          <w:tab w:val="left" w:pos="1276"/>
        </w:tabs>
        <w:ind w:left="0" w:firstLine="709"/>
        <w:jc w:val="both"/>
        <w:rPr>
          <w:i/>
        </w:rPr>
      </w:pPr>
      <w: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w:t>
      </w:r>
      <w:r>
        <w:rPr>
          <w:bCs/>
        </w:rPr>
        <w:t>ребованиям, требовани</w:t>
      </w:r>
      <w:r>
        <w:t xml:space="preserve">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w:t>
      </w:r>
      <w:r w:rsidR="00E60FCE">
        <w:t>Покупателя</w:t>
      </w:r>
      <w:r>
        <w:t>,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4E2A5E84" w:rsidR="002766AB" w:rsidRDefault="002766AB" w:rsidP="00AB1339">
      <w:pPr>
        <w:pStyle w:val="a9"/>
        <w:numPr>
          <w:ilvl w:val="1"/>
          <w:numId w:val="6"/>
        </w:numPr>
        <w:tabs>
          <w:tab w:val="left" w:pos="1276"/>
        </w:tabs>
        <w:ind w:left="0" w:firstLine="709"/>
        <w:jc w:val="both"/>
      </w:pPr>
      <w:r>
        <w:t>Гарантийный срок на Товар, установленный Поставщиком, указан в пункте 1.10 Договора и исчисляется с моме</w:t>
      </w:r>
      <w:r>
        <w:rPr>
          <w:i/>
        </w:rPr>
        <w:t>н</w:t>
      </w:r>
      <w:r>
        <w:t>та подписания Сторонами товарной накладной по форме ТОРГ-12</w:t>
      </w:r>
      <w:r w:rsidR="0019180B">
        <w:t>/УПД</w:t>
      </w:r>
      <w:r>
        <w:t xml:space="preserve">. </w:t>
      </w:r>
    </w:p>
    <w:p w14:paraId="200970FC" w14:textId="4B7AEF57" w:rsidR="002766AB" w:rsidRDefault="002766AB" w:rsidP="00AB1339">
      <w:pPr>
        <w:pStyle w:val="a9"/>
        <w:numPr>
          <w:ilvl w:val="1"/>
          <w:numId w:val="6"/>
        </w:numPr>
        <w:tabs>
          <w:tab w:val="left" w:pos="1276"/>
        </w:tabs>
        <w:ind w:left="0" w:firstLine="709"/>
        <w:jc w:val="both"/>
      </w:pPr>
      <w:r>
        <w:t xml:space="preserve">При обнаружении недостатков Товара в период гарантийного срока, возникших по независящим от </w:t>
      </w:r>
      <w:r w:rsidR="00E60FCE">
        <w:t>Покупателя</w:t>
      </w:r>
      <w:r>
        <w:t xml:space="preserve"> причинам, Поставщик обязан за свой счет выполнить действия, установленные пунктом 1.10 Договора, </w:t>
      </w:r>
      <w:r>
        <w:rPr>
          <w:i/>
        </w:rPr>
        <w:t>в срок, установленный пунктом 1.9 Договора.</w:t>
      </w:r>
    </w:p>
    <w:p w14:paraId="254033B0" w14:textId="77777777" w:rsidR="002766AB" w:rsidRDefault="002766AB" w:rsidP="002766AB">
      <w:pPr>
        <w:pStyle w:val="a9"/>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w:t>
      </w:r>
      <w:r>
        <w:lastRenderedPageBreak/>
        <w:t xml:space="preserve">замененную или отремонтированную часть Товара должен составлять не менее срока, указанного в пункте 1.10 Договора. </w:t>
      </w:r>
    </w:p>
    <w:p w14:paraId="2B0BACFF" w14:textId="7DA83C7D" w:rsidR="002766AB" w:rsidRDefault="002766AB" w:rsidP="002766AB">
      <w:pPr>
        <w:pStyle w:val="a9"/>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79F8861B" w14:textId="6E1A4250" w:rsidR="002766AB" w:rsidRDefault="000112B2" w:rsidP="002766AB">
      <w:pPr>
        <w:pStyle w:val="a9"/>
        <w:tabs>
          <w:tab w:val="left" w:pos="1276"/>
        </w:tabs>
        <w:ind w:left="0" w:firstLine="709"/>
        <w:jc w:val="both"/>
      </w:pPr>
      <w:r>
        <w:t>6.3.</w:t>
      </w:r>
      <w:r>
        <w:tab/>
      </w:r>
      <w:r w:rsidR="002766AB">
        <w:t xml:space="preserve">Поставщик отвечает за недостатки товара, если недостатки Товара возникли до его передачи </w:t>
      </w:r>
      <w:r w:rsidR="00E60FCE">
        <w:t>Покупателю</w:t>
      </w:r>
      <w:r w:rsidR="002766AB">
        <w:t xml:space="preserve"> или по причинам, возникшим до этого момента.</w:t>
      </w:r>
    </w:p>
    <w:p w14:paraId="2D55C208"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Ответственность Сторон</w:t>
      </w:r>
    </w:p>
    <w:p w14:paraId="4E01889E" w14:textId="77777777" w:rsidR="002766AB" w:rsidRDefault="002766AB" w:rsidP="00AB1339">
      <w:pPr>
        <w:pStyle w:val="a9"/>
        <w:numPr>
          <w:ilvl w:val="1"/>
          <w:numId w:val="6"/>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5405A942" w:rsidR="002766AB" w:rsidRDefault="00E60FCE" w:rsidP="00AB1339">
      <w:pPr>
        <w:pStyle w:val="a9"/>
        <w:numPr>
          <w:ilvl w:val="1"/>
          <w:numId w:val="6"/>
        </w:numPr>
        <w:tabs>
          <w:tab w:val="left" w:pos="1276"/>
        </w:tabs>
        <w:ind w:left="0" w:firstLine="709"/>
        <w:jc w:val="both"/>
      </w:pPr>
      <w:r>
        <w:t>Покупатель</w:t>
      </w:r>
      <w:r w:rsidR="002766AB">
        <w:t xml:space="preserve"> имеет право на удержание суммы начисленной</w:t>
      </w:r>
      <w:r w:rsidR="00E76318">
        <w:t xml:space="preserve"> неустойки (штрафа, пени)</w:t>
      </w:r>
      <w:r w:rsidR="00865AF1">
        <w:t xml:space="preserve"> во внесудебном порядке</w:t>
      </w:r>
      <w:r w:rsidR="002766AB">
        <w:t xml:space="preserve"> при осуществлении оплаты по Договору.</w:t>
      </w:r>
    </w:p>
    <w:p w14:paraId="3DE3B31B" w14:textId="3A02B50B" w:rsidR="002766AB" w:rsidRDefault="002766AB" w:rsidP="00AB1339">
      <w:pPr>
        <w:pStyle w:val="a9"/>
        <w:numPr>
          <w:ilvl w:val="1"/>
          <w:numId w:val="6"/>
        </w:numPr>
        <w:tabs>
          <w:tab w:val="left" w:pos="1276"/>
        </w:tabs>
        <w:ind w:left="0" w:firstLine="709"/>
        <w:jc w:val="both"/>
      </w:pPr>
      <w:r>
        <w:t xml:space="preserve">Поставщик, не исполнивший или ненадлежащим образом исполнивший обязательства по Договору, обязан возместить </w:t>
      </w:r>
      <w:r w:rsidR="00E60FCE">
        <w:t>Покупателю</w:t>
      </w:r>
      <w:r>
        <w:t xml:space="preserve"> убытки (как реальный ущерб, так и упущенную выгоду) в полной сумме сверх предусмотренных Договором неустоек.</w:t>
      </w:r>
    </w:p>
    <w:p w14:paraId="635AEA66" w14:textId="77777777" w:rsidR="002766AB" w:rsidRDefault="002766AB" w:rsidP="00AB1339">
      <w:pPr>
        <w:pStyle w:val="a9"/>
        <w:numPr>
          <w:ilvl w:val="1"/>
          <w:numId w:val="6"/>
        </w:numPr>
        <w:tabs>
          <w:tab w:val="left" w:pos="1276"/>
        </w:tabs>
        <w:ind w:left="0" w:firstLine="709"/>
        <w:jc w:val="both"/>
      </w:pPr>
      <w: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31DF31DC" w14:textId="0040A470" w:rsidR="002766AB" w:rsidRDefault="002766AB" w:rsidP="00AB1339">
      <w:pPr>
        <w:pStyle w:val="a9"/>
        <w:numPr>
          <w:ilvl w:val="0"/>
          <w:numId w:val="6"/>
        </w:numPr>
        <w:tabs>
          <w:tab w:val="left" w:pos="1260"/>
        </w:tabs>
        <w:spacing w:before="240" w:after="120"/>
        <w:ind w:left="357" w:hanging="357"/>
        <w:contextualSpacing w:val="0"/>
        <w:jc w:val="center"/>
      </w:pPr>
      <w:r>
        <w:rPr>
          <w:b/>
        </w:rPr>
        <w:t>Обеспечение исполнения Договора. Обеспечение исполнения гарантийных обязательств</w:t>
      </w:r>
    </w:p>
    <w:p w14:paraId="33E2CC8F" w14:textId="2B03E64A" w:rsidR="002931E2" w:rsidRPr="001B0174" w:rsidRDefault="002766AB" w:rsidP="002931E2">
      <w:pPr>
        <w:pStyle w:val="a9"/>
        <w:numPr>
          <w:ilvl w:val="1"/>
          <w:numId w:val="20"/>
        </w:numPr>
        <w:tabs>
          <w:tab w:val="left" w:pos="1276"/>
        </w:tabs>
        <w:ind w:left="0" w:right="142" w:firstLine="709"/>
        <w:jc w:val="both"/>
      </w:pPr>
      <w:r>
        <w:rPr>
          <w:bCs/>
          <w:lang w:eastAsia="ar-SA"/>
        </w:rPr>
        <w:t xml:space="preserve">Обеспечение </w:t>
      </w:r>
      <w:r w:rsidR="002931E2">
        <w:rPr>
          <w:bCs/>
          <w:lang w:eastAsia="ar-SA"/>
        </w:rPr>
        <w:t xml:space="preserve">исполнения Договора распространяется на обязательства Поставщика </w:t>
      </w:r>
      <w:r w:rsidR="002931E2">
        <w:t xml:space="preserve">(кроме гарантийных обязательств), предусмотренные пунктом 1.15 Договора, </w:t>
      </w:r>
      <w:r w:rsidR="002931E2">
        <w:rPr>
          <w:bCs/>
          <w:lang w:eastAsia="ar-SA"/>
        </w:rPr>
        <w:t xml:space="preserve">в случае неисполнения </w:t>
      </w:r>
      <w:r w:rsidR="002931E2">
        <w:t>обязательств</w:t>
      </w:r>
      <w:r w:rsidR="002931E2">
        <w:rPr>
          <w:bCs/>
          <w:lang w:eastAsia="ar-SA"/>
        </w:rPr>
        <w:t xml:space="preserve"> по Договору, </w:t>
      </w:r>
      <w:r w:rsidR="002931E2">
        <w:t xml:space="preserve">в том числе обязательства по </w:t>
      </w:r>
      <w:r w:rsidR="002931E2">
        <w:rPr>
          <w:bCs/>
          <w:lang w:eastAsia="ar-SA"/>
        </w:rPr>
        <w:t xml:space="preserve">уплате неустоек </w:t>
      </w:r>
      <w:r w:rsidR="002931E2">
        <w:t>(штрафов, пеней)</w:t>
      </w:r>
      <w:r w:rsidR="002931E2">
        <w:rPr>
          <w:bCs/>
          <w:lang w:eastAsia="ar-SA"/>
        </w:rPr>
        <w:t xml:space="preserve">, предусмотренных Договором, а также убытков и иных платежей, подлежащих уплате </w:t>
      </w:r>
      <w:r w:rsidR="00E60FCE">
        <w:rPr>
          <w:bCs/>
          <w:lang w:eastAsia="ar-SA"/>
        </w:rPr>
        <w:t>Покупателю</w:t>
      </w:r>
      <w:r w:rsidR="002931E2">
        <w:rPr>
          <w:bCs/>
          <w:lang w:eastAsia="ar-SA"/>
        </w:rPr>
        <w:t xml:space="preserve"> в связи с неисполнением или ненадлежащем исполнением </w:t>
      </w:r>
      <w:r w:rsidR="002931E2" w:rsidRPr="001B0174">
        <w:t>Поставщиком обязательств по Договору.</w:t>
      </w:r>
    </w:p>
    <w:p w14:paraId="1ECE4D89" w14:textId="77777777" w:rsidR="002931E2" w:rsidRPr="001B0174" w:rsidRDefault="002931E2" w:rsidP="002931E2">
      <w:pPr>
        <w:pStyle w:val="a9"/>
        <w:numPr>
          <w:ilvl w:val="1"/>
          <w:numId w:val="20"/>
        </w:numPr>
        <w:tabs>
          <w:tab w:val="left" w:pos="1276"/>
        </w:tabs>
        <w:ind w:left="0" w:right="142" w:firstLine="709"/>
        <w:jc w:val="both"/>
      </w:pPr>
      <w:r w:rsidRPr="001B0174">
        <w:t>Обеспечение исполнения гарантийных обязательств по Договору не предоставляется.</w:t>
      </w:r>
    </w:p>
    <w:p w14:paraId="6B815476" w14:textId="4ACAAAE7" w:rsidR="002931E2" w:rsidRDefault="002931E2" w:rsidP="002931E2">
      <w:pPr>
        <w:pStyle w:val="a9"/>
        <w:numPr>
          <w:ilvl w:val="1"/>
          <w:numId w:val="20"/>
        </w:numPr>
        <w:tabs>
          <w:tab w:val="left" w:pos="1276"/>
        </w:tabs>
        <w:ind w:left="0" w:right="142" w:firstLine="709"/>
        <w:jc w:val="both"/>
      </w:pPr>
      <w:r>
        <w:t xml:space="preserve">В случае </w:t>
      </w:r>
      <w:r w:rsidRPr="001B0174">
        <w:t>если</w:t>
      </w:r>
      <w:r>
        <w:t xml:space="preserve"> обеспечение исполнения Договора, представленное Поставщиком, перестало действовать, </w:t>
      </w:r>
      <w:r w:rsidR="00E60FCE">
        <w:t>Покупатель</w:t>
      </w:r>
      <w:r>
        <w:t xml:space="preserve">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Pr>
          <w:bCs/>
          <w:lang w:eastAsia="ar-SA"/>
        </w:rPr>
        <w:t xml:space="preserve"> Поставщиком в качестве способа обеспечения исполнения Договора была выбрана </w:t>
      </w:r>
      <w:r w:rsidR="00364DC0">
        <w:rPr>
          <w:bCs/>
          <w:lang w:eastAsia="ar-SA"/>
        </w:rPr>
        <w:t>независимая</w:t>
      </w:r>
      <w:r>
        <w:rPr>
          <w:bCs/>
          <w:lang w:eastAsia="ar-SA"/>
        </w:rPr>
        <w:t xml:space="preserve"> гарантия и</w:t>
      </w:r>
      <w:r>
        <w:t xml:space="preserve"> у банка-гаранта, выдавшего </w:t>
      </w:r>
      <w:r w:rsidR="00364DC0">
        <w:t>независимую</w:t>
      </w:r>
      <w:r>
        <w:t xml:space="preserve"> гарантию в обеспечение исполнения Договора, отозвана лицензия. Если Поставщик не представил взамен новое обеспечение исполнения Договора, </w:t>
      </w:r>
      <w:r w:rsidR="00E60FCE">
        <w:t>Покупатель</w:t>
      </w:r>
      <w:r>
        <w:t xml:space="preserve">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41B624C2" w14:textId="3CE0445A" w:rsidR="002766AB" w:rsidRDefault="002931E2" w:rsidP="002931E2">
      <w:pPr>
        <w:pStyle w:val="a9"/>
        <w:numPr>
          <w:ilvl w:val="1"/>
          <w:numId w:val="6"/>
        </w:numPr>
        <w:tabs>
          <w:tab w:val="left" w:pos="1276"/>
        </w:tabs>
        <w:ind w:left="0" w:right="142" w:firstLine="709"/>
        <w:jc w:val="both"/>
        <w:rPr>
          <w:bCs/>
          <w:lang w:eastAsia="ar-SA"/>
        </w:rPr>
      </w:pPr>
      <w:r>
        <w:lastRenderedPageBreak/>
        <w:t xml:space="preserve">Поставщик при исполнении Договора вправе предоставить </w:t>
      </w:r>
      <w:r w:rsidR="00E60FCE">
        <w:t>Покупателю</w:t>
      </w:r>
      <w:r>
        <w:t xml:space="preserve"> обеспечение исполнения Договора, уменьшенное </w:t>
      </w:r>
      <w:r>
        <w:rPr>
          <w:bCs/>
          <w:lang w:eastAsia="ar-SA"/>
        </w:rPr>
        <w:t>пропорционально размеру</w:t>
      </w:r>
      <w: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003A0088" w:rsidRPr="003A0088">
        <w:rPr>
          <w:bCs/>
          <w:lang w:eastAsia="ar-SA"/>
        </w:rPr>
        <w:t>.</w:t>
      </w:r>
    </w:p>
    <w:p w14:paraId="6ED198FC" w14:textId="77777777" w:rsidR="00A70ADA" w:rsidRDefault="00A70ADA" w:rsidP="00A70ADA">
      <w:pPr>
        <w:pStyle w:val="a9"/>
        <w:numPr>
          <w:ilvl w:val="1"/>
          <w:numId w:val="6"/>
        </w:numPr>
        <w:tabs>
          <w:tab w:val="left" w:pos="1276"/>
        </w:tabs>
        <w:ind w:left="0" w:firstLine="709"/>
        <w:contextualSpacing w:val="0"/>
        <w:jc w:val="both"/>
      </w:pPr>
      <w:r w:rsidRPr="00DF2DC9">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688C9E35" w14:textId="77777777" w:rsidR="003A0088" w:rsidRDefault="003A0088" w:rsidP="003A0088">
      <w:pPr>
        <w:pStyle w:val="a9"/>
        <w:tabs>
          <w:tab w:val="left" w:pos="1276"/>
        </w:tabs>
        <w:spacing w:before="240" w:after="240"/>
        <w:ind w:left="709" w:right="142"/>
        <w:jc w:val="both"/>
        <w:rPr>
          <w:bCs/>
          <w:lang w:eastAsia="ar-SA"/>
        </w:rPr>
      </w:pPr>
    </w:p>
    <w:p w14:paraId="0DCA7FD4"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Обстоятельства непреодолимой силы</w:t>
      </w:r>
    </w:p>
    <w:p w14:paraId="2C968D55" w14:textId="77777777" w:rsidR="002766AB" w:rsidRDefault="002766AB" w:rsidP="00AB1339">
      <w:pPr>
        <w:pStyle w:val="a9"/>
        <w:numPr>
          <w:ilvl w:val="1"/>
          <w:numId w:val="6"/>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Default="002766AB" w:rsidP="00AB1339">
      <w:pPr>
        <w:pStyle w:val="a9"/>
        <w:numPr>
          <w:ilvl w:val="1"/>
          <w:numId w:val="6"/>
        </w:numPr>
        <w:tabs>
          <w:tab w:val="left" w:pos="1276"/>
        </w:tabs>
        <w:ind w:left="0" w:firstLine="709"/>
        <w:jc w:val="both"/>
        <w:rPr>
          <w:rFonts w:eastAsiaTheme="minorHAnsi"/>
        </w:rPr>
      </w:pPr>
      <w:r>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Default="002766AB" w:rsidP="00AB1339">
      <w:pPr>
        <w:pStyle w:val="a9"/>
        <w:numPr>
          <w:ilvl w:val="1"/>
          <w:numId w:val="6"/>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Default="002766AB" w:rsidP="00AB1339">
      <w:pPr>
        <w:pStyle w:val="a9"/>
        <w:numPr>
          <w:ilvl w:val="1"/>
          <w:numId w:val="6"/>
        </w:numPr>
        <w:tabs>
          <w:tab w:val="left" w:pos="1276"/>
        </w:tabs>
        <w:ind w:left="0" w:firstLine="709"/>
        <w:jc w:val="both"/>
      </w:pPr>
      <w: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 xml:space="preserve"> Рассмотрение и разрешение споров</w:t>
      </w:r>
    </w:p>
    <w:p w14:paraId="791F0B56" w14:textId="77777777" w:rsidR="002766AB" w:rsidRDefault="002766AB" w:rsidP="00AB1339">
      <w:pPr>
        <w:pStyle w:val="a9"/>
        <w:numPr>
          <w:ilvl w:val="1"/>
          <w:numId w:val="6"/>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3702C8BF" w14:textId="77777777" w:rsidR="002766AB" w:rsidRDefault="002766AB" w:rsidP="00AB1339">
      <w:pPr>
        <w:pStyle w:val="a9"/>
        <w:numPr>
          <w:ilvl w:val="1"/>
          <w:numId w:val="6"/>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Default="002766AB" w:rsidP="00AB1339">
      <w:pPr>
        <w:pStyle w:val="a9"/>
        <w:numPr>
          <w:ilvl w:val="1"/>
          <w:numId w:val="6"/>
        </w:numPr>
        <w:tabs>
          <w:tab w:val="left" w:pos="1276"/>
        </w:tabs>
        <w:ind w:left="0" w:firstLine="709"/>
        <w:jc w:val="both"/>
      </w:pPr>
      <w: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Default="002766AB" w:rsidP="00AB1339">
      <w:pPr>
        <w:pStyle w:val="a9"/>
        <w:numPr>
          <w:ilvl w:val="1"/>
          <w:numId w:val="6"/>
        </w:numPr>
        <w:tabs>
          <w:tab w:val="left" w:pos="1276"/>
        </w:tabs>
        <w:ind w:left="0" w:firstLine="709"/>
        <w:jc w:val="both"/>
      </w:pPr>
      <w:r>
        <w:t>При неурегулировании Сторонами спора в досудебном порядке, спор передается на рассмотрение суда, указанного в пункте 1.17 Договора.</w:t>
      </w:r>
    </w:p>
    <w:p w14:paraId="3ADB4248"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 xml:space="preserve">Срок действия и порядок изменения Договора </w:t>
      </w:r>
    </w:p>
    <w:p w14:paraId="0A025F97" w14:textId="77777777" w:rsidR="00566F47" w:rsidRDefault="00566F47" w:rsidP="00566F47">
      <w:pPr>
        <w:pStyle w:val="a9"/>
        <w:numPr>
          <w:ilvl w:val="1"/>
          <w:numId w:val="6"/>
        </w:numPr>
        <w:tabs>
          <w:tab w:val="left" w:pos="1276"/>
        </w:tabs>
        <w:ind w:left="0" w:firstLine="709"/>
        <w:jc w:val="both"/>
      </w:pPr>
      <w:bookmarkStart w:id="1" w:name="_Ref384632227"/>
      <w: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1819E62B" w14:textId="77777777" w:rsidR="00566F47" w:rsidRDefault="00566F47" w:rsidP="00566F47">
      <w:pPr>
        <w:pStyle w:val="a9"/>
        <w:numPr>
          <w:ilvl w:val="1"/>
          <w:numId w:val="6"/>
        </w:numPr>
        <w:tabs>
          <w:tab w:val="left" w:pos="1276"/>
        </w:tabs>
        <w:ind w:left="0" w:firstLine="709"/>
        <w:jc w:val="both"/>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49FCFF2" w14:textId="77777777" w:rsidR="00566F47" w:rsidRDefault="00566F47" w:rsidP="00566F47">
      <w:pPr>
        <w:pStyle w:val="a9"/>
        <w:numPr>
          <w:ilvl w:val="1"/>
          <w:numId w:val="6"/>
        </w:numPr>
        <w:tabs>
          <w:tab w:val="left" w:pos="1276"/>
        </w:tabs>
        <w:ind w:left="0" w:firstLine="709"/>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10E07482" w14:textId="2AF0A0C7" w:rsidR="002766AB" w:rsidRDefault="002766AB" w:rsidP="00566F47">
      <w:pPr>
        <w:tabs>
          <w:tab w:val="left" w:pos="1276"/>
        </w:tabs>
        <w:jc w:val="both"/>
      </w:pPr>
    </w:p>
    <w:bookmarkEnd w:id="1"/>
    <w:p w14:paraId="0DE251BB"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Расторжение Договора</w:t>
      </w:r>
    </w:p>
    <w:p w14:paraId="3E6636BE" w14:textId="77777777" w:rsidR="002766AB" w:rsidRDefault="002766AB" w:rsidP="00AB1339">
      <w:pPr>
        <w:pStyle w:val="a9"/>
        <w:numPr>
          <w:ilvl w:val="1"/>
          <w:numId w:val="6"/>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255370FB" w:rsidR="002766AB" w:rsidRDefault="00E60FCE" w:rsidP="00AB1339">
      <w:pPr>
        <w:pStyle w:val="a9"/>
        <w:numPr>
          <w:ilvl w:val="1"/>
          <w:numId w:val="6"/>
        </w:numPr>
        <w:tabs>
          <w:tab w:val="left" w:pos="1260"/>
        </w:tabs>
        <w:ind w:left="0" w:firstLine="709"/>
        <w:jc w:val="both"/>
        <w:rPr>
          <w:rFonts w:eastAsia="Arial"/>
          <w:lang w:eastAsia="ar-SA"/>
        </w:rPr>
      </w:pPr>
      <w:r>
        <w:rPr>
          <w:rFonts w:eastAsia="Arial"/>
          <w:lang w:eastAsia="ar-SA"/>
        </w:rPr>
        <w:t>Покупатель</w:t>
      </w:r>
      <w:r w:rsidR="002766AB">
        <w:rPr>
          <w:rFonts w:eastAsia="Arial"/>
          <w:lang w:eastAsia="ar-SA"/>
        </w:rPr>
        <w:t xml:space="preserve"> вправе в </w:t>
      </w:r>
      <w:r w:rsidR="002766AB">
        <w:t>одностороннем</w:t>
      </w:r>
      <w:r w:rsidR="002766AB">
        <w:rPr>
          <w:rFonts w:eastAsia="Arial"/>
          <w:lang w:eastAsia="ar-SA"/>
        </w:rPr>
        <w:t xml:space="preserve"> внесудебном порядке отказаться от исполнения Договора в </w:t>
      </w:r>
      <w:r w:rsidR="002766AB">
        <w:t xml:space="preserve">случаях и с соблюдением порядка, установленных Положением о закупке </w:t>
      </w:r>
      <w:r>
        <w:t>Покупателя</w:t>
      </w:r>
      <w:r w:rsidR="002766AB">
        <w:t>, в случаях, предусмотренных законодательством РФ или Договором, а также в</w:t>
      </w:r>
      <w:r w:rsidR="002766AB">
        <w:rPr>
          <w:rFonts w:eastAsia="Arial"/>
          <w:lang w:eastAsia="ar-SA"/>
        </w:rPr>
        <w:t xml:space="preserve"> случае существенного нарушения Поставщиком Договора, в том числе в случае:</w:t>
      </w:r>
    </w:p>
    <w:p w14:paraId="5BB1667A" w14:textId="6F0E886A" w:rsidR="002766AB" w:rsidRDefault="002766AB" w:rsidP="00AB1339">
      <w:pPr>
        <w:pStyle w:val="a9"/>
        <w:numPr>
          <w:ilvl w:val="2"/>
          <w:numId w:val="6"/>
        </w:numPr>
        <w:tabs>
          <w:tab w:val="left" w:pos="1260"/>
        </w:tabs>
        <w:ind w:left="0" w:firstLine="709"/>
        <w:jc w:val="both"/>
      </w:pPr>
      <w:r>
        <w:rPr>
          <w:rFonts w:eastAsia="Arial"/>
          <w:lang w:eastAsia="ar-SA"/>
        </w:rPr>
        <w:t xml:space="preserve">если Поставщиком осуществлена поставка Товара ненадлежащего качества с недостатками, которые не могут быть устранены в приемлемый для </w:t>
      </w:r>
      <w:r w:rsidR="00E60FCE">
        <w:rPr>
          <w:rFonts w:eastAsia="Arial"/>
          <w:lang w:eastAsia="ar-SA"/>
        </w:rPr>
        <w:t>Покупателя</w:t>
      </w:r>
      <w:r>
        <w:rPr>
          <w:rFonts w:eastAsia="Arial"/>
          <w:lang w:eastAsia="ar-SA"/>
        </w:rPr>
        <w:t xml:space="preserve">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t>;</w:t>
      </w:r>
    </w:p>
    <w:p w14:paraId="3FB54FEE" w14:textId="4E27BBAF" w:rsidR="002766AB" w:rsidRDefault="002766AB" w:rsidP="00AB1339">
      <w:pPr>
        <w:pStyle w:val="a9"/>
        <w:numPr>
          <w:ilvl w:val="2"/>
          <w:numId w:val="6"/>
        </w:numPr>
        <w:tabs>
          <w:tab w:val="left" w:pos="1260"/>
        </w:tabs>
        <w:ind w:left="0" w:firstLine="709"/>
        <w:jc w:val="both"/>
      </w:pPr>
      <w:r>
        <w:t xml:space="preserve">нарушения обязательств воздерживаться от запрещенных в пунктах </w:t>
      </w:r>
      <w:r w:rsidR="00476640">
        <w:t>раздела 13</w:t>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29C82FBC" w14:textId="77777777" w:rsidR="002766AB" w:rsidRDefault="002766AB" w:rsidP="00AB1339">
      <w:pPr>
        <w:pStyle w:val="a9"/>
        <w:numPr>
          <w:ilvl w:val="2"/>
          <w:numId w:val="6"/>
        </w:numPr>
        <w:tabs>
          <w:tab w:val="left" w:pos="12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77777777" w:rsidR="002766AB" w:rsidRDefault="002766AB" w:rsidP="00AB1339">
      <w:pPr>
        <w:pStyle w:val="a9"/>
        <w:numPr>
          <w:ilvl w:val="2"/>
          <w:numId w:val="6"/>
        </w:numPr>
        <w:tabs>
          <w:tab w:val="left" w:pos="1260"/>
        </w:tabs>
        <w:ind w:left="0" w:firstLine="709"/>
        <w:jc w:val="both"/>
      </w:pPr>
      <w:r>
        <w:t>нарушения положений пунктов 14.4.1-14.4.4 настоящего Договора.</w:t>
      </w:r>
    </w:p>
    <w:p w14:paraId="36870A60" w14:textId="63604EA3"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w:t>
      </w:r>
      <w:r w:rsidR="00E60FCE">
        <w:rPr>
          <w:rFonts w:eastAsia="Arial"/>
          <w:lang w:eastAsia="ar-SA"/>
        </w:rPr>
        <w:t>Покупателем</w:t>
      </w:r>
      <w:r>
        <w:rPr>
          <w:rFonts w:eastAsia="Arial"/>
          <w:lang w:eastAsia="ar-SA"/>
        </w:rPr>
        <w:t xml:space="preserve"> Договора, в том числе в случае:</w:t>
      </w:r>
    </w:p>
    <w:p w14:paraId="75A5D39F" w14:textId="5645067E" w:rsidR="002766AB" w:rsidRDefault="002766AB" w:rsidP="00AB1339">
      <w:pPr>
        <w:pStyle w:val="a9"/>
        <w:numPr>
          <w:ilvl w:val="2"/>
          <w:numId w:val="6"/>
        </w:numPr>
        <w:tabs>
          <w:tab w:val="left" w:pos="1260"/>
        </w:tabs>
        <w:ind w:left="0" w:firstLine="709"/>
        <w:jc w:val="both"/>
      </w:pPr>
      <w:r>
        <w:t xml:space="preserve">существенного или неоднократного нарушения </w:t>
      </w:r>
      <w:r w:rsidR="00E60FCE">
        <w:t>Покупателем</w:t>
      </w:r>
      <w:r>
        <w:t xml:space="preserve">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664323">
        <w:t>.</w:t>
      </w:r>
    </w:p>
    <w:p w14:paraId="75B4774A" w14:textId="5A7DC885" w:rsidR="002766AB" w:rsidRDefault="002766AB" w:rsidP="00C11F48">
      <w:pPr>
        <w:pStyle w:val="a9"/>
        <w:tabs>
          <w:tab w:val="left" w:pos="1260"/>
        </w:tabs>
        <w:ind w:left="709"/>
        <w:jc w:val="both"/>
      </w:pPr>
    </w:p>
    <w:p w14:paraId="27514DE4" w14:textId="77777777"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Default="002766AB" w:rsidP="00AB1339">
      <w:pPr>
        <w:pStyle w:val="a9"/>
        <w:numPr>
          <w:ilvl w:val="2"/>
          <w:numId w:val="6"/>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Default="002766AB" w:rsidP="00AB1339">
      <w:pPr>
        <w:pStyle w:val="a9"/>
        <w:numPr>
          <w:ilvl w:val="2"/>
          <w:numId w:val="6"/>
        </w:numPr>
        <w:tabs>
          <w:tab w:val="left" w:pos="1260"/>
        </w:tabs>
        <w:ind w:left="0" w:firstLine="709"/>
        <w:jc w:val="both"/>
      </w:pPr>
      <w:r>
        <w:t>указание на предмет Договора;</w:t>
      </w:r>
    </w:p>
    <w:p w14:paraId="089BE4B8" w14:textId="77777777" w:rsidR="002766AB" w:rsidRDefault="002766AB" w:rsidP="00AB1339">
      <w:pPr>
        <w:pStyle w:val="a9"/>
        <w:numPr>
          <w:ilvl w:val="2"/>
          <w:numId w:val="6"/>
        </w:numPr>
        <w:tabs>
          <w:tab w:val="left" w:pos="1260"/>
        </w:tabs>
        <w:ind w:left="0" w:firstLine="709"/>
        <w:jc w:val="both"/>
      </w:pPr>
      <w: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FA21FF0" w14:textId="77777777" w:rsidR="002766AB" w:rsidRDefault="002766AB" w:rsidP="00AB1339">
      <w:pPr>
        <w:pStyle w:val="a9"/>
        <w:numPr>
          <w:ilvl w:val="1"/>
          <w:numId w:val="6"/>
        </w:numPr>
        <w:tabs>
          <w:tab w:val="left" w:pos="1260"/>
        </w:tabs>
        <w:ind w:left="0" w:firstLine="709"/>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w:t>
      </w:r>
      <w:r w:rsidR="00AF761F">
        <w:rPr>
          <w:rFonts w:eastAsia="Arial"/>
          <w:lang w:eastAsia="ar-SA"/>
        </w:rPr>
        <w:t>ся другой Стороне в течение 3 (т</w:t>
      </w:r>
      <w:r>
        <w:rPr>
          <w:rFonts w:eastAsia="Arial"/>
          <w:lang w:eastAsia="ar-SA"/>
        </w:rPr>
        <w:t xml:space="preserve">рех) </w:t>
      </w:r>
      <w:r>
        <w:t>рабочих 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7BFF0CA6" w:rsidR="002766AB" w:rsidRDefault="002766AB" w:rsidP="007E3EBA">
      <w:pPr>
        <w:pStyle w:val="a9"/>
        <w:numPr>
          <w:ilvl w:val="1"/>
          <w:numId w:val="6"/>
        </w:numPr>
        <w:tabs>
          <w:tab w:val="left" w:pos="1260"/>
        </w:tabs>
        <w:ind w:left="0" w:firstLine="709"/>
        <w:jc w:val="both"/>
        <w:rPr>
          <w:rFonts w:eastAsia="Arial"/>
          <w:lang w:eastAsia="ar-SA"/>
        </w:rPr>
      </w:pPr>
      <w:r>
        <w:rPr>
          <w:rFonts w:eastAsia="Arial"/>
          <w:lang w:eastAsia="ar-SA"/>
        </w:rPr>
        <w:t xml:space="preserve">В случае, когда направленное Поставщику, уведомление об одностороннем отказе от исполнения Договора вернется к </w:t>
      </w:r>
      <w:r w:rsidR="00E60FCE">
        <w:rPr>
          <w:rFonts w:eastAsia="Arial"/>
          <w:lang w:eastAsia="ar-SA"/>
        </w:rPr>
        <w:t>Покупателю</w:t>
      </w:r>
      <w:r>
        <w:rPr>
          <w:rFonts w:eastAsia="Arial"/>
          <w:lang w:eastAsia="ar-SA"/>
        </w:rPr>
        <w:t xml:space="preserve">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w:t>
      </w:r>
      <w:r w:rsidR="00E60FCE">
        <w:rPr>
          <w:rFonts w:eastAsia="Arial"/>
          <w:lang w:eastAsia="ar-SA"/>
        </w:rPr>
        <w:t>Покупателем</w:t>
      </w:r>
      <w:r>
        <w:rPr>
          <w:rFonts w:eastAsia="Arial"/>
          <w:lang w:eastAsia="ar-SA"/>
        </w:rPr>
        <w:t xml:space="preserve"> Поставщику уведомления о расторжении Договора. </w:t>
      </w:r>
    </w:p>
    <w:p w14:paraId="00A1E252" w14:textId="77777777" w:rsidR="002766AB" w:rsidRDefault="002766AB" w:rsidP="007E3EBA">
      <w:pPr>
        <w:pStyle w:val="a9"/>
        <w:numPr>
          <w:ilvl w:val="1"/>
          <w:numId w:val="6"/>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5D7424E6" w14:textId="30F2660D" w:rsidR="002766AB" w:rsidRDefault="004D50FA" w:rsidP="00AB1339">
      <w:pPr>
        <w:pStyle w:val="a9"/>
        <w:numPr>
          <w:ilvl w:val="0"/>
          <w:numId w:val="6"/>
        </w:numPr>
        <w:tabs>
          <w:tab w:val="left" w:pos="1260"/>
        </w:tabs>
        <w:spacing w:before="240" w:after="120"/>
        <w:ind w:left="357" w:hanging="357"/>
        <w:contextualSpacing w:val="0"/>
        <w:jc w:val="center"/>
        <w:rPr>
          <w:b/>
        </w:rPr>
      </w:pPr>
      <w:r>
        <w:rPr>
          <w:b/>
        </w:rPr>
        <w:t>Комплаенс-</w:t>
      </w:r>
      <w:r w:rsidR="002766AB">
        <w:rPr>
          <w:b/>
        </w:rPr>
        <w:t>оговорка</w:t>
      </w:r>
    </w:p>
    <w:p w14:paraId="661F2EDB" w14:textId="6CF67898"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eastAsia="Arial"/>
          <w:sz w:val="24"/>
          <w:szCs w:val="24"/>
          <w:lang w:eastAsia="ar-SA"/>
        </w:rPr>
        <w:t xml:space="preserve">13.1. </w:t>
      </w:r>
      <w:r w:rsidR="0083498D" w:rsidRPr="00C727C6">
        <w:rPr>
          <w:rFonts w:eastAsia="Arial"/>
          <w:sz w:val="24"/>
          <w:szCs w:val="24"/>
          <w:lang w:eastAsia="ar-SA"/>
        </w:rPr>
        <w:t>Стороны</w:t>
      </w:r>
      <w:r w:rsidR="002766AB" w:rsidRPr="00C727C6">
        <w:rPr>
          <w:rFonts w:eastAsia="Arial"/>
          <w:sz w:val="24"/>
          <w:szCs w:val="24"/>
          <w:lang w:eastAsia="ar-SA"/>
        </w:rPr>
        <w:t xml:space="preserve"> </w:t>
      </w:r>
      <w:r w:rsidRPr="00C727C6">
        <w:rPr>
          <w:rFonts w:ascii="Times New Roman" w:hAnsi="Times New Roman" w:cs="Times New Roman"/>
          <w:sz w:val="24"/>
          <w:szCs w:val="24"/>
        </w:rPr>
        <w:t xml:space="preserve">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5557481" w14:textId="38626C7F" w:rsidR="00E467BF" w:rsidRPr="00C727C6" w:rsidRDefault="00E467BF" w:rsidP="007E3EBA">
      <w:pPr>
        <w:tabs>
          <w:tab w:val="left" w:pos="1276"/>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13.1.1. Стороны соблюдают действующее законодательство о налогах</w:t>
      </w:r>
      <w:r w:rsidRPr="00C727C6">
        <w:rPr>
          <w:rFonts w:ascii="Times New Roman" w:hAnsi="Times New Roman" w:cs="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00C727C6">
        <w:rPr>
          <w:rFonts w:ascii="Times New Roman" w:hAnsi="Times New Roman" w:cs="Times New Roman"/>
          <w:sz w:val="24"/>
          <w:szCs w:val="24"/>
        </w:rPr>
        <w:t xml:space="preserve"> </w:t>
      </w:r>
      <w:r w:rsidRPr="00C727C6">
        <w:rPr>
          <w:rFonts w:ascii="Times New Roman" w:hAnsi="Times New Roman" w:cs="Times New Roman"/>
          <w:sz w:val="24"/>
          <w:szCs w:val="24"/>
        </w:rPr>
        <w:t>и использования поддельных документов;</w:t>
      </w:r>
    </w:p>
    <w:p w14:paraId="4A6356C0" w14:textId="7CACEAD5" w:rsidR="00E467BF" w:rsidRPr="00C727C6" w:rsidRDefault="00E467BF" w:rsidP="007E3EBA">
      <w:pPr>
        <w:tabs>
          <w:tab w:val="left" w:pos="1276"/>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13.1.2.</w:t>
      </w:r>
      <w:r w:rsidRPr="00C727C6">
        <w:rPr>
          <w:rFonts w:ascii="Times New Roman" w:hAnsi="Times New Roman" w:cs="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003CE14" w14:textId="63E10CF3" w:rsidR="00E467BF" w:rsidRPr="00C727C6" w:rsidRDefault="00E467BF" w:rsidP="007E3EBA">
      <w:pPr>
        <w:tabs>
          <w:tab w:val="left" w:pos="1276"/>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13.1.3.</w:t>
      </w:r>
      <w:r w:rsidRPr="00C727C6">
        <w:rPr>
          <w:rFonts w:ascii="Times New Roman" w:hAnsi="Times New Roman" w:cs="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C727C6">
        <w:rPr>
          <w:rFonts w:ascii="Times New Roman" w:hAnsi="Times New Roman" w:cs="Times New Roman"/>
          <w:sz w:val="24"/>
          <w:szCs w:val="24"/>
        </w:rPr>
        <w:br/>
        <w:t>в части обеспечения применения ответных специальных экономических мер</w:t>
      </w:r>
      <w:r w:rsidRPr="00C727C6">
        <w:rPr>
          <w:rFonts w:ascii="Times New Roman" w:hAnsi="Times New Roman" w:cs="Times New Roman"/>
          <w:sz w:val="24"/>
          <w:szCs w:val="24"/>
        </w:rPr>
        <w:br/>
        <w:t xml:space="preserve">в связи с недружественными действиями некоторых иностранных государств и международных организаций. </w:t>
      </w:r>
    </w:p>
    <w:p w14:paraId="0D05B64D" w14:textId="670F4DF8" w:rsidR="00E467BF" w:rsidRPr="00C727C6" w:rsidRDefault="00E467BF" w:rsidP="007E3EBA">
      <w:pPr>
        <w:tabs>
          <w:tab w:val="left" w:pos="1418"/>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13.1.3.1.</w:t>
      </w:r>
      <w:r w:rsidRPr="00C727C6">
        <w:rPr>
          <w:rFonts w:ascii="Times New Roman" w:hAnsi="Times New Roman" w:cs="Times New Roman"/>
          <w:sz w:val="24"/>
          <w:szCs w:val="24"/>
        </w:rPr>
        <w:tab/>
        <w:t xml:space="preserve">Стороны исходят из следующих заверений об обстоятельствах, </w:t>
      </w:r>
      <w:r w:rsidRPr="00C727C6">
        <w:rPr>
          <w:rFonts w:ascii="Times New Roman" w:hAnsi="Times New Roman" w:cs="Times New Roman"/>
          <w:spacing w:val="-8"/>
          <w:sz w:val="24"/>
          <w:szCs w:val="24"/>
        </w:rPr>
        <w:t>имеющих существенное значение при заключении, исполнении и прекращении</w:t>
      </w:r>
      <w:r w:rsidRPr="00C727C6">
        <w:rPr>
          <w:rFonts w:ascii="Times New Roman" w:hAnsi="Times New Roman" w:cs="Times New Roman"/>
          <w:sz w:val="24"/>
          <w:szCs w:val="24"/>
        </w:rPr>
        <w:t xml:space="preserve"> Договора: </w:t>
      </w:r>
    </w:p>
    <w:p w14:paraId="2F2F6411" w14:textId="423C1F6A"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C727C6">
        <w:rPr>
          <w:rFonts w:ascii="Times New Roman" w:hAnsi="Times New Roman" w:cs="Times New Roman"/>
          <w:sz w:val="24"/>
          <w:szCs w:val="24"/>
        </w:rPr>
        <w:t xml:space="preserve"> </w:t>
      </w:r>
      <w:r w:rsidRPr="00C727C6">
        <w:rPr>
          <w:rFonts w:ascii="Times New Roman" w:hAnsi="Times New Roman" w:cs="Times New Roman"/>
          <w:sz w:val="24"/>
          <w:szCs w:val="24"/>
        </w:rPr>
        <w:t>в соответствии с которыми заключение и/или исполнение настоящего Договора запрещено или ограничено (далее – Перечень);</w:t>
      </w:r>
    </w:p>
    <w:p w14:paraId="481EAD94"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б) ни одна из Сторон не находится во владении и/или под контролем лиц, включенных в Перечень.</w:t>
      </w:r>
    </w:p>
    <w:p w14:paraId="5BF5D297" w14:textId="7EACFED1" w:rsidR="00E467BF" w:rsidRPr="00C727C6" w:rsidRDefault="00E467BF" w:rsidP="007E3EBA">
      <w:pPr>
        <w:tabs>
          <w:tab w:val="left" w:pos="1418"/>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13.1.3.2.</w:t>
      </w:r>
      <w:r w:rsidRPr="00C727C6">
        <w:rPr>
          <w:rFonts w:ascii="Times New Roman" w:hAnsi="Times New Roman" w:cs="Times New Roman"/>
          <w:sz w:val="24"/>
          <w:szCs w:val="24"/>
        </w:rPr>
        <w:tab/>
        <w:t>Сторона обязуется незамедлительно уведомить другую Сторону</w:t>
      </w:r>
      <w:r w:rsidR="00C727C6" w:rsidRPr="00C727C6">
        <w:rPr>
          <w:rFonts w:ascii="Times New Roman" w:hAnsi="Times New Roman" w:cs="Times New Roman"/>
          <w:sz w:val="24"/>
          <w:szCs w:val="24"/>
        </w:rPr>
        <w:t xml:space="preserve"> </w:t>
      </w:r>
      <w:r w:rsidRPr="00C727C6">
        <w:rPr>
          <w:rFonts w:ascii="Times New Roman" w:hAnsi="Times New Roman" w:cs="Times New Roman"/>
          <w:sz w:val="24"/>
          <w:szCs w:val="24"/>
        </w:rPr>
        <w:t>в случае изменения обстоятельств, указанных в п.</w:t>
      </w:r>
      <w:r w:rsidR="007A444A">
        <w:rPr>
          <w:rFonts w:ascii="Times New Roman" w:hAnsi="Times New Roman" w:cs="Times New Roman"/>
          <w:sz w:val="24"/>
          <w:szCs w:val="24"/>
        </w:rPr>
        <w:t>13.</w:t>
      </w:r>
      <w:r w:rsidRPr="00C727C6">
        <w:rPr>
          <w:rFonts w:ascii="Times New Roman" w:hAnsi="Times New Roman" w:cs="Times New Roman"/>
          <w:sz w:val="24"/>
          <w:szCs w:val="24"/>
        </w:rPr>
        <w:t>1.3.1 настоящего раздела Договора.</w:t>
      </w:r>
    </w:p>
    <w:p w14:paraId="009CE42B" w14:textId="16B12BAA" w:rsidR="00E467BF" w:rsidRPr="00C727C6" w:rsidRDefault="00E467BF" w:rsidP="007E3EBA">
      <w:pPr>
        <w:tabs>
          <w:tab w:val="left" w:pos="1418"/>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lastRenderedPageBreak/>
        <w:t>13.1.3.3.</w:t>
      </w:r>
      <w:r w:rsidRPr="00C727C6">
        <w:rPr>
          <w:rFonts w:ascii="Times New Roman" w:hAnsi="Times New Roman" w:cs="Times New Roman"/>
          <w:sz w:val="24"/>
          <w:szCs w:val="24"/>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w:t>
      </w:r>
      <w:r w:rsidR="00C727C6" w:rsidRPr="00C727C6">
        <w:rPr>
          <w:rFonts w:ascii="Times New Roman" w:hAnsi="Times New Roman" w:cs="Times New Roman"/>
          <w:sz w:val="24"/>
          <w:szCs w:val="24"/>
        </w:rPr>
        <w:t xml:space="preserve"> </w:t>
      </w:r>
      <w:r w:rsidRPr="00C727C6">
        <w:rPr>
          <w:rFonts w:ascii="Times New Roman" w:hAnsi="Times New Roman" w:cs="Times New Roman"/>
          <w:sz w:val="24"/>
          <w:szCs w:val="24"/>
        </w:rPr>
        <w:t xml:space="preserve">и по отдельности: </w:t>
      </w:r>
    </w:p>
    <w:p w14:paraId="1DE9FC05" w14:textId="51C6EE9B" w:rsidR="00E467BF" w:rsidRPr="00C727C6" w:rsidRDefault="00E467BF" w:rsidP="007E3EBA">
      <w:pPr>
        <w:pStyle w:val="a9"/>
        <w:numPr>
          <w:ilvl w:val="0"/>
          <w:numId w:val="16"/>
        </w:numPr>
        <w:tabs>
          <w:tab w:val="left" w:pos="1134"/>
        </w:tabs>
        <w:ind w:left="0" w:firstLine="709"/>
        <w:jc w:val="both"/>
      </w:pPr>
      <w:r w:rsidRPr="00C727C6">
        <w:t xml:space="preserve">если заверение, указанное в п. </w:t>
      </w:r>
      <w:r w:rsidR="00C727C6">
        <w:t>13.</w:t>
      </w:r>
      <w:r w:rsidRPr="00C727C6">
        <w:t>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47620B6" w14:textId="77777777" w:rsidR="00E467BF" w:rsidRPr="00C727C6" w:rsidRDefault="00E467BF" w:rsidP="007E3EBA">
      <w:pPr>
        <w:pStyle w:val="a9"/>
        <w:numPr>
          <w:ilvl w:val="0"/>
          <w:numId w:val="16"/>
        </w:numPr>
        <w:tabs>
          <w:tab w:val="left" w:pos="1134"/>
        </w:tabs>
        <w:ind w:left="0" w:firstLine="709"/>
        <w:jc w:val="both"/>
      </w:pPr>
      <w:r w:rsidRPr="00C727C6">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2D1C3BE"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 xml:space="preserve">Уведомление АО «Почта России» осуществляется посредством направления письма на электронный адрес: </w:t>
      </w:r>
      <w:hyperlink r:id="rId13" w:history="1">
        <w:r w:rsidRPr="00C727C6">
          <w:rPr>
            <w:rStyle w:val="af8"/>
            <w:sz w:val="24"/>
            <w:szCs w:val="24"/>
          </w:rPr>
          <w:t>compliance-R00@russianpost.ru</w:t>
        </w:r>
      </w:hyperlink>
      <w:r w:rsidRPr="00C727C6">
        <w:rPr>
          <w:rFonts w:ascii="Times New Roman" w:hAnsi="Times New Roman" w:cs="Times New Roman"/>
          <w:sz w:val="24"/>
          <w:szCs w:val="24"/>
        </w:rPr>
        <w:t xml:space="preserve">. </w:t>
      </w:r>
    </w:p>
    <w:p w14:paraId="344F1525" w14:textId="1E636D2A"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 xml:space="preserve">Уведомление </w:t>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00C727C6" w:rsidRPr="00C727C6">
        <w:rPr>
          <w:rStyle w:val="a8"/>
          <w:rFonts w:ascii="Times New Roman" w:hAnsi="Times New Roman" w:cs="Times New Roman"/>
          <w:sz w:val="24"/>
          <w:szCs w:val="24"/>
        </w:rPr>
        <w:footnoteReference w:id="5"/>
      </w:r>
      <w:r w:rsidRPr="00C727C6">
        <w:rPr>
          <w:rFonts w:ascii="Times New Roman" w:hAnsi="Times New Roman" w:cs="Times New Roman"/>
          <w:sz w:val="24"/>
          <w:szCs w:val="24"/>
        </w:rPr>
        <w:t xml:space="preserve"> осуществляется посредством направления</w:t>
      </w:r>
      <w:r w:rsidR="00C727C6">
        <w:rPr>
          <w:rFonts w:ascii="Times New Roman" w:hAnsi="Times New Roman" w:cs="Times New Roman"/>
          <w:sz w:val="24"/>
          <w:szCs w:val="24"/>
        </w:rPr>
        <w:t xml:space="preserve"> письма на электронный адрес</w:t>
      </w:r>
      <w:r w:rsidRPr="00C727C6">
        <w:rPr>
          <w:rFonts w:ascii="Times New Roman" w:hAnsi="Times New Roman" w:cs="Times New Roman"/>
          <w:sz w:val="24"/>
          <w:szCs w:val="24"/>
        </w:rPr>
        <w:t xml:space="preserve"> </w:t>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Pr="00C727C6">
        <w:rPr>
          <w:rFonts w:ascii="Times New Roman" w:hAnsi="Times New Roman" w:cs="Times New Roman"/>
          <w:sz w:val="24"/>
          <w:szCs w:val="24"/>
          <w:u w:val="single"/>
        </w:rPr>
        <w:tab/>
      </w:r>
      <w:r w:rsidR="00C727C6" w:rsidRPr="00C727C6">
        <w:rPr>
          <w:rStyle w:val="a8"/>
          <w:rFonts w:ascii="Times New Roman" w:hAnsi="Times New Roman" w:cs="Times New Roman"/>
          <w:sz w:val="24"/>
          <w:szCs w:val="24"/>
        </w:rPr>
        <w:footnoteReference w:id="6"/>
      </w:r>
      <w:r w:rsidRPr="00C727C6">
        <w:rPr>
          <w:rFonts w:ascii="Times New Roman" w:hAnsi="Times New Roman" w:cs="Times New Roman"/>
          <w:sz w:val="24"/>
          <w:szCs w:val="24"/>
        </w:rPr>
        <w:t>.</w:t>
      </w:r>
    </w:p>
    <w:p w14:paraId="58EB08B7"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DB2A67">
        <w:rPr>
          <w:rFonts w:ascii="Times New Roman" w:hAnsi="Times New Roman" w:cs="Times New Roman"/>
          <w:sz w:val="24"/>
          <w:szCs w:val="24"/>
        </w:rPr>
        <w:t xml:space="preserve">В случае если Договором установлен </w:t>
      </w:r>
      <w:r w:rsidRPr="00C727C6">
        <w:rPr>
          <w:rFonts w:ascii="Times New Roman" w:hAnsi="Times New Roman" w:cs="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BBA35A0"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1A814E4" w14:textId="5B5D98EA"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13.2.</w:t>
      </w:r>
      <w:r w:rsidRPr="00C727C6">
        <w:rPr>
          <w:rFonts w:ascii="Times New Roman" w:hAnsi="Times New Roman" w:cs="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C727C6">
        <w:rPr>
          <w:rFonts w:ascii="Times New Roman" w:hAnsi="Times New Roman" w:cs="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8363988"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349F3EC" w14:textId="49BB487B"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13.3.</w:t>
      </w:r>
      <w:r w:rsidRPr="00C727C6">
        <w:rPr>
          <w:rFonts w:ascii="Times New Roman" w:hAnsi="Times New Roman" w:cs="Times New Roman"/>
          <w:sz w:val="24"/>
          <w:szCs w:val="24"/>
        </w:rPr>
        <w:tab/>
        <w:t>В случае возникновения у Стороны подозрений, что произошло или может произойти нарушение каких-либо положений пункта</w:t>
      </w:r>
      <w:r w:rsidR="00D71E06">
        <w:rPr>
          <w:rFonts w:ascii="Times New Roman" w:hAnsi="Times New Roman" w:cs="Times New Roman"/>
          <w:sz w:val="24"/>
          <w:szCs w:val="24"/>
        </w:rPr>
        <w:t xml:space="preserve"> 13.</w:t>
      </w:r>
      <w:r w:rsidRPr="00C727C6">
        <w:rPr>
          <w:rFonts w:ascii="Times New Roman" w:hAnsi="Times New Roman" w:cs="Times New Roman"/>
          <w:sz w:val="24"/>
          <w:szCs w:val="24"/>
        </w:rPr>
        <w:t xml:space="preserve">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w:t>
      </w:r>
      <w:r w:rsidR="00D71E06">
        <w:rPr>
          <w:rFonts w:ascii="Times New Roman" w:hAnsi="Times New Roman" w:cs="Times New Roman"/>
          <w:sz w:val="24"/>
          <w:szCs w:val="24"/>
        </w:rPr>
        <w:t>13.</w:t>
      </w:r>
      <w:r w:rsidRPr="00C727C6">
        <w:rPr>
          <w:rFonts w:ascii="Times New Roman" w:hAnsi="Times New Roman" w:cs="Times New Roman"/>
          <w:sz w:val="24"/>
          <w:szCs w:val="24"/>
        </w:rPr>
        <w:t>2 настоящего раздела.</w:t>
      </w:r>
    </w:p>
    <w:p w14:paraId="471F4C39" w14:textId="38E921A5"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Уведомление Сторон осуществляется в порядке, определенном в пункте 13.1.3.3 настоящей комплаенс-оговорки.</w:t>
      </w:r>
    </w:p>
    <w:p w14:paraId="16BBF5FD"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3D895C5"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6F67C82" w14:textId="5432570A"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lastRenderedPageBreak/>
        <w:t>13.4.</w:t>
      </w:r>
      <w:r w:rsidRPr="00C727C6">
        <w:rPr>
          <w:rFonts w:ascii="Times New Roman" w:hAnsi="Times New Roman" w:cs="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C727C6">
        <w:rPr>
          <w:rFonts w:ascii="Times New Roman" w:hAnsi="Times New Roman" w:cs="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настоящей комплаенс-оговорки, другая Сторона по соответствующему письменному требованию вправе:</w:t>
      </w:r>
    </w:p>
    <w:p w14:paraId="05913C6C" w14:textId="08F7E6CB" w:rsidR="00E467BF" w:rsidRPr="000128D0" w:rsidRDefault="00E467BF" w:rsidP="007E3EBA">
      <w:pPr>
        <w:pStyle w:val="a9"/>
        <w:numPr>
          <w:ilvl w:val="0"/>
          <w:numId w:val="17"/>
        </w:numPr>
        <w:tabs>
          <w:tab w:val="left" w:pos="1134"/>
        </w:tabs>
        <w:ind w:left="0" w:firstLine="709"/>
        <w:jc w:val="both"/>
      </w:pPr>
      <w:r w:rsidRPr="000128D0">
        <w:t>потреб</w:t>
      </w:r>
      <w:r w:rsidR="009F29FB">
        <w:t>овать уплаты штрафа в размере 5</w:t>
      </w:r>
      <w:r w:rsidRPr="000128D0">
        <w:t>% от общей цены</w:t>
      </w:r>
      <w:r w:rsidR="001F3A07">
        <w:t xml:space="preserve"> Договора</w:t>
      </w:r>
      <w:r w:rsidRPr="000128D0">
        <w:t>;</w:t>
      </w:r>
    </w:p>
    <w:p w14:paraId="2FC79E3A" w14:textId="77777777" w:rsidR="00E467BF" w:rsidRPr="00C727C6" w:rsidRDefault="00E467BF" w:rsidP="007E3EBA">
      <w:pPr>
        <w:pStyle w:val="a9"/>
        <w:numPr>
          <w:ilvl w:val="0"/>
          <w:numId w:val="17"/>
        </w:numPr>
        <w:tabs>
          <w:tab w:val="left" w:pos="1134"/>
        </w:tabs>
        <w:ind w:left="0" w:firstLine="709"/>
        <w:jc w:val="both"/>
      </w:pPr>
      <w:r w:rsidRPr="00C727C6">
        <w:t>отказаться в одностороннем внесудебном порядке от исполнения Договора</w:t>
      </w:r>
      <w:r w:rsidRPr="00C727C6" w:rsidDel="004853B5">
        <w:t xml:space="preserve"> </w:t>
      </w:r>
      <w:r w:rsidRPr="00C727C6">
        <w:t xml:space="preserve">полностью или в части, направив соответствующее письменное уведомление другой Стороне. </w:t>
      </w:r>
    </w:p>
    <w:p w14:paraId="180DEA3E" w14:textId="77777777" w:rsidR="00E467BF" w:rsidRPr="00C727C6" w:rsidRDefault="00E467BF" w:rsidP="007E3EBA">
      <w:pPr>
        <w:tabs>
          <w:tab w:val="left" w:pos="1134"/>
        </w:tabs>
        <w:spacing w:after="0" w:line="240" w:lineRule="auto"/>
        <w:ind w:firstLine="709"/>
        <w:jc w:val="both"/>
        <w:rPr>
          <w:rFonts w:ascii="Times New Roman" w:hAnsi="Times New Roman" w:cs="Times New Roman"/>
          <w:sz w:val="24"/>
          <w:szCs w:val="24"/>
        </w:rPr>
      </w:pPr>
      <w:r w:rsidRPr="00C727C6">
        <w:rPr>
          <w:rFonts w:ascii="Times New Roman" w:hAnsi="Times New Roman" w:cs="Times New Roman"/>
          <w:sz w:val="24"/>
          <w:szCs w:val="24"/>
        </w:rPr>
        <w:t xml:space="preserve">Право требования уплаты штрафа возникает за каждый выявленный факт «недружественного влияния». </w:t>
      </w:r>
    </w:p>
    <w:p w14:paraId="2872FA75" w14:textId="68E017D3" w:rsidR="002766AB" w:rsidRDefault="00E467BF" w:rsidP="007E3EBA">
      <w:pPr>
        <w:pStyle w:val="a9"/>
        <w:tabs>
          <w:tab w:val="left" w:pos="1260"/>
        </w:tabs>
        <w:ind w:left="0" w:firstLine="709"/>
        <w:jc w:val="both"/>
        <w:rPr>
          <w:rFonts w:eastAsia="Arial"/>
          <w:lang w:eastAsia="ar-SA"/>
        </w:rPr>
      </w:pPr>
      <w:r w:rsidRPr="00C727C6">
        <w:t>Сторона, отказавшаяся в одностороннем внесудебном порядке от исполнения Договора</w:t>
      </w:r>
      <w:r w:rsidRPr="00C727C6" w:rsidDel="004853B5">
        <w:t xml:space="preserve"> </w:t>
      </w:r>
      <w:r w:rsidRPr="00C727C6">
        <w:t>в соответствии с положениями настоящего пункта, вправе требовать возмещения реального ущерба, возникшего в результате такого расторжения</w:t>
      </w:r>
      <w:r w:rsidR="002766AB" w:rsidRPr="00C727C6">
        <w:rPr>
          <w:rFonts w:eastAsia="Arial"/>
          <w:lang w:eastAsia="ar-SA"/>
        </w:rPr>
        <w:t>.</w:t>
      </w:r>
    </w:p>
    <w:p w14:paraId="5DFF1D9A"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Прочие положения</w:t>
      </w:r>
    </w:p>
    <w:p w14:paraId="1F1F7CE5" w14:textId="77777777" w:rsidR="002766AB" w:rsidRDefault="002766AB" w:rsidP="00AB1339">
      <w:pPr>
        <w:pStyle w:val="a9"/>
        <w:numPr>
          <w:ilvl w:val="1"/>
          <w:numId w:val="6"/>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16071431" w14:textId="68A2AAA7" w:rsidR="002766AB" w:rsidRDefault="002766AB" w:rsidP="00AB1339">
      <w:pPr>
        <w:pStyle w:val="a9"/>
        <w:numPr>
          <w:ilvl w:val="1"/>
          <w:numId w:val="6"/>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br/>
      </w:r>
      <w: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77777777" w:rsidR="002766AB" w:rsidRDefault="002766AB" w:rsidP="00AB1339">
      <w:pPr>
        <w:pStyle w:val="a9"/>
        <w:numPr>
          <w:ilvl w:val="1"/>
          <w:numId w:val="6"/>
        </w:numPr>
        <w:tabs>
          <w:tab w:val="left" w:pos="1260"/>
        </w:tabs>
        <w:ind w:left="0" w:firstLine="709"/>
        <w:jc w:val="both"/>
      </w:pPr>
      <w:bookmarkStart w:id="2" w:name="_ref_23030049"/>
      <w:r>
        <w:t>Стороны определили следующий порядок обмена документами или юридически значимыми сообщениями:</w:t>
      </w:r>
      <w:bookmarkEnd w:id="2"/>
    </w:p>
    <w:p w14:paraId="5E3152FF" w14:textId="77777777" w:rsidR="002766AB" w:rsidRDefault="002766AB" w:rsidP="00AB1339">
      <w:pPr>
        <w:pStyle w:val="a9"/>
        <w:widowControl w:val="0"/>
        <w:numPr>
          <w:ilvl w:val="0"/>
          <w:numId w:val="4"/>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Default="002766AB" w:rsidP="00AB1339">
      <w:pPr>
        <w:pStyle w:val="a9"/>
        <w:widowControl w:val="0"/>
        <w:numPr>
          <w:ilvl w:val="0"/>
          <w:numId w:val="4"/>
        </w:numPr>
        <w:tabs>
          <w:tab w:val="left" w:pos="1134"/>
        </w:tabs>
        <w:autoSpaceDE w:val="0"/>
        <w:autoSpaceDN w:val="0"/>
        <w:adjustRightInd w:val="0"/>
        <w:ind w:left="0" w:firstLine="709"/>
        <w:jc w:val="both"/>
      </w:pPr>
      <w:r>
        <w:t>заказным письмом с уведомлением о вручении;</w:t>
      </w:r>
    </w:p>
    <w:p w14:paraId="1E3541A6" w14:textId="77777777" w:rsidR="002766AB" w:rsidRDefault="002766AB" w:rsidP="00AB1339">
      <w:pPr>
        <w:pStyle w:val="a9"/>
        <w:widowControl w:val="0"/>
        <w:numPr>
          <w:ilvl w:val="0"/>
          <w:numId w:val="4"/>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Default="002766AB" w:rsidP="00AB1339">
      <w:pPr>
        <w:pStyle w:val="a9"/>
        <w:widowControl w:val="0"/>
        <w:numPr>
          <w:ilvl w:val="0"/>
          <w:numId w:val="4"/>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Default="002766AB" w:rsidP="002766AB">
      <w:pPr>
        <w:pStyle w:val="a9"/>
        <w:tabs>
          <w:tab w:val="left" w:pos="1260"/>
        </w:tabs>
        <w:ind w:left="0" w:firstLine="709"/>
        <w:jc w:val="both"/>
      </w:pPr>
      <w:r>
        <w:t>Авторизированные адреса электронной почты Сторон указаны в разделе 16 Договора.</w:t>
      </w:r>
    </w:p>
    <w:p w14:paraId="570A0FD1" w14:textId="77777777" w:rsidR="002766AB" w:rsidRDefault="002766AB" w:rsidP="002766AB">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Default="002766AB" w:rsidP="002766AB">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Default="002766AB" w:rsidP="00AB1339">
      <w:pPr>
        <w:pStyle w:val="a9"/>
        <w:numPr>
          <w:ilvl w:val="1"/>
          <w:numId w:val="6"/>
        </w:numPr>
        <w:ind w:left="0" w:firstLine="710"/>
        <w:jc w:val="both"/>
        <w:rPr>
          <w:rFonts w:eastAsia="Arial"/>
          <w:lang w:eastAsia="ar-SA"/>
        </w:rPr>
      </w:pPr>
      <w:r>
        <w:t>Заверения об обстоятельствах. Возмещение потерь.</w:t>
      </w:r>
    </w:p>
    <w:p w14:paraId="6F50C942" w14:textId="33A668BC" w:rsidR="002766AB" w:rsidRDefault="002766AB" w:rsidP="00AB1339">
      <w:pPr>
        <w:pStyle w:val="a9"/>
        <w:numPr>
          <w:ilvl w:val="2"/>
          <w:numId w:val="6"/>
        </w:numPr>
        <w:ind w:left="0" w:firstLine="710"/>
        <w:jc w:val="both"/>
      </w:pPr>
      <w:r>
        <w:t>В соответствии со статьей 431.2 ГК РФ Поставщик н</w:t>
      </w:r>
      <w:r w:rsidR="00EC7DE4">
        <w:t xml:space="preserve">астоящим дает в отношении себя </w:t>
      </w:r>
      <w:r w:rsidR="00E60FCE">
        <w:t>Покупателю</w:t>
      </w:r>
      <w:r>
        <w:t xml:space="preserve"> следующие заверения об обстоятельствах на дату заключения настоящего Договора:</w:t>
      </w:r>
    </w:p>
    <w:p w14:paraId="0945EAFB" w14:textId="77777777" w:rsidR="002766AB" w:rsidRDefault="002766AB" w:rsidP="00AB1339">
      <w:pPr>
        <w:pStyle w:val="a9"/>
        <w:numPr>
          <w:ilvl w:val="3"/>
          <w:numId w:val="6"/>
        </w:numPr>
        <w:tabs>
          <w:tab w:val="left" w:pos="1701"/>
        </w:tabs>
        <w:ind w:left="0" w:firstLine="710"/>
        <w:jc w:val="both"/>
      </w:pPr>
      <w:r>
        <w:t xml:space="preserve">[он является юридическим лицом (или индивидуальным предпринимателем), надлежащим образом созданным (зарегистрированным) и </w:t>
      </w:r>
      <w:r>
        <w:lastRenderedPageBreak/>
        <w:t>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rPr>
        <w:footnoteReference w:id="7"/>
      </w:r>
      <w:r>
        <w:rPr>
          <w:rStyle w:val="a8"/>
        </w:rPr>
        <w:footnoteReference w:id="8"/>
      </w:r>
    </w:p>
    <w:p w14:paraId="5A5463E4" w14:textId="77777777" w:rsidR="002766AB" w:rsidRDefault="002766AB" w:rsidP="00AB1339">
      <w:pPr>
        <w:pStyle w:val="a9"/>
        <w:numPr>
          <w:ilvl w:val="3"/>
          <w:numId w:val="6"/>
        </w:numPr>
        <w:tabs>
          <w:tab w:val="left" w:pos="1701"/>
        </w:tabs>
        <w:ind w:left="0" w:firstLine="710"/>
        <w:jc w:val="both"/>
      </w:pPr>
      <w:r>
        <w:t>он обладает полной правоспособностью [полной дееспособностью]</w:t>
      </w:r>
      <w:r>
        <w:rPr>
          <w:vertAlign w:val="superscript"/>
          <w:lang w:val="en-GB"/>
        </w:rPr>
        <w:footnoteReference w:id="9"/>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Default="002766AB" w:rsidP="00AB1339">
      <w:pPr>
        <w:pStyle w:val="a9"/>
        <w:numPr>
          <w:ilvl w:val="3"/>
          <w:numId w:val="6"/>
        </w:numPr>
        <w:tabs>
          <w:tab w:val="left" w:pos="1701"/>
        </w:tabs>
        <w:ind w:left="0" w:firstLine="710"/>
        <w:jc w:val="both"/>
      </w:pPr>
      <w:r>
        <w:t>он не находится в процессе ликвидации или реорганизации и не отвечает признакам банкротства (несостоятельности);</w:t>
      </w:r>
    </w:p>
    <w:p w14:paraId="0F6A5B6C" w14:textId="77777777" w:rsidR="002766AB" w:rsidRDefault="002766AB" w:rsidP="00AB1339">
      <w:pPr>
        <w:pStyle w:val="a9"/>
        <w:numPr>
          <w:ilvl w:val="3"/>
          <w:numId w:val="6"/>
        </w:numPr>
        <w:tabs>
          <w:tab w:val="left" w:pos="1701"/>
        </w:tabs>
        <w:ind w:left="0" w:firstLine="710"/>
        <w:jc w:val="both"/>
      </w:pPr>
      <w: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Default="002766AB" w:rsidP="00AB1339">
      <w:pPr>
        <w:pStyle w:val="a9"/>
        <w:numPr>
          <w:ilvl w:val="3"/>
          <w:numId w:val="6"/>
        </w:numPr>
        <w:tabs>
          <w:tab w:val="left" w:pos="1701"/>
        </w:tabs>
        <w:ind w:left="0" w:firstLine="710"/>
        <w:jc w:val="both"/>
      </w:pPr>
      <w: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Default="002766AB" w:rsidP="00AB1339">
      <w:pPr>
        <w:pStyle w:val="a9"/>
        <w:numPr>
          <w:ilvl w:val="3"/>
          <w:numId w:val="6"/>
        </w:numPr>
        <w:tabs>
          <w:tab w:val="left" w:pos="1701"/>
        </w:tabs>
        <w:ind w:left="0" w:firstLine="710"/>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Default="002766AB" w:rsidP="00AB1339">
      <w:pPr>
        <w:pStyle w:val="a9"/>
        <w:numPr>
          <w:ilvl w:val="3"/>
          <w:numId w:val="6"/>
        </w:numPr>
        <w:tabs>
          <w:tab w:val="left" w:pos="1701"/>
        </w:tabs>
        <w:ind w:left="0" w:firstLine="710"/>
        <w:jc w:val="both"/>
      </w:pPr>
      <w:r>
        <w:t>заключение и исполнение Поставщиком настоящего Договора не приведет:</w:t>
      </w:r>
    </w:p>
    <w:p w14:paraId="36FC1E38" w14:textId="77777777" w:rsidR="002766AB" w:rsidRDefault="002766AB" w:rsidP="002766AB">
      <w:pPr>
        <w:pStyle w:val="a9"/>
        <w:tabs>
          <w:tab w:val="left" w:pos="1701"/>
        </w:tabs>
        <w:ind w:left="0" w:firstLine="710"/>
        <w:jc w:val="both"/>
      </w:pPr>
      <w: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Default="002766AB" w:rsidP="002766AB">
      <w:pPr>
        <w:pStyle w:val="a9"/>
        <w:tabs>
          <w:tab w:val="left" w:pos="1701"/>
        </w:tabs>
        <w:ind w:left="0" w:firstLine="710"/>
        <w:jc w:val="both"/>
      </w:pPr>
      <w:r>
        <w:t>(ii) к нарушению или невыполнению каких-либо договорных обязательств Поставщика.</w:t>
      </w:r>
    </w:p>
    <w:p w14:paraId="490D7143" w14:textId="0DC63A7E" w:rsidR="002766AB" w:rsidRDefault="002766AB" w:rsidP="00AB1339">
      <w:pPr>
        <w:pStyle w:val="a9"/>
        <w:numPr>
          <w:ilvl w:val="2"/>
          <w:numId w:val="6"/>
        </w:numPr>
        <w:ind w:left="0" w:firstLine="710"/>
        <w:jc w:val="both"/>
      </w:pPr>
      <w:r>
        <w:rPr>
          <w:bCs/>
        </w:rPr>
        <w:t xml:space="preserve">В соответствии со статьей 431.2 ГК РФ Поставщик дает </w:t>
      </w:r>
      <w:r w:rsidR="00E60FCE">
        <w:rPr>
          <w:bCs/>
        </w:rPr>
        <w:t>Покупателю</w:t>
      </w:r>
      <w:r>
        <w:rPr>
          <w:bCs/>
        </w:rPr>
        <w:t xml:space="preserve"> заверения о следующих обстоятельствах</w:t>
      </w:r>
      <w:r>
        <w:t xml:space="preserve"> на дату заключения настоящего Договора</w:t>
      </w:r>
      <w:r>
        <w:rPr>
          <w:bCs/>
        </w:rPr>
        <w:t>:</w:t>
      </w:r>
    </w:p>
    <w:p w14:paraId="23BF0137" w14:textId="77777777" w:rsidR="002766AB" w:rsidRDefault="002766AB" w:rsidP="00AB1339">
      <w:pPr>
        <w:pStyle w:val="a9"/>
        <w:numPr>
          <w:ilvl w:val="3"/>
          <w:numId w:val="6"/>
        </w:numPr>
        <w:tabs>
          <w:tab w:val="left" w:pos="1701"/>
        </w:tabs>
        <w:ind w:left="0" w:firstLine="710"/>
        <w:jc w:val="both"/>
      </w:pPr>
      <w: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Default="002766AB" w:rsidP="00AB1339">
      <w:pPr>
        <w:pStyle w:val="a9"/>
        <w:numPr>
          <w:ilvl w:val="3"/>
          <w:numId w:val="6"/>
        </w:numPr>
        <w:tabs>
          <w:tab w:val="left" w:pos="1701"/>
        </w:tabs>
        <w:ind w:left="0" w:firstLine="710"/>
        <w:jc w:val="both"/>
      </w:pPr>
      <w:r>
        <w:t>Товар является соответствует требованиям, установленным Договором.</w:t>
      </w:r>
    </w:p>
    <w:p w14:paraId="66B530CE" w14:textId="77777777" w:rsidR="002766AB" w:rsidRDefault="002766AB" w:rsidP="00AB1339">
      <w:pPr>
        <w:pStyle w:val="a9"/>
        <w:numPr>
          <w:ilvl w:val="3"/>
          <w:numId w:val="6"/>
        </w:numPr>
        <w:tabs>
          <w:tab w:val="left" w:pos="851"/>
          <w:tab w:val="left" w:pos="1701"/>
        </w:tabs>
        <w:ind w:left="0" w:firstLine="710"/>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239E32E2" w:rsidR="002766AB" w:rsidRDefault="002766AB" w:rsidP="00AB1339">
      <w:pPr>
        <w:pStyle w:val="a9"/>
        <w:numPr>
          <w:ilvl w:val="2"/>
          <w:numId w:val="6"/>
        </w:numPr>
        <w:ind w:left="0" w:firstLine="710"/>
        <w:jc w:val="both"/>
      </w:pPr>
      <w:r>
        <w:lastRenderedPageBreak/>
        <w:t xml:space="preserve">Стороны признают, что данные в п. 14.4 заверения об обстоятельствах имеют существенное значение для </w:t>
      </w:r>
      <w:r w:rsidR="00E60FCE">
        <w:t>Покупателя</w:t>
      </w:r>
      <w:r>
        <w:t>, а также для заключения, исполнения или прекращения Договора.</w:t>
      </w:r>
    </w:p>
    <w:p w14:paraId="3210AF3E" w14:textId="2E67A1C6" w:rsidR="002766AB" w:rsidRDefault="002766AB" w:rsidP="00AB1339">
      <w:pPr>
        <w:pStyle w:val="a9"/>
        <w:numPr>
          <w:ilvl w:val="2"/>
          <w:numId w:val="6"/>
        </w:numPr>
        <w:ind w:left="0" w:firstLine="710"/>
        <w:jc w:val="both"/>
      </w:pPr>
      <w:r>
        <w:t xml:space="preserve">Стороны безусловно соглашаются и подтверждают, что </w:t>
      </w:r>
      <w:r w:rsidR="00E60FCE">
        <w:t>Покупатель</w:t>
      </w:r>
      <w:r>
        <w:t xml:space="preserve">,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6D235FE" w:rsidR="002766AB" w:rsidRDefault="002766AB" w:rsidP="00AB1339">
      <w:pPr>
        <w:pStyle w:val="a9"/>
        <w:numPr>
          <w:ilvl w:val="2"/>
          <w:numId w:val="6"/>
        </w:numPr>
        <w:tabs>
          <w:tab w:val="left" w:pos="1260"/>
        </w:tabs>
        <w:ind w:left="0" w:firstLine="709"/>
        <w:jc w:val="both"/>
      </w:pPr>
      <w:r>
        <w:t xml:space="preserve">В соответствии со статьей 406.1 ГК РФ Поставщик обязан возместить имущественные потери </w:t>
      </w:r>
      <w:r w:rsidR="00E60FCE">
        <w:t>Покупателя</w:t>
      </w:r>
      <w:r>
        <w:t>, возникшие в случае наступления следующих обстоятельств:</w:t>
      </w:r>
    </w:p>
    <w:p w14:paraId="6ACA937A" w14:textId="14B01919" w:rsidR="002766AB" w:rsidRDefault="002766AB" w:rsidP="00AB1339">
      <w:pPr>
        <w:pStyle w:val="a9"/>
        <w:numPr>
          <w:ilvl w:val="3"/>
          <w:numId w:val="6"/>
        </w:numPr>
        <w:tabs>
          <w:tab w:val="left" w:pos="1260"/>
          <w:tab w:val="left" w:pos="1701"/>
        </w:tabs>
        <w:ind w:left="0" w:firstLine="709"/>
        <w:jc w:val="both"/>
      </w:pPr>
      <w:r>
        <w:t xml:space="preserve">доначисления налоговым органом при проведении проверки </w:t>
      </w:r>
      <w:r w:rsidR="00E60FCE">
        <w:t>Покупателя</w:t>
      </w:r>
      <w:r>
        <w:t xml:space="preserve"> после даты заключения Договора каких-либо сумм налогов </w:t>
      </w:r>
      <w:r w:rsidR="00E60FCE">
        <w:t>Покупателю</w:t>
      </w:r>
      <w:r>
        <w:t xml:space="preserve"> по взаимоотношениям </w:t>
      </w:r>
      <w:r w:rsidR="00E60FCE">
        <w:t>Покупателя</w:t>
      </w:r>
      <w:r>
        <w:t xml:space="preserve"> и Поставщика в том числе в следующих случаях: </w:t>
      </w:r>
    </w:p>
    <w:p w14:paraId="78888D5A" w14:textId="77777777" w:rsidR="002766AB" w:rsidRDefault="002766AB" w:rsidP="00AB1339">
      <w:pPr>
        <w:pStyle w:val="a9"/>
        <w:numPr>
          <w:ilvl w:val="1"/>
          <w:numId w:val="5"/>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Default="002766AB" w:rsidP="00AB1339">
      <w:pPr>
        <w:pStyle w:val="a9"/>
        <w:numPr>
          <w:ilvl w:val="1"/>
          <w:numId w:val="5"/>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Default="002766AB" w:rsidP="00AB1339">
      <w:pPr>
        <w:pStyle w:val="a9"/>
        <w:numPr>
          <w:ilvl w:val="1"/>
          <w:numId w:val="5"/>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Default="002766AB" w:rsidP="00AB1339">
      <w:pPr>
        <w:pStyle w:val="a9"/>
        <w:numPr>
          <w:ilvl w:val="1"/>
          <w:numId w:val="5"/>
        </w:numPr>
        <w:tabs>
          <w:tab w:val="left" w:pos="1134"/>
        </w:tabs>
        <w:ind w:left="0" w:firstLine="709"/>
        <w:jc w:val="both"/>
      </w:pPr>
      <w: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Default="002766AB" w:rsidP="00AB1339">
      <w:pPr>
        <w:pStyle w:val="a9"/>
        <w:numPr>
          <w:ilvl w:val="1"/>
          <w:numId w:val="5"/>
        </w:numPr>
        <w:tabs>
          <w:tab w:val="left" w:pos="1134"/>
        </w:tabs>
        <w:ind w:left="0" w:firstLine="709"/>
        <w:jc w:val="both"/>
      </w:pPr>
      <w: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2F82A5B2" w:rsidR="002766AB" w:rsidRDefault="002766AB" w:rsidP="002766AB">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w:t>
      </w:r>
      <w:r w:rsidR="00E60FCE">
        <w:t>Покупателя</w:t>
      </w:r>
      <w:r>
        <w:t xml:space="preserve"> соответствующего требования </w:t>
      </w:r>
      <w:r>
        <w:rPr>
          <w:lang w:val="en-US"/>
        </w:rPr>
        <w:t>c</w:t>
      </w:r>
      <w:r>
        <w:t xml:space="preserve"> приложенным решением налогового органа. </w:t>
      </w:r>
    </w:p>
    <w:p w14:paraId="0A7AC020" w14:textId="16355700" w:rsidR="002766AB" w:rsidRDefault="002766AB" w:rsidP="00AB1339">
      <w:pPr>
        <w:pStyle w:val="a9"/>
        <w:numPr>
          <w:ilvl w:val="3"/>
          <w:numId w:val="6"/>
        </w:numPr>
        <w:tabs>
          <w:tab w:val="left" w:pos="1260"/>
          <w:tab w:val="left" w:pos="1701"/>
        </w:tabs>
        <w:ind w:left="0" w:firstLine="709"/>
        <w:jc w:val="both"/>
      </w:pPr>
      <w:r>
        <w:t xml:space="preserve">в иных случаях предъявления </w:t>
      </w:r>
      <w:r w:rsidR="00E60FCE">
        <w:t>Покупателю</w:t>
      </w:r>
      <w:r>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E60FCE">
        <w:t>Покупателю</w:t>
      </w:r>
      <w:r>
        <w:t xml:space="preserve">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3E74F309" w:rsidR="002766AB" w:rsidRDefault="002766AB" w:rsidP="002766AB">
      <w:pPr>
        <w:pStyle w:val="a9"/>
        <w:tabs>
          <w:tab w:val="left" w:pos="1260"/>
        </w:tabs>
        <w:ind w:left="0" w:firstLine="709"/>
        <w:jc w:val="both"/>
        <w:rPr>
          <w:rFonts w:eastAsia="Arial"/>
          <w:lang w:eastAsia="ar-SA"/>
        </w:rPr>
      </w:pPr>
      <w:r>
        <w:t xml:space="preserve">В настоящем подпункте размер возмещения потерь определяется в следующем порядке: вся сумма расходов </w:t>
      </w:r>
      <w:r w:rsidR="00E60FCE">
        <w:t>Покупателя</w:t>
      </w:r>
      <w:r>
        <w:t xml:space="preserve">,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w:t>
      </w:r>
      <w:r w:rsidR="00E60FCE">
        <w:t>Покупателя</w:t>
      </w:r>
      <w:r>
        <w:t xml:space="preserve"> соответствующего требования.</w:t>
      </w:r>
    </w:p>
    <w:p w14:paraId="21EE0B10" w14:textId="77777777" w:rsidR="002766AB" w:rsidRDefault="002766AB" w:rsidP="00AB1339">
      <w:pPr>
        <w:pStyle w:val="a9"/>
        <w:numPr>
          <w:ilvl w:val="1"/>
          <w:numId w:val="6"/>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Default="002766AB" w:rsidP="00AB1339">
      <w:pPr>
        <w:pStyle w:val="a9"/>
        <w:numPr>
          <w:ilvl w:val="2"/>
          <w:numId w:val="6"/>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t>ательством Российской Федерации.</w:t>
      </w:r>
    </w:p>
    <w:p w14:paraId="44A8BC8C" w14:textId="25BFBEA6" w:rsidR="002766AB" w:rsidRDefault="002766AB" w:rsidP="00AB1339">
      <w:pPr>
        <w:pStyle w:val="a9"/>
        <w:numPr>
          <w:ilvl w:val="2"/>
          <w:numId w:val="6"/>
        </w:numPr>
        <w:tabs>
          <w:tab w:val="left" w:pos="1260"/>
        </w:tabs>
        <w:ind w:left="0" w:firstLine="709"/>
        <w:jc w:val="both"/>
      </w:pPr>
      <w:r>
        <w:lastRenderedPageBreak/>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t>об условиях исполнения Договора.</w:t>
      </w:r>
    </w:p>
    <w:p w14:paraId="18561397" w14:textId="77777777" w:rsidR="002766AB" w:rsidRDefault="002766AB" w:rsidP="00AB1339">
      <w:pPr>
        <w:pStyle w:val="a9"/>
        <w:numPr>
          <w:ilvl w:val="2"/>
          <w:numId w:val="6"/>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5DBB864B" w:rsidR="002766AB" w:rsidRDefault="002766AB" w:rsidP="00AB1339">
      <w:pPr>
        <w:pStyle w:val="a9"/>
        <w:numPr>
          <w:ilvl w:val="1"/>
          <w:numId w:val="6"/>
        </w:numPr>
        <w:tabs>
          <w:tab w:val="left" w:pos="1260"/>
        </w:tabs>
        <w:ind w:left="0" w:firstLine="709"/>
        <w:jc w:val="both"/>
      </w:pPr>
      <w:r>
        <w:t xml:space="preserve">Уступка прав Поставщика допускается только с согласия </w:t>
      </w:r>
      <w:r w:rsidR="00E60FCE">
        <w:t>Покупателя</w:t>
      </w:r>
      <w:r>
        <w:t xml:space="preserve">. Если согласие </w:t>
      </w:r>
      <w:r w:rsidR="00E60FCE">
        <w:t>Покупателя</w:t>
      </w:r>
      <w:r>
        <w:t xml:space="preserve"> не получено, то это следует считать запретом на уступку прав по Договору.</w:t>
      </w:r>
    </w:p>
    <w:p w14:paraId="0A02FD8E" w14:textId="77777777" w:rsidR="002766AB" w:rsidRDefault="002766AB" w:rsidP="00AB1339">
      <w:pPr>
        <w:pStyle w:val="a9"/>
        <w:numPr>
          <w:ilvl w:val="1"/>
          <w:numId w:val="6"/>
        </w:numPr>
        <w:tabs>
          <w:tab w:val="left" w:pos="1260"/>
        </w:tabs>
        <w:ind w:left="0" w:firstLine="709"/>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2FC5E39D" w14:textId="77777777" w:rsidR="002766AB" w:rsidRDefault="002766AB" w:rsidP="00AB1339">
      <w:pPr>
        <w:pStyle w:val="a9"/>
        <w:numPr>
          <w:ilvl w:val="1"/>
          <w:numId w:val="6"/>
        </w:numPr>
        <w:tabs>
          <w:tab w:val="left" w:pos="1260"/>
        </w:tabs>
        <w:ind w:left="0" w:firstLine="709"/>
        <w:jc w:val="both"/>
      </w:pPr>
      <w:r>
        <w:t>В случае, если между положениями Договора и технического задания есть противоречия, то приоритет имеют положения Договора.</w:t>
      </w:r>
    </w:p>
    <w:p w14:paraId="55B9CC42" w14:textId="77777777" w:rsidR="002766AB" w:rsidRDefault="002766AB" w:rsidP="00AB1339">
      <w:pPr>
        <w:pStyle w:val="a9"/>
        <w:numPr>
          <w:ilvl w:val="0"/>
          <w:numId w:val="6"/>
        </w:numPr>
        <w:tabs>
          <w:tab w:val="left" w:pos="1260"/>
        </w:tabs>
        <w:spacing w:before="240" w:after="120"/>
        <w:ind w:left="357" w:hanging="357"/>
        <w:contextualSpacing w:val="0"/>
        <w:jc w:val="center"/>
        <w:rPr>
          <w:b/>
        </w:rPr>
      </w:pPr>
      <w:r>
        <w:rPr>
          <w:b/>
        </w:rPr>
        <w:t>ПРИЛОЖЕНИЯ</w:t>
      </w:r>
    </w:p>
    <w:p w14:paraId="53DDF217" w14:textId="77777777" w:rsidR="002766AB" w:rsidRDefault="002766AB" w:rsidP="002766AB">
      <w:pPr>
        <w:tabs>
          <w:tab w:val="left" w:pos="284"/>
          <w:tab w:val="left" w:pos="1134"/>
        </w:tabs>
        <w:autoSpaceDE w:val="0"/>
        <w:autoSpaceDN w:val="0"/>
        <w:adjustRightInd w:val="0"/>
        <w:spacing w:after="0" w:line="240" w:lineRule="auto"/>
        <w:ind w:firstLine="709"/>
        <w:jc w:val="both"/>
        <w:rPr>
          <w:rFonts w:eastAsia="Times New Roman"/>
          <w:sz w:val="24"/>
          <w:szCs w:val="24"/>
        </w:rPr>
      </w:pPr>
      <w:r>
        <w:rPr>
          <w:rFonts w:eastAsia="Times New Roman"/>
          <w:sz w:val="24"/>
          <w:szCs w:val="24"/>
        </w:rPr>
        <w:t>К Договору прилагаются и являются его неотъемлемой частью:</w:t>
      </w:r>
    </w:p>
    <w:p w14:paraId="049D4EB3"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1. Спецификация.</w:t>
      </w:r>
    </w:p>
    <w:p w14:paraId="21E0E38C"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2. Форма Заявки.</w:t>
      </w:r>
    </w:p>
    <w:p w14:paraId="4B864661"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3. Техническое задание.</w:t>
      </w:r>
    </w:p>
    <w:p w14:paraId="7946CCE1" w14:textId="755821E4"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Pr>
          <w:sz w:val="24"/>
          <w:szCs w:val="24"/>
        </w:rPr>
        <w:t>.</w:t>
      </w:r>
    </w:p>
    <w:p w14:paraId="2C2EC52E" w14:textId="15C48BFE"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5. Место доставки Товара.</w:t>
      </w:r>
    </w:p>
    <w:p w14:paraId="303B3B2F" w14:textId="07DFDBA0" w:rsidR="00971403" w:rsidRDefault="00971403" w:rsidP="002766AB">
      <w:pPr>
        <w:widowControl w:val="0"/>
        <w:autoSpaceDE w:val="0"/>
        <w:autoSpaceDN w:val="0"/>
        <w:adjustRightInd w:val="0"/>
        <w:spacing w:after="0" w:line="240" w:lineRule="auto"/>
        <w:jc w:val="both"/>
        <w:rPr>
          <w:sz w:val="24"/>
          <w:szCs w:val="24"/>
        </w:rPr>
      </w:pPr>
    </w:p>
    <w:p w14:paraId="31F9431F" w14:textId="3296C636" w:rsidR="00971403" w:rsidRDefault="00971403" w:rsidP="002766AB">
      <w:pPr>
        <w:widowControl w:val="0"/>
        <w:autoSpaceDE w:val="0"/>
        <w:autoSpaceDN w:val="0"/>
        <w:adjustRightInd w:val="0"/>
        <w:spacing w:after="0" w:line="240" w:lineRule="auto"/>
        <w:jc w:val="both"/>
        <w:rPr>
          <w:sz w:val="24"/>
          <w:szCs w:val="24"/>
        </w:rPr>
      </w:pPr>
    </w:p>
    <w:p w14:paraId="12B72561" w14:textId="77777777" w:rsidR="002766AB" w:rsidRDefault="002766AB" w:rsidP="00AB1339">
      <w:pPr>
        <w:pStyle w:val="a9"/>
        <w:numPr>
          <w:ilvl w:val="0"/>
          <w:numId w:val="6"/>
        </w:numPr>
        <w:tabs>
          <w:tab w:val="left" w:pos="1260"/>
        </w:tabs>
        <w:spacing w:before="240" w:after="120"/>
        <w:ind w:left="357" w:hanging="357"/>
        <w:jc w:val="center"/>
        <w:rPr>
          <w:b/>
        </w:rPr>
      </w:pPr>
      <w:r>
        <w:rPr>
          <w:b/>
        </w:rPr>
        <w:t>Адреса и банковские реквизиты Сторон</w:t>
      </w:r>
    </w:p>
    <w:tbl>
      <w:tblPr>
        <w:tblW w:w="943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5043"/>
      </w:tblGrid>
      <w:tr w:rsidR="002766AB" w14:paraId="2A360691" w14:textId="77777777" w:rsidTr="002805FF">
        <w:tc>
          <w:tcPr>
            <w:tcW w:w="4390" w:type="dxa"/>
            <w:tcBorders>
              <w:top w:val="single" w:sz="4" w:space="0" w:color="FFFFFF"/>
              <w:left w:val="single" w:sz="4" w:space="0" w:color="FFFFFF"/>
              <w:bottom w:val="single" w:sz="4" w:space="0" w:color="FFFFFF"/>
              <w:right w:val="single" w:sz="4" w:space="0" w:color="FFFFFF"/>
            </w:tcBorders>
          </w:tcPr>
          <w:p w14:paraId="1721C325" w14:textId="29BF8D28" w:rsidR="002766AB" w:rsidRDefault="00E60FCE">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ПОКУПАТЕЛЬ</w:t>
            </w:r>
            <w:r w:rsidR="002766AB">
              <w:rPr>
                <w:rFonts w:ascii="Times New Roman" w:eastAsia="Times New Roman" w:hAnsi="Times New Roman" w:cs="Times New Roman"/>
                <w:b/>
                <w:bCs/>
                <w:sz w:val="24"/>
                <w:szCs w:val="24"/>
                <w:lang w:eastAsia="ru-RU"/>
              </w:rPr>
              <w:t>:</w:t>
            </w:r>
          </w:p>
          <w:p w14:paraId="11FF78F2" w14:textId="77777777" w:rsidR="005A198A" w:rsidRPr="000F5E41" w:rsidRDefault="005A198A" w:rsidP="005A198A">
            <w:pPr>
              <w:spacing w:after="0" w:line="240" w:lineRule="auto"/>
              <w:jc w:val="center"/>
              <w:rPr>
                <w:b/>
              </w:rPr>
            </w:pPr>
            <w:r w:rsidRPr="000F5E41">
              <w:rPr>
                <w:b/>
              </w:rPr>
              <w:t>Акционерное общество</w:t>
            </w:r>
          </w:p>
          <w:p w14:paraId="0AA3322B" w14:textId="10CF8700" w:rsidR="002766AB" w:rsidRDefault="005A198A" w:rsidP="005A198A">
            <w:pPr>
              <w:spacing w:after="0" w:line="240" w:lineRule="auto"/>
              <w:jc w:val="center"/>
              <w:rPr>
                <w:rFonts w:ascii="Times New Roman" w:eastAsia="Times New Roman" w:hAnsi="Times New Roman" w:cs="Times New Roman"/>
                <w:sz w:val="24"/>
                <w:szCs w:val="24"/>
                <w:lang w:eastAsia="ru-RU"/>
              </w:rPr>
            </w:pPr>
            <w:r w:rsidRPr="000F5E41">
              <w:rPr>
                <w:b/>
              </w:rPr>
              <w:t>«Почта России»</w:t>
            </w:r>
          </w:p>
        </w:tc>
        <w:tc>
          <w:tcPr>
            <w:tcW w:w="5043" w:type="dxa"/>
            <w:tcBorders>
              <w:top w:val="single" w:sz="4" w:space="0" w:color="FFFFFF"/>
              <w:left w:val="single" w:sz="4" w:space="0" w:color="FFFFFF"/>
              <w:bottom w:val="single" w:sz="4" w:space="0" w:color="FFFFFF"/>
              <w:right w:val="single" w:sz="4" w:space="0" w:color="FFFFFF"/>
            </w:tcBorders>
          </w:tcPr>
          <w:p w14:paraId="31C85DA2" w14:textId="77777777" w:rsidR="002766AB" w:rsidRDefault="002766AB">
            <w:pPr>
              <w:spacing w:before="240" w:after="24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ПОСТАВЩИК:</w:t>
            </w:r>
          </w:p>
          <w:p w14:paraId="6EBCEAAA" w14:textId="77777777" w:rsidR="002766AB" w:rsidRDefault="002766AB" w:rsidP="005A19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полное наименование </w:t>
            </w:r>
          </w:p>
          <w:p w14:paraId="2A521680" w14:textId="721429EE" w:rsidR="002766AB" w:rsidRDefault="002766AB" w:rsidP="005E2F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b/>
                <w:bCs/>
                <w:sz w:val="24"/>
                <w:szCs w:val="24"/>
                <w:lang w:eastAsia="ru-RU"/>
              </w:rPr>
              <w:t xml:space="preserve"> </w:t>
            </w:r>
          </w:p>
        </w:tc>
      </w:tr>
      <w:tr w:rsidR="00E7127D" w14:paraId="40B19735" w14:textId="77777777" w:rsidTr="002805FF">
        <w:tc>
          <w:tcPr>
            <w:tcW w:w="4390" w:type="dxa"/>
            <w:tcBorders>
              <w:top w:val="single" w:sz="4" w:space="0" w:color="FFFFFF"/>
              <w:left w:val="single" w:sz="4" w:space="0" w:color="FFFFFF"/>
              <w:bottom w:val="single" w:sz="4" w:space="0" w:color="FFFFFF"/>
              <w:right w:val="single" w:sz="4" w:space="0" w:color="FFFFFF"/>
            </w:tcBorders>
            <w:hideMark/>
          </w:tcPr>
          <w:p w14:paraId="1C324C20" w14:textId="77777777" w:rsidR="00E60FCE" w:rsidRPr="00DB2A67" w:rsidRDefault="00E60FCE" w:rsidP="00E60FCE">
            <w:pPr>
              <w:spacing w:line="240" w:lineRule="auto"/>
              <w:jc w:val="both"/>
              <w:rPr>
                <w:rFonts w:cstheme="minorHAnsi"/>
              </w:rPr>
            </w:pPr>
            <w:r w:rsidRPr="00DB2A67">
              <w:rPr>
                <w:rFonts w:cstheme="minorHAnsi"/>
              </w:rPr>
              <w:t>Юридический адрес: 125252, г. Москва, вн. тер. г. муниципальный округ Хорошевский, ул. 3-я Песчаная, д. 2А.</w:t>
            </w:r>
          </w:p>
          <w:p w14:paraId="509F1688" w14:textId="77777777" w:rsidR="00E60FCE" w:rsidRPr="00DB2A67" w:rsidRDefault="00E60FCE" w:rsidP="00E60FCE">
            <w:pPr>
              <w:spacing w:line="240" w:lineRule="auto"/>
              <w:jc w:val="both"/>
              <w:rPr>
                <w:rFonts w:cstheme="minorHAnsi"/>
              </w:rPr>
            </w:pPr>
            <w:r w:rsidRPr="00DB2A67">
              <w:rPr>
                <w:rFonts w:cstheme="minorHAnsi"/>
              </w:rPr>
              <w:t>ИНН 7724490000</w:t>
            </w:r>
          </w:p>
          <w:p w14:paraId="02302E03" w14:textId="77777777" w:rsidR="00E60FCE" w:rsidRPr="00DB2A67" w:rsidRDefault="00E60FCE" w:rsidP="00E60FCE">
            <w:pPr>
              <w:spacing w:line="240" w:lineRule="auto"/>
              <w:jc w:val="both"/>
              <w:rPr>
                <w:rFonts w:cstheme="minorHAnsi"/>
              </w:rPr>
            </w:pPr>
            <w:r w:rsidRPr="00DB2A67">
              <w:rPr>
                <w:rFonts w:cstheme="minorHAnsi"/>
              </w:rPr>
              <w:t>КПП 771401001</w:t>
            </w:r>
          </w:p>
          <w:p w14:paraId="0D61CAF6" w14:textId="77777777" w:rsidR="00E60FCE" w:rsidRPr="00DB2A67" w:rsidRDefault="00E60FCE" w:rsidP="00E60FCE">
            <w:pPr>
              <w:spacing w:line="240" w:lineRule="auto"/>
              <w:jc w:val="both"/>
              <w:rPr>
                <w:rFonts w:cstheme="minorHAnsi"/>
              </w:rPr>
            </w:pPr>
            <w:r w:rsidRPr="00DB2A67">
              <w:rPr>
                <w:rFonts w:cstheme="minorHAnsi"/>
              </w:rPr>
              <w:t>ОГРН 1197746000000</w:t>
            </w:r>
          </w:p>
          <w:p w14:paraId="7BB3F6BD" w14:textId="77777777" w:rsidR="00E60FCE" w:rsidRPr="000B0004" w:rsidRDefault="00E60FCE" w:rsidP="00E60FCE">
            <w:pPr>
              <w:spacing w:line="240" w:lineRule="auto"/>
              <w:jc w:val="both"/>
              <w:rPr>
                <w:rFonts w:cstheme="minorHAnsi"/>
                <w:b/>
              </w:rPr>
            </w:pPr>
            <w:r w:rsidRPr="000B0004">
              <w:rPr>
                <w:rFonts w:cstheme="minorHAnsi"/>
                <w:b/>
              </w:rPr>
              <w:t>УФПС г. Москвы</w:t>
            </w:r>
          </w:p>
          <w:p w14:paraId="420DAA6B" w14:textId="77777777" w:rsidR="00E60FCE" w:rsidRDefault="00E60FCE" w:rsidP="00E60FCE">
            <w:pPr>
              <w:spacing w:after="0" w:line="240" w:lineRule="auto"/>
              <w:jc w:val="both"/>
            </w:pPr>
            <w:r w:rsidRPr="00987D26">
              <w:lastRenderedPageBreak/>
              <w:t xml:space="preserve">Адрес местонахождения </w:t>
            </w:r>
            <w:r>
              <w:t>обособленного подразделения</w:t>
            </w:r>
            <w:r w:rsidRPr="00317F29">
              <w:t xml:space="preserve">: </w:t>
            </w:r>
            <w:r>
              <w:t>115127, Г.МОСКВА,</w:t>
            </w:r>
          </w:p>
          <w:p w14:paraId="214FAB28" w14:textId="77777777" w:rsidR="00E60FCE" w:rsidRDefault="00E60FCE" w:rsidP="00E60FCE">
            <w:pPr>
              <w:spacing w:after="0" w:line="240" w:lineRule="auto"/>
              <w:jc w:val="both"/>
            </w:pPr>
            <w:r>
              <w:t>ВН.ТЕР.Г. МУНИЦИПАЛЬНЫЙ ОКРУГ НАГАТИНО-САДОВНИКИ, Ш ВАРШАВСКОЕ, Д. 37</w:t>
            </w:r>
          </w:p>
          <w:p w14:paraId="0865E0AC" w14:textId="77777777" w:rsidR="00E60FCE" w:rsidRDefault="00E60FCE" w:rsidP="00E60FCE">
            <w:pPr>
              <w:spacing w:after="0" w:line="240" w:lineRule="auto"/>
              <w:jc w:val="both"/>
            </w:pPr>
            <w:r w:rsidRPr="00317F29">
              <w:t xml:space="preserve">Адрес для корреспонденции: </w:t>
            </w:r>
            <w:r>
              <w:t>115127, Г.МОСКВА,</w:t>
            </w:r>
          </w:p>
          <w:p w14:paraId="4768D05F" w14:textId="77777777" w:rsidR="00E60FCE" w:rsidRDefault="00E60FCE" w:rsidP="00E60FCE">
            <w:pPr>
              <w:spacing w:after="0" w:line="240" w:lineRule="auto"/>
              <w:jc w:val="both"/>
            </w:pPr>
            <w:r>
              <w:t>ВН.ТЕР.Г. МУНИЦИПАЛЬНЫЙ ОКРУГ НАГАТИНО-САДОВНИКИ, Ш ВАРШАВСКОЕ, Д. 37</w:t>
            </w:r>
          </w:p>
          <w:p w14:paraId="1B0E9498" w14:textId="77777777" w:rsidR="00E60FCE" w:rsidRDefault="00E60FCE" w:rsidP="00E60FCE">
            <w:pPr>
              <w:spacing w:after="0" w:line="240" w:lineRule="auto"/>
              <w:jc w:val="both"/>
            </w:pPr>
            <w:r>
              <w:t>Д</w:t>
            </w:r>
            <w:r w:rsidRPr="0052131B">
              <w:t>ля счет</w:t>
            </w:r>
            <w:r>
              <w:t>а</w:t>
            </w:r>
            <w:r w:rsidRPr="0052131B">
              <w:t>-фактуры:</w:t>
            </w:r>
            <w:r w:rsidRPr="0052131B">
              <w:br/>
            </w:r>
            <w:r>
              <w:t>Покупатель</w:t>
            </w:r>
            <w:r w:rsidRPr="0052131B">
              <w:t xml:space="preserve">: </w:t>
            </w:r>
          </w:p>
          <w:p w14:paraId="19675B05" w14:textId="77777777" w:rsidR="00E60FCE" w:rsidRDefault="00E60FCE" w:rsidP="00E60FCE">
            <w:pPr>
              <w:spacing w:after="0" w:line="240" w:lineRule="auto"/>
              <w:jc w:val="both"/>
            </w:pPr>
            <w:r w:rsidRPr="000F5E41">
              <w:t>Акционерное общество</w:t>
            </w:r>
            <w:r>
              <w:t xml:space="preserve"> </w:t>
            </w:r>
            <w:r w:rsidRPr="000F5E41">
              <w:t>«Почта России»</w:t>
            </w:r>
            <w:r w:rsidRPr="0052131B">
              <w:br/>
              <w:t>Адрес:</w:t>
            </w:r>
            <w:r w:rsidRPr="00FC44AB">
              <w:t xml:space="preserve"> 125252, г. Москва, вн. тер. г. муниципальный округ Хорошевский, </w:t>
            </w:r>
          </w:p>
          <w:p w14:paraId="2D1B9374" w14:textId="77777777" w:rsidR="00E60FCE" w:rsidRDefault="00E60FCE" w:rsidP="00E60FCE">
            <w:pPr>
              <w:spacing w:after="0" w:line="240" w:lineRule="auto"/>
              <w:jc w:val="both"/>
            </w:pPr>
            <w:r w:rsidRPr="00FC44AB">
              <w:t>ул. 3-я Песчаная, д. 2А</w:t>
            </w:r>
            <w:r w:rsidRPr="0052131B">
              <w:t xml:space="preserve"> </w:t>
            </w:r>
          </w:p>
          <w:p w14:paraId="15F48B4E" w14:textId="77777777" w:rsidR="00E60FCE" w:rsidRPr="00D83BCA" w:rsidRDefault="00E60FCE" w:rsidP="00E60FCE">
            <w:pPr>
              <w:spacing w:after="0" w:line="240" w:lineRule="auto"/>
              <w:jc w:val="both"/>
            </w:pPr>
            <w:r>
              <w:t>Грузополучатель: УФПС г. Москвы,</w:t>
            </w:r>
          </w:p>
          <w:p w14:paraId="6190F1B8" w14:textId="77777777" w:rsidR="00E60FCE" w:rsidRDefault="00E60FCE" w:rsidP="00E60FCE">
            <w:pPr>
              <w:spacing w:after="0" w:line="240" w:lineRule="auto"/>
              <w:jc w:val="both"/>
            </w:pPr>
            <w:r>
              <w:t>Адрес: 115127, Г.МОСКВА,</w:t>
            </w:r>
          </w:p>
          <w:p w14:paraId="10961D80" w14:textId="77777777" w:rsidR="00E60FCE" w:rsidRDefault="00E60FCE" w:rsidP="00E60FCE">
            <w:pPr>
              <w:spacing w:after="0" w:line="240" w:lineRule="auto"/>
              <w:jc w:val="both"/>
            </w:pPr>
            <w:r>
              <w:t>ВН.ТЕР.Г. МУНИЦИПАЛЬНЫЙ ОКРУГ НАГАТИНО-САДОВНИКИ, Ш ВАРШАВСКОЕ, Д. 37</w:t>
            </w:r>
          </w:p>
          <w:p w14:paraId="69F6826D" w14:textId="77777777" w:rsidR="00E60FCE" w:rsidRDefault="00E60FCE" w:rsidP="00E60FCE">
            <w:pPr>
              <w:spacing w:after="0" w:line="240" w:lineRule="auto"/>
              <w:jc w:val="both"/>
            </w:pPr>
            <w:r>
              <w:t xml:space="preserve">ИНН </w:t>
            </w:r>
            <w:r w:rsidRPr="000F5E41">
              <w:t>7724490000</w:t>
            </w:r>
          </w:p>
          <w:p w14:paraId="30F68204" w14:textId="77777777" w:rsidR="00E60FCE" w:rsidRDefault="00E60FCE" w:rsidP="00E60FCE">
            <w:pPr>
              <w:spacing w:after="0" w:line="240" w:lineRule="auto"/>
              <w:jc w:val="both"/>
            </w:pPr>
            <w:r w:rsidRPr="0052131B">
              <w:t xml:space="preserve">КПП </w:t>
            </w:r>
            <w:r>
              <w:t>772443001</w:t>
            </w:r>
          </w:p>
          <w:p w14:paraId="7BE694F0" w14:textId="77777777" w:rsidR="00E60FCE" w:rsidRPr="00193997" w:rsidRDefault="00E60FCE" w:rsidP="00E60FCE">
            <w:pPr>
              <w:spacing w:after="0" w:line="240" w:lineRule="auto"/>
              <w:jc w:val="both"/>
            </w:pPr>
            <w:r w:rsidRPr="00193997">
              <w:t xml:space="preserve">Телефон: 8 (495) 223-44-44 доб.040, 745, </w:t>
            </w:r>
          </w:p>
          <w:p w14:paraId="57ECB1F3" w14:textId="77777777" w:rsidR="00E60FCE" w:rsidRPr="00193997" w:rsidRDefault="00E60FCE" w:rsidP="00E60FCE">
            <w:pPr>
              <w:spacing w:after="0" w:line="240" w:lineRule="auto"/>
              <w:jc w:val="both"/>
            </w:pPr>
            <w:r w:rsidRPr="00193997">
              <w:t>8 (495) 607-94-67</w:t>
            </w:r>
          </w:p>
          <w:p w14:paraId="2E738D5F" w14:textId="77777777" w:rsidR="00E60FCE" w:rsidRPr="009A26E8" w:rsidRDefault="00E60FCE" w:rsidP="00E60FCE">
            <w:pPr>
              <w:spacing w:after="0" w:line="240" w:lineRule="auto"/>
              <w:jc w:val="both"/>
            </w:pPr>
            <w:r w:rsidRPr="009A26E8">
              <w:t>Телефон: 8 (495) 276-55-55, доб. 74120</w:t>
            </w:r>
          </w:p>
          <w:p w14:paraId="2203440A" w14:textId="77777777" w:rsidR="00E60FCE" w:rsidRPr="003849DC" w:rsidRDefault="00E60FCE" w:rsidP="00E60FCE">
            <w:pPr>
              <w:spacing w:after="0" w:line="240" w:lineRule="auto"/>
            </w:pPr>
            <w:r w:rsidRPr="003849DC">
              <w:t>Черногоров Алексей Анатольевич Телефон: +7 (962) 975-80-85</w:t>
            </w:r>
          </w:p>
          <w:p w14:paraId="7255F4E5" w14:textId="77777777" w:rsidR="00E60FCE" w:rsidRPr="003849DC" w:rsidRDefault="00E60FCE" w:rsidP="00E60FCE">
            <w:pPr>
              <w:spacing w:after="0" w:line="240" w:lineRule="auto"/>
              <w:rPr>
                <w:color w:val="0000FF"/>
                <w:u w:val="single"/>
              </w:rPr>
            </w:pPr>
            <w:r w:rsidRPr="003849DC">
              <w:rPr>
                <w:lang w:val="en-US"/>
              </w:rPr>
              <w:t>e</w:t>
            </w:r>
            <w:r w:rsidRPr="003849DC">
              <w:t>-</w:t>
            </w:r>
            <w:r w:rsidRPr="003849DC">
              <w:rPr>
                <w:lang w:val="en-US"/>
              </w:rPr>
              <w:t>mail</w:t>
            </w:r>
            <w:r w:rsidRPr="003849DC">
              <w:t xml:space="preserve">: </w:t>
            </w:r>
            <w:hyperlink r:id="rId14" w:history="1">
              <w:r w:rsidRPr="003849DC">
                <w:rPr>
                  <w:color w:val="0000FF"/>
                  <w:u w:val="single"/>
                  <w:lang w:val="en-US"/>
                </w:rPr>
                <w:t>Alexey</w:t>
              </w:r>
              <w:r w:rsidRPr="003849DC">
                <w:rPr>
                  <w:color w:val="0000FF"/>
                  <w:u w:val="single"/>
                </w:rPr>
                <w:t>.</w:t>
              </w:r>
              <w:r w:rsidRPr="003849DC">
                <w:rPr>
                  <w:color w:val="0000FF"/>
                  <w:u w:val="single"/>
                  <w:lang w:val="en-US"/>
                </w:rPr>
                <w:t>Chernogorov</w:t>
              </w:r>
              <w:r w:rsidRPr="003849DC">
                <w:rPr>
                  <w:color w:val="0000FF"/>
                  <w:u w:val="single"/>
                </w:rPr>
                <w:t>@</w:t>
              </w:r>
              <w:r w:rsidRPr="003849DC">
                <w:rPr>
                  <w:color w:val="0000FF"/>
                  <w:u w:val="single"/>
                  <w:lang w:val="en-US"/>
                </w:rPr>
                <w:t>russianpost</w:t>
              </w:r>
              <w:r w:rsidRPr="003849DC">
                <w:rPr>
                  <w:color w:val="0000FF"/>
                  <w:u w:val="single"/>
                </w:rPr>
                <w:t>.</w:t>
              </w:r>
              <w:r w:rsidRPr="003849DC">
                <w:rPr>
                  <w:color w:val="0000FF"/>
                  <w:u w:val="single"/>
                  <w:lang w:val="en-US"/>
                </w:rPr>
                <w:t>ru</w:t>
              </w:r>
            </w:hyperlink>
          </w:p>
          <w:p w14:paraId="66A0D70C" w14:textId="77777777" w:rsidR="00E60FCE" w:rsidRPr="007E3EBA" w:rsidRDefault="00E60FCE" w:rsidP="00E60FCE">
            <w:pPr>
              <w:rPr>
                <w:rStyle w:val="af8"/>
              </w:rPr>
            </w:pPr>
          </w:p>
          <w:p w14:paraId="4366C9E4" w14:textId="77777777" w:rsidR="00E60FCE" w:rsidRPr="003D7698" w:rsidRDefault="00E60FCE" w:rsidP="00E60FCE">
            <w:pPr>
              <w:widowControl w:val="0"/>
              <w:autoSpaceDE w:val="0"/>
              <w:autoSpaceDN w:val="0"/>
              <w:adjustRightInd w:val="0"/>
              <w:spacing w:after="0" w:line="240" w:lineRule="auto"/>
            </w:pPr>
            <w:r w:rsidRPr="003D7698">
              <w:t>Банковские реквизиты:</w:t>
            </w:r>
          </w:p>
          <w:p w14:paraId="595C0432" w14:textId="77777777" w:rsidR="00E60FCE" w:rsidRPr="003D7698" w:rsidRDefault="00E60FCE" w:rsidP="00E60FCE">
            <w:pPr>
              <w:spacing w:after="0" w:line="240" w:lineRule="auto"/>
            </w:pPr>
            <w:r w:rsidRPr="003D7698">
              <w:t>р/с 40502810500060000098</w:t>
            </w:r>
          </w:p>
          <w:p w14:paraId="3A19E03C" w14:textId="77777777" w:rsidR="00E60FCE" w:rsidRPr="003D7698" w:rsidRDefault="00E60FCE" w:rsidP="00E60FCE">
            <w:pPr>
              <w:spacing w:after="0" w:line="240" w:lineRule="auto"/>
            </w:pPr>
            <w:r w:rsidRPr="003D7698">
              <w:t>БАНК ВТБ (ПАО) Г.МОСКВА</w:t>
            </w:r>
          </w:p>
          <w:p w14:paraId="0DBC311F" w14:textId="77777777" w:rsidR="00E60FCE" w:rsidRPr="003D7698" w:rsidRDefault="00E60FCE" w:rsidP="00E60FCE">
            <w:pPr>
              <w:widowControl w:val="0"/>
              <w:autoSpaceDE w:val="0"/>
              <w:autoSpaceDN w:val="0"/>
              <w:adjustRightInd w:val="0"/>
              <w:spacing w:after="0" w:line="240" w:lineRule="auto"/>
            </w:pPr>
            <w:r w:rsidRPr="003D7698">
              <w:t>к/с 30101810700000000187</w:t>
            </w:r>
          </w:p>
          <w:p w14:paraId="07B52524" w14:textId="77777777" w:rsidR="00E60FCE" w:rsidRDefault="00E60FCE" w:rsidP="00E60FCE">
            <w:pPr>
              <w:spacing w:after="0" w:line="240" w:lineRule="auto"/>
              <w:jc w:val="both"/>
              <w:rPr>
                <w:b/>
              </w:rPr>
            </w:pPr>
            <w:r w:rsidRPr="003D7698">
              <w:t>БИК 044525187</w:t>
            </w:r>
          </w:p>
          <w:p w14:paraId="1BA80349" w14:textId="4DA3B3B7" w:rsidR="007E3EBA" w:rsidRPr="006D6E29" w:rsidRDefault="007E3EBA" w:rsidP="007E3EBA">
            <w:pPr>
              <w:spacing w:after="0" w:line="240" w:lineRule="auto"/>
              <w:jc w:val="both"/>
            </w:pPr>
          </w:p>
          <w:p w14:paraId="053F02D6" w14:textId="31A9B8C9" w:rsidR="002805FF" w:rsidRPr="00E76318" w:rsidRDefault="002805FF" w:rsidP="002805FF">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7AA311CC" w14:textId="37EECF4D" w:rsidR="00164797" w:rsidRDefault="00164797"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Адрес:</w:t>
            </w:r>
          </w:p>
          <w:p w14:paraId="2A3A1D0A" w14:textId="42F636DA"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w:t>
            </w:r>
          </w:p>
          <w:p w14:paraId="32920F06"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КПП____________________</w:t>
            </w:r>
          </w:p>
          <w:p w14:paraId="13D55895" w14:textId="77777777" w:rsidR="00E7127D" w:rsidRDefault="00E7127D" w:rsidP="00E7127D">
            <w:pPr>
              <w:spacing w:after="0" w:line="240" w:lineRule="auto"/>
              <w:rPr>
                <w:rFonts w:ascii="Times New Roman" w:eastAsia="Times New Roman" w:hAnsi="Times New Roman" w:cs="Times New Roman"/>
                <w:sz w:val="24"/>
                <w:szCs w:val="24"/>
                <w:lang w:eastAsia="ru-RU"/>
              </w:rPr>
            </w:pPr>
          </w:p>
          <w:p w14:paraId="780A3007"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p w14:paraId="5FE928C8" w14:textId="658E544E"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 ______________________</w:t>
            </w:r>
          </w:p>
          <w:p w14:paraId="20451778" w14:textId="77777777" w:rsidR="00E7127D" w:rsidRDefault="00E7127D" w:rsidP="00E7127D">
            <w:pPr>
              <w:spacing w:after="0" w:line="240" w:lineRule="auto"/>
              <w:rPr>
                <w:rFonts w:ascii="Times New Roman" w:eastAsia="Times New Roman" w:hAnsi="Times New Roman" w:cs="Times New Roman"/>
                <w:sz w:val="24"/>
                <w:szCs w:val="24"/>
                <w:lang w:eastAsia="ru-RU"/>
              </w:rPr>
            </w:pPr>
          </w:p>
          <w:p w14:paraId="61D5D8FB"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к/с__________________________</w:t>
            </w:r>
          </w:p>
          <w:p w14:paraId="634E6D82" w14:textId="77777777" w:rsidR="00E7127D" w:rsidRDefault="00E7127D" w:rsidP="00E7127D">
            <w:pPr>
              <w:spacing w:after="0" w:line="240" w:lineRule="auto"/>
              <w:rPr>
                <w:rFonts w:ascii="Times New Roman" w:eastAsia="Times New Roman" w:hAnsi="Times New Roman" w:cs="Times New Roman"/>
                <w:sz w:val="24"/>
                <w:szCs w:val="24"/>
                <w:lang w:eastAsia="ru-RU"/>
              </w:rPr>
            </w:pPr>
          </w:p>
          <w:p w14:paraId="708870EB"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____________________</w:t>
            </w:r>
          </w:p>
          <w:p w14:paraId="3D60E94C"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ОКОПФ</w:t>
            </w:r>
          </w:p>
          <w:p w14:paraId="49E2E140"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w:t>
            </w:r>
          </w:p>
          <w:p w14:paraId="1FE82985"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ОКПД</w:t>
            </w:r>
          </w:p>
          <w:p w14:paraId="288DA1EB"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p w14:paraId="5C897C9A"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Телефон/факс</w:t>
            </w:r>
          </w:p>
          <w:p w14:paraId="217DFDAF" w14:textId="77777777"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Авторизованный адрес электронной почты:</w:t>
            </w:r>
          </w:p>
          <w:p w14:paraId="7979DEF7" w14:textId="77777777" w:rsidR="00E7127D" w:rsidRDefault="00E7127D" w:rsidP="00E712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 _____________</w:t>
            </w:r>
          </w:p>
          <w:p w14:paraId="536B9301" w14:textId="77777777" w:rsidR="00E7127D" w:rsidRDefault="00E7127D" w:rsidP="00E712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ИНН____________________</w:t>
            </w:r>
          </w:p>
          <w:p w14:paraId="5D5C8044" w14:textId="60F36F25" w:rsidR="00E7127D" w:rsidRDefault="00E7127D" w:rsidP="00E71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СНИЛС__________________</w:t>
            </w:r>
            <w:r>
              <w:rPr>
                <w:rStyle w:val="a8"/>
                <w:sz w:val="24"/>
                <w:szCs w:val="24"/>
              </w:rPr>
              <w:footnoteReference w:id="10"/>
            </w:r>
          </w:p>
        </w:tc>
      </w:tr>
    </w:tbl>
    <w:p w14:paraId="70278FB3" w14:textId="77777777" w:rsidR="002766AB" w:rsidRDefault="002766AB" w:rsidP="002766AB">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993" w:tblpY="126"/>
        <w:tblW w:w="10123" w:type="dxa"/>
        <w:tblLook w:val="04A0" w:firstRow="1" w:lastRow="0" w:firstColumn="1" w:lastColumn="0" w:noHBand="0" w:noVBand="1"/>
      </w:tblPr>
      <w:tblGrid>
        <w:gridCol w:w="5103"/>
        <w:gridCol w:w="5020"/>
      </w:tblGrid>
      <w:tr w:rsidR="002766AB" w14:paraId="3DF103A8" w14:textId="77777777" w:rsidTr="002A6EC5">
        <w:trPr>
          <w:trHeight w:val="2700"/>
        </w:trPr>
        <w:tc>
          <w:tcPr>
            <w:tcW w:w="5103" w:type="dxa"/>
            <w:hideMark/>
          </w:tcPr>
          <w:p w14:paraId="38C0BBAA" w14:textId="22950667" w:rsidR="002766AB" w:rsidRDefault="00E60FCE" w:rsidP="002A6EC5">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DB198D">
              <w:rPr>
                <w:rFonts w:ascii="Times New Roman" w:eastAsia="Times New Roman" w:hAnsi="Times New Roman" w:cs="Times New Roman"/>
                <w:b/>
                <w:bCs/>
                <w:caps/>
                <w:sz w:val="24"/>
                <w:szCs w:val="24"/>
                <w:lang w:eastAsia="ru-RU"/>
              </w:rPr>
              <w:t>:</w:t>
            </w:r>
          </w:p>
          <w:p w14:paraId="54EC497D" w14:textId="00E9C108" w:rsidR="002766AB" w:rsidRPr="00DB198D" w:rsidRDefault="00AB1339" w:rsidP="002A6EC5">
            <w:pPr>
              <w:spacing w:after="0" w:line="240" w:lineRule="auto"/>
              <w:jc w:val="center"/>
              <w:rPr>
                <w:rFonts w:ascii="Times New Roman" w:eastAsia="Times New Roman" w:hAnsi="Times New Roman" w:cs="Times New Roman"/>
                <w:sz w:val="24"/>
                <w:szCs w:val="24"/>
                <w:lang w:eastAsia="ru-RU"/>
              </w:rPr>
            </w:pPr>
            <w:r w:rsidRPr="00DB198D">
              <w:rPr>
                <w:sz w:val="24"/>
                <w:szCs w:val="24"/>
              </w:rPr>
              <w:t xml:space="preserve">Директор </w:t>
            </w:r>
            <w:r w:rsidR="00196FD3" w:rsidRPr="00DB198D">
              <w:rPr>
                <w:sz w:val="24"/>
                <w:szCs w:val="24"/>
              </w:rPr>
              <w:t>УФПС</w:t>
            </w:r>
            <w:r w:rsidR="002A6EC5" w:rsidRPr="00DB198D">
              <w:rPr>
                <w:sz w:val="24"/>
                <w:szCs w:val="24"/>
              </w:rPr>
              <w:t xml:space="preserve"> </w:t>
            </w:r>
            <w:r w:rsidR="00196FD3" w:rsidRPr="00DB198D">
              <w:rPr>
                <w:sz w:val="24"/>
                <w:szCs w:val="24"/>
              </w:rPr>
              <w:t>г. Москвы</w:t>
            </w:r>
          </w:p>
          <w:p w14:paraId="3EF4D9F2" w14:textId="63FB797D" w:rsidR="002766AB" w:rsidRPr="00DB198D" w:rsidRDefault="002766AB" w:rsidP="002A6EC5">
            <w:pPr>
              <w:spacing w:after="0" w:line="240" w:lineRule="auto"/>
              <w:ind w:left="462"/>
              <w:jc w:val="center"/>
              <w:rPr>
                <w:rFonts w:ascii="Times New Roman" w:eastAsia="Times New Roman" w:hAnsi="Times New Roman" w:cs="Times New Roman"/>
                <w:sz w:val="24"/>
                <w:szCs w:val="24"/>
                <w:lang w:eastAsia="ru-RU"/>
              </w:rPr>
            </w:pPr>
            <w:r w:rsidRPr="00DB198D">
              <w:rPr>
                <w:rFonts w:ascii="Times New Roman" w:eastAsia="Times New Roman" w:hAnsi="Times New Roman" w:cs="Times New Roman"/>
                <w:sz w:val="24"/>
                <w:szCs w:val="24"/>
                <w:lang w:eastAsia="ru-RU"/>
              </w:rPr>
              <w:t>_________________</w:t>
            </w:r>
            <w:r w:rsidR="00196FD3" w:rsidRPr="00DB198D">
              <w:rPr>
                <w:rFonts w:ascii="Times New Roman" w:eastAsia="Times New Roman" w:hAnsi="Times New Roman" w:cs="Times New Roman"/>
                <w:sz w:val="24"/>
                <w:szCs w:val="24"/>
                <w:lang w:eastAsia="ru-RU"/>
              </w:rPr>
              <w:t xml:space="preserve">____ </w:t>
            </w:r>
            <w:r w:rsidR="00E60FCE">
              <w:rPr>
                <w:rFonts w:ascii="Times New Roman" w:eastAsia="Times New Roman" w:hAnsi="Times New Roman" w:cs="Times New Roman"/>
                <w:sz w:val="24"/>
                <w:szCs w:val="24"/>
                <w:lang w:eastAsia="ru-RU"/>
              </w:rPr>
              <w:t>Ефимова К.А.</w:t>
            </w:r>
            <w:r w:rsidR="00DB198D" w:rsidRPr="00DB198D">
              <w:rPr>
                <w:rFonts w:ascii="Times New Roman" w:eastAsia="Times New Roman" w:hAnsi="Times New Roman" w:cs="Times New Roman"/>
                <w:sz w:val="24"/>
                <w:szCs w:val="24"/>
                <w:lang w:eastAsia="ru-RU"/>
              </w:rPr>
              <w:t>.</w:t>
            </w:r>
            <w:r w:rsidR="00196FD3" w:rsidRPr="00DB198D">
              <w:rPr>
                <w:rFonts w:ascii="Times New Roman" w:eastAsia="Times New Roman" w:hAnsi="Times New Roman" w:cs="Times New Roman"/>
                <w:sz w:val="24"/>
                <w:szCs w:val="24"/>
                <w:lang w:eastAsia="ru-RU"/>
              </w:rPr>
              <w:t xml:space="preserve"> /</w:t>
            </w:r>
          </w:p>
          <w:p w14:paraId="5259E33E" w14:textId="77777777" w:rsidR="002766AB" w:rsidRDefault="002766AB" w:rsidP="002A6EC5">
            <w:pPr>
              <w:spacing w:after="0" w:line="240" w:lineRule="auto"/>
              <w:jc w:val="center"/>
              <w:rPr>
                <w:rFonts w:ascii="Times New Roman" w:eastAsia="Times New Roman" w:hAnsi="Times New Roman" w:cs="Times New Roman"/>
                <w:sz w:val="24"/>
                <w:szCs w:val="24"/>
                <w:vertAlign w:val="superscript"/>
                <w:lang w:eastAsia="ru-RU"/>
              </w:rPr>
            </w:pPr>
            <w:r w:rsidRPr="00DB198D">
              <w:rPr>
                <w:rFonts w:ascii="Times New Roman" w:eastAsia="Times New Roman" w:hAnsi="Times New Roman" w:cs="Times New Roman"/>
                <w:sz w:val="24"/>
                <w:szCs w:val="24"/>
                <w:vertAlign w:val="superscript"/>
                <w:lang w:eastAsia="ru-RU"/>
              </w:rPr>
              <w:t>(подпись, фамилия и инициалы)</w:t>
            </w:r>
          </w:p>
          <w:p w14:paraId="5D6FA28E"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1EBC040B"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c>
          <w:tcPr>
            <w:tcW w:w="5020" w:type="dxa"/>
          </w:tcPr>
          <w:p w14:paraId="2DF3E766" w14:textId="77777777" w:rsidR="002766AB" w:rsidRDefault="002766AB" w:rsidP="002A6EC5">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ПОСТАВЩИК:</w:t>
            </w:r>
          </w:p>
          <w:p w14:paraId="0100FFE3"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E65540D"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0562D20"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750DDEA7" w14:textId="77777777" w:rsidR="002766AB" w:rsidRDefault="002766AB" w:rsidP="002A6EC5">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023B3CD"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4B59CC2" w14:textId="77777777" w:rsidR="002766AB" w:rsidRDefault="002766AB" w:rsidP="002A6EC5">
            <w:pPr>
              <w:spacing w:after="0" w:line="240" w:lineRule="auto"/>
              <w:rPr>
                <w:rFonts w:ascii="Times New Roman" w:eastAsia="Times New Roman" w:hAnsi="Times New Roman" w:cs="Times New Roman"/>
                <w:sz w:val="24"/>
                <w:szCs w:val="24"/>
                <w:lang w:eastAsia="ru-RU"/>
              </w:rPr>
            </w:pPr>
          </w:p>
          <w:p w14:paraId="264B9DCA" w14:textId="77777777" w:rsidR="002766AB" w:rsidRDefault="002766AB" w:rsidP="002A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 (при наличии печати)</w:t>
            </w:r>
          </w:p>
        </w:tc>
      </w:tr>
    </w:tbl>
    <w:p w14:paraId="7CD1A9C3" w14:textId="576BAC42" w:rsidR="002766AB" w:rsidRDefault="002766AB" w:rsidP="0020352D">
      <w:pPr>
        <w:rPr>
          <w:rFonts w:eastAsia="Calibri" w:cs="Times New Roman"/>
          <w:sz w:val="24"/>
          <w:szCs w:val="24"/>
        </w:rPr>
        <w:sectPr w:rsidR="002766AB" w:rsidSect="00C11F48">
          <w:headerReference w:type="default" r:id="rId15"/>
          <w:pgSz w:w="11906" w:h="16838"/>
          <w:pgMar w:top="993" w:right="851" w:bottom="1134" w:left="1701" w:header="708" w:footer="708" w:gutter="0"/>
          <w:cols w:space="720"/>
          <w:titlePg/>
          <w:docGrid w:linePitch="299"/>
        </w:sectPr>
      </w:pPr>
    </w:p>
    <w:p w14:paraId="64334D82" w14:textId="77777777" w:rsidR="009518BC"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Приложение №1 </w:t>
      </w:r>
    </w:p>
    <w:p w14:paraId="1BF68382" w14:textId="76884F84"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w:t>
      </w:r>
      <w:r w:rsidR="009518B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Договору</w:t>
      </w:r>
    </w:p>
    <w:p w14:paraId="18FD68C9" w14:textId="77777777" w:rsidR="00E60FCE" w:rsidRDefault="00E60FCE" w:rsidP="002766AB">
      <w:pPr>
        <w:spacing w:after="0" w:line="240" w:lineRule="auto"/>
        <w:ind w:left="5103"/>
        <w:jc w:val="right"/>
        <w:rPr>
          <w:rFonts w:ascii="Times New Roman" w:eastAsia="Calibri" w:hAnsi="Times New Roman" w:cs="Times New Roman"/>
          <w:sz w:val="24"/>
          <w:szCs w:val="24"/>
          <w:lang w:eastAsia="ru-RU"/>
        </w:rPr>
      </w:pPr>
      <w:r w:rsidRPr="00E60FCE">
        <w:rPr>
          <w:rFonts w:ascii="Times New Roman" w:eastAsia="Calibri" w:hAnsi="Times New Roman" w:cs="Times New Roman"/>
          <w:sz w:val="24"/>
          <w:szCs w:val="24"/>
          <w:lang w:eastAsia="ru-RU"/>
        </w:rPr>
        <w:t xml:space="preserve">                                                          на поставку шин для грузовых автомобилей </w:t>
      </w:r>
    </w:p>
    <w:p w14:paraId="23DD71B0" w14:textId="77777777" w:rsidR="00E60FCE" w:rsidRDefault="00E60FCE" w:rsidP="002766AB">
      <w:pPr>
        <w:spacing w:after="0" w:line="240" w:lineRule="auto"/>
        <w:ind w:left="5103"/>
        <w:jc w:val="right"/>
        <w:rPr>
          <w:rFonts w:ascii="Times New Roman" w:eastAsia="Calibri" w:hAnsi="Times New Roman" w:cs="Times New Roman"/>
          <w:sz w:val="24"/>
          <w:szCs w:val="24"/>
          <w:lang w:eastAsia="ru-RU"/>
        </w:rPr>
      </w:pPr>
      <w:r w:rsidRPr="00E60FCE">
        <w:rPr>
          <w:rFonts w:ascii="Times New Roman" w:eastAsia="Calibri" w:hAnsi="Times New Roman" w:cs="Times New Roman"/>
          <w:sz w:val="24"/>
          <w:szCs w:val="24"/>
          <w:lang w:eastAsia="ru-RU"/>
        </w:rPr>
        <w:t xml:space="preserve">  для нужд УФПС г. Москвы</w:t>
      </w:r>
    </w:p>
    <w:p w14:paraId="7006D87F" w14:textId="4CA9A9A1" w:rsidR="002766AB" w:rsidRDefault="00E60FCE" w:rsidP="002766AB">
      <w:pPr>
        <w:spacing w:after="0" w:line="240" w:lineRule="auto"/>
        <w:ind w:left="5103"/>
        <w:jc w:val="right"/>
        <w:rPr>
          <w:rFonts w:ascii="Times New Roman" w:eastAsia="Calibri" w:hAnsi="Times New Roman" w:cs="Times New Roman"/>
          <w:sz w:val="24"/>
          <w:szCs w:val="24"/>
          <w:lang w:eastAsia="ru-RU"/>
        </w:rPr>
      </w:pPr>
      <w:r w:rsidRPr="00E60FCE">
        <w:rPr>
          <w:rFonts w:ascii="Times New Roman" w:eastAsia="Calibri" w:hAnsi="Times New Roman" w:cs="Times New Roman"/>
          <w:sz w:val="24"/>
          <w:szCs w:val="24"/>
          <w:lang w:eastAsia="ru-RU"/>
        </w:rPr>
        <w:t xml:space="preserve"> </w:t>
      </w:r>
      <w:r w:rsidR="002766AB">
        <w:rPr>
          <w:rFonts w:ascii="Times New Roman" w:eastAsia="Calibri" w:hAnsi="Times New Roman" w:cs="Times New Roman"/>
          <w:sz w:val="24"/>
          <w:szCs w:val="24"/>
          <w:lang w:eastAsia="ru-RU"/>
        </w:rPr>
        <w:t>от _____________ 20_</w:t>
      </w:r>
      <w:r w:rsidR="004A18AC">
        <w:rPr>
          <w:rFonts w:ascii="Times New Roman" w:eastAsia="Calibri" w:hAnsi="Times New Roman" w:cs="Times New Roman"/>
          <w:sz w:val="24"/>
          <w:szCs w:val="24"/>
          <w:lang w:eastAsia="ru-RU"/>
        </w:rPr>
        <w:t>____</w:t>
      </w:r>
      <w:r w:rsidR="002766AB">
        <w:rPr>
          <w:rFonts w:ascii="Times New Roman" w:eastAsia="Calibri" w:hAnsi="Times New Roman" w:cs="Times New Roman"/>
          <w:sz w:val="24"/>
          <w:szCs w:val="24"/>
          <w:lang w:eastAsia="ru-RU"/>
        </w:rPr>
        <w:t>_ г.</w:t>
      </w:r>
    </w:p>
    <w:p w14:paraId="51AC6B22" w14:textId="77777777" w:rsidR="002766AB" w:rsidRDefault="002766AB" w:rsidP="002766AB">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5E96DFE0" w14:textId="77777777" w:rsidR="002766AB" w:rsidRDefault="002766AB" w:rsidP="002766AB">
      <w:pPr>
        <w:spacing w:line="240" w:lineRule="auto"/>
        <w:ind w:left="5103"/>
        <w:jc w:val="center"/>
        <w:rPr>
          <w:rFonts w:eastAsia="Calibri"/>
          <w:sz w:val="24"/>
          <w:szCs w:val="24"/>
          <w:vertAlign w:val="superscript"/>
        </w:rPr>
      </w:pPr>
      <w:r>
        <w:rPr>
          <w:rFonts w:eastAsia="Calibri"/>
          <w:sz w:val="24"/>
          <w:szCs w:val="24"/>
          <w:vertAlign w:val="superscript"/>
        </w:rPr>
        <w:t xml:space="preserve">     </w:t>
      </w:r>
    </w:p>
    <w:p w14:paraId="5D177D20" w14:textId="77777777" w:rsidR="002766AB" w:rsidRDefault="002766AB" w:rsidP="002766AB">
      <w:pPr>
        <w:widowControl w:val="0"/>
        <w:tabs>
          <w:tab w:val="left" w:pos="5670"/>
        </w:tabs>
        <w:autoSpaceDE w:val="0"/>
        <w:autoSpaceDN w:val="0"/>
        <w:adjustRightInd w:val="0"/>
        <w:jc w:val="center"/>
        <w:rPr>
          <w:b/>
          <w:bCs/>
          <w:sz w:val="24"/>
          <w:szCs w:val="24"/>
        </w:rPr>
      </w:pPr>
      <w:r>
        <w:rPr>
          <w:b/>
          <w:bCs/>
          <w:sz w:val="24"/>
          <w:szCs w:val="24"/>
        </w:rPr>
        <w:t>Спецификация</w:t>
      </w:r>
    </w:p>
    <w:p w14:paraId="28B93400" w14:textId="36A2F1BF" w:rsidR="00E60FCE" w:rsidRPr="00E60FCE" w:rsidRDefault="00E60FCE" w:rsidP="00E60FCE">
      <w:pPr>
        <w:widowControl w:val="0"/>
        <w:autoSpaceDE w:val="0"/>
        <w:autoSpaceDN w:val="0"/>
        <w:jc w:val="both"/>
        <w:rPr>
          <w:sz w:val="24"/>
          <w:szCs w:val="24"/>
        </w:rPr>
      </w:pPr>
      <w:r>
        <w:rPr>
          <w:sz w:val="24"/>
          <w:szCs w:val="24"/>
        </w:rPr>
        <w:t xml:space="preserve">                                                          </w:t>
      </w:r>
      <w:r w:rsidRPr="00E60FCE">
        <w:rPr>
          <w:sz w:val="24"/>
          <w:szCs w:val="24"/>
        </w:rPr>
        <w:t xml:space="preserve">на поставку шин для грузовых автомобилей </w:t>
      </w:r>
      <w:r>
        <w:rPr>
          <w:sz w:val="24"/>
          <w:szCs w:val="24"/>
        </w:rPr>
        <w:t xml:space="preserve">  </w:t>
      </w:r>
      <w:r w:rsidRPr="00E60FCE">
        <w:rPr>
          <w:sz w:val="24"/>
          <w:szCs w:val="24"/>
        </w:rPr>
        <w:t xml:space="preserve">для нужд УФПС г. Москвы </w:t>
      </w:r>
    </w:p>
    <w:p w14:paraId="65A5183E" w14:textId="3D8FBD10" w:rsidR="00262468" w:rsidRDefault="007E3EBA" w:rsidP="004A18AC">
      <w:pPr>
        <w:widowControl w:val="0"/>
        <w:tabs>
          <w:tab w:val="left" w:pos="5670"/>
        </w:tabs>
        <w:autoSpaceDE w:val="0"/>
        <w:autoSpaceDN w:val="0"/>
        <w:adjustRightInd w:val="0"/>
        <w:spacing w:after="0"/>
        <w:jc w:val="center"/>
        <w:rPr>
          <w:rFonts w:ascii="Times New Roman" w:eastAsia="Arial" w:hAnsi="Times New Roman" w:cs="Times New Roman"/>
          <w:sz w:val="24"/>
          <w:szCs w:val="24"/>
          <w:lang w:eastAsia="ar-SA"/>
        </w:rPr>
      </w:pPr>
      <w:r>
        <w:rPr>
          <w:bCs/>
          <w:sz w:val="24"/>
          <w:szCs w:val="24"/>
        </w:rPr>
        <w:t>»</w:t>
      </w:r>
    </w:p>
    <w:p w14:paraId="4CB5F7D7" w14:textId="77777777" w:rsidR="001778DE" w:rsidRDefault="001778DE" w:rsidP="009E3DE7">
      <w:pPr>
        <w:autoSpaceDE w:val="0"/>
        <w:autoSpaceDN w:val="0"/>
        <w:adjustRightInd w:val="0"/>
        <w:spacing w:line="276" w:lineRule="auto"/>
        <w:jc w:val="both"/>
      </w:pPr>
    </w:p>
    <w:p w14:paraId="448B8CB1" w14:textId="7EBFF2E3" w:rsidR="00262468" w:rsidRPr="00476640" w:rsidRDefault="001778DE" w:rsidP="009E3DE7">
      <w:pPr>
        <w:autoSpaceDE w:val="0"/>
        <w:autoSpaceDN w:val="0"/>
        <w:adjustRightInd w:val="0"/>
        <w:spacing w:line="276" w:lineRule="auto"/>
        <w:jc w:val="both"/>
        <w:rPr>
          <w:rFonts w:ascii="Times New Roman" w:eastAsia="Arial" w:hAnsi="Times New Roman" w:cs="Times New Roman"/>
          <w:b/>
          <w:sz w:val="24"/>
          <w:szCs w:val="24"/>
          <w:lang w:eastAsia="ar-SA"/>
        </w:rPr>
      </w:pPr>
      <w:r w:rsidRPr="005B7304">
        <w:rPr>
          <w:b/>
        </w:rPr>
        <w:t xml:space="preserve">Приложение </w:t>
      </w:r>
      <w:r w:rsidR="00476640">
        <w:rPr>
          <w:b/>
        </w:rPr>
        <w:t xml:space="preserve">в формате </w:t>
      </w:r>
      <w:r w:rsidR="00476640">
        <w:rPr>
          <w:b/>
          <w:lang w:val="en-US"/>
        </w:rPr>
        <w:t>Excel</w:t>
      </w:r>
      <w:r w:rsidR="00476640" w:rsidRPr="004A6ED0">
        <w:rPr>
          <w:b/>
        </w:rPr>
        <w:t xml:space="preserve"> в виде отдельного файла</w:t>
      </w:r>
    </w:p>
    <w:p w14:paraId="325EDE3A" w14:textId="74C19581" w:rsidR="002766AB" w:rsidRDefault="002766AB" w:rsidP="009E3DE7">
      <w:pPr>
        <w:autoSpaceDE w:val="0"/>
        <w:autoSpaceDN w:val="0"/>
        <w:adjustRightInd w:val="0"/>
        <w:spacing w:line="276" w:lineRule="auto"/>
        <w:jc w:val="both"/>
        <w:rPr>
          <w:sz w:val="24"/>
          <w:szCs w:val="24"/>
        </w:rPr>
      </w:pPr>
    </w:p>
    <w:p w14:paraId="41915F23" w14:textId="1044A289" w:rsidR="00A36904" w:rsidRDefault="00A36904" w:rsidP="009E3DE7">
      <w:pPr>
        <w:autoSpaceDE w:val="0"/>
        <w:autoSpaceDN w:val="0"/>
        <w:adjustRightInd w:val="0"/>
        <w:spacing w:line="276" w:lineRule="auto"/>
        <w:jc w:val="both"/>
        <w:rPr>
          <w:sz w:val="24"/>
          <w:szCs w:val="24"/>
        </w:rPr>
      </w:pPr>
    </w:p>
    <w:p w14:paraId="58B3DC6D" w14:textId="23EA7050" w:rsidR="002766AB" w:rsidRDefault="002766AB" w:rsidP="002766AB">
      <w:pPr>
        <w:autoSpaceDE w:val="0"/>
        <w:autoSpaceDN w:val="0"/>
        <w:adjustRightInd w:val="0"/>
        <w:spacing w:line="360" w:lineRule="auto"/>
        <w:jc w:val="both"/>
        <w:rPr>
          <w:sz w:val="24"/>
          <w:szCs w:val="24"/>
        </w:rPr>
      </w:pPr>
      <w:r>
        <w:rPr>
          <w:sz w:val="24"/>
          <w:szCs w:val="24"/>
        </w:rPr>
        <w:t xml:space="preserve">Комплектность Товара: </w:t>
      </w:r>
      <w:r w:rsidR="009E3DE7">
        <w:rPr>
          <w:sz w:val="24"/>
          <w:szCs w:val="24"/>
        </w:rPr>
        <w:t xml:space="preserve">в соответствии с требованиями Технического задания </w:t>
      </w:r>
    </w:p>
    <w:p w14:paraId="071C19A4" w14:textId="7284AC50" w:rsidR="002766AB" w:rsidRDefault="002766AB" w:rsidP="002766AB">
      <w:pPr>
        <w:autoSpaceDE w:val="0"/>
        <w:autoSpaceDN w:val="0"/>
        <w:adjustRightInd w:val="0"/>
        <w:spacing w:line="360" w:lineRule="auto"/>
        <w:jc w:val="both"/>
        <w:rPr>
          <w:sz w:val="24"/>
          <w:szCs w:val="24"/>
        </w:rPr>
      </w:pPr>
      <w:r>
        <w:rPr>
          <w:sz w:val="24"/>
          <w:szCs w:val="24"/>
        </w:rPr>
        <w:t xml:space="preserve">Документы, подлежащие передаче </w:t>
      </w:r>
      <w:r w:rsidR="00E60FCE">
        <w:rPr>
          <w:sz w:val="24"/>
          <w:szCs w:val="24"/>
        </w:rPr>
        <w:t>Покупателю</w:t>
      </w:r>
      <w:r>
        <w:rPr>
          <w:sz w:val="24"/>
          <w:szCs w:val="24"/>
        </w:rPr>
        <w:t>:</w:t>
      </w:r>
    </w:p>
    <w:tbl>
      <w:tblPr>
        <w:tblW w:w="13467" w:type="dxa"/>
        <w:tblInd w:w="70" w:type="dxa"/>
        <w:tblLayout w:type="fixed"/>
        <w:tblCellMar>
          <w:left w:w="70" w:type="dxa"/>
          <w:right w:w="70" w:type="dxa"/>
        </w:tblCellMar>
        <w:tblLook w:val="04A0" w:firstRow="1" w:lastRow="0" w:firstColumn="1" w:lastColumn="0" w:noHBand="0" w:noVBand="1"/>
      </w:tblPr>
      <w:tblGrid>
        <w:gridCol w:w="360"/>
        <w:gridCol w:w="3468"/>
        <w:gridCol w:w="2976"/>
        <w:gridCol w:w="6663"/>
      </w:tblGrid>
      <w:tr w:rsidR="002766AB" w14:paraId="63115603" w14:textId="77777777" w:rsidTr="009E3DE7">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5C106C76"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3468" w:type="dxa"/>
            <w:tcBorders>
              <w:top w:val="single" w:sz="6" w:space="0" w:color="auto"/>
              <w:left w:val="single" w:sz="6" w:space="0" w:color="auto"/>
              <w:bottom w:val="single" w:sz="6" w:space="0" w:color="auto"/>
              <w:right w:val="single" w:sz="6" w:space="0" w:color="auto"/>
            </w:tcBorders>
            <w:hideMark/>
          </w:tcPr>
          <w:p w14:paraId="7D1DDA6F"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2976" w:type="dxa"/>
            <w:tcBorders>
              <w:top w:val="single" w:sz="6" w:space="0" w:color="auto"/>
              <w:left w:val="single" w:sz="6" w:space="0" w:color="auto"/>
              <w:bottom w:val="single" w:sz="6" w:space="0" w:color="auto"/>
              <w:right w:val="single" w:sz="6" w:space="0" w:color="auto"/>
            </w:tcBorders>
            <w:hideMark/>
          </w:tcPr>
          <w:p w14:paraId="7D51BFEB"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w:t>
            </w:r>
          </w:p>
        </w:tc>
        <w:tc>
          <w:tcPr>
            <w:tcW w:w="6663" w:type="dxa"/>
            <w:tcBorders>
              <w:top w:val="single" w:sz="6" w:space="0" w:color="auto"/>
              <w:left w:val="single" w:sz="6" w:space="0" w:color="auto"/>
              <w:bottom w:val="single" w:sz="6" w:space="0" w:color="auto"/>
              <w:right w:val="single" w:sz="6" w:space="0" w:color="auto"/>
            </w:tcBorders>
            <w:hideMark/>
          </w:tcPr>
          <w:p w14:paraId="443C9448"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Язык составления и форма документа     </w:t>
            </w:r>
            <w:r>
              <w:rPr>
                <w:rFonts w:ascii="Times New Roman" w:hAnsi="Times New Roman" w:cs="Times New Roman"/>
                <w:sz w:val="24"/>
                <w:szCs w:val="24"/>
                <w:lang w:eastAsia="en-US"/>
              </w:rPr>
              <w:br/>
              <w:t>(оригинал, копия и т.д.)</w:t>
            </w:r>
          </w:p>
        </w:tc>
      </w:tr>
      <w:tr w:rsidR="009E3DE7" w14:paraId="6B4BC69B"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2B1D9259"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28843155" w14:textId="3BEDF079"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Товарная накладная по форме ТОРГ-12/УПД</w:t>
            </w:r>
          </w:p>
        </w:tc>
        <w:tc>
          <w:tcPr>
            <w:tcW w:w="2976" w:type="dxa"/>
            <w:tcBorders>
              <w:top w:val="single" w:sz="6" w:space="0" w:color="auto"/>
              <w:left w:val="single" w:sz="6" w:space="0" w:color="auto"/>
              <w:bottom w:val="single" w:sz="6" w:space="0" w:color="auto"/>
              <w:right w:val="single" w:sz="6" w:space="0" w:color="auto"/>
            </w:tcBorders>
            <w:vAlign w:val="center"/>
          </w:tcPr>
          <w:p w14:paraId="72654AEA" w14:textId="322F164B" w:rsidR="009E3DE7" w:rsidRDefault="009E3DE7"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663" w:type="dxa"/>
            <w:tcBorders>
              <w:top w:val="single" w:sz="6" w:space="0" w:color="auto"/>
              <w:left w:val="single" w:sz="6" w:space="0" w:color="auto"/>
              <w:bottom w:val="single" w:sz="6" w:space="0" w:color="auto"/>
              <w:right w:val="single" w:sz="6" w:space="0" w:color="auto"/>
            </w:tcBorders>
          </w:tcPr>
          <w:p w14:paraId="32F7E653" w14:textId="537707E6"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9E3DE7" w14:paraId="1BC17144"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550F1AF3"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3F89B2D2" w14:textId="1876D56E"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Сертификат (иной документ), подтверждающий качество Товара</w:t>
            </w:r>
          </w:p>
        </w:tc>
        <w:tc>
          <w:tcPr>
            <w:tcW w:w="2976" w:type="dxa"/>
            <w:tcBorders>
              <w:top w:val="single" w:sz="6" w:space="0" w:color="auto"/>
              <w:left w:val="single" w:sz="6" w:space="0" w:color="auto"/>
              <w:bottom w:val="single" w:sz="6" w:space="0" w:color="auto"/>
              <w:right w:val="single" w:sz="6" w:space="0" w:color="auto"/>
            </w:tcBorders>
            <w:vAlign w:val="center"/>
          </w:tcPr>
          <w:p w14:paraId="209DF443" w14:textId="21E68C65" w:rsidR="009E3DE7" w:rsidRDefault="009E3DE7"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66B07D3D" w14:textId="24A4B158"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копия заверенная</w:t>
            </w:r>
          </w:p>
        </w:tc>
      </w:tr>
      <w:tr w:rsidR="00EB0CBE" w14:paraId="1D8A10C1"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248885FE" w14:textId="77777777" w:rsidR="00EB0CBE" w:rsidRDefault="00EB0CBE"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24891F9E" w14:textId="2265DAAC" w:rsidR="00EB0CBE" w:rsidRDefault="00EB0CBE"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w:t>
            </w:r>
            <w:r w:rsidR="00985B0A">
              <w:rPr>
                <w:rFonts w:ascii="Times New Roman" w:hAnsi="Times New Roman" w:cs="Times New Roman"/>
                <w:sz w:val="24"/>
                <w:szCs w:val="24"/>
                <w:lang w:eastAsia="en-US"/>
              </w:rPr>
              <w:t>нструкции</w:t>
            </w:r>
            <w:r w:rsidRPr="00EB0CBE">
              <w:rPr>
                <w:rFonts w:ascii="Times New Roman" w:hAnsi="Times New Roman" w:cs="Times New Roman"/>
                <w:sz w:val="24"/>
                <w:szCs w:val="24"/>
                <w:lang w:eastAsia="en-US"/>
              </w:rPr>
              <w:t xml:space="preserve"> по эксплуатации, документы подтверждающие гарантийные обязательства изготовителя</w:t>
            </w:r>
          </w:p>
        </w:tc>
        <w:tc>
          <w:tcPr>
            <w:tcW w:w="2976" w:type="dxa"/>
            <w:tcBorders>
              <w:top w:val="single" w:sz="6" w:space="0" w:color="auto"/>
              <w:left w:val="single" w:sz="6" w:space="0" w:color="auto"/>
              <w:bottom w:val="single" w:sz="6" w:space="0" w:color="auto"/>
              <w:right w:val="single" w:sz="6" w:space="0" w:color="auto"/>
            </w:tcBorders>
            <w:vAlign w:val="center"/>
          </w:tcPr>
          <w:p w14:paraId="3B8EA8AC" w14:textId="6CE38734" w:rsidR="00EB0CBE" w:rsidRDefault="00EB0CBE"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6AE991C5" w14:textId="2A9A937E" w:rsidR="00EB0CBE" w:rsidRDefault="00EB0CBE"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9E3DE7" w14:paraId="57C61E30"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67230AF4"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466816E5" w14:textId="5D344EB7"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Счет</w:t>
            </w:r>
          </w:p>
        </w:tc>
        <w:tc>
          <w:tcPr>
            <w:tcW w:w="2976" w:type="dxa"/>
            <w:tcBorders>
              <w:top w:val="single" w:sz="6" w:space="0" w:color="auto"/>
              <w:left w:val="single" w:sz="6" w:space="0" w:color="auto"/>
              <w:bottom w:val="single" w:sz="6" w:space="0" w:color="auto"/>
              <w:right w:val="single" w:sz="6" w:space="0" w:color="auto"/>
            </w:tcBorders>
            <w:vAlign w:val="center"/>
          </w:tcPr>
          <w:p w14:paraId="22432A62" w14:textId="3ABCA2D7" w:rsidR="009E3DE7" w:rsidRDefault="009E3DE7"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05BDA741" w14:textId="71BFDC35"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9E3DE7" w14:paraId="63B51E47"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2A2C96F7"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0BA84146" w14:textId="640230AA"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Счет-фактура</w:t>
            </w:r>
            <w:r w:rsidR="00664323">
              <w:rPr>
                <w:rStyle w:val="a8"/>
                <w:rFonts w:ascii="Times New Roman" w:hAnsi="Times New Roman" w:cs="Times New Roman"/>
                <w:sz w:val="24"/>
                <w:szCs w:val="24"/>
                <w:lang w:eastAsia="en-US"/>
              </w:rPr>
              <w:footnoteReference w:id="11"/>
            </w:r>
          </w:p>
        </w:tc>
        <w:tc>
          <w:tcPr>
            <w:tcW w:w="2976" w:type="dxa"/>
            <w:tcBorders>
              <w:top w:val="single" w:sz="6" w:space="0" w:color="auto"/>
              <w:left w:val="single" w:sz="6" w:space="0" w:color="auto"/>
              <w:bottom w:val="single" w:sz="6" w:space="0" w:color="auto"/>
              <w:right w:val="single" w:sz="6" w:space="0" w:color="auto"/>
            </w:tcBorders>
            <w:vAlign w:val="center"/>
          </w:tcPr>
          <w:p w14:paraId="50DCCF1B" w14:textId="24819AD8" w:rsidR="009E3DE7" w:rsidRDefault="009E3DE7"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63" w:type="dxa"/>
            <w:tcBorders>
              <w:top w:val="single" w:sz="6" w:space="0" w:color="auto"/>
              <w:left w:val="single" w:sz="6" w:space="0" w:color="auto"/>
              <w:bottom w:val="single" w:sz="6" w:space="0" w:color="auto"/>
              <w:right w:val="single" w:sz="6" w:space="0" w:color="auto"/>
            </w:tcBorders>
          </w:tcPr>
          <w:p w14:paraId="42020CE2" w14:textId="1B1E1CC0"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r w:rsidR="009E3DE7" w14:paraId="5ECBC2EF" w14:textId="77777777" w:rsidTr="009E3DE7">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870587" w14:textId="77777777" w:rsidR="009E3DE7" w:rsidRDefault="009E3DE7" w:rsidP="009E3DE7">
            <w:pPr>
              <w:pStyle w:val="ConsPlusCell"/>
              <w:widowControl/>
              <w:spacing w:line="276" w:lineRule="auto"/>
              <w:rPr>
                <w:rFonts w:ascii="Times New Roman" w:hAnsi="Times New Roman" w:cs="Times New Roman"/>
                <w:sz w:val="24"/>
                <w:szCs w:val="24"/>
                <w:lang w:eastAsia="en-US"/>
              </w:rPr>
            </w:pPr>
          </w:p>
        </w:tc>
        <w:tc>
          <w:tcPr>
            <w:tcW w:w="3468" w:type="dxa"/>
            <w:tcBorders>
              <w:top w:val="single" w:sz="6" w:space="0" w:color="auto"/>
              <w:left w:val="single" w:sz="6" w:space="0" w:color="auto"/>
              <w:bottom w:val="single" w:sz="6" w:space="0" w:color="auto"/>
              <w:right w:val="single" w:sz="6" w:space="0" w:color="auto"/>
            </w:tcBorders>
          </w:tcPr>
          <w:p w14:paraId="12EBF9E4" w14:textId="5FBD8F1B"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Товарно-транспортная </w:t>
            </w:r>
            <w:r w:rsidR="00DB198D">
              <w:rPr>
                <w:rFonts w:ascii="Times New Roman" w:hAnsi="Times New Roman" w:cs="Times New Roman"/>
                <w:sz w:val="24"/>
                <w:szCs w:val="24"/>
                <w:lang w:eastAsia="en-US"/>
              </w:rPr>
              <w:t>накладная ф</w:t>
            </w:r>
            <w:r>
              <w:rPr>
                <w:rFonts w:ascii="Times New Roman" w:hAnsi="Times New Roman" w:cs="Times New Roman"/>
                <w:sz w:val="24"/>
                <w:szCs w:val="24"/>
                <w:lang w:eastAsia="en-US"/>
              </w:rPr>
              <w:t xml:space="preserve"> 1-Т/железнодорожная накладная</w:t>
            </w:r>
          </w:p>
        </w:tc>
        <w:tc>
          <w:tcPr>
            <w:tcW w:w="2976" w:type="dxa"/>
            <w:tcBorders>
              <w:top w:val="single" w:sz="6" w:space="0" w:color="auto"/>
              <w:left w:val="single" w:sz="6" w:space="0" w:color="auto"/>
              <w:bottom w:val="single" w:sz="6" w:space="0" w:color="auto"/>
              <w:right w:val="single" w:sz="6" w:space="0" w:color="auto"/>
            </w:tcBorders>
            <w:vAlign w:val="center"/>
          </w:tcPr>
          <w:p w14:paraId="01DE5E66" w14:textId="665F802C" w:rsidR="009E3DE7" w:rsidRDefault="00664323" w:rsidP="009E3DE7">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663" w:type="dxa"/>
            <w:tcBorders>
              <w:top w:val="single" w:sz="6" w:space="0" w:color="auto"/>
              <w:left w:val="single" w:sz="6" w:space="0" w:color="auto"/>
              <w:bottom w:val="single" w:sz="6" w:space="0" w:color="auto"/>
              <w:right w:val="single" w:sz="6" w:space="0" w:color="auto"/>
            </w:tcBorders>
          </w:tcPr>
          <w:p w14:paraId="4AD815DE" w14:textId="2CFA1272" w:rsidR="009E3DE7" w:rsidRDefault="009E3DE7" w:rsidP="009E3DE7">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Русский, оригинал</w:t>
            </w:r>
          </w:p>
        </w:tc>
      </w:tr>
    </w:tbl>
    <w:p w14:paraId="6680EC67" w14:textId="77777777" w:rsidR="002766AB" w:rsidRDefault="002766AB" w:rsidP="002766AB">
      <w:pPr>
        <w:spacing w:line="276" w:lineRule="auto"/>
        <w:rPr>
          <w:sz w:val="24"/>
          <w:szCs w:val="24"/>
        </w:rPr>
      </w:pP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14:paraId="5C643AA6" w14:textId="77777777" w:rsidTr="002766AB">
        <w:tc>
          <w:tcPr>
            <w:tcW w:w="6204" w:type="dxa"/>
            <w:hideMark/>
          </w:tcPr>
          <w:p w14:paraId="7AFA2ADE" w14:textId="77777777" w:rsidR="002766AB" w:rsidRDefault="002766AB">
            <w:pPr>
              <w:spacing w:after="0" w:line="240" w:lineRule="auto"/>
              <w:jc w:val="center"/>
              <w:rPr>
                <w:b/>
                <w:bCs/>
                <w:caps/>
                <w:sz w:val="24"/>
                <w:szCs w:val="24"/>
              </w:rPr>
            </w:pPr>
            <w:r>
              <w:rPr>
                <w:b/>
                <w:bCs/>
                <w:caps/>
                <w:sz w:val="24"/>
                <w:szCs w:val="24"/>
              </w:rPr>
              <w:t>ПОСТАВЩИК:</w:t>
            </w:r>
          </w:p>
          <w:p w14:paraId="6A4B85B9" w14:textId="77777777" w:rsidR="002766AB" w:rsidRDefault="002766AB">
            <w:pPr>
              <w:spacing w:after="0" w:line="240" w:lineRule="auto"/>
              <w:jc w:val="center"/>
              <w:rPr>
                <w:sz w:val="24"/>
                <w:szCs w:val="24"/>
              </w:rPr>
            </w:pPr>
            <w:r>
              <w:rPr>
                <w:sz w:val="24"/>
                <w:szCs w:val="24"/>
              </w:rPr>
              <w:t>____________________________</w:t>
            </w:r>
          </w:p>
          <w:p w14:paraId="6E560CCE" w14:textId="77777777" w:rsidR="002766AB" w:rsidRDefault="002766AB">
            <w:pPr>
              <w:spacing w:after="0" w:line="240" w:lineRule="auto"/>
              <w:jc w:val="center"/>
              <w:rPr>
                <w:sz w:val="24"/>
                <w:szCs w:val="24"/>
              </w:rPr>
            </w:pPr>
            <w:r>
              <w:rPr>
                <w:sz w:val="24"/>
                <w:szCs w:val="24"/>
                <w:vertAlign w:val="superscript"/>
              </w:rPr>
              <w:t>(должность)</w:t>
            </w:r>
          </w:p>
          <w:p w14:paraId="76362BAD" w14:textId="77777777" w:rsidR="002766AB" w:rsidRDefault="002766AB">
            <w:pPr>
              <w:spacing w:after="0" w:line="240" w:lineRule="auto"/>
              <w:jc w:val="center"/>
              <w:rPr>
                <w:sz w:val="24"/>
                <w:szCs w:val="24"/>
              </w:rPr>
            </w:pPr>
            <w:r>
              <w:rPr>
                <w:sz w:val="24"/>
                <w:szCs w:val="24"/>
              </w:rPr>
              <w:t>____________________________</w:t>
            </w:r>
          </w:p>
          <w:p w14:paraId="17367AF8"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20183DF5" w14:textId="77777777" w:rsidR="002766AB" w:rsidRDefault="002766AB">
            <w:pPr>
              <w:spacing w:after="0" w:line="240" w:lineRule="auto"/>
              <w:jc w:val="center"/>
              <w:rPr>
                <w:sz w:val="24"/>
                <w:szCs w:val="24"/>
              </w:rPr>
            </w:pPr>
            <w:r>
              <w:rPr>
                <w:sz w:val="24"/>
                <w:szCs w:val="24"/>
              </w:rPr>
              <w:t>___ ____________ 20__ г.</w:t>
            </w:r>
          </w:p>
          <w:p w14:paraId="5D0DACE1" w14:textId="77777777" w:rsidR="002766AB" w:rsidRDefault="002766AB">
            <w:pPr>
              <w:spacing w:after="0" w:line="240" w:lineRule="auto"/>
              <w:jc w:val="center"/>
              <w:rPr>
                <w:sz w:val="24"/>
                <w:szCs w:val="24"/>
              </w:rPr>
            </w:pPr>
            <w:r>
              <w:rPr>
                <w:sz w:val="24"/>
                <w:szCs w:val="24"/>
              </w:rPr>
              <w:br/>
              <w:t>М.П. (при наличии печати)</w:t>
            </w:r>
          </w:p>
        </w:tc>
        <w:tc>
          <w:tcPr>
            <w:tcW w:w="6663" w:type="dxa"/>
          </w:tcPr>
          <w:p w14:paraId="70AE1B83" w14:textId="6E2C6174" w:rsidR="002766AB" w:rsidRDefault="00E60FCE">
            <w:pPr>
              <w:spacing w:after="0" w:line="240" w:lineRule="auto"/>
              <w:jc w:val="center"/>
              <w:rPr>
                <w:b/>
                <w:bCs/>
                <w:caps/>
                <w:sz w:val="24"/>
                <w:szCs w:val="24"/>
              </w:rPr>
            </w:pPr>
            <w:r>
              <w:rPr>
                <w:b/>
                <w:bCs/>
                <w:caps/>
                <w:sz w:val="24"/>
                <w:szCs w:val="24"/>
              </w:rPr>
              <w:t>Покупатель</w:t>
            </w:r>
            <w:r w:rsidR="002766AB">
              <w:rPr>
                <w:b/>
                <w:bCs/>
                <w:caps/>
                <w:sz w:val="24"/>
                <w:szCs w:val="24"/>
              </w:rPr>
              <w:t>:</w:t>
            </w:r>
          </w:p>
          <w:p w14:paraId="55399C06" w14:textId="4387E8E7" w:rsidR="00196FD3" w:rsidRPr="00196FD3" w:rsidRDefault="00AB1339" w:rsidP="00196FD3">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00196FD3" w:rsidRPr="00196FD3">
              <w:rPr>
                <w:sz w:val="24"/>
                <w:szCs w:val="24"/>
              </w:rPr>
              <w:t>УФПС г. Москвы</w:t>
            </w:r>
          </w:p>
          <w:p w14:paraId="1E23826D" w14:textId="164F0119" w:rsidR="00196FD3" w:rsidRDefault="00196FD3" w:rsidP="00196F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 / </w:t>
            </w:r>
            <w:r w:rsidR="00E60FCE">
              <w:rPr>
                <w:rFonts w:ascii="Times New Roman" w:eastAsia="Times New Roman" w:hAnsi="Times New Roman" w:cs="Times New Roman"/>
                <w:sz w:val="24"/>
                <w:szCs w:val="24"/>
                <w:lang w:eastAsia="ru-RU"/>
              </w:rPr>
              <w:t>Ефимова К.А.</w:t>
            </w:r>
            <w:r w:rsidR="004357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534F46D2" w14:textId="77777777" w:rsidR="00196FD3" w:rsidRDefault="00196FD3" w:rsidP="00196FD3">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6961935B" w14:textId="7D2EE2B6" w:rsidR="002766AB" w:rsidRDefault="00196FD3" w:rsidP="00196FD3">
            <w:pPr>
              <w:spacing w:after="0" w:line="240" w:lineRule="auto"/>
              <w:jc w:val="center"/>
              <w:rPr>
                <w:sz w:val="24"/>
                <w:szCs w:val="24"/>
              </w:rPr>
            </w:pPr>
            <w:r>
              <w:rPr>
                <w:rFonts w:ascii="Times New Roman" w:eastAsia="Times New Roman" w:hAnsi="Times New Roman" w:cs="Times New Roman"/>
                <w:sz w:val="24"/>
                <w:szCs w:val="24"/>
                <w:lang w:eastAsia="ru-RU"/>
              </w:rPr>
              <w:t>___ ____________ 20__ г.</w:t>
            </w:r>
          </w:p>
          <w:p w14:paraId="5F5F0C35" w14:textId="77777777" w:rsidR="002766AB" w:rsidRDefault="002766AB">
            <w:pPr>
              <w:spacing w:after="0" w:line="240" w:lineRule="auto"/>
              <w:rPr>
                <w:sz w:val="24"/>
                <w:szCs w:val="24"/>
              </w:rPr>
            </w:pPr>
          </w:p>
        </w:tc>
      </w:tr>
    </w:tbl>
    <w:p w14:paraId="0C2AD3A4" w14:textId="77777777" w:rsidR="002766AB" w:rsidRDefault="002766AB" w:rsidP="002766AB">
      <w:pPr>
        <w:spacing w:after="0"/>
        <w:rPr>
          <w:b/>
          <w:bCs/>
          <w:caps/>
          <w:sz w:val="24"/>
          <w:szCs w:val="24"/>
        </w:rPr>
        <w:sectPr w:rsidR="002766AB">
          <w:pgSz w:w="16838" w:h="11906" w:orient="landscape"/>
          <w:pgMar w:top="1134" w:right="851" w:bottom="1134" w:left="1701" w:header="709" w:footer="709" w:gutter="0"/>
          <w:cols w:space="720"/>
        </w:sectPr>
      </w:pPr>
      <w:r>
        <w:rPr>
          <w:sz w:val="24"/>
          <w:szCs w:val="24"/>
        </w:rPr>
        <w:br w:type="page"/>
      </w:r>
    </w:p>
    <w:p w14:paraId="4C2162BE" w14:textId="2722C91A" w:rsidR="00AF761F" w:rsidRDefault="00E60FCE" w:rsidP="0085587D">
      <w:pPr>
        <w:spacing w:after="0" w:line="240" w:lineRule="auto"/>
        <w:ind w:left="99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2766AB">
        <w:rPr>
          <w:rFonts w:ascii="Times New Roman" w:eastAsia="Calibri" w:hAnsi="Times New Roman" w:cs="Times New Roman"/>
          <w:sz w:val="24"/>
          <w:szCs w:val="24"/>
          <w:lang w:eastAsia="ru-RU"/>
        </w:rPr>
        <w:t xml:space="preserve">Приложение № 2 </w:t>
      </w:r>
    </w:p>
    <w:p w14:paraId="0820587C" w14:textId="77777777" w:rsidR="00E60FCE" w:rsidRDefault="00E60FCE" w:rsidP="00E60FCE">
      <w:pPr>
        <w:spacing w:after="0" w:line="240" w:lineRule="auto"/>
        <w:ind w:left="5103"/>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Договору</w:t>
      </w:r>
    </w:p>
    <w:p w14:paraId="5BEF3C2D" w14:textId="77777777" w:rsidR="00E60FCE" w:rsidRDefault="00E60FCE" w:rsidP="00E60FCE">
      <w:pPr>
        <w:spacing w:after="0" w:line="240" w:lineRule="auto"/>
        <w:ind w:left="5103"/>
        <w:jc w:val="right"/>
        <w:rPr>
          <w:rFonts w:ascii="Times New Roman" w:eastAsia="Calibri" w:hAnsi="Times New Roman" w:cs="Times New Roman"/>
          <w:sz w:val="24"/>
          <w:szCs w:val="24"/>
          <w:lang w:eastAsia="ru-RU"/>
        </w:rPr>
      </w:pPr>
      <w:r w:rsidRPr="00E60FCE">
        <w:rPr>
          <w:rFonts w:ascii="Times New Roman" w:eastAsia="Calibri" w:hAnsi="Times New Roman" w:cs="Times New Roman"/>
          <w:sz w:val="24"/>
          <w:szCs w:val="24"/>
          <w:lang w:eastAsia="ru-RU"/>
        </w:rPr>
        <w:t xml:space="preserve">                                                          на поставку шин для грузовых автомобилей </w:t>
      </w:r>
    </w:p>
    <w:p w14:paraId="03E46DDB" w14:textId="77777777" w:rsidR="00E60FCE" w:rsidRDefault="00E60FCE" w:rsidP="00E60FCE">
      <w:pPr>
        <w:spacing w:after="0" w:line="240" w:lineRule="auto"/>
        <w:ind w:left="5103"/>
        <w:jc w:val="right"/>
        <w:rPr>
          <w:rFonts w:ascii="Times New Roman" w:eastAsia="Calibri" w:hAnsi="Times New Roman" w:cs="Times New Roman"/>
          <w:sz w:val="24"/>
          <w:szCs w:val="24"/>
          <w:lang w:eastAsia="ru-RU"/>
        </w:rPr>
      </w:pPr>
      <w:r w:rsidRPr="00E60FCE">
        <w:rPr>
          <w:rFonts w:ascii="Times New Roman" w:eastAsia="Calibri" w:hAnsi="Times New Roman" w:cs="Times New Roman"/>
          <w:sz w:val="24"/>
          <w:szCs w:val="24"/>
          <w:lang w:eastAsia="ru-RU"/>
        </w:rPr>
        <w:t xml:space="preserve">  для нужд УФПС г. Москвы</w:t>
      </w:r>
    </w:p>
    <w:p w14:paraId="6D57266D" w14:textId="77777777" w:rsidR="00E60FCE" w:rsidRDefault="00E60FCE" w:rsidP="00E60FCE">
      <w:pPr>
        <w:spacing w:after="0" w:line="240" w:lineRule="auto"/>
        <w:ind w:left="5103"/>
        <w:jc w:val="right"/>
        <w:rPr>
          <w:rFonts w:ascii="Times New Roman" w:eastAsia="Calibri" w:hAnsi="Times New Roman" w:cs="Times New Roman"/>
          <w:sz w:val="24"/>
          <w:szCs w:val="24"/>
          <w:lang w:eastAsia="ru-RU"/>
        </w:rPr>
      </w:pPr>
      <w:r w:rsidRPr="00E60FC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от _____________ 20______ г.</w:t>
      </w:r>
    </w:p>
    <w:p w14:paraId="7CFE41E6" w14:textId="436A0275" w:rsidR="002766AB" w:rsidRDefault="00E60FCE" w:rsidP="00E60FCE">
      <w:pPr>
        <w:spacing w:after="0" w:line="240" w:lineRule="auto"/>
        <w:ind w:left="992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№____________________</w:t>
      </w:r>
    </w:p>
    <w:p w14:paraId="41331774" w14:textId="77777777" w:rsidR="002766AB" w:rsidRDefault="002766AB" w:rsidP="00AF761F">
      <w:pPr>
        <w:autoSpaceDE w:val="0"/>
        <w:autoSpaceDN w:val="0"/>
        <w:adjustRightInd w:val="0"/>
        <w:spacing w:after="0" w:line="276" w:lineRule="auto"/>
        <w:ind w:firstLine="567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ФОРМА</w:t>
      </w:r>
    </w:p>
    <w:p w14:paraId="6017A391" w14:textId="77777777" w:rsidR="002766AB" w:rsidRDefault="002766AB" w:rsidP="002766AB">
      <w:pPr>
        <w:autoSpaceDE w:val="0"/>
        <w:autoSpaceDN w:val="0"/>
        <w:adjustRightInd w:val="0"/>
        <w:jc w:val="right"/>
        <w:outlineLvl w:val="0"/>
        <w:rPr>
          <w:b/>
          <w:sz w:val="24"/>
          <w:szCs w:val="24"/>
        </w:rPr>
      </w:pPr>
    </w:p>
    <w:p w14:paraId="5E375AC1" w14:textId="4A5A49AE" w:rsidR="00AB1339" w:rsidRDefault="002766AB" w:rsidP="002766AB">
      <w:pPr>
        <w:autoSpaceDE w:val="0"/>
        <w:autoSpaceDN w:val="0"/>
        <w:adjustRightInd w:val="0"/>
        <w:spacing w:after="0" w:line="240" w:lineRule="auto"/>
        <w:jc w:val="center"/>
        <w:rPr>
          <w:b/>
          <w:bCs/>
          <w:sz w:val="24"/>
          <w:szCs w:val="24"/>
        </w:rPr>
      </w:pPr>
      <w:r>
        <w:rPr>
          <w:b/>
          <w:bCs/>
          <w:sz w:val="24"/>
          <w:szCs w:val="24"/>
        </w:rPr>
        <w:t>Заявка</w:t>
      </w:r>
      <w:r w:rsidR="00AB1339">
        <w:rPr>
          <w:b/>
          <w:bCs/>
          <w:sz w:val="24"/>
          <w:szCs w:val="24"/>
        </w:rPr>
        <w:t xml:space="preserve"> ___________________________________</w:t>
      </w:r>
      <w:r w:rsidR="00AB1339">
        <w:rPr>
          <w:rStyle w:val="a8"/>
          <w:color w:val="1E0E01"/>
          <w:sz w:val="24"/>
          <w:szCs w:val="24"/>
        </w:rPr>
        <w:footnoteReference w:id="12"/>
      </w:r>
      <w:r w:rsidR="00AB1339">
        <w:rPr>
          <w:sz w:val="24"/>
          <w:szCs w:val="24"/>
        </w:rPr>
        <w:t>;</w:t>
      </w:r>
    </w:p>
    <w:p w14:paraId="05EAD722" w14:textId="7B509A2B" w:rsidR="002766AB" w:rsidRDefault="002766AB" w:rsidP="002766AB">
      <w:pPr>
        <w:autoSpaceDE w:val="0"/>
        <w:autoSpaceDN w:val="0"/>
        <w:adjustRightInd w:val="0"/>
        <w:spacing w:after="0" w:line="240" w:lineRule="auto"/>
        <w:jc w:val="center"/>
        <w:rPr>
          <w:b/>
          <w:bCs/>
          <w:sz w:val="24"/>
          <w:szCs w:val="24"/>
        </w:rPr>
      </w:pPr>
      <w:r>
        <w:rPr>
          <w:b/>
          <w:bCs/>
          <w:sz w:val="24"/>
          <w:szCs w:val="24"/>
        </w:rPr>
        <w:t xml:space="preserve"> № _____от «___»______________202__г. </w:t>
      </w:r>
    </w:p>
    <w:p w14:paraId="60E59F4C" w14:textId="77777777" w:rsidR="000663F0" w:rsidRDefault="002766AB" w:rsidP="002766AB">
      <w:pPr>
        <w:autoSpaceDE w:val="0"/>
        <w:autoSpaceDN w:val="0"/>
        <w:adjustRightInd w:val="0"/>
        <w:spacing w:after="0" w:line="240" w:lineRule="auto"/>
        <w:jc w:val="center"/>
        <w:rPr>
          <w:b/>
          <w:bCs/>
          <w:sz w:val="24"/>
          <w:szCs w:val="24"/>
        </w:rPr>
      </w:pPr>
      <w:r>
        <w:rPr>
          <w:b/>
          <w:bCs/>
          <w:sz w:val="24"/>
          <w:szCs w:val="24"/>
        </w:rPr>
        <w:t xml:space="preserve">  </w:t>
      </w:r>
    </w:p>
    <w:p w14:paraId="0831317D" w14:textId="52C02DD1" w:rsidR="004A18AC" w:rsidRDefault="002766AB" w:rsidP="004A18AC">
      <w:pPr>
        <w:autoSpaceDE w:val="0"/>
        <w:autoSpaceDN w:val="0"/>
        <w:adjustRightInd w:val="0"/>
        <w:spacing w:after="0" w:line="240" w:lineRule="auto"/>
        <w:jc w:val="center"/>
        <w:rPr>
          <w:b/>
          <w:bCs/>
          <w:sz w:val="24"/>
          <w:szCs w:val="24"/>
        </w:rPr>
      </w:pPr>
      <w:r>
        <w:rPr>
          <w:b/>
          <w:bCs/>
          <w:sz w:val="24"/>
          <w:szCs w:val="24"/>
        </w:rPr>
        <w:t>к Договору на поставку</w:t>
      </w:r>
      <w:r w:rsidR="00AB1339">
        <w:rPr>
          <w:b/>
          <w:bCs/>
          <w:sz w:val="24"/>
          <w:szCs w:val="24"/>
        </w:rPr>
        <w:t xml:space="preserve"> </w:t>
      </w:r>
      <w:r w:rsidR="004A18AC">
        <w:rPr>
          <w:b/>
          <w:bCs/>
          <w:sz w:val="24"/>
          <w:szCs w:val="24"/>
        </w:rPr>
        <w:t xml:space="preserve">автомобильных </w:t>
      </w:r>
      <w:r w:rsidR="000F24C1">
        <w:rPr>
          <w:b/>
          <w:bCs/>
          <w:sz w:val="24"/>
          <w:szCs w:val="24"/>
        </w:rPr>
        <w:t>летних</w:t>
      </w:r>
      <w:r w:rsidR="00BA3385">
        <w:rPr>
          <w:b/>
          <w:bCs/>
          <w:sz w:val="24"/>
          <w:szCs w:val="24"/>
        </w:rPr>
        <w:t xml:space="preserve"> </w:t>
      </w:r>
      <w:r w:rsidR="004A18AC">
        <w:rPr>
          <w:b/>
          <w:bCs/>
          <w:sz w:val="24"/>
          <w:szCs w:val="24"/>
        </w:rPr>
        <w:t xml:space="preserve">шин для нужд Макрорегиона «Москва» </w:t>
      </w:r>
      <w:r w:rsidR="00BA3385">
        <w:rPr>
          <w:b/>
          <w:bCs/>
          <w:sz w:val="24"/>
          <w:szCs w:val="24"/>
        </w:rPr>
        <w:t>А</w:t>
      </w:r>
      <w:r w:rsidR="004A18AC">
        <w:rPr>
          <w:b/>
          <w:bCs/>
          <w:sz w:val="24"/>
          <w:szCs w:val="24"/>
        </w:rPr>
        <w:t>О «Почта России»</w:t>
      </w:r>
    </w:p>
    <w:p w14:paraId="4A0307AB" w14:textId="373606F7" w:rsidR="00AB1339" w:rsidRDefault="00AB1339" w:rsidP="002766AB">
      <w:pPr>
        <w:autoSpaceDE w:val="0"/>
        <w:autoSpaceDN w:val="0"/>
        <w:adjustRightInd w:val="0"/>
        <w:spacing w:after="0" w:line="240" w:lineRule="auto"/>
        <w:jc w:val="center"/>
        <w:rPr>
          <w:b/>
          <w:bCs/>
          <w:sz w:val="24"/>
          <w:szCs w:val="24"/>
        </w:rPr>
      </w:pPr>
    </w:p>
    <w:p w14:paraId="1D4BE495" w14:textId="015C38FE" w:rsidR="002766AB" w:rsidRDefault="002766AB" w:rsidP="002766AB">
      <w:pPr>
        <w:autoSpaceDE w:val="0"/>
        <w:autoSpaceDN w:val="0"/>
        <w:adjustRightInd w:val="0"/>
        <w:spacing w:after="0" w:line="240" w:lineRule="auto"/>
        <w:jc w:val="center"/>
        <w:rPr>
          <w:b/>
          <w:sz w:val="24"/>
          <w:szCs w:val="24"/>
        </w:rPr>
      </w:pPr>
      <w:r>
        <w:rPr>
          <w:b/>
          <w:bCs/>
          <w:sz w:val="24"/>
          <w:szCs w:val="24"/>
        </w:rPr>
        <w:t xml:space="preserve"> </w:t>
      </w:r>
      <w:r>
        <w:rPr>
          <w:b/>
          <w:sz w:val="24"/>
          <w:szCs w:val="24"/>
        </w:rPr>
        <w:t>№ ________ от «____»_____________201 _г.</w:t>
      </w:r>
    </w:p>
    <w:p w14:paraId="038CE892" w14:textId="77777777" w:rsidR="002766AB" w:rsidRDefault="002766AB" w:rsidP="002766AB">
      <w:pPr>
        <w:autoSpaceDE w:val="0"/>
        <w:autoSpaceDN w:val="0"/>
        <w:adjustRightInd w:val="0"/>
        <w:ind w:firstLine="540"/>
        <w:jc w:val="both"/>
        <w:rPr>
          <w:sz w:val="24"/>
          <w:szCs w:val="24"/>
        </w:rPr>
      </w:pPr>
    </w:p>
    <w:p w14:paraId="4FC2E49B" w14:textId="1927FBAF" w:rsidR="002766AB" w:rsidRDefault="00E60FCE" w:rsidP="002766AB">
      <w:pPr>
        <w:autoSpaceDE w:val="0"/>
        <w:autoSpaceDN w:val="0"/>
        <w:adjustRightInd w:val="0"/>
        <w:spacing w:after="0" w:line="276" w:lineRule="auto"/>
        <w:jc w:val="both"/>
        <w:rPr>
          <w:sz w:val="24"/>
          <w:szCs w:val="24"/>
        </w:rPr>
      </w:pPr>
      <w:r>
        <w:rPr>
          <w:sz w:val="24"/>
          <w:szCs w:val="24"/>
        </w:rPr>
        <w:t>Покупатель</w:t>
      </w:r>
      <w:r w:rsidR="002766AB">
        <w:rPr>
          <w:sz w:val="24"/>
          <w:szCs w:val="24"/>
        </w:rPr>
        <w:t>: _________________________________________________________________</w:t>
      </w:r>
    </w:p>
    <w:p w14:paraId="02C8F7A9"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72D1D0B4" w14:textId="77777777" w:rsidR="002766AB" w:rsidRDefault="002766AB" w:rsidP="002766AB">
      <w:pPr>
        <w:autoSpaceDE w:val="0"/>
        <w:autoSpaceDN w:val="0"/>
        <w:adjustRightInd w:val="0"/>
        <w:jc w:val="both"/>
        <w:rPr>
          <w:sz w:val="24"/>
          <w:szCs w:val="24"/>
        </w:rPr>
      </w:pPr>
    </w:p>
    <w:p w14:paraId="76408014" w14:textId="77777777" w:rsidR="002766AB" w:rsidRDefault="002766AB" w:rsidP="002766AB">
      <w:pPr>
        <w:autoSpaceDE w:val="0"/>
        <w:autoSpaceDN w:val="0"/>
        <w:adjustRightInd w:val="0"/>
        <w:spacing w:after="0" w:line="240" w:lineRule="auto"/>
        <w:jc w:val="both"/>
        <w:rPr>
          <w:sz w:val="24"/>
          <w:szCs w:val="24"/>
        </w:rPr>
      </w:pPr>
      <w:r>
        <w:rPr>
          <w:sz w:val="24"/>
          <w:szCs w:val="24"/>
        </w:rPr>
        <w:t>Поставщик: __________________________________________________________________</w:t>
      </w:r>
    </w:p>
    <w:p w14:paraId="237E6565"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43049D59" w14:textId="4B2D7836" w:rsidR="002766AB" w:rsidRDefault="002766AB" w:rsidP="002766AB">
      <w:pPr>
        <w:autoSpaceDE w:val="0"/>
        <w:autoSpaceDN w:val="0"/>
        <w:adjustRightInd w:val="0"/>
        <w:spacing w:line="276" w:lineRule="auto"/>
        <w:ind w:firstLine="709"/>
        <w:jc w:val="both"/>
        <w:rPr>
          <w:sz w:val="24"/>
          <w:szCs w:val="24"/>
        </w:rPr>
      </w:pPr>
      <w:r>
        <w:rPr>
          <w:sz w:val="24"/>
          <w:szCs w:val="24"/>
        </w:rPr>
        <w:t xml:space="preserve">На основании п. </w:t>
      </w:r>
      <w:r w:rsidR="00664323">
        <w:rPr>
          <w:sz w:val="24"/>
          <w:szCs w:val="24"/>
        </w:rPr>
        <w:t>2</w:t>
      </w:r>
      <w:r>
        <w:rPr>
          <w:sz w:val="24"/>
          <w:szCs w:val="24"/>
        </w:rPr>
        <w:t xml:space="preserve">.1 Договора от "____"_____________ ______ г. № _____ </w:t>
      </w:r>
      <w:r w:rsidR="00E60FCE">
        <w:rPr>
          <w:sz w:val="24"/>
          <w:szCs w:val="24"/>
        </w:rPr>
        <w:t>Покупатель</w:t>
      </w:r>
      <w:r>
        <w:rPr>
          <w:sz w:val="24"/>
          <w:szCs w:val="24"/>
        </w:rPr>
        <w:t xml:space="preserve"> просит осуществить поставку Товара в следующем количестве и ассортименте:</w:t>
      </w:r>
    </w:p>
    <w:tbl>
      <w:tblPr>
        <w:tblW w:w="0"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1417"/>
        <w:gridCol w:w="1276"/>
        <w:gridCol w:w="992"/>
      </w:tblGrid>
      <w:tr w:rsidR="002766AB" w14:paraId="1FF628AE" w14:textId="77777777" w:rsidTr="002766A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14:paraId="23152804"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w:t>
            </w:r>
          </w:p>
          <w:p w14:paraId="7DACDC4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560" w:type="dxa"/>
            <w:tcBorders>
              <w:top w:val="single" w:sz="6" w:space="0" w:color="auto"/>
              <w:left w:val="single" w:sz="6" w:space="0" w:color="auto"/>
              <w:bottom w:val="single" w:sz="6" w:space="0" w:color="auto"/>
              <w:right w:val="single" w:sz="6" w:space="0" w:color="auto"/>
            </w:tcBorders>
            <w:hideMark/>
          </w:tcPr>
          <w:p w14:paraId="6B8B337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641FB06"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Ассортимент Товара</w:t>
            </w:r>
            <w:r>
              <w:rPr>
                <w:rStyle w:val="a8"/>
                <w:sz w:val="24"/>
                <w:szCs w:val="24"/>
                <w:lang w:eastAsia="en-US"/>
              </w:rPr>
              <w:footnoteReference w:id="13"/>
            </w:r>
          </w:p>
        </w:tc>
        <w:tc>
          <w:tcPr>
            <w:tcW w:w="1276" w:type="dxa"/>
            <w:tcBorders>
              <w:top w:val="single" w:sz="6" w:space="0" w:color="auto"/>
              <w:left w:val="single" w:sz="4" w:space="0" w:color="auto"/>
              <w:bottom w:val="single" w:sz="6" w:space="0" w:color="auto"/>
              <w:right w:val="single" w:sz="6" w:space="0" w:color="auto"/>
            </w:tcBorders>
            <w:hideMark/>
          </w:tcPr>
          <w:p w14:paraId="3C480832" w14:textId="77777777" w:rsidR="002766AB" w:rsidRDefault="002766AB">
            <w:pPr>
              <w:jc w:val="center"/>
              <w:rPr>
                <w:sz w:val="24"/>
                <w:szCs w:val="24"/>
              </w:rPr>
            </w:pPr>
            <w:r>
              <w:rPr>
                <w:sz w:val="24"/>
                <w:szCs w:val="24"/>
              </w:rPr>
              <w:t>Код товара</w:t>
            </w:r>
            <w:r>
              <w:rPr>
                <w:rStyle w:val="a8"/>
                <w:sz w:val="24"/>
                <w:szCs w:val="24"/>
              </w:rPr>
              <w:footnoteReference w:id="14"/>
            </w:r>
          </w:p>
        </w:tc>
        <w:tc>
          <w:tcPr>
            <w:tcW w:w="1418" w:type="dxa"/>
            <w:tcBorders>
              <w:top w:val="single" w:sz="6" w:space="0" w:color="auto"/>
              <w:left w:val="single" w:sz="6" w:space="0" w:color="auto"/>
              <w:bottom w:val="single" w:sz="6" w:space="0" w:color="auto"/>
              <w:right w:val="single" w:sz="6" w:space="0" w:color="auto"/>
            </w:tcBorders>
            <w:hideMark/>
          </w:tcPr>
          <w:p w14:paraId="326F3909" w14:textId="77777777" w:rsidR="002766AB" w:rsidRDefault="002766AB">
            <w:pPr>
              <w:jc w:val="center"/>
              <w:rPr>
                <w:sz w:val="24"/>
                <w:szCs w:val="24"/>
              </w:rPr>
            </w:pPr>
            <w:r>
              <w:rPr>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6FEBE40F" w14:textId="77777777" w:rsidR="002766AB" w:rsidRDefault="002766AB">
            <w:pPr>
              <w:jc w:val="center"/>
              <w:rPr>
                <w:sz w:val="24"/>
                <w:szCs w:val="24"/>
              </w:rPr>
            </w:pPr>
            <w:r>
              <w:rPr>
                <w:sz w:val="24"/>
                <w:szCs w:val="24"/>
              </w:rPr>
              <w:t>Кол-во Товара,</w:t>
            </w:r>
          </w:p>
          <w:p w14:paraId="479912D4" w14:textId="77777777" w:rsidR="002766AB" w:rsidRDefault="002766AB">
            <w:pPr>
              <w:jc w:val="center"/>
              <w:rPr>
                <w:sz w:val="24"/>
                <w:szCs w:val="24"/>
              </w:rPr>
            </w:pPr>
            <w:r>
              <w:rPr>
                <w:sz w:val="24"/>
                <w:szCs w:val="24"/>
              </w:rPr>
              <w:t>ед.</w:t>
            </w:r>
          </w:p>
          <w:p w14:paraId="567420C3" w14:textId="77777777" w:rsidR="002766AB" w:rsidRDefault="002766AB">
            <w:pPr>
              <w:jc w:val="center"/>
              <w:rPr>
                <w:sz w:val="24"/>
                <w:szCs w:val="24"/>
              </w:rPr>
            </w:pPr>
          </w:p>
        </w:tc>
        <w:tc>
          <w:tcPr>
            <w:tcW w:w="992" w:type="dxa"/>
            <w:tcBorders>
              <w:top w:val="single" w:sz="6" w:space="0" w:color="auto"/>
              <w:left w:val="single" w:sz="4" w:space="0" w:color="auto"/>
              <w:bottom w:val="single" w:sz="6" w:space="0" w:color="auto"/>
              <w:right w:val="single" w:sz="4" w:space="0" w:color="auto"/>
            </w:tcBorders>
            <w:hideMark/>
          </w:tcPr>
          <w:p w14:paraId="4019B93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35E2A3A2"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hideMark/>
          </w:tcPr>
          <w:p w14:paraId="52AC49FA"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Ставка НДС __%</w:t>
            </w:r>
            <w:r>
              <w:rPr>
                <w:rStyle w:val="a8"/>
                <w:sz w:val="24"/>
                <w:szCs w:val="24"/>
                <w:lang w:eastAsia="en-US"/>
              </w:rPr>
              <w:footnoteReference w:id="15"/>
            </w:r>
          </w:p>
        </w:tc>
        <w:tc>
          <w:tcPr>
            <w:tcW w:w="1276" w:type="dxa"/>
            <w:tcBorders>
              <w:top w:val="single" w:sz="6" w:space="0" w:color="auto"/>
              <w:left w:val="single" w:sz="6" w:space="0" w:color="auto"/>
              <w:bottom w:val="single" w:sz="6" w:space="0" w:color="auto"/>
              <w:right w:val="single" w:sz="6" w:space="0" w:color="auto"/>
            </w:tcBorders>
            <w:hideMark/>
          </w:tcPr>
          <w:p w14:paraId="369EEAA4" w14:textId="77777777" w:rsidR="002766AB" w:rsidRDefault="002766AB">
            <w:pPr>
              <w:jc w:val="center"/>
              <w:rPr>
                <w:sz w:val="24"/>
                <w:szCs w:val="24"/>
              </w:rPr>
            </w:pPr>
            <w:r>
              <w:rPr>
                <w:sz w:val="24"/>
                <w:szCs w:val="24"/>
              </w:rPr>
              <w:t>Сумма НДС руб</w:t>
            </w:r>
            <w:r>
              <w:rPr>
                <w:rStyle w:val="a8"/>
                <w:sz w:val="24"/>
                <w:szCs w:val="24"/>
              </w:rPr>
              <w:footnoteReference w:id="16"/>
            </w:r>
            <w:r>
              <w:rPr>
                <w:sz w:val="24"/>
                <w:szCs w:val="24"/>
              </w:rPr>
              <w:t>.</w:t>
            </w:r>
          </w:p>
        </w:tc>
        <w:tc>
          <w:tcPr>
            <w:tcW w:w="992" w:type="dxa"/>
            <w:tcBorders>
              <w:top w:val="single" w:sz="6" w:space="0" w:color="auto"/>
              <w:left w:val="single" w:sz="6" w:space="0" w:color="auto"/>
              <w:bottom w:val="single" w:sz="6" w:space="0" w:color="auto"/>
              <w:right w:val="single" w:sz="6" w:space="0" w:color="auto"/>
            </w:tcBorders>
            <w:hideMark/>
          </w:tcPr>
          <w:p w14:paraId="099C61DC"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w:t>
            </w:r>
          </w:p>
          <w:p w14:paraId="4F62E4F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т.ч. НДС, руб</w:t>
            </w:r>
            <w:r>
              <w:rPr>
                <w:rStyle w:val="a8"/>
                <w:sz w:val="24"/>
                <w:szCs w:val="24"/>
                <w:lang w:eastAsia="en-US"/>
              </w:rPr>
              <w:footnoteReference w:id="17"/>
            </w:r>
            <w:r>
              <w:rPr>
                <w:rFonts w:ascii="Times New Roman" w:hAnsi="Times New Roman" w:cs="Times New Roman"/>
                <w:sz w:val="24"/>
                <w:szCs w:val="24"/>
                <w:lang w:eastAsia="en-US"/>
              </w:rPr>
              <w:t>.</w:t>
            </w:r>
          </w:p>
        </w:tc>
      </w:tr>
      <w:tr w:rsidR="002766AB" w14:paraId="4F39AABC" w14:textId="77777777" w:rsidTr="002766AB">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41834BFD"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560" w:type="dxa"/>
            <w:tcBorders>
              <w:top w:val="single" w:sz="6" w:space="0" w:color="auto"/>
              <w:left w:val="single" w:sz="6" w:space="0" w:color="auto"/>
              <w:bottom w:val="single" w:sz="6" w:space="0" w:color="auto"/>
              <w:right w:val="single" w:sz="6" w:space="0" w:color="auto"/>
            </w:tcBorders>
            <w:hideMark/>
          </w:tcPr>
          <w:p w14:paraId="65070C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5" w:type="dxa"/>
            <w:tcBorders>
              <w:top w:val="single" w:sz="6" w:space="0" w:color="auto"/>
              <w:left w:val="single" w:sz="6" w:space="0" w:color="auto"/>
              <w:bottom w:val="single" w:sz="6" w:space="0" w:color="auto"/>
              <w:right w:val="single" w:sz="4" w:space="0" w:color="auto"/>
            </w:tcBorders>
            <w:hideMark/>
          </w:tcPr>
          <w:p w14:paraId="5A6E60F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4" w:space="0" w:color="auto"/>
              <w:bottom w:val="single" w:sz="6" w:space="0" w:color="auto"/>
              <w:right w:val="single" w:sz="6" w:space="0" w:color="auto"/>
            </w:tcBorders>
            <w:hideMark/>
          </w:tcPr>
          <w:p w14:paraId="578BFDBD" w14:textId="77777777" w:rsidR="002766AB" w:rsidRDefault="002766AB">
            <w:pPr>
              <w:pStyle w:val="ConsPlusCell"/>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418" w:type="dxa"/>
            <w:tcBorders>
              <w:top w:val="single" w:sz="6" w:space="0" w:color="auto"/>
              <w:left w:val="single" w:sz="6" w:space="0" w:color="auto"/>
              <w:bottom w:val="single" w:sz="6" w:space="0" w:color="auto"/>
              <w:right w:val="single" w:sz="6" w:space="0" w:color="auto"/>
            </w:tcBorders>
            <w:hideMark/>
          </w:tcPr>
          <w:p w14:paraId="3092131A"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417" w:type="dxa"/>
            <w:tcBorders>
              <w:top w:val="single" w:sz="6" w:space="0" w:color="auto"/>
              <w:left w:val="single" w:sz="6" w:space="0" w:color="auto"/>
              <w:bottom w:val="single" w:sz="6" w:space="0" w:color="auto"/>
              <w:right w:val="single" w:sz="4" w:space="0" w:color="auto"/>
            </w:tcBorders>
            <w:hideMark/>
          </w:tcPr>
          <w:p w14:paraId="6EF3A54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2" w:type="dxa"/>
            <w:tcBorders>
              <w:top w:val="single" w:sz="6" w:space="0" w:color="auto"/>
              <w:left w:val="single" w:sz="4" w:space="0" w:color="auto"/>
              <w:bottom w:val="single" w:sz="6" w:space="0" w:color="auto"/>
              <w:right w:val="single" w:sz="4" w:space="0" w:color="auto"/>
            </w:tcBorders>
            <w:hideMark/>
          </w:tcPr>
          <w:p w14:paraId="1419B1E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340" w:type="dxa"/>
            <w:tcBorders>
              <w:top w:val="single" w:sz="6" w:space="0" w:color="auto"/>
              <w:left w:val="single" w:sz="4" w:space="0" w:color="auto"/>
              <w:bottom w:val="single" w:sz="6" w:space="0" w:color="auto"/>
              <w:right w:val="single" w:sz="6" w:space="0" w:color="auto"/>
            </w:tcBorders>
            <w:hideMark/>
          </w:tcPr>
          <w:p w14:paraId="38C9A0B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417" w:type="dxa"/>
            <w:tcBorders>
              <w:top w:val="single" w:sz="6" w:space="0" w:color="auto"/>
              <w:left w:val="single" w:sz="6" w:space="0" w:color="auto"/>
              <w:bottom w:val="single" w:sz="6" w:space="0" w:color="auto"/>
              <w:right w:val="single" w:sz="6" w:space="0" w:color="auto"/>
            </w:tcBorders>
            <w:hideMark/>
          </w:tcPr>
          <w:p w14:paraId="2A2650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76" w:type="dxa"/>
            <w:tcBorders>
              <w:top w:val="single" w:sz="6" w:space="0" w:color="auto"/>
              <w:left w:val="single" w:sz="6" w:space="0" w:color="auto"/>
              <w:bottom w:val="single" w:sz="6" w:space="0" w:color="auto"/>
              <w:right w:val="single" w:sz="6" w:space="0" w:color="auto"/>
            </w:tcBorders>
            <w:hideMark/>
          </w:tcPr>
          <w:p w14:paraId="1AE1E964"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992" w:type="dxa"/>
            <w:tcBorders>
              <w:top w:val="single" w:sz="6" w:space="0" w:color="auto"/>
              <w:left w:val="single" w:sz="6" w:space="0" w:color="auto"/>
              <w:bottom w:val="single" w:sz="6" w:space="0" w:color="auto"/>
              <w:right w:val="single" w:sz="6" w:space="0" w:color="auto"/>
            </w:tcBorders>
            <w:hideMark/>
          </w:tcPr>
          <w:p w14:paraId="67C36D01"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r>
      <w:tr w:rsidR="002766AB" w14:paraId="46F0F40C" w14:textId="77777777" w:rsidTr="002766A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257D34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E52051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1B9B29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2A860A5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73488C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413532A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0E5B20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76EC4DB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626EAA77"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4A8E859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58A82DC6"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44B6CD99" w14:textId="77777777" w:rsidTr="002766A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24CF5883"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41835F8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67F37708"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22A5D5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2E4B16D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11B7055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35552BB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1F7B7D3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5F7EE651"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225694A2"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6E90D13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698BA84E" w14:textId="77777777" w:rsidTr="002766AB">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3FA3D6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2213461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14:paraId="5874520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17C559A"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9ECB4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14:paraId="28C674B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607918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209F017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0F08FE9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71C9D9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4FD6411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1F2CEEB1" w14:textId="77777777" w:rsidTr="002766AB">
        <w:trPr>
          <w:cantSplit/>
          <w:trHeight w:val="344"/>
        </w:trPr>
        <w:tc>
          <w:tcPr>
            <w:tcW w:w="6733" w:type="dxa"/>
            <w:gridSpan w:val="5"/>
            <w:tcBorders>
              <w:top w:val="single" w:sz="6" w:space="0" w:color="auto"/>
              <w:left w:val="single" w:sz="6" w:space="0" w:color="auto"/>
              <w:bottom w:val="single" w:sz="6" w:space="0" w:color="auto"/>
              <w:right w:val="single" w:sz="6" w:space="0" w:color="auto"/>
            </w:tcBorders>
            <w:hideMark/>
          </w:tcPr>
          <w:p w14:paraId="2DC4A4D5" w14:textId="77777777" w:rsidR="002766AB" w:rsidRDefault="002766AB">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p>
        </w:tc>
        <w:tc>
          <w:tcPr>
            <w:tcW w:w="1417" w:type="dxa"/>
            <w:tcBorders>
              <w:top w:val="single" w:sz="6" w:space="0" w:color="auto"/>
              <w:left w:val="single" w:sz="6" w:space="0" w:color="auto"/>
              <w:bottom w:val="single" w:sz="6" w:space="0" w:color="auto"/>
              <w:right w:val="single" w:sz="4" w:space="0" w:color="auto"/>
            </w:tcBorders>
          </w:tcPr>
          <w:p w14:paraId="6BF459D1"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14:paraId="182689F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14:paraId="1988411F"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14:paraId="1B36FB0F"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274A3C27"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65F26581" w14:textId="77777777" w:rsidR="002766AB" w:rsidRDefault="002766AB">
            <w:pPr>
              <w:pStyle w:val="ConsPlusCell"/>
              <w:widowControl/>
              <w:spacing w:line="276" w:lineRule="auto"/>
              <w:rPr>
                <w:rFonts w:ascii="Times New Roman" w:hAnsi="Times New Roman" w:cs="Times New Roman"/>
                <w:sz w:val="24"/>
                <w:szCs w:val="24"/>
                <w:lang w:eastAsia="en-US"/>
              </w:rPr>
            </w:pPr>
          </w:p>
        </w:tc>
      </w:tr>
    </w:tbl>
    <w:p w14:paraId="19CDB433" w14:textId="77777777" w:rsidR="002766AB" w:rsidRDefault="002766AB" w:rsidP="002766AB">
      <w:pPr>
        <w:autoSpaceDE w:val="0"/>
        <w:autoSpaceDN w:val="0"/>
        <w:adjustRightInd w:val="0"/>
        <w:spacing w:line="276" w:lineRule="auto"/>
        <w:ind w:firstLine="709"/>
        <w:jc w:val="both"/>
        <w:rPr>
          <w:sz w:val="24"/>
          <w:szCs w:val="24"/>
        </w:rPr>
      </w:pPr>
    </w:p>
    <w:p w14:paraId="0386CF57" w14:textId="38EDD5FF" w:rsidR="002766AB" w:rsidRDefault="002766AB" w:rsidP="002766AB">
      <w:pPr>
        <w:autoSpaceDE w:val="0"/>
        <w:autoSpaceDN w:val="0"/>
        <w:adjustRightInd w:val="0"/>
        <w:jc w:val="both"/>
        <w:rPr>
          <w:sz w:val="24"/>
          <w:szCs w:val="24"/>
        </w:rPr>
      </w:pPr>
      <w:r>
        <w:rPr>
          <w:sz w:val="24"/>
          <w:szCs w:val="24"/>
        </w:rPr>
        <w:t>Срок поставки:</w:t>
      </w:r>
      <w:r w:rsidR="00664323">
        <w:rPr>
          <w:sz w:val="24"/>
          <w:szCs w:val="24"/>
        </w:rPr>
        <w:t xml:space="preserve"> </w:t>
      </w:r>
      <w:r w:rsidR="00042BA0" w:rsidRPr="00DA19DC">
        <w:rPr>
          <w:sz w:val="28"/>
          <w:szCs w:val="28"/>
          <w:lang w:val="ru"/>
        </w:rPr>
        <w:t>не более 1</w:t>
      </w:r>
      <w:r w:rsidR="00042BA0">
        <w:rPr>
          <w:sz w:val="28"/>
          <w:szCs w:val="28"/>
          <w:lang w:val="ru"/>
        </w:rPr>
        <w:t>5</w:t>
      </w:r>
      <w:r w:rsidR="00042BA0" w:rsidRPr="00DA19DC">
        <w:rPr>
          <w:sz w:val="28"/>
          <w:szCs w:val="28"/>
          <w:lang w:val="ru"/>
        </w:rPr>
        <w:t xml:space="preserve"> (</w:t>
      </w:r>
      <w:r w:rsidR="00042BA0">
        <w:rPr>
          <w:sz w:val="28"/>
          <w:szCs w:val="28"/>
          <w:lang w:val="ru"/>
        </w:rPr>
        <w:t>Пятнадцати</w:t>
      </w:r>
      <w:r w:rsidR="00042BA0" w:rsidRPr="00DA19DC">
        <w:rPr>
          <w:sz w:val="28"/>
          <w:szCs w:val="28"/>
        </w:rPr>
        <w:t>) календарных</w:t>
      </w:r>
      <w:r w:rsidR="00042BA0" w:rsidRPr="00DA19DC">
        <w:rPr>
          <w:color w:val="000000"/>
          <w:sz w:val="28"/>
          <w:szCs w:val="28"/>
          <w:lang w:val="ru"/>
        </w:rPr>
        <w:t xml:space="preserve"> дней, </w:t>
      </w:r>
      <w:r w:rsidR="000F24C1" w:rsidRPr="001C13BE">
        <w:rPr>
          <w:rFonts w:ascii="Times New Roman" w:eastAsia="Times New Roman" w:hAnsi="Times New Roman" w:cs="Times New Roman"/>
          <w:color w:val="000000"/>
          <w:sz w:val="28"/>
          <w:szCs w:val="28"/>
          <w:lang w:val="ru"/>
        </w:rPr>
        <w:t xml:space="preserve">следующих за днем направления </w:t>
      </w:r>
      <w:r w:rsidR="00E60FCE">
        <w:rPr>
          <w:rFonts w:ascii="Times New Roman" w:eastAsia="Times New Roman" w:hAnsi="Times New Roman" w:cs="Times New Roman"/>
          <w:color w:val="000000"/>
          <w:sz w:val="28"/>
          <w:szCs w:val="28"/>
          <w:lang w:val="ru"/>
        </w:rPr>
        <w:t>Покупателем</w:t>
      </w:r>
      <w:r w:rsidR="000F24C1" w:rsidRPr="001C13BE">
        <w:rPr>
          <w:rFonts w:ascii="Times New Roman" w:eastAsia="Times New Roman" w:hAnsi="Times New Roman" w:cs="Times New Roman"/>
          <w:color w:val="000000"/>
          <w:sz w:val="28"/>
          <w:szCs w:val="28"/>
          <w:lang w:val="ru"/>
        </w:rPr>
        <w:t xml:space="preserve"> заявки</w:t>
      </w:r>
      <w:r>
        <w:rPr>
          <w:sz w:val="24"/>
          <w:szCs w:val="24"/>
        </w:rPr>
        <w:t>.</w:t>
      </w:r>
    </w:p>
    <w:p w14:paraId="65CCE2AB"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r>
        <w:rPr>
          <w:sz w:val="24"/>
          <w:szCs w:val="24"/>
        </w:rPr>
        <w:t>Примечания</w:t>
      </w:r>
      <w:r>
        <w:rPr>
          <w:rFonts w:ascii="Times New Roman" w:hAnsi="Times New Roman" w:cs="Times New Roman"/>
          <w:sz w:val="24"/>
          <w:szCs w:val="24"/>
        </w:rPr>
        <w:t>: ___________________________________________________________</w:t>
      </w:r>
    </w:p>
    <w:p w14:paraId="00209E74"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2766AB" w14:paraId="79283349" w14:textId="77777777" w:rsidTr="002766AB">
        <w:tc>
          <w:tcPr>
            <w:tcW w:w="4786" w:type="dxa"/>
            <w:hideMark/>
          </w:tcPr>
          <w:p w14:paraId="5A66913E" w14:textId="68D1FFB7" w:rsidR="002766AB" w:rsidRDefault="002766AB">
            <w:pPr>
              <w:spacing w:line="240" w:lineRule="auto"/>
              <w:jc w:val="center"/>
              <w:rPr>
                <w:sz w:val="24"/>
                <w:szCs w:val="24"/>
              </w:rPr>
            </w:pPr>
          </w:p>
        </w:tc>
        <w:tc>
          <w:tcPr>
            <w:tcW w:w="6663" w:type="dxa"/>
            <w:hideMark/>
          </w:tcPr>
          <w:p w14:paraId="2BDECE71" w14:textId="3CDB588B" w:rsidR="002766AB" w:rsidRDefault="00E60FCE">
            <w:pPr>
              <w:spacing w:after="0" w:line="240" w:lineRule="auto"/>
              <w:jc w:val="center"/>
              <w:rPr>
                <w:b/>
                <w:bCs/>
                <w:caps/>
                <w:sz w:val="24"/>
                <w:szCs w:val="24"/>
              </w:rPr>
            </w:pPr>
            <w:r>
              <w:rPr>
                <w:b/>
                <w:bCs/>
                <w:caps/>
                <w:sz w:val="24"/>
                <w:szCs w:val="24"/>
              </w:rPr>
              <w:t>Покупатель</w:t>
            </w:r>
            <w:r w:rsidR="002766AB">
              <w:rPr>
                <w:b/>
                <w:bCs/>
                <w:caps/>
                <w:sz w:val="24"/>
                <w:szCs w:val="24"/>
              </w:rPr>
              <w:t>:</w:t>
            </w:r>
          </w:p>
          <w:p w14:paraId="1DA29381" w14:textId="77777777" w:rsidR="002766AB" w:rsidRDefault="002766AB">
            <w:pPr>
              <w:spacing w:after="0" w:line="240" w:lineRule="auto"/>
              <w:jc w:val="center"/>
              <w:rPr>
                <w:sz w:val="24"/>
                <w:szCs w:val="24"/>
              </w:rPr>
            </w:pPr>
            <w:r>
              <w:rPr>
                <w:sz w:val="24"/>
                <w:szCs w:val="24"/>
              </w:rPr>
              <w:t>____________________________</w:t>
            </w:r>
          </w:p>
          <w:p w14:paraId="01017629" w14:textId="77777777" w:rsidR="002766AB" w:rsidRDefault="002766AB">
            <w:pPr>
              <w:spacing w:after="0" w:line="240" w:lineRule="auto"/>
              <w:jc w:val="center"/>
              <w:rPr>
                <w:sz w:val="24"/>
                <w:szCs w:val="24"/>
              </w:rPr>
            </w:pPr>
            <w:r>
              <w:rPr>
                <w:sz w:val="24"/>
                <w:szCs w:val="24"/>
                <w:vertAlign w:val="superscript"/>
              </w:rPr>
              <w:t>(должность)</w:t>
            </w:r>
          </w:p>
          <w:p w14:paraId="301EC283" w14:textId="77777777" w:rsidR="002766AB" w:rsidRDefault="002766AB">
            <w:pPr>
              <w:spacing w:after="0" w:line="240" w:lineRule="auto"/>
              <w:jc w:val="center"/>
              <w:rPr>
                <w:sz w:val="24"/>
                <w:szCs w:val="24"/>
              </w:rPr>
            </w:pPr>
            <w:r>
              <w:rPr>
                <w:sz w:val="24"/>
                <w:szCs w:val="24"/>
              </w:rPr>
              <w:t>____________________________</w:t>
            </w:r>
          </w:p>
          <w:p w14:paraId="2718D73C" w14:textId="77777777" w:rsidR="002766AB" w:rsidRDefault="002766AB">
            <w:pPr>
              <w:spacing w:line="240" w:lineRule="auto"/>
              <w:jc w:val="center"/>
              <w:rPr>
                <w:sz w:val="24"/>
                <w:szCs w:val="24"/>
                <w:vertAlign w:val="superscript"/>
              </w:rPr>
            </w:pPr>
            <w:r>
              <w:rPr>
                <w:sz w:val="24"/>
                <w:szCs w:val="24"/>
                <w:vertAlign w:val="superscript"/>
              </w:rPr>
              <w:t>(подпись, фамилия и инициалы)</w:t>
            </w:r>
          </w:p>
          <w:p w14:paraId="7F05EE40" w14:textId="77777777" w:rsidR="002766AB" w:rsidRDefault="002766AB">
            <w:pPr>
              <w:spacing w:after="0" w:line="240" w:lineRule="auto"/>
              <w:jc w:val="center"/>
              <w:rPr>
                <w:sz w:val="24"/>
                <w:szCs w:val="24"/>
              </w:rPr>
            </w:pPr>
            <w:r>
              <w:rPr>
                <w:sz w:val="24"/>
                <w:szCs w:val="24"/>
              </w:rPr>
              <w:t>___ ____________ 20__ г.</w:t>
            </w:r>
          </w:p>
          <w:p w14:paraId="21920074" w14:textId="77777777" w:rsidR="002766AB" w:rsidRDefault="002766AB">
            <w:pPr>
              <w:spacing w:line="240" w:lineRule="auto"/>
              <w:jc w:val="center"/>
              <w:rPr>
                <w:sz w:val="24"/>
                <w:szCs w:val="24"/>
              </w:rPr>
            </w:pPr>
            <w:r>
              <w:rPr>
                <w:sz w:val="24"/>
                <w:szCs w:val="24"/>
              </w:rPr>
              <w:br/>
            </w:r>
          </w:p>
        </w:tc>
      </w:tr>
    </w:tbl>
    <w:p w14:paraId="16446CDC" w14:textId="77777777" w:rsidR="002766AB" w:rsidRDefault="002766AB" w:rsidP="002766AB">
      <w:pPr>
        <w:autoSpaceDE w:val="0"/>
        <w:autoSpaceDN w:val="0"/>
        <w:adjustRightInd w:val="0"/>
        <w:spacing w:line="276" w:lineRule="auto"/>
        <w:jc w:val="both"/>
        <w:rPr>
          <w:sz w:val="24"/>
          <w:szCs w:val="24"/>
        </w:rPr>
      </w:pPr>
    </w:p>
    <w:p w14:paraId="5A10F8C8" w14:textId="77777777" w:rsidR="002766AB" w:rsidRDefault="002766AB" w:rsidP="002766AB">
      <w:pPr>
        <w:autoSpaceDE w:val="0"/>
        <w:autoSpaceDN w:val="0"/>
        <w:adjustRightInd w:val="0"/>
        <w:spacing w:line="276" w:lineRule="auto"/>
        <w:jc w:val="both"/>
        <w:rPr>
          <w:sz w:val="24"/>
          <w:szCs w:val="24"/>
        </w:rPr>
      </w:pPr>
    </w:p>
    <w:p w14:paraId="5824E7B9" w14:textId="77777777" w:rsidR="002766AB" w:rsidRDefault="002766AB" w:rsidP="002766AB">
      <w:pPr>
        <w:autoSpaceDE w:val="0"/>
        <w:autoSpaceDN w:val="0"/>
        <w:adjustRightInd w:val="0"/>
        <w:spacing w:line="276" w:lineRule="auto"/>
        <w:jc w:val="both"/>
        <w:rPr>
          <w:sz w:val="24"/>
          <w:szCs w:val="24"/>
        </w:rPr>
      </w:pPr>
    </w:p>
    <w:p w14:paraId="1ADA8099" w14:textId="77777777" w:rsidR="002766AB" w:rsidRDefault="002766AB" w:rsidP="002766AB">
      <w:pPr>
        <w:autoSpaceDE w:val="0"/>
        <w:autoSpaceDN w:val="0"/>
        <w:adjustRightInd w:val="0"/>
        <w:spacing w:line="276" w:lineRule="auto"/>
        <w:jc w:val="both"/>
        <w:rPr>
          <w:sz w:val="24"/>
          <w:szCs w:val="24"/>
        </w:rPr>
      </w:pPr>
    </w:p>
    <w:p w14:paraId="4B841FA2" w14:textId="77777777" w:rsidR="002766AB" w:rsidRDefault="002766AB" w:rsidP="002766AB">
      <w:pPr>
        <w:autoSpaceDE w:val="0"/>
        <w:autoSpaceDN w:val="0"/>
        <w:adjustRightInd w:val="0"/>
        <w:spacing w:line="276" w:lineRule="auto"/>
        <w:jc w:val="both"/>
        <w:rPr>
          <w:sz w:val="24"/>
          <w:szCs w:val="24"/>
        </w:rPr>
      </w:pPr>
    </w:p>
    <w:p w14:paraId="26BE7095" w14:textId="77777777" w:rsidR="002766AB" w:rsidRDefault="002766AB" w:rsidP="002766AB">
      <w:pPr>
        <w:pBdr>
          <w:bottom w:val="single" w:sz="12" w:space="1" w:color="auto"/>
        </w:pBdr>
        <w:autoSpaceDE w:val="0"/>
        <w:autoSpaceDN w:val="0"/>
        <w:adjustRightInd w:val="0"/>
        <w:spacing w:line="276" w:lineRule="auto"/>
        <w:jc w:val="both"/>
        <w:rPr>
          <w:sz w:val="24"/>
          <w:szCs w:val="24"/>
        </w:rPr>
      </w:pPr>
    </w:p>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2766AB" w14:paraId="0553A362" w14:textId="77777777" w:rsidTr="00005F28">
        <w:trPr>
          <w:trHeight w:val="2700"/>
        </w:trPr>
        <w:tc>
          <w:tcPr>
            <w:tcW w:w="4674" w:type="dxa"/>
            <w:hideMark/>
          </w:tcPr>
          <w:p w14:paraId="72F1B8BA" w14:textId="77777777" w:rsidR="002766AB" w:rsidRDefault="002766AB" w:rsidP="00005F28">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lastRenderedPageBreak/>
              <w:t>ПОСТАВЩИК:</w:t>
            </w:r>
          </w:p>
          <w:p w14:paraId="3E48A50A"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3F05903"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6937C8A"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31D99AA" w14:textId="77777777" w:rsidR="002766AB" w:rsidRDefault="002766AB" w:rsidP="00005F28">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19CFF4D"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EFB0011" w14:textId="77777777" w:rsidR="002766AB" w:rsidRDefault="002766AB"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2E3E76E0" w14:textId="582BADF6" w:rsidR="002766AB" w:rsidRDefault="00E60FCE" w:rsidP="00005F28">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2766AB">
              <w:rPr>
                <w:rFonts w:ascii="Times New Roman" w:eastAsia="Times New Roman" w:hAnsi="Times New Roman" w:cs="Times New Roman"/>
                <w:b/>
                <w:bCs/>
                <w:caps/>
                <w:sz w:val="24"/>
                <w:szCs w:val="24"/>
                <w:lang w:eastAsia="ru-RU"/>
              </w:rPr>
              <w:t>:</w:t>
            </w:r>
          </w:p>
          <w:p w14:paraId="44B66EC8" w14:textId="05D37FF5" w:rsidR="00196FD3" w:rsidRPr="00196FD3" w:rsidRDefault="00172104" w:rsidP="00005F28">
            <w:pPr>
              <w:spacing w:after="0" w:line="240" w:lineRule="auto"/>
              <w:jc w:val="center"/>
              <w:rPr>
                <w:rFonts w:ascii="Times New Roman" w:eastAsia="Times New Roman" w:hAnsi="Times New Roman" w:cs="Times New Roman"/>
                <w:sz w:val="24"/>
                <w:szCs w:val="24"/>
                <w:lang w:eastAsia="ru-RU"/>
              </w:rPr>
            </w:pPr>
            <w:r>
              <w:rPr>
                <w:sz w:val="24"/>
                <w:szCs w:val="24"/>
              </w:rPr>
              <w:t>Директор</w:t>
            </w:r>
            <w:r w:rsidR="002A6EC5">
              <w:rPr>
                <w:sz w:val="24"/>
                <w:szCs w:val="24"/>
              </w:rPr>
              <w:t xml:space="preserve"> </w:t>
            </w:r>
            <w:r w:rsidR="00196FD3" w:rsidRPr="00196FD3">
              <w:rPr>
                <w:sz w:val="24"/>
                <w:szCs w:val="24"/>
              </w:rPr>
              <w:t>УФПС</w:t>
            </w:r>
            <w:r w:rsidR="002A6EC5">
              <w:rPr>
                <w:sz w:val="24"/>
                <w:szCs w:val="24"/>
              </w:rPr>
              <w:t xml:space="preserve"> </w:t>
            </w:r>
            <w:r w:rsidR="00196FD3" w:rsidRPr="00196FD3">
              <w:rPr>
                <w:sz w:val="24"/>
                <w:szCs w:val="24"/>
              </w:rPr>
              <w:t>г. Москвы</w:t>
            </w:r>
          </w:p>
          <w:p w14:paraId="25C4C74C" w14:textId="76C9BE42" w:rsidR="00196FD3" w:rsidRDefault="00196FD3"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 / </w:t>
            </w:r>
            <w:r w:rsidR="00E60FCE">
              <w:rPr>
                <w:rFonts w:ascii="Times New Roman" w:eastAsia="Times New Roman" w:hAnsi="Times New Roman" w:cs="Times New Roman"/>
                <w:sz w:val="24"/>
                <w:szCs w:val="24"/>
                <w:lang w:eastAsia="ru-RU"/>
              </w:rPr>
              <w:t>Ефимова К.А.</w:t>
            </w:r>
            <w:r w:rsidR="004357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091E83E2" w14:textId="77777777" w:rsidR="00196FD3" w:rsidRDefault="00196FD3" w:rsidP="00005F28">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7CA424A7" w14:textId="504B348B" w:rsidR="002766AB" w:rsidRDefault="00196FD3" w:rsidP="00005F2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401F2177" w14:textId="77777777" w:rsidR="002766AB" w:rsidRDefault="002766AB" w:rsidP="00005F28">
            <w:pPr>
              <w:spacing w:after="0" w:line="240" w:lineRule="auto"/>
              <w:rPr>
                <w:rFonts w:ascii="Times New Roman" w:eastAsia="Times New Roman" w:hAnsi="Times New Roman" w:cs="Times New Roman"/>
                <w:sz w:val="24"/>
                <w:szCs w:val="24"/>
                <w:lang w:eastAsia="ru-RU"/>
              </w:rPr>
            </w:pPr>
          </w:p>
        </w:tc>
      </w:tr>
    </w:tbl>
    <w:p w14:paraId="74AF8F36" w14:textId="77777777" w:rsidR="002766AB" w:rsidRDefault="002766AB" w:rsidP="002766AB">
      <w:pPr>
        <w:autoSpaceDE w:val="0"/>
        <w:autoSpaceDN w:val="0"/>
        <w:adjustRightInd w:val="0"/>
        <w:spacing w:line="276" w:lineRule="auto"/>
        <w:jc w:val="both"/>
        <w:rPr>
          <w:sz w:val="24"/>
          <w:szCs w:val="24"/>
        </w:rPr>
      </w:pPr>
    </w:p>
    <w:p w14:paraId="0E15F5B1" w14:textId="77777777" w:rsidR="002766AB" w:rsidRDefault="002766AB" w:rsidP="002766AB">
      <w:pPr>
        <w:spacing w:after="0"/>
        <w:rPr>
          <w:sz w:val="24"/>
          <w:szCs w:val="24"/>
        </w:rPr>
        <w:sectPr w:rsidR="002766AB">
          <w:pgSz w:w="16838" w:h="11906" w:orient="landscape"/>
          <w:pgMar w:top="1134" w:right="851" w:bottom="1134" w:left="1701" w:header="709" w:footer="709" w:gutter="0"/>
          <w:cols w:space="720"/>
        </w:sectPr>
      </w:pPr>
      <w:r>
        <w:rPr>
          <w:sz w:val="24"/>
          <w:szCs w:val="24"/>
        </w:rPr>
        <w:br w:type="page"/>
      </w:r>
    </w:p>
    <w:p w14:paraId="79F9C6ED" w14:textId="12F7907D" w:rsidR="00AF761F" w:rsidRDefault="00E60FCE" w:rsidP="00AF761F">
      <w:pPr>
        <w:spacing w:after="0" w:line="240" w:lineRule="auto"/>
        <w:ind w:left="595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2766AB">
        <w:rPr>
          <w:rFonts w:ascii="Times New Roman" w:eastAsia="Calibri" w:hAnsi="Times New Roman" w:cs="Times New Roman"/>
          <w:sz w:val="24"/>
          <w:szCs w:val="24"/>
          <w:lang w:eastAsia="ru-RU"/>
        </w:rPr>
        <w:t xml:space="preserve">Приложение №3 </w:t>
      </w:r>
    </w:p>
    <w:p w14:paraId="73415CA3" w14:textId="74495FCC" w:rsidR="00807000" w:rsidRPr="00807000" w:rsidRDefault="00E60FCE" w:rsidP="00807000">
      <w:pPr>
        <w:spacing w:after="0" w:line="240" w:lineRule="auto"/>
        <w:ind w:left="510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80700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00807000" w:rsidRPr="00807000">
        <w:rPr>
          <w:rFonts w:ascii="Times New Roman" w:eastAsia="Calibri" w:hAnsi="Times New Roman" w:cs="Times New Roman"/>
          <w:sz w:val="24"/>
          <w:szCs w:val="24"/>
          <w:lang w:eastAsia="ru-RU"/>
        </w:rPr>
        <w:t>к Договору</w:t>
      </w:r>
    </w:p>
    <w:p w14:paraId="2D8BCC28" w14:textId="52504FED" w:rsidR="00807000" w:rsidRPr="00807000" w:rsidRDefault="00807000" w:rsidP="00807000">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807000">
        <w:rPr>
          <w:rFonts w:ascii="Times New Roman" w:eastAsia="Calibri" w:hAnsi="Times New Roman" w:cs="Times New Roman"/>
          <w:sz w:val="24"/>
          <w:szCs w:val="24"/>
          <w:lang w:eastAsia="ru-RU"/>
        </w:rPr>
        <w:t xml:space="preserve">на </w:t>
      </w:r>
      <w:r>
        <w:rPr>
          <w:rFonts w:ascii="Times New Roman" w:eastAsia="Calibri" w:hAnsi="Times New Roman" w:cs="Times New Roman"/>
          <w:sz w:val="24"/>
          <w:szCs w:val="24"/>
          <w:lang w:eastAsia="ru-RU"/>
        </w:rPr>
        <w:t>п</w:t>
      </w:r>
      <w:r w:rsidRPr="00807000">
        <w:rPr>
          <w:rFonts w:ascii="Times New Roman" w:eastAsia="Calibri" w:hAnsi="Times New Roman" w:cs="Times New Roman"/>
          <w:sz w:val="24"/>
          <w:szCs w:val="24"/>
          <w:lang w:eastAsia="ru-RU"/>
        </w:rPr>
        <w:t xml:space="preserve">оставку шин для грузовых </w:t>
      </w:r>
      <w:r>
        <w:rPr>
          <w:rFonts w:ascii="Times New Roman" w:eastAsia="Calibri" w:hAnsi="Times New Roman" w:cs="Times New Roman"/>
          <w:sz w:val="24"/>
          <w:szCs w:val="24"/>
          <w:lang w:eastAsia="ru-RU"/>
        </w:rPr>
        <w:t>авто</w:t>
      </w:r>
      <w:r w:rsidRPr="00807000">
        <w:rPr>
          <w:rFonts w:ascii="Times New Roman" w:eastAsia="Calibri" w:hAnsi="Times New Roman" w:cs="Times New Roman"/>
          <w:sz w:val="24"/>
          <w:szCs w:val="24"/>
          <w:lang w:eastAsia="ru-RU"/>
        </w:rPr>
        <w:t xml:space="preserve">мобилей </w:t>
      </w:r>
    </w:p>
    <w:p w14:paraId="6723E695" w14:textId="6B799DC7" w:rsidR="00807000" w:rsidRPr="00807000" w:rsidRDefault="00807000" w:rsidP="00807000">
      <w:pPr>
        <w:spacing w:after="0" w:line="240" w:lineRule="auto"/>
        <w:ind w:left="5103"/>
        <w:rPr>
          <w:rFonts w:ascii="Times New Roman" w:eastAsia="Calibri" w:hAnsi="Times New Roman" w:cs="Times New Roman"/>
          <w:sz w:val="24"/>
          <w:szCs w:val="24"/>
          <w:lang w:eastAsia="ru-RU"/>
        </w:rPr>
      </w:pPr>
      <w:r w:rsidRPr="0080700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807000">
        <w:rPr>
          <w:rFonts w:ascii="Times New Roman" w:eastAsia="Calibri" w:hAnsi="Times New Roman" w:cs="Times New Roman"/>
          <w:sz w:val="24"/>
          <w:szCs w:val="24"/>
          <w:lang w:eastAsia="ru-RU"/>
        </w:rPr>
        <w:t xml:space="preserve"> для нужд УФПС г. Москвы</w:t>
      </w:r>
    </w:p>
    <w:p w14:paraId="6751C9FA" w14:textId="00FB4DD3" w:rsidR="00807000" w:rsidRPr="00807000" w:rsidRDefault="00807000" w:rsidP="00807000">
      <w:pPr>
        <w:spacing w:after="0" w:line="240" w:lineRule="auto"/>
        <w:ind w:left="5103"/>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807000">
        <w:rPr>
          <w:rFonts w:ascii="Times New Roman" w:eastAsia="Calibri" w:hAnsi="Times New Roman" w:cs="Times New Roman"/>
          <w:sz w:val="24"/>
          <w:szCs w:val="24"/>
          <w:lang w:eastAsia="ru-RU"/>
        </w:rPr>
        <w:t xml:space="preserve"> от _____________ 20______ г.</w:t>
      </w:r>
    </w:p>
    <w:p w14:paraId="7DDCE889" w14:textId="4ABB433F" w:rsidR="00322F93" w:rsidRDefault="00807000" w:rsidP="00807000">
      <w:pPr>
        <w:spacing w:after="0" w:line="240" w:lineRule="auto"/>
        <w:ind w:left="5103"/>
        <w:rPr>
          <w:sz w:val="28"/>
          <w:szCs w:val="28"/>
        </w:rPr>
      </w:pPr>
      <w:r>
        <w:rPr>
          <w:rFonts w:ascii="Times New Roman" w:eastAsia="Calibri" w:hAnsi="Times New Roman" w:cs="Times New Roman"/>
          <w:sz w:val="24"/>
          <w:szCs w:val="24"/>
          <w:lang w:eastAsia="ru-RU"/>
        </w:rPr>
        <w:t xml:space="preserve">                        </w:t>
      </w:r>
      <w:r w:rsidRPr="00807000">
        <w:rPr>
          <w:rFonts w:ascii="Times New Roman" w:eastAsia="Calibri" w:hAnsi="Times New Roman" w:cs="Times New Roman"/>
          <w:sz w:val="24"/>
          <w:szCs w:val="24"/>
          <w:lang w:eastAsia="ru-RU"/>
        </w:rPr>
        <w:t>№____________________</w:t>
      </w:r>
    </w:p>
    <w:p w14:paraId="51265F7E" w14:textId="77777777" w:rsidR="00B54A64" w:rsidRPr="002E77FE" w:rsidRDefault="00B54A64" w:rsidP="00B54A6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EDC068C" w14:textId="77777777" w:rsidR="00F074B1" w:rsidRPr="00F074B1" w:rsidRDefault="00F074B1" w:rsidP="00F074B1">
      <w:pPr>
        <w:widowControl w:val="0"/>
        <w:autoSpaceDE w:val="0"/>
        <w:autoSpaceDN w:val="0"/>
        <w:jc w:val="center"/>
        <w:rPr>
          <w:rFonts w:ascii="Times New Roman" w:hAnsi="Times New Roman" w:cs="Times New Roman"/>
          <w:b/>
          <w:sz w:val="24"/>
          <w:szCs w:val="24"/>
        </w:rPr>
      </w:pPr>
      <w:r w:rsidRPr="00F074B1">
        <w:rPr>
          <w:rFonts w:ascii="Times New Roman" w:hAnsi="Times New Roman" w:cs="Times New Roman"/>
          <w:b/>
          <w:sz w:val="24"/>
          <w:szCs w:val="24"/>
        </w:rPr>
        <w:t>Техническое задание</w:t>
      </w:r>
    </w:p>
    <w:p w14:paraId="52407161" w14:textId="77777777" w:rsidR="00F074B1" w:rsidRPr="00F074B1" w:rsidRDefault="00F074B1" w:rsidP="00F074B1">
      <w:pPr>
        <w:widowControl w:val="0"/>
        <w:autoSpaceDE w:val="0"/>
        <w:autoSpaceDN w:val="0"/>
        <w:jc w:val="center"/>
        <w:rPr>
          <w:rFonts w:ascii="Times New Roman" w:hAnsi="Times New Roman" w:cs="Times New Roman"/>
          <w:sz w:val="24"/>
          <w:szCs w:val="24"/>
        </w:rPr>
      </w:pPr>
      <w:r w:rsidRPr="00F074B1">
        <w:rPr>
          <w:rFonts w:ascii="Times New Roman" w:hAnsi="Times New Roman" w:cs="Times New Roman"/>
          <w:sz w:val="24"/>
          <w:szCs w:val="24"/>
        </w:rPr>
        <w:t xml:space="preserve"> на поставку шин для грузовых автомобилей </w:t>
      </w:r>
    </w:p>
    <w:p w14:paraId="0D4A6D29" w14:textId="77777777" w:rsidR="00F074B1" w:rsidRPr="00F074B1" w:rsidRDefault="00F074B1" w:rsidP="00F074B1">
      <w:pPr>
        <w:widowControl w:val="0"/>
        <w:autoSpaceDE w:val="0"/>
        <w:autoSpaceDN w:val="0"/>
        <w:adjustRightInd w:val="0"/>
        <w:jc w:val="center"/>
        <w:rPr>
          <w:rFonts w:ascii="Times New Roman" w:hAnsi="Times New Roman" w:cs="Times New Roman"/>
          <w:sz w:val="24"/>
          <w:szCs w:val="24"/>
        </w:rPr>
      </w:pPr>
      <w:r w:rsidRPr="00F074B1">
        <w:rPr>
          <w:rFonts w:ascii="Times New Roman" w:hAnsi="Times New Roman" w:cs="Times New Roman"/>
          <w:sz w:val="24"/>
          <w:szCs w:val="24"/>
        </w:rPr>
        <w:t xml:space="preserve">для нужд УФПС г. Москвы </w:t>
      </w:r>
    </w:p>
    <w:p w14:paraId="3EF1455D" w14:textId="77777777" w:rsidR="00F074B1" w:rsidRPr="00F074B1" w:rsidRDefault="00F074B1" w:rsidP="00F074B1">
      <w:pPr>
        <w:widowControl w:val="0"/>
        <w:numPr>
          <w:ilvl w:val="0"/>
          <w:numId w:val="7"/>
        </w:numPr>
        <w:autoSpaceDE w:val="0"/>
        <w:autoSpaceDN w:val="0"/>
        <w:adjustRightInd w:val="0"/>
        <w:spacing w:before="240" w:after="36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ПЕРЕЧЕНЬ ПРИНЯТЫХ СОКРАЩЕНИЙ И ОПРЕДЕЛЕНИЙ</w:t>
      </w:r>
    </w:p>
    <w:tbl>
      <w:tblPr>
        <w:tblW w:w="99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1559"/>
        <w:gridCol w:w="7938"/>
      </w:tblGrid>
      <w:tr w:rsidR="00F074B1" w:rsidRPr="00F074B1" w14:paraId="57C32D47" w14:textId="77777777" w:rsidTr="00DB69F0">
        <w:trPr>
          <w:trHeight w:val="765"/>
        </w:trPr>
        <w:tc>
          <w:tcPr>
            <w:tcW w:w="493" w:type="dxa"/>
            <w:vAlign w:val="center"/>
          </w:tcPr>
          <w:p w14:paraId="48FED95A"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 п/п</w:t>
            </w:r>
          </w:p>
        </w:tc>
        <w:tc>
          <w:tcPr>
            <w:tcW w:w="1559" w:type="dxa"/>
            <w:vAlign w:val="center"/>
          </w:tcPr>
          <w:p w14:paraId="73E51FFE" w14:textId="77777777" w:rsidR="00F074B1" w:rsidRPr="00F074B1" w:rsidRDefault="00F074B1" w:rsidP="00DB69F0">
            <w:pPr>
              <w:rPr>
                <w:rFonts w:ascii="Times New Roman" w:hAnsi="Times New Roman" w:cs="Times New Roman"/>
                <w:sz w:val="24"/>
                <w:szCs w:val="24"/>
              </w:rPr>
            </w:pPr>
            <w:r w:rsidRPr="00F074B1">
              <w:rPr>
                <w:rFonts w:ascii="Times New Roman" w:hAnsi="Times New Roman" w:cs="Times New Roman"/>
                <w:sz w:val="24"/>
                <w:szCs w:val="24"/>
              </w:rPr>
              <w:t>Сокращение, определение</w:t>
            </w:r>
          </w:p>
        </w:tc>
        <w:tc>
          <w:tcPr>
            <w:tcW w:w="7938" w:type="dxa"/>
            <w:vAlign w:val="center"/>
          </w:tcPr>
          <w:p w14:paraId="38094C5C" w14:textId="77777777" w:rsidR="00F074B1" w:rsidRPr="00F074B1" w:rsidRDefault="00F074B1" w:rsidP="00DB69F0">
            <w:pPr>
              <w:jc w:val="center"/>
              <w:rPr>
                <w:rFonts w:ascii="Times New Roman" w:hAnsi="Times New Roman" w:cs="Times New Roman"/>
                <w:sz w:val="24"/>
                <w:szCs w:val="24"/>
              </w:rPr>
            </w:pPr>
            <w:r w:rsidRPr="00F074B1">
              <w:rPr>
                <w:rFonts w:ascii="Times New Roman" w:hAnsi="Times New Roman" w:cs="Times New Roman"/>
                <w:sz w:val="24"/>
                <w:szCs w:val="24"/>
              </w:rPr>
              <w:t>Расшифровка сокращения, толкование определения</w:t>
            </w:r>
          </w:p>
        </w:tc>
      </w:tr>
      <w:tr w:rsidR="00F074B1" w:rsidRPr="00F074B1" w14:paraId="10846A61" w14:textId="77777777" w:rsidTr="00DB69F0">
        <w:trPr>
          <w:trHeight w:val="1501"/>
        </w:trPr>
        <w:tc>
          <w:tcPr>
            <w:tcW w:w="493" w:type="dxa"/>
            <w:vAlign w:val="center"/>
          </w:tcPr>
          <w:p w14:paraId="75ACDE0C"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1</w:t>
            </w:r>
          </w:p>
        </w:tc>
        <w:tc>
          <w:tcPr>
            <w:tcW w:w="1559" w:type="dxa"/>
          </w:tcPr>
          <w:p w14:paraId="03CF69B9" w14:textId="77777777" w:rsidR="00F074B1" w:rsidRPr="00F074B1" w:rsidRDefault="00F074B1" w:rsidP="00DB69F0">
            <w:pPr>
              <w:ind w:right="12" w:firstLine="5"/>
              <w:rPr>
                <w:rFonts w:ascii="Times New Roman" w:hAnsi="Times New Roman" w:cs="Times New Roman"/>
                <w:sz w:val="24"/>
                <w:szCs w:val="24"/>
              </w:rPr>
            </w:pPr>
            <w:r w:rsidRPr="00F074B1">
              <w:rPr>
                <w:rFonts w:ascii="Times New Roman" w:hAnsi="Times New Roman" w:cs="Times New Roman"/>
                <w:sz w:val="24"/>
                <w:szCs w:val="24"/>
              </w:rPr>
              <w:t>Покупатель</w:t>
            </w:r>
          </w:p>
        </w:tc>
        <w:tc>
          <w:tcPr>
            <w:tcW w:w="7938" w:type="dxa"/>
          </w:tcPr>
          <w:p w14:paraId="47179F52" w14:textId="77777777" w:rsidR="00F074B1" w:rsidRPr="00F074B1" w:rsidRDefault="00F074B1" w:rsidP="00DB69F0">
            <w:pPr>
              <w:ind w:firstLine="289"/>
              <w:jc w:val="both"/>
              <w:rPr>
                <w:rFonts w:ascii="Times New Roman" w:hAnsi="Times New Roman" w:cs="Times New Roman"/>
                <w:sz w:val="24"/>
                <w:szCs w:val="24"/>
              </w:rPr>
            </w:pPr>
            <w:r w:rsidRPr="00F074B1">
              <w:rPr>
                <w:rFonts w:ascii="Times New Roman" w:hAnsi="Times New Roman" w:cs="Times New Roman"/>
                <w:sz w:val="24"/>
                <w:szCs w:val="24"/>
              </w:rPr>
              <w:t>АО «Почта России» в лице УФПС г. Москвы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14:paraId="7047E0B5" w14:textId="77777777" w:rsidR="00F074B1" w:rsidRPr="00F074B1" w:rsidRDefault="00F074B1" w:rsidP="00DB69F0">
            <w:pPr>
              <w:ind w:firstLine="289"/>
              <w:jc w:val="both"/>
              <w:rPr>
                <w:rFonts w:ascii="Times New Roman" w:hAnsi="Times New Roman" w:cs="Times New Roman"/>
                <w:sz w:val="24"/>
                <w:szCs w:val="24"/>
              </w:rPr>
            </w:pPr>
          </w:p>
        </w:tc>
      </w:tr>
      <w:tr w:rsidR="00F074B1" w:rsidRPr="00F074B1" w14:paraId="6B765EA6" w14:textId="77777777" w:rsidTr="00DB69F0">
        <w:tc>
          <w:tcPr>
            <w:tcW w:w="493" w:type="dxa"/>
            <w:vAlign w:val="center"/>
          </w:tcPr>
          <w:p w14:paraId="42F1D0FF"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2</w:t>
            </w:r>
          </w:p>
        </w:tc>
        <w:tc>
          <w:tcPr>
            <w:tcW w:w="1559" w:type="dxa"/>
          </w:tcPr>
          <w:p w14:paraId="51EBA499" w14:textId="77777777" w:rsidR="00F074B1" w:rsidRPr="00F074B1" w:rsidRDefault="00F074B1" w:rsidP="00DB69F0">
            <w:pPr>
              <w:ind w:right="12" w:firstLine="5"/>
              <w:rPr>
                <w:rFonts w:ascii="Times New Roman" w:hAnsi="Times New Roman" w:cs="Times New Roman"/>
                <w:sz w:val="24"/>
                <w:szCs w:val="24"/>
              </w:rPr>
            </w:pPr>
            <w:r w:rsidRPr="00F074B1">
              <w:rPr>
                <w:rFonts w:ascii="Times New Roman" w:hAnsi="Times New Roman" w:cs="Times New Roman"/>
                <w:sz w:val="24"/>
                <w:szCs w:val="24"/>
              </w:rPr>
              <w:t>ТЗ</w:t>
            </w:r>
          </w:p>
        </w:tc>
        <w:tc>
          <w:tcPr>
            <w:tcW w:w="7938" w:type="dxa"/>
          </w:tcPr>
          <w:p w14:paraId="581652E1" w14:textId="77777777" w:rsidR="00F074B1" w:rsidRPr="00F074B1" w:rsidRDefault="00F074B1" w:rsidP="00DB69F0">
            <w:pPr>
              <w:ind w:firstLine="289"/>
              <w:jc w:val="both"/>
              <w:rPr>
                <w:rFonts w:ascii="Times New Roman" w:hAnsi="Times New Roman" w:cs="Times New Roman"/>
                <w:sz w:val="24"/>
                <w:szCs w:val="24"/>
              </w:rPr>
            </w:pPr>
            <w:r w:rsidRPr="00F074B1">
              <w:rPr>
                <w:rFonts w:ascii="Times New Roman" w:hAnsi="Times New Roman" w:cs="Times New Roman"/>
                <w:sz w:val="24"/>
                <w:szCs w:val="24"/>
              </w:rPr>
              <w:t>Техническое задание - документ, включаемый в закупочную документацию, а также в виде приложения к договору между покупательом и поставщиком на приобретение покупательом товаров определяющий исходные данные предмета закупки, необходимого инициатору</w:t>
            </w:r>
          </w:p>
        </w:tc>
      </w:tr>
      <w:tr w:rsidR="00F074B1" w:rsidRPr="00F074B1" w14:paraId="155686B3" w14:textId="77777777" w:rsidTr="00DB69F0">
        <w:trPr>
          <w:trHeight w:val="452"/>
        </w:trPr>
        <w:tc>
          <w:tcPr>
            <w:tcW w:w="493" w:type="dxa"/>
            <w:vAlign w:val="center"/>
          </w:tcPr>
          <w:p w14:paraId="3719E923"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3</w:t>
            </w:r>
          </w:p>
        </w:tc>
        <w:tc>
          <w:tcPr>
            <w:tcW w:w="1559" w:type="dxa"/>
            <w:vAlign w:val="center"/>
          </w:tcPr>
          <w:p w14:paraId="7811ADAA" w14:textId="77777777" w:rsidR="00F074B1" w:rsidRPr="00F074B1" w:rsidRDefault="00F074B1" w:rsidP="00DB69F0">
            <w:pPr>
              <w:ind w:right="12" w:firstLine="5"/>
              <w:rPr>
                <w:rFonts w:ascii="Times New Roman" w:hAnsi="Times New Roman" w:cs="Times New Roman"/>
                <w:sz w:val="24"/>
                <w:szCs w:val="24"/>
              </w:rPr>
            </w:pPr>
            <w:r w:rsidRPr="00F074B1">
              <w:rPr>
                <w:rFonts w:ascii="Times New Roman" w:hAnsi="Times New Roman" w:cs="Times New Roman"/>
                <w:sz w:val="24"/>
                <w:szCs w:val="24"/>
              </w:rPr>
              <w:t>Товар</w:t>
            </w:r>
          </w:p>
        </w:tc>
        <w:tc>
          <w:tcPr>
            <w:tcW w:w="7938" w:type="dxa"/>
            <w:vAlign w:val="center"/>
          </w:tcPr>
          <w:p w14:paraId="59405DAC" w14:textId="77777777" w:rsidR="00F074B1" w:rsidRPr="00F074B1" w:rsidRDefault="00F074B1" w:rsidP="00DB69F0">
            <w:pPr>
              <w:ind w:firstLine="289"/>
              <w:rPr>
                <w:rFonts w:ascii="Times New Roman" w:hAnsi="Times New Roman" w:cs="Times New Roman"/>
                <w:sz w:val="24"/>
                <w:szCs w:val="24"/>
              </w:rPr>
            </w:pPr>
            <w:r w:rsidRPr="00F074B1">
              <w:rPr>
                <w:rFonts w:ascii="Times New Roman" w:hAnsi="Times New Roman" w:cs="Times New Roman"/>
                <w:sz w:val="24"/>
                <w:szCs w:val="24"/>
              </w:rPr>
              <w:t>Автомобильные всесезонные шины для грузовых транспортных средств</w:t>
            </w:r>
          </w:p>
        </w:tc>
      </w:tr>
      <w:tr w:rsidR="00F074B1" w:rsidRPr="00F074B1" w14:paraId="126A791C" w14:textId="77777777" w:rsidTr="00DB69F0">
        <w:trPr>
          <w:trHeight w:val="476"/>
        </w:trPr>
        <w:tc>
          <w:tcPr>
            <w:tcW w:w="493" w:type="dxa"/>
            <w:vAlign w:val="center"/>
          </w:tcPr>
          <w:p w14:paraId="337A3421"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4</w:t>
            </w:r>
          </w:p>
        </w:tc>
        <w:tc>
          <w:tcPr>
            <w:tcW w:w="1559" w:type="dxa"/>
            <w:vAlign w:val="center"/>
          </w:tcPr>
          <w:p w14:paraId="722EAB2E" w14:textId="77777777" w:rsidR="00F074B1" w:rsidRPr="00F074B1" w:rsidRDefault="00F074B1" w:rsidP="00DB69F0">
            <w:pPr>
              <w:ind w:right="12" w:firstLine="5"/>
              <w:rPr>
                <w:rFonts w:ascii="Times New Roman" w:hAnsi="Times New Roman" w:cs="Times New Roman"/>
                <w:sz w:val="24"/>
                <w:szCs w:val="24"/>
              </w:rPr>
            </w:pPr>
            <w:r w:rsidRPr="00F074B1">
              <w:rPr>
                <w:rFonts w:ascii="Times New Roman" w:hAnsi="Times New Roman" w:cs="Times New Roman"/>
                <w:sz w:val="24"/>
                <w:szCs w:val="24"/>
              </w:rPr>
              <w:t>УФПС</w:t>
            </w:r>
          </w:p>
        </w:tc>
        <w:tc>
          <w:tcPr>
            <w:tcW w:w="7938" w:type="dxa"/>
            <w:vAlign w:val="center"/>
          </w:tcPr>
          <w:p w14:paraId="0369F1B6" w14:textId="77777777" w:rsidR="00F074B1" w:rsidRPr="00F074B1" w:rsidRDefault="00F074B1" w:rsidP="00DB69F0">
            <w:pPr>
              <w:ind w:firstLine="289"/>
              <w:rPr>
                <w:rFonts w:ascii="Times New Roman" w:hAnsi="Times New Roman" w:cs="Times New Roman"/>
                <w:sz w:val="24"/>
                <w:szCs w:val="24"/>
              </w:rPr>
            </w:pPr>
            <w:r w:rsidRPr="00F074B1">
              <w:rPr>
                <w:rFonts w:ascii="Times New Roman" w:hAnsi="Times New Roman" w:cs="Times New Roman"/>
                <w:sz w:val="24"/>
                <w:szCs w:val="24"/>
              </w:rPr>
              <w:t xml:space="preserve">Управление федеральной почтовой связи </w:t>
            </w:r>
          </w:p>
        </w:tc>
      </w:tr>
      <w:tr w:rsidR="00F074B1" w:rsidRPr="00F074B1" w14:paraId="3B5BEA5F" w14:textId="77777777" w:rsidTr="00DB69F0">
        <w:trPr>
          <w:trHeight w:val="501"/>
        </w:trPr>
        <w:tc>
          <w:tcPr>
            <w:tcW w:w="493" w:type="dxa"/>
            <w:vAlign w:val="center"/>
          </w:tcPr>
          <w:p w14:paraId="19B4DE2C"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5</w:t>
            </w:r>
          </w:p>
        </w:tc>
        <w:tc>
          <w:tcPr>
            <w:tcW w:w="1559" w:type="dxa"/>
            <w:vAlign w:val="center"/>
          </w:tcPr>
          <w:p w14:paraId="4ABBFDE6" w14:textId="77777777" w:rsidR="00F074B1" w:rsidRPr="00F074B1" w:rsidRDefault="00F074B1" w:rsidP="00DB69F0">
            <w:pPr>
              <w:ind w:right="12" w:firstLine="5"/>
              <w:rPr>
                <w:rFonts w:ascii="Times New Roman" w:hAnsi="Times New Roman" w:cs="Times New Roman"/>
                <w:sz w:val="24"/>
                <w:szCs w:val="24"/>
              </w:rPr>
            </w:pPr>
            <w:r w:rsidRPr="00F074B1">
              <w:rPr>
                <w:rFonts w:ascii="Times New Roman" w:hAnsi="Times New Roman" w:cs="Times New Roman"/>
                <w:sz w:val="24"/>
                <w:szCs w:val="24"/>
              </w:rPr>
              <w:t>ОСП</w:t>
            </w:r>
          </w:p>
        </w:tc>
        <w:tc>
          <w:tcPr>
            <w:tcW w:w="7938" w:type="dxa"/>
            <w:vAlign w:val="center"/>
          </w:tcPr>
          <w:p w14:paraId="29083813" w14:textId="77777777" w:rsidR="00F074B1" w:rsidRPr="00F074B1" w:rsidRDefault="00F074B1" w:rsidP="00DB69F0">
            <w:pPr>
              <w:ind w:firstLine="289"/>
              <w:rPr>
                <w:rFonts w:ascii="Times New Roman" w:hAnsi="Times New Roman" w:cs="Times New Roman"/>
                <w:sz w:val="24"/>
                <w:szCs w:val="24"/>
              </w:rPr>
            </w:pPr>
            <w:r w:rsidRPr="00F074B1">
              <w:rPr>
                <w:rFonts w:ascii="Times New Roman" w:hAnsi="Times New Roman" w:cs="Times New Roman"/>
                <w:sz w:val="24"/>
                <w:szCs w:val="24"/>
              </w:rPr>
              <w:t>Обособленное структурное подразделение предприятия.</w:t>
            </w:r>
          </w:p>
        </w:tc>
      </w:tr>
      <w:tr w:rsidR="00F074B1" w:rsidRPr="00F074B1" w14:paraId="76201668" w14:textId="77777777" w:rsidTr="00DB69F0">
        <w:tc>
          <w:tcPr>
            <w:tcW w:w="493" w:type="dxa"/>
            <w:vAlign w:val="center"/>
          </w:tcPr>
          <w:p w14:paraId="503B2490"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6</w:t>
            </w:r>
          </w:p>
        </w:tc>
        <w:tc>
          <w:tcPr>
            <w:tcW w:w="1559" w:type="dxa"/>
          </w:tcPr>
          <w:p w14:paraId="07F6914A" w14:textId="77777777" w:rsidR="00F074B1" w:rsidRPr="00F074B1" w:rsidRDefault="00F074B1" w:rsidP="00DB69F0">
            <w:pPr>
              <w:ind w:right="12" w:firstLine="5"/>
              <w:rPr>
                <w:rFonts w:ascii="Times New Roman" w:hAnsi="Times New Roman" w:cs="Times New Roman"/>
                <w:sz w:val="24"/>
                <w:szCs w:val="24"/>
              </w:rPr>
            </w:pPr>
            <w:r w:rsidRPr="00F074B1">
              <w:rPr>
                <w:rFonts w:ascii="Times New Roman" w:hAnsi="Times New Roman" w:cs="Times New Roman"/>
                <w:sz w:val="24"/>
                <w:szCs w:val="24"/>
              </w:rPr>
              <w:t>Поставщик</w:t>
            </w:r>
          </w:p>
        </w:tc>
        <w:tc>
          <w:tcPr>
            <w:tcW w:w="7938" w:type="dxa"/>
          </w:tcPr>
          <w:p w14:paraId="193089B8" w14:textId="77777777" w:rsidR="00F074B1" w:rsidRPr="00F074B1" w:rsidRDefault="00F074B1" w:rsidP="00DB69F0">
            <w:pPr>
              <w:ind w:firstLine="289"/>
              <w:jc w:val="both"/>
              <w:rPr>
                <w:rFonts w:ascii="Times New Roman" w:hAnsi="Times New Roman" w:cs="Times New Roman"/>
                <w:sz w:val="24"/>
                <w:szCs w:val="24"/>
              </w:rPr>
            </w:pPr>
            <w:r w:rsidRPr="00F074B1">
              <w:rPr>
                <w:rFonts w:ascii="Times New Roman" w:hAnsi="Times New Roman" w:cs="Times New Roman"/>
                <w:sz w:val="24"/>
                <w:szCs w:val="24"/>
              </w:rPr>
              <w:t>Юридическое или физическое лицо (в том числе индивидуальный предприниматель), которое обязуется поставить Покупателю товар в соответствии с заключенным договором поставки.</w:t>
            </w:r>
          </w:p>
        </w:tc>
      </w:tr>
      <w:tr w:rsidR="00F074B1" w:rsidRPr="00F074B1" w14:paraId="69D4E109" w14:textId="77777777" w:rsidTr="00DB69F0">
        <w:tc>
          <w:tcPr>
            <w:tcW w:w="493" w:type="dxa"/>
            <w:vAlign w:val="center"/>
          </w:tcPr>
          <w:p w14:paraId="48088752"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7</w:t>
            </w:r>
          </w:p>
        </w:tc>
        <w:tc>
          <w:tcPr>
            <w:tcW w:w="1559" w:type="dxa"/>
          </w:tcPr>
          <w:p w14:paraId="0A3C323A" w14:textId="77777777" w:rsidR="00F074B1" w:rsidRPr="00F074B1" w:rsidRDefault="00F074B1" w:rsidP="00DB69F0">
            <w:pPr>
              <w:ind w:right="12" w:firstLine="5"/>
              <w:rPr>
                <w:rFonts w:ascii="Times New Roman" w:hAnsi="Times New Roman" w:cs="Times New Roman"/>
                <w:sz w:val="24"/>
                <w:szCs w:val="24"/>
              </w:rPr>
            </w:pPr>
            <w:r w:rsidRPr="00F074B1">
              <w:rPr>
                <w:rFonts w:ascii="Times New Roman" w:hAnsi="Times New Roman" w:cs="Times New Roman"/>
                <w:sz w:val="24"/>
                <w:szCs w:val="24"/>
              </w:rPr>
              <w:t>ТОРГ-12</w:t>
            </w:r>
          </w:p>
        </w:tc>
        <w:tc>
          <w:tcPr>
            <w:tcW w:w="7938" w:type="dxa"/>
          </w:tcPr>
          <w:p w14:paraId="425FA1F4" w14:textId="77777777" w:rsidR="00F074B1" w:rsidRPr="00F074B1" w:rsidRDefault="00F074B1" w:rsidP="00DB69F0">
            <w:pPr>
              <w:ind w:firstLine="289"/>
              <w:jc w:val="both"/>
              <w:rPr>
                <w:rFonts w:ascii="Times New Roman" w:hAnsi="Times New Roman" w:cs="Times New Roman"/>
                <w:sz w:val="24"/>
                <w:szCs w:val="24"/>
              </w:rPr>
            </w:pPr>
            <w:r w:rsidRPr="00F074B1">
              <w:rPr>
                <w:rFonts w:ascii="Times New Roman" w:hAnsi="Times New Roman" w:cs="Times New Roman"/>
                <w:sz w:val="24"/>
                <w:szCs w:val="24"/>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074B1" w:rsidRPr="00F074B1" w14:paraId="2B1F6D62" w14:textId="77777777" w:rsidTr="00DB69F0">
        <w:tc>
          <w:tcPr>
            <w:tcW w:w="493" w:type="dxa"/>
            <w:vAlign w:val="center"/>
          </w:tcPr>
          <w:p w14:paraId="26C9F67B"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8</w:t>
            </w:r>
          </w:p>
        </w:tc>
        <w:tc>
          <w:tcPr>
            <w:tcW w:w="1559" w:type="dxa"/>
          </w:tcPr>
          <w:p w14:paraId="2D0188DA" w14:textId="77777777" w:rsidR="00F074B1" w:rsidRPr="00F074B1" w:rsidRDefault="00F074B1" w:rsidP="00DB69F0">
            <w:pPr>
              <w:ind w:right="12" w:firstLine="5"/>
              <w:rPr>
                <w:rFonts w:ascii="Times New Roman" w:hAnsi="Times New Roman" w:cs="Times New Roman"/>
                <w:sz w:val="24"/>
                <w:szCs w:val="24"/>
              </w:rPr>
            </w:pPr>
            <w:r w:rsidRPr="00F074B1">
              <w:rPr>
                <w:rFonts w:ascii="Times New Roman" w:hAnsi="Times New Roman" w:cs="Times New Roman"/>
                <w:sz w:val="24"/>
                <w:szCs w:val="24"/>
              </w:rPr>
              <w:t>УПД</w:t>
            </w:r>
          </w:p>
        </w:tc>
        <w:tc>
          <w:tcPr>
            <w:tcW w:w="7938" w:type="dxa"/>
          </w:tcPr>
          <w:p w14:paraId="2EEBE791" w14:textId="77777777" w:rsidR="00F074B1" w:rsidRPr="00F074B1" w:rsidRDefault="00F074B1" w:rsidP="00DB69F0">
            <w:pPr>
              <w:ind w:firstLine="289"/>
              <w:jc w:val="both"/>
              <w:rPr>
                <w:rFonts w:ascii="Times New Roman" w:hAnsi="Times New Roman" w:cs="Times New Roman"/>
                <w:sz w:val="24"/>
                <w:szCs w:val="24"/>
              </w:rPr>
            </w:pPr>
            <w:r w:rsidRPr="00F074B1">
              <w:rPr>
                <w:rFonts w:ascii="Times New Roman" w:hAnsi="Times New Roman" w:cs="Times New Roman"/>
                <w:sz w:val="24"/>
                <w:szCs w:val="24"/>
              </w:rPr>
              <w:t>Универсальный передаточный документ - документ, подтверждающий факт свершения хозяйственной операции и объединяющий в себе счет-</w:t>
            </w:r>
            <w:r w:rsidRPr="00F074B1">
              <w:rPr>
                <w:rFonts w:ascii="Times New Roman" w:hAnsi="Times New Roman" w:cs="Times New Roman"/>
                <w:sz w:val="24"/>
                <w:szCs w:val="24"/>
              </w:rPr>
              <w:lastRenderedPageBreak/>
              <w:t>фактуру и первичный документ оформления продажи (отпуска) товарно-материальных ценностей сторонней организации.</w:t>
            </w:r>
          </w:p>
        </w:tc>
      </w:tr>
      <w:tr w:rsidR="00F074B1" w:rsidRPr="00F074B1" w14:paraId="4FD0CE1D" w14:textId="77777777" w:rsidTr="00DB69F0">
        <w:trPr>
          <w:trHeight w:val="503"/>
        </w:trPr>
        <w:tc>
          <w:tcPr>
            <w:tcW w:w="493" w:type="dxa"/>
            <w:vAlign w:val="center"/>
          </w:tcPr>
          <w:p w14:paraId="6FB41BEB"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lastRenderedPageBreak/>
              <w:t>9</w:t>
            </w:r>
          </w:p>
        </w:tc>
        <w:tc>
          <w:tcPr>
            <w:tcW w:w="1559" w:type="dxa"/>
            <w:vAlign w:val="center"/>
          </w:tcPr>
          <w:p w14:paraId="6BA005F9" w14:textId="77777777" w:rsidR="00F074B1" w:rsidRPr="00F074B1" w:rsidRDefault="00F074B1" w:rsidP="00DB69F0">
            <w:pPr>
              <w:rPr>
                <w:rFonts w:ascii="Times New Roman" w:hAnsi="Times New Roman" w:cs="Times New Roman"/>
                <w:sz w:val="24"/>
                <w:szCs w:val="24"/>
              </w:rPr>
            </w:pPr>
            <w:r w:rsidRPr="00F074B1">
              <w:rPr>
                <w:rFonts w:ascii="Times New Roman" w:hAnsi="Times New Roman" w:cs="Times New Roman"/>
                <w:sz w:val="24"/>
                <w:szCs w:val="24"/>
              </w:rPr>
              <w:t xml:space="preserve">ТС </w:t>
            </w:r>
          </w:p>
        </w:tc>
        <w:tc>
          <w:tcPr>
            <w:tcW w:w="7938" w:type="dxa"/>
            <w:vAlign w:val="center"/>
          </w:tcPr>
          <w:p w14:paraId="7512082E" w14:textId="77777777" w:rsidR="00F074B1" w:rsidRPr="00F074B1" w:rsidRDefault="00F074B1" w:rsidP="00DB69F0">
            <w:pPr>
              <w:ind w:firstLine="289"/>
              <w:rPr>
                <w:rFonts w:ascii="Times New Roman" w:hAnsi="Times New Roman" w:cs="Times New Roman"/>
                <w:sz w:val="24"/>
                <w:szCs w:val="24"/>
              </w:rPr>
            </w:pPr>
            <w:r w:rsidRPr="00F074B1">
              <w:rPr>
                <w:rFonts w:ascii="Times New Roman" w:hAnsi="Times New Roman" w:cs="Times New Roman"/>
                <w:sz w:val="24"/>
                <w:szCs w:val="24"/>
              </w:rPr>
              <w:t>Транспортное Средство</w:t>
            </w:r>
          </w:p>
        </w:tc>
      </w:tr>
      <w:tr w:rsidR="00F074B1" w:rsidRPr="00F074B1" w14:paraId="3BD785D8" w14:textId="77777777" w:rsidTr="00DB69F0">
        <w:trPr>
          <w:trHeight w:val="484"/>
        </w:trPr>
        <w:tc>
          <w:tcPr>
            <w:tcW w:w="493" w:type="dxa"/>
            <w:vAlign w:val="center"/>
          </w:tcPr>
          <w:p w14:paraId="187FFCB0" w14:textId="77777777" w:rsidR="00F074B1" w:rsidRPr="00F074B1" w:rsidRDefault="00F074B1" w:rsidP="00DB69F0">
            <w:pPr>
              <w:autoSpaceDE w:val="0"/>
              <w:autoSpaceDN w:val="0"/>
              <w:adjustRightInd w:val="0"/>
              <w:ind w:firstLine="11"/>
              <w:jc w:val="center"/>
              <w:rPr>
                <w:rFonts w:ascii="Times New Roman" w:hAnsi="Times New Roman" w:cs="Times New Roman"/>
                <w:sz w:val="24"/>
                <w:szCs w:val="24"/>
              </w:rPr>
            </w:pPr>
            <w:r w:rsidRPr="00F074B1">
              <w:rPr>
                <w:rFonts w:ascii="Times New Roman" w:hAnsi="Times New Roman" w:cs="Times New Roman"/>
                <w:sz w:val="24"/>
                <w:szCs w:val="24"/>
              </w:rPr>
              <w:t>10</w:t>
            </w:r>
          </w:p>
        </w:tc>
        <w:tc>
          <w:tcPr>
            <w:tcW w:w="1559" w:type="dxa"/>
            <w:vAlign w:val="center"/>
          </w:tcPr>
          <w:p w14:paraId="010DB0BA" w14:textId="77777777" w:rsidR="00F074B1" w:rsidRPr="00F074B1" w:rsidRDefault="00F074B1" w:rsidP="00DB69F0">
            <w:pPr>
              <w:rPr>
                <w:rFonts w:ascii="Times New Roman" w:hAnsi="Times New Roman" w:cs="Times New Roman"/>
                <w:sz w:val="24"/>
                <w:szCs w:val="24"/>
              </w:rPr>
            </w:pPr>
            <w:r w:rsidRPr="00F074B1">
              <w:rPr>
                <w:rFonts w:ascii="Times New Roman" w:hAnsi="Times New Roman" w:cs="Times New Roman"/>
                <w:sz w:val="24"/>
                <w:szCs w:val="24"/>
              </w:rPr>
              <w:t>ГОСТ</w:t>
            </w:r>
          </w:p>
        </w:tc>
        <w:tc>
          <w:tcPr>
            <w:tcW w:w="7938" w:type="dxa"/>
            <w:vAlign w:val="center"/>
          </w:tcPr>
          <w:p w14:paraId="0541794F" w14:textId="77777777" w:rsidR="00F074B1" w:rsidRPr="00F074B1" w:rsidRDefault="00F074B1" w:rsidP="00DB69F0">
            <w:pPr>
              <w:ind w:firstLine="289"/>
              <w:rPr>
                <w:rFonts w:ascii="Times New Roman" w:hAnsi="Times New Roman" w:cs="Times New Roman"/>
                <w:sz w:val="24"/>
                <w:szCs w:val="24"/>
              </w:rPr>
            </w:pPr>
            <w:r w:rsidRPr="00F074B1">
              <w:rPr>
                <w:rFonts w:ascii="Times New Roman" w:hAnsi="Times New Roman" w:cs="Times New Roman"/>
                <w:sz w:val="24"/>
                <w:szCs w:val="24"/>
              </w:rPr>
              <w:t>Государственный Стандарт</w:t>
            </w:r>
          </w:p>
        </w:tc>
      </w:tr>
    </w:tbl>
    <w:p w14:paraId="56369301" w14:textId="77777777" w:rsidR="00F074B1" w:rsidRPr="00F074B1" w:rsidRDefault="00F074B1" w:rsidP="00F074B1">
      <w:pPr>
        <w:widowControl w:val="0"/>
        <w:numPr>
          <w:ilvl w:val="0"/>
          <w:numId w:val="7"/>
        </w:numPr>
        <w:autoSpaceDE w:val="0"/>
        <w:autoSpaceDN w:val="0"/>
        <w:adjustRightInd w:val="0"/>
        <w:spacing w:before="360" w:after="24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ОБЩИЕ СВЕДЕНИЯ О ТОВАРЕ</w:t>
      </w:r>
    </w:p>
    <w:p w14:paraId="06B27EA9" w14:textId="77777777" w:rsidR="00F074B1" w:rsidRPr="00F074B1" w:rsidRDefault="00F074B1" w:rsidP="00F074B1">
      <w:pPr>
        <w:shd w:val="clear" w:color="auto" w:fill="FFFFFF"/>
        <w:ind w:firstLine="567"/>
        <w:jc w:val="both"/>
        <w:rPr>
          <w:rFonts w:ascii="Times New Roman" w:hAnsi="Times New Roman" w:cs="Times New Roman"/>
          <w:bCs/>
          <w:sz w:val="24"/>
          <w:szCs w:val="24"/>
        </w:rPr>
      </w:pPr>
      <w:r w:rsidRPr="00F074B1">
        <w:rPr>
          <w:rFonts w:ascii="Times New Roman" w:hAnsi="Times New Roman" w:cs="Times New Roman"/>
          <w:b/>
          <w:bCs/>
          <w:sz w:val="24"/>
          <w:szCs w:val="24"/>
        </w:rPr>
        <w:t>Предмет закупки:</w:t>
      </w:r>
      <w:r w:rsidRPr="00F074B1">
        <w:rPr>
          <w:rFonts w:ascii="Times New Roman" w:hAnsi="Times New Roman" w:cs="Times New Roman"/>
          <w:bCs/>
          <w:sz w:val="24"/>
          <w:szCs w:val="24"/>
        </w:rPr>
        <w:t xml:space="preserve"> поставка шин для грузовых автомобилей для нужд УФПС г. Москвы.</w:t>
      </w:r>
    </w:p>
    <w:p w14:paraId="08B1BF16" w14:textId="77777777" w:rsidR="00F074B1" w:rsidRPr="00F074B1" w:rsidRDefault="00F074B1" w:rsidP="00F074B1">
      <w:pPr>
        <w:shd w:val="clear" w:color="auto" w:fill="FFFFFF"/>
        <w:ind w:firstLine="567"/>
        <w:jc w:val="both"/>
        <w:rPr>
          <w:rFonts w:ascii="Times New Roman" w:eastAsia="Calibri" w:hAnsi="Times New Roman" w:cs="Times New Roman"/>
          <w:color w:val="000000"/>
          <w:sz w:val="24"/>
          <w:szCs w:val="24"/>
        </w:rPr>
      </w:pPr>
      <w:r w:rsidRPr="00F074B1">
        <w:rPr>
          <w:rFonts w:ascii="Times New Roman" w:hAnsi="Times New Roman" w:cs="Times New Roman"/>
          <w:b/>
          <w:bCs/>
          <w:sz w:val="24"/>
          <w:szCs w:val="24"/>
        </w:rPr>
        <w:t>Цель:</w:t>
      </w:r>
      <w:r w:rsidRPr="00F074B1">
        <w:rPr>
          <w:rFonts w:ascii="Times New Roman" w:hAnsi="Times New Roman" w:cs="Times New Roman"/>
          <w:bCs/>
          <w:sz w:val="24"/>
          <w:szCs w:val="24"/>
        </w:rPr>
        <w:t xml:space="preserve"> </w:t>
      </w:r>
      <w:r w:rsidRPr="00F074B1">
        <w:rPr>
          <w:rFonts w:ascii="Times New Roman" w:eastAsia="Calibri" w:hAnsi="Times New Roman" w:cs="Times New Roman"/>
          <w:color w:val="000000"/>
          <w:sz w:val="24"/>
          <w:szCs w:val="24"/>
        </w:rPr>
        <w:t>Поддержание</w:t>
      </w:r>
      <w:r w:rsidRPr="00F074B1" w:rsidDel="004C1CF7">
        <w:rPr>
          <w:rFonts w:ascii="Times New Roman" w:eastAsia="Calibri" w:hAnsi="Times New Roman" w:cs="Times New Roman"/>
          <w:color w:val="000000"/>
          <w:sz w:val="24"/>
          <w:szCs w:val="24"/>
        </w:rPr>
        <w:t xml:space="preserve"> </w:t>
      </w:r>
      <w:r w:rsidRPr="00F074B1">
        <w:rPr>
          <w:rFonts w:ascii="Times New Roman" w:eastAsia="Calibri" w:hAnsi="Times New Roman" w:cs="Times New Roman"/>
          <w:color w:val="000000"/>
          <w:sz w:val="24"/>
          <w:szCs w:val="24"/>
        </w:rPr>
        <w:t xml:space="preserve">грузовых автомобилей </w:t>
      </w:r>
      <w:r w:rsidRPr="00F074B1">
        <w:rPr>
          <w:rFonts w:ascii="Times New Roman" w:hAnsi="Times New Roman" w:cs="Times New Roman"/>
          <w:bCs/>
          <w:sz w:val="24"/>
          <w:szCs w:val="24"/>
        </w:rPr>
        <w:t xml:space="preserve">УФПС г. Москвы, задействованных на магистральных маршрутах, </w:t>
      </w:r>
      <w:r w:rsidRPr="00F074B1">
        <w:rPr>
          <w:rFonts w:ascii="Times New Roman" w:eastAsia="Calibri" w:hAnsi="Times New Roman" w:cs="Times New Roman"/>
          <w:color w:val="000000"/>
          <w:sz w:val="24"/>
          <w:szCs w:val="24"/>
        </w:rPr>
        <w:t>в состоянии технической готовности и отвечающим действующим Правилам дорожного движения РФ в части требований, предъявляемых к шинам.</w:t>
      </w:r>
    </w:p>
    <w:p w14:paraId="6073EF14" w14:textId="77777777" w:rsidR="00F074B1" w:rsidRPr="00F074B1" w:rsidRDefault="00F074B1" w:rsidP="00F074B1">
      <w:pPr>
        <w:widowControl w:val="0"/>
        <w:numPr>
          <w:ilvl w:val="0"/>
          <w:numId w:val="7"/>
        </w:numPr>
        <w:autoSpaceDE w:val="0"/>
        <w:autoSpaceDN w:val="0"/>
        <w:adjustRightInd w:val="0"/>
        <w:spacing w:before="360" w:after="24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ОБЩИЕ ТРЕБОВАНИЯ К ТОВАРУ</w:t>
      </w:r>
    </w:p>
    <w:p w14:paraId="5AA7CEA5" w14:textId="77777777" w:rsidR="00F074B1" w:rsidRPr="00F074B1" w:rsidRDefault="00F074B1" w:rsidP="00F074B1">
      <w:pPr>
        <w:widowControl w:val="0"/>
        <w:numPr>
          <w:ilvl w:val="1"/>
          <w:numId w:val="8"/>
        </w:numPr>
        <w:tabs>
          <w:tab w:val="left" w:pos="426"/>
        </w:tabs>
        <w:autoSpaceDE w:val="0"/>
        <w:autoSpaceDN w:val="0"/>
        <w:adjustRightInd w:val="0"/>
        <w:spacing w:before="240" w:after="240" w:line="240" w:lineRule="auto"/>
        <w:jc w:val="both"/>
        <w:rPr>
          <w:rFonts w:ascii="Times New Roman" w:hAnsi="Times New Roman" w:cs="Times New Roman"/>
          <w:b/>
          <w:sz w:val="24"/>
          <w:szCs w:val="24"/>
        </w:rPr>
      </w:pPr>
      <w:r w:rsidRPr="00F074B1">
        <w:rPr>
          <w:rFonts w:ascii="Times New Roman" w:hAnsi="Times New Roman" w:cs="Times New Roman"/>
          <w:b/>
          <w:sz w:val="24"/>
          <w:szCs w:val="24"/>
        </w:rPr>
        <w:t>. Требования к товару</w:t>
      </w:r>
    </w:p>
    <w:p w14:paraId="72AF7DDC" w14:textId="77777777" w:rsidR="00F074B1" w:rsidRPr="00F074B1" w:rsidRDefault="00F074B1" w:rsidP="00F074B1">
      <w:pPr>
        <w:ind w:firstLine="709"/>
        <w:jc w:val="both"/>
        <w:rPr>
          <w:rFonts w:ascii="Times New Roman" w:hAnsi="Times New Roman" w:cs="Times New Roman"/>
          <w:sz w:val="24"/>
          <w:szCs w:val="24"/>
        </w:rPr>
      </w:pPr>
      <w:r w:rsidRPr="00F074B1">
        <w:rPr>
          <w:rFonts w:ascii="Times New Roman" w:hAnsi="Times New Roman" w:cs="Times New Roman"/>
          <w:sz w:val="24"/>
          <w:szCs w:val="24"/>
        </w:rPr>
        <w:t xml:space="preserve">Поставляемый Товар должен быть серийного производства, новым, то есть не бывшим ранее в использовании, не восстановленным, чистым и обеспечивать предусмотренную производителем функциональность, </w:t>
      </w:r>
      <w:r w:rsidRPr="00F074B1">
        <w:rPr>
          <w:rFonts w:ascii="Times New Roman" w:eastAsia="Arial Unicode MS" w:hAnsi="Times New Roman" w:cs="Times New Roman"/>
          <w:color w:val="000000"/>
          <w:sz w:val="24"/>
          <w:szCs w:val="24"/>
          <w:lang w:val="ru"/>
        </w:rPr>
        <w:t xml:space="preserve">Товар должен иметь ненарушенный товарный вид. </w:t>
      </w:r>
      <w:r w:rsidRPr="00F074B1">
        <w:rPr>
          <w:rFonts w:ascii="Times New Roman" w:hAnsi="Times New Roman" w:cs="Times New Roman"/>
          <w:sz w:val="24"/>
          <w:szCs w:val="24"/>
        </w:rPr>
        <w:t>На Товаре не должно быть следов повреждений и изменений.</w:t>
      </w:r>
    </w:p>
    <w:p w14:paraId="517C4CAB" w14:textId="77777777" w:rsidR="00F074B1" w:rsidRPr="00F074B1" w:rsidRDefault="00F074B1" w:rsidP="00F074B1">
      <w:pPr>
        <w:ind w:firstLine="709"/>
        <w:jc w:val="both"/>
        <w:rPr>
          <w:rFonts w:ascii="Times New Roman" w:hAnsi="Times New Roman" w:cs="Times New Roman"/>
          <w:sz w:val="24"/>
          <w:szCs w:val="24"/>
        </w:rPr>
      </w:pPr>
      <w:r w:rsidRPr="00F074B1">
        <w:rPr>
          <w:rFonts w:ascii="Times New Roman" w:hAnsi="Times New Roman" w:cs="Times New Roman"/>
          <w:sz w:val="24"/>
          <w:szCs w:val="24"/>
        </w:rPr>
        <w:t>Товар должен быть произведен не ранее 2025 года.</w:t>
      </w:r>
    </w:p>
    <w:p w14:paraId="28961DC1" w14:textId="77777777" w:rsidR="00F074B1" w:rsidRPr="00F074B1" w:rsidRDefault="00F074B1" w:rsidP="00F074B1">
      <w:pPr>
        <w:widowControl w:val="0"/>
        <w:numPr>
          <w:ilvl w:val="1"/>
          <w:numId w:val="8"/>
        </w:numPr>
        <w:tabs>
          <w:tab w:val="left" w:pos="426"/>
        </w:tabs>
        <w:autoSpaceDE w:val="0"/>
        <w:autoSpaceDN w:val="0"/>
        <w:adjustRightInd w:val="0"/>
        <w:spacing w:before="240" w:after="360" w:line="240" w:lineRule="auto"/>
        <w:ind w:left="1083" w:hanging="374"/>
        <w:jc w:val="both"/>
        <w:rPr>
          <w:rFonts w:ascii="Times New Roman" w:hAnsi="Times New Roman" w:cs="Times New Roman"/>
          <w:b/>
          <w:sz w:val="24"/>
          <w:szCs w:val="24"/>
        </w:rPr>
      </w:pPr>
      <w:r w:rsidRPr="00F074B1">
        <w:rPr>
          <w:rFonts w:ascii="Times New Roman" w:hAnsi="Times New Roman" w:cs="Times New Roman"/>
          <w:b/>
          <w:sz w:val="24"/>
          <w:szCs w:val="24"/>
        </w:rPr>
        <w:t>.  Спецификация поставляемого Товара</w:t>
      </w:r>
    </w:p>
    <w:tbl>
      <w:tblPr>
        <w:tblStyle w:val="a4"/>
        <w:tblW w:w="0" w:type="auto"/>
        <w:tblInd w:w="279" w:type="dxa"/>
        <w:tblLook w:val="04A0" w:firstRow="1" w:lastRow="0" w:firstColumn="1" w:lastColumn="0" w:noHBand="0" w:noVBand="1"/>
      </w:tblPr>
      <w:tblGrid>
        <w:gridCol w:w="708"/>
        <w:gridCol w:w="5513"/>
        <w:gridCol w:w="1292"/>
        <w:gridCol w:w="1552"/>
      </w:tblGrid>
      <w:tr w:rsidR="00F074B1" w:rsidRPr="00F074B1" w14:paraId="752E2004" w14:textId="77777777" w:rsidTr="00DB69F0">
        <w:tc>
          <w:tcPr>
            <w:tcW w:w="709" w:type="dxa"/>
            <w:vAlign w:val="center"/>
          </w:tcPr>
          <w:p w14:paraId="22004297" w14:textId="77777777" w:rsidR="00F074B1" w:rsidRPr="00F074B1" w:rsidRDefault="00F074B1" w:rsidP="00DB69F0">
            <w:pPr>
              <w:jc w:val="center"/>
              <w:rPr>
                <w:rFonts w:ascii="Times New Roman" w:hAnsi="Times New Roman" w:cs="Times New Roman"/>
                <w:color w:val="000000"/>
                <w:sz w:val="24"/>
                <w:szCs w:val="24"/>
              </w:rPr>
            </w:pPr>
            <w:r w:rsidRPr="00F074B1">
              <w:rPr>
                <w:rFonts w:ascii="Times New Roman" w:hAnsi="Times New Roman" w:cs="Times New Roman"/>
                <w:color w:val="000000"/>
                <w:sz w:val="24"/>
                <w:szCs w:val="24"/>
              </w:rPr>
              <w:t>№ пп</w:t>
            </w:r>
          </w:p>
        </w:tc>
        <w:tc>
          <w:tcPr>
            <w:tcW w:w="5528" w:type="dxa"/>
            <w:vAlign w:val="center"/>
          </w:tcPr>
          <w:p w14:paraId="7F076DA6" w14:textId="77777777" w:rsidR="00F074B1" w:rsidRPr="00F074B1" w:rsidRDefault="00F074B1" w:rsidP="00DB69F0">
            <w:pPr>
              <w:jc w:val="center"/>
              <w:rPr>
                <w:rFonts w:ascii="Times New Roman" w:hAnsi="Times New Roman" w:cs="Times New Roman"/>
                <w:color w:val="000000"/>
                <w:sz w:val="24"/>
                <w:szCs w:val="24"/>
              </w:rPr>
            </w:pPr>
            <w:r w:rsidRPr="00F074B1">
              <w:rPr>
                <w:rFonts w:ascii="Times New Roman" w:hAnsi="Times New Roman" w:cs="Times New Roman"/>
                <w:color w:val="000000"/>
                <w:sz w:val="24"/>
                <w:szCs w:val="24"/>
              </w:rPr>
              <w:t>Наименование товара</w:t>
            </w:r>
          </w:p>
        </w:tc>
        <w:tc>
          <w:tcPr>
            <w:tcW w:w="1276" w:type="dxa"/>
            <w:vAlign w:val="center"/>
          </w:tcPr>
          <w:p w14:paraId="5B066E7E" w14:textId="77777777" w:rsidR="00F074B1" w:rsidRPr="00F074B1" w:rsidRDefault="00F074B1" w:rsidP="00DB69F0">
            <w:pPr>
              <w:jc w:val="center"/>
              <w:rPr>
                <w:rFonts w:ascii="Times New Roman" w:hAnsi="Times New Roman" w:cs="Times New Roman"/>
                <w:color w:val="000000"/>
                <w:sz w:val="24"/>
                <w:szCs w:val="24"/>
              </w:rPr>
            </w:pPr>
            <w:r w:rsidRPr="00F074B1">
              <w:rPr>
                <w:rFonts w:ascii="Times New Roman" w:hAnsi="Times New Roman" w:cs="Times New Roman"/>
                <w:color w:val="000000"/>
                <w:sz w:val="24"/>
                <w:szCs w:val="24"/>
              </w:rPr>
              <w:t>Единица измерения</w:t>
            </w:r>
          </w:p>
        </w:tc>
        <w:tc>
          <w:tcPr>
            <w:tcW w:w="1553" w:type="dxa"/>
            <w:vAlign w:val="center"/>
          </w:tcPr>
          <w:p w14:paraId="20C9B4E9" w14:textId="77777777" w:rsidR="00F074B1" w:rsidRPr="00F074B1" w:rsidRDefault="00F074B1" w:rsidP="00DB69F0">
            <w:pPr>
              <w:jc w:val="center"/>
              <w:rPr>
                <w:rFonts w:ascii="Times New Roman" w:hAnsi="Times New Roman" w:cs="Times New Roman"/>
                <w:color w:val="000000"/>
                <w:sz w:val="24"/>
                <w:szCs w:val="24"/>
              </w:rPr>
            </w:pPr>
            <w:r w:rsidRPr="00F074B1">
              <w:rPr>
                <w:rFonts w:ascii="Times New Roman" w:hAnsi="Times New Roman" w:cs="Times New Roman"/>
                <w:color w:val="000000"/>
                <w:sz w:val="24"/>
                <w:szCs w:val="24"/>
              </w:rPr>
              <w:t>Количество</w:t>
            </w:r>
          </w:p>
        </w:tc>
      </w:tr>
      <w:tr w:rsidR="00F074B1" w:rsidRPr="00F074B1" w14:paraId="4D434793" w14:textId="77777777" w:rsidTr="00DB69F0">
        <w:tc>
          <w:tcPr>
            <w:tcW w:w="709" w:type="dxa"/>
          </w:tcPr>
          <w:p w14:paraId="058F1D56" w14:textId="77777777" w:rsidR="00F074B1" w:rsidRPr="00F074B1" w:rsidRDefault="00F074B1" w:rsidP="00DB69F0">
            <w:pPr>
              <w:ind w:right="-143"/>
              <w:jc w:val="center"/>
              <w:rPr>
                <w:rFonts w:ascii="Times New Roman" w:hAnsi="Times New Roman" w:cs="Times New Roman"/>
                <w:sz w:val="24"/>
                <w:szCs w:val="24"/>
              </w:rPr>
            </w:pPr>
            <w:r w:rsidRPr="00F074B1">
              <w:rPr>
                <w:rFonts w:ascii="Times New Roman" w:hAnsi="Times New Roman" w:cs="Times New Roman"/>
                <w:sz w:val="24"/>
                <w:szCs w:val="24"/>
              </w:rPr>
              <w:t>1</w:t>
            </w:r>
          </w:p>
        </w:tc>
        <w:tc>
          <w:tcPr>
            <w:tcW w:w="5528" w:type="dxa"/>
            <w:vAlign w:val="bottom"/>
          </w:tcPr>
          <w:p w14:paraId="5E6524A9" w14:textId="77777777" w:rsidR="00F074B1" w:rsidRPr="00F074B1" w:rsidRDefault="00F074B1" w:rsidP="00DB69F0">
            <w:pPr>
              <w:rPr>
                <w:rFonts w:ascii="Times New Roman" w:hAnsi="Times New Roman" w:cs="Times New Roman"/>
                <w:color w:val="000000"/>
                <w:sz w:val="24"/>
                <w:szCs w:val="24"/>
              </w:rPr>
            </w:pPr>
            <w:r w:rsidRPr="00F074B1">
              <w:rPr>
                <w:rFonts w:ascii="Times New Roman" w:hAnsi="Times New Roman" w:cs="Times New Roman"/>
                <w:color w:val="000000"/>
                <w:sz w:val="24"/>
                <w:szCs w:val="24"/>
              </w:rPr>
              <w:t>Автомобильная шина грузовая тип 12 рулевая</w:t>
            </w:r>
          </w:p>
        </w:tc>
        <w:tc>
          <w:tcPr>
            <w:tcW w:w="1276" w:type="dxa"/>
          </w:tcPr>
          <w:p w14:paraId="693C5EFA" w14:textId="77777777" w:rsidR="00F074B1" w:rsidRPr="00F074B1" w:rsidRDefault="00F074B1" w:rsidP="00DB69F0">
            <w:pPr>
              <w:rPr>
                <w:rFonts w:ascii="Times New Roman" w:hAnsi="Times New Roman" w:cs="Times New Roman"/>
                <w:sz w:val="24"/>
                <w:szCs w:val="24"/>
              </w:rPr>
            </w:pPr>
            <w:r w:rsidRPr="00F074B1">
              <w:rPr>
                <w:rFonts w:ascii="Times New Roman" w:hAnsi="Times New Roman" w:cs="Times New Roman"/>
                <w:sz w:val="24"/>
                <w:szCs w:val="24"/>
              </w:rPr>
              <w:t>Шт.</w:t>
            </w:r>
          </w:p>
        </w:tc>
        <w:tc>
          <w:tcPr>
            <w:tcW w:w="1553" w:type="dxa"/>
            <w:vAlign w:val="bottom"/>
          </w:tcPr>
          <w:p w14:paraId="4C149920" w14:textId="77777777" w:rsidR="00F074B1" w:rsidRPr="00F074B1" w:rsidRDefault="00F074B1" w:rsidP="00DB69F0">
            <w:pPr>
              <w:jc w:val="right"/>
              <w:rPr>
                <w:rFonts w:ascii="Times New Roman" w:hAnsi="Times New Roman" w:cs="Times New Roman"/>
                <w:color w:val="000000"/>
                <w:sz w:val="24"/>
                <w:szCs w:val="24"/>
              </w:rPr>
            </w:pPr>
            <w:r w:rsidRPr="00F074B1">
              <w:rPr>
                <w:rFonts w:ascii="Times New Roman" w:hAnsi="Times New Roman" w:cs="Times New Roman"/>
                <w:color w:val="000000"/>
                <w:sz w:val="24"/>
                <w:szCs w:val="24"/>
              </w:rPr>
              <w:t>106</w:t>
            </w:r>
          </w:p>
        </w:tc>
      </w:tr>
      <w:tr w:rsidR="00F074B1" w:rsidRPr="00F074B1" w14:paraId="355515AC" w14:textId="77777777" w:rsidTr="00DB69F0">
        <w:tc>
          <w:tcPr>
            <w:tcW w:w="709" w:type="dxa"/>
          </w:tcPr>
          <w:p w14:paraId="291DC246" w14:textId="77777777" w:rsidR="00F074B1" w:rsidRPr="00F074B1" w:rsidRDefault="00F074B1" w:rsidP="00DB69F0">
            <w:pPr>
              <w:ind w:right="-143"/>
              <w:jc w:val="center"/>
              <w:rPr>
                <w:rFonts w:ascii="Times New Roman" w:hAnsi="Times New Roman" w:cs="Times New Roman"/>
                <w:sz w:val="24"/>
                <w:szCs w:val="24"/>
              </w:rPr>
            </w:pPr>
            <w:r w:rsidRPr="00F074B1">
              <w:rPr>
                <w:rFonts w:ascii="Times New Roman" w:hAnsi="Times New Roman" w:cs="Times New Roman"/>
                <w:sz w:val="24"/>
                <w:szCs w:val="24"/>
              </w:rPr>
              <w:t>2</w:t>
            </w:r>
          </w:p>
        </w:tc>
        <w:tc>
          <w:tcPr>
            <w:tcW w:w="5528" w:type="dxa"/>
            <w:vAlign w:val="bottom"/>
          </w:tcPr>
          <w:p w14:paraId="75B2B22C" w14:textId="77777777" w:rsidR="00F074B1" w:rsidRPr="00F074B1" w:rsidRDefault="00F074B1" w:rsidP="00DB69F0">
            <w:pPr>
              <w:rPr>
                <w:rFonts w:ascii="Times New Roman" w:hAnsi="Times New Roman" w:cs="Times New Roman"/>
                <w:color w:val="000000"/>
                <w:sz w:val="24"/>
                <w:szCs w:val="24"/>
              </w:rPr>
            </w:pPr>
            <w:r w:rsidRPr="00F074B1">
              <w:rPr>
                <w:rFonts w:ascii="Times New Roman" w:hAnsi="Times New Roman" w:cs="Times New Roman"/>
                <w:color w:val="000000"/>
                <w:sz w:val="24"/>
                <w:szCs w:val="24"/>
              </w:rPr>
              <w:t>Автомобильная шина грузовая тип 13 ведущая</w:t>
            </w:r>
          </w:p>
        </w:tc>
        <w:tc>
          <w:tcPr>
            <w:tcW w:w="1276" w:type="dxa"/>
          </w:tcPr>
          <w:p w14:paraId="636A2B68" w14:textId="77777777" w:rsidR="00F074B1" w:rsidRPr="00F074B1" w:rsidRDefault="00F074B1" w:rsidP="00DB69F0">
            <w:pPr>
              <w:rPr>
                <w:rFonts w:ascii="Times New Roman" w:hAnsi="Times New Roman" w:cs="Times New Roman"/>
                <w:sz w:val="24"/>
                <w:szCs w:val="24"/>
              </w:rPr>
            </w:pPr>
            <w:r w:rsidRPr="00F074B1">
              <w:rPr>
                <w:rFonts w:ascii="Times New Roman" w:hAnsi="Times New Roman" w:cs="Times New Roman"/>
                <w:sz w:val="24"/>
                <w:szCs w:val="24"/>
              </w:rPr>
              <w:t>Шт.</w:t>
            </w:r>
          </w:p>
        </w:tc>
        <w:tc>
          <w:tcPr>
            <w:tcW w:w="1553" w:type="dxa"/>
            <w:vAlign w:val="bottom"/>
          </w:tcPr>
          <w:p w14:paraId="7B10247F" w14:textId="77777777" w:rsidR="00F074B1" w:rsidRPr="00F074B1" w:rsidRDefault="00F074B1" w:rsidP="00DB69F0">
            <w:pPr>
              <w:jc w:val="right"/>
              <w:rPr>
                <w:rFonts w:ascii="Times New Roman" w:hAnsi="Times New Roman" w:cs="Times New Roman"/>
                <w:color w:val="000000"/>
                <w:sz w:val="24"/>
                <w:szCs w:val="24"/>
              </w:rPr>
            </w:pPr>
            <w:r w:rsidRPr="00F074B1">
              <w:rPr>
                <w:rFonts w:ascii="Times New Roman" w:hAnsi="Times New Roman" w:cs="Times New Roman"/>
                <w:color w:val="000000"/>
                <w:sz w:val="24"/>
                <w:szCs w:val="24"/>
              </w:rPr>
              <w:t>220</w:t>
            </w:r>
          </w:p>
        </w:tc>
      </w:tr>
      <w:tr w:rsidR="00F074B1" w:rsidRPr="00F074B1" w14:paraId="79CD819C" w14:textId="77777777" w:rsidTr="00DB69F0">
        <w:tc>
          <w:tcPr>
            <w:tcW w:w="709" w:type="dxa"/>
          </w:tcPr>
          <w:p w14:paraId="1C2D32F1" w14:textId="77777777" w:rsidR="00F074B1" w:rsidRPr="00F074B1" w:rsidRDefault="00F074B1" w:rsidP="00DB69F0">
            <w:pPr>
              <w:ind w:right="-143"/>
              <w:jc w:val="center"/>
              <w:rPr>
                <w:rFonts w:ascii="Times New Roman" w:hAnsi="Times New Roman" w:cs="Times New Roman"/>
                <w:sz w:val="24"/>
                <w:szCs w:val="24"/>
              </w:rPr>
            </w:pPr>
            <w:r w:rsidRPr="00F074B1">
              <w:rPr>
                <w:rFonts w:ascii="Times New Roman" w:hAnsi="Times New Roman" w:cs="Times New Roman"/>
                <w:sz w:val="24"/>
                <w:szCs w:val="24"/>
              </w:rPr>
              <w:t>3</w:t>
            </w:r>
          </w:p>
        </w:tc>
        <w:tc>
          <w:tcPr>
            <w:tcW w:w="5528" w:type="dxa"/>
            <w:vAlign w:val="bottom"/>
          </w:tcPr>
          <w:p w14:paraId="0D07F7A8" w14:textId="77777777" w:rsidR="00F074B1" w:rsidRPr="00F074B1" w:rsidRDefault="00F074B1" w:rsidP="00DB69F0">
            <w:pPr>
              <w:rPr>
                <w:rFonts w:ascii="Times New Roman" w:hAnsi="Times New Roman" w:cs="Times New Roman"/>
                <w:color w:val="000000"/>
                <w:sz w:val="24"/>
                <w:szCs w:val="24"/>
              </w:rPr>
            </w:pPr>
            <w:r w:rsidRPr="00F074B1">
              <w:rPr>
                <w:rFonts w:ascii="Times New Roman" w:hAnsi="Times New Roman" w:cs="Times New Roman"/>
                <w:color w:val="000000"/>
                <w:sz w:val="24"/>
                <w:szCs w:val="24"/>
              </w:rPr>
              <w:t>Автомобильная шина грузовая тип 14 полуприцеп</w:t>
            </w:r>
          </w:p>
        </w:tc>
        <w:tc>
          <w:tcPr>
            <w:tcW w:w="1276" w:type="dxa"/>
          </w:tcPr>
          <w:p w14:paraId="05B4B30A" w14:textId="77777777" w:rsidR="00F074B1" w:rsidRPr="00F074B1" w:rsidRDefault="00F074B1" w:rsidP="00DB69F0">
            <w:pPr>
              <w:rPr>
                <w:rFonts w:ascii="Times New Roman" w:hAnsi="Times New Roman" w:cs="Times New Roman"/>
                <w:sz w:val="24"/>
                <w:szCs w:val="24"/>
              </w:rPr>
            </w:pPr>
            <w:r w:rsidRPr="00F074B1">
              <w:rPr>
                <w:rFonts w:ascii="Times New Roman" w:hAnsi="Times New Roman" w:cs="Times New Roman"/>
                <w:sz w:val="24"/>
                <w:szCs w:val="24"/>
              </w:rPr>
              <w:t>Шт.</w:t>
            </w:r>
          </w:p>
        </w:tc>
        <w:tc>
          <w:tcPr>
            <w:tcW w:w="1553" w:type="dxa"/>
            <w:vAlign w:val="bottom"/>
          </w:tcPr>
          <w:p w14:paraId="0045334B" w14:textId="77777777" w:rsidR="00F074B1" w:rsidRPr="00F074B1" w:rsidRDefault="00F074B1" w:rsidP="00DB69F0">
            <w:pPr>
              <w:jc w:val="right"/>
              <w:rPr>
                <w:rFonts w:ascii="Times New Roman" w:hAnsi="Times New Roman" w:cs="Times New Roman"/>
                <w:color w:val="000000"/>
                <w:sz w:val="24"/>
                <w:szCs w:val="24"/>
              </w:rPr>
            </w:pPr>
            <w:r w:rsidRPr="00F074B1">
              <w:rPr>
                <w:rFonts w:ascii="Times New Roman" w:hAnsi="Times New Roman" w:cs="Times New Roman"/>
                <w:color w:val="000000"/>
                <w:sz w:val="24"/>
                <w:szCs w:val="24"/>
              </w:rPr>
              <w:t>176</w:t>
            </w:r>
          </w:p>
        </w:tc>
      </w:tr>
      <w:tr w:rsidR="00F074B1" w:rsidRPr="00F074B1" w14:paraId="4BB55C26" w14:textId="77777777" w:rsidTr="00DB69F0">
        <w:tc>
          <w:tcPr>
            <w:tcW w:w="7513" w:type="dxa"/>
            <w:gridSpan w:val="3"/>
          </w:tcPr>
          <w:p w14:paraId="5BF234CF" w14:textId="77777777" w:rsidR="00F074B1" w:rsidRPr="00F074B1" w:rsidRDefault="00F074B1" w:rsidP="00DB69F0">
            <w:pPr>
              <w:ind w:right="-143"/>
              <w:jc w:val="both"/>
              <w:rPr>
                <w:rFonts w:ascii="Times New Roman" w:hAnsi="Times New Roman" w:cs="Times New Roman"/>
                <w:sz w:val="24"/>
                <w:szCs w:val="24"/>
              </w:rPr>
            </w:pPr>
            <w:r w:rsidRPr="00F074B1">
              <w:rPr>
                <w:rFonts w:ascii="Times New Roman" w:hAnsi="Times New Roman" w:cs="Times New Roman"/>
                <w:sz w:val="24"/>
                <w:szCs w:val="24"/>
              </w:rPr>
              <w:t>Итого:</w:t>
            </w:r>
          </w:p>
        </w:tc>
        <w:tc>
          <w:tcPr>
            <w:tcW w:w="1553" w:type="dxa"/>
            <w:vAlign w:val="bottom"/>
          </w:tcPr>
          <w:p w14:paraId="75E0CA14" w14:textId="77777777" w:rsidR="00F074B1" w:rsidRPr="00F074B1" w:rsidRDefault="00F074B1" w:rsidP="00DB69F0">
            <w:pPr>
              <w:jc w:val="right"/>
              <w:rPr>
                <w:rFonts w:ascii="Times New Roman" w:hAnsi="Times New Roman" w:cs="Times New Roman"/>
                <w:color w:val="000000"/>
                <w:sz w:val="24"/>
                <w:szCs w:val="24"/>
              </w:rPr>
            </w:pPr>
            <w:r w:rsidRPr="00F074B1">
              <w:rPr>
                <w:rFonts w:ascii="Times New Roman" w:hAnsi="Times New Roman" w:cs="Times New Roman"/>
                <w:color w:val="000000"/>
                <w:sz w:val="24"/>
                <w:szCs w:val="24"/>
              </w:rPr>
              <w:t>502</w:t>
            </w:r>
          </w:p>
        </w:tc>
      </w:tr>
    </w:tbl>
    <w:p w14:paraId="079CF374" w14:textId="77777777" w:rsidR="00F074B1" w:rsidRPr="00F074B1" w:rsidRDefault="00F074B1" w:rsidP="00F074B1">
      <w:pPr>
        <w:ind w:right="-143"/>
        <w:jc w:val="both"/>
        <w:rPr>
          <w:rFonts w:ascii="Times New Roman" w:hAnsi="Times New Roman" w:cs="Times New Roman"/>
          <w:b/>
          <w:sz w:val="24"/>
          <w:szCs w:val="24"/>
        </w:rPr>
      </w:pPr>
    </w:p>
    <w:p w14:paraId="2B344DDB" w14:textId="77777777" w:rsidR="00F074B1" w:rsidRPr="00F074B1" w:rsidRDefault="00F074B1" w:rsidP="00F074B1">
      <w:pPr>
        <w:ind w:left="851" w:right="-143" w:hanging="142"/>
        <w:jc w:val="both"/>
        <w:rPr>
          <w:rFonts w:ascii="Times New Roman" w:hAnsi="Times New Roman" w:cs="Times New Roman"/>
          <w:b/>
          <w:sz w:val="24"/>
          <w:szCs w:val="24"/>
        </w:rPr>
      </w:pPr>
      <w:r w:rsidRPr="00F074B1">
        <w:rPr>
          <w:rFonts w:ascii="Times New Roman" w:hAnsi="Times New Roman" w:cs="Times New Roman"/>
          <w:b/>
          <w:sz w:val="24"/>
          <w:szCs w:val="24"/>
        </w:rPr>
        <w:t>3.3 Основные характеристики товара</w:t>
      </w:r>
    </w:p>
    <w:p w14:paraId="109BA48D" w14:textId="77777777" w:rsidR="00F074B1" w:rsidRPr="00F074B1" w:rsidRDefault="00F074B1" w:rsidP="00F074B1">
      <w:pPr>
        <w:ind w:firstLine="720"/>
        <w:jc w:val="both"/>
        <w:rPr>
          <w:rFonts w:ascii="Times New Roman" w:hAnsi="Times New Roman" w:cs="Times New Roman"/>
          <w:sz w:val="24"/>
          <w:szCs w:val="24"/>
        </w:rPr>
      </w:pPr>
      <w:r w:rsidRPr="00F074B1">
        <w:rPr>
          <w:rFonts w:ascii="Times New Roman" w:hAnsi="Times New Roman" w:cs="Times New Roman"/>
          <w:sz w:val="24"/>
          <w:szCs w:val="24"/>
        </w:rPr>
        <w:tab/>
        <w:t xml:space="preserve">Технические характеристики товара указаны в Приложении №1 к Техническому заданию. </w:t>
      </w:r>
    </w:p>
    <w:p w14:paraId="3E046E78" w14:textId="77777777" w:rsidR="00F074B1" w:rsidRPr="00F074B1" w:rsidRDefault="00F074B1" w:rsidP="00F074B1">
      <w:pPr>
        <w:widowControl w:val="0"/>
        <w:tabs>
          <w:tab w:val="left" w:pos="426"/>
        </w:tabs>
        <w:autoSpaceDE w:val="0"/>
        <w:autoSpaceDN w:val="0"/>
        <w:adjustRightInd w:val="0"/>
        <w:spacing w:before="360" w:after="240"/>
        <w:ind w:left="1083"/>
        <w:jc w:val="both"/>
        <w:rPr>
          <w:rFonts w:ascii="Times New Roman" w:hAnsi="Times New Roman" w:cs="Times New Roman"/>
          <w:b/>
          <w:sz w:val="24"/>
          <w:szCs w:val="24"/>
        </w:rPr>
      </w:pPr>
      <w:r w:rsidRPr="00F074B1">
        <w:rPr>
          <w:rFonts w:ascii="Times New Roman" w:hAnsi="Times New Roman" w:cs="Times New Roman"/>
          <w:b/>
          <w:sz w:val="24"/>
          <w:szCs w:val="24"/>
        </w:rPr>
        <w:t>3.4   Комплектность товара</w:t>
      </w:r>
    </w:p>
    <w:p w14:paraId="4B0EC2BE" w14:textId="77777777" w:rsidR="00F074B1" w:rsidRPr="00F074B1" w:rsidRDefault="00F074B1" w:rsidP="00F074B1">
      <w:pPr>
        <w:tabs>
          <w:tab w:val="left" w:pos="1134"/>
        </w:tabs>
        <w:ind w:firstLine="709"/>
        <w:jc w:val="both"/>
        <w:rPr>
          <w:rFonts w:ascii="Times New Roman" w:hAnsi="Times New Roman" w:cs="Times New Roman"/>
          <w:sz w:val="24"/>
          <w:szCs w:val="24"/>
        </w:rPr>
      </w:pPr>
      <w:r w:rsidRPr="00F074B1">
        <w:rPr>
          <w:rFonts w:ascii="Times New Roman" w:hAnsi="Times New Roman" w:cs="Times New Roman"/>
          <w:sz w:val="24"/>
          <w:szCs w:val="24"/>
        </w:rPr>
        <w:t xml:space="preserve">Товар должен поставляться в соответствии с комплектацией завода-изготовителя, иметь сертификат соответствия и паспорт качества, инструкцию по эксплуатации. Вся </w:t>
      </w:r>
      <w:r w:rsidRPr="00F074B1">
        <w:rPr>
          <w:rFonts w:ascii="Times New Roman" w:hAnsi="Times New Roman" w:cs="Times New Roman"/>
          <w:sz w:val="24"/>
          <w:szCs w:val="24"/>
        </w:rPr>
        <w:lastRenderedPageBreak/>
        <w:t>сопроводительная документация должна быть составлена на русском языке и передана Покупателю вместе с поставляемым товаром.</w:t>
      </w:r>
    </w:p>
    <w:p w14:paraId="1051C200" w14:textId="77777777" w:rsidR="00F074B1" w:rsidRPr="00F074B1" w:rsidRDefault="00F074B1" w:rsidP="00F074B1">
      <w:pPr>
        <w:pStyle w:val="a9"/>
        <w:widowControl w:val="0"/>
        <w:numPr>
          <w:ilvl w:val="1"/>
          <w:numId w:val="21"/>
        </w:numPr>
        <w:autoSpaceDE w:val="0"/>
        <w:autoSpaceDN w:val="0"/>
        <w:adjustRightInd w:val="0"/>
        <w:spacing w:before="360" w:after="240"/>
        <w:jc w:val="both"/>
        <w:rPr>
          <w:b/>
        </w:rPr>
      </w:pPr>
      <w:r w:rsidRPr="00F074B1">
        <w:rPr>
          <w:b/>
        </w:rPr>
        <w:t>Нормативные документы, которые устанавливают требования к товару, к поставке товаров (ГОСТ, чертеж, иной нормативный документ)</w:t>
      </w:r>
    </w:p>
    <w:p w14:paraId="2B8C3EB6" w14:textId="77777777" w:rsidR="00F074B1" w:rsidRPr="00F074B1" w:rsidRDefault="00F074B1" w:rsidP="00F074B1">
      <w:pPr>
        <w:tabs>
          <w:tab w:val="left" w:pos="1134"/>
        </w:tabs>
        <w:ind w:firstLine="709"/>
        <w:jc w:val="both"/>
        <w:rPr>
          <w:rFonts w:ascii="Times New Roman" w:hAnsi="Times New Roman" w:cs="Times New Roman"/>
          <w:sz w:val="24"/>
          <w:szCs w:val="24"/>
        </w:rPr>
      </w:pPr>
      <w:r w:rsidRPr="00F074B1">
        <w:rPr>
          <w:rFonts w:ascii="Times New Roman" w:hAnsi="Times New Roman" w:cs="Times New Roman"/>
          <w:sz w:val="24"/>
          <w:szCs w:val="24"/>
        </w:rPr>
        <w:t xml:space="preserve">Поставленный Товар должен иметь обязательный для данного вида Товара сертификат (декларация) соответствия, сертификат (паспорт) качества фирмы-производителя, оформленные в соответствии с действующим законодательством Российской Федерации. </w:t>
      </w:r>
    </w:p>
    <w:p w14:paraId="3E4E953F" w14:textId="77777777" w:rsidR="00F074B1" w:rsidRPr="00F074B1" w:rsidRDefault="00F074B1" w:rsidP="00F074B1">
      <w:pPr>
        <w:tabs>
          <w:tab w:val="left" w:pos="1134"/>
        </w:tabs>
        <w:ind w:firstLine="709"/>
        <w:jc w:val="both"/>
        <w:rPr>
          <w:rFonts w:ascii="Times New Roman" w:hAnsi="Times New Roman" w:cs="Times New Roman"/>
          <w:sz w:val="24"/>
          <w:szCs w:val="24"/>
        </w:rPr>
      </w:pPr>
      <w:r w:rsidRPr="00F074B1">
        <w:rPr>
          <w:rFonts w:ascii="Times New Roman" w:hAnsi="Times New Roman" w:cs="Times New Roman"/>
          <w:sz w:val="24"/>
          <w:szCs w:val="24"/>
        </w:rPr>
        <w:t xml:space="preserve">Товар описан на основании качественных показателей товара, которые необходимы для выполнения производственных задач автомобилями АО «Почта России». </w:t>
      </w:r>
    </w:p>
    <w:p w14:paraId="67C07683" w14:textId="77777777" w:rsidR="00F074B1" w:rsidRPr="00F074B1" w:rsidRDefault="00F074B1" w:rsidP="00F074B1">
      <w:pPr>
        <w:tabs>
          <w:tab w:val="left" w:pos="1134"/>
        </w:tabs>
        <w:ind w:firstLine="709"/>
        <w:jc w:val="both"/>
        <w:rPr>
          <w:rFonts w:ascii="Times New Roman" w:hAnsi="Times New Roman" w:cs="Times New Roman"/>
          <w:sz w:val="24"/>
          <w:szCs w:val="24"/>
        </w:rPr>
      </w:pPr>
      <w:r w:rsidRPr="00F074B1">
        <w:rPr>
          <w:rFonts w:ascii="Times New Roman" w:hAnsi="Times New Roman" w:cs="Times New Roman"/>
          <w:sz w:val="24"/>
          <w:szCs w:val="24"/>
        </w:rPr>
        <w:t>ГОСТ Р ИСО 4000-1-2005 «Шины для легковых автомобилей и ободья. Часть 1. Шины (метрические серии)» и ГОСТ ИСО 4209-1-2006 «Шины и ободья для грузовых автомобилей и автобусов (метрические серии). Часть 1. Шины».</w:t>
      </w:r>
    </w:p>
    <w:p w14:paraId="5D8F7D9E" w14:textId="77777777" w:rsidR="00F074B1" w:rsidRPr="00F074B1" w:rsidRDefault="00F074B1" w:rsidP="00F074B1">
      <w:pPr>
        <w:tabs>
          <w:tab w:val="left" w:pos="1134"/>
        </w:tabs>
        <w:ind w:firstLine="709"/>
        <w:jc w:val="both"/>
        <w:rPr>
          <w:rFonts w:ascii="Times New Roman" w:hAnsi="Times New Roman" w:cs="Times New Roman"/>
          <w:sz w:val="24"/>
          <w:szCs w:val="24"/>
        </w:rPr>
      </w:pPr>
      <w:r w:rsidRPr="00F074B1">
        <w:rPr>
          <w:rFonts w:ascii="Times New Roman" w:hAnsi="Times New Roman" w:cs="Times New Roman"/>
          <w:sz w:val="24"/>
          <w:szCs w:val="24"/>
        </w:rPr>
        <w:t>ГОСТ 52899-2007 Шины пневматические для грузовых механических транспортных средств и прицепов. Технические условия и ГОСТ 52900-2007 Шины пневматические для легковых автомобилей и прицепов к ним. Технические условия при описании объекта закупки не применяются так как не охватывают все типоразмеры автошин, допустимых к установке на конкретное транспортное средство.</w:t>
      </w:r>
    </w:p>
    <w:p w14:paraId="64D3042B" w14:textId="77777777" w:rsidR="00F074B1" w:rsidRPr="00F074B1" w:rsidRDefault="00F074B1" w:rsidP="00F074B1">
      <w:pPr>
        <w:tabs>
          <w:tab w:val="left" w:pos="1134"/>
        </w:tabs>
        <w:ind w:firstLine="709"/>
        <w:jc w:val="both"/>
        <w:rPr>
          <w:rFonts w:ascii="Times New Roman" w:hAnsi="Times New Roman" w:cs="Times New Roman"/>
          <w:sz w:val="24"/>
          <w:szCs w:val="24"/>
        </w:rPr>
      </w:pPr>
      <w:r w:rsidRPr="00F074B1">
        <w:rPr>
          <w:rFonts w:ascii="Times New Roman" w:hAnsi="Times New Roman" w:cs="Times New Roman"/>
          <w:sz w:val="24"/>
          <w:szCs w:val="24"/>
        </w:rPr>
        <w:t xml:space="preserve"> </w:t>
      </w:r>
    </w:p>
    <w:p w14:paraId="0E53C36F" w14:textId="77777777" w:rsidR="00F074B1" w:rsidRPr="00F074B1" w:rsidRDefault="00F074B1" w:rsidP="00F074B1">
      <w:pPr>
        <w:tabs>
          <w:tab w:val="left" w:pos="1134"/>
        </w:tabs>
        <w:ind w:firstLine="709"/>
        <w:jc w:val="both"/>
        <w:rPr>
          <w:rFonts w:ascii="Times New Roman" w:hAnsi="Times New Roman" w:cs="Times New Roman"/>
          <w:sz w:val="24"/>
          <w:szCs w:val="24"/>
        </w:rPr>
      </w:pPr>
    </w:p>
    <w:p w14:paraId="3E7D3CAF" w14:textId="77777777" w:rsidR="00F074B1" w:rsidRPr="00F074B1" w:rsidRDefault="00F074B1" w:rsidP="00F074B1">
      <w:pPr>
        <w:tabs>
          <w:tab w:val="left" w:pos="1134"/>
        </w:tabs>
        <w:ind w:firstLine="709"/>
        <w:jc w:val="both"/>
        <w:rPr>
          <w:rFonts w:ascii="Times New Roman" w:hAnsi="Times New Roman" w:cs="Times New Roman"/>
          <w:sz w:val="24"/>
          <w:szCs w:val="24"/>
        </w:rPr>
      </w:pPr>
      <w:r w:rsidRPr="00F074B1">
        <w:rPr>
          <w:rFonts w:ascii="Times New Roman" w:hAnsi="Times New Roman" w:cs="Times New Roman"/>
          <w:sz w:val="24"/>
          <w:szCs w:val="24"/>
        </w:rPr>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658DEABA" w14:textId="77777777" w:rsidR="00F074B1" w:rsidRPr="00F074B1" w:rsidRDefault="00F074B1" w:rsidP="00F074B1">
      <w:pPr>
        <w:pStyle w:val="a9"/>
        <w:widowControl w:val="0"/>
        <w:numPr>
          <w:ilvl w:val="1"/>
          <w:numId w:val="21"/>
        </w:numPr>
        <w:tabs>
          <w:tab w:val="left" w:pos="426"/>
        </w:tabs>
        <w:autoSpaceDE w:val="0"/>
        <w:autoSpaceDN w:val="0"/>
        <w:adjustRightInd w:val="0"/>
        <w:spacing w:before="360" w:after="240"/>
        <w:jc w:val="both"/>
        <w:rPr>
          <w:b/>
        </w:rPr>
      </w:pPr>
      <w:r w:rsidRPr="00F074B1">
        <w:rPr>
          <w:b/>
        </w:rPr>
        <w:t xml:space="preserve"> Объем гарантий и гарантийный срок</w:t>
      </w:r>
    </w:p>
    <w:p w14:paraId="1072C3A8" w14:textId="77777777" w:rsidR="00F074B1" w:rsidRPr="00F074B1" w:rsidRDefault="00F074B1" w:rsidP="00F074B1">
      <w:pPr>
        <w:tabs>
          <w:tab w:val="left" w:pos="1134"/>
        </w:tabs>
        <w:ind w:firstLine="709"/>
        <w:contextualSpacing/>
        <w:jc w:val="both"/>
        <w:rPr>
          <w:rFonts w:ascii="Times New Roman" w:hAnsi="Times New Roman" w:cs="Times New Roman"/>
          <w:sz w:val="24"/>
          <w:szCs w:val="24"/>
          <w:lang w:eastAsia="x-none"/>
        </w:rPr>
      </w:pPr>
      <w:r w:rsidRPr="00F074B1">
        <w:rPr>
          <w:rFonts w:ascii="Times New Roman" w:hAnsi="Times New Roman" w:cs="Times New Roman"/>
          <w:sz w:val="24"/>
          <w:szCs w:val="24"/>
          <w:lang w:eastAsia="x-none"/>
        </w:rPr>
        <w:t>Гарантийный срок службы автошин - 5 лет с даты изготовления при соблюдении правил транспортирования и хранения Покупателем.</w:t>
      </w:r>
    </w:p>
    <w:p w14:paraId="1DC8AE98" w14:textId="77777777" w:rsidR="00F074B1" w:rsidRPr="00F074B1" w:rsidRDefault="00F074B1" w:rsidP="00F074B1">
      <w:pPr>
        <w:tabs>
          <w:tab w:val="left" w:pos="1134"/>
        </w:tabs>
        <w:ind w:firstLine="709"/>
        <w:contextualSpacing/>
        <w:jc w:val="both"/>
        <w:rPr>
          <w:rFonts w:ascii="Times New Roman" w:hAnsi="Times New Roman" w:cs="Times New Roman"/>
          <w:sz w:val="24"/>
          <w:szCs w:val="24"/>
          <w:lang w:eastAsia="x-none"/>
        </w:rPr>
      </w:pPr>
    </w:p>
    <w:p w14:paraId="36DEB74A" w14:textId="77777777" w:rsidR="00F074B1" w:rsidRPr="00F074B1" w:rsidRDefault="00F074B1" w:rsidP="00F074B1">
      <w:pPr>
        <w:tabs>
          <w:tab w:val="left" w:pos="1134"/>
        </w:tabs>
        <w:ind w:firstLine="709"/>
        <w:contextualSpacing/>
        <w:jc w:val="both"/>
        <w:rPr>
          <w:rFonts w:ascii="Times New Roman" w:hAnsi="Times New Roman" w:cs="Times New Roman"/>
          <w:sz w:val="24"/>
          <w:szCs w:val="24"/>
          <w:lang w:eastAsia="x-none"/>
        </w:rPr>
      </w:pPr>
    </w:p>
    <w:p w14:paraId="192A62F5" w14:textId="77777777" w:rsidR="00F074B1" w:rsidRPr="00F074B1" w:rsidRDefault="00F074B1" w:rsidP="00F074B1">
      <w:pPr>
        <w:widowControl w:val="0"/>
        <w:numPr>
          <w:ilvl w:val="0"/>
          <w:numId w:val="7"/>
        </w:numPr>
        <w:autoSpaceDE w:val="0"/>
        <w:autoSpaceDN w:val="0"/>
        <w:adjustRightInd w:val="0"/>
        <w:spacing w:before="120" w:after="24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ТРЕБОВАНИЯ К МАРКИРОВКЕ</w:t>
      </w:r>
    </w:p>
    <w:p w14:paraId="0A231903" w14:textId="77777777" w:rsidR="00F074B1" w:rsidRPr="00F074B1" w:rsidRDefault="00F074B1" w:rsidP="00F074B1">
      <w:pPr>
        <w:spacing w:line="276" w:lineRule="auto"/>
        <w:ind w:firstLine="709"/>
        <w:jc w:val="both"/>
        <w:rPr>
          <w:rFonts w:ascii="Times New Roman" w:eastAsia="Arial Unicode MS" w:hAnsi="Times New Roman" w:cs="Times New Roman"/>
          <w:color w:val="000000"/>
          <w:sz w:val="24"/>
          <w:szCs w:val="24"/>
          <w:lang w:val="ru"/>
        </w:rPr>
      </w:pPr>
      <w:r w:rsidRPr="00F074B1">
        <w:rPr>
          <w:rFonts w:ascii="Times New Roman" w:eastAsia="Arial Unicode MS" w:hAnsi="Times New Roman" w:cs="Times New Roman"/>
          <w:color w:val="000000"/>
          <w:sz w:val="24"/>
          <w:szCs w:val="24"/>
          <w:lang w:val="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7F8350EB" w14:textId="77777777" w:rsidR="00F074B1" w:rsidRPr="00F074B1" w:rsidRDefault="00F074B1" w:rsidP="00F074B1">
      <w:pPr>
        <w:spacing w:line="276" w:lineRule="auto"/>
        <w:ind w:firstLine="709"/>
        <w:jc w:val="both"/>
        <w:rPr>
          <w:rFonts w:ascii="Times New Roman" w:eastAsia="Arial Unicode MS" w:hAnsi="Times New Roman" w:cs="Times New Roman"/>
          <w:color w:val="000000"/>
          <w:sz w:val="24"/>
          <w:szCs w:val="24"/>
        </w:rPr>
      </w:pPr>
      <w:r w:rsidRPr="00F074B1">
        <w:rPr>
          <w:rFonts w:ascii="Times New Roman" w:eastAsia="Arial Unicode MS" w:hAnsi="Times New Roman" w:cs="Times New Roman"/>
          <w:color w:val="000000"/>
          <w:sz w:val="24"/>
          <w:szCs w:val="24"/>
        </w:rPr>
        <w:t xml:space="preserve">На каждой единице товара </w:t>
      </w:r>
      <w:r w:rsidRPr="00F074B1">
        <w:rPr>
          <w:rFonts w:ascii="Times New Roman" w:eastAsia="Arial Unicode MS" w:hAnsi="Times New Roman" w:cs="Times New Roman"/>
          <w:color w:val="000000"/>
          <w:sz w:val="24"/>
          <w:szCs w:val="24"/>
          <w:lang w:val="ru"/>
        </w:rPr>
        <w:t>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6BC4367D" w14:textId="77777777" w:rsidR="00F074B1" w:rsidRPr="00F074B1" w:rsidRDefault="00F074B1" w:rsidP="00F074B1">
      <w:pPr>
        <w:spacing w:line="276" w:lineRule="auto"/>
        <w:ind w:firstLine="709"/>
        <w:jc w:val="both"/>
        <w:rPr>
          <w:rFonts w:ascii="Times New Roman" w:eastAsia="Arial Unicode MS" w:hAnsi="Times New Roman" w:cs="Times New Roman"/>
          <w:color w:val="000000"/>
          <w:sz w:val="24"/>
          <w:szCs w:val="24"/>
          <w:lang w:val="ru"/>
        </w:rPr>
      </w:pPr>
      <w:r w:rsidRPr="00F074B1">
        <w:rPr>
          <w:rFonts w:ascii="Times New Roman" w:eastAsia="Arial Unicode MS" w:hAnsi="Times New Roman" w:cs="Times New Roman"/>
          <w:color w:val="000000"/>
          <w:sz w:val="24"/>
          <w:szCs w:val="24"/>
          <w:lang w:val="ru"/>
        </w:rPr>
        <w:t xml:space="preserve">Товар должен быть дополнительно маркирован одним из идентификаторов: </w:t>
      </w:r>
    </w:p>
    <w:p w14:paraId="616B41A2" w14:textId="77777777" w:rsidR="00F074B1" w:rsidRPr="00F074B1" w:rsidRDefault="00F074B1" w:rsidP="00F074B1">
      <w:pPr>
        <w:numPr>
          <w:ilvl w:val="0"/>
          <w:numId w:val="18"/>
        </w:numPr>
        <w:autoSpaceDE w:val="0"/>
        <w:autoSpaceDN w:val="0"/>
        <w:spacing w:after="0" w:line="276" w:lineRule="auto"/>
        <w:jc w:val="both"/>
        <w:rPr>
          <w:rFonts w:ascii="Times New Roman" w:eastAsia="Arial Unicode MS" w:hAnsi="Times New Roman" w:cs="Times New Roman"/>
          <w:color w:val="000000"/>
          <w:sz w:val="24"/>
          <w:szCs w:val="24"/>
          <w:lang w:val="ru"/>
        </w:rPr>
      </w:pPr>
      <w:r w:rsidRPr="00F074B1">
        <w:rPr>
          <w:rFonts w:ascii="Times New Roman" w:eastAsia="Arial Unicode MS" w:hAnsi="Times New Roman" w:cs="Times New Roman"/>
          <w:color w:val="000000"/>
          <w:sz w:val="24"/>
          <w:szCs w:val="24"/>
          <w:lang w:val="ru"/>
        </w:rPr>
        <w:t>уникальный номер;</w:t>
      </w:r>
    </w:p>
    <w:p w14:paraId="6AC1D72A" w14:textId="77777777" w:rsidR="00F074B1" w:rsidRPr="00F074B1" w:rsidRDefault="00F074B1" w:rsidP="00F074B1">
      <w:pPr>
        <w:numPr>
          <w:ilvl w:val="0"/>
          <w:numId w:val="18"/>
        </w:numPr>
        <w:autoSpaceDE w:val="0"/>
        <w:autoSpaceDN w:val="0"/>
        <w:spacing w:after="0" w:line="276" w:lineRule="auto"/>
        <w:jc w:val="both"/>
        <w:rPr>
          <w:rFonts w:ascii="Times New Roman" w:eastAsia="Arial Unicode MS" w:hAnsi="Times New Roman" w:cs="Times New Roman"/>
          <w:color w:val="000000"/>
          <w:sz w:val="24"/>
          <w:szCs w:val="24"/>
          <w:lang w:val="ru"/>
        </w:rPr>
      </w:pPr>
      <w:r w:rsidRPr="00F074B1">
        <w:rPr>
          <w:rFonts w:ascii="Times New Roman" w:eastAsia="Arial Unicode MS" w:hAnsi="Times New Roman" w:cs="Times New Roman"/>
          <w:color w:val="000000"/>
          <w:sz w:val="24"/>
          <w:szCs w:val="24"/>
          <w:lang w:val="ru"/>
        </w:rPr>
        <w:lastRenderedPageBreak/>
        <w:t>Штрих код;</w:t>
      </w:r>
    </w:p>
    <w:p w14:paraId="29685501" w14:textId="77777777" w:rsidR="00F074B1" w:rsidRPr="00F074B1" w:rsidRDefault="00F074B1" w:rsidP="00F074B1">
      <w:pPr>
        <w:numPr>
          <w:ilvl w:val="0"/>
          <w:numId w:val="18"/>
        </w:numPr>
        <w:autoSpaceDE w:val="0"/>
        <w:autoSpaceDN w:val="0"/>
        <w:spacing w:after="0" w:line="276" w:lineRule="auto"/>
        <w:jc w:val="both"/>
        <w:rPr>
          <w:rFonts w:ascii="Times New Roman" w:eastAsia="Arial Unicode MS" w:hAnsi="Times New Roman" w:cs="Times New Roman"/>
          <w:color w:val="000000"/>
          <w:sz w:val="24"/>
          <w:szCs w:val="24"/>
          <w:lang w:val="ru"/>
        </w:rPr>
      </w:pPr>
      <w:r w:rsidRPr="00F074B1">
        <w:rPr>
          <w:rFonts w:ascii="Times New Roman" w:eastAsia="Arial Unicode MS" w:hAnsi="Times New Roman" w:cs="Times New Roman"/>
          <w:color w:val="000000"/>
          <w:sz w:val="24"/>
          <w:szCs w:val="24"/>
          <w:lang w:val="en-US"/>
        </w:rPr>
        <w:t>QR</w:t>
      </w:r>
      <w:r w:rsidRPr="00F074B1">
        <w:rPr>
          <w:rFonts w:ascii="Times New Roman" w:eastAsia="Arial Unicode MS" w:hAnsi="Times New Roman" w:cs="Times New Roman"/>
          <w:color w:val="000000"/>
          <w:sz w:val="24"/>
          <w:szCs w:val="24"/>
          <w:lang w:val="ru"/>
        </w:rPr>
        <w:t xml:space="preserve"> код;</w:t>
      </w:r>
    </w:p>
    <w:p w14:paraId="2291CCAD" w14:textId="77777777" w:rsidR="00F074B1" w:rsidRPr="00F074B1" w:rsidRDefault="00F074B1" w:rsidP="00F074B1">
      <w:pPr>
        <w:numPr>
          <w:ilvl w:val="0"/>
          <w:numId w:val="18"/>
        </w:numPr>
        <w:autoSpaceDE w:val="0"/>
        <w:autoSpaceDN w:val="0"/>
        <w:spacing w:after="0" w:line="276" w:lineRule="auto"/>
        <w:jc w:val="both"/>
        <w:rPr>
          <w:rFonts w:ascii="Times New Roman" w:eastAsia="Arial Unicode MS" w:hAnsi="Times New Roman" w:cs="Times New Roman"/>
          <w:color w:val="000000"/>
          <w:sz w:val="24"/>
          <w:szCs w:val="24"/>
          <w:lang w:val="ru"/>
        </w:rPr>
      </w:pPr>
      <w:r w:rsidRPr="00F074B1">
        <w:rPr>
          <w:rFonts w:ascii="Times New Roman" w:eastAsia="Arial Unicode MS" w:hAnsi="Times New Roman" w:cs="Times New Roman"/>
          <w:color w:val="000000"/>
          <w:sz w:val="24"/>
          <w:szCs w:val="24"/>
          <w:lang w:val="ru"/>
        </w:rPr>
        <w:t>RFID метка.</w:t>
      </w:r>
    </w:p>
    <w:p w14:paraId="4E65BCFF" w14:textId="77777777" w:rsidR="00F074B1" w:rsidRPr="00F074B1" w:rsidRDefault="00F074B1" w:rsidP="00F074B1">
      <w:pPr>
        <w:autoSpaceDE w:val="0"/>
        <w:autoSpaceDN w:val="0"/>
        <w:spacing w:line="276" w:lineRule="auto"/>
        <w:ind w:left="1080"/>
        <w:jc w:val="both"/>
        <w:rPr>
          <w:rFonts w:ascii="Times New Roman" w:eastAsia="Arial Unicode MS" w:hAnsi="Times New Roman" w:cs="Times New Roman"/>
          <w:color w:val="000000"/>
          <w:sz w:val="24"/>
          <w:szCs w:val="24"/>
          <w:lang w:val="ru"/>
        </w:rPr>
      </w:pPr>
    </w:p>
    <w:p w14:paraId="30106CA9" w14:textId="77777777" w:rsidR="00F074B1" w:rsidRPr="00F074B1" w:rsidRDefault="00F074B1" w:rsidP="00F074B1">
      <w:pPr>
        <w:widowControl w:val="0"/>
        <w:numPr>
          <w:ilvl w:val="0"/>
          <w:numId w:val="7"/>
        </w:numPr>
        <w:autoSpaceDE w:val="0"/>
        <w:autoSpaceDN w:val="0"/>
        <w:adjustRightInd w:val="0"/>
        <w:spacing w:before="120" w:after="12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ТРЕБОВАНИЯ К УПАКОВКЕ</w:t>
      </w:r>
      <w:r w:rsidRPr="00F074B1">
        <w:rPr>
          <w:rFonts w:ascii="Times New Roman" w:hAnsi="Times New Roman" w:cs="Times New Roman"/>
          <w:sz w:val="24"/>
          <w:szCs w:val="24"/>
        </w:rPr>
        <w:t xml:space="preserve"> </w:t>
      </w:r>
      <w:r w:rsidRPr="00F074B1">
        <w:rPr>
          <w:rFonts w:ascii="Times New Roman" w:hAnsi="Times New Roman" w:cs="Times New Roman"/>
          <w:b/>
          <w:sz w:val="24"/>
          <w:szCs w:val="24"/>
        </w:rPr>
        <w:t xml:space="preserve">ТОВАРА </w:t>
      </w:r>
    </w:p>
    <w:p w14:paraId="01256A10" w14:textId="77777777" w:rsidR="00F074B1" w:rsidRPr="00F074B1" w:rsidRDefault="00F074B1" w:rsidP="00F074B1">
      <w:pPr>
        <w:ind w:firstLine="720"/>
        <w:jc w:val="both"/>
        <w:rPr>
          <w:rFonts w:ascii="Times New Roman" w:hAnsi="Times New Roman" w:cs="Times New Roman"/>
          <w:sz w:val="24"/>
          <w:szCs w:val="24"/>
        </w:rPr>
      </w:pPr>
      <w:r w:rsidRPr="00F074B1">
        <w:rPr>
          <w:rFonts w:ascii="Times New Roman" w:hAnsi="Times New Roman" w:cs="Times New Roman"/>
          <w:sz w:val="24"/>
          <w:szCs w:val="24"/>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1362930D" w14:textId="77777777" w:rsidR="00F074B1" w:rsidRPr="00F074B1" w:rsidRDefault="00F074B1" w:rsidP="00F074B1">
      <w:pPr>
        <w:jc w:val="both"/>
        <w:rPr>
          <w:rFonts w:ascii="Times New Roman" w:hAnsi="Times New Roman" w:cs="Times New Roman"/>
          <w:sz w:val="24"/>
          <w:szCs w:val="24"/>
        </w:rPr>
      </w:pPr>
      <w:r w:rsidRPr="00F074B1">
        <w:rPr>
          <w:rFonts w:ascii="Times New Roman" w:hAnsi="Times New Roman" w:cs="Times New Roman"/>
          <w:sz w:val="24"/>
          <w:szCs w:val="24"/>
        </w:rPr>
        <w:t xml:space="preserve">Порядок отгрузки, специальные требования к таре и упаковке должны исключить повреждение и порчу Товара. </w:t>
      </w:r>
    </w:p>
    <w:p w14:paraId="47B005C8" w14:textId="77777777" w:rsidR="00F074B1" w:rsidRPr="00F074B1" w:rsidRDefault="00F074B1" w:rsidP="00F074B1">
      <w:pPr>
        <w:jc w:val="both"/>
        <w:rPr>
          <w:rFonts w:ascii="Times New Roman" w:hAnsi="Times New Roman" w:cs="Times New Roman"/>
          <w:bCs/>
          <w:sz w:val="24"/>
          <w:szCs w:val="24"/>
        </w:rPr>
      </w:pPr>
      <w:r w:rsidRPr="00F074B1">
        <w:rPr>
          <w:rFonts w:ascii="Times New Roman" w:hAnsi="Times New Roman" w:cs="Times New Roman"/>
          <w:bCs/>
          <w:sz w:val="24"/>
          <w:szCs w:val="24"/>
        </w:rPr>
        <w:t xml:space="preserve"> </w:t>
      </w:r>
    </w:p>
    <w:p w14:paraId="46DAA781" w14:textId="77777777" w:rsidR="00F074B1" w:rsidRPr="00F074B1" w:rsidRDefault="00F074B1" w:rsidP="00F074B1">
      <w:pPr>
        <w:widowControl w:val="0"/>
        <w:numPr>
          <w:ilvl w:val="0"/>
          <w:numId w:val="7"/>
        </w:numPr>
        <w:autoSpaceDE w:val="0"/>
        <w:autoSpaceDN w:val="0"/>
        <w:adjustRightInd w:val="0"/>
        <w:spacing w:before="240" w:after="24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СРОК, МЕСТО (АДРЕС) И УСЛОВИЯ ПОСТАВКИ ТОВАРА</w:t>
      </w:r>
    </w:p>
    <w:p w14:paraId="4D58D9ED" w14:textId="77777777" w:rsidR="00F074B1" w:rsidRPr="00F074B1" w:rsidRDefault="00F074B1" w:rsidP="00F074B1">
      <w:pPr>
        <w:autoSpaceDE w:val="0"/>
        <w:autoSpaceDN w:val="0"/>
        <w:adjustRightInd w:val="0"/>
        <w:spacing w:before="240" w:after="120"/>
        <w:ind w:firstLine="709"/>
        <w:jc w:val="both"/>
        <w:rPr>
          <w:rFonts w:ascii="Times New Roman" w:hAnsi="Times New Roman" w:cs="Times New Roman"/>
          <w:b/>
          <w:sz w:val="24"/>
          <w:szCs w:val="24"/>
        </w:rPr>
      </w:pPr>
      <w:r w:rsidRPr="00F074B1">
        <w:rPr>
          <w:rFonts w:ascii="Times New Roman" w:hAnsi="Times New Roman" w:cs="Times New Roman"/>
          <w:b/>
          <w:sz w:val="24"/>
          <w:szCs w:val="24"/>
        </w:rPr>
        <w:t>6.1. Срок и место поставки</w:t>
      </w:r>
    </w:p>
    <w:p w14:paraId="64AD3FAC" w14:textId="77777777" w:rsidR="00F074B1" w:rsidRPr="00F074B1" w:rsidRDefault="00F074B1" w:rsidP="00F074B1">
      <w:pPr>
        <w:ind w:firstLine="709"/>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Поставка товара производится на основании Заявок УФПС г. Москвы партиями, с количеством товара по одной заявке не менее 40 (сорока) штук.</w:t>
      </w:r>
    </w:p>
    <w:p w14:paraId="65709CDF" w14:textId="77777777" w:rsidR="00F074B1" w:rsidRPr="00F074B1" w:rsidRDefault="00F074B1" w:rsidP="00F074B1">
      <w:pPr>
        <w:ind w:firstLine="709"/>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 xml:space="preserve">Под Заявкой понимается согласованное уполномоченным лицом </w:t>
      </w:r>
      <w:r w:rsidRPr="00F074B1">
        <w:rPr>
          <w:rFonts w:ascii="Times New Roman" w:hAnsi="Times New Roman" w:cs="Times New Roman"/>
          <w:bCs/>
          <w:sz w:val="24"/>
          <w:szCs w:val="24"/>
        </w:rPr>
        <w:t xml:space="preserve">УФПС г. Москвы </w:t>
      </w:r>
      <w:r w:rsidRPr="00F074B1">
        <w:rPr>
          <w:rFonts w:ascii="Times New Roman" w:hAnsi="Times New Roman" w:cs="Times New Roman"/>
          <w:color w:val="000000"/>
          <w:sz w:val="24"/>
          <w:szCs w:val="24"/>
          <w:lang w:val="ru"/>
        </w:rPr>
        <w:t xml:space="preserve">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 </w:t>
      </w:r>
    </w:p>
    <w:p w14:paraId="2C3F0CBA" w14:textId="77777777" w:rsidR="00F074B1" w:rsidRPr="00F074B1" w:rsidRDefault="00F074B1" w:rsidP="00F074B1">
      <w:pPr>
        <w:ind w:firstLine="709"/>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Заявка считается принятой к исполнению Поставщиком со дня ее получения Поставщиком.</w:t>
      </w:r>
    </w:p>
    <w:p w14:paraId="09D7FCC3" w14:textId="77777777" w:rsidR="00F074B1" w:rsidRPr="00F074B1" w:rsidRDefault="00F074B1" w:rsidP="00F074B1">
      <w:pPr>
        <w:ind w:firstLine="709"/>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 xml:space="preserve"> Срок действия договора составляет 14 (четырнадцать) месяцев с даты его заключения. </w:t>
      </w:r>
      <w:r w:rsidRPr="00F074B1">
        <w:rPr>
          <w:rFonts w:ascii="Times New Roman" w:hAnsi="Times New Roman" w:cs="Times New Roman"/>
          <w:sz w:val="24"/>
          <w:szCs w:val="24"/>
          <w:lang w:val="ru"/>
        </w:rPr>
        <w:t>Срок поставки не более 15 (Пятнадцати</w:t>
      </w:r>
      <w:r w:rsidRPr="00F074B1">
        <w:rPr>
          <w:rFonts w:ascii="Times New Roman" w:hAnsi="Times New Roman" w:cs="Times New Roman"/>
          <w:sz w:val="24"/>
          <w:szCs w:val="24"/>
        </w:rPr>
        <w:t>) календарных</w:t>
      </w:r>
      <w:r w:rsidRPr="00F074B1">
        <w:rPr>
          <w:rFonts w:ascii="Times New Roman" w:hAnsi="Times New Roman" w:cs="Times New Roman"/>
          <w:color w:val="000000"/>
          <w:sz w:val="24"/>
          <w:szCs w:val="24"/>
          <w:lang w:val="ru"/>
        </w:rPr>
        <w:t xml:space="preserve"> дней, следующих за днем направления Покупателем заявки.</w:t>
      </w:r>
    </w:p>
    <w:p w14:paraId="3E08795D" w14:textId="77777777" w:rsidR="00F074B1" w:rsidRPr="00F074B1" w:rsidRDefault="00F074B1" w:rsidP="00F074B1">
      <w:pPr>
        <w:ind w:firstLine="709"/>
        <w:jc w:val="both"/>
        <w:rPr>
          <w:rFonts w:ascii="Times New Roman" w:hAnsi="Times New Roman" w:cs="Times New Roman"/>
          <w:color w:val="000000"/>
          <w:sz w:val="24"/>
          <w:szCs w:val="24"/>
          <w:lang w:val="ru"/>
        </w:rPr>
      </w:pPr>
    </w:p>
    <w:p w14:paraId="6624CB49" w14:textId="77777777" w:rsidR="00F074B1" w:rsidRPr="00F074B1" w:rsidRDefault="00F074B1" w:rsidP="00F074B1">
      <w:pPr>
        <w:ind w:firstLine="709"/>
        <w:jc w:val="both"/>
        <w:rPr>
          <w:rFonts w:ascii="Times New Roman" w:hAnsi="Times New Roman" w:cs="Times New Roman"/>
          <w:color w:val="000000"/>
          <w:sz w:val="24"/>
          <w:szCs w:val="24"/>
          <w:lang w:val="ru"/>
        </w:rPr>
      </w:pPr>
    </w:p>
    <w:p w14:paraId="2C979BF1" w14:textId="77777777" w:rsidR="00F074B1" w:rsidRPr="00F074B1" w:rsidRDefault="00F074B1" w:rsidP="00F074B1">
      <w:pPr>
        <w:ind w:firstLine="709"/>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Срок подачи финальной Заявки не позднее 12 (двенадцати) месяцев с даты заключения договора.</w:t>
      </w:r>
    </w:p>
    <w:p w14:paraId="4F464005" w14:textId="77777777" w:rsidR="00F074B1" w:rsidRPr="00F074B1" w:rsidRDefault="00F074B1" w:rsidP="00F074B1">
      <w:pPr>
        <w:ind w:firstLine="709"/>
        <w:jc w:val="both"/>
        <w:rPr>
          <w:rFonts w:ascii="Times New Roman" w:hAnsi="Times New Roman" w:cs="Times New Roman"/>
          <w:sz w:val="24"/>
          <w:szCs w:val="24"/>
        </w:rPr>
      </w:pPr>
      <w:r w:rsidRPr="00F074B1">
        <w:rPr>
          <w:rFonts w:ascii="Times New Roman" w:hAnsi="Times New Roman" w:cs="Times New Roman"/>
          <w:sz w:val="24"/>
          <w:szCs w:val="24"/>
        </w:rPr>
        <w:t>Поставка и разгрузка Товара осуществляется за счёт средств Поставщика на склад Покупателя по следующему адресу: г. Москва, ул. Вагоноремонтная, дом 23.</w:t>
      </w:r>
    </w:p>
    <w:p w14:paraId="5512E6FE" w14:textId="77777777" w:rsidR="00F074B1" w:rsidRPr="00F074B1" w:rsidRDefault="00F074B1" w:rsidP="00F074B1">
      <w:pPr>
        <w:autoSpaceDE w:val="0"/>
        <w:autoSpaceDN w:val="0"/>
        <w:adjustRightInd w:val="0"/>
        <w:spacing w:before="240" w:after="120"/>
        <w:ind w:firstLine="709"/>
        <w:jc w:val="both"/>
        <w:rPr>
          <w:rFonts w:ascii="Times New Roman" w:hAnsi="Times New Roman" w:cs="Times New Roman"/>
          <w:b/>
          <w:sz w:val="24"/>
          <w:szCs w:val="24"/>
        </w:rPr>
      </w:pPr>
      <w:r w:rsidRPr="00F074B1">
        <w:rPr>
          <w:rFonts w:ascii="Times New Roman" w:hAnsi="Times New Roman" w:cs="Times New Roman"/>
          <w:b/>
          <w:sz w:val="24"/>
          <w:szCs w:val="24"/>
        </w:rPr>
        <w:t xml:space="preserve">6.2. Условия поставки </w:t>
      </w:r>
    </w:p>
    <w:p w14:paraId="51347CAF" w14:textId="77777777" w:rsidR="00F074B1" w:rsidRPr="00F074B1" w:rsidRDefault="00F074B1" w:rsidP="00F074B1">
      <w:pPr>
        <w:shd w:val="clear" w:color="auto" w:fill="FFFFFF"/>
        <w:tabs>
          <w:tab w:val="left" w:pos="0"/>
        </w:tabs>
        <w:ind w:firstLine="709"/>
        <w:jc w:val="both"/>
        <w:rPr>
          <w:rFonts w:ascii="Times New Roman" w:hAnsi="Times New Roman" w:cs="Times New Roman"/>
          <w:sz w:val="24"/>
          <w:szCs w:val="24"/>
        </w:rPr>
      </w:pPr>
      <w:r w:rsidRPr="00F074B1">
        <w:rPr>
          <w:rFonts w:ascii="Times New Roman" w:hAnsi="Times New Roman" w:cs="Times New Roman"/>
          <w:sz w:val="24"/>
          <w:szCs w:val="24"/>
        </w:rPr>
        <w:t>Товар поставляется согласно заявкам Покупателя в период действия договора по мере необходимости в поставке Товара в количестве не менее установленного в п. 6.1. следующими способами: в письменном виде, посредством направления телеграммы, факса, сообщения по электронной почте.</w:t>
      </w:r>
    </w:p>
    <w:p w14:paraId="65A01A51" w14:textId="77777777" w:rsidR="00F074B1" w:rsidRPr="00F074B1" w:rsidRDefault="00F074B1" w:rsidP="00F074B1">
      <w:pPr>
        <w:shd w:val="clear" w:color="auto" w:fill="FFFFFF"/>
        <w:tabs>
          <w:tab w:val="left" w:pos="0"/>
        </w:tabs>
        <w:ind w:firstLine="709"/>
        <w:jc w:val="both"/>
        <w:rPr>
          <w:rFonts w:ascii="Times New Roman" w:hAnsi="Times New Roman" w:cs="Times New Roman"/>
          <w:sz w:val="24"/>
          <w:szCs w:val="24"/>
        </w:rPr>
      </w:pPr>
      <w:r w:rsidRPr="00F074B1">
        <w:rPr>
          <w:rFonts w:ascii="Times New Roman" w:hAnsi="Times New Roman" w:cs="Times New Roman"/>
          <w:sz w:val="24"/>
          <w:szCs w:val="24"/>
        </w:rPr>
        <w:t>Поставщик обязан предупредить Покупателя о поставке товара не менее чем за 1 рабочий день путем его уведомления по указанным в договоре контактам.</w:t>
      </w:r>
    </w:p>
    <w:p w14:paraId="4A1E7FF9" w14:textId="77777777" w:rsidR="00F074B1" w:rsidRPr="00F074B1" w:rsidRDefault="00F074B1" w:rsidP="00F074B1">
      <w:pPr>
        <w:widowControl w:val="0"/>
        <w:numPr>
          <w:ilvl w:val="0"/>
          <w:numId w:val="7"/>
        </w:numPr>
        <w:autoSpaceDE w:val="0"/>
        <w:autoSpaceDN w:val="0"/>
        <w:adjustRightInd w:val="0"/>
        <w:spacing w:before="120" w:after="12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 xml:space="preserve">УСЛОВИЯ СДАЧИ И ПРИЕМКИ ТОВАРА </w:t>
      </w:r>
    </w:p>
    <w:p w14:paraId="0F20588A" w14:textId="77777777" w:rsidR="00F074B1" w:rsidRPr="00F074B1" w:rsidRDefault="00F074B1" w:rsidP="00F074B1">
      <w:pPr>
        <w:autoSpaceDE w:val="0"/>
        <w:autoSpaceDN w:val="0"/>
        <w:adjustRightInd w:val="0"/>
        <w:spacing w:before="240" w:after="120"/>
        <w:ind w:firstLine="709"/>
        <w:jc w:val="both"/>
        <w:rPr>
          <w:rFonts w:ascii="Times New Roman" w:hAnsi="Times New Roman" w:cs="Times New Roman"/>
          <w:b/>
          <w:sz w:val="24"/>
          <w:szCs w:val="24"/>
        </w:rPr>
      </w:pPr>
      <w:r w:rsidRPr="00F074B1">
        <w:rPr>
          <w:rFonts w:ascii="Times New Roman" w:hAnsi="Times New Roman" w:cs="Times New Roman"/>
          <w:b/>
          <w:sz w:val="24"/>
          <w:szCs w:val="24"/>
        </w:rPr>
        <w:lastRenderedPageBreak/>
        <w:t>7.1. Условия сдачи и приемки товара</w:t>
      </w:r>
    </w:p>
    <w:p w14:paraId="66F15AE1" w14:textId="77777777" w:rsidR="00F074B1" w:rsidRPr="00F074B1" w:rsidRDefault="00F074B1" w:rsidP="00F074B1">
      <w:pPr>
        <w:ind w:firstLine="709"/>
        <w:jc w:val="both"/>
        <w:rPr>
          <w:rFonts w:ascii="Times New Roman" w:eastAsia="Arial Unicode MS" w:hAnsi="Times New Roman" w:cs="Times New Roman"/>
          <w:color w:val="000000"/>
          <w:sz w:val="24"/>
          <w:szCs w:val="24"/>
        </w:rPr>
      </w:pPr>
      <w:r w:rsidRPr="00F074B1">
        <w:rPr>
          <w:rFonts w:ascii="Times New Roman" w:hAnsi="Times New Roman" w:cs="Times New Roman"/>
          <w:color w:val="000000"/>
          <w:sz w:val="24"/>
          <w:szCs w:val="24"/>
          <w:lang w:val="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F074B1">
        <w:rPr>
          <w:rFonts w:ascii="Times New Roman" w:eastAsia="Arial Unicode MS" w:hAnsi="Times New Roman" w:cs="Times New Roman"/>
          <w:color w:val="000000"/>
          <w:sz w:val="24"/>
          <w:szCs w:val="24"/>
          <w:lang w:val="ru"/>
        </w:rPr>
        <w:t xml:space="preserve"> </w:t>
      </w:r>
      <w:r w:rsidRPr="00F074B1">
        <w:rPr>
          <w:rFonts w:ascii="Times New Roman" w:hAnsi="Times New Roman" w:cs="Times New Roman"/>
          <w:color w:val="000000"/>
          <w:sz w:val="24"/>
          <w:szCs w:val="24"/>
          <w:lang w:val="ru"/>
        </w:rPr>
        <w:t>Госарбитража СССР от 25.04.1966 № П-7, в части, не противоречащей законодательству РФ.</w:t>
      </w:r>
      <w:r w:rsidRPr="00F074B1">
        <w:rPr>
          <w:rFonts w:ascii="Times New Roman" w:eastAsia="Arial Unicode MS" w:hAnsi="Times New Roman" w:cs="Times New Roman"/>
          <w:color w:val="000000"/>
          <w:sz w:val="24"/>
          <w:szCs w:val="24"/>
          <w:lang w:val="ru"/>
        </w:rPr>
        <w:t xml:space="preserve"> </w:t>
      </w:r>
      <w:r w:rsidRPr="00F074B1">
        <w:rPr>
          <w:rFonts w:ascii="Times New Roman" w:hAnsi="Times New Roman" w:cs="Times New Roman"/>
          <w:color w:val="000000"/>
          <w:sz w:val="24"/>
          <w:szCs w:val="24"/>
          <w:lang w:val="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F074B1">
        <w:rPr>
          <w:rFonts w:ascii="Times New Roman" w:eastAsia="Arial Unicode MS" w:hAnsi="Times New Roman" w:cs="Times New Roman"/>
          <w:color w:val="000000"/>
          <w:sz w:val="24"/>
          <w:szCs w:val="24"/>
        </w:rPr>
        <w:t>.</w:t>
      </w:r>
    </w:p>
    <w:p w14:paraId="54386525" w14:textId="77777777" w:rsidR="00F074B1" w:rsidRPr="00F074B1" w:rsidRDefault="00F074B1" w:rsidP="00F074B1">
      <w:pPr>
        <w:spacing w:after="120"/>
        <w:ind w:firstLine="709"/>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При приемке товара осуществляется:</w:t>
      </w:r>
    </w:p>
    <w:p w14:paraId="128D1C81" w14:textId="77777777" w:rsidR="00F074B1" w:rsidRPr="00F074B1" w:rsidRDefault="00F074B1" w:rsidP="00F074B1">
      <w:pPr>
        <w:numPr>
          <w:ilvl w:val="0"/>
          <w:numId w:val="9"/>
        </w:numPr>
        <w:autoSpaceDE w:val="0"/>
        <w:autoSpaceDN w:val="0"/>
        <w:adjustRightInd w:val="0"/>
        <w:spacing w:after="0" w:line="240" w:lineRule="auto"/>
        <w:ind w:firstLine="709"/>
        <w:contextualSpacing/>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внешний осмотр тары и упаковки;</w:t>
      </w:r>
    </w:p>
    <w:p w14:paraId="4A8B2F18" w14:textId="77777777" w:rsidR="00F074B1" w:rsidRPr="00F074B1" w:rsidRDefault="00F074B1" w:rsidP="00F074B1">
      <w:pPr>
        <w:numPr>
          <w:ilvl w:val="0"/>
          <w:numId w:val="9"/>
        </w:numPr>
        <w:autoSpaceDE w:val="0"/>
        <w:autoSpaceDN w:val="0"/>
        <w:adjustRightInd w:val="0"/>
        <w:spacing w:after="0" w:line="240" w:lineRule="auto"/>
        <w:ind w:firstLine="709"/>
        <w:contextualSpacing/>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проверка соответствия количества отгруженных и поступивших позиций в соответствии с ТОРГ-12 или УПД;</w:t>
      </w:r>
    </w:p>
    <w:p w14:paraId="589A8854" w14:textId="77777777" w:rsidR="00F074B1" w:rsidRPr="00F074B1" w:rsidRDefault="00F074B1" w:rsidP="00F074B1">
      <w:pPr>
        <w:numPr>
          <w:ilvl w:val="0"/>
          <w:numId w:val="9"/>
        </w:numPr>
        <w:autoSpaceDE w:val="0"/>
        <w:autoSpaceDN w:val="0"/>
        <w:adjustRightInd w:val="0"/>
        <w:spacing w:after="0" w:line="240" w:lineRule="auto"/>
        <w:ind w:firstLine="709"/>
        <w:contextualSpacing/>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3B6CEBD6" w14:textId="77777777" w:rsidR="00F074B1" w:rsidRPr="00F074B1" w:rsidRDefault="00F074B1" w:rsidP="00F074B1">
      <w:pPr>
        <w:autoSpaceDE w:val="0"/>
        <w:autoSpaceDN w:val="0"/>
        <w:adjustRightInd w:val="0"/>
        <w:ind w:firstLine="360"/>
        <w:contextualSpacing/>
        <w:jc w:val="both"/>
        <w:rPr>
          <w:rFonts w:ascii="Times New Roman" w:hAnsi="Times New Roman" w:cs="Times New Roman"/>
          <w:color w:val="000000"/>
          <w:sz w:val="24"/>
          <w:szCs w:val="24"/>
          <w:lang w:val="ru"/>
        </w:rPr>
      </w:pPr>
      <w:r w:rsidRPr="00F074B1">
        <w:rPr>
          <w:rFonts w:ascii="Times New Roman" w:hAnsi="Times New Roman" w:cs="Times New Roman"/>
          <w:color w:val="000000"/>
          <w:sz w:val="24"/>
          <w:szCs w:val="24"/>
          <w:lang w:val="ru"/>
        </w:rPr>
        <w:t>В случае выявления дефектов (недостатков), Поставщик обязан за свой счет заменить поставленный Товар в течение 3 (трех) календарных дней с момента обнаружения таких дефектов (недостатков).</w:t>
      </w:r>
    </w:p>
    <w:p w14:paraId="5CA04B1B" w14:textId="77777777" w:rsidR="00F074B1" w:rsidRPr="00F074B1" w:rsidRDefault="00F074B1" w:rsidP="00F074B1">
      <w:pPr>
        <w:autoSpaceDE w:val="0"/>
        <w:autoSpaceDN w:val="0"/>
        <w:adjustRightInd w:val="0"/>
        <w:spacing w:before="240" w:after="120"/>
        <w:ind w:firstLine="709"/>
        <w:jc w:val="both"/>
        <w:rPr>
          <w:rFonts w:ascii="Times New Roman" w:hAnsi="Times New Roman" w:cs="Times New Roman"/>
          <w:b/>
          <w:sz w:val="24"/>
          <w:szCs w:val="24"/>
        </w:rPr>
      </w:pPr>
      <w:r w:rsidRPr="00F074B1">
        <w:rPr>
          <w:rFonts w:ascii="Times New Roman" w:hAnsi="Times New Roman" w:cs="Times New Roman"/>
          <w:b/>
          <w:sz w:val="24"/>
          <w:szCs w:val="24"/>
        </w:rPr>
        <w:t>7.2. Требования к комплекту технических и подтверждающих качество товара документов, передаваемых покупателю при поставке товара</w:t>
      </w:r>
    </w:p>
    <w:p w14:paraId="0C6E26E6" w14:textId="77777777" w:rsidR="00F074B1" w:rsidRPr="00F074B1" w:rsidRDefault="00F074B1" w:rsidP="00F074B1">
      <w:pPr>
        <w:tabs>
          <w:tab w:val="left" w:pos="1134"/>
        </w:tabs>
        <w:ind w:firstLine="709"/>
        <w:contextualSpacing/>
        <w:jc w:val="both"/>
        <w:rPr>
          <w:rFonts w:ascii="Times New Roman" w:eastAsia="Arial Unicode MS" w:hAnsi="Times New Roman" w:cs="Times New Roman"/>
          <w:color w:val="000000"/>
          <w:sz w:val="24"/>
          <w:szCs w:val="24"/>
          <w:lang w:val="x-none" w:eastAsia="x-none"/>
        </w:rPr>
      </w:pPr>
      <w:r w:rsidRPr="00F074B1">
        <w:rPr>
          <w:rFonts w:ascii="Times New Roman" w:eastAsia="Arial Unicode MS" w:hAnsi="Times New Roman" w:cs="Times New Roman"/>
          <w:color w:val="000000"/>
          <w:sz w:val="24"/>
          <w:szCs w:val="24"/>
          <w:lang w:val="ru"/>
        </w:rPr>
        <w:t>Поставляемый Товар должен иметь сертификат соответствия и паспорт качества на каждую партию товара.</w:t>
      </w:r>
    </w:p>
    <w:p w14:paraId="78D70218" w14:textId="77777777" w:rsidR="00F074B1" w:rsidRPr="00F074B1" w:rsidRDefault="00F074B1" w:rsidP="00F074B1">
      <w:pPr>
        <w:tabs>
          <w:tab w:val="left" w:pos="1134"/>
        </w:tabs>
        <w:ind w:firstLine="709"/>
        <w:contextualSpacing/>
        <w:jc w:val="both"/>
        <w:rPr>
          <w:rFonts w:ascii="Times New Roman" w:eastAsia="Arial Unicode MS" w:hAnsi="Times New Roman" w:cs="Times New Roman"/>
          <w:color w:val="000000"/>
          <w:sz w:val="24"/>
          <w:szCs w:val="24"/>
          <w:lang w:val="x-none" w:eastAsia="x-none"/>
        </w:rPr>
      </w:pPr>
      <w:r w:rsidRPr="00F074B1">
        <w:rPr>
          <w:rFonts w:ascii="Times New Roman" w:eastAsia="Arial Unicode MS" w:hAnsi="Times New Roman" w:cs="Times New Roman"/>
          <w:color w:val="000000"/>
          <w:sz w:val="24"/>
          <w:szCs w:val="24"/>
          <w:lang w:val="x-none" w:eastAsia="x-none"/>
        </w:rPr>
        <w:t>Копии сертификатов</w:t>
      </w:r>
      <w:r w:rsidRPr="00F074B1">
        <w:rPr>
          <w:rFonts w:ascii="Times New Roman" w:eastAsia="Arial Unicode MS" w:hAnsi="Times New Roman" w:cs="Times New Roman"/>
          <w:color w:val="000000"/>
          <w:sz w:val="24"/>
          <w:szCs w:val="24"/>
          <w:lang w:eastAsia="x-none"/>
        </w:rPr>
        <w:t>/паспортов качества</w:t>
      </w:r>
      <w:r w:rsidRPr="00F074B1">
        <w:rPr>
          <w:rFonts w:ascii="Times New Roman" w:eastAsia="Arial Unicode MS" w:hAnsi="Times New Roman" w:cs="Times New Roman"/>
          <w:color w:val="000000"/>
          <w:sz w:val="24"/>
          <w:szCs w:val="24"/>
          <w:lang w:val="x-none" w:eastAsia="x-none"/>
        </w:rPr>
        <w:t xml:space="preserve"> должны быть заверены подписью и печатью</w:t>
      </w:r>
      <w:r w:rsidRPr="00F074B1">
        <w:rPr>
          <w:rFonts w:ascii="Times New Roman" w:eastAsia="Arial Unicode MS" w:hAnsi="Times New Roman" w:cs="Times New Roman"/>
          <w:color w:val="000000"/>
          <w:sz w:val="24"/>
          <w:szCs w:val="24"/>
          <w:lang w:eastAsia="x-none"/>
        </w:rPr>
        <w:t xml:space="preserve"> Поставщика</w:t>
      </w:r>
      <w:r w:rsidRPr="00F074B1">
        <w:rPr>
          <w:rFonts w:ascii="Times New Roman" w:eastAsia="Arial Unicode MS" w:hAnsi="Times New Roman" w:cs="Times New Roman"/>
          <w:color w:val="000000"/>
          <w:sz w:val="24"/>
          <w:szCs w:val="24"/>
          <w:lang w:val="x-none" w:eastAsia="x-none"/>
        </w:rPr>
        <w:t>, содержать следующие сведения:</w:t>
      </w:r>
    </w:p>
    <w:p w14:paraId="6B7849ED" w14:textId="77777777" w:rsidR="00F074B1" w:rsidRPr="00F074B1" w:rsidRDefault="00F074B1" w:rsidP="00F074B1">
      <w:pPr>
        <w:widowControl w:val="0"/>
        <w:numPr>
          <w:ilvl w:val="0"/>
          <w:numId w:val="10"/>
        </w:numPr>
        <w:tabs>
          <w:tab w:val="left" w:pos="1134"/>
        </w:tabs>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lang w:val="x-none" w:eastAsia="x-none"/>
        </w:rPr>
      </w:pPr>
      <w:r w:rsidRPr="00F074B1">
        <w:rPr>
          <w:rFonts w:ascii="Times New Roman" w:eastAsia="Arial Unicode MS" w:hAnsi="Times New Roman" w:cs="Times New Roman"/>
          <w:color w:val="000000"/>
          <w:sz w:val="24"/>
          <w:szCs w:val="24"/>
          <w:lang w:val="x-none" w:eastAsia="x-none"/>
        </w:rPr>
        <w:t xml:space="preserve">Ф.И.О. Лица, заверившего </w:t>
      </w:r>
      <w:r w:rsidRPr="00F074B1">
        <w:rPr>
          <w:rFonts w:ascii="Times New Roman" w:eastAsia="Arial Unicode MS" w:hAnsi="Times New Roman" w:cs="Times New Roman"/>
          <w:color w:val="000000"/>
          <w:sz w:val="24"/>
          <w:szCs w:val="24"/>
          <w:lang w:eastAsia="x-none"/>
        </w:rPr>
        <w:t>документ</w:t>
      </w:r>
      <w:r w:rsidRPr="00F074B1">
        <w:rPr>
          <w:rFonts w:ascii="Times New Roman" w:eastAsia="Arial Unicode MS" w:hAnsi="Times New Roman" w:cs="Times New Roman"/>
          <w:color w:val="000000"/>
          <w:sz w:val="24"/>
          <w:szCs w:val="24"/>
          <w:lang w:val="x-none" w:eastAsia="x-none"/>
        </w:rPr>
        <w:t>, должность, дата.</w:t>
      </w:r>
    </w:p>
    <w:p w14:paraId="00B90901" w14:textId="77777777" w:rsidR="00F074B1" w:rsidRPr="00F074B1" w:rsidRDefault="00F074B1" w:rsidP="00F074B1">
      <w:pPr>
        <w:widowControl w:val="0"/>
        <w:numPr>
          <w:ilvl w:val="0"/>
          <w:numId w:val="10"/>
        </w:numPr>
        <w:tabs>
          <w:tab w:val="left" w:pos="1134"/>
        </w:tabs>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lang w:val="x-none" w:eastAsia="x-none"/>
        </w:rPr>
      </w:pPr>
      <w:r w:rsidRPr="00F074B1">
        <w:rPr>
          <w:rFonts w:ascii="Times New Roman" w:eastAsia="Arial Unicode MS" w:hAnsi="Times New Roman" w:cs="Times New Roman"/>
          <w:color w:val="000000"/>
          <w:sz w:val="24"/>
          <w:szCs w:val="24"/>
          <w:lang w:val="x-none" w:eastAsia="x-none"/>
        </w:rPr>
        <w:t>Наименование предприятия с указанием юридического и почтового адреса, ИНН.</w:t>
      </w:r>
    </w:p>
    <w:p w14:paraId="559B213C" w14:textId="77777777" w:rsidR="00F074B1" w:rsidRPr="00F074B1" w:rsidRDefault="00F074B1" w:rsidP="00F074B1">
      <w:pPr>
        <w:spacing w:line="276" w:lineRule="auto"/>
        <w:ind w:firstLine="709"/>
        <w:jc w:val="both"/>
        <w:rPr>
          <w:rFonts w:ascii="Times New Roman" w:eastAsia="Arial Unicode MS" w:hAnsi="Times New Roman" w:cs="Times New Roman"/>
          <w:color w:val="000000"/>
          <w:sz w:val="24"/>
          <w:szCs w:val="24"/>
          <w:lang w:val="ru"/>
        </w:rPr>
      </w:pPr>
      <w:r w:rsidRPr="00F074B1">
        <w:rPr>
          <w:rFonts w:ascii="Times New Roman" w:eastAsia="Arial Unicode MS" w:hAnsi="Times New Roman" w:cs="Times New Roman"/>
          <w:color w:val="000000"/>
          <w:sz w:val="24"/>
          <w:szCs w:val="24"/>
          <w:lang w:val="ru"/>
        </w:rPr>
        <w:t xml:space="preserve">Вся сопроводительная документация должна быть составлена на русском языке и передана </w:t>
      </w:r>
      <w:r w:rsidRPr="00F074B1">
        <w:rPr>
          <w:rFonts w:ascii="Times New Roman" w:eastAsia="Arial Unicode MS" w:hAnsi="Times New Roman" w:cs="Times New Roman"/>
          <w:color w:val="000000"/>
          <w:sz w:val="24"/>
          <w:szCs w:val="24"/>
        </w:rPr>
        <w:t>Покупателю</w:t>
      </w:r>
      <w:r w:rsidRPr="00F074B1" w:rsidDel="008262AB">
        <w:rPr>
          <w:rFonts w:ascii="Times New Roman" w:eastAsia="Arial Unicode MS" w:hAnsi="Times New Roman" w:cs="Times New Roman"/>
          <w:color w:val="000000"/>
          <w:sz w:val="24"/>
          <w:szCs w:val="24"/>
        </w:rPr>
        <w:t xml:space="preserve"> </w:t>
      </w:r>
      <w:r w:rsidRPr="00F074B1">
        <w:rPr>
          <w:rFonts w:ascii="Times New Roman" w:eastAsia="Arial Unicode MS" w:hAnsi="Times New Roman" w:cs="Times New Roman"/>
          <w:color w:val="000000"/>
          <w:sz w:val="24"/>
          <w:szCs w:val="24"/>
          <w:lang w:val="ru"/>
        </w:rPr>
        <w:t>вместе с поставляемым</w:t>
      </w:r>
      <w:r w:rsidRPr="00F074B1">
        <w:rPr>
          <w:rFonts w:ascii="Times New Roman" w:eastAsia="Arial Unicode MS" w:hAnsi="Times New Roman" w:cs="Times New Roman"/>
          <w:color w:val="000000"/>
          <w:sz w:val="24"/>
          <w:szCs w:val="24"/>
        </w:rPr>
        <w:t xml:space="preserve"> Товаром</w:t>
      </w:r>
      <w:r w:rsidRPr="00F074B1">
        <w:rPr>
          <w:rFonts w:ascii="Times New Roman" w:eastAsia="Arial Unicode MS" w:hAnsi="Times New Roman" w:cs="Times New Roman"/>
          <w:color w:val="000000"/>
          <w:sz w:val="24"/>
          <w:szCs w:val="24"/>
          <w:lang w:val="ru"/>
        </w:rPr>
        <w:t>.</w:t>
      </w:r>
    </w:p>
    <w:p w14:paraId="3B56EBA4" w14:textId="77777777" w:rsidR="00F074B1" w:rsidRPr="00F074B1" w:rsidRDefault="00F074B1" w:rsidP="00F074B1">
      <w:pPr>
        <w:widowControl w:val="0"/>
        <w:numPr>
          <w:ilvl w:val="0"/>
          <w:numId w:val="7"/>
        </w:numPr>
        <w:autoSpaceDE w:val="0"/>
        <w:autoSpaceDN w:val="0"/>
        <w:adjustRightInd w:val="0"/>
        <w:spacing w:before="240" w:after="24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ТРЕБОВАНИЯ К ТРАНСПОРТИРОВКЕ</w:t>
      </w:r>
      <w:r w:rsidRPr="00F074B1">
        <w:rPr>
          <w:rFonts w:ascii="Times New Roman" w:hAnsi="Times New Roman" w:cs="Times New Roman"/>
          <w:sz w:val="24"/>
          <w:szCs w:val="24"/>
        </w:rPr>
        <w:t xml:space="preserve"> </w:t>
      </w:r>
      <w:r w:rsidRPr="00F074B1">
        <w:rPr>
          <w:rFonts w:ascii="Times New Roman" w:hAnsi="Times New Roman" w:cs="Times New Roman"/>
          <w:b/>
          <w:sz w:val="24"/>
          <w:szCs w:val="24"/>
        </w:rPr>
        <w:t>ТОВАРА</w:t>
      </w:r>
    </w:p>
    <w:p w14:paraId="109AC6A7" w14:textId="77777777" w:rsidR="00F074B1" w:rsidRPr="00F074B1" w:rsidRDefault="00F074B1" w:rsidP="00F074B1">
      <w:pPr>
        <w:autoSpaceDE w:val="0"/>
        <w:autoSpaceDN w:val="0"/>
        <w:adjustRightInd w:val="0"/>
        <w:ind w:firstLine="709"/>
        <w:jc w:val="both"/>
        <w:rPr>
          <w:rFonts w:ascii="Times New Roman" w:hAnsi="Times New Roman" w:cs="Times New Roman"/>
          <w:sz w:val="24"/>
          <w:szCs w:val="24"/>
        </w:rPr>
      </w:pPr>
      <w:r w:rsidRPr="00F074B1">
        <w:rPr>
          <w:rFonts w:ascii="Times New Roman" w:hAnsi="Times New Roman" w:cs="Times New Roman"/>
          <w:sz w:val="24"/>
          <w:szCs w:val="24"/>
        </w:rPr>
        <w:t>Требования к транспортировке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1CC3A081" w14:textId="77777777" w:rsidR="00F074B1" w:rsidRPr="00F074B1" w:rsidRDefault="00F074B1" w:rsidP="00F074B1">
      <w:pPr>
        <w:autoSpaceDE w:val="0"/>
        <w:autoSpaceDN w:val="0"/>
        <w:adjustRightInd w:val="0"/>
        <w:ind w:firstLine="709"/>
        <w:jc w:val="both"/>
        <w:rPr>
          <w:rFonts w:ascii="Times New Roman" w:hAnsi="Times New Roman" w:cs="Times New Roman"/>
          <w:sz w:val="24"/>
          <w:szCs w:val="24"/>
        </w:rPr>
      </w:pPr>
    </w:p>
    <w:p w14:paraId="17F1324F" w14:textId="77777777" w:rsidR="00F074B1" w:rsidRPr="00F074B1" w:rsidRDefault="00F074B1" w:rsidP="00F074B1">
      <w:pPr>
        <w:widowControl w:val="0"/>
        <w:numPr>
          <w:ilvl w:val="0"/>
          <w:numId w:val="7"/>
        </w:numPr>
        <w:autoSpaceDE w:val="0"/>
        <w:autoSpaceDN w:val="0"/>
        <w:adjustRightInd w:val="0"/>
        <w:spacing w:before="240" w:after="24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ТРЕБОВАНИЯ К ХРАНЕНИЮ</w:t>
      </w:r>
      <w:r w:rsidRPr="00F074B1">
        <w:rPr>
          <w:rFonts w:ascii="Times New Roman" w:hAnsi="Times New Roman" w:cs="Times New Roman"/>
          <w:sz w:val="24"/>
          <w:szCs w:val="24"/>
        </w:rPr>
        <w:t xml:space="preserve"> </w:t>
      </w:r>
      <w:r w:rsidRPr="00F074B1">
        <w:rPr>
          <w:rFonts w:ascii="Times New Roman" w:hAnsi="Times New Roman" w:cs="Times New Roman"/>
          <w:b/>
          <w:sz w:val="24"/>
          <w:szCs w:val="24"/>
        </w:rPr>
        <w:t xml:space="preserve">ТОВАРА </w:t>
      </w:r>
    </w:p>
    <w:p w14:paraId="1B23B214" w14:textId="77777777" w:rsidR="00F074B1" w:rsidRPr="00F074B1" w:rsidRDefault="00F074B1" w:rsidP="00F074B1">
      <w:pPr>
        <w:autoSpaceDE w:val="0"/>
        <w:autoSpaceDN w:val="0"/>
        <w:adjustRightInd w:val="0"/>
        <w:ind w:firstLine="709"/>
        <w:jc w:val="both"/>
        <w:rPr>
          <w:rFonts w:ascii="Times New Roman" w:hAnsi="Times New Roman" w:cs="Times New Roman"/>
          <w:sz w:val="24"/>
          <w:szCs w:val="24"/>
        </w:rPr>
      </w:pPr>
      <w:r w:rsidRPr="00F074B1">
        <w:rPr>
          <w:rFonts w:ascii="Times New Roman" w:hAnsi="Times New Roman" w:cs="Times New Roman"/>
          <w:sz w:val="24"/>
          <w:szCs w:val="24"/>
        </w:rPr>
        <w:t>Требования к хранению товара должны соответствовать ГОСТ Р 51908-2002 «Общие требования к машинам, приборам и другим техническим изделиям в части условий хранения и транспортирования»</w:t>
      </w:r>
    </w:p>
    <w:p w14:paraId="437377A4" w14:textId="77777777" w:rsidR="00F074B1" w:rsidRPr="00F074B1" w:rsidRDefault="00F074B1" w:rsidP="00F074B1">
      <w:pPr>
        <w:autoSpaceDE w:val="0"/>
        <w:autoSpaceDN w:val="0"/>
        <w:adjustRightInd w:val="0"/>
        <w:ind w:firstLine="709"/>
        <w:jc w:val="both"/>
        <w:rPr>
          <w:rFonts w:ascii="Times New Roman" w:hAnsi="Times New Roman" w:cs="Times New Roman"/>
          <w:sz w:val="24"/>
          <w:szCs w:val="24"/>
        </w:rPr>
      </w:pPr>
    </w:p>
    <w:p w14:paraId="3FC1A845" w14:textId="77777777" w:rsidR="00F074B1" w:rsidRPr="00F074B1" w:rsidRDefault="00F074B1" w:rsidP="00F074B1">
      <w:pPr>
        <w:widowControl w:val="0"/>
        <w:numPr>
          <w:ilvl w:val="0"/>
          <w:numId w:val="7"/>
        </w:numPr>
        <w:autoSpaceDE w:val="0"/>
        <w:autoSpaceDN w:val="0"/>
        <w:adjustRightInd w:val="0"/>
        <w:spacing w:before="240" w:after="24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ТРЕБОВАНИЯ К ОБСЛУЖИВАНИЮ ТОВАРА</w:t>
      </w:r>
    </w:p>
    <w:p w14:paraId="036122CE" w14:textId="77777777" w:rsidR="00F074B1" w:rsidRPr="00F074B1" w:rsidRDefault="00F074B1" w:rsidP="00F074B1">
      <w:pPr>
        <w:autoSpaceDE w:val="0"/>
        <w:autoSpaceDN w:val="0"/>
        <w:adjustRightInd w:val="0"/>
        <w:jc w:val="both"/>
        <w:rPr>
          <w:rFonts w:ascii="Times New Roman" w:hAnsi="Times New Roman" w:cs="Times New Roman"/>
          <w:sz w:val="24"/>
          <w:szCs w:val="24"/>
        </w:rPr>
      </w:pPr>
      <w:r w:rsidRPr="00F074B1">
        <w:rPr>
          <w:rFonts w:ascii="Times New Roman" w:hAnsi="Times New Roman" w:cs="Times New Roman"/>
          <w:sz w:val="24"/>
          <w:szCs w:val="24"/>
        </w:rPr>
        <w:lastRenderedPageBreak/>
        <w:t>Во всех случаях, влекущих возврат Товара Поставщику, Покупатель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4080F41B" w14:textId="77777777" w:rsidR="00F074B1" w:rsidRPr="00F074B1" w:rsidRDefault="00F074B1" w:rsidP="00F074B1">
      <w:pPr>
        <w:widowControl w:val="0"/>
        <w:numPr>
          <w:ilvl w:val="0"/>
          <w:numId w:val="7"/>
        </w:numPr>
        <w:autoSpaceDE w:val="0"/>
        <w:autoSpaceDN w:val="0"/>
        <w:adjustRightInd w:val="0"/>
        <w:spacing w:before="240" w:after="240" w:line="240" w:lineRule="auto"/>
        <w:jc w:val="center"/>
        <w:rPr>
          <w:rFonts w:ascii="Times New Roman" w:hAnsi="Times New Roman" w:cs="Times New Roman"/>
          <w:b/>
          <w:sz w:val="24"/>
          <w:szCs w:val="24"/>
        </w:rPr>
      </w:pPr>
      <w:r w:rsidRPr="00F074B1">
        <w:rPr>
          <w:rFonts w:ascii="Times New Roman" w:hAnsi="Times New Roman" w:cs="Times New Roman"/>
          <w:sz w:val="24"/>
          <w:szCs w:val="24"/>
        </w:rPr>
        <w:t xml:space="preserve"> </w:t>
      </w:r>
      <w:r w:rsidRPr="00F074B1">
        <w:rPr>
          <w:rFonts w:ascii="Times New Roman" w:hAnsi="Times New Roman" w:cs="Times New Roman"/>
          <w:b/>
          <w:sz w:val="24"/>
          <w:szCs w:val="24"/>
        </w:rPr>
        <w:t>ЭКОЛОГИЧЕСКИЕ ТРЕБОВАНИЯ</w:t>
      </w:r>
    </w:p>
    <w:p w14:paraId="2E217D49" w14:textId="77777777" w:rsidR="00F074B1" w:rsidRPr="00F074B1" w:rsidRDefault="00F074B1" w:rsidP="00F074B1">
      <w:pPr>
        <w:autoSpaceDE w:val="0"/>
        <w:autoSpaceDN w:val="0"/>
        <w:adjustRightInd w:val="0"/>
        <w:jc w:val="both"/>
        <w:rPr>
          <w:rFonts w:ascii="Times New Roman" w:hAnsi="Times New Roman" w:cs="Times New Roman"/>
          <w:sz w:val="24"/>
          <w:szCs w:val="24"/>
        </w:rPr>
      </w:pPr>
      <w:r w:rsidRPr="00F074B1">
        <w:rPr>
          <w:rFonts w:ascii="Times New Roman" w:hAnsi="Times New Roman" w:cs="Times New Roman"/>
          <w:sz w:val="24"/>
          <w:szCs w:val="24"/>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Федерального закона от 10.01.2002 N 7-ФЗ «Об охране окружающей среды».</w:t>
      </w:r>
    </w:p>
    <w:p w14:paraId="55D02C50" w14:textId="77777777" w:rsidR="00F074B1" w:rsidRPr="00F074B1" w:rsidRDefault="00F074B1" w:rsidP="00F074B1">
      <w:pPr>
        <w:widowControl w:val="0"/>
        <w:numPr>
          <w:ilvl w:val="0"/>
          <w:numId w:val="7"/>
        </w:numPr>
        <w:autoSpaceDE w:val="0"/>
        <w:autoSpaceDN w:val="0"/>
        <w:adjustRightInd w:val="0"/>
        <w:spacing w:before="240" w:after="24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ТРЕБОВАНИЯ К БЕЗОПАСНОСТИ ТОВАРА</w:t>
      </w:r>
    </w:p>
    <w:p w14:paraId="2E40EE40" w14:textId="77777777" w:rsidR="00F074B1" w:rsidRPr="00F074B1" w:rsidRDefault="00F074B1" w:rsidP="00F074B1">
      <w:pPr>
        <w:autoSpaceDE w:val="0"/>
        <w:autoSpaceDN w:val="0"/>
        <w:adjustRightInd w:val="0"/>
        <w:ind w:firstLine="709"/>
        <w:jc w:val="both"/>
        <w:rPr>
          <w:rFonts w:ascii="Times New Roman" w:hAnsi="Times New Roman" w:cs="Times New Roman"/>
          <w:sz w:val="24"/>
          <w:szCs w:val="24"/>
        </w:rPr>
      </w:pPr>
      <w:r w:rsidRPr="00F074B1">
        <w:rPr>
          <w:rFonts w:ascii="Times New Roman" w:hAnsi="Times New Roman" w:cs="Times New Roman"/>
          <w:sz w:val="24"/>
          <w:szCs w:val="24"/>
        </w:rPr>
        <w:t xml:space="preserve">Специальные требования товара к обеспечению безопасности при применении в эксплуатации и ремонте транспортных средств, если такие предусматриваются, должны быть отражены в руководстве по эксплуатации. </w:t>
      </w:r>
    </w:p>
    <w:p w14:paraId="0C00EA64" w14:textId="77777777" w:rsidR="00F074B1" w:rsidRPr="00F074B1" w:rsidRDefault="00F074B1" w:rsidP="00F074B1">
      <w:pPr>
        <w:autoSpaceDE w:val="0"/>
        <w:autoSpaceDN w:val="0"/>
        <w:adjustRightInd w:val="0"/>
        <w:spacing w:before="240" w:after="240"/>
        <w:ind w:firstLine="709"/>
        <w:jc w:val="both"/>
        <w:rPr>
          <w:rFonts w:ascii="Times New Roman" w:hAnsi="Times New Roman" w:cs="Times New Roman"/>
          <w:sz w:val="24"/>
          <w:szCs w:val="24"/>
        </w:rPr>
      </w:pPr>
      <w:r w:rsidRPr="00F074B1">
        <w:rPr>
          <w:rFonts w:ascii="Times New Roman" w:hAnsi="Times New Roman" w:cs="Times New Roman"/>
          <w:sz w:val="24"/>
          <w:szCs w:val="24"/>
        </w:rPr>
        <w:t>Товар должен быть безопасными и разрешенными для применения на территории РФ, то есть при применении их по назначению и выполнению требований к эксплуатации (использованию) не должны причинять вред имуществу Покупателя, жизни и здоровью работников Покупателя и отвечать всем требованиям, а также отвечать требованиям стандартам, указанным в п. 3.5. настоящего Технического задания</w:t>
      </w:r>
    </w:p>
    <w:p w14:paraId="1A2CA957" w14:textId="77777777" w:rsidR="00F074B1" w:rsidRPr="00F074B1" w:rsidRDefault="00F074B1" w:rsidP="00F074B1">
      <w:pPr>
        <w:widowControl w:val="0"/>
        <w:numPr>
          <w:ilvl w:val="0"/>
          <w:numId w:val="7"/>
        </w:numPr>
        <w:autoSpaceDE w:val="0"/>
        <w:autoSpaceDN w:val="0"/>
        <w:adjustRightInd w:val="0"/>
        <w:spacing w:before="240" w:after="0" w:line="240" w:lineRule="auto"/>
        <w:jc w:val="center"/>
        <w:rPr>
          <w:rFonts w:ascii="Times New Roman" w:hAnsi="Times New Roman" w:cs="Times New Roman"/>
          <w:b/>
          <w:sz w:val="24"/>
          <w:szCs w:val="24"/>
        </w:rPr>
      </w:pPr>
      <w:r w:rsidRPr="00F074B1">
        <w:rPr>
          <w:rFonts w:ascii="Times New Roman" w:hAnsi="Times New Roman" w:cs="Times New Roman"/>
          <w:b/>
          <w:sz w:val="24"/>
          <w:szCs w:val="24"/>
        </w:rPr>
        <w:t>ПЕРЕЧЕНЬ ПРИЛОЖЕНИЙ</w:t>
      </w:r>
    </w:p>
    <w:p w14:paraId="3E692C1F" w14:textId="77777777" w:rsidR="00F074B1" w:rsidRPr="00F074B1" w:rsidRDefault="00F074B1" w:rsidP="00F074B1">
      <w:pPr>
        <w:autoSpaceDE w:val="0"/>
        <w:autoSpaceDN w:val="0"/>
        <w:adjustRightInd w:val="0"/>
        <w:ind w:firstLine="709"/>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410"/>
      </w:tblGrid>
      <w:tr w:rsidR="00F074B1" w:rsidRPr="00F074B1" w14:paraId="1E30504A" w14:textId="77777777" w:rsidTr="00DB69F0">
        <w:tc>
          <w:tcPr>
            <w:tcW w:w="1418" w:type="dxa"/>
            <w:vAlign w:val="center"/>
          </w:tcPr>
          <w:p w14:paraId="63CE7FF8" w14:textId="77777777" w:rsidR="00F074B1" w:rsidRPr="00F074B1" w:rsidRDefault="00F074B1" w:rsidP="00DB69F0">
            <w:pPr>
              <w:autoSpaceDE w:val="0"/>
              <w:autoSpaceDN w:val="0"/>
              <w:adjustRightInd w:val="0"/>
              <w:jc w:val="center"/>
              <w:rPr>
                <w:rFonts w:ascii="Times New Roman" w:hAnsi="Times New Roman" w:cs="Times New Roman"/>
                <w:sz w:val="24"/>
                <w:szCs w:val="24"/>
              </w:rPr>
            </w:pPr>
            <w:r w:rsidRPr="00F074B1">
              <w:rPr>
                <w:rFonts w:ascii="Times New Roman" w:hAnsi="Times New Roman" w:cs="Times New Roman"/>
                <w:sz w:val="24"/>
                <w:szCs w:val="24"/>
              </w:rPr>
              <w:t>Номер приложения</w:t>
            </w:r>
          </w:p>
        </w:tc>
        <w:tc>
          <w:tcPr>
            <w:tcW w:w="5528" w:type="dxa"/>
            <w:vAlign w:val="center"/>
          </w:tcPr>
          <w:p w14:paraId="04103DB7" w14:textId="77777777" w:rsidR="00F074B1" w:rsidRPr="00F074B1" w:rsidRDefault="00F074B1" w:rsidP="00DB69F0">
            <w:pPr>
              <w:autoSpaceDE w:val="0"/>
              <w:autoSpaceDN w:val="0"/>
              <w:adjustRightInd w:val="0"/>
              <w:ind w:firstLine="709"/>
              <w:jc w:val="center"/>
              <w:rPr>
                <w:rFonts w:ascii="Times New Roman" w:hAnsi="Times New Roman" w:cs="Times New Roman"/>
                <w:sz w:val="24"/>
                <w:szCs w:val="24"/>
              </w:rPr>
            </w:pPr>
            <w:r w:rsidRPr="00F074B1">
              <w:rPr>
                <w:rFonts w:ascii="Times New Roman" w:hAnsi="Times New Roman" w:cs="Times New Roman"/>
                <w:sz w:val="24"/>
                <w:szCs w:val="24"/>
              </w:rPr>
              <w:t>Наименование приложения</w:t>
            </w:r>
          </w:p>
        </w:tc>
        <w:tc>
          <w:tcPr>
            <w:tcW w:w="2410" w:type="dxa"/>
            <w:vAlign w:val="center"/>
          </w:tcPr>
          <w:p w14:paraId="7E1C492D" w14:textId="77777777" w:rsidR="00F074B1" w:rsidRPr="00F074B1" w:rsidRDefault="00F074B1" w:rsidP="00DB69F0">
            <w:pPr>
              <w:autoSpaceDE w:val="0"/>
              <w:autoSpaceDN w:val="0"/>
              <w:adjustRightInd w:val="0"/>
              <w:jc w:val="center"/>
              <w:rPr>
                <w:rFonts w:ascii="Times New Roman" w:hAnsi="Times New Roman" w:cs="Times New Roman"/>
                <w:sz w:val="24"/>
                <w:szCs w:val="24"/>
              </w:rPr>
            </w:pPr>
            <w:r w:rsidRPr="00F074B1">
              <w:rPr>
                <w:rFonts w:ascii="Times New Roman" w:hAnsi="Times New Roman" w:cs="Times New Roman"/>
                <w:sz w:val="24"/>
                <w:szCs w:val="24"/>
              </w:rPr>
              <w:t>Номер страницы</w:t>
            </w:r>
          </w:p>
        </w:tc>
      </w:tr>
      <w:tr w:rsidR="00F074B1" w:rsidRPr="00F074B1" w14:paraId="0B2484BF" w14:textId="77777777" w:rsidTr="00DB69F0">
        <w:tc>
          <w:tcPr>
            <w:tcW w:w="1418" w:type="dxa"/>
          </w:tcPr>
          <w:p w14:paraId="3E84F3FC" w14:textId="77777777" w:rsidR="00F074B1" w:rsidRPr="00F074B1" w:rsidRDefault="00F074B1" w:rsidP="00DB69F0">
            <w:pPr>
              <w:autoSpaceDE w:val="0"/>
              <w:autoSpaceDN w:val="0"/>
              <w:adjustRightInd w:val="0"/>
              <w:ind w:firstLine="709"/>
              <w:jc w:val="both"/>
              <w:rPr>
                <w:rFonts w:ascii="Times New Roman" w:hAnsi="Times New Roman" w:cs="Times New Roman"/>
                <w:sz w:val="24"/>
                <w:szCs w:val="24"/>
              </w:rPr>
            </w:pPr>
            <w:r w:rsidRPr="00F074B1">
              <w:rPr>
                <w:rFonts w:ascii="Times New Roman" w:hAnsi="Times New Roman" w:cs="Times New Roman"/>
                <w:sz w:val="24"/>
                <w:szCs w:val="24"/>
              </w:rPr>
              <w:t>1</w:t>
            </w:r>
          </w:p>
        </w:tc>
        <w:tc>
          <w:tcPr>
            <w:tcW w:w="5528" w:type="dxa"/>
          </w:tcPr>
          <w:p w14:paraId="0D90E0DE" w14:textId="77777777" w:rsidR="00F074B1" w:rsidRPr="00F074B1" w:rsidRDefault="00F074B1" w:rsidP="00DB69F0">
            <w:pPr>
              <w:autoSpaceDE w:val="0"/>
              <w:autoSpaceDN w:val="0"/>
              <w:adjustRightInd w:val="0"/>
              <w:rPr>
                <w:rFonts w:ascii="Times New Roman" w:hAnsi="Times New Roman" w:cs="Times New Roman"/>
                <w:sz w:val="24"/>
                <w:szCs w:val="24"/>
              </w:rPr>
            </w:pPr>
            <w:r w:rsidRPr="00F074B1">
              <w:rPr>
                <w:rFonts w:ascii="Times New Roman" w:hAnsi="Times New Roman" w:cs="Times New Roman"/>
                <w:sz w:val="24"/>
                <w:szCs w:val="24"/>
              </w:rPr>
              <w:t>Наименование, характеристики поставляемого товара</w:t>
            </w:r>
          </w:p>
        </w:tc>
        <w:tc>
          <w:tcPr>
            <w:tcW w:w="2410" w:type="dxa"/>
          </w:tcPr>
          <w:p w14:paraId="0A0F61B8" w14:textId="77777777" w:rsidR="00F074B1" w:rsidRPr="00F074B1" w:rsidRDefault="00F074B1" w:rsidP="00DB69F0">
            <w:pPr>
              <w:autoSpaceDE w:val="0"/>
              <w:autoSpaceDN w:val="0"/>
              <w:adjustRightInd w:val="0"/>
              <w:jc w:val="center"/>
              <w:rPr>
                <w:rFonts w:ascii="Times New Roman" w:hAnsi="Times New Roman" w:cs="Times New Roman"/>
                <w:sz w:val="24"/>
                <w:szCs w:val="24"/>
              </w:rPr>
            </w:pPr>
            <w:r w:rsidRPr="00F074B1">
              <w:rPr>
                <w:rFonts w:ascii="Times New Roman" w:hAnsi="Times New Roman" w:cs="Times New Roman"/>
                <w:sz w:val="24"/>
                <w:szCs w:val="24"/>
              </w:rPr>
              <w:t xml:space="preserve"> Приложение в формате Excel</w:t>
            </w:r>
          </w:p>
        </w:tc>
      </w:tr>
    </w:tbl>
    <w:p w14:paraId="524FD657" w14:textId="7F1508C0" w:rsidR="00B54A64" w:rsidRDefault="00B54A64" w:rsidP="00B54A64">
      <w:pPr>
        <w:widowControl w:val="0"/>
        <w:autoSpaceDE w:val="0"/>
        <w:autoSpaceDN w:val="0"/>
        <w:adjustRightInd w:val="0"/>
        <w:ind w:firstLine="3119"/>
        <w:jc w:val="right"/>
        <w:rPr>
          <w:rFonts w:ascii="Times New Roman" w:eastAsia="Times New Roman" w:hAnsi="Times New Roman" w:cs="Times New Roman"/>
        </w:rPr>
      </w:pPr>
    </w:p>
    <w:p w14:paraId="64FDA9AE" w14:textId="77777777" w:rsidR="00DB198D" w:rsidRDefault="00DB198D" w:rsidP="00B54A64">
      <w:pPr>
        <w:widowControl w:val="0"/>
        <w:autoSpaceDE w:val="0"/>
        <w:autoSpaceDN w:val="0"/>
        <w:adjustRightInd w:val="0"/>
        <w:ind w:firstLine="3119"/>
        <w:jc w:val="right"/>
        <w:rPr>
          <w:rFonts w:ascii="Times New Roman" w:eastAsia="Times New Roman" w:hAnsi="Times New Roman" w:cs="Times New Roman"/>
        </w:rPr>
      </w:pPr>
    </w:p>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DB198D" w14:paraId="29781D50" w14:textId="77777777" w:rsidTr="00DA4D8D">
        <w:trPr>
          <w:trHeight w:val="2700"/>
        </w:trPr>
        <w:tc>
          <w:tcPr>
            <w:tcW w:w="4674" w:type="dxa"/>
            <w:hideMark/>
          </w:tcPr>
          <w:p w14:paraId="2CFB111C" w14:textId="77777777" w:rsidR="00DB198D" w:rsidRDefault="00DB198D" w:rsidP="00DA4D8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36CC2A40"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17DB33D"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5E520AC4"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C73F8B8" w14:textId="77777777" w:rsidR="00DB198D" w:rsidRDefault="00DB198D" w:rsidP="00DA4D8D">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58195374"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5EA37436"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3FAE2B1C" w14:textId="7C99067C" w:rsidR="00DB198D" w:rsidRDefault="00E60FCE" w:rsidP="00DA4D8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DB198D">
              <w:rPr>
                <w:rFonts w:ascii="Times New Roman" w:eastAsia="Times New Roman" w:hAnsi="Times New Roman" w:cs="Times New Roman"/>
                <w:b/>
                <w:bCs/>
                <w:caps/>
                <w:sz w:val="24"/>
                <w:szCs w:val="24"/>
                <w:lang w:eastAsia="ru-RU"/>
              </w:rPr>
              <w:t>:</w:t>
            </w:r>
          </w:p>
          <w:p w14:paraId="17B8B5CE" w14:textId="77777777" w:rsidR="00DB198D" w:rsidRPr="00196FD3" w:rsidRDefault="00DB198D" w:rsidP="00DA4D8D">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Pr="00196FD3">
              <w:rPr>
                <w:sz w:val="24"/>
                <w:szCs w:val="24"/>
              </w:rPr>
              <w:t>УФПС</w:t>
            </w:r>
            <w:r>
              <w:rPr>
                <w:sz w:val="24"/>
                <w:szCs w:val="24"/>
              </w:rPr>
              <w:t xml:space="preserve"> </w:t>
            </w:r>
            <w:r w:rsidRPr="00196FD3">
              <w:rPr>
                <w:sz w:val="24"/>
                <w:szCs w:val="24"/>
              </w:rPr>
              <w:t>г. Москвы</w:t>
            </w:r>
          </w:p>
          <w:p w14:paraId="24235124" w14:textId="4DEECF38"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 / </w:t>
            </w:r>
            <w:r w:rsidR="00E60FCE">
              <w:rPr>
                <w:rFonts w:ascii="Times New Roman" w:eastAsia="Times New Roman" w:hAnsi="Times New Roman" w:cs="Times New Roman"/>
                <w:sz w:val="24"/>
                <w:szCs w:val="24"/>
                <w:lang w:eastAsia="ru-RU"/>
              </w:rPr>
              <w:t>Ефимова К.А.</w:t>
            </w:r>
            <w:r>
              <w:rPr>
                <w:rFonts w:ascii="Times New Roman" w:eastAsia="Times New Roman" w:hAnsi="Times New Roman" w:cs="Times New Roman"/>
                <w:sz w:val="24"/>
                <w:szCs w:val="24"/>
                <w:lang w:eastAsia="ru-RU"/>
              </w:rPr>
              <w:t xml:space="preserve"> /</w:t>
            </w:r>
          </w:p>
          <w:p w14:paraId="79EC997B" w14:textId="77777777" w:rsidR="00DB198D" w:rsidRDefault="00DB198D" w:rsidP="00DA4D8D">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04C907DC"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2F3F4649" w14:textId="77777777" w:rsidR="00DB198D" w:rsidRDefault="00DB198D" w:rsidP="00DA4D8D">
            <w:pPr>
              <w:spacing w:after="0" w:line="240" w:lineRule="auto"/>
              <w:rPr>
                <w:rFonts w:ascii="Times New Roman" w:eastAsia="Times New Roman" w:hAnsi="Times New Roman" w:cs="Times New Roman"/>
                <w:sz w:val="24"/>
                <w:szCs w:val="24"/>
                <w:lang w:eastAsia="ru-RU"/>
              </w:rPr>
            </w:pPr>
          </w:p>
        </w:tc>
      </w:tr>
    </w:tbl>
    <w:p w14:paraId="5BDEB23A" w14:textId="15A33395" w:rsidR="00B54A64" w:rsidRPr="001C13BE" w:rsidRDefault="00B54A64" w:rsidP="00B54A64">
      <w:pPr>
        <w:widowControl w:val="0"/>
        <w:autoSpaceDE w:val="0"/>
        <w:autoSpaceDN w:val="0"/>
        <w:adjustRightInd w:val="0"/>
        <w:ind w:firstLine="3119"/>
        <w:jc w:val="right"/>
        <w:rPr>
          <w:rFonts w:ascii="Times New Roman" w:eastAsia="Times New Roman" w:hAnsi="Times New Roman" w:cs="Times New Roman"/>
        </w:rPr>
      </w:pPr>
      <w:r w:rsidRPr="001C13BE">
        <w:rPr>
          <w:rFonts w:ascii="Times New Roman" w:eastAsia="Times New Roman" w:hAnsi="Times New Roman" w:cs="Times New Roman"/>
        </w:rPr>
        <w:t>Приложение № 1</w:t>
      </w:r>
    </w:p>
    <w:p w14:paraId="0968471F" w14:textId="77777777" w:rsidR="00B54A64" w:rsidRPr="001C13BE" w:rsidRDefault="00B54A64" w:rsidP="00B54A64">
      <w:pPr>
        <w:jc w:val="right"/>
        <w:rPr>
          <w:rFonts w:ascii="Times New Roman" w:eastAsia="Times New Roman" w:hAnsi="Times New Roman" w:cs="Times New Roman"/>
        </w:rPr>
      </w:pPr>
      <w:r w:rsidRPr="001C13BE">
        <w:rPr>
          <w:rFonts w:ascii="Times New Roman" w:eastAsia="Times New Roman" w:hAnsi="Times New Roman" w:cs="Times New Roman"/>
        </w:rPr>
        <w:lastRenderedPageBreak/>
        <w:t>К Техническому заданию</w:t>
      </w:r>
    </w:p>
    <w:p w14:paraId="007D20E5" w14:textId="77777777" w:rsidR="00B54A64" w:rsidRPr="001C13BE" w:rsidRDefault="00B54A64" w:rsidP="00B54A64">
      <w:pPr>
        <w:jc w:val="center"/>
        <w:rPr>
          <w:rFonts w:ascii="Times New Roman" w:eastAsia="Times New Roman" w:hAnsi="Times New Roman" w:cs="Times New Roman"/>
          <w:b/>
        </w:rPr>
      </w:pPr>
    </w:p>
    <w:p w14:paraId="5B63A03F" w14:textId="77777777" w:rsidR="00B54A64" w:rsidRPr="001C13BE" w:rsidRDefault="00B54A64" w:rsidP="00B54A64">
      <w:pPr>
        <w:tabs>
          <w:tab w:val="left" w:pos="1134"/>
        </w:tabs>
        <w:jc w:val="center"/>
        <w:rPr>
          <w:rFonts w:ascii="Times New Roman" w:eastAsia="Times New Roman" w:hAnsi="Times New Roman" w:cs="Times New Roman"/>
          <w:b/>
          <w:iCs/>
          <w:color w:val="000000"/>
          <w:sz w:val="24"/>
          <w:szCs w:val="24"/>
        </w:rPr>
      </w:pPr>
      <w:r w:rsidRPr="001C13BE">
        <w:rPr>
          <w:rFonts w:ascii="Times New Roman" w:eastAsia="Times New Roman" w:hAnsi="Times New Roman" w:cs="Times New Roman"/>
          <w:b/>
          <w:iCs/>
          <w:color w:val="000000"/>
          <w:sz w:val="24"/>
          <w:szCs w:val="24"/>
        </w:rPr>
        <w:t>Наименование, характеристики и количество поставляемого товара</w:t>
      </w:r>
    </w:p>
    <w:p w14:paraId="18076D6D" w14:textId="77777777" w:rsidR="00B54A64" w:rsidRPr="001C13BE" w:rsidRDefault="00B54A64" w:rsidP="00B54A64">
      <w:pPr>
        <w:tabs>
          <w:tab w:val="left" w:pos="1134"/>
        </w:tabs>
        <w:rPr>
          <w:rFonts w:ascii="Times New Roman" w:eastAsia="Times New Roman" w:hAnsi="Times New Roman" w:cs="Times New Roman"/>
          <w:iCs/>
          <w:color w:val="000000"/>
          <w:sz w:val="24"/>
          <w:szCs w:val="24"/>
        </w:rPr>
      </w:pPr>
      <w:r w:rsidRPr="001C13BE">
        <w:rPr>
          <w:rFonts w:ascii="Times New Roman" w:eastAsia="Times New Roman" w:hAnsi="Times New Roman" w:cs="Times New Roman"/>
          <w:iCs/>
          <w:color w:val="000000"/>
          <w:sz w:val="24"/>
          <w:szCs w:val="24"/>
        </w:rPr>
        <w:t>Приложение в формате Excel</w:t>
      </w:r>
    </w:p>
    <w:p w14:paraId="6FFDBA0C" w14:textId="77777777" w:rsidR="00B54A64" w:rsidRPr="001C13BE" w:rsidRDefault="00B54A64" w:rsidP="00B54A64">
      <w:pPr>
        <w:jc w:val="center"/>
        <w:rPr>
          <w:rFonts w:ascii="Times New Roman" w:eastAsia="Times New Roman" w:hAnsi="Times New Roman" w:cs="Times New Roman"/>
          <w:b/>
        </w:rPr>
      </w:pPr>
    </w:p>
    <w:p w14:paraId="73D75B30" w14:textId="77777777" w:rsidR="00B54A64" w:rsidRPr="001C13BE" w:rsidRDefault="00B54A64" w:rsidP="00B54A64">
      <w:pPr>
        <w:widowControl w:val="0"/>
        <w:autoSpaceDE w:val="0"/>
        <w:autoSpaceDN w:val="0"/>
        <w:spacing w:after="0" w:line="240" w:lineRule="auto"/>
        <w:ind w:left="5103"/>
        <w:rPr>
          <w:rFonts w:ascii="Times New Roman" w:eastAsia="Times New Roman" w:hAnsi="Times New Roman" w:cs="Times New Roman"/>
          <w:sz w:val="24"/>
          <w:szCs w:val="24"/>
          <w:lang w:eastAsia="ru-RU"/>
        </w:rPr>
      </w:pPr>
    </w:p>
    <w:p w14:paraId="27D231F5" w14:textId="77777777" w:rsidR="00B54A64" w:rsidRPr="001C13BE" w:rsidRDefault="00B54A64" w:rsidP="00B54A64">
      <w:pPr>
        <w:jc w:val="right"/>
        <w:rPr>
          <w:rFonts w:ascii="Times New Roman" w:eastAsia="Times New Roman" w:hAnsi="Times New Roman" w:cs="Times New Roman"/>
        </w:rPr>
      </w:pPr>
    </w:p>
    <w:p w14:paraId="45D33EAC" w14:textId="77777777" w:rsidR="00B54A64" w:rsidRPr="001C13BE" w:rsidRDefault="00B54A64" w:rsidP="00B54A64">
      <w:pPr>
        <w:jc w:val="right"/>
        <w:rPr>
          <w:rFonts w:ascii="Times New Roman" w:eastAsia="Times New Roman" w:hAnsi="Times New Roman" w:cs="Times New Roman"/>
        </w:rPr>
      </w:pPr>
    </w:p>
    <w:p w14:paraId="54182EF0" w14:textId="77777777" w:rsidR="00B54A64" w:rsidRPr="001C13BE" w:rsidRDefault="00B54A64" w:rsidP="00B54A64">
      <w:pPr>
        <w:jc w:val="right"/>
        <w:rPr>
          <w:rFonts w:ascii="Times New Roman" w:eastAsia="Times New Roman" w:hAnsi="Times New Roman" w:cs="Times New Roman"/>
        </w:rPr>
      </w:pPr>
    </w:p>
    <w:p w14:paraId="3ECDA0F4" w14:textId="77777777" w:rsidR="00B54A64" w:rsidRPr="001C13BE" w:rsidRDefault="00B54A64" w:rsidP="00B54A64">
      <w:pPr>
        <w:jc w:val="right"/>
        <w:rPr>
          <w:rFonts w:ascii="Times New Roman" w:eastAsia="Times New Roman" w:hAnsi="Times New Roman" w:cs="Times New Roman"/>
        </w:rPr>
      </w:pPr>
    </w:p>
    <w:p w14:paraId="71A47C77" w14:textId="77777777" w:rsidR="00B54A64" w:rsidRPr="001C13BE" w:rsidRDefault="00B54A64" w:rsidP="00B54A64">
      <w:pPr>
        <w:jc w:val="right"/>
        <w:rPr>
          <w:rFonts w:ascii="Times New Roman" w:eastAsia="Times New Roman" w:hAnsi="Times New Roman" w:cs="Times New Roman"/>
        </w:rPr>
      </w:pPr>
    </w:p>
    <w:p w14:paraId="4E47DA8A" w14:textId="77777777" w:rsidR="00B54A64" w:rsidRDefault="00B54A64" w:rsidP="00B54A64"/>
    <w:p w14:paraId="66F0C096" w14:textId="77777777" w:rsidR="004A6ED0" w:rsidRDefault="004A6ED0" w:rsidP="00E92A68">
      <w:pPr>
        <w:spacing w:after="0" w:line="240" w:lineRule="auto"/>
        <w:ind w:left="1134" w:firstLine="4820"/>
        <w:rPr>
          <w:rFonts w:eastAsia="Calibri"/>
          <w:sz w:val="24"/>
          <w:szCs w:val="24"/>
        </w:rPr>
      </w:pPr>
    </w:p>
    <w:p w14:paraId="36916C20" w14:textId="77777777" w:rsidR="00B54A64" w:rsidRDefault="00B54A64" w:rsidP="00E92A68">
      <w:pPr>
        <w:spacing w:after="0" w:line="240" w:lineRule="auto"/>
        <w:ind w:left="1134" w:firstLine="4820"/>
        <w:rPr>
          <w:rFonts w:eastAsia="Calibri"/>
          <w:sz w:val="24"/>
          <w:szCs w:val="24"/>
        </w:rPr>
      </w:pPr>
    </w:p>
    <w:p w14:paraId="53D6331B" w14:textId="77777777" w:rsidR="00B54A64" w:rsidRDefault="00B54A64" w:rsidP="00E92A68">
      <w:pPr>
        <w:spacing w:after="0" w:line="240" w:lineRule="auto"/>
        <w:ind w:left="1134" w:firstLine="4820"/>
        <w:rPr>
          <w:rFonts w:eastAsia="Calibri"/>
          <w:sz w:val="24"/>
          <w:szCs w:val="24"/>
        </w:rPr>
      </w:pPr>
    </w:p>
    <w:p w14:paraId="773E40E9" w14:textId="77777777" w:rsidR="00B54A64" w:rsidRDefault="00B54A64" w:rsidP="00E92A68">
      <w:pPr>
        <w:spacing w:after="0" w:line="240" w:lineRule="auto"/>
        <w:ind w:left="1134" w:firstLine="4820"/>
        <w:rPr>
          <w:rFonts w:eastAsia="Calibri"/>
          <w:sz w:val="24"/>
          <w:szCs w:val="24"/>
        </w:rPr>
      </w:pPr>
    </w:p>
    <w:p w14:paraId="6E3DAF78" w14:textId="77777777" w:rsidR="00B54A64" w:rsidRDefault="00B54A64" w:rsidP="00E92A68">
      <w:pPr>
        <w:spacing w:after="0" w:line="240" w:lineRule="auto"/>
        <w:ind w:left="1134" w:firstLine="4820"/>
        <w:rPr>
          <w:rFonts w:eastAsia="Calibri"/>
          <w:sz w:val="24"/>
          <w:szCs w:val="24"/>
        </w:rPr>
      </w:pPr>
    </w:p>
    <w:p w14:paraId="36BAAC2B" w14:textId="77777777" w:rsidR="00B54A64" w:rsidRDefault="00B54A64" w:rsidP="00E92A68">
      <w:pPr>
        <w:spacing w:after="0" w:line="240" w:lineRule="auto"/>
        <w:ind w:left="1134" w:firstLine="4820"/>
        <w:rPr>
          <w:rFonts w:eastAsia="Calibri"/>
          <w:sz w:val="24"/>
          <w:szCs w:val="24"/>
        </w:rPr>
      </w:pPr>
    </w:p>
    <w:p w14:paraId="52C7CBFC" w14:textId="77777777" w:rsidR="000F24C1" w:rsidRDefault="000F24C1" w:rsidP="00E92A68">
      <w:pPr>
        <w:spacing w:after="0" w:line="240" w:lineRule="auto"/>
        <w:ind w:left="1134" w:firstLine="4820"/>
        <w:rPr>
          <w:rFonts w:eastAsia="Calibri"/>
          <w:sz w:val="24"/>
          <w:szCs w:val="24"/>
        </w:rPr>
      </w:pPr>
    </w:p>
    <w:p w14:paraId="7300455A" w14:textId="77777777" w:rsidR="000F24C1" w:rsidRDefault="000F24C1" w:rsidP="00E92A68">
      <w:pPr>
        <w:spacing w:after="0" w:line="240" w:lineRule="auto"/>
        <w:ind w:left="1134" w:firstLine="4820"/>
        <w:rPr>
          <w:rFonts w:eastAsia="Calibri"/>
          <w:sz w:val="24"/>
          <w:szCs w:val="24"/>
        </w:rPr>
      </w:pPr>
    </w:p>
    <w:p w14:paraId="59AB75C1" w14:textId="77777777" w:rsidR="000F24C1" w:rsidRDefault="000F24C1" w:rsidP="00E92A68">
      <w:pPr>
        <w:spacing w:after="0" w:line="240" w:lineRule="auto"/>
        <w:ind w:left="1134" w:firstLine="4820"/>
        <w:rPr>
          <w:rFonts w:eastAsia="Calibri"/>
          <w:sz w:val="24"/>
          <w:szCs w:val="24"/>
        </w:rPr>
      </w:pPr>
    </w:p>
    <w:p w14:paraId="75D24258" w14:textId="77777777" w:rsidR="000F24C1" w:rsidRDefault="000F24C1" w:rsidP="00E92A68">
      <w:pPr>
        <w:spacing w:after="0" w:line="240" w:lineRule="auto"/>
        <w:ind w:left="1134" w:firstLine="4820"/>
        <w:rPr>
          <w:rFonts w:eastAsia="Calibri"/>
          <w:sz w:val="24"/>
          <w:szCs w:val="24"/>
        </w:rPr>
      </w:pPr>
    </w:p>
    <w:p w14:paraId="4E001457" w14:textId="77777777" w:rsidR="000F24C1" w:rsidRDefault="000F24C1" w:rsidP="00E92A68">
      <w:pPr>
        <w:spacing w:after="0" w:line="240" w:lineRule="auto"/>
        <w:ind w:left="1134" w:firstLine="4820"/>
        <w:rPr>
          <w:rFonts w:eastAsia="Calibri"/>
          <w:sz w:val="24"/>
          <w:szCs w:val="24"/>
        </w:rPr>
      </w:pPr>
    </w:p>
    <w:p w14:paraId="037878B0" w14:textId="77777777" w:rsidR="000F24C1" w:rsidRDefault="000F24C1" w:rsidP="00E92A68">
      <w:pPr>
        <w:spacing w:after="0" w:line="240" w:lineRule="auto"/>
        <w:ind w:left="1134" w:firstLine="4820"/>
        <w:rPr>
          <w:rFonts w:eastAsia="Calibri"/>
          <w:sz w:val="24"/>
          <w:szCs w:val="24"/>
        </w:rPr>
      </w:pPr>
    </w:p>
    <w:p w14:paraId="7440F65A" w14:textId="77777777" w:rsidR="000F24C1" w:rsidRDefault="000F24C1" w:rsidP="00E92A68">
      <w:pPr>
        <w:spacing w:after="0" w:line="240" w:lineRule="auto"/>
        <w:ind w:left="1134" w:firstLine="4820"/>
        <w:rPr>
          <w:rFonts w:eastAsia="Calibri"/>
          <w:sz w:val="24"/>
          <w:szCs w:val="24"/>
        </w:rPr>
      </w:pPr>
    </w:p>
    <w:p w14:paraId="2A062D98" w14:textId="77777777" w:rsidR="000F24C1" w:rsidRDefault="000F24C1" w:rsidP="00E92A68">
      <w:pPr>
        <w:spacing w:after="0" w:line="240" w:lineRule="auto"/>
        <w:ind w:left="1134" w:firstLine="4820"/>
        <w:rPr>
          <w:rFonts w:eastAsia="Calibri"/>
          <w:sz w:val="24"/>
          <w:szCs w:val="24"/>
        </w:rPr>
      </w:pPr>
    </w:p>
    <w:p w14:paraId="60BCB158" w14:textId="77777777" w:rsidR="000F24C1" w:rsidRDefault="000F24C1" w:rsidP="00E92A68">
      <w:pPr>
        <w:spacing w:after="0" w:line="240" w:lineRule="auto"/>
        <w:ind w:left="1134" w:firstLine="4820"/>
        <w:rPr>
          <w:rFonts w:eastAsia="Calibri"/>
          <w:sz w:val="24"/>
          <w:szCs w:val="24"/>
        </w:rPr>
      </w:pPr>
    </w:p>
    <w:p w14:paraId="276B5F97" w14:textId="77777777" w:rsidR="000F24C1" w:rsidRDefault="000F24C1" w:rsidP="00E92A68">
      <w:pPr>
        <w:spacing w:after="0" w:line="240" w:lineRule="auto"/>
        <w:ind w:left="1134" w:firstLine="4820"/>
        <w:rPr>
          <w:rFonts w:eastAsia="Calibri"/>
          <w:sz w:val="24"/>
          <w:szCs w:val="24"/>
        </w:rPr>
      </w:pPr>
    </w:p>
    <w:p w14:paraId="530AB92F" w14:textId="77777777" w:rsidR="000F24C1" w:rsidRDefault="000F24C1" w:rsidP="00E92A68">
      <w:pPr>
        <w:spacing w:after="0" w:line="240" w:lineRule="auto"/>
        <w:ind w:left="1134" w:firstLine="4820"/>
        <w:rPr>
          <w:rFonts w:eastAsia="Calibri"/>
          <w:sz w:val="24"/>
          <w:szCs w:val="24"/>
        </w:rPr>
      </w:pPr>
    </w:p>
    <w:p w14:paraId="092E0419" w14:textId="77777777" w:rsidR="000F24C1" w:rsidRDefault="000F24C1" w:rsidP="00E92A68">
      <w:pPr>
        <w:spacing w:after="0" w:line="240" w:lineRule="auto"/>
        <w:ind w:left="1134" w:firstLine="4820"/>
        <w:rPr>
          <w:rFonts w:eastAsia="Calibri"/>
          <w:sz w:val="24"/>
          <w:szCs w:val="24"/>
        </w:rPr>
      </w:pPr>
    </w:p>
    <w:p w14:paraId="0CD779B5" w14:textId="77777777" w:rsidR="000F24C1" w:rsidRDefault="000F24C1" w:rsidP="00E92A68">
      <w:pPr>
        <w:spacing w:after="0" w:line="240" w:lineRule="auto"/>
        <w:ind w:left="1134" w:firstLine="4820"/>
        <w:rPr>
          <w:rFonts w:eastAsia="Calibri"/>
          <w:sz w:val="24"/>
          <w:szCs w:val="24"/>
        </w:rPr>
      </w:pPr>
    </w:p>
    <w:tbl>
      <w:tblPr>
        <w:tblpPr w:leftFromText="180" w:rightFromText="180" w:bottomFromText="160" w:vertAnchor="text" w:horzAnchor="page" w:tblpX="2235" w:tblpY="126"/>
        <w:tblW w:w="9694" w:type="dxa"/>
        <w:tblLook w:val="04A0" w:firstRow="1" w:lastRow="0" w:firstColumn="1" w:lastColumn="0" w:noHBand="0" w:noVBand="1"/>
      </w:tblPr>
      <w:tblGrid>
        <w:gridCol w:w="4674"/>
        <w:gridCol w:w="5020"/>
      </w:tblGrid>
      <w:tr w:rsidR="00DB198D" w14:paraId="2035492D" w14:textId="77777777" w:rsidTr="00DA4D8D">
        <w:trPr>
          <w:trHeight w:val="2700"/>
        </w:trPr>
        <w:tc>
          <w:tcPr>
            <w:tcW w:w="4674" w:type="dxa"/>
            <w:hideMark/>
          </w:tcPr>
          <w:p w14:paraId="19F5985D" w14:textId="77777777" w:rsidR="00DB198D" w:rsidRDefault="00DB198D" w:rsidP="00DA4D8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7DE2E72C"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4CB7674"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0C8BF02C"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6F898C04" w14:textId="77777777" w:rsidR="00DB198D" w:rsidRDefault="00DB198D" w:rsidP="00DA4D8D">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0ACD72F6"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06C00470"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0F76F197" w14:textId="6BE56FB8" w:rsidR="00DB198D" w:rsidRDefault="00E60FCE" w:rsidP="00DA4D8D">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DB198D">
              <w:rPr>
                <w:rFonts w:ascii="Times New Roman" w:eastAsia="Times New Roman" w:hAnsi="Times New Roman" w:cs="Times New Roman"/>
                <w:b/>
                <w:bCs/>
                <w:caps/>
                <w:sz w:val="24"/>
                <w:szCs w:val="24"/>
                <w:lang w:eastAsia="ru-RU"/>
              </w:rPr>
              <w:t>:</w:t>
            </w:r>
          </w:p>
          <w:p w14:paraId="611EEA79" w14:textId="77777777" w:rsidR="00DB198D" w:rsidRPr="00196FD3" w:rsidRDefault="00DB198D" w:rsidP="00DA4D8D">
            <w:pPr>
              <w:spacing w:after="0" w:line="240" w:lineRule="auto"/>
              <w:jc w:val="center"/>
              <w:rPr>
                <w:rFonts w:ascii="Times New Roman" w:eastAsia="Times New Roman" w:hAnsi="Times New Roman" w:cs="Times New Roman"/>
                <w:sz w:val="24"/>
                <w:szCs w:val="24"/>
                <w:lang w:eastAsia="ru-RU"/>
              </w:rPr>
            </w:pPr>
            <w:r>
              <w:rPr>
                <w:sz w:val="24"/>
                <w:szCs w:val="24"/>
              </w:rPr>
              <w:t xml:space="preserve">Директор </w:t>
            </w:r>
            <w:r w:rsidRPr="00196FD3">
              <w:rPr>
                <w:sz w:val="24"/>
                <w:szCs w:val="24"/>
              </w:rPr>
              <w:t>УФПС</w:t>
            </w:r>
            <w:r>
              <w:rPr>
                <w:sz w:val="24"/>
                <w:szCs w:val="24"/>
              </w:rPr>
              <w:t xml:space="preserve"> </w:t>
            </w:r>
            <w:r w:rsidRPr="00196FD3">
              <w:rPr>
                <w:sz w:val="24"/>
                <w:szCs w:val="24"/>
              </w:rPr>
              <w:t>г. Москвы</w:t>
            </w:r>
          </w:p>
          <w:p w14:paraId="7A15FBC5" w14:textId="09C304B5"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 / </w:t>
            </w:r>
            <w:r w:rsidR="00E60FCE">
              <w:rPr>
                <w:rFonts w:ascii="Times New Roman" w:eastAsia="Times New Roman" w:hAnsi="Times New Roman" w:cs="Times New Roman"/>
                <w:sz w:val="24"/>
                <w:szCs w:val="24"/>
                <w:lang w:eastAsia="ru-RU"/>
              </w:rPr>
              <w:t>Ефимова К.А.</w:t>
            </w:r>
            <w:r>
              <w:rPr>
                <w:rFonts w:ascii="Times New Roman" w:eastAsia="Times New Roman" w:hAnsi="Times New Roman" w:cs="Times New Roman"/>
                <w:sz w:val="24"/>
                <w:szCs w:val="24"/>
                <w:lang w:eastAsia="ru-RU"/>
              </w:rPr>
              <w:t xml:space="preserve"> /</w:t>
            </w:r>
          </w:p>
          <w:p w14:paraId="3868B046" w14:textId="77777777" w:rsidR="00DB198D" w:rsidRDefault="00DB198D" w:rsidP="00DA4D8D">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233F4313" w14:textId="77777777" w:rsidR="00DB198D" w:rsidRDefault="00DB198D" w:rsidP="00DA4D8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4CFCFAFB" w14:textId="77777777" w:rsidR="00DB198D" w:rsidRDefault="00DB198D" w:rsidP="00DA4D8D">
            <w:pPr>
              <w:spacing w:after="0" w:line="240" w:lineRule="auto"/>
              <w:rPr>
                <w:rFonts w:ascii="Times New Roman" w:eastAsia="Times New Roman" w:hAnsi="Times New Roman" w:cs="Times New Roman"/>
                <w:sz w:val="24"/>
                <w:szCs w:val="24"/>
                <w:lang w:eastAsia="ru-RU"/>
              </w:rPr>
            </w:pPr>
          </w:p>
        </w:tc>
      </w:tr>
    </w:tbl>
    <w:p w14:paraId="54F1B39E" w14:textId="77777777" w:rsidR="000F24C1" w:rsidRDefault="000F24C1" w:rsidP="00E92A68">
      <w:pPr>
        <w:spacing w:after="0" w:line="240" w:lineRule="auto"/>
        <w:ind w:left="1134" w:firstLine="4820"/>
        <w:rPr>
          <w:rFonts w:eastAsia="Calibri"/>
          <w:sz w:val="24"/>
          <w:szCs w:val="24"/>
        </w:rPr>
      </w:pPr>
    </w:p>
    <w:p w14:paraId="162BAAFC" w14:textId="77777777" w:rsidR="000F24C1" w:rsidRDefault="000F24C1" w:rsidP="00E92A68">
      <w:pPr>
        <w:spacing w:after="0" w:line="240" w:lineRule="auto"/>
        <w:ind w:left="1134" w:firstLine="4820"/>
        <w:rPr>
          <w:rFonts w:eastAsia="Calibri"/>
          <w:sz w:val="24"/>
          <w:szCs w:val="24"/>
        </w:rPr>
      </w:pPr>
    </w:p>
    <w:p w14:paraId="0144D515" w14:textId="77777777" w:rsidR="00807000" w:rsidRDefault="00807000" w:rsidP="00E92A68">
      <w:pPr>
        <w:spacing w:after="0" w:line="240" w:lineRule="auto"/>
        <w:ind w:left="1134" w:firstLine="4820"/>
        <w:rPr>
          <w:rFonts w:eastAsia="Calibri"/>
          <w:sz w:val="24"/>
          <w:szCs w:val="24"/>
        </w:rPr>
      </w:pPr>
    </w:p>
    <w:p w14:paraId="49840044" w14:textId="04214C15" w:rsidR="002766AB" w:rsidRDefault="00F074B1" w:rsidP="00807000">
      <w:pPr>
        <w:spacing w:after="0" w:line="240" w:lineRule="auto"/>
        <w:ind w:left="1134" w:firstLine="4820"/>
        <w:jc w:val="right"/>
        <w:rPr>
          <w:rFonts w:eastAsia="Calibri"/>
          <w:sz w:val="24"/>
          <w:szCs w:val="24"/>
        </w:rPr>
      </w:pPr>
      <w:r>
        <w:rPr>
          <w:rFonts w:eastAsia="Calibri"/>
          <w:sz w:val="24"/>
          <w:szCs w:val="24"/>
        </w:rPr>
        <w:lastRenderedPageBreak/>
        <w:t>П</w:t>
      </w:r>
      <w:r w:rsidR="002766AB">
        <w:rPr>
          <w:rFonts w:eastAsia="Calibri"/>
          <w:sz w:val="24"/>
          <w:szCs w:val="24"/>
        </w:rPr>
        <w:t>риложение № 4</w:t>
      </w:r>
    </w:p>
    <w:p w14:paraId="31721475" w14:textId="0B34ACD2" w:rsidR="00807000" w:rsidRDefault="00807000" w:rsidP="00807000">
      <w:pPr>
        <w:pStyle w:val="a9"/>
        <w:ind w:left="1134" w:right="140" w:firstLine="4820"/>
        <w:jc w:val="right"/>
        <w:rPr>
          <w:rFonts w:eastAsia="Calibri"/>
        </w:rPr>
      </w:pPr>
      <w:r w:rsidRPr="00807000">
        <w:rPr>
          <w:rFonts w:eastAsia="Calibri"/>
        </w:rPr>
        <w:t xml:space="preserve">к Договору                                                         </w:t>
      </w:r>
      <w:r>
        <w:rPr>
          <w:rFonts w:eastAsia="Calibri"/>
        </w:rPr>
        <w:t xml:space="preserve">                                                          </w:t>
      </w:r>
      <w:r w:rsidRPr="00807000">
        <w:rPr>
          <w:rFonts w:eastAsia="Calibri"/>
        </w:rPr>
        <w:t xml:space="preserve">на поставку шин для грузовых автомобилей </w:t>
      </w:r>
    </w:p>
    <w:p w14:paraId="43546635" w14:textId="69F8D066" w:rsidR="00807000" w:rsidRPr="00807000" w:rsidRDefault="00807000" w:rsidP="00807000">
      <w:pPr>
        <w:pStyle w:val="a9"/>
        <w:ind w:left="1134" w:right="140" w:firstLine="4820"/>
        <w:jc w:val="right"/>
        <w:rPr>
          <w:rFonts w:eastAsia="Calibri"/>
        </w:rPr>
      </w:pPr>
      <w:r w:rsidRPr="00807000">
        <w:rPr>
          <w:rFonts w:eastAsia="Calibri"/>
        </w:rPr>
        <w:t xml:space="preserve"> </w:t>
      </w:r>
      <w:r>
        <w:rPr>
          <w:rFonts w:eastAsia="Calibri"/>
        </w:rPr>
        <w:t xml:space="preserve">    </w:t>
      </w:r>
      <w:r w:rsidRPr="00807000">
        <w:rPr>
          <w:rFonts w:eastAsia="Calibri"/>
        </w:rPr>
        <w:t xml:space="preserve"> для нужд УФПС г. Москвы</w:t>
      </w:r>
    </w:p>
    <w:p w14:paraId="17E1D307" w14:textId="77777777" w:rsidR="00807000" w:rsidRPr="00807000" w:rsidRDefault="00807000" w:rsidP="00807000">
      <w:pPr>
        <w:pStyle w:val="a9"/>
        <w:ind w:left="1134" w:right="140" w:firstLine="4820"/>
        <w:jc w:val="right"/>
        <w:rPr>
          <w:rFonts w:eastAsia="Calibri"/>
        </w:rPr>
      </w:pPr>
      <w:r w:rsidRPr="00807000">
        <w:rPr>
          <w:rFonts w:eastAsia="Calibri"/>
        </w:rPr>
        <w:t xml:space="preserve"> от _____________ 20______ г.</w:t>
      </w:r>
    </w:p>
    <w:p w14:paraId="70C8F91F" w14:textId="4D6980DE" w:rsidR="002766AB" w:rsidRDefault="00807000" w:rsidP="00807000">
      <w:pPr>
        <w:pStyle w:val="a9"/>
        <w:ind w:left="1134" w:right="140" w:firstLine="4820"/>
        <w:jc w:val="right"/>
        <w:rPr>
          <w:rFonts w:eastAsia="Calibri"/>
        </w:rPr>
      </w:pPr>
      <w:r w:rsidRPr="00807000">
        <w:rPr>
          <w:rFonts w:eastAsia="Calibri"/>
        </w:rPr>
        <w:t>№____________________</w:t>
      </w:r>
    </w:p>
    <w:p w14:paraId="690A0D59" w14:textId="77777777" w:rsidR="002766AB" w:rsidRDefault="002766AB" w:rsidP="002766AB">
      <w:pPr>
        <w:pStyle w:val="a9"/>
        <w:spacing w:line="276" w:lineRule="auto"/>
        <w:ind w:left="1134" w:right="140"/>
        <w:jc w:val="right"/>
        <w:rPr>
          <w:rFonts w:eastAsia="Calibri"/>
        </w:rPr>
      </w:pPr>
    </w:p>
    <w:p w14:paraId="41AF0F89" w14:textId="77777777" w:rsidR="002766AB" w:rsidRDefault="002766AB" w:rsidP="002766AB">
      <w:pPr>
        <w:pStyle w:val="a9"/>
        <w:spacing w:line="276" w:lineRule="auto"/>
        <w:ind w:left="1134" w:right="140"/>
        <w:jc w:val="right"/>
      </w:pPr>
    </w:p>
    <w:p w14:paraId="73F3CC70" w14:textId="77777777" w:rsidR="002766AB" w:rsidRDefault="002766AB" w:rsidP="004A18AC">
      <w:pPr>
        <w:pStyle w:val="a9"/>
        <w:spacing w:before="240" w:after="120" w:line="276" w:lineRule="auto"/>
        <w:ind w:left="357"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6AF6E470" w14:textId="4934257D" w:rsidR="002766AB" w:rsidRDefault="00AF761F" w:rsidP="004A18AC">
      <w:pPr>
        <w:pStyle w:val="a9"/>
        <w:tabs>
          <w:tab w:val="left" w:pos="993"/>
        </w:tabs>
        <w:autoSpaceDE w:val="0"/>
        <w:autoSpaceDN w:val="0"/>
        <w:adjustRightInd w:val="0"/>
        <w:spacing w:line="276" w:lineRule="auto"/>
        <w:ind w:left="0" w:right="140" w:firstLine="709"/>
        <w:jc w:val="both"/>
      </w:pPr>
      <w:r>
        <w:t>1)</w:t>
      </w:r>
      <w:r>
        <w:tab/>
      </w:r>
      <w:r w:rsidR="002766AB">
        <w:t>Учредительные или иные документы:</w:t>
      </w:r>
    </w:p>
    <w:p w14:paraId="1CA6915A" w14:textId="77777777" w:rsidR="002766AB" w:rsidRPr="00042BA0" w:rsidRDefault="002766AB" w:rsidP="004A18AC">
      <w:pPr>
        <w:pStyle w:val="a9"/>
        <w:tabs>
          <w:tab w:val="left" w:pos="1134"/>
        </w:tabs>
        <w:autoSpaceDE w:val="0"/>
        <w:autoSpaceDN w:val="0"/>
        <w:adjustRightInd w:val="0"/>
        <w:spacing w:line="276" w:lineRule="auto"/>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Default="002766AB" w:rsidP="004A18AC">
      <w:pPr>
        <w:pStyle w:val="a9"/>
        <w:tabs>
          <w:tab w:val="left" w:pos="1134"/>
        </w:tabs>
        <w:autoSpaceDE w:val="0"/>
        <w:autoSpaceDN w:val="0"/>
        <w:adjustRightInd w:val="0"/>
        <w:spacing w:line="276" w:lineRule="auto"/>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Default="002766AB" w:rsidP="004A18AC">
      <w:pPr>
        <w:pStyle w:val="a9"/>
        <w:tabs>
          <w:tab w:val="left" w:pos="993"/>
        </w:tabs>
        <w:autoSpaceDE w:val="0"/>
        <w:autoSpaceDN w:val="0"/>
        <w:adjustRightInd w:val="0"/>
        <w:spacing w:line="276" w:lineRule="auto"/>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Default="002766AB" w:rsidP="004A18AC">
      <w:pPr>
        <w:pStyle w:val="a9"/>
        <w:tabs>
          <w:tab w:val="left" w:pos="993"/>
        </w:tabs>
        <w:autoSpaceDE w:val="0"/>
        <w:autoSpaceDN w:val="0"/>
        <w:adjustRightInd w:val="0"/>
        <w:spacing w:line="276" w:lineRule="auto"/>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t>.</w:t>
      </w:r>
    </w:p>
    <w:p w14:paraId="0284E239" w14:textId="77777777" w:rsidR="002766AB" w:rsidRDefault="002766AB" w:rsidP="004A18AC">
      <w:pPr>
        <w:pStyle w:val="a9"/>
        <w:tabs>
          <w:tab w:val="left" w:pos="993"/>
        </w:tabs>
        <w:autoSpaceDE w:val="0"/>
        <w:autoSpaceDN w:val="0"/>
        <w:adjustRightInd w:val="0"/>
        <w:spacing w:line="276" w:lineRule="auto"/>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Default="002766AB" w:rsidP="004A18AC">
      <w:pPr>
        <w:pStyle w:val="a9"/>
        <w:tabs>
          <w:tab w:val="left" w:pos="993"/>
        </w:tabs>
        <w:autoSpaceDE w:val="0"/>
        <w:autoSpaceDN w:val="0"/>
        <w:adjustRightInd w:val="0"/>
        <w:spacing w:line="276" w:lineRule="auto"/>
        <w:ind w:left="0" w:right="140" w:firstLine="709"/>
        <w:jc w:val="both"/>
      </w:pPr>
      <w:r>
        <w:t>5)</w:t>
      </w:r>
      <w: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4B628FF0" w14:textId="77777777" w:rsidR="002766AB" w:rsidRDefault="002766AB" w:rsidP="004A18AC">
      <w:pPr>
        <w:pStyle w:val="a9"/>
        <w:tabs>
          <w:tab w:val="left" w:pos="1134"/>
        </w:tabs>
        <w:autoSpaceDE w:val="0"/>
        <w:autoSpaceDN w:val="0"/>
        <w:adjustRightInd w:val="0"/>
        <w:spacing w:line="276" w:lineRule="auto"/>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Default="002766AB" w:rsidP="004A18AC">
      <w:pPr>
        <w:pStyle w:val="a9"/>
        <w:tabs>
          <w:tab w:val="left" w:pos="1134"/>
        </w:tabs>
        <w:autoSpaceDE w:val="0"/>
        <w:autoSpaceDN w:val="0"/>
        <w:adjustRightInd w:val="0"/>
        <w:spacing w:line="276" w:lineRule="auto"/>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Default="002766AB" w:rsidP="004A18AC">
      <w:pPr>
        <w:pStyle w:val="a9"/>
        <w:autoSpaceDE w:val="0"/>
        <w:autoSpaceDN w:val="0"/>
        <w:adjustRightInd w:val="0"/>
        <w:spacing w:line="276" w:lineRule="auto"/>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Default="002766AB" w:rsidP="004A18AC">
      <w:pPr>
        <w:pStyle w:val="a9"/>
        <w:autoSpaceDE w:val="0"/>
        <w:autoSpaceDN w:val="0"/>
        <w:adjustRightInd w:val="0"/>
        <w:spacing w:line="276" w:lineRule="auto"/>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F6CF524" w14:textId="77777777" w:rsidR="002766AB" w:rsidRDefault="002766AB" w:rsidP="004A18AC">
      <w:pPr>
        <w:pStyle w:val="a9"/>
        <w:spacing w:before="240" w:after="120" w:line="276" w:lineRule="auto"/>
        <w:ind w:left="0" w:firstLine="709"/>
        <w:jc w:val="both"/>
        <w:rPr>
          <w:rFonts w:eastAsia="Calibri"/>
        </w:rPr>
      </w:pPr>
      <w:r>
        <w:rPr>
          <w:rFonts w:eastAsia="Calibri"/>
        </w:rP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20525EA" w14:textId="77777777" w:rsidR="002766AB" w:rsidRDefault="002766AB" w:rsidP="002766AB">
      <w:pPr>
        <w:pStyle w:val="a9"/>
        <w:spacing w:before="240" w:after="120"/>
        <w:ind w:left="357" w:hanging="357"/>
        <w:jc w:val="center"/>
        <w:rPr>
          <w:b/>
        </w:rPr>
      </w:pPr>
    </w:p>
    <w:p w14:paraId="7A8C78EA" w14:textId="77777777" w:rsidR="002766AB" w:rsidRDefault="002766AB" w:rsidP="002766AB">
      <w:pPr>
        <w:pStyle w:val="VL0"/>
        <w:rPr>
          <w:color w:val="auto"/>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766AB" w14:paraId="1C0CCBD8" w14:textId="77777777" w:rsidTr="002766AB">
        <w:trPr>
          <w:trHeight w:val="422"/>
        </w:trPr>
        <w:tc>
          <w:tcPr>
            <w:tcW w:w="4786" w:type="dxa"/>
          </w:tcPr>
          <w:p w14:paraId="7A07B352" w14:textId="77777777" w:rsidR="002766AB" w:rsidRDefault="002766AB">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Поставщик:</w:t>
            </w:r>
          </w:p>
          <w:p w14:paraId="14775CFC"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4236DD54"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vertAlign w:val="superscript"/>
                <w:lang w:eastAsia="ru-RU"/>
              </w:rPr>
              <w:t>(должность)</w:t>
            </w:r>
          </w:p>
          <w:p w14:paraId="4DD5B8AE"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1B1ACAE6" w14:textId="77777777" w:rsidR="002766AB" w:rsidRDefault="002766AB">
            <w:pPr>
              <w:spacing w:after="0"/>
              <w:jc w:val="center"/>
              <w:rPr>
                <w:rFonts w:ascii="Times New Roman" w:hAnsi="Times New Roman"/>
                <w:sz w:val="24"/>
                <w:szCs w:val="24"/>
                <w:vertAlign w:val="superscript"/>
                <w:lang w:eastAsia="ru-RU"/>
              </w:rPr>
            </w:pPr>
            <w:r>
              <w:rPr>
                <w:rFonts w:ascii="Times New Roman" w:hAnsi="Times New Roman"/>
                <w:sz w:val="24"/>
                <w:szCs w:val="24"/>
                <w:vertAlign w:val="superscript"/>
                <w:lang w:eastAsia="ru-RU"/>
              </w:rPr>
              <w:t>(подпись, фамилия и инициалы)</w:t>
            </w:r>
          </w:p>
          <w:p w14:paraId="6DE68B4E"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 ____________ 20__ г.</w:t>
            </w:r>
          </w:p>
          <w:p w14:paraId="407B208E" w14:textId="77777777" w:rsidR="002766AB" w:rsidRDefault="002766AB">
            <w:pPr>
              <w:spacing w:after="0"/>
              <w:rPr>
                <w:rFonts w:ascii="Times New Roman" w:hAnsi="Times New Roman"/>
                <w:sz w:val="24"/>
                <w:szCs w:val="24"/>
                <w:lang w:eastAsia="ru-RU"/>
              </w:rPr>
            </w:pPr>
          </w:p>
          <w:p w14:paraId="4E9CACBF" w14:textId="77777777" w:rsidR="002766AB" w:rsidRDefault="002766AB">
            <w:pPr>
              <w:spacing w:after="0"/>
              <w:rPr>
                <w:rFonts w:ascii="Times New Roman" w:hAnsi="Times New Roman"/>
                <w:sz w:val="24"/>
                <w:szCs w:val="24"/>
                <w:lang w:eastAsia="ru-RU"/>
              </w:rPr>
            </w:pPr>
            <w:r>
              <w:rPr>
                <w:rFonts w:ascii="Times New Roman" w:hAnsi="Times New Roman"/>
                <w:sz w:val="24"/>
                <w:szCs w:val="24"/>
                <w:lang w:eastAsia="ru-RU"/>
              </w:rPr>
              <w:t xml:space="preserve">        М.П.  (при наличии печати)</w:t>
            </w:r>
          </w:p>
        </w:tc>
        <w:tc>
          <w:tcPr>
            <w:tcW w:w="4677" w:type="dxa"/>
          </w:tcPr>
          <w:p w14:paraId="6B9BE7F6" w14:textId="65F7F73F" w:rsidR="002766AB" w:rsidRDefault="00E60FCE">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Покупатель</w:t>
            </w:r>
            <w:r w:rsidR="002766AB">
              <w:rPr>
                <w:rFonts w:ascii="Times New Roman" w:hAnsi="Times New Roman"/>
                <w:b/>
                <w:bCs/>
                <w:caps/>
                <w:sz w:val="24"/>
                <w:szCs w:val="24"/>
                <w:lang w:eastAsia="ru-RU"/>
              </w:rPr>
              <w:t>:</w:t>
            </w:r>
          </w:p>
          <w:p w14:paraId="38F8836C" w14:textId="07D4E110" w:rsidR="00196FD3" w:rsidRPr="00DB198D" w:rsidRDefault="00E015A1" w:rsidP="00196FD3">
            <w:pPr>
              <w:spacing w:after="0" w:line="240" w:lineRule="auto"/>
              <w:jc w:val="center"/>
              <w:rPr>
                <w:rFonts w:ascii="Times New Roman" w:eastAsia="Times New Roman" w:hAnsi="Times New Roman" w:cs="Times New Roman"/>
                <w:sz w:val="24"/>
                <w:szCs w:val="24"/>
                <w:lang w:eastAsia="ru-RU"/>
              </w:rPr>
            </w:pPr>
            <w:r w:rsidRPr="00DB198D">
              <w:rPr>
                <w:sz w:val="24"/>
                <w:szCs w:val="24"/>
              </w:rPr>
              <w:t>Директор</w:t>
            </w:r>
            <w:r w:rsidR="00ED5AD7" w:rsidRPr="00DB198D">
              <w:rPr>
                <w:sz w:val="24"/>
                <w:szCs w:val="24"/>
              </w:rPr>
              <w:t xml:space="preserve"> </w:t>
            </w:r>
            <w:r w:rsidR="00196FD3" w:rsidRPr="00DB198D">
              <w:rPr>
                <w:sz w:val="24"/>
                <w:szCs w:val="24"/>
              </w:rPr>
              <w:t>УФПС</w:t>
            </w:r>
            <w:r w:rsidR="00ED5AD7" w:rsidRPr="00DB198D">
              <w:rPr>
                <w:sz w:val="24"/>
                <w:szCs w:val="24"/>
              </w:rPr>
              <w:t xml:space="preserve"> </w:t>
            </w:r>
            <w:r w:rsidR="00196FD3" w:rsidRPr="00DB198D">
              <w:rPr>
                <w:sz w:val="24"/>
                <w:szCs w:val="24"/>
              </w:rPr>
              <w:t>г. Москвы</w:t>
            </w:r>
          </w:p>
          <w:p w14:paraId="30D6A6BE" w14:textId="00C9616E" w:rsidR="00196FD3" w:rsidRDefault="00196FD3" w:rsidP="00196FD3">
            <w:pPr>
              <w:spacing w:after="0" w:line="240" w:lineRule="auto"/>
              <w:jc w:val="center"/>
              <w:rPr>
                <w:rFonts w:ascii="Times New Roman" w:eastAsia="Times New Roman" w:hAnsi="Times New Roman" w:cs="Times New Roman"/>
                <w:sz w:val="24"/>
                <w:szCs w:val="24"/>
                <w:lang w:eastAsia="ru-RU"/>
              </w:rPr>
            </w:pPr>
            <w:r w:rsidRPr="00DB198D">
              <w:rPr>
                <w:rFonts w:ascii="Times New Roman" w:eastAsia="Times New Roman" w:hAnsi="Times New Roman" w:cs="Times New Roman"/>
                <w:sz w:val="24"/>
                <w:szCs w:val="24"/>
                <w:lang w:eastAsia="ru-RU"/>
              </w:rPr>
              <w:t xml:space="preserve">_____________________ / </w:t>
            </w:r>
            <w:r w:rsidR="00E60FCE">
              <w:rPr>
                <w:rFonts w:ascii="Times New Roman" w:eastAsia="Times New Roman" w:hAnsi="Times New Roman" w:cs="Times New Roman"/>
                <w:sz w:val="24"/>
                <w:szCs w:val="24"/>
                <w:lang w:eastAsia="ru-RU"/>
              </w:rPr>
              <w:t>Ефимова К.А.</w:t>
            </w:r>
            <w:r w:rsidR="0043575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35C79F11" w14:textId="77777777" w:rsidR="00196FD3" w:rsidRDefault="00196FD3" w:rsidP="00196FD3">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60D8A176" w14:textId="462E1310" w:rsidR="002766AB" w:rsidRDefault="00196FD3" w:rsidP="00196FD3">
            <w:pPr>
              <w:spacing w:after="0"/>
              <w:jc w:val="center"/>
              <w:rPr>
                <w:rFonts w:ascii="Times New Roman" w:hAnsi="Times New Roman"/>
                <w:sz w:val="24"/>
                <w:szCs w:val="24"/>
                <w:lang w:eastAsia="ru-RU"/>
              </w:rPr>
            </w:pPr>
            <w:r>
              <w:rPr>
                <w:rFonts w:ascii="Times New Roman" w:eastAsia="Times New Roman" w:hAnsi="Times New Roman" w:cs="Times New Roman"/>
                <w:sz w:val="24"/>
                <w:szCs w:val="24"/>
                <w:lang w:eastAsia="ru-RU"/>
              </w:rPr>
              <w:t xml:space="preserve">___ ____________ 20__ </w:t>
            </w:r>
            <w:r w:rsidR="002766AB">
              <w:rPr>
                <w:rFonts w:ascii="Times New Roman" w:hAnsi="Times New Roman"/>
                <w:sz w:val="24"/>
                <w:szCs w:val="24"/>
                <w:lang w:eastAsia="ru-RU"/>
              </w:rPr>
              <w:t>г.</w:t>
            </w:r>
          </w:p>
          <w:p w14:paraId="71B716F0" w14:textId="77777777" w:rsidR="002766AB" w:rsidRDefault="002766AB">
            <w:pPr>
              <w:spacing w:after="0"/>
              <w:rPr>
                <w:rFonts w:ascii="Times New Roman" w:hAnsi="Times New Roman"/>
                <w:sz w:val="24"/>
                <w:szCs w:val="24"/>
                <w:lang w:eastAsia="ru-RU"/>
              </w:rPr>
            </w:pPr>
          </w:p>
          <w:p w14:paraId="17F7E4AF" w14:textId="77777777" w:rsidR="002766AB" w:rsidRDefault="002766AB">
            <w:pPr>
              <w:spacing w:after="0"/>
              <w:jc w:val="center"/>
              <w:rPr>
                <w:rFonts w:ascii="Times New Roman" w:hAnsi="Times New Roman"/>
                <w:sz w:val="24"/>
                <w:szCs w:val="24"/>
                <w:lang w:eastAsia="ru-RU"/>
              </w:rPr>
            </w:pPr>
          </w:p>
        </w:tc>
      </w:tr>
    </w:tbl>
    <w:p w14:paraId="31F4CEC6" w14:textId="77777777" w:rsidR="002766AB" w:rsidRDefault="002766AB" w:rsidP="002766AB">
      <w:pPr>
        <w:pStyle w:val="VL0"/>
        <w:rPr>
          <w:color w:val="auto"/>
          <w:sz w:val="24"/>
          <w:szCs w:val="24"/>
        </w:rPr>
      </w:pPr>
    </w:p>
    <w:p w14:paraId="17AD4957" w14:textId="77777777" w:rsidR="002766AB" w:rsidRDefault="002766AB" w:rsidP="002766AB">
      <w:pPr>
        <w:rPr>
          <w:rFonts w:eastAsia="Calibri"/>
          <w:sz w:val="24"/>
          <w:szCs w:val="24"/>
        </w:rPr>
      </w:pPr>
      <w:r>
        <w:rPr>
          <w:rFonts w:eastAsia="Calibri"/>
          <w:sz w:val="24"/>
          <w:szCs w:val="24"/>
        </w:rPr>
        <w:br w:type="page"/>
      </w:r>
    </w:p>
    <w:p w14:paraId="5B98DC59" w14:textId="67F4CA4F" w:rsidR="00E92A68" w:rsidRDefault="00E92A68" w:rsidP="00807000">
      <w:pPr>
        <w:spacing w:after="0" w:line="240" w:lineRule="auto"/>
        <w:ind w:left="1134" w:firstLine="4820"/>
        <w:jc w:val="right"/>
        <w:rPr>
          <w:rFonts w:eastAsia="Calibri"/>
          <w:sz w:val="24"/>
          <w:szCs w:val="24"/>
        </w:rPr>
      </w:pPr>
      <w:r>
        <w:rPr>
          <w:rFonts w:eastAsia="Calibri"/>
          <w:sz w:val="24"/>
          <w:szCs w:val="24"/>
        </w:rPr>
        <w:lastRenderedPageBreak/>
        <w:t>Приложение № 5</w:t>
      </w:r>
    </w:p>
    <w:p w14:paraId="30CF3427" w14:textId="77777777" w:rsidR="00807000" w:rsidRPr="00807000" w:rsidRDefault="00807000" w:rsidP="00807000">
      <w:pPr>
        <w:spacing w:after="0" w:line="240" w:lineRule="auto"/>
        <w:ind w:left="5954"/>
        <w:jc w:val="right"/>
        <w:rPr>
          <w:rFonts w:ascii="Times New Roman" w:eastAsia="Calibri" w:hAnsi="Times New Roman" w:cs="Times New Roman"/>
          <w:sz w:val="24"/>
          <w:szCs w:val="24"/>
          <w:lang w:eastAsia="ru-RU"/>
        </w:rPr>
      </w:pPr>
      <w:r w:rsidRPr="00807000">
        <w:rPr>
          <w:rFonts w:ascii="Times New Roman" w:eastAsia="Calibri" w:hAnsi="Times New Roman" w:cs="Times New Roman"/>
          <w:sz w:val="24"/>
          <w:szCs w:val="24"/>
          <w:lang w:eastAsia="ru-RU"/>
        </w:rPr>
        <w:t>к Договору</w:t>
      </w:r>
    </w:p>
    <w:p w14:paraId="18108CDE" w14:textId="3AD2F150" w:rsidR="00807000" w:rsidRPr="00807000" w:rsidRDefault="00807000" w:rsidP="00807000">
      <w:pPr>
        <w:spacing w:after="0" w:line="240" w:lineRule="auto"/>
        <w:jc w:val="right"/>
        <w:rPr>
          <w:rFonts w:ascii="Times New Roman" w:eastAsia="Calibri" w:hAnsi="Times New Roman" w:cs="Times New Roman"/>
          <w:sz w:val="24"/>
          <w:szCs w:val="24"/>
          <w:lang w:eastAsia="ru-RU"/>
        </w:rPr>
      </w:pPr>
      <w:r w:rsidRPr="00807000">
        <w:rPr>
          <w:rFonts w:ascii="Times New Roman" w:eastAsia="Calibri" w:hAnsi="Times New Roman" w:cs="Times New Roman"/>
          <w:sz w:val="24"/>
          <w:szCs w:val="24"/>
          <w:lang w:eastAsia="ru-RU"/>
        </w:rPr>
        <w:t xml:space="preserve">                на поставку шин для грузовых автомобилей </w:t>
      </w:r>
    </w:p>
    <w:p w14:paraId="4DF8EC2D" w14:textId="5B10DADE" w:rsidR="00807000" w:rsidRPr="00807000" w:rsidRDefault="00807000" w:rsidP="00807000">
      <w:pPr>
        <w:spacing w:after="0" w:line="240" w:lineRule="auto"/>
        <w:ind w:left="5954"/>
        <w:rPr>
          <w:rFonts w:ascii="Times New Roman" w:eastAsia="Calibri" w:hAnsi="Times New Roman" w:cs="Times New Roman"/>
          <w:sz w:val="24"/>
          <w:szCs w:val="24"/>
          <w:lang w:eastAsia="ru-RU"/>
        </w:rPr>
      </w:pPr>
      <w:r w:rsidRPr="00807000">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r w:rsidRPr="00807000">
        <w:rPr>
          <w:rFonts w:ascii="Times New Roman" w:eastAsia="Calibri" w:hAnsi="Times New Roman" w:cs="Times New Roman"/>
          <w:sz w:val="24"/>
          <w:szCs w:val="24"/>
          <w:lang w:eastAsia="ru-RU"/>
        </w:rPr>
        <w:t xml:space="preserve"> для нужд УФПС г. Москвы</w:t>
      </w:r>
    </w:p>
    <w:p w14:paraId="618957C8" w14:textId="77777777" w:rsidR="00807000" w:rsidRPr="00807000" w:rsidRDefault="00807000" w:rsidP="00807000">
      <w:pPr>
        <w:spacing w:after="0" w:line="240" w:lineRule="auto"/>
        <w:ind w:left="5954"/>
        <w:rPr>
          <w:rFonts w:ascii="Times New Roman" w:eastAsia="Calibri" w:hAnsi="Times New Roman" w:cs="Times New Roman"/>
          <w:sz w:val="24"/>
          <w:szCs w:val="24"/>
          <w:lang w:eastAsia="ru-RU"/>
        </w:rPr>
      </w:pPr>
      <w:r w:rsidRPr="00807000">
        <w:rPr>
          <w:rFonts w:ascii="Times New Roman" w:eastAsia="Calibri" w:hAnsi="Times New Roman" w:cs="Times New Roman"/>
          <w:sz w:val="24"/>
          <w:szCs w:val="24"/>
          <w:lang w:eastAsia="ru-RU"/>
        </w:rPr>
        <w:t xml:space="preserve"> от _____________ 20______ г.</w:t>
      </w:r>
    </w:p>
    <w:p w14:paraId="295C68A1" w14:textId="6CF980E6" w:rsidR="002766AB" w:rsidRDefault="00807000" w:rsidP="00807000">
      <w:pPr>
        <w:spacing w:after="0" w:line="240" w:lineRule="auto"/>
        <w:ind w:left="5954"/>
        <w:jc w:val="right"/>
        <w:rPr>
          <w:rFonts w:eastAsia="Calibri"/>
          <w:sz w:val="24"/>
          <w:szCs w:val="24"/>
        </w:rPr>
      </w:pPr>
      <w:r w:rsidRPr="00807000">
        <w:rPr>
          <w:rFonts w:ascii="Times New Roman" w:eastAsia="Calibri" w:hAnsi="Times New Roman" w:cs="Times New Roman"/>
          <w:sz w:val="24"/>
          <w:szCs w:val="24"/>
          <w:lang w:eastAsia="ru-RU"/>
        </w:rPr>
        <w:t>№____________________</w:t>
      </w:r>
    </w:p>
    <w:p w14:paraId="5926B570" w14:textId="77777777" w:rsidR="002766AB" w:rsidRDefault="002766AB" w:rsidP="002766AB">
      <w:pPr>
        <w:jc w:val="right"/>
        <w:rPr>
          <w:sz w:val="24"/>
          <w:szCs w:val="24"/>
        </w:rPr>
      </w:pPr>
    </w:p>
    <w:p w14:paraId="3D0B786F" w14:textId="77777777" w:rsidR="002766AB" w:rsidRDefault="002766AB" w:rsidP="002766AB">
      <w:pPr>
        <w:rPr>
          <w:sz w:val="24"/>
          <w:szCs w:val="24"/>
        </w:rPr>
      </w:pPr>
    </w:p>
    <w:p w14:paraId="61980DCF" w14:textId="53BB0473" w:rsidR="002766AB" w:rsidRDefault="002766AB" w:rsidP="002766AB">
      <w:pPr>
        <w:rPr>
          <w:sz w:val="24"/>
          <w:szCs w:val="24"/>
        </w:rPr>
      </w:pPr>
    </w:p>
    <w:p w14:paraId="4F8DDB86" w14:textId="77777777" w:rsidR="002766AB" w:rsidRDefault="002766AB" w:rsidP="002766AB">
      <w:pPr>
        <w:jc w:val="center"/>
        <w:rPr>
          <w:rFonts w:eastAsia="Calibri"/>
          <w:b/>
          <w:sz w:val="24"/>
          <w:szCs w:val="24"/>
        </w:rPr>
      </w:pPr>
      <w:r>
        <w:rPr>
          <w:b/>
          <w:sz w:val="24"/>
          <w:szCs w:val="24"/>
        </w:rPr>
        <w:t>МЕСТО ДОСТАВКИ ТОВАРА</w:t>
      </w:r>
    </w:p>
    <w:p w14:paraId="6E5BB5EB" w14:textId="77777777" w:rsidR="002766AB" w:rsidRDefault="002766AB" w:rsidP="002766AB">
      <w:pPr>
        <w:jc w:val="center"/>
        <w:rPr>
          <w:rFonts w:eastAsia="Calibri"/>
          <w:b/>
          <w:sz w:val="24"/>
          <w:szCs w:val="24"/>
        </w:rPr>
      </w:pPr>
    </w:p>
    <w:tbl>
      <w:tblPr>
        <w:tblStyle w:val="22"/>
        <w:tblW w:w="9782" w:type="dxa"/>
        <w:tblInd w:w="-431" w:type="dxa"/>
        <w:tblLayout w:type="fixed"/>
        <w:tblLook w:val="04A0" w:firstRow="1" w:lastRow="0" w:firstColumn="1" w:lastColumn="0" w:noHBand="0" w:noVBand="1"/>
      </w:tblPr>
      <w:tblGrid>
        <w:gridCol w:w="568"/>
        <w:gridCol w:w="4224"/>
        <w:gridCol w:w="4990"/>
      </w:tblGrid>
      <w:tr w:rsidR="002766AB" w14:paraId="01871C62" w14:textId="77777777" w:rsidTr="00F17B71">
        <w:tc>
          <w:tcPr>
            <w:tcW w:w="568" w:type="dxa"/>
            <w:tcBorders>
              <w:top w:val="single" w:sz="4" w:space="0" w:color="auto"/>
              <w:left w:val="single" w:sz="4" w:space="0" w:color="auto"/>
              <w:bottom w:val="single" w:sz="4" w:space="0" w:color="auto"/>
              <w:right w:val="single" w:sz="4" w:space="0" w:color="auto"/>
            </w:tcBorders>
            <w:hideMark/>
          </w:tcPr>
          <w:p w14:paraId="4F5EEE3C" w14:textId="77777777" w:rsidR="002766AB" w:rsidRDefault="002766AB">
            <w:pPr>
              <w:jc w:val="center"/>
              <w:rPr>
                <w:rFonts w:eastAsia="Calibri"/>
                <w:sz w:val="24"/>
                <w:szCs w:val="24"/>
              </w:rPr>
            </w:pPr>
            <w:r>
              <w:rPr>
                <w:rFonts w:eastAsia="Calibri"/>
                <w:sz w:val="24"/>
                <w:szCs w:val="24"/>
              </w:rPr>
              <w:t>№ пп</w:t>
            </w:r>
          </w:p>
        </w:tc>
        <w:tc>
          <w:tcPr>
            <w:tcW w:w="4224" w:type="dxa"/>
            <w:tcBorders>
              <w:top w:val="single" w:sz="4" w:space="0" w:color="auto"/>
              <w:left w:val="single" w:sz="4" w:space="0" w:color="auto"/>
              <w:bottom w:val="single" w:sz="4" w:space="0" w:color="auto"/>
              <w:right w:val="single" w:sz="4" w:space="0" w:color="auto"/>
            </w:tcBorders>
            <w:hideMark/>
          </w:tcPr>
          <w:p w14:paraId="07E64300" w14:textId="627818A1" w:rsidR="002766AB" w:rsidRDefault="00675039">
            <w:pPr>
              <w:jc w:val="center"/>
              <w:rPr>
                <w:rFonts w:eastAsia="Calibri"/>
                <w:sz w:val="24"/>
                <w:szCs w:val="24"/>
              </w:rPr>
            </w:pPr>
            <w:r>
              <w:rPr>
                <w:rFonts w:eastAsia="Calibri"/>
                <w:sz w:val="24"/>
                <w:szCs w:val="24"/>
              </w:rPr>
              <w:t xml:space="preserve">Обособленное подразделение </w:t>
            </w:r>
            <w:r w:rsidR="00E60FCE">
              <w:rPr>
                <w:rFonts w:eastAsia="Calibri"/>
                <w:sz w:val="24"/>
                <w:szCs w:val="24"/>
              </w:rPr>
              <w:t>Покупателя</w:t>
            </w:r>
            <w:r w:rsidR="002766AB">
              <w:rPr>
                <w:rFonts w:eastAsia="Calibri"/>
                <w:sz w:val="24"/>
                <w:szCs w:val="24"/>
              </w:rPr>
              <w:t xml:space="preserve"> </w:t>
            </w:r>
          </w:p>
        </w:tc>
        <w:tc>
          <w:tcPr>
            <w:tcW w:w="4990" w:type="dxa"/>
            <w:tcBorders>
              <w:top w:val="single" w:sz="4" w:space="0" w:color="auto"/>
              <w:left w:val="single" w:sz="4" w:space="0" w:color="auto"/>
              <w:bottom w:val="single" w:sz="4" w:space="0" w:color="auto"/>
              <w:right w:val="single" w:sz="4" w:space="0" w:color="auto"/>
            </w:tcBorders>
            <w:hideMark/>
          </w:tcPr>
          <w:p w14:paraId="27A50A41" w14:textId="77777777" w:rsidR="002766AB" w:rsidRDefault="002766AB">
            <w:pPr>
              <w:jc w:val="center"/>
              <w:rPr>
                <w:rFonts w:eastAsia="Calibri"/>
                <w:sz w:val="24"/>
                <w:szCs w:val="24"/>
              </w:rPr>
            </w:pPr>
            <w:r>
              <w:rPr>
                <w:rFonts w:eastAsia="Calibri"/>
                <w:sz w:val="24"/>
                <w:szCs w:val="24"/>
              </w:rPr>
              <w:t>Адрес доставки Товара</w:t>
            </w:r>
          </w:p>
        </w:tc>
      </w:tr>
      <w:tr w:rsidR="002766AB" w14:paraId="06494373" w14:textId="77777777" w:rsidTr="00F17B71">
        <w:tc>
          <w:tcPr>
            <w:tcW w:w="568" w:type="dxa"/>
            <w:tcBorders>
              <w:top w:val="single" w:sz="4" w:space="0" w:color="auto"/>
              <w:left w:val="single" w:sz="4" w:space="0" w:color="auto"/>
              <w:bottom w:val="single" w:sz="4" w:space="0" w:color="auto"/>
              <w:right w:val="single" w:sz="4" w:space="0" w:color="auto"/>
            </w:tcBorders>
          </w:tcPr>
          <w:p w14:paraId="37589AFE" w14:textId="30D023DD" w:rsidR="002766AB" w:rsidRDefault="00664323">
            <w:pPr>
              <w:jc w:val="center"/>
              <w:rPr>
                <w:rFonts w:eastAsia="Calibri"/>
                <w:sz w:val="24"/>
                <w:szCs w:val="24"/>
              </w:rPr>
            </w:pPr>
            <w:r>
              <w:rPr>
                <w:rFonts w:eastAsia="Calibri"/>
                <w:sz w:val="24"/>
                <w:szCs w:val="24"/>
              </w:rPr>
              <w:t>1</w:t>
            </w:r>
          </w:p>
        </w:tc>
        <w:tc>
          <w:tcPr>
            <w:tcW w:w="4224" w:type="dxa"/>
            <w:tcBorders>
              <w:top w:val="single" w:sz="4" w:space="0" w:color="auto"/>
              <w:left w:val="single" w:sz="4" w:space="0" w:color="auto"/>
              <w:bottom w:val="single" w:sz="4" w:space="0" w:color="auto"/>
              <w:right w:val="single" w:sz="4" w:space="0" w:color="auto"/>
            </w:tcBorders>
            <w:vAlign w:val="bottom"/>
          </w:tcPr>
          <w:p w14:paraId="5D3ECF60" w14:textId="7AAAA3A4" w:rsidR="002766AB" w:rsidRDefault="00664323" w:rsidP="00C34601">
            <w:pPr>
              <w:rPr>
                <w:rFonts w:eastAsia="Calibri"/>
                <w:sz w:val="24"/>
                <w:szCs w:val="24"/>
              </w:rPr>
            </w:pPr>
            <w:r>
              <w:rPr>
                <w:rFonts w:eastAsia="Calibri"/>
                <w:sz w:val="24"/>
                <w:szCs w:val="24"/>
              </w:rPr>
              <w:t>УФПС г. Москвы</w:t>
            </w:r>
          </w:p>
        </w:tc>
        <w:tc>
          <w:tcPr>
            <w:tcW w:w="4990" w:type="dxa"/>
            <w:tcBorders>
              <w:top w:val="single" w:sz="4" w:space="0" w:color="auto"/>
              <w:left w:val="single" w:sz="4" w:space="0" w:color="auto"/>
              <w:bottom w:val="single" w:sz="4" w:space="0" w:color="auto"/>
              <w:right w:val="single" w:sz="4" w:space="0" w:color="auto"/>
            </w:tcBorders>
            <w:vAlign w:val="bottom"/>
          </w:tcPr>
          <w:p w14:paraId="4DA677A8" w14:textId="227FC208" w:rsidR="002766AB" w:rsidRPr="000F24C1" w:rsidRDefault="000F24C1" w:rsidP="00C34601">
            <w:pPr>
              <w:rPr>
                <w:rFonts w:eastAsia="Calibri"/>
                <w:sz w:val="24"/>
                <w:szCs w:val="24"/>
              </w:rPr>
            </w:pPr>
            <w:r w:rsidRPr="000F24C1">
              <w:rPr>
                <w:rFonts w:ascii="Times New Roman" w:eastAsia="Times New Roman" w:hAnsi="Times New Roman" w:cs="Times New Roman"/>
                <w:sz w:val="24"/>
                <w:szCs w:val="24"/>
              </w:rPr>
              <w:t>г. Москва, ул. Вагоноремонтная, дом 23</w:t>
            </w:r>
          </w:p>
        </w:tc>
      </w:tr>
      <w:tr w:rsidR="00C34601" w14:paraId="0D0B5F7C" w14:textId="77777777" w:rsidTr="00F17B71">
        <w:tc>
          <w:tcPr>
            <w:tcW w:w="568" w:type="dxa"/>
            <w:tcBorders>
              <w:top w:val="single" w:sz="4" w:space="0" w:color="auto"/>
              <w:left w:val="single" w:sz="4" w:space="0" w:color="auto"/>
              <w:bottom w:val="single" w:sz="4" w:space="0" w:color="auto"/>
              <w:right w:val="single" w:sz="4" w:space="0" w:color="auto"/>
            </w:tcBorders>
          </w:tcPr>
          <w:p w14:paraId="351C5D3F" w14:textId="7BA97C56" w:rsidR="00C34601" w:rsidRDefault="00C34601">
            <w:pPr>
              <w:jc w:val="center"/>
              <w:rPr>
                <w:rFonts w:eastAsia="Calibri"/>
                <w:sz w:val="24"/>
                <w:szCs w:val="24"/>
              </w:rPr>
            </w:pPr>
          </w:p>
        </w:tc>
        <w:tc>
          <w:tcPr>
            <w:tcW w:w="4224" w:type="dxa"/>
            <w:tcBorders>
              <w:top w:val="single" w:sz="4" w:space="0" w:color="auto"/>
              <w:left w:val="single" w:sz="4" w:space="0" w:color="auto"/>
              <w:bottom w:val="single" w:sz="4" w:space="0" w:color="auto"/>
              <w:right w:val="single" w:sz="4" w:space="0" w:color="auto"/>
            </w:tcBorders>
            <w:vAlign w:val="bottom"/>
          </w:tcPr>
          <w:p w14:paraId="1C31FCBA" w14:textId="3A2D6C88" w:rsidR="00C34601" w:rsidRDefault="00C34601" w:rsidP="00C34601">
            <w:pPr>
              <w:rPr>
                <w:rFonts w:eastAsia="Calibri"/>
                <w:sz w:val="24"/>
                <w:szCs w:val="24"/>
              </w:rPr>
            </w:pPr>
          </w:p>
        </w:tc>
        <w:tc>
          <w:tcPr>
            <w:tcW w:w="4990" w:type="dxa"/>
            <w:tcBorders>
              <w:top w:val="single" w:sz="4" w:space="0" w:color="auto"/>
              <w:left w:val="single" w:sz="4" w:space="0" w:color="auto"/>
              <w:bottom w:val="single" w:sz="4" w:space="0" w:color="auto"/>
              <w:right w:val="single" w:sz="4" w:space="0" w:color="auto"/>
            </w:tcBorders>
            <w:vAlign w:val="bottom"/>
          </w:tcPr>
          <w:p w14:paraId="44B91FF2" w14:textId="095FC5A1" w:rsidR="00C34601" w:rsidRDefault="00C34601" w:rsidP="00C34601">
            <w:pPr>
              <w:rPr>
                <w:rFonts w:eastAsia="Calibri"/>
                <w:sz w:val="24"/>
                <w:szCs w:val="24"/>
              </w:rPr>
            </w:pPr>
          </w:p>
        </w:tc>
      </w:tr>
    </w:tbl>
    <w:p w14:paraId="12DCAC8D" w14:textId="77777777" w:rsidR="002766AB" w:rsidRDefault="002766AB" w:rsidP="002766AB">
      <w:pPr>
        <w:jc w:val="center"/>
        <w:rPr>
          <w:rFonts w:eastAsia="Calibri"/>
          <w:b/>
          <w:sz w:val="24"/>
          <w:szCs w:val="24"/>
        </w:rPr>
      </w:pPr>
    </w:p>
    <w:p w14:paraId="36D4496E" w14:textId="77777777" w:rsidR="002766AB" w:rsidRDefault="002766AB" w:rsidP="002766AB">
      <w:pPr>
        <w:jc w:val="center"/>
        <w:rPr>
          <w:rFonts w:eastAsia="Calibri"/>
          <w:b/>
          <w:sz w:val="24"/>
          <w:szCs w:val="24"/>
        </w:rPr>
      </w:pPr>
    </w:p>
    <w:p w14:paraId="0911E13F" w14:textId="77777777" w:rsidR="002766AB" w:rsidRDefault="002766AB" w:rsidP="002766AB">
      <w:pPr>
        <w:jc w:val="center"/>
        <w:rPr>
          <w:rFonts w:eastAsia="Calibri"/>
          <w:b/>
          <w:sz w:val="24"/>
          <w:szCs w:val="24"/>
        </w:rPr>
      </w:pPr>
    </w:p>
    <w:p w14:paraId="0DFAF107" w14:textId="77777777" w:rsidR="002766AB" w:rsidRDefault="002766AB" w:rsidP="002766AB">
      <w:pPr>
        <w:jc w:val="center"/>
        <w:rPr>
          <w:rFonts w:eastAsia="Calibri"/>
          <w:b/>
          <w:sz w:val="24"/>
          <w:szCs w:val="24"/>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2766AB" w14:paraId="3C138A53" w14:textId="77777777" w:rsidTr="002766AB">
        <w:trPr>
          <w:trHeight w:val="2700"/>
        </w:trPr>
        <w:tc>
          <w:tcPr>
            <w:tcW w:w="4674" w:type="dxa"/>
            <w:hideMark/>
          </w:tcPr>
          <w:p w14:paraId="3C8A83B8"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28EBEC88"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7DDDEA34"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456ED410"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47CA375D"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3BAC48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1F131FEE"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М.П. (при наличии печати)</w:t>
            </w:r>
          </w:p>
        </w:tc>
        <w:tc>
          <w:tcPr>
            <w:tcW w:w="5020" w:type="dxa"/>
          </w:tcPr>
          <w:p w14:paraId="3BBCA49C" w14:textId="4AE844E1" w:rsidR="002766AB" w:rsidRPr="00DB198D" w:rsidRDefault="00E60FCE">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r w:rsidR="002766AB" w:rsidRPr="00DB198D">
              <w:rPr>
                <w:rFonts w:ascii="Times New Roman" w:eastAsia="Times New Roman" w:hAnsi="Times New Roman" w:cs="Times New Roman"/>
                <w:b/>
                <w:bCs/>
                <w:caps/>
                <w:sz w:val="24"/>
                <w:szCs w:val="24"/>
                <w:lang w:eastAsia="ru-RU"/>
              </w:rPr>
              <w:t>:</w:t>
            </w:r>
          </w:p>
          <w:p w14:paraId="5FF3259B" w14:textId="766A305B" w:rsidR="00196FD3" w:rsidRPr="00DB198D" w:rsidRDefault="00E015A1" w:rsidP="00196FD3">
            <w:pPr>
              <w:spacing w:after="0" w:line="240" w:lineRule="auto"/>
              <w:jc w:val="center"/>
              <w:rPr>
                <w:rFonts w:ascii="Times New Roman" w:eastAsia="Times New Roman" w:hAnsi="Times New Roman" w:cs="Times New Roman"/>
                <w:sz w:val="24"/>
                <w:szCs w:val="24"/>
                <w:lang w:eastAsia="ru-RU"/>
              </w:rPr>
            </w:pPr>
            <w:r w:rsidRPr="00DB198D">
              <w:rPr>
                <w:sz w:val="24"/>
                <w:szCs w:val="24"/>
              </w:rPr>
              <w:t>Директор</w:t>
            </w:r>
            <w:r w:rsidR="00B557F6" w:rsidRPr="00DB198D">
              <w:rPr>
                <w:sz w:val="24"/>
                <w:szCs w:val="24"/>
              </w:rPr>
              <w:t xml:space="preserve"> </w:t>
            </w:r>
            <w:r w:rsidR="00196FD3" w:rsidRPr="00DB198D">
              <w:rPr>
                <w:sz w:val="24"/>
                <w:szCs w:val="24"/>
              </w:rPr>
              <w:t>УФПС г. Москвы</w:t>
            </w:r>
          </w:p>
          <w:p w14:paraId="0DF68EAB" w14:textId="73B972DE" w:rsidR="00196FD3" w:rsidRPr="00DB198D" w:rsidRDefault="00196FD3" w:rsidP="00196FD3">
            <w:pPr>
              <w:spacing w:after="0" w:line="240" w:lineRule="auto"/>
              <w:jc w:val="center"/>
              <w:rPr>
                <w:rFonts w:ascii="Times New Roman" w:eastAsia="Times New Roman" w:hAnsi="Times New Roman" w:cs="Times New Roman"/>
                <w:sz w:val="24"/>
                <w:szCs w:val="24"/>
                <w:lang w:eastAsia="ru-RU"/>
              </w:rPr>
            </w:pPr>
            <w:r w:rsidRPr="00DB198D">
              <w:rPr>
                <w:rFonts w:ascii="Times New Roman" w:eastAsia="Times New Roman" w:hAnsi="Times New Roman" w:cs="Times New Roman"/>
                <w:sz w:val="24"/>
                <w:szCs w:val="24"/>
                <w:lang w:eastAsia="ru-RU"/>
              </w:rPr>
              <w:t xml:space="preserve">_____________________ / </w:t>
            </w:r>
            <w:r w:rsidR="00E60FCE">
              <w:rPr>
                <w:rFonts w:ascii="Times New Roman" w:eastAsia="Times New Roman" w:hAnsi="Times New Roman" w:cs="Times New Roman"/>
                <w:sz w:val="24"/>
                <w:szCs w:val="24"/>
                <w:lang w:eastAsia="ru-RU"/>
              </w:rPr>
              <w:t>Ефимова К.А.</w:t>
            </w:r>
            <w:r w:rsidR="0043575E" w:rsidRPr="00DB198D">
              <w:rPr>
                <w:rFonts w:ascii="Times New Roman" w:eastAsia="Times New Roman" w:hAnsi="Times New Roman" w:cs="Times New Roman"/>
                <w:sz w:val="24"/>
                <w:szCs w:val="24"/>
                <w:lang w:eastAsia="ru-RU"/>
              </w:rPr>
              <w:t xml:space="preserve"> </w:t>
            </w:r>
            <w:r w:rsidRPr="00DB198D">
              <w:rPr>
                <w:rFonts w:ascii="Times New Roman" w:eastAsia="Times New Roman" w:hAnsi="Times New Roman" w:cs="Times New Roman"/>
                <w:sz w:val="24"/>
                <w:szCs w:val="24"/>
                <w:lang w:eastAsia="ru-RU"/>
              </w:rPr>
              <w:t>/</w:t>
            </w:r>
          </w:p>
          <w:p w14:paraId="46CBE40D" w14:textId="77777777" w:rsidR="00196FD3" w:rsidRDefault="00196FD3" w:rsidP="00196FD3">
            <w:pPr>
              <w:spacing w:after="0" w:line="240" w:lineRule="auto"/>
              <w:jc w:val="center"/>
              <w:rPr>
                <w:rFonts w:ascii="Times New Roman" w:eastAsia="Times New Roman" w:hAnsi="Times New Roman" w:cs="Times New Roman"/>
                <w:sz w:val="24"/>
                <w:szCs w:val="24"/>
                <w:vertAlign w:val="superscript"/>
                <w:lang w:eastAsia="ru-RU"/>
              </w:rPr>
            </w:pPr>
            <w:r w:rsidRPr="00DB198D">
              <w:rPr>
                <w:rFonts w:ascii="Times New Roman" w:eastAsia="Times New Roman" w:hAnsi="Times New Roman" w:cs="Times New Roman"/>
                <w:sz w:val="24"/>
                <w:szCs w:val="24"/>
                <w:vertAlign w:val="superscript"/>
                <w:lang w:eastAsia="ru-RU"/>
              </w:rPr>
              <w:t>(подпись, фамилия и инициалы)</w:t>
            </w:r>
          </w:p>
          <w:p w14:paraId="5FE0019B" w14:textId="16F8ADD4" w:rsidR="002766AB" w:rsidRDefault="00196FD3" w:rsidP="00196F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 ____________ 20__ </w:t>
            </w:r>
            <w:r w:rsidR="002766AB">
              <w:rPr>
                <w:rFonts w:ascii="Times New Roman" w:eastAsia="Times New Roman" w:hAnsi="Times New Roman" w:cs="Times New Roman"/>
                <w:sz w:val="24"/>
                <w:szCs w:val="24"/>
                <w:lang w:eastAsia="ru-RU"/>
              </w:rPr>
              <w:t xml:space="preserve"> г.</w:t>
            </w:r>
          </w:p>
          <w:p w14:paraId="2FAA8741" w14:textId="77777777" w:rsidR="002766AB" w:rsidRDefault="002766AB">
            <w:pPr>
              <w:spacing w:after="0" w:line="240" w:lineRule="auto"/>
              <w:rPr>
                <w:rFonts w:ascii="Times New Roman" w:eastAsia="Times New Roman" w:hAnsi="Times New Roman" w:cs="Times New Roman"/>
                <w:sz w:val="24"/>
                <w:szCs w:val="24"/>
                <w:lang w:eastAsia="ru-RU"/>
              </w:rPr>
            </w:pPr>
          </w:p>
        </w:tc>
      </w:tr>
    </w:tbl>
    <w:p w14:paraId="54AE7774" w14:textId="77777777" w:rsidR="002766AB" w:rsidRDefault="002766AB" w:rsidP="002766AB">
      <w:pPr>
        <w:rPr>
          <w:sz w:val="24"/>
          <w:szCs w:val="24"/>
        </w:rPr>
      </w:pPr>
    </w:p>
    <w:p w14:paraId="44298D29" w14:textId="77777777" w:rsidR="002766AB" w:rsidRDefault="002766AB" w:rsidP="002766AB">
      <w:pPr>
        <w:tabs>
          <w:tab w:val="left" w:pos="2605"/>
        </w:tabs>
        <w:rPr>
          <w:sz w:val="24"/>
          <w:szCs w:val="24"/>
        </w:rPr>
      </w:pPr>
      <w:r>
        <w:rPr>
          <w:sz w:val="24"/>
          <w:szCs w:val="24"/>
        </w:rPr>
        <w:tab/>
      </w:r>
    </w:p>
    <w:p w14:paraId="09192694" w14:textId="77777777" w:rsidR="002766AB" w:rsidRDefault="002766AB" w:rsidP="002766AB">
      <w:pPr>
        <w:tabs>
          <w:tab w:val="left" w:pos="2605"/>
        </w:tabs>
        <w:rPr>
          <w:sz w:val="24"/>
          <w:szCs w:val="24"/>
        </w:rPr>
      </w:pPr>
    </w:p>
    <w:p w14:paraId="24E9B696" w14:textId="77777777" w:rsidR="002766AB" w:rsidRDefault="002766AB" w:rsidP="002766AB">
      <w:pPr>
        <w:tabs>
          <w:tab w:val="left" w:pos="2605"/>
        </w:tabs>
        <w:rPr>
          <w:sz w:val="24"/>
          <w:szCs w:val="24"/>
        </w:rPr>
      </w:pPr>
    </w:p>
    <w:p w14:paraId="350E6286" w14:textId="77777777" w:rsidR="002766AB" w:rsidRDefault="002766AB" w:rsidP="002766AB">
      <w:pPr>
        <w:tabs>
          <w:tab w:val="left" w:pos="2605"/>
        </w:tabs>
        <w:rPr>
          <w:sz w:val="24"/>
          <w:szCs w:val="24"/>
        </w:rPr>
      </w:pPr>
    </w:p>
    <w:p w14:paraId="03E673D8" w14:textId="77777777" w:rsidR="002766AB" w:rsidRDefault="002766AB" w:rsidP="002766AB">
      <w:pPr>
        <w:tabs>
          <w:tab w:val="left" w:pos="2605"/>
        </w:tabs>
        <w:rPr>
          <w:sz w:val="24"/>
          <w:szCs w:val="24"/>
        </w:rPr>
      </w:pPr>
    </w:p>
    <w:p w14:paraId="3AF6CBAF" w14:textId="77777777" w:rsidR="002766AB" w:rsidRDefault="002766AB" w:rsidP="002766AB">
      <w:pPr>
        <w:tabs>
          <w:tab w:val="left" w:pos="2605"/>
        </w:tabs>
        <w:rPr>
          <w:sz w:val="24"/>
          <w:szCs w:val="24"/>
        </w:rPr>
      </w:pPr>
    </w:p>
    <w:p w14:paraId="28F0C47A" w14:textId="69FDB524" w:rsidR="002766AB" w:rsidRDefault="002766AB" w:rsidP="002766AB">
      <w:pPr>
        <w:rPr>
          <w:sz w:val="24"/>
          <w:szCs w:val="24"/>
        </w:rPr>
      </w:pPr>
    </w:p>
    <w:sectPr w:rsidR="002766AB" w:rsidSect="00E855B9">
      <w:headerReference w:type="default" r:id="rId16"/>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4EDD" w14:textId="77777777" w:rsidR="00C63AC5" w:rsidRDefault="00C63AC5" w:rsidP="00CE05AB">
      <w:pPr>
        <w:spacing w:after="0" w:line="240" w:lineRule="auto"/>
      </w:pPr>
      <w:r>
        <w:separator/>
      </w:r>
    </w:p>
  </w:endnote>
  <w:endnote w:type="continuationSeparator" w:id="0">
    <w:p w14:paraId="6AFC9C38" w14:textId="77777777" w:rsidR="00C63AC5" w:rsidRDefault="00C63AC5"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214" w14:textId="77777777" w:rsidR="00DA4D8D" w:rsidRDefault="00DA4D8D">
    <w:pPr>
      <w:pStyle w:val="af9"/>
      <w:jc w:val="right"/>
    </w:pPr>
  </w:p>
  <w:p w14:paraId="669564AD" w14:textId="77777777" w:rsidR="00DA4D8D" w:rsidRDefault="00DA4D8D">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126E" w14:textId="77777777" w:rsidR="00C63AC5" w:rsidRDefault="00C63AC5" w:rsidP="00CE05AB">
      <w:pPr>
        <w:spacing w:after="0" w:line="240" w:lineRule="auto"/>
      </w:pPr>
      <w:r>
        <w:separator/>
      </w:r>
    </w:p>
  </w:footnote>
  <w:footnote w:type="continuationSeparator" w:id="0">
    <w:p w14:paraId="4412724D" w14:textId="77777777" w:rsidR="00C63AC5" w:rsidRDefault="00C63AC5" w:rsidP="00CE05AB">
      <w:pPr>
        <w:spacing w:after="0" w:line="240" w:lineRule="auto"/>
      </w:pPr>
      <w:r>
        <w:continuationSeparator/>
      </w:r>
    </w:p>
  </w:footnote>
  <w:footnote w:id="1">
    <w:p w14:paraId="153F54A5" w14:textId="77777777" w:rsidR="00DA4D8D" w:rsidRDefault="00DA4D8D" w:rsidP="002766AB">
      <w:pPr>
        <w:pStyle w:val="a6"/>
        <w:jc w:val="both"/>
      </w:pPr>
      <w:r>
        <w:rPr>
          <w:rStyle w:val="a8"/>
        </w:rPr>
        <w:footnoteRef/>
      </w:r>
      <w:r>
        <w:t xml:space="preserve"> Указывается номер Договора.</w:t>
      </w:r>
    </w:p>
  </w:footnote>
  <w:footnote w:id="2">
    <w:p w14:paraId="2394910B" w14:textId="77777777" w:rsidR="00DA4D8D" w:rsidRDefault="00DA4D8D" w:rsidP="002766AB">
      <w:pPr>
        <w:pStyle w:val="a6"/>
        <w:jc w:val="both"/>
      </w:pPr>
      <w:r>
        <w:rPr>
          <w:rStyle w:val="a8"/>
        </w:rPr>
        <w:footnoteRef/>
      </w:r>
      <w:r>
        <w:t xml:space="preserve"> Указывается дата заключения Договора.</w:t>
      </w:r>
    </w:p>
  </w:footnote>
  <w:footnote w:id="3">
    <w:p w14:paraId="2882F57C" w14:textId="77777777" w:rsidR="00DA4D8D" w:rsidRDefault="00DA4D8D" w:rsidP="00205EFD">
      <w:pPr>
        <w:pStyle w:val="a6"/>
      </w:pPr>
      <w:r>
        <w:rPr>
          <w:rStyle w:val="a8"/>
        </w:rPr>
        <w:footnoteRef/>
      </w:r>
      <w:r>
        <w:t xml:space="preserve"> </w:t>
      </w:r>
      <w:r>
        <w:rPr>
          <w:sz w:val="18"/>
          <w:szCs w:val="18"/>
        </w:rPr>
        <w:t>Для Поставщика</w:t>
      </w:r>
      <w:r w:rsidRPr="00135970">
        <w:rPr>
          <w:sz w:val="18"/>
          <w:szCs w:val="18"/>
        </w:rPr>
        <w:t>, применяющего общую систему налогообложения</w:t>
      </w:r>
    </w:p>
  </w:footnote>
  <w:footnote w:id="4">
    <w:p w14:paraId="3F9842F6" w14:textId="77777777" w:rsidR="00DA4D8D" w:rsidRDefault="00DA4D8D" w:rsidP="002766AB">
      <w:pPr>
        <w:pStyle w:val="a6"/>
        <w:jc w:val="both"/>
      </w:pPr>
      <w:r>
        <w:rPr>
          <w:rStyle w:val="a8"/>
        </w:rPr>
        <w:footnoteRef/>
      </w:r>
      <w:r>
        <w:t xml:space="preserve"> </w:t>
      </w:r>
      <w:r w:rsidRPr="00F3559F">
        <w:rPr>
          <w:sz w:val="18"/>
          <w:szCs w:val="18"/>
        </w:rPr>
        <w:t xml:space="preserve">Пункт </w:t>
      </w:r>
      <w:r>
        <w:rPr>
          <w:sz w:val="18"/>
          <w:szCs w:val="18"/>
        </w:rPr>
        <w:t xml:space="preserve">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5">
    <w:p w14:paraId="7EB84B55" w14:textId="0EBB1D75" w:rsidR="00DA4D8D" w:rsidRPr="00E412A5" w:rsidRDefault="00DA4D8D" w:rsidP="00C727C6">
      <w:pPr>
        <w:pStyle w:val="a6"/>
        <w:ind w:firstLine="709"/>
      </w:pPr>
      <w:r w:rsidRPr="00E412A5">
        <w:rPr>
          <w:rStyle w:val="a8"/>
        </w:rPr>
        <w:footnoteRef/>
      </w:r>
      <w:r w:rsidRPr="00E412A5">
        <w:t xml:space="preserve"> </w:t>
      </w:r>
      <w:r>
        <w:t>Указать наименование Поставщика</w:t>
      </w:r>
      <w:r w:rsidRPr="00E412A5">
        <w:t>.</w:t>
      </w:r>
    </w:p>
  </w:footnote>
  <w:footnote w:id="6">
    <w:p w14:paraId="2EAEEB30" w14:textId="3B65BC10" w:rsidR="00DA4D8D" w:rsidRDefault="00DA4D8D" w:rsidP="00C727C6">
      <w:pPr>
        <w:pStyle w:val="a6"/>
        <w:ind w:firstLine="709"/>
      </w:pPr>
      <w:r w:rsidRPr="00E412A5">
        <w:rPr>
          <w:rStyle w:val="a8"/>
        </w:rPr>
        <w:footnoteRef/>
      </w:r>
      <w:r w:rsidRPr="00E412A5">
        <w:t xml:space="preserve"> Указать </w:t>
      </w:r>
      <w:r>
        <w:t>электронный адрес Поставщика</w:t>
      </w:r>
      <w:r w:rsidRPr="00E412A5">
        <w:t>.</w:t>
      </w:r>
    </w:p>
  </w:footnote>
  <w:footnote w:id="7">
    <w:p w14:paraId="7B4044AD" w14:textId="6525629D" w:rsidR="00DA4D8D" w:rsidRDefault="00DA4D8D" w:rsidP="002766AB">
      <w:pPr>
        <w:pStyle w:val="a6"/>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w:t>
      </w:r>
      <w:r w:rsidR="00E60FCE">
        <w:rPr>
          <w:sz w:val="18"/>
          <w:szCs w:val="18"/>
        </w:rPr>
        <w:t>Покупатель</w:t>
      </w:r>
      <w:r>
        <w:rPr>
          <w:sz w:val="18"/>
          <w:szCs w:val="18"/>
        </w:rPr>
        <w:t xml:space="preserve">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8">
    <w:p w14:paraId="6B97A6AB" w14:textId="77777777" w:rsidR="00DA4D8D" w:rsidRDefault="00DA4D8D" w:rsidP="002766AB">
      <w:pPr>
        <w:pStyle w:val="a6"/>
        <w:rPr>
          <w:sz w:val="18"/>
          <w:szCs w:val="18"/>
        </w:rPr>
      </w:pPr>
      <w:r>
        <w:rPr>
          <w:rStyle w:val="a8"/>
          <w:sz w:val="18"/>
          <w:szCs w:val="18"/>
        </w:rPr>
        <w:footnoteRef/>
      </w:r>
      <w:r>
        <w:rPr>
          <w:sz w:val="18"/>
          <w:szCs w:val="18"/>
        </w:rPr>
        <w:t xml:space="preserve"> Если контрагентом является физическое лицо, то пункт удалить</w:t>
      </w:r>
    </w:p>
  </w:footnote>
  <w:footnote w:id="9">
    <w:p w14:paraId="33E1D7D9" w14:textId="77777777" w:rsidR="00DA4D8D" w:rsidRDefault="00DA4D8D" w:rsidP="002766AB">
      <w:pPr>
        <w:pStyle w:val="a6"/>
      </w:pPr>
      <w:r>
        <w:rPr>
          <w:vertAlign w:val="superscript"/>
        </w:rPr>
        <w:footnoteRef/>
      </w:r>
      <w:r>
        <w:tab/>
        <w:t>Только для физических лиц.</w:t>
      </w:r>
    </w:p>
  </w:footnote>
  <w:footnote w:id="10">
    <w:p w14:paraId="75FBB9DA" w14:textId="77777777" w:rsidR="00DA4D8D" w:rsidRDefault="00DA4D8D" w:rsidP="00E7127D">
      <w:pPr>
        <w:pStyle w:val="a6"/>
      </w:pPr>
      <w:r>
        <w:rPr>
          <w:rStyle w:val="a8"/>
        </w:rPr>
        <w:footnoteRef/>
      </w:r>
      <w:r>
        <w:t xml:space="preserve"> Применяется, если договор заключен с физическим лицом.</w:t>
      </w:r>
    </w:p>
  </w:footnote>
  <w:footnote w:id="11">
    <w:p w14:paraId="4311CE29" w14:textId="31619B78" w:rsidR="00DA4D8D" w:rsidRDefault="00DA4D8D">
      <w:pPr>
        <w:pStyle w:val="a6"/>
      </w:pPr>
      <w:r>
        <w:rPr>
          <w:rStyle w:val="a8"/>
        </w:rPr>
        <w:footnoteRef/>
      </w:r>
      <w:r>
        <w:t xml:space="preserve"> Для Поставщика, применяющего общую систему налогообложения</w:t>
      </w:r>
    </w:p>
  </w:footnote>
  <w:footnote w:id="12">
    <w:p w14:paraId="04C9732E" w14:textId="7E69F2BD" w:rsidR="00DA4D8D" w:rsidRDefault="00DA4D8D" w:rsidP="00AB1339">
      <w:pPr>
        <w:pStyle w:val="a6"/>
      </w:pPr>
      <w:r>
        <w:t>)</w:t>
      </w:r>
    </w:p>
  </w:footnote>
  <w:footnote w:id="13">
    <w:p w14:paraId="119B9B60" w14:textId="77777777" w:rsidR="00DA4D8D" w:rsidRDefault="00DA4D8D" w:rsidP="002766AB">
      <w:pPr>
        <w:pStyle w:val="a6"/>
        <w:jc w:val="both"/>
      </w:pPr>
      <w:r>
        <w:rPr>
          <w:rStyle w:val="a8"/>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4">
    <w:p w14:paraId="19A47C48" w14:textId="77777777" w:rsidR="00DA4D8D" w:rsidRDefault="00DA4D8D" w:rsidP="002766AB">
      <w:pPr>
        <w:pStyle w:val="a6"/>
        <w:jc w:val="both"/>
      </w:pPr>
      <w:r>
        <w:rPr>
          <w:rStyle w:val="a8"/>
        </w:rPr>
        <w:footnoteRef/>
      </w:r>
      <w:r>
        <w:t xml:space="preserve"> Если применимо. </w:t>
      </w:r>
    </w:p>
  </w:footnote>
  <w:footnote w:id="15">
    <w:p w14:paraId="564097CB" w14:textId="77777777" w:rsidR="00DA4D8D" w:rsidRDefault="00DA4D8D" w:rsidP="002766AB">
      <w:pPr>
        <w:pStyle w:val="a6"/>
      </w:pPr>
      <w:r>
        <w:rPr>
          <w:rStyle w:val="a8"/>
        </w:rPr>
        <w:footnoteRef/>
      </w:r>
      <w:r>
        <w:t xml:space="preserve"> Не заполняется, если Поставщик не является плательщиком НДС.</w:t>
      </w:r>
    </w:p>
  </w:footnote>
  <w:footnote w:id="16">
    <w:p w14:paraId="070C2516" w14:textId="77777777" w:rsidR="00DA4D8D" w:rsidRDefault="00DA4D8D" w:rsidP="002766AB">
      <w:pPr>
        <w:pStyle w:val="a6"/>
      </w:pPr>
      <w:r>
        <w:rPr>
          <w:rStyle w:val="a8"/>
        </w:rPr>
        <w:footnoteRef/>
      </w:r>
      <w:r>
        <w:t xml:space="preserve"> Не заполняется, если Поставщик не является плательщиком НДС.</w:t>
      </w:r>
    </w:p>
  </w:footnote>
  <w:footnote w:id="17">
    <w:p w14:paraId="77F76467" w14:textId="77777777" w:rsidR="00DA4D8D" w:rsidRDefault="00DA4D8D" w:rsidP="002766AB">
      <w:pPr>
        <w:pStyle w:val="a6"/>
      </w:pPr>
      <w:r>
        <w:rPr>
          <w:rStyle w:val="a8"/>
        </w:rPr>
        <w:footnoteRef/>
      </w:r>
      <w:r>
        <w:t xml:space="preserve"> Не заполняется,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5A1707AB" w14:textId="7E206B52" w:rsidR="00DA4D8D" w:rsidRDefault="00DA4D8D">
        <w:pPr>
          <w:pStyle w:val="a0"/>
          <w:jc w:val="center"/>
        </w:pPr>
        <w:r>
          <w:fldChar w:fldCharType="begin"/>
        </w:r>
        <w:r>
          <w:instrText>PAGE   \* MERGEFORMAT</w:instrText>
        </w:r>
        <w:r>
          <w:fldChar w:fldCharType="separate"/>
        </w:r>
        <w:r w:rsidR="007E3BAA">
          <w:rPr>
            <w:noProof/>
          </w:rPr>
          <w:t>29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7E438221" w14:textId="313AF721" w:rsidR="00DA4D8D" w:rsidRDefault="00DA4D8D">
        <w:pPr>
          <w:pStyle w:val="a0"/>
          <w:jc w:val="center"/>
        </w:pPr>
        <w:r>
          <w:fldChar w:fldCharType="begin"/>
        </w:r>
        <w:r>
          <w:instrText>PAGE   \* MERGEFORMAT</w:instrText>
        </w:r>
        <w:r>
          <w:fldChar w:fldCharType="separate"/>
        </w:r>
        <w:r w:rsidR="007E3BAA">
          <w:rPr>
            <w:noProof/>
          </w:rPr>
          <w:t>41</w:t>
        </w:r>
        <w:r>
          <w:fldChar w:fldCharType="end"/>
        </w:r>
      </w:p>
    </w:sdtContent>
  </w:sdt>
  <w:p w14:paraId="7EE435EE" w14:textId="77777777" w:rsidR="00DA4D8D" w:rsidRDefault="00DA4D8D">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19CE410"/>
    <w:lvl w:ilvl="0">
      <w:start w:val="4"/>
      <w:numFmt w:val="decimal"/>
      <w:lvlText w:val="%1"/>
      <w:lvlJc w:val="left"/>
      <w:pPr>
        <w:tabs>
          <w:tab w:val="num" w:pos="680"/>
        </w:tabs>
        <w:ind w:left="0" w:firstLine="340"/>
      </w:pPr>
      <w:rPr>
        <w:rFonts w:cs="Times New Roman" w:hint="default"/>
        <w:b/>
      </w:rPr>
    </w:lvl>
    <w:lvl w:ilvl="1">
      <w:start w:val="1"/>
      <w:numFmt w:val="decimal"/>
      <w:lvlText w:val="%1.%2"/>
      <w:lvlJc w:val="left"/>
      <w:pPr>
        <w:tabs>
          <w:tab w:val="num" w:pos="794"/>
        </w:tabs>
        <w:ind w:left="0" w:firstLine="340"/>
      </w:pPr>
      <w:rPr>
        <w:rFonts w:cs="Times New Roman" w:hint="default"/>
      </w:rPr>
    </w:lvl>
    <w:lvl w:ilvl="2">
      <w:start w:val="1"/>
      <w:numFmt w:val="decimal"/>
      <w:lvlText w:val="%1.%2.%3"/>
      <w:lvlJc w:val="left"/>
      <w:pPr>
        <w:tabs>
          <w:tab w:val="num" w:pos="1440"/>
        </w:tabs>
        <w:ind w:left="380" w:firstLine="340"/>
      </w:pPr>
      <w:rPr>
        <w:rFonts w:cs="Times New Roman" w:hint="default"/>
      </w:rPr>
    </w:lvl>
    <w:lvl w:ilvl="3">
      <w:start w:val="1"/>
      <w:numFmt w:val="decimal"/>
      <w:lvlText w:val="%2.%3.%4"/>
      <w:lvlJc w:val="left"/>
      <w:pPr>
        <w:tabs>
          <w:tab w:val="num" w:pos="1440"/>
        </w:tabs>
        <w:ind w:left="380" w:firstLine="340"/>
      </w:pPr>
      <w:rPr>
        <w:rFonts w:cs="Times New Roman" w:hint="default"/>
      </w:rPr>
    </w:lvl>
    <w:lvl w:ilvl="4">
      <w:start w:val="1"/>
      <w:numFmt w:val="decimal"/>
      <w:suff w:val="space"/>
      <w:lvlText w:val="%5)"/>
      <w:lvlJc w:val="left"/>
      <w:pPr>
        <w:ind w:left="0" w:firstLine="340"/>
      </w:pPr>
      <w:rPr>
        <w:rFonts w:cs="Times New Roman" w:hint="default"/>
      </w:rPr>
    </w:lvl>
    <w:lvl w:ilvl="5">
      <w:start w:val="1"/>
      <w:numFmt w:val="decimal"/>
      <w:suff w:val="space"/>
      <w:lvlText w:val="%6)"/>
      <w:lvlJc w:val="left"/>
      <w:pPr>
        <w:ind w:left="680" w:firstLine="0"/>
      </w:pPr>
      <w:rPr>
        <w:rFonts w:cs="Times New Roman" w:hint="default"/>
      </w:rPr>
    </w:lvl>
    <w:lvl w:ilvl="6">
      <w:start w:val="1"/>
      <w:numFmt w:val="decimal"/>
      <w:lvlText w:val="%7"/>
      <w:lvlJc w:val="left"/>
      <w:pPr>
        <w:tabs>
          <w:tab w:val="num" w:pos="340"/>
        </w:tabs>
        <w:ind w:left="340" w:hanging="340"/>
      </w:pPr>
      <w:rPr>
        <w:rFonts w:cs="Times New Roman" w:hint="default"/>
      </w:rPr>
    </w:lvl>
    <w:lvl w:ilvl="7">
      <w:start w:val="1"/>
      <w:numFmt w:val="decimal"/>
      <w:suff w:val="space"/>
      <w:lvlText w:val="%8."/>
      <w:lvlJc w:val="left"/>
      <w:pPr>
        <w:ind w:left="567" w:hanging="340"/>
      </w:pPr>
      <w:rPr>
        <w:rFonts w:cs="Times New Roman" w:hint="default"/>
      </w:rPr>
    </w:lvl>
    <w:lvl w:ilvl="8">
      <w:start w:val="1"/>
      <w:numFmt w:val="decimal"/>
      <w:suff w:val="space"/>
      <w:lvlText w:val="%8.%9"/>
      <w:lvlJc w:val="left"/>
      <w:pPr>
        <w:ind w:left="567" w:firstLine="0"/>
      </w:pPr>
      <w:rPr>
        <w:rFonts w:cs="Times New Roman" w:hint="default"/>
      </w:r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A4D2D5F"/>
    <w:multiLevelType w:val="hybridMultilevel"/>
    <w:tmpl w:val="C4B84B1C"/>
    <w:lvl w:ilvl="0" w:tplc="F64A3AA8">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pStyle w:val="40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C0D10C3"/>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48E25DB"/>
    <w:multiLevelType w:val="multilevel"/>
    <w:tmpl w:val="DED67830"/>
    <w:lvl w:ilvl="0">
      <w:start w:val="3"/>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54D54719"/>
    <w:multiLevelType w:val="multilevel"/>
    <w:tmpl w:val="EA102022"/>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649D2938"/>
    <w:multiLevelType w:val="hybridMultilevel"/>
    <w:tmpl w:val="05781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7F0F31"/>
    <w:multiLevelType w:val="hybridMultilevel"/>
    <w:tmpl w:val="AD6482DC"/>
    <w:lvl w:ilvl="0" w:tplc="E5AC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EE274F7"/>
    <w:multiLevelType w:val="multilevel"/>
    <w:tmpl w:val="DE6C65A8"/>
    <w:lvl w:ilvl="0">
      <w:start w:val="3"/>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7F622A69"/>
    <w:multiLevelType w:val="hybridMultilevel"/>
    <w:tmpl w:val="A704EFA4"/>
    <w:lvl w:ilvl="0" w:tplc="41FCC83E">
      <w:numFmt w:val="bullet"/>
      <w:lvlText w:val=""/>
      <w:lvlJc w:val="left"/>
      <w:pPr>
        <w:ind w:left="1080" w:hanging="360"/>
      </w:pPr>
      <w:rPr>
        <w:rFonts w:ascii="Symbol" w:eastAsia="Arial Unicode MS"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6"/>
  </w:num>
  <w:num w:numId="10">
    <w:abstractNumId w:val="8"/>
  </w:num>
  <w:num w:numId="11">
    <w:abstractNumId w:val="14"/>
  </w:num>
  <w:num w:numId="12">
    <w:abstractNumId w:val="3"/>
  </w:num>
  <w:num w:numId="13">
    <w:abstractNumId w:val="9"/>
  </w:num>
  <w:num w:numId="14">
    <w:abstractNumId w:val="12"/>
  </w:num>
  <w:num w:numId="15">
    <w:abstractNumId w:val="0"/>
  </w:num>
  <w:num w:numId="16">
    <w:abstractNumId w:val="2"/>
  </w:num>
  <w:num w:numId="17">
    <w:abstractNumId w:val="17"/>
  </w:num>
  <w:num w:numId="18">
    <w:abstractNumId w:val="19"/>
  </w:num>
  <w:num w:numId="19">
    <w:abstractNumId w:val="16"/>
  </w:num>
  <w:num w:numId="20">
    <w:abstractNumId w:val="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451"/>
    <w:rsid w:val="00001E67"/>
    <w:rsid w:val="00003BFB"/>
    <w:rsid w:val="00005F28"/>
    <w:rsid w:val="000062BA"/>
    <w:rsid w:val="000112B2"/>
    <w:rsid w:val="000128D0"/>
    <w:rsid w:val="00013E35"/>
    <w:rsid w:val="0001547A"/>
    <w:rsid w:val="00017FA6"/>
    <w:rsid w:val="000219B4"/>
    <w:rsid w:val="00023FB7"/>
    <w:rsid w:val="00027F35"/>
    <w:rsid w:val="00030910"/>
    <w:rsid w:val="0003240A"/>
    <w:rsid w:val="00037031"/>
    <w:rsid w:val="00037F25"/>
    <w:rsid w:val="00041C34"/>
    <w:rsid w:val="00042BA0"/>
    <w:rsid w:val="00043710"/>
    <w:rsid w:val="00051ADC"/>
    <w:rsid w:val="00052D6C"/>
    <w:rsid w:val="000663F0"/>
    <w:rsid w:val="0008039B"/>
    <w:rsid w:val="00081265"/>
    <w:rsid w:val="00081CC6"/>
    <w:rsid w:val="00082568"/>
    <w:rsid w:val="00083D0D"/>
    <w:rsid w:val="00085871"/>
    <w:rsid w:val="0009190E"/>
    <w:rsid w:val="000B184D"/>
    <w:rsid w:val="000B218C"/>
    <w:rsid w:val="000B2B6D"/>
    <w:rsid w:val="000B5618"/>
    <w:rsid w:val="000B7723"/>
    <w:rsid w:val="000C3B39"/>
    <w:rsid w:val="000C3C66"/>
    <w:rsid w:val="000C62B6"/>
    <w:rsid w:val="000D4739"/>
    <w:rsid w:val="000D794A"/>
    <w:rsid w:val="000E14DA"/>
    <w:rsid w:val="000E4FAC"/>
    <w:rsid w:val="000E554C"/>
    <w:rsid w:val="000E656F"/>
    <w:rsid w:val="000F1532"/>
    <w:rsid w:val="000F24C1"/>
    <w:rsid w:val="000F3723"/>
    <w:rsid w:val="0010208A"/>
    <w:rsid w:val="001066C1"/>
    <w:rsid w:val="00110ABF"/>
    <w:rsid w:val="00112306"/>
    <w:rsid w:val="00125632"/>
    <w:rsid w:val="001312DF"/>
    <w:rsid w:val="00135AE5"/>
    <w:rsid w:val="00144AA4"/>
    <w:rsid w:val="0014521A"/>
    <w:rsid w:val="00151BE2"/>
    <w:rsid w:val="001613E1"/>
    <w:rsid w:val="00161B4E"/>
    <w:rsid w:val="00164797"/>
    <w:rsid w:val="00166F63"/>
    <w:rsid w:val="00167623"/>
    <w:rsid w:val="00167998"/>
    <w:rsid w:val="00172104"/>
    <w:rsid w:val="00173C54"/>
    <w:rsid w:val="00174764"/>
    <w:rsid w:val="001749F7"/>
    <w:rsid w:val="0017639B"/>
    <w:rsid w:val="001772E0"/>
    <w:rsid w:val="001778DE"/>
    <w:rsid w:val="00185CBD"/>
    <w:rsid w:val="0019180B"/>
    <w:rsid w:val="00192CCB"/>
    <w:rsid w:val="00194889"/>
    <w:rsid w:val="00194AF9"/>
    <w:rsid w:val="00196FD3"/>
    <w:rsid w:val="001A5717"/>
    <w:rsid w:val="001A6F41"/>
    <w:rsid w:val="001A7B1D"/>
    <w:rsid w:val="001A7B67"/>
    <w:rsid w:val="001B1FB1"/>
    <w:rsid w:val="001B20E2"/>
    <w:rsid w:val="001B32E2"/>
    <w:rsid w:val="001B5A9A"/>
    <w:rsid w:val="001C0DB2"/>
    <w:rsid w:val="001C602D"/>
    <w:rsid w:val="001D1352"/>
    <w:rsid w:val="001E1098"/>
    <w:rsid w:val="001E1F11"/>
    <w:rsid w:val="001F3227"/>
    <w:rsid w:val="001F3A07"/>
    <w:rsid w:val="0020352D"/>
    <w:rsid w:val="00203B1B"/>
    <w:rsid w:val="00204BD5"/>
    <w:rsid w:val="00205EFD"/>
    <w:rsid w:val="00206D22"/>
    <w:rsid w:val="00207602"/>
    <w:rsid w:val="002105FB"/>
    <w:rsid w:val="00211668"/>
    <w:rsid w:val="00214B24"/>
    <w:rsid w:val="002179E3"/>
    <w:rsid w:val="002200F9"/>
    <w:rsid w:val="0022104E"/>
    <w:rsid w:val="002232C5"/>
    <w:rsid w:val="00225BB5"/>
    <w:rsid w:val="002272F5"/>
    <w:rsid w:val="002278DF"/>
    <w:rsid w:val="00230150"/>
    <w:rsid w:val="0023085B"/>
    <w:rsid w:val="00232214"/>
    <w:rsid w:val="002324E5"/>
    <w:rsid w:val="002333D9"/>
    <w:rsid w:val="002350CD"/>
    <w:rsid w:val="002351DC"/>
    <w:rsid w:val="00235421"/>
    <w:rsid w:val="0023618B"/>
    <w:rsid w:val="00237745"/>
    <w:rsid w:val="00241C35"/>
    <w:rsid w:val="00242695"/>
    <w:rsid w:val="002476F4"/>
    <w:rsid w:val="0025148B"/>
    <w:rsid w:val="002606B8"/>
    <w:rsid w:val="002609F6"/>
    <w:rsid w:val="00262468"/>
    <w:rsid w:val="00263964"/>
    <w:rsid w:val="002766AB"/>
    <w:rsid w:val="002805FF"/>
    <w:rsid w:val="00281CC2"/>
    <w:rsid w:val="00281EA8"/>
    <w:rsid w:val="002834AF"/>
    <w:rsid w:val="00284D84"/>
    <w:rsid w:val="00287354"/>
    <w:rsid w:val="002931E2"/>
    <w:rsid w:val="002A2A62"/>
    <w:rsid w:val="002A6EC5"/>
    <w:rsid w:val="002B79C2"/>
    <w:rsid w:val="002C7C41"/>
    <w:rsid w:val="002D1CB2"/>
    <w:rsid w:val="002D3D54"/>
    <w:rsid w:val="002E286F"/>
    <w:rsid w:val="002E2FFD"/>
    <w:rsid w:val="002E3D97"/>
    <w:rsid w:val="002E65E6"/>
    <w:rsid w:val="002F0612"/>
    <w:rsid w:val="002F15CA"/>
    <w:rsid w:val="002F23C0"/>
    <w:rsid w:val="002F3B1D"/>
    <w:rsid w:val="002F673E"/>
    <w:rsid w:val="002F7AE5"/>
    <w:rsid w:val="00300358"/>
    <w:rsid w:val="0030550B"/>
    <w:rsid w:val="00310A1B"/>
    <w:rsid w:val="00311239"/>
    <w:rsid w:val="00316C1A"/>
    <w:rsid w:val="00316CB4"/>
    <w:rsid w:val="00320BE0"/>
    <w:rsid w:val="0032168D"/>
    <w:rsid w:val="00322B83"/>
    <w:rsid w:val="00322F93"/>
    <w:rsid w:val="00325B0C"/>
    <w:rsid w:val="00332987"/>
    <w:rsid w:val="00337A5A"/>
    <w:rsid w:val="0034047B"/>
    <w:rsid w:val="00342323"/>
    <w:rsid w:val="00344270"/>
    <w:rsid w:val="00344EF4"/>
    <w:rsid w:val="003475D3"/>
    <w:rsid w:val="00356DFA"/>
    <w:rsid w:val="00361A18"/>
    <w:rsid w:val="00362981"/>
    <w:rsid w:val="00364DC0"/>
    <w:rsid w:val="003659E0"/>
    <w:rsid w:val="00372FA2"/>
    <w:rsid w:val="003742E4"/>
    <w:rsid w:val="00375D1F"/>
    <w:rsid w:val="003849D4"/>
    <w:rsid w:val="00384AC6"/>
    <w:rsid w:val="00391357"/>
    <w:rsid w:val="003A0088"/>
    <w:rsid w:val="003A135D"/>
    <w:rsid w:val="003B0AFF"/>
    <w:rsid w:val="003B0CDF"/>
    <w:rsid w:val="003B2798"/>
    <w:rsid w:val="003B4F47"/>
    <w:rsid w:val="003C165D"/>
    <w:rsid w:val="003C2297"/>
    <w:rsid w:val="003C5D04"/>
    <w:rsid w:val="003C666C"/>
    <w:rsid w:val="003C75EA"/>
    <w:rsid w:val="003C7D18"/>
    <w:rsid w:val="003D0B46"/>
    <w:rsid w:val="003D4018"/>
    <w:rsid w:val="003D63CA"/>
    <w:rsid w:val="003E683A"/>
    <w:rsid w:val="003F054F"/>
    <w:rsid w:val="003F0D10"/>
    <w:rsid w:val="003F1099"/>
    <w:rsid w:val="003F4142"/>
    <w:rsid w:val="003F5CE0"/>
    <w:rsid w:val="003F65AA"/>
    <w:rsid w:val="00403898"/>
    <w:rsid w:val="0040565A"/>
    <w:rsid w:val="00411829"/>
    <w:rsid w:val="004139F9"/>
    <w:rsid w:val="0041713B"/>
    <w:rsid w:val="00422F5A"/>
    <w:rsid w:val="004234F4"/>
    <w:rsid w:val="00423C24"/>
    <w:rsid w:val="004265FD"/>
    <w:rsid w:val="004270A1"/>
    <w:rsid w:val="0043575E"/>
    <w:rsid w:val="00441279"/>
    <w:rsid w:val="00445B91"/>
    <w:rsid w:val="00445C60"/>
    <w:rsid w:val="00447E94"/>
    <w:rsid w:val="00450711"/>
    <w:rsid w:val="00450E74"/>
    <w:rsid w:val="0045522F"/>
    <w:rsid w:val="004643EB"/>
    <w:rsid w:val="004668D7"/>
    <w:rsid w:val="00472DFA"/>
    <w:rsid w:val="00474319"/>
    <w:rsid w:val="00474481"/>
    <w:rsid w:val="00476640"/>
    <w:rsid w:val="0047704C"/>
    <w:rsid w:val="00484053"/>
    <w:rsid w:val="0048443A"/>
    <w:rsid w:val="0049449F"/>
    <w:rsid w:val="004A0C33"/>
    <w:rsid w:val="004A18AC"/>
    <w:rsid w:val="004A551A"/>
    <w:rsid w:val="004A6ED0"/>
    <w:rsid w:val="004B0707"/>
    <w:rsid w:val="004B4FD3"/>
    <w:rsid w:val="004C052C"/>
    <w:rsid w:val="004C2620"/>
    <w:rsid w:val="004C6B86"/>
    <w:rsid w:val="004D3895"/>
    <w:rsid w:val="004D50FA"/>
    <w:rsid w:val="004D69AC"/>
    <w:rsid w:val="004D6BFA"/>
    <w:rsid w:val="004D7BAE"/>
    <w:rsid w:val="004E3547"/>
    <w:rsid w:val="004E37F6"/>
    <w:rsid w:val="004F04D2"/>
    <w:rsid w:val="004F1192"/>
    <w:rsid w:val="00506A5B"/>
    <w:rsid w:val="0051074E"/>
    <w:rsid w:val="00512B9A"/>
    <w:rsid w:val="00515186"/>
    <w:rsid w:val="0051565D"/>
    <w:rsid w:val="0052623F"/>
    <w:rsid w:val="00527C6C"/>
    <w:rsid w:val="005339AB"/>
    <w:rsid w:val="00534AA3"/>
    <w:rsid w:val="00540880"/>
    <w:rsid w:val="0054092F"/>
    <w:rsid w:val="0054428E"/>
    <w:rsid w:val="005516A0"/>
    <w:rsid w:val="00554D62"/>
    <w:rsid w:val="00555899"/>
    <w:rsid w:val="0055612C"/>
    <w:rsid w:val="005570B1"/>
    <w:rsid w:val="005604C5"/>
    <w:rsid w:val="00562A4C"/>
    <w:rsid w:val="00564AD7"/>
    <w:rsid w:val="00566F47"/>
    <w:rsid w:val="00567BFF"/>
    <w:rsid w:val="00570016"/>
    <w:rsid w:val="00571A64"/>
    <w:rsid w:val="005759C0"/>
    <w:rsid w:val="00577543"/>
    <w:rsid w:val="00581C16"/>
    <w:rsid w:val="00582017"/>
    <w:rsid w:val="00582EFB"/>
    <w:rsid w:val="005841A9"/>
    <w:rsid w:val="005907D7"/>
    <w:rsid w:val="00590E55"/>
    <w:rsid w:val="00592389"/>
    <w:rsid w:val="00595635"/>
    <w:rsid w:val="005A002B"/>
    <w:rsid w:val="005A0837"/>
    <w:rsid w:val="005A198A"/>
    <w:rsid w:val="005A37EB"/>
    <w:rsid w:val="005B56E0"/>
    <w:rsid w:val="005B716A"/>
    <w:rsid w:val="005B7304"/>
    <w:rsid w:val="005B7F2C"/>
    <w:rsid w:val="005C4EC1"/>
    <w:rsid w:val="005C5126"/>
    <w:rsid w:val="005D0B7D"/>
    <w:rsid w:val="005D4089"/>
    <w:rsid w:val="005D5AB6"/>
    <w:rsid w:val="005E2323"/>
    <w:rsid w:val="005E2F37"/>
    <w:rsid w:val="005E2F96"/>
    <w:rsid w:val="005E5E7B"/>
    <w:rsid w:val="005F165E"/>
    <w:rsid w:val="005F3AB8"/>
    <w:rsid w:val="005F467D"/>
    <w:rsid w:val="005F61AB"/>
    <w:rsid w:val="006134ED"/>
    <w:rsid w:val="006176D8"/>
    <w:rsid w:val="00623DA4"/>
    <w:rsid w:val="0062409D"/>
    <w:rsid w:val="00624901"/>
    <w:rsid w:val="00624F4E"/>
    <w:rsid w:val="006255F8"/>
    <w:rsid w:val="00630D08"/>
    <w:rsid w:val="00632319"/>
    <w:rsid w:val="006327E2"/>
    <w:rsid w:val="006375E2"/>
    <w:rsid w:val="00640B12"/>
    <w:rsid w:val="00644752"/>
    <w:rsid w:val="00650A4D"/>
    <w:rsid w:val="00652FA0"/>
    <w:rsid w:val="00654B55"/>
    <w:rsid w:val="006568A0"/>
    <w:rsid w:val="00661D85"/>
    <w:rsid w:val="00663E89"/>
    <w:rsid w:val="00664137"/>
    <w:rsid w:val="006641F4"/>
    <w:rsid w:val="00664323"/>
    <w:rsid w:val="006654B5"/>
    <w:rsid w:val="006659DF"/>
    <w:rsid w:val="006666BF"/>
    <w:rsid w:val="00674768"/>
    <w:rsid w:val="00675039"/>
    <w:rsid w:val="00676BA3"/>
    <w:rsid w:val="00676FA2"/>
    <w:rsid w:val="0068465B"/>
    <w:rsid w:val="006847DB"/>
    <w:rsid w:val="0068567D"/>
    <w:rsid w:val="00686B26"/>
    <w:rsid w:val="00693513"/>
    <w:rsid w:val="006937BC"/>
    <w:rsid w:val="006958EC"/>
    <w:rsid w:val="00697B77"/>
    <w:rsid w:val="006A154A"/>
    <w:rsid w:val="006A4381"/>
    <w:rsid w:val="006A7866"/>
    <w:rsid w:val="006B1739"/>
    <w:rsid w:val="006B1FF0"/>
    <w:rsid w:val="006B6C54"/>
    <w:rsid w:val="006C1D24"/>
    <w:rsid w:val="006C322D"/>
    <w:rsid w:val="006D3D8B"/>
    <w:rsid w:val="006D6F73"/>
    <w:rsid w:val="006E04DB"/>
    <w:rsid w:val="006E3601"/>
    <w:rsid w:val="006E3A35"/>
    <w:rsid w:val="006E4214"/>
    <w:rsid w:val="006F08A0"/>
    <w:rsid w:val="006F0AD7"/>
    <w:rsid w:val="006F3CEC"/>
    <w:rsid w:val="006F4E37"/>
    <w:rsid w:val="006F750C"/>
    <w:rsid w:val="00701E0B"/>
    <w:rsid w:val="00703F24"/>
    <w:rsid w:val="00704740"/>
    <w:rsid w:val="007070E7"/>
    <w:rsid w:val="007146CC"/>
    <w:rsid w:val="00723550"/>
    <w:rsid w:val="007244FE"/>
    <w:rsid w:val="0072473D"/>
    <w:rsid w:val="007267A6"/>
    <w:rsid w:val="00727E42"/>
    <w:rsid w:val="007335BA"/>
    <w:rsid w:val="00737EA5"/>
    <w:rsid w:val="007406E8"/>
    <w:rsid w:val="00740C60"/>
    <w:rsid w:val="007413E4"/>
    <w:rsid w:val="0074511B"/>
    <w:rsid w:val="00750DBC"/>
    <w:rsid w:val="00751B17"/>
    <w:rsid w:val="00754CFB"/>
    <w:rsid w:val="00757AC3"/>
    <w:rsid w:val="00761584"/>
    <w:rsid w:val="0076530E"/>
    <w:rsid w:val="00765436"/>
    <w:rsid w:val="0078253C"/>
    <w:rsid w:val="00790A15"/>
    <w:rsid w:val="00797397"/>
    <w:rsid w:val="007A1598"/>
    <w:rsid w:val="007A188A"/>
    <w:rsid w:val="007A444A"/>
    <w:rsid w:val="007A44A6"/>
    <w:rsid w:val="007B22EA"/>
    <w:rsid w:val="007C150D"/>
    <w:rsid w:val="007C19B2"/>
    <w:rsid w:val="007C6AE4"/>
    <w:rsid w:val="007C7581"/>
    <w:rsid w:val="007D175D"/>
    <w:rsid w:val="007D18E6"/>
    <w:rsid w:val="007D3B0A"/>
    <w:rsid w:val="007D6B10"/>
    <w:rsid w:val="007E2719"/>
    <w:rsid w:val="007E3BAA"/>
    <w:rsid w:val="007E3EBA"/>
    <w:rsid w:val="007E57B8"/>
    <w:rsid w:val="007F1FF8"/>
    <w:rsid w:val="007F5C90"/>
    <w:rsid w:val="00803895"/>
    <w:rsid w:val="008065A2"/>
    <w:rsid w:val="0080666D"/>
    <w:rsid w:val="00807000"/>
    <w:rsid w:val="0081298D"/>
    <w:rsid w:val="00813312"/>
    <w:rsid w:val="00816055"/>
    <w:rsid w:val="008175DC"/>
    <w:rsid w:val="0082169B"/>
    <w:rsid w:val="0082459E"/>
    <w:rsid w:val="00824FFA"/>
    <w:rsid w:val="00831FE8"/>
    <w:rsid w:val="00833D01"/>
    <w:rsid w:val="0083498D"/>
    <w:rsid w:val="00834AF4"/>
    <w:rsid w:val="008373F2"/>
    <w:rsid w:val="00843E2C"/>
    <w:rsid w:val="008446DA"/>
    <w:rsid w:val="008476B1"/>
    <w:rsid w:val="00850097"/>
    <w:rsid w:val="00850F7C"/>
    <w:rsid w:val="00852B8E"/>
    <w:rsid w:val="0085587D"/>
    <w:rsid w:val="00860EC7"/>
    <w:rsid w:val="008635BD"/>
    <w:rsid w:val="00864C89"/>
    <w:rsid w:val="00865735"/>
    <w:rsid w:val="00865AF1"/>
    <w:rsid w:val="008669F5"/>
    <w:rsid w:val="00870E49"/>
    <w:rsid w:val="00873462"/>
    <w:rsid w:val="00890EF9"/>
    <w:rsid w:val="008B00F7"/>
    <w:rsid w:val="008B0120"/>
    <w:rsid w:val="008B089A"/>
    <w:rsid w:val="008B2EB9"/>
    <w:rsid w:val="008B3EEB"/>
    <w:rsid w:val="008C1D7C"/>
    <w:rsid w:val="008D0C4A"/>
    <w:rsid w:val="008D199E"/>
    <w:rsid w:val="008D2E32"/>
    <w:rsid w:val="008D31F1"/>
    <w:rsid w:val="008E13AE"/>
    <w:rsid w:val="008E3495"/>
    <w:rsid w:val="008F1A50"/>
    <w:rsid w:val="008F3BD4"/>
    <w:rsid w:val="008F50E5"/>
    <w:rsid w:val="008F5149"/>
    <w:rsid w:val="009002C2"/>
    <w:rsid w:val="00901A4B"/>
    <w:rsid w:val="00904D16"/>
    <w:rsid w:val="00904EF4"/>
    <w:rsid w:val="0091062C"/>
    <w:rsid w:val="0091306C"/>
    <w:rsid w:val="009130BC"/>
    <w:rsid w:val="00914C76"/>
    <w:rsid w:val="0092167E"/>
    <w:rsid w:val="00923714"/>
    <w:rsid w:val="0092411A"/>
    <w:rsid w:val="00933901"/>
    <w:rsid w:val="00945F7D"/>
    <w:rsid w:val="00946176"/>
    <w:rsid w:val="00946675"/>
    <w:rsid w:val="009518BC"/>
    <w:rsid w:val="00952525"/>
    <w:rsid w:val="00952D82"/>
    <w:rsid w:val="00953D28"/>
    <w:rsid w:val="009617C5"/>
    <w:rsid w:val="00971403"/>
    <w:rsid w:val="00971C42"/>
    <w:rsid w:val="009731C2"/>
    <w:rsid w:val="00975428"/>
    <w:rsid w:val="00977C46"/>
    <w:rsid w:val="00984E23"/>
    <w:rsid w:val="00985B0A"/>
    <w:rsid w:val="0098636C"/>
    <w:rsid w:val="00991167"/>
    <w:rsid w:val="009A0639"/>
    <w:rsid w:val="009A171A"/>
    <w:rsid w:val="009A25F0"/>
    <w:rsid w:val="009A497E"/>
    <w:rsid w:val="009B0169"/>
    <w:rsid w:val="009B0CAC"/>
    <w:rsid w:val="009B13E8"/>
    <w:rsid w:val="009B1411"/>
    <w:rsid w:val="009B2F26"/>
    <w:rsid w:val="009B775C"/>
    <w:rsid w:val="009C0F40"/>
    <w:rsid w:val="009C11B0"/>
    <w:rsid w:val="009C4D39"/>
    <w:rsid w:val="009C51A3"/>
    <w:rsid w:val="009D62DA"/>
    <w:rsid w:val="009D6F5C"/>
    <w:rsid w:val="009E3DE7"/>
    <w:rsid w:val="009E62E4"/>
    <w:rsid w:val="009E75DE"/>
    <w:rsid w:val="009F29FB"/>
    <w:rsid w:val="009F67B0"/>
    <w:rsid w:val="009F7DB7"/>
    <w:rsid w:val="00A06756"/>
    <w:rsid w:val="00A128D8"/>
    <w:rsid w:val="00A14AFE"/>
    <w:rsid w:val="00A1611F"/>
    <w:rsid w:val="00A20A0E"/>
    <w:rsid w:val="00A24041"/>
    <w:rsid w:val="00A255F1"/>
    <w:rsid w:val="00A30519"/>
    <w:rsid w:val="00A32698"/>
    <w:rsid w:val="00A36904"/>
    <w:rsid w:val="00A3690E"/>
    <w:rsid w:val="00A45118"/>
    <w:rsid w:val="00A50BD6"/>
    <w:rsid w:val="00A70ADA"/>
    <w:rsid w:val="00A7165D"/>
    <w:rsid w:val="00A736C1"/>
    <w:rsid w:val="00A77C9D"/>
    <w:rsid w:val="00A849EA"/>
    <w:rsid w:val="00A8752B"/>
    <w:rsid w:val="00A92244"/>
    <w:rsid w:val="00A93656"/>
    <w:rsid w:val="00A96705"/>
    <w:rsid w:val="00A97279"/>
    <w:rsid w:val="00AA5EF4"/>
    <w:rsid w:val="00AB1339"/>
    <w:rsid w:val="00AC04AE"/>
    <w:rsid w:val="00AC0709"/>
    <w:rsid w:val="00AD03ED"/>
    <w:rsid w:val="00AD4894"/>
    <w:rsid w:val="00AD549E"/>
    <w:rsid w:val="00AD6AE5"/>
    <w:rsid w:val="00AE143C"/>
    <w:rsid w:val="00AE4969"/>
    <w:rsid w:val="00AF01EA"/>
    <w:rsid w:val="00AF076F"/>
    <w:rsid w:val="00AF0E20"/>
    <w:rsid w:val="00AF68B7"/>
    <w:rsid w:val="00AF761A"/>
    <w:rsid w:val="00AF761F"/>
    <w:rsid w:val="00B03784"/>
    <w:rsid w:val="00B04F8E"/>
    <w:rsid w:val="00B05483"/>
    <w:rsid w:val="00B10FA1"/>
    <w:rsid w:val="00B1270D"/>
    <w:rsid w:val="00B170B6"/>
    <w:rsid w:val="00B17CBE"/>
    <w:rsid w:val="00B20A10"/>
    <w:rsid w:val="00B31BB0"/>
    <w:rsid w:val="00B41965"/>
    <w:rsid w:val="00B436CD"/>
    <w:rsid w:val="00B54A64"/>
    <w:rsid w:val="00B557F6"/>
    <w:rsid w:val="00B565D1"/>
    <w:rsid w:val="00B57E08"/>
    <w:rsid w:val="00B57FAF"/>
    <w:rsid w:val="00B6122A"/>
    <w:rsid w:val="00B632E9"/>
    <w:rsid w:val="00B64529"/>
    <w:rsid w:val="00B648B7"/>
    <w:rsid w:val="00B75D25"/>
    <w:rsid w:val="00B76609"/>
    <w:rsid w:val="00B80E79"/>
    <w:rsid w:val="00B83595"/>
    <w:rsid w:val="00B85649"/>
    <w:rsid w:val="00B91810"/>
    <w:rsid w:val="00B92DF8"/>
    <w:rsid w:val="00BA2356"/>
    <w:rsid w:val="00BA3385"/>
    <w:rsid w:val="00BB1493"/>
    <w:rsid w:val="00BB1619"/>
    <w:rsid w:val="00BB246E"/>
    <w:rsid w:val="00BB6E48"/>
    <w:rsid w:val="00BC0044"/>
    <w:rsid w:val="00BC51C6"/>
    <w:rsid w:val="00BD002E"/>
    <w:rsid w:val="00BD1F01"/>
    <w:rsid w:val="00BD3697"/>
    <w:rsid w:val="00BD44DE"/>
    <w:rsid w:val="00BD6757"/>
    <w:rsid w:val="00BD6F2D"/>
    <w:rsid w:val="00BE0457"/>
    <w:rsid w:val="00BE6957"/>
    <w:rsid w:val="00BF44A1"/>
    <w:rsid w:val="00BF45CC"/>
    <w:rsid w:val="00BF6C2A"/>
    <w:rsid w:val="00C06B8F"/>
    <w:rsid w:val="00C11F48"/>
    <w:rsid w:val="00C233F5"/>
    <w:rsid w:val="00C2413B"/>
    <w:rsid w:val="00C26335"/>
    <w:rsid w:val="00C30964"/>
    <w:rsid w:val="00C31653"/>
    <w:rsid w:val="00C32A5B"/>
    <w:rsid w:val="00C34208"/>
    <w:rsid w:val="00C34601"/>
    <w:rsid w:val="00C35BBC"/>
    <w:rsid w:val="00C473C1"/>
    <w:rsid w:val="00C47586"/>
    <w:rsid w:val="00C55835"/>
    <w:rsid w:val="00C5661A"/>
    <w:rsid w:val="00C616A7"/>
    <w:rsid w:val="00C620C6"/>
    <w:rsid w:val="00C63AC5"/>
    <w:rsid w:val="00C648D7"/>
    <w:rsid w:val="00C727C6"/>
    <w:rsid w:val="00C73285"/>
    <w:rsid w:val="00C83BC5"/>
    <w:rsid w:val="00C8547E"/>
    <w:rsid w:val="00C85609"/>
    <w:rsid w:val="00C8690B"/>
    <w:rsid w:val="00C91200"/>
    <w:rsid w:val="00C959C2"/>
    <w:rsid w:val="00C96672"/>
    <w:rsid w:val="00CA22D2"/>
    <w:rsid w:val="00CA3BAD"/>
    <w:rsid w:val="00CA427B"/>
    <w:rsid w:val="00CA46AF"/>
    <w:rsid w:val="00CA70B6"/>
    <w:rsid w:val="00CB4059"/>
    <w:rsid w:val="00CB5FF1"/>
    <w:rsid w:val="00CC13E9"/>
    <w:rsid w:val="00CC372C"/>
    <w:rsid w:val="00CC66FB"/>
    <w:rsid w:val="00CC6727"/>
    <w:rsid w:val="00CC6A23"/>
    <w:rsid w:val="00CD137F"/>
    <w:rsid w:val="00CD169E"/>
    <w:rsid w:val="00CD17B6"/>
    <w:rsid w:val="00CD182C"/>
    <w:rsid w:val="00CD2410"/>
    <w:rsid w:val="00CD45C5"/>
    <w:rsid w:val="00CD7AFF"/>
    <w:rsid w:val="00CE05AB"/>
    <w:rsid w:val="00CE0A4A"/>
    <w:rsid w:val="00CE7082"/>
    <w:rsid w:val="00CF31B6"/>
    <w:rsid w:val="00CF79D2"/>
    <w:rsid w:val="00D03F0D"/>
    <w:rsid w:val="00D075EA"/>
    <w:rsid w:val="00D11705"/>
    <w:rsid w:val="00D11A0E"/>
    <w:rsid w:val="00D11F91"/>
    <w:rsid w:val="00D16EF9"/>
    <w:rsid w:val="00D201B2"/>
    <w:rsid w:val="00D23822"/>
    <w:rsid w:val="00D278DD"/>
    <w:rsid w:val="00D31B72"/>
    <w:rsid w:val="00D321D9"/>
    <w:rsid w:val="00D32A57"/>
    <w:rsid w:val="00D40D90"/>
    <w:rsid w:val="00D414F7"/>
    <w:rsid w:val="00D41C50"/>
    <w:rsid w:val="00D42405"/>
    <w:rsid w:val="00D45532"/>
    <w:rsid w:val="00D46A44"/>
    <w:rsid w:val="00D50295"/>
    <w:rsid w:val="00D54269"/>
    <w:rsid w:val="00D57463"/>
    <w:rsid w:val="00D6142B"/>
    <w:rsid w:val="00D6227B"/>
    <w:rsid w:val="00D63B57"/>
    <w:rsid w:val="00D641DD"/>
    <w:rsid w:val="00D678E4"/>
    <w:rsid w:val="00D71E06"/>
    <w:rsid w:val="00D73C80"/>
    <w:rsid w:val="00D74BB9"/>
    <w:rsid w:val="00D76AD3"/>
    <w:rsid w:val="00D803FC"/>
    <w:rsid w:val="00D80999"/>
    <w:rsid w:val="00D85CAC"/>
    <w:rsid w:val="00D86F3F"/>
    <w:rsid w:val="00D97233"/>
    <w:rsid w:val="00D97C1D"/>
    <w:rsid w:val="00D97E32"/>
    <w:rsid w:val="00DA1BA8"/>
    <w:rsid w:val="00DA388D"/>
    <w:rsid w:val="00DA3BF0"/>
    <w:rsid w:val="00DA4D8D"/>
    <w:rsid w:val="00DB198D"/>
    <w:rsid w:val="00DB2A67"/>
    <w:rsid w:val="00DB67C5"/>
    <w:rsid w:val="00DB7120"/>
    <w:rsid w:val="00DB7D8E"/>
    <w:rsid w:val="00DC2E25"/>
    <w:rsid w:val="00DC4ED2"/>
    <w:rsid w:val="00DD2E4F"/>
    <w:rsid w:val="00DD3D50"/>
    <w:rsid w:val="00DD6117"/>
    <w:rsid w:val="00DE4B15"/>
    <w:rsid w:val="00DE578F"/>
    <w:rsid w:val="00DE5A8C"/>
    <w:rsid w:val="00DF1B49"/>
    <w:rsid w:val="00DF2D3D"/>
    <w:rsid w:val="00DF3114"/>
    <w:rsid w:val="00DF3963"/>
    <w:rsid w:val="00DF581F"/>
    <w:rsid w:val="00E015A1"/>
    <w:rsid w:val="00E01ED7"/>
    <w:rsid w:val="00E022DA"/>
    <w:rsid w:val="00E0531E"/>
    <w:rsid w:val="00E0543D"/>
    <w:rsid w:val="00E078B6"/>
    <w:rsid w:val="00E07D1F"/>
    <w:rsid w:val="00E10ACF"/>
    <w:rsid w:val="00E14083"/>
    <w:rsid w:val="00E16311"/>
    <w:rsid w:val="00E21815"/>
    <w:rsid w:val="00E467BF"/>
    <w:rsid w:val="00E51951"/>
    <w:rsid w:val="00E54F55"/>
    <w:rsid w:val="00E60FCE"/>
    <w:rsid w:val="00E63826"/>
    <w:rsid w:val="00E7127D"/>
    <w:rsid w:val="00E71609"/>
    <w:rsid w:val="00E76318"/>
    <w:rsid w:val="00E81C37"/>
    <w:rsid w:val="00E855B9"/>
    <w:rsid w:val="00E85750"/>
    <w:rsid w:val="00E92A68"/>
    <w:rsid w:val="00E965C5"/>
    <w:rsid w:val="00EB0CBE"/>
    <w:rsid w:val="00EB1F01"/>
    <w:rsid w:val="00EC2E13"/>
    <w:rsid w:val="00EC3726"/>
    <w:rsid w:val="00EC4751"/>
    <w:rsid w:val="00EC51F6"/>
    <w:rsid w:val="00EC7DE4"/>
    <w:rsid w:val="00ED5AD7"/>
    <w:rsid w:val="00ED5D53"/>
    <w:rsid w:val="00ED649A"/>
    <w:rsid w:val="00ED64EF"/>
    <w:rsid w:val="00EE3B5A"/>
    <w:rsid w:val="00EE71E1"/>
    <w:rsid w:val="00EF0B0F"/>
    <w:rsid w:val="00EF4C9A"/>
    <w:rsid w:val="00EF4F00"/>
    <w:rsid w:val="00EF4F45"/>
    <w:rsid w:val="00EF5A8A"/>
    <w:rsid w:val="00F00992"/>
    <w:rsid w:val="00F0216F"/>
    <w:rsid w:val="00F074B1"/>
    <w:rsid w:val="00F11754"/>
    <w:rsid w:val="00F17B71"/>
    <w:rsid w:val="00F23F46"/>
    <w:rsid w:val="00F2429F"/>
    <w:rsid w:val="00F2496C"/>
    <w:rsid w:val="00F275EC"/>
    <w:rsid w:val="00F32621"/>
    <w:rsid w:val="00F32695"/>
    <w:rsid w:val="00F32886"/>
    <w:rsid w:val="00F3559F"/>
    <w:rsid w:val="00F37BB0"/>
    <w:rsid w:val="00F406CB"/>
    <w:rsid w:val="00F447EF"/>
    <w:rsid w:val="00F64139"/>
    <w:rsid w:val="00F664C8"/>
    <w:rsid w:val="00F7049A"/>
    <w:rsid w:val="00F720EF"/>
    <w:rsid w:val="00F726EB"/>
    <w:rsid w:val="00F73747"/>
    <w:rsid w:val="00F73770"/>
    <w:rsid w:val="00F75B14"/>
    <w:rsid w:val="00F764D2"/>
    <w:rsid w:val="00F775B4"/>
    <w:rsid w:val="00F77901"/>
    <w:rsid w:val="00F8038E"/>
    <w:rsid w:val="00F83CA0"/>
    <w:rsid w:val="00F87FD4"/>
    <w:rsid w:val="00F919C1"/>
    <w:rsid w:val="00F96D79"/>
    <w:rsid w:val="00FA0190"/>
    <w:rsid w:val="00FA33D9"/>
    <w:rsid w:val="00FA374A"/>
    <w:rsid w:val="00FA6BFE"/>
    <w:rsid w:val="00FA7574"/>
    <w:rsid w:val="00FB4801"/>
    <w:rsid w:val="00FB6802"/>
    <w:rsid w:val="00FB723C"/>
    <w:rsid w:val="00FC53B4"/>
    <w:rsid w:val="00FC72C7"/>
    <w:rsid w:val="00FD2BE4"/>
    <w:rsid w:val="00FD696A"/>
    <w:rsid w:val="00FE23B1"/>
    <w:rsid w:val="00FF1CC3"/>
    <w:rsid w:val="00FF24E8"/>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60FCE"/>
  </w:style>
  <w:style w:type="paragraph" w:styleId="1">
    <w:name w:val="heading 1"/>
    <w:aliases w:val="VL Колонтитул"/>
    <w:basedOn w:val="a0"/>
    <w:next w:val="a"/>
    <w:link w:val="10"/>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aliases w:val="h3,Head 3,l3+toc 3,heading 3,CT,Sub-section Title,l3,H3,Heading 3 Char,2-ЗАГОЛОВОК"/>
    <w:basedOn w:val="a"/>
    <w:next w:val="a"/>
    <w:link w:val="30"/>
    <w:uiPriority w:val="9"/>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F2429F"/>
    <w:pPr>
      <w:keepNext/>
      <w:keepLines/>
      <w:spacing w:before="40" w:after="0"/>
      <w:outlineLvl w:val="3"/>
    </w:pPr>
    <w:rPr>
      <w:rFonts w:asciiTheme="majorHAnsi" w:eastAsiaTheme="majorEastAsia" w:hAnsiTheme="majorHAnsi" w:cstheme="majorBidi"/>
      <w:i/>
      <w:iCs/>
      <w:color w:val="013F5A"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1"/>
    <w:uiPriority w:val="99"/>
    <w:qFormat/>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99"/>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unhideWhenUsed/>
    <w:rsid w:val="00FA7574"/>
    <w:pPr>
      <w:spacing w:line="240" w:lineRule="auto"/>
    </w:pPr>
    <w:rPr>
      <w:sz w:val="20"/>
      <w:szCs w:val="20"/>
    </w:rPr>
  </w:style>
  <w:style w:type="character" w:customStyle="1" w:styleId="af">
    <w:name w:val="Текст примечания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aliases w:val="h3 Знак,Head 3 Знак,l3+toc 3 Знак,heading 3 Знак,CT Знак,Sub-section Title Знак,l3 Знак,H3 Знак,Heading 3 Char Знак,2-ЗАГОЛОВОК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B054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196F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406">
    <w:name w:val="Стиль Заголовок 4 + Перед:  0 пт После:  6 пт"/>
    <w:basedOn w:val="4"/>
    <w:rsid w:val="00F2429F"/>
    <w:pPr>
      <w:keepLines w:val="0"/>
      <w:numPr>
        <w:ilvl w:val="3"/>
        <w:numId w:val="1"/>
      </w:numPr>
      <w:tabs>
        <w:tab w:val="num" w:pos="360"/>
      </w:tabs>
      <w:suppressAutoHyphens/>
      <w:spacing w:before="240" w:after="240" w:line="240" w:lineRule="auto"/>
      <w:ind w:left="0" w:firstLine="0"/>
      <w:jc w:val="both"/>
    </w:pPr>
    <w:rPr>
      <w:rFonts w:ascii="Times New Roman" w:eastAsia="Times New Roman" w:hAnsi="Times New Roman" w:cs="Times New Roman"/>
      <w:b/>
      <w:bCs/>
      <w:i w:val="0"/>
      <w:iCs w:val="0"/>
      <w:color w:val="auto"/>
      <w:sz w:val="24"/>
      <w:szCs w:val="24"/>
      <w:lang w:val="en-US" w:eastAsia="ar-SA"/>
    </w:rPr>
  </w:style>
  <w:style w:type="character" w:customStyle="1" w:styleId="40">
    <w:name w:val="Заголовок 4 Знак"/>
    <w:basedOn w:val="a1"/>
    <w:link w:val="4"/>
    <w:uiPriority w:val="9"/>
    <w:semiHidden/>
    <w:rsid w:val="00F2429F"/>
    <w:rPr>
      <w:rFonts w:asciiTheme="majorHAnsi" w:eastAsiaTheme="majorEastAsia" w:hAnsiTheme="majorHAnsi" w:cstheme="majorBidi"/>
      <w:i/>
      <w:iCs/>
      <w:color w:val="013F5A" w:themeColor="accent1" w:themeShade="BF"/>
    </w:rPr>
  </w:style>
  <w:style w:type="paragraph" w:styleId="afe">
    <w:name w:val="Normal (Web)"/>
    <w:basedOn w:val="a"/>
    <w:uiPriority w:val="99"/>
    <w:rsid w:val="00C85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85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85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BBodyText1">
    <w:name w:val="LB Body Text 1"/>
    <w:basedOn w:val="a"/>
    <w:rsid w:val="00864C89"/>
    <w:pPr>
      <w:suppressAutoHyphens/>
      <w:autoSpaceDN w:val="0"/>
      <w:spacing w:after="0" w:line="240" w:lineRule="auto"/>
      <w:jc w:val="both"/>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lexey.Chernogorov@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FA4AF66D-6917-45AF-A1C1-C1A0337D5FB9}">
  <ds:schemaRefs>
    <ds:schemaRef ds:uri="http://schemas.openxmlformats.org/officeDocument/2006/bibliography"/>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50587F97-1730-4043-8455-6028F316529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38</Pages>
  <Words>10292</Words>
  <Characters>73439</Characters>
  <Application>Microsoft Office Word</Application>
  <DocSecurity>0</DocSecurity>
  <Lines>611</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Чернецкая Ольга Викторовна</cp:lastModifiedBy>
  <cp:revision>7</cp:revision>
  <cp:lastPrinted>2020-09-29T12:34:00Z</cp:lastPrinted>
  <dcterms:created xsi:type="dcterms:W3CDTF">2025-04-18T10:22:00Z</dcterms:created>
  <dcterms:modified xsi:type="dcterms:W3CDTF">2026-05-06T08:20:00Z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