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footer9.xml" ContentType="application/vnd.openxmlformats-officedocument.wordprocessingml.footer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1"/>
        <w:tabs>
          <w:tab w:val="clear" w:pos="708"/>
          <w:tab w:val="left" w:pos="360" w:leader="none"/>
        </w:tabs>
        <w:ind w:hang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81" w:leader="none"/>
        </w:tabs>
        <w:spacing w:before="0" w:after="0"/>
        <w:ind w:firstLine="289" w:start="0"/>
        <w:jc w:val="both"/>
        <w:outlineLvl w:val="0"/>
        <w:rPr/>
      </w:pPr>
      <w:r>
        <w:rPr/>
      </w:r>
    </w:p>
    <w:p>
      <w:pPr>
        <w:pStyle w:val="Normal"/>
        <w:widowControl w:val="false"/>
        <w:spacing w:before="0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phtitlepagedocumen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htitlepagedocumen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htitlepagedocumen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htitlepagedocumen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htitlepagedocumen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htitlepagedocumen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htitlepagedocumen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htitlepagedocumen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htitlepagedocument"/>
        <w:widowControl/>
        <w:suppressAutoHyphens w:val="true"/>
        <w:bidi w:val="0"/>
        <w:spacing w:lineRule="auto" w:line="360" w:before="240" w:after="120"/>
        <w:rPr/>
      </w:pPr>
      <w:bookmarkStart w:id="0" w:name="_Toc133268897"/>
      <w:bookmarkStart w:id="1" w:name="_Toc58864611"/>
      <w:bookmarkStart w:id="2" w:name="_Toc58231995"/>
      <w:bookmarkEnd w:id="0"/>
      <w:bookmarkEnd w:id="1"/>
      <w:bookmarkEnd w:id="2"/>
      <w:r>
        <w:rPr>
          <w:rFonts w:eastAsia="Times New Roman" w:cs="Arial"/>
          <w:b/>
          <w:color w:val="auto"/>
          <w:kern w:val="0"/>
          <w:sz w:val="26"/>
          <w:szCs w:val="26"/>
          <w:lang w:val="ru-RU" w:eastAsia="en-US" w:bidi="ar-SA"/>
        </w:rPr>
        <w:t>ТЕХНИЧЕСКОЕ ЗАДАН</w:t>
      </w:r>
      <w:r>
        <w:rPr>
          <w:b/>
          <w:color w:val="auto"/>
          <w:kern w:val="0"/>
          <w:sz w:val="26"/>
          <w:szCs w:val="26"/>
          <w:lang w:val="ru-RU" w:eastAsia="en-US" w:bidi="ar-SA"/>
        </w:rPr>
        <w:t>ИЕ</w:t>
      </w:r>
    </w:p>
    <w:p>
      <w:pPr>
        <w:pStyle w:val="Normal"/>
        <w:widowControl/>
        <w:bidi w:val="0"/>
        <w:spacing w:lineRule="auto" w:line="276" w:before="150" w:after="0"/>
        <w:ind w:start="360" w:end="150"/>
        <w:contextualSpacing/>
        <w:jc w:val="center"/>
        <w:rPr/>
      </w:pPr>
      <w:r>
        <w:rPr>
          <w:b/>
          <w:color w:val="auto"/>
          <w:kern w:val="0"/>
          <w:sz w:val="26"/>
          <w:szCs w:val="26"/>
          <w:lang w:val="ru-RU" w:eastAsia="en-US" w:bidi="ar-SA"/>
        </w:rPr>
        <w:t>на комплексную услугу по сопровождению подсистемы информационной безопасности государственной автоматизированной информационной системы «Цифровая платформа АИС Ростехнадзо</w:t>
      </w:r>
      <w:r>
        <w:rPr>
          <w:rFonts w:eastAsia="Calibri"/>
          <w:b/>
          <w:spacing w:val="-3"/>
          <w:sz w:val="26"/>
          <w:szCs w:val="26"/>
          <w:lang w:eastAsia="en-US"/>
        </w:rPr>
        <w:t>ра»</w:t>
      </w:r>
    </w:p>
    <w:p>
      <w:pPr>
        <w:pStyle w:val="Normal"/>
        <w:spacing w:lineRule="auto" w:line="276" w:before="0" w:after="200"/>
        <w:jc w:val="center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708"/>
          <w:tab w:val="left" w:pos="426" w:leader="none"/>
        </w:tabs>
        <w:spacing w:lineRule="auto" w:line="276" w:before="120" w:after="120"/>
        <w:ind w:hanging="0" w:start="142"/>
        <w:jc w:val="both"/>
        <w:outlineLvl w:val="0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  <w:r>
        <w:br w:type="page"/>
      </w:r>
    </w:p>
    <w:p>
      <w:pPr>
        <w:pStyle w:val="Normal"/>
        <w:numPr>
          <w:ilvl w:val="0"/>
          <w:numId w:val="78"/>
        </w:numPr>
        <w:tabs>
          <w:tab w:val="clear" w:pos="708"/>
          <w:tab w:val="left" w:pos="426" w:leader="none"/>
        </w:tabs>
        <w:spacing w:lineRule="auto" w:line="276" w:before="0" w:after="120"/>
        <w:ind w:hanging="0" w:start="142"/>
        <w:jc w:val="both"/>
        <w:outlineLvl w:val="0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Термины и сокращения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>Система –</w:t>
      </w:r>
      <w:r>
        <w:rPr>
          <w:rFonts w:eastAsia="Calibri"/>
          <w:spacing w:val="-2"/>
          <w:sz w:val="26"/>
          <w:szCs w:val="26"/>
          <w:lang w:eastAsia="en-US"/>
        </w:rPr>
        <w:t> государственная автоматизированная информационная система «Цифровая платформа АИС Ростехнадзора».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Подсистема </w:t>
      </w:r>
      <w:r>
        <w:rPr>
          <w:rFonts w:eastAsia="Calibri"/>
          <w:spacing w:val="-2"/>
          <w:sz w:val="26"/>
          <w:szCs w:val="26"/>
          <w:lang w:eastAsia="en-US"/>
        </w:rPr>
        <w:t>– подсистема информационной безопасности государственной автоматизированной информационной системы «Цифровая платформа АИС Ростехнадзора».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Средства защиты информации, СЗИ – </w:t>
      </w:r>
      <w:r>
        <w:rPr>
          <w:rFonts w:eastAsia="Calibri"/>
          <w:spacing w:val="-2"/>
          <w:sz w:val="26"/>
          <w:szCs w:val="26"/>
          <w:lang w:eastAsia="en-US"/>
        </w:rPr>
        <w:t xml:space="preserve">программно-аппаратный комплекс в составе Подсистемы, деятельность которого направлена на предотвращение утечки защищаемой информации, несанкционированных и непреднамеренных воздействий на защищаемую информацию. 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Услуга </w:t>
      </w:r>
      <w:r>
        <w:rPr>
          <w:rFonts w:eastAsia="Calibri"/>
          <w:spacing w:val="-2"/>
          <w:sz w:val="26"/>
          <w:szCs w:val="26"/>
          <w:lang w:eastAsia="en-US"/>
        </w:rPr>
        <w:t>– комплексная услуга по сопровождению подсистемы информационной безопасности государственной автоматизированной информационной системы «Цифровая платформа АИС Ростехнадзора».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>Договор –</w:t>
      </w:r>
      <w:r>
        <w:rPr>
          <w:rFonts w:eastAsia="Calibri"/>
          <w:spacing w:val="-2"/>
          <w:sz w:val="26"/>
          <w:szCs w:val="26"/>
          <w:lang w:eastAsia="en-US"/>
        </w:rPr>
        <w:t>договор между Заказчиком и Исполнителем на оказание Услуги.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Service Desk, SD – </w:t>
      </w:r>
      <w:r>
        <w:rPr>
          <w:rFonts w:eastAsia="Calibri"/>
          <w:spacing w:val="-2"/>
          <w:sz w:val="26"/>
          <w:szCs w:val="26"/>
          <w:lang w:eastAsia="en-US"/>
        </w:rPr>
        <w:t xml:space="preserve">автоматизированная информационная система Исполнителя, предназначенная для управления Заявками (регистрация, учет, отслеживание хода отработки заявки и пр.). 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Заявка – </w:t>
      </w:r>
      <w:r>
        <w:rPr>
          <w:rFonts w:eastAsia="Calibri"/>
          <w:spacing w:val="-2"/>
          <w:sz w:val="26"/>
          <w:szCs w:val="26"/>
          <w:lang w:eastAsia="en-US"/>
        </w:rPr>
        <w:t xml:space="preserve">зарегистрированное обращение в </w:t>
      </w:r>
      <w:r>
        <w:rPr>
          <w:rFonts w:eastAsia="Calibri"/>
          <w:spacing w:val="-2"/>
          <w:sz w:val="26"/>
          <w:szCs w:val="26"/>
          <w:lang w:val="en-US" w:eastAsia="en-US"/>
        </w:rPr>
        <w:t>Service</w:t>
      </w:r>
      <w:r>
        <w:rPr>
          <w:rFonts w:eastAsia="Calibri"/>
          <w:spacing w:val="-2"/>
          <w:sz w:val="26"/>
          <w:szCs w:val="26"/>
          <w:lang w:eastAsia="en-US"/>
        </w:rPr>
        <w:t xml:space="preserve"> </w:t>
      </w:r>
      <w:r>
        <w:rPr>
          <w:rFonts w:eastAsia="Calibri"/>
          <w:spacing w:val="-2"/>
          <w:sz w:val="26"/>
          <w:szCs w:val="26"/>
          <w:lang w:val="en-US" w:eastAsia="en-US"/>
        </w:rPr>
        <w:t>Desk</w:t>
      </w:r>
      <w:r>
        <w:rPr>
          <w:rFonts w:eastAsia="Calibri"/>
          <w:spacing w:val="-2"/>
          <w:sz w:val="26"/>
          <w:szCs w:val="26"/>
          <w:lang w:eastAsia="en-US"/>
        </w:rPr>
        <w:t xml:space="preserve"> от Заказчика или Инициатора, или автоматизированных систем мониторинга в рамках оказания Услуги, требующее действий со стороны Исполнителя, характеризующееся по типу и приоритету.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Тип заявки – </w:t>
      </w:r>
      <w:r>
        <w:rPr>
          <w:rFonts w:eastAsia="Calibri"/>
          <w:spacing w:val="-2"/>
          <w:sz w:val="26"/>
          <w:szCs w:val="26"/>
          <w:lang w:eastAsia="en-US"/>
        </w:rPr>
        <w:t xml:space="preserve">показатель, определяющий вид выполняемых работ по заявке. 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Приоритет заявки – </w:t>
      </w:r>
      <w:r>
        <w:rPr>
          <w:rFonts w:eastAsia="Calibri"/>
          <w:spacing w:val="-2"/>
          <w:sz w:val="26"/>
          <w:szCs w:val="26"/>
          <w:lang w:eastAsia="en-US"/>
        </w:rPr>
        <w:t>показатель, определяемый на основании срочности и важности заявки.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Режим обслуживания – </w:t>
      </w:r>
      <w:r>
        <w:rPr>
          <w:rFonts w:eastAsia="Calibri"/>
          <w:spacing w:val="-2"/>
          <w:sz w:val="26"/>
          <w:szCs w:val="26"/>
          <w:lang w:eastAsia="en-US"/>
        </w:rPr>
        <w:t>указывает на время, в течение которого Услуга доступна для Заказчика.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24х7 – </w:t>
      </w:r>
      <w:r>
        <w:rPr>
          <w:rFonts w:eastAsia="Calibri"/>
          <w:spacing w:val="-2"/>
          <w:sz w:val="26"/>
          <w:szCs w:val="26"/>
          <w:lang w:eastAsia="en-US"/>
        </w:rPr>
        <w:t xml:space="preserve">работа (мероприятие), связанная с оказанием Услуги, которая выполняется круглосуточно, семь дней в неделю. 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 </w:t>
      </w:r>
      <w:r>
        <w:rPr>
          <w:rFonts w:eastAsia="Calibri"/>
          <w:b/>
          <w:spacing w:val="-2"/>
          <w:sz w:val="26"/>
          <w:szCs w:val="26"/>
          <w:lang w:eastAsia="en-US"/>
        </w:rPr>
        <w:t xml:space="preserve">9х5 – </w:t>
      </w:r>
      <w:r>
        <w:rPr>
          <w:rFonts w:eastAsia="Calibri"/>
          <w:spacing w:val="-2"/>
          <w:sz w:val="26"/>
          <w:szCs w:val="26"/>
          <w:lang w:eastAsia="en-US"/>
        </w:rPr>
        <w:t>работа (мероприятие), связанная с оказанием Услуги, которая выполняется по рабочим дням и в рабочие часы:</w:t>
      </w:r>
    </w:p>
    <w:p>
      <w:pPr>
        <w:pStyle w:val="Normal"/>
        <w:suppressAutoHyphens w:val="true"/>
        <w:spacing w:lineRule="auto" w:line="276" w:before="120" w:after="0"/>
        <w:ind w:start="708"/>
        <w:jc w:val="both"/>
        <w:rPr/>
      </w:pPr>
      <w:r>
        <w:rPr>
          <w:rFonts w:eastAsia="Calibri"/>
          <w:b/>
          <w:i/>
          <w:spacing w:val="-2"/>
          <w:sz w:val="26"/>
          <w:szCs w:val="26"/>
          <w:lang w:eastAsia="en-US"/>
        </w:rPr>
        <w:t xml:space="preserve">рабочие дни – </w:t>
      </w:r>
      <w:r>
        <w:rPr>
          <w:rFonts w:eastAsia="Calibri"/>
          <w:spacing w:val="-2"/>
          <w:sz w:val="26"/>
          <w:szCs w:val="26"/>
          <w:lang w:eastAsia="en-US"/>
        </w:rPr>
        <w:t>дни недели с понедельника по пятницу (кроме дней, являющихся на территории Российской Федерации официальными нерабочими днями), а также иные дни, официально объявленные рабочими;</w:t>
      </w:r>
    </w:p>
    <w:p>
      <w:pPr>
        <w:pStyle w:val="Normal"/>
        <w:suppressAutoHyphens w:val="true"/>
        <w:spacing w:lineRule="auto" w:line="276" w:before="120" w:after="0"/>
        <w:ind w:start="708"/>
        <w:jc w:val="both"/>
        <w:rPr/>
      </w:pPr>
      <w:r>
        <w:rPr>
          <w:rFonts w:eastAsia="Calibri"/>
          <w:b/>
          <w:i/>
          <w:spacing w:val="-2"/>
          <w:sz w:val="26"/>
          <w:szCs w:val="26"/>
          <w:lang w:eastAsia="en-US"/>
        </w:rPr>
        <w:t xml:space="preserve">рабочие часы – </w:t>
      </w:r>
      <w:r>
        <w:rPr>
          <w:rFonts w:eastAsia="Calibri"/>
          <w:spacing w:val="-2"/>
          <w:sz w:val="26"/>
          <w:szCs w:val="26"/>
          <w:lang w:eastAsia="en-US"/>
        </w:rPr>
        <w:t xml:space="preserve">период времени с 08-00 до 21-00 (по московскому времени) в течение рабочих дней. 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Представитель – </w:t>
      </w:r>
      <w:r>
        <w:rPr>
          <w:rFonts w:eastAsia="Calibri"/>
          <w:spacing w:val="-2"/>
          <w:sz w:val="26"/>
          <w:szCs w:val="26"/>
          <w:lang w:eastAsia="en-US"/>
        </w:rPr>
        <w:t xml:space="preserve">сотрудник (специалист) Заказчика, уполномоченный обращаться к Исполнителю за Услугой. 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Внешний пользователь – </w:t>
      </w:r>
      <w:r>
        <w:rPr>
          <w:rFonts w:eastAsia="Calibri"/>
          <w:spacing w:val="-2"/>
          <w:sz w:val="26"/>
          <w:szCs w:val="26"/>
          <w:lang w:eastAsia="en-US"/>
        </w:rPr>
        <w:t>подрядная организация (юридическое лицо), имеющая авторизованный доступ к Системе через каналы связи общего пользования (информационно-телекоммуникационная сеть Интернет) с применением допустимого средства криптографической защиты информации.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Инженер – </w:t>
      </w:r>
      <w:r>
        <w:rPr>
          <w:rFonts w:eastAsia="Calibri"/>
          <w:spacing w:val="-2"/>
          <w:sz w:val="26"/>
          <w:szCs w:val="26"/>
          <w:lang w:eastAsia="en-US"/>
        </w:rPr>
        <w:t>сотрудник (специалист) Исполнителя, выполняющий работы по заявкам Заказчика или тематике Услуги.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Производитель – </w:t>
      </w:r>
      <w:r>
        <w:rPr>
          <w:rFonts w:eastAsia="Calibri"/>
          <w:spacing w:val="-2"/>
          <w:sz w:val="26"/>
          <w:szCs w:val="26"/>
          <w:lang w:eastAsia="en-US"/>
        </w:rPr>
        <w:t>компания-производитель СЗИ или ее отдельных модулей.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Инициатор – </w:t>
      </w:r>
      <w:r>
        <w:rPr>
          <w:rFonts w:eastAsia="Calibri"/>
          <w:spacing w:val="-2"/>
          <w:sz w:val="26"/>
          <w:szCs w:val="26"/>
          <w:lang w:eastAsia="en-US"/>
        </w:rPr>
        <w:t xml:space="preserve">роль, определяющая источник обращения: Представители Заказчика, а также сотрудники Исполнителя, осуществляющие сопровождение СЗИ. 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Время регистрации – </w:t>
      </w:r>
      <w:r>
        <w:rPr>
          <w:rFonts w:eastAsia="Calibri"/>
          <w:spacing w:val="-2"/>
          <w:sz w:val="26"/>
          <w:szCs w:val="26"/>
          <w:lang w:eastAsia="en-US"/>
        </w:rPr>
        <w:t xml:space="preserve">период времени между получением обращения от Инициатора </w:t>
        <w:br/>
        <w:t xml:space="preserve">и регистрацией заявки в SD, в течение которого происходит заполнение обязательных полей </w:t>
        <w:br/>
        <w:t>в SD.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Время реакции – </w:t>
      </w:r>
      <w:r>
        <w:rPr>
          <w:rFonts w:eastAsia="Calibri"/>
          <w:spacing w:val="-2"/>
          <w:sz w:val="26"/>
          <w:szCs w:val="26"/>
          <w:lang w:eastAsia="en-US"/>
        </w:rPr>
        <w:t xml:space="preserve">период времени с момента времени регистрации, указанного в заявке, </w:t>
        <w:br/>
        <w:t xml:space="preserve">в течение которого будет назначен ответственный специалист Исполнителя и заявка будет принята им в работу. 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Время решения – </w:t>
      </w:r>
      <w:r>
        <w:rPr>
          <w:rFonts w:eastAsia="Calibri"/>
          <w:spacing w:val="-2"/>
          <w:sz w:val="26"/>
          <w:szCs w:val="26"/>
          <w:lang w:eastAsia="en-US"/>
        </w:rPr>
        <w:t xml:space="preserve">период времени с момента времени регистрации, указанного в заявке, </w:t>
        <w:br/>
        <w:t>в течение которого будет найдено постоянное или временное решение заявки.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>Технологическое окно</w:t>
      </w:r>
      <w:r>
        <w:rPr>
          <w:rFonts w:eastAsia="Calibri"/>
          <w:b/>
          <w:i/>
          <w:spacing w:val="-2"/>
          <w:sz w:val="26"/>
          <w:szCs w:val="26"/>
          <w:lang w:eastAsia="en-US"/>
        </w:rPr>
        <w:t xml:space="preserve"> </w:t>
      </w:r>
      <w:r>
        <w:rPr>
          <w:rFonts w:eastAsia="Calibri"/>
          <w:spacing w:val="-2"/>
          <w:sz w:val="26"/>
          <w:szCs w:val="26"/>
          <w:lang w:eastAsia="en-US"/>
        </w:rPr>
        <w:t xml:space="preserve">– заранее оговоренный период времени, в течение которого Подсистема может быть неработоспособна в связи с проведением регламентных профилактических работ по ее обслуживанию. Такие работы могут включать остановку всей Подсистемы или ее отдельных модулей, перезагрузки, перевод Подсистемы или ее отдельных модулей в специальные технологические режимы, модернизацию Подсистемы, </w:t>
      </w:r>
      <w:r>
        <w:rPr>
          <w:rFonts w:eastAsia="Calibri"/>
          <w:color w:val="000000"/>
          <w:spacing w:val="-2"/>
          <w:sz w:val="26"/>
          <w:szCs w:val="26"/>
          <w:lang w:eastAsia="en-US"/>
        </w:rPr>
        <w:t>а также другие работы, которые влияют на нормальную работоспособность Подсистемы.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>Перечень сокращений:</w:t>
      </w:r>
    </w:p>
    <w:p>
      <w:pPr>
        <w:pStyle w:val="Normal"/>
        <w:spacing w:lineRule="auto" w:line="276" w:before="120" w:after="0"/>
        <w:jc w:val="both"/>
        <w:rPr>
          <w:rFonts w:eastAsia="Calibri"/>
          <w:b/>
          <w:spacing w:val="-2"/>
          <w:sz w:val="26"/>
          <w:szCs w:val="26"/>
          <w:lang w:eastAsia="en-US"/>
        </w:rPr>
      </w:pPr>
      <w:r>
        <w:rPr>
          <w:rFonts w:eastAsia="Calibri"/>
          <w:b/>
          <w:spacing w:val="-2"/>
          <w:sz w:val="26"/>
          <w:szCs w:val="26"/>
          <w:lang w:eastAsia="en-US"/>
        </w:rPr>
      </w:r>
    </w:p>
    <w:tbl>
      <w:tblPr>
        <w:tblStyle w:val="260"/>
        <w:tblW w:w="9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93"/>
        <w:gridCol w:w="702"/>
        <w:gridCol w:w="7903"/>
      </w:tblGrid>
      <w:tr>
        <w:trPr/>
        <w:tc>
          <w:tcPr>
            <w:tcW w:w="993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b/>
                <w:kern w:val="0"/>
                <w:sz w:val="26"/>
                <w:szCs w:val="26"/>
                <w:lang w:val="ru-RU" w:bidi="ar-SA"/>
              </w:rPr>
              <w:t>ИБ</w:t>
            </w:r>
          </w:p>
        </w:tc>
        <w:tc>
          <w:tcPr>
            <w:tcW w:w="70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6"/>
                <w:szCs w:val="26"/>
                <w:lang w:val="ru-RU" w:bidi="ar-SA"/>
              </w:rPr>
              <w:t>—</w:t>
            </w:r>
          </w:p>
        </w:tc>
        <w:tc>
          <w:tcPr>
            <w:tcW w:w="7903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6"/>
                <w:szCs w:val="26"/>
                <w:lang w:val="ru-RU" w:bidi="ar-SA"/>
              </w:rPr>
              <w:t>информационная безопасность</w:t>
            </w:r>
          </w:p>
        </w:tc>
      </w:tr>
      <w:tr>
        <w:trPr>
          <w:trHeight w:val="308" w:hRule="atLeast"/>
        </w:trPr>
        <w:tc>
          <w:tcPr>
            <w:tcW w:w="993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b/>
                <w:kern w:val="0"/>
                <w:sz w:val="26"/>
                <w:szCs w:val="26"/>
                <w:lang w:val="ru-RU" w:bidi="ar-SA"/>
              </w:rPr>
              <w:t>ПО</w:t>
            </w:r>
          </w:p>
        </w:tc>
        <w:tc>
          <w:tcPr>
            <w:tcW w:w="70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6"/>
                <w:szCs w:val="26"/>
                <w:lang w:val="ru-RU" w:bidi="ar-SA"/>
              </w:rPr>
              <w:t>—</w:t>
            </w:r>
          </w:p>
        </w:tc>
        <w:tc>
          <w:tcPr>
            <w:tcW w:w="7903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6"/>
                <w:szCs w:val="26"/>
                <w:lang w:val="ru-RU" w:bidi="ar-SA"/>
              </w:rPr>
              <w:t>программное обеспечение</w:t>
            </w:r>
          </w:p>
        </w:tc>
      </w:tr>
      <w:tr>
        <w:trPr/>
        <w:tc>
          <w:tcPr>
            <w:tcW w:w="993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b/>
                <w:kern w:val="0"/>
                <w:sz w:val="26"/>
                <w:szCs w:val="26"/>
                <w:lang w:val="ru-RU" w:bidi="ar-SA"/>
              </w:rPr>
              <w:t>ПАК</w:t>
            </w:r>
          </w:p>
        </w:tc>
        <w:tc>
          <w:tcPr>
            <w:tcW w:w="70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6"/>
                <w:szCs w:val="26"/>
                <w:lang w:val="ru-RU" w:bidi="ar-SA"/>
              </w:rPr>
              <w:t>—</w:t>
            </w:r>
          </w:p>
        </w:tc>
        <w:tc>
          <w:tcPr>
            <w:tcW w:w="7903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6"/>
                <w:szCs w:val="26"/>
                <w:lang w:val="ru-RU" w:bidi="ar-SA"/>
              </w:rPr>
              <w:t>программно-аппаратный комплекс</w:t>
            </w:r>
          </w:p>
        </w:tc>
      </w:tr>
      <w:tr>
        <w:trPr/>
        <w:tc>
          <w:tcPr>
            <w:tcW w:w="993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b/>
                <w:kern w:val="0"/>
                <w:sz w:val="26"/>
                <w:szCs w:val="26"/>
                <w:lang w:val="ru-RU" w:bidi="ar-SA"/>
              </w:rPr>
              <w:t>ПИБ</w:t>
            </w:r>
          </w:p>
        </w:tc>
        <w:tc>
          <w:tcPr>
            <w:tcW w:w="70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6"/>
                <w:szCs w:val="26"/>
                <w:lang w:val="ru-RU" w:bidi="ar-SA"/>
              </w:rPr>
              <w:t>—</w:t>
            </w:r>
          </w:p>
        </w:tc>
        <w:tc>
          <w:tcPr>
            <w:tcW w:w="7903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6"/>
                <w:szCs w:val="26"/>
                <w:lang w:val="ru-RU" w:bidi="ar-SA"/>
              </w:rPr>
              <w:t>подсистема информационной безопасности</w:t>
            </w:r>
          </w:p>
        </w:tc>
      </w:tr>
      <w:tr>
        <w:trPr/>
        <w:tc>
          <w:tcPr>
            <w:tcW w:w="993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b/>
                <w:kern w:val="0"/>
                <w:sz w:val="26"/>
                <w:szCs w:val="26"/>
                <w:lang w:val="ru-RU" w:bidi="ar-SA"/>
              </w:rPr>
              <w:t>СЗИ</w:t>
            </w:r>
          </w:p>
        </w:tc>
        <w:tc>
          <w:tcPr>
            <w:tcW w:w="70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6"/>
                <w:szCs w:val="26"/>
                <w:lang w:val="ru-RU" w:bidi="ar-SA"/>
              </w:rPr>
              <w:t>—</w:t>
            </w:r>
          </w:p>
        </w:tc>
        <w:tc>
          <w:tcPr>
            <w:tcW w:w="7903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6"/>
                <w:szCs w:val="26"/>
                <w:lang w:val="ru-RU" w:bidi="ar-SA"/>
              </w:rPr>
              <w:t>средство защиты информации</w:t>
            </w:r>
          </w:p>
        </w:tc>
      </w:tr>
      <w:tr>
        <w:trPr/>
        <w:tc>
          <w:tcPr>
            <w:tcW w:w="993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b/>
                <w:kern w:val="0"/>
                <w:sz w:val="26"/>
                <w:szCs w:val="26"/>
                <w:lang w:val="ru-RU" w:bidi="ar-SA"/>
              </w:rPr>
              <w:t>СКЗИ</w:t>
            </w:r>
          </w:p>
        </w:tc>
        <w:tc>
          <w:tcPr>
            <w:tcW w:w="70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6"/>
                <w:szCs w:val="26"/>
                <w:lang w:val="ru-RU" w:bidi="ar-SA"/>
              </w:rPr>
              <w:t>—</w:t>
            </w:r>
          </w:p>
        </w:tc>
        <w:tc>
          <w:tcPr>
            <w:tcW w:w="7903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6"/>
                <w:szCs w:val="26"/>
                <w:lang w:val="ru-RU" w:bidi="ar-SA"/>
              </w:rPr>
              <w:t>средство криптографической защиты информации</w:t>
            </w:r>
          </w:p>
        </w:tc>
      </w:tr>
      <w:tr>
        <w:trPr/>
        <w:tc>
          <w:tcPr>
            <w:tcW w:w="993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b/>
                <w:kern w:val="0"/>
                <w:sz w:val="26"/>
                <w:szCs w:val="26"/>
                <w:lang w:val="ru-RU" w:bidi="ar-SA"/>
              </w:rPr>
              <w:t>ТЗ</w:t>
            </w:r>
          </w:p>
        </w:tc>
        <w:tc>
          <w:tcPr>
            <w:tcW w:w="70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6"/>
                <w:szCs w:val="26"/>
                <w:lang w:val="ru-RU" w:bidi="ar-SA"/>
              </w:rPr>
              <w:t>—</w:t>
            </w:r>
          </w:p>
        </w:tc>
        <w:tc>
          <w:tcPr>
            <w:tcW w:w="7903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6"/>
                <w:szCs w:val="26"/>
                <w:lang w:val="ru-RU" w:bidi="ar-SA"/>
              </w:rPr>
              <w:t>техническое задание на Услугу</w:t>
            </w:r>
          </w:p>
        </w:tc>
      </w:tr>
      <w:tr>
        <w:trPr/>
        <w:tc>
          <w:tcPr>
            <w:tcW w:w="993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b/>
                <w:kern w:val="0"/>
                <w:sz w:val="26"/>
                <w:szCs w:val="26"/>
                <w:lang w:val="en-US" w:bidi="ar-SA"/>
              </w:rPr>
              <w:t>SD</w:t>
            </w:r>
          </w:p>
        </w:tc>
        <w:tc>
          <w:tcPr>
            <w:tcW w:w="70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6"/>
                <w:szCs w:val="26"/>
                <w:lang w:val="ru-RU" w:bidi="ar-SA"/>
              </w:rPr>
              <w:t>—</w:t>
            </w:r>
          </w:p>
        </w:tc>
        <w:tc>
          <w:tcPr>
            <w:tcW w:w="7903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6"/>
                <w:szCs w:val="26"/>
                <w:lang w:val="en-US" w:bidi="ar-SA"/>
              </w:rPr>
              <w:t>Service Desk</w:t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304" w:right="849" w:gutter="0" w:header="0" w:top="454" w:footer="283" w:bottom="85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keepNext w:val="true"/>
        <w:keepLines/>
        <w:numPr>
          <w:ilvl w:val="0"/>
          <w:numId w:val="78"/>
        </w:numPr>
        <w:tabs>
          <w:tab w:val="clear" w:pos="708"/>
          <w:tab w:val="left" w:pos="426" w:leader="none"/>
        </w:tabs>
        <w:spacing w:lineRule="auto" w:line="276" w:before="120" w:after="120"/>
        <w:ind w:hanging="0" w:start="142"/>
        <w:jc w:val="both"/>
        <w:outlineLvl w:val="0"/>
        <w:rPr/>
      </w:pPr>
      <w:r>
        <w:rPr>
          <w:rFonts w:eastAsia="Calibri"/>
          <w:b/>
          <w:sz w:val="26"/>
          <w:szCs w:val="26"/>
          <w:lang w:eastAsia="en-US"/>
        </w:rPr>
        <w:t>Общие сведения</w:t>
      </w:r>
    </w:p>
    <w:p>
      <w:pPr>
        <w:pStyle w:val="Normal"/>
        <w:keepNext w:val="true"/>
        <w:keepLines/>
        <w:numPr>
          <w:ilvl w:val="1"/>
          <w:numId w:val="78"/>
        </w:numPr>
        <w:tabs>
          <w:tab w:val="clear" w:pos="708"/>
          <w:tab w:val="left" w:pos="851" w:leader="none"/>
        </w:tabs>
        <w:spacing w:lineRule="auto" w:line="276" w:before="120" w:after="0"/>
        <w:ind w:hanging="0" w:start="425"/>
        <w:jc w:val="both"/>
        <w:outlineLvl w:val="1"/>
        <w:rPr/>
      </w:pPr>
      <w:r>
        <w:rPr>
          <w:rFonts w:eastAsia="Calibri"/>
          <w:b/>
          <w:sz w:val="26"/>
          <w:szCs w:val="26"/>
          <w:lang w:eastAsia="en-US"/>
        </w:rPr>
        <w:t xml:space="preserve">Наименование объекта оказания услуг 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Полное наименование объекта оказания услуг: подсистема информационной безопасности государственной автоматизированной информационной системы «Цифровая платформа АИС Ростехнадзора», обеспечивающая безопасное функционирование государственной автоматизированной информационной системы «Цифровая платформа АИС Ростехнадзора».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Краткое наименование – </w:t>
      </w:r>
      <w:r>
        <w:rPr>
          <w:rFonts w:eastAsia="Calibri"/>
          <w:b/>
          <w:spacing w:val="-3"/>
          <w:sz w:val="26"/>
          <w:szCs w:val="26"/>
          <w:lang w:eastAsia="en-US"/>
        </w:rPr>
        <w:t xml:space="preserve">Подсистема </w:t>
      </w:r>
      <w:r>
        <w:rPr>
          <w:rFonts w:eastAsia="Calibri"/>
          <w:spacing w:val="-3"/>
          <w:sz w:val="26"/>
          <w:szCs w:val="26"/>
          <w:lang w:eastAsia="en-US"/>
        </w:rPr>
        <w:t xml:space="preserve">и входящие в ее состав </w:t>
      </w:r>
      <w:r>
        <w:rPr>
          <w:rFonts w:eastAsia="Calibri"/>
          <w:b/>
          <w:spacing w:val="-3"/>
          <w:sz w:val="26"/>
          <w:szCs w:val="26"/>
          <w:lang w:eastAsia="en-US"/>
        </w:rPr>
        <w:t>функциональные модули</w:t>
      </w:r>
      <w:r>
        <w:rPr>
          <w:rFonts w:eastAsia="Calibri"/>
          <w:spacing w:val="-3"/>
          <w:sz w:val="26"/>
          <w:szCs w:val="26"/>
          <w:lang w:eastAsia="en-US"/>
        </w:rPr>
        <w:t>.</w:t>
      </w:r>
    </w:p>
    <w:p>
      <w:pPr>
        <w:pStyle w:val="Normal"/>
        <w:keepNext w:val="true"/>
        <w:keepLines/>
        <w:numPr>
          <w:ilvl w:val="1"/>
          <w:numId w:val="78"/>
        </w:numPr>
        <w:tabs>
          <w:tab w:val="clear" w:pos="708"/>
          <w:tab w:val="left" w:pos="851" w:leader="none"/>
        </w:tabs>
        <w:spacing w:lineRule="auto" w:line="276" w:before="120" w:after="0"/>
        <w:ind w:hanging="0" w:start="425"/>
        <w:jc w:val="both"/>
        <w:outlineLvl w:val="1"/>
        <w:rPr/>
      </w:pPr>
      <w:r>
        <w:rPr>
          <w:rFonts w:eastAsia="Calibri"/>
          <w:b/>
          <w:sz w:val="26"/>
          <w:szCs w:val="26"/>
          <w:lang w:eastAsia="en-US"/>
        </w:rPr>
        <w:t>Срок оказания услуг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Общий срок оказания услуг: </w:t>
      </w:r>
      <w:r>
        <w:rPr>
          <w:rFonts w:eastAsia="Calibri"/>
          <w:b/>
          <w:bCs/>
          <w:spacing w:val="-3"/>
          <w:sz w:val="26"/>
          <w:szCs w:val="26"/>
          <w:lang w:eastAsia="en-US"/>
        </w:rPr>
        <w:t>с даты заключения договора по 20.12.2026</w:t>
      </w:r>
      <w:r>
        <w:rPr>
          <w:rFonts w:eastAsia="Calibri"/>
          <w:spacing w:val="-3"/>
          <w:sz w:val="26"/>
          <w:szCs w:val="26"/>
          <w:lang w:eastAsia="en-US"/>
        </w:rPr>
        <w:t xml:space="preserve"> включительно. </w:t>
      </w:r>
    </w:p>
    <w:p>
      <w:pPr>
        <w:pStyle w:val="Normal"/>
        <w:keepNext w:val="true"/>
        <w:widowControl w:val="false"/>
        <w:numPr>
          <w:ilvl w:val="2"/>
          <w:numId w:val="78"/>
        </w:numPr>
        <w:spacing w:lineRule="auto" w:line="276" w:before="0" w:after="120"/>
        <w:ind w:hanging="504" w:start="1639" w:end="114"/>
        <w:jc w:val="both"/>
        <w:rPr/>
      </w:pPr>
      <w:bookmarkStart w:id="3" w:name="_Ref117676694"/>
      <w:r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 xml:space="preserve">План-график оказания услуг в течение общего срока оказания услуг представлен в </w:t>
      </w:r>
      <w:r>
        <w:rPr>
          <w:rFonts w:eastAsia="Calibri"/>
          <w:b/>
          <w:bCs/>
          <w:sz w:val="26"/>
          <w:szCs w:val="26"/>
          <w:lang w:eastAsia="en-US"/>
        </w:rPr>
        <w:fldChar w:fldCharType="begin"/>
      </w:r>
      <w:r>
        <w:rPr>
          <w:sz w:val="26"/>
          <w:b/>
          <w:szCs w:val="26"/>
          <w:bCs/>
          <w:rFonts w:eastAsia="Calibri"/>
          <w:lang w:eastAsia="en-US"/>
        </w:rPr>
        <w:instrText xml:space="preserve"> REF _Ref119328198 \h </w:instrText>
      </w:r>
      <w:r>
        <w:rPr>
          <w:sz w:val="26"/>
          <w:b/>
          <w:szCs w:val="26"/>
          <w:bCs/>
          <w:rFonts w:eastAsia="Calibri"/>
          <w:lang w:eastAsia="en-US"/>
        </w:rPr>
        <w:fldChar w:fldCharType="separate"/>
      </w:r>
      <w:r>
        <w:rPr>
          <w:sz w:val="26"/>
          <w:b/>
          <w:szCs w:val="26"/>
          <w:bCs/>
          <w:rFonts w:eastAsia="Calibri"/>
          <w:lang w:eastAsia="en-US"/>
        </w:rPr>
        <w:t>Таблица 1</w:t>
      </w:r>
      <w:r>
        <w:rPr>
          <w:sz w:val="26"/>
          <w:b/>
          <w:szCs w:val="26"/>
          <w:bCs/>
          <w:rFonts w:eastAsia="Calibri"/>
          <w:lang w:eastAsia="en-US"/>
        </w:rPr>
        <w:fldChar w:fldCharType="end"/>
      </w:r>
      <w:r>
        <w:rPr>
          <w:rFonts w:eastAsia="Calibri"/>
          <w:bCs/>
          <w:sz w:val="26"/>
          <w:szCs w:val="26"/>
          <w:lang w:eastAsia="en-US"/>
        </w:rPr>
        <w:t>.</w:t>
      </w:r>
      <w:bookmarkEnd w:id="3"/>
      <w:r>
        <w:rPr>
          <w:rFonts w:eastAsia="Calibri"/>
          <w:bCs/>
          <w:sz w:val="26"/>
          <w:szCs w:val="26"/>
          <w:lang w:eastAsia="en-US"/>
        </w:rPr>
        <w:t xml:space="preserve"> </w:t>
      </w:r>
    </w:p>
    <w:p>
      <w:pPr>
        <w:pStyle w:val="Normal"/>
        <w:keepNext w:val="true"/>
        <w:spacing w:lineRule="auto" w:line="276" w:before="240" w:after="0"/>
        <w:ind w:start="568"/>
        <w:jc w:val="both"/>
        <w:rPr/>
      </w:pPr>
      <w:bookmarkStart w:id="4" w:name="_Ref119328198"/>
      <w:r>
        <w:rPr>
          <w:rFonts w:eastAsia="Calibri"/>
          <w:b/>
          <w:bCs/>
          <w:sz w:val="26"/>
          <w:szCs w:val="26"/>
          <w:lang w:eastAsia="en-US"/>
        </w:rPr>
        <w:t xml:space="preserve">Таблица </w:t>
      </w:r>
      <w:r>
        <w:rPr>
          <w:rFonts w:eastAsia="Calibri"/>
          <w:b/>
          <w:bCs/>
          <w:i/>
          <w:sz w:val="26"/>
          <w:szCs w:val="26"/>
          <w:lang w:eastAsia="en-US"/>
        </w:rPr>
        <w:fldChar w:fldCharType="begin"/>
      </w:r>
      <w:r>
        <w:rPr>
          <w:sz w:val="26"/>
          <w:i/>
          <w:b/>
          <w:szCs w:val="26"/>
          <w:bCs/>
          <w:rFonts w:eastAsia="Calibri"/>
          <w:lang w:eastAsia="en-US"/>
        </w:rPr>
        <w:instrText xml:space="preserve"> SEQ Таблица \* ARABIC </w:instrText>
      </w:r>
      <w:r>
        <w:rPr>
          <w:sz w:val="26"/>
          <w:i/>
          <w:b/>
          <w:szCs w:val="26"/>
          <w:bCs/>
          <w:rFonts w:eastAsia="Calibri"/>
          <w:lang w:eastAsia="en-US"/>
        </w:rPr>
        <w:fldChar w:fldCharType="separate"/>
      </w:r>
      <w:r>
        <w:rPr>
          <w:sz w:val="26"/>
          <w:i/>
          <w:b/>
          <w:szCs w:val="26"/>
          <w:bCs/>
          <w:rFonts w:eastAsia="Calibri"/>
          <w:lang w:eastAsia="en-US"/>
        </w:rPr>
        <w:t>1</w:t>
      </w:r>
      <w:r>
        <w:rPr>
          <w:sz w:val="26"/>
          <w:i/>
          <w:b/>
          <w:szCs w:val="26"/>
          <w:bCs/>
          <w:rFonts w:eastAsia="Calibri"/>
          <w:lang w:eastAsia="en-US"/>
        </w:rPr>
        <w:fldChar w:fldCharType="end"/>
      </w:r>
      <w:bookmarkEnd w:id="4"/>
      <w:r>
        <w:rPr>
          <w:rFonts w:eastAsia="Calibri"/>
          <w:b/>
          <w:bCs/>
          <w:sz w:val="26"/>
          <w:szCs w:val="26"/>
          <w:lang w:eastAsia="en-US"/>
        </w:rPr>
        <w:t xml:space="preserve"> – План-график оказания услуг</w:t>
      </w:r>
    </w:p>
    <w:p>
      <w:pPr>
        <w:pStyle w:val="Normal"/>
        <w:keepNext w:val="true"/>
        <w:spacing w:lineRule="auto" w:line="276" w:before="240" w:after="0"/>
        <w:ind w:start="56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</w:r>
    </w:p>
    <w:tbl>
      <w:tblPr>
        <w:tblW w:w="793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263"/>
        <w:gridCol w:w="3401"/>
        <w:gridCol w:w="2269"/>
      </w:tblGrid>
      <w:tr>
        <w:trPr>
          <w:tblHeader w:val="true"/>
          <w:trHeight w:val="190" w:hRule="atLeast"/>
        </w:trPr>
        <w:tc>
          <w:tcPr>
            <w:tcW w:w="226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Этапы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График оказания услуг</w:t>
            </w:r>
          </w:p>
        </w:tc>
      </w:tr>
      <w:tr>
        <w:trPr>
          <w:tblHeader w:val="true"/>
          <w:trHeight w:val="46" w:hRule="atLeast"/>
        </w:trPr>
        <w:tc>
          <w:tcPr>
            <w:tcW w:w="226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3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Начало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Окончание</w:t>
            </w:r>
          </w:p>
        </w:tc>
      </w:tr>
      <w:tr>
        <w:trPr>
          <w:trHeight w:val="818" w:hRule="atLeast"/>
        </w:trPr>
        <w:tc>
          <w:tcPr>
            <w:tcW w:w="226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Этап 1</w:t>
            </w:r>
          </w:p>
        </w:tc>
        <w:tc>
          <w:tcPr>
            <w:tcW w:w="3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с даты заключения договора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30.06.2026</w:t>
            </w:r>
          </w:p>
        </w:tc>
      </w:tr>
      <w:tr>
        <w:trPr>
          <w:trHeight w:val="870" w:hRule="atLeast"/>
        </w:trPr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Этап 2</w:t>
            </w:r>
          </w:p>
        </w:tc>
        <w:tc>
          <w:tcPr>
            <w:tcW w:w="3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01.07.2026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30.09.2026</w:t>
            </w:r>
          </w:p>
        </w:tc>
      </w:tr>
      <w:tr>
        <w:trPr>
          <w:trHeight w:val="684" w:hRule="atLeast"/>
        </w:trPr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Этап 3</w:t>
            </w:r>
          </w:p>
        </w:tc>
        <w:tc>
          <w:tcPr>
            <w:tcW w:w="3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01.10.2026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20.12.2026</w:t>
            </w:r>
          </w:p>
        </w:tc>
      </w:tr>
    </w:tbl>
    <w:p>
      <w:pPr>
        <w:pStyle w:val="Normal"/>
        <w:keepNext w:val="true"/>
        <w:keepLines/>
        <w:numPr>
          <w:ilvl w:val="1"/>
          <w:numId w:val="78"/>
        </w:numPr>
        <w:tabs>
          <w:tab w:val="clear" w:pos="708"/>
          <w:tab w:val="left" w:pos="851" w:leader="none"/>
        </w:tabs>
        <w:spacing w:lineRule="auto" w:line="276" w:before="120" w:after="0"/>
        <w:ind w:hanging="0" w:start="425"/>
        <w:jc w:val="both"/>
        <w:outlineLvl w:val="1"/>
        <w:rPr/>
      </w:pPr>
      <w:bookmarkStart w:id="5" w:name="_Ref132019869"/>
      <w:r>
        <w:rPr>
          <w:rFonts w:eastAsia="Calibri"/>
          <w:b/>
          <w:sz w:val="26"/>
          <w:szCs w:val="26"/>
          <w:lang w:eastAsia="en-US"/>
        </w:rPr>
        <w:t>Цели и задачи оказания Услуги</w:t>
      </w:r>
      <w:bookmarkEnd w:id="5"/>
    </w:p>
    <w:p>
      <w:pPr>
        <w:pStyle w:val="Normal"/>
        <w:keepNext w:val="true"/>
        <w:spacing w:lineRule="auto" w:line="276" w:before="0" w:after="0"/>
        <w:ind w:start="682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Целью </w:t>
      </w:r>
      <w:r>
        <w:rPr>
          <w:rFonts w:eastAsia="Calibri"/>
          <w:spacing w:val="-2"/>
          <w:sz w:val="26"/>
          <w:szCs w:val="26"/>
          <w:lang w:eastAsia="en-US"/>
        </w:rPr>
        <w:t>оказания Услуги является обеспечение непрерывного стабильного функционирования Подсистемы и оперативного управления сервисами ИБ на базе развернутых отдельных функциональных модулей, включая оценку соответствия требованиям ИБ.</w:t>
      </w:r>
    </w:p>
    <w:p>
      <w:pPr>
        <w:pStyle w:val="Normal"/>
        <w:keepNext w:val="true"/>
        <w:spacing w:lineRule="auto" w:line="276" w:before="0" w:after="0"/>
        <w:ind w:start="682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Задачами </w:t>
      </w:r>
      <w:r>
        <w:rPr>
          <w:rFonts w:eastAsia="Calibri"/>
          <w:spacing w:val="-2"/>
          <w:sz w:val="26"/>
          <w:szCs w:val="26"/>
          <w:lang w:eastAsia="en-US"/>
        </w:rPr>
        <w:t>оказания Услуги в отношении Подсистемы является: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обеспечение непрерывности гарантий производителей по вопросам дефектов и неисправностей СЗИ;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обеспечение актуальных версий программного обеспечения Подсистемы;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проведение планового и регламентного технического обслуживания с организацией круглосуточного мониторинга работоспособности СЗИ;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оперативное внесение типовых изменений по обращениям Заказчика;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обеспечение бесперебойного функционирования СЗИ;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информационно-справочное обслуживание по вопросам работы СЗИ;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управление подключением внешних подрядных организаций к Системе;</w:t>
      </w:r>
    </w:p>
    <w:p>
      <w:pPr>
        <w:pStyle w:val="Normal"/>
        <w:numPr>
          <w:ilvl w:val="0"/>
          <w:numId w:val="48"/>
        </w:numPr>
        <w:spacing w:lineRule="auto" w:line="276" w:before="0" w:after="0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проведение дополнительных аттестационных испытаний Системы (при изменении конфигурации программно-технических средств Системы).</w:t>
      </w:r>
    </w:p>
    <w:p>
      <w:pPr>
        <w:pStyle w:val="Normal"/>
        <w:keepNext w:val="true"/>
        <w:keepLines/>
        <w:numPr>
          <w:ilvl w:val="1"/>
          <w:numId w:val="78"/>
        </w:numPr>
        <w:tabs>
          <w:tab w:val="clear" w:pos="708"/>
          <w:tab w:val="left" w:pos="851" w:leader="none"/>
        </w:tabs>
        <w:spacing w:lineRule="auto" w:line="276" w:before="120" w:after="0"/>
        <w:ind w:hanging="0" w:start="425"/>
        <w:jc w:val="both"/>
        <w:outlineLvl w:val="1"/>
        <w:rPr/>
      </w:pPr>
      <w:r>
        <w:rPr>
          <w:rFonts w:eastAsia="Calibri"/>
          <w:b/>
          <w:sz w:val="26"/>
          <w:szCs w:val="26"/>
          <w:lang w:eastAsia="en-US"/>
        </w:rPr>
        <w:t>Характеристика объекта оказания Услуги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Цели, назначение и область использования Подсистемы.</w:t>
      </w:r>
    </w:p>
    <w:p>
      <w:pPr>
        <w:pStyle w:val="Normal"/>
        <w:spacing w:lineRule="auto" w:line="276" w:before="0" w:after="0"/>
        <w:ind w:start="709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Подсистема предназначена для обеспечения защиты информации в Системе от неправомерного доступа, уничтожения, модификации, блокирования, копирования, предоставления, распространения, а также от иных неправомерных действий в отношении такой информации, соблюдения конфиденциальности информации ограниченного доступа, реализации права на доступ к информации.</w:t>
      </w:r>
    </w:p>
    <w:p>
      <w:pPr>
        <w:pStyle w:val="Normal"/>
        <w:spacing w:lineRule="auto" w:line="276" w:before="0" w:after="0"/>
        <w:ind w:start="709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Подсистема эксплуатируется в целях: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предотвращения или снижения величины ущерба, наносимого Системе вследствие реализации угроз безопасности информации;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обеспечения необходимого уровня защищенности Системы;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выполнение требований законодательства РФ, методических документов ФСТЭК России, а также стандартов Российской Федерации в области защиты информации в реальных условиях эксплуатации.</w:t>
      </w:r>
    </w:p>
    <w:p>
      <w:pPr>
        <w:pStyle w:val="Normal"/>
        <w:keepNext w:val="true"/>
        <w:keepLines/>
        <w:numPr>
          <w:ilvl w:val="1"/>
          <w:numId w:val="78"/>
        </w:numPr>
        <w:tabs>
          <w:tab w:val="clear" w:pos="708"/>
          <w:tab w:val="left" w:pos="851" w:leader="none"/>
        </w:tabs>
        <w:spacing w:lineRule="auto" w:line="276" w:before="120" w:after="0"/>
        <w:ind w:hanging="0" w:start="425"/>
        <w:jc w:val="both"/>
        <w:outlineLvl w:val="1"/>
        <w:rPr/>
      </w:pPr>
      <w:r>
        <w:rPr>
          <w:rFonts w:eastAsia="Calibri"/>
          <w:b/>
          <w:sz w:val="26"/>
          <w:szCs w:val="26"/>
          <w:lang w:eastAsia="en-US"/>
        </w:rPr>
        <w:t>Место оказания Услуги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firstLine="11" w:start="709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Услуга может оказываться </w:t>
      </w:r>
      <w:r>
        <w:rPr>
          <w:rFonts w:eastAsia="Calibri"/>
          <w:b/>
          <w:spacing w:val="-3"/>
          <w:sz w:val="26"/>
          <w:szCs w:val="26"/>
          <w:lang w:eastAsia="en-US"/>
        </w:rPr>
        <w:t>удаленно</w:t>
      </w:r>
      <w:r>
        <w:rPr>
          <w:rFonts w:eastAsia="Calibri"/>
          <w:spacing w:val="-3"/>
          <w:sz w:val="26"/>
          <w:szCs w:val="26"/>
          <w:lang w:eastAsia="en-US"/>
        </w:rPr>
        <w:t xml:space="preserve"> из офиса Исполнителя при помощи средств удаленного администрирования с выездами на следующие адреса:</w:t>
      </w:r>
    </w:p>
    <w:p>
      <w:pPr>
        <w:pStyle w:val="Normal"/>
        <w:spacing w:lineRule="auto" w:line="276" w:before="0" w:after="0"/>
        <w:ind w:start="72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Адреса размещения объекта обслуживания (далее – «мест размещения СЗИ»):</w:t>
      </w:r>
    </w:p>
    <w:p>
      <w:pPr>
        <w:pStyle w:val="Normal"/>
        <w:spacing w:lineRule="auto" w:line="276" w:before="0" w:after="0"/>
        <w:ind w:start="720"/>
        <w:jc w:val="both"/>
        <w:rPr>
          <w:rFonts w:eastAsia="Calibri"/>
          <w:spacing w:val="-3"/>
          <w:sz w:val="26"/>
          <w:szCs w:val="26"/>
          <w:lang w:eastAsia="en-US"/>
        </w:rPr>
      </w:pPr>
      <w:r>
        <w:rPr>
          <w:rFonts w:eastAsia="Calibri"/>
          <w:spacing w:val="-3"/>
          <w:sz w:val="26"/>
          <w:szCs w:val="26"/>
          <w:lang w:eastAsia="en-US"/>
        </w:rPr>
        <w:t>г. Москва, ул. Александра Лукьянова, д. 4, стр. 1;</w:t>
      </w:r>
    </w:p>
    <w:p>
      <w:pPr>
        <w:pStyle w:val="Normal"/>
        <w:spacing w:lineRule="auto" w:line="276" w:before="0" w:after="0"/>
        <w:ind w:start="720"/>
        <w:jc w:val="both"/>
        <w:rPr>
          <w:rFonts w:eastAsia="Calibri"/>
          <w:spacing w:val="-3"/>
          <w:sz w:val="26"/>
          <w:szCs w:val="26"/>
          <w:lang w:eastAsia="en-US"/>
        </w:rPr>
      </w:pPr>
      <w:r>
        <w:rPr>
          <w:rFonts w:eastAsia="Calibri"/>
          <w:spacing w:val="-3"/>
          <w:sz w:val="26"/>
          <w:szCs w:val="26"/>
          <w:lang w:eastAsia="en-US"/>
        </w:rPr>
        <w:t>г. Москва, пл. Академика Курчатова, д. 1, стр. 119.</w:t>
      </w:r>
    </w:p>
    <w:p>
      <w:pPr>
        <w:pStyle w:val="Normal"/>
        <w:keepNext w:val="true"/>
        <w:keepLines/>
        <w:numPr>
          <w:ilvl w:val="0"/>
          <w:numId w:val="78"/>
        </w:numPr>
        <w:tabs>
          <w:tab w:val="clear" w:pos="708"/>
          <w:tab w:val="left" w:pos="426" w:leader="none"/>
        </w:tabs>
        <w:spacing w:lineRule="auto" w:line="276" w:before="120" w:after="120"/>
        <w:ind w:hanging="0" w:start="142"/>
        <w:jc w:val="both"/>
        <w:outlineLvl w:val="0"/>
        <w:rPr/>
      </w:pPr>
      <w:r>
        <w:rPr>
          <w:rFonts w:eastAsia="Calibri"/>
          <w:b/>
          <w:sz w:val="26"/>
          <w:szCs w:val="26"/>
          <w:lang w:eastAsia="en-US"/>
        </w:rPr>
        <w:t>Сведения об объекте оказания услуг</w:t>
      </w:r>
    </w:p>
    <w:p>
      <w:pPr>
        <w:pStyle w:val="Normal"/>
        <w:keepNext w:val="true"/>
        <w:keepLines/>
        <w:numPr>
          <w:ilvl w:val="1"/>
          <w:numId w:val="78"/>
        </w:numPr>
        <w:tabs>
          <w:tab w:val="clear" w:pos="708"/>
          <w:tab w:val="left" w:pos="851" w:leader="none"/>
        </w:tabs>
        <w:spacing w:lineRule="auto" w:line="276" w:before="120" w:after="0"/>
        <w:ind w:hanging="0" w:start="425"/>
        <w:jc w:val="both"/>
        <w:outlineLvl w:val="1"/>
        <w:rPr/>
      </w:pPr>
      <w:r>
        <w:rPr>
          <w:rFonts w:eastAsia="Calibri"/>
          <w:b/>
          <w:sz w:val="26"/>
          <w:szCs w:val="26"/>
          <w:lang w:eastAsia="en-US"/>
        </w:rPr>
        <w:t>Структура и состав Подсистемы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firstLine="11" w:start="709"/>
        <w:jc w:val="both"/>
        <w:rPr/>
      </w:pPr>
      <w:bookmarkStart w:id="6" w:name="_Ref118889590"/>
      <w:r>
        <w:rPr>
          <w:rFonts w:eastAsia="Calibri"/>
          <w:b/>
          <w:spacing w:val="-3"/>
          <w:sz w:val="26"/>
          <w:szCs w:val="26"/>
          <w:lang w:eastAsia="en-US"/>
        </w:rPr>
        <w:t>В состав Подсистемы</w:t>
      </w:r>
      <w:r>
        <w:rPr>
          <w:rFonts w:eastAsia="Calibri"/>
          <w:spacing w:val="-3"/>
          <w:sz w:val="26"/>
          <w:szCs w:val="26"/>
          <w:lang w:eastAsia="en-US"/>
        </w:rPr>
        <w:t xml:space="preserve"> входят следующие функциональные </w:t>
      </w:r>
      <w:r>
        <w:rPr>
          <w:rFonts w:eastAsia="Calibri"/>
          <w:b/>
          <w:spacing w:val="-3"/>
          <w:sz w:val="26"/>
          <w:szCs w:val="26"/>
          <w:lang w:eastAsia="en-US"/>
        </w:rPr>
        <w:t>модули</w:t>
      </w:r>
      <w:r>
        <w:rPr>
          <w:rFonts w:eastAsia="Calibri"/>
          <w:spacing w:val="-3"/>
          <w:sz w:val="26"/>
          <w:szCs w:val="26"/>
          <w:lang w:eastAsia="en-US"/>
        </w:rPr>
        <w:t>:</w:t>
      </w:r>
      <w:bookmarkEnd w:id="6"/>
    </w:p>
    <w:p>
      <w:pPr>
        <w:pStyle w:val="Normal"/>
        <w:numPr>
          <w:ilvl w:val="1"/>
          <w:numId w:val="80"/>
        </w:numPr>
        <w:spacing w:lineRule="auto" w:line="276" w:before="0" w:after="0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Модуль управления доступом;</w:t>
      </w:r>
    </w:p>
    <w:p>
      <w:pPr>
        <w:pStyle w:val="Normal"/>
        <w:numPr>
          <w:ilvl w:val="1"/>
          <w:numId w:val="80"/>
        </w:numPr>
        <w:spacing w:lineRule="auto" w:line="276" w:before="0" w:after="0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Модуль регистрации и учета событий безопасности;</w:t>
      </w:r>
    </w:p>
    <w:p>
      <w:pPr>
        <w:pStyle w:val="Normal"/>
        <w:numPr>
          <w:ilvl w:val="1"/>
          <w:numId w:val="80"/>
        </w:numPr>
        <w:spacing w:lineRule="auto" w:line="276" w:before="0" w:after="0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Модуль антивирусной защиты;</w:t>
      </w:r>
    </w:p>
    <w:p>
      <w:pPr>
        <w:pStyle w:val="Normal"/>
        <w:numPr>
          <w:ilvl w:val="1"/>
          <w:numId w:val="80"/>
        </w:numPr>
        <w:spacing w:lineRule="auto" w:line="276" w:before="0" w:after="0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Модуль анализа защищенности;</w:t>
      </w:r>
    </w:p>
    <w:p>
      <w:pPr>
        <w:pStyle w:val="Normal"/>
        <w:numPr>
          <w:ilvl w:val="1"/>
          <w:numId w:val="80"/>
        </w:numPr>
        <w:spacing w:lineRule="auto" w:line="276" w:before="0" w:after="0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Модуль криптографической защиты информации.</w:t>
      </w:r>
    </w:p>
    <w:p>
      <w:pPr>
        <w:pStyle w:val="Normal"/>
        <w:numPr>
          <w:ilvl w:val="2"/>
          <w:numId w:val="78"/>
        </w:numPr>
        <w:spacing w:lineRule="auto" w:line="276" w:before="240" w:after="0"/>
        <w:ind w:firstLine="11" w:start="709"/>
        <w:jc w:val="both"/>
        <w:rPr/>
      </w:pPr>
      <w:bookmarkStart w:id="7" w:name="_Ref118879452"/>
      <w:r>
        <w:rPr>
          <w:rFonts w:eastAsia="Calibri"/>
          <w:spacing w:val="-3"/>
          <w:sz w:val="26"/>
          <w:szCs w:val="26"/>
          <w:lang w:eastAsia="en-US"/>
        </w:rPr>
        <w:t xml:space="preserve">Услуга оказывается в отношении представленных </w:t>
      </w:r>
      <w:r>
        <w:rPr>
          <w:rFonts w:eastAsia="Calibri" w:cs="Times New Roman"/>
          <w:spacing w:val="-3"/>
          <w:sz w:val="26"/>
          <w:szCs w:val="26"/>
          <w:lang w:eastAsia="en-US"/>
        </w:rPr>
        <w:t>СЗИ, вх</w:t>
      </w:r>
      <w:r>
        <w:rPr>
          <w:rFonts w:eastAsia="Calibri"/>
          <w:spacing w:val="-3"/>
          <w:sz w:val="26"/>
          <w:szCs w:val="26"/>
          <w:lang w:eastAsia="en-US"/>
        </w:rPr>
        <w:t xml:space="preserve">одящих в состав Подсистемы. В случае изменения состава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 Заказчик направляет уведомление Исполнителю по электронной почте.</w:t>
      </w:r>
      <w:bookmarkEnd w:id="7"/>
    </w:p>
    <w:p>
      <w:pPr>
        <w:pStyle w:val="Normal"/>
        <w:spacing w:lineRule="auto" w:line="276" w:before="0" w:after="200"/>
        <w:jc w:val="both"/>
        <w:rPr>
          <w:rFonts w:eastAsia="Calibri"/>
          <w:b/>
          <w:spacing w:val="-2"/>
          <w:sz w:val="26"/>
          <w:szCs w:val="26"/>
          <w:lang w:eastAsia="en-US"/>
        </w:rPr>
      </w:pPr>
      <w:r>
        <w:rPr>
          <w:rFonts w:eastAsia="Calibri"/>
          <w:b/>
          <w:spacing w:val="-2"/>
          <w:sz w:val="26"/>
          <w:szCs w:val="26"/>
          <w:lang w:eastAsia="en-US"/>
        </w:rPr>
      </w:r>
      <w:bookmarkStart w:id="8" w:name="_Ref119335044"/>
      <w:bookmarkStart w:id="9" w:name="_Ref25152168"/>
      <w:bookmarkStart w:id="10" w:name="_Ref119335044"/>
      <w:bookmarkStart w:id="11" w:name="_Ref25152168"/>
      <w:r>
        <w:br w:type="page"/>
      </w:r>
    </w:p>
    <w:p>
      <w:pPr>
        <w:pStyle w:val="Normal"/>
        <w:keepNext w:val="true"/>
        <w:spacing w:lineRule="auto" w:line="276" w:before="0" w:after="0"/>
        <w:ind w:start="708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Таблица </w:t>
      </w:r>
      <w:r>
        <w:rPr>
          <w:rFonts w:eastAsia="Calibri"/>
          <w:b/>
          <w:spacing w:val="-2"/>
          <w:sz w:val="26"/>
          <w:szCs w:val="26"/>
          <w:lang w:eastAsia="en-US"/>
        </w:rPr>
        <w:fldChar w:fldCharType="begin"/>
      </w:r>
      <w:r>
        <w:rPr>
          <w:sz w:val="26"/>
          <w:spacing w:val="-2"/>
          <w:b/>
          <w:szCs w:val="26"/>
          <w:rFonts w:eastAsia="Calibri"/>
          <w:lang w:eastAsia="en-US"/>
        </w:rPr>
        <w:instrText xml:space="preserve"> SEQ Таблица \* ARABIC </w:instrText>
      </w:r>
      <w:r>
        <w:rPr>
          <w:sz w:val="26"/>
          <w:spacing w:val="-2"/>
          <w:b/>
          <w:szCs w:val="26"/>
          <w:rFonts w:eastAsia="Calibri"/>
          <w:lang w:eastAsia="en-US"/>
        </w:rPr>
        <w:fldChar w:fldCharType="separate"/>
      </w:r>
      <w:r>
        <w:rPr>
          <w:sz w:val="26"/>
          <w:spacing w:val="-2"/>
          <w:b/>
          <w:szCs w:val="26"/>
          <w:rFonts w:eastAsia="Calibri"/>
          <w:lang w:eastAsia="en-US"/>
        </w:rPr>
        <w:t>2</w:t>
      </w:r>
      <w:r>
        <w:rPr>
          <w:sz w:val="26"/>
          <w:spacing w:val="-2"/>
          <w:b/>
          <w:szCs w:val="26"/>
          <w:rFonts w:eastAsia="Calibri"/>
          <w:lang w:eastAsia="en-US"/>
        </w:rPr>
        <w:fldChar w:fldCharType="end"/>
      </w:r>
      <w:bookmarkEnd w:id="11"/>
      <w:r>
        <w:rPr>
          <w:rFonts w:eastAsia="Calibri"/>
          <w:b/>
          <w:spacing w:val="-2"/>
          <w:sz w:val="26"/>
          <w:szCs w:val="26"/>
          <w:lang w:eastAsia="en-US"/>
        </w:rPr>
        <w:t xml:space="preserve"> – Состав обслуживаемых СЗИ в рамках Подсистемы</w:t>
      </w:r>
      <w:bookmarkEnd w:id="10"/>
    </w:p>
    <w:tbl>
      <w:tblPr>
        <w:tblW w:w="906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44"/>
        <w:gridCol w:w="7386"/>
        <w:gridCol w:w="1137"/>
      </w:tblGrid>
      <w:tr>
        <w:trPr>
          <w:tblHeader w:val="true"/>
          <w:trHeight w:val="80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Кол</w:t>
            </w: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val="en-US" w:eastAsia="en-US"/>
              </w:rPr>
              <w:t>-</w:t>
            </w: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во</w:t>
            </w:r>
          </w:p>
        </w:tc>
      </w:tr>
      <w:tr>
        <w:trPr>
          <w:trHeight w:val="80" w:hRule="atLeast"/>
        </w:trPr>
        <w:tc>
          <w:tcPr>
            <w:tcW w:w="906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Модуль управления доступом</w:t>
            </w:r>
          </w:p>
        </w:tc>
      </w:tr>
      <w:tr>
        <w:trPr>
          <w:trHeight w:val="56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1  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ПО Secret Net Studio 8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  <w:tr>
        <w:trPr>
          <w:trHeight w:val="141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2  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ПАК "Соболь". Версия 4, PCIe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  <w:tr>
        <w:trPr>
          <w:trHeight w:val="8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3  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ПО SafeInspect на 5 одновременных соединений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trHeight w:val="56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4  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ПО WebGard 2.0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06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Модуль регистрации и учета событий безопасности</w:t>
            </w:r>
          </w:p>
        </w:tc>
      </w:tr>
      <w:tr>
        <w:trPr>
          <w:trHeight w:val="169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5  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KUMA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SIEM All-in-One, не более 500 активов и не более 900 событий в секунду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06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Модуль антивирусной защиты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6  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 xml:space="preserve">Kaspersky Endpoint Security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для</w:t>
            </w:r>
            <w:r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бизнеса</w:t>
            </w:r>
            <w:r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до</w:t>
            </w:r>
            <w:r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 xml:space="preserve"> 250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узлов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06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Модуль анализа защищенности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7  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ПО Xspider. Лицензия на 256 хостов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06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Модуль криптографической защиты информации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8  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 СКЗИ "КриптоПро NGate" версии 1.0 </w:t>
              <w:br/>
              <w:t>для 500 одновременных подключений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trHeight w:val="337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9  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Аппаратная платформа NGate 1000 для СКЗИ "КриптоПро NGate"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10  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 СКЗИ «КриптоПро NGate» версии 1.0 </w:t>
              <w:br/>
              <w:t>для 25 000 одновременных подключений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11  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Аппаратная платформа NGate 3000 для СКЗИ "КриптоПро NGate" </w:t>
              <w:br/>
              <w:t>класс КС3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12  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 ЦУС СКЗИ "КриптоПро NGate" версии 1.0 </w:t>
              <w:br/>
              <w:t>для 15 узлов СКЗИ "КриптоПро NGate"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13  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Аппаратная платформа NGate ЦУС 100 для СКЗИ "КриптоПро NGate" класс КС3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14  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 СКЗИ "КриптоПро JCP" версии 2.0 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15  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ПО СКЗИ "КриптоПро CSP" версии 5.0 на сервере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16  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ПАК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 ViPNet Coordinator HW2000 4.x </w:t>
              <w:br/>
              <w:t>(Cеть № 15606)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17  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ПО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 ViPNet Administrator 4.</w:t>
            </w:r>
            <w:r>
              <w:rPr>
                <w:rFonts w:eastAsia="Calibri"/>
                <w:sz w:val="26"/>
                <w:szCs w:val="26"/>
                <w:lang w:eastAsia="en-US"/>
              </w:rPr>
              <w:t>х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 (</w:t>
            </w:r>
            <w:r>
              <w:rPr>
                <w:rFonts w:eastAsia="Calibri"/>
                <w:sz w:val="26"/>
                <w:szCs w:val="26"/>
                <w:lang w:eastAsia="en-US"/>
              </w:rPr>
              <w:t>КС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2) </w:t>
              <w:br/>
              <w:t>(Cеть № 15606)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18  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Программно-аппаратный комплекс «С-Терра Шлюз». </w:t>
              <w:br/>
              <w:t>Версия 4.3 Шлюз NCA-5210C-EL1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19 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Аппаратно-программный комплекс шифрования «Континент». IPC-3000F. Версия 3.9 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Аппаратно-программный комплекс шифрования «Континент». IPC-3000F. Версия 3.9 (кластер)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Аппаратно-программный комплекс шифрования «Континент». IPC-3000F-FW. Версия 3.7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Аппаратно-программный комплекс шифрования «Континент». IPC-3000F-FW. Версия 3.9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Программно-аппаратный комплекс ViPNet Coordinator HW 4 (HW1000 Q8) (Сеть №13729)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Программно-аппаратный комплекс ViPNet Coordinator HW 4 (HW1000 Q8) (Сеть №13729)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7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Программный комплекс ViPNet Administrator 4 (Версия 4.6.9) </w:t>
              <w:br/>
              <w:t>(Сеть №13729)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</w:tbl>
    <w:p>
      <w:pPr>
        <w:pStyle w:val="Normal"/>
        <w:keepNext w:val="true"/>
        <w:spacing w:lineRule="auto" w:line="276" w:before="240" w:after="0"/>
        <w:ind w:start="567"/>
        <w:jc w:val="both"/>
        <w:rPr/>
      </w:pPr>
      <w:r>
        <w:rPr>
          <w:rFonts w:eastAsia="Calibri"/>
          <w:spacing w:val="-2"/>
          <w:sz w:val="26"/>
          <w:szCs w:val="26"/>
          <w:u w:val="single"/>
          <w:lang w:eastAsia="en-US"/>
        </w:rPr>
        <w:t>Примечания:</w:t>
      </w:r>
      <w:r>
        <w:rPr>
          <w:rFonts w:eastAsia="Calibri"/>
          <w:spacing w:val="-2"/>
          <w:sz w:val="26"/>
          <w:szCs w:val="26"/>
          <w:lang w:eastAsia="en-US"/>
        </w:rPr>
        <w:t xml:space="preserve"> </w:t>
      </w:r>
    </w:p>
    <w:p>
      <w:pPr>
        <w:pStyle w:val="Normal"/>
        <w:keepNext w:val="true"/>
        <w:spacing w:lineRule="auto" w:line="276" w:before="0" w:after="0"/>
        <w:ind w:start="56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 xml:space="preserve">По запросу Заказчик предоставляет более подробную информацию по составу СЗИ в составе Подсистемы, в том числе не входящих в список обслуживаемых Исполнителем. </w:t>
      </w:r>
    </w:p>
    <w:p>
      <w:pPr>
        <w:pStyle w:val="Normal"/>
        <w:keepNext w:val="true"/>
        <w:spacing w:lineRule="auto" w:line="276" w:before="0" w:after="0"/>
        <w:ind w:start="56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Передача неисключительных прав, необходимых для сопровождения подсистемы информационной безопасности государственной автоматизированной информационной системы «Цифровая платформа АИС Ростехнадзора», должна сопровождаться оформлением Лицензионного соглашения по форме согласно Приложению №2.</w:t>
      </w:r>
    </w:p>
    <w:p>
      <w:pPr>
        <w:pStyle w:val="Normal"/>
        <w:keepNext w:val="true"/>
        <w:keepLines/>
        <w:numPr>
          <w:ilvl w:val="0"/>
          <w:numId w:val="78"/>
        </w:numPr>
        <w:tabs>
          <w:tab w:val="clear" w:pos="708"/>
          <w:tab w:val="left" w:pos="426" w:leader="none"/>
        </w:tabs>
        <w:spacing w:lineRule="auto" w:line="276" w:before="120" w:after="120"/>
        <w:ind w:hanging="0" w:start="142"/>
        <w:jc w:val="both"/>
        <w:outlineLvl w:val="0"/>
        <w:rPr/>
      </w:pPr>
      <w:r>
        <w:rPr>
          <w:rFonts w:eastAsia="Calibri"/>
          <w:b/>
          <w:sz w:val="26"/>
          <w:szCs w:val="26"/>
          <w:lang w:eastAsia="en-US"/>
        </w:rPr>
        <w:t>Требования к оказанию услуг сопровождения</w:t>
      </w:r>
    </w:p>
    <w:p>
      <w:pPr>
        <w:pStyle w:val="Normal"/>
        <w:keepNext w:val="true"/>
        <w:keepLines/>
        <w:numPr>
          <w:ilvl w:val="1"/>
          <w:numId w:val="78"/>
        </w:numPr>
        <w:tabs>
          <w:tab w:val="clear" w:pos="708"/>
          <w:tab w:val="left" w:pos="851" w:leader="none"/>
        </w:tabs>
        <w:spacing w:lineRule="auto" w:line="276" w:before="120" w:after="0"/>
        <w:ind w:hanging="0" w:start="425"/>
        <w:jc w:val="both"/>
        <w:outlineLvl w:val="1"/>
        <w:rPr/>
      </w:pPr>
      <w:r>
        <w:rPr>
          <w:rFonts w:eastAsia="Calibri"/>
          <w:b/>
          <w:sz w:val="26"/>
          <w:szCs w:val="26"/>
          <w:lang w:eastAsia="en-US"/>
        </w:rPr>
        <w:t>Требования к составу услуг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firstLine="11" w:start="709"/>
        <w:jc w:val="both"/>
        <w:rPr/>
      </w:pPr>
      <w:bookmarkStart w:id="12" w:name="_Ref25223524"/>
      <w:r>
        <w:rPr>
          <w:rFonts w:eastAsia="Calibri"/>
          <w:spacing w:val="-3"/>
          <w:sz w:val="26"/>
          <w:szCs w:val="26"/>
          <w:lang w:eastAsia="en-US"/>
        </w:rPr>
        <w:t>В рамках сопровождения Системы Исполнителем должны выполняться следующие комплексы услуг:</w:t>
      </w:r>
      <w:bookmarkEnd w:id="12"/>
      <w:r>
        <w:rPr>
          <w:rFonts w:eastAsia="Calibri"/>
          <w:spacing w:val="-3"/>
          <w:sz w:val="26"/>
          <w:szCs w:val="26"/>
          <w:lang w:eastAsia="en-US"/>
        </w:rPr>
        <w:t xml:space="preserve"> 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услуги по плановому обслуживанию Подсистемы;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услуги по восстановлению работоспособности Подсистемы в случае сбоев;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услуги по оперативному внесению типовых изменений в Подсистему;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услуги по внесению плановых изменений в Подсистему;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услуги по информационно-справочному обслуживанию;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shd w:fill="FFFFFF" w:val="clear"/>
          <w:lang w:eastAsia="en-US"/>
        </w:rPr>
        <w:t>услуги по предоставлению и поддержке удаленного доступа подрядным организациям через каналы связи общего пользования (информационно-телекоммуникационная сеть Интернет) к Системе</w:t>
      </w:r>
      <w:r>
        <w:rPr>
          <w:rFonts w:eastAsia="Calibri"/>
          <w:spacing w:val="-2"/>
          <w:sz w:val="26"/>
          <w:szCs w:val="26"/>
          <w:lang w:eastAsia="en-US"/>
        </w:rPr>
        <w:t>;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shd w:fill="FFFFFF" w:val="clear"/>
          <w:lang w:eastAsia="en-US"/>
        </w:rPr>
        <w:t>услуги по анализу угроз безопасности информации в Системе;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shd w:fill="FFFFFF" w:val="clear"/>
          <w:lang w:eastAsia="en-US"/>
        </w:rPr>
        <w:t>услуги по мониторингу инцидентов информационной безопасности;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shd w:fill="FFFFFF" w:val="clear"/>
          <w:lang w:eastAsia="en-US"/>
        </w:rPr>
        <w:t>услуга по организации двустороннего оперативного обмена информацией с ГЦ ГосСОПКА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shd w:fill="FFFFFF" w:val="clear"/>
          <w:lang w:eastAsia="en-US"/>
        </w:rPr>
        <w:t>услуги по контролю за обеспечением уровня защищенности информации, содержащейся в Системе;</w:t>
      </w:r>
    </w:p>
    <w:p>
      <w:pPr>
        <w:pStyle w:val="Normal"/>
        <w:numPr>
          <w:ilvl w:val="0"/>
          <w:numId w:val="4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2"/>
          <w:sz w:val="26"/>
          <w:szCs w:val="26"/>
          <w:shd w:fill="FFFFFF" w:val="clear"/>
          <w:lang w:eastAsia="en-US"/>
        </w:rPr>
        <w:t>услуги по проведению дополнительных аттестационных испытаний Системы.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firstLine="11" w:start="709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Отчетный период равен длительности Этапа, определенной в </w:t>
      </w:r>
      <w:r>
        <w:rPr>
          <w:rFonts w:eastAsia="Calibri"/>
          <w:b/>
          <w:spacing w:val="-3"/>
          <w:sz w:val="26"/>
          <w:szCs w:val="26"/>
          <w:lang w:eastAsia="en-US"/>
        </w:rPr>
        <w:fldChar w:fldCharType="begin"/>
      </w:r>
      <w:r>
        <w:rPr>
          <w:sz w:val="26"/>
          <w:spacing w:val="-3"/>
          <w:b/>
          <w:szCs w:val="26"/>
          <w:rFonts w:eastAsia="Calibri"/>
          <w:lang w:eastAsia="en-US"/>
        </w:rPr>
        <w:instrText xml:space="preserve"> REF _Ref119328198 \h </w:instrTex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separate"/>
      </w:r>
      <w:r>
        <w:rPr>
          <w:sz w:val="26"/>
          <w:spacing w:val="-3"/>
          <w:b/>
          <w:szCs w:val="26"/>
          <w:rFonts w:eastAsia="Calibri"/>
          <w:lang w:eastAsia="en-US"/>
        </w:rPr>
        <w:t>Таблица 1</w: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end"/>
      </w:r>
      <w:r>
        <w:rPr>
          <w:rFonts w:eastAsia="Calibri"/>
          <w:spacing w:val="-3"/>
          <w:sz w:val="26"/>
          <w:szCs w:val="26"/>
          <w:lang w:eastAsia="en-US"/>
        </w:rPr>
        <w:t>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firstLine="11" w:start="709"/>
        <w:jc w:val="both"/>
        <w:rPr/>
      </w:pPr>
      <w:bookmarkStart w:id="13" w:name="_Ref118895904"/>
      <w:r>
        <w:rPr>
          <w:rFonts w:eastAsia="Calibri"/>
          <w:spacing w:val="-3"/>
          <w:sz w:val="26"/>
          <w:szCs w:val="26"/>
          <w:lang w:eastAsia="en-US"/>
        </w:rPr>
        <w:t>Не позднее 24 рабочих дней с даты начала оказания услуг Подсистема должна быть полностью принята Исполнителем на обслуживание:</w:t>
      </w:r>
      <w:bookmarkEnd w:id="13"/>
      <w:r>
        <w:rPr>
          <w:rFonts w:eastAsia="Calibri"/>
          <w:spacing w:val="-3"/>
          <w:sz w:val="26"/>
          <w:szCs w:val="26"/>
          <w:lang w:eastAsia="en-US"/>
        </w:rPr>
        <w:t xml:space="preserve"> 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0" w:start="993"/>
        <w:jc w:val="both"/>
        <w:rPr/>
      </w:pPr>
      <w:bookmarkStart w:id="14" w:name="_Ref24475269"/>
      <w:r>
        <w:rPr>
          <w:rFonts w:eastAsia="Calibri"/>
          <w:spacing w:val="-3"/>
          <w:sz w:val="26"/>
          <w:szCs w:val="26"/>
          <w:lang w:eastAsia="en-US"/>
        </w:rPr>
        <w:t>Исполнитель не позднее 14 (четырнадцати) рабочих дней с даты начала оказания услуг, должен разработать и направить Заказчику документ «Регламент сопровождения подсистемы информационной безопасности государственной автоматизированной информационной системы «Цифровая платформа АИС Ростехнадзора» (далее – Регламент) в электронном виде на электронном носителе.</w:t>
      </w:r>
      <w:bookmarkEnd w:id="14"/>
    </w:p>
    <w:p>
      <w:pPr>
        <w:pStyle w:val="Normal"/>
        <w:spacing w:lineRule="auto" w:line="276" w:before="0" w:after="0"/>
        <w:ind w:start="993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Заказчик обязан организовать утверждение Регламента. Заказчик в срок не более 5 (пяти) рабочих дней с даты получения от Исполнителя Регламента обязан уведомить Исполнителя об утверждении Регламента, либо направить Исполнителю мотивированный отказ в его утверждении с изложением причин отказа и выявленных недостатков.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0"/>
        <w:ind w:start="993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 xml:space="preserve">Исполнитель, в случае направления Заказчиком Исполнителю отказа в согласовании Регламента в срок не более 5 (пяти) рабочих дней с даты получения отказа от Заказчика в согласовании должен устранить выявленные недостатки, и повторно передать Заказчику документ на рассмотрение. 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0"/>
        <w:ind w:start="993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Повторное рассмотрение Регламента происходит в порядке, определенном в данном пункте.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0"/>
        <w:ind w:start="993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 xml:space="preserve">Регламент должен включать в том числе мероприятия, определенные: 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 технической и рабочей документации на Подсистему;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технической и эксплуатационной документации производителей СЗИ (формуляры, правила пользования, ТУ и пр.).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0" w:start="993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В Регламенте для каждого периодически проводимого мероприятия должны определяться: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модуль и (или) СЗИ Подсистемы, на которое направлено мероприятие;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комплекс услуг, в рамках которого выполняется мероприятие;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наименование мероприятия;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цель проведения;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способ исполнения: «удаленно» (при помощи средств удаленного администрирования) или на месте размещения СЗИ;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минимально необходимый и достаточный объем прав доступа к модулям Подсистемы для выполнения мероприятия;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расписание (периодичность) выполнения (не менее одного раза за отчетный период, если иное не установлено в настоящем ТЗ или требованиях, учитываемых при разработке Регламента);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результат, который должен быть достигнут.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0" w:start="993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Для работ по обращениям Заказчика в Регламенте должны определяться: 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порядок классификации типов обращений;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сроки исполнения обращений в зависимости от их типа.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В начале Договора, но не позднее обозначенного в </w:t>
      </w:r>
      <w:r>
        <w:rPr>
          <w:rFonts w:eastAsia="Calibri"/>
          <w:b/>
          <w:spacing w:val="-3"/>
          <w:sz w:val="26"/>
          <w:szCs w:val="26"/>
          <w:lang w:eastAsia="en-US"/>
        </w:rPr>
        <w:t xml:space="preserve">п. </w:t>
      </w:r>
      <w:r>
        <w:rPr>
          <w:rFonts w:eastAsia="Calibri"/>
          <w:b/>
          <w:spacing w:val="-3"/>
          <w:sz w:val="26"/>
          <w:szCs w:val="26"/>
          <w:lang w:eastAsia="en-US"/>
        </w:rPr>
        <w:fldChar w:fldCharType="begin"/>
      </w:r>
      <w:r>
        <w:rPr>
          <w:sz w:val="26"/>
          <w:spacing w:val="-3"/>
          <w:b/>
          <w:szCs w:val="26"/>
          <w:rFonts w:eastAsia="Calibri"/>
          <w:lang w:eastAsia="en-US"/>
        </w:rPr>
        <w:instrText xml:space="preserve"> REF _Ref24475269 \r \r \h </w:instrTex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separate"/>
      </w:r>
      <w:r>
        <w:rPr>
          <w:sz w:val="26"/>
          <w:spacing w:val="-3"/>
          <w:b/>
          <w:szCs w:val="26"/>
          <w:rFonts w:eastAsia="Calibri"/>
          <w:lang w:eastAsia="en-US"/>
        </w:rPr>
        <w:t>4.1.3.1</w: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end"/>
      </w:r>
      <w:r>
        <w:rPr>
          <w:rFonts w:eastAsia="Calibri"/>
          <w:spacing w:val="-3"/>
          <w:sz w:val="26"/>
          <w:szCs w:val="26"/>
          <w:lang w:eastAsia="en-US"/>
        </w:rPr>
        <w:t xml:space="preserve"> срока подготовки Регламента: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 xml:space="preserve">Исполнителем должно быть проведено обследование и анализ текущего состояния указанных в </w:t>
      </w:r>
      <w:r>
        <w:rPr>
          <w:rFonts w:eastAsia="Calibri"/>
          <w:b/>
          <w:color w:val="000000"/>
          <w:spacing w:val="-2"/>
          <w:sz w:val="26"/>
          <w:szCs w:val="26"/>
          <w:lang w:eastAsia="en-US"/>
        </w:rPr>
        <w:t xml:space="preserve">п. </w:t>
      </w:r>
      <w:r>
        <w:rPr>
          <w:rFonts w:eastAsia="Calibri"/>
          <w:b/>
          <w:color w:val="000000"/>
          <w:spacing w:val="-2"/>
          <w:sz w:val="26"/>
          <w:szCs w:val="26"/>
          <w:lang w:eastAsia="en-US"/>
        </w:rPr>
        <w:fldChar w:fldCharType="begin"/>
      </w:r>
      <w:r>
        <w:rPr>
          <w:sz w:val="26"/>
          <w:spacing w:val="-2"/>
          <w:b/>
          <w:szCs w:val="26"/>
          <w:rFonts w:eastAsia="Calibri"/>
          <w:color w:val="000000"/>
          <w:lang w:eastAsia="en-US"/>
        </w:rPr>
        <w:instrText xml:space="preserve"> REF _Ref118879452 \n \n \h </w:instrText>
      </w:r>
      <w:r>
        <w:rPr>
          <w:sz w:val="26"/>
          <w:spacing w:val="-2"/>
          <w:b/>
          <w:szCs w:val="26"/>
          <w:rFonts w:eastAsia="Calibri"/>
          <w:color w:val="000000"/>
          <w:lang w:eastAsia="en-US"/>
        </w:rPr>
        <w:fldChar w:fldCharType="separate"/>
      </w:r>
      <w:r>
        <w:rPr>
          <w:sz w:val="26"/>
          <w:spacing w:val="-2"/>
          <w:b/>
          <w:szCs w:val="26"/>
          <w:rFonts w:eastAsia="Calibri"/>
          <w:color w:val="000000"/>
          <w:lang w:eastAsia="en-US"/>
        </w:rPr>
        <w:t>3.1.2</w:t>
      </w:r>
      <w:r>
        <w:rPr>
          <w:sz w:val="26"/>
          <w:spacing w:val="-2"/>
          <w:b/>
          <w:szCs w:val="26"/>
          <w:rFonts w:eastAsia="Calibri"/>
          <w:color w:val="000000"/>
          <w:lang w:eastAsia="en-US"/>
        </w:rPr>
        <w:fldChar w:fldCharType="end"/>
      </w:r>
      <w:r>
        <w:rPr>
          <w:rFonts w:eastAsia="Calibri"/>
          <w:b/>
          <w:color w:val="000000"/>
          <w:spacing w:val="-2"/>
          <w:sz w:val="26"/>
          <w:szCs w:val="26"/>
          <w:lang w:eastAsia="en-US"/>
        </w:rPr>
        <w:t xml:space="preserve"> </w:t>
      </w:r>
      <w:r>
        <w:rPr>
          <w:rFonts w:eastAsia="Calibri"/>
          <w:color w:val="000000"/>
          <w:spacing w:val="-2"/>
          <w:sz w:val="26"/>
          <w:szCs w:val="26"/>
          <w:lang w:eastAsia="en-US"/>
        </w:rPr>
        <w:t xml:space="preserve">объектов </w:t>
      </w:r>
      <w:r>
        <w:rPr>
          <w:rFonts w:eastAsia="Calibri"/>
          <w:spacing w:val="-2"/>
          <w:sz w:val="26"/>
          <w:szCs w:val="26"/>
          <w:lang w:eastAsia="en-US"/>
        </w:rPr>
        <w:t>защиты Заказчика по предоставленной Заказчиком эксплуатационной документации на Подсистему, а также технической и эксплуатационной документации производителей СЗИ (формуляры, правила пользования, ТУ и пр.);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Заказчик и Исполнитель обмениваются контактной информацией и согласовывают способы и сроки взаимодействия для каждого типа заявок, которые могут быть подписаны отдельно или зафиксированы в Регламенте;</w:t>
      </w:r>
    </w:p>
    <w:p>
      <w:pPr>
        <w:pStyle w:val="Normal"/>
        <w:numPr>
          <w:ilvl w:val="0"/>
          <w:numId w:val="47"/>
        </w:numPr>
        <w:spacing w:lineRule="auto" w:line="276" w:before="0" w:after="0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Исполнитель для обеспечения доступа сотрудников в инфраструктуру Заказчика в целях сбора необходимой информации и выполнения работ по-настоящему ТЗ, должен обеспечить личное присутствие сотрудников на территории Заказчика, либо организовать удаленный доступ по защищенному каналу связи до Заказчика СКЗИ класса КС1 (далее –удаленный доступ). Необходимые и допустимые технические и программные средства для организации удаленного доступа Исполнитель приобретает самостоятельно.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Форма технического акта предлагается Исполнителем в рамках работ </w:t>
      </w:r>
      <w:r>
        <w:rPr>
          <w:rFonts w:eastAsia="Calibri"/>
          <w:b/>
          <w:spacing w:val="-3"/>
          <w:sz w:val="26"/>
          <w:szCs w:val="26"/>
          <w:lang w:eastAsia="en-US"/>
        </w:rPr>
        <w:t xml:space="preserve">п. </w:t>
      </w:r>
      <w:r>
        <w:rPr>
          <w:rFonts w:eastAsia="Calibri"/>
          <w:b/>
          <w:spacing w:val="-3"/>
          <w:sz w:val="26"/>
          <w:szCs w:val="26"/>
          <w:lang w:eastAsia="en-US"/>
        </w:rPr>
        <w:fldChar w:fldCharType="begin"/>
      </w:r>
      <w:r>
        <w:rPr>
          <w:sz w:val="26"/>
          <w:spacing w:val="-3"/>
          <w:b/>
          <w:szCs w:val="26"/>
          <w:rFonts w:eastAsia="Calibri"/>
          <w:lang w:eastAsia="en-US"/>
        </w:rPr>
        <w:instrText xml:space="preserve"> REF _Ref24475269 \r \r \h </w:instrTex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separate"/>
      </w:r>
      <w:r>
        <w:rPr>
          <w:sz w:val="26"/>
          <w:spacing w:val="-3"/>
          <w:b/>
          <w:szCs w:val="26"/>
          <w:rFonts w:eastAsia="Calibri"/>
          <w:lang w:eastAsia="en-US"/>
        </w:rPr>
        <w:t>4.1.3.1</w: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end"/>
      </w:r>
      <w:r>
        <w:rPr>
          <w:rFonts w:eastAsia="Calibri"/>
          <w:spacing w:val="-3"/>
          <w:sz w:val="26"/>
          <w:szCs w:val="26"/>
          <w:lang w:eastAsia="en-US"/>
        </w:rPr>
        <w:t xml:space="preserve"> и согласовывается Сторонами в рабочем порядке.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С даты подписания технического акта у Исполнителя наступает ответственность по контрольным параметрам оказания Услуги и производится оценка качества оказания Услуги.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Для решения задач Услуги, обозначенных в </w:t>
      </w:r>
      <w:r>
        <w:rPr>
          <w:rFonts w:eastAsia="Calibri"/>
          <w:b/>
          <w:spacing w:val="-3"/>
          <w:sz w:val="26"/>
          <w:szCs w:val="26"/>
          <w:lang w:eastAsia="en-US"/>
        </w:rPr>
        <w:t xml:space="preserve">п. </w:t>
      </w:r>
      <w:r>
        <w:rPr>
          <w:rFonts w:eastAsia="Calibri"/>
          <w:b/>
          <w:spacing w:val="-3"/>
          <w:sz w:val="26"/>
          <w:szCs w:val="26"/>
          <w:lang w:eastAsia="en-US"/>
        </w:rPr>
        <w:fldChar w:fldCharType="begin"/>
      </w:r>
      <w:r>
        <w:rPr>
          <w:sz w:val="26"/>
          <w:spacing w:val="-3"/>
          <w:b/>
          <w:szCs w:val="26"/>
          <w:rFonts w:eastAsia="Calibri"/>
          <w:lang w:eastAsia="en-US"/>
        </w:rPr>
        <w:instrText xml:space="preserve"> REF _Ref132019869 \r \r \h </w:instrTex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separate"/>
      </w:r>
      <w:r>
        <w:rPr>
          <w:sz w:val="26"/>
          <w:spacing w:val="-3"/>
          <w:b/>
          <w:szCs w:val="26"/>
          <w:rFonts w:eastAsia="Calibri"/>
          <w:lang w:eastAsia="en-US"/>
        </w:rPr>
        <w:t>2.3</w: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end"/>
      </w:r>
      <w:r>
        <w:rPr>
          <w:rFonts w:eastAsia="Calibri"/>
          <w:spacing w:val="-3"/>
          <w:sz w:val="26"/>
          <w:szCs w:val="26"/>
          <w:lang w:eastAsia="en-US"/>
        </w:rPr>
        <w:t>, Исполнитель в случае истечения сроков действия сертификатов и ключей активации сервиса технической поддержки, и подписок на обслуживаемые СЗИ, приведенные в Таблице, в период действия Договора или ранее обеспечивает их продление в объеме и на срок, указанный в перечне Приложения №1 к ТЗ.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 </w:t>
      </w:r>
      <w:r>
        <w:rPr>
          <w:rFonts w:eastAsia="Calibri"/>
          <w:spacing w:val="-3"/>
          <w:sz w:val="26"/>
          <w:szCs w:val="26"/>
          <w:lang w:eastAsia="en-US"/>
        </w:rPr>
        <w:t xml:space="preserve">Исполнитель исполняет все требования, указанные в настоящем ТЗ.  </w:t>
      </w:r>
    </w:p>
    <w:p>
      <w:pPr>
        <w:pStyle w:val="Normal"/>
        <w:keepNext w:val="true"/>
        <w:keepLines/>
        <w:numPr>
          <w:ilvl w:val="1"/>
          <w:numId w:val="78"/>
        </w:numPr>
        <w:tabs>
          <w:tab w:val="clear" w:pos="708"/>
          <w:tab w:val="left" w:pos="851" w:leader="none"/>
        </w:tabs>
        <w:spacing w:lineRule="auto" w:line="276" w:before="120" w:after="0"/>
        <w:ind w:hanging="0" w:start="425"/>
        <w:jc w:val="both"/>
        <w:outlineLvl w:val="1"/>
        <w:rPr/>
      </w:pPr>
      <w:bookmarkStart w:id="15" w:name="_Hlk226381567"/>
      <w:r>
        <w:rPr>
          <w:rFonts w:eastAsia="Calibri"/>
          <w:b/>
          <w:sz w:val="26"/>
          <w:szCs w:val="26"/>
          <w:lang w:eastAsia="en-US"/>
        </w:rPr>
        <w:t>Требования к режиму оказания услуг</w:t>
      </w:r>
      <w:bookmarkEnd w:id="15"/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Оказание услуг по сопровождению Подсистемы должно быть обеспечено в круглосуточном режиме 24х7 ежедневно, включая выходные и праздничные дни.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Услуги могут оказываться посредством удаленного доступа к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 Заказчика. В случае необходимости или невозможности предоставления удаленного доступа к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, Исполнитель должен обеспечивать выезд своего специалиста на место размещения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 согласно временным требованиям, к типу и приоритету зарегистрированной заявки, описанным в разделе </w:t>
      </w:r>
      <w:r>
        <w:rPr>
          <w:rFonts w:eastAsia="Calibri"/>
          <w:b/>
          <w:spacing w:val="-3"/>
          <w:sz w:val="26"/>
          <w:szCs w:val="26"/>
          <w:lang w:eastAsia="en-US"/>
        </w:rPr>
        <w:fldChar w:fldCharType="begin"/>
      </w:r>
      <w:r>
        <w:rPr>
          <w:sz w:val="26"/>
          <w:spacing w:val="-3"/>
          <w:b/>
          <w:szCs w:val="26"/>
          <w:rFonts w:eastAsia="Calibri"/>
          <w:lang w:eastAsia="en-US"/>
        </w:rPr>
        <w:instrText xml:space="preserve"> REF _Ref24480245 \r \r \h </w:instrTex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separate"/>
      </w:r>
      <w:r>
        <w:rPr>
          <w:sz w:val="26"/>
          <w:spacing w:val="-3"/>
          <w:b/>
          <w:szCs w:val="26"/>
          <w:rFonts w:eastAsia="Calibri"/>
          <w:lang w:eastAsia="en-US"/>
        </w:rPr>
        <w:t>4.14</w: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end"/>
      </w:r>
      <w:r>
        <w:rPr>
          <w:rFonts w:eastAsia="Calibri"/>
          <w:spacing w:val="-3"/>
          <w:sz w:val="26"/>
          <w:szCs w:val="26"/>
          <w:lang w:eastAsia="en-US"/>
        </w:rPr>
        <w:t xml:space="preserve"> настоящего ТЗ.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0" w:start="993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Исполнитель направляет список работников, планирующих осуществлять удаленный доступ к информационной инфраструктуре Заказчика по утвержденной форме. В случае изменения состава указанных работников подрядной организации необходимо оповестить Заказчика о фактах таких изменений в течение 1 (одного) календарного дня.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Регистрация заявок по обращениям Заказчика или по проводимым работам по предмету договора должна производиться в автоматизированной системе технической поддержки (Service Desk), позволяющей отслеживать текущее состояние заявок (статус обработки) и контроль выполнения. Service Desk должен предоставляться Исполнителем. 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 </w:t>
      </w:r>
      <w:r>
        <w:rPr>
          <w:rFonts w:eastAsia="Calibri"/>
          <w:spacing w:val="-3"/>
          <w:sz w:val="26"/>
          <w:szCs w:val="26"/>
          <w:lang w:eastAsia="en-US"/>
        </w:rPr>
        <w:t xml:space="preserve">Заказчик должен иметь доступ в Service Desk Исполнителя для оперативного контроля состояния выполняемых заявок по обращениям Заказчика и предмету услуг с выгрузкой данных в отчет. 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Для регистрации Обращений Заказчик определяет список авторизованных Представителей. Исполнитель должен принимать запросы на оказание услуг только от авторизованных Представителей Заказчика. Для изменения списка Представителей, Заказчик должен зарегистрировать соответствующее обращение в Service Desk Исполнителя. Запросы на оказание услуг также могут регистрироваться в интересах Заказчика: автоматически системами мониторинга или посредством специалистов Исполнителя.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Учетные записи работников Исполнителя для доступа в Систему (в том числе и удаленного) должны иметь минимально необходимые права доступа, позволяющие выполнять их должностные обязанности. При увольнении или завершении выполнения работ, учетные записи работников Исполнителя должны быть удалены путем информирования Заказчика в день прекращения работ или увольнения работника. </w:t>
      </w:r>
    </w:p>
    <w:p>
      <w:pPr>
        <w:pStyle w:val="Normal"/>
        <w:numPr>
          <w:ilvl w:val="1"/>
          <w:numId w:val="78"/>
        </w:numPr>
        <w:spacing w:lineRule="auto" w:line="276" w:before="0" w:after="0"/>
        <w:contextualSpacing/>
        <w:jc w:val="both"/>
        <w:rPr/>
      </w:pPr>
      <w:r>
        <w:rPr>
          <w:rFonts w:eastAsia="Calibri"/>
          <w:b/>
          <w:spacing w:val="-3"/>
          <w:sz w:val="26"/>
          <w:szCs w:val="26"/>
          <w:lang w:eastAsia="en-US"/>
        </w:rPr>
        <w:t>Требования к Исполнителю.</w:t>
      </w:r>
    </w:p>
    <w:p>
      <w:pPr>
        <w:pStyle w:val="Normal"/>
        <w:spacing w:lineRule="auto" w:line="276" w:before="0" w:after="0"/>
        <w:ind w:start="792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Исполнитель должен иметь действующую лицензию ФСТЭК России на деятельность по технической защите конфиденциальной информации в части выполнения работ и оказания услуг, предусмотренных Положением о лицензировании деятельности по технической защите конфиденциальной информации, утвержденного Постановлением Правительства Российской Федерации от 03.02.2012 №79 «О лицензировании деятельности по технической защите конфиденциальной информации»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b/>
          <w:sz w:val="26"/>
          <w:szCs w:val="26"/>
          <w:lang w:eastAsia="en-US"/>
        </w:rPr>
        <w:t>Требования к защите информации в инфраструктуре Исполнителя</w:t>
      </w:r>
    </w:p>
    <w:p>
      <w:pPr>
        <w:pStyle w:val="Normal"/>
        <w:spacing w:lineRule="auto" w:line="276" w:before="0" w:after="0"/>
        <w:ind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Исполнитель должен обеспечить реализацию следующих базовых мер по информационной безопасности в собственной инфраструктуре: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Исполнитель предоставляет Заказчику политику информационной безопасности организации-Исполнителя, результаты внутренних (внешних) аудитов информационной безопасности, результаты тестирования на проникновение инфраструктуры, план реагирования на компьютерные инциденты, а также регламент действий работников в случае нештатных ситуаций.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Исполнитель предоставляет Заказчику контакты ответственных лиц по обеспечению информационной безопасности в организации-Исполнителя </w:t>
        <w:br/>
        <w:t xml:space="preserve">и в органе (организации), каналы для оперативного взаимодействия (резервные каналы взаимодействия), а также порядок такого взаимодействия. </w:t>
        <w:br/>
        <w:t>Для взаимодействия органа (организации) и подрядной организации должны использоваться не персонализированные каналы взаимодействия.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Исполнитель обязан уведомлять Заказчика о наступлении </w:t>
        <w:br/>
        <w:t>в инфраструктуре Исполнителя и подрядных организаций компьютерных инцидентов в течение суток.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При взаимодействии с ЦП АИС Исполнитель должен обеспечить в своей инфраструктуре: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двухфакторная аутентификация пользователей;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антивирусная защита автоматизированных рабочих мест и серверов;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защищенное удаленное подключение с использованием средств криптографической защиты информации;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защита почтовых сервисов от фишинга;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защищенный обмен файлами и информацией через файловое хранилище;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обеспечение процесса управления уязвимостями;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 xml:space="preserve">реализация парольной политики (длина пароля должна быть не менее </w:t>
        <w:br/>
        <w:t xml:space="preserve">15 символов, пароль должен содержать буквы верхнего и нижнего регистра (А-Я, A-Z, а-я, a-z), специальные символы (!, », №, %, *, /), в пароле </w:t>
        <w:br/>
        <w:t xml:space="preserve">не должно быть персонифицированной информации (имен, адресов, даты рождения, телефонов)). Пароли от учетной записи подрядной организации </w:t>
        <w:br/>
        <w:t>и учетной записи органа (организации) должны отличаться.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Учетные записи работников Исполнителя для доступа </w:t>
        <w:br/>
        <w:t>в Систему (в том числе и удаленного) должны иметь минимально необходимые права доступа, позволяющие выполнять их должностные обязанности. При увольнении или завершении выполнения работ, учетные записи работников Исполнителя должны быть удалены путем информирования Заказчика в день прекращения работ или увольнения работника.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Организовать реализацию Исполнителем записи всех действий пользователей при осуществлении удаленного подключения к инфраструктуре Заказчика. Срок хранения журналов событий не менее 1 (одного) года. В случае возникновения инцидента предоставлять указанные журналы событий Заказчику.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Для доступа к информационной инфраструктуре Заказчика должны использовать средства вычислительной техники, которые не используются </w:t>
        <w:br/>
        <w:t>в личных целях и к которым применяются корпоративные меры по информационной безопасности.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Запретить использование Исполнителем и подрядными организациями программного обеспечения для удаленного управления автоматизированным рабочим местом (например, TeamViewer, AnyDesk, AmmyAdmin, AeroAdmin, Radmin, LiteManager, Удаленный рабочий стол Chrome, Microsoft Remote Assistance, Microsoft Remote Desktop).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В случае привлечения для сопровождения информационной инфраструктуры Заказчика субподрядной организации Исполнитель обязан требовать от нее реализации мероприятий ИБ, предъявляемых к нему.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0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Исполнитель обязан выполнять требования регуляторов законодательства РФ в области ИБ (ФЗ, приказы и методические указания).</w:t>
      </w:r>
    </w:p>
    <w:p>
      <w:pPr>
        <w:pStyle w:val="Normal"/>
        <w:spacing w:lineRule="auto" w:line="276" w:before="0" w:after="0"/>
        <w:ind w:start="851"/>
        <w:jc w:val="both"/>
        <w:rPr>
          <w:rFonts w:eastAsia="Calibri"/>
          <w:spacing w:val="-3"/>
          <w:sz w:val="26"/>
          <w:szCs w:val="26"/>
          <w:lang w:eastAsia="en-US"/>
        </w:rPr>
      </w:pPr>
      <w:r>
        <w:rPr>
          <w:rFonts w:eastAsia="Calibri"/>
          <w:spacing w:val="-3"/>
          <w:sz w:val="26"/>
          <w:szCs w:val="26"/>
          <w:lang w:eastAsia="en-US"/>
        </w:rPr>
      </w:r>
    </w:p>
    <w:p>
      <w:pPr>
        <w:pStyle w:val="Normal"/>
        <w:keepNext w:val="true"/>
        <w:keepLines/>
        <w:numPr>
          <w:ilvl w:val="1"/>
          <w:numId w:val="78"/>
        </w:numPr>
        <w:tabs>
          <w:tab w:val="clear" w:pos="708"/>
          <w:tab w:val="left" w:pos="851" w:leader="none"/>
        </w:tabs>
        <w:spacing w:lineRule="auto" w:line="276" w:before="120" w:after="0"/>
        <w:ind w:hanging="0" w:start="425"/>
        <w:jc w:val="both"/>
        <w:outlineLvl w:val="1"/>
        <w:rPr/>
      </w:pPr>
      <w:bookmarkStart w:id="16" w:name="_Ref25167473"/>
      <w:r>
        <w:rPr>
          <w:rFonts w:eastAsia="Calibri"/>
          <w:b/>
          <w:sz w:val="26"/>
          <w:szCs w:val="26"/>
          <w:lang w:eastAsia="en-US"/>
        </w:rPr>
        <w:t xml:space="preserve">Требования к содержанию услуг планового обслуживания </w:t>
      </w:r>
      <w:bookmarkEnd w:id="16"/>
      <w:r>
        <w:rPr>
          <w:rFonts w:eastAsia="Calibri"/>
          <w:b/>
          <w:sz w:val="26"/>
          <w:szCs w:val="26"/>
          <w:lang w:eastAsia="en-US"/>
        </w:rPr>
        <w:t xml:space="preserve">Подсистемы </w:t>
      </w:r>
    </w:p>
    <w:p>
      <w:pPr>
        <w:pStyle w:val="Normal"/>
        <w:keepNext w:val="true"/>
        <w:keepLines/>
        <w:numPr>
          <w:ilvl w:val="2"/>
          <w:numId w:val="78"/>
        </w:numPr>
        <w:spacing w:lineRule="auto" w:line="276" w:before="120" w:after="0"/>
        <w:ind w:hanging="0" w:start="567"/>
        <w:jc w:val="both"/>
        <w:outlineLvl w:val="2"/>
        <w:rPr/>
      </w:pPr>
      <w:r>
        <w:rPr>
          <w:rFonts w:eastAsia="Calibri"/>
          <w:b/>
          <w:bCs/>
          <w:sz w:val="26"/>
          <w:szCs w:val="26"/>
          <w:lang w:eastAsia="en-US"/>
        </w:rPr>
        <w:t>Общее содержание услуг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0" w:start="993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Под плановым обслуживанием Подсистемы понимается оказание следующих услуг: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мониторинг работоспособности и производительности СЗИ;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регламентированное техническое обслуживание СЗИ;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сканирование Системы на предмет наличия уязвимостей;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резервное копирование и проверочное восстановление резервных копий;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0" w:start="993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Детальный перечень мероприятий по каждой услуге, периодичность и сроки выполнения каждого из мероприятий, способ оповещения о результатах проведенных работ устанавливаются с учетом требований настоящего ТЗ, технической документации на Подсистему и Регламента. </w:t>
      </w:r>
    </w:p>
    <w:p>
      <w:pPr>
        <w:pStyle w:val="Normal"/>
        <w:keepNext w:val="true"/>
        <w:keepLines/>
        <w:numPr>
          <w:ilvl w:val="2"/>
          <w:numId w:val="78"/>
        </w:numPr>
        <w:spacing w:lineRule="auto" w:line="276" w:before="120" w:after="0"/>
        <w:ind w:hanging="0" w:start="567"/>
        <w:jc w:val="both"/>
        <w:outlineLvl w:val="2"/>
        <w:rPr/>
      </w:pPr>
      <w:bookmarkStart w:id="17" w:name="_Ref24533505"/>
      <w:r>
        <w:rPr>
          <w:rFonts w:eastAsia="Calibri"/>
          <w:b/>
          <w:bCs/>
          <w:sz w:val="26"/>
          <w:szCs w:val="26"/>
          <w:lang w:eastAsia="en-US"/>
        </w:rPr>
        <w:t>Мониторинг работоспособности и производительности СЗИ</w:t>
      </w:r>
      <w:bookmarkEnd w:id="17"/>
    </w:p>
    <w:p>
      <w:pPr>
        <w:pStyle w:val="Normal"/>
        <w:numPr>
          <w:ilvl w:val="3"/>
          <w:numId w:val="78"/>
        </w:numPr>
        <w:spacing w:lineRule="auto" w:line="276" w:before="0" w:after="0"/>
        <w:ind w:hanging="0" w:start="993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Исполнитель в процессе мониторинга работоспособности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 должен осуществлять проверку состояния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, включающую соответствующий анализ логов и контроль журнальных файлов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>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0" w:start="993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По результатам мониторинга работоспособности каждого отдельного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 может быть выявлено одно из следующих состояний: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«</w:t>
      </w:r>
      <w:r>
        <w:rPr>
          <w:rFonts w:eastAsia="Calibri"/>
          <w:b/>
          <w:bCs/>
          <w:spacing w:val="-2"/>
          <w:sz w:val="26"/>
          <w:szCs w:val="26"/>
          <w:lang w:eastAsia="en-US"/>
        </w:rPr>
        <w:t>Состояние 1</w:t>
      </w:r>
      <w:r>
        <w:rPr>
          <w:rFonts w:eastAsia="Calibri"/>
          <w:spacing w:val="-2"/>
          <w:sz w:val="26"/>
          <w:szCs w:val="26"/>
          <w:lang w:eastAsia="en-US"/>
        </w:rPr>
        <w:t>» – функционирует в штатном режиме, согласно рабочей документации на Подсистему;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«</w:t>
      </w:r>
      <w:r>
        <w:rPr>
          <w:rFonts w:eastAsia="Calibri"/>
          <w:b/>
          <w:bCs/>
          <w:spacing w:val="-2"/>
          <w:sz w:val="26"/>
          <w:szCs w:val="26"/>
          <w:lang w:eastAsia="en-US"/>
        </w:rPr>
        <w:t>Состояние 2</w:t>
      </w:r>
      <w:r>
        <w:rPr>
          <w:rFonts w:eastAsia="Calibri"/>
          <w:spacing w:val="-2"/>
          <w:sz w:val="26"/>
          <w:szCs w:val="26"/>
          <w:lang w:eastAsia="en-US"/>
        </w:rPr>
        <w:t>» – функционирует со снижением производительности или с ограничением функциональности, вследствие чего возможны ограничения качества исполнения производственных процессов, согласно рабочей документации на Подсистему;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 xml:space="preserve"> </w:t>
      </w:r>
      <w:r>
        <w:rPr>
          <w:rFonts w:eastAsia="Calibri"/>
          <w:spacing w:val="-2"/>
          <w:sz w:val="26"/>
          <w:szCs w:val="26"/>
          <w:lang w:eastAsia="en-US"/>
        </w:rPr>
        <w:t>«</w:t>
      </w:r>
      <w:r>
        <w:rPr>
          <w:rFonts w:eastAsia="Calibri"/>
          <w:b/>
          <w:bCs/>
          <w:spacing w:val="-2"/>
          <w:sz w:val="26"/>
          <w:szCs w:val="26"/>
          <w:lang w:eastAsia="en-US"/>
        </w:rPr>
        <w:t>Состояние 3</w:t>
      </w:r>
      <w:r>
        <w:rPr>
          <w:rFonts w:eastAsia="Calibri"/>
          <w:spacing w:val="-2"/>
          <w:sz w:val="26"/>
          <w:szCs w:val="26"/>
          <w:lang w:eastAsia="en-US"/>
        </w:rPr>
        <w:t xml:space="preserve">» – функционирует со сбоями или ограничениями, препятствующими исполнению производственных процессов, либо полностью неработоспособна. 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0" w:start="993"/>
        <w:jc w:val="both"/>
        <w:rPr/>
      </w:pPr>
      <w:bookmarkStart w:id="18" w:name="_Ref25232596"/>
      <w:r>
        <w:rPr>
          <w:rFonts w:eastAsia="Calibri"/>
          <w:spacing w:val="-3"/>
          <w:sz w:val="26"/>
          <w:szCs w:val="26"/>
          <w:lang w:eastAsia="en-US"/>
        </w:rPr>
        <w:t xml:space="preserve">Для каждого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 в рамках функционального модуля Подсистемы в Регламенте должны быть определена «Модель здоровья»:</w:t>
      </w:r>
      <w:bookmarkEnd w:id="18"/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контролируемые параметры измерения «Состояния 1»/ «Состояния 2»/ «Состояния 3»,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атрибуты регистрируемой заявки в SD для «Состояния 2»/ «Состояния 3»: тип и приоритет.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0" w:start="993"/>
        <w:jc w:val="both"/>
        <w:rPr/>
      </w:pPr>
      <w:bookmarkStart w:id="19" w:name="_Ref25232601"/>
      <w:r>
        <w:rPr>
          <w:rFonts w:eastAsia="Calibri"/>
          <w:spacing w:val="-3"/>
          <w:sz w:val="26"/>
          <w:szCs w:val="26"/>
          <w:lang w:eastAsia="en-US"/>
        </w:rPr>
        <w:t xml:space="preserve">Контролируемые параметры и их пороговые значения должны быть определены для каждого отдельного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 в соответствии с рекомендациями производителей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>, технической и рабочей документацией на Подсистему, и для обеспечения выполнения требований настоящего ТЗ.</w:t>
      </w:r>
      <w:bookmarkEnd w:id="19"/>
      <w:r>
        <w:rPr>
          <w:rFonts w:eastAsia="Calibri"/>
          <w:spacing w:val="-3"/>
          <w:sz w:val="26"/>
          <w:szCs w:val="26"/>
          <w:lang w:eastAsia="en-US"/>
        </w:rPr>
        <w:t xml:space="preserve"> 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0" w:start="993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Мониторинг работоспособности и производительности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 должен актуализироваться в круглосуточном режиме с периодичностью на усмотрение Исполнителя. (периодичность указывается в Регламенте).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0" w:start="993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О выявленных изменениях состояния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 Исполнитель информирует Заказчика:      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«</w:t>
      </w:r>
      <w:r>
        <w:rPr>
          <w:rFonts w:eastAsia="Calibri"/>
          <w:b/>
          <w:bCs/>
          <w:spacing w:val="-2"/>
          <w:sz w:val="26"/>
          <w:szCs w:val="26"/>
          <w:lang w:eastAsia="en-US"/>
        </w:rPr>
        <w:t>Состояние 1</w:t>
      </w:r>
      <w:r>
        <w:rPr>
          <w:rFonts w:eastAsia="Calibri"/>
          <w:spacing w:val="-2"/>
          <w:sz w:val="26"/>
          <w:szCs w:val="26"/>
          <w:lang w:eastAsia="en-US"/>
        </w:rPr>
        <w:t>» – не информирует;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«</w:t>
      </w:r>
      <w:r>
        <w:rPr>
          <w:rFonts w:eastAsia="Calibri"/>
          <w:b/>
          <w:bCs/>
          <w:spacing w:val="-2"/>
          <w:sz w:val="26"/>
          <w:szCs w:val="26"/>
          <w:lang w:eastAsia="en-US"/>
        </w:rPr>
        <w:t>Состояние 2</w:t>
      </w:r>
      <w:r>
        <w:rPr>
          <w:rFonts w:eastAsia="Calibri"/>
          <w:spacing w:val="-2"/>
          <w:sz w:val="26"/>
          <w:szCs w:val="26"/>
          <w:lang w:eastAsia="en-US"/>
        </w:rPr>
        <w:t>» – информирует в срок не позднее 12 часов дня, следующего за днем выявления изменения состояния, используя любые средства коммуникации, указанные в карточке контактов Регламента;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«</w:t>
      </w:r>
      <w:r>
        <w:rPr>
          <w:rFonts w:eastAsia="Calibri"/>
          <w:b/>
          <w:bCs/>
          <w:spacing w:val="-2"/>
          <w:sz w:val="26"/>
          <w:szCs w:val="26"/>
          <w:lang w:eastAsia="en-US"/>
        </w:rPr>
        <w:t>Состояние 3</w:t>
      </w:r>
      <w:r>
        <w:rPr>
          <w:rFonts w:eastAsia="Calibri"/>
          <w:spacing w:val="-2"/>
          <w:sz w:val="26"/>
          <w:szCs w:val="26"/>
          <w:lang w:eastAsia="en-US"/>
        </w:rPr>
        <w:t>» – информирует в срок не позднее 30 минут после выявления изменения состояния, используя любые средства коммуникации, указанные в карточке контактов Регламента.</w:t>
      </w:r>
    </w:p>
    <w:p>
      <w:pPr>
        <w:pStyle w:val="Normal"/>
        <w:keepNext w:val="true"/>
        <w:keepLines/>
        <w:numPr>
          <w:ilvl w:val="2"/>
          <w:numId w:val="78"/>
        </w:numPr>
        <w:spacing w:lineRule="auto" w:line="276" w:before="120" w:after="0"/>
        <w:ind w:hanging="0" w:start="567"/>
        <w:jc w:val="both"/>
        <w:outlineLvl w:val="2"/>
        <w:rPr/>
      </w:pPr>
      <w:r>
        <w:rPr>
          <w:rFonts w:eastAsia="Calibri"/>
          <w:b/>
          <w:bCs/>
          <w:sz w:val="26"/>
          <w:szCs w:val="26"/>
          <w:lang w:eastAsia="en-US"/>
        </w:rPr>
        <w:t>Регламентированное техническое обслуживание СЗИ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Регламентированное техническое обслуживание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 выполняется на</w:t>
      </w:r>
      <w:r>
        <w:rPr>
          <w:rFonts w:eastAsia="Calibri"/>
          <w:spacing w:val="-2"/>
          <w:sz w:val="26"/>
          <w:szCs w:val="26"/>
          <w:lang w:eastAsia="en-US"/>
        </w:rPr>
        <w:t xml:space="preserve"> периодической основе. Целью проведения работ является минимизация рисков возникновения нештатных ситуаций в Подсистеме и обеспечение функциональной эксплуатации СЗИ.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Регламентированное техническое обслуживание должно включать в себя: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анализ журналов событий, системных сообщений на наличие ошибок;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выявление критичных событий функционирования СЗИ;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проверка актуальности версий ПО, ключей, лицензий и пр.;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контроль конфигураций;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 xml:space="preserve">проверка работоспособности сервисов; 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прочие работы согласно требованиям технической и рабочей документации на Подсистему.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Работы должны проводиться в соответствии: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с технической и рабочей документацией на Подсистему;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рекомендациями производителей СЗИ.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Плановое обслуживание должно проводиться не реже 1 (одного) раза в месяц, при этом детальный состав работ и периодичность их проведения в рамках мероприятий должны быть установлены в Регламенте.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Все операции по обслуживанию с остановкой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 проводятся в согласованное с Заказчиком время («Технологическое окно»), выделяемое для выполнения работ, требующих остановки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>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Все операции по регламентированному техническому обслуживанию, требующие остановки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>, должны регистрироваться в Service Desk Заказчиком.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По результатам проведения работ за отчетный период должны быть следующие действия: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Сформировать протокол-отчет по проверкам, в котором сформированы: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 xml:space="preserve">перечень проведенных работ за отчетный период с описанием результатов; 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перечень действий для устранения обнаруженных проблем/аномалий;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рекомендации по обновлению операционных систем, системного ПО, установки программных исправлений (патчи).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Если на момент проведения регламентных работ ключи доступа и лицензии являются недействительными, Исполнитель обязан закупить взамен недействительных, актуальные ключи и лицензии, сроком действия не менее 12 (двенадцати) календарных месяцев.</w:t>
      </w:r>
    </w:p>
    <w:p>
      <w:pPr>
        <w:pStyle w:val="Normal"/>
        <w:keepNext w:val="true"/>
        <w:keepLines/>
        <w:numPr>
          <w:ilvl w:val="2"/>
          <w:numId w:val="78"/>
        </w:numPr>
        <w:spacing w:lineRule="auto" w:line="276" w:before="120" w:after="0"/>
        <w:ind w:hanging="0" w:start="567"/>
        <w:jc w:val="both"/>
        <w:outlineLvl w:val="2"/>
        <w:rPr/>
      </w:pPr>
      <w:r>
        <w:rPr>
          <w:rFonts w:eastAsia="Calibri"/>
          <w:b/>
          <w:bCs/>
          <w:sz w:val="26"/>
          <w:szCs w:val="26"/>
          <w:lang w:eastAsia="en-US"/>
        </w:rPr>
        <w:t>Сканирование Системы на предмет наличия уязвимостей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 </w:t>
      </w:r>
      <w:r>
        <w:rPr>
          <w:rFonts w:eastAsia="Calibri"/>
          <w:spacing w:val="-3"/>
          <w:sz w:val="26"/>
          <w:szCs w:val="26"/>
          <w:lang w:eastAsia="en-US"/>
        </w:rPr>
        <w:t>Исполнитель должен в соответствии с периодичностью, установленной в Регламенте, проводить сканирование Системы на предмет наличия уязвимостей с предоставлением инструментального отчета сканера.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 </w:t>
      </w:r>
      <w:r>
        <w:rPr>
          <w:rFonts w:eastAsia="Calibri"/>
          <w:spacing w:val="-3"/>
          <w:sz w:val="26"/>
          <w:szCs w:val="26"/>
          <w:lang w:eastAsia="en-US"/>
        </w:rPr>
        <w:t>Работы по сканированию проводятся с применением технических средств Заказчика.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Исполнитель формирует и перерабатывает профили сканирования по задаче Заказчика.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По факту проведения сканирования Системы Исполнитель предоставляет Заказчику «Отчет об анализе уязвимостей государственной автоматизированной информационной системы «Цифровая платформа АИС Ростехнадзора» на базе инструментального отчета сканера, содержащий, как минимум, следующую информацию: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описание объекта анализа;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общая оценка уровня защищенности, с описанием найденных уязвимостей;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применимые рекомендации по устранению уязвимостей</w:t>
      </w:r>
      <w:r>
        <w:rPr>
          <w:rFonts w:eastAsia="Calibri"/>
          <w:spacing w:val="-3"/>
          <w:sz w:val="26"/>
          <w:szCs w:val="26"/>
          <w:lang w:eastAsia="en-US"/>
        </w:rPr>
        <w:t>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«Отчет об анализе уязвимостей государственной автоматизированной информационной системы «Цифровая платформа АИС Ростехнадзора» предоставляется по факту проведения сканирования уязвимостей по электронной почте ответственного представителя Заказчика в течение 5 (пяти) рабочих дней после завершения процедуры сканирования Системы.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Описание и форма отчета определяется в Регламенте.</w:t>
      </w:r>
    </w:p>
    <w:p>
      <w:pPr>
        <w:pStyle w:val="Normal"/>
        <w:keepNext w:val="true"/>
        <w:keepLines/>
        <w:numPr>
          <w:ilvl w:val="2"/>
          <w:numId w:val="78"/>
        </w:numPr>
        <w:spacing w:lineRule="auto" w:line="276" w:before="120" w:after="0"/>
        <w:ind w:hanging="0" w:start="567"/>
        <w:jc w:val="both"/>
        <w:outlineLvl w:val="2"/>
        <w:rPr/>
      </w:pPr>
      <w:r>
        <w:rPr>
          <w:rFonts w:eastAsia="Calibri"/>
          <w:b/>
          <w:bCs/>
          <w:sz w:val="26"/>
          <w:szCs w:val="26"/>
          <w:lang w:eastAsia="en-US"/>
        </w:rPr>
        <w:t>Резервное копирование и проверочное восстановление резервных копий</w:t>
      </w:r>
    </w:p>
    <w:p>
      <w:pPr>
        <w:pStyle w:val="Normal"/>
        <w:keepNext w:val="true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Исполнитель не реже одного раза в квартал должен производить цикл процедур резервного копирования, восстановления и проверки работоспособности Подсистемы из резервной копии на тестовый стенд Заказчика для модулей Подсистемы, для которых данная работа необходима и возможна, будет определена Регламенте.  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Исполнитель должен обеспечить восстановление как копии целиком Подсистемы, так и отдельных модулей Подсистемы, перечень которых должен быть указан в заявке на восстановление.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Не позднее 5 (пяти) рабочих дней с момента завершения каждого цикла процедур резервного копирования, восстановления и проверки работоспособности Подсистемы из резервной копии Исполнитель предоставляет Заказчику отчет. 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Описание и форма отчета определяется в Регламенте.</w:t>
      </w:r>
    </w:p>
    <w:p>
      <w:pPr>
        <w:pStyle w:val="Normal"/>
        <w:keepNext w:val="true"/>
        <w:keepLines/>
        <w:numPr>
          <w:ilvl w:val="1"/>
          <w:numId w:val="78"/>
        </w:numPr>
        <w:tabs>
          <w:tab w:val="clear" w:pos="708"/>
          <w:tab w:val="left" w:pos="851" w:leader="none"/>
        </w:tabs>
        <w:spacing w:lineRule="auto" w:line="276" w:before="120" w:after="0"/>
        <w:ind w:hanging="0" w:start="425"/>
        <w:jc w:val="both"/>
        <w:outlineLvl w:val="1"/>
        <w:rPr/>
      </w:pPr>
      <w:r>
        <w:rPr>
          <w:rFonts w:eastAsia="Calibri"/>
          <w:b/>
          <w:sz w:val="26"/>
          <w:szCs w:val="26"/>
          <w:lang w:eastAsia="en-US"/>
        </w:rPr>
        <w:t>Требования к восстановлению работоспособности Подсистемы</w:t>
      </w:r>
    </w:p>
    <w:p>
      <w:pPr>
        <w:pStyle w:val="Normal"/>
        <w:keepNext w:val="true"/>
        <w:numPr>
          <w:ilvl w:val="2"/>
          <w:numId w:val="78"/>
        </w:numPr>
        <w:spacing w:lineRule="auto" w:line="276" w:before="150" w:after="0"/>
        <w:ind w:hanging="504" w:start="1639" w:end="147"/>
        <w:contextualSpacing/>
        <w:jc w:val="both"/>
        <w:rPr/>
      </w:pPr>
      <w:r>
        <w:rPr>
          <w:rFonts w:eastAsia="Calibri"/>
          <w:b/>
          <w:spacing w:val="-3"/>
          <w:sz w:val="26"/>
          <w:szCs w:val="26"/>
          <w:lang w:eastAsia="en-US"/>
        </w:rPr>
        <w:t>Общее содержание услуг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 рамках восстановительного обслуживания Исполнитель должен осуществлять: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экстренные выезды территорию Заказчика для оперативного решения инцидентов работоспособности;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проведение диагностики, анализа и определение причин сбоев и нарушения функционирования Подсистемы или ее модулей;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восстановление работоспособности отдельных СЗИ из состава модулей Подсистемы и Подсистемы в целом;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взаимодействие и представление интересов Заказчика при эскалации инцидентов работоспособности на производителей СЗИ.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b/>
          <w:spacing w:val="-3"/>
          <w:sz w:val="26"/>
          <w:szCs w:val="26"/>
          <w:lang w:eastAsia="en-US"/>
        </w:rPr>
        <w:t>Требования к порядку восстановления работоспособности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Восстановление работоспособности Подсистемы (или ее отдельных функциональных модулей) должно проходить в три этапа: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Этап 1 - уведомления и согласование восстановления;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Этап 2 - восстановление;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Этап 3 - воссоздание - полное восстановление функционирования Подсистемы (или ее отдельного функционального модуля) в штатном режиме.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В ходе выполнения восстановительных мероприятий, Исполнителем выполняются: 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 xml:space="preserve">мероприятия по анализу повреждений – оценка повреждений, подготовка прогноза восстановления и составление плана временного «обходного» решения по восстановлению/полного восстановления; 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мероприятия по восстановлению – проведение необходимых мероприятий, совместно с представителями Заказчика по локализации и устранению последствий событий, повлекших нарушение функционирования Подсистемы.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Применение решений в рамках технической и эксплуатационной документации Производителей, Исполнитель осуществляет самостоятельно без привлечения Заказчика, но с уведомлением Заказчика о проведенных работах. 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Перечень случаев, требующих привлечения и согласование Заказчика, описывается в Регламенте.   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  </w:t>
      </w:r>
      <w:r>
        <w:rPr>
          <w:rFonts w:eastAsia="Calibri"/>
          <w:spacing w:val="-3"/>
          <w:sz w:val="26"/>
          <w:szCs w:val="26"/>
          <w:lang w:eastAsia="en-US"/>
        </w:rPr>
        <w:t xml:space="preserve">При применении нестандартного решения, решение о необходимости проведения восстановления Подсистемы данным методом принимает Заказчик, на основании результатов анализа, проведенного рабочей группой Исполнителя. 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В докладах рабочих групп должна быть отражена следующая информация: 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возможная причина инцидента работоспособности;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характер повреждений (затронутая физическая область и состояние физической инфраструктуры Подсистемы, входящих в ее состав модулей или СЗИ, состояние и функциональные возможности оборудования и инвентаря, включая перечень элементов, подлежащих восстановлению);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прогноз развития инцидента работоспособности, потенциал для возможного углубления (расширения) его последствий, способных привести к увеличению разрушений или повреждений в Системе; 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примерное время на восстановление работоспособности Подсистемы, входящих в ее состав модулей или СЗИ.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Отчет о восстановлении предоставляется по факту проведения восстановления на электронную почту ответственного представителя Заказчика в течение 5 (пяти) рабочих дней после завершения восстановления в свободной форме.</w:t>
      </w:r>
    </w:p>
    <w:p>
      <w:pPr>
        <w:pStyle w:val="Normal"/>
        <w:keepNext w:val="true"/>
        <w:keepLines/>
        <w:numPr>
          <w:ilvl w:val="1"/>
          <w:numId w:val="78"/>
        </w:numPr>
        <w:tabs>
          <w:tab w:val="clear" w:pos="708"/>
          <w:tab w:val="left" w:pos="851" w:leader="none"/>
        </w:tabs>
        <w:spacing w:lineRule="auto" w:line="276" w:before="120" w:after="0"/>
        <w:ind w:hanging="0" w:start="425"/>
        <w:jc w:val="both"/>
        <w:outlineLvl w:val="1"/>
        <w:rPr/>
      </w:pPr>
      <w:r>
        <w:rPr>
          <w:rFonts w:eastAsia="Calibri"/>
          <w:b/>
          <w:sz w:val="26"/>
          <w:szCs w:val="26"/>
          <w:lang w:eastAsia="en-US"/>
        </w:rPr>
        <w:t>Требования к оперативному внесению типовых и плановых изменений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b/>
          <w:spacing w:val="-3"/>
          <w:sz w:val="26"/>
          <w:szCs w:val="26"/>
          <w:lang w:eastAsia="en-US"/>
        </w:rPr>
        <w:t>Требование к оперативному внесению типовых изменений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Оперативное внесение типовых изменений в Подсистему Исполнитель должен осуществлять по заявкам Заказчика в объеме типовых операций, не требующих привлечения Производителя и/или Разработчика Подсистемы в рамках возможностей, внедренных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>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Исполнитель в рамках изменения конфигурации Подсистемы должен осуществлять внесение изменений в конфигурацию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 на основании отдельных обращений Заказчика: 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 xml:space="preserve">включение и выключение оборудования, запуск и остановка приложений, процессов и фоновых заданий; 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анализ и устранение превышения пороговых значений загрузки;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 xml:space="preserve">поиск «узких мест» и приведение параметров в нормальное состояние; 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изменение настроек и конфигураций СЗИ, в том числе в случае внесения изменений в состав Подсистемы;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актуализация документа с описанием настроек СЗИ в составе технической документации на Подсистему по результатам внесенных изменений.</w:t>
      </w:r>
    </w:p>
    <w:p>
      <w:pPr>
        <w:pStyle w:val="Normal"/>
        <w:keepNext w:val="true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b/>
          <w:spacing w:val="-3"/>
          <w:sz w:val="26"/>
          <w:szCs w:val="26"/>
          <w:lang w:eastAsia="en-US"/>
        </w:rPr>
        <w:t>Требование к плановым изменениям</w:t>
      </w:r>
    </w:p>
    <w:p>
      <w:pPr>
        <w:pStyle w:val="Normal"/>
        <w:keepNext w:val="true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Внесение плановых изменений в Подсистему заключается в установке программных обновлений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>.</w:t>
      </w:r>
    </w:p>
    <w:p>
      <w:pPr>
        <w:pStyle w:val="Normal"/>
        <w:keepNext w:val="true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По запросу Заказчика Исполнитель должен предоставлять информацию о выходе новых версий (патчей) ПО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. 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Установка программных обновлений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 заключается в установке новой версии (патча) ПО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 в составе модулей Подсистемы, обозначенных в </w:t>
      </w:r>
      <w:r>
        <w:rPr>
          <w:rFonts w:eastAsia="Calibri"/>
          <w:b/>
          <w:spacing w:val="-3"/>
          <w:sz w:val="26"/>
          <w:szCs w:val="26"/>
          <w:lang w:eastAsia="en-US"/>
        </w:rPr>
        <w:fldChar w:fldCharType="begin"/>
      </w:r>
      <w:r>
        <w:rPr>
          <w:sz w:val="26"/>
          <w:spacing w:val="-3"/>
          <w:b/>
          <w:szCs w:val="26"/>
          <w:rFonts w:eastAsia="Calibri"/>
          <w:lang w:eastAsia="en-US"/>
        </w:rPr>
        <w:instrText xml:space="preserve"> REF _Ref25152168 \h </w:instrTex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separate"/>
      </w:r>
      <w:r>
        <w:rPr>
          <w:sz w:val="26"/>
          <w:spacing w:val="-3"/>
          <w:b/>
          <w:szCs w:val="26"/>
          <w:rFonts w:eastAsia="Calibri"/>
          <w:lang w:eastAsia="en-US"/>
        </w:rPr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end"/>
      </w:r>
      <w:r>
        <w:rPr>
          <w:rFonts w:eastAsia="Calibri"/>
          <w:b/>
          <w:spacing w:val="-3"/>
          <w:sz w:val="26"/>
          <w:szCs w:val="26"/>
          <w:lang w:eastAsia="en-US"/>
        </w:rPr>
        <w:t>.</w:t>
      </w:r>
      <w:r>
        <w:rPr>
          <w:rFonts w:eastAsia="Calibri"/>
          <w:spacing w:val="-3"/>
          <w:sz w:val="26"/>
          <w:szCs w:val="26"/>
          <w:lang w:eastAsia="en-US"/>
        </w:rPr>
        <w:t xml:space="preserve"> Обновления ПО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 предоставляются Заказчиком.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График и необходимость выполнения обновлений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 согласуется Исполнителем и Заказчиком в рабочем порядке.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Процедура установки обновления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 должна включать в себя следующие шаги: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проведение тестирования обновлений на стенде, развернутом в лаборатории Исполнителя;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разработка плана проведения обновления СЗИ в составе модулей Подсистемы и согласование его с Заказчиком;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установка версии (патча) программного обеспечения в соответствии с требованиями, изложенными в инструкции по ее установке и плана проведения обновления СЗИ;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анализ журналов установки обновлений версии (патча) программного обеспечения и исправление ошибок установки обновлений;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проверка работоспособности СЗИ после установки версии (патча) программного обеспечения.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В процессе тестирования обновлений, которые планируются к внедрению у Заказчика, Исполнителем должны быть апробированы новые функции, патчи или версии программного обеспечения на стенде, являющемся прототипом Подсистемы в целом или ее модулей, для минимизации рисков сбоя при применении обновлений.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Исполнитель по результатам тестирования обновления должен направить Заказчику отчет о применимости обновления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>. Описание и форма отчета определяется в Регламенте.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После принятия решения Заказчиком о применении обновления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, Исполнителем предоставляется план обновления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>, включающий, как минимум следующую информацию: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объект проведения обновлений;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состав и содержание обновлений;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порядок проведения обновлений;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необходимость выделения технологического окна;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описание тестов, которые должны быть пройдены по итогам обновлений;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порядок возврата в исходное состояние при неудачном прохождении тестов.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Описание и форма плана обновления определяется в Регламенте.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По факту проведения обновления Исполнитель предоставляет отчет об обновлении </w:t>
      </w:r>
      <w:r>
        <w:rPr>
          <w:rFonts w:eastAsia="Calibri"/>
          <w:spacing w:val="-2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>. Описание и форма отчета определяется в Регламенте.</w:t>
      </w:r>
    </w:p>
    <w:p>
      <w:pPr>
        <w:pStyle w:val="Normal"/>
        <w:keepNext w:val="true"/>
        <w:keepLines/>
        <w:numPr>
          <w:ilvl w:val="1"/>
          <w:numId w:val="78"/>
        </w:numPr>
        <w:tabs>
          <w:tab w:val="clear" w:pos="708"/>
          <w:tab w:val="left" w:pos="851" w:leader="none"/>
        </w:tabs>
        <w:spacing w:lineRule="auto" w:line="276" w:before="120" w:after="0"/>
        <w:ind w:hanging="0" w:start="425"/>
        <w:jc w:val="both"/>
        <w:outlineLvl w:val="1"/>
        <w:rPr/>
      </w:pPr>
      <w:r>
        <w:rPr>
          <w:rFonts w:eastAsia="Calibri"/>
          <w:b/>
          <w:sz w:val="26"/>
          <w:szCs w:val="26"/>
          <w:lang w:eastAsia="en-US"/>
        </w:rPr>
        <w:t>Требования к информационно-справочному обслуживанию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b/>
          <w:spacing w:val="-3"/>
          <w:sz w:val="26"/>
          <w:szCs w:val="26"/>
          <w:lang w:eastAsia="en-US"/>
        </w:rPr>
        <w:t>Общее содержание услуг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 рамках информационно-справочного обслуживания Исполнитель должен: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консультировать Представителей Заказчика по вопросам сопровождения Подсистемы;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проводить обновление базы знаний.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b/>
          <w:spacing w:val="-3"/>
          <w:sz w:val="26"/>
          <w:szCs w:val="26"/>
          <w:lang w:eastAsia="en-US"/>
        </w:rPr>
        <w:t>Требования к консультированию Представителей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Консультирование Представителей заключается в формировании и передачи ответа на вопросы по функционированию Подсистемы в соответствии с требованиями, определенными в документации на Подсистему.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Консультирование Представителей должно проводиться по вопросам: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функционирования Подсистемы;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техническим аспектам работы СЗИ;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эксплуатационной документации на Подсистему.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При проведении оказании консультаций Исполнитель: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получает обращения от Представителя на получение консультации;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формирует ответы на вопросы;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передает автору обращения и фиксирует в Service Desk ответы на вопросы по функционированию и настройке Подсистемы.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Для оказания консультации Представителю в Service Desk должно быть зарегистрировано и назначено на исполнение обращение с типом «Консультация».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b/>
          <w:spacing w:val="-3"/>
          <w:sz w:val="26"/>
          <w:szCs w:val="26"/>
          <w:lang w:eastAsia="en-US"/>
        </w:rPr>
        <w:t>Требования к ведению и обновлению базы знаний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База знаний – это перечень часто задаваемых вопросов и развернутые ответы на них с возможностью поиска готовых решений.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Ведение Базы знаний должно выполняться Исполнителем в Service Desk в ходе работ при обработке обращений. 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В Базу знаний заносится: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перечень признаков и ключевых слов, по которым можно отнести Обращение к соответствующей функциональной области, какие вопросы для уточнения проблемы необходимо задавать пользователю/представителю, для правильной маршрутизации и назначения обращения;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перечень известных ошибок и способы их устранения;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часто задаваемые типовые вопросы-ответы.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Исполнитель должен осуществлять постоянный мониторинг обращений, назначенных на свою команду, с целью выявления повторяющихся инцидентов работоспособности и способов их решения. В результате мониторинга обращений Исполнитель формирует перечень кандидатов в Базу знаний. Кандидат в статью Базы знаний представляет собой вопрос – ответ в развернутой форме. Формирование кандидатов может быть осуществлено как на основе формы решенных обращений, так и вручную в Service Desk.</w:t>
      </w:r>
    </w:p>
    <w:p>
      <w:pPr>
        <w:pStyle w:val="Normal"/>
        <w:keepNext w:val="true"/>
        <w:keepLines/>
        <w:numPr>
          <w:ilvl w:val="1"/>
          <w:numId w:val="78"/>
        </w:numPr>
        <w:tabs>
          <w:tab w:val="clear" w:pos="708"/>
          <w:tab w:val="left" w:pos="851" w:leader="none"/>
        </w:tabs>
        <w:spacing w:lineRule="auto" w:line="276" w:before="120" w:after="0"/>
        <w:ind w:hanging="0" w:start="425"/>
        <w:jc w:val="both"/>
        <w:outlineLvl w:val="1"/>
        <w:rPr/>
      </w:pPr>
      <w:r>
        <w:rPr>
          <w:rFonts w:eastAsia="Calibri"/>
          <w:b/>
          <w:sz w:val="26"/>
          <w:szCs w:val="26"/>
          <w:lang w:eastAsia="en-US"/>
        </w:rPr>
        <w:t xml:space="preserve">Требование к предоставлению и поддержке удаленного доступа подрядным организациям к Системе </w:t>
      </w:r>
    </w:p>
    <w:p>
      <w:pPr>
        <w:pStyle w:val="Normal"/>
        <w:keepNext w:val="true"/>
        <w:numPr>
          <w:ilvl w:val="2"/>
          <w:numId w:val="78"/>
        </w:numPr>
        <w:spacing w:lineRule="auto" w:line="276" w:before="150" w:after="0"/>
        <w:ind w:hanging="504" w:start="1639" w:end="147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Для обеспечения доступа авторизованных Заказчиком подрядных организаций (далее – </w:t>
      </w:r>
      <w:r>
        <w:rPr>
          <w:rFonts w:eastAsia="Calibri"/>
          <w:b/>
          <w:spacing w:val="-3"/>
          <w:sz w:val="26"/>
          <w:szCs w:val="26"/>
          <w:lang w:eastAsia="en-US"/>
        </w:rPr>
        <w:t>внешние пользователи</w:t>
      </w:r>
      <w:r>
        <w:rPr>
          <w:rFonts w:eastAsia="Calibri"/>
          <w:spacing w:val="-3"/>
          <w:sz w:val="26"/>
          <w:szCs w:val="26"/>
          <w:lang w:eastAsia="en-US"/>
        </w:rPr>
        <w:t>) к Системе, Исполнитель организует службу поддержки внешних пользователей по вопросам подключения и поддержки доступа к ней.</w:t>
      </w:r>
    </w:p>
    <w:p>
      <w:pPr>
        <w:pStyle w:val="Normal"/>
        <w:keepNext w:val="true"/>
        <w:numPr>
          <w:ilvl w:val="2"/>
          <w:numId w:val="78"/>
        </w:numPr>
        <w:spacing w:lineRule="auto" w:line="276" w:before="150" w:after="0"/>
        <w:ind w:hanging="504" w:start="1639" w:end="147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Доступ к Системе внешнему пользователю организуется через каналы связи общего пользования (информационно-телекоммуникационная сеть Интернет) с применением СКЗИ класса КС1, которое внешний пользователь приобретает самостоятельно.</w:t>
      </w:r>
    </w:p>
    <w:p>
      <w:pPr>
        <w:pStyle w:val="Normal"/>
        <w:keepNext w:val="true"/>
        <w:numPr>
          <w:ilvl w:val="2"/>
          <w:numId w:val="78"/>
        </w:numPr>
        <w:spacing w:lineRule="auto" w:line="276" w:before="150" w:after="0"/>
        <w:ind w:hanging="504" w:start="1639" w:end="147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В зоне ответственности Исполнителя выполнение услуг на ПАК Заказчика в составе спецификации, обозначенной в </w:t>
      </w:r>
      <w:r>
        <w:rPr>
          <w:rFonts w:eastAsia="Calibri"/>
          <w:spacing w:val="-3"/>
          <w:sz w:val="26"/>
          <w:szCs w:val="26"/>
          <w:lang w:eastAsia="en-US"/>
        </w:rPr>
        <w:fldChar w:fldCharType="begin"/>
      </w:r>
      <w:r>
        <w:rPr>
          <w:sz w:val="26"/>
          <w:spacing w:val="-3"/>
          <w:szCs w:val="26"/>
          <w:rFonts w:eastAsia="Calibri"/>
          <w:lang w:eastAsia="en-US"/>
        </w:rPr>
        <w:instrText xml:space="preserve"> REF _Ref25152168 \h </w:instrText>
      </w:r>
      <w:r>
        <w:rPr>
          <w:sz w:val="26"/>
          <w:spacing w:val="-3"/>
          <w:szCs w:val="26"/>
          <w:rFonts w:eastAsia="Calibri"/>
          <w:lang w:eastAsia="en-US"/>
        </w:rPr>
        <w:fldChar w:fldCharType="separate"/>
      </w:r>
      <w:r>
        <w:rPr>
          <w:sz w:val="26"/>
          <w:spacing w:val="-3"/>
          <w:szCs w:val="26"/>
          <w:rFonts w:eastAsia="Calibri"/>
          <w:lang w:eastAsia="en-US"/>
        </w:rPr>
      </w:r>
      <w:r>
        <w:rPr>
          <w:sz w:val="26"/>
          <w:spacing w:val="-3"/>
          <w:szCs w:val="26"/>
          <w:rFonts w:eastAsia="Calibri"/>
          <w:lang w:eastAsia="en-US"/>
        </w:rPr>
        <w:fldChar w:fldCharType="end"/>
      </w:r>
      <w:r>
        <w:rPr>
          <w:rFonts w:eastAsia="Calibri"/>
          <w:spacing w:val="-3"/>
          <w:sz w:val="26"/>
          <w:szCs w:val="26"/>
          <w:lang w:eastAsia="en-US"/>
        </w:rPr>
        <w:t>.</w:t>
      </w:r>
    </w:p>
    <w:p>
      <w:pPr>
        <w:pStyle w:val="Normal"/>
        <w:keepNext w:val="true"/>
        <w:numPr>
          <w:ilvl w:val="2"/>
          <w:numId w:val="78"/>
        </w:numPr>
        <w:spacing w:lineRule="auto" w:line="276" w:before="150" w:after="0"/>
        <w:ind w:hanging="504" w:start="1639" w:end="147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До начала оказания услуг по поддержке внешних пользователей Исполнитель должен обеспечить актуализацию и согласование с Заказчиком документа(ов) «Регламент организации удаленного доступа внешних пользователей» в тот же срок, что указан в п. </w:t>
      </w:r>
      <w:r>
        <w:rPr>
          <w:rFonts w:eastAsia="Calibri"/>
          <w:b/>
          <w:spacing w:val="-3"/>
          <w:sz w:val="26"/>
          <w:szCs w:val="26"/>
          <w:lang w:eastAsia="en-US"/>
        </w:rPr>
        <w:fldChar w:fldCharType="begin"/>
      </w:r>
      <w:r>
        <w:rPr>
          <w:sz w:val="26"/>
          <w:spacing w:val="-3"/>
          <w:b/>
          <w:szCs w:val="26"/>
          <w:rFonts w:eastAsia="Calibri"/>
          <w:lang w:eastAsia="en-US"/>
        </w:rPr>
        <w:instrText xml:space="preserve"> REF _Ref24475269 \r \r \h </w:instrTex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separate"/>
      </w:r>
      <w:r>
        <w:rPr>
          <w:sz w:val="26"/>
          <w:spacing w:val="-3"/>
          <w:b/>
          <w:szCs w:val="26"/>
          <w:rFonts w:eastAsia="Calibri"/>
          <w:lang w:eastAsia="en-US"/>
        </w:rPr>
        <w:t>4.1.3.1</w: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end"/>
      </w:r>
      <w:r>
        <w:rPr>
          <w:rFonts w:eastAsia="Calibri"/>
          <w:spacing w:val="-3"/>
          <w:sz w:val="26"/>
          <w:szCs w:val="26"/>
          <w:lang w:eastAsia="en-US"/>
        </w:rPr>
        <w:t xml:space="preserve"> ТЗ.</w:t>
      </w:r>
    </w:p>
    <w:p>
      <w:pPr>
        <w:pStyle w:val="Normal"/>
        <w:keepNext w:val="true"/>
        <w:numPr>
          <w:ilvl w:val="2"/>
          <w:numId w:val="78"/>
        </w:numPr>
        <w:spacing w:lineRule="auto" w:line="276" w:before="150" w:after="0"/>
        <w:ind w:hanging="504" w:start="1639" w:end="147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До начала оказания услуг по поддержке внешних пользователей Исполнитель должен обеспечить разработку и согласование с Заказчиком документа(ов) «Регламент технической поддержки внешних пользователей» в тот же срок, что указано в п. </w:t>
      </w:r>
      <w:r>
        <w:rPr>
          <w:rFonts w:eastAsia="Calibri"/>
          <w:b/>
          <w:spacing w:val="-3"/>
          <w:sz w:val="26"/>
          <w:szCs w:val="26"/>
          <w:lang w:eastAsia="en-US"/>
        </w:rPr>
        <w:fldChar w:fldCharType="begin"/>
      </w:r>
      <w:r>
        <w:rPr>
          <w:sz w:val="26"/>
          <w:spacing w:val="-3"/>
          <w:b/>
          <w:szCs w:val="26"/>
          <w:rFonts w:eastAsia="Calibri"/>
          <w:lang w:eastAsia="en-US"/>
        </w:rPr>
        <w:instrText xml:space="preserve"> REF _Ref24475269 \r \r \h </w:instrTex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separate"/>
      </w:r>
      <w:r>
        <w:rPr>
          <w:sz w:val="26"/>
          <w:spacing w:val="-3"/>
          <w:b/>
          <w:szCs w:val="26"/>
          <w:rFonts w:eastAsia="Calibri"/>
          <w:lang w:eastAsia="en-US"/>
        </w:rPr>
        <w:t>4.1.3.1</w: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end"/>
      </w:r>
      <w:r>
        <w:rPr>
          <w:rFonts w:eastAsia="Calibri"/>
          <w:spacing w:val="-3"/>
          <w:sz w:val="26"/>
          <w:szCs w:val="26"/>
          <w:lang w:eastAsia="en-US"/>
        </w:rPr>
        <w:t xml:space="preserve"> ТЗ.</w:t>
      </w:r>
    </w:p>
    <w:p>
      <w:pPr>
        <w:pStyle w:val="Normal"/>
        <w:keepNext w:val="true"/>
        <w:numPr>
          <w:ilvl w:val="2"/>
          <w:numId w:val="78"/>
        </w:numPr>
        <w:spacing w:lineRule="auto" w:line="276" w:before="150" w:after="0"/>
        <w:ind w:hanging="504" w:start="1639" w:end="147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Процесс организации бесперебойного защищенного удаленного доступа к Системе для внешних пользователей, должен обеспечивать: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Прием обращений, регистрацию и учет заявок на обслуживание от внешних пользователей;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Комплекс услуг в следующем составе: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регистрация СКЗИ внешнего пользователя в сети Заказчика с предоставлением необходимых файлов и инструкций по их загрузке,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предоставление консультаций по вопросам отсутствия подключения к Системе,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предоставление рекомендаций по устранению проблем на стороне внешнего пользователя,</w:t>
      </w:r>
    </w:p>
    <w:p>
      <w:pPr>
        <w:pStyle w:val="Normal"/>
        <w:numPr>
          <w:ilvl w:val="0"/>
          <w:numId w:val="77"/>
        </w:numPr>
        <w:spacing w:lineRule="auto" w:line="276" w:before="0" w:after="0"/>
        <w:ind w:hanging="284" w:start="212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устранения возникающих нештатных ситуаций на стороне ПАК Заказчика;</w:t>
      </w:r>
    </w:p>
    <w:p>
      <w:pPr>
        <w:pStyle w:val="Normal"/>
        <w:numPr>
          <w:ilvl w:val="3"/>
          <w:numId w:val="78"/>
        </w:numPr>
        <w:spacing w:lineRule="auto" w:line="276" w:before="0" w:after="0"/>
        <w:ind w:hanging="648" w:start="1640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Поддержка осуществляется по телефону и электронной почте в режиме 9х5 (рабочие дни, рабочие часы).</w:t>
      </w:r>
    </w:p>
    <w:p>
      <w:pPr>
        <w:pStyle w:val="Normal"/>
        <w:keepNext w:val="true"/>
        <w:numPr>
          <w:ilvl w:val="2"/>
          <w:numId w:val="78"/>
        </w:numPr>
        <w:spacing w:lineRule="auto" w:line="276" w:before="0" w:after="0"/>
        <w:ind w:hanging="504" w:start="1639" w:end="147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Решение задач технической поддержки СКЗИ внешних пользователей вне зоны ответственности Исполнителя. </w:t>
      </w:r>
    </w:p>
    <w:p>
      <w:pPr>
        <w:pStyle w:val="Normal"/>
        <w:keepNext w:val="true"/>
        <w:numPr>
          <w:ilvl w:val="2"/>
          <w:numId w:val="78"/>
        </w:numPr>
        <w:spacing w:lineRule="auto" w:line="276" w:before="0" w:after="0"/>
        <w:ind w:hanging="504" w:start="1639" w:end="147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Объем услуг по предоставлению и поддержке удаленного доступа – </w:t>
      </w:r>
      <w:r>
        <w:rPr>
          <w:rFonts w:eastAsia="Calibri"/>
          <w:b/>
          <w:spacing w:val="-3"/>
          <w:sz w:val="26"/>
          <w:szCs w:val="26"/>
          <w:lang w:eastAsia="en-US"/>
        </w:rPr>
        <w:t>не более 300</w:t>
      </w:r>
      <w:r>
        <w:rPr>
          <w:rFonts w:eastAsia="Calibri"/>
          <w:spacing w:val="-3"/>
          <w:sz w:val="26"/>
          <w:szCs w:val="26"/>
          <w:lang w:eastAsia="en-US"/>
        </w:rPr>
        <w:t xml:space="preserve"> </w:t>
      </w:r>
      <w:r>
        <w:rPr>
          <w:rFonts w:eastAsia="Calibri"/>
          <w:b/>
          <w:spacing w:val="-3"/>
          <w:sz w:val="26"/>
          <w:szCs w:val="26"/>
          <w:lang w:eastAsia="en-US"/>
        </w:rPr>
        <w:t>уникальных внешних пользователей за время действия Договора.</w:t>
      </w:r>
    </w:p>
    <w:p>
      <w:pPr>
        <w:pStyle w:val="Normal"/>
        <w:keepNext w:val="true"/>
        <w:keepLines/>
        <w:numPr>
          <w:ilvl w:val="1"/>
          <w:numId w:val="78"/>
        </w:numPr>
        <w:spacing w:lineRule="auto" w:line="276" w:before="120" w:after="0"/>
        <w:jc w:val="both"/>
        <w:outlineLvl w:val="1"/>
        <w:rPr/>
      </w:pPr>
      <w:r>
        <w:rPr>
          <w:rFonts w:eastAsia="Calibri"/>
          <w:b/>
          <w:sz w:val="26"/>
          <w:szCs w:val="26"/>
          <w:lang w:eastAsia="en-US"/>
        </w:rPr>
        <w:t xml:space="preserve">Требование к анализу угроз безопасности информации в Системе 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 случае доработки, модернизации и (или) масштабирования Системы должны быть пересмотрены угрозы безопасности информации.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Угрозы безопасности информации должны быть актуализированы для Системы по результатам оценки возможностей (потенциала, оснащенности и мотивации) внешних и внутренних нарушителей, анализа возможных уязвимостей Системы, возможных способов реализации угроз безопасности информации и последствий от нарушения свойств безопасности информации (конфиденциальности, целостности, доступности).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Результаты работ должны быть отражены в документе «Модель угроз безопасности информации» (проект).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Для актуализации Модели угроз безопасности информации (проект) должны применяться документы:</w:t>
      </w:r>
    </w:p>
    <w:p>
      <w:pPr>
        <w:pStyle w:val="Normal"/>
        <w:numPr>
          <w:ilvl w:val="0"/>
          <w:numId w:val="85"/>
        </w:numPr>
        <w:spacing w:lineRule="auto" w:line="276" w:before="0" w:after="0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разработанные ФСТЭК России, в том числе методический документ ФСТЭК России «Методика оценки угроз безопасности информации» (ФСТЭК России 5 февраля 2021 г.);</w:t>
      </w:r>
    </w:p>
    <w:p>
      <w:pPr>
        <w:pStyle w:val="Normal"/>
        <w:numPr>
          <w:ilvl w:val="0"/>
          <w:numId w:val="85"/>
        </w:numPr>
        <w:spacing w:lineRule="auto" w:line="276" w:before="0" w:after="0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методика оценки показателя состояния технической защиты информации в информационных системах и обеспечения безопасности значимых объектов критической информационной инфраструктуры российской федерации от 11 ноября 2025 г.</w:t>
      </w:r>
    </w:p>
    <w:p>
      <w:pPr>
        <w:pStyle w:val="Normal"/>
        <w:keepNext w:val="true"/>
        <w:keepLines/>
        <w:numPr>
          <w:ilvl w:val="1"/>
          <w:numId w:val="78"/>
        </w:numPr>
        <w:spacing w:lineRule="auto" w:line="276" w:before="120" w:after="0"/>
        <w:jc w:val="both"/>
        <w:outlineLvl w:val="1"/>
        <w:rPr/>
      </w:pPr>
      <w:r>
        <w:rPr>
          <w:rFonts w:eastAsia="Calibri"/>
          <w:b/>
          <w:sz w:val="26"/>
          <w:szCs w:val="26"/>
          <w:lang w:eastAsia="en-US"/>
        </w:rPr>
        <w:t xml:space="preserve">Требование к мониторингу инцидентов информационной безопасности 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 ходе сопровождения Подсистемы должен осуществляться мониторинг инцидентов информационной безопасности, зарегистрированных модулем регистрации и учета событий безопасности.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b/>
          <w:spacing w:val="-3"/>
          <w:sz w:val="26"/>
          <w:szCs w:val="26"/>
          <w:lang w:eastAsia="en-US"/>
        </w:rPr>
        <w:t>Подготовительный этап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Исполнитель обязан выполнить комплексное обследование модуля регистрации и учета событий безопасности и, при необходимости, других компонентов Подсистемы, включая, но не ограничиваясь: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анализ текущего состояния модуля регистрации и учета событий безопасности, включая архитектуру, конфигурацию, используемые сценарии мониторинга инцидентов безопасности;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инвентаризацию и классификацию источников событий информационной безопасности, включая оценку полноты логирования, качества и релевантности поступающих событий;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выявление узких мест, избыточных или недостаточных потоков событий, а также потенциальных зон потери значимой информации;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выполнение мероприятий по обеспечению логической сегментации процессов функционирования модуля регистрации и учета событий безопасности с учетом особенностей эксплуатации Подсистемы, включая, но не ограничиваясь:</w:t>
      </w:r>
    </w:p>
    <w:p>
      <w:pPr>
        <w:pStyle w:val="Normal"/>
        <w:numPr>
          <w:ilvl w:val="1"/>
          <w:numId w:val="47"/>
        </w:numPr>
        <w:spacing w:lineRule="auto" w:line="276" w:before="0" w:after="0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разграничение потоков поступающих событий безопасности и параметров их обработки;</w:t>
      </w:r>
    </w:p>
    <w:p>
      <w:pPr>
        <w:pStyle w:val="Normal"/>
        <w:numPr>
          <w:ilvl w:val="1"/>
          <w:numId w:val="47"/>
        </w:numPr>
        <w:spacing w:lineRule="auto" w:line="276" w:before="0" w:after="0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обеспечение раздельной обработки, хранения и интерпретации событий безопасности;</w:t>
      </w:r>
    </w:p>
    <w:p>
      <w:pPr>
        <w:pStyle w:val="Normal"/>
        <w:numPr>
          <w:ilvl w:val="1"/>
          <w:numId w:val="47"/>
        </w:numPr>
        <w:spacing w:lineRule="auto" w:line="276" w:before="0" w:after="0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настройку механизмов разграничения доступа к результатам аналитической обработки;</w:t>
      </w:r>
    </w:p>
    <w:p>
      <w:pPr>
        <w:pStyle w:val="Normal"/>
        <w:numPr>
          <w:ilvl w:val="1"/>
          <w:numId w:val="47"/>
        </w:numPr>
        <w:spacing w:lineRule="auto" w:line="276" w:before="0" w:after="0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исключение неконтролируемого влияния параметров обработки, корреляции и выявления инцидентов в рамках различных областей обработки данных;</w:t>
      </w:r>
    </w:p>
    <w:p>
      <w:pPr>
        <w:pStyle w:val="Normal"/>
        <w:numPr>
          <w:ilvl w:val="1"/>
          <w:numId w:val="47"/>
        </w:numPr>
        <w:spacing w:lineRule="auto" w:line="276" w:before="0" w:after="0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обеспечение согласованности и устойчивости функционирования модуля регистрации и учета событий безопасности при изменении параметров обработки событий.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выполнение мероприятий по адаптации модуля регистрации и учета событий безопасности к особенностям функционирования Подсистемы и характеру обрабатываемых событий, включая, но не ограничиваясь:</w:t>
      </w:r>
    </w:p>
    <w:p>
      <w:pPr>
        <w:pStyle w:val="Normal"/>
        <w:numPr>
          <w:ilvl w:val="1"/>
          <w:numId w:val="47"/>
        </w:numPr>
        <w:spacing w:lineRule="auto" w:line="276" w:before="0" w:after="0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уточнение и приведение к согласованному виду параметров обработки и интерпретации событий информационной безопасности;</w:t>
      </w:r>
    </w:p>
    <w:p>
      <w:pPr>
        <w:pStyle w:val="Normal"/>
        <w:numPr>
          <w:ilvl w:val="1"/>
          <w:numId w:val="47"/>
        </w:numPr>
        <w:spacing w:lineRule="auto" w:line="276" w:before="0" w:after="0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актуализацию и развитие используемых механизмов выявления и корреляции событий с учётом выявленных особенностей;</w:t>
      </w:r>
    </w:p>
    <w:p>
      <w:pPr>
        <w:pStyle w:val="Normal"/>
        <w:numPr>
          <w:ilvl w:val="1"/>
          <w:numId w:val="47"/>
        </w:numPr>
        <w:spacing w:lineRule="auto" w:line="276" w:before="0" w:after="0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обеспечение согласованности логики выявления инцидентов с текущим уровнем угроз и эксплуатационным контекстом инфраструктуры.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формирование рекомендаций по доработке настроек обслуживаемых источников с целью повышения качества мониторинга.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Результаты подготовительного этапа оформляются в виде отчетного документа «Отчет об обследовании модуля регистрации и учета событий безопасности Подсистемы».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b/>
          <w:spacing w:val="-3"/>
          <w:sz w:val="26"/>
          <w:szCs w:val="26"/>
          <w:lang w:eastAsia="en-US"/>
        </w:rPr>
        <w:t>Мониторинг и обработка инцидентов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 ходе сопровождения Подсистемы Исполнитель обязан обеспечить непрерывный мониторинг событий информационной безопасности, формируемых Подсистемой, без ограничения по их количеству, распределённости и технологической принадлежности.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Мониторинг должен включать: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круглосуточное (24х7) обнаружение, анализ и идентификацию Инцидентов ИБ, включая, но не ограничиваясь:</w:t>
      </w:r>
    </w:p>
    <w:p>
      <w:pPr>
        <w:pStyle w:val="Normal"/>
        <w:numPr>
          <w:ilvl w:val="1"/>
          <w:numId w:val="47"/>
        </w:numPr>
        <w:spacing w:lineRule="auto" w:line="276" w:before="0" w:after="0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отказы в обслуживании;</w:t>
      </w:r>
    </w:p>
    <w:p>
      <w:pPr>
        <w:pStyle w:val="Normal"/>
        <w:numPr>
          <w:ilvl w:val="1"/>
          <w:numId w:val="47"/>
        </w:numPr>
        <w:spacing w:lineRule="auto" w:line="276" w:before="0" w:after="0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сбои (включая перезагрузки) в работе технических средств, программного обеспечения и средств защиты информации;</w:t>
      </w:r>
    </w:p>
    <w:p>
      <w:pPr>
        <w:pStyle w:val="Normal"/>
        <w:numPr>
          <w:ilvl w:val="1"/>
          <w:numId w:val="47"/>
        </w:numPr>
        <w:spacing w:lineRule="auto" w:line="276" w:before="0" w:after="0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попытки и факты неправомерного доступа и сбора информации;</w:t>
      </w:r>
    </w:p>
    <w:p>
      <w:pPr>
        <w:pStyle w:val="Normal"/>
        <w:numPr>
          <w:ilvl w:val="1"/>
          <w:numId w:val="47"/>
        </w:numPr>
        <w:spacing w:lineRule="auto" w:line="276" w:before="0" w:after="0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внедрение и распространение вредоносного программного обеспечения;</w:t>
      </w:r>
    </w:p>
    <w:p>
      <w:pPr>
        <w:pStyle w:val="Normal"/>
        <w:numPr>
          <w:ilvl w:val="1"/>
          <w:numId w:val="47"/>
        </w:numPr>
        <w:spacing w:lineRule="auto" w:line="276" w:before="0" w:after="0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иные события, способные привести к нарушению конфиденциальности, целостности и доступности информации;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обеспечение регистрации Инцидентов ИБ в течение не более 60 (шестидесяти) минут с момента их выявления;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выполнение первичной (базовой) диагностики и классификации Инцидентов ИБ с определением возможных причин, затронутых компонентов и потенциальных последствий;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своевременное информирование Заказчика о выявленных Инцидентах ИБ, включая предоставление необходимого контекста и аналитической информации;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участие в проработке мер по реагированию и устранению Инцидентов ИБ.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b/>
          <w:spacing w:val="-3"/>
          <w:sz w:val="26"/>
          <w:szCs w:val="26"/>
          <w:lang w:eastAsia="en-US"/>
        </w:rPr>
        <w:t>Консультационная поддержка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Исполнитель обязан по запросу Заказчика оказывать консультационную поддержку в режиме «вопрос–ответ», включая: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рекомендации по планированию и реализации мер по устранению последствий Инцидентов ИБ;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участие в выработке подходов к восстановлению работоспособности Системы после сбоев, атак и иных инцидентов;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консультации по повышению эффективности мониторинга и развитию процессов информационной безопасности.</w:t>
      </w:r>
    </w:p>
    <w:p>
      <w:pPr>
        <w:pStyle w:val="Normal"/>
        <w:keepNext w:val="true"/>
        <w:keepLines/>
        <w:numPr>
          <w:ilvl w:val="1"/>
          <w:numId w:val="78"/>
        </w:numPr>
        <w:spacing w:lineRule="auto" w:line="276" w:before="120" w:after="0"/>
        <w:jc w:val="both"/>
        <w:outlineLvl w:val="1"/>
        <w:rPr/>
      </w:pPr>
      <w:r>
        <w:rPr>
          <w:rFonts w:eastAsia="Calibri"/>
          <w:b/>
          <w:sz w:val="26"/>
          <w:szCs w:val="26"/>
          <w:lang w:eastAsia="en-US"/>
        </w:rPr>
        <w:t>Требование к оказанию услуги по двустороннему обмену информацией с Государственным центром ГосСОПКА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 рамках оказания услуги по двустороннему обмену информацией с Государственным центром ГосСОПКА (ГЦ ГосСОПКА) Исполнитель должен обеспечивать взаимодействие с НКЦКИ в полном объёме, предусмотренном для центров, выполняющих функции мониторинга, анализа и координации реагирования на компьютерные инциденты на межорганизационном уровне.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При этом должны быть обеспечены следующие функции:быть обеспечены следующие функции и процессы: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504" w:start="1639"/>
        <w:jc w:val="both"/>
        <w:rPr/>
      </w:pPr>
      <w:r>
        <w:rPr>
          <w:rFonts w:eastAsia="Calibri"/>
          <w:b/>
          <w:bCs/>
          <w:spacing w:val="-3"/>
          <w:sz w:val="26"/>
          <w:szCs w:val="26"/>
          <w:lang w:eastAsia="en-US"/>
        </w:rPr>
        <w:t xml:space="preserve">Предоставление сведений о компьютерных атаках и инцидентах 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Информация о компьютерных атаках и инцидентах должна предоставляться в соответствии с требованиями действующего законодательства Российской Федерации, включая своевременное и полное информирование о выявленных инцидентах, их характере и последствиях.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504" w:start="1639"/>
        <w:jc w:val="both"/>
        <w:rPr/>
      </w:pPr>
      <w:r>
        <w:rPr>
          <w:rFonts w:eastAsia="Calibri"/>
          <w:b/>
          <w:bCs/>
          <w:spacing w:val="-3"/>
          <w:sz w:val="26"/>
          <w:szCs w:val="26"/>
          <w:lang w:eastAsia="en-US"/>
        </w:rPr>
        <w:t>Отправка результатов прогнозирования угроз информационной безопасности (ИБ)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Должны предоставляться результаты анализа и прогнозирования угроз информационной безопасности, включая данные о потенциальных рисках и уязвимостях, выявленных в ходе мониторинга и анализа защищенности информационных систем.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504" w:start="1639"/>
        <w:jc w:val="both"/>
        <w:rPr/>
      </w:pPr>
      <w:r>
        <w:rPr>
          <w:rFonts w:eastAsia="Calibri"/>
          <w:b/>
          <w:bCs/>
          <w:spacing w:val="-3"/>
          <w:sz w:val="26"/>
          <w:szCs w:val="26"/>
          <w:lang w:eastAsia="en-US"/>
        </w:rPr>
        <w:t>Предоставление сведений о состоянии защищенности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Необходимо регулярно направлять актуальные данные о текущем состоянии защищенности информационных систем, включая результаты аудитов, проверок и мониторинга, а также информацию о выполнении мероприятий по обеспечению информационной безопасности.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504" w:start="1639"/>
        <w:jc w:val="both"/>
        <w:rPr/>
      </w:pPr>
      <w:r>
        <w:rPr>
          <w:rFonts w:eastAsia="Calibri"/>
          <w:b/>
          <w:bCs/>
          <w:spacing w:val="-3"/>
          <w:sz w:val="26"/>
          <w:szCs w:val="26"/>
          <w:lang w:eastAsia="en-US"/>
        </w:rPr>
        <w:t xml:space="preserve">Направление предложений по совершенствованию средств ГосСОПКА 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Должны предоставляться предложения по улучшению функциональности и эффективности средств ГосСОПКА, включая рекомендации по модернизации технических и программных решений, а также по оптимизации процессов взаимодействия.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504" w:start="1639"/>
        <w:jc w:val="both"/>
        <w:rPr/>
      </w:pPr>
      <w:r>
        <w:rPr>
          <w:rFonts w:eastAsia="Calibri"/>
          <w:b/>
          <w:bCs/>
          <w:spacing w:val="-3"/>
          <w:sz w:val="26"/>
          <w:szCs w:val="26"/>
          <w:lang w:eastAsia="en-US"/>
        </w:rPr>
        <w:t xml:space="preserve">Реагирование на запросы от Национального координационного центра по компьютерным инцидентам (НКЦКИ) 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Обеспечивается оперативное реагирование на запросы, поступающие от НКЦКИ, включая предоставление запрашиваемой информации, выполнение указаний и участие в совместных мероприятиях по предотвращению и устранению компьютерных инцидентов.</w:t>
      </w:r>
    </w:p>
    <w:p>
      <w:pPr>
        <w:pStyle w:val="Normal"/>
        <w:keepNext w:val="true"/>
        <w:keepLines/>
        <w:numPr>
          <w:ilvl w:val="1"/>
          <w:numId w:val="78"/>
        </w:numPr>
        <w:spacing w:lineRule="auto" w:line="276" w:before="120" w:after="0"/>
        <w:jc w:val="both"/>
        <w:outlineLvl w:val="1"/>
        <w:rPr/>
      </w:pPr>
      <w:r>
        <w:rPr>
          <w:rFonts w:eastAsia="Calibri"/>
          <w:b/>
          <w:sz w:val="26"/>
          <w:szCs w:val="26"/>
          <w:lang w:eastAsia="en-US"/>
        </w:rPr>
        <w:t>Требование к контролю за обеспечением уровня защищенности информации, содержащейся в Системе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Контроль за обеспечением уровня защищенности информации, контроль состава технических средств, программного обеспечения и средств защиты информации, аттестованной по требованиям безопасности информации Системы, должен носить комплексный характер и охватывать все элементы контролируемых сегментов Системы.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Анализ и оценка исходных данных и документации по защите информации Системы проводится для оценки их полноты и достаточности для контроля соответствия ПИБ и проведения контроля состава технических средств, программного обеспечения и средств защиты информации. В рамках анализа, Исполнителем должны быть проверены наличие и полнота сведений в следующих документах: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аттестат соответствия Системы;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заключение по результатам аттестационных испытаний Системы на соответствие требованиям безопасности информации;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модель угроз безопасности информации Системы;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техническое задание на создание Подсистемы;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технический проект на Подсистемы;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организационно-распорядительные документы по защите информации.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Контроль за обеспечением уровня защищенности информации, контроль состава технических средств, программного обеспечения и средств защиты информации Системы должен предусматривать: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контроль соответствия состава технических средств, программного обеспечения и средств защиты информации, приведенных в техническом паспорте Системы, с целью поддержания актуальной (установленной в соответствии с эксплуатационной документацией) конфигурации Системы и принятие мер, направленных на устранение выявленных недостатков;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проверку наличия и сроков действия сертификатов соответствия на продукцию, используемую в целях защиты информации в Системе;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анализ организационной структуры Системы, информационных потоков, состава и структуры комплекса технических средств и программного обеспечения Подсистемы, разработанной документации и ее соответствия требованиям нормативной документации по защите информации;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проведение комплексных работ по контролю соответствия Подсистемы требованиям безопасности информации в реальных условиях эксплуатации путем проверки фактического выполнения установленных требований на различных этапах технологического процесса обработки защищаемой информации;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устранение (при наличии возможности), выявленных в ходе обследования, недостатков Подсистемы;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внесение выявленных изменений в организационно-распорядительные документы по защите информации в соответствии с установленным порядком;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согласование с органом, проводившим аттестацию Системы, изменений, вносимых в организационно-распорядительные документы по защите информации;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оформление заключения по результатам ежегодного контроля с конкретными рекомендациями по предотвращению повторного возникновения выявленных недостатков, приведению Подсистемы в соответствие с установленными требованиями, а также рекомендациями по контролю за функционированием Системы.</w:t>
      </w:r>
    </w:p>
    <w:p>
      <w:pPr>
        <w:pStyle w:val="Normal"/>
        <w:keepNext w:val="true"/>
        <w:keepLines/>
        <w:numPr>
          <w:ilvl w:val="1"/>
          <w:numId w:val="78"/>
        </w:numPr>
        <w:spacing w:lineRule="auto" w:line="276" w:before="120" w:after="0"/>
        <w:jc w:val="both"/>
        <w:outlineLvl w:val="1"/>
        <w:rPr/>
      </w:pPr>
      <w:r>
        <w:rPr>
          <w:rFonts w:eastAsia="Calibri"/>
          <w:b/>
          <w:sz w:val="26"/>
          <w:szCs w:val="26"/>
          <w:lang w:eastAsia="en-US"/>
        </w:rPr>
        <w:t>Требование к проведению дополнительных аттестационных испытаний Системы</w:t>
      </w:r>
    </w:p>
    <w:p>
      <w:pPr>
        <w:pStyle w:val="Normal"/>
        <w:spacing w:lineRule="auto" w:line="276" w:before="0" w:after="0"/>
        <w:ind w:firstLine="567" w:start="851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 xml:space="preserve">Проведение дополнительных аттестационных испытаний Системы в соответствии с требованиями Приказа ФСТЭК России № 117 (от 11.04.2025) включает в том числе следующие работы: 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 xml:space="preserve">анализ исходных данных Системы и проверка их соответствия реальным условиям эксплуатации; 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разработка организационно-распорядительных документов, учитывающих изменения, вызванные модернизацией Системы;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 xml:space="preserve">актуализация Тех. паспорта; 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 xml:space="preserve">разработка Программы и методик дополнительных аттестационных испытаний Системы; 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проведение дополнительных аттестационных испытаний Системы;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 xml:space="preserve">оформление отчётных документов по результатам дополнительных аттестационных испытаний Системы (Протокол по результатам дополнительных аттестационных испытаний, Протокол анализа уязвимостей, Заключение по результатам дополнительных аттестационных испытаний). </w:t>
      </w:r>
    </w:p>
    <w:p>
      <w:pPr>
        <w:pStyle w:val="Normal"/>
        <w:keepNext w:val="true"/>
        <w:keepLines/>
        <w:numPr>
          <w:ilvl w:val="1"/>
          <w:numId w:val="78"/>
        </w:numPr>
        <w:tabs>
          <w:tab w:val="clear" w:pos="708"/>
          <w:tab w:val="left" w:pos="851" w:leader="none"/>
        </w:tabs>
        <w:spacing w:lineRule="auto" w:line="276" w:before="120" w:after="0"/>
        <w:ind w:hanging="0" w:start="425"/>
        <w:jc w:val="both"/>
        <w:outlineLvl w:val="1"/>
        <w:rPr/>
      </w:pPr>
      <w:bookmarkStart w:id="20" w:name="_Ref24480245"/>
      <w:r>
        <w:rPr>
          <w:rFonts w:eastAsia="Calibri"/>
          <w:b/>
          <w:sz w:val="26"/>
          <w:szCs w:val="26"/>
          <w:lang w:eastAsia="en-US"/>
        </w:rPr>
        <w:t>Требования к обработке обращений по поддержке функционирования Подсистемы</w:t>
      </w:r>
      <w:bookmarkEnd w:id="20"/>
    </w:p>
    <w:p>
      <w:pPr>
        <w:pStyle w:val="Normal"/>
        <w:keepNext w:val="true"/>
        <w:numPr>
          <w:ilvl w:val="2"/>
          <w:numId w:val="78"/>
        </w:numPr>
        <w:spacing w:lineRule="auto" w:line="276" w:before="150" w:after="0"/>
        <w:ind w:hanging="504" w:start="1639" w:end="147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В целях поддержки функционирования Подсистемы, оперативного реагирования на возможные инциденты работоспособности и максимально быстрого их устранения, Исполнитель должен обеспечить возможность круглосуточного приема обращений от специалистов Заказчика и обеспечить непрерывность оказания услуг в течение всего срока оказания Услуг. Прием обращений Заказчика осуществляется следующими способами: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по электронной почте;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по телефону;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через</w:t>
      </w:r>
      <w:r>
        <w:rPr>
          <w:rFonts w:eastAsia="Calibri"/>
          <w:spacing w:val="-2"/>
          <w:sz w:val="26"/>
          <w:szCs w:val="26"/>
          <w:lang w:val="en-US" w:eastAsia="en-US"/>
        </w:rPr>
        <w:t xml:space="preserve"> web- </w:t>
      </w:r>
      <w:r>
        <w:rPr>
          <w:rFonts w:eastAsia="Calibri"/>
          <w:spacing w:val="-2"/>
          <w:sz w:val="26"/>
          <w:szCs w:val="26"/>
          <w:lang w:eastAsia="en-US"/>
        </w:rPr>
        <w:t>портал</w:t>
      </w:r>
      <w:r>
        <w:rPr>
          <w:rFonts w:eastAsia="Calibri"/>
          <w:spacing w:val="-2"/>
          <w:sz w:val="26"/>
          <w:szCs w:val="26"/>
          <w:lang w:val="en-US" w:eastAsia="en-US"/>
        </w:rPr>
        <w:t xml:space="preserve"> Service Desk.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В рамках процесса приема обращений и регистрации заявок Исполнитель должен осуществлять: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прием обращений;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классификацию типа обращения для определения уровней обслуживания;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присвоение уникального номера обращению;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регистрацию заявки;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контроль выполнения работ по обращению и закрытие заявки.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Регистрация заявки в Service Desk должна осуществляться в течении 15 (пятнадцать) минут после поступления обращения от Инициатора. Результатом регистрации обращения является оповещение Заказчика (Представителя) по электронной почте о зарегистрированной заявке в Service Desk Исполнителя с указанием ее атрибутов (тип, приоритет и содержание обращения, дата и время регистрации).     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Закрытие заявки должно осуществляться только после получения согласования от Заказчика.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При регистрации заявки оператор дежурной службы Исполнителя должен классифицировать ее </w:t>
      </w:r>
      <w:r>
        <w:rPr>
          <w:rFonts w:eastAsia="Calibri"/>
          <w:b/>
          <w:spacing w:val="-3"/>
          <w:sz w:val="26"/>
          <w:szCs w:val="26"/>
          <w:lang w:eastAsia="en-US"/>
        </w:rPr>
        <w:t>по типу</w:t>
      </w:r>
      <w:r>
        <w:rPr>
          <w:rFonts w:eastAsia="Calibri"/>
          <w:spacing w:val="-3"/>
          <w:sz w:val="26"/>
          <w:szCs w:val="26"/>
          <w:lang w:eastAsia="en-US"/>
        </w:rPr>
        <w:t xml:space="preserve">: 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Консультация;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Инцидент;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Изменение;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Регламентная работа.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Присвоение типа должно осуществляться в соответствии с оказываемым комплексом услуг, определенном в </w:t>
      </w:r>
      <w:r>
        <w:rPr>
          <w:rFonts w:eastAsia="Calibri"/>
          <w:b/>
          <w:spacing w:val="-3"/>
          <w:sz w:val="26"/>
          <w:szCs w:val="26"/>
          <w:lang w:eastAsia="en-US"/>
        </w:rPr>
        <w:t xml:space="preserve">п </w:t>
      </w:r>
      <w:r>
        <w:rPr>
          <w:rFonts w:eastAsia="Calibri"/>
          <w:b/>
          <w:spacing w:val="-3"/>
          <w:sz w:val="26"/>
          <w:szCs w:val="26"/>
          <w:lang w:eastAsia="en-US"/>
        </w:rPr>
        <w:fldChar w:fldCharType="begin"/>
      </w:r>
      <w:r>
        <w:rPr>
          <w:sz w:val="26"/>
          <w:spacing w:val="-3"/>
          <w:b/>
          <w:szCs w:val="26"/>
          <w:rFonts w:eastAsia="Calibri"/>
          <w:lang w:eastAsia="en-US"/>
        </w:rPr>
        <w:instrText xml:space="preserve"> REF _Ref25223524 \r \r \h </w:instrTex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separate"/>
      </w:r>
      <w:r>
        <w:rPr>
          <w:sz w:val="26"/>
          <w:spacing w:val="-3"/>
          <w:b/>
          <w:szCs w:val="26"/>
          <w:rFonts w:eastAsia="Calibri"/>
          <w:lang w:eastAsia="en-US"/>
        </w:rPr>
        <w:t>4.1.1</w: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end"/>
      </w:r>
      <w:r>
        <w:rPr>
          <w:rFonts w:eastAsia="Calibri"/>
          <w:spacing w:val="-3"/>
          <w:sz w:val="26"/>
          <w:szCs w:val="26"/>
          <w:lang w:eastAsia="en-US"/>
        </w:rPr>
        <w:t xml:space="preserve"> и описанных в настоящем ТЗ, и описанием проблемы. Правила присвоения типа заявки приведены в </w:t>
      </w:r>
      <w:r>
        <w:rPr>
          <w:rFonts w:eastAsia="Calibri"/>
          <w:b/>
          <w:spacing w:val="-3"/>
          <w:sz w:val="26"/>
          <w:szCs w:val="26"/>
          <w:lang w:eastAsia="en-US"/>
        </w:rPr>
        <w:fldChar w:fldCharType="begin"/>
      </w:r>
      <w:r>
        <w:rPr>
          <w:sz w:val="26"/>
          <w:spacing w:val="-3"/>
          <w:b/>
          <w:szCs w:val="26"/>
          <w:rFonts w:eastAsia="Calibri"/>
          <w:lang w:eastAsia="en-US"/>
        </w:rPr>
        <w:instrText xml:space="preserve"> REF _Ref24535796 \h </w:instrTex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separate"/>
      </w:r>
      <w:r>
        <w:rPr>
          <w:sz w:val="26"/>
          <w:spacing w:val="-3"/>
          <w:b/>
          <w:szCs w:val="26"/>
          <w:rFonts w:eastAsia="Calibri"/>
          <w:lang w:eastAsia="en-US"/>
        </w:rPr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end"/>
      </w:r>
      <w:r>
        <w:rPr>
          <w:rFonts w:eastAsia="Calibri"/>
          <w:spacing w:val="-3"/>
          <w:sz w:val="26"/>
          <w:szCs w:val="26"/>
          <w:lang w:eastAsia="en-US"/>
        </w:rPr>
        <w:t>.</w:t>
      </w:r>
    </w:p>
    <w:p>
      <w:pPr>
        <w:pStyle w:val="Normal"/>
        <w:spacing w:lineRule="auto" w:line="276" w:before="0" w:after="200"/>
        <w:jc w:val="both"/>
        <w:rPr>
          <w:rFonts w:eastAsia="Calibri"/>
          <w:b/>
          <w:spacing w:val="-2"/>
          <w:sz w:val="26"/>
          <w:szCs w:val="26"/>
          <w:lang w:eastAsia="en-US"/>
        </w:rPr>
      </w:pPr>
      <w:r>
        <w:rPr>
          <w:rFonts w:eastAsia="Calibri"/>
          <w:b/>
          <w:spacing w:val="-2"/>
          <w:sz w:val="26"/>
          <w:szCs w:val="26"/>
          <w:lang w:eastAsia="en-US"/>
        </w:rPr>
      </w:r>
      <w:bookmarkStart w:id="21" w:name="_Ref24535796"/>
      <w:bookmarkStart w:id="22" w:name="_Ref24535796"/>
      <w:r>
        <w:br w:type="page"/>
      </w:r>
    </w:p>
    <w:p>
      <w:pPr>
        <w:pStyle w:val="Normal"/>
        <w:keepNext w:val="true"/>
        <w:spacing w:lineRule="auto" w:line="276" w:before="0" w:after="0"/>
        <w:ind w:firstLine="993" w:start="-142"/>
        <w:jc w:val="both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Таблица </w:t>
      </w:r>
      <w:r>
        <w:rPr>
          <w:rFonts w:eastAsia="Calibri"/>
          <w:b/>
          <w:spacing w:val="-2"/>
          <w:sz w:val="26"/>
          <w:szCs w:val="26"/>
          <w:lang w:eastAsia="en-US"/>
        </w:rPr>
        <w:fldChar w:fldCharType="begin"/>
      </w:r>
      <w:r>
        <w:rPr>
          <w:sz w:val="26"/>
          <w:spacing w:val="-2"/>
          <w:b/>
          <w:szCs w:val="26"/>
          <w:rFonts w:eastAsia="Calibri"/>
          <w:lang w:eastAsia="en-US"/>
        </w:rPr>
        <w:instrText xml:space="preserve"> SEQ Таблица \* ARABIC </w:instrText>
      </w:r>
      <w:r>
        <w:rPr>
          <w:sz w:val="26"/>
          <w:spacing w:val="-2"/>
          <w:b/>
          <w:szCs w:val="26"/>
          <w:rFonts w:eastAsia="Calibri"/>
          <w:lang w:eastAsia="en-US"/>
        </w:rPr>
        <w:fldChar w:fldCharType="separate"/>
      </w:r>
      <w:r>
        <w:rPr>
          <w:sz w:val="26"/>
          <w:spacing w:val="-2"/>
          <w:b/>
          <w:szCs w:val="26"/>
          <w:rFonts w:eastAsia="Calibri"/>
          <w:lang w:eastAsia="en-US"/>
        </w:rPr>
        <w:t>3</w:t>
      </w:r>
      <w:r>
        <w:rPr>
          <w:sz w:val="26"/>
          <w:spacing w:val="-2"/>
          <w:b/>
          <w:szCs w:val="26"/>
          <w:rFonts w:eastAsia="Calibri"/>
          <w:lang w:eastAsia="en-US"/>
        </w:rPr>
        <w:fldChar w:fldCharType="end"/>
      </w:r>
      <w:bookmarkEnd w:id="22"/>
      <w:r>
        <w:rPr>
          <w:rFonts w:eastAsia="Calibri"/>
          <w:b/>
          <w:spacing w:val="-2"/>
          <w:sz w:val="26"/>
          <w:szCs w:val="26"/>
          <w:lang w:eastAsia="en-US"/>
        </w:rPr>
        <w:t xml:space="preserve"> - </w:t>
      </w:r>
      <w:r>
        <w:rPr>
          <w:rFonts w:eastAsia="Calibri"/>
          <w:spacing w:val="-2"/>
          <w:sz w:val="26"/>
          <w:szCs w:val="26"/>
          <w:lang w:eastAsia="en-US"/>
        </w:rPr>
        <w:t>Правила присвоения типа заявки.</w:t>
      </w:r>
    </w:p>
    <w:tbl>
      <w:tblPr>
        <w:tblStyle w:val="260"/>
        <w:tblW w:w="9039" w:type="dxa"/>
        <w:jc w:val="start"/>
        <w:tblInd w:w="84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24"/>
        <w:gridCol w:w="2368"/>
        <w:gridCol w:w="4047"/>
      </w:tblGrid>
      <w:tr>
        <w:trPr>
          <w:tblHeader w:val="true"/>
          <w:trHeight w:val="425" w:hRule="atLeast"/>
        </w:trPr>
        <w:tc>
          <w:tcPr>
            <w:tcW w:w="2624" w:type="dxa"/>
            <w:tcBorders/>
            <w:shd w:color="auto" w:fill="D9D9D9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0"/>
              <w:jc w:val="both"/>
              <w:textAlignment w:val="baseline"/>
              <w:rPr>
                <w:kern w:val="0"/>
                <w:lang w:val="ru-RU" w:bidi="ar-SA"/>
              </w:rPr>
            </w:pPr>
            <w:r>
              <w:rPr>
                <w:rFonts w:eastAsia="Arial Unicode MS"/>
                <w:b/>
                <w:kern w:val="0"/>
                <w:sz w:val="26"/>
                <w:szCs w:val="26"/>
                <w:lang w:val="ru-RU" w:bidi="hi-IN"/>
              </w:rPr>
              <w:t>Тип заявки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before="0" w:after="0"/>
              <w:jc w:val="both"/>
              <w:textAlignment w:val="baseline"/>
              <w:rPr>
                <w:kern w:val="0"/>
                <w:lang w:val="ru-RU" w:bidi="ar-SA"/>
              </w:rPr>
            </w:pPr>
            <w:r>
              <w:rPr>
                <w:rFonts w:eastAsia="Arial Unicode MS"/>
                <w:b/>
                <w:kern w:val="0"/>
                <w:sz w:val="26"/>
                <w:szCs w:val="26"/>
                <w:lang w:val="ru-RU" w:bidi="hi-IN"/>
              </w:rPr>
              <w:t>(обращения)</w:t>
            </w:r>
          </w:p>
        </w:tc>
        <w:tc>
          <w:tcPr>
            <w:tcW w:w="2368" w:type="dxa"/>
            <w:tcBorders/>
            <w:shd w:color="auto" w:fill="D9D9D9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0"/>
              <w:jc w:val="both"/>
              <w:textAlignment w:val="baseline"/>
              <w:rPr>
                <w:kern w:val="0"/>
                <w:lang w:val="ru-RU" w:bidi="ar-SA"/>
              </w:rPr>
            </w:pPr>
            <w:r>
              <w:rPr>
                <w:rFonts w:eastAsia="Arial Unicode MS"/>
                <w:b/>
                <w:kern w:val="0"/>
                <w:sz w:val="26"/>
                <w:szCs w:val="26"/>
                <w:lang w:val="ru-RU" w:bidi="hi-IN"/>
              </w:rPr>
              <w:t>Наименование комплекса услуг</w:t>
            </w:r>
          </w:p>
        </w:tc>
        <w:tc>
          <w:tcPr>
            <w:tcW w:w="4047" w:type="dxa"/>
            <w:tcBorders/>
            <w:shd w:color="auto" w:fill="D9D9D9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0"/>
              <w:jc w:val="both"/>
              <w:textAlignment w:val="baseline"/>
              <w:rPr>
                <w:kern w:val="0"/>
                <w:lang w:val="ru-RU" w:bidi="ar-SA"/>
              </w:rPr>
            </w:pPr>
            <w:r>
              <w:rPr>
                <w:rFonts w:eastAsia="Arial Unicode MS"/>
                <w:b/>
                <w:kern w:val="0"/>
                <w:sz w:val="26"/>
                <w:szCs w:val="26"/>
                <w:lang w:val="ru-RU" w:bidi="hi-IN"/>
              </w:rPr>
              <w:t>Описание</w:t>
            </w:r>
          </w:p>
        </w:tc>
      </w:tr>
      <w:tr>
        <w:trPr/>
        <w:tc>
          <w:tcPr>
            <w:tcW w:w="262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textAlignment w:val="baseline"/>
              <w:rPr>
                <w:kern w:val="0"/>
                <w:lang w:val="ru-RU" w:bidi="ar-SA"/>
              </w:rPr>
            </w:pPr>
            <w:r>
              <w:rPr>
                <w:rFonts w:eastAsia="Arial Unicode MS"/>
                <w:b/>
                <w:kern w:val="0"/>
                <w:sz w:val="26"/>
                <w:szCs w:val="26"/>
                <w:lang w:val="ru-RU" w:bidi="hi-IN"/>
              </w:rPr>
              <w:t>«Инцидент»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textAlignment w:val="baseline"/>
              <w:rPr>
                <w:kern w:val="0"/>
                <w:lang w:val="ru-RU" w:bidi="ar-SA"/>
              </w:rPr>
            </w:pPr>
            <w:r>
              <w:rPr>
                <w:rFonts w:eastAsia="Arial Unicode MS"/>
                <w:b/>
                <w:kern w:val="0"/>
                <w:sz w:val="26"/>
                <w:szCs w:val="26"/>
                <w:lang w:val="ru-RU" w:bidi="hi-IN"/>
              </w:rPr>
              <w:t>(работоспособности)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textAlignment w:val="baseline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sz w:val="26"/>
                <w:szCs w:val="26"/>
                <w:lang w:val="ru-RU" w:bidi="hi-IN"/>
              </w:rPr>
              <w:t>Услуги по восстановлению работоспособности Подсистемы в случае сбоев</w:t>
            </w:r>
          </w:p>
        </w:tc>
        <w:tc>
          <w:tcPr>
            <w:tcW w:w="40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textAlignment w:val="baseline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sz w:val="26"/>
                <w:szCs w:val="26"/>
                <w:lang w:val="ru-RU" w:bidi="hi-IN"/>
              </w:rPr>
              <w:t xml:space="preserve">Заявка, оформленная с возникновением любого события, связанного с работоспособностью Подсистемы, которое негативно влияет или может повлиять в дальнейшем на функционирование Системы. </w:t>
            </w:r>
          </w:p>
        </w:tc>
      </w:tr>
      <w:tr>
        <w:trPr/>
        <w:tc>
          <w:tcPr>
            <w:tcW w:w="262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textAlignment w:val="baseline"/>
              <w:rPr>
                <w:kern w:val="0"/>
                <w:lang w:val="ru-RU" w:bidi="ar-SA"/>
              </w:rPr>
            </w:pPr>
            <w:r>
              <w:rPr>
                <w:rFonts w:eastAsia="Arial Unicode MS"/>
                <w:b/>
                <w:kern w:val="0"/>
                <w:sz w:val="26"/>
                <w:szCs w:val="26"/>
                <w:lang w:val="ru-RU" w:bidi="hi-IN"/>
              </w:rPr>
              <w:t>«Консультация»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textAlignment w:val="baseline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sz w:val="26"/>
                <w:szCs w:val="26"/>
                <w:lang w:val="ru-RU" w:bidi="hi-IN"/>
              </w:rPr>
              <w:t>Услуги по информационно-справочному обслуживанию</w:t>
            </w:r>
          </w:p>
        </w:tc>
        <w:tc>
          <w:tcPr>
            <w:tcW w:w="40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textAlignment w:val="baseline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sz w:val="26"/>
                <w:szCs w:val="26"/>
                <w:lang w:val="ru-RU" w:bidi="hi-IN"/>
              </w:rPr>
              <w:t>Заявка, целью оформления которой является консультационная поддержка по вопросам функционирования Подсистемы в целом, в том числе предоставление информации, консультации или документации, не являющаяся инцидентом.</w:t>
            </w:r>
          </w:p>
        </w:tc>
      </w:tr>
      <w:tr>
        <w:trPr/>
        <w:tc>
          <w:tcPr>
            <w:tcW w:w="262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textAlignment w:val="baseline"/>
              <w:rPr>
                <w:kern w:val="0"/>
                <w:lang w:val="ru-RU" w:bidi="ar-SA"/>
              </w:rPr>
            </w:pPr>
            <w:r>
              <w:rPr>
                <w:rFonts w:eastAsia="Arial Unicode MS"/>
                <w:b/>
                <w:kern w:val="0"/>
                <w:sz w:val="26"/>
                <w:szCs w:val="26"/>
                <w:lang w:val="ru-RU" w:bidi="hi-IN"/>
              </w:rPr>
              <w:t>«Изменение»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textAlignment w:val="baseline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sz w:val="26"/>
                <w:szCs w:val="26"/>
                <w:lang w:val="ru-RU" w:bidi="hi-IN"/>
              </w:rPr>
              <w:t>Услуги по оперативному внесению типовых и плановых изменений в Подсистему</w:t>
            </w:r>
          </w:p>
        </w:tc>
        <w:tc>
          <w:tcPr>
            <w:tcW w:w="40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textAlignment w:val="baseline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sz w:val="26"/>
                <w:szCs w:val="26"/>
                <w:lang w:val="ru-RU" w:bidi="hi-IN"/>
              </w:rPr>
              <w:t>Заявка, целью оформления которой является внесение изменений в работу: обновление версии ПО, изменение настроек, изменение правил и т.д.</w:t>
            </w:r>
          </w:p>
        </w:tc>
      </w:tr>
      <w:tr>
        <w:trPr/>
        <w:tc>
          <w:tcPr>
            <w:tcW w:w="262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textAlignment w:val="baseline"/>
              <w:rPr>
                <w:kern w:val="0"/>
                <w:lang w:val="ru-RU" w:bidi="ar-SA"/>
              </w:rPr>
            </w:pPr>
            <w:r>
              <w:rPr>
                <w:rFonts w:eastAsia="Arial Unicode MS"/>
                <w:b/>
                <w:kern w:val="0"/>
                <w:sz w:val="26"/>
                <w:szCs w:val="26"/>
                <w:lang w:val="ru-RU" w:bidi="hi-IN"/>
              </w:rPr>
              <w:t>«Регламентная работа»</w:t>
            </w:r>
          </w:p>
        </w:tc>
        <w:tc>
          <w:tcPr>
            <w:tcW w:w="23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textAlignment w:val="baseline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sz w:val="26"/>
                <w:szCs w:val="26"/>
                <w:lang w:val="ru-RU" w:bidi="hi-IN"/>
              </w:rPr>
              <w:t xml:space="preserve">Услуги по плановому обслуживанию Подсистемы </w:t>
            </w:r>
          </w:p>
        </w:tc>
        <w:tc>
          <w:tcPr>
            <w:tcW w:w="40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textAlignment w:val="baseline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sz w:val="26"/>
                <w:szCs w:val="26"/>
                <w:lang w:val="ru-RU" w:bidi="hi-IN"/>
              </w:rPr>
              <w:t>Заявка, целью оформления которой является выполнение работ регламентного обслуживания и эксплуатации с установленной периодичностью.</w:t>
            </w:r>
          </w:p>
        </w:tc>
      </w:tr>
    </w:tbl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В случае регистрации заявки с типом «Инцидент», Исполнитель классифицирует его по приоритету (после проведения диагностики) указанному в</w:t>
      </w:r>
      <w:r>
        <w:rPr>
          <w:rFonts w:eastAsia="Calibri"/>
          <w:b/>
          <w:spacing w:val="-3"/>
          <w:sz w:val="26"/>
          <w:szCs w:val="26"/>
          <w:lang w:eastAsia="en-US"/>
        </w:rPr>
        <w:t xml:space="preserve"> </w:t>
      </w:r>
      <w:r>
        <w:rPr>
          <w:rFonts w:eastAsia="Calibri"/>
          <w:b/>
          <w:spacing w:val="-3"/>
          <w:sz w:val="26"/>
          <w:szCs w:val="26"/>
          <w:lang w:eastAsia="en-US"/>
        </w:rPr>
        <w:fldChar w:fldCharType="begin"/>
      </w:r>
      <w:r>
        <w:rPr>
          <w:sz w:val="26"/>
          <w:spacing w:val="-3"/>
          <w:b/>
          <w:szCs w:val="26"/>
          <w:rFonts w:eastAsia="Calibri"/>
          <w:lang w:eastAsia="en-US"/>
        </w:rPr>
        <w:instrText xml:space="preserve"> REF _Ref24478650 \h </w:instrTex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separate"/>
      </w:r>
      <w:r>
        <w:rPr>
          <w:sz w:val="26"/>
          <w:spacing w:val="-3"/>
          <w:b/>
          <w:szCs w:val="26"/>
          <w:rFonts w:eastAsia="Calibri"/>
          <w:lang w:eastAsia="en-US"/>
        </w:rPr>
        <w:t>Таблица 4</w: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end"/>
      </w:r>
      <w:r>
        <w:rPr>
          <w:rFonts w:eastAsia="Calibri"/>
          <w:b/>
          <w:spacing w:val="-3"/>
          <w:sz w:val="26"/>
          <w:szCs w:val="26"/>
          <w:lang w:eastAsia="en-US"/>
        </w:rPr>
        <w:t>.</w:t>
      </w:r>
    </w:p>
    <w:p>
      <w:pPr>
        <w:pStyle w:val="Normal"/>
        <w:keepNext w:val="true"/>
        <w:spacing w:lineRule="auto" w:line="276" w:before="240" w:after="0"/>
        <w:ind w:start="709"/>
        <w:jc w:val="both"/>
        <w:rPr/>
      </w:pPr>
      <w:bookmarkStart w:id="23" w:name="_Ref24478650"/>
      <w:r>
        <w:rPr>
          <w:rFonts w:eastAsia="Calibri"/>
          <w:b/>
          <w:spacing w:val="-2"/>
          <w:sz w:val="26"/>
          <w:szCs w:val="26"/>
          <w:lang w:eastAsia="en-US"/>
        </w:rPr>
        <w:t xml:space="preserve">Таблица </w:t>
      </w:r>
      <w:r>
        <w:rPr>
          <w:rFonts w:eastAsia="Calibri"/>
          <w:b/>
          <w:spacing w:val="-2"/>
          <w:sz w:val="26"/>
          <w:szCs w:val="26"/>
          <w:lang w:eastAsia="en-US"/>
        </w:rPr>
        <w:fldChar w:fldCharType="begin"/>
      </w:r>
      <w:r>
        <w:rPr>
          <w:sz w:val="26"/>
          <w:spacing w:val="-2"/>
          <w:b/>
          <w:szCs w:val="26"/>
          <w:rFonts w:eastAsia="Calibri"/>
          <w:lang w:eastAsia="en-US"/>
        </w:rPr>
        <w:instrText xml:space="preserve"> SEQ Таблица \* ARABIC </w:instrText>
      </w:r>
      <w:r>
        <w:rPr>
          <w:sz w:val="26"/>
          <w:spacing w:val="-2"/>
          <w:b/>
          <w:szCs w:val="26"/>
          <w:rFonts w:eastAsia="Calibri"/>
          <w:lang w:eastAsia="en-US"/>
        </w:rPr>
        <w:fldChar w:fldCharType="separate"/>
      </w:r>
      <w:r>
        <w:rPr>
          <w:sz w:val="26"/>
          <w:spacing w:val="-2"/>
          <w:b/>
          <w:szCs w:val="26"/>
          <w:rFonts w:eastAsia="Calibri"/>
          <w:lang w:eastAsia="en-US"/>
        </w:rPr>
        <w:t>4</w:t>
      </w:r>
      <w:r>
        <w:rPr>
          <w:sz w:val="26"/>
          <w:spacing w:val="-2"/>
          <w:b/>
          <w:szCs w:val="26"/>
          <w:rFonts w:eastAsia="Calibri"/>
          <w:lang w:eastAsia="en-US"/>
        </w:rPr>
        <w:fldChar w:fldCharType="end"/>
      </w:r>
      <w:bookmarkEnd w:id="23"/>
      <w:r>
        <w:rPr>
          <w:rFonts w:eastAsia="Calibri"/>
          <w:b/>
          <w:spacing w:val="-2"/>
          <w:sz w:val="26"/>
          <w:szCs w:val="26"/>
          <w:lang w:eastAsia="en-US"/>
        </w:rPr>
        <w:t xml:space="preserve"> - </w:t>
      </w:r>
      <w:r>
        <w:rPr>
          <w:rFonts w:eastAsia="Calibri"/>
          <w:spacing w:val="-2"/>
          <w:sz w:val="26"/>
          <w:szCs w:val="26"/>
          <w:lang w:eastAsia="en-US"/>
        </w:rPr>
        <w:t>Правила определения приоритета обращения вопросам функционирования Подсистемы.</w:t>
      </w:r>
    </w:p>
    <w:tbl>
      <w:tblPr>
        <w:tblW w:w="9214" w:type="dxa"/>
        <w:jc w:val="start"/>
        <w:tblInd w:w="704" w:type="dxa"/>
        <w:tblLayout w:type="fixed"/>
        <w:tblCellMar>
          <w:top w:w="57" w:type="dxa"/>
          <w:start w:w="108" w:type="dxa"/>
          <w:bottom w:w="57" w:type="dxa"/>
          <w:end w:w="108" w:type="dxa"/>
        </w:tblCellMar>
        <w:tblLook w:val="01e0" w:noHBand="0" w:noVBand="0" w:firstColumn="1" w:lastRow="1" w:lastColumn="1" w:firstRow="1"/>
      </w:tblPr>
      <w:tblGrid>
        <w:gridCol w:w="1699"/>
        <w:gridCol w:w="7514"/>
      </w:tblGrid>
      <w:tr>
        <w:trPr>
          <w:tblHeader w:val="true"/>
          <w:trHeight w:val="94" w:hRule="atLeast"/>
        </w:trPr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76" w:before="0" w:after="0"/>
              <w:jc w:val="both"/>
              <w:textAlignment w:val="baseline"/>
              <w:rPr/>
            </w:pPr>
            <w:r>
              <w:rPr>
                <w:rFonts w:eastAsia="Arial Unicode MS"/>
                <w:b/>
                <w:color w:val="00000A"/>
                <w:sz w:val="26"/>
                <w:szCs w:val="26"/>
                <w:lang w:eastAsia="en-US" w:bidi="hi-IN"/>
              </w:rPr>
              <w:t>Приоритет</w:t>
            </w:r>
          </w:p>
        </w:tc>
        <w:tc>
          <w:tcPr>
            <w:tcW w:w="7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76" w:before="0" w:after="0"/>
              <w:jc w:val="both"/>
              <w:textAlignment w:val="baseline"/>
              <w:rPr/>
            </w:pPr>
            <w:r>
              <w:rPr>
                <w:rFonts w:eastAsia="Arial Unicode MS"/>
                <w:b/>
                <w:color w:val="00000A"/>
                <w:sz w:val="26"/>
                <w:szCs w:val="26"/>
                <w:lang w:eastAsia="en-US" w:bidi="hi-IN"/>
              </w:rPr>
              <w:t xml:space="preserve">Описание </w:t>
            </w:r>
          </w:p>
        </w:tc>
      </w:tr>
      <w:tr>
        <w:trPr>
          <w:trHeight w:val="372" w:hRule="atLeast"/>
        </w:trPr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76" w:before="0" w:after="200"/>
              <w:jc w:val="both"/>
              <w:textAlignment w:val="baseline"/>
              <w:rPr/>
            </w:pPr>
            <w:r>
              <w:rPr>
                <w:rFonts w:eastAsia="Arial Unicode MS"/>
                <w:b/>
                <w:color w:val="00000A"/>
                <w:sz w:val="26"/>
                <w:szCs w:val="26"/>
                <w:lang w:eastAsia="en-US" w:bidi="hi-IN"/>
              </w:rPr>
              <w:t>Критичный</w:t>
            </w:r>
          </w:p>
        </w:tc>
        <w:tc>
          <w:tcPr>
            <w:tcW w:w="7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ind w:start="57" w:end="57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Инцидент, результатом которого является нарушение работоспособности или доступности Подсистемы или ее модулей, из-за которого Заказчик не может выполнять возложенные на него функции по предоставлению конечным пользователя сервисов на базе Системы.</w:t>
            </w:r>
          </w:p>
        </w:tc>
      </w:tr>
      <w:tr>
        <w:trPr>
          <w:trHeight w:val="88" w:hRule="atLeast"/>
        </w:trPr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76" w:before="0" w:after="200"/>
              <w:jc w:val="both"/>
              <w:textAlignment w:val="baseline"/>
              <w:rPr/>
            </w:pPr>
            <w:r>
              <w:rPr>
                <w:rFonts w:eastAsia="Arial Unicode MS"/>
                <w:b/>
                <w:color w:val="00000A"/>
                <w:sz w:val="26"/>
                <w:szCs w:val="26"/>
                <w:lang w:eastAsia="en-US" w:bidi="hi-IN"/>
              </w:rPr>
              <w:t>Высокий</w:t>
            </w:r>
          </w:p>
        </w:tc>
        <w:tc>
          <w:tcPr>
            <w:tcW w:w="7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ind w:start="57" w:end="57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Инцидент, результатом которого является нарушение работоспособности или доступности Подсистемы, или ее модулей, из-за которого Заказчик не может выполнять хотя бы одну из возложенных на них функций по предоставлению конечным пользователя сервисов на базе Системы, в том числе:</w:t>
            </w:r>
          </w:p>
          <w:p>
            <w:pPr>
              <w:pStyle w:val="Normal"/>
              <w:numPr>
                <w:ilvl w:val="0"/>
                <w:numId w:val="75"/>
              </w:numPr>
              <w:spacing w:lineRule="auto" w:line="276" w:before="40" w:after="40"/>
              <w:ind w:hanging="283" w:start="316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присутствует частичное нарушение функционирования Подсистемы, не критичное для выполнения основных задач (работы ключевого функционала);</w:t>
            </w:r>
          </w:p>
          <w:p>
            <w:pPr>
              <w:pStyle w:val="Normal"/>
              <w:numPr>
                <w:ilvl w:val="0"/>
                <w:numId w:val="75"/>
              </w:numPr>
              <w:spacing w:lineRule="auto" w:line="276" w:before="40" w:after="40"/>
              <w:ind w:hanging="283" w:start="316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не существует приемлемого способа «обойти» инцидент или проблему функционирования;</w:t>
            </w:r>
          </w:p>
          <w:p>
            <w:pPr>
              <w:pStyle w:val="Normal"/>
              <w:numPr>
                <w:ilvl w:val="0"/>
                <w:numId w:val="75"/>
              </w:numPr>
              <w:spacing w:lineRule="auto" w:line="276" w:before="40" w:after="40"/>
              <w:ind w:hanging="283" w:start="316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невозможно выполнять операции, требующие срочного исполнения;</w:t>
            </w:r>
          </w:p>
          <w:p>
            <w:pPr>
              <w:pStyle w:val="Normal"/>
              <w:widowControl w:val="false"/>
              <w:numPr>
                <w:ilvl w:val="0"/>
                <w:numId w:val="75"/>
              </w:numPr>
              <w:tabs>
                <w:tab w:val="clear" w:pos="708"/>
                <w:tab w:val="left" w:pos="1134" w:leader="none"/>
              </w:tabs>
              <w:suppressAutoHyphens w:val="true"/>
              <w:spacing w:lineRule="auto" w:line="276" w:before="0" w:after="0"/>
              <w:ind w:hanging="283" w:start="316"/>
              <w:jc w:val="both"/>
              <w:textAlignment w:val="baseline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отказ в работе, приводящий к невозможности эксплуатации не ключевого функционала Подсистемы.</w:t>
            </w:r>
          </w:p>
        </w:tc>
      </w:tr>
      <w:tr>
        <w:trPr>
          <w:trHeight w:val="60" w:hRule="atLeast"/>
        </w:trPr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76" w:before="0" w:after="200"/>
              <w:jc w:val="both"/>
              <w:textAlignment w:val="baseline"/>
              <w:rPr/>
            </w:pPr>
            <w:r>
              <w:rPr>
                <w:rFonts w:eastAsia="Arial Unicode MS"/>
                <w:b/>
                <w:color w:val="00000A"/>
                <w:sz w:val="26"/>
                <w:szCs w:val="26"/>
                <w:lang w:eastAsia="en-US" w:bidi="hi-IN"/>
              </w:rPr>
              <w:t>Средний</w:t>
            </w:r>
          </w:p>
        </w:tc>
        <w:tc>
          <w:tcPr>
            <w:tcW w:w="7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40" w:after="40"/>
              <w:ind w:start="57" w:end="57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Инцидент, результатом которого является нарушение работоспособности или доступности Подсистемы, или ее модулей и (или) Заказчик может выполнять возложенные на него функции с недостаточной эффективностью или выполнение функций возможно только с привлечением дополнительных сил и средств, в том числе:</w:t>
            </w:r>
          </w:p>
          <w:p>
            <w:pPr>
              <w:pStyle w:val="Normal"/>
              <w:numPr>
                <w:ilvl w:val="0"/>
                <w:numId w:val="75"/>
              </w:numPr>
              <w:spacing w:lineRule="auto" w:line="276" w:before="40" w:after="40"/>
              <w:ind w:hanging="283" w:start="316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присутствует незначительная потеря функциональности СЗИ, нарушение удобства работы с Системами, не влияющее на принципиальные возможности выполнения операций, </w:t>
            </w:r>
          </w:p>
          <w:p>
            <w:pPr>
              <w:pStyle w:val="Normal"/>
              <w:numPr>
                <w:ilvl w:val="0"/>
                <w:numId w:val="75"/>
              </w:numPr>
              <w:spacing w:lineRule="auto" w:line="276" w:before="40" w:after="40"/>
              <w:ind w:hanging="283" w:start="316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проблема, которую в настоящий существует можно «обойти».</w:t>
            </w:r>
          </w:p>
        </w:tc>
      </w:tr>
      <w:tr>
        <w:trPr>
          <w:trHeight w:val="60" w:hRule="atLeast"/>
        </w:trPr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76" w:before="0" w:after="0"/>
              <w:jc w:val="both"/>
              <w:textAlignment w:val="baseline"/>
              <w:rPr/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Низкий</w:t>
            </w:r>
          </w:p>
        </w:tc>
        <w:tc>
          <w:tcPr>
            <w:tcW w:w="7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76" w:before="0" w:after="0"/>
              <w:jc w:val="both"/>
              <w:textAlignment w:val="baseline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Функциональность Подсистемы или ее модулей не нарушена. Влияние и срочность низкие.</w:t>
            </w:r>
          </w:p>
        </w:tc>
      </w:tr>
    </w:tbl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Решение заявок Исполнителем должно осуществляться  по рабочим дням в рабочие часы в соответствии с производственным календарем и круглосуточно 7 (семь) дней в неделю по заявкам «Высокого» и «Критичного» приоритета. 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Все производимые работы по тематике Договора Инициатором должны регистрироваться в Service Desk в рамках соответствующих заявок.  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Все производимые действия в процессе решения заявок должны регистрироваться в Service Desk. Исполнитель должен обеспечить Заказчику оперативный доступ к следующей информации по зарегистрированным им обращениям: номер, дата и время регистрации, хронология взаимодействия с описанием выполненных работ и примененного решения.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Работа с поступившими заявками должна вестись Исполнителем до получения от Заказчика подтверждения о том, что обращение разрешено.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В процессе выполнения заявки Исполнителем по согласованию с Заказчиком может быть присвоен новый приоритет обращения, если он соответствует описанию, определенному в </w:t>
      </w:r>
      <w:r>
        <w:rPr>
          <w:rFonts w:eastAsia="Calibri"/>
          <w:b/>
          <w:spacing w:val="-3"/>
          <w:sz w:val="26"/>
          <w:szCs w:val="26"/>
          <w:lang w:eastAsia="en-US"/>
        </w:rPr>
        <w:fldChar w:fldCharType="begin"/>
      </w:r>
      <w:r>
        <w:rPr>
          <w:sz w:val="26"/>
          <w:spacing w:val="-3"/>
          <w:b/>
          <w:szCs w:val="26"/>
          <w:rFonts w:eastAsia="Calibri"/>
          <w:lang w:eastAsia="en-US"/>
        </w:rPr>
        <w:instrText xml:space="preserve"> REF _Ref24478650 \h </w:instrTex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separate"/>
      </w:r>
      <w:r>
        <w:rPr>
          <w:sz w:val="26"/>
          <w:spacing w:val="-3"/>
          <w:b/>
          <w:szCs w:val="26"/>
          <w:rFonts w:eastAsia="Calibri"/>
          <w:lang w:eastAsia="en-US"/>
        </w:rPr>
        <w:t>Таблица 4</w: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end"/>
      </w:r>
      <w:r>
        <w:rPr>
          <w:rFonts w:eastAsia="Calibri"/>
          <w:spacing w:val="-3"/>
          <w:sz w:val="26"/>
          <w:szCs w:val="26"/>
          <w:lang w:eastAsia="en-US"/>
        </w:rPr>
        <w:t xml:space="preserve">. 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Исполнитель при оказании услуг должен обрабатывать заявки Заказчика в соответствии с параметрами, определенными в </w:t>
      </w:r>
      <w:r>
        <w:rPr>
          <w:rFonts w:eastAsia="Calibri"/>
          <w:b/>
          <w:spacing w:val="-3"/>
          <w:sz w:val="26"/>
          <w:szCs w:val="26"/>
          <w:lang w:eastAsia="en-US"/>
        </w:rPr>
        <w:fldChar w:fldCharType="begin"/>
      </w:r>
      <w:r>
        <w:rPr>
          <w:sz w:val="26"/>
          <w:spacing w:val="-3"/>
          <w:b/>
          <w:szCs w:val="26"/>
          <w:rFonts w:eastAsia="Calibri"/>
          <w:lang w:eastAsia="en-US"/>
        </w:rPr>
        <w:instrText xml:space="preserve"> REF _Ref24479510 \h </w:instrTex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separate"/>
      </w:r>
      <w:r>
        <w:rPr>
          <w:sz w:val="26"/>
          <w:spacing w:val="-3"/>
          <w:b/>
          <w:szCs w:val="26"/>
          <w:rFonts w:eastAsia="Calibri"/>
          <w:lang w:eastAsia="en-US"/>
        </w:rPr>
        <w:t>Таблица 5</w:t>
      </w:r>
      <w:r>
        <w:rPr>
          <w:sz w:val="26"/>
          <w:spacing w:val="-3"/>
          <w:b/>
          <w:szCs w:val="26"/>
          <w:rFonts w:eastAsia="Calibri"/>
          <w:lang w:eastAsia="en-US"/>
        </w:rPr>
        <w:fldChar w:fldCharType="end"/>
      </w:r>
      <w:r>
        <w:rPr>
          <w:rFonts w:eastAsia="Calibri"/>
          <w:spacing w:val="-3"/>
          <w:sz w:val="26"/>
          <w:szCs w:val="26"/>
          <w:lang w:eastAsia="en-US"/>
        </w:rPr>
        <w:t xml:space="preserve">. </w:t>
      </w:r>
    </w:p>
    <w:p>
      <w:pPr>
        <w:pStyle w:val="Normal"/>
        <w:keepNext w:val="true"/>
        <w:spacing w:lineRule="auto" w:line="276" w:before="240" w:after="0"/>
        <w:ind w:start="142"/>
        <w:jc w:val="both"/>
        <w:rPr/>
      </w:pPr>
      <w:bookmarkStart w:id="24" w:name="_Ref24479510"/>
      <w:r>
        <w:rPr>
          <w:rFonts w:eastAsia="Calibri"/>
          <w:b/>
          <w:bCs/>
          <w:sz w:val="26"/>
          <w:szCs w:val="26"/>
          <w:lang w:eastAsia="en-US"/>
        </w:rPr>
        <w:t xml:space="preserve">Таблица </w:t>
      </w:r>
      <w:r>
        <w:rPr>
          <w:rFonts w:eastAsia="Calibri"/>
          <w:b/>
          <w:bCs/>
          <w:sz w:val="26"/>
          <w:szCs w:val="26"/>
          <w:lang w:eastAsia="en-US"/>
        </w:rPr>
        <w:fldChar w:fldCharType="begin"/>
      </w:r>
      <w:r>
        <w:rPr>
          <w:sz w:val="26"/>
          <w:b/>
          <w:szCs w:val="26"/>
          <w:bCs/>
          <w:rFonts w:eastAsia="Calibri"/>
          <w:lang w:eastAsia="en-US"/>
        </w:rPr>
        <w:instrText xml:space="preserve"> SEQ Таблица \* ARABIC </w:instrText>
      </w:r>
      <w:r>
        <w:rPr>
          <w:sz w:val="26"/>
          <w:b/>
          <w:szCs w:val="26"/>
          <w:bCs/>
          <w:rFonts w:eastAsia="Calibri"/>
          <w:lang w:eastAsia="en-US"/>
        </w:rPr>
        <w:fldChar w:fldCharType="separate"/>
      </w:r>
      <w:r>
        <w:rPr>
          <w:sz w:val="26"/>
          <w:b/>
          <w:szCs w:val="26"/>
          <w:bCs/>
          <w:rFonts w:eastAsia="Calibri"/>
          <w:lang w:eastAsia="en-US"/>
        </w:rPr>
        <w:t>5</w:t>
      </w:r>
      <w:r>
        <w:rPr>
          <w:sz w:val="26"/>
          <w:b/>
          <w:szCs w:val="26"/>
          <w:bCs/>
          <w:rFonts w:eastAsia="Calibri"/>
          <w:lang w:eastAsia="en-US"/>
        </w:rPr>
        <w:fldChar w:fldCharType="end"/>
      </w:r>
      <w:bookmarkEnd w:id="24"/>
      <w:r>
        <w:rPr>
          <w:rFonts w:eastAsia="Calibri"/>
          <w:b/>
          <w:bCs/>
          <w:sz w:val="26"/>
          <w:szCs w:val="26"/>
          <w:lang w:eastAsia="en-US"/>
        </w:rPr>
        <w:t xml:space="preserve"> - </w:t>
      </w:r>
      <w:r>
        <w:rPr>
          <w:rFonts w:eastAsia="Calibri"/>
          <w:bCs/>
          <w:sz w:val="26"/>
          <w:szCs w:val="26"/>
          <w:lang w:eastAsia="en-US"/>
        </w:rPr>
        <w:t>Параметры обработки и присвоения приоритета для заявок по вопросам функционирования Подсистемы.</w:t>
      </w:r>
    </w:p>
    <w:tbl>
      <w:tblPr>
        <w:tblW w:w="5000" w:type="pct"/>
        <w:jc w:val="start"/>
        <w:tblInd w:w="13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33"/>
        <w:gridCol w:w="990"/>
        <w:gridCol w:w="1045"/>
        <w:gridCol w:w="1008"/>
        <w:gridCol w:w="1003"/>
        <w:gridCol w:w="1004"/>
        <w:gridCol w:w="1004"/>
        <w:gridCol w:w="1004"/>
        <w:gridCol w:w="1003"/>
      </w:tblGrid>
      <w:tr>
        <w:trPr>
          <w:tblHeader w:val="true"/>
          <w:trHeight w:val="301" w:hRule="atLeast"/>
        </w:trPr>
        <w:tc>
          <w:tcPr>
            <w:tcW w:w="18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firstLine="49" w:start="-93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Тип обращения</w:t>
            </w:r>
          </w:p>
        </w:tc>
        <w:tc>
          <w:tcPr>
            <w:tcW w:w="8061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firstLine="568" w:start="-284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Приоритет</w:t>
            </w:r>
          </w:p>
        </w:tc>
      </w:tr>
      <w:tr>
        <w:trPr>
          <w:tblHeader w:val="true"/>
          <w:trHeight w:val="20" w:hRule="atLeast"/>
        </w:trPr>
        <w:tc>
          <w:tcPr>
            <w:tcW w:w="18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firstLine="49" w:start="-93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Низкий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Средний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Высокий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Критичный</w:t>
            </w:r>
          </w:p>
        </w:tc>
      </w:tr>
      <w:tr>
        <w:trPr>
          <w:tblHeader w:val="true"/>
          <w:trHeight w:val="20" w:hRule="atLeast"/>
        </w:trPr>
        <w:tc>
          <w:tcPr>
            <w:tcW w:w="18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firstLine="49" w:start="-93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hanging="9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время реакции, раб. час</w:t>
            </w:r>
          </w:p>
        </w:tc>
        <w:tc>
          <w:tcPr>
            <w:tcW w:w="10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hanging="9" w:start="-14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время решения, раб. час</w:t>
            </w:r>
          </w:p>
        </w:tc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hanging="9" w:start="-108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время реакции, раб. Час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hanging="9" w:start="-84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время решения, раб. час</w:t>
            </w:r>
          </w:p>
        </w:tc>
        <w:tc>
          <w:tcPr>
            <w:tcW w:w="1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hanging="9" w:start="-97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время реакции, час.</w:t>
            </w:r>
          </w:p>
        </w:tc>
        <w:tc>
          <w:tcPr>
            <w:tcW w:w="1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hanging="9" w:start="-109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время решения, час.</w:t>
            </w:r>
          </w:p>
        </w:tc>
        <w:tc>
          <w:tcPr>
            <w:tcW w:w="1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hanging="9" w:start="-97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время реакции, час.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hanging="9" w:start="-109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время решения, час.</w:t>
            </w:r>
          </w:p>
        </w:tc>
      </w:tr>
      <w:tr>
        <w:trPr>
          <w:trHeight w:val="413" w:hRule="atLeast"/>
        </w:trPr>
        <w:tc>
          <w:tcPr>
            <w:tcW w:w="1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firstLine="49" w:start="-93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Инцидент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firstLine="49" w:start="-93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firstLine="49" w:start="-93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firstLine="49" w:start="-93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firstLine="49" w:start="-93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firstLine="49" w:start="-93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firstLine="49" w:start="-93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firstLine="49" w:start="-93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firstLine="49" w:start="-93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8</w:t>
            </w:r>
          </w:p>
        </w:tc>
      </w:tr>
      <w:tr>
        <w:trPr>
          <w:trHeight w:val="404" w:hRule="atLeast"/>
        </w:trPr>
        <w:tc>
          <w:tcPr>
            <w:tcW w:w="1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firstLine="49" w:start="-93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Изменение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2F2F2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2F2F2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firstLine="40" w:start="-102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2F2F2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2F2F2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firstLine="40" w:start="-102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24</w:t>
            </w:r>
          </w:p>
        </w:tc>
        <w:tc>
          <w:tcPr>
            <w:tcW w:w="1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  <w:tr>
        <w:trPr>
          <w:trHeight w:val="438" w:hRule="atLeast"/>
        </w:trPr>
        <w:tc>
          <w:tcPr>
            <w:tcW w:w="1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firstLine="49" w:start="-93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Консультация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0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firstLine="40" w:start="-102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  <w:tr>
        <w:trPr>
          <w:trHeight w:val="455" w:hRule="atLeast"/>
        </w:trPr>
        <w:tc>
          <w:tcPr>
            <w:tcW w:w="1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start="-93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Регламентная работа</w:t>
            </w:r>
          </w:p>
        </w:tc>
        <w:tc>
          <w:tcPr>
            <w:tcW w:w="8061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Выполняется по расписанию, установленному в Регламенте.</w:t>
            </w:r>
          </w:p>
        </w:tc>
      </w:tr>
      <w:tr>
        <w:trPr>
          <w:trHeight w:val="127" w:hRule="atLeast"/>
        </w:trPr>
        <w:tc>
          <w:tcPr>
            <w:tcW w:w="9894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start="-93"/>
              <w:jc w:val="both"/>
              <w:rPr/>
            </w:pPr>
            <w:r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Время решения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не включает: </w:t>
            </w:r>
          </w:p>
          <w:p>
            <w:pPr>
              <w:pStyle w:val="Normal"/>
              <w:numPr>
                <w:ilvl w:val="0"/>
                <w:numId w:val="79"/>
              </w:numPr>
              <w:suppressAutoHyphens w:val="true"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время предоставления программно-аппаратных ресурсов Заказчиком под ПО </w:t>
            </w:r>
            <w:r>
              <w:rPr>
                <w:rFonts w:eastAsia="Calibri"/>
                <w:sz w:val="26"/>
                <w:szCs w:val="26"/>
                <w:lang w:eastAsia="en-US"/>
              </w:rPr>
              <w:t>СЗИ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в случае их выхода из строя, включая время пуско-наладки ПО в зоне ответственности Исполнителя;</w:t>
            </w:r>
          </w:p>
          <w:p>
            <w:pPr>
              <w:pStyle w:val="Normal"/>
              <w:numPr>
                <w:ilvl w:val="0"/>
                <w:numId w:val="79"/>
              </w:numPr>
              <w:suppressAutoHyphens w:val="true"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время предоставления Производителем ПАК </w:t>
            </w:r>
            <w:r>
              <w:rPr>
                <w:rFonts w:eastAsia="Calibri"/>
                <w:sz w:val="26"/>
                <w:szCs w:val="26"/>
                <w:lang w:eastAsia="en-US"/>
              </w:rPr>
              <w:t>СЗИ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в случае физического выхода из строя всех его составляющих, включая время пуско-наладки ПАК Исполнителем;</w:t>
            </w:r>
          </w:p>
          <w:p>
            <w:pPr>
              <w:pStyle w:val="Normal"/>
              <w:numPr>
                <w:ilvl w:val="0"/>
                <w:numId w:val="79"/>
              </w:numPr>
              <w:suppressAutoHyphens w:val="true"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время прибытия представителя Исполнителя на место размещения </w:t>
            </w:r>
            <w:r>
              <w:rPr>
                <w:rFonts w:eastAsia="Calibri"/>
                <w:sz w:val="26"/>
                <w:szCs w:val="26"/>
                <w:lang w:eastAsia="en-US"/>
              </w:rPr>
              <w:t>СЗИ в случае отсутствия удаленного доступа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; </w:t>
            </w:r>
          </w:p>
          <w:p>
            <w:pPr>
              <w:pStyle w:val="Normal"/>
              <w:numPr>
                <w:ilvl w:val="0"/>
                <w:numId w:val="79"/>
              </w:numPr>
              <w:suppressAutoHyphens w:val="true"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время предоставления решения в зоне ответственности Производителя;</w:t>
            </w:r>
          </w:p>
          <w:p>
            <w:pPr>
              <w:pStyle w:val="Normal"/>
              <w:numPr>
                <w:ilvl w:val="0"/>
                <w:numId w:val="79"/>
              </w:numPr>
              <w:suppressAutoHyphens w:val="true"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время, затраченное на работы, находящиеся в зоне ответственности Заказчика или третьих лиц, привлекаемых Заказчиком;</w:t>
            </w:r>
          </w:p>
          <w:p>
            <w:pPr>
              <w:pStyle w:val="Normal"/>
              <w:numPr>
                <w:ilvl w:val="0"/>
                <w:numId w:val="79"/>
              </w:numPr>
              <w:suppressAutoHyphens w:val="true"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время ожидания, согласованного с Заказчиком «Технологического окна».</w:t>
            </w:r>
          </w:p>
        </w:tc>
      </w:tr>
    </w:tbl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По результату оказания услуг по заявке (с типом «Инцидент» или «Изменение»), Исполнитель должен направить на электронный адрес Инициатора заявки уведомление о завершении оказания услуг, которое должно включать заключение о примененном решении.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По запросу Заказчика Исполнитель формирует оперативный отчет по исполнению Заявки, который содержит описание и текущие результаты оказанных услуг по данной Заявке Заказчика (является частью сопровождающей информации по обращению в Service Desk). По отдельному запросу Заказчика оперативный отчет может предоставляться в виде отдельного документа.</w:t>
      </w:r>
    </w:p>
    <w:p>
      <w:pPr>
        <w:pStyle w:val="Normal"/>
        <w:numPr>
          <w:ilvl w:val="2"/>
          <w:numId w:val="78"/>
        </w:numPr>
        <w:spacing w:lineRule="auto" w:line="276" w:before="15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При необходимости, Исполнитель должен осуществлять выезды на территорию Заказчика по вопросам: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экстренного обслуживания с целью оперативного решения критичных ошибок или в случае невозможности их удаленного решения;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выполнения регламентных мероприятий по обслуживанию СЗИ, способ исполнения которых - на месте размещения СЗИ;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консультирование по работе Подсистемы или ее модулей;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представления отчетов об оказании услуг руководству Заказчика.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Исполнитель обеспечивает работоспособность обслуживаемых ПАК и ПО </w:t>
      </w:r>
      <w:r>
        <w:rPr>
          <w:rFonts w:eastAsia="Calibri"/>
          <w:sz w:val="26"/>
          <w:szCs w:val="26"/>
          <w:lang w:eastAsia="en-US"/>
        </w:rPr>
        <w:t>СЗИ</w:t>
      </w:r>
      <w:r>
        <w:rPr>
          <w:rFonts w:eastAsia="Calibri"/>
          <w:spacing w:val="-3"/>
          <w:sz w:val="26"/>
          <w:szCs w:val="26"/>
          <w:lang w:eastAsia="en-US"/>
        </w:rPr>
        <w:t xml:space="preserve"> в составе Подсистемы при следующих условиях: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Технические условия эксплуатации ПАК и ПО (электропитание, температурный режим, влажность, вентиляция) соответствуют заявленным Производителем в эксплуатационной документации на СЗИ;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Исполнителю предоставлен оперативный удаленный или физический доступ к обслуживаемому ПО для возможности проведения плановых и восстановительных работ обслуживания.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Доступ в технические службы и сервисные центры Производителей СЗИ в составе Подсистемы по теме предоставления обновлений ПО (minor/major версии), исправлений (патчи), обеспечения гарантийных ремонтов и подменного оборудования находится в зоне ответственности Исполнителя в соответствии с обязательствами Производителей в рамках сертификатов и ключей активации сервиса технической поддержки, и подписок, указанных в спецификации Приложения №1 к ТЗ.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504" w:start="1639" w:end="150"/>
        <w:contextualSpacing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 xml:space="preserve">Исполнитель предоставляет интересы Заказчика в работе с техническими службами и сервисными центрами Производителей, обслуживаемых СЗИ. </w:t>
      </w:r>
    </w:p>
    <w:p>
      <w:pPr>
        <w:pStyle w:val="Normal"/>
        <w:keepNext w:val="true"/>
        <w:keepLines/>
        <w:numPr>
          <w:ilvl w:val="1"/>
          <w:numId w:val="78"/>
        </w:numPr>
        <w:tabs>
          <w:tab w:val="clear" w:pos="708"/>
          <w:tab w:val="left" w:pos="851" w:leader="none"/>
        </w:tabs>
        <w:spacing w:lineRule="auto" w:line="276" w:before="120" w:after="0"/>
        <w:ind w:hanging="0" w:start="425"/>
        <w:jc w:val="both"/>
        <w:outlineLvl w:val="1"/>
        <w:rPr/>
      </w:pPr>
      <w:r>
        <w:rPr>
          <w:rFonts w:eastAsia="Calibri"/>
          <w:b/>
          <w:sz w:val="26"/>
          <w:szCs w:val="26"/>
          <w:lang w:eastAsia="en-US"/>
        </w:rPr>
        <w:t>Требования к контролю качества оказания услуг</w:t>
      </w:r>
    </w:p>
    <w:p>
      <w:pPr>
        <w:pStyle w:val="Normal"/>
        <w:keepNext w:val="true"/>
        <w:numPr>
          <w:ilvl w:val="2"/>
          <w:numId w:val="78"/>
        </w:numPr>
        <w:spacing w:lineRule="auto" w:line="276" w:before="0" w:after="0"/>
        <w:ind w:hanging="504" w:start="1639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Для контроля предоставляемых услуг Исполнитель должен назначить работника, курирующего со стороны Исполнителя процесс выполнения условий договора, и отвечающего за следующие процедуры:</w:t>
      </w:r>
    </w:p>
    <w:p>
      <w:pPr>
        <w:pStyle w:val="Normal"/>
        <w:keepNext w:val="true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выполнение заявленных параметров по сопровождению Подсистемы, решение организационных вопросов, возникающих в процессе оказания услуг;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своевременную эскалацию обращений;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представление отчетов об оказании услуг.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504" w:start="1639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Исполнитель до начала оказания услуг осуществляет согласование с Заказчиком ответственных лиц за взаимодействие с Заказчиком, фамилия, имя, отчество и контакты которых указываются в Договоре и/или Регламенте.</w:t>
      </w:r>
    </w:p>
    <w:p>
      <w:pPr>
        <w:pStyle w:val="Normal"/>
        <w:numPr>
          <w:ilvl w:val="2"/>
          <w:numId w:val="78"/>
        </w:numPr>
        <w:spacing w:lineRule="auto" w:line="276" w:before="0" w:after="0"/>
        <w:ind w:hanging="504" w:start="1639"/>
        <w:jc w:val="both"/>
        <w:rPr/>
      </w:pPr>
      <w:r>
        <w:rPr>
          <w:rFonts w:eastAsia="Calibri"/>
          <w:spacing w:val="-3"/>
          <w:sz w:val="26"/>
          <w:szCs w:val="26"/>
          <w:lang w:eastAsia="en-US"/>
        </w:rPr>
        <w:t>С целью повышения качества оказания услуг Исполнитель должен осуществлять: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анализ поступающих обращений с целью выделения системных проблем и ошибок функционирования СЗИ;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формирование Базы знаний, в которой Исполнитель ведет статьи по каждой системной проблеме, имеющей временное или постоянное решение;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выдачу рекомендаций по предотвращению инцидентов или по устранению обнаруженных ошибок функционирования СЗИ;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приоритетное исправление проблем и ошибок функционирования СЗИ уровня «Критичный» и «Высокий»;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выдачу рекомендаций по дополнительным проверкам работоспособности и мероприятиям по обслуживанию СЗИ – по запросу Заказчика;</w:t>
      </w:r>
    </w:p>
    <w:p>
      <w:pPr>
        <w:pStyle w:val="Normal"/>
        <w:numPr>
          <w:ilvl w:val="0"/>
          <w:numId w:val="47"/>
        </w:numPr>
        <w:spacing w:lineRule="auto" w:line="276" w:before="0" w:after="0"/>
        <w:ind w:hanging="284" w:start="1702"/>
        <w:contextualSpacing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>поиск и анализ способов оптимизации производительности СЗИ, с выдачей Заказчику рекомендаций при выявлении необходимости – по запросу Заказчика.</w:t>
      </w:r>
    </w:p>
    <w:p>
      <w:pPr>
        <w:pStyle w:val="Normal"/>
        <w:keepNext w:val="true"/>
        <w:keepLines/>
        <w:numPr>
          <w:ilvl w:val="1"/>
          <w:numId w:val="78"/>
        </w:numPr>
        <w:tabs>
          <w:tab w:val="clear" w:pos="708"/>
          <w:tab w:val="left" w:pos="851" w:leader="none"/>
        </w:tabs>
        <w:spacing w:lineRule="auto" w:line="276" w:before="120" w:after="0"/>
        <w:ind w:hanging="0" w:start="425"/>
        <w:jc w:val="both"/>
        <w:outlineLvl w:val="1"/>
        <w:rPr/>
      </w:pPr>
      <w:r>
        <w:rPr>
          <w:rFonts w:eastAsia="Calibri"/>
          <w:b/>
          <w:sz w:val="26"/>
          <w:szCs w:val="26"/>
          <w:lang w:eastAsia="en-US"/>
        </w:rPr>
        <w:t>Требования к приемке услуг</w:t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 xml:space="preserve">Приемка оказанных услуг осуществляется Сторонами </w:t>
      </w:r>
      <w:r>
        <w:rPr>
          <w:rFonts w:eastAsia="Calibri"/>
          <w:b/>
          <w:spacing w:val="-2"/>
          <w:sz w:val="26"/>
          <w:szCs w:val="26"/>
          <w:lang w:eastAsia="en-US"/>
        </w:rPr>
        <w:t xml:space="preserve">по истечении соответствующего отчетного периода </w:t>
      </w:r>
      <w:r>
        <w:rPr>
          <w:rFonts w:eastAsia="Calibri"/>
          <w:spacing w:val="-2"/>
          <w:sz w:val="26"/>
          <w:szCs w:val="26"/>
          <w:lang w:eastAsia="en-US"/>
        </w:rPr>
        <w:t>с проверкой соответствия фактически оказанных услуг указанным в настоящем ТЗ.  Порядок сдачи-приемки услуг установлен Договором.</w:t>
      </w:r>
    </w:p>
    <w:p>
      <w:pPr>
        <w:pStyle w:val="Normal"/>
        <w:keepNext w:val="true"/>
        <w:keepLines/>
        <w:numPr>
          <w:ilvl w:val="1"/>
          <w:numId w:val="78"/>
        </w:numPr>
        <w:tabs>
          <w:tab w:val="clear" w:pos="708"/>
          <w:tab w:val="left" w:pos="851" w:leader="none"/>
        </w:tabs>
        <w:spacing w:lineRule="auto" w:line="276" w:before="120" w:after="0"/>
        <w:ind w:hanging="0" w:start="425"/>
        <w:jc w:val="both"/>
        <w:outlineLvl w:val="1"/>
        <w:rPr/>
      </w:pPr>
      <w:r>
        <w:rPr>
          <w:rFonts w:eastAsia="Calibri"/>
          <w:b/>
          <w:sz w:val="26"/>
          <w:szCs w:val="26"/>
          <w:lang w:eastAsia="en-US"/>
        </w:rPr>
        <w:t xml:space="preserve">Объем оказываемых услуг </w:t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eastAsia="Calibri"/>
          <w:spacing w:val="-2"/>
          <w:sz w:val="26"/>
          <w:szCs w:val="26"/>
          <w:lang w:eastAsia="en-US"/>
        </w:rPr>
        <w:t xml:space="preserve">Объем оказываемых услуг в рамках Услуги по настоящему ТЗ приведен в </w:t>
      </w:r>
      <w:r>
        <w:rPr>
          <w:rFonts w:eastAsia="Calibri"/>
          <w:b/>
          <w:spacing w:val="-2"/>
          <w:sz w:val="26"/>
          <w:szCs w:val="26"/>
          <w:lang w:eastAsia="en-US"/>
        </w:rPr>
        <w:fldChar w:fldCharType="begin"/>
      </w:r>
      <w:r>
        <w:rPr>
          <w:sz w:val="26"/>
          <w:spacing w:val="-2"/>
          <w:b/>
          <w:szCs w:val="26"/>
          <w:rFonts w:eastAsia="Calibri"/>
          <w:lang w:eastAsia="en-US"/>
        </w:rPr>
        <w:instrText xml:space="preserve"> REF _Ref119406728 \h </w:instrText>
      </w:r>
      <w:r>
        <w:rPr>
          <w:sz w:val="26"/>
          <w:spacing w:val="-2"/>
          <w:b/>
          <w:szCs w:val="26"/>
          <w:rFonts w:eastAsia="Calibri"/>
          <w:lang w:eastAsia="en-US"/>
        </w:rPr>
        <w:fldChar w:fldCharType="separate"/>
      </w:r>
      <w:r>
        <w:rPr>
          <w:sz w:val="26"/>
          <w:spacing w:val="-2"/>
          <w:b/>
          <w:szCs w:val="26"/>
          <w:rFonts w:eastAsia="Calibri"/>
          <w:lang w:eastAsia="en-US"/>
        </w:rPr>
        <w:t>Таблица 6</w:t>
      </w:r>
      <w:r>
        <w:rPr>
          <w:sz w:val="26"/>
          <w:spacing w:val="-2"/>
          <w:b/>
          <w:szCs w:val="26"/>
          <w:rFonts w:eastAsia="Calibri"/>
          <w:lang w:eastAsia="en-US"/>
        </w:rPr>
        <w:fldChar w:fldCharType="end"/>
      </w:r>
      <w:r>
        <w:rPr>
          <w:rFonts w:eastAsia="Calibri"/>
          <w:spacing w:val="-2"/>
          <w:sz w:val="26"/>
          <w:szCs w:val="26"/>
          <w:lang w:eastAsia="en-US"/>
        </w:rPr>
        <w:t>.</w:t>
      </w:r>
    </w:p>
    <w:p>
      <w:pPr>
        <w:pStyle w:val="Normal"/>
        <w:keepNext w:val="true"/>
        <w:spacing w:lineRule="auto" w:line="276" w:before="240" w:after="0"/>
        <w:jc w:val="both"/>
        <w:rPr/>
      </w:pPr>
      <w:bookmarkStart w:id="25" w:name="_Ref119406728"/>
      <w:r>
        <w:rPr>
          <w:rFonts w:eastAsia="Calibri"/>
          <w:b/>
          <w:bCs/>
          <w:sz w:val="26"/>
          <w:szCs w:val="26"/>
          <w:lang w:eastAsia="en-US"/>
        </w:rPr>
        <w:t xml:space="preserve">Таблица </w:t>
      </w:r>
      <w:r>
        <w:rPr>
          <w:rFonts w:eastAsia="Calibri"/>
          <w:b/>
          <w:bCs/>
          <w:sz w:val="26"/>
          <w:szCs w:val="26"/>
          <w:lang w:eastAsia="en-US"/>
        </w:rPr>
        <w:fldChar w:fldCharType="begin"/>
      </w:r>
      <w:r>
        <w:rPr>
          <w:sz w:val="26"/>
          <w:b/>
          <w:szCs w:val="26"/>
          <w:bCs/>
          <w:rFonts w:eastAsia="Calibri"/>
          <w:lang w:eastAsia="en-US"/>
        </w:rPr>
        <w:instrText xml:space="preserve"> SEQ Таблица \* ARABIC </w:instrText>
      </w:r>
      <w:r>
        <w:rPr>
          <w:sz w:val="26"/>
          <w:b/>
          <w:szCs w:val="26"/>
          <w:bCs/>
          <w:rFonts w:eastAsia="Calibri"/>
          <w:lang w:eastAsia="en-US"/>
        </w:rPr>
        <w:fldChar w:fldCharType="separate"/>
      </w:r>
      <w:r>
        <w:rPr>
          <w:sz w:val="26"/>
          <w:b/>
          <w:szCs w:val="26"/>
          <w:bCs/>
          <w:rFonts w:eastAsia="Calibri"/>
          <w:lang w:eastAsia="en-US"/>
        </w:rPr>
        <w:t>6</w:t>
      </w:r>
      <w:r>
        <w:rPr>
          <w:sz w:val="26"/>
          <w:b/>
          <w:szCs w:val="26"/>
          <w:bCs/>
          <w:rFonts w:eastAsia="Calibri"/>
          <w:lang w:eastAsia="en-US"/>
        </w:rPr>
        <w:fldChar w:fldCharType="end"/>
      </w:r>
      <w:bookmarkEnd w:id="25"/>
      <w:r>
        <w:rPr>
          <w:rFonts w:eastAsia="Calibri"/>
          <w:b/>
          <w:bCs/>
          <w:sz w:val="26"/>
          <w:szCs w:val="26"/>
          <w:lang w:eastAsia="en-US"/>
        </w:rPr>
        <w:t xml:space="preserve"> - </w:t>
      </w:r>
      <w:r>
        <w:rPr>
          <w:rFonts w:eastAsia="Calibri"/>
          <w:bCs/>
          <w:sz w:val="26"/>
          <w:szCs w:val="26"/>
          <w:lang w:eastAsia="en-US"/>
        </w:rPr>
        <w:t>Объем оказываемых услуг</w:t>
      </w:r>
    </w:p>
    <w:tbl>
      <w:tblPr>
        <w:tblW w:w="9923" w:type="dxa"/>
        <w:jc w:val="start"/>
        <w:tblInd w:w="-1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392"/>
        <w:gridCol w:w="4530"/>
      </w:tblGrid>
      <w:tr>
        <w:trPr>
          <w:tblHeader w:val="true"/>
          <w:trHeight w:val="315" w:hRule="atLeast"/>
        </w:trPr>
        <w:tc>
          <w:tcPr>
            <w:tcW w:w="5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Наименование услуги</w:t>
            </w:r>
          </w:p>
        </w:tc>
        <w:tc>
          <w:tcPr>
            <w:tcW w:w="4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Кол-во за период действи</w:t>
            </w: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я Договора</w:t>
            </w:r>
          </w:p>
        </w:tc>
      </w:tr>
      <w:tr>
        <w:trPr>
          <w:trHeight w:val="315" w:hRule="atLeast"/>
        </w:trPr>
        <w:tc>
          <w:tcPr>
            <w:tcW w:w="5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Выезд на территорию Заказчика</w:t>
            </w:r>
          </w:p>
        </w:tc>
        <w:tc>
          <w:tcPr>
            <w:tcW w:w="4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не более </w:t>
            </w: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12 (двенадцати) выездов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за период действия Договора, по заявкам Заказчика</w:t>
            </w:r>
          </w:p>
        </w:tc>
      </w:tr>
      <w:tr>
        <w:trPr>
          <w:trHeight w:val="315" w:hRule="atLeast"/>
        </w:trPr>
        <w:tc>
          <w:tcPr>
            <w:tcW w:w="5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Внесение плановых изменений </w:t>
            </w:r>
          </w:p>
        </w:tc>
        <w:tc>
          <w:tcPr>
            <w:tcW w:w="4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не более </w:t>
            </w: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6 (шести) заявок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за период действия Договора, по заявкам Заказчика</w:t>
            </w:r>
          </w:p>
        </w:tc>
      </w:tr>
      <w:tr>
        <w:trPr>
          <w:trHeight w:val="315" w:hRule="atLeast"/>
        </w:trPr>
        <w:tc>
          <w:tcPr>
            <w:tcW w:w="5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Оперативные (типовые) изменения</w:t>
            </w:r>
          </w:p>
        </w:tc>
        <w:tc>
          <w:tcPr>
            <w:tcW w:w="4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не более </w:t>
            </w: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24 (двадцати четырех) заявок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за период действия Договора</w:t>
            </w:r>
          </w:p>
        </w:tc>
      </w:tr>
      <w:tr>
        <w:trPr>
          <w:trHeight w:val="315" w:hRule="atLeast"/>
        </w:trPr>
        <w:tc>
          <w:tcPr>
            <w:tcW w:w="5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Анализ угроз безопасности информации в Системе</w:t>
            </w:r>
          </w:p>
        </w:tc>
        <w:tc>
          <w:tcPr>
            <w:tcW w:w="4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не более </w:t>
            </w: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1 (одной) заявки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за период действия Договора</w:t>
            </w:r>
          </w:p>
        </w:tc>
      </w:tr>
      <w:tr>
        <w:trPr>
          <w:trHeight w:val="315" w:hRule="atLeast"/>
        </w:trPr>
        <w:tc>
          <w:tcPr>
            <w:tcW w:w="5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Контроль за обеспечением уровня защищенности информации, содержащейся в Системе</w:t>
            </w:r>
          </w:p>
        </w:tc>
        <w:tc>
          <w:tcPr>
            <w:tcW w:w="4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По запросу Заказчика, но не более </w:t>
            </w: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1 (одного) раза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за период действия Договора</w:t>
            </w:r>
          </w:p>
        </w:tc>
      </w:tr>
      <w:tr>
        <w:trPr>
          <w:trHeight w:val="615" w:hRule="atLeast"/>
        </w:trPr>
        <w:tc>
          <w:tcPr>
            <w:tcW w:w="5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Резервное копирование и проверочное восстановление резервных копий</w:t>
            </w:r>
          </w:p>
        </w:tc>
        <w:tc>
          <w:tcPr>
            <w:tcW w:w="4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1 (один) раз за Этап </w:t>
            </w:r>
          </w:p>
        </w:tc>
      </w:tr>
      <w:tr>
        <w:trPr>
          <w:trHeight w:val="615" w:hRule="atLeast"/>
        </w:trPr>
        <w:tc>
          <w:tcPr>
            <w:tcW w:w="5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Сканирование Системы на предмет наличия уязвимостей</w:t>
            </w:r>
          </w:p>
        </w:tc>
        <w:tc>
          <w:tcPr>
            <w:tcW w:w="4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 (один) раз за Этап</w:t>
            </w:r>
          </w:p>
        </w:tc>
      </w:tr>
      <w:tr>
        <w:trPr>
          <w:trHeight w:val="615" w:hRule="atLeast"/>
        </w:trPr>
        <w:tc>
          <w:tcPr>
            <w:tcW w:w="5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Регламентированное техническое обслуживание </w:t>
            </w:r>
            <w:r>
              <w:rPr>
                <w:rFonts w:eastAsia="Calibri"/>
                <w:sz w:val="26"/>
                <w:szCs w:val="26"/>
                <w:lang w:eastAsia="en-US"/>
              </w:rPr>
              <w:t>СЗИ</w:t>
            </w:r>
          </w:p>
        </w:tc>
        <w:tc>
          <w:tcPr>
            <w:tcW w:w="4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 (один) раз за Этап</w:t>
            </w:r>
          </w:p>
        </w:tc>
      </w:tr>
      <w:tr>
        <w:trPr>
          <w:trHeight w:val="615" w:hRule="atLeast"/>
        </w:trPr>
        <w:tc>
          <w:tcPr>
            <w:tcW w:w="5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Проведение дополнительных аттестационных испытаний Системы</w:t>
            </w:r>
          </w:p>
        </w:tc>
        <w:tc>
          <w:tcPr>
            <w:tcW w:w="4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По запросу Заказчика, но не более </w:t>
            </w: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1 (одного) раза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за период действия Договора</w:t>
            </w:r>
          </w:p>
        </w:tc>
      </w:tr>
    </w:tbl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304" w:right="707" w:gutter="0" w:header="0" w:top="454" w:footer="283" w:bottom="85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3799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799"/>
      </w:tblGrid>
      <w:tr>
        <w:trPr>
          <w:trHeight w:val="330" w:hRule="atLeast"/>
        </w:trPr>
        <w:tc>
          <w:tcPr>
            <w:tcW w:w="3799" w:type="dxa"/>
            <w:tcBorders/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Приложение № 1</w:t>
            </w:r>
          </w:p>
        </w:tc>
      </w:tr>
      <w:tr>
        <w:trPr>
          <w:trHeight w:val="330" w:hRule="atLeast"/>
        </w:trPr>
        <w:tc>
          <w:tcPr>
            <w:tcW w:w="3799" w:type="dxa"/>
            <w:tcBorders/>
            <w:shd w:color="auto"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к Техническому заданию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eastAsia="Calibri"/>
          <w:b/>
          <w:spacing w:val="-2"/>
          <w:sz w:val="26"/>
          <w:szCs w:val="26"/>
          <w:lang w:eastAsia="en-US"/>
        </w:rPr>
      </w:pPr>
      <w:r>
        <w:rPr>
          <w:rFonts w:eastAsia="Calibri"/>
          <w:b/>
          <w:spacing w:val="-2"/>
          <w:sz w:val="26"/>
          <w:szCs w:val="26"/>
          <w:lang w:eastAsia="en-US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Перечень 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сертификатов активации сервиса технической поддержки, 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eastAsia="Calibri"/>
          <w:b/>
          <w:spacing w:val="-2"/>
          <w:sz w:val="26"/>
          <w:szCs w:val="26"/>
          <w:lang w:eastAsia="en-US"/>
        </w:rPr>
        <w:t xml:space="preserve">ключей активации сервиса технической поддержки и подписок </w:t>
      </w:r>
      <w:r>
        <w:rPr>
          <w:rStyle w:val="FootnoteReference"/>
          <w:rFonts w:eastAsia="Calibri"/>
          <w:b/>
          <w:spacing w:val="-2"/>
          <w:sz w:val="26"/>
          <w:szCs w:val="26"/>
          <w:vertAlign w:val="superscript"/>
          <w:lang w:eastAsia="en-US"/>
        </w:rPr>
        <w:footnoteReference w:id="2"/>
      </w:r>
    </w:p>
    <w:p>
      <w:pPr>
        <w:pStyle w:val="Normal"/>
        <w:spacing w:lineRule="auto" w:line="276" w:before="0" w:after="0"/>
        <w:jc w:val="both"/>
        <w:rPr>
          <w:rFonts w:eastAsia="Calibri"/>
          <w:b/>
          <w:spacing w:val="-2"/>
          <w:sz w:val="26"/>
          <w:szCs w:val="26"/>
          <w:lang w:eastAsia="en-US"/>
        </w:rPr>
      </w:pPr>
      <w:r>
        <w:rPr>
          <w:rFonts w:eastAsia="Calibri"/>
          <w:b/>
          <w:spacing w:val="-2"/>
          <w:sz w:val="26"/>
          <w:szCs w:val="26"/>
          <w:lang w:eastAsia="en-US"/>
        </w:rPr>
      </w:r>
    </w:p>
    <w:tbl>
      <w:tblPr>
        <w:tblW w:w="934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41"/>
        <w:gridCol w:w="3194"/>
        <w:gridCol w:w="2354"/>
        <w:gridCol w:w="2486"/>
        <w:gridCol w:w="770"/>
      </w:tblGrid>
      <w:tr>
        <w:trPr>
          <w:tblHeader w:val="true"/>
          <w:trHeight w:val="405" w:hRule="atLeast"/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Производитель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Артикул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Кол-во</w:t>
            </w:r>
          </w:p>
        </w:tc>
      </w:tr>
      <w:tr>
        <w:trPr>
          <w:trHeight w:val="315" w:hRule="atLeast"/>
          <w:cantSplit w:val="true"/>
        </w:trPr>
        <w:tc>
          <w:tcPr>
            <w:tcW w:w="93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Модуль управления доступом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Код безопасности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SNS-Sup-Co-St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Ключ активации сервиса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совместной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технической поддержки уровня "Стандартный" Secret Net Studio, 1 год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Код безопасности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kb-sobol-Sup-Co-St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Ключ активации сервиса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совместной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технической поддержки уровня "Стандартный" ПАК Соболь, 1 год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Новые технологии безопасности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SM-SIL-CC-5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Ключ активации стандартной технической поддержки и подписки на обновления для ПО SafeInspect для 5 одновременных соединений, на 12 мес.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Поволжский Удостоверяющий Центр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б/н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Сертификат активации сервиса прямой технической поддержки программы защиты информации серверов приложений «WebGard 2.0» сроком на 12 месяцев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cantSplit w:val="true"/>
        </w:trPr>
        <w:tc>
          <w:tcPr>
            <w:tcW w:w="93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Модуль регистрации и учета событий безопасности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Лаборатория Касперского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KL4038RAKFA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Kaspersky Unified Monitoring and Analysis Platform GosSOPKA compatible with Netflow support Russian Edition (10-14 * 100 </w:t>
            </w:r>
            <w:r>
              <w:rPr>
                <w:rFonts w:eastAsia="Calibri"/>
                <w:sz w:val="26"/>
                <w:szCs w:val="26"/>
                <w:lang w:eastAsia="en-US"/>
              </w:rPr>
              <w:t>событий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в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секунду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, 1 </w:t>
            </w:r>
            <w:r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, </w:t>
            </w:r>
            <w:r>
              <w:rPr>
                <w:rFonts w:eastAsia="Calibri"/>
                <w:sz w:val="26"/>
                <w:szCs w:val="26"/>
                <w:lang w:eastAsia="en-US"/>
              </w:rPr>
              <w:t>базовая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 (</w:t>
            </w:r>
            <w:r>
              <w:rPr>
                <w:rFonts w:eastAsia="Calibri"/>
                <w:sz w:val="26"/>
                <w:szCs w:val="26"/>
                <w:lang w:eastAsia="en-US"/>
              </w:rPr>
              <w:t>премиум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)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cantSplit w:val="true"/>
        </w:trPr>
        <w:tc>
          <w:tcPr>
            <w:tcW w:w="93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Модуль антивирусной защиты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Лаборатория Касперского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KL4863RASFS-G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Kaspersky Endpoint Security для бизнеса – Стандартный (150-249 устройств, базовая (полная), для государственных и муниципальных организаций, 1 год)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250</w:t>
            </w:r>
          </w:p>
        </w:tc>
      </w:tr>
      <w:tr>
        <w:trPr>
          <w:cantSplit w:val="true"/>
        </w:trPr>
        <w:tc>
          <w:tcPr>
            <w:tcW w:w="93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Модуль анализа защищенности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Positive Technologies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XS7.8-IP256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Программное обеспечение XSpider. Сертифицированная версия, Лицензия на 256 хостов, гарантийные обязательства в течение 1 года 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cantSplit w:val="true"/>
        </w:trPr>
        <w:tc>
          <w:tcPr>
            <w:tcW w:w="93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Модуль криптографической защиты информации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Крипто-Про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б/н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Сертификат на годовую техническую поддержку СКЗИ "КриптоПро NGate" для 500 одновременных подключений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Крипто-Про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б/н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Сертификат на годовое сервисное обслуживание аппаратной платформы NGate 1000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Крипто-Про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б/н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Сертификат на годовую техническую поддержку СКЗИ «КриптоПро NGate» для 25 000 одновременных подключений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Крипто-Про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б/н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Сертификат на годовое сервисное обслуживание аппаратной платформы NGate 3000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Крипто-Про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б/н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Сертификат на годовую техническую поддержку ПО ЦУС СКЗИ "КриптоПро NGate" для 15 узлов СКЗИ "КриптоПро NGate"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Крипто-Про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б/н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Сертификат на годовое сервисное обслуживание аппаратной платформы NGate ЦУС 100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Крипто-Про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б/н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Сертификат на техническую поддержку СКЗИ "КриптоПро JCP" на одном сервере сроком на 1 год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Крипто-Про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б/н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Сертификат на годовую техническую поддержку СКЗИ "КриптоПро CSP" на сервере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Крипто-Про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б/н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Услуги ЦУС VPN по изготовлению сертификата открытого ключа для аутентификации VPN-шлюза NGate класса КС3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shd w:fill="FFFFFF" w:val="clear"/>
                <w:lang w:eastAsia="en-US"/>
              </w:rPr>
              <w:t>ИнфоТекс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HC-119-2000-4.X-T-G1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Сертификат активации сервиса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совместной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технической </w:t>
              <w:br/>
              <w:t xml:space="preserve">поддержки ПАК ViPNet Coordinator HW2000 4.x на срок 1 год, </w:t>
              <w:br/>
              <w:t xml:space="preserve">уровень –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Расширенный (</w:t>
            </w: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Сеть №15606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) 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shd w:fill="FFFFFF" w:val="clear"/>
                <w:lang w:eastAsia="en-US"/>
              </w:rPr>
              <w:t>ИнфоТекс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SC-31-КС2-4.X-T-G1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Сертификат активации сервиса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совместной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технической </w:t>
              <w:br/>
              <w:t xml:space="preserve">поддержки ПО ViPNet Administrator 4.x (КС2) на срок 1 год, </w:t>
              <w:br/>
              <w:t xml:space="preserve">уровень –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Расширенный (</w:t>
            </w: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Сеть №15606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Код безопасности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HSEC-SUPPORT-COST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Ключ активации сервиса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совместной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технической поддержки уровня "Стандартный" АПКШ "Континент" 3.7    (HSEC-3.7-ACS-AP-lic [1-49]-SP1Y Право на использование Континент АП (1 дополнительное подключение пользователя Континент АП к СД) – 3шт).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С-Терра СиЭсПи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SCON-4.3-7000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Сертификат активации технической поддержки на 1 год (SCON-4.3-7000)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21.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Код безопасности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HSEC-SUPPORT-COST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Ключ активации сервиса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совместной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технической поддержки уровня "Стандартный" для АПКШ "Континент" 3.9, 1 год</w:t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(согласно перечню АПКШ в </w:t>
            </w:r>
            <w:r>
              <w:rPr>
                <w:rFonts w:eastAsia="Calibri"/>
                <w:sz w:val="26"/>
                <w:szCs w:val="26"/>
                <w:lang w:eastAsia="en-US"/>
              </w:rPr>
              <w:fldChar w:fldCharType="begin"/>
            </w:r>
            <w:r>
              <w:rPr>
                <w:sz w:val="26"/>
                <w:szCs w:val="26"/>
                <w:rFonts w:eastAsia="Calibri"/>
                <w:lang w:eastAsia="en-US"/>
              </w:rPr>
              <w:instrText xml:space="preserve"> REF _Ref25152168 \h </w:instrText>
            </w:r>
            <w:r>
              <w:rPr>
                <w:sz w:val="26"/>
                <w:szCs w:val="26"/>
                <w:rFonts w:eastAsia="Calibri"/>
                <w:lang w:eastAsia="en-US"/>
              </w:rPr>
              <w:fldChar w:fldCharType="separate"/>
            </w:r>
            <w:r>
              <w:rPr>
                <w:sz w:val="26"/>
                <w:szCs w:val="26"/>
                <w:rFonts w:eastAsia="Calibri"/>
                <w:lang w:eastAsia="en-US"/>
              </w:rPr>
            </w:r>
            <w:r>
              <w:rPr>
                <w:sz w:val="26"/>
                <w:szCs w:val="26"/>
                <w:rFonts w:eastAsia="Calibri"/>
                <w:lang w:eastAsia="en-US"/>
              </w:rPr>
              <w:fldChar w:fldCharType="end"/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22.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shd w:fill="FFFFFF" w:val="clear"/>
                <w:lang w:eastAsia="en-US"/>
              </w:rPr>
              <w:t>ИнфоТекс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HC-119-1000C-4.X-T-G1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Сертификат активации сервиса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совместной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технической </w:t>
              <w:br/>
              <w:t xml:space="preserve">поддержки ПАК ViPNet Coordinator HW1000 C 4.x на срок 1 год, </w:t>
              <w:br/>
              <w:t>уровень – Расширенный (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>Сеть №13729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23.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shd w:fill="FFFFFF" w:val="clear"/>
                <w:lang w:eastAsia="en-US"/>
              </w:rPr>
              <w:t>ИнфоТекс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HC-119-1000C-4.X-T-G1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Сертификат активации сервиса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совместной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технической </w:t>
              <w:br/>
              <w:t xml:space="preserve">поддержки ПАК ViPNet Coordinator HW1000 C 4.x на срок 1 год, </w:t>
              <w:br/>
              <w:t>уровень – Расширенный (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>Сеть №13729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>
        <w:trPr>
          <w:cantSplit w:val="true"/>
        </w:trPr>
        <w:tc>
          <w:tcPr>
            <w:tcW w:w="541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color w:val="000000"/>
                <w:sz w:val="26"/>
                <w:szCs w:val="26"/>
                <w:shd w:fill="FFFFFF" w:val="clear"/>
                <w:lang w:eastAsia="en-US"/>
              </w:rPr>
              <w:t>ИнфоТекс</w:t>
            </w:r>
          </w:p>
        </w:tc>
        <w:tc>
          <w:tcPr>
            <w:tcW w:w="2354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SC-31-КС2-4.X-T-G1</w:t>
            </w:r>
          </w:p>
        </w:tc>
        <w:tc>
          <w:tcPr>
            <w:tcW w:w="24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Сертификат активации сервиса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совместной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технической </w:t>
              <w:br/>
              <w:t xml:space="preserve">поддержки ПО ViPNet Administrator 4.x (КС2) на срок 1 год, </w:t>
              <w:br/>
              <w:t xml:space="preserve">уровень –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Расширенный 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>Сеть №13729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bookmarkStart w:id="26" w:name="_Ref120178154"/>
            <w:bookmarkEnd w:id="26"/>
          </w:p>
        </w:tc>
      </w:tr>
    </w:tbl>
    <w:p>
      <w:pPr>
        <w:pStyle w:val="Normal"/>
        <w:suppressAutoHyphens w:val="true"/>
        <w:spacing w:before="0" w:after="160"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  <w:r>
        <w:br w:type="page"/>
      </w:r>
    </w:p>
    <w:p>
      <w:pPr>
        <w:pStyle w:val="Normal"/>
        <w:spacing w:lineRule="auto" w:line="276" w:before="0" w:after="200"/>
        <w:jc w:val="end"/>
        <w:rPr/>
      </w:pPr>
      <w:r>
        <w:rPr>
          <w:rFonts w:eastAsia="Calibri"/>
          <w:b/>
          <w:sz w:val="26"/>
          <w:szCs w:val="26"/>
          <w:lang w:eastAsia="en-US"/>
        </w:rPr>
        <w:t>Приложение № 2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firstLine="709" w:start="2127"/>
        <w:jc w:val="both"/>
        <w:rPr/>
      </w:pPr>
      <w:r>
        <w:rPr>
          <w:rFonts w:eastAsia="Calibri"/>
          <w:b/>
          <w:sz w:val="26"/>
          <w:szCs w:val="26"/>
          <w:lang w:eastAsia="en-US"/>
        </w:rPr>
        <w:t>Форма Лицензионного соглашения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jc w:val="both"/>
        <w:rPr/>
      </w:pPr>
      <w:r>
        <w:rPr>
          <w:rFonts w:eastAsia="Calibri"/>
          <w:b/>
          <w:sz w:val="26"/>
          <w:szCs w:val="26"/>
          <w:lang w:eastAsia="en-US"/>
        </w:rPr>
        <w:t>о предоставлении права использования (Лицензии) программного обеспечения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jc w:val="both"/>
        <w:rPr/>
      </w:pPr>
      <w:r>
        <w:rPr>
          <w:b/>
          <w:sz w:val="26"/>
          <w:szCs w:val="26"/>
        </w:rPr>
        <w:t>_____________________________</w:t>
      </w:r>
      <w:r>
        <w:rPr>
          <w:sz w:val="26"/>
          <w:szCs w:val="26"/>
        </w:rPr>
        <w:t>, именуемое в дальнейшем «</w:t>
      </w:r>
      <w:r>
        <w:rPr>
          <w:b/>
          <w:i/>
          <w:sz w:val="26"/>
          <w:szCs w:val="26"/>
        </w:rPr>
        <w:t>Исполнитель</w:t>
      </w:r>
      <w:r>
        <w:rPr>
          <w:sz w:val="26"/>
          <w:szCs w:val="26"/>
        </w:rPr>
        <w:t>», с одной стороны, и</w:t>
      </w:r>
      <w:r>
        <w:rPr>
          <w:rFonts w:eastAsia="Calibri"/>
          <w:b/>
          <w:sz w:val="26"/>
          <w:szCs w:val="26"/>
          <w:lang w:eastAsia="en-US"/>
        </w:rPr>
        <w:t xml:space="preserve"> ________________________________</w:t>
      </w:r>
      <w:r>
        <w:rPr>
          <w:sz w:val="26"/>
          <w:szCs w:val="26"/>
        </w:rPr>
        <w:t>, именуемое в дальнейшем «</w:t>
      </w:r>
      <w:r>
        <w:rPr>
          <w:b/>
          <w:i/>
          <w:sz w:val="26"/>
          <w:szCs w:val="26"/>
        </w:rPr>
        <w:t>Заказчик</w:t>
      </w:r>
      <w:r>
        <w:rPr>
          <w:sz w:val="26"/>
          <w:szCs w:val="26"/>
        </w:rPr>
        <w:t>», с другой стороны, совместно именуемые «</w:t>
      </w:r>
      <w:r>
        <w:rPr>
          <w:b/>
          <w:i/>
          <w:sz w:val="26"/>
          <w:szCs w:val="26"/>
        </w:rPr>
        <w:t>Стороны</w:t>
      </w:r>
      <w:r>
        <w:rPr>
          <w:sz w:val="26"/>
          <w:szCs w:val="26"/>
        </w:rPr>
        <w:t>», а по отдельности «</w:t>
      </w:r>
      <w:r>
        <w:rPr>
          <w:b/>
          <w:i/>
          <w:sz w:val="26"/>
          <w:szCs w:val="26"/>
        </w:rPr>
        <w:t>Сторона</w:t>
      </w:r>
      <w:r>
        <w:rPr>
          <w:sz w:val="26"/>
          <w:szCs w:val="26"/>
        </w:rPr>
        <w:t>», заключили настоящее Лицензионное соглашение о предоставлении права использования программного обеспечения (далее – Соглашение) о нижеследующем:</w:t>
      </w:r>
    </w:p>
    <w:p>
      <w:pPr>
        <w:pStyle w:val="Normal"/>
        <w:numPr>
          <w:ilvl w:val="0"/>
          <w:numId w:val="84"/>
        </w:numPr>
        <w:tabs>
          <w:tab w:val="clear" w:pos="708"/>
          <w:tab w:val="left" w:pos="6735" w:leader="none"/>
        </w:tabs>
        <w:spacing w:lineRule="auto" w:line="276" w:before="0" w:after="200"/>
        <w:jc w:val="both"/>
        <w:rPr/>
      </w:pPr>
      <w:r>
        <w:rPr>
          <w:rFonts w:eastAsia="Calibri"/>
          <w:b/>
          <w:sz w:val="26"/>
          <w:szCs w:val="26"/>
          <w:lang w:eastAsia="en-US"/>
        </w:rPr>
        <w:t>ТЕРМИНЫ И ОПРЕДЕЛЕНИЯ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6735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В настоящем Лицензионном соглашении (далее также - Соглашение) наряду с терминами и определениями Договора используются следующие термины: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firstLine="709"/>
        <w:jc w:val="both"/>
        <w:rPr/>
      </w:pPr>
      <w:r>
        <w:rPr>
          <w:rFonts w:eastAsia="Calibri"/>
          <w:sz w:val="26"/>
          <w:szCs w:val="26"/>
          <w:lang w:eastAsia="en-US"/>
        </w:rPr>
        <w:t>«Акт сдачи-приемки Лицензии» (Акт) – акт, составленный и подписанный уполномоченными представителями Сторон, скреплённый печатями Сторон и удостоверяющий предоставление Лицензии Заказчику. Форма Акта приведена в Приложении № 1 к Соглашению.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firstLine="709"/>
        <w:jc w:val="both"/>
        <w:rPr/>
      </w:pPr>
      <w:r>
        <w:rPr>
          <w:rFonts w:eastAsia="Calibri"/>
          <w:b/>
          <w:sz w:val="26"/>
          <w:szCs w:val="26"/>
          <w:lang w:eastAsia="en-US"/>
        </w:rPr>
        <w:t>«Документация»</w:t>
      </w:r>
      <w:r>
        <w:rPr>
          <w:rFonts w:eastAsia="Calibri"/>
          <w:sz w:val="26"/>
          <w:szCs w:val="26"/>
          <w:lang w:eastAsia="en-US"/>
        </w:rPr>
        <w:t xml:space="preserve"> – стандартная пользовательская документация, руководства и другие материалы, предоставляемые производителем ПО и имеющие отношение к ПО. Документация может содержаться на бумаге, ином материальном носителе или опубликована на веб-сайте производителя ПО в сети Интернет.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firstLine="709"/>
        <w:jc w:val="both"/>
        <w:rPr/>
      </w:pPr>
      <w:r>
        <w:rPr>
          <w:rFonts w:eastAsia="Calibri"/>
          <w:b/>
          <w:sz w:val="26"/>
          <w:szCs w:val="26"/>
          <w:lang w:eastAsia="en-US"/>
        </w:rPr>
        <w:t>«Лицензия»</w:t>
      </w:r>
      <w:r>
        <w:rPr>
          <w:rFonts w:eastAsia="Calibri"/>
          <w:sz w:val="26"/>
          <w:szCs w:val="26"/>
          <w:lang w:eastAsia="en-US"/>
        </w:rPr>
        <w:t xml:space="preserve"> – простая (неисключительная) лицензия на использование ПО, предоставляемая Исполнителем Заказчику по настоящему Соглашению и определяющая совокупность прав использования ПО Заказчика. 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firstLine="709"/>
        <w:jc w:val="both"/>
        <w:rPr/>
      </w:pPr>
      <w:r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b/>
          <w:sz w:val="26"/>
          <w:szCs w:val="26"/>
          <w:lang w:eastAsia="en-US"/>
        </w:rPr>
        <w:t>Исполнитель»</w:t>
      </w:r>
      <w:r>
        <w:rPr>
          <w:rFonts w:eastAsia="Calibri"/>
          <w:sz w:val="26"/>
          <w:szCs w:val="26"/>
          <w:lang w:eastAsia="en-US"/>
        </w:rPr>
        <w:t xml:space="preserve"> -______________,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firstLine="709"/>
        <w:jc w:val="both"/>
        <w:rPr/>
      </w:pPr>
      <w:r>
        <w:rPr>
          <w:rFonts w:eastAsia="Calibri"/>
          <w:b/>
          <w:sz w:val="26"/>
          <w:szCs w:val="26"/>
          <w:lang w:eastAsia="en-US"/>
        </w:rPr>
        <w:t xml:space="preserve">«Заказчик» </w:t>
      </w:r>
      <w:r>
        <w:rPr>
          <w:rFonts w:eastAsia="Calibri"/>
          <w:sz w:val="26"/>
          <w:szCs w:val="26"/>
          <w:lang w:eastAsia="en-US"/>
        </w:rPr>
        <w:t>-___________________.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firstLine="709"/>
        <w:jc w:val="both"/>
        <w:rPr/>
      </w:pPr>
      <w:r>
        <w:rPr>
          <w:rFonts w:eastAsia="Calibri"/>
          <w:b/>
          <w:sz w:val="26"/>
          <w:szCs w:val="26"/>
          <w:lang w:eastAsia="en-US"/>
        </w:rPr>
        <w:t>«Программное обеспечение», «ПО»</w:t>
      </w:r>
      <w:r>
        <w:rPr>
          <w:rFonts w:eastAsia="Calibri"/>
          <w:sz w:val="26"/>
          <w:szCs w:val="26"/>
          <w:lang w:eastAsia="en-US"/>
        </w:rPr>
        <w:t xml:space="preserve"> – программное обеспечение/ программа для ЭВМ, указанная (указанные) в Приложении №1 к Техническому заданию к Договору, Лицензию на использование, которого (которых) Исполнитель предоставляет Заказчику в соответствии с настоящим Соглашением, а также все обновления.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firstLine="360"/>
        <w:jc w:val="both"/>
        <w:rPr/>
      </w:pPr>
      <w:r>
        <w:rPr>
          <w:rFonts w:eastAsia="Calibri"/>
          <w:b/>
          <w:sz w:val="26"/>
          <w:szCs w:val="26"/>
          <w:lang w:eastAsia="en-US"/>
        </w:rPr>
        <w:t>«Правообладатель»</w:t>
      </w:r>
      <w:r>
        <w:rPr>
          <w:rFonts w:eastAsia="Calibri"/>
          <w:sz w:val="26"/>
          <w:szCs w:val="26"/>
          <w:lang w:eastAsia="en-US"/>
        </w:rPr>
        <w:t xml:space="preserve"> - обладатель исключительного права на ПО в полном объеме.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numPr>
          <w:ilvl w:val="0"/>
          <w:numId w:val="84"/>
        </w:numPr>
        <w:tabs>
          <w:tab w:val="clear" w:pos="708"/>
          <w:tab w:val="left" w:pos="6735" w:leader="none"/>
        </w:tabs>
        <w:spacing w:lineRule="auto" w:line="276" w:before="0" w:after="200"/>
        <w:jc w:val="both"/>
        <w:rPr/>
      </w:pPr>
      <w:r>
        <w:rPr>
          <w:rFonts w:eastAsia="Calibri"/>
          <w:b/>
          <w:sz w:val="26"/>
          <w:szCs w:val="26"/>
          <w:lang w:eastAsia="en-US"/>
        </w:rPr>
        <w:t>ПРЕДМЕТ СОГЛАШЕНИЯ И ГАРАНТИИ ЗАКАЗЧИКА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start="36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993" w:leader="none"/>
          <w:tab w:val="left" w:pos="6735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Исполнитель предоставляет Заказчику на условиях, указанных в настоящем Соглашении, права на использование Программного обеспечения (Лицензию), указанного в Приложении № 1 к Техническому заданию к Договору, за вознаграждение, уплачиваемое Исполнителем в соответствии с условиями Договора.</w:t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0" w:leader="none"/>
          <w:tab w:val="left" w:pos="142" w:leader="none"/>
          <w:tab w:val="left" w:pos="1843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Лицензия передается Заказчику на весь срок действия исключительного права на ПО.</w:t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0" w:leader="none"/>
          <w:tab w:val="left" w:pos="142" w:leader="none"/>
          <w:tab w:val="left" w:pos="1843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Заказчику предоставляется следующие права использования ПО:</w:t>
      </w:r>
    </w:p>
    <w:p>
      <w:pPr>
        <w:pStyle w:val="Normal"/>
        <w:numPr>
          <w:ilvl w:val="2"/>
          <w:numId w:val="84"/>
        </w:numPr>
        <w:tabs>
          <w:tab w:val="clear" w:pos="708"/>
          <w:tab w:val="left" w:pos="0" w:leader="none"/>
          <w:tab w:val="left" w:pos="142" w:leader="none"/>
          <w:tab w:val="left" w:pos="1000" w:leader="none"/>
          <w:tab w:val="left" w:pos="6735" w:leader="none"/>
        </w:tabs>
        <w:spacing w:lineRule="auto" w:line="276" w:before="0" w:after="200"/>
        <w:ind w:hanging="993" w:start="993"/>
        <w:jc w:val="both"/>
        <w:rPr/>
      </w:pPr>
      <w:r>
        <w:rPr>
          <w:rFonts w:eastAsia="Calibri"/>
          <w:sz w:val="26"/>
          <w:szCs w:val="26"/>
          <w:lang w:eastAsia="en-US"/>
        </w:rPr>
        <w:t xml:space="preserve">право использования ПО в соответствии с его функциональным назначением, т.е. такое использование, которое является обычным для такого рода ПО в соответствии с Документацией;    </w:t>
      </w:r>
    </w:p>
    <w:p>
      <w:pPr>
        <w:pStyle w:val="Normal"/>
        <w:numPr>
          <w:ilvl w:val="2"/>
          <w:numId w:val="84"/>
        </w:numPr>
        <w:tabs>
          <w:tab w:val="clear" w:pos="708"/>
          <w:tab w:val="left" w:pos="0" w:leader="none"/>
          <w:tab w:val="left" w:pos="142" w:leader="none"/>
          <w:tab w:val="left" w:pos="1000" w:leader="none"/>
          <w:tab w:val="left" w:pos="6735" w:leader="none"/>
        </w:tabs>
        <w:spacing w:lineRule="auto" w:line="276" w:before="0" w:after="200"/>
        <w:ind w:hanging="993" w:start="993"/>
        <w:jc w:val="both"/>
        <w:rPr/>
      </w:pPr>
      <w:r>
        <w:rPr>
          <w:rFonts w:eastAsia="Calibri"/>
          <w:sz w:val="26"/>
          <w:szCs w:val="26"/>
          <w:lang w:eastAsia="en-US"/>
        </w:rPr>
        <w:t>право воспроизводить ПО на оборудовании для использования его в соответствии с условиями настоящего Соглашения, ограниченное правом инсталляции, копирования в целях запуска Программного обеспечения, если иные права использования Программного обеспечения не предусмотрены Документацией;</w:t>
      </w:r>
    </w:p>
    <w:p>
      <w:pPr>
        <w:pStyle w:val="Normal"/>
        <w:numPr>
          <w:ilvl w:val="2"/>
          <w:numId w:val="84"/>
        </w:numPr>
        <w:tabs>
          <w:tab w:val="clear" w:pos="708"/>
          <w:tab w:val="left" w:pos="0" w:leader="none"/>
          <w:tab w:val="left" w:pos="142" w:leader="none"/>
          <w:tab w:val="left" w:pos="1000" w:leader="none"/>
          <w:tab w:val="left" w:pos="6735" w:leader="none"/>
        </w:tabs>
        <w:spacing w:lineRule="auto" w:line="276" w:before="0" w:after="200"/>
        <w:ind w:hanging="1639" w:start="1639"/>
        <w:jc w:val="both"/>
        <w:rPr/>
      </w:pPr>
      <w:r>
        <w:rPr>
          <w:rFonts w:eastAsia="Calibri"/>
          <w:sz w:val="26"/>
          <w:szCs w:val="26"/>
          <w:lang w:eastAsia="en-US"/>
        </w:rPr>
        <w:t>права, предоставляемые в силу закона – на основании ст. 1280 ГК РФ</w:t>
      </w:r>
    </w:p>
    <w:p>
      <w:pPr>
        <w:pStyle w:val="Normal"/>
        <w:numPr>
          <w:ilvl w:val="2"/>
          <w:numId w:val="84"/>
        </w:numPr>
        <w:tabs>
          <w:tab w:val="clear" w:pos="708"/>
          <w:tab w:val="left" w:pos="0" w:leader="none"/>
          <w:tab w:val="left" w:pos="142" w:leader="none"/>
          <w:tab w:val="left" w:pos="1000" w:leader="none"/>
          <w:tab w:val="left" w:pos="6735" w:leader="none"/>
        </w:tabs>
        <w:spacing w:lineRule="auto" w:line="276" w:before="0" w:after="200"/>
        <w:ind w:hanging="993" w:start="993"/>
        <w:jc w:val="both"/>
        <w:rPr/>
      </w:pPr>
      <w:r>
        <w:rPr>
          <w:rFonts w:eastAsia="Calibri"/>
          <w:sz w:val="26"/>
          <w:szCs w:val="26"/>
          <w:lang w:eastAsia="en-US"/>
        </w:rPr>
        <w:t xml:space="preserve">иные права, указанные как предоставленные в отношении конкретной программы ПО в Спецификации к Договору. </w:t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0" w:leader="none"/>
          <w:tab w:val="left" w:pos="142" w:leader="none"/>
          <w:tab w:val="left" w:pos="1843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Указанные в настоящем Соглашении права использования ПО действуют на всей территории Российской Федерации и считаются переданными Заказчику с даты подписания Сторонами Акта сдачи-приемки Лицензии.</w:t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0" w:leader="none"/>
          <w:tab w:val="left" w:pos="142" w:leader="none"/>
          <w:tab w:val="left" w:pos="1843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Заказчик несет обязанности перед Исполнителем или иными третьими лицами, включая Правообладателя, по предоставлению отчётов об использовании ПО.</w:t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0" w:leader="none"/>
          <w:tab w:val="left" w:pos="142" w:leader="none"/>
          <w:tab w:val="left" w:pos="1843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Заказчик вправе предоставлять право использования ПО, приобретенного по Договору, в порядке сублицензирования третьим лицам.</w:t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0" w:leader="none"/>
          <w:tab w:val="left" w:pos="142" w:leader="none"/>
          <w:tab w:val="left" w:pos="1843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Стороны соглашаются, что Заказчик вправе использовать в соответствии с условиями Соглашения как ПО целиком, так и любые отдельные его элементы, фрагменты и части, если такое использование технически возможно.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start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numPr>
          <w:ilvl w:val="0"/>
          <w:numId w:val="84"/>
        </w:numPr>
        <w:tabs>
          <w:tab w:val="clear" w:pos="708"/>
          <w:tab w:val="left" w:pos="6735" w:leader="none"/>
        </w:tabs>
        <w:spacing w:lineRule="auto" w:line="276" w:before="0" w:after="200"/>
        <w:jc w:val="both"/>
        <w:rPr/>
      </w:pPr>
      <w:r>
        <w:rPr>
          <w:rFonts w:eastAsia="Calibri"/>
          <w:b/>
          <w:sz w:val="26"/>
          <w:szCs w:val="26"/>
          <w:lang w:eastAsia="en-US"/>
        </w:rPr>
        <w:t>ГАРАНТИИ ИСПОЛНИТЕЛЯ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start="360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284" w:leader="none"/>
          <w:tab w:val="left" w:pos="1843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Настоящим Исполнитель заверяет и гарантирует, что:</w:t>
      </w:r>
    </w:p>
    <w:p>
      <w:pPr>
        <w:pStyle w:val="Normal"/>
        <w:numPr>
          <w:ilvl w:val="2"/>
          <w:numId w:val="84"/>
        </w:numPr>
        <w:tabs>
          <w:tab w:val="clear" w:pos="708"/>
          <w:tab w:val="left" w:pos="284" w:leader="none"/>
          <w:tab w:val="left" w:pos="1000" w:leader="none"/>
          <w:tab w:val="left" w:pos="6735" w:leader="none"/>
        </w:tabs>
        <w:spacing w:lineRule="auto" w:line="276" w:before="0" w:after="200"/>
        <w:ind w:hanging="993" w:start="993"/>
        <w:jc w:val="both"/>
        <w:rPr/>
      </w:pPr>
      <w:r>
        <w:rPr>
          <w:rFonts w:eastAsia="Calibri"/>
          <w:sz w:val="26"/>
          <w:szCs w:val="26"/>
          <w:lang w:eastAsia="en-US"/>
        </w:rPr>
        <w:t>Исполнитель является Правообладателем ПО, либо/ и ему предоставлены Правообладателем ПО права на сублицензирование ПО третьим лицам на основании ___________________________________.;</w:t>
      </w:r>
    </w:p>
    <w:p>
      <w:pPr>
        <w:pStyle w:val="Normal"/>
        <w:numPr>
          <w:ilvl w:val="2"/>
          <w:numId w:val="84"/>
        </w:numPr>
        <w:tabs>
          <w:tab w:val="clear" w:pos="708"/>
          <w:tab w:val="left" w:pos="284" w:leader="none"/>
          <w:tab w:val="left" w:pos="1000" w:leader="none"/>
          <w:tab w:val="left" w:pos="6735" w:leader="none"/>
        </w:tabs>
        <w:spacing w:lineRule="auto" w:line="276" w:before="0" w:after="200"/>
        <w:ind w:hanging="993" w:start="993"/>
        <w:jc w:val="both"/>
        <w:rPr/>
      </w:pPr>
      <w:r>
        <w:rPr>
          <w:rFonts w:eastAsia="Calibri"/>
          <w:sz w:val="26"/>
          <w:szCs w:val="26"/>
          <w:lang w:eastAsia="en-US"/>
        </w:rPr>
        <w:t>он вправе предоставлять Лицензию на использование ПО в объеме, предусмотренном Соглашением;</w:t>
      </w:r>
    </w:p>
    <w:p>
      <w:pPr>
        <w:pStyle w:val="Normal"/>
        <w:numPr>
          <w:ilvl w:val="2"/>
          <w:numId w:val="84"/>
        </w:numPr>
        <w:tabs>
          <w:tab w:val="clear" w:pos="708"/>
          <w:tab w:val="left" w:pos="284" w:leader="none"/>
          <w:tab w:val="left" w:pos="1000" w:leader="none"/>
          <w:tab w:val="left" w:pos="6735" w:leader="none"/>
        </w:tabs>
        <w:spacing w:lineRule="auto" w:line="276" w:before="0" w:after="200"/>
        <w:ind w:hanging="993" w:start="993"/>
        <w:jc w:val="both"/>
        <w:rPr/>
      </w:pPr>
      <w:r>
        <w:rPr>
          <w:rFonts w:eastAsia="Calibri"/>
          <w:sz w:val="26"/>
          <w:szCs w:val="26"/>
          <w:lang w:eastAsia="en-US"/>
        </w:rPr>
        <w:t xml:space="preserve">что ПО соответствует требованиям действующего законодательства Российской Федерации, а также что никакая часть и никакие элементы ПО не нарушают чьих-либо законных прав; </w:t>
      </w:r>
    </w:p>
    <w:p>
      <w:pPr>
        <w:pStyle w:val="Normal"/>
        <w:numPr>
          <w:ilvl w:val="2"/>
          <w:numId w:val="84"/>
        </w:numPr>
        <w:tabs>
          <w:tab w:val="clear" w:pos="708"/>
          <w:tab w:val="left" w:pos="284" w:leader="none"/>
          <w:tab w:val="left" w:pos="1000" w:leader="none"/>
          <w:tab w:val="left" w:pos="6735" w:leader="none"/>
        </w:tabs>
        <w:spacing w:lineRule="auto" w:line="276" w:before="0" w:after="200"/>
        <w:ind w:hanging="993" w:start="993"/>
        <w:jc w:val="both"/>
        <w:rPr/>
      </w:pPr>
      <w:r>
        <w:rPr>
          <w:rFonts w:eastAsia="Calibri"/>
          <w:sz w:val="26"/>
          <w:szCs w:val="26"/>
          <w:lang w:eastAsia="en-US"/>
        </w:rPr>
        <w:t>использование предоставляемой Лицензии Заказчиком в соответствии с условиями настоящего Соглашения не будет нарушать или каким-либо образом ущемлять любые законные права любых третьих лиц, включая Правообладателя;</w:t>
      </w:r>
    </w:p>
    <w:p>
      <w:pPr>
        <w:pStyle w:val="Normal"/>
        <w:numPr>
          <w:ilvl w:val="2"/>
          <w:numId w:val="84"/>
        </w:numPr>
        <w:tabs>
          <w:tab w:val="clear" w:pos="708"/>
          <w:tab w:val="left" w:pos="284" w:leader="none"/>
          <w:tab w:val="left" w:pos="1000" w:leader="none"/>
          <w:tab w:val="left" w:pos="6735" w:leader="none"/>
        </w:tabs>
        <w:spacing w:lineRule="auto" w:line="276" w:before="0" w:after="200"/>
        <w:ind w:hanging="993" w:start="993"/>
        <w:jc w:val="both"/>
        <w:rPr/>
      </w:pPr>
      <w:r>
        <w:rPr>
          <w:rFonts w:eastAsia="Calibri"/>
          <w:sz w:val="26"/>
          <w:szCs w:val="26"/>
          <w:lang w:eastAsia="en-US"/>
        </w:rPr>
        <w:t>право на использование ПО не состоит под арестом, не находится в залоге, в отношении прав использования ПО не ведётся судебного разбирательства, что право использования ПО не является предметом иных имущественных прав и притязаний третьих лиц, в результате которых Исполнитель может утратить право на предоставление Лицензии, предусмотренной Соглашением;</w:t>
      </w:r>
    </w:p>
    <w:p>
      <w:pPr>
        <w:pStyle w:val="Normal"/>
        <w:widowControl w:val="false"/>
        <w:numPr>
          <w:ilvl w:val="2"/>
          <w:numId w:val="84"/>
        </w:numPr>
        <w:tabs>
          <w:tab w:val="clear" w:pos="708"/>
          <w:tab w:val="left" w:pos="1000" w:leader="none"/>
          <w:tab w:val="left" w:pos="1142" w:leader="none"/>
          <w:tab w:val="left" w:pos="6735" w:leader="none"/>
        </w:tabs>
        <w:spacing w:lineRule="auto" w:line="276" w:before="0" w:after="200"/>
        <w:ind w:hanging="993" w:start="993"/>
        <w:jc w:val="both"/>
        <w:rPr/>
      </w:pPr>
      <w:r>
        <w:rPr>
          <w:sz w:val="26"/>
          <w:szCs w:val="26"/>
          <w:lang w:eastAsia="en-US"/>
        </w:rPr>
        <w:t>он уполномочен Правообладателем ПО оказывать услуги гарантийной/послегарантийной поддержки, а также осуществлять работы по настройке, адаптации и внедрению ПО и обладает специалистами необходимой для этого квалификации (если применимо);</w:t>
      </w:r>
    </w:p>
    <w:p>
      <w:pPr>
        <w:pStyle w:val="Normal"/>
        <w:numPr>
          <w:ilvl w:val="2"/>
          <w:numId w:val="84"/>
        </w:numPr>
        <w:tabs>
          <w:tab w:val="clear" w:pos="708"/>
          <w:tab w:val="left" w:pos="1000" w:leader="none"/>
          <w:tab w:val="left" w:pos="6735" w:leader="none"/>
        </w:tabs>
        <w:spacing w:lineRule="auto" w:line="276" w:before="0" w:after="200"/>
        <w:ind w:hanging="993" w:start="993"/>
        <w:jc w:val="both"/>
        <w:rPr/>
      </w:pPr>
      <w:r>
        <w:rPr>
          <w:rFonts w:eastAsia="Calibri"/>
          <w:sz w:val="26"/>
          <w:szCs w:val="26"/>
          <w:lang w:eastAsia="en-US"/>
        </w:rPr>
        <w:t>ПО не содержит скрытых функциональных возможностей, средств ограничения заявленных функций программного обеспечения во времени, а также не содержит программных вирусов;</w:t>
      </w:r>
    </w:p>
    <w:p>
      <w:pPr>
        <w:pStyle w:val="Normal"/>
        <w:numPr>
          <w:ilvl w:val="2"/>
          <w:numId w:val="84"/>
        </w:numPr>
        <w:tabs>
          <w:tab w:val="clear" w:pos="708"/>
          <w:tab w:val="left" w:pos="284" w:leader="none"/>
          <w:tab w:val="left" w:pos="1000" w:leader="none"/>
          <w:tab w:val="left" w:pos="6735" w:leader="none"/>
        </w:tabs>
        <w:spacing w:lineRule="auto" w:line="276" w:before="0" w:after="200"/>
        <w:ind w:hanging="993" w:start="993"/>
        <w:jc w:val="both"/>
        <w:rPr/>
      </w:pPr>
      <w:r>
        <w:rPr>
          <w:rFonts w:eastAsia="Calibri"/>
          <w:sz w:val="26"/>
          <w:szCs w:val="26"/>
          <w:lang w:eastAsia="en-US"/>
        </w:rPr>
        <w:t>Заказчик не будет понужден к какому-либо платежу, не предусмотренному настоящим Соглашением и\или Договором, в связи с использованием ПО на условиях настоящего Соглашения и/или Договора.</w:t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284" w:leader="none"/>
          <w:tab w:val="left" w:pos="1843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Нарушение Исполнителем гарантий, описанных в п. 3.1. Соглашения, является существенным нарушением настоящего Соглашения и Договора, Приложением к которому является настоящее Соглашение. В случае нарушения Исполнителем любых гарантий и заверений, указанных в п. 3.1. Соглашения, Исполнитель возместит Заказчику убытки в полном объеме, а также выплатит штрафную неустойку в размере 10% (десять процентов) от размера лицензионного вознаграждения за предоставление Лицензии.</w:t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284" w:leader="none"/>
          <w:tab w:val="left" w:pos="1843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Если претензии/иски третьих лиц, основанные на нарушении Исполнителем своих гарантий и\или обязательств по настоящему Соглашению, будут предъявлены Заказчику, Исполнитель своими силами и за свой счет будет разрешать (рассматривать) такие претензии/иски, оградив Заказчика от возможных убытков и участия в рассмотрении претензий/возможном судебном разбирательстве.</w:t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284" w:leader="none"/>
          <w:tab w:val="left" w:pos="1843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Заказчик вправе также, уведомив Исполнителя и заявив ходатайство о привлечении его к участию в рассмотрении дела, самостоятельно осуществить судебную защиту в случае предъявления к Заказчику третьими лицами иска в связи с нарушением интеллектуальных прав на ПО, полученных по настоящему Соглашению. В этом случае при вынесении судебного решения, вступившего в законную силу, против Заказчика о взыскании средств с последнего либо о запрете Заказчику использовать ПО так, как это разрешено настоящим Соглашением, Исполнитель обязан возместить Заказчику убытки в полном объеме и все документально подтвержденные судебные издержки не позднее 10 (Десяти) рабочих дней с даты получения от Заказчика соответствующего письменного требования об уплате.</w:t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284" w:leader="none"/>
          <w:tab w:val="left" w:pos="1843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В случаях, предусмотренных в пп. 3.3. и 3.4. Соглашения, Заказчик вправе привлекать к участию в рассмотрении претензий/судебном процессе Исполнителя и запрашивать у Исполнителя документы, подтверждающие законность использования ПО Заказчиком на условиях, определённых настоящим Соглашением, а последний не вправе отказываться от такого участия и от предоставления запрошенных документов.</w:t>
      </w:r>
    </w:p>
    <w:p>
      <w:pPr>
        <w:pStyle w:val="Normal"/>
        <w:tabs>
          <w:tab w:val="clear" w:pos="708"/>
          <w:tab w:val="left" w:pos="1000" w:leader="none"/>
          <w:tab w:val="left" w:pos="6735" w:leader="none"/>
        </w:tabs>
        <w:spacing w:lineRule="auto" w:line="276" w:before="0" w:after="200"/>
        <w:ind w:start="709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Normal"/>
        <w:numPr>
          <w:ilvl w:val="0"/>
          <w:numId w:val="84"/>
        </w:numPr>
        <w:tabs>
          <w:tab w:val="clear" w:pos="708"/>
          <w:tab w:val="left" w:pos="1000" w:leader="none"/>
          <w:tab w:val="left" w:pos="6735" w:leader="none"/>
        </w:tabs>
        <w:spacing w:lineRule="auto" w:line="276" w:before="0" w:after="200"/>
        <w:jc w:val="both"/>
        <w:rPr/>
      </w:pPr>
      <w:r>
        <w:rPr>
          <w:rFonts w:eastAsia="Calibri"/>
          <w:b/>
          <w:sz w:val="26"/>
          <w:szCs w:val="26"/>
          <w:lang w:eastAsia="en-US"/>
        </w:rPr>
        <w:t>ЦЕНА</w:t>
      </w:r>
    </w:p>
    <w:p>
      <w:pPr>
        <w:pStyle w:val="Normal"/>
        <w:tabs>
          <w:tab w:val="clear" w:pos="708"/>
          <w:tab w:val="left" w:pos="1000" w:leader="none"/>
          <w:tab w:val="left" w:pos="6735" w:leader="none"/>
        </w:tabs>
        <w:spacing w:lineRule="auto" w:line="276" w:before="0" w:after="200"/>
        <w:ind w:start="360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0" w:leader="none"/>
          <w:tab w:val="left" w:pos="851" w:leader="none"/>
        </w:tabs>
        <w:spacing w:lineRule="auto" w:line="276" w:before="0" w:after="200"/>
        <w:ind w:hanging="0" w:start="0"/>
        <w:jc w:val="both"/>
        <w:rPr/>
      </w:pPr>
      <w:r>
        <w:rPr>
          <w:rFonts w:eastAsia="Calibri"/>
          <w:sz w:val="26"/>
          <w:szCs w:val="26"/>
          <w:lang w:eastAsia="en-US"/>
        </w:rPr>
        <w:t>Размер вознаграждения за предоставление Лицензии на использование ПО указан в Договоре.</w:t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0" w:leader="none"/>
          <w:tab w:val="left" w:pos="851" w:leader="none"/>
        </w:tabs>
        <w:spacing w:lineRule="auto" w:line="276" w:before="0" w:after="200"/>
        <w:ind w:hanging="0" w:start="0"/>
        <w:jc w:val="both"/>
        <w:rPr/>
      </w:pPr>
      <w:r>
        <w:rPr>
          <w:rFonts w:eastAsia="Calibri"/>
          <w:sz w:val="26"/>
          <w:szCs w:val="26"/>
          <w:lang w:eastAsia="en-US"/>
        </w:rPr>
        <w:t>Порядок оплаты вознаграждения за предоставление Лицензии предусмотрен Договором.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start="709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Normal"/>
        <w:numPr>
          <w:ilvl w:val="0"/>
          <w:numId w:val="84"/>
        </w:numPr>
        <w:tabs>
          <w:tab w:val="clear" w:pos="708"/>
          <w:tab w:val="left" w:pos="6735" w:leader="none"/>
        </w:tabs>
        <w:spacing w:lineRule="auto" w:line="276" w:before="0" w:after="200"/>
        <w:jc w:val="both"/>
        <w:rPr/>
      </w:pPr>
      <w:r>
        <w:rPr>
          <w:rFonts w:eastAsia="Calibri"/>
          <w:b/>
          <w:sz w:val="26"/>
          <w:szCs w:val="26"/>
          <w:lang w:eastAsia="en-US"/>
        </w:rPr>
        <w:t>ПОРЯДОК ПРЕДОСТАВЛЕНИЯ ЛИЦЕНЗИИ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start="360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993" w:leader="none"/>
          <w:tab w:val="left" w:pos="1276" w:leader="none"/>
          <w:tab w:val="left" w:pos="1843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Исполнитель обязуется передать Программное обеспечение на физическом носителе, а также Документацию на ПО на DVD или Flash-disk в течение 3 рабочих дней после решения Заказчика о его установке. Исполнитель гарантирует, что Документация будет составлена на русском языке.</w:t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0" w:leader="none"/>
          <w:tab w:val="left" w:pos="1985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Не позднее 3 (Трех) рабочих дней с даты передачи Заказчику ПО и Документации Исполнитель передает Заказчику Акт сдачи-приемки Лицензии в двух экземплярах. В течение 10 (десяти) рабочих дней с даты получения Акта сдачи-приемки Лицензии Заказчик либо подписывает его и передаёт один подписанный экземпляр Исполнителю, либо направляет Исполнителю письменный мотивированный отказ от приемки Лицензии с перечнем выявленных недостатков и сроков их устранения.</w:t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0" w:leader="none"/>
          <w:tab w:val="left" w:pos="1985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Исполнитель устраняет указанные в мотивированном отказе от приемки Лицензии недостатки своими силами и за свой счет в срок, указанный Заказчиком.</w:t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0" w:leader="none"/>
          <w:tab w:val="left" w:pos="1985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Датой выполнения обязательств Исполнителем по передаче Лицензии считается дата подписания Заказчиком Акта сдачи-приемки Лицензии.</w:t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1985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Если ПО снабжено техническим средствам защиты авторских прав, Исполнитель обязуется одновременно с передачей Лицензии предоставить Заказчику ключи, коды и иные подобные сведения, необходимые для использования ПО способами, указанными в настоящем Соглашении.</w:t>
      </w:r>
    </w:p>
    <w:p>
      <w:pPr>
        <w:pStyle w:val="Normal"/>
        <w:tabs>
          <w:tab w:val="clear" w:pos="708"/>
          <w:tab w:val="left" w:pos="1985" w:leader="none"/>
        </w:tabs>
        <w:spacing w:lineRule="auto" w:line="276" w:before="0" w:after="200"/>
        <w:ind w:start="100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tabs>
          <w:tab w:val="clear" w:pos="708"/>
          <w:tab w:val="left" w:pos="1985" w:leader="none"/>
        </w:tabs>
        <w:spacing w:lineRule="auto" w:line="276" w:before="0" w:after="200"/>
        <w:ind w:start="1000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Normal"/>
        <w:numPr>
          <w:ilvl w:val="0"/>
          <w:numId w:val="84"/>
        </w:numPr>
        <w:tabs>
          <w:tab w:val="clear" w:pos="708"/>
          <w:tab w:val="left" w:pos="6735" w:leader="none"/>
        </w:tabs>
        <w:spacing w:lineRule="auto" w:line="276" w:before="0" w:after="200"/>
        <w:jc w:val="both"/>
        <w:rPr/>
      </w:pPr>
      <w:r>
        <w:rPr>
          <w:rFonts w:eastAsia="Calibri"/>
          <w:b/>
          <w:sz w:val="26"/>
          <w:szCs w:val="26"/>
          <w:lang w:eastAsia="en-US"/>
        </w:rPr>
        <w:t>ГАРАНТИЯ И ТЕХНИЧЕСКАЯ ПОДДЕРЖКА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start="360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1985" w:leader="none"/>
        </w:tabs>
        <w:spacing w:lineRule="auto" w:line="276" w:before="0" w:after="200"/>
        <w:ind w:hanging="858" w:start="1000"/>
        <w:jc w:val="both"/>
        <w:rPr/>
      </w:pPr>
      <w:r>
        <w:rPr>
          <w:rFonts w:eastAsia="Calibri"/>
          <w:sz w:val="26"/>
          <w:szCs w:val="26"/>
          <w:lang w:eastAsia="en-US"/>
        </w:rPr>
        <w:t xml:space="preserve">Исполнитель гарантирует работоспособность ПО на протяжении гарантийного периода, равного 12 (двенадцати) месяцам с даты подписания Сторонами Акта сдачи-приемки Лицензии. </w:t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1985" w:leader="none"/>
        </w:tabs>
        <w:spacing w:lineRule="auto" w:line="276" w:before="0" w:after="200"/>
        <w:ind w:hanging="858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Условия гарантийной поддержки должны соответствовать требованиям, изложенным в Приложении № 1 Технического задания к Договору.</w:t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1985" w:leader="none"/>
        </w:tabs>
        <w:spacing w:lineRule="auto" w:line="276" w:before="0" w:after="200"/>
        <w:ind w:hanging="858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Стороны пришли к соглашению, что Заказчик вправе заключать договор на услуги по постгарантийной поддержке, в том числе на услуги по обновлению ПО, с третьими лицами.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start="1000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Normal"/>
        <w:numPr>
          <w:ilvl w:val="0"/>
          <w:numId w:val="84"/>
        </w:numPr>
        <w:tabs>
          <w:tab w:val="clear" w:pos="708"/>
          <w:tab w:val="left" w:pos="6735" w:leader="none"/>
        </w:tabs>
        <w:spacing w:lineRule="auto" w:line="276" w:before="0" w:after="200"/>
        <w:jc w:val="both"/>
        <w:rPr/>
      </w:pPr>
      <w:r>
        <w:rPr>
          <w:rFonts w:eastAsia="Calibri"/>
          <w:b/>
          <w:sz w:val="26"/>
          <w:szCs w:val="26"/>
          <w:lang w:eastAsia="en-US"/>
        </w:rPr>
        <w:t>ОТВЕТСТВЕННОСТЬ СТОРОН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start="360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0" w:leader="none"/>
          <w:tab w:val="left" w:pos="1985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В случае нарушения сроков передачи ПО, Лицензии и (или) Документации более чем на 20 (Двадцать) рабочих дней, Заказчик вправе расторгнуть Договор, приложением к которому является настоящее Соглашение, во внесудебном порядке путем одностороннего отказа от исполнения обязательств и уведомить об этом Исполнителя в письменной форме и\или применить санкции, предусмотренные Договором.</w:t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0" w:leader="none"/>
          <w:tab w:val="left" w:pos="1985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В случае досрочного прекращения права использования ПО у Исполнителя по каким бы то ни было основаниям (кроме истечения срока действия исключительного права на ПО в связи с переходом в общественное достояние), Исполнитель обязуется в срок не превышающий 1 (одного) календарного дня предоставить право использования на аналогичное по функциональности ПО на условиях,  тождественных установленных Договором,  с зачетом уплаченного ранее Заказчиком вознаграждения, либо вернуть уплаченное вознаграждение за период с даты прекращения права у Заказчика и до прекращения срока использования ПО, установленного настоящим Договором.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start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start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start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start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numPr>
          <w:ilvl w:val="0"/>
          <w:numId w:val="84"/>
        </w:numPr>
        <w:tabs>
          <w:tab w:val="clear" w:pos="708"/>
          <w:tab w:val="left" w:pos="6735" w:leader="none"/>
        </w:tabs>
        <w:spacing w:lineRule="auto" w:line="276" w:before="0" w:after="200"/>
        <w:jc w:val="both"/>
        <w:rPr/>
      </w:pPr>
      <w:r>
        <w:rPr>
          <w:rFonts w:eastAsia="Calibri"/>
          <w:b/>
          <w:sz w:val="26"/>
          <w:szCs w:val="26"/>
          <w:lang w:eastAsia="en-US"/>
        </w:rPr>
        <w:t>ПРОЧИЕ УСЛОВИЯ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start="360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0" w:leader="none"/>
          <w:tab w:val="left" w:pos="1985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Настоящее Соглашение, включая его приложения, является неотъемлемой частью Договора. Во всем, что не предусмотрено настоящим Соглашением, Стороны руководствуются Договором.</w:t>
      </w:r>
    </w:p>
    <w:p>
      <w:pPr>
        <w:pStyle w:val="Normal"/>
        <w:numPr>
          <w:ilvl w:val="1"/>
          <w:numId w:val="84"/>
        </w:numPr>
        <w:tabs>
          <w:tab w:val="clear" w:pos="708"/>
          <w:tab w:val="left" w:pos="0" w:leader="none"/>
          <w:tab w:val="left" w:pos="1985" w:leader="none"/>
        </w:tabs>
        <w:spacing w:lineRule="auto" w:line="276" w:before="0" w:after="200"/>
        <w:ind w:hanging="1000" w:start="1000"/>
        <w:jc w:val="both"/>
        <w:rPr/>
      </w:pPr>
      <w:r>
        <w:rPr>
          <w:rFonts w:eastAsia="Calibri"/>
          <w:sz w:val="26"/>
          <w:szCs w:val="26"/>
          <w:lang w:eastAsia="en-US"/>
        </w:rPr>
        <w:t>Приложением к Соглашению являются:</w:t>
      </w:r>
    </w:p>
    <w:p>
      <w:pPr>
        <w:pStyle w:val="Normal"/>
        <w:numPr>
          <w:ilvl w:val="2"/>
          <w:numId w:val="84"/>
        </w:numPr>
        <w:tabs>
          <w:tab w:val="clear" w:pos="708"/>
          <w:tab w:val="left" w:pos="6735" w:leader="none"/>
        </w:tabs>
        <w:spacing w:lineRule="auto" w:line="276" w:before="0" w:after="200"/>
        <w:ind w:hanging="993" w:start="993"/>
        <w:jc w:val="both"/>
        <w:rPr/>
      </w:pPr>
      <w:r>
        <w:rPr>
          <w:rFonts w:eastAsia="Calibri"/>
          <w:sz w:val="26"/>
          <w:szCs w:val="26"/>
          <w:lang w:eastAsia="en-US"/>
        </w:rPr>
        <w:t>Приложение № 1. Форма Акта сдачи-приемки Лицензии.</w:t>
      </w:r>
    </w:p>
    <w:p>
      <w:pPr>
        <w:pStyle w:val="Normal"/>
        <w:suppressAutoHyphens w:val="true"/>
        <w:spacing w:before="0" w:after="16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br w:type="page"/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start="2832"/>
        <w:jc w:val="both"/>
        <w:rPr/>
      </w:pPr>
      <w:r>
        <w:rPr>
          <w:rFonts w:eastAsia="Calibri"/>
          <w:sz w:val="26"/>
          <w:szCs w:val="26"/>
          <w:lang w:eastAsia="en-US"/>
        </w:rPr>
        <w:t>Приложение № 1 к Лицензионному соглашению о предоставлении права использования (Лицензии) программного обеспечения</w:t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0" w:leader="none"/>
          <w:tab w:val="left" w:pos="6735" w:leader="none"/>
        </w:tabs>
        <w:spacing w:lineRule="auto" w:line="276" w:before="0" w:after="200"/>
        <w:jc w:val="center"/>
        <w:rPr/>
      </w:pPr>
      <w:r>
        <w:rPr>
          <w:rFonts w:eastAsia="Calibri"/>
          <w:b/>
          <w:sz w:val="26"/>
          <w:szCs w:val="26"/>
          <w:lang w:eastAsia="en-US"/>
        </w:rPr>
        <w:t>Начало формы</w:t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0" w:leader="none"/>
          <w:tab w:val="left" w:pos="6735" w:leader="none"/>
        </w:tabs>
        <w:spacing w:lineRule="auto" w:line="276" w:before="0" w:after="20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jc w:val="center"/>
        <w:rPr/>
      </w:pPr>
      <w:r>
        <w:rPr>
          <w:rFonts w:eastAsia="Calibri"/>
          <w:sz w:val="26"/>
          <w:szCs w:val="26"/>
          <w:lang w:eastAsia="en-US"/>
        </w:rPr>
        <w:t xml:space="preserve">АКТ 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jc w:val="center"/>
        <w:rPr/>
      </w:pPr>
      <w:r>
        <w:rPr>
          <w:rFonts w:eastAsia="Calibri"/>
          <w:sz w:val="26"/>
          <w:szCs w:val="26"/>
          <w:lang w:eastAsia="en-US"/>
        </w:rPr>
        <w:t>СДАЧИ-ПРИЕМКИ ЛИЦЕНЗИИ</w:t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firstLine="567"/>
        <w:jc w:val="center"/>
        <w:rPr/>
      </w:pPr>
      <w:r>
        <w:rPr>
          <w:rFonts w:eastAsia="Calibri"/>
          <w:sz w:val="26"/>
          <w:szCs w:val="26"/>
          <w:lang w:eastAsia="en-US"/>
        </w:rPr>
        <w:t>г. Москва                                                                        «_____» ________202_года</w:t>
        <w:br/>
      </w:r>
    </w:p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firstLine="567"/>
        <w:jc w:val="both"/>
        <w:rPr/>
      </w:pPr>
      <w:r>
        <w:rPr>
          <w:b/>
          <w:sz w:val="26"/>
          <w:szCs w:val="26"/>
        </w:rPr>
        <w:t>________________________________________________</w:t>
      </w:r>
      <w:r>
        <w:rPr>
          <w:sz w:val="26"/>
          <w:szCs w:val="26"/>
        </w:rPr>
        <w:t>, в лице _____, действующего на основании _________, именуемое в дальнейшем «</w:t>
      </w:r>
      <w:r>
        <w:rPr>
          <w:b/>
          <w:i/>
          <w:sz w:val="26"/>
          <w:szCs w:val="26"/>
        </w:rPr>
        <w:t>Исполнитель</w:t>
      </w:r>
      <w:r>
        <w:rPr>
          <w:sz w:val="26"/>
          <w:szCs w:val="26"/>
        </w:rPr>
        <w:t>», с одной стороны, и</w:t>
      </w:r>
      <w:r>
        <w:rPr>
          <w:rFonts w:eastAsia="Calibri"/>
          <w:b/>
          <w:sz w:val="26"/>
          <w:szCs w:val="26"/>
          <w:lang w:eastAsia="en-US"/>
        </w:rPr>
        <w:t xml:space="preserve"> _______________________</w:t>
      </w:r>
      <w:r>
        <w:rPr>
          <w:sz w:val="26"/>
          <w:szCs w:val="26"/>
        </w:rPr>
        <w:t>, в лице _____, действующего на основании _________, именуемое в дальнейшем «</w:t>
      </w:r>
      <w:r>
        <w:rPr>
          <w:b/>
          <w:i/>
          <w:sz w:val="26"/>
          <w:szCs w:val="26"/>
        </w:rPr>
        <w:t>Заказчик</w:t>
      </w:r>
      <w:r>
        <w:rPr>
          <w:sz w:val="26"/>
          <w:szCs w:val="26"/>
        </w:rPr>
        <w:t>», с другой стороны, совместно именуемые «</w:t>
      </w:r>
      <w:r>
        <w:rPr>
          <w:b/>
          <w:i/>
          <w:sz w:val="26"/>
          <w:szCs w:val="26"/>
        </w:rPr>
        <w:t>Стороны</w:t>
      </w:r>
      <w:r>
        <w:rPr>
          <w:sz w:val="26"/>
          <w:szCs w:val="26"/>
        </w:rPr>
        <w:t>», а по отдельности «</w:t>
      </w:r>
      <w:r>
        <w:rPr>
          <w:b/>
          <w:i/>
          <w:sz w:val="26"/>
          <w:szCs w:val="26"/>
        </w:rPr>
        <w:t>Сторона</w:t>
      </w:r>
      <w:r>
        <w:rPr>
          <w:sz w:val="26"/>
          <w:szCs w:val="26"/>
        </w:rPr>
        <w:t>»,</w:t>
      </w:r>
      <w:r>
        <w:rPr>
          <w:rFonts w:eastAsia="Calibri"/>
          <w:sz w:val="26"/>
          <w:szCs w:val="26"/>
          <w:lang w:eastAsia="en-US"/>
        </w:rPr>
        <w:t xml:space="preserve"> составили настоящий Акт сдачи-приемки Лицензии (далее - «Акт») о нижеследующем.</w:t>
      </w:r>
    </w:p>
    <w:p>
      <w:pPr>
        <w:pStyle w:val="Normal"/>
        <w:numPr>
          <w:ilvl w:val="0"/>
          <w:numId w:val="83"/>
        </w:numPr>
        <w:tabs>
          <w:tab w:val="clear" w:pos="708"/>
          <w:tab w:val="left" w:pos="6735" w:leader="none"/>
        </w:tabs>
        <w:spacing w:lineRule="auto" w:line="276" w:before="0" w:after="200"/>
        <w:ind w:hanging="357" w:start="357"/>
        <w:jc w:val="both"/>
        <w:rPr/>
      </w:pPr>
      <w:r>
        <w:rPr>
          <w:rFonts w:eastAsia="Calibri"/>
          <w:sz w:val="26"/>
          <w:szCs w:val="26"/>
          <w:lang w:eastAsia="en-US"/>
        </w:rPr>
        <w:t>Исполнитель за вознаграждение передал Заказчику Лицензию на предоставление прав использования программного обеспечения (лицензий) № _____ от «_____»          2024 года, а Заказчик принял следующее Программное обеспечение:</w:t>
      </w:r>
    </w:p>
    <w:tbl>
      <w:tblPr>
        <w:tblpPr w:vertAnchor="text" w:horzAnchor="margin" w:leftFromText="180" w:rightFromText="180" w:tblpX="0" w:tblpY="642"/>
        <w:tblW w:w="5000" w:type="pct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59"/>
        <w:gridCol w:w="1804"/>
        <w:gridCol w:w="2052"/>
        <w:gridCol w:w="1239"/>
        <w:gridCol w:w="725"/>
        <w:gridCol w:w="828"/>
        <w:gridCol w:w="2147"/>
      </w:tblGrid>
      <w:tr>
        <w:trPr/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</w:t>
            </w:r>
            <w:r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1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Наименование ПО</w:t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ПО в  Едином реестре российских программ для электронных вычислительных машин и баз данных, </w:t>
            </w:r>
          </w:p>
          <w:p>
            <w:pPr>
              <w:pStyle w:val="Normal"/>
              <w:tabs>
                <w:tab w:val="clear" w:pos="708"/>
                <w:tab w:val="left" w:pos="6735" w:leader="none"/>
              </w:tabs>
              <w:spacing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№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пункта и № Приказа Минцифры России </w:t>
            </w:r>
          </w:p>
        </w:tc>
        <w:tc>
          <w:tcPr>
            <w:tcW w:w="1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  <w:p>
            <w:pPr>
              <w:pStyle w:val="Normal"/>
              <w:tabs>
                <w:tab w:val="clear" w:pos="708"/>
                <w:tab w:val="left" w:pos="6735" w:leader="none"/>
              </w:tabs>
              <w:spacing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  <w:p>
            <w:pPr>
              <w:pStyle w:val="Normal"/>
              <w:tabs>
                <w:tab w:val="clear" w:pos="708"/>
                <w:tab w:val="left" w:pos="6735" w:leader="none"/>
              </w:tabs>
              <w:spacing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  <w:p>
            <w:pPr>
              <w:pStyle w:val="Normal"/>
              <w:tabs>
                <w:tab w:val="clear" w:pos="708"/>
                <w:tab w:val="left" w:pos="6735" w:leader="none"/>
              </w:tabs>
              <w:spacing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  <w:p>
            <w:pPr>
              <w:pStyle w:val="Normal"/>
              <w:tabs>
                <w:tab w:val="clear" w:pos="708"/>
                <w:tab w:val="left" w:pos="6735" w:leader="none"/>
              </w:tabs>
              <w:spacing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Срок действия лицензии</w:t>
            </w:r>
          </w:p>
        </w:tc>
        <w:tc>
          <w:tcPr>
            <w:tcW w:w="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Кол-во</w:t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Цена, руб.</w:t>
            </w:r>
          </w:p>
        </w:tc>
        <w:tc>
          <w:tcPr>
            <w:tcW w:w="2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before="0" w:after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Лицензионное вознаграждение, руб.,</w:t>
            </w:r>
          </w:p>
          <w:p>
            <w:pPr>
              <w:pStyle w:val="Normal"/>
              <w:tabs>
                <w:tab w:val="clear" w:pos="708"/>
                <w:tab w:val="left" w:pos="6735" w:leader="none"/>
              </w:tabs>
              <w:spacing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/НДС не облагается согласно пп. 26 п. 2 ст. 149 НК РФ (ПО зарегистрировано в Едином реестре российских программ для электронных вычислительных машин и баз данных)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</w:r>
          </w:p>
        </w:tc>
        <w:tc>
          <w:tcPr>
            <w:tcW w:w="1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2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</w:r>
          </w:p>
        </w:tc>
        <w:tc>
          <w:tcPr>
            <w:tcW w:w="1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</w:r>
          </w:p>
        </w:tc>
        <w:tc>
          <w:tcPr>
            <w:tcW w:w="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2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2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2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2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236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48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2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</w:tbl>
    <w:p>
      <w:pPr>
        <w:pStyle w:val="Normal"/>
        <w:tabs>
          <w:tab w:val="clear" w:pos="708"/>
          <w:tab w:val="left" w:pos="6735" w:leader="none"/>
        </w:tabs>
        <w:spacing w:lineRule="auto" w:line="276" w:before="0" w:after="200"/>
        <w:ind w:start="357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Normal"/>
        <w:numPr>
          <w:ilvl w:val="0"/>
          <w:numId w:val="83"/>
        </w:numPr>
        <w:tabs>
          <w:tab w:val="clear" w:pos="708"/>
          <w:tab w:val="left" w:pos="6735" w:leader="none"/>
        </w:tabs>
        <w:spacing w:lineRule="auto" w:line="240" w:before="120" w:after="200"/>
        <w:ind w:hanging="357" w:start="357"/>
        <w:jc w:val="both"/>
        <w:rPr/>
      </w:pPr>
      <w:r>
        <w:rPr>
          <w:rFonts w:eastAsia="Calibri"/>
          <w:sz w:val="26"/>
          <w:szCs w:val="26"/>
          <w:lang w:eastAsia="en-US"/>
        </w:rPr>
        <w:t>Исполнитель передал, а Заказчик принял ПО, Документацию на ПО</w:t>
      </w:r>
      <w:r>
        <w:rPr>
          <w:rFonts w:eastAsia="Calibri"/>
          <w:i/>
          <w:sz w:val="26"/>
          <w:szCs w:val="26"/>
          <w:lang w:eastAsia="en-US"/>
        </w:rPr>
        <w:t xml:space="preserve">_____________________ </w:t>
      </w:r>
      <w:r>
        <w:rPr>
          <w:rFonts w:eastAsia="Calibri"/>
          <w:i/>
          <w:color w:val="FF0000"/>
          <w:sz w:val="26"/>
          <w:szCs w:val="26"/>
          <w:lang w:eastAsia="en-US"/>
        </w:rPr>
        <w:t>[указать способ передачи Документации]</w:t>
      </w:r>
      <w:r>
        <w:rPr>
          <w:rFonts w:eastAsia="Calibri"/>
          <w:sz w:val="26"/>
          <w:szCs w:val="26"/>
          <w:lang w:eastAsia="en-US"/>
        </w:rPr>
        <w:t xml:space="preserve"> в _ экз. </w:t>
      </w:r>
    </w:p>
    <w:p>
      <w:pPr>
        <w:pStyle w:val="Normal"/>
        <w:numPr>
          <w:ilvl w:val="0"/>
          <w:numId w:val="83"/>
        </w:numPr>
        <w:tabs>
          <w:tab w:val="clear" w:pos="708"/>
          <w:tab w:val="left" w:pos="6735" w:leader="none"/>
        </w:tabs>
        <w:spacing w:lineRule="auto" w:line="240" w:before="120" w:after="200"/>
        <w:ind w:hanging="357" w:start="357"/>
        <w:jc w:val="both"/>
        <w:rPr/>
      </w:pPr>
      <w:r>
        <w:rPr>
          <w:rFonts w:eastAsia="Calibri"/>
          <w:sz w:val="26"/>
          <w:szCs w:val="26"/>
          <w:lang w:eastAsia="en-US"/>
        </w:rPr>
        <w:t>Лицензия предоставляется на срок действия исключительных прав на ПО.</w:t>
      </w:r>
    </w:p>
    <w:p>
      <w:pPr>
        <w:pStyle w:val="Normal"/>
        <w:numPr>
          <w:ilvl w:val="0"/>
          <w:numId w:val="83"/>
        </w:numPr>
        <w:tabs>
          <w:tab w:val="clear" w:pos="708"/>
          <w:tab w:val="left" w:pos="6735" w:leader="none"/>
        </w:tabs>
        <w:spacing w:lineRule="auto" w:line="240" w:before="0" w:after="200"/>
        <w:jc w:val="both"/>
        <w:rPr/>
      </w:pPr>
      <w:r>
        <w:rPr>
          <w:rFonts w:eastAsia="Calibri"/>
          <w:sz w:val="26"/>
          <w:szCs w:val="26"/>
          <w:lang w:eastAsia="en-US"/>
        </w:rPr>
        <w:t>Настоящий Акт составлен в двух экземплярах, по одному для каждой из Сторон.</w:t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Исполнитель</w:t>
            </w:r>
          </w:p>
        </w:tc>
        <w:tc>
          <w:tcPr>
            <w:tcW w:w="4677" w:type="dxa"/>
            <w:tcBorders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Заказчик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________________ / ________________</w:t>
            </w:r>
          </w:p>
        </w:tc>
        <w:tc>
          <w:tcPr>
            <w:tcW w:w="4677" w:type="dxa"/>
            <w:tcBorders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76" w:before="0" w:after="200"/>
              <w:jc w:val="both"/>
              <w:rPr/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________________ / ________________</w:t>
            </w:r>
          </w:p>
        </w:tc>
      </w:tr>
    </w:tbl>
    <w:p>
      <w:pPr>
        <w:pStyle w:val="Normal"/>
        <w:pBdr>
          <w:top w:val="single" w:sz="4" w:space="1" w:color="000000"/>
        </w:pBdr>
        <w:tabs>
          <w:tab w:val="clear" w:pos="708"/>
          <w:tab w:val="left" w:pos="6735" w:leader="none"/>
        </w:tabs>
        <w:spacing w:lineRule="auto" w:line="276" w:before="0" w:after="200"/>
        <w:jc w:val="both"/>
        <w:rPr/>
      </w:pPr>
      <w:r>
        <w:rPr>
          <w:rFonts w:eastAsia="Calibri"/>
          <w:b/>
          <w:sz w:val="26"/>
          <w:szCs w:val="26"/>
          <w:lang w:eastAsia="en-US"/>
        </w:rPr>
        <w:t>Окончание формы</w:t>
      </w:r>
    </w:p>
    <w:p>
      <w:pPr>
        <w:pStyle w:val="Normal"/>
        <w:spacing w:lineRule="auto" w:line="276" w:before="0" w:after="20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  <w:r>
        <w:br w:type="page"/>
      </w:r>
    </w:p>
    <w:p>
      <w:pPr>
        <w:pStyle w:val="Normal"/>
        <w:suppressAutoHyphens w:val="true"/>
        <w:spacing w:before="0" w:after="160"/>
        <w:ind w:firstLine="709"/>
        <w:jc w:val="end"/>
        <w:rPr/>
      </w:pPr>
      <w:r>
        <w:rPr>
          <w:rFonts w:eastAsia="Calibri"/>
          <w:b/>
          <w:sz w:val="26"/>
          <w:szCs w:val="26"/>
          <w:lang w:eastAsia="en-US"/>
        </w:rPr>
        <w:t>Приложение № 3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709"/>
        <w:jc w:val="end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  <w:bookmarkStart w:id="27" w:name="акт"/>
      <w:bookmarkStart w:id="28" w:name="акт"/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709"/>
        <w:jc w:val="center"/>
        <w:rPr/>
      </w:pPr>
      <w:r>
        <w:rPr>
          <w:rFonts w:eastAsia="Calibri"/>
          <w:b/>
          <w:bCs/>
          <w:sz w:val="26"/>
          <w:szCs w:val="26"/>
        </w:rPr>
        <w:t>Форма АКТА</w:t>
      </w:r>
      <w:r>
        <w:rPr>
          <w:rFonts w:eastAsia="Calibri"/>
          <w:sz w:val="26"/>
          <w:szCs w:val="26"/>
          <w:lang w:eastAsia="en-US"/>
        </w:rPr>
        <w:t xml:space="preserve"> </w:t>
      </w:r>
      <w:bookmarkEnd w:id="28"/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567" w:leader="none"/>
        </w:tabs>
        <w:spacing w:before="0" w:after="0"/>
        <w:ind w:firstLine="709" w:start="0"/>
        <w:jc w:val="center"/>
        <w:outlineLvl w:val="0"/>
        <w:rPr/>
      </w:pPr>
      <w:r>
        <w:rPr>
          <w:rFonts w:eastAsia="Calibri"/>
          <w:b/>
          <w:bCs/>
          <w:sz w:val="26"/>
          <w:szCs w:val="26"/>
        </w:rPr>
        <w:t>НАЧАЛО ФОРМЫ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567" w:leader="none"/>
        </w:tabs>
        <w:spacing w:before="0" w:after="0"/>
        <w:ind w:firstLine="709" w:start="0"/>
        <w:jc w:val="center"/>
        <w:outlineLvl w:val="0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567" w:leader="none"/>
        </w:tabs>
        <w:spacing w:before="0" w:after="0"/>
        <w:ind w:firstLine="709" w:start="0"/>
        <w:jc w:val="center"/>
        <w:outlineLvl w:val="0"/>
        <w:rPr/>
      </w:pPr>
      <w:r>
        <w:rPr>
          <w:rFonts w:eastAsia="Calibri"/>
          <w:b/>
          <w:bCs/>
          <w:sz w:val="26"/>
          <w:szCs w:val="26"/>
        </w:rPr>
        <w:t>АКТ сдачи –приемки оказанных Услуг __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709"/>
        <w:jc w:val="center"/>
        <w:rPr/>
      </w:pPr>
      <w:r>
        <w:rPr>
          <w:rFonts w:eastAsia="Calibri"/>
          <w:b/>
          <w:sz w:val="26"/>
          <w:szCs w:val="26"/>
        </w:rPr>
        <w:t>по Договору №___ от___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709"/>
        <w:jc w:val="center"/>
        <w:rPr/>
      </w:pPr>
      <w:r>
        <w:rPr>
          <w:rFonts w:eastAsia="Calibri"/>
          <w:b/>
          <w:sz w:val="26"/>
          <w:szCs w:val="26"/>
        </w:rPr>
        <w:t>за период ___________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709"/>
        <w:jc w:val="both"/>
        <w:rPr/>
      </w:pPr>
      <w:r>
        <w:rPr>
          <w:rFonts w:eastAsia="Calibri"/>
          <w:sz w:val="26"/>
          <w:szCs w:val="26"/>
        </w:rPr>
        <w:t>г. Москва                                                                                  “___” _____ 202__г.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567" w:leader="none"/>
        </w:tabs>
        <w:spacing w:before="0" w:after="0"/>
        <w:ind w:firstLine="709" w:start="0"/>
        <w:jc w:val="both"/>
        <w:outlineLvl w:val="0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</w:p>
    <w:p>
      <w:pPr>
        <w:pStyle w:val="Normal"/>
        <w:tabs>
          <w:tab w:val="clear" w:pos="708"/>
          <w:tab w:val="left" w:pos="567" w:leader="none"/>
        </w:tabs>
        <w:spacing w:before="0" w:after="200"/>
        <w:ind w:firstLine="709"/>
        <w:jc w:val="both"/>
        <w:rPr/>
      </w:pPr>
      <w:r>
        <w:rPr>
          <w:rFonts w:eastAsia="Calibri"/>
          <w:sz w:val="26"/>
          <w:szCs w:val="26"/>
        </w:rPr>
        <w:t>___________________</w:t>
      </w:r>
      <w:r>
        <w:rPr>
          <w:rFonts w:eastAsia="Calibri"/>
          <w:sz w:val="26"/>
          <w:szCs w:val="26"/>
        </w:rPr>
        <w:t xml:space="preserve">, именуемое в дальнейшем "Заказчик", </w:t>
      </w:r>
      <w:r>
        <w:rPr>
          <w:sz w:val="26"/>
          <w:szCs w:val="26"/>
        </w:rPr>
        <w:t>в лице _________, действующего на основании доверенности от _______г. №______, с одной стороны, и _____________, далее именуемое "Исполнитель", в лице ____________, действующего на основании ________,</w:t>
      </w:r>
      <w:r>
        <w:rPr>
          <w:rFonts w:eastAsia="Calibri"/>
          <w:sz w:val="26"/>
          <w:szCs w:val="26"/>
        </w:rPr>
        <w:t xml:space="preserve"> с другой стороны, далее вместе именуемые "Стороны", подписали настоящий Акт о нижеследующем: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709"/>
        <w:jc w:val="both"/>
        <w:rPr/>
      </w:pPr>
      <w:r>
        <w:rPr>
          <w:color w:val="000000"/>
          <w:sz w:val="26"/>
          <w:szCs w:val="26"/>
        </w:rPr>
        <w:t>1. Исполнителем в рамках оказания Услуг оказаны следующие Услуги:</w:t>
      </w:r>
    </w:p>
    <w:p>
      <w:pPr>
        <w:pStyle w:val="Normal"/>
        <w:spacing w:before="0" w:after="0"/>
        <w:ind w:firstLine="709"/>
        <w:jc w:val="both"/>
        <w:rPr/>
      </w:pPr>
      <w:r>
        <w:rPr>
          <w:color w:val="000000"/>
          <w:sz w:val="26"/>
          <w:szCs w:val="26"/>
        </w:rPr>
        <w:t xml:space="preserve">1.1.  </w:t>
      </w:r>
      <w:r>
        <w:rPr>
          <w:i/>
          <w:color w:val="000000"/>
          <w:sz w:val="26"/>
          <w:szCs w:val="26"/>
        </w:rPr>
        <w:t>-…        -…</w:t>
      </w:r>
    </w:p>
    <w:p>
      <w:pPr>
        <w:pStyle w:val="Normal"/>
        <w:spacing w:before="0" w:after="0"/>
        <w:ind w:firstLine="709"/>
        <w:jc w:val="both"/>
        <w:rPr>
          <w:rFonts w:eastAsia="Calibri"/>
          <w:i/>
          <w:i/>
          <w:color w:val="000000"/>
          <w:sz w:val="26"/>
          <w:szCs w:val="26"/>
          <w:lang w:eastAsia="en-US"/>
        </w:rPr>
      </w:pPr>
      <w:r>
        <w:rPr>
          <w:rFonts w:eastAsia="Calibri"/>
          <w:i/>
          <w:color w:val="000000"/>
          <w:sz w:val="26"/>
          <w:szCs w:val="26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709"/>
        <w:jc w:val="both"/>
        <w:rPr/>
      </w:pPr>
      <w:r>
        <w:rPr>
          <w:sz w:val="26"/>
          <w:szCs w:val="26"/>
        </w:rPr>
        <w:t xml:space="preserve">1.2. Услуги по Договору оказаны.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firstLine="709"/>
        <w:contextualSpacing/>
        <w:jc w:val="both"/>
        <w:rPr/>
      </w:pPr>
      <w:r>
        <w:rPr>
          <w:sz w:val="26"/>
          <w:szCs w:val="26"/>
        </w:rPr>
        <w:t>2. Стоимость оказанных Услуг согласно условиям Договора составляет___ (__) рублей __ копеек, в том числе НДС (20%)  - _____ (   ).</w:t>
      </w:r>
    </w:p>
    <w:p>
      <w:pPr>
        <w:pStyle w:val="Normal"/>
        <w:tabs>
          <w:tab w:val="clear" w:pos="708"/>
          <w:tab w:val="right" w:pos="9356" w:leader="none"/>
        </w:tabs>
        <w:suppressAutoHyphens w:val="true"/>
        <w:spacing w:before="0" w:after="0"/>
        <w:ind w:firstLine="709" w:end="-1"/>
        <w:jc w:val="both"/>
        <w:rPr/>
      </w:pPr>
      <w:r>
        <w:rPr>
          <w:sz w:val="26"/>
          <w:szCs w:val="26"/>
        </w:rPr>
        <w:t>3. Заказчик принял оказанные Услуги.</w:t>
      </w:r>
    </w:p>
    <w:p>
      <w:pPr>
        <w:pStyle w:val="Normal"/>
        <w:tabs>
          <w:tab w:val="clear" w:pos="708"/>
          <w:tab w:val="right" w:pos="9356" w:leader="none"/>
        </w:tabs>
        <w:suppressAutoHyphens w:val="true"/>
        <w:spacing w:before="0" w:after="0"/>
        <w:ind w:firstLine="709" w:end="-1"/>
        <w:jc w:val="both"/>
        <w:rPr/>
      </w:pPr>
      <w:r>
        <w:rPr>
          <w:sz w:val="26"/>
          <w:szCs w:val="26"/>
        </w:rPr>
        <w:t>4.</w:t>
        <w:tab/>
        <w:t xml:space="preserve"> Объем и качество оказанных Услуг соответствует/не соответствует требованиям Договора.</w:t>
      </w:r>
    </w:p>
    <w:p>
      <w:pPr>
        <w:pStyle w:val="Normal"/>
        <w:tabs>
          <w:tab w:val="clear" w:pos="708"/>
          <w:tab w:val="right" w:pos="9356" w:leader="none"/>
        </w:tabs>
        <w:suppressAutoHyphens w:val="true"/>
        <w:spacing w:before="0" w:after="0"/>
        <w:ind w:firstLine="709" w:end="-1"/>
        <w:jc w:val="both"/>
        <w:rPr/>
      </w:pPr>
      <w:r>
        <w:rPr>
          <w:sz w:val="26"/>
          <w:szCs w:val="26"/>
        </w:rPr>
        <w:t>5. Размер неустойки, подлежащей взысканию составляет ___ (____) рублей __ копеек.</w:t>
      </w:r>
    </w:p>
    <w:p>
      <w:pPr>
        <w:pStyle w:val="Normal"/>
        <w:tabs>
          <w:tab w:val="clear" w:pos="708"/>
          <w:tab w:val="right" w:pos="9356" w:leader="none"/>
        </w:tabs>
        <w:suppressAutoHyphens w:val="true"/>
        <w:spacing w:before="0" w:after="0"/>
        <w:ind w:firstLine="709" w:end="-1"/>
        <w:jc w:val="both"/>
        <w:rPr/>
      </w:pPr>
      <w:r>
        <w:rPr>
          <w:sz w:val="26"/>
          <w:szCs w:val="26"/>
        </w:rPr>
        <w:t>8.</w:t>
        <w:tab/>
        <w:t xml:space="preserve"> Подлежит оплате Исполнителю сумма _____________ (_________) рублей __ копеек, в том числе НДС (20%) - __________ (________) рублей __ копеек.</w:t>
      </w:r>
    </w:p>
    <w:p>
      <w:pPr>
        <w:pStyle w:val="Normal"/>
        <w:tabs>
          <w:tab w:val="clear" w:pos="708"/>
          <w:tab w:val="right" w:pos="9356" w:leader="none"/>
        </w:tabs>
        <w:suppressAutoHyphens w:val="true"/>
        <w:spacing w:before="0" w:after="0"/>
        <w:ind w:firstLine="709" w:end="-1"/>
        <w:jc w:val="both"/>
        <w:rPr/>
      </w:pPr>
      <w:r>
        <w:rPr>
          <w:sz w:val="26"/>
          <w:szCs w:val="26"/>
        </w:rPr>
        <w:t>9. С даты подписания настоящего Акта Стороны взаимных претензий по оказанным Услугам не имеют.</w:t>
      </w:r>
    </w:p>
    <w:p>
      <w:pPr>
        <w:pStyle w:val="Normal"/>
        <w:suppressAutoHyphens w:val="true"/>
        <w:spacing w:before="0" w:after="0"/>
        <w:ind w:firstLine="709"/>
        <w:jc w:val="both"/>
        <w:rPr/>
      </w:pPr>
      <w:r>
        <w:rPr>
          <w:sz w:val="26"/>
          <w:szCs w:val="26"/>
        </w:rPr>
        <w:t>10.</w:t>
        <w:tab/>
        <w:t>Настоящий Акт составлен в двух экземплярах, по одному для каждой из Сторон, имеющих одинаковую юридическую силу</w:t>
      </w:r>
      <w:r>
        <w:rPr>
          <w:sz w:val="26"/>
          <w:szCs w:val="26"/>
          <w:lang w:eastAsia="ar-SA"/>
        </w:rPr>
        <w:t>.</w:t>
      </w:r>
    </w:p>
    <w:p>
      <w:pPr>
        <w:pStyle w:val="Normal"/>
        <w:suppressAutoHyphens w:val="true"/>
        <w:spacing w:before="0" w:after="0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</w:r>
    </w:p>
    <w:p>
      <w:pPr>
        <w:pStyle w:val="Normal"/>
        <w:suppressAutoHyphens w:val="true"/>
        <w:spacing w:before="0" w:after="0"/>
        <w:ind w:firstLine="709"/>
        <w:jc w:val="both"/>
        <w:rPr/>
      </w:pPr>
      <w:r>
        <w:rPr>
          <w:sz w:val="26"/>
          <w:szCs w:val="26"/>
          <w:lang w:eastAsia="ar-SA"/>
        </w:rPr>
        <w:t>ИСПОЛНИТЕЛЬ                                                     ЗАКАЗЧИК</w:t>
      </w:r>
    </w:p>
    <w:p>
      <w:pPr>
        <w:pStyle w:val="Normal"/>
        <w:suppressAutoHyphens w:val="true"/>
        <w:spacing w:before="0" w:after="0"/>
        <w:ind w:firstLine="709"/>
        <w:jc w:val="both"/>
        <w:rPr/>
      </w:pPr>
      <w:r>
        <w:rPr>
          <w:sz w:val="26"/>
          <w:szCs w:val="26"/>
          <w:lang w:eastAsia="ar-SA"/>
        </w:rPr>
        <w:t>_____________ / ________________                               ___________ / ________________</w:t>
      </w:r>
    </w:p>
    <w:p>
      <w:pPr>
        <w:pStyle w:val="Normal"/>
        <w:suppressAutoHyphens w:val="true"/>
        <w:spacing w:before="0" w:after="0"/>
        <w:ind w:firstLine="709"/>
        <w:jc w:val="both"/>
        <w:rPr/>
      </w:pPr>
      <w:bookmarkStart w:id="29" w:name="системы"/>
      <w:r>
        <w:rPr>
          <w:sz w:val="26"/>
          <w:szCs w:val="26"/>
          <w:lang w:eastAsia="ar-SA"/>
        </w:rPr>
        <w:t>ОКОНЧАНИЕ ФОРМЫ</w:t>
      </w:r>
      <w:bookmarkStart w:id="30" w:name="_GoBack"/>
      <w:bookmarkEnd w:id="29"/>
      <w:bookmarkEnd w:id="30"/>
    </w:p>
    <w:p>
      <w:pPr>
        <w:pStyle w:val="Normal"/>
        <w:tabs>
          <w:tab w:val="clear" w:pos="708"/>
          <w:tab w:val="left" w:pos="255" w:leader="none"/>
          <w:tab w:val="left" w:pos="3540" w:leader="none"/>
        </w:tabs>
        <w:jc w:val="both"/>
        <w:rPr/>
      </w:pPr>
      <w:r>
        <w:rPr>
          <w:lang w:eastAsia="en-US"/>
        </w:rPr>
        <w:tab/>
      </w:r>
    </w:p>
    <w:tbl>
      <w:tblPr>
        <w:tblW w:w="9247" w:type="dxa"/>
        <w:jc w:val="start"/>
        <w:tblInd w:w="-14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4577"/>
        <w:gridCol w:w="4669"/>
      </w:tblGrid>
      <w:tr>
        <w:trPr/>
        <w:tc>
          <w:tcPr>
            <w:tcW w:w="4577" w:type="dxa"/>
            <w:tcBorders/>
          </w:tcPr>
          <w:p>
            <w:pPr>
              <w:pStyle w:val="Normal"/>
              <w:spacing w:before="0" w:after="0"/>
              <w:ind w:firstLine="567"/>
              <w:jc w:val="both"/>
              <w:rPr/>
            </w:pPr>
            <w:r>
              <w:rPr/>
              <w:t>Заказчик</w:t>
            </w:r>
          </w:p>
          <w:p>
            <w:pPr>
              <w:pStyle w:val="Normal"/>
              <w:spacing w:before="0" w:after="0"/>
              <w:ind w:firstLine="567"/>
              <w:jc w:val="both"/>
              <w:rPr/>
            </w:pPr>
            <w:r>
              <w:rPr>
                <w:i/>
              </w:rPr>
              <w:t>Должность</w:t>
            </w:r>
          </w:p>
          <w:p>
            <w:pPr>
              <w:pStyle w:val="Normal"/>
              <w:spacing w:before="0" w:after="0"/>
              <w:ind w:firstLine="567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spacing w:before="0" w:after="0"/>
              <w:ind w:firstLine="567"/>
              <w:jc w:val="both"/>
              <w:rPr/>
            </w:pPr>
            <w:r>
              <w:rPr/>
              <w:t>___________________/___________/</w:t>
            </w:r>
          </w:p>
          <w:p>
            <w:pPr>
              <w:pStyle w:val="Normal"/>
              <w:spacing w:before="0" w:after="0"/>
              <w:ind w:firstLine="567"/>
              <w:jc w:val="both"/>
              <w:rPr/>
            </w:pPr>
            <w:r>
              <w:rPr/>
            </w:r>
          </w:p>
          <w:p>
            <w:pPr>
              <w:pStyle w:val="Normal"/>
              <w:spacing w:before="0" w:after="0"/>
              <w:ind w:firstLine="567"/>
              <w:jc w:val="both"/>
              <w:rPr/>
            </w:pPr>
            <w:r>
              <w:rPr/>
              <w:t>М.П.</w:t>
            </w:r>
          </w:p>
        </w:tc>
        <w:tc>
          <w:tcPr>
            <w:tcW w:w="4669" w:type="dxa"/>
            <w:tcBorders/>
          </w:tcPr>
          <w:p>
            <w:pPr>
              <w:pStyle w:val="Normal"/>
              <w:spacing w:before="0" w:after="0"/>
              <w:ind w:firstLine="567"/>
              <w:jc w:val="both"/>
              <w:rPr/>
            </w:pPr>
            <w:r>
              <w:rPr/>
              <w:t>Исполнитель</w:t>
            </w:r>
          </w:p>
          <w:p>
            <w:pPr>
              <w:pStyle w:val="Normal"/>
              <w:spacing w:before="0" w:after="0"/>
              <w:ind w:firstLine="567"/>
              <w:jc w:val="both"/>
              <w:rPr/>
            </w:pPr>
            <w:r>
              <w:rPr>
                <w:i/>
              </w:rPr>
              <w:t>Должность</w:t>
            </w:r>
          </w:p>
          <w:p>
            <w:pPr>
              <w:pStyle w:val="Normal"/>
              <w:spacing w:before="0" w:after="0"/>
              <w:ind w:firstLine="567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spacing w:before="0" w:after="0"/>
              <w:ind w:firstLine="567"/>
              <w:jc w:val="both"/>
              <w:rPr/>
            </w:pPr>
            <w:r>
              <w:rPr/>
              <w:t>____________________/___________/</w:t>
            </w:r>
          </w:p>
          <w:p>
            <w:pPr>
              <w:pStyle w:val="Normal"/>
              <w:spacing w:before="0" w:after="0"/>
              <w:ind w:firstLine="567"/>
              <w:jc w:val="both"/>
              <w:rPr/>
            </w:pPr>
            <w:r>
              <w:rPr/>
            </w:r>
          </w:p>
          <w:p>
            <w:pPr>
              <w:pStyle w:val="Normal"/>
              <w:spacing w:before="0" w:after="0"/>
              <w:ind w:firstLine="567"/>
              <w:jc w:val="both"/>
              <w:rPr/>
            </w:pPr>
            <w:r>
              <w:rPr/>
              <w:t>М.П.</w:t>
            </w:r>
          </w:p>
        </w:tc>
      </w:tr>
    </w:tbl>
    <w:p>
      <w:pPr>
        <w:pStyle w:val="Normal"/>
        <w:tabs>
          <w:tab w:val="clear" w:pos="708"/>
          <w:tab w:val="left" w:pos="255" w:leader="none"/>
          <w:tab w:val="left" w:pos="3540" w:leader="none"/>
        </w:tabs>
        <w:jc w:val="both"/>
        <w:rPr/>
      </w:pPr>
      <w:r>
        <w:rPr>
          <w:lang w:eastAsia="en-US"/>
        </w:rPr>
        <w:tab/>
      </w:r>
    </w:p>
    <w:p>
      <w:pPr>
        <w:pStyle w:val="Normal"/>
        <w:spacing w:lineRule="auto" w:line="259" w:before="0" w:after="160"/>
        <w:jc w:val="both"/>
        <w:rPr/>
      </w:pPr>
      <w:r>
        <w:rPr/>
      </w:r>
      <w:bookmarkStart w:id="31" w:name="_Toc58864611_Копия_1"/>
      <w:bookmarkStart w:id="32" w:name="_Toc58231995_Копия_1"/>
      <w:bookmarkStart w:id="33" w:name="_Toc131780939"/>
      <w:bookmarkStart w:id="34" w:name="_Toc58864611_Копия_1"/>
      <w:bookmarkStart w:id="35" w:name="_Toc58231995_Копия_1"/>
      <w:bookmarkStart w:id="36" w:name="_Toc131780939"/>
      <w:bookmarkEnd w:id="34"/>
      <w:bookmarkEnd w:id="35"/>
      <w:bookmarkEnd w:id="36"/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footnotePr>
        <w:numFmt w:val="decimal"/>
      </w:footnotePr>
      <w:type w:val="nextPage"/>
      <w:pgSz w:w="11906" w:h="16838"/>
      <w:pgMar w:left="1701" w:right="850" w:gutter="0" w:header="708" w:top="1134" w:footer="708" w:bottom="76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Segoe UI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Cambria">
    <w:charset w:val="01" w:characterSet="utf-8"/>
    <w:family w:val="roman"/>
    <w:pitch w:val="variable"/>
  </w:font>
  <w:font w:name="Franklin Gothic Medium Cond">
    <w:charset w:val="01" w:characterSet="utf-8"/>
    <w:family w:val="swiss"/>
    <w:pitch w:val="variable"/>
  </w:font>
  <w:font w:name="Georgia">
    <w:charset w:val="01" w:characterSet="utf-8"/>
    <w:family w:val="roman"/>
    <w:pitch w:val="variable"/>
  </w:font>
  <w:font w:name="Bookman Old Style">
    <w:charset w:val="01" w:characterSet="utf-8"/>
    <w:family w:val="roman"/>
    <w:pitch w:val="variable"/>
  </w:font>
  <w:font w:name="Century Schoolbook">
    <w:charset w:val="01" w:characterSet="utf-8"/>
    <w:family w:val="roman"/>
    <w:pitch w:val="variable"/>
  </w:font>
  <w:font w:name="Impact">
    <w:charset w:val="01" w:characterSet="utf-8"/>
    <w:family w:val="swiss"/>
    <w:pitch w:val="variable"/>
  </w:font>
  <w:font w:name="Verdana">
    <w:charset w:val="01" w:characterSet="utf-8"/>
    <w:family w:val="swiss"/>
    <w:pitch w:val="variable"/>
  </w:font>
  <w:font w:name="Gungsuh">
    <w:charset w:val="01" w:characterSet="utf-8"/>
    <w:family w:val="roman"/>
    <w:pitch w:val="variable"/>
  </w:font>
  <w:font w:name="Consolas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ISOCPEUR">
    <w:charset w:val="01" w:characterSet="utf-8"/>
    <w:family w:val="swiss"/>
    <w:pitch w:val="variable"/>
  </w:font>
  <w:font w:name="Arial Narrow">
    <w:charset w:val="01" w:characterSet="utf-8"/>
    <w:family w:val="swiss"/>
    <w:pitch w:val="variable"/>
  </w:font>
  <w:font w:name="Garamond">
    <w:charset w:val="01" w:characterSet="utf-8"/>
    <w:family w:val="roman"/>
    <w:pitch w:val="variable"/>
  </w:font>
  <w:font w:name="MS Sans Serif">
    <w:charset w:val="01" w:characterSet="utf-8"/>
    <w:family w:val="roman"/>
    <w:pitch w:val="variable"/>
  </w:font>
  <w:font w:name="TimesET">
    <w:charset w:val="01" w:characterSet="utf-8"/>
    <w:family w:val="swiss"/>
    <w:pitch w:val="variable"/>
  </w:font>
  <w:font w:name="Arial Unicode MS">
    <w:charset w:val="01" w:characterSet="utf-8"/>
    <w:family w:val="swiss"/>
    <w:pitch w:val="variable"/>
  </w:font>
  <w:font w:name="Arial CYR">
    <w:charset w:val="01" w:characterSet="utf-8"/>
    <w:family w:val="swiss"/>
    <w:pitch w:val="variable"/>
  </w:font>
  <w:font w:name="Helvetica">
    <w:altName w:val="Arial"/>
    <w:charset w:val="01" w:characterSet="utf-8"/>
    <w:family w:val="swiss"/>
    <w:pitch w:val="variable"/>
  </w:font>
  <w:font w:name="Times New Roman Полужирный"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9779811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9779811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9779811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9779811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31</w:t>
        </w:r>
        <w:r>
          <w:rPr/>
          <w:fldChar w:fldCharType="end"/>
        </w:r>
      </w:p>
    </w:sdtContent>
  </w:sdt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9779811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30</w:t>
        </w:r>
        <w:r>
          <w:rPr/>
          <w:fldChar w:fldCharType="end"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0" w:after="60"/>
        <w:rPr/>
      </w:pPr>
      <w:r>
        <w:rPr>
          <w:rStyle w:val="Style6"/>
        </w:rPr>
        <w:footnoteRef/>
      </w:r>
      <w:r>
        <w:rPr/>
        <w:t xml:space="preserve"> </w:t>
      </w:r>
      <w:r>
        <w:rPr/>
        <w:t xml:space="preserve">В соответствии с постановлением Правительства Российской Федерации от 16 ноября 2015 г. № 1236 </w:t>
        <w:br/>
        <w:t xml:space="preserve">«Об установлении запрета на допуск программного обеспечения, происходящего из иностранных государств, </w:t>
        <w:br/>
        <w:t>для целей осуществления закупок для обеспечения государственных и муниципальных нужд».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31</w:t>
    </w:r>
    <w:r>
      <w:rPr/>
      <w:fldChar w:fldCharType="end"/>
    </w:r>
  </w:p>
  <w:p>
    <w:pPr>
      <w:pStyle w:val="Normal"/>
      <w:rPr/>
    </w:pPr>
    <w:r>
      <w:rPr/>
    </w:r>
  </w:p>
  <w:p>
    <w:pPr>
      <w:pStyle w:val="Normal"/>
      <w:widowControl/>
      <w:bidi w:val="0"/>
      <w:spacing w:lineRule="auto" w:line="240" w:before="0" w:after="60"/>
      <w:jc w:val="both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1418"/>
        </w:tabs>
        <w:ind w:start="851" w:hanging="0"/>
      </w:pPr>
      <w:rPr>
        <w:sz w:val="28"/>
        <w:i w:val="false"/>
        <w:b/>
        <w:rFonts w:ascii="Times New Roman Полужирный" w:hAnsi="Times New Roman Полужирный"/>
      </w:rPr>
    </w:lvl>
    <w:lvl w:ilvl="1">
      <w:start w:val="1"/>
      <w:pStyle w:val="Heading2"/>
      <w:numFmt w:val="decimal"/>
      <w:lvlText w:val="%1.%2"/>
      <w:lvlJc w:val="start"/>
      <w:pPr>
        <w:tabs>
          <w:tab w:val="num" w:pos="1571"/>
        </w:tabs>
        <w:ind w:start="851" w:hanging="0"/>
      </w:pPr>
      <w:rPr>
        <w:sz w:val="24"/>
        <w:i w:val="false"/>
        <w:b/>
        <w:rFonts w:ascii="Times New Roman Полужирный" w:hAnsi="Times New Roman Полужирный"/>
      </w:rPr>
    </w:lvl>
    <w:lvl w:ilvl="2">
      <w:start w:val="1"/>
      <w:pStyle w:val="Heading3"/>
      <w:numFmt w:val="decimal"/>
      <w:lvlText w:val="%1.%2.%3"/>
      <w:lvlJc w:val="start"/>
      <w:pPr>
        <w:tabs>
          <w:tab w:val="num" w:pos="2126"/>
        </w:tabs>
        <w:ind w:start="1134" w:hanging="0"/>
      </w:pPr>
      <w:rPr>
        <w:sz w:val="24"/>
        <w:i w:val="false"/>
        <w:b/>
        <w:rFonts w:ascii="Times New Roman Полужирный" w:hAnsi="Times New Roman Полужирный"/>
      </w:rPr>
    </w:lvl>
    <w:lvl w:ilvl="3">
      <w:start w:val="1"/>
      <w:pStyle w:val="Heading4"/>
      <w:numFmt w:val="decimal"/>
      <w:lvlText w:val="%1.%2.%3.%4"/>
      <w:lvlJc w:val="start"/>
      <w:pPr>
        <w:tabs>
          <w:tab w:val="num" w:pos="1985"/>
        </w:tabs>
        <w:ind w:start="851" w:hanging="0"/>
      </w:pPr>
      <w:rPr>
        <w:sz w:val="24"/>
        <w:i w:val="false"/>
        <w:b/>
        <w:rFonts w:ascii="Times New Roman Полужирный" w:hAnsi="Times New Roman Полужирный"/>
      </w:rPr>
    </w:lvl>
    <w:lvl w:ilvl="4">
      <w:start w:val="1"/>
      <w:pStyle w:val="Heading5"/>
      <w:numFmt w:val="decimal"/>
      <w:lvlText w:val="%1.%2.%3.%4.%5"/>
      <w:lvlJc w:val="start"/>
      <w:pPr>
        <w:tabs>
          <w:tab w:val="num" w:pos="1985"/>
        </w:tabs>
        <w:ind w:start="851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/>
        <w:vanish w:val="false"/>
        <w:rFonts w:ascii="Times New Roman" w:hAnsi="Times New Roman" w:cs="Times New Roma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pStyle w:val="Heading6"/>
      <w:numFmt w:val="decimal"/>
      <w:lvlText w:val="%1.%2.%3.%4.%5.%6"/>
      <w:lvlJc w:val="start"/>
      <w:pPr>
        <w:tabs>
          <w:tab w:val="num" w:pos="2268"/>
        </w:tabs>
        <w:ind w:start="851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start"/>
      <w:pPr>
        <w:tabs>
          <w:tab w:val="num" w:pos="1001"/>
        </w:tabs>
        <w:ind w:start="1001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145"/>
        </w:tabs>
        <w:ind w:start="1145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289"/>
        </w:tabs>
        <w:ind w:start="1289" w:hanging="1584"/>
      </w:pPr>
      <w:rPr/>
    </w:lvl>
  </w:abstractNum>
  <w:abstractNum w:abstractNumId="2">
    <w:lvl w:ilvl="0">
      <w:start w:val="1"/>
      <w:numFmt w:val="bullet"/>
      <w:lvlText w:val="–"/>
      <w:lvlJc w:val="start"/>
      <w:pPr>
        <w:tabs>
          <w:tab w:val="num" w:pos="984"/>
        </w:tabs>
        <w:ind w:start="0" w:firstLine="62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4.3.%1. "/>
      <w:lvlJc w:val="start"/>
      <w:pPr>
        <w:tabs>
          <w:tab w:val="num" w:pos="0"/>
        </w:tabs>
        <w:ind w:start="3338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292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3012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732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452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172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892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612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332" w:hanging="180"/>
      </w:pPr>
      <w:rPr/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0"/>
        </w:tabs>
        <w:ind w:star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614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[%1]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6">
    <w:lvl w:ilvl="0">
      <w:start w:val="1"/>
      <w:numFmt w:val="bullet"/>
      <w:lvlText w:val="–"/>
      <w:lvlJc w:val="start"/>
      <w:pPr>
        <w:tabs>
          <w:tab w:val="num" w:pos="1780"/>
        </w:tabs>
        <w:ind w:start="1780" w:hanging="465"/>
      </w:pPr>
      <w:rPr>
        <w:rFonts w:ascii="Arial" w:hAnsi="Arial" w:cs="Arial" w:hint="default"/>
      </w:rPr>
    </w:lvl>
    <w:lvl w:ilvl="1">
      <w:start w:val="1"/>
      <w:numFmt w:val="bullet"/>
      <w:lvlText w:val=""/>
      <w:lvlJc w:val="start"/>
      <w:pPr>
        <w:tabs>
          <w:tab w:val="num" w:pos="2245"/>
        </w:tabs>
        <w:ind w:start="2245" w:hanging="465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3060"/>
        </w:tabs>
        <w:ind w:start="3060" w:hanging="180"/>
      </w:pPr>
      <w:rPr/>
    </w:lvl>
    <w:lvl w:ilvl="3">
      <w:start w:val="1"/>
      <w:numFmt w:val="decimal"/>
      <w:lvlText w:val="%4."/>
      <w:lvlJc w:val="start"/>
      <w:pPr>
        <w:tabs>
          <w:tab w:val="num" w:pos="3780"/>
        </w:tabs>
        <w:ind w:start="37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4500"/>
        </w:tabs>
        <w:ind w:start="4500" w:hanging="360"/>
      </w:pPr>
      <w:rPr/>
    </w:lvl>
    <w:lvl w:ilvl="5">
      <w:start w:val="1"/>
      <w:numFmt w:val="lowerRoman"/>
      <w:lvlText w:val="%6."/>
      <w:lvlJc w:val="end"/>
      <w:pPr>
        <w:tabs>
          <w:tab w:val="num" w:pos="5220"/>
        </w:tabs>
        <w:ind w:start="5220" w:hanging="180"/>
      </w:pPr>
      <w:rPr/>
    </w:lvl>
    <w:lvl w:ilvl="6">
      <w:start w:val="1"/>
      <w:numFmt w:val="decimal"/>
      <w:lvlText w:val="%7."/>
      <w:lvlJc w:val="start"/>
      <w:pPr>
        <w:tabs>
          <w:tab w:val="num" w:pos="5940"/>
        </w:tabs>
        <w:ind w:start="59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6660"/>
        </w:tabs>
        <w:ind w:start="6660" w:hanging="360"/>
      </w:pPr>
      <w:rPr/>
    </w:lvl>
    <w:lvl w:ilvl="8">
      <w:start w:val="1"/>
      <w:numFmt w:val="lowerRoman"/>
      <w:lvlText w:val="%9."/>
      <w:lvlJc w:val="end"/>
      <w:pPr>
        <w:tabs>
          <w:tab w:val="num" w:pos="7380"/>
        </w:tabs>
        <w:ind w:start="7380" w:hanging="180"/>
      </w:pPr>
      <w:rPr/>
    </w:lvl>
  </w:abstractNum>
  <w:abstractNum w:abstractNumId="7">
    <w:lvl w:ilvl="0">
      <w:start w:val="1"/>
      <w:numFmt w:val="russianLower"/>
      <w:lvlText w:val="%1)"/>
      <w:lvlJc w:val="start"/>
      <w:pPr>
        <w:tabs>
          <w:tab w:val="num" w:pos="0"/>
        </w:tabs>
        <w:ind w:start="1315" w:hanging="464"/>
      </w:pPr>
      <w:rPr/>
    </w:lvl>
    <w:lvl w:ilvl="1">
      <w:start w:val="1"/>
      <w:numFmt w:val="lowerLetter"/>
      <w:lvlText w:val="%2."/>
      <w:lvlJc w:val="start"/>
      <w:pPr>
        <w:tabs>
          <w:tab w:val="num" w:pos="2477"/>
        </w:tabs>
        <w:ind w:start="2477" w:hanging="360"/>
      </w:pPr>
      <w:rPr/>
    </w:lvl>
    <w:lvl w:ilvl="2">
      <w:start w:val="1"/>
      <w:numFmt w:val="lowerRoman"/>
      <w:lvlText w:val="%3."/>
      <w:lvlJc w:val="end"/>
      <w:pPr>
        <w:tabs>
          <w:tab w:val="num" w:pos="3197"/>
        </w:tabs>
        <w:ind w:start="3197" w:hanging="180"/>
      </w:pPr>
      <w:rPr/>
    </w:lvl>
    <w:lvl w:ilvl="3">
      <w:start w:val="1"/>
      <w:numFmt w:val="decimal"/>
      <w:lvlText w:val="%4."/>
      <w:lvlJc w:val="start"/>
      <w:pPr>
        <w:tabs>
          <w:tab w:val="num" w:pos="3917"/>
        </w:tabs>
        <w:ind w:start="391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4637"/>
        </w:tabs>
        <w:ind w:start="4637" w:hanging="360"/>
      </w:pPr>
      <w:rPr/>
    </w:lvl>
    <w:lvl w:ilvl="5">
      <w:start w:val="1"/>
      <w:numFmt w:val="lowerRoman"/>
      <w:lvlText w:val="%6."/>
      <w:lvlJc w:val="end"/>
      <w:pPr>
        <w:tabs>
          <w:tab w:val="num" w:pos="5357"/>
        </w:tabs>
        <w:ind w:start="5357" w:hanging="180"/>
      </w:pPr>
      <w:rPr/>
    </w:lvl>
    <w:lvl w:ilvl="6">
      <w:start w:val="1"/>
      <w:numFmt w:val="decimal"/>
      <w:lvlText w:val="%7."/>
      <w:lvlJc w:val="start"/>
      <w:pPr>
        <w:tabs>
          <w:tab w:val="num" w:pos="6077"/>
        </w:tabs>
        <w:ind w:start="607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6797"/>
        </w:tabs>
        <w:ind w:start="6797" w:hanging="360"/>
      </w:pPr>
      <w:rPr/>
    </w:lvl>
    <w:lvl w:ilvl="8">
      <w:start w:val="1"/>
      <w:numFmt w:val="lowerRoman"/>
      <w:lvlText w:val="%9."/>
      <w:lvlJc w:val="end"/>
      <w:pPr>
        <w:tabs>
          <w:tab w:val="num" w:pos="7517"/>
        </w:tabs>
        <w:ind w:start="7517" w:hanging="180"/>
      </w:pPr>
      <w:rPr/>
    </w:lvl>
  </w:abstractNum>
  <w:abstractNum w:abstractNumId="8">
    <w:lvl w:ilvl="0">
      <w:start w:val="1"/>
      <w:numFmt w:val="bullet"/>
      <w:lvlText w:val="–"/>
      <w:lvlJc w:val="start"/>
      <w:pPr>
        <w:tabs>
          <w:tab w:val="num" w:pos="1755"/>
        </w:tabs>
        <w:ind w:start="1755" w:hanging="360"/>
      </w:pPr>
      <w:rPr>
        <w:rFonts w:ascii="Arial" w:hAnsi="Arial" w:cs="Arial" w:hint="default"/>
      </w:rPr>
    </w:lvl>
    <w:lvl w:ilvl="1">
      <w:start w:val="1"/>
      <w:numFmt w:val="bullet"/>
      <w:lvlText w:val=""/>
      <w:lvlJc w:val="start"/>
      <w:pPr>
        <w:tabs>
          <w:tab w:val="num" w:pos="2340"/>
        </w:tabs>
        <w:ind w:start="234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2710"/>
        </w:tabs>
        <w:ind w:start="2710" w:hanging="465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start"/>
      <w:pPr>
        <w:tabs>
          <w:tab w:val="num" w:pos="3780"/>
        </w:tabs>
        <w:ind w:start="37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4500"/>
        </w:tabs>
        <w:ind w:start="4500" w:hanging="360"/>
      </w:pPr>
      <w:rPr/>
    </w:lvl>
    <w:lvl w:ilvl="5">
      <w:start w:val="1"/>
      <w:numFmt w:val="lowerRoman"/>
      <w:lvlText w:val="%6."/>
      <w:lvlJc w:val="end"/>
      <w:pPr>
        <w:tabs>
          <w:tab w:val="num" w:pos="5220"/>
        </w:tabs>
        <w:ind w:start="5220" w:hanging="180"/>
      </w:pPr>
      <w:rPr/>
    </w:lvl>
    <w:lvl w:ilvl="6">
      <w:start w:val="1"/>
      <w:numFmt w:val="decimal"/>
      <w:lvlText w:val="%7."/>
      <w:lvlJc w:val="start"/>
      <w:pPr>
        <w:tabs>
          <w:tab w:val="num" w:pos="5940"/>
        </w:tabs>
        <w:ind w:start="59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6660"/>
        </w:tabs>
        <w:ind w:start="6660" w:hanging="360"/>
      </w:pPr>
      <w:rPr/>
    </w:lvl>
    <w:lvl w:ilvl="8">
      <w:start w:val="1"/>
      <w:numFmt w:val="lowerRoman"/>
      <w:lvlText w:val="%9."/>
      <w:lvlJc w:val="end"/>
      <w:pPr>
        <w:tabs>
          <w:tab w:val="num" w:pos="7380"/>
        </w:tabs>
        <w:ind w:start="7380" w:hanging="180"/>
      </w:pPr>
      <w:rPr/>
    </w:lvl>
  </w:abstractNum>
  <w:abstractNum w:abstractNumId="9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0">
    <w:lvl w:ilvl="0">
      <w:start w:val="1"/>
      <w:numFmt w:val="russianLower"/>
      <w:lvlText w:val="%1)"/>
      <w:lvlJc w:val="start"/>
      <w:pPr>
        <w:tabs>
          <w:tab w:val="num" w:pos="0"/>
        </w:tabs>
        <w:ind w:start="340" w:hanging="334"/>
      </w:pPr>
      <w:rPr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1">
    <w:lvl w:ilvl="0">
      <w:start w:val="1"/>
      <w:numFmt w:val="decimal"/>
      <w:lvlText w:val="Приложение № %1"/>
      <w:lvlJc w:val="start"/>
      <w:pPr>
        <w:tabs>
          <w:tab w:val="num" w:pos="0"/>
        </w:tabs>
        <w:ind w:start="6881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2">
    <w:lvl w:ilvl="0">
      <w:start w:val="1"/>
      <w:numFmt w:val="decimal"/>
      <w:lvlText w:val="%1)"/>
      <w:lvlJc w:val="start"/>
      <w:pPr>
        <w:tabs>
          <w:tab w:val="num" w:pos="0"/>
        </w:tabs>
        <w:ind w:start="340" w:hanging="334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3">
    <w:lvl w:ilvl="0">
      <w:start w:val="1"/>
      <w:numFmt w:val="decimal"/>
      <w:lvlText w:val="%1"/>
      <w:lvlJc w:val="start"/>
      <w:pPr>
        <w:tabs>
          <w:tab w:val="num" w:pos="0"/>
        </w:tabs>
        <w:ind w:start="1142" w:hanging="432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936" w:hanging="576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1146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1224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368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512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656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80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944" w:hanging="1584"/>
      </w:pPr>
      <w:rPr/>
    </w:lvl>
  </w:abstractNum>
  <w:abstractNum w:abstractNumId="14">
    <w:lvl w:ilvl="0">
      <w:start w:val="1"/>
      <w:numFmt w:val="decimal"/>
      <w:suff w:val="space"/>
      <w:lvlText w:val="%1"/>
      <w:lvlJc w:val="start"/>
      <w:pPr>
        <w:tabs>
          <w:tab w:val="num" w:pos="0"/>
        </w:tabs>
        <w:ind w:start="0" w:firstLine="709"/>
      </w:pPr>
      <w:rPr>
        <w:sz w:val="32"/>
        <w:b/>
        <w:szCs w:val="32"/>
      </w:rPr>
    </w:lvl>
    <w:lvl w:ilvl="1">
      <w:start w:val="1"/>
      <w:numFmt w:val="decimal"/>
      <w:suff w:val="space"/>
      <w:lvlText w:val="%1.%2"/>
      <w:lvlJc w:val="start"/>
      <w:pPr>
        <w:tabs>
          <w:tab w:val="num" w:pos="0"/>
        </w:tabs>
        <w:ind w:start="284" w:firstLine="709"/>
      </w:pPr>
      <w:rPr/>
    </w:lvl>
    <w:lvl w:ilvl="2">
      <w:start w:val="1"/>
      <w:numFmt w:val="decimal"/>
      <w:suff w:val="space"/>
      <w:lvlText w:val="%1.%2.%3"/>
      <w:lvlJc w:val="start"/>
      <w:pPr>
        <w:tabs>
          <w:tab w:val="num" w:pos="0"/>
        </w:tabs>
        <w:ind w:start="1985" w:firstLine="709"/>
      </w:pPr>
      <w:rPr/>
    </w:lvl>
    <w:lvl w:ilvl="3">
      <w:start w:val="1"/>
      <w:numFmt w:val="decimal"/>
      <w:suff w:val="space"/>
      <w:lvlText w:val="%1.%2.%3.%4"/>
      <w:lvlJc w:val="start"/>
      <w:pPr>
        <w:tabs>
          <w:tab w:val="num" w:pos="0"/>
        </w:tabs>
        <w:ind w:start="426" w:firstLine="709"/>
      </w:pPr>
      <w:rPr/>
    </w:lvl>
    <w:lvl w:ilvl="4">
      <w:start w:val="1"/>
      <w:numFmt w:val="decimal"/>
      <w:suff w:val="space"/>
      <w:lvlText w:val="%1.%2.%3.%4.%5"/>
      <w:lvlJc w:val="start"/>
      <w:pPr>
        <w:tabs>
          <w:tab w:val="num" w:pos="0"/>
        </w:tabs>
        <w:ind w:start="426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kern w:val="0"/>
        <w:effect w:val="none"/>
        <w:iCs w:val="false"/>
        <w:bCs w:val="false"/>
        <w:em w:val="none"/>
        <w:vanish w:val="false"/>
        <w:rFonts w:ascii="Times New Roman Полужирный" w:hAnsi="Times New Roman Полужирный" w:cs="Times New Roman"/>
        <w:color w:val="000000"/>
        <w:lang w:bidi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start"/>
      <w:pPr>
        <w:tabs>
          <w:tab w:val="num" w:pos="0"/>
        </w:tabs>
        <w:ind w:start="1134" w:firstLine="709"/>
      </w:pPr>
      <w:rPr/>
    </w:lvl>
    <w:lvl w:ilvl="6">
      <w:start w:val="1"/>
      <w:numFmt w:val="decimal"/>
      <w:suff w:val="space"/>
      <w:lvlText w:val="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0" w:firstLine="709"/>
      </w:pPr>
      <w:rPr/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1788"/>
        </w:tabs>
        <w:ind w:start="1788" w:hanging="360"/>
      </w:pPr>
      <w:rPr>
        <w:rFonts w:cs="Times New Roman"/>
      </w:rPr>
    </w:lvl>
    <w:lvl w:ilvl="1">
      <w:start w:val="1"/>
      <w:numFmt w:val="bullet"/>
      <w:lvlText w:val="-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end"/>
      <w:pPr>
        <w:tabs>
          <w:tab w:val="num" w:pos="2880"/>
        </w:tabs>
        <w:ind w:start="288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3600"/>
        </w:tabs>
        <w:ind w:start="360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4320"/>
        </w:tabs>
        <w:ind w:start="432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5040"/>
        </w:tabs>
        <w:ind w:start="504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5760"/>
        </w:tabs>
        <w:ind w:start="576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6480"/>
        </w:tabs>
        <w:ind w:start="648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7200"/>
        </w:tabs>
        <w:ind w:start="7200" w:hanging="180"/>
      </w:pPr>
      <w:rPr>
        <w:rFonts w:cs="Times New Roman"/>
      </w:rPr>
    </w:lvl>
  </w:abstractNum>
  <w:abstractNum w:abstractNumId="16">
    <w:lvl w:ilvl="0">
      <w:start w:val="1"/>
      <w:numFmt w:val="bullet"/>
      <w:lvlText w:val=""/>
      <w:lvlJc w:val="start"/>
      <w:pPr>
        <w:tabs>
          <w:tab w:val="num" w:pos="0"/>
        </w:tabs>
        <w:ind w:start="206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7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5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2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6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3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821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lvlText w:val="%1)"/>
      <w:lvlJc w:val="start"/>
      <w:pPr>
        <w:tabs>
          <w:tab w:val="num" w:pos="1780"/>
        </w:tabs>
        <w:ind w:start="1780" w:hanging="465"/>
      </w:pPr>
      <w:rPr/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8">
    <w:lvl w:ilvl="0">
      <w:start w:val="1"/>
      <w:numFmt w:val="decimal"/>
      <w:lvlText w:val="%1)"/>
      <w:lvlJc w:val="start"/>
      <w:pPr>
        <w:tabs>
          <w:tab w:val="num" w:pos="0"/>
        </w:tabs>
        <w:ind w:start="1212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932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652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72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92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812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532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252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72" w:hanging="180"/>
      </w:pPr>
      <w:rPr/>
    </w:lvl>
  </w:abstractNum>
  <w:abstractNum w:abstractNumId="19">
    <w:lvl w:ilvl="0">
      <w:start w:val="1"/>
      <w:numFmt w:val="bullet"/>
      <w:lvlText w:val=""/>
      <w:lvlJc w:val="start"/>
      <w:pPr>
        <w:tabs>
          <w:tab w:val="num" w:pos="1315"/>
        </w:tabs>
        <w:ind w:start="1315" w:hanging="464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216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32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48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200"/>
        </w:tabs>
        <w:ind w:start="720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decimal"/>
      <w:lvlText w:val="Статья 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858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21">
    <w:lvl w:ilvl="0">
      <w:start w:val="1"/>
      <w:numFmt w:val="decimal"/>
      <w:lvlText w:val="%1."/>
      <w:lvlJc w:val="start"/>
      <w:pPr>
        <w:tabs>
          <w:tab w:val="num" w:pos="0"/>
        </w:tabs>
        <w:ind w:start="12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786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7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4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1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8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5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3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020" w:hanging="180"/>
      </w:pPr>
      <w:rPr/>
    </w:lvl>
  </w:abstractNum>
  <w:abstractNum w:abstractNumId="22">
    <w:lvl w:ilvl="0">
      <w:start w:val="1"/>
      <w:numFmt w:val="decimal"/>
      <w:lvlText w:val="%1."/>
      <w:lvlJc w:val="start"/>
      <w:pPr>
        <w:tabs>
          <w:tab w:val="num" w:pos="1134"/>
        </w:tabs>
        <w:ind w:start="0" w:firstLine="567"/>
      </w:pPr>
      <w:rPr/>
    </w:lvl>
    <w:lvl w:ilvl="1">
      <w:start w:val="1"/>
      <w:numFmt w:val="decimal"/>
      <w:lvlText w:val="%1.%2."/>
      <w:lvlJc w:val="start"/>
      <w:pPr>
        <w:tabs>
          <w:tab w:val="num" w:pos="708"/>
        </w:tabs>
        <w:ind w:start="2126" w:hanging="708"/>
      </w:pPr>
      <w:rPr/>
    </w:lvl>
    <w:lvl w:ilvl="2">
      <w:start w:val="1"/>
      <w:numFmt w:val="decimal"/>
      <w:lvlText w:val="%1.%2.%3."/>
      <w:lvlJc w:val="start"/>
      <w:pPr>
        <w:tabs>
          <w:tab w:val="num" w:pos="2835"/>
        </w:tabs>
        <w:ind w:start="2835" w:hanging="708"/>
      </w:pPr>
      <w:rPr/>
    </w:lvl>
    <w:lvl w:ilvl="3">
      <w:start w:val="1"/>
      <w:numFmt w:val="decimal"/>
      <w:lvlText w:val="%1.%2.%3.%4."/>
      <w:lvlJc w:val="start"/>
      <w:pPr>
        <w:tabs>
          <w:tab w:val="num" w:pos="708"/>
        </w:tabs>
        <w:ind w:start="3540" w:hanging="708"/>
      </w:pPr>
      <w:rPr/>
    </w:lvl>
    <w:lvl w:ilvl="4">
      <w:start w:val="1"/>
      <w:numFmt w:val="decimal"/>
      <w:lvlText w:val="%1.%2.%3.%4.%5."/>
      <w:lvlJc w:val="start"/>
      <w:pPr>
        <w:tabs>
          <w:tab w:val="num" w:pos="708"/>
        </w:tabs>
        <w:ind w:start="4248" w:hanging="708"/>
      </w:pPr>
      <w:rPr/>
    </w:lvl>
    <w:lvl w:ilvl="5">
      <w:start w:val="0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lvlText w:val="%1.%2.%3.%4.%5.%6%7."/>
      <w:lvlJc w:val="start"/>
      <w:pPr>
        <w:tabs>
          <w:tab w:val="num" w:pos="708"/>
        </w:tabs>
        <w:ind w:start="5664" w:hanging="708"/>
      </w:pPr>
      <w:rPr/>
    </w:lvl>
    <w:lvl w:ilvl="7">
      <w:start w:val="1"/>
      <w:numFmt w:val="decimal"/>
      <w:lvlText w:val="%1.%2.%3.%4.%5.%6%7.%8."/>
      <w:lvlJc w:val="start"/>
      <w:pPr>
        <w:tabs>
          <w:tab w:val="num" w:pos="708"/>
        </w:tabs>
        <w:ind w:start="6372" w:hanging="708"/>
      </w:pPr>
      <w:rPr/>
    </w:lvl>
    <w:lvl w:ilvl="8">
      <w:start w:val="1"/>
      <w:numFmt w:val="decimal"/>
      <w:lvlText w:val="%1.%2.%3.%4.%5.%6%7.%8.%9."/>
      <w:lvlJc w:val="start"/>
      <w:pPr>
        <w:tabs>
          <w:tab w:val="num" w:pos="708"/>
        </w:tabs>
        <w:ind w:start="7080" w:hanging="708"/>
      </w:pPr>
      <w:rPr/>
    </w:lvl>
  </w:abstractNum>
  <w:abstractNum w:abstractNumId="23">
    <w:lvl w:ilvl="0">
      <w:start w:val="1"/>
      <w:numFmt w:val="decimal"/>
      <w:lvlText w:val="%1."/>
      <w:lvlJc w:val="start"/>
      <w:pPr>
        <w:tabs>
          <w:tab w:val="num" w:pos="851"/>
        </w:tabs>
        <w:ind w:start="851" w:hanging="851"/>
      </w:pPr>
      <w:rPr/>
    </w:lvl>
    <w:lvl w:ilvl="1">
      <w:start w:val="1"/>
      <w:numFmt w:val="decimal"/>
      <w:lvlText w:val="%1.%2."/>
      <w:lvlJc w:val="start"/>
      <w:pPr>
        <w:tabs>
          <w:tab w:val="num" w:pos="851"/>
        </w:tabs>
        <w:ind w:start="851" w:hanging="851"/>
      </w:pPr>
      <w:rPr/>
    </w:lvl>
    <w:lvl w:ilvl="2">
      <w:start w:val="1"/>
      <w:numFmt w:val="bullet"/>
      <w:suff w:val="space"/>
      <w:lvlText w:val=""/>
      <w:lvlJc w:val="start"/>
      <w:pPr>
        <w:tabs>
          <w:tab w:val="num" w:pos="0"/>
        </w:tabs>
        <w:ind w:start="851" w:hanging="851"/>
      </w:pPr>
      <w:rPr>
        <w:rFonts w:ascii="Symbol" w:hAnsi="Symbol" w:cs="Symbol" w:hint="default"/>
        <w:sz w:val="18"/>
        <w:b w:val="false"/>
        <w:szCs w:val="18"/>
        <w:color w:val="auto"/>
      </w:rPr>
    </w:lvl>
    <w:lvl w:ilvl="3">
      <w:start w:val="1"/>
      <w:numFmt w:val="bullet"/>
      <w:lvlText w:val=""/>
      <w:lvlJc w:val="start"/>
      <w:pPr>
        <w:tabs>
          <w:tab w:val="num" w:pos="1134"/>
        </w:tabs>
        <w:ind w:start="1134" w:hanging="283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start"/>
      <w:pPr>
        <w:tabs>
          <w:tab w:val="num" w:pos="2232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2736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324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3744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4320"/>
        </w:tabs>
        <w:ind w:start="4320" w:hanging="1440"/>
      </w:pPr>
      <w:rPr/>
    </w:lvl>
  </w:abstractNum>
  <w:abstractNum w:abstractNumId="24">
    <w:lvl w:ilvl="0">
      <w:start w:val="1"/>
      <w:numFmt w:val="bullet"/>
      <w:suff w:val="space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50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6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720" w:hanging="360"/>
      </w:pPr>
      <w:rPr>
        <w:sz w:val="20"/>
        <w:b w:val="false"/>
        <w:szCs w:val="20"/>
        <w:rFonts w:ascii="Times New Roman" w:hAnsi="Times New Roman" w:cs="Times New Roman"/>
      </w:rPr>
    </w:lvl>
    <w:lvl w:ilvl="1">
      <w:start w:val="10"/>
      <w:isLgl/>
      <w:numFmt w:val="decimal"/>
      <w:lvlText w:val="%1.%2."/>
      <w:lvlJc w:val="start"/>
      <w:pPr>
        <w:tabs>
          <w:tab w:val="num" w:pos="0"/>
        </w:tabs>
        <w:ind w:start="1080" w:hanging="720"/>
      </w:pPr>
      <w:rPr/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1080" w:hanging="720"/>
      </w:pPr>
      <w:rPr/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1440" w:hanging="1080"/>
      </w:pPr>
      <w:rPr/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1440" w:hanging="1080"/>
      </w:pPr>
      <w:rPr/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1800" w:hanging="1440"/>
      </w:pPr>
      <w:rPr/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1800" w:hanging="1440"/>
      </w:pPr>
      <w:rPr/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2160" w:hanging="1800"/>
      </w:pPr>
      <w:rPr/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2520" w:hanging="2160"/>
      </w:pPr>
      <w:rPr/>
    </w:lvl>
  </w:abstractNum>
  <w:abstractNum w:abstractNumId="27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28">
    <w:lvl w:ilvl="0">
      <w:start w:val="1"/>
      <w:numFmt w:val="none"/>
      <w:suff w:val="nothing"/>
      <w:lvlText w:val="--  "/>
      <w:lvlJc w:val="start"/>
      <w:pPr>
        <w:tabs>
          <w:tab w:val="num" w:pos="0"/>
        </w:tabs>
        <w:ind w:start="0" w:firstLine="624"/>
      </w:pPr>
      <w:rPr>
        <w:sz w:val="22"/>
        <w:spacing w:val="-20"/>
        <w:i w:val="false"/>
        <w:b w:val="false"/>
        <w:w w:val="100"/>
        <w:rFonts w:ascii="Arial" w:hAnsi="Arial"/>
        <w:color w:val="auto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bullet"/>
      <w:suff w:val="space"/>
      <w:lvlText w:val=""/>
      <w:lvlJc w:val="start"/>
      <w:pPr>
        <w:tabs>
          <w:tab w:val="num" w:pos="0"/>
        </w:tabs>
        <w:ind w:start="1134" w:hanging="65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30">
    <w:lvl w:ilvl="0">
      <w:start w:val="1"/>
      <w:numFmt w:val="bullet"/>
      <w:lvlText w:val="-"/>
      <w:lvlJc w:val="start"/>
      <w:pPr>
        <w:tabs>
          <w:tab w:val="num" w:pos="1069"/>
        </w:tabs>
        <w:ind w:start="1069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1">
    <w:lvl w:ilvl="0">
      <w:start w:val="1"/>
      <w:numFmt w:val="bullet"/>
      <w:lvlText w:val="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2">
    <w:lvl w:ilvl="0">
      <w:start w:val="1"/>
      <w:numFmt w:val="decimal"/>
      <w:suff w:val="nothing"/>
      <w:lvlText w:val="%1. "/>
      <w:lvlJc w:val="start"/>
      <w:pPr>
        <w:tabs>
          <w:tab w:val="num" w:pos="0"/>
        </w:tabs>
        <w:ind w:start="357" w:hanging="357"/>
      </w:pPr>
      <w:rPr>
        <w:i w:val="false"/>
        <w:u w:val="single"/>
        <w:b w:val="false"/>
      </w:rPr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284" w:hanging="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357" w:hanging="357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357" w:hanging="357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357" w:hanging="357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357" w:hanging="357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57" w:hanging="357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57" w:hanging="357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357" w:hanging="357"/>
      </w:pPr>
      <w:rPr/>
    </w:lvl>
  </w:abstractNum>
  <w:abstractNum w:abstractNumId="33">
    <w:lvl w:ilvl="0">
      <w:start w:val="1"/>
      <w:numFmt w:val="decimal"/>
      <w:suff w:val="nothing"/>
      <w:lvlText w:val="%1"/>
      <w:lvlJc w:val="center"/>
      <w:pPr>
        <w:tabs>
          <w:tab w:val="num" w:pos="0"/>
        </w:tabs>
        <w:ind w:start="0" w:hanging="0"/>
      </w:pPr>
      <w:rPr>
        <w:sz w:val="20"/>
        <w:spacing w:val="0"/>
        <w:i w:val="false"/>
        <w:b w:val="false"/>
        <w:szCs w:val="24"/>
        <w:w w:val="100"/>
      </w:rPr>
    </w:lvl>
    <w:lvl w:ilvl="1">
      <w:start w:val="1"/>
      <w:numFmt w:val="decimal"/>
      <w:lvlText w:val="%1.%2"/>
      <w:lvlJc w:val="start"/>
      <w:pPr>
        <w:tabs>
          <w:tab w:val="num" w:pos="576"/>
        </w:tabs>
        <w:ind w:start="576" w:hanging="576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864"/>
        </w:tabs>
        <w:ind w:start="864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1008"/>
        </w:tabs>
        <w:ind w:start="1008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1152"/>
        </w:tabs>
        <w:ind w:start="1152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1296"/>
        </w:tabs>
        <w:ind w:start="1296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  <w:rPr/>
    </w:lvl>
  </w:abstractNum>
  <w:abstractNum w:abstractNumId="34">
    <w:lvl w:ilvl="0">
      <w:start w:val="1"/>
      <w:numFmt w:val="bullet"/>
      <w:lvlText w:val=" "/>
      <w:lvlJc w:val="start"/>
      <w:pPr>
        <w:tabs>
          <w:tab w:val="num" w:pos="0"/>
        </w:tabs>
        <w:ind w:start="0" w:firstLine="198"/>
      </w:pPr>
      <w:rPr>
        <w:rFonts w:ascii="Arial" w:hAnsi="Arial" w:cs="Aria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5">
    <w:lvl w:ilvl="0">
      <w:start w:val="1"/>
      <w:numFmt w:val="bullet"/>
      <w:lvlText w:val="―"/>
      <w:lvlJc w:val="start"/>
      <w:pPr>
        <w:tabs>
          <w:tab w:val="num" w:pos="539"/>
        </w:tabs>
        <w:ind w:start="0" w:firstLine="255"/>
      </w:pPr>
      <w:rPr>
        <w:rFonts w:ascii="Arial" w:hAnsi="Arial" w:cs="Arial" w:hint="default"/>
        <w:sz w:val="18"/>
        <w:spacing w:val="0"/>
        <w:i w:val="false"/>
        <w:b w:val="false"/>
        <w:w w:val="100"/>
        <w:color w:val="auto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6">
    <w:lvl w:ilvl="0">
      <w:start w:val="1"/>
      <w:numFmt w:val="bullet"/>
      <w:lvlText w:val="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7">
    <w:lvl w:ilvl="0">
      <w:start w:val="1"/>
      <w:numFmt w:val="bullet"/>
      <w:lvlText w:val="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8">
    <w:lvl w:ilvl="0">
      <w:start w:val="1"/>
      <w:numFmt w:val="bullet"/>
      <w:lvlText w:val=""/>
      <w:lvlJc w:val="start"/>
      <w:pPr>
        <w:tabs>
          <w:tab w:val="num" w:pos="267"/>
        </w:tabs>
        <w:ind w:start="57" w:firstLine="17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9">
    <w:lvl w:ilvl="0">
      <w:start w:val="1"/>
      <w:numFmt w:val="bullet"/>
      <w:lvlText w:val=""/>
      <w:lvlJc w:val="start"/>
      <w:pPr>
        <w:tabs>
          <w:tab w:val="num" w:pos="0"/>
        </w:tabs>
        <w:ind w:start="0" w:firstLine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0">
    <w:lvl w:ilvl="0">
      <w:start w:val="1"/>
      <w:numFmt w:val="bullet"/>
      <w:lvlText w:val=""/>
      <w:lvlJc w:val="start"/>
      <w:pPr>
        <w:tabs>
          <w:tab w:val="num" w:pos="40"/>
        </w:tabs>
        <w:ind w:start="40" w:hanging="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1">
    <w:lvl w:ilvl="0">
      <w:start w:val="1"/>
      <w:numFmt w:val="bullet"/>
      <w:lvlText w:val=""/>
      <w:lvlJc w:val="start"/>
      <w:pPr>
        <w:tabs>
          <w:tab w:val="num" w:pos="0"/>
        </w:tabs>
        <w:ind w:start="0" w:firstLine="255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2">
    <w:lvl w:ilvl="0">
      <w:start w:val="1"/>
      <w:numFmt w:val="bullet"/>
      <w:lvlText w:val=" "/>
      <w:lvlJc w:val="start"/>
      <w:pPr>
        <w:tabs>
          <w:tab w:val="num" w:pos="0"/>
        </w:tabs>
        <w:ind w:start="0" w:firstLine="198"/>
      </w:pPr>
      <w:rPr>
        <w:rFonts w:ascii="Arial" w:hAnsi="Arial" w:cs="Aria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3">
    <w:lvl w:ilvl="0">
      <w:start w:val="1"/>
      <w:numFmt w:val="bullet"/>
      <w:lvlText w:val=" "/>
      <w:lvlJc w:val="start"/>
      <w:pPr>
        <w:tabs>
          <w:tab w:val="num" w:pos="0"/>
        </w:tabs>
        <w:ind w:start="0" w:hanging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4">
    <w:lvl w:ilvl="0">
      <w:start w:val="1"/>
      <w:numFmt w:val="bullet"/>
      <w:lvlText w:val=""/>
      <w:lvlJc w:val="start"/>
      <w:pPr>
        <w:tabs>
          <w:tab w:val="num" w:pos="0"/>
        </w:tabs>
        <w:ind w:start="-28" w:firstLine="28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5">
    <w:lvl w:ilvl="0">
      <w:start w:val="1"/>
      <w:numFmt w:val="bullet"/>
      <w:lvlText w:val=" "/>
      <w:lvlJc w:val="start"/>
      <w:pPr>
        <w:tabs>
          <w:tab w:val="num" w:pos="0"/>
        </w:tabs>
        <w:ind w:start="0" w:firstLine="198"/>
      </w:pPr>
      <w:rPr>
        <w:rFonts w:ascii="Arial" w:hAnsi="Arial" w:cs="Aria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6">
    <w:lvl w:ilvl="0">
      <w:start w:val="1"/>
      <w:numFmt w:val="bullet"/>
      <w:lvlText w:val="―"/>
      <w:lvlJc w:val="start"/>
      <w:pPr>
        <w:tabs>
          <w:tab w:val="num" w:pos="340"/>
        </w:tabs>
        <w:ind w:start="0" w:hanging="0"/>
      </w:pPr>
      <w:rPr>
        <w:rFonts w:ascii="Arial" w:hAnsi="Arial" w:cs="Arial" w:hint="default"/>
        <w:sz w:val="18"/>
        <w:spacing w:val="0"/>
        <w:i w:val="false"/>
        <w:b w:val="false"/>
        <w:w w:val="100"/>
        <w:color w:val="auto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7">
    <w:lvl w:ilvl="0">
      <w:start w:val="1"/>
      <w:numFmt w:val="bullet"/>
      <w:lvlText w:val="‒"/>
      <w:lvlJc w:val="start"/>
      <w:pPr>
        <w:tabs>
          <w:tab w:val="num" w:pos="0"/>
        </w:tabs>
        <w:ind w:start="1635" w:hanging="360"/>
      </w:pPr>
      <w:rPr>
        <w:rFonts w:ascii="Times New Roman" w:hAnsi="Times New Roman" w:cs="Times New Roman" w:hint="default"/>
        <w:sz w:val="22"/>
        <w:spacing w:val="-20"/>
        <w:i w:val="false"/>
        <w:b w:val="false"/>
        <w:w w:val="100"/>
        <w:color w:val="auto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0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7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2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9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395" w:hanging="360"/>
      </w:pPr>
      <w:rPr>
        <w:rFonts w:ascii="Wingdings" w:hAnsi="Wingdings" w:cs="Wingdings" w:hint="default"/>
      </w:rPr>
    </w:lvl>
  </w:abstractNum>
  <w:abstractNum w:abstractNumId="48">
    <w:lvl w:ilvl="0">
      <w:start w:val="1"/>
      <w:numFmt w:val="bullet"/>
      <w:lvlText w:val="‒"/>
      <w:lvlJc w:val="start"/>
      <w:pPr>
        <w:tabs>
          <w:tab w:val="num" w:pos="0"/>
        </w:tabs>
        <w:ind w:start="1353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905" w:hanging="360"/>
      </w:pPr>
      <w:rPr>
        <w:rFonts w:ascii="Wingdings" w:hAnsi="Wingdings" w:cs="Wingdings" w:hint="default"/>
      </w:rPr>
    </w:lvl>
  </w:abstractNum>
  <w:abstractNum w:abstractNumId="49">
    <w:lvl w:ilvl="0">
      <w:start w:val="1"/>
      <w:numFmt w:val="decimal"/>
      <w:lvlText w:val="2.2.%1."/>
      <w:lvlJc w:val="start"/>
      <w:pPr>
        <w:tabs>
          <w:tab w:val="num" w:pos="0"/>
        </w:tabs>
        <w:ind w:star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0">
    <w:lvl w:ilvl="0">
      <w:start w:val="1"/>
      <w:numFmt w:val="decimal"/>
      <w:lvlText w:val="2.5.%1."/>
      <w:lvlJc w:val="start"/>
      <w:pPr>
        <w:tabs>
          <w:tab w:val="num" w:pos="0"/>
        </w:tabs>
        <w:ind w:star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1">
    <w:lvl w:ilvl="0">
      <w:start w:val="1"/>
      <w:numFmt w:val="decimal"/>
      <w:lvlText w:val="%1."/>
      <w:lvlJc w:val="start"/>
      <w:pPr>
        <w:tabs>
          <w:tab w:val="num" w:pos="540"/>
        </w:tabs>
        <w:ind w:start="540" w:hanging="540"/>
      </w:pPr>
      <w:rPr/>
    </w:lvl>
    <w:lvl w:ilvl="1">
      <w:start w:val="1"/>
      <w:numFmt w:val="decimal"/>
      <w:lvlText w:val="%1.%2."/>
      <w:lvlJc w:val="start"/>
      <w:pPr>
        <w:tabs>
          <w:tab w:val="num" w:pos="540"/>
        </w:tabs>
        <w:ind w:start="540" w:hanging="540"/>
      </w:pPr>
      <w:rPr>
        <w:sz w:val="24"/>
        <w:szCs w:val="24"/>
      </w:rPr>
    </w:lvl>
    <w:lvl w:ilvl="2">
      <w:start w:val="1"/>
      <w:numFmt w:val="decimal"/>
      <w:lvlText w:val="%1.%2.%3.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1800"/>
        </w:tabs>
        <w:ind w:start="1800" w:hanging="1800"/>
      </w:pPr>
      <w:rPr/>
    </w:lvl>
  </w:abstractNum>
  <w:abstractNum w:abstractNumId="52">
    <w:lvl w:ilvl="0">
      <w:start w:val="1"/>
      <w:numFmt w:val="decimal"/>
      <w:lvlText w:val="%1."/>
      <w:lvlJc w:val="start"/>
      <w:pPr>
        <w:tabs>
          <w:tab w:val="num" w:pos="420"/>
        </w:tabs>
        <w:ind w:start="420" w:hanging="420"/>
      </w:pPr>
      <w:rPr/>
    </w:lvl>
    <w:lvl w:ilvl="1">
      <w:start w:val="1"/>
      <w:numFmt w:val="decimal"/>
      <w:suff w:val="space"/>
      <w:lvlText w:val="1.%2."/>
      <w:lvlJc w:val="start"/>
      <w:pPr>
        <w:tabs>
          <w:tab w:val="num" w:pos="0"/>
        </w:tabs>
        <w:ind w:start="0" w:firstLine="697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680"/>
      </w:pPr>
      <w:rPr/>
    </w:lvl>
    <w:lvl w:ilvl="3">
      <w:start w:val="1"/>
      <w:numFmt w:val="decimal"/>
      <w:lvlText w:val="%1.%2.%3.%4."/>
      <w:lvlJc w:val="start"/>
      <w:pPr>
        <w:tabs>
          <w:tab w:val="num" w:pos="2811"/>
        </w:tabs>
        <w:ind w:start="2811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3868"/>
        </w:tabs>
        <w:ind w:start="3868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4565"/>
        </w:tabs>
        <w:ind w:start="4565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5622"/>
        </w:tabs>
        <w:ind w:start="5622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6319"/>
        </w:tabs>
        <w:ind w:start="6319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7376"/>
        </w:tabs>
        <w:ind w:start="7376" w:hanging="1800"/>
      </w:pPr>
      <w:rPr/>
    </w:lvl>
  </w:abstractNum>
  <w:abstractNum w:abstractNumId="53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decimal"/>
      <w:lvlText w:val="%1%2"/>
      <w:lvlJc w:val="start"/>
      <w:pPr>
        <w:tabs>
          <w:tab w:val="num" w:pos="576"/>
        </w:tabs>
        <w:ind w:start="576" w:hanging="576"/>
      </w:pPr>
      <w:rPr/>
    </w:lvl>
    <w:lvl w:ilvl="2">
      <w:start w:val="1"/>
      <w:numFmt w:val="decimal"/>
      <w:lvlText w:val="%1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%2.%3.%4"/>
      <w:lvlJc w:val="start"/>
      <w:pPr>
        <w:tabs>
          <w:tab w:val="num" w:pos="864"/>
        </w:tabs>
        <w:ind w:start="864" w:hanging="864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%1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decimal"/>
      <w:lvlText w:val="%1"/>
      <w:lvlJc w:val="start"/>
      <w:pPr>
        <w:tabs>
          <w:tab w:val="num" w:pos="1296"/>
        </w:tabs>
        <w:ind w:start="1296" w:hanging="1296"/>
      </w:pPr>
      <w:rPr/>
    </w:lvl>
    <w:lvl w:ilvl="7">
      <w:start w:val="1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"/>
      <w:lvlJc w:val="start"/>
      <w:pPr>
        <w:tabs>
          <w:tab w:val="num" w:pos="1584"/>
        </w:tabs>
        <w:ind w:start="1584" w:hanging="1584"/>
      </w:pPr>
      <w:rPr/>
    </w:lvl>
  </w:abstractNum>
  <w:abstractNum w:abstractNumId="5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5">
    <w:lvl w:ilvl="0">
      <w:start w:val="1"/>
      <w:numFmt w:val="bullet"/>
      <w:lvlText w:val=""/>
      <w:lvlJc w:val="start"/>
      <w:pPr>
        <w:tabs>
          <w:tab w:val="num" w:pos="1211"/>
        </w:tabs>
        <w:ind w:start="1134" w:hanging="283"/>
      </w:pPr>
      <w:rPr>
        <w:rFonts w:ascii="Wingdings" w:hAnsi="Wingdings" w:cs="Wingdings" w:hint="default"/>
        <w:color w:val="006881"/>
      </w:rPr>
    </w:lvl>
    <w:lvl w:ilvl="1">
      <w:start w:val="1"/>
      <w:numFmt w:val="bullet"/>
      <w:lvlText w:val=""/>
      <w:lvlJc w:val="start"/>
      <w:pPr>
        <w:tabs>
          <w:tab w:val="num" w:pos="1494"/>
        </w:tabs>
        <w:ind w:start="1418" w:hanging="284"/>
      </w:pPr>
      <w:rPr>
        <w:rFonts w:ascii="Wingdings" w:hAnsi="Wingdings" w:cs="Wingdings" w:hint="default"/>
        <w:color w:val="006881"/>
      </w:rPr>
    </w:lvl>
    <w:lvl w:ilvl="2">
      <w:start w:val="1"/>
      <w:numFmt w:val="bullet"/>
      <w:lvlText w:val="-"/>
      <w:lvlJc w:val="start"/>
      <w:pPr>
        <w:tabs>
          <w:tab w:val="num" w:pos="1778"/>
        </w:tabs>
        <w:ind w:start="1701" w:hanging="283"/>
      </w:pPr>
      <w:rPr>
        <w:rFonts w:ascii="OpenSymbol" w:hAnsi="OpenSymbol" w:cs="OpenSymbol" w:hint="default"/>
        <w:color w:val="006881"/>
      </w:rPr>
    </w:lvl>
    <w:lvl w:ilvl="3">
      <w:start w:val="1"/>
      <w:numFmt w:val="decimal"/>
      <w:lvlText w:val="(%4)"/>
      <w:lvlJc w:val="start"/>
      <w:pPr>
        <w:tabs>
          <w:tab w:val="num" w:pos="3186"/>
        </w:tabs>
        <w:ind w:start="3186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3546"/>
        </w:tabs>
        <w:ind w:start="3546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3906"/>
        </w:tabs>
        <w:ind w:start="3906" w:hanging="360"/>
      </w:pPr>
      <w:rPr/>
    </w:lvl>
    <w:lvl w:ilvl="6">
      <w:start w:val="1"/>
      <w:numFmt w:val="decimal"/>
      <w:lvlText w:val="%7."/>
      <w:lvlJc w:val="start"/>
      <w:pPr>
        <w:tabs>
          <w:tab w:val="num" w:pos="4266"/>
        </w:tabs>
        <w:ind w:start="4266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4626"/>
        </w:tabs>
        <w:ind w:start="4626" w:hanging="360"/>
      </w:pPr>
      <w:rPr/>
    </w:lvl>
    <w:lvl w:ilvl="8">
      <w:start w:val="1"/>
      <w:numFmt w:val="lowerRoman"/>
      <w:lvlText w:val="%9."/>
      <w:lvlJc w:val="start"/>
      <w:pPr>
        <w:tabs>
          <w:tab w:val="num" w:pos="4986"/>
        </w:tabs>
        <w:ind w:start="4986" w:hanging="360"/>
      </w:pPr>
      <w:rPr/>
    </w:lvl>
  </w:abstractNum>
  <w:abstractNum w:abstractNumId="56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57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sz w:val="24"/>
        <w:i w:val="false"/>
        <w:b/>
        <w:rFonts w:cs="Times New Roman"/>
        <w:color w:val="auto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716" w:hanging="432"/>
      </w:pPr>
      <w:rPr>
        <w:i w:val="false"/>
        <w:b/>
        <w:rFonts w:cs="Times New Roman"/>
        <w:color w:val="auto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3240" w:hanging="1080"/>
      </w:pPr>
      <w:rPr>
        <w:b/>
        <w:rFonts w:ascii="Times New Roman" w:hAnsi="Times New Roman" w:eastAsia="Times New Roman"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>
        <w:rFonts w:cs="Times New Roman"/>
      </w:rPr>
    </w:lvl>
  </w:abstractNum>
  <w:abstractNum w:abstractNumId="58">
    <w:lvl w:ilvl="0">
      <w:start w:val="1"/>
      <w:numFmt w:val="decimal"/>
      <w:suff w:val="nothing"/>
      <w:lvlText w:val="Приложение №%1"/>
      <w:lvlJc w:val="end"/>
      <w:pPr>
        <w:tabs>
          <w:tab w:val="num" w:pos="0"/>
        </w:tabs>
        <w:ind w:start="9215" w:hanging="0"/>
      </w:pPr>
      <w:rPr>
        <w:smallCaps w:val="false"/>
        <w:caps w:val="false"/>
        <w:dstrike w:val="false"/>
        <w:strike w:val="false"/>
        <w:vertAlign w:val="baseline"/>
        <w:position w:val="0"/>
        <w:sz w:val="0"/>
        <w:sz w:val="0"/>
        <w:spacing w:val="0"/>
        <w:i w:val="false"/>
        <w:u w:val="none" w:color="000000"/>
        <w:b w:val="false"/>
        <w:kern w:val="0"/>
        <w:effect w:val="none"/>
        <w:shd w:fill="000000" w:val="clear"/>
        <w:szCs w:val="0"/>
        <w:iCs w:val="false"/>
        <w:bCs w:val="false"/>
        <w:em w:val="none"/>
        <w:w w:val="100"/>
        <w:vanish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299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019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73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459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179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89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19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339" w:hanging="180"/>
      </w:pPr>
      <w:rPr/>
    </w:lvl>
  </w:abstractNum>
  <w:abstractNum w:abstractNumId="59">
    <w:lvl w:ilvl="0">
      <w:start w:val="1"/>
      <w:numFmt w:val="decimal"/>
      <w:lvlText w:val="%1."/>
      <w:lvlJc w:val="start"/>
      <w:pPr>
        <w:tabs>
          <w:tab w:val="num" w:pos="357"/>
        </w:tabs>
        <w:ind w:start="0" w:hanging="0"/>
      </w:pPr>
      <w:rPr/>
    </w:lvl>
    <w:lvl w:ilvl="1">
      <w:start w:val="1"/>
      <w:numFmt w:val="decimal"/>
      <w:lvlText w:val="%1.%2."/>
      <w:lvlJc w:val="start"/>
      <w:pPr>
        <w:tabs>
          <w:tab w:val="num" w:pos="340"/>
        </w:tabs>
        <w:ind w:start="0" w:hanging="0"/>
      </w:pPr>
      <w:rPr/>
    </w:lvl>
    <w:lvl w:ilvl="2">
      <w:start w:val="0"/>
      <w:numFmt w:val="bullet"/>
      <w:lvlText w:val="-"/>
      <w:lvlJc w:val="start"/>
      <w:pPr>
        <w:tabs>
          <w:tab w:val="num" w:pos="2609"/>
        </w:tabs>
        <w:ind w:start="2269" w:hanging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start"/>
      <w:pPr>
        <w:tabs>
          <w:tab w:val="num" w:pos="1428"/>
        </w:tabs>
        <w:ind w:start="1071" w:hanging="0"/>
      </w:pPr>
      <w:rPr/>
    </w:lvl>
    <w:lvl w:ilvl="4">
      <w:start w:val="1"/>
      <w:numFmt w:val="decimal"/>
      <w:lvlText w:val="%1.%2.%3.%4.%5."/>
      <w:lvlJc w:val="start"/>
      <w:pPr>
        <w:tabs>
          <w:tab w:val="num" w:pos="1785"/>
        </w:tabs>
        <w:ind w:start="1428" w:hanging="0"/>
      </w:pPr>
      <w:rPr/>
    </w:lvl>
    <w:lvl w:ilvl="5">
      <w:start w:val="1"/>
      <w:numFmt w:val="decimal"/>
      <w:lvlText w:val="%1.%2.%3.%4.%5.%6."/>
      <w:lvlJc w:val="start"/>
      <w:pPr>
        <w:tabs>
          <w:tab w:val="num" w:pos="2142"/>
        </w:tabs>
        <w:ind w:start="1785" w:hanging="0"/>
      </w:pPr>
      <w:rPr/>
    </w:lvl>
    <w:lvl w:ilvl="6">
      <w:start w:val="1"/>
      <w:numFmt w:val="decimal"/>
      <w:lvlText w:val="%1.%2.%3.%4.%5.%6.%7."/>
      <w:lvlJc w:val="start"/>
      <w:pPr>
        <w:tabs>
          <w:tab w:val="num" w:pos="2499"/>
        </w:tabs>
        <w:ind w:start="2142" w:hanging="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2856"/>
        </w:tabs>
        <w:ind w:start="2499" w:hanging="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3213"/>
        </w:tabs>
        <w:ind w:start="2856" w:hanging="0"/>
      </w:pPr>
      <w:rPr/>
    </w:lvl>
  </w:abstractNum>
  <w:abstractNum w:abstractNumId="60">
    <w:lvl w:ilvl="0">
      <w:start w:val="1"/>
      <w:numFmt w:val="decimal"/>
      <w:lvlText w:val="%1"/>
      <w:lvlJc w:val="end"/>
      <w:pPr>
        <w:tabs>
          <w:tab w:val="num" w:pos="170"/>
        </w:tabs>
        <w:ind w:star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auto"/>
      </w:rPr>
    </w:lvl>
    <w:lvl w:ilvl="1">
      <w:start w:val="1"/>
      <w:numFmt w:val="decimal"/>
      <w:lvlText w:val="%1.%2"/>
      <w:lvlJc w:val="start"/>
      <w:pPr>
        <w:tabs>
          <w:tab w:val="num" w:pos="170"/>
        </w:tabs>
        <w:ind w:start="0" w:hanging="0"/>
      </w:pPr>
      <w:rPr/>
    </w:lvl>
    <w:lvl w:ilvl="2">
      <w:start w:val="1"/>
      <w:numFmt w:val="decimal"/>
      <w:lvlText w:val="%1.%2.%3."/>
      <w:lvlJc w:val="start"/>
      <w:pPr>
        <w:tabs>
          <w:tab w:val="num" w:pos="170"/>
        </w:tabs>
        <w:ind w:start="0" w:hanging="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0" w:hanging="0"/>
      </w:pPr>
      <w:rPr/>
    </w:lvl>
  </w:abstractNum>
  <w:abstractNum w:abstractNumId="61">
    <w:lvl w:ilvl="0">
      <w:start w:val="1"/>
      <w:numFmt w:val="decimal"/>
      <w:lvlText w:val="%1."/>
      <w:lvlJc w:val="start"/>
      <w:pPr>
        <w:tabs>
          <w:tab w:val="num" w:pos="0"/>
        </w:tabs>
        <w:ind w:start="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isLgl/>
      <w:numFmt w:val="decimal"/>
      <w:lvlText w:val="%1.%2."/>
      <w:lvlJc w:val="start"/>
      <w:pPr>
        <w:tabs>
          <w:tab w:val="num" w:pos="0"/>
        </w:tabs>
        <w:ind w:start="502" w:hanging="360"/>
      </w:pPr>
      <w:rPr/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1060" w:hanging="720"/>
      </w:pPr>
      <w:rPr/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1400" w:hanging="720"/>
      </w:pPr>
      <w:rPr/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2100" w:hanging="1080"/>
      </w:pPr>
      <w:rPr/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2440" w:hanging="1080"/>
      </w:pPr>
      <w:rPr/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3140" w:hanging="1440"/>
      </w:pPr>
      <w:rPr/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3480" w:hanging="1440"/>
      </w:pPr>
      <w:rPr/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4180" w:hanging="1800"/>
      </w:pPr>
      <w:rPr/>
    </w:lvl>
  </w:abstractNum>
  <w:abstractNum w:abstractNumId="62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3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4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6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8"/>
        <w:i w:val="false"/>
        <w:b/>
      </w:rPr>
    </w:lvl>
    <w:lvl w:ilvl="1">
      <w:start w:val="1"/>
      <w:numFmt w:val="decimal"/>
      <w:lvlText w:val="%1.%2."/>
      <w:lvlJc w:val="start"/>
      <w:pPr>
        <w:tabs>
          <w:tab w:val="num" w:pos="792"/>
        </w:tabs>
        <w:ind w:start="792" w:hanging="432"/>
      </w:pPr>
      <w:rPr>
        <w:sz w:val="24"/>
        <w:i w:val="false"/>
        <w:b/>
      </w:r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  <w:rPr>
        <w:sz w:val="24"/>
        <w:i w:val="false"/>
        <w:b/>
      </w:rPr>
    </w:lvl>
    <w:lvl w:ilvl="3">
      <w:start w:val="1"/>
      <w:numFmt w:val="decimal"/>
      <w:lvlText w:val="%1.%2.%3.%4."/>
      <w:lvlJc w:val="start"/>
      <w:pPr>
        <w:tabs>
          <w:tab w:val="num" w:pos="1728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2232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2736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324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4320"/>
        </w:tabs>
        <w:ind w:start="4320" w:hanging="1440"/>
      </w:pPr>
      <w:rPr/>
    </w:lvl>
  </w:abstractNum>
  <w:abstractNum w:abstractNumId="68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9">
    <w:lvl w:ilvl="0">
      <w:start w:val="1"/>
      <w:numFmt w:val="russianLower"/>
      <w:lvlText w:val="%1)"/>
      <w:lvlJc w:val="start"/>
      <w:pPr>
        <w:tabs>
          <w:tab w:val="num" w:pos="0"/>
        </w:tabs>
        <w:ind w:start="1571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29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301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73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45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17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89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61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331" w:hanging="180"/>
      </w:pPr>
      <w:rPr/>
    </w:lvl>
  </w:abstractNum>
  <w:abstractNum w:abstractNumId="70">
    <w:lvl w:ilvl="0">
      <w:start w:val="1"/>
      <w:numFmt w:val="bullet"/>
      <w:lvlText w:val=""/>
      <w:lvlJc w:val="start"/>
      <w:pPr>
        <w:tabs>
          <w:tab w:val="num" w:pos="0"/>
        </w:tabs>
        <w:ind w:start="1276" w:hanging="360"/>
      </w:pPr>
      <w:rPr>
        <w:rFonts w:ascii="Symbol" w:hAnsi="Symbol" w:cs="Symbol" w:hint="default"/>
        <w:sz w:val="24"/>
        <w:lang w:eastAsia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1">
    <w:lvl w:ilvl="0">
      <w:start w:val="1"/>
      <w:numFmt w:val="bullet"/>
      <w:lvlText w:val="‒"/>
      <w:lvlJc w:val="start"/>
      <w:pPr>
        <w:tabs>
          <w:tab w:val="num" w:pos="0"/>
        </w:tabs>
        <w:ind w:start="1571" w:hanging="360"/>
      </w:pPr>
      <w:rPr>
        <w:rFonts w:ascii="Times New Roman" w:hAnsi="Times New Roman" w:cs="Times New Roman" w:hint="default"/>
        <w:i w:val="false"/>
        <w:b w:val="false"/>
        <w:iCs w:val="false"/>
        <w:bCs w:val="false"/>
        <w:color w:val="auto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331" w:hanging="360"/>
      </w:pPr>
      <w:rPr>
        <w:rFonts w:ascii="Wingdings" w:hAnsi="Wingdings" w:cs="Wingdings" w:hint="default"/>
      </w:rPr>
    </w:lvl>
  </w:abstractNum>
  <w:abstractNum w:abstractNumId="72">
    <w:lvl w:ilvl="0">
      <w:start w:val="1"/>
      <w:numFmt w:val="bullet"/>
      <w:lvlText w:val="-"/>
      <w:lvlJc w:val="start"/>
      <w:pPr>
        <w:tabs>
          <w:tab w:val="num" w:pos="0"/>
        </w:tabs>
        <w:ind w:start="1276" w:hanging="360"/>
      </w:pPr>
      <w:rPr>
        <w:rFonts w:ascii="Times New Roman" w:hAnsi="Times New Roman" w:cs="Times New Roman" w:hint="default"/>
        <w:sz w:val="24"/>
        <w:i w:val="false"/>
        <w:b w:val="false"/>
        <w:iCs w:val="false"/>
        <w:bCs w:val="false"/>
        <w:color w:val="auto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36" w:hanging="360"/>
      </w:pPr>
      <w:rPr>
        <w:rFonts w:ascii="Wingdings" w:hAnsi="Wingdings" w:cs="Wingdings" w:hint="default"/>
      </w:rPr>
    </w:lvl>
  </w:abstractNum>
  <w:abstractNum w:abstractNumId="73">
    <w:lvl w:ilvl="0">
      <w:start w:val="1"/>
      <w:numFmt w:val="bullet"/>
      <w:lvlText w:val="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start"/>
      <w:pPr>
        <w:tabs>
          <w:tab w:val="num" w:pos="0"/>
        </w:tabs>
        <w:ind w:start="28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74">
    <w:lvl w:ilvl="0">
      <w:start w:val="1"/>
      <w:numFmt w:val="bullet"/>
      <w:lvlText w:val="–"/>
      <w:lvlJc w:val="start"/>
      <w:pPr>
        <w:tabs>
          <w:tab w:val="num" w:pos="1191"/>
        </w:tabs>
        <w:ind w:start="284" w:firstLine="56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"/>
      <w:lvlJc w:val="start"/>
      <w:pPr>
        <w:tabs>
          <w:tab w:val="num" w:pos="1645"/>
        </w:tabs>
        <w:ind w:start="738" w:firstLine="567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start"/>
      <w:pPr>
        <w:tabs>
          <w:tab w:val="num" w:pos="2099"/>
        </w:tabs>
        <w:ind w:start="1192" w:firstLine="567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start"/>
      <w:pPr>
        <w:tabs>
          <w:tab w:val="num" w:pos="2553"/>
        </w:tabs>
        <w:ind w:start="1646" w:firstLine="567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"/>
      <w:lvlJc w:val="start"/>
      <w:pPr>
        <w:tabs>
          <w:tab w:val="num" w:pos="3007"/>
        </w:tabs>
        <w:ind w:start="2100" w:firstLine="567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start"/>
      <w:pPr>
        <w:tabs>
          <w:tab w:val="num" w:pos="3461"/>
        </w:tabs>
        <w:ind w:start="2554" w:firstLine="567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start"/>
      <w:pPr>
        <w:tabs>
          <w:tab w:val="num" w:pos="3915"/>
        </w:tabs>
        <w:ind w:start="3008" w:firstLine="567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start"/>
      <w:pPr>
        <w:tabs>
          <w:tab w:val="num" w:pos="4369"/>
        </w:tabs>
        <w:ind w:start="3462" w:firstLine="567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start"/>
      <w:pPr>
        <w:tabs>
          <w:tab w:val="num" w:pos="4823"/>
        </w:tabs>
        <w:ind w:start="3916" w:firstLine="567"/>
      </w:pPr>
      <w:rPr>
        <w:rFonts w:ascii="Symbol" w:hAnsi="Symbol" w:cs="Symbol" w:hint="default"/>
      </w:rPr>
    </w:lvl>
  </w:abstractNum>
  <w:abstractNum w:abstractNumId="75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0"/>
      <w:numFmt w:val="decimal"/>
      <w:lvlText w:val="%2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2160" w:hanging="360"/>
      </w:pPr>
      <w:rPr/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77">
    <w:lvl w:ilvl="0">
      <w:start w:val="1"/>
      <w:numFmt w:val="bullet"/>
      <w:lvlText w:val="‒"/>
      <w:lvlJc w:val="start"/>
      <w:pPr>
        <w:tabs>
          <w:tab w:val="num" w:pos="0"/>
        </w:tabs>
        <w:ind w:start="1287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47" w:hanging="360"/>
      </w:pPr>
      <w:rPr>
        <w:rFonts w:ascii="Wingdings" w:hAnsi="Wingdings" w:cs="Wingdings" w:hint="default"/>
      </w:rPr>
    </w:lvl>
  </w:abstractNum>
  <w:abstractNum w:abstractNumId="78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072" w:hanging="504"/>
      </w:pPr>
      <w:rPr>
        <w:color w:themeColor="text1" w:val="000000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20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79">
    <w:lvl w:ilvl="0">
      <w:start w:val="1"/>
      <w:numFmt w:val="bullet"/>
      <w:lvlText w:val=""/>
      <w:lvlJc w:val="start"/>
      <w:pPr>
        <w:tabs>
          <w:tab w:val="num" w:pos="0"/>
        </w:tabs>
        <w:ind w:start="6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5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2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45" w:hanging="360"/>
      </w:pPr>
      <w:rPr>
        <w:rFonts w:ascii="Wingdings" w:hAnsi="Wingdings" w:cs="Wingdings" w:hint="default"/>
      </w:rPr>
    </w:lvl>
  </w:abstractNum>
  <w:abstractNum w:abstractNumId="80">
    <w:lvl w:ilvl="0">
      <w:start w:val="1"/>
      <w:numFmt w:val="bullet"/>
      <w:lvlText w:val="‒"/>
      <w:lvlJc w:val="start"/>
      <w:pPr>
        <w:tabs>
          <w:tab w:val="num" w:pos="0"/>
        </w:tabs>
        <w:ind w:start="1353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‒"/>
      <w:lvlJc w:val="start"/>
      <w:pPr>
        <w:tabs>
          <w:tab w:val="num" w:pos="0"/>
        </w:tabs>
        <w:ind w:start="1865" w:hanging="360"/>
      </w:pPr>
      <w:rPr>
        <w:rFonts w:ascii="Times New Roman" w:hAnsi="Times New Roman" w:cs="Times New Roman" w:hint="default"/>
        <w:sz w:val="22"/>
        <w:spacing w:val="-20"/>
        <w:i w:val="false"/>
        <w:b w:val="false"/>
        <w:w w:val="100"/>
        <w:color w:val="auto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905" w:hanging="360"/>
      </w:pPr>
      <w:rPr>
        <w:rFonts w:ascii="Wingdings" w:hAnsi="Wingdings" w:cs="Wingdings" w:hint="default"/>
      </w:rPr>
    </w:lvl>
  </w:abstractNum>
  <w:abstractNum w:abstractNumId="81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1.%2."/>
      <w:lvlJc w:val="start"/>
      <w:pPr>
        <w:tabs>
          <w:tab w:val="num" w:pos="710"/>
        </w:tabs>
        <w:ind w:start="710" w:hanging="0"/>
      </w:pPr>
      <w:rPr>
        <w:i w:val="false"/>
        <w:b w:val="false"/>
        <w:color w:val="auto"/>
      </w:rPr>
    </w:lvl>
    <w:lvl w:ilvl="2">
      <w:start w:val="1"/>
      <w:numFmt w:val="decimal"/>
      <w:lvlText w:val="%1.%2.%3."/>
      <w:lvlJc w:val="start"/>
      <w:pPr>
        <w:tabs>
          <w:tab w:val="num" w:pos="1277"/>
        </w:tabs>
        <w:ind w:start="1277" w:hanging="0"/>
      </w:pPr>
      <w:rPr>
        <w:i w:val="false"/>
        <w:color w:val="auto"/>
      </w:rPr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82">
    <w:lvl w:ilvl="0">
      <w:start w:val="1"/>
      <w:numFmt w:val="decimal"/>
      <w:lvlText w:val="%1."/>
      <w:lvlJc w:val="center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2476" w:hanging="349"/>
      </w:pPr>
      <w:rPr>
        <w:i w:val="false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09" w:hanging="35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14:cntxtAlts>
          <w14:cntxtAlts/>
        </w14:cntxtAlts>
        <w14:ligatures w14:val="none"/>
        <w14:numForm w14:val="default"/>
        <w14:numSpacing w14:val="default"/>
        <w14:stylisticSets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8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rFonts w:cs="Times New Roman"/>
      </w:rPr>
    </w:lvl>
    <w:lvl w:ilvl="1">
      <w:start w:val="1"/>
      <w:numFmt w:val="decimal"/>
      <w:lvlText w:val="%1.%2."/>
      <w:lvlJc w:val="start"/>
      <w:pPr>
        <w:tabs>
          <w:tab w:val="num" w:pos="792"/>
        </w:tabs>
        <w:ind w:start="792" w:hanging="432"/>
      </w:pPr>
      <w:rPr>
        <w:rFonts w:cs="Times New Roman"/>
      </w:rPr>
    </w:lvl>
    <w:lvl w:ilvl="2">
      <w:start w:val="1"/>
      <w:numFmt w:val="decimal"/>
      <w:lvlText w:val="%1.%2.%3."/>
      <w:lvlJc w:val="start"/>
      <w:pPr>
        <w:tabs>
          <w:tab w:val="num" w:pos="1224"/>
        </w:tabs>
        <w:ind w:start="1224" w:hanging="504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1728"/>
        </w:tabs>
        <w:ind w:start="1728" w:hanging="648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2232"/>
        </w:tabs>
        <w:ind w:start="2232" w:hanging="792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2736"/>
        </w:tabs>
        <w:ind w:star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3240"/>
        </w:tabs>
        <w:ind w:star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3744"/>
        </w:tabs>
        <w:ind w:star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4320"/>
        </w:tabs>
        <w:ind w:start="4320" w:hanging="1440"/>
      </w:pPr>
      <w:rPr>
        <w:rFonts w:cs="Times New Roman"/>
      </w:rPr>
    </w:lvl>
  </w:abstractNum>
  <w:abstractNum w:abstractNumId="8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b/>
        <w:rFonts w:cs="Times New Roman"/>
      </w:rPr>
    </w:lvl>
    <w:lvl w:ilvl="1">
      <w:start w:val="1"/>
      <w:numFmt w:val="decimal"/>
      <w:lvlText w:val="%1.%2."/>
      <w:lvlJc w:val="start"/>
      <w:pPr>
        <w:tabs>
          <w:tab w:val="num" w:pos="1000"/>
        </w:tabs>
        <w:ind w:start="1000" w:hanging="432"/>
      </w:pPr>
      <w:rPr>
        <w:i w:val="false"/>
        <w:b w:val="false"/>
        <w:rFonts w:cs="Times New Roman"/>
        <w:color w:val="auto"/>
      </w:rPr>
    </w:lvl>
    <w:lvl w:ilvl="2">
      <w:start w:val="1"/>
      <w:numFmt w:val="decimal"/>
      <w:lvlText w:val="%1.%2.%3."/>
      <w:lvlJc w:val="start"/>
      <w:pPr>
        <w:tabs>
          <w:tab w:val="num" w:pos="1855"/>
        </w:tabs>
        <w:ind w:start="1639" w:hanging="504"/>
      </w:pPr>
      <w:rPr>
        <w:i w:val="false"/>
        <w:b w:val="false"/>
        <w:rFonts w:cs="Times New Roman"/>
        <w:color w:val="auto"/>
      </w:rPr>
    </w:lvl>
    <w:lvl w:ilvl="3">
      <w:start w:val="1"/>
      <w:numFmt w:val="decimal"/>
      <w:lvlText w:val="%1.%2.%3.%4."/>
      <w:lvlJc w:val="start"/>
      <w:pPr>
        <w:tabs>
          <w:tab w:val="num" w:pos="1800"/>
        </w:tabs>
        <w:ind w:start="1728" w:hanging="648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2880"/>
        </w:tabs>
        <w:ind w:star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320" w:hanging="1440"/>
      </w:pPr>
      <w:rPr>
        <w:rFonts w:cs="Times New Roman"/>
      </w:rPr>
    </w:lvl>
  </w:abstractNum>
  <w:abstractNum w:abstractNumId="85">
    <w:lvl w:ilvl="0">
      <w:start w:val="1"/>
      <w:numFmt w:val="bullet"/>
      <w:lvlText w:val=""/>
      <w:lvlJc w:val="start"/>
      <w:pPr>
        <w:tabs>
          <w:tab w:val="num" w:pos="0"/>
        </w:tabs>
        <w:ind w:start="22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6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3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8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5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96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uiPriority="0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uiPriority="0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uiPriority="0" w:semiHidden="1" w:unhideWhenUsed="1"/>
    <w:lsdException w:name="List 2" w:uiPriority="0" w:semiHidden="1" w:unhideWhenUsed="1"/>
    <w:lsdException w:name="List 3" w:semiHidden="1" w:unhideWhenUsed="1"/>
    <w:lsdException w:name="List 4" w:uiPriority="0" w:semiHidden="1" w:unhideWhenUsed="1"/>
    <w:lsdException w:name="List 5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uiPriority="0" w:semiHidden="1" w:unhideWhenUsed="1"/>
    <w:lsdException w:name="List Bullet 5" w:uiPriority="0" w:semiHidden="1" w:unhideWhenUsed="1"/>
    <w:lsdException w:name="List Number 2" w:uiPriority="0" w:semiHidden="1" w:unhideWhenUsed="1"/>
    <w:lsdException w:name="List Number 3" w:uiPriority="0" w:semiHidden="1" w:unhideWhenUsed="1"/>
    <w:lsdException w:name="List Number 4" w:uiPriority="0" w:semiHidden="1" w:unhideWhenUsed="1"/>
    <w:lsdException w:name="List Number 5" w:uiPriority="0" w:semiHidden="1" w:unhideWhenUsed="1"/>
    <w:lsdException w:name="Title" w:qFormat="1"/>
    <w:lsdException w:name="Closing" w:semiHidden="1" w:unhideWhenUsed="1"/>
    <w:lsdException w:name="Signature" w:uiPriority="0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uiPriority="0" w:semiHidden="1" w:unhideWhenUsed="1"/>
    <w:lsdException w:name="List Continue 3" w:semiHidden="1" w:unhideWhenUsed="1"/>
    <w:lsdException w:name="List Continue 4" w:semiHidden="1" w:unhideWhenUsed="1"/>
    <w:lsdException w:name="List Continue 5" w:uiPriority="0" w:semiHidden="1" w:unhideWhenUsed="1"/>
    <w:lsdException w:name="Message Header" w:semiHidden="1" w:unhideWhenUsed="1"/>
    <w:lsdException w:name="Subtitle" w:uiPriority="0" w:qFormat="1"/>
    <w:lsdException w:name="Salutation" w:uiPriority="0" w:semiHidden="1" w:unhideWhenUsed="1"/>
    <w:lsdException w:name="Date" w:uiPriority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uiPriority="0" w:semiHidden="1" w:unhideWhenUsed="1"/>
    <w:lsdException w:name="HTML Cite" w:uiPriority="0" w:semiHidden="1" w:unhideWhenUsed="1"/>
    <w:lsdException w:name="HTML Code" w:uiPriority="0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uiPriority="0" w:semiHidden="1" w:unhideWhenUsed="1"/>
    <w:lsdException w:name="Outline List 2" w:semiHidden="1" w:unhideWhenUsed="1"/>
    <w:lsdException w:name="Outline List 3" w:semiHidden="1" w:unhideWhenUsed="1"/>
    <w:lsdException w:name="Table Simple 1" w:uiPriority="0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uiPriority="0" w:semiHidden="1" w:unhideWhenUsed="1"/>
    <w:lsdException w:name="Table Classic 4" w:uiPriority="0" w:semiHidden="1" w:unhideWhenUsed="1"/>
    <w:lsdException w:name="Table Colorful 1" w:uiPriority="0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uiPriority="0" w:semiHidden="1" w:unhideWhenUsed="1"/>
    <w:lsdException w:name="Table Grid 3" w:uiPriority="0" w:semiHidden="1" w:unhideWhenUsed="1"/>
    <w:lsdException w:name="Table Grid 4" w:semiHidden="1" w:unhideWhenUsed="1"/>
    <w:lsdException w:name="Table Grid 5" w:semiHidden="1" w:unhideWhenUsed="1"/>
    <w:lsdException w:name="Table Grid 6" w:uiPriority="0" w:semiHidden="1" w:unhideWhenUsed="1"/>
    <w:lsdException w:name="Table Grid 7" w:semiHidden="1" w:unhideWhenUsed="1"/>
    <w:lsdException w:name="Table Grid 8" w:semiHidden="1" w:unhideWhenUsed="1"/>
    <w:lsdException w:name="Table List 1" w:uiPriority="0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uiPriority="0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uiPriority="0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0664"/>
    <w:pPr>
      <w:widowControl/>
      <w:suppressAutoHyphens w:val="true"/>
      <w:bidi w:val="0"/>
      <w:spacing w:lineRule="auto" w:line="240" w:before="0" w:after="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phbase1"/>
    <w:next w:val="phnormal2"/>
    <w:link w:val="1"/>
    <w:qFormat/>
    <w:rsid w:val="001848f7"/>
    <w:pPr>
      <w:keepNext w:val="true"/>
      <w:keepLines/>
      <w:pageBreakBefore/>
      <w:numPr>
        <w:ilvl w:val="0"/>
        <w:numId w:val="1"/>
      </w:numPr>
      <w:tabs>
        <w:tab w:val="clear" w:pos="708"/>
        <w:tab w:val="left" w:pos="360" w:leader="none"/>
      </w:tabs>
      <w:spacing w:before="360" w:after="360"/>
      <w:ind w:start="0" w:end="-1"/>
      <w:outlineLvl w:val="0"/>
    </w:pPr>
    <w:rPr>
      <w:b/>
      <w:sz w:val="28"/>
      <w:szCs w:val="28"/>
    </w:rPr>
  </w:style>
  <w:style w:type="paragraph" w:styleId="Heading2">
    <w:name w:val="heading 2"/>
    <w:basedOn w:val="phbase1"/>
    <w:next w:val="phnormal2"/>
    <w:link w:val="2"/>
    <w:qFormat/>
    <w:rsid w:val="001848f7"/>
    <w:pPr>
      <w:keepNext w:val="true"/>
      <w:keepLines/>
      <w:numPr>
        <w:ilvl w:val="1"/>
        <w:numId w:val="1"/>
      </w:numPr>
      <w:tabs>
        <w:tab w:val="clear" w:pos="708"/>
        <w:tab w:val="left" w:pos="360" w:leader="none"/>
      </w:tabs>
      <w:spacing w:before="360" w:after="360"/>
      <w:ind w:start="0" w:end="-2"/>
      <w:outlineLvl w:val="1"/>
    </w:pPr>
    <w:rPr>
      <w:b/>
    </w:rPr>
  </w:style>
  <w:style w:type="paragraph" w:styleId="Heading3">
    <w:name w:val="heading 3"/>
    <w:basedOn w:val="phbase1"/>
    <w:next w:val="phnormal2"/>
    <w:link w:val="3"/>
    <w:qFormat/>
    <w:rsid w:val="001848f7"/>
    <w:pPr>
      <w:keepNext w:val="true"/>
      <w:keepLines/>
      <w:numPr>
        <w:ilvl w:val="2"/>
        <w:numId w:val="1"/>
      </w:numPr>
      <w:tabs>
        <w:tab w:val="clear" w:pos="708"/>
        <w:tab w:val="left" w:pos="360" w:leader="none"/>
      </w:tabs>
      <w:spacing w:before="240" w:after="240"/>
      <w:ind w:start="0" w:end="-1"/>
      <w:outlineLvl w:val="2"/>
    </w:pPr>
    <w:rPr>
      <w:b/>
      <w:bCs/>
    </w:rPr>
  </w:style>
  <w:style w:type="paragraph" w:styleId="Heading4">
    <w:name w:val="heading 4"/>
    <w:basedOn w:val="Heading3"/>
    <w:next w:val="phnormal2"/>
    <w:link w:val="4"/>
    <w:qFormat/>
    <w:rsid w:val="001848f7"/>
    <w:pPr>
      <w:numPr>
        <w:ilvl w:val="3"/>
        <w:numId w:val="1"/>
      </w:numPr>
      <w:ind w:start="0"/>
      <w:outlineLvl w:val="3"/>
    </w:pPr>
    <w:rPr/>
  </w:style>
  <w:style w:type="paragraph" w:styleId="Heading5">
    <w:name w:val="heading 5"/>
    <w:basedOn w:val="Normal"/>
    <w:next w:val="Normal"/>
    <w:link w:val="5"/>
    <w:unhideWhenUsed/>
    <w:qFormat/>
    <w:rsid w:val="001848f7"/>
    <w:pPr>
      <w:keepNext w:val="true"/>
      <w:numPr>
        <w:ilvl w:val="4"/>
        <w:numId w:val="1"/>
      </w:numPr>
      <w:spacing w:lineRule="auto" w:line="360" w:before="240" w:after="24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6"/>
    <w:unhideWhenUsed/>
    <w:qFormat/>
    <w:rsid w:val="001848f7"/>
    <w:pPr>
      <w:keepNext w:val="true"/>
      <w:keepLines/>
      <w:numPr>
        <w:ilvl w:val="5"/>
        <w:numId w:val="1"/>
      </w:numPr>
      <w:spacing w:lineRule="auto" w:line="360"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unhideWhenUsed/>
    <w:qFormat/>
    <w:rsid w:val="001848f7"/>
    <w:pPr>
      <w:keepNext w:val="true"/>
      <w:keepLines/>
      <w:numPr>
        <w:ilvl w:val="6"/>
        <w:numId w:val="13"/>
      </w:numPr>
      <w:spacing w:lineRule="auto" w:line="360" w:before="40" w:after="0"/>
      <w:outlineLvl w:val="6"/>
    </w:pPr>
    <w:rPr>
      <w:rFonts w:eastAsia="" w:cs="" w:cstheme="majorBidi" w:eastAsiaTheme="majorEastAsia"/>
      <w:b/>
      <w:iCs/>
      <w:szCs w:val="20"/>
    </w:rPr>
  </w:style>
  <w:style w:type="paragraph" w:styleId="Heading8">
    <w:name w:val="heading 8"/>
    <w:basedOn w:val="Normal"/>
    <w:next w:val="Normal"/>
    <w:link w:val="8"/>
    <w:qFormat/>
    <w:rsid w:val="001848f7"/>
    <w:pPr>
      <w:numPr>
        <w:ilvl w:val="7"/>
        <w:numId w:val="13"/>
      </w:numPr>
      <w:spacing w:lineRule="auto" w:line="360" w:before="240" w:after="60"/>
      <w:jc w:val="start"/>
      <w:outlineLvl w:val="7"/>
    </w:pPr>
    <w:rPr>
      <w:rFonts w:ascii="Arial" w:hAnsi="Arial"/>
      <w:i/>
      <w:sz w:val="20"/>
      <w:szCs w:val="20"/>
      <w:lang w:val="en-US"/>
    </w:rPr>
  </w:style>
  <w:style w:type="paragraph" w:styleId="Heading9">
    <w:name w:val="heading 9"/>
    <w:basedOn w:val="Normal"/>
    <w:next w:val="Normal"/>
    <w:link w:val="9"/>
    <w:qFormat/>
    <w:rsid w:val="001848f7"/>
    <w:pPr>
      <w:numPr>
        <w:ilvl w:val="8"/>
        <w:numId w:val="13"/>
      </w:numPr>
      <w:spacing w:lineRule="auto" w:line="360" w:before="240" w:after="60"/>
      <w:jc w:val="start"/>
      <w:outlineLvl w:val="8"/>
    </w:pPr>
    <w:rPr>
      <w:rFonts w:ascii="Arial" w:hAnsi="Arial"/>
      <w:b/>
      <w:i/>
      <w:sz w:val="18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сноски Знак"/>
    <w:basedOn w:val="DefaultParagraphFont"/>
    <w:qFormat/>
    <w:rsid w:val="0061066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6">
    <w:name w:val="Символ сноски"/>
    <w:uiPriority w:val="99"/>
    <w:unhideWhenUsed/>
    <w:qFormat/>
    <w:rsid w:val="00610664"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Верхний колонтитул Знак"/>
    <w:basedOn w:val="DefaultParagraphFont"/>
    <w:uiPriority w:val="99"/>
    <w:qFormat/>
    <w:rsid w:val="00610664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ConsPlusNormal" w:customStyle="1">
    <w:name w:val="ConsPlusNormal Знак"/>
    <w:link w:val="ConsPlusNormal1"/>
    <w:qFormat/>
    <w:locked/>
    <w:rsid w:val="00610664"/>
    <w:rPr>
      <w:rFonts w:ascii="Arial" w:hAnsi="Arial" w:eastAsia="Times New Roman" w:cs="Arial"/>
      <w:sz w:val="20"/>
      <w:szCs w:val="20"/>
      <w:lang w:eastAsia="ru-RU"/>
    </w:rPr>
  </w:style>
  <w:style w:type="character" w:styleId="Style8" w:customStyle="1">
    <w:name w:val="Абзац списка Знак"/>
    <w:link w:val="ListParagraph"/>
    <w:uiPriority w:val="34"/>
    <w:qFormat/>
    <w:locked/>
    <w:rsid w:val="006e645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6e6453"/>
    <w:rPr>
      <w:color w:themeColor="hyperlink" w:val="0563C1"/>
      <w:u w:val="single"/>
    </w:rPr>
  </w:style>
  <w:style w:type="character" w:styleId="Style9" w:customStyle="1">
    <w:name w:val="Текст Знак"/>
    <w:basedOn w:val="DefaultParagraphFont"/>
    <w:link w:val="PlainText"/>
    <w:qFormat/>
    <w:rsid w:val="0033302a"/>
    <w:rPr>
      <w:rFonts w:ascii="Calibri" w:hAnsi="Calibri" w:eastAsia="Calibri" w:cs="Times New Roman"/>
      <w:szCs w:val="21"/>
    </w:rPr>
  </w:style>
  <w:style w:type="character" w:styleId="CommentReference">
    <w:name w:val="annotation reference"/>
    <w:basedOn w:val="DefaultParagraphFont"/>
    <w:unhideWhenUsed/>
    <w:qFormat/>
    <w:rsid w:val="00fe7931"/>
    <w:rPr>
      <w:sz w:val="16"/>
      <w:szCs w:val="16"/>
    </w:rPr>
  </w:style>
  <w:style w:type="character" w:styleId="Style10" w:customStyle="1">
    <w:name w:val="Текст примечания Знак"/>
    <w:basedOn w:val="DefaultParagraphFont"/>
    <w:uiPriority w:val="99"/>
    <w:qFormat/>
    <w:rsid w:val="00fe793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Тема примечания Знак"/>
    <w:basedOn w:val="Style10"/>
    <w:link w:val="annotationsubject"/>
    <w:uiPriority w:val="99"/>
    <w:qFormat/>
    <w:rsid w:val="00fe793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2" w:customStyle="1">
    <w:name w:val="Текст выноски Знак"/>
    <w:basedOn w:val="DefaultParagraphFont"/>
    <w:link w:val="BalloonText"/>
    <w:qFormat/>
    <w:rsid w:val="00fe7931"/>
    <w:rPr>
      <w:rFonts w:ascii="Segoe UI" w:hAnsi="Segoe UI" w:eastAsia="Times New Roman" w:cs="Segoe UI"/>
      <w:sz w:val="18"/>
      <w:szCs w:val="18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3d78d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1848f7"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qFormat/>
    <w:rsid w:val="001848f7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1848f7"/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1848f7"/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character" w:styleId="5" w:customStyle="1">
    <w:name w:val="Заголовок 5 Знак"/>
    <w:basedOn w:val="DefaultParagraphFont"/>
    <w:qFormat/>
    <w:rsid w:val="001848f7"/>
    <w:rPr>
      <w:rFonts w:ascii="Times New Roman" w:hAnsi="Times New Roman" w:eastAsia="Times New Roman" w:cs="Times New Roman"/>
      <w:b/>
      <w:bCs/>
      <w:iCs/>
      <w:sz w:val="24"/>
      <w:szCs w:val="26"/>
      <w:lang w:eastAsia="ru-RU"/>
    </w:rPr>
  </w:style>
  <w:style w:type="character" w:styleId="6" w:customStyle="1">
    <w:name w:val="Заголовок 6 Знак"/>
    <w:basedOn w:val="DefaultParagraphFont"/>
    <w:qFormat/>
    <w:rsid w:val="001848f7"/>
    <w:rPr>
      <w:rFonts w:ascii="Times New Roman" w:hAnsi="Times New Roman" w:eastAsia="Times New Roman" w:cs="Times New Roman"/>
      <w:b/>
      <w:bCs/>
      <w:sz w:val="24"/>
      <w:lang w:eastAsia="ru-RU"/>
    </w:rPr>
  </w:style>
  <w:style w:type="character" w:styleId="7" w:customStyle="1">
    <w:name w:val="Заголовок 7 Знак"/>
    <w:basedOn w:val="DefaultParagraphFont"/>
    <w:qFormat/>
    <w:rsid w:val="001848f7"/>
    <w:rPr>
      <w:rFonts w:ascii="Times New Roman" w:hAnsi="Times New Roman" w:eastAsia="" w:cs="" w:cstheme="majorBidi" w:eastAsiaTheme="majorEastAsia"/>
      <w:b/>
      <w:iCs/>
      <w:sz w:val="24"/>
      <w:szCs w:val="20"/>
      <w:lang w:eastAsia="ru-RU"/>
    </w:rPr>
  </w:style>
  <w:style w:type="character" w:styleId="8" w:customStyle="1">
    <w:name w:val="Заголовок 8 Знак"/>
    <w:basedOn w:val="DefaultParagraphFont"/>
    <w:qFormat/>
    <w:rsid w:val="001848f7"/>
    <w:rPr>
      <w:rFonts w:ascii="Arial" w:hAnsi="Arial" w:eastAsia="Times New Roman" w:cs="Times New Roman"/>
      <w:i/>
      <w:sz w:val="20"/>
      <w:szCs w:val="20"/>
      <w:lang w:val="en-US" w:eastAsia="ru-RU"/>
    </w:rPr>
  </w:style>
  <w:style w:type="character" w:styleId="9" w:customStyle="1">
    <w:name w:val="Заголовок 9 Знак"/>
    <w:basedOn w:val="DefaultParagraphFont"/>
    <w:qFormat/>
    <w:rsid w:val="001848f7"/>
    <w:rPr>
      <w:rFonts w:ascii="Arial" w:hAnsi="Arial" w:eastAsia="Times New Roman" w:cs="Times New Roman"/>
      <w:b/>
      <w:i/>
      <w:sz w:val="18"/>
      <w:szCs w:val="20"/>
      <w:lang w:val="en-US" w:eastAsia="ru-RU"/>
    </w:rPr>
  </w:style>
  <w:style w:type="character" w:styleId="apple-converted-space" w:customStyle="1">
    <w:name w:val="apple-converted-space"/>
    <w:basedOn w:val="DefaultParagraphFont"/>
    <w:qFormat/>
    <w:rsid w:val="001848f7"/>
    <w:rPr/>
  </w:style>
  <w:style w:type="character" w:styleId="Emphasis">
    <w:name w:val="Emphasis"/>
    <w:basedOn w:val="DefaultParagraphFont"/>
    <w:qFormat/>
    <w:rsid w:val="001848f7"/>
    <w:rPr>
      <w:i/>
      <w:iCs/>
    </w:rPr>
  </w:style>
  <w:style w:type="character" w:styleId="Style14" w:customStyle="1">
    <w:name w:val="Текст пункта Знак"/>
    <w:link w:val="Style57"/>
    <w:qFormat/>
    <w:locked/>
    <w:rsid w:val="001848f7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5" w:customStyle="1">
    <w:name w:val="Рис Знак"/>
    <w:link w:val="Style58"/>
    <w:qFormat/>
    <w:locked/>
    <w:rsid w:val="001848f7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-" w:customStyle="1">
    <w:name w:val="Список- Знак"/>
    <w:link w:val="-4"/>
    <w:qFormat/>
    <w:locked/>
    <w:rsid w:val="001848f7"/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character" w:styleId="Style16" w:customStyle="1">
    <w:name w:val="_Основной с красной строки Знак"/>
    <w:link w:val="Style60"/>
    <w:qFormat/>
    <w:locked/>
    <w:rsid w:val="001848f7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7" w:customStyle="1">
    <w:name w:val="Абзац Знак"/>
    <w:link w:val="Style61"/>
    <w:qFormat/>
    <w:rsid w:val="001848f7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frgu-content-accordeon" w:customStyle="1">
    <w:name w:val="frgu-content-accordeon"/>
    <w:basedOn w:val="DefaultParagraphFont"/>
    <w:qFormat/>
    <w:rsid w:val="001848f7"/>
    <w:rPr/>
  </w:style>
  <w:style w:type="character" w:styleId="Style18" w:customStyle="1">
    <w:name w:val="основа Знак"/>
    <w:link w:val="Style64"/>
    <w:qFormat/>
    <w:rsid w:val="001848f7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phinline" w:customStyle="1">
    <w:name w:val="ph_inline"/>
    <w:basedOn w:val="DefaultParagraphFont"/>
    <w:qFormat/>
    <w:rsid w:val="001848f7"/>
    <w:rPr/>
  </w:style>
  <w:style w:type="character" w:styleId="phinline8" w:customStyle="1">
    <w:name w:val="ph_inline_8"/>
    <w:qFormat/>
    <w:rsid w:val="001848f7"/>
    <w:rPr>
      <w:sz w:val="16"/>
    </w:rPr>
  </w:style>
  <w:style w:type="character" w:styleId="phinlinebolditalic" w:customStyle="1">
    <w:name w:val="ph_inline_bolditalic"/>
    <w:qFormat/>
    <w:rsid w:val="001848f7"/>
    <w:rPr>
      <w:rFonts w:ascii="Times New Roman" w:hAnsi="Times New Roman"/>
      <w:b/>
      <w:bCs/>
      <w:i/>
      <w:lang w:val="ru-RU" w:eastAsia="ru-RU" w:bidi="ar-SA"/>
    </w:rPr>
  </w:style>
  <w:style w:type="character" w:styleId="phinlinecomputer" w:customStyle="1">
    <w:name w:val="ph_inline_computer"/>
    <w:qFormat/>
    <w:rsid w:val="001848f7"/>
    <w:rPr>
      <w:rFonts w:ascii="Courier New" w:hAnsi="Courier New"/>
      <w:sz w:val="24"/>
    </w:rPr>
  </w:style>
  <w:style w:type="character" w:styleId="phinlinefirstterm" w:customStyle="1">
    <w:name w:val="ph_inline_firstterm"/>
    <w:qFormat/>
    <w:rsid w:val="001848f7"/>
    <w:rPr>
      <w:i/>
      <w:sz w:val="24"/>
    </w:rPr>
  </w:style>
  <w:style w:type="character" w:styleId="phinlineguiitem" w:customStyle="1">
    <w:name w:val="ph_inline_guiitem"/>
    <w:qFormat/>
    <w:rsid w:val="001848f7"/>
    <w:rPr>
      <w:rFonts w:ascii="Times New Roman" w:hAnsi="Times New Roman"/>
      <w:b/>
      <w:bCs/>
      <w:lang w:val="ru-RU" w:eastAsia="ru-RU" w:bidi="ar-SA"/>
    </w:rPr>
  </w:style>
  <w:style w:type="character" w:styleId="phinlinekeycap" w:customStyle="1">
    <w:name w:val="ph_inline_keycap"/>
    <w:qFormat/>
    <w:rsid w:val="001848f7"/>
    <w:rPr>
      <w:b/>
      <w:smallCaps/>
      <w:sz w:val="24"/>
    </w:rPr>
  </w:style>
  <w:style w:type="character" w:styleId="phinlinespace" w:customStyle="1">
    <w:name w:val="ph_inline_space"/>
    <w:qFormat/>
    <w:rsid w:val="001848f7"/>
    <w:rPr>
      <w:spacing w:val="60"/>
    </w:rPr>
  </w:style>
  <w:style w:type="character" w:styleId="phinlinesuperline" w:customStyle="1">
    <w:name w:val="ph_inline_superline"/>
    <w:qFormat/>
    <w:rsid w:val="001848f7"/>
    <w:rPr>
      <w:vertAlign w:val="superscript"/>
    </w:rPr>
  </w:style>
  <w:style w:type="character" w:styleId="phinlineunderline" w:customStyle="1">
    <w:name w:val="ph_inline_underline"/>
    <w:qFormat/>
    <w:rsid w:val="001848f7"/>
    <w:rPr>
      <w:u w:val="single"/>
      <w:lang w:val="ru-RU"/>
    </w:rPr>
  </w:style>
  <w:style w:type="character" w:styleId="phinlineunderlineitalic" w:customStyle="1">
    <w:name w:val="ph_inline_underlineitalic"/>
    <w:qFormat/>
    <w:rsid w:val="001848f7"/>
    <w:rPr>
      <w:i/>
      <w:u w:val="single"/>
      <w:lang w:val="ru-RU"/>
    </w:rPr>
  </w:style>
  <w:style w:type="character" w:styleId="phinlineuppercase" w:customStyle="1">
    <w:name w:val="ph_inline_uppercase"/>
    <w:qFormat/>
    <w:rsid w:val="001848f7"/>
    <w:rPr>
      <w:caps/>
      <w:lang w:val="ru-RU"/>
    </w:rPr>
  </w:style>
  <w:style w:type="character" w:styleId="HTML" w:customStyle="1">
    <w:name w:val="Адрес HTML Знак"/>
    <w:basedOn w:val="DefaultParagraphFont"/>
    <w:link w:val="HTMLAddress"/>
    <w:semiHidden/>
    <w:qFormat/>
    <w:rsid w:val="001848f7"/>
    <w:rPr>
      <w:rFonts w:ascii="Times New Roman" w:hAnsi="Times New Roman" w:eastAsia="Times New Roman" w:cs="Times New Roman"/>
      <w:i/>
      <w:iCs/>
      <w:sz w:val="24"/>
      <w:szCs w:val="20"/>
      <w:lang w:eastAsia="ru-RU"/>
    </w:rPr>
  </w:style>
  <w:style w:type="character" w:styleId="Style19" w:customStyle="1">
    <w:name w:val="Основной текст Знак"/>
    <w:basedOn w:val="DefaultParagraphFont"/>
    <w:uiPriority w:val="99"/>
    <w:qFormat/>
    <w:rsid w:val="001848f7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20" w:customStyle="1">
    <w:name w:val="Схема документа Знак"/>
    <w:basedOn w:val="DefaultParagraphFont"/>
    <w:link w:val="DocumentMap"/>
    <w:qFormat/>
    <w:rsid w:val="001848f7"/>
    <w:rPr>
      <w:rFonts w:ascii="Tahoma" w:hAnsi="Tahoma" w:eastAsia="Times New Roman" w:cs="Tahoma"/>
      <w:sz w:val="20"/>
      <w:szCs w:val="20"/>
      <w:shd w:fill="000080" w:val="clear"/>
      <w:lang w:eastAsia="ru-RU"/>
    </w:rPr>
  </w:style>
  <w:style w:type="character" w:styleId="phbase" w:customStyle="1">
    <w:name w:val="ph_base Знак"/>
    <w:basedOn w:val="DefaultParagraphFont"/>
    <w:link w:val="phbase1"/>
    <w:qFormat/>
    <w:rsid w:val="001848f7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phnormal" w:customStyle="1">
    <w:name w:val="ph_normal Знак"/>
    <w:basedOn w:val="phbase"/>
    <w:link w:val="phnormal2"/>
    <w:qFormat/>
    <w:rsid w:val="001848f7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phlistitemized2" w:customStyle="1">
    <w:name w:val="ph_list_itemized_2 Знак"/>
    <w:basedOn w:val="phnormal"/>
    <w:link w:val="phlistitemized21"/>
    <w:qFormat/>
    <w:rsid w:val="001848f7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phlistitemized3" w:customStyle="1">
    <w:name w:val="ph_list_itemized_3 Знак"/>
    <w:basedOn w:val="phlistitemized2"/>
    <w:link w:val="phlistitemized31"/>
    <w:qFormat/>
    <w:rsid w:val="001848f7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phpagenumber" w:customStyle="1">
    <w:name w:val="ph_pagenumber Знак"/>
    <w:basedOn w:val="Style13"/>
    <w:link w:val="phpagenumber1"/>
    <w:qFormat/>
    <w:rsid w:val="001848f7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phlistitemized1" w:customStyle="1">
    <w:name w:val="ph_list_itemized_1 Знак"/>
    <w:link w:val="phlistitemized11"/>
    <w:qFormat/>
    <w:rsid w:val="001848f7"/>
    <w:rPr>
      <w:rFonts w:ascii="Times New Roman" w:hAnsi="Times New Roman" w:eastAsia="Times New Roman" w:cs="Arial"/>
      <w:sz w:val="24"/>
      <w:szCs w:val="20"/>
    </w:rPr>
  </w:style>
  <w:style w:type="character" w:styleId="phnormal1" w:customStyle="1">
    <w:name w:val="ph_normal Знак Знак"/>
    <w:qFormat/>
    <w:rsid w:val="001848f7"/>
    <w:rPr>
      <w:rFonts w:ascii="Times New Roman" w:hAnsi="Times New Roman"/>
      <w:sz w:val="24"/>
    </w:rPr>
  </w:style>
  <w:style w:type="character" w:styleId="phtitlevoid" w:customStyle="1">
    <w:name w:val="ph_title_void Знак"/>
    <w:link w:val="phtitlevoid1"/>
    <w:qFormat/>
    <w:rsid w:val="001848f7"/>
    <w:rPr>
      <w:rFonts w:ascii="Times New Roman" w:hAnsi="Times New Roman" w:eastAsia="Times New Roman" w:cs="Arial"/>
      <w:b/>
      <w:bCs/>
      <w:sz w:val="28"/>
      <w:szCs w:val="28"/>
      <w:lang w:eastAsia="ru-RU"/>
    </w:rPr>
  </w:style>
  <w:style w:type="character" w:styleId="11" w:customStyle="1">
    <w:name w:val="Заголовок 1 Знак1"/>
    <w:qFormat/>
    <w:locked/>
    <w:rsid w:val="001848f7"/>
    <w:rPr>
      <w:rFonts w:ascii="Times New Roman" w:hAnsi="Times New Roman"/>
      <w:kern w:val="2"/>
      <w:sz w:val="20"/>
      <w:lang w:val="x-none" w:eastAsia="ru-RU"/>
    </w:rPr>
  </w:style>
  <w:style w:type="character" w:styleId="Style21" w:customStyle="1">
    <w:name w:val="Рис Имя Знак"/>
    <w:link w:val="Style67"/>
    <w:qFormat/>
    <w:rsid w:val="001848f7"/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character" w:styleId="PlainText2" w:customStyle="1">
    <w:name w:val="PlainText Знак2"/>
    <w:link w:val="PlainText1"/>
    <w:qFormat/>
    <w:rsid w:val="001848f7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phtablecellleft" w:customStyle="1">
    <w:name w:val="ph_table_cellleft Знак"/>
    <w:link w:val="phtablecellleft1"/>
    <w:qFormat/>
    <w:locked/>
    <w:rsid w:val="001848f7"/>
    <w:rPr>
      <w:rFonts w:ascii="Times New Roman" w:hAnsi="Times New Roman" w:eastAsia="Times New Roman" w:cs="Arial"/>
      <w:bCs/>
      <w:sz w:val="20"/>
      <w:szCs w:val="20"/>
      <w:lang w:eastAsia="ru-RU"/>
    </w:rPr>
  </w:style>
  <w:style w:type="character" w:styleId="Style22" w:customStyle="1">
    <w:name w:val="Название объекта Знак"/>
    <w:uiPriority w:val="35"/>
    <w:qFormat/>
    <w:locked/>
    <w:rsid w:val="001848f7"/>
    <w:rPr>
      <w:rFonts w:ascii="Times New Roman" w:hAnsi="Times New Roman" w:eastAsia="Times New Roman" w:cs="Times New Roman"/>
      <w:b/>
      <w:bCs/>
      <w:color w:themeColor="accent1" w:val="5B9BD5"/>
      <w:sz w:val="18"/>
      <w:szCs w:val="18"/>
      <w:lang w:eastAsia="ru-RU"/>
    </w:rPr>
  </w:style>
  <w:style w:type="character" w:styleId="Heading1Char" w:customStyle="1">
    <w:name w:val="Heading 1 Char"/>
    <w:qFormat/>
    <w:locked/>
    <w:rsid w:val="001848f7"/>
    <w:rPr>
      <w:rFonts w:ascii="Cambria" w:hAnsi="Cambria" w:cs="Cambria"/>
      <w:b/>
      <w:bCs/>
      <w:kern w:val="2"/>
      <w:sz w:val="32"/>
      <w:szCs w:val="32"/>
    </w:rPr>
  </w:style>
  <w:style w:type="character" w:styleId="ScrollHeading5" w:customStyle="1">
    <w:name w:val="Scroll Heading 5 Знак"/>
    <w:basedOn w:val="DefaultParagraphFont"/>
    <w:link w:val="ScrollHeading51"/>
    <w:uiPriority w:val="99"/>
    <w:qFormat/>
    <w:rsid w:val="001848f7"/>
    <w:rPr>
      <w:rFonts w:ascii="Times New Roman" w:hAnsi="Times New Roman" w:eastAsia="" w:cs="Times New Roman" w:eastAsiaTheme="majorEastAsia"/>
      <w:b/>
      <w:sz w:val="24"/>
      <w:szCs w:val="28"/>
    </w:rPr>
  </w:style>
  <w:style w:type="character" w:styleId="FollowedHyperlink">
    <w:name w:val="FollowedHyperlink"/>
    <w:basedOn w:val="DefaultParagraphFont"/>
    <w:unhideWhenUsed/>
    <w:rsid w:val="001848f7"/>
    <w:rPr>
      <w:color w:themeColor="followedHyperlink" w:val="954F72"/>
      <w:u w:val="single"/>
    </w:rPr>
  </w:style>
  <w:style w:type="character" w:styleId="Char" w:customStyle="1">
    <w:name w:val="Комментарии по заполнению Char"/>
    <w:link w:val="Style69"/>
    <w:qFormat/>
    <w:rsid w:val="001848f7"/>
    <w:rPr>
      <w:rFonts w:ascii="Times New Roman" w:hAnsi="Times New Roman" w:eastAsia="Times New Roman" w:cs="Times New Roman"/>
      <w:i/>
      <w:color w:val="808080"/>
      <w:sz w:val="20"/>
      <w:szCs w:val="20"/>
      <w:lang w:eastAsia="ru-RU"/>
    </w:rPr>
  </w:style>
  <w:style w:type="character" w:styleId="Style23" w:customStyle="1">
    <w:name w:val="Нет"/>
    <w:qFormat/>
    <w:rsid w:val="001848f7"/>
    <w:rPr/>
  </w:style>
  <w:style w:type="character" w:styleId="phlistordered1" w:customStyle="1">
    <w:name w:val="ph_list_ordered_1 Знак"/>
    <w:link w:val="phlistordered11"/>
    <w:qFormat/>
    <w:rsid w:val="001848f7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12" w:customStyle="1">
    <w:name w:val="Текст Пункта1"/>
    <w:basedOn w:val="DefaultParagraphFont"/>
    <w:link w:val="Style70"/>
    <w:qFormat/>
    <w:locked/>
    <w:rsid w:val="001848f7"/>
    <w:rPr>
      <w:rFonts w:ascii="Times New Roman" w:hAnsi="Times New Roman" w:eastAsia="Calibri" w:cs="Times New Roman"/>
      <w:sz w:val="24"/>
      <w:szCs w:val="24"/>
      <w:lang w:eastAsia="zh-CN"/>
    </w:rPr>
  </w:style>
  <w:style w:type="character" w:styleId="Header121" w:customStyle="1">
    <w:name w:val="Header 121"/>
    <w:link w:val="Header12"/>
    <w:qFormat/>
    <w:locked/>
    <w:rsid w:val="001848f7"/>
    <w:rPr>
      <w:rFonts w:ascii="Times New Roman" w:hAnsi="Times New Roman" w:eastAsia="Calibri" w:cs="Times New Roman"/>
      <w:b/>
      <w:sz w:val="24"/>
      <w:szCs w:val="24"/>
      <w:lang w:eastAsia="zh-CN"/>
    </w:rPr>
  </w:style>
  <w:style w:type="character" w:styleId="TableGraf12L1" w:customStyle="1">
    <w:name w:val="TableGraf 12L1"/>
    <w:basedOn w:val="DefaultParagraphFont"/>
    <w:link w:val="TableGraf12L"/>
    <w:qFormat/>
    <w:locked/>
    <w:rsid w:val="001848f7"/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character" w:styleId="TableName1" w:customStyle="1">
    <w:name w:val="Table Name1"/>
    <w:basedOn w:val="TableGraf12L1"/>
    <w:link w:val="TableName"/>
    <w:qFormat/>
    <w:locked/>
    <w:rsid w:val="001848f7"/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character" w:styleId="Strong">
    <w:name w:val="Strong"/>
    <w:link w:val="29"/>
    <w:uiPriority w:val="22"/>
    <w:qFormat/>
    <w:rsid w:val="001848f7"/>
    <w:rPr>
      <w:b/>
      <w:bCs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1848f7"/>
    <w:rPr>
      <w:color w:val="605E5C"/>
      <w:shd w:fill="E1DFDD" w:val="clear"/>
    </w:rPr>
  </w:style>
  <w:style w:type="character" w:styleId="blk" w:customStyle="1">
    <w:name w:val="blk"/>
    <w:basedOn w:val="DefaultParagraphFont"/>
    <w:qFormat/>
    <w:rsid w:val="001848f7"/>
    <w:rPr/>
  </w:style>
  <w:style w:type="character" w:styleId="b" w:customStyle="1">
    <w:name w:val="b"/>
    <w:basedOn w:val="DefaultParagraphFont"/>
    <w:qFormat/>
    <w:rsid w:val="001848f7"/>
    <w:rPr/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qFormat/>
    <w:rsid w:val="0084130f"/>
    <w:rPr>
      <w:rFonts w:ascii="Times New Roman" w:hAnsi="Times New Roman" w:eastAsia="Times New Roman" w:cs="Times New Roman"/>
      <w:color w:val="000000"/>
      <w:sz w:val="24"/>
      <w:szCs w:val="20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"/>
    <w:uiPriority w:val="99"/>
    <w:qFormat/>
    <w:rsid w:val="0084130f"/>
    <w:rPr>
      <w:rFonts w:ascii="Times New Roman" w:hAnsi="Times New Roman" w:eastAsia="Times New Roman" w:cs="Times New Roman"/>
      <w:sz w:val="24"/>
      <w:szCs w:val="20"/>
    </w:rPr>
  </w:style>
  <w:style w:type="character" w:styleId="FontStyle128" w:customStyle="1">
    <w:name w:val="Font Style128"/>
    <w:qFormat/>
    <w:rsid w:val="0084130f"/>
    <w:rPr>
      <w:rFonts w:ascii="Times New Roman" w:hAnsi="Times New Roman" w:cs="Times New Roman"/>
      <w:color w:val="000000"/>
      <w:sz w:val="26"/>
      <w:szCs w:val="26"/>
    </w:rPr>
  </w:style>
  <w:style w:type="character" w:styleId="FontStyle129" w:customStyle="1">
    <w:name w:val="Font Style129"/>
    <w:qFormat/>
    <w:rsid w:val="0084130f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styleId="FontStyle126" w:customStyle="1">
    <w:name w:val="Font Style126"/>
    <w:qFormat/>
    <w:rsid w:val="0084130f"/>
    <w:rPr>
      <w:rFonts w:ascii="Times New Roman" w:hAnsi="Times New Roman" w:cs="Times New Roman"/>
      <w:b/>
      <w:bCs/>
      <w:i/>
      <w:iCs/>
      <w:color w:val="000000"/>
      <w:spacing w:val="20"/>
      <w:sz w:val="22"/>
      <w:szCs w:val="22"/>
    </w:rPr>
  </w:style>
  <w:style w:type="character" w:styleId="FontStyle127" w:customStyle="1">
    <w:name w:val="Font Style127"/>
    <w:qFormat/>
    <w:rsid w:val="0084130f"/>
    <w:rPr>
      <w:rFonts w:ascii="Franklin Gothic Medium Cond" w:hAnsi="Franklin Gothic Medium Cond" w:cs="Franklin Gothic Medium Cond"/>
      <w:smallCaps/>
      <w:color w:val="000000"/>
      <w:spacing w:val="30"/>
      <w:sz w:val="28"/>
      <w:szCs w:val="28"/>
    </w:rPr>
  </w:style>
  <w:style w:type="character" w:styleId="FontStyle130" w:customStyle="1">
    <w:name w:val="Font Style130"/>
    <w:qFormat/>
    <w:rsid w:val="0084130f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FontStyle131" w:customStyle="1">
    <w:name w:val="Font Style131"/>
    <w:qFormat/>
    <w:rsid w:val="0084130f"/>
    <w:rPr>
      <w:rFonts w:ascii="Times New Roman" w:hAnsi="Times New Roman" w:cs="Times New Roman"/>
      <w:i/>
      <w:iCs/>
      <w:color w:val="000000"/>
      <w:sz w:val="26"/>
      <w:szCs w:val="26"/>
    </w:rPr>
  </w:style>
  <w:style w:type="character" w:styleId="FontStyle132" w:customStyle="1">
    <w:name w:val="Font Style132"/>
    <w:qFormat/>
    <w:rsid w:val="0084130f"/>
    <w:rPr>
      <w:rFonts w:ascii="Times New Roman" w:hAnsi="Times New Roman" w:cs="Times New Roman"/>
      <w:color w:val="000000"/>
      <w:sz w:val="22"/>
      <w:szCs w:val="22"/>
    </w:rPr>
  </w:style>
  <w:style w:type="character" w:styleId="FontStyle133" w:customStyle="1">
    <w:name w:val="Font Style133"/>
    <w:qFormat/>
    <w:rsid w:val="0084130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FontStyle134" w:customStyle="1">
    <w:name w:val="Font Style134"/>
    <w:qFormat/>
    <w:rsid w:val="0084130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FontStyle135" w:customStyle="1">
    <w:name w:val="Font Style135"/>
    <w:qFormat/>
    <w:rsid w:val="0084130f"/>
    <w:rPr>
      <w:rFonts w:ascii="Times New Roman" w:hAnsi="Times New Roman" w:cs="Times New Roman"/>
      <w:color w:val="000000"/>
      <w:sz w:val="24"/>
      <w:szCs w:val="24"/>
    </w:rPr>
  </w:style>
  <w:style w:type="character" w:styleId="FontStyle136" w:customStyle="1">
    <w:name w:val="Font Style136"/>
    <w:qFormat/>
    <w:rsid w:val="0084130f"/>
    <w:rPr>
      <w:rFonts w:ascii="Times New Roman" w:hAnsi="Times New Roman" w:cs="Times New Roman"/>
      <w:color w:val="000000"/>
      <w:sz w:val="22"/>
      <w:szCs w:val="22"/>
    </w:rPr>
  </w:style>
  <w:style w:type="character" w:styleId="FontStyle137" w:customStyle="1">
    <w:name w:val="Font Style137"/>
    <w:qFormat/>
    <w:rsid w:val="0084130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FontStyle138" w:customStyle="1">
    <w:name w:val="Font Style138"/>
    <w:qFormat/>
    <w:rsid w:val="0084130f"/>
    <w:rPr>
      <w:rFonts w:ascii="Georgia" w:hAnsi="Georgia" w:cs="Georgia"/>
      <w:b/>
      <w:bCs/>
      <w:color w:val="000000"/>
      <w:sz w:val="34"/>
      <w:szCs w:val="34"/>
    </w:rPr>
  </w:style>
  <w:style w:type="character" w:styleId="FontStyle139" w:customStyle="1">
    <w:name w:val="Font Style139"/>
    <w:qFormat/>
    <w:rsid w:val="0084130f"/>
    <w:rPr>
      <w:rFonts w:ascii="Georgia" w:hAnsi="Georgia" w:cs="Georgia"/>
      <w:color w:val="000000"/>
      <w:spacing w:val="20"/>
      <w:sz w:val="22"/>
      <w:szCs w:val="22"/>
    </w:rPr>
  </w:style>
  <w:style w:type="character" w:styleId="FontStyle140" w:customStyle="1">
    <w:name w:val="Font Style140"/>
    <w:qFormat/>
    <w:rsid w:val="0084130f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FontStyle141" w:customStyle="1">
    <w:name w:val="Font Style141"/>
    <w:qFormat/>
    <w:rsid w:val="0084130f"/>
    <w:rPr>
      <w:rFonts w:ascii="Times New Roman" w:hAnsi="Times New Roman" w:cs="Times New Roman"/>
      <w:smallCaps/>
      <w:color w:val="000000"/>
      <w:sz w:val="24"/>
      <w:szCs w:val="24"/>
    </w:rPr>
  </w:style>
  <w:style w:type="character" w:styleId="FontStyle142" w:customStyle="1">
    <w:name w:val="Font Style142"/>
    <w:qFormat/>
    <w:rsid w:val="0084130f"/>
    <w:rPr>
      <w:rFonts w:ascii="Times New Roman" w:hAnsi="Times New Roman" w:cs="Times New Roman"/>
      <w:color w:val="000000"/>
      <w:sz w:val="8"/>
      <w:szCs w:val="8"/>
    </w:rPr>
  </w:style>
  <w:style w:type="character" w:styleId="FontStyle143" w:customStyle="1">
    <w:name w:val="Font Style143"/>
    <w:qFormat/>
    <w:rsid w:val="0084130f"/>
    <w:rPr>
      <w:rFonts w:ascii="Times New Roman" w:hAnsi="Times New Roman" w:cs="Times New Roman"/>
      <w:color w:val="000000"/>
      <w:spacing w:val="20"/>
      <w:sz w:val="30"/>
      <w:szCs w:val="30"/>
    </w:rPr>
  </w:style>
  <w:style w:type="character" w:styleId="FontStyle144" w:customStyle="1">
    <w:name w:val="Font Style144"/>
    <w:qFormat/>
    <w:rsid w:val="0084130f"/>
    <w:rPr>
      <w:rFonts w:ascii="Bookman Old Style" w:hAnsi="Bookman Old Style" w:cs="Bookman Old Style"/>
      <w:i/>
      <w:iCs/>
      <w:color w:val="000000"/>
      <w:sz w:val="26"/>
      <w:szCs w:val="26"/>
    </w:rPr>
  </w:style>
  <w:style w:type="character" w:styleId="FontStyle145" w:customStyle="1">
    <w:name w:val="Font Style145"/>
    <w:qFormat/>
    <w:rsid w:val="0084130f"/>
    <w:rPr>
      <w:rFonts w:ascii="Times New Roman" w:hAnsi="Times New Roman" w:cs="Times New Roman"/>
      <w:color w:val="000000"/>
      <w:sz w:val="22"/>
      <w:szCs w:val="22"/>
    </w:rPr>
  </w:style>
  <w:style w:type="character" w:styleId="FontStyle146" w:customStyle="1">
    <w:name w:val="Font Style146"/>
    <w:qFormat/>
    <w:rsid w:val="0084130f"/>
    <w:rPr>
      <w:rFonts w:ascii="Times New Roman" w:hAnsi="Times New Roman" w:cs="Times New Roman"/>
      <w:b/>
      <w:bCs/>
      <w:i/>
      <w:iCs/>
      <w:color w:val="000000"/>
      <w:spacing w:val="10"/>
      <w:w w:val="66"/>
      <w:sz w:val="28"/>
      <w:szCs w:val="28"/>
    </w:rPr>
  </w:style>
  <w:style w:type="character" w:styleId="FontStyle147" w:customStyle="1">
    <w:name w:val="Font Style147"/>
    <w:qFormat/>
    <w:rsid w:val="0084130f"/>
    <w:rPr>
      <w:rFonts w:ascii="Times New Roman" w:hAnsi="Times New Roman" w:cs="Times New Roman"/>
      <w:i/>
      <w:iCs/>
      <w:color w:val="000000"/>
      <w:sz w:val="14"/>
      <w:szCs w:val="14"/>
    </w:rPr>
  </w:style>
  <w:style w:type="character" w:styleId="FontStyle148" w:customStyle="1">
    <w:name w:val="Font Style148"/>
    <w:qFormat/>
    <w:rsid w:val="0084130f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character" w:styleId="FontStyle149" w:customStyle="1">
    <w:name w:val="Font Style149"/>
    <w:qFormat/>
    <w:rsid w:val="0084130f"/>
    <w:rPr>
      <w:rFonts w:ascii="Times New Roman" w:hAnsi="Times New Roman" w:cs="Times New Roman"/>
      <w:color w:val="000000"/>
      <w:sz w:val="22"/>
      <w:szCs w:val="22"/>
    </w:rPr>
  </w:style>
  <w:style w:type="character" w:styleId="FontStyle150" w:customStyle="1">
    <w:name w:val="Font Style150"/>
    <w:qFormat/>
    <w:rsid w:val="0084130f"/>
    <w:rPr>
      <w:rFonts w:ascii="Times New Roman" w:hAnsi="Times New Roman" w:cs="Times New Roman"/>
      <w:color w:val="000000"/>
      <w:sz w:val="22"/>
      <w:szCs w:val="22"/>
    </w:rPr>
  </w:style>
  <w:style w:type="character" w:styleId="FontStyle151" w:customStyle="1">
    <w:name w:val="Font Style151"/>
    <w:qFormat/>
    <w:rsid w:val="0084130f"/>
    <w:rPr>
      <w:rFonts w:ascii="Courier New" w:hAnsi="Courier New" w:cs="Courier New"/>
      <w:b/>
      <w:bCs/>
      <w:color w:val="000000"/>
      <w:sz w:val="20"/>
      <w:szCs w:val="20"/>
    </w:rPr>
  </w:style>
  <w:style w:type="character" w:styleId="FontStyle152" w:customStyle="1">
    <w:name w:val="Font Style152"/>
    <w:qFormat/>
    <w:rsid w:val="0084130f"/>
    <w:rPr>
      <w:rFonts w:ascii="Georgia" w:hAnsi="Georgia" w:cs="Georgia"/>
      <w:b/>
      <w:bCs/>
      <w:color w:val="000000"/>
      <w:sz w:val="8"/>
      <w:szCs w:val="8"/>
    </w:rPr>
  </w:style>
  <w:style w:type="character" w:styleId="FontStyle153" w:customStyle="1">
    <w:name w:val="Font Style153"/>
    <w:qFormat/>
    <w:rsid w:val="0084130f"/>
    <w:rPr>
      <w:rFonts w:ascii="Georgia" w:hAnsi="Georgia" w:cs="Georgia"/>
      <w:color w:val="000000"/>
      <w:sz w:val="24"/>
      <w:szCs w:val="24"/>
    </w:rPr>
  </w:style>
  <w:style w:type="character" w:styleId="FontStyle154" w:customStyle="1">
    <w:name w:val="Font Style154"/>
    <w:qFormat/>
    <w:rsid w:val="0084130f"/>
    <w:rPr>
      <w:rFonts w:ascii="Times New Roman" w:hAnsi="Times New Roman" w:cs="Times New Roman"/>
      <w:color w:val="000000"/>
      <w:sz w:val="38"/>
      <w:szCs w:val="38"/>
    </w:rPr>
  </w:style>
  <w:style w:type="character" w:styleId="FontStyle155" w:customStyle="1">
    <w:name w:val="Font Style155"/>
    <w:qFormat/>
    <w:rsid w:val="0084130f"/>
    <w:rPr>
      <w:rFonts w:ascii="Times New Roman" w:hAnsi="Times New Roman" w:cs="Times New Roman"/>
      <w:color w:val="000000"/>
      <w:sz w:val="20"/>
      <w:szCs w:val="20"/>
    </w:rPr>
  </w:style>
  <w:style w:type="character" w:styleId="FontStyle156" w:customStyle="1">
    <w:name w:val="Font Style156"/>
    <w:qFormat/>
    <w:rsid w:val="0084130f"/>
    <w:rPr>
      <w:rFonts w:ascii="Georgia" w:hAnsi="Georgia" w:cs="Georgia"/>
      <w:b/>
      <w:bCs/>
      <w:color w:val="000000"/>
      <w:sz w:val="8"/>
      <w:szCs w:val="8"/>
    </w:rPr>
  </w:style>
  <w:style w:type="character" w:styleId="FontStyle157" w:customStyle="1">
    <w:name w:val="Font Style157"/>
    <w:qFormat/>
    <w:rsid w:val="0084130f"/>
    <w:rPr>
      <w:rFonts w:ascii="Times New Roman" w:hAnsi="Times New Roman" w:cs="Times New Roman"/>
      <w:b/>
      <w:bCs/>
      <w:color w:val="000000"/>
      <w:sz w:val="14"/>
      <w:szCs w:val="14"/>
    </w:rPr>
  </w:style>
  <w:style w:type="character" w:styleId="FontStyle158" w:customStyle="1">
    <w:name w:val="Font Style158"/>
    <w:qFormat/>
    <w:rsid w:val="0084130f"/>
    <w:rPr>
      <w:rFonts w:ascii="Times New Roman" w:hAnsi="Times New Roman" w:cs="Times New Roman"/>
      <w:b/>
      <w:bCs/>
      <w:color w:val="000000"/>
      <w:spacing w:val="-20"/>
      <w:sz w:val="18"/>
      <w:szCs w:val="18"/>
    </w:rPr>
  </w:style>
  <w:style w:type="character" w:styleId="FontStyle159" w:customStyle="1">
    <w:name w:val="Font Style159"/>
    <w:qFormat/>
    <w:rsid w:val="0084130f"/>
    <w:rPr>
      <w:rFonts w:ascii="Times New Roman" w:hAnsi="Times New Roman" w:cs="Times New Roman"/>
      <w:color w:val="000000"/>
      <w:sz w:val="24"/>
      <w:szCs w:val="24"/>
    </w:rPr>
  </w:style>
  <w:style w:type="character" w:styleId="FontStyle160" w:customStyle="1">
    <w:name w:val="Font Style160"/>
    <w:qFormat/>
    <w:rsid w:val="0084130f"/>
    <w:rPr>
      <w:rFonts w:ascii="Century Schoolbook" w:hAnsi="Century Schoolbook" w:cs="Century Schoolbook"/>
      <w:color w:val="000000"/>
      <w:sz w:val="20"/>
      <w:szCs w:val="20"/>
    </w:rPr>
  </w:style>
  <w:style w:type="character" w:styleId="FontStyle161" w:customStyle="1">
    <w:name w:val="Font Style161"/>
    <w:qFormat/>
    <w:rsid w:val="0084130f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styleId="FontStyle162" w:customStyle="1">
    <w:name w:val="Font Style162"/>
    <w:qFormat/>
    <w:rsid w:val="0084130f"/>
    <w:rPr>
      <w:rFonts w:ascii="Impact" w:hAnsi="Impact" w:cs="Impact"/>
      <w:color w:val="000000"/>
      <w:spacing w:val="-10"/>
      <w:sz w:val="10"/>
      <w:szCs w:val="10"/>
    </w:rPr>
  </w:style>
  <w:style w:type="character" w:styleId="FontStyle163" w:customStyle="1">
    <w:name w:val="Font Style163"/>
    <w:qFormat/>
    <w:rsid w:val="0084130f"/>
    <w:rPr>
      <w:rFonts w:ascii="Times New Roman" w:hAnsi="Times New Roman" w:cs="Times New Roman"/>
      <w:b/>
      <w:bCs/>
      <w:color w:val="000000"/>
      <w:spacing w:val="-20"/>
      <w:sz w:val="20"/>
      <w:szCs w:val="20"/>
    </w:rPr>
  </w:style>
  <w:style w:type="character" w:styleId="FontStyle164" w:customStyle="1">
    <w:name w:val="Font Style164"/>
    <w:qFormat/>
    <w:rsid w:val="0084130f"/>
    <w:rPr>
      <w:rFonts w:ascii="Verdana" w:hAnsi="Verdana" w:cs="Verdana"/>
      <w:i/>
      <w:iCs/>
      <w:color w:val="000000"/>
      <w:sz w:val="20"/>
      <w:szCs w:val="20"/>
    </w:rPr>
  </w:style>
  <w:style w:type="character" w:styleId="FontStyle165" w:customStyle="1">
    <w:name w:val="Font Style165"/>
    <w:qFormat/>
    <w:rsid w:val="0084130f"/>
    <w:rPr>
      <w:rFonts w:ascii="Century Schoolbook" w:hAnsi="Century Schoolbook" w:cs="Century Schoolbook"/>
      <w:color w:val="000000"/>
      <w:spacing w:val="10"/>
      <w:sz w:val="24"/>
      <w:szCs w:val="24"/>
    </w:rPr>
  </w:style>
  <w:style w:type="character" w:styleId="FontStyle166" w:customStyle="1">
    <w:name w:val="Font Style166"/>
    <w:qFormat/>
    <w:rsid w:val="0084130f"/>
    <w:rPr>
      <w:rFonts w:ascii="Times New Roman" w:hAnsi="Times New Roman" w:cs="Times New Roman"/>
      <w:color w:val="000000"/>
      <w:sz w:val="22"/>
      <w:szCs w:val="22"/>
    </w:rPr>
  </w:style>
  <w:style w:type="character" w:styleId="FontStyle167" w:customStyle="1">
    <w:name w:val="Font Style167"/>
    <w:qFormat/>
    <w:rsid w:val="0084130f"/>
    <w:rPr>
      <w:rFonts w:ascii="Gungsuh" w:hAnsi="Gungsuh" w:eastAsia="Gungsuh" w:cs="Gungsuh"/>
      <w:b/>
      <w:bCs/>
      <w:color w:val="000000"/>
      <w:sz w:val="18"/>
      <w:szCs w:val="18"/>
    </w:rPr>
  </w:style>
  <w:style w:type="character" w:styleId="FontStyle168" w:customStyle="1">
    <w:name w:val="Font Style168"/>
    <w:qFormat/>
    <w:rsid w:val="0084130f"/>
    <w:rPr>
      <w:rFonts w:ascii="Verdana" w:hAnsi="Verdana" w:cs="Verdana"/>
      <w:color w:val="000000"/>
      <w:sz w:val="8"/>
      <w:szCs w:val="8"/>
    </w:rPr>
  </w:style>
  <w:style w:type="character" w:styleId="FontStyle169" w:customStyle="1">
    <w:name w:val="Font Style169"/>
    <w:qFormat/>
    <w:rsid w:val="0084130f"/>
    <w:rPr>
      <w:rFonts w:ascii="Verdana" w:hAnsi="Verdana" w:cs="Verdana"/>
      <w:b/>
      <w:bCs/>
      <w:color w:val="000000"/>
      <w:sz w:val="8"/>
      <w:szCs w:val="8"/>
    </w:rPr>
  </w:style>
  <w:style w:type="character" w:styleId="FontStyle170" w:customStyle="1">
    <w:name w:val="Font Style170"/>
    <w:qFormat/>
    <w:rsid w:val="0084130f"/>
    <w:rPr>
      <w:rFonts w:ascii="Impact" w:hAnsi="Impact" w:cs="Impact"/>
      <w:color w:val="000000"/>
      <w:sz w:val="24"/>
      <w:szCs w:val="24"/>
    </w:rPr>
  </w:style>
  <w:style w:type="character" w:styleId="FontStyle171" w:customStyle="1">
    <w:name w:val="Font Style171"/>
    <w:qFormat/>
    <w:rsid w:val="0084130f"/>
    <w:rPr>
      <w:rFonts w:ascii="Calibri" w:hAnsi="Calibri" w:cs="Calibri"/>
      <w:color w:val="000000"/>
      <w:sz w:val="26"/>
      <w:szCs w:val="26"/>
    </w:rPr>
  </w:style>
  <w:style w:type="character" w:styleId="FontStyle172" w:customStyle="1">
    <w:name w:val="Font Style172"/>
    <w:qFormat/>
    <w:rsid w:val="0084130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FontStyle173" w:customStyle="1">
    <w:name w:val="Font Style173"/>
    <w:qFormat/>
    <w:rsid w:val="0084130f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FontStyle174" w:customStyle="1">
    <w:name w:val="Font Style174"/>
    <w:qFormat/>
    <w:rsid w:val="0084130f"/>
    <w:rPr>
      <w:rFonts w:ascii="Courier New" w:hAnsi="Courier New" w:cs="Courier New"/>
      <w:i/>
      <w:iCs/>
      <w:color w:val="000000"/>
      <w:spacing w:val="20"/>
      <w:sz w:val="32"/>
      <w:szCs w:val="32"/>
    </w:rPr>
  </w:style>
  <w:style w:type="character" w:styleId="FontStyle175" w:customStyle="1">
    <w:name w:val="Font Style175"/>
    <w:qFormat/>
    <w:rsid w:val="0084130f"/>
    <w:rPr>
      <w:rFonts w:ascii="Century Schoolbook" w:hAnsi="Century Schoolbook" w:cs="Century Schoolbook"/>
      <w:color w:val="000000"/>
      <w:sz w:val="32"/>
      <w:szCs w:val="32"/>
    </w:rPr>
  </w:style>
  <w:style w:type="character" w:styleId="FontStyle176" w:customStyle="1">
    <w:name w:val="Font Style176"/>
    <w:qFormat/>
    <w:rsid w:val="0084130f"/>
    <w:rPr>
      <w:rFonts w:ascii="Times New Roman" w:hAnsi="Times New Roman" w:cs="Times New Roman"/>
      <w:color w:val="000000"/>
      <w:sz w:val="22"/>
      <w:szCs w:val="22"/>
    </w:rPr>
  </w:style>
  <w:style w:type="character" w:styleId="FontStyle177" w:customStyle="1">
    <w:name w:val="Font Style177"/>
    <w:qFormat/>
    <w:rsid w:val="0084130f"/>
    <w:rPr>
      <w:rFonts w:ascii="Century Schoolbook" w:hAnsi="Century Schoolbook" w:cs="Century Schoolbook"/>
      <w:color w:val="000000"/>
      <w:spacing w:val="-20"/>
      <w:sz w:val="34"/>
      <w:szCs w:val="34"/>
    </w:rPr>
  </w:style>
  <w:style w:type="character" w:styleId="FontStyle178" w:customStyle="1">
    <w:name w:val="Font Style178"/>
    <w:qFormat/>
    <w:rsid w:val="0084130f"/>
    <w:rPr>
      <w:rFonts w:ascii="Times New Roman" w:hAnsi="Times New Roman" w:cs="Times New Roman"/>
      <w:color w:val="000000"/>
      <w:sz w:val="28"/>
      <w:szCs w:val="28"/>
    </w:rPr>
  </w:style>
  <w:style w:type="character" w:styleId="Style24" w:customStyle="1">
    <w:name w:val="Основной текст с отступом Знак"/>
    <w:basedOn w:val="DefaultParagraphFont"/>
    <w:qFormat/>
    <w:rsid w:val="0084130f"/>
    <w:rPr>
      <w:rFonts w:ascii="Calibri" w:hAnsi="Calibri" w:eastAsia="Calibri" w:cs="Times New Roman"/>
      <w:bCs/>
      <w:sz w:val="24"/>
      <w:szCs w:val="20"/>
      <w:lang w:eastAsia="ru-RU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qFormat/>
    <w:rsid w:val="0084130f"/>
    <w:rPr>
      <w:rFonts w:ascii="Calibri" w:hAnsi="Calibri" w:eastAsia="Calibri" w:cs="Times New Roman"/>
      <w:bCs/>
      <w:sz w:val="24"/>
      <w:szCs w:val="20"/>
      <w:lang w:eastAsia="ru-RU"/>
    </w:rPr>
  </w:style>
  <w:style w:type="character" w:styleId="41" w:customStyle="1">
    <w:name w:val="Знак Знак4"/>
    <w:qFormat/>
    <w:rsid w:val="0084130f"/>
    <w:rPr>
      <w:sz w:val="24"/>
    </w:rPr>
  </w:style>
  <w:style w:type="character" w:styleId="PageNumber">
    <w:name w:val="page number"/>
    <w:basedOn w:val="DefaultParagraphFont"/>
    <w:rsid w:val="0084130f"/>
    <w:rPr/>
  </w:style>
  <w:style w:type="character" w:styleId="model1" w:customStyle="1">
    <w:name w:val="model1"/>
    <w:qFormat/>
    <w:rsid w:val="0084130f"/>
    <w:rPr>
      <w:color w:val="497699"/>
    </w:rPr>
  </w:style>
  <w:style w:type="character" w:styleId="wmi-callto" w:customStyle="1">
    <w:name w:val="wmi-callto"/>
    <w:basedOn w:val="DefaultParagraphFont"/>
    <w:qFormat/>
    <w:rsid w:val="0084130f"/>
    <w:rPr/>
  </w:style>
  <w:style w:type="character" w:styleId="Style25" w:customStyle="1">
    <w:name w:val="Обычный (веб) Знак"/>
    <w:link w:val="NormalWeb"/>
    <w:qFormat/>
    <w:rsid w:val="0084130f"/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character" w:styleId="HTML1" w:customStyle="1">
    <w:name w:val="Стандартный HTML Знак"/>
    <w:basedOn w:val="DefaultParagraphFont"/>
    <w:link w:val="HTMLPreformatted"/>
    <w:qFormat/>
    <w:rsid w:val="0084130f"/>
    <w:rPr>
      <w:rFonts w:ascii="Courier New" w:hAnsi="Courier New" w:eastAsia="Calibri" w:cs="Courier New"/>
      <w:sz w:val="20"/>
      <w:szCs w:val="20"/>
      <w:lang w:eastAsia="ru-RU"/>
    </w:rPr>
  </w:style>
  <w:style w:type="character" w:styleId="14" w:customStyle="1">
    <w:name w:val="Ариал Знак1"/>
    <w:link w:val="Style125"/>
    <w:qFormat/>
    <w:locked/>
    <w:rsid w:val="0084130f"/>
    <w:rPr>
      <w:rFonts w:ascii="Arial" w:hAnsi="Arial" w:eastAsia="Calibri" w:cs="Times New Roman"/>
      <w:sz w:val="24"/>
      <w:szCs w:val="24"/>
    </w:rPr>
  </w:style>
  <w:style w:type="character" w:styleId="Style26" w:customStyle="1">
    <w:name w:val="Подзаголовок Знак"/>
    <w:basedOn w:val="DefaultParagraphFont"/>
    <w:qFormat/>
    <w:rsid w:val="0084130f"/>
    <w:rPr>
      <w:rFonts w:ascii="Arial" w:hAnsi="Arial" w:eastAsia="Times New Roman" w:cs="Times New Roman"/>
      <w:sz w:val="24"/>
      <w:szCs w:val="24"/>
    </w:rPr>
  </w:style>
  <w:style w:type="character" w:styleId="15" w:customStyle="1">
    <w:name w:val="Обычный1 Знак"/>
    <w:link w:val="129"/>
    <w:qFormat/>
    <w:rsid w:val="0084130f"/>
    <w:rPr>
      <w:rFonts w:ascii="Calibri" w:hAnsi="Calibri" w:eastAsia="Calibri" w:cs="Times New Roman"/>
      <w:sz w:val="20"/>
      <w:szCs w:val="24"/>
      <w:lang w:eastAsia="ru-RU"/>
    </w:rPr>
  </w:style>
  <w:style w:type="character" w:styleId="211" w:customStyle="1">
    <w:name w:val="Заголовок 2 Знак1"/>
    <w:qFormat/>
    <w:rsid w:val="0084130f"/>
    <w:rPr>
      <w:b/>
      <w:sz w:val="28"/>
      <w:lang w:val="ru-RU" w:eastAsia="ru-RU" w:bidi="ar-SA"/>
    </w:rPr>
  </w:style>
  <w:style w:type="character" w:styleId="FontStyle16" w:customStyle="1">
    <w:name w:val="Font Style16"/>
    <w:qFormat/>
    <w:rsid w:val="0084130f"/>
    <w:rPr>
      <w:rFonts w:ascii="Arial" w:hAnsi="Arial" w:cs="Arial"/>
      <w:b/>
      <w:bCs/>
      <w:sz w:val="26"/>
      <w:szCs w:val="26"/>
    </w:rPr>
  </w:style>
  <w:style w:type="character" w:styleId="text" w:customStyle="1">
    <w:name w:val="text"/>
    <w:basedOn w:val="DefaultParagraphFont"/>
    <w:qFormat/>
    <w:rsid w:val="0084130f"/>
    <w:rPr/>
  </w:style>
  <w:style w:type="character" w:styleId="Style27" w:customStyle="1">
    <w:name w:val="Название Знак"/>
    <w:basedOn w:val="DefaultParagraphFont"/>
    <w:uiPriority w:val="99"/>
    <w:qFormat/>
    <w:rsid w:val="0084130f"/>
    <w:rPr>
      <w:rFonts w:ascii="Times New Roman" w:hAnsi="Times New Roman" w:eastAsia="Times New Roman" w:cs="Times New Roman"/>
      <w:b/>
      <w:sz w:val="24"/>
      <w:szCs w:val="24"/>
    </w:rPr>
  </w:style>
  <w:style w:type="character" w:styleId="themebody" w:customStyle="1">
    <w:name w:val="themebody"/>
    <w:basedOn w:val="DefaultParagraphFont"/>
    <w:qFormat/>
    <w:rsid w:val="0084130f"/>
    <w:rPr/>
  </w:style>
  <w:style w:type="character" w:styleId="txt" w:customStyle="1">
    <w:name w:val="txt Знак"/>
    <w:link w:val="txt3"/>
    <w:uiPriority w:val="99"/>
    <w:qFormat/>
    <w:rsid w:val="0084130f"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8" w:customStyle="1">
    <w:name w:val="Без интервала Знак"/>
    <w:link w:val="NoSpacing"/>
    <w:qFormat/>
    <w:locked/>
    <w:rsid w:val="0084130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delimitor" w:customStyle="1">
    <w:name w:val="delimitor"/>
    <w:basedOn w:val="DefaultParagraphFont"/>
    <w:qFormat/>
    <w:rsid w:val="0084130f"/>
    <w:rPr/>
  </w:style>
  <w:style w:type="character" w:styleId="32" w:customStyle="1">
    <w:name w:val="Основной текст 3 Знак"/>
    <w:basedOn w:val="DefaultParagraphFont"/>
    <w:link w:val="BodyText3"/>
    <w:qFormat/>
    <w:rsid w:val="0084130f"/>
    <w:rPr>
      <w:rFonts w:ascii="Calibri" w:hAnsi="Calibri" w:eastAsia="Calibri" w:cs="Times New Roman"/>
      <w:sz w:val="16"/>
      <w:szCs w:val="16"/>
    </w:rPr>
  </w:style>
  <w:style w:type="character" w:styleId="Txt1" w:customStyle="1">
    <w:name w:val="Txt Знак1"/>
    <w:link w:val="Txt11"/>
    <w:qFormat/>
    <w:rsid w:val="0084130f"/>
    <w:rPr>
      <w:rFonts w:ascii="Times New Roman" w:hAnsi="Times New Roman" w:eastAsia="Calibri" w:cs="Times New Roman"/>
      <w:sz w:val="24"/>
      <w:szCs w:val="24"/>
    </w:rPr>
  </w:style>
  <w:style w:type="character" w:styleId="141" w:customStyle="1">
    <w:name w:val="Знак Знак14"/>
    <w:qFormat/>
    <w:rsid w:val="0084130f"/>
    <w:rPr>
      <w:rFonts w:ascii="Calibri" w:hAnsi="Calibri" w:eastAsia="Calibri" w:cs="Times New Roman"/>
    </w:rPr>
  </w:style>
  <w:style w:type="character" w:styleId="131" w:customStyle="1">
    <w:name w:val="Знак Знак13"/>
    <w:qFormat/>
    <w:rsid w:val="0084130f"/>
    <w:rPr>
      <w:rFonts w:ascii="Tahoma" w:hAnsi="Tahoma" w:eastAsia="Calibri" w:cs="Times New Roman"/>
      <w:sz w:val="16"/>
      <w:szCs w:val="16"/>
    </w:rPr>
  </w:style>
  <w:style w:type="character" w:styleId="121" w:customStyle="1">
    <w:name w:val="Знак Знак12"/>
    <w:qFormat/>
    <w:rsid w:val="0084130f"/>
    <w:rPr>
      <w:rFonts w:ascii="Times New Roman" w:hAnsi="Times New Roman" w:eastAsia="Times New Roman" w:cs="Times New Roman"/>
      <w:sz w:val="24"/>
      <w:szCs w:val="20"/>
    </w:rPr>
  </w:style>
  <w:style w:type="character" w:styleId="Style29" w:customStyle="1">
    <w:name w:val="Раздел Знак"/>
    <w:link w:val="Style133"/>
    <w:uiPriority w:val="99"/>
    <w:qFormat/>
    <w:rsid w:val="0084130f"/>
    <w:rPr>
      <w:rFonts w:ascii="Arial" w:hAnsi="Arial" w:eastAsia="Calibri" w:cs="Times New Roman"/>
      <w:b/>
      <w:sz w:val="24"/>
      <w:szCs w:val="24"/>
    </w:rPr>
  </w:style>
  <w:style w:type="character" w:styleId="Assets" w:customStyle="1">
    <w:name w:val="Assets Знак"/>
    <w:link w:val="Assets1"/>
    <w:uiPriority w:val="99"/>
    <w:qFormat/>
    <w:rsid w:val="0084130f"/>
    <w:rPr>
      <w:rFonts w:ascii="Arial" w:hAnsi="Arial" w:eastAsia="Calibri" w:cs="Times New Roman"/>
      <w:b/>
      <w:sz w:val="16"/>
      <w:szCs w:val="16"/>
    </w:rPr>
  </w:style>
  <w:style w:type="character" w:styleId="FontStyle22" w:customStyle="1">
    <w:name w:val="Font Style22"/>
    <w:uiPriority w:val="99"/>
    <w:qFormat/>
    <w:rsid w:val="0084130f"/>
    <w:rPr>
      <w:rFonts w:ascii="Times New Roman" w:hAnsi="Times New Roman" w:cs="Times New Roman"/>
      <w:color w:val="000000"/>
      <w:sz w:val="26"/>
      <w:szCs w:val="26"/>
    </w:rPr>
  </w:style>
  <w:style w:type="character" w:styleId="16" w:customStyle="1">
    <w:name w:val="Список1 Знак"/>
    <w:link w:val="130"/>
    <w:uiPriority w:val="99"/>
    <w:qFormat/>
    <w:rsid w:val="0084130f"/>
    <w:rPr>
      <w:rFonts w:ascii="Calibri" w:hAnsi="Calibri" w:eastAsia="Calibri" w:cs="Times New Roman"/>
      <w:color w:val="000000"/>
      <w:sz w:val="24"/>
      <w:szCs w:val="24"/>
    </w:rPr>
  </w:style>
  <w:style w:type="character" w:styleId="Numeric" w:customStyle="1">
    <w:name w:val="Numeric Знак"/>
    <w:link w:val="Numeric1"/>
    <w:uiPriority w:val="99"/>
    <w:qFormat/>
    <w:rsid w:val="0084130f"/>
    <w:rPr>
      <w:rFonts w:ascii="Calibri" w:hAnsi="Calibri" w:eastAsia="Calibri" w:cs="Times New Roman"/>
      <w:b/>
      <w:sz w:val="16"/>
      <w:szCs w:val="16"/>
      <w:lang w:val="en-US"/>
    </w:rPr>
  </w:style>
  <w:style w:type="character" w:styleId="Numeric2" w:customStyle="1">
    <w:name w:val="Numeric 2 Знак"/>
    <w:link w:val="Numeric21"/>
    <w:uiPriority w:val="99"/>
    <w:qFormat/>
    <w:rsid w:val="0084130f"/>
    <w:rPr>
      <w:rFonts w:ascii="Calibri" w:hAnsi="Calibri" w:eastAsia="Calibri" w:cs="Times New Roman"/>
      <w:sz w:val="20"/>
      <w:szCs w:val="20"/>
    </w:rPr>
  </w:style>
  <w:style w:type="character" w:styleId="Style30" w:customStyle="1">
    <w:name w:val="Текст концевой сноски Знак"/>
    <w:basedOn w:val="DefaultParagraphFont"/>
    <w:uiPriority w:val="99"/>
    <w:qFormat/>
    <w:rsid w:val="0084130f"/>
    <w:rPr>
      <w:rFonts w:ascii="Calibri" w:hAnsi="Calibri" w:eastAsia="Calibri" w:cs="Times New Roman"/>
      <w:sz w:val="20"/>
      <w:szCs w:val="20"/>
    </w:rPr>
  </w:style>
  <w:style w:type="character" w:styleId="hps" w:customStyle="1">
    <w:name w:val="hps"/>
    <w:uiPriority w:val="99"/>
    <w:qFormat/>
    <w:rsid w:val="0084130f"/>
    <w:rPr/>
  </w:style>
  <w:style w:type="character" w:styleId="FontStyle11" w:customStyle="1">
    <w:name w:val="Font Style11"/>
    <w:uiPriority w:val="99"/>
    <w:qFormat/>
    <w:rsid w:val="0084130f"/>
    <w:rPr>
      <w:rFonts w:ascii="Times New Roman" w:hAnsi="Times New Roman" w:cs="Times New Roman"/>
      <w:b/>
      <w:bCs/>
      <w:color w:val="000000"/>
      <w:sz w:val="24"/>
      <w:szCs w:val="24"/>
    </w:rPr>
  </w:style>
  <w:style w:type="character" w:styleId="FontStyle13" w:customStyle="1">
    <w:name w:val="Font Style13"/>
    <w:uiPriority w:val="99"/>
    <w:qFormat/>
    <w:rsid w:val="0084130f"/>
    <w:rPr>
      <w:rFonts w:ascii="Times New Roman" w:hAnsi="Times New Roman" w:cs="Times New Roman"/>
      <w:color w:val="000000"/>
      <w:sz w:val="24"/>
      <w:szCs w:val="24"/>
    </w:rPr>
  </w:style>
  <w:style w:type="character" w:styleId="postbody1" w:customStyle="1">
    <w:name w:val="postbody1"/>
    <w:qFormat/>
    <w:rsid w:val="0084130f"/>
    <w:rPr>
      <w:sz w:val="18"/>
      <w:szCs w:val="18"/>
    </w:rPr>
  </w:style>
  <w:style w:type="character" w:styleId="DelSyS" w:customStyle="1">
    <w:name w:val="DelSyS"/>
    <w:semiHidden/>
    <w:qFormat/>
    <w:rsid w:val="0084130f"/>
    <w:rPr>
      <w:rFonts w:ascii="Arial" w:hAnsi="Arial" w:cs="Arial"/>
      <w:color w:val="000080"/>
      <w:sz w:val="20"/>
      <w:szCs w:val="20"/>
    </w:rPr>
  </w:style>
  <w:style w:type="character" w:styleId="Dell" w:customStyle="1">
    <w:name w:val="Dell"/>
    <w:semiHidden/>
    <w:qFormat/>
    <w:rsid w:val="0084130f"/>
    <w:rPr>
      <w:rFonts w:ascii="Arial" w:hAnsi="Arial" w:cs="Arial"/>
      <w:color w:val="000080"/>
      <w:sz w:val="20"/>
      <w:szCs w:val="20"/>
    </w:rPr>
  </w:style>
  <w:style w:type="character" w:styleId="npchelkina" w:customStyle="1">
    <w:name w:val="npchelkina"/>
    <w:semiHidden/>
    <w:qFormat/>
    <w:rsid w:val="0084130f"/>
    <w:rPr>
      <w:rFonts w:ascii="Arial" w:hAnsi="Arial" w:cs="Arial"/>
      <w:color w:val="000080"/>
      <w:sz w:val="20"/>
      <w:szCs w:val="20"/>
    </w:rPr>
  </w:style>
  <w:style w:type="character" w:styleId="shorttext" w:customStyle="1">
    <w:name w:val="short_text"/>
    <w:basedOn w:val="DefaultParagraphFont"/>
    <w:qFormat/>
    <w:rsid w:val="0084130f"/>
    <w:rPr/>
  </w:style>
  <w:style w:type="character" w:styleId="17" w:customStyle="1">
    <w:name w:val="Основной текст Знак1"/>
    <w:uiPriority w:val="99"/>
    <w:qFormat/>
    <w:locked/>
    <w:rsid w:val="0084130f"/>
    <w:rPr>
      <w:lang w:val="en-US"/>
    </w:rPr>
  </w:style>
  <w:style w:type="character" w:styleId="DeltaViewInsertion" w:customStyle="1">
    <w:name w:val="DeltaView Insertion"/>
    <w:qFormat/>
    <w:rsid w:val="0084130f"/>
    <w:rPr>
      <w:color w:val="0000FF"/>
      <w:spacing w:val="0"/>
      <w:u w:val="double"/>
    </w:rPr>
  </w:style>
  <w:style w:type="character" w:styleId="s101" w:customStyle="1">
    <w:name w:val="s_101"/>
    <w:qFormat/>
    <w:rsid w:val="0084130f"/>
    <w:rPr>
      <w:b/>
      <w:bCs/>
      <w:strike w:val="false"/>
      <w:dstrike w:val="false"/>
      <w:color w:val="000080"/>
      <w:sz w:val="24"/>
      <w:szCs w:val="24"/>
      <w:u w:val="none"/>
      <w:effect w:val="none"/>
    </w:rPr>
  </w:style>
  <w:style w:type="character" w:styleId="Style31">
    <w:name w:val="Символ концевой сноски"/>
    <w:uiPriority w:val="99"/>
    <w:unhideWhenUsed/>
    <w:qFormat/>
    <w:rsid w:val="0084130f"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1" w:customStyle="1">
    <w:name w:val="P1 Знак"/>
    <w:qFormat/>
    <w:rsid w:val="0084130f"/>
    <w:rPr>
      <w:rFonts w:ascii="Times New Roman" w:hAnsi="Times New Roman" w:eastAsia="Times New Roman" w:cs="Times New Roman"/>
      <w:b/>
      <w:bCs/>
      <w:kern w:val="2"/>
      <w:sz w:val="28"/>
      <w:szCs w:val="32"/>
    </w:rPr>
  </w:style>
  <w:style w:type="character" w:styleId="42" w:customStyle="1">
    <w:name w:val="Заголовок 4 (Приложение) Знак Знак"/>
    <w:qFormat/>
    <w:rsid w:val="0084130f"/>
    <w:rPr>
      <w:rFonts w:ascii="Times New Roman" w:hAnsi="Times New Roman" w:eastAsia="Times New Roman" w:cs="Times New Roman"/>
      <w:b/>
      <w:bCs/>
      <w:sz w:val="24"/>
      <w:szCs w:val="28"/>
    </w:rPr>
  </w:style>
  <w:style w:type="character" w:styleId="A0" w:customStyle="1">
    <w:name w:val="A0"/>
    <w:qFormat/>
    <w:rsid w:val="0084130f"/>
    <w:rPr>
      <w:rFonts w:cs="Myriad Pro"/>
      <w:color w:val="000000"/>
    </w:rPr>
  </w:style>
  <w:style w:type="character" w:styleId="Heading2Char" w:customStyle="1">
    <w:name w:val="Heading 2 Char"/>
    <w:uiPriority w:val="9"/>
    <w:semiHidden/>
    <w:qFormat/>
    <w:rsid w:val="0084130f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txt-2" w:customStyle="1">
    <w:name w:val="txt-маркер2 Знак"/>
    <w:link w:val="txt-21"/>
    <w:uiPriority w:val="99"/>
    <w:qFormat/>
    <w:locked/>
    <w:rsid w:val="0084130f"/>
    <w:rPr>
      <w:rFonts w:ascii="Times New Roman" w:hAnsi="Times New Roman" w:eastAsia="Times New Roman" w:cs="Times New Roman"/>
      <w:sz w:val="24"/>
      <w:szCs w:val="24"/>
    </w:rPr>
  </w:style>
  <w:style w:type="character" w:styleId="txt2" w:customStyle="1">
    <w:name w:val="txt2 Знак"/>
    <w:link w:val="txt21"/>
    <w:uiPriority w:val="99"/>
    <w:qFormat/>
    <w:locked/>
    <w:rsid w:val="0084130f"/>
    <w:rPr>
      <w:rFonts w:ascii="Times New Roman" w:hAnsi="Times New Roman" w:eastAsia="Times New Roman" w:cs="Times New Roman"/>
      <w:sz w:val="24"/>
      <w:szCs w:val="24"/>
    </w:rPr>
  </w:style>
  <w:style w:type="character" w:styleId="23" w:customStyle="1">
    <w:name w:val="Текст сноски Знак Знак Знак2"/>
    <w:uiPriority w:val="99"/>
    <w:semiHidden/>
    <w:qFormat/>
    <w:rsid w:val="0084130f"/>
    <w:rPr>
      <w:rFonts w:ascii="Calibri" w:hAnsi="Calibri" w:eastAsia="Calibri"/>
      <w:sz w:val="20"/>
      <w:szCs w:val="20"/>
      <w:lang w:eastAsia="en-US"/>
    </w:rPr>
  </w:style>
  <w:style w:type="character" w:styleId="24" w:customStyle="1">
    <w:name w:val="Цитата 2 Знак"/>
    <w:basedOn w:val="DefaultParagraphFont"/>
    <w:link w:val="Quote"/>
    <w:uiPriority w:val="99"/>
    <w:qFormat/>
    <w:rsid w:val="0084130f"/>
    <w:rPr>
      <w:rFonts w:ascii="Cambria" w:hAnsi="Cambria" w:eastAsia="Calibri" w:cs="Times New Roman"/>
      <w:i/>
      <w:iCs/>
      <w:lang w:val="en-US" w:bidi="en-US"/>
    </w:rPr>
  </w:style>
  <w:style w:type="character" w:styleId="Style32" w:customStyle="1">
    <w:name w:val="Текст документа Знак"/>
    <w:link w:val="Style136"/>
    <w:uiPriority w:val="99"/>
    <w:qFormat/>
    <w:locked/>
    <w:rsid w:val="0084130f"/>
    <w:rPr>
      <w:rFonts w:eastAsia="MS Mincho"/>
    </w:rPr>
  </w:style>
  <w:style w:type="character" w:styleId="61" w:customStyle="1">
    <w:name w:val="Стиль6 Знак"/>
    <w:link w:val="62"/>
    <w:qFormat/>
    <w:locked/>
    <w:rsid w:val="0084130f"/>
    <w:rPr>
      <w:rFonts w:eastAsia="MS Mincho"/>
      <w:i/>
      <w:u w:val="single"/>
    </w:rPr>
  </w:style>
  <w:style w:type="character" w:styleId="71" w:customStyle="1">
    <w:name w:val="Стиль7 Знак"/>
    <w:link w:val="72"/>
    <w:qFormat/>
    <w:locked/>
    <w:rsid w:val="0084130f"/>
    <w:rPr>
      <w:b/>
      <w:bCs/>
      <w:sz w:val="28"/>
      <w:szCs w:val="28"/>
    </w:rPr>
  </w:style>
  <w:style w:type="character" w:styleId="81" w:customStyle="1">
    <w:name w:val="Стиль8 Знак"/>
    <w:link w:val="82"/>
    <w:qFormat/>
    <w:locked/>
    <w:rsid w:val="0084130f"/>
    <w:rPr>
      <w:b/>
      <w:bCs/>
    </w:rPr>
  </w:style>
  <w:style w:type="character" w:styleId="Style33" w:customStyle="1">
    <w:name w:val="Основной текст_"/>
    <w:link w:val="136"/>
    <w:qFormat/>
    <w:locked/>
    <w:rsid w:val="0084130f"/>
    <w:rPr>
      <w:sz w:val="23"/>
      <w:szCs w:val="23"/>
      <w:shd w:fill="FFFFFF" w:val="clear"/>
    </w:rPr>
  </w:style>
  <w:style w:type="character" w:styleId="text1" w:customStyle="1">
    <w:name w:val="text1"/>
    <w:qFormat/>
    <w:rsid w:val="0084130f"/>
    <w:rPr>
      <w:rFonts w:ascii="Tahoma" w:hAnsi="Tahoma" w:cs="Tahoma"/>
      <w:b w:val="false"/>
      <w:bCs w:val="false"/>
      <w:color w:val="000000"/>
      <w:sz w:val="20"/>
      <w:szCs w:val="20"/>
    </w:rPr>
  </w:style>
  <w:style w:type="character" w:styleId="FontStyle23" w:customStyle="1">
    <w:name w:val="Font Style23"/>
    <w:qFormat/>
    <w:rsid w:val="0084130f"/>
    <w:rPr>
      <w:rFonts w:ascii="Arial" w:hAnsi="Arial" w:cs="Arial"/>
      <w:sz w:val="18"/>
      <w:szCs w:val="18"/>
    </w:rPr>
  </w:style>
  <w:style w:type="character" w:styleId="nobr1" w:customStyle="1">
    <w:name w:val="nobr1"/>
    <w:basedOn w:val="DefaultParagraphFont"/>
    <w:qFormat/>
    <w:rsid w:val="0084130f"/>
    <w:rPr/>
  </w:style>
  <w:style w:type="character" w:styleId="Style34" w:customStyle="1">
    <w:name w:val="Гипертекстовая ссылка"/>
    <w:uiPriority w:val="99"/>
    <w:qFormat/>
    <w:rsid w:val="0084130f"/>
    <w:rPr>
      <w:color w:val="008000"/>
    </w:rPr>
  </w:style>
  <w:style w:type="character" w:styleId="match" w:customStyle="1">
    <w:name w:val="match"/>
    <w:basedOn w:val="DefaultParagraphFont"/>
    <w:qFormat/>
    <w:rsid w:val="0084130f"/>
    <w:rPr/>
  </w:style>
  <w:style w:type="character" w:styleId="Style35" w:customStyle="1">
    <w:name w:val="_Текст+абзац Знак"/>
    <w:link w:val="Style144"/>
    <w:qFormat/>
    <w:rsid w:val="0084130f"/>
    <w:rPr>
      <w:rFonts w:ascii="Times New Roman" w:hAnsi="Times New Roman"/>
      <w:spacing w:val="-2"/>
      <w:sz w:val="28"/>
    </w:rPr>
  </w:style>
  <w:style w:type="character" w:styleId="Style36" w:customStyle="1">
    <w:name w:val="_Текст_Перечисление Знак"/>
    <w:link w:val="Style134"/>
    <w:qFormat/>
    <w:rsid w:val="0084130f"/>
    <w:rPr>
      <w:rFonts w:ascii="Times New Roman" w:hAnsi="Times New Roman" w:eastAsia="Times New Roman" w:cs="Times New Roman"/>
      <w:spacing w:val="-2"/>
      <w:sz w:val="28"/>
      <w:szCs w:val="20"/>
      <w:lang w:eastAsia="ru-RU"/>
    </w:rPr>
  </w:style>
  <w:style w:type="character" w:styleId="18" w:customStyle="1">
    <w:name w:val="З_1 Знак"/>
    <w:link w:val="144"/>
    <w:qFormat/>
    <w:rsid w:val="0084130f"/>
    <w:rPr>
      <w:rFonts w:ascii="Times New Roman" w:hAnsi="Times New Roman" w:eastAsia="Times New Roman" w:cs="Times New Roman"/>
      <w:bCs/>
      <w:kern w:val="2"/>
      <w:sz w:val="28"/>
      <w:szCs w:val="20"/>
      <w:lang w:eastAsia="ru-RU"/>
    </w:rPr>
  </w:style>
  <w:style w:type="character" w:styleId="-1" w:customStyle="1">
    <w:name w:val="- многоуровневый список Знак"/>
    <w:link w:val="-5"/>
    <w:qFormat/>
    <w:locked/>
    <w:rsid w:val="0084130f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37" w:customStyle="1">
    <w:name w:val="Дата Знак"/>
    <w:basedOn w:val="DefaultParagraphFont"/>
    <w:link w:val="Date"/>
    <w:qFormat/>
    <w:rsid w:val="0084130f"/>
    <w:rPr>
      <w:rFonts w:ascii="Arial" w:hAnsi="Arial" w:eastAsia="Times New Roman" w:cs="Times New Roman"/>
      <w:sz w:val="24"/>
      <w:szCs w:val="24"/>
      <w:lang w:eastAsia="ru-RU"/>
    </w:rPr>
  </w:style>
  <w:style w:type="character" w:styleId="Style38" w:customStyle="1">
    <w:name w:val="Приветствие Знак"/>
    <w:basedOn w:val="DefaultParagraphFont"/>
    <w:qFormat/>
    <w:rsid w:val="0084130f"/>
    <w:rPr>
      <w:rFonts w:ascii="Arial" w:hAnsi="Arial" w:eastAsia="Times New Roman" w:cs="Times New Roman"/>
      <w:sz w:val="24"/>
      <w:szCs w:val="24"/>
      <w:lang w:eastAsia="ru-RU"/>
    </w:rPr>
  </w:style>
  <w:style w:type="character" w:styleId="Style39" w:customStyle="1">
    <w:name w:val="_РисПрил_№иНазвание Знак Знак"/>
    <w:link w:val="Style175"/>
    <w:qFormat/>
    <w:rsid w:val="0084130f"/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character" w:styleId="HTMLCode">
    <w:name w:val="HTML Code"/>
    <w:qFormat/>
    <w:rsid w:val="0084130f"/>
    <w:rPr>
      <w:rFonts w:ascii="Arial" w:hAnsi="Arial" w:cs="Courier New"/>
      <w:sz w:val="20"/>
      <w:szCs w:val="20"/>
    </w:rPr>
  </w:style>
  <w:style w:type="character" w:styleId="HTMLCite">
    <w:name w:val="HTML Cite"/>
    <w:qFormat/>
    <w:rsid w:val="0084130f"/>
    <w:rPr>
      <w:rFonts w:ascii="Arial" w:hAnsi="Arial"/>
      <w:i/>
      <w:iCs/>
    </w:rPr>
  </w:style>
  <w:style w:type="character" w:styleId="Style40" w:customStyle="1">
    <w:name w:val="_Табл_Текст+абзац Знак"/>
    <w:link w:val="Style154"/>
    <w:qFormat/>
    <w:rsid w:val="0084130f"/>
    <w:rPr>
      <w:rFonts w:ascii="Times New Roman" w:hAnsi="Times New Roman" w:eastAsia="Times New Roman" w:cs="Times New Roman"/>
      <w:spacing w:val="-2"/>
      <w:szCs w:val="18"/>
      <w:shd w:fill="FFFFFF" w:val="clear"/>
      <w:lang w:eastAsia="ru-RU"/>
    </w:rPr>
  </w:style>
  <w:style w:type="character" w:styleId="3H" w:customStyle="1">
    <w:name w:val="3H Знак"/>
    <w:basedOn w:val="DefaultParagraphFont"/>
    <w:link w:val="3H1"/>
    <w:qFormat/>
    <w:rsid w:val="0084130f"/>
    <w:rPr>
      <w:rFonts w:ascii="Arial" w:hAnsi="Arial" w:eastAsia="Times New Roman" w:cs="Times New Roman"/>
      <w:b/>
      <w:caps/>
      <w:color w:val="061115"/>
      <w:sz w:val="24"/>
      <w:szCs w:val="32"/>
      <w14:ligatures w14:val="standard"/>
      <w14:numForm w14:val="lining"/>
    </w:rPr>
  </w:style>
  <w:style w:type="character" w:styleId="Style41" w:customStyle="1">
    <w:name w:val="Таблицы Знак"/>
    <w:basedOn w:val="DefaultParagraphFont"/>
    <w:link w:val="Style200"/>
    <w:qFormat/>
    <w:rsid w:val="0084130f"/>
    <w:rPr>
      <w:rFonts w:ascii="Arial" w:hAnsi="Arial" w:eastAsia="Times New Roman" w:cs="Arial"/>
      <w:i/>
      <w:szCs w:val="28"/>
      <w:lang w:eastAsia="ru-RU"/>
      <w14:ligatures w14:val="standard"/>
      <w14:numForm w14:val="lining"/>
    </w:rPr>
  </w:style>
  <w:style w:type="character" w:styleId="19" w:customStyle="1">
    <w:name w:val="Приложение уровень 1 Знак"/>
    <w:link w:val="150"/>
    <w:qFormat/>
    <w:rsid w:val="0084130f"/>
    <w:rPr>
      <w:rFonts w:ascii="Arial" w:hAnsi="Arial" w:eastAsia="Times New Roman" w:cs="Times New Roman"/>
      <w:b/>
      <w:caps/>
      <w:color w:val="00B0F0"/>
      <w:sz w:val="40"/>
      <w:szCs w:val="80"/>
    </w:rPr>
  </w:style>
  <w:style w:type="character" w:styleId="SC22518" w:customStyle="1">
    <w:name w:val="SC.2.2518"/>
    <w:uiPriority w:val="99"/>
    <w:qFormat/>
    <w:rsid w:val="0084130f"/>
    <w:rPr>
      <w:rFonts w:cs="KGEAJ M+ Univers"/>
      <w:b/>
      <w:bCs/>
      <w:color w:val="000000"/>
      <w:sz w:val="32"/>
      <w:szCs w:val="32"/>
    </w:rPr>
  </w:style>
  <w:style w:type="character" w:styleId="title21" w:customStyle="1">
    <w:name w:val="title21"/>
    <w:qFormat/>
    <w:rsid w:val="0084130f"/>
    <w:rPr>
      <w:rFonts w:ascii="Tahoma" w:hAnsi="Tahoma" w:cs="Tahoma"/>
      <w:b/>
      <w:bCs/>
      <w:strike w:val="false"/>
      <w:dstrike w:val="false"/>
      <w:color w:val="005949"/>
      <w:sz w:val="17"/>
      <w:szCs w:val="17"/>
      <w:u w:val="none"/>
      <w:effect w:val="none"/>
    </w:rPr>
  </w:style>
  <w:style w:type="character" w:styleId="FontStyle217" w:customStyle="1">
    <w:name w:val="Font Style217"/>
    <w:qFormat/>
    <w:rsid w:val="0084130f"/>
    <w:rPr>
      <w:rFonts w:ascii="Times New Roman" w:hAnsi="Times New Roman" w:cs="Times New Roman"/>
      <w:sz w:val="14"/>
      <w:szCs w:val="14"/>
    </w:rPr>
  </w:style>
  <w:style w:type="character" w:styleId="longdesc" w:customStyle="1">
    <w:name w:val="longdesc"/>
    <w:qFormat/>
    <w:rsid w:val="0084130f"/>
    <w:rPr/>
  </w:style>
  <w:style w:type="character" w:styleId="value" w:customStyle="1">
    <w:name w:val="value"/>
    <w:qFormat/>
    <w:rsid w:val="0084130f"/>
    <w:rPr/>
  </w:style>
  <w:style w:type="character" w:styleId="FontStyle14" w:customStyle="1">
    <w:name w:val="Font Style14"/>
    <w:uiPriority w:val="99"/>
    <w:qFormat/>
    <w:rsid w:val="0084130f"/>
    <w:rPr>
      <w:rFonts w:ascii="Times New Roman" w:hAnsi="Times New Roman" w:cs="Times New Roman"/>
      <w:sz w:val="22"/>
      <w:szCs w:val="22"/>
    </w:rPr>
  </w:style>
  <w:style w:type="character" w:styleId="Style42" w:customStyle="1">
    <w:name w:val="Подпись Знак"/>
    <w:basedOn w:val="DefaultParagraphFont"/>
    <w:qFormat/>
    <w:rsid w:val="0084130f"/>
    <w:rPr>
      <w:rFonts w:ascii="Times New Roman" w:hAnsi="Times New Roman" w:eastAsia="Times New Roman" w:cs="Times New Roman"/>
      <w:sz w:val="28"/>
      <w:szCs w:val="28"/>
      <w:lang w:val="en-US" w:bidi="en-US"/>
    </w:rPr>
  </w:style>
  <w:style w:type="character" w:styleId="Style43" w:customStyle="1">
    <w:name w:val="Текст ТД Знак"/>
    <w:link w:val="Style207"/>
    <w:qFormat/>
    <w:locked/>
    <w:rsid w:val="0084130f"/>
    <w:rPr/>
  </w:style>
  <w:style w:type="character" w:styleId="33" w:customStyle="1">
    <w:name w:val="Подпись к таблице (3)_"/>
    <w:link w:val="318"/>
    <w:qFormat/>
    <w:rsid w:val="0084130f"/>
    <w:rPr>
      <w:rFonts w:ascii="Times New Roman" w:hAnsi="Times New Roman" w:eastAsia="Times New Roman"/>
      <w:sz w:val="18"/>
      <w:szCs w:val="18"/>
      <w:shd w:fill="FFFFFF" w:val="clear"/>
    </w:rPr>
  </w:style>
  <w:style w:type="character" w:styleId="FontStyle29" w:customStyle="1">
    <w:name w:val="Font Style29"/>
    <w:uiPriority w:val="99"/>
    <w:qFormat/>
    <w:rsid w:val="0084130f"/>
    <w:rPr>
      <w:rFonts w:ascii="Times New Roman" w:hAnsi="Times New Roman" w:cs="Times New Roman"/>
      <w:sz w:val="22"/>
      <w:szCs w:val="22"/>
    </w:rPr>
  </w:style>
  <w:style w:type="character" w:styleId="cmdString" w:customStyle="1">
    <w:name w:val="cmdString"/>
    <w:uiPriority w:val="1"/>
    <w:qFormat/>
    <w:rsid w:val="0084130f"/>
    <w:rPr>
      <w:rFonts w:ascii="Arial" w:hAnsi="Arial" w:cs="Arial"/>
      <w:sz w:val="20"/>
      <w:szCs w:val="20"/>
      <w:shd w:fill="D9D9D9" w:val="clear"/>
      <w:lang w:val="en-US"/>
    </w:rPr>
  </w:style>
  <w:style w:type="character" w:styleId="Style44" w:customStyle="1">
    <w:name w:val="Обычный СРЗ Знак"/>
    <w:link w:val="Style217"/>
    <w:qFormat/>
    <w:rsid w:val="0084130f"/>
    <w:rPr>
      <w:rFonts w:ascii="Times New Roman" w:hAnsi="Times New Roman" w:eastAsia="Arial Unicode MS" w:cs="Calibri"/>
      <w:color w:val="00000A"/>
      <w:sz w:val="28"/>
      <w:szCs w:val="24"/>
    </w:rPr>
  </w:style>
  <w:style w:type="character" w:styleId="Style45" w:customStyle="1">
    <w:name w:val="Обычный отступ Знак"/>
    <w:link w:val="NormalIndent"/>
    <w:qFormat/>
    <w:rsid w:val="0084130f"/>
    <w:rPr>
      <w:rFonts w:ascii="Arial" w:hAnsi="Arial" w:eastAsia="Times New Roman" w:cs="Times New Roman"/>
      <w:sz w:val="24"/>
      <w:szCs w:val="24"/>
      <w:lang w:eastAsia="ru-RU"/>
    </w:rPr>
  </w:style>
  <w:style w:type="character" w:styleId="321" w:customStyle="1">
    <w:name w:val="Заголовок 3 Знак2"/>
    <w:semiHidden/>
    <w:qFormat/>
    <w:rsid w:val="0084130f"/>
    <w:rPr>
      <w:rFonts w:ascii="Cambria" w:hAnsi="Cambria" w:eastAsia="Times New Roman" w:cs="Times New Roman"/>
      <w:b/>
      <w:bCs/>
      <w:color w:val="4F81BD"/>
      <w:sz w:val="22"/>
      <w:szCs w:val="22"/>
      <w:lang w:eastAsia="en-US"/>
    </w:rPr>
  </w:style>
  <w:style w:type="character" w:styleId="411" w:customStyle="1">
    <w:name w:val="Заголовок 4 Знак1"/>
    <w:semiHidden/>
    <w:qFormat/>
    <w:rsid w:val="0084130f"/>
    <w:rPr>
      <w:rFonts w:ascii="Cambria" w:hAnsi="Cambria" w:eastAsia="Times New Roman" w:cs="Times New Roman"/>
      <w:b/>
      <w:bCs/>
      <w:i/>
      <w:iCs/>
      <w:color w:val="4F81BD"/>
      <w:sz w:val="22"/>
      <w:szCs w:val="22"/>
      <w:lang w:eastAsia="en-US"/>
    </w:rPr>
  </w:style>
  <w:style w:type="character" w:styleId="811" w:customStyle="1">
    <w:name w:val="Заголовок 8 Знак1"/>
    <w:semiHidden/>
    <w:qFormat/>
    <w:rsid w:val="0084130f"/>
    <w:rPr>
      <w:rFonts w:ascii="Cambria" w:hAnsi="Cambria" w:eastAsia="Times New Roman" w:cs="Times New Roman"/>
      <w:color w:val="404040"/>
      <w:lang w:eastAsia="en-US"/>
    </w:rPr>
  </w:style>
  <w:style w:type="character" w:styleId="91" w:customStyle="1">
    <w:name w:val="Заголовок 9 Знак1"/>
    <w:semiHidden/>
    <w:qFormat/>
    <w:rsid w:val="0084130f"/>
    <w:rPr>
      <w:rFonts w:ascii="Cambria" w:hAnsi="Cambria" w:eastAsia="Times New Roman" w:cs="Times New Roman"/>
      <w:i/>
      <w:iCs/>
      <w:color w:val="404040"/>
      <w:lang w:eastAsia="en-US"/>
    </w:rPr>
  </w:style>
  <w:style w:type="character" w:styleId="110" w:customStyle="1">
    <w:name w:val="Верхний колонтитул Знак1"/>
    <w:uiPriority w:val="99"/>
    <w:semiHidden/>
    <w:qFormat/>
    <w:rsid w:val="0084130f"/>
    <w:rPr>
      <w:rFonts w:ascii="Calibri" w:hAnsi="Calibri" w:eastAsia="Calibri" w:cs="Times New Roman"/>
    </w:rPr>
  </w:style>
  <w:style w:type="character" w:styleId="111" w:customStyle="1">
    <w:name w:val="Основной текст с отступом Знак1"/>
    <w:semiHidden/>
    <w:qFormat/>
    <w:rsid w:val="0084130f"/>
    <w:rPr>
      <w:rFonts w:ascii="Calibri" w:hAnsi="Calibri" w:eastAsia="Calibri" w:cs="Times New Roman"/>
    </w:rPr>
  </w:style>
  <w:style w:type="character" w:styleId="112" w:customStyle="1">
    <w:name w:val="Текст примечания Знак1"/>
    <w:uiPriority w:val="99"/>
    <w:semiHidden/>
    <w:qFormat/>
    <w:rsid w:val="0084130f"/>
    <w:rPr>
      <w:rFonts w:ascii="Calibri" w:hAnsi="Calibri" w:eastAsia="Calibri" w:cs="Times New Roman"/>
      <w:sz w:val="20"/>
      <w:szCs w:val="20"/>
    </w:rPr>
  </w:style>
  <w:style w:type="character" w:styleId="711" w:customStyle="1">
    <w:name w:val="Заголовок 7 Знак1"/>
    <w:semiHidden/>
    <w:qFormat/>
    <w:rsid w:val="0084130f"/>
    <w:rPr>
      <w:rFonts w:ascii="Cambria" w:hAnsi="Cambria" w:eastAsia="Times New Roman" w:cs="Times New Roman"/>
      <w:i/>
      <w:iCs/>
      <w:color w:val="404040"/>
      <w:sz w:val="22"/>
      <w:szCs w:val="22"/>
      <w:lang w:eastAsia="en-US"/>
    </w:rPr>
  </w:style>
  <w:style w:type="character" w:styleId="113" w:customStyle="1">
    <w:name w:val="Текст выноски Знак1"/>
    <w:uiPriority w:val="99"/>
    <w:semiHidden/>
    <w:qFormat/>
    <w:rsid w:val="0084130f"/>
    <w:rPr>
      <w:rFonts w:ascii="Tahoma" w:hAnsi="Tahoma" w:eastAsia="Calibri" w:cs="Tahoma"/>
      <w:sz w:val="16"/>
      <w:szCs w:val="16"/>
    </w:rPr>
  </w:style>
  <w:style w:type="character" w:styleId="212" w:customStyle="1">
    <w:name w:val="Основной текст 2 Знак1"/>
    <w:semiHidden/>
    <w:qFormat/>
    <w:rsid w:val="0084130f"/>
    <w:rPr>
      <w:rFonts w:ascii="Calibri" w:hAnsi="Calibri" w:eastAsia="Calibri" w:cs="Times New Roman"/>
    </w:rPr>
  </w:style>
  <w:style w:type="character" w:styleId="213" w:customStyle="1">
    <w:name w:val="Основной текст с отступом 2 Знак1"/>
    <w:uiPriority w:val="99"/>
    <w:semiHidden/>
    <w:qFormat/>
    <w:rsid w:val="0084130f"/>
    <w:rPr>
      <w:rFonts w:ascii="Calibri" w:hAnsi="Calibri" w:eastAsia="Calibri" w:cs="Times New Roman"/>
    </w:rPr>
  </w:style>
  <w:style w:type="character" w:styleId="114" w:customStyle="1">
    <w:name w:val="Нижний колонтитул Знак1"/>
    <w:uiPriority w:val="99"/>
    <w:semiHidden/>
    <w:qFormat/>
    <w:rsid w:val="0084130f"/>
    <w:rPr>
      <w:rFonts w:ascii="Calibri" w:hAnsi="Calibri" w:eastAsia="Calibri" w:cs="Times New Roman"/>
    </w:rPr>
  </w:style>
  <w:style w:type="character" w:styleId="115" w:customStyle="1">
    <w:name w:val="Подзаголовок Знак1"/>
    <w:qFormat/>
    <w:rsid w:val="0084130f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116" w:customStyle="1">
    <w:name w:val="Текст Знак1"/>
    <w:semiHidden/>
    <w:qFormat/>
    <w:rsid w:val="0084130f"/>
    <w:rPr>
      <w:rFonts w:ascii="Consolas" w:hAnsi="Consolas" w:eastAsia="Calibri" w:cs="Consolas"/>
      <w:sz w:val="21"/>
      <w:szCs w:val="21"/>
    </w:rPr>
  </w:style>
  <w:style w:type="character" w:styleId="117" w:customStyle="1">
    <w:name w:val="Название Знак1"/>
    <w:qFormat/>
    <w:rsid w:val="0084130f"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118" w:customStyle="1">
    <w:name w:val="Тема примечания Знак1"/>
    <w:uiPriority w:val="99"/>
    <w:semiHidden/>
    <w:qFormat/>
    <w:rsid w:val="0084130f"/>
    <w:rPr>
      <w:rFonts w:ascii="Calibri" w:hAnsi="Calibri" w:eastAsia="Calibri" w:cs="Times New Roman"/>
      <w:b/>
      <w:bCs/>
      <w:sz w:val="20"/>
      <w:szCs w:val="20"/>
    </w:rPr>
  </w:style>
  <w:style w:type="character" w:styleId="311" w:customStyle="1">
    <w:name w:val="Основной текст 3 Знак1"/>
    <w:semiHidden/>
    <w:qFormat/>
    <w:rsid w:val="0084130f"/>
    <w:rPr>
      <w:rFonts w:ascii="Calibri" w:hAnsi="Calibri" w:eastAsia="Calibri" w:cs="Times New Roman"/>
      <w:sz w:val="16"/>
      <w:szCs w:val="16"/>
    </w:rPr>
  </w:style>
  <w:style w:type="character" w:styleId="119" w:customStyle="1">
    <w:name w:val="Текст концевой сноски Знак1"/>
    <w:uiPriority w:val="99"/>
    <w:semiHidden/>
    <w:qFormat/>
    <w:rsid w:val="0084130f"/>
    <w:rPr>
      <w:rFonts w:ascii="Calibri" w:hAnsi="Calibri" w:eastAsia="Calibri" w:cs="Times New Roman"/>
      <w:sz w:val="20"/>
      <w:szCs w:val="20"/>
    </w:rPr>
  </w:style>
  <w:style w:type="character" w:styleId="312" w:customStyle="1">
    <w:name w:val="Основной текст с отступом 3 Знак1"/>
    <w:semiHidden/>
    <w:qFormat/>
    <w:rsid w:val="0084130f"/>
    <w:rPr>
      <w:rFonts w:ascii="Calibri" w:hAnsi="Calibri" w:eastAsia="Calibri" w:cs="Times New Roman"/>
      <w:sz w:val="16"/>
      <w:szCs w:val="16"/>
    </w:rPr>
  </w:style>
  <w:style w:type="character" w:styleId="120" w:customStyle="1">
    <w:name w:val="Схема документа Знак1"/>
    <w:uiPriority w:val="99"/>
    <w:semiHidden/>
    <w:qFormat/>
    <w:rsid w:val="0084130f"/>
    <w:rPr>
      <w:rFonts w:ascii="Tahoma" w:hAnsi="Tahoma" w:eastAsia="Calibri" w:cs="Tahoma"/>
      <w:sz w:val="16"/>
      <w:szCs w:val="16"/>
    </w:rPr>
  </w:style>
  <w:style w:type="character" w:styleId="214" w:customStyle="1">
    <w:name w:val="Цитата 2 Знак1"/>
    <w:uiPriority w:val="99"/>
    <w:qFormat/>
    <w:rsid w:val="0084130f"/>
    <w:rPr>
      <w:rFonts w:ascii="Calibri" w:hAnsi="Calibri" w:eastAsia="Calibri" w:cs="Times New Roman"/>
      <w:i/>
      <w:iCs/>
      <w:color w:val="000000"/>
    </w:rPr>
  </w:style>
  <w:style w:type="character" w:styleId="LineNumber">
    <w:name w:val="line number"/>
    <w:uiPriority w:val="99"/>
    <w:unhideWhenUsed/>
    <w:rsid w:val="0084130f"/>
    <w:rPr/>
  </w:style>
  <w:style w:type="character" w:styleId="ListParagraphChar" w:customStyle="1">
    <w:name w:val="List Paragraph Char"/>
    <w:qFormat/>
    <w:locked/>
    <w:rsid w:val="0084130f"/>
    <w:rPr>
      <w:lang w:val="x-none" w:eastAsia="en-US"/>
    </w:rPr>
  </w:style>
  <w:style w:type="character" w:styleId="wordwrap1" w:customStyle="1">
    <w:name w:val="wordwrap1"/>
    <w:qFormat/>
    <w:rsid w:val="0084130f"/>
    <w:rPr/>
  </w:style>
  <w:style w:type="character" w:styleId="js-phone-number" w:customStyle="1">
    <w:name w:val="js-phone-number"/>
    <w:qFormat/>
    <w:rsid w:val="0084130f"/>
    <w:rPr/>
  </w:style>
  <w:style w:type="character" w:styleId="-2" w:customStyle="1">
    <w:name w:val="- перечисление Знак"/>
    <w:link w:val="-16"/>
    <w:qFormat/>
    <w:rsid w:val="0084130f"/>
    <w:rPr>
      <w:rFonts w:ascii="Times New Roman" w:hAnsi="Times New Roman" w:eastAsia="Times New Roman" w:cs="Times New Roman"/>
      <w:bCs/>
      <w:sz w:val="24"/>
      <w:szCs w:val="26"/>
      <w:lang w:eastAsia="ru-RU"/>
    </w:rPr>
  </w:style>
  <w:style w:type="character" w:styleId="221" w:customStyle="1">
    <w:name w:val="2.2.ст Знак"/>
    <w:link w:val="2210"/>
    <w:qFormat/>
    <w:rsid w:val="0084130f"/>
    <w:rPr>
      <w:rFonts w:ascii="Times New Roman" w:hAnsi="Times New Roman" w:eastAsia="Times New Roman" w:cs="Times New Roman"/>
      <w:bCs/>
      <w:iCs/>
      <w:sz w:val="24"/>
      <w:szCs w:val="28"/>
      <w:lang w:eastAsia="ar-SA"/>
    </w:rPr>
  </w:style>
  <w:style w:type="character" w:styleId="Style46" w:customStyle="1">
    <w:name w:val="имя таблицы Знак"/>
    <w:link w:val="Style225"/>
    <w:qFormat/>
    <w:rsid w:val="0084130f"/>
    <w:rPr>
      <w:rFonts w:ascii="Times New Roman" w:hAnsi="Times New Roman" w:eastAsia="Times New Roman" w:cs="Times New Roman"/>
      <w:bCs/>
      <w:sz w:val="24"/>
      <w:szCs w:val="24"/>
      <w:lang w:eastAsia="ru-RU"/>
    </w:rPr>
  </w:style>
  <w:style w:type="character" w:styleId="Style47" w:customStyle="1">
    <w:name w:val="Подпись рисунка Знак"/>
    <w:link w:val="Style227"/>
    <w:qFormat/>
    <w:rsid w:val="0084130f"/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character" w:styleId="122" w:customStyle="1">
    <w:name w:val="1) Перечисление Знак"/>
    <w:link w:val="157"/>
    <w:qFormat/>
    <w:rsid w:val="0084130f"/>
    <w:rPr>
      <w:rFonts w:ascii="Times New Roman" w:hAnsi="Times New Roman" w:eastAsia="Times New Roman" w:cs="Times New Roman"/>
      <w:bCs/>
      <w:sz w:val="24"/>
      <w:szCs w:val="26"/>
      <w:lang w:eastAsia="ru-RU"/>
    </w:rPr>
  </w:style>
  <w:style w:type="character" w:styleId="bx-messenger-message" w:customStyle="1">
    <w:name w:val="bx-messenger-message"/>
    <w:qFormat/>
    <w:rsid w:val="0084130f"/>
    <w:rPr/>
  </w:style>
  <w:style w:type="character" w:styleId="Style48" w:customStyle="1">
    <w:name w:val="! Основной текст ГОСТ Знак"/>
    <w:link w:val="Style232"/>
    <w:qFormat/>
    <w:rsid w:val="0084130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444" w:customStyle="1">
    <w:name w:val="4.4.4.4 Заголовок Знак"/>
    <w:link w:val="44441"/>
    <w:qFormat/>
    <w:rsid w:val="0084130f"/>
    <w:rPr>
      <w:rFonts w:ascii="Times New Roman" w:hAnsi="Times New Roman" w:eastAsia="Times New Roman" w:cs="Times New Roman"/>
      <w:bCs/>
      <w:sz w:val="24"/>
      <w:szCs w:val="26"/>
    </w:rPr>
  </w:style>
  <w:style w:type="character" w:styleId="55555" w:customStyle="1">
    <w:name w:val="5.5.5.5.5 Заголовок Знак"/>
    <w:link w:val="555551"/>
    <w:qFormat/>
    <w:rsid w:val="0084130f"/>
    <w:rPr>
      <w:rFonts w:ascii="Times New Roman" w:hAnsi="Times New Roman" w:eastAsia="Times New Roman" w:cs="Times New Roman"/>
      <w:b/>
      <w:bCs/>
      <w:sz w:val="24"/>
      <w:szCs w:val="26"/>
    </w:rPr>
  </w:style>
  <w:style w:type="character" w:styleId="Style49" w:customStyle="1">
    <w:name w:val="ЗАГОЛОВОК без номера Знак"/>
    <w:link w:val="Style234"/>
    <w:qFormat/>
    <w:rsid w:val="0084130f"/>
    <w:rPr>
      <w:rFonts w:ascii="Times New Roman" w:hAnsi="Times New Roman" w:eastAsia="Times New Roman" w:cs="Times New Roman"/>
      <w:b/>
      <w:bCs/>
      <w:caps/>
      <w:kern w:val="2"/>
      <w:sz w:val="32"/>
      <w:szCs w:val="32"/>
      <w:lang w:eastAsia="ru-RU"/>
    </w:rPr>
  </w:style>
  <w:style w:type="character" w:styleId="Style50" w:customStyle="1">
    <w:name w:val="!ст Знак"/>
    <w:link w:val="Style235"/>
    <w:qFormat/>
    <w:rsid w:val="0084130f"/>
    <w:rPr>
      <w:rFonts w:ascii="Times New Roman" w:hAnsi="Times New Roman" w:eastAsia="Calibri" w:cs="Mangal"/>
      <w:kern w:val="2"/>
      <w:sz w:val="24"/>
      <w:szCs w:val="24"/>
      <w:lang w:eastAsia="ar-SA" w:bidi="hi-IN"/>
    </w:rPr>
  </w:style>
  <w:style w:type="character" w:styleId="-3" w:customStyle="1">
    <w:name w:val="!-тире Знак"/>
    <w:link w:val="-17"/>
    <w:qFormat/>
    <w:rsid w:val="0084130f"/>
    <w:rPr>
      <w:rFonts w:ascii="Times New Roman" w:hAnsi="Times New Roman" w:eastAsia="Calibri" w:cs="Mangal"/>
      <w:kern w:val="2"/>
      <w:sz w:val="24"/>
      <w:lang w:eastAsia="ar-SA" w:bidi="hi-IN"/>
    </w:rPr>
  </w:style>
  <w:style w:type="character" w:styleId="123" w:customStyle="1">
    <w:name w:val="1заг Знак"/>
    <w:link w:val="159"/>
    <w:qFormat/>
    <w:rsid w:val="0084130f"/>
    <w:rPr>
      <w:rFonts w:ascii="Times New Roman" w:hAnsi="Times New Roman" w:eastAsia="Times New Roman" w:cs="Times New Roman"/>
      <w:b/>
      <w:kern w:val="2"/>
      <w:sz w:val="24"/>
      <w:szCs w:val="20"/>
      <w:lang w:eastAsia="ar-SA"/>
    </w:rPr>
  </w:style>
  <w:style w:type="character" w:styleId="333" w:customStyle="1">
    <w:name w:val="3.3.3.ст Знак"/>
    <w:link w:val="3331"/>
    <w:qFormat/>
    <w:rsid w:val="0084130f"/>
    <w:rPr>
      <w:rFonts w:ascii="Times New Roman" w:hAnsi="Times New Roman" w:eastAsia="Calibri" w:cs="Times New Roman"/>
      <w:bCs/>
      <w:sz w:val="24"/>
      <w:szCs w:val="24"/>
    </w:rPr>
  </w:style>
  <w:style w:type="character" w:styleId="--" w:customStyle="1">
    <w:name w:val="-тире-список Знак"/>
    <w:link w:val="--5"/>
    <w:qFormat/>
    <w:locked/>
    <w:rsid w:val="0084130f"/>
    <w:rPr>
      <w:sz w:val="24"/>
      <w:szCs w:val="24"/>
      <w:lang w:bidi="hi-IN"/>
    </w:rPr>
  </w:style>
  <w:style w:type="character" w:styleId="--1" w:customStyle="1">
    <w:name w:val="-- тиретире Знак"/>
    <w:link w:val="--6"/>
    <w:qFormat/>
    <w:locked/>
    <w:rsid w:val="0084130f"/>
    <w:rPr>
      <w:rFonts w:cs="Mangal"/>
      <w:kern w:val="2"/>
      <w:sz w:val="24"/>
      <w:lang w:eastAsia="ar-SA" w:bidi="hi-IN"/>
    </w:rPr>
  </w:style>
  <w:style w:type="character" w:styleId="25" w:customStyle="1">
    <w:name w:val="Неразрешенное упоминание2"/>
    <w:uiPriority w:val="99"/>
    <w:semiHidden/>
    <w:unhideWhenUsed/>
    <w:qFormat/>
    <w:rsid w:val="0084130f"/>
    <w:rPr>
      <w:color w:val="808080"/>
      <w:shd w:fill="E6E6E6" w:val="clear"/>
    </w:rPr>
  </w:style>
  <w:style w:type="character" w:styleId="ConsNormal" w:customStyle="1">
    <w:name w:val="ConsNormal Знак"/>
    <w:link w:val="ConsNormal1"/>
    <w:qFormat/>
    <w:locked/>
    <w:rsid w:val="0084130f"/>
    <w:rPr>
      <w:rFonts w:ascii="Arial" w:hAnsi="Arial" w:eastAsia="Times New Roman" w:cs="Arial"/>
      <w:sz w:val="20"/>
      <w:szCs w:val="20"/>
      <w:lang w:eastAsia="ru-RU"/>
    </w:rPr>
  </w:style>
  <w:style w:type="character" w:styleId="main" w:customStyle="1">
    <w:name w:val="main"/>
    <w:qFormat/>
    <w:rsid w:val="0084130f"/>
    <w:rPr/>
  </w:style>
  <w:style w:type="character" w:styleId="b-addresstext" w:customStyle="1">
    <w:name w:val="b-address__text"/>
    <w:qFormat/>
    <w:rsid w:val="0084130f"/>
    <w:rPr/>
  </w:style>
  <w:style w:type="character" w:styleId="9pt" w:customStyle="1">
    <w:name w:val="Основной текст + 9 pt"/>
    <w:qFormat/>
    <w:rsid w:val="0084130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shd w:fill="FFFFFF" w:val="clear"/>
      <w:lang w:val="ru-RU" w:eastAsia="ru-RU" w:bidi="ru-RU"/>
    </w:rPr>
  </w:style>
  <w:style w:type="character" w:styleId="Style51" w:customStyle="1">
    <w:name w:val="_Табл_Текст Знак"/>
    <w:link w:val="Style66"/>
    <w:qFormat/>
    <w:rsid w:val="0084130f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52" w:customStyle="1">
    <w:name w:val="_Табл_Заголовок Знак"/>
    <w:link w:val="Style150"/>
    <w:qFormat/>
    <w:rsid w:val="0084130f"/>
    <w:rPr>
      <w:rFonts w:ascii="Times New Roman" w:hAnsi="Times New Roman" w:eastAsia="Times New Roman" w:cs="Times New Roman"/>
      <w:b/>
      <w:spacing w:val="-2"/>
      <w:sz w:val="24"/>
      <w:szCs w:val="18"/>
      <w:lang w:eastAsia="ru-RU"/>
    </w:rPr>
  </w:style>
  <w:style w:type="character" w:styleId="26" w:customStyle="1">
    <w:name w:val="_Заг.2 Знак"/>
    <w:link w:val="220"/>
    <w:qFormat/>
    <w:rsid w:val="0084130f"/>
    <w:rPr>
      <w:rFonts w:ascii="Times New Roman" w:hAnsi="Times New Roman" w:eastAsia="Times New Roman" w:cs="Arial"/>
      <w:b/>
      <w:bCs/>
      <w:iCs/>
      <w:sz w:val="32"/>
      <w:szCs w:val="28"/>
      <w:lang w:eastAsia="ru-RU"/>
    </w:rPr>
  </w:style>
  <w:style w:type="character" w:styleId="124" w:customStyle="1">
    <w:name w:val="Дефис 1 Знак"/>
    <w:link w:val="161"/>
    <w:qFormat/>
    <w:locked/>
    <w:rsid w:val="0084130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7" w:customStyle="1">
    <w:name w:val="Текст примечания Знак2"/>
    <w:uiPriority w:val="99"/>
    <w:semiHidden/>
    <w:qFormat/>
    <w:rsid w:val="0084130f"/>
    <w:rPr>
      <w:lang w:eastAsia="ar-SA"/>
    </w:rPr>
  </w:style>
  <w:style w:type="character" w:styleId="Style53" w:customStyle="1">
    <w:name w:val="Таблица текст Знак"/>
    <w:link w:val="Style127"/>
    <w:qFormat/>
    <w:locked/>
    <w:rsid w:val="0084130f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DIT" w:customStyle="1">
    <w:name w:val="DIT_Текст Знак"/>
    <w:link w:val="DIT1"/>
    <w:qFormat/>
    <w:rsid w:val="0084130f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DIT2" w:customStyle="1">
    <w:name w:val="DIT_Заголовок_2 Знак"/>
    <w:link w:val="DIT21"/>
    <w:qFormat/>
    <w:rsid w:val="0084130f"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DIT3" w:customStyle="1">
    <w:name w:val="DIT_Заголовок_3 Знак"/>
    <w:link w:val="DIT31"/>
    <w:qFormat/>
    <w:rsid w:val="0084130f"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28" w:customStyle="1">
    <w:name w:val="Основной текст (2)_"/>
    <w:link w:val="237"/>
    <w:qFormat/>
    <w:rsid w:val="00a7608b"/>
    <w:rPr>
      <w:rFonts w:ascii="Times New Roman" w:hAnsi="Times New Roman" w:eastAsia="Times New Roman" w:cs="Times New Roman"/>
      <w:shd w:fill="FFFFFF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7608b"/>
    <w:rPr>
      <w:color w:val="605E5C"/>
      <w:shd w:fill="E1DFDD" w:val="clear"/>
    </w:rPr>
  </w:style>
  <w:style w:type="paragraph" w:styleId="Style5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9"/>
    <w:uiPriority w:val="99"/>
    <w:rsid w:val="001848f7"/>
    <w:pPr>
      <w:tabs>
        <w:tab w:val="clear" w:pos="708"/>
        <w:tab w:val="left" w:pos="29" w:leader="none"/>
      </w:tabs>
      <w:spacing w:lineRule="auto" w:line="360" w:before="0" w:after="0"/>
      <w:ind w:firstLine="851"/>
    </w:pPr>
    <w:rPr>
      <w:szCs w:val="20"/>
    </w:rPr>
  </w:style>
  <w:style w:type="paragraph" w:styleId="List">
    <w:name w:val="List"/>
    <w:basedOn w:val="Normal"/>
    <w:unhideWhenUsed/>
    <w:rsid w:val="0084130f"/>
    <w:pPr>
      <w:spacing w:lineRule="auto" w:line="276" w:before="0" w:after="200"/>
      <w:ind w:hanging="283" w:start="283"/>
      <w:contextualSpacing/>
      <w:jc w:val="start"/>
    </w:pPr>
    <w:rPr>
      <w:rFonts w:ascii="Calibri" w:hAnsi="Calibri" w:eastAsia="Calibri"/>
      <w:sz w:val="22"/>
      <w:szCs w:val="22"/>
      <w:lang w:eastAsia="en-US"/>
    </w:rPr>
  </w:style>
  <w:style w:type="paragraph" w:styleId="Caption">
    <w:name w:val="caption"/>
    <w:basedOn w:val="Normal"/>
    <w:next w:val="Normal"/>
    <w:link w:val="Style22"/>
    <w:uiPriority w:val="35"/>
    <w:unhideWhenUsed/>
    <w:qFormat/>
    <w:rsid w:val="001848f7"/>
    <w:pPr>
      <w:tabs>
        <w:tab w:val="clear" w:pos="708"/>
        <w:tab w:val="left" w:pos="29" w:leader="none"/>
      </w:tabs>
      <w:spacing w:before="0" w:after="0"/>
      <w:ind w:firstLine="851"/>
    </w:pPr>
    <w:rPr>
      <w:b/>
      <w:bCs/>
      <w:color w:themeColor="accent1" w:val="5B9BD5"/>
      <w:sz w:val="18"/>
      <w:szCs w:val="18"/>
    </w:rPr>
  </w:style>
  <w:style w:type="paragraph" w:styleId="Style55">
    <w:name w:val="Указатель"/>
    <w:basedOn w:val="Normal"/>
    <w:qFormat/>
    <w:pPr>
      <w:suppressLineNumbers/>
    </w:pPr>
    <w:rPr>
      <w:rFonts w:cs="Noto 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Noto Sans"/>
    </w:rPr>
  </w:style>
  <w:style w:type="paragraph" w:styleId="ConsPlusNormal1" w:customStyle="1">
    <w:name w:val="ConsPlusNormal"/>
    <w:link w:val="ConsPlusNormal"/>
    <w:qFormat/>
    <w:rsid w:val="00610664"/>
    <w:pPr>
      <w:widowControl w:val="false"/>
      <w:suppressAutoHyphens w:val="true"/>
      <w:bidi w:val="0"/>
      <w:spacing w:lineRule="auto" w:line="240"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5"/>
    <w:unhideWhenUsed/>
    <w:qFormat/>
    <w:rsid w:val="00610664"/>
    <w:pPr/>
    <w:rPr>
      <w:sz w:val="20"/>
      <w:szCs w:val="20"/>
    </w:rPr>
  </w:style>
  <w:style w:type="paragraph" w:styleId="Style56">
    <w:name w:val="Колонтитулы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Normal"/>
    <w:link w:val="Style7"/>
    <w:uiPriority w:val="99"/>
    <w:rsid w:val="00610664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NormalWeb">
    <w:name w:val="Normal (Web)"/>
    <w:basedOn w:val="Normal"/>
    <w:link w:val="Style25"/>
    <w:unhideWhenUsed/>
    <w:qFormat/>
    <w:rsid w:val="00610664"/>
    <w:pPr>
      <w:spacing w:beforeAutospacing="1" w:afterAutospacing="1"/>
      <w:jc w:val="start"/>
    </w:pPr>
    <w:rPr>
      <w:rFonts w:eastAsia="" w:eastAsiaTheme="minorEastAsia"/>
    </w:rPr>
  </w:style>
  <w:style w:type="paragraph" w:styleId="Default" w:customStyle="1">
    <w:name w:val="Default"/>
    <w:qFormat/>
    <w:rsid w:val="00610664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link w:val="Style8"/>
    <w:uiPriority w:val="34"/>
    <w:qFormat/>
    <w:rsid w:val="006e6453"/>
    <w:pPr>
      <w:spacing w:before="0" w:after="60"/>
      <w:ind w:start="720"/>
      <w:contextualSpacing/>
    </w:pPr>
    <w:rPr/>
  </w:style>
  <w:style w:type="paragraph" w:styleId="PlainText">
    <w:name w:val="Plain Text"/>
    <w:basedOn w:val="Normal"/>
    <w:link w:val="Style9"/>
    <w:unhideWhenUsed/>
    <w:qFormat/>
    <w:rsid w:val="0033302a"/>
    <w:pPr>
      <w:spacing w:before="0" w:after="0"/>
      <w:jc w:val="start"/>
    </w:pPr>
    <w:rPr>
      <w:rFonts w:ascii="Calibri" w:hAnsi="Calibri" w:eastAsia="Calibri"/>
      <w:sz w:val="22"/>
      <w:szCs w:val="21"/>
      <w:lang w:eastAsia="en-US"/>
    </w:rPr>
  </w:style>
  <w:style w:type="paragraph" w:styleId="CommentText">
    <w:name w:val="annotation text"/>
    <w:basedOn w:val="Normal"/>
    <w:link w:val="Style10"/>
    <w:uiPriority w:val="99"/>
    <w:unhideWhenUsed/>
    <w:rsid w:val="00fe7931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1"/>
    <w:uiPriority w:val="99"/>
    <w:unhideWhenUsed/>
    <w:qFormat/>
    <w:rsid w:val="00fe7931"/>
    <w:pPr/>
    <w:rPr>
      <w:b/>
      <w:bCs/>
    </w:rPr>
  </w:style>
  <w:style w:type="paragraph" w:styleId="Revision">
    <w:name w:val="Revision"/>
    <w:uiPriority w:val="99"/>
    <w:semiHidden/>
    <w:qFormat/>
    <w:rsid w:val="00fe7931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12"/>
    <w:unhideWhenUsed/>
    <w:qFormat/>
    <w:rsid w:val="00fe7931"/>
    <w:pPr>
      <w:spacing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yle13"/>
    <w:uiPriority w:val="99"/>
    <w:unhideWhenUsed/>
    <w:rsid w:val="003d78db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IndexHeading">
    <w:name w:val="index heading"/>
    <w:basedOn w:val="Style54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1848f7"/>
    <w:pPr>
      <w:numPr>
        <w:ilvl w:val="0"/>
        <w:numId w:val="1"/>
      </w:numPr>
      <w:spacing w:lineRule="auto" w:line="257"/>
      <w:jc w:val="center"/>
      <w:outlineLvl w:val="9"/>
    </w:pPr>
    <w:rPr>
      <w:b w:val="false"/>
      <w:bCs/>
      <w:sz w:val="32"/>
      <w:szCs w:val="32"/>
    </w:rPr>
  </w:style>
  <w:style w:type="paragraph" w:styleId="Style57" w:customStyle="1">
    <w:name w:val="Текст пункта"/>
    <w:link w:val="Style14"/>
    <w:qFormat/>
    <w:rsid w:val="001848f7"/>
    <w:pPr>
      <w:widowControl/>
      <w:suppressAutoHyphens w:val="true"/>
      <w:bidi w:val="0"/>
      <w:spacing w:lineRule="auto" w:line="288" w:before="0" w:after="120"/>
      <w:ind w:firstLine="624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58" w:customStyle="1">
    <w:name w:val="Рис"/>
    <w:next w:val="Normal"/>
    <w:link w:val="Style15"/>
    <w:qFormat/>
    <w:rsid w:val="001848f7"/>
    <w:pPr>
      <w:keepNext w:val="true"/>
      <w:keepLines/>
      <w:widowControl/>
      <w:suppressAutoHyphens w:val="true"/>
      <w:bidi w:val="0"/>
      <w:spacing w:lineRule="auto" w:line="240" w:before="240" w:after="120"/>
      <w:jc w:val="center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-4" w:customStyle="1">
    <w:name w:val="Список-"/>
    <w:basedOn w:val="Style57"/>
    <w:link w:val="-"/>
    <w:qFormat/>
    <w:rsid w:val="001848f7"/>
    <w:pPr>
      <w:numPr>
        <w:ilvl w:val="0"/>
        <w:numId w:val="2"/>
      </w:numPr>
      <w:snapToGrid w:val="false"/>
      <w:spacing w:before="60" w:after="60"/>
    </w:pPr>
    <w:rPr>
      <w:lang w:val="x-none" w:eastAsia="x-none"/>
    </w:rPr>
  </w:style>
  <w:style w:type="paragraph" w:styleId="Style59" w:customStyle="1">
    <w:name w:val="Ввод к перечислению"/>
    <w:basedOn w:val="Normal"/>
    <w:qFormat/>
    <w:rsid w:val="001848f7"/>
    <w:pPr>
      <w:keepNext w:val="true"/>
      <w:keepLines/>
      <w:tabs>
        <w:tab w:val="clear" w:pos="708"/>
        <w:tab w:val="left" w:pos="29" w:leader="none"/>
      </w:tabs>
      <w:spacing w:lineRule="auto" w:line="360" w:before="0" w:after="0"/>
      <w:ind w:firstLine="851"/>
    </w:pPr>
    <w:rPr>
      <w:rFonts w:eastAsia="Arial Unicode MS"/>
      <w:lang w:eastAsia="ar-SA"/>
    </w:rPr>
  </w:style>
  <w:style w:type="paragraph" w:styleId="Style60" w:customStyle="1">
    <w:name w:val="_Основной с красной строки"/>
    <w:basedOn w:val="Normal"/>
    <w:link w:val="Style16"/>
    <w:qFormat/>
    <w:rsid w:val="001848f7"/>
    <w:pPr>
      <w:tabs>
        <w:tab w:val="clear" w:pos="708"/>
        <w:tab w:val="left" w:pos="29" w:leader="none"/>
      </w:tabs>
      <w:spacing w:lineRule="exact" w:line="360" w:before="0" w:after="0"/>
      <w:ind w:firstLine="851"/>
    </w:pPr>
    <w:rPr>
      <w:lang w:val="x-none" w:eastAsia="x-none"/>
    </w:rPr>
  </w:style>
  <w:style w:type="paragraph" w:styleId="Head12M" w:customStyle="1">
    <w:name w:val="Head 12M"/>
    <w:basedOn w:val="Style57"/>
    <w:qFormat/>
    <w:rsid w:val="001848f7"/>
    <w:pPr>
      <w:ind w:hanging="0"/>
      <w:jc w:val="center"/>
    </w:pPr>
    <w:rPr/>
  </w:style>
  <w:style w:type="paragraph" w:styleId="TableGraf12L" w:customStyle="1">
    <w:name w:val="TableGraf 12L"/>
    <w:basedOn w:val="Normal"/>
    <w:link w:val="TableGraf12L1"/>
    <w:qFormat/>
    <w:rsid w:val="001848f7"/>
    <w:pPr>
      <w:tabs>
        <w:tab w:val="clear" w:pos="708"/>
        <w:tab w:val="left" w:pos="29" w:leader="none"/>
      </w:tabs>
      <w:spacing w:lineRule="auto" w:line="360" w:before="0" w:after="0"/>
      <w:ind w:firstLine="851"/>
      <w:jc w:val="start"/>
    </w:pPr>
    <w:rPr>
      <w:szCs w:val="20"/>
      <w:lang w:val="x-none" w:eastAsia="x-none"/>
    </w:rPr>
  </w:style>
  <w:style w:type="paragraph" w:styleId="TOC1">
    <w:name w:val="toc 1"/>
    <w:basedOn w:val="Normal"/>
    <w:next w:val="Normal"/>
    <w:autoRedefine/>
    <w:uiPriority w:val="39"/>
    <w:rsid w:val="001848f7"/>
    <w:pPr>
      <w:tabs>
        <w:tab w:val="clear" w:pos="708"/>
        <w:tab w:val="left" w:pos="29" w:leader="none"/>
        <w:tab w:val="left" w:pos="426" w:leader="none"/>
        <w:tab w:val="right" w:pos="9923" w:leader="dot"/>
      </w:tabs>
      <w:spacing w:lineRule="auto" w:line="360" w:before="0" w:after="0"/>
      <w:ind w:hanging="425" w:start="425" w:end="567"/>
    </w:pPr>
    <w:rPr>
      <w:b/>
    </w:rPr>
  </w:style>
  <w:style w:type="paragraph" w:styleId="TOC2">
    <w:name w:val="toc 2"/>
    <w:basedOn w:val="Normal"/>
    <w:next w:val="Normal"/>
    <w:autoRedefine/>
    <w:uiPriority w:val="39"/>
    <w:rsid w:val="001848f7"/>
    <w:pPr>
      <w:tabs>
        <w:tab w:val="clear" w:pos="708"/>
        <w:tab w:val="left" w:pos="29" w:leader="none"/>
        <w:tab w:val="left" w:pos="993" w:leader="none"/>
        <w:tab w:val="right" w:pos="9923" w:leader="dot"/>
      </w:tabs>
      <w:spacing w:lineRule="auto" w:line="360" w:before="0" w:after="0"/>
      <w:ind w:hanging="567" w:start="993" w:end="566"/>
    </w:pPr>
    <w:rPr/>
  </w:style>
  <w:style w:type="paragraph" w:styleId="TOC3">
    <w:name w:val="toc 3"/>
    <w:basedOn w:val="Normal"/>
    <w:next w:val="Normal"/>
    <w:autoRedefine/>
    <w:uiPriority w:val="39"/>
    <w:rsid w:val="001848f7"/>
    <w:pPr>
      <w:tabs>
        <w:tab w:val="clear" w:pos="708"/>
        <w:tab w:val="left" w:pos="29" w:leader="none"/>
        <w:tab w:val="left" w:pos="1843" w:leader="none"/>
        <w:tab w:val="right" w:pos="9923" w:leader="dot"/>
      </w:tabs>
      <w:spacing w:lineRule="auto" w:line="360" w:before="0" w:after="0"/>
      <w:ind w:hanging="850" w:start="1843" w:end="566"/>
    </w:pPr>
    <w:rPr>
      <w:i/>
      <w:iCs/>
    </w:rPr>
  </w:style>
  <w:style w:type="paragraph" w:styleId="TOC4">
    <w:name w:val="toc 4"/>
    <w:basedOn w:val="Normal"/>
    <w:next w:val="Normal"/>
    <w:autoRedefine/>
    <w:rsid w:val="001848f7"/>
    <w:pPr>
      <w:tabs>
        <w:tab w:val="clear" w:pos="708"/>
        <w:tab w:val="left" w:pos="29" w:leader="none"/>
        <w:tab w:val="left" w:pos="2977" w:leader="none"/>
        <w:tab w:val="right" w:pos="9923" w:leader="dot"/>
      </w:tabs>
      <w:spacing w:lineRule="auto" w:line="360" w:before="0" w:after="0"/>
      <w:ind w:hanging="1134" w:start="2977" w:end="566"/>
    </w:pPr>
    <w:rPr>
      <w:i/>
      <w:szCs w:val="21"/>
    </w:rPr>
  </w:style>
  <w:style w:type="paragraph" w:styleId="Style61" w:customStyle="1">
    <w:name w:val="Абзац"/>
    <w:basedOn w:val="Normal"/>
    <w:link w:val="Style17"/>
    <w:qFormat/>
    <w:rsid w:val="001848f7"/>
    <w:pPr>
      <w:tabs>
        <w:tab w:val="clear" w:pos="708"/>
        <w:tab w:val="left" w:pos="29" w:leader="none"/>
      </w:tabs>
      <w:spacing w:lineRule="auto" w:line="360" w:before="0" w:after="0"/>
      <w:ind w:firstLine="851"/>
    </w:pPr>
    <w:rPr>
      <w:sz w:val="28"/>
      <w:szCs w:val="28"/>
      <w:lang w:val="x-none" w:eastAsia="x-none"/>
    </w:rPr>
  </w:style>
  <w:style w:type="paragraph" w:styleId="34" w:customStyle="1">
    <w:name w:val="Стиль Заголовок 3"/>
    <w:basedOn w:val="Heading3"/>
    <w:qFormat/>
    <w:rsid w:val="001848f7"/>
    <w:pPr>
      <w:numPr>
        <w:ilvl w:val="2"/>
        <w:numId w:val="3"/>
      </w:numPr>
      <w:tabs>
        <w:tab w:val="left" w:pos="360" w:leader="none"/>
        <w:tab w:val="left" w:pos="720" w:leader="none"/>
      </w:tabs>
      <w:spacing w:lineRule="auto" w:line="288" w:before="120" w:after="240"/>
      <w:ind w:start="2160"/>
    </w:pPr>
    <w:rPr>
      <w:lang w:val="x-none" w:eastAsia="x-none"/>
    </w:rPr>
  </w:style>
  <w:style w:type="paragraph" w:styleId="125" w:customStyle="1">
    <w:name w:val="_Маркированный список уровня 1"/>
    <w:basedOn w:val="Normal"/>
    <w:qFormat/>
    <w:rsid w:val="001848f7"/>
    <w:pPr>
      <w:numPr>
        <w:ilvl w:val="0"/>
        <w:numId w:val="4"/>
      </w:numPr>
      <w:tabs>
        <w:tab w:val="clear" w:pos="708"/>
        <w:tab w:val="left" w:pos="1276" w:leader="none"/>
      </w:tabs>
      <w:spacing w:lineRule="atLeast" w:line="360"/>
      <w:ind w:hanging="283" w:start="1134"/>
      <w:textAlignment w:val="baseline"/>
    </w:pPr>
    <w:rPr>
      <w:lang w:val="x-none" w:eastAsia="x-none"/>
    </w:rPr>
  </w:style>
  <w:style w:type="paragraph" w:styleId="phtitlepageconfirmstamp" w:customStyle="1">
    <w:name w:val="ph_titlepage_confirmstamp"/>
    <w:basedOn w:val="phbase1"/>
    <w:autoRedefine/>
    <w:qFormat/>
    <w:rsid w:val="001848f7"/>
    <w:pPr>
      <w:suppressAutoHyphens w:val="true"/>
      <w:spacing w:before="60" w:after="60"/>
    </w:pPr>
    <w:rPr>
      <w:color w:val="000000"/>
      <w:szCs w:val="24"/>
    </w:rPr>
  </w:style>
  <w:style w:type="paragraph" w:styleId="phtitlepagedocpart" w:customStyle="1">
    <w:name w:val="ph_titlepage_docpart"/>
    <w:basedOn w:val="phtitlepage"/>
    <w:next w:val="phtitlepagecode"/>
    <w:qFormat/>
    <w:rsid w:val="001848f7"/>
    <w:pPr/>
    <w:rPr>
      <w:b/>
    </w:rPr>
  </w:style>
  <w:style w:type="paragraph" w:styleId="phtablecolcaption" w:customStyle="1">
    <w:name w:val="ph_table_colcaption"/>
    <w:basedOn w:val="phtablecell"/>
    <w:next w:val="phtablecell"/>
    <w:qFormat/>
    <w:rsid w:val="001848f7"/>
    <w:pPr>
      <w:keepNext w:val="true"/>
      <w:keepLines/>
      <w:spacing w:before="120" w:after="120"/>
      <w:jc w:val="center"/>
    </w:pPr>
    <w:rPr>
      <w:b/>
    </w:rPr>
  </w:style>
  <w:style w:type="paragraph" w:styleId="Style62" w:customStyle="1">
    <w:name w:val="Прописные"/>
    <w:basedOn w:val="Normal"/>
    <w:next w:val="Normal"/>
    <w:autoRedefine/>
    <w:qFormat/>
    <w:rsid w:val="001848f7"/>
    <w:pPr>
      <w:tabs>
        <w:tab w:val="clear" w:pos="708"/>
        <w:tab w:val="left" w:pos="29" w:leader="none"/>
        <w:tab w:val="left" w:pos="3060" w:leader="none"/>
        <w:tab w:val="center" w:pos="4749" w:leader="none"/>
      </w:tabs>
      <w:spacing w:lineRule="auto" w:line="360" w:before="0" w:after="240"/>
      <w:ind w:firstLine="851"/>
    </w:pPr>
    <w:rPr>
      <w:b/>
      <w:caps/>
    </w:rPr>
  </w:style>
  <w:style w:type="paragraph" w:styleId="Style63" w:customStyle="1">
    <w:name w:val="Чертежный"/>
    <w:qFormat/>
    <w:rsid w:val="001848f7"/>
    <w:pPr>
      <w:widowControl/>
      <w:suppressAutoHyphens w:val="true"/>
      <w:bidi w:val="0"/>
      <w:spacing w:lineRule="auto" w:line="240" w:before="0" w:after="0"/>
      <w:jc w:val="both"/>
    </w:pPr>
    <w:rPr>
      <w:rFonts w:ascii="ISOCPEUR" w:hAnsi="ISOCPEUR" w:eastAsia="Times New Roman" w:cs="Times New Roman"/>
      <w:i/>
      <w:color w:val="auto"/>
      <w:kern w:val="0"/>
      <w:sz w:val="28"/>
      <w:szCs w:val="20"/>
      <w:lang w:val="uk-UA" w:eastAsia="ru-RU" w:bidi="ar-SA"/>
    </w:rPr>
  </w:style>
  <w:style w:type="paragraph" w:styleId="ConsPlusNonformat" w:customStyle="1">
    <w:name w:val="ConsPlusNonformat"/>
    <w:uiPriority w:val="99"/>
    <w:qFormat/>
    <w:rsid w:val="001848f7"/>
    <w:pPr>
      <w:widowControl w:val="false"/>
      <w:suppressAutoHyphens w:val="tru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64" w:customStyle="1">
    <w:name w:val="основа"/>
    <w:basedOn w:val="Normal"/>
    <w:link w:val="Style18"/>
    <w:autoRedefine/>
    <w:qFormat/>
    <w:rsid w:val="001848f7"/>
    <w:pPr>
      <w:tabs>
        <w:tab w:val="clear" w:pos="708"/>
        <w:tab w:val="left" w:pos="29" w:leader="none"/>
        <w:tab w:val="left" w:pos="1560" w:leader="none"/>
        <w:tab w:val="left" w:pos="2410" w:leader="none"/>
        <w:tab w:val="left" w:pos="10632" w:leader="none"/>
      </w:tabs>
      <w:spacing w:lineRule="auto" w:line="360" w:before="0" w:after="0"/>
      <w:ind w:firstLine="851" w:end="170"/>
    </w:pPr>
    <w:rPr>
      <w:szCs w:val="20"/>
    </w:rPr>
  </w:style>
  <w:style w:type="paragraph" w:styleId="phbase1" w:customStyle="1">
    <w:name w:val="ph_base"/>
    <w:link w:val="phbase"/>
    <w:qFormat/>
    <w:rsid w:val="001848f7"/>
    <w:pPr>
      <w:widowControl/>
      <w:suppressAutoHyphens w:val="true"/>
      <w:bidi w:val="0"/>
      <w:spacing w:lineRule="auto" w:line="36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phadditiontitle1" w:customStyle="1">
    <w:name w:val="ph_addition_title_1"/>
    <w:basedOn w:val="phbase1"/>
    <w:next w:val="phnormal2"/>
    <w:qFormat/>
    <w:rsid w:val="001848f7"/>
    <w:pPr>
      <w:keepNext w:val="true"/>
      <w:keepLines/>
      <w:pageBreakBefore/>
      <w:spacing w:before="360" w:after="0"/>
      <w:jc w:val="center"/>
      <w:outlineLvl w:val="0"/>
    </w:pPr>
    <w:rPr>
      <w:b/>
      <w:sz w:val="28"/>
      <w:szCs w:val="28"/>
    </w:rPr>
  </w:style>
  <w:style w:type="paragraph" w:styleId="phadditiontitle2" w:customStyle="1">
    <w:name w:val="ph_addition_title_2"/>
    <w:basedOn w:val="phbase1"/>
    <w:next w:val="phnormal2"/>
    <w:qFormat/>
    <w:rsid w:val="001848f7"/>
    <w:pPr>
      <w:keepNext w:val="true"/>
      <w:keepLines/>
      <w:tabs>
        <w:tab w:val="clear" w:pos="708"/>
        <w:tab w:val="left" w:pos="2245" w:leader="none"/>
      </w:tabs>
      <w:spacing w:before="360" w:after="360"/>
      <w:ind w:hanging="465" w:start="2245"/>
      <w:outlineLvl w:val="1"/>
    </w:pPr>
    <w:rPr>
      <w:b/>
      <w:szCs w:val="24"/>
    </w:rPr>
  </w:style>
  <w:style w:type="paragraph" w:styleId="phadditiontitle3" w:customStyle="1">
    <w:name w:val="ph_addition_title_3"/>
    <w:basedOn w:val="phbase1"/>
    <w:next w:val="phnormal2"/>
    <w:qFormat/>
    <w:rsid w:val="001848f7"/>
    <w:pPr>
      <w:keepNext w:val="true"/>
      <w:keepLines/>
      <w:numPr>
        <w:ilvl w:val="0"/>
        <w:numId w:val="11"/>
      </w:numPr>
      <w:tabs>
        <w:tab w:val="clear" w:pos="708"/>
        <w:tab w:val="left" w:pos="3060" w:leader="none"/>
      </w:tabs>
      <w:spacing w:before="240" w:after="240"/>
      <w:ind w:hanging="180" w:start="3060"/>
      <w:outlineLvl w:val="2"/>
    </w:pPr>
    <w:rPr>
      <w:b/>
      <w:sz w:val="22"/>
      <w:szCs w:val="22"/>
    </w:rPr>
  </w:style>
  <w:style w:type="paragraph" w:styleId="phbibliography" w:customStyle="1">
    <w:name w:val="ph_bibliography"/>
    <w:basedOn w:val="phbase1"/>
    <w:qFormat/>
    <w:rsid w:val="001848f7"/>
    <w:pPr>
      <w:numPr>
        <w:ilvl w:val="0"/>
        <w:numId w:val="5"/>
      </w:numPr>
      <w:tabs>
        <w:tab w:val="clear" w:pos="708"/>
      </w:tabs>
      <w:spacing w:lineRule="auto" w:line="240" w:before="60" w:after="60"/>
    </w:pPr>
    <w:rPr>
      <w:rFonts w:cs="Arial"/>
      <w:bCs/>
      <w:szCs w:val="28"/>
    </w:rPr>
  </w:style>
  <w:style w:type="paragraph" w:styleId="phcolontituldown" w:customStyle="1">
    <w:name w:val="ph_colontituldown"/>
    <w:basedOn w:val="phbase1"/>
    <w:qFormat/>
    <w:rsid w:val="001848f7"/>
    <w:pPr>
      <w:pBdr>
        <w:top w:val="single" w:sz="4" w:space="1" w:color="000000"/>
      </w:pBdr>
      <w:tabs>
        <w:tab w:val="clear" w:pos="708"/>
        <w:tab w:val="right" w:pos="9497" w:leader="none"/>
        <w:tab w:val="right" w:pos="14459" w:leader="none"/>
      </w:tabs>
      <w:spacing w:before="20" w:after="120"/>
      <w:jc w:val="center"/>
    </w:pPr>
    <w:rPr>
      <w:sz w:val="20"/>
    </w:rPr>
  </w:style>
  <w:style w:type="paragraph" w:styleId="phcolontitulup" w:customStyle="1">
    <w:name w:val="ph_colontitulup"/>
    <w:basedOn w:val="phbase1"/>
    <w:qFormat/>
    <w:rsid w:val="001848f7"/>
    <w:pPr>
      <w:pBdr>
        <w:bottom w:val="single" w:sz="4" w:space="1" w:color="000000"/>
      </w:pBdr>
      <w:tabs>
        <w:tab w:val="clear" w:pos="708"/>
        <w:tab w:val="right" w:pos="14600" w:leader="none"/>
      </w:tabs>
      <w:spacing w:before="20" w:after="120"/>
      <w:jc w:val="center"/>
    </w:pPr>
    <w:rPr>
      <w:sz w:val="20"/>
    </w:rPr>
  </w:style>
  <w:style w:type="paragraph" w:styleId="phcomment" w:customStyle="1">
    <w:name w:val="ph_comment"/>
    <w:basedOn w:val="phbase1"/>
    <w:qFormat/>
    <w:rsid w:val="001848f7"/>
    <w:pPr>
      <w:ind w:firstLine="720"/>
    </w:pPr>
    <w:rPr>
      <w:rFonts w:ascii="Arial Narrow" w:hAnsi="Arial Narrow"/>
      <w:vanish/>
      <w:color w:val="0000FF"/>
    </w:rPr>
  </w:style>
  <w:style w:type="paragraph" w:styleId="phconfirmlist" w:customStyle="1">
    <w:name w:val="ph_confirmlist"/>
    <w:basedOn w:val="phbase1"/>
    <w:qFormat/>
    <w:rsid w:val="001848f7"/>
    <w:pPr>
      <w:spacing w:before="20" w:after="120"/>
      <w:jc w:val="center"/>
    </w:pPr>
    <w:rPr>
      <w:b/>
      <w:caps/>
      <w:sz w:val="28"/>
      <w:szCs w:val="28"/>
    </w:rPr>
  </w:style>
  <w:style w:type="paragraph" w:styleId="phconfirmstamp" w:customStyle="1">
    <w:name w:val="ph_confirmstamp"/>
    <w:basedOn w:val="phbase1"/>
    <w:qFormat/>
    <w:rsid w:val="001848f7"/>
    <w:pPr>
      <w:spacing w:lineRule="auto" w:line="240" w:before="20" w:after="120"/>
      <w:jc w:val="start"/>
    </w:pPr>
    <w:rPr/>
  </w:style>
  <w:style w:type="paragraph" w:styleId="phconfirmstampstamp" w:customStyle="1">
    <w:name w:val="ph_confirmstamp_stamp"/>
    <w:basedOn w:val="phconfirmstamp"/>
    <w:qFormat/>
    <w:rsid w:val="001848f7"/>
    <w:pPr/>
    <w:rPr/>
  </w:style>
  <w:style w:type="paragraph" w:styleId="phconfirmstamptitle" w:customStyle="1">
    <w:name w:val="ph_confirmstamp_title"/>
    <w:basedOn w:val="phconfirmstamp"/>
    <w:next w:val="phconfirmstampstamp"/>
    <w:qFormat/>
    <w:rsid w:val="001848f7"/>
    <w:pPr/>
    <w:rPr>
      <w:b/>
      <w:caps/>
      <w:szCs w:val="24"/>
    </w:rPr>
  </w:style>
  <w:style w:type="paragraph" w:styleId="phcontent" w:customStyle="1">
    <w:name w:val="ph_content"/>
    <w:basedOn w:val="phbase1"/>
    <w:next w:val="TOC1"/>
    <w:qFormat/>
    <w:rsid w:val="001848f7"/>
    <w:pPr>
      <w:keepNext w:val="true"/>
      <w:keepLines/>
      <w:pageBreakBefore/>
      <w:tabs>
        <w:tab w:val="clear" w:pos="708"/>
        <w:tab w:val="left" w:pos="1134" w:leader="none"/>
        <w:tab w:val="left" w:pos="1440" w:leader="none"/>
        <w:tab w:val="left" w:pos="1797" w:leader="none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styleId="phexample" w:customStyle="1">
    <w:name w:val="ph_example"/>
    <w:basedOn w:val="phbase1"/>
    <w:qFormat/>
    <w:rsid w:val="001848f7"/>
    <w:pPr>
      <w:spacing w:before="20" w:after="120"/>
    </w:pPr>
    <w:rPr>
      <w:b/>
      <w:i/>
      <w:sz w:val="20"/>
    </w:rPr>
  </w:style>
  <w:style w:type="paragraph" w:styleId="phfigure" w:customStyle="1">
    <w:name w:val="ph_figure"/>
    <w:basedOn w:val="phbase1"/>
    <w:qFormat/>
    <w:rsid w:val="001848f7"/>
    <w:pPr>
      <w:keepNext w:val="true"/>
      <w:spacing w:before="20" w:after="120"/>
      <w:jc w:val="center"/>
    </w:pPr>
    <w:rPr/>
  </w:style>
  <w:style w:type="paragraph" w:styleId="phfiguregraphic" w:customStyle="1">
    <w:name w:val="ph_figure_graphic"/>
    <w:basedOn w:val="phfigure"/>
    <w:next w:val="phfiguretitle"/>
    <w:qFormat/>
    <w:rsid w:val="001848f7"/>
    <w:pPr>
      <w:spacing w:before="120" w:after="120"/>
    </w:pPr>
    <w:rPr/>
  </w:style>
  <w:style w:type="paragraph" w:styleId="phfiguretitle" w:customStyle="1">
    <w:name w:val="ph_figure_title"/>
    <w:basedOn w:val="phfigure"/>
    <w:next w:val="phnormal2"/>
    <w:qFormat/>
    <w:rsid w:val="001848f7"/>
    <w:pPr>
      <w:keepNext w:val="false"/>
      <w:keepLines/>
      <w:spacing w:before="120" w:after="120"/>
    </w:pPr>
    <w:rPr>
      <w:rFonts w:cs="Arial"/>
    </w:rPr>
  </w:style>
  <w:style w:type="paragraph" w:styleId="phfootnote" w:customStyle="1">
    <w:name w:val="ph_footnote"/>
    <w:basedOn w:val="phbase1"/>
    <w:qFormat/>
    <w:rsid w:val="001848f7"/>
    <w:pPr>
      <w:widowControl w:val="false"/>
    </w:pPr>
    <w:rPr>
      <w:sz w:val="18"/>
    </w:rPr>
  </w:style>
  <w:style w:type="paragraph" w:styleId="phinset" w:customStyle="1">
    <w:name w:val="ph_inset"/>
    <w:basedOn w:val="phnormal2"/>
    <w:next w:val="phnormal2"/>
    <w:qFormat/>
    <w:rsid w:val="001848f7"/>
    <w:pPr/>
    <w:rPr/>
  </w:style>
  <w:style w:type="paragraph" w:styleId="phinsetcaution" w:customStyle="1">
    <w:name w:val="ph_inset_caution"/>
    <w:basedOn w:val="phinset"/>
    <w:qFormat/>
    <w:rsid w:val="001848f7"/>
    <w:pPr>
      <w:keepLines/>
    </w:pPr>
    <w:rPr/>
  </w:style>
  <w:style w:type="paragraph" w:styleId="phinsetnote" w:customStyle="1">
    <w:name w:val="ph_inset_note"/>
    <w:basedOn w:val="phinset"/>
    <w:qFormat/>
    <w:rsid w:val="001848f7"/>
    <w:pPr>
      <w:keepLines/>
    </w:pPr>
    <w:rPr/>
  </w:style>
  <w:style w:type="paragraph" w:styleId="phinsettitle" w:customStyle="1">
    <w:name w:val="ph_inset_title"/>
    <w:basedOn w:val="phinset"/>
    <w:next w:val="phinsetnote"/>
    <w:qFormat/>
    <w:rsid w:val="001848f7"/>
    <w:pPr>
      <w:keepNext w:val="true"/>
    </w:pPr>
    <w:rPr>
      <w:caps/>
      <w:szCs w:val="24"/>
    </w:rPr>
  </w:style>
  <w:style w:type="paragraph" w:styleId="phinsetwarning" w:customStyle="1">
    <w:name w:val="ph_inset_warning"/>
    <w:basedOn w:val="phinset"/>
    <w:qFormat/>
    <w:rsid w:val="001848f7"/>
    <w:pPr>
      <w:keepLines/>
    </w:pPr>
    <w:rPr/>
  </w:style>
  <w:style w:type="paragraph" w:styleId="phlistitemized11" w:customStyle="1">
    <w:name w:val="ph_list_itemized_1"/>
    <w:basedOn w:val="phnormal2"/>
    <w:link w:val="phlistitemized1"/>
    <w:qFormat/>
    <w:rsid w:val="001848f7"/>
    <w:pPr>
      <w:numPr>
        <w:ilvl w:val="0"/>
        <w:numId w:val="19"/>
      </w:numPr>
      <w:ind w:end="-2"/>
    </w:pPr>
    <w:rPr>
      <w:rFonts w:cs="Arial"/>
      <w:lang w:eastAsia="en-US"/>
    </w:rPr>
  </w:style>
  <w:style w:type="paragraph" w:styleId="phlistitemized21" w:customStyle="1">
    <w:name w:val="ph_list_itemized_2"/>
    <w:basedOn w:val="phnormal2"/>
    <w:link w:val="phlistitemized2"/>
    <w:qFormat/>
    <w:rsid w:val="001848f7"/>
    <w:pPr>
      <w:numPr>
        <w:ilvl w:val="0"/>
        <w:numId w:val="6"/>
      </w:numPr>
    </w:pPr>
    <w:rPr/>
  </w:style>
  <w:style w:type="paragraph" w:styleId="phlistitemizedtitle" w:customStyle="1">
    <w:name w:val="ph_list_itemized_title"/>
    <w:basedOn w:val="phnormal2"/>
    <w:next w:val="phlistitemized11"/>
    <w:qFormat/>
    <w:rsid w:val="001848f7"/>
    <w:pPr>
      <w:keepNext w:val="true"/>
    </w:pPr>
    <w:rPr/>
  </w:style>
  <w:style w:type="paragraph" w:styleId="phlistordered11" w:customStyle="1">
    <w:name w:val="ph_list_ordered_1"/>
    <w:basedOn w:val="phnormal2"/>
    <w:link w:val="phlistordered1"/>
    <w:qFormat/>
    <w:rsid w:val="001848f7"/>
    <w:pPr>
      <w:numPr>
        <w:ilvl w:val="0"/>
        <w:numId w:val="17"/>
      </w:numPr>
      <w:ind w:end="-2"/>
    </w:pPr>
    <w:rPr/>
  </w:style>
  <w:style w:type="paragraph" w:styleId="phlistordereda" w:customStyle="1">
    <w:name w:val="ph_list_ordered_aбв"/>
    <w:basedOn w:val="phnormal2"/>
    <w:qFormat/>
    <w:rsid w:val="001848f7"/>
    <w:pPr>
      <w:numPr>
        <w:ilvl w:val="0"/>
        <w:numId w:val="7"/>
      </w:numPr>
      <w:tabs>
        <w:tab w:val="clear" w:pos="708"/>
        <w:tab w:val="left" w:pos="984" w:leader="none"/>
      </w:tabs>
      <w:ind w:firstLine="624" w:start="0" w:end="-2"/>
    </w:pPr>
    <w:rPr/>
  </w:style>
  <w:style w:type="paragraph" w:styleId="phlistorderedtitle" w:customStyle="1">
    <w:name w:val="ph_list_ordered_title"/>
    <w:basedOn w:val="phnormal2"/>
    <w:next w:val="phlistordered11"/>
    <w:qFormat/>
    <w:rsid w:val="001848f7"/>
    <w:pPr>
      <w:keepNext w:val="true"/>
    </w:pPr>
    <w:rPr/>
  </w:style>
  <w:style w:type="paragraph" w:styleId="phnormal2" w:customStyle="1">
    <w:name w:val="ph_normal"/>
    <w:basedOn w:val="phbase1"/>
    <w:link w:val="phnormal"/>
    <w:qFormat/>
    <w:rsid w:val="001848f7"/>
    <w:pPr>
      <w:ind w:firstLine="851" w:end="-1"/>
    </w:pPr>
    <w:rPr/>
  </w:style>
  <w:style w:type="paragraph" w:styleId="phstamp" w:customStyle="1">
    <w:name w:val="ph_stamp"/>
    <w:basedOn w:val="phbase1"/>
    <w:qFormat/>
    <w:rsid w:val="001848f7"/>
    <w:pPr>
      <w:spacing w:before="20" w:after="20"/>
    </w:pPr>
    <w:rPr>
      <w:sz w:val="16"/>
    </w:rPr>
  </w:style>
  <w:style w:type="paragraph" w:styleId="phstampcenter" w:customStyle="1">
    <w:name w:val="ph_stamp_center"/>
    <w:basedOn w:val="phstamp"/>
    <w:qFormat/>
    <w:locked/>
    <w:rsid w:val="001848f7"/>
    <w:pPr>
      <w:tabs>
        <w:tab w:val="clear" w:pos="708"/>
        <w:tab w:val="left" w:pos="284" w:leader="none"/>
      </w:tabs>
      <w:spacing w:before="0" w:after="0"/>
      <w:jc w:val="center"/>
    </w:pPr>
    <w:rPr>
      <w:sz w:val="18"/>
      <w:szCs w:val="18"/>
    </w:rPr>
  </w:style>
  <w:style w:type="paragraph" w:styleId="phstampcenteritalic" w:customStyle="1">
    <w:name w:val="ph_stamp_center_italic"/>
    <w:basedOn w:val="phstamp"/>
    <w:qFormat/>
    <w:rsid w:val="001848f7"/>
    <w:pPr>
      <w:jc w:val="center"/>
    </w:pPr>
    <w:rPr>
      <w:bCs/>
      <w:i/>
    </w:rPr>
  </w:style>
  <w:style w:type="paragraph" w:styleId="phstampitalic" w:customStyle="1">
    <w:name w:val="ph_stamp_italic"/>
    <w:basedOn w:val="phstamp"/>
    <w:qFormat/>
    <w:rsid w:val="001848f7"/>
    <w:pPr>
      <w:ind w:start="57"/>
    </w:pPr>
    <w:rPr>
      <w:i/>
    </w:rPr>
  </w:style>
  <w:style w:type="paragraph" w:styleId="phtablecell" w:customStyle="1">
    <w:name w:val="ph_table_cell"/>
    <w:basedOn w:val="phbase1"/>
    <w:qFormat/>
    <w:rsid w:val="001848f7"/>
    <w:pPr>
      <w:spacing w:lineRule="auto" w:line="240" w:before="20" w:after="0"/>
    </w:pPr>
    <w:rPr>
      <w:rFonts w:cs="Arial"/>
      <w:bCs/>
      <w:sz w:val="20"/>
    </w:rPr>
  </w:style>
  <w:style w:type="paragraph" w:styleId="phtablecellcenter" w:customStyle="1">
    <w:name w:val="ph_table_cellcenter"/>
    <w:basedOn w:val="phtablecell"/>
    <w:qFormat/>
    <w:rsid w:val="001848f7"/>
    <w:pPr>
      <w:jc w:val="center"/>
    </w:pPr>
    <w:rPr/>
  </w:style>
  <w:style w:type="paragraph" w:styleId="phtablecellleft1" w:customStyle="1">
    <w:name w:val="ph_table_cellleft"/>
    <w:basedOn w:val="phtablecell"/>
    <w:link w:val="phtablecellleft"/>
    <w:qFormat/>
    <w:rsid w:val="001848f7"/>
    <w:pPr>
      <w:spacing w:before="20" w:after="160"/>
    </w:pPr>
    <w:rPr/>
  </w:style>
  <w:style w:type="paragraph" w:styleId="phtabletitle" w:customStyle="1">
    <w:name w:val="ph_table_title"/>
    <w:basedOn w:val="phbase1"/>
    <w:next w:val="phtablecolcaption"/>
    <w:qFormat/>
    <w:rsid w:val="001848f7"/>
    <w:pPr>
      <w:keepNext w:val="true"/>
      <w:spacing w:before="20" w:after="120"/>
    </w:pPr>
    <w:rPr>
      <w:szCs w:val="24"/>
    </w:rPr>
  </w:style>
  <w:style w:type="paragraph" w:styleId="phtitlevoid1" w:customStyle="1">
    <w:name w:val="ph_title_void"/>
    <w:basedOn w:val="phbase1"/>
    <w:next w:val="phnormal2"/>
    <w:link w:val="phtitlevoid"/>
    <w:qFormat/>
    <w:rsid w:val="001848f7"/>
    <w:pPr>
      <w:keepNext w:val="true"/>
      <w:keepLines/>
      <w:pageBreakBefore/>
      <w:spacing w:before="360" w:after="360"/>
      <w:jc w:val="center"/>
    </w:pPr>
    <w:rPr>
      <w:rFonts w:cs="Arial"/>
      <w:b/>
      <w:bCs/>
      <w:sz w:val="28"/>
      <w:szCs w:val="28"/>
    </w:rPr>
  </w:style>
  <w:style w:type="paragraph" w:styleId="phtitlepage" w:customStyle="1">
    <w:name w:val="ph_titlepage"/>
    <w:basedOn w:val="phbase1"/>
    <w:qFormat/>
    <w:rsid w:val="001848f7"/>
    <w:pPr>
      <w:spacing w:before="0" w:after="120"/>
      <w:jc w:val="center"/>
    </w:pPr>
    <w:rPr>
      <w:rFonts w:cs="Arial"/>
      <w:szCs w:val="28"/>
      <w:lang w:eastAsia="en-US"/>
    </w:rPr>
  </w:style>
  <w:style w:type="paragraph" w:styleId="phtitlepagecode" w:customStyle="1">
    <w:name w:val="ph_titlepage_code"/>
    <w:basedOn w:val="phtitlepage"/>
    <w:qFormat/>
    <w:rsid w:val="001848f7"/>
    <w:pPr>
      <w:spacing w:before="0" w:after="240"/>
    </w:pPr>
    <w:rPr>
      <w:b/>
      <w:sz w:val="26"/>
    </w:rPr>
  </w:style>
  <w:style w:type="paragraph" w:styleId="phtitlepagecustomer" w:customStyle="1">
    <w:name w:val="ph_titlepage_customer"/>
    <w:basedOn w:val="phtitlepage"/>
    <w:next w:val="phtitlepageconfirmstamp"/>
    <w:qFormat/>
    <w:rsid w:val="001848f7"/>
    <w:pPr>
      <w:spacing w:before="240" w:after="120"/>
    </w:pPr>
    <w:rPr>
      <w:b/>
      <w:sz w:val="26"/>
    </w:rPr>
  </w:style>
  <w:style w:type="paragraph" w:styleId="phtitlepagedocument" w:customStyle="1">
    <w:name w:val="ph_titlepage_document"/>
    <w:basedOn w:val="phtitlepage"/>
    <w:autoRedefine/>
    <w:qFormat/>
    <w:rsid w:val="009449d4"/>
    <w:pPr>
      <w:spacing w:before="240" w:after="120"/>
      <w:jc w:val="center"/>
    </w:pPr>
    <w:rPr>
      <w:b/>
      <w:szCs w:val="24"/>
    </w:rPr>
  </w:style>
  <w:style w:type="paragraph" w:styleId="phtitlepageother" w:customStyle="1">
    <w:name w:val="ph_titlepage_other"/>
    <w:basedOn w:val="phtitlepage"/>
    <w:qFormat/>
    <w:rsid w:val="001848f7"/>
    <w:pPr/>
    <w:rPr/>
  </w:style>
  <w:style w:type="paragraph" w:styleId="phtitlepagesystemfull" w:customStyle="1">
    <w:name w:val="ph_titlepage_system_full"/>
    <w:basedOn w:val="phtitlepage"/>
    <w:next w:val="phtitlepagesystemshort"/>
    <w:qFormat/>
    <w:rsid w:val="001848f7"/>
    <w:pPr/>
    <w:rPr>
      <w:b/>
      <w:bCs/>
      <w:sz w:val="32"/>
      <w:szCs w:val="32"/>
    </w:rPr>
  </w:style>
  <w:style w:type="paragraph" w:styleId="phtitlepagesystemshort" w:customStyle="1">
    <w:name w:val="ph_titlepage_system_short"/>
    <w:basedOn w:val="phtitlepage"/>
    <w:next w:val="phtitlepageother"/>
    <w:qFormat/>
    <w:rsid w:val="001848f7"/>
    <w:pPr/>
    <w:rPr>
      <w:b/>
      <w:sz w:val="32"/>
    </w:rPr>
  </w:style>
  <w:style w:type="paragraph" w:styleId="HTMLAddress">
    <w:name w:val="HTML Address"/>
    <w:basedOn w:val="Normal"/>
    <w:link w:val="HTML"/>
    <w:semiHidden/>
    <w:qFormat/>
    <w:rsid w:val="001848f7"/>
    <w:pPr>
      <w:tabs>
        <w:tab w:val="clear" w:pos="708"/>
        <w:tab w:val="left" w:pos="29" w:leader="none"/>
      </w:tabs>
      <w:spacing w:lineRule="auto" w:line="360" w:before="0" w:after="0"/>
      <w:ind w:firstLine="851"/>
    </w:pPr>
    <w:rPr>
      <w:i/>
      <w:iCs/>
      <w:szCs w:val="20"/>
    </w:rPr>
  </w:style>
  <w:style w:type="paragraph" w:styleId="TOC5">
    <w:name w:val="toc 5"/>
    <w:basedOn w:val="Normal"/>
    <w:next w:val="Normal"/>
    <w:autoRedefine/>
    <w:rsid w:val="001848f7"/>
    <w:pPr>
      <w:tabs>
        <w:tab w:val="clear" w:pos="708"/>
        <w:tab w:val="left" w:pos="29" w:leader="none"/>
        <w:tab w:val="left" w:pos="4395" w:leader="none"/>
        <w:tab w:val="right" w:pos="9923" w:leader="dot"/>
      </w:tabs>
      <w:spacing w:lineRule="auto" w:line="360" w:before="0" w:after="0"/>
      <w:ind w:hanging="1418" w:start="4395" w:end="566"/>
    </w:pPr>
    <w:rPr>
      <w:szCs w:val="20"/>
    </w:rPr>
  </w:style>
  <w:style w:type="paragraph" w:styleId="TOC6">
    <w:name w:val="toc 6"/>
    <w:basedOn w:val="Normal"/>
    <w:next w:val="Normal"/>
    <w:autoRedefine/>
    <w:rsid w:val="001848f7"/>
    <w:pPr>
      <w:tabs>
        <w:tab w:val="clear" w:pos="708"/>
        <w:tab w:val="left" w:pos="29" w:leader="none"/>
        <w:tab w:val="left" w:pos="4536" w:leader="none"/>
        <w:tab w:val="right" w:pos="9923" w:leader="dot"/>
      </w:tabs>
      <w:spacing w:lineRule="auto" w:line="360" w:before="0" w:after="0"/>
      <w:ind w:hanging="1559" w:start="4536" w:end="567"/>
    </w:pPr>
    <w:rPr>
      <w:szCs w:val="20"/>
    </w:rPr>
  </w:style>
  <w:style w:type="paragraph" w:styleId="TOC7">
    <w:name w:val="toc 7"/>
    <w:basedOn w:val="Normal"/>
    <w:next w:val="Normal"/>
    <w:autoRedefine/>
    <w:rsid w:val="001848f7"/>
    <w:pPr>
      <w:tabs>
        <w:tab w:val="clear" w:pos="708"/>
        <w:tab w:val="left" w:pos="29" w:leader="none"/>
      </w:tabs>
      <w:spacing w:lineRule="auto" w:line="360" w:before="0" w:after="0"/>
      <w:ind w:firstLine="851" w:start="1440"/>
    </w:pPr>
    <w:rPr>
      <w:szCs w:val="20"/>
    </w:rPr>
  </w:style>
  <w:style w:type="paragraph" w:styleId="TOC8">
    <w:name w:val="toc 8"/>
    <w:basedOn w:val="Normal"/>
    <w:next w:val="Normal"/>
    <w:autoRedefine/>
    <w:rsid w:val="001848f7"/>
    <w:pPr>
      <w:tabs>
        <w:tab w:val="clear" w:pos="708"/>
        <w:tab w:val="left" w:pos="29" w:leader="none"/>
      </w:tabs>
      <w:spacing w:lineRule="auto" w:line="360" w:before="0" w:after="0"/>
      <w:ind w:firstLine="851" w:start="1680"/>
    </w:pPr>
    <w:rPr>
      <w:szCs w:val="20"/>
    </w:rPr>
  </w:style>
  <w:style w:type="paragraph" w:styleId="TOC9">
    <w:name w:val="toc 9"/>
    <w:basedOn w:val="Normal"/>
    <w:next w:val="Normal"/>
    <w:autoRedefine/>
    <w:rsid w:val="001848f7"/>
    <w:pPr>
      <w:tabs>
        <w:tab w:val="clear" w:pos="708"/>
        <w:tab w:val="left" w:pos="29" w:leader="none"/>
      </w:tabs>
      <w:spacing w:lineRule="auto" w:line="360" w:before="0" w:after="0"/>
      <w:ind w:firstLine="851" w:start="1920"/>
    </w:pPr>
    <w:rPr>
      <w:szCs w:val="20"/>
    </w:rPr>
  </w:style>
  <w:style w:type="paragraph" w:styleId="phheader1withoutnum" w:customStyle="1">
    <w:name w:val="ph_header_1_without_num"/>
    <w:basedOn w:val="Heading1"/>
    <w:next w:val="phnormal2"/>
    <w:qFormat/>
    <w:rsid w:val="001848f7"/>
    <w:pPr>
      <w:numPr>
        <w:ilvl w:val="0"/>
        <w:numId w:val="0"/>
      </w:numPr>
      <w:ind w:start="720"/>
    </w:pPr>
    <w:rPr/>
  </w:style>
  <w:style w:type="paragraph" w:styleId="phadditontype" w:customStyle="1">
    <w:name w:val="ph_additon_type"/>
    <w:basedOn w:val="phbase1"/>
    <w:next w:val="phnormal2"/>
    <w:qFormat/>
    <w:rsid w:val="001848f7"/>
    <w:pPr>
      <w:jc w:val="center"/>
    </w:pPr>
    <w:rPr>
      <w:i/>
    </w:rPr>
  </w:style>
  <w:style w:type="paragraph" w:styleId="phtablecolcaptionunderline" w:customStyle="1">
    <w:name w:val="ph_table_colcaption_underline"/>
    <w:basedOn w:val="phtablecolcaption"/>
    <w:next w:val="phtablecell"/>
    <w:qFormat/>
    <w:rsid w:val="001848f7"/>
    <w:pPr/>
    <w:rPr>
      <w:u w:val="single"/>
    </w:rPr>
  </w:style>
  <w:style w:type="paragraph" w:styleId="phstampleft" w:customStyle="1">
    <w:name w:val="ph_stamp_left"/>
    <w:basedOn w:val="phstamp"/>
    <w:qFormat/>
    <w:rsid w:val="001848f7"/>
    <w:pPr>
      <w:jc w:val="start"/>
    </w:pPr>
    <w:rPr>
      <w:sz w:val="18"/>
    </w:rPr>
  </w:style>
  <w:style w:type="paragraph" w:styleId="DocumentMap">
    <w:name w:val="Document Map"/>
    <w:basedOn w:val="Normal"/>
    <w:link w:val="Style20"/>
    <w:qFormat/>
    <w:rsid w:val="001848f7"/>
    <w:pPr>
      <w:shd w:val="clear" w:color="auto" w:fill="000080"/>
      <w:tabs>
        <w:tab w:val="clear" w:pos="708"/>
        <w:tab w:val="left" w:pos="29" w:leader="none"/>
      </w:tabs>
      <w:spacing w:lineRule="auto" w:line="360" w:before="0" w:after="0"/>
      <w:ind w:firstLine="851"/>
    </w:pPr>
    <w:rPr>
      <w:rFonts w:ascii="Tahoma" w:hAnsi="Tahoma" w:cs="Tahoma"/>
      <w:sz w:val="20"/>
      <w:szCs w:val="20"/>
    </w:rPr>
  </w:style>
  <w:style w:type="paragraph" w:styleId="phlistitemized31" w:customStyle="1">
    <w:name w:val="ph_list_itemized_3"/>
    <w:basedOn w:val="phlistitemized21"/>
    <w:link w:val="phlistitemized3"/>
    <w:autoRedefine/>
    <w:qFormat/>
    <w:rsid w:val="001848f7"/>
    <w:pPr>
      <w:tabs>
        <w:tab w:val="clear" w:pos="708"/>
        <w:tab w:val="left" w:pos="2127" w:leader="none"/>
      </w:tabs>
      <w:ind w:hanging="426" w:start="2127"/>
    </w:pPr>
    <w:rPr/>
  </w:style>
  <w:style w:type="paragraph" w:styleId="phlistitemized4" w:customStyle="1">
    <w:name w:val="ph_list_itemized_4"/>
    <w:basedOn w:val="phlistitemized31"/>
    <w:autoRedefine/>
    <w:qFormat/>
    <w:rsid w:val="001848f7"/>
    <w:pPr>
      <w:numPr>
        <w:ilvl w:val="2"/>
        <w:numId w:val="8"/>
      </w:numPr>
      <w:tabs>
        <w:tab w:val="clear" w:pos="2127"/>
      </w:tabs>
      <w:ind w:hanging="180" w:start="3012" w:end="0"/>
    </w:pPr>
    <w:rPr>
      <w:lang w:val="en-US"/>
    </w:rPr>
  </w:style>
  <w:style w:type="paragraph" w:styleId="phpagenumber1" w:customStyle="1">
    <w:name w:val="ph_pagenumber"/>
    <w:basedOn w:val="Footer"/>
    <w:link w:val="phpagenumber"/>
    <w:autoRedefine/>
    <w:qFormat/>
    <w:rsid w:val="001848f7"/>
    <w:pPr>
      <w:tabs>
        <w:tab w:val="left" w:pos="29" w:leader="none"/>
        <w:tab w:val="center" w:pos="4677" w:leader="none"/>
        <w:tab w:val="right" w:pos="9355" w:leader="none"/>
      </w:tabs>
      <w:spacing w:lineRule="auto" w:line="360"/>
      <w:ind w:firstLine="851"/>
      <w:jc w:val="center"/>
    </w:pPr>
    <w:rPr>
      <w:szCs w:val="20"/>
    </w:rPr>
  </w:style>
  <w:style w:type="paragraph" w:styleId="phtableitemizedlist1" w:customStyle="1">
    <w:name w:val="ph_table_itemizedlist_1"/>
    <w:basedOn w:val="phtablecellleft1"/>
    <w:autoRedefine/>
    <w:qFormat/>
    <w:rsid w:val="001848f7"/>
    <w:pPr>
      <w:spacing w:before="20" w:after="120"/>
      <w:ind w:start="360"/>
      <w:jc w:val="center"/>
    </w:pPr>
    <w:rPr/>
  </w:style>
  <w:style w:type="paragraph" w:styleId="phtableitemizedlist2" w:customStyle="1">
    <w:name w:val="ph_table_itemizedlist_2"/>
    <w:basedOn w:val="phtableitemizedlist1"/>
    <w:autoRedefine/>
    <w:qFormat/>
    <w:rsid w:val="001848f7"/>
    <w:pPr>
      <w:ind w:start="360"/>
    </w:pPr>
    <w:rPr/>
  </w:style>
  <w:style w:type="paragraph" w:styleId="126" w:customStyle="1">
    <w:name w:val="Список_1)"/>
    <w:basedOn w:val="Normal"/>
    <w:qFormat/>
    <w:rsid w:val="001848f7"/>
    <w:pPr>
      <w:numPr>
        <w:ilvl w:val="0"/>
        <w:numId w:val="9"/>
      </w:numPr>
      <w:spacing w:lineRule="auto" w:line="360" w:before="0" w:after="0"/>
    </w:pPr>
    <w:rPr>
      <w:szCs w:val="20"/>
    </w:rPr>
  </w:style>
  <w:style w:type="paragraph" w:styleId="phtableorderedlist1" w:customStyle="1">
    <w:name w:val="ph_table_orderedlist_1)"/>
    <w:basedOn w:val="phtablecellleft1"/>
    <w:autoRedefine/>
    <w:qFormat/>
    <w:rsid w:val="001848f7"/>
    <w:pPr>
      <w:numPr>
        <w:ilvl w:val="0"/>
        <w:numId w:val="12"/>
      </w:numPr>
      <w:tabs>
        <w:tab w:val="clear" w:pos="708"/>
        <w:tab w:val="left" w:pos="1755" w:leader="none"/>
      </w:tabs>
      <w:spacing w:before="20" w:after="120"/>
      <w:ind w:hanging="360" w:start="1755"/>
    </w:pPr>
    <w:rPr/>
  </w:style>
  <w:style w:type="paragraph" w:styleId="Style65" w:customStyle="1">
    <w:name w:val="Текст_программы"/>
    <w:qFormat/>
    <w:rsid w:val="001848f7"/>
    <w:pPr>
      <w:widowControl/>
      <w:suppressAutoHyphens w:val="true"/>
      <w:bidi w:val="0"/>
      <w:spacing w:lineRule="auto" w:line="240" w:before="0" w:after="0"/>
      <w:ind w:firstLine="851"/>
      <w:jc w:val="start"/>
    </w:pPr>
    <w:rPr>
      <w:rFonts w:ascii="Courier New" w:hAnsi="Courier New" w:eastAsia="Times New Roman" w:cs="Times New Roman"/>
      <w:color w:val="auto"/>
      <w:spacing w:val="-2"/>
      <w:kern w:val="0"/>
      <w:sz w:val="24"/>
      <w:szCs w:val="23"/>
      <w:lang w:val="en-US" w:eastAsia="en-US" w:bidi="ar-SA"/>
    </w:rPr>
  </w:style>
  <w:style w:type="paragraph" w:styleId="ph" w:customStyle="1">
    <w:name w:val="ph_Рамка боковик"/>
    <w:basedOn w:val="Normal"/>
    <w:autoRedefine/>
    <w:qFormat/>
    <w:rsid w:val="001848f7"/>
    <w:pPr>
      <w:tabs>
        <w:tab w:val="clear" w:pos="708"/>
        <w:tab w:val="left" w:pos="29" w:leader="none"/>
      </w:tabs>
      <w:spacing w:before="0" w:after="0"/>
      <w:ind w:firstLine="851"/>
      <w:jc w:val="center"/>
    </w:pPr>
    <w:rPr>
      <w:rFonts w:ascii="Arial" w:hAnsi="Arial" w:cs="Arial"/>
      <w:i/>
      <w:sz w:val="16"/>
      <w:szCs w:val="16"/>
    </w:rPr>
  </w:style>
  <w:style w:type="paragraph" w:styleId="ph1" w:customStyle="1">
    <w:name w:val="ph_Рамка_гориз_слева_мал"/>
    <w:basedOn w:val="Normal"/>
    <w:autoRedefine/>
    <w:qFormat/>
    <w:rsid w:val="001848f7"/>
    <w:pPr>
      <w:tabs>
        <w:tab w:val="clear" w:pos="708"/>
        <w:tab w:val="left" w:pos="29" w:leader="none"/>
      </w:tabs>
      <w:spacing w:before="0" w:after="20"/>
      <w:ind w:firstLine="851" w:start="57"/>
      <w:jc w:val="start"/>
    </w:pPr>
    <w:rPr>
      <w:rFonts w:ascii="Arial" w:hAnsi="Arial" w:cs="Arial"/>
      <w:i/>
      <w:sz w:val="16"/>
      <w:szCs w:val="16"/>
    </w:rPr>
  </w:style>
  <w:style w:type="paragraph" w:styleId="phtableorderlist" w:customStyle="1">
    <w:name w:val="ph_table_orderlist_абв"/>
    <w:basedOn w:val="phtablecellleft1"/>
    <w:autoRedefine/>
    <w:qFormat/>
    <w:rsid w:val="001848f7"/>
    <w:pPr>
      <w:numPr>
        <w:ilvl w:val="0"/>
        <w:numId w:val="10"/>
      </w:numPr>
      <w:tabs>
        <w:tab w:val="clear" w:pos="708"/>
        <w:tab w:val="left" w:pos="720" w:leader="none"/>
      </w:tabs>
      <w:ind w:hanging="360" w:start="720"/>
    </w:pPr>
    <w:rPr/>
  </w:style>
  <w:style w:type="paragraph" w:styleId="phtableorderlist1" w:customStyle="1">
    <w:name w:val="ph_table_orderlist_1_бок"/>
    <w:basedOn w:val="phtablecellleft1"/>
    <w:autoRedefine/>
    <w:qFormat/>
    <w:rsid w:val="001848f7"/>
    <w:pPr/>
    <w:rPr/>
  </w:style>
  <w:style w:type="paragraph" w:styleId="ph2" w:customStyle="1">
    <w:name w:val="ph_Рамка_гориз_цент_мал"/>
    <w:basedOn w:val="ph1"/>
    <w:autoRedefine/>
    <w:qFormat/>
    <w:rsid w:val="001848f7"/>
    <w:pPr>
      <w:ind w:start="0"/>
      <w:jc w:val="center"/>
    </w:pPr>
    <w:rPr/>
  </w:style>
  <w:style w:type="paragraph" w:styleId="ph3" w:customStyle="1">
    <w:name w:val="ph_Рамка_гориз_круп"/>
    <w:basedOn w:val="Normal"/>
    <w:autoRedefine/>
    <w:qFormat/>
    <w:rsid w:val="001848f7"/>
    <w:pPr>
      <w:tabs>
        <w:tab w:val="clear" w:pos="708"/>
        <w:tab w:val="left" w:pos="29" w:leader="none"/>
      </w:tabs>
      <w:spacing w:before="0" w:after="20"/>
      <w:ind w:firstLine="851"/>
      <w:jc w:val="center"/>
    </w:pPr>
    <w:rPr>
      <w:rFonts w:ascii="Arial" w:hAnsi="Arial"/>
      <w:i/>
      <w:szCs w:val="20"/>
    </w:rPr>
  </w:style>
  <w:style w:type="paragraph" w:styleId="Style66" w:customStyle="1">
    <w:name w:val="_Табл_Текст"/>
    <w:basedOn w:val="Normal"/>
    <w:link w:val="Style51"/>
    <w:qFormat/>
    <w:rsid w:val="001848f7"/>
    <w:pPr>
      <w:tabs>
        <w:tab w:val="clear" w:pos="708"/>
        <w:tab w:val="left" w:pos="29" w:leader="none"/>
      </w:tabs>
      <w:spacing w:lineRule="auto" w:line="360" w:before="0" w:after="0"/>
      <w:ind w:firstLine="851"/>
    </w:pPr>
    <w:rPr>
      <w:szCs w:val="20"/>
    </w:rPr>
  </w:style>
  <w:style w:type="paragraph" w:styleId="Style67" w:customStyle="1">
    <w:name w:val="Рис Имя"/>
    <w:basedOn w:val="Style57"/>
    <w:next w:val="Style58"/>
    <w:link w:val="Style21"/>
    <w:qFormat/>
    <w:rsid w:val="001848f7"/>
    <w:pPr>
      <w:spacing w:before="240" w:after="360"/>
      <w:ind w:hanging="0"/>
      <w:jc w:val="center"/>
    </w:pPr>
    <w:rPr>
      <w:lang w:val="x-none" w:eastAsia="x-none"/>
    </w:rPr>
  </w:style>
  <w:style w:type="paragraph" w:styleId="PlainText1" w:customStyle="1">
    <w:name w:val="PlainText"/>
    <w:link w:val="PlainText2"/>
    <w:qFormat/>
    <w:rsid w:val="001848f7"/>
    <w:pPr>
      <w:widowControl/>
      <w:suppressAutoHyphens w:val="true"/>
      <w:bidi w:val="0"/>
      <w:spacing w:lineRule="auto" w:line="360" w:before="0" w:after="0"/>
      <w:ind w:firstLine="851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user5" w:customStyle="1">
    <w:name w:val="Таблица (user)"/>
    <w:basedOn w:val="Normal"/>
    <w:qFormat/>
    <w:rsid w:val="001848f7"/>
    <w:pPr>
      <w:tabs>
        <w:tab w:val="clear" w:pos="708"/>
        <w:tab w:val="left" w:pos="29" w:leader="none"/>
      </w:tabs>
      <w:suppressAutoHyphens w:val="true"/>
      <w:spacing w:lineRule="auto" w:line="360" w:before="0" w:after="0"/>
      <w:ind w:firstLine="851"/>
      <w:jc w:val="start"/>
    </w:pPr>
    <w:rPr>
      <w:lang w:eastAsia="ar-SA"/>
    </w:rPr>
  </w:style>
  <w:style w:type="paragraph" w:styleId="ScrollHeading1" w:customStyle="1">
    <w:name w:val="Scroll Heading 1"/>
    <w:basedOn w:val="Heading1"/>
    <w:autoRedefine/>
    <w:uiPriority w:val="99"/>
    <w:qFormat/>
    <w:rsid w:val="001848f7"/>
    <w:pPr>
      <w:numPr>
        <w:ilvl w:val="0"/>
        <w:numId w:val="14"/>
      </w:numPr>
      <w:suppressAutoHyphens w:val="true"/>
      <w:spacing w:before="240" w:after="0"/>
      <w:ind w:hanging="334" w:start="340" w:end="0"/>
    </w:pPr>
    <w:rPr>
      <w:rFonts w:eastAsia="" w:eastAsiaTheme="majorEastAsia"/>
      <w:caps/>
      <w:sz w:val="32"/>
      <w:szCs w:val="32"/>
      <w:lang w:eastAsia="en-US"/>
    </w:rPr>
  </w:style>
  <w:style w:type="paragraph" w:styleId="ScrollHeading2" w:customStyle="1">
    <w:name w:val="Scroll Heading 2"/>
    <w:basedOn w:val="Heading2"/>
    <w:autoRedefine/>
    <w:uiPriority w:val="99"/>
    <w:qFormat/>
    <w:rsid w:val="001848f7"/>
    <w:pPr>
      <w:numPr>
        <w:ilvl w:val="1"/>
        <w:numId w:val="14"/>
      </w:numPr>
      <w:tabs>
        <w:tab w:val="left" w:pos="0" w:leader="none"/>
        <w:tab w:val="left" w:pos="360" w:leader="none"/>
        <w:tab w:val="left" w:pos="1134" w:leader="none"/>
      </w:tabs>
      <w:suppressAutoHyphens w:val="true"/>
      <w:spacing w:before="240" w:after="60"/>
      <w:ind w:hanging="0" w:start="0" w:end="0"/>
    </w:pPr>
    <w:rPr>
      <w:rFonts w:eastAsia="" w:eastAsiaTheme="majorEastAsia"/>
      <w:szCs w:val="24"/>
      <w:lang w:eastAsia="en-US"/>
    </w:rPr>
  </w:style>
  <w:style w:type="paragraph" w:styleId="ScrollHeading3" w:customStyle="1">
    <w:name w:val="Scroll Heading 3"/>
    <w:basedOn w:val="Heading3"/>
    <w:autoRedefine/>
    <w:uiPriority w:val="99"/>
    <w:qFormat/>
    <w:rsid w:val="001848f7"/>
    <w:pPr>
      <w:numPr>
        <w:ilvl w:val="3"/>
        <w:numId w:val="14"/>
      </w:numPr>
      <w:tabs>
        <w:tab w:val="left" w:pos="0" w:leader="none"/>
        <w:tab w:val="left" w:pos="360" w:leader="none"/>
      </w:tabs>
      <w:suppressAutoHyphens w:val="true"/>
      <w:spacing w:before="60" w:after="60"/>
      <w:ind w:hanging="360" w:start="2880" w:end="0"/>
    </w:pPr>
    <w:rPr>
      <w:rFonts w:eastAsia="" w:eastAsiaTheme="majorEastAsia"/>
      <w:bCs w:val="false"/>
      <w:szCs w:val="28"/>
      <w:lang w:eastAsia="en-US"/>
    </w:rPr>
  </w:style>
  <w:style w:type="paragraph" w:styleId="ScrollHeading4" w:customStyle="1">
    <w:name w:val="Scroll Heading 4"/>
    <w:basedOn w:val="Heading4"/>
    <w:autoRedefine/>
    <w:uiPriority w:val="99"/>
    <w:qFormat/>
    <w:rsid w:val="001848f7"/>
    <w:pPr>
      <w:numPr>
        <w:ilvl w:val="4"/>
        <w:numId w:val="14"/>
      </w:numPr>
      <w:tabs>
        <w:tab w:val="left" w:pos="360" w:leader="none"/>
        <w:tab w:val="left" w:pos="2552" w:leader="none"/>
      </w:tabs>
      <w:suppressAutoHyphens w:val="true"/>
      <w:spacing w:before="0" w:after="0"/>
      <w:ind w:hanging="360" w:start="3600" w:end="0"/>
    </w:pPr>
    <w:rPr>
      <w:rFonts w:eastAsia="" w:eastAsiaTheme="majorEastAsia"/>
      <w:bCs w:val="false"/>
      <w:iCs/>
      <w:szCs w:val="24"/>
      <w:lang w:eastAsia="en-US"/>
    </w:rPr>
  </w:style>
  <w:style w:type="paragraph" w:styleId="ScrollHeading51" w:customStyle="1">
    <w:name w:val="Scroll Heading 5"/>
    <w:basedOn w:val="Heading5"/>
    <w:link w:val="ScrollHeading5"/>
    <w:autoRedefine/>
    <w:uiPriority w:val="99"/>
    <w:qFormat/>
    <w:rsid w:val="001848f7"/>
    <w:pPr>
      <w:keepLines/>
      <w:numPr>
        <w:ilvl w:val="5"/>
        <w:numId w:val="14"/>
      </w:numPr>
      <w:tabs>
        <w:tab w:val="clear" w:pos="708"/>
        <w:tab w:val="left" w:pos="1843" w:leader="none"/>
      </w:tabs>
      <w:suppressAutoHyphens w:val="true"/>
      <w:spacing w:before="0" w:after="120"/>
    </w:pPr>
    <w:rPr>
      <w:rFonts w:eastAsia="" w:eastAsiaTheme="majorEastAsia"/>
      <w:bCs w:val="false"/>
      <w:iCs w:val="false"/>
      <w:szCs w:val="28"/>
      <w:lang w:eastAsia="en-US"/>
    </w:rPr>
  </w:style>
  <w:style w:type="paragraph" w:styleId="ListNumber">
    <w:name w:val="List Number"/>
    <w:basedOn w:val="Normal"/>
    <w:rsid w:val="001848f7"/>
    <w:pPr>
      <w:tabs>
        <w:tab w:val="clear" w:pos="708"/>
        <w:tab w:val="left" w:pos="29" w:leader="none"/>
        <w:tab w:val="left" w:pos="360" w:leader="none"/>
      </w:tabs>
      <w:spacing w:lineRule="auto" w:line="360" w:before="0" w:after="0"/>
      <w:ind w:hanging="360" w:start="360"/>
      <w:contextualSpacing/>
    </w:pPr>
    <w:rPr>
      <w:rFonts w:ascii="Calibri" w:hAnsi="Calibri"/>
      <w:sz w:val="22"/>
      <w:szCs w:val="22"/>
      <w:lang w:eastAsia="en-US"/>
    </w:rPr>
  </w:style>
  <w:style w:type="paragraph" w:styleId="Style68" w:customStyle="1">
    <w:name w:val="Маркированный"/>
    <w:basedOn w:val="Normal"/>
    <w:qFormat/>
    <w:rsid w:val="001848f7"/>
    <w:pPr>
      <w:numPr>
        <w:ilvl w:val="0"/>
        <w:numId w:val="16"/>
      </w:numPr>
      <w:spacing w:lineRule="auto" w:line="360" w:before="0" w:after="0"/>
    </w:pPr>
    <w:rPr>
      <w:color w:val="000000"/>
      <w:szCs w:val="16"/>
      <w:lang w:eastAsia="en-US"/>
    </w:rPr>
  </w:style>
  <w:style w:type="paragraph" w:styleId="ListBullet" w:customStyle="1">
    <w:name w:val="List Bullet"/>
    <w:basedOn w:val="Normal"/>
    <w:autoRedefine/>
    <w:uiPriority w:val="99"/>
    <w:qFormat/>
    <w:rsid w:val="0084130f"/>
    <w:pPr>
      <w:numPr>
        <w:ilvl w:val="0"/>
        <w:numId w:val="15"/>
      </w:numPr>
      <w:tabs>
        <w:tab w:val="clear" w:pos="708"/>
        <w:tab w:val="left" w:pos="720" w:leader="none"/>
      </w:tabs>
      <w:spacing w:before="0" w:after="0"/>
      <w:ind w:hanging="360" w:start="720"/>
    </w:pPr>
    <w:rPr>
      <w:rFonts w:ascii="Garamond" w:hAnsi="Garamond"/>
      <w:sz w:val="22"/>
      <w:szCs w:val="20"/>
      <w:lang w:val="en-AU" w:eastAsia="en-US"/>
    </w:rPr>
  </w:style>
  <w:style w:type="paragraph" w:styleId="Style69" w:customStyle="1">
    <w:name w:val="Комментарии по заполнению"/>
    <w:basedOn w:val="Normal"/>
    <w:link w:val="Char"/>
    <w:qFormat/>
    <w:rsid w:val="001848f7"/>
    <w:pPr>
      <w:tabs>
        <w:tab w:val="clear" w:pos="708"/>
        <w:tab w:val="left" w:pos="29" w:leader="none"/>
      </w:tabs>
      <w:spacing w:lineRule="auto" w:line="360" w:before="60" w:after="0"/>
      <w:ind w:firstLine="851"/>
      <w:jc w:val="start"/>
    </w:pPr>
    <w:rPr>
      <w:i/>
      <w:color w:val="808080"/>
      <w:sz w:val="20"/>
      <w:szCs w:val="20"/>
    </w:rPr>
  </w:style>
  <w:style w:type="paragraph" w:styleId="II" w:customStyle="1">
    <w:name w:val="!Заголовок II"/>
    <w:basedOn w:val="Heading2"/>
    <w:qFormat/>
    <w:rsid w:val="001848f7"/>
    <w:pPr>
      <w:keepLines w:val="false"/>
      <w:numPr>
        <w:ilvl w:val="0"/>
        <w:numId w:val="0"/>
      </w:numPr>
      <w:tabs>
        <w:tab w:val="left" w:pos="360" w:leader="none"/>
        <w:tab w:val="left" w:pos="1080" w:leader="none"/>
      </w:tabs>
      <w:suppressAutoHyphens w:val="true"/>
      <w:spacing w:lineRule="auto" w:line="240" w:before="240" w:after="240"/>
      <w:ind w:hanging="360" w:start="1080" w:end="0"/>
      <w:jc w:val="center"/>
    </w:pPr>
    <w:rPr>
      <w:rFonts w:eastAsia="MS Mincho"/>
      <w:bCs/>
      <w:color w:val="00000A"/>
      <w:sz w:val="28"/>
      <w:lang w:eastAsia="ar-SA"/>
    </w:rPr>
  </w:style>
  <w:style w:type="paragraph" w:styleId="Style70" w:customStyle="1">
    <w:name w:val="Текст Пункта"/>
    <w:basedOn w:val="Normal"/>
    <w:link w:val="12"/>
    <w:qFormat/>
    <w:rsid w:val="001848f7"/>
    <w:pPr>
      <w:tabs>
        <w:tab w:val="clear" w:pos="708"/>
        <w:tab w:val="left" w:pos="29" w:leader="none"/>
      </w:tabs>
      <w:suppressAutoHyphens w:val="true"/>
      <w:spacing w:lineRule="auto" w:line="360" w:before="0" w:after="0"/>
      <w:ind w:firstLine="851"/>
    </w:pPr>
    <w:rPr>
      <w:rFonts w:eastAsia="Calibri"/>
      <w:lang w:eastAsia="zh-CN"/>
    </w:rPr>
  </w:style>
  <w:style w:type="paragraph" w:styleId="Header12" w:customStyle="1">
    <w:name w:val="Header 12"/>
    <w:basedOn w:val="TableGraf12L"/>
    <w:link w:val="Header121"/>
    <w:qFormat/>
    <w:rsid w:val="001848f7"/>
    <w:pPr>
      <w:suppressAutoHyphens w:val="true"/>
      <w:jc w:val="center"/>
    </w:pPr>
    <w:rPr>
      <w:rFonts w:eastAsia="Calibri"/>
      <w:b/>
      <w:szCs w:val="24"/>
      <w:lang w:val="ru-RU" w:eastAsia="zh-CN"/>
    </w:rPr>
  </w:style>
  <w:style w:type="paragraph" w:styleId="TableName" w:customStyle="1">
    <w:name w:val="Table Name"/>
    <w:basedOn w:val="TableGraf12L"/>
    <w:link w:val="TableName1"/>
    <w:qFormat/>
    <w:rsid w:val="001848f7"/>
    <w:pPr>
      <w:suppressAutoHyphens w:val="true"/>
      <w:spacing w:before="240" w:after="0"/>
      <w:jc w:val="end"/>
    </w:pPr>
    <w:rPr/>
  </w:style>
  <w:style w:type="paragraph" w:styleId="29" w:customStyle="1">
    <w:name w:val="Строгий2"/>
    <w:uiPriority w:val="22"/>
    <w:qFormat/>
    <w:rsid w:val="001848f7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2"/>
      <w:szCs w:val="22"/>
      <w:lang w:val="ru-RU" w:eastAsia="en-US" w:bidi="ar-SA"/>
    </w:rPr>
  </w:style>
  <w:style w:type="paragraph" w:styleId="phlistordered1up" w:customStyle="1">
    <w:name w:val="ph_list_ordered_1_up"/>
    <w:basedOn w:val="phlistordered11"/>
    <w:autoRedefine/>
    <w:qFormat/>
    <w:rsid w:val="001848f7"/>
    <w:pPr>
      <w:numPr>
        <w:ilvl w:val="0"/>
        <w:numId w:val="18"/>
      </w:numPr>
      <w:tabs>
        <w:tab w:val="clear" w:pos="708"/>
        <w:tab w:val="left" w:pos="851" w:leader="none"/>
      </w:tabs>
      <w:ind w:start="360"/>
    </w:pPr>
    <w:rPr/>
  </w:style>
  <w:style w:type="paragraph" w:styleId="search-resultstext" w:customStyle="1">
    <w:name w:val="search-results__text"/>
    <w:basedOn w:val="Normal"/>
    <w:qFormat/>
    <w:rsid w:val="001848f7"/>
    <w:pPr>
      <w:tabs>
        <w:tab w:val="clear" w:pos="708"/>
        <w:tab w:val="left" w:pos="29" w:leader="none"/>
      </w:tabs>
      <w:spacing w:lineRule="auto" w:line="360" w:beforeAutospacing="1" w:afterAutospacing="1"/>
      <w:ind w:firstLine="851"/>
      <w:jc w:val="start"/>
    </w:pPr>
    <w:rPr/>
  </w:style>
  <w:style w:type="paragraph" w:styleId="search-resultslink-inherit" w:customStyle="1">
    <w:name w:val="search-results__link-inherit"/>
    <w:basedOn w:val="Normal"/>
    <w:qFormat/>
    <w:rsid w:val="001848f7"/>
    <w:pPr>
      <w:tabs>
        <w:tab w:val="clear" w:pos="708"/>
        <w:tab w:val="left" w:pos="29" w:leader="none"/>
      </w:tabs>
      <w:spacing w:lineRule="auto" w:line="360" w:beforeAutospacing="1" w:afterAutospacing="1"/>
      <w:ind w:firstLine="851"/>
      <w:jc w:val="start"/>
    </w:pPr>
    <w:rPr/>
  </w:style>
  <w:style w:type="paragraph" w:styleId="pc" w:customStyle="1">
    <w:name w:val="pc"/>
    <w:basedOn w:val="Normal"/>
    <w:qFormat/>
    <w:rsid w:val="001848f7"/>
    <w:pPr>
      <w:tabs>
        <w:tab w:val="clear" w:pos="708"/>
        <w:tab w:val="left" w:pos="29" w:leader="none"/>
      </w:tabs>
      <w:spacing w:lineRule="auto" w:line="360" w:beforeAutospacing="1" w:afterAutospacing="1"/>
      <w:ind w:firstLine="851"/>
      <w:jc w:val="start"/>
    </w:pPr>
    <w:rPr/>
  </w:style>
  <w:style w:type="paragraph" w:styleId="BodyTextIndent3">
    <w:name w:val="Body Text Indent 3"/>
    <w:basedOn w:val="Normal"/>
    <w:link w:val="31"/>
    <w:uiPriority w:val="99"/>
    <w:qFormat/>
    <w:rsid w:val="0084130f"/>
    <w:pPr>
      <w:spacing w:before="180" w:after="0"/>
      <w:ind w:hanging="567" w:start="567"/>
    </w:pPr>
    <w:rPr>
      <w:color w:val="000000"/>
      <w:szCs w:val="20"/>
      <w:lang w:val="x-none" w:eastAsia="x-none"/>
    </w:rPr>
  </w:style>
  <w:style w:type="paragraph" w:styleId="127" w:customStyle="1">
    <w:name w:val="1. Заголовок статьи договора"/>
    <w:qFormat/>
    <w:rsid w:val="0084130f"/>
    <w:pPr>
      <w:widowControl/>
      <w:numPr>
        <w:ilvl w:val="0"/>
        <w:numId w:val="20"/>
      </w:numPr>
      <w:tabs>
        <w:tab w:val="clear" w:pos="708"/>
        <w:tab w:val="left" w:pos="567" w:leader="none"/>
        <w:tab w:val="left" w:pos="709" w:leader="none"/>
        <w:tab w:val="left" w:pos="851" w:leader="none"/>
        <w:tab w:val="left" w:pos="1134" w:leader="none"/>
        <w:tab w:val="left" w:pos="1276" w:leader="none"/>
      </w:tabs>
      <w:suppressAutoHyphens w:val="true"/>
      <w:bidi w:val="0"/>
      <w:spacing w:lineRule="auto" w:line="240" w:before="240" w:after="240"/>
      <w:ind w:hanging="357" w:start="357"/>
      <w:jc w:val="center"/>
    </w:pPr>
    <w:rPr>
      <w:rFonts w:ascii="Times New Roman" w:hAnsi="Times New Roman" w:eastAsia="Times New Roman" w:cs="Times New Roman"/>
      <w:b/>
      <w:color w:val="auto"/>
      <w:kern w:val="0"/>
      <w:sz w:val="24"/>
      <w:szCs w:val="24"/>
      <w:lang w:val="ru-RU" w:eastAsia="ar-SA" w:bidi="ar-SA"/>
    </w:rPr>
  </w:style>
  <w:style w:type="paragraph" w:styleId="1110" w:customStyle="1">
    <w:name w:val="1.1 Текст договора"/>
    <w:basedOn w:val="ListParagraph"/>
    <w:qFormat/>
    <w:rsid w:val="0084130f"/>
    <w:pPr>
      <w:numPr>
        <w:ilvl w:val="1"/>
        <w:numId w:val="20"/>
      </w:numPr>
      <w:tabs>
        <w:tab w:val="clear" w:pos="708"/>
        <w:tab w:val="left" w:pos="1276" w:leader="none"/>
      </w:tabs>
      <w:spacing w:before="0" w:after="0"/>
      <w:ind w:hanging="360" w:start="2148"/>
      <w:contextualSpacing/>
    </w:pPr>
    <w:rPr>
      <w:color w:val="000000"/>
      <w:lang w:eastAsia="ar-SA"/>
    </w:rPr>
  </w:style>
  <w:style w:type="paragraph" w:styleId="1111" w:customStyle="1">
    <w:name w:val="1.1.1 Текст договора"/>
    <w:basedOn w:val="1110"/>
    <w:qFormat/>
    <w:rsid w:val="0084130f"/>
    <w:pPr>
      <w:tabs>
        <w:tab w:val="clear" w:pos="1276"/>
        <w:tab w:val="left" w:pos="360" w:leader="none"/>
        <w:tab w:val="left" w:pos="1418" w:leader="none"/>
      </w:tabs>
      <w:ind w:firstLine="709" w:start="0"/>
    </w:pPr>
    <w:rPr/>
  </w:style>
  <w:style w:type="paragraph" w:styleId="Style71" w:customStyle="1">
    <w:name w:val="Основной текст числовой"/>
    <w:basedOn w:val="BodyText"/>
    <w:qFormat/>
    <w:rsid w:val="0084130f"/>
    <w:pPr>
      <w:widowControl w:val="false"/>
      <w:numPr>
        <w:ilvl w:val="0"/>
        <w:numId w:val="21"/>
      </w:numPr>
      <w:tabs>
        <w:tab w:val="left" w:pos="29" w:leader="none"/>
        <w:tab w:val="left" w:pos="360" w:leader="none"/>
        <w:tab w:val="left" w:pos="851" w:leader="none"/>
      </w:tabs>
      <w:spacing w:lineRule="auto" w:line="259"/>
      <w:ind w:firstLine="567" w:start="0"/>
    </w:pPr>
    <w:rPr>
      <w:bCs/>
      <w:sz w:val="22"/>
      <w:szCs w:val="22"/>
    </w:rPr>
  </w:style>
  <w:style w:type="paragraph" w:styleId="BodyText2">
    <w:name w:val="Body Text 2"/>
    <w:basedOn w:val="Normal"/>
    <w:link w:val="21"/>
    <w:uiPriority w:val="99"/>
    <w:qFormat/>
    <w:rsid w:val="0084130f"/>
    <w:pPr>
      <w:spacing w:before="0" w:after="0"/>
    </w:pPr>
    <w:rPr>
      <w:szCs w:val="20"/>
      <w:lang w:eastAsia="en-US"/>
    </w:rPr>
  </w:style>
  <w:style w:type="paragraph" w:styleId="Style72" w:customStyle="1">
    <w:name w:val="Обычный текст с отступом"/>
    <w:basedOn w:val="Normal"/>
    <w:qFormat/>
    <w:rsid w:val="0084130f"/>
    <w:pPr>
      <w:spacing w:lineRule="auto" w:line="360" w:before="0" w:after="0"/>
      <w:ind w:firstLine="720"/>
    </w:pPr>
    <w:rPr>
      <w:sz w:val="28"/>
    </w:rPr>
  </w:style>
  <w:style w:type="paragraph" w:styleId="NoSpacing">
    <w:name w:val="No Spacing"/>
    <w:link w:val="Style28"/>
    <w:qFormat/>
    <w:rsid w:val="0084130f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10" w:customStyle="1">
    <w:name w:val="Style1"/>
    <w:basedOn w:val="Normal"/>
    <w:qFormat/>
    <w:rsid w:val="0084130f"/>
    <w:pPr>
      <w:widowControl w:val="false"/>
      <w:spacing w:lineRule="exact" w:line="324" w:before="0" w:after="0"/>
    </w:pPr>
    <w:rPr/>
  </w:style>
  <w:style w:type="paragraph" w:styleId="Style210" w:customStyle="1">
    <w:name w:val="Style2"/>
    <w:basedOn w:val="Normal"/>
    <w:uiPriority w:val="99"/>
    <w:qFormat/>
    <w:rsid w:val="0084130f"/>
    <w:pPr>
      <w:widowControl w:val="false"/>
      <w:spacing w:before="0" w:after="0"/>
      <w:jc w:val="start"/>
    </w:pPr>
    <w:rPr/>
  </w:style>
  <w:style w:type="paragraph" w:styleId="Style310" w:customStyle="1">
    <w:name w:val="Style3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410" w:customStyle="1">
    <w:name w:val="Style4"/>
    <w:basedOn w:val="Normal"/>
    <w:uiPriority w:val="99"/>
    <w:qFormat/>
    <w:rsid w:val="0084130f"/>
    <w:pPr>
      <w:widowControl w:val="false"/>
      <w:spacing w:before="0" w:after="0"/>
      <w:jc w:val="end"/>
    </w:pPr>
    <w:rPr/>
  </w:style>
  <w:style w:type="paragraph" w:styleId="Style510" w:customStyle="1">
    <w:name w:val="Style5"/>
    <w:basedOn w:val="Normal"/>
    <w:qFormat/>
    <w:rsid w:val="0084130f"/>
    <w:pPr>
      <w:widowControl w:val="false"/>
      <w:spacing w:lineRule="exact" w:line="274" w:before="0" w:after="0"/>
    </w:pPr>
    <w:rPr/>
  </w:style>
  <w:style w:type="paragraph" w:styleId="Style610" w:customStyle="1">
    <w:name w:val="Style6"/>
    <w:basedOn w:val="Normal"/>
    <w:qFormat/>
    <w:rsid w:val="0084130f"/>
    <w:pPr>
      <w:widowControl w:val="false"/>
      <w:spacing w:lineRule="exact" w:line="331" w:before="0" w:after="0"/>
      <w:ind w:firstLine="943"/>
      <w:jc w:val="start"/>
    </w:pPr>
    <w:rPr/>
  </w:style>
  <w:style w:type="paragraph" w:styleId="Style73" w:customStyle="1">
    <w:name w:val="Style7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81" w:customStyle="1">
    <w:name w:val="Style8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91" w:customStyle="1">
    <w:name w:val="Style9"/>
    <w:basedOn w:val="Normal"/>
    <w:qFormat/>
    <w:rsid w:val="0084130f"/>
    <w:pPr>
      <w:widowControl w:val="false"/>
      <w:spacing w:before="0" w:after="0"/>
    </w:pPr>
    <w:rPr/>
  </w:style>
  <w:style w:type="paragraph" w:styleId="Style101" w:customStyle="1">
    <w:name w:val="Style10"/>
    <w:basedOn w:val="Normal"/>
    <w:qFormat/>
    <w:rsid w:val="0084130f"/>
    <w:pPr>
      <w:widowControl w:val="false"/>
      <w:spacing w:lineRule="exact" w:line="281" w:before="0" w:after="0"/>
      <w:jc w:val="start"/>
    </w:pPr>
    <w:rPr/>
  </w:style>
  <w:style w:type="paragraph" w:styleId="Style111" w:customStyle="1">
    <w:name w:val="Style11"/>
    <w:basedOn w:val="Normal"/>
    <w:qFormat/>
    <w:rsid w:val="0084130f"/>
    <w:pPr>
      <w:widowControl w:val="false"/>
      <w:spacing w:lineRule="exact" w:line="278" w:before="0" w:after="0"/>
      <w:jc w:val="start"/>
    </w:pPr>
    <w:rPr/>
  </w:style>
  <w:style w:type="paragraph" w:styleId="Style121" w:customStyle="1">
    <w:name w:val="Style12"/>
    <w:basedOn w:val="Normal"/>
    <w:uiPriority w:val="99"/>
    <w:qFormat/>
    <w:rsid w:val="0084130f"/>
    <w:pPr>
      <w:widowControl w:val="false"/>
      <w:spacing w:lineRule="exact" w:line="317" w:before="0" w:after="0"/>
      <w:ind w:firstLine="691"/>
    </w:pPr>
    <w:rPr/>
  </w:style>
  <w:style w:type="paragraph" w:styleId="Style131" w:customStyle="1">
    <w:name w:val="Style13"/>
    <w:basedOn w:val="Normal"/>
    <w:qFormat/>
    <w:rsid w:val="0084130f"/>
    <w:pPr>
      <w:widowControl w:val="false"/>
      <w:spacing w:lineRule="exact" w:line="830" w:before="0" w:after="0"/>
      <w:jc w:val="start"/>
    </w:pPr>
    <w:rPr/>
  </w:style>
  <w:style w:type="paragraph" w:styleId="Style141" w:customStyle="1">
    <w:name w:val="Style14"/>
    <w:basedOn w:val="Normal"/>
    <w:qFormat/>
    <w:rsid w:val="0084130f"/>
    <w:pPr>
      <w:widowControl w:val="false"/>
      <w:spacing w:lineRule="exact" w:line="328" w:before="0" w:after="0"/>
      <w:ind w:hanging="418"/>
      <w:jc w:val="start"/>
    </w:pPr>
    <w:rPr/>
  </w:style>
  <w:style w:type="paragraph" w:styleId="Style151" w:customStyle="1">
    <w:name w:val="Style15"/>
    <w:basedOn w:val="Normal"/>
    <w:qFormat/>
    <w:rsid w:val="0084130f"/>
    <w:pPr>
      <w:widowControl w:val="false"/>
      <w:spacing w:lineRule="exact" w:line="324" w:before="0" w:after="0"/>
      <w:ind w:hanging="698"/>
      <w:jc w:val="start"/>
    </w:pPr>
    <w:rPr/>
  </w:style>
  <w:style w:type="paragraph" w:styleId="Style161" w:customStyle="1">
    <w:name w:val="Style16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171" w:customStyle="1">
    <w:name w:val="Style17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181" w:customStyle="1">
    <w:name w:val="Style18"/>
    <w:basedOn w:val="Normal"/>
    <w:qFormat/>
    <w:rsid w:val="0084130f"/>
    <w:pPr>
      <w:widowControl w:val="false"/>
      <w:spacing w:lineRule="exact" w:line="713" w:before="0" w:after="0"/>
      <w:ind w:firstLine="4291"/>
      <w:jc w:val="start"/>
    </w:pPr>
    <w:rPr/>
  </w:style>
  <w:style w:type="paragraph" w:styleId="Style191" w:customStyle="1">
    <w:name w:val="Style19"/>
    <w:basedOn w:val="Normal"/>
    <w:qFormat/>
    <w:rsid w:val="0084130f"/>
    <w:pPr>
      <w:widowControl w:val="false"/>
      <w:spacing w:lineRule="exact" w:line="274" w:before="0" w:after="0"/>
      <w:ind w:hanging="1260"/>
      <w:jc w:val="start"/>
    </w:pPr>
    <w:rPr/>
  </w:style>
  <w:style w:type="paragraph" w:styleId="Style201" w:customStyle="1">
    <w:name w:val="Style20"/>
    <w:basedOn w:val="Normal"/>
    <w:qFormat/>
    <w:rsid w:val="0084130f"/>
    <w:pPr>
      <w:widowControl w:val="false"/>
      <w:spacing w:lineRule="exact" w:line="324" w:before="0" w:after="0"/>
      <w:ind w:hanging="713"/>
      <w:jc w:val="start"/>
    </w:pPr>
    <w:rPr/>
  </w:style>
  <w:style w:type="paragraph" w:styleId="Style211" w:customStyle="1">
    <w:name w:val="Style21"/>
    <w:basedOn w:val="Normal"/>
    <w:qFormat/>
    <w:rsid w:val="0084130f"/>
    <w:pPr>
      <w:widowControl w:val="false"/>
      <w:spacing w:lineRule="exact" w:line="281" w:before="0" w:after="0"/>
      <w:ind w:hanging="338"/>
      <w:jc w:val="start"/>
    </w:pPr>
    <w:rPr/>
  </w:style>
  <w:style w:type="paragraph" w:styleId="Style221" w:customStyle="1">
    <w:name w:val="Style22"/>
    <w:basedOn w:val="Normal"/>
    <w:qFormat/>
    <w:rsid w:val="0084130f"/>
    <w:pPr>
      <w:widowControl w:val="false"/>
      <w:spacing w:lineRule="exact" w:line="281" w:before="0" w:after="0"/>
      <w:ind w:firstLine="684"/>
      <w:jc w:val="start"/>
    </w:pPr>
    <w:rPr/>
  </w:style>
  <w:style w:type="paragraph" w:styleId="Style231" w:customStyle="1">
    <w:name w:val="Style23"/>
    <w:basedOn w:val="Normal"/>
    <w:uiPriority w:val="99"/>
    <w:qFormat/>
    <w:rsid w:val="0084130f"/>
    <w:pPr>
      <w:widowControl w:val="false"/>
      <w:spacing w:lineRule="exact" w:line="338" w:before="0" w:after="0"/>
      <w:ind w:firstLine="706"/>
    </w:pPr>
    <w:rPr/>
  </w:style>
  <w:style w:type="paragraph" w:styleId="Style241" w:customStyle="1">
    <w:name w:val="Style24"/>
    <w:basedOn w:val="Normal"/>
    <w:qFormat/>
    <w:rsid w:val="0084130f"/>
    <w:pPr>
      <w:widowControl w:val="false"/>
      <w:spacing w:before="0" w:after="0"/>
      <w:jc w:val="center"/>
    </w:pPr>
    <w:rPr/>
  </w:style>
  <w:style w:type="paragraph" w:styleId="Style251" w:customStyle="1">
    <w:name w:val="Style25"/>
    <w:basedOn w:val="Normal"/>
    <w:qFormat/>
    <w:rsid w:val="0084130f"/>
    <w:pPr>
      <w:widowControl w:val="false"/>
      <w:spacing w:lineRule="exact" w:line="288" w:before="0" w:after="0"/>
      <w:ind w:firstLine="706"/>
    </w:pPr>
    <w:rPr/>
  </w:style>
  <w:style w:type="paragraph" w:styleId="Style261" w:customStyle="1">
    <w:name w:val="Style26"/>
    <w:basedOn w:val="Normal"/>
    <w:qFormat/>
    <w:rsid w:val="0084130f"/>
    <w:pPr>
      <w:widowControl w:val="false"/>
      <w:spacing w:lineRule="exact" w:line="266" w:before="0" w:after="0"/>
      <w:ind w:firstLine="158"/>
      <w:jc w:val="start"/>
    </w:pPr>
    <w:rPr/>
  </w:style>
  <w:style w:type="paragraph" w:styleId="Style271" w:customStyle="1">
    <w:name w:val="Style27"/>
    <w:basedOn w:val="Normal"/>
    <w:qFormat/>
    <w:rsid w:val="0084130f"/>
    <w:pPr>
      <w:widowControl w:val="false"/>
      <w:spacing w:lineRule="exact" w:line="324" w:before="0" w:after="0"/>
      <w:jc w:val="start"/>
    </w:pPr>
    <w:rPr/>
  </w:style>
  <w:style w:type="paragraph" w:styleId="Style281" w:customStyle="1">
    <w:name w:val="Style28"/>
    <w:basedOn w:val="Normal"/>
    <w:qFormat/>
    <w:rsid w:val="0084130f"/>
    <w:pPr>
      <w:widowControl w:val="false"/>
      <w:spacing w:before="0" w:after="0"/>
      <w:jc w:val="center"/>
    </w:pPr>
    <w:rPr/>
  </w:style>
  <w:style w:type="paragraph" w:styleId="Style291" w:customStyle="1">
    <w:name w:val="Style29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301" w:customStyle="1">
    <w:name w:val="Style30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311" w:customStyle="1">
    <w:name w:val="Style31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321" w:customStyle="1">
    <w:name w:val="Style32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331" w:customStyle="1">
    <w:name w:val="Style33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341" w:customStyle="1">
    <w:name w:val="Style34"/>
    <w:basedOn w:val="Normal"/>
    <w:qFormat/>
    <w:rsid w:val="0084130f"/>
    <w:pPr>
      <w:widowControl w:val="false"/>
      <w:spacing w:lineRule="exact" w:line="274" w:before="0" w:after="0"/>
      <w:ind w:firstLine="691"/>
      <w:jc w:val="start"/>
    </w:pPr>
    <w:rPr/>
  </w:style>
  <w:style w:type="paragraph" w:styleId="Style351" w:customStyle="1">
    <w:name w:val="Style35"/>
    <w:basedOn w:val="Normal"/>
    <w:qFormat/>
    <w:rsid w:val="0084130f"/>
    <w:pPr>
      <w:widowControl w:val="false"/>
      <w:spacing w:lineRule="exact" w:line="278" w:before="0" w:after="0"/>
      <w:jc w:val="start"/>
    </w:pPr>
    <w:rPr/>
  </w:style>
  <w:style w:type="paragraph" w:styleId="Style361" w:customStyle="1">
    <w:name w:val="Style36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371" w:customStyle="1">
    <w:name w:val="Style37"/>
    <w:basedOn w:val="Normal"/>
    <w:qFormat/>
    <w:rsid w:val="0084130f"/>
    <w:pPr>
      <w:widowControl w:val="false"/>
      <w:spacing w:lineRule="exact" w:line="277" w:before="0" w:after="0"/>
      <w:jc w:val="start"/>
    </w:pPr>
    <w:rPr/>
  </w:style>
  <w:style w:type="paragraph" w:styleId="Style381" w:customStyle="1">
    <w:name w:val="Style38"/>
    <w:basedOn w:val="Normal"/>
    <w:qFormat/>
    <w:rsid w:val="0084130f"/>
    <w:pPr>
      <w:widowControl w:val="false"/>
      <w:spacing w:lineRule="exact" w:line="317" w:before="0" w:after="0"/>
      <w:ind w:firstLine="317"/>
    </w:pPr>
    <w:rPr/>
  </w:style>
  <w:style w:type="paragraph" w:styleId="Style391" w:customStyle="1">
    <w:name w:val="Style39"/>
    <w:basedOn w:val="Normal"/>
    <w:qFormat/>
    <w:rsid w:val="0084130f"/>
    <w:pPr>
      <w:widowControl w:val="false"/>
      <w:spacing w:lineRule="exact" w:line="320" w:before="0" w:after="0"/>
      <w:ind w:firstLine="706"/>
      <w:jc w:val="start"/>
    </w:pPr>
    <w:rPr/>
  </w:style>
  <w:style w:type="paragraph" w:styleId="Style401" w:customStyle="1">
    <w:name w:val="Style40"/>
    <w:basedOn w:val="Normal"/>
    <w:qFormat/>
    <w:rsid w:val="0084130f"/>
    <w:pPr>
      <w:widowControl w:val="false"/>
      <w:spacing w:lineRule="exact" w:line="317" w:before="0" w:after="0"/>
      <w:ind w:firstLine="706"/>
    </w:pPr>
    <w:rPr/>
  </w:style>
  <w:style w:type="paragraph" w:styleId="Style411" w:customStyle="1">
    <w:name w:val="Style41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421" w:customStyle="1">
    <w:name w:val="Style42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431" w:customStyle="1">
    <w:name w:val="Style43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441" w:customStyle="1">
    <w:name w:val="Style44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451" w:customStyle="1">
    <w:name w:val="Style45"/>
    <w:basedOn w:val="Normal"/>
    <w:qFormat/>
    <w:rsid w:val="0084130f"/>
    <w:pPr>
      <w:widowControl w:val="false"/>
      <w:spacing w:lineRule="exact" w:line="278" w:before="0" w:after="0"/>
      <w:ind w:firstLine="684"/>
      <w:jc w:val="start"/>
    </w:pPr>
    <w:rPr/>
  </w:style>
  <w:style w:type="paragraph" w:styleId="Style461" w:customStyle="1">
    <w:name w:val="Style46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471" w:customStyle="1">
    <w:name w:val="Style47"/>
    <w:basedOn w:val="Normal"/>
    <w:uiPriority w:val="99"/>
    <w:qFormat/>
    <w:rsid w:val="0084130f"/>
    <w:pPr>
      <w:widowControl w:val="false"/>
      <w:spacing w:before="0" w:after="0"/>
      <w:jc w:val="start"/>
    </w:pPr>
    <w:rPr/>
  </w:style>
  <w:style w:type="paragraph" w:styleId="Style481" w:customStyle="1">
    <w:name w:val="Style48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491" w:customStyle="1">
    <w:name w:val="Style49"/>
    <w:basedOn w:val="Normal"/>
    <w:qFormat/>
    <w:rsid w:val="0084130f"/>
    <w:pPr>
      <w:widowControl w:val="false"/>
      <w:spacing w:lineRule="exact" w:line="103" w:before="0" w:after="0"/>
    </w:pPr>
    <w:rPr/>
  </w:style>
  <w:style w:type="paragraph" w:styleId="Style501" w:customStyle="1">
    <w:name w:val="Style50"/>
    <w:basedOn w:val="Normal"/>
    <w:qFormat/>
    <w:rsid w:val="0084130f"/>
    <w:pPr>
      <w:widowControl w:val="false"/>
      <w:spacing w:lineRule="exact" w:line="281" w:before="0" w:after="0"/>
      <w:ind w:firstLine="655"/>
      <w:jc w:val="start"/>
    </w:pPr>
    <w:rPr/>
  </w:style>
  <w:style w:type="paragraph" w:styleId="Style511" w:customStyle="1">
    <w:name w:val="Style51"/>
    <w:basedOn w:val="Normal"/>
    <w:qFormat/>
    <w:rsid w:val="0084130f"/>
    <w:pPr>
      <w:widowControl w:val="false"/>
      <w:spacing w:lineRule="exact" w:line="277" w:before="0" w:after="0"/>
      <w:ind w:hanging="1750"/>
      <w:jc w:val="start"/>
    </w:pPr>
    <w:rPr/>
  </w:style>
  <w:style w:type="paragraph" w:styleId="Style521" w:customStyle="1">
    <w:name w:val="Style52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531" w:customStyle="1">
    <w:name w:val="Style53"/>
    <w:basedOn w:val="Normal"/>
    <w:qFormat/>
    <w:rsid w:val="0084130f"/>
    <w:pPr>
      <w:widowControl w:val="false"/>
      <w:spacing w:lineRule="exact" w:line="281" w:before="0" w:after="0"/>
      <w:ind w:firstLine="1152"/>
      <w:jc w:val="start"/>
    </w:pPr>
    <w:rPr/>
  </w:style>
  <w:style w:type="paragraph" w:styleId="Style541" w:customStyle="1">
    <w:name w:val="Style54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551" w:customStyle="1">
    <w:name w:val="Style55"/>
    <w:basedOn w:val="Normal"/>
    <w:qFormat/>
    <w:rsid w:val="0084130f"/>
    <w:pPr>
      <w:widowControl w:val="false"/>
      <w:spacing w:lineRule="exact" w:line="144" w:before="0" w:after="0"/>
    </w:pPr>
    <w:rPr/>
  </w:style>
  <w:style w:type="paragraph" w:styleId="Style561" w:customStyle="1">
    <w:name w:val="Style56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571" w:customStyle="1">
    <w:name w:val="Style57"/>
    <w:basedOn w:val="Normal"/>
    <w:qFormat/>
    <w:rsid w:val="0084130f"/>
    <w:pPr>
      <w:widowControl w:val="false"/>
      <w:spacing w:lineRule="exact" w:line="274" w:before="0" w:after="0"/>
      <w:jc w:val="center"/>
    </w:pPr>
    <w:rPr/>
  </w:style>
  <w:style w:type="paragraph" w:styleId="Style581" w:customStyle="1">
    <w:name w:val="Style58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591" w:customStyle="1">
    <w:name w:val="Style59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601" w:customStyle="1">
    <w:name w:val="Style60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611" w:customStyle="1">
    <w:name w:val="Style61"/>
    <w:basedOn w:val="Normal"/>
    <w:qFormat/>
    <w:rsid w:val="0084130f"/>
    <w:pPr>
      <w:widowControl w:val="false"/>
      <w:spacing w:lineRule="exact" w:line="275" w:before="0" w:after="0"/>
      <w:ind w:firstLine="1152"/>
      <w:jc w:val="start"/>
    </w:pPr>
    <w:rPr/>
  </w:style>
  <w:style w:type="paragraph" w:styleId="Style621" w:customStyle="1">
    <w:name w:val="Style62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631" w:customStyle="1">
    <w:name w:val="Style63"/>
    <w:basedOn w:val="Normal"/>
    <w:qFormat/>
    <w:rsid w:val="0084130f"/>
    <w:pPr>
      <w:widowControl w:val="false"/>
      <w:spacing w:lineRule="exact" w:line="288" w:before="0" w:after="0"/>
      <w:ind w:firstLine="734"/>
      <w:jc w:val="start"/>
    </w:pPr>
    <w:rPr/>
  </w:style>
  <w:style w:type="paragraph" w:styleId="Style641" w:customStyle="1">
    <w:name w:val="Style64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651" w:customStyle="1">
    <w:name w:val="Style65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661" w:customStyle="1">
    <w:name w:val="Style66"/>
    <w:basedOn w:val="Normal"/>
    <w:qFormat/>
    <w:rsid w:val="0084130f"/>
    <w:pPr>
      <w:widowControl w:val="false"/>
      <w:spacing w:lineRule="exact" w:line="281" w:before="0" w:after="0"/>
      <w:ind w:firstLine="151"/>
      <w:jc w:val="start"/>
    </w:pPr>
    <w:rPr/>
  </w:style>
  <w:style w:type="paragraph" w:styleId="Style671" w:customStyle="1">
    <w:name w:val="Style67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681" w:customStyle="1">
    <w:name w:val="Style68"/>
    <w:basedOn w:val="Normal"/>
    <w:qFormat/>
    <w:rsid w:val="0084130f"/>
    <w:pPr>
      <w:widowControl w:val="false"/>
      <w:spacing w:lineRule="exact" w:line="130" w:before="0" w:after="0"/>
    </w:pPr>
    <w:rPr/>
  </w:style>
  <w:style w:type="paragraph" w:styleId="Style691" w:customStyle="1">
    <w:name w:val="Style69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701" w:customStyle="1">
    <w:name w:val="Style70"/>
    <w:basedOn w:val="Normal"/>
    <w:qFormat/>
    <w:rsid w:val="0084130f"/>
    <w:pPr>
      <w:widowControl w:val="false"/>
      <w:spacing w:lineRule="exact" w:line="151" w:before="0" w:after="0"/>
    </w:pPr>
    <w:rPr/>
  </w:style>
  <w:style w:type="paragraph" w:styleId="Style711" w:customStyle="1">
    <w:name w:val="Style71"/>
    <w:basedOn w:val="Normal"/>
    <w:qFormat/>
    <w:rsid w:val="0084130f"/>
    <w:pPr>
      <w:widowControl w:val="false"/>
      <w:spacing w:lineRule="exact" w:line="279" w:before="0" w:after="0"/>
      <w:jc w:val="end"/>
    </w:pPr>
    <w:rPr/>
  </w:style>
  <w:style w:type="paragraph" w:styleId="Style721" w:customStyle="1">
    <w:name w:val="Style72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731" w:customStyle="1">
    <w:name w:val="Style73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74" w:customStyle="1">
    <w:name w:val="Style74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75" w:customStyle="1">
    <w:name w:val="Style75"/>
    <w:basedOn w:val="Normal"/>
    <w:qFormat/>
    <w:rsid w:val="0084130f"/>
    <w:pPr>
      <w:widowControl w:val="false"/>
      <w:spacing w:lineRule="exact" w:line="278" w:before="0" w:after="0"/>
      <w:jc w:val="center"/>
    </w:pPr>
    <w:rPr/>
  </w:style>
  <w:style w:type="paragraph" w:styleId="Style76" w:customStyle="1">
    <w:name w:val="Style76"/>
    <w:basedOn w:val="Normal"/>
    <w:qFormat/>
    <w:rsid w:val="0084130f"/>
    <w:pPr>
      <w:widowControl w:val="false"/>
      <w:spacing w:lineRule="exact" w:line="281" w:before="0" w:after="0"/>
      <w:ind w:firstLine="727"/>
      <w:jc w:val="start"/>
    </w:pPr>
    <w:rPr/>
  </w:style>
  <w:style w:type="paragraph" w:styleId="Style77" w:customStyle="1">
    <w:name w:val="Style77"/>
    <w:basedOn w:val="Normal"/>
    <w:qFormat/>
    <w:rsid w:val="0084130f"/>
    <w:pPr>
      <w:widowControl w:val="false"/>
      <w:spacing w:lineRule="exact" w:line="317" w:before="0" w:after="0"/>
      <w:ind w:hanging="94"/>
    </w:pPr>
    <w:rPr/>
  </w:style>
  <w:style w:type="paragraph" w:styleId="Style78" w:customStyle="1">
    <w:name w:val="Style78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79" w:customStyle="1">
    <w:name w:val="Style79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80" w:customStyle="1">
    <w:name w:val="Style80"/>
    <w:basedOn w:val="Normal"/>
    <w:qFormat/>
    <w:rsid w:val="0084130f"/>
    <w:pPr>
      <w:widowControl w:val="false"/>
      <w:spacing w:lineRule="exact" w:line="281" w:before="0" w:after="0"/>
    </w:pPr>
    <w:rPr/>
  </w:style>
  <w:style w:type="paragraph" w:styleId="Style811" w:customStyle="1">
    <w:name w:val="Style81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82" w:customStyle="1">
    <w:name w:val="Style82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83" w:customStyle="1">
    <w:name w:val="Style83"/>
    <w:basedOn w:val="Normal"/>
    <w:qFormat/>
    <w:rsid w:val="0084130f"/>
    <w:pPr>
      <w:widowControl w:val="false"/>
      <w:spacing w:lineRule="exact" w:line="276" w:before="0" w:after="0"/>
      <w:ind w:firstLine="806"/>
      <w:jc w:val="start"/>
    </w:pPr>
    <w:rPr/>
  </w:style>
  <w:style w:type="paragraph" w:styleId="Style84" w:customStyle="1">
    <w:name w:val="Style84"/>
    <w:basedOn w:val="Normal"/>
    <w:qFormat/>
    <w:rsid w:val="0084130f"/>
    <w:pPr>
      <w:widowControl w:val="false"/>
      <w:spacing w:lineRule="exact" w:line="278" w:before="0" w:after="0"/>
      <w:ind w:firstLine="259"/>
      <w:jc w:val="start"/>
    </w:pPr>
    <w:rPr/>
  </w:style>
  <w:style w:type="paragraph" w:styleId="Style85" w:customStyle="1">
    <w:name w:val="Style85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86" w:customStyle="1">
    <w:name w:val="Style86"/>
    <w:basedOn w:val="Normal"/>
    <w:qFormat/>
    <w:rsid w:val="0084130f"/>
    <w:pPr>
      <w:widowControl w:val="false"/>
      <w:spacing w:lineRule="exact" w:line="277" w:before="0" w:after="0"/>
      <w:jc w:val="end"/>
    </w:pPr>
    <w:rPr/>
  </w:style>
  <w:style w:type="paragraph" w:styleId="Style87" w:customStyle="1">
    <w:name w:val="Style87"/>
    <w:basedOn w:val="Normal"/>
    <w:qFormat/>
    <w:rsid w:val="0084130f"/>
    <w:pPr>
      <w:widowControl w:val="false"/>
      <w:spacing w:before="0" w:after="0"/>
      <w:jc w:val="center"/>
    </w:pPr>
    <w:rPr/>
  </w:style>
  <w:style w:type="paragraph" w:styleId="Style88" w:customStyle="1">
    <w:name w:val="Style88"/>
    <w:basedOn w:val="Normal"/>
    <w:qFormat/>
    <w:rsid w:val="0084130f"/>
    <w:pPr>
      <w:widowControl w:val="false"/>
      <w:spacing w:lineRule="exact" w:line="281" w:before="0" w:after="0"/>
    </w:pPr>
    <w:rPr/>
  </w:style>
  <w:style w:type="paragraph" w:styleId="Style89" w:customStyle="1">
    <w:name w:val="Style89"/>
    <w:basedOn w:val="Normal"/>
    <w:qFormat/>
    <w:rsid w:val="0084130f"/>
    <w:pPr>
      <w:widowControl w:val="false"/>
      <w:spacing w:lineRule="exact" w:line="281" w:before="0" w:after="0"/>
      <w:ind w:hanging="432"/>
      <w:jc w:val="start"/>
    </w:pPr>
    <w:rPr/>
  </w:style>
  <w:style w:type="paragraph" w:styleId="Style90" w:customStyle="1">
    <w:name w:val="Style90"/>
    <w:basedOn w:val="Normal"/>
    <w:qFormat/>
    <w:rsid w:val="0084130f"/>
    <w:pPr>
      <w:widowControl w:val="false"/>
      <w:spacing w:lineRule="exact" w:line="223" w:before="0" w:after="0"/>
    </w:pPr>
    <w:rPr/>
  </w:style>
  <w:style w:type="paragraph" w:styleId="Style911" w:customStyle="1">
    <w:name w:val="Style91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92" w:customStyle="1">
    <w:name w:val="Style92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93" w:customStyle="1">
    <w:name w:val="Style93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94" w:customStyle="1">
    <w:name w:val="Style94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95" w:customStyle="1">
    <w:name w:val="Style95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96" w:customStyle="1">
    <w:name w:val="Style96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97" w:customStyle="1">
    <w:name w:val="Style97"/>
    <w:basedOn w:val="Normal"/>
    <w:qFormat/>
    <w:rsid w:val="0084130f"/>
    <w:pPr>
      <w:widowControl w:val="false"/>
      <w:spacing w:lineRule="exact" w:line="302" w:before="0" w:after="0"/>
    </w:pPr>
    <w:rPr/>
  </w:style>
  <w:style w:type="paragraph" w:styleId="Style98" w:customStyle="1">
    <w:name w:val="Style98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99" w:customStyle="1">
    <w:name w:val="Style99"/>
    <w:basedOn w:val="Normal"/>
    <w:qFormat/>
    <w:rsid w:val="0084130f"/>
    <w:pPr>
      <w:widowControl w:val="false"/>
      <w:spacing w:lineRule="exact" w:line="281" w:before="0" w:after="0"/>
      <w:ind w:hanging="950"/>
    </w:pPr>
    <w:rPr/>
  </w:style>
  <w:style w:type="paragraph" w:styleId="Style100" w:customStyle="1">
    <w:name w:val="Style100"/>
    <w:basedOn w:val="Normal"/>
    <w:qFormat/>
    <w:rsid w:val="0084130f"/>
    <w:pPr>
      <w:widowControl w:val="false"/>
      <w:spacing w:lineRule="exact" w:line="288" w:before="0" w:after="0"/>
      <w:ind w:firstLine="713"/>
    </w:pPr>
    <w:rPr/>
  </w:style>
  <w:style w:type="paragraph" w:styleId="Style1011" w:customStyle="1">
    <w:name w:val="Style101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102" w:customStyle="1">
    <w:name w:val="Style102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103" w:customStyle="1">
    <w:name w:val="Style103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104" w:customStyle="1">
    <w:name w:val="Style104"/>
    <w:basedOn w:val="Normal"/>
    <w:qFormat/>
    <w:rsid w:val="0084130f"/>
    <w:pPr>
      <w:widowControl w:val="false"/>
      <w:spacing w:lineRule="exact" w:line="274" w:before="0" w:after="0"/>
      <w:ind w:firstLine="367"/>
      <w:jc w:val="start"/>
    </w:pPr>
    <w:rPr/>
  </w:style>
  <w:style w:type="paragraph" w:styleId="Style105" w:customStyle="1">
    <w:name w:val="Style105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106" w:customStyle="1">
    <w:name w:val="Style106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107" w:customStyle="1">
    <w:name w:val="Style107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108" w:customStyle="1">
    <w:name w:val="Style108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109" w:customStyle="1">
    <w:name w:val="Style109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1101" w:customStyle="1">
    <w:name w:val="Style110"/>
    <w:basedOn w:val="Normal"/>
    <w:qFormat/>
    <w:rsid w:val="0084130f"/>
    <w:pPr>
      <w:widowControl w:val="false"/>
      <w:spacing w:lineRule="exact" w:line="277" w:before="0" w:after="0"/>
      <w:ind w:firstLine="1116"/>
      <w:jc w:val="start"/>
    </w:pPr>
    <w:rPr/>
  </w:style>
  <w:style w:type="paragraph" w:styleId="Style1111" w:customStyle="1">
    <w:name w:val="Style111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112" w:customStyle="1">
    <w:name w:val="Style112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113" w:customStyle="1">
    <w:name w:val="Style113"/>
    <w:basedOn w:val="Normal"/>
    <w:qFormat/>
    <w:rsid w:val="0084130f"/>
    <w:pPr>
      <w:widowControl w:val="false"/>
      <w:spacing w:lineRule="exact" w:line="281" w:before="0" w:after="0"/>
      <w:ind w:firstLine="1598"/>
      <w:jc w:val="start"/>
    </w:pPr>
    <w:rPr/>
  </w:style>
  <w:style w:type="paragraph" w:styleId="Style114" w:customStyle="1">
    <w:name w:val="Style114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115" w:customStyle="1">
    <w:name w:val="Style115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116" w:customStyle="1">
    <w:name w:val="Style116"/>
    <w:basedOn w:val="Normal"/>
    <w:qFormat/>
    <w:rsid w:val="0084130f"/>
    <w:pPr>
      <w:widowControl w:val="false"/>
      <w:spacing w:lineRule="exact" w:line="276" w:before="0" w:after="0"/>
      <w:ind w:firstLine="806"/>
    </w:pPr>
    <w:rPr/>
  </w:style>
  <w:style w:type="paragraph" w:styleId="Style117" w:customStyle="1">
    <w:name w:val="Style117"/>
    <w:basedOn w:val="Normal"/>
    <w:qFormat/>
    <w:rsid w:val="0084130f"/>
    <w:pPr>
      <w:widowControl w:val="false"/>
      <w:spacing w:lineRule="exact" w:line="259" w:before="0" w:after="0"/>
      <w:jc w:val="start"/>
    </w:pPr>
    <w:rPr/>
  </w:style>
  <w:style w:type="paragraph" w:styleId="Style118" w:customStyle="1">
    <w:name w:val="Style118"/>
    <w:basedOn w:val="Normal"/>
    <w:qFormat/>
    <w:rsid w:val="0084130f"/>
    <w:pPr>
      <w:widowControl w:val="false"/>
      <w:spacing w:lineRule="exact" w:line="277" w:before="0" w:after="0"/>
      <w:ind w:firstLine="706"/>
      <w:jc w:val="start"/>
    </w:pPr>
    <w:rPr/>
  </w:style>
  <w:style w:type="paragraph" w:styleId="Style119" w:customStyle="1">
    <w:name w:val="Style119"/>
    <w:basedOn w:val="Normal"/>
    <w:qFormat/>
    <w:rsid w:val="0084130f"/>
    <w:pPr>
      <w:widowControl w:val="false"/>
      <w:spacing w:lineRule="exact" w:line="324" w:before="0" w:after="0"/>
      <w:ind w:hanging="374"/>
      <w:jc w:val="start"/>
    </w:pPr>
    <w:rPr/>
  </w:style>
  <w:style w:type="paragraph" w:styleId="Style120" w:customStyle="1">
    <w:name w:val="Style120"/>
    <w:basedOn w:val="Normal"/>
    <w:qFormat/>
    <w:rsid w:val="0084130f"/>
    <w:pPr>
      <w:widowControl w:val="false"/>
      <w:spacing w:lineRule="exact" w:line="576" w:before="0" w:after="0"/>
      <w:ind w:firstLine="619"/>
      <w:jc w:val="start"/>
    </w:pPr>
    <w:rPr/>
  </w:style>
  <w:style w:type="paragraph" w:styleId="Style1211" w:customStyle="1">
    <w:name w:val="Style121"/>
    <w:basedOn w:val="Normal"/>
    <w:qFormat/>
    <w:rsid w:val="0084130f"/>
    <w:pPr>
      <w:widowControl w:val="false"/>
      <w:spacing w:lineRule="exact" w:line="115" w:before="0" w:after="0"/>
    </w:pPr>
    <w:rPr/>
  </w:style>
  <w:style w:type="paragraph" w:styleId="Style122" w:customStyle="1">
    <w:name w:val="Style122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123" w:customStyle="1">
    <w:name w:val="Style123"/>
    <w:basedOn w:val="Normal"/>
    <w:qFormat/>
    <w:rsid w:val="0084130f"/>
    <w:pPr>
      <w:widowControl w:val="false"/>
      <w:spacing w:before="0" w:after="0"/>
      <w:jc w:val="start"/>
    </w:pPr>
    <w:rPr/>
  </w:style>
  <w:style w:type="paragraph" w:styleId="Style124" w:customStyle="1">
    <w:name w:val="Style124"/>
    <w:basedOn w:val="Normal"/>
    <w:qFormat/>
    <w:rsid w:val="0084130f"/>
    <w:pPr>
      <w:widowControl w:val="false"/>
      <w:spacing w:before="0" w:after="0"/>
      <w:jc w:val="end"/>
    </w:pPr>
    <w:rPr/>
  </w:style>
  <w:style w:type="paragraph" w:styleId="128" w:customStyle="1">
    <w:name w:val="Пункт1"/>
    <w:basedOn w:val="Normal"/>
    <w:uiPriority w:val="99"/>
    <w:qFormat/>
    <w:rsid w:val="0084130f"/>
    <w:pPr>
      <w:tabs>
        <w:tab w:val="clear" w:pos="708"/>
        <w:tab w:val="left" w:pos="459" w:leader="none"/>
      </w:tabs>
      <w:snapToGrid w:val="false"/>
      <w:spacing w:lineRule="auto" w:line="360" w:before="240" w:after="0"/>
      <w:ind w:hanging="279" w:start="459"/>
      <w:jc w:val="center"/>
    </w:pPr>
    <w:rPr>
      <w:rFonts w:ascii="Arial" w:hAnsi="Arial"/>
      <w:b/>
      <w:sz w:val="28"/>
      <w:szCs w:val="28"/>
    </w:rPr>
  </w:style>
  <w:style w:type="paragraph" w:styleId="ListBullet2">
    <w:name w:val="List Bullet 2"/>
    <w:basedOn w:val="Normal"/>
    <w:autoRedefine/>
    <w:rsid w:val="0084130f"/>
    <w:pPr>
      <w:widowControl w:val="false"/>
      <w:spacing w:lineRule="atLeast" w:line="360" w:before="120" w:after="0"/>
      <w:ind w:firstLine="567"/>
      <w:textAlignment w:val="baseline"/>
    </w:pPr>
    <w:rPr>
      <w:sz w:val="28"/>
      <w:szCs w:val="20"/>
    </w:rPr>
  </w:style>
  <w:style w:type="paragraph" w:styleId="BodyTextIndent">
    <w:name w:val="Body Text Indent"/>
    <w:basedOn w:val="Normal"/>
    <w:link w:val="Style24"/>
    <w:rsid w:val="0084130f"/>
    <w:pPr>
      <w:spacing w:before="0" w:after="0"/>
      <w:ind w:firstLine="709"/>
    </w:pPr>
    <w:rPr>
      <w:rFonts w:ascii="Calibri" w:hAnsi="Calibri" w:eastAsia="Calibri"/>
      <w:bCs/>
      <w:szCs w:val="20"/>
    </w:rPr>
  </w:style>
  <w:style w:type="paragraph" w:styleId="BodyTextIndent2">
    <w:name w:val="Body Text Indent 2"/>
    <w:basedOn w:val="Normal"/>
    <w:link w:val="22"/>
    <w:uiPriority w:val="99"/>
    <w:qFormat/>
    <w:rsid w:val="0084130f"/>
    <w:pPr>
      <w:spacing w:before="0" w:after="0"/>
      <w:ind w:firstLine="720"/>
    </w:pPr>
    <w:rPr>
      <w:rFonts w:ascii="Calibri" w:hAnsi="Calibri" w:eastAsia="Calibri"/>
      <w:bCs/>
      <w:szCs w:val="20"/>
    </w:rPr>
  </w:style>
  <w:style w:type="paragraph" w:styleId="1112" w:customStyle="1">
    <w:name w:val="заголовок 11"/>
    <w:basedOn w:val="Normal"/>
    <w:next w:val="Normal"/>
    <w:qFormat/>
    <w:rsid w:val="0084130f"/>
    <w:pPr>
      <w:keepNext w:val="true"/>
      <w:spacing w:before="0" w:after="0"/>
      <w:jc w:val="center"/>
    </w:pPr>
    <w:rPr>
      <w:szCs w:val="20"/>
    </w:rPr>
  </w:style>
  <w:style w:type="paragraph" w:styleId="HTMLPreformatted">
    <w:name w:val="HTML Preformatted"/>
    <w:basedOn w:val="Normal"/>
    <w:link w:val="HTML1"/>
    <w:qFormat/>
    <w:rsid w:val="0084130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before="0" w:after="0"/>
      <w:jc w:val="start"/>
    </w:pPr>
    <w:rPr>
      <w:rFonts w:ascii="Courier New" w:hAnsi="Courier New" w:eastAsia="Calibri" w:cs="Courier New"/>
      <w:sz w:val="20"/>
      <w:szCs w:val="20"/>
    </w:rPr>
  </w:style>
  <w:style w:type="paragraph" w:styleId="Times12" w:customStyle="1">
    <w:name w:val="Times 12"/>
    <w:basedOn w:val="Normal"/>
    <w:qFormat/>
    <w:rsid w:val="0084130f"/>
    <w:pPr>
      <w:overflowPunct w:val="true"/>
      <w:spacing w:before="0" w:after="0"/>
      <w:ind w:firstLine="567"/>
    </w:pPr>
    <w:rPr>
      <w:bCs/>
      <w:szCs w:val="22"/>
    </w:rPr>
  </w:style>
  <w:style w:type="paragraph" w:styleId="Style125" w:customStyle="1">
    <w:name w:val="Ариал"/>
    <w:basedOn w:val="Normal"/>
    <w:link w:val="14"/>
    <w:qFormat/>
    <w:rsid w:val="0084130f"/>
    <w:pPr>
      <w:spacing w:lineRule="auto" w:line="360" w:before="120" w:after="120"/>
      <w:ind w:firstLine="851"/>
    </w:pPr>
    <w:rPr>
      <w:rFonts w:ascii="Arial" w:hAnsi="Arial" w:eastAsia="Calibri"/>
      <w:lang w:eastAsia="en-US"/>
    </w:rPr>
  </w:style>
  <w:style w:type="paragraph" w:styleId="Style126" w:customStyle="1">
    <w:name w:val="Таблица шапка"/>
    <w:basedOn w:val="Normal"/>
    <w:qFormat/>
    <w:rsid w:val="0084130f"/>
    <w:pPr>
      <w:keepNext w:val="true"/>
      <w:spacing w:before="40" w:after="40"/>
      <w:ind w:start="57" w:end="57"/>
      <w:jc w:val="start"/>
    </w:pPr>
    <w:rPr>
      <w:sz w:val="22"/>
      <w:szCs w:val="20"/>
    </w:rPr>
  </w:style>
  <w:style w:type="paragraph" w:styleId="Style127" w:customStyle="1">
    <w:name w:val="Таблица текст"/>
    <w:basedOn w:val="Normal"/>
    <w:link w:val="Style53"/>
    <w:qFormat/>
    <w:rsid w:val="0084130f"/>
    <w:pPr>
      <w:spacing w:before="40" w:after="40"/>
      <w:ind w:start="57" w:end="57"/>
      <w:jc w:val="start"/>
    </w:pPr>
    <w:rPr>
      <w:szCs w:val="20"/>
    </w:rPr>
  </w:style>
  <w:style w:type="paragraph" w:styleId="ConsTitle" w:customStyle="1">
    <w:name w:val="ConsTitle"/>
    <w:qFormat/>
    <w:rsid w:val="0084130f"/>
    <w:pPr>
      <w:widowControl/>
      <w:suppressAutoHyphens w:val="true"/>
      <w:bidi w:val="0"/>
      <w:spacing w:lineRule="auto" w:line="240" w:before="0" w:after="0"/>
      <w:ind w:end="19772"/>
      <w:jc w:val="start"/>
    </w:pPr>
    <w:rPr>
      <w:rFonts w:ascii="Arial" w:hAnsi="Arial" w:eastAsia="Times New Roman" w:cs="Arial"/>
      <w:b/>
      <w:bCs/>
      <w:color w:val="auto"/>
      <w:kern w:val="0"/>
      <w:sz w:val="14"/>
      <w:szCs w:val="14"/>
      <w:lang w:val="ru-RU" w:eastAsia="ru-RU" w:bidi="ar-SA"/>
    </w:rPr>
  </w:style>
  <w:style w:type="paragraph" w:styleId="Style128" w:customStyle="1">
    <w:name w:val="Пункт б/н"/>
    <w:basedOn w:val="Normal"/>
    <w:qFormat/>
    <w:rsid w:val="0084130f"/>
    <w:pPr>
      <w:tabs>
        <w:tab w:val="clear" w:pos="708"/>
        <w:tab w:val="left" w:pos="1134" w:leader="none"/>
      </w:tabs>
      <w:spacing w:lineRule="auto" w:line="360" w:before="0" w:after="0"/>
      <w:ind w:firstLine="567"/>
    </w:pPr>
    <w:rPr>
      <w:bCs/>
      <w:sz w:val="22"/>
      <w:szCs w:val="22"/>
    </w:rPr>
  </w:style>
  <w:style w:type="paragraph" w:styleId="Style129" w:customStyle="1">
    <w:name w:val="Подподпункт"/>
    <w:basedOn w:val="Normal"/>
    <w:qFormat/>
    <w:rsid w:val="0084130f"/>
    <w:pPr>
      <w:numPr>
        <w:ilvl w:val="0"/>
        <w:numId w:val="22"/>
      </w:numPr>
      <w:spacing w:lineRule="auto" w:line="360" w:before="0" w:after="0"/>
    </w:pPr>
    <w:rPr>
      <w:bCs/>
      <w:sz w:val="22"/>
      <w:szCs w:val="22"/>
    </w:rPr>
  </w:style>
  <w:style w:type="paragraph" w:styleId="Style130" w:customStyle="1">
    <w:name w:val="АриалТабл"/>
    <w:basedOn w:val="Style125"/>
    <w:qFormat/>
    <w:rsid w:val="0084130f"/>
    <w:pPr>
      <w:widowControl w:val="false"/>
      <w:spacing w:lineRule="auto" w:line="240" w:before="0" w:after="0"/>
      <w:ind w:hanging="0"/>
      <w:textAlignment w:val="baseline"/>
    </w:pPr>
    <w:rPr/>
  </w:style>
  <w:style w:type="paragraph" w:styleId="Subtitle">
    <w:name w:val="Subtitle"/>
    <w:basedOn w:val="Normal"/>
    <w:link w:val="Style26"/>
    <w:qFormat/>
    <w:rsid w:val="0084130f"/>
    <w:pPr>
      <w:jc w:val="center"/>
      <w:outlineLvl w:val="1"/>
    </w:pPr>
    <w:rPr>
      <w:rFonts w:ascii="Arial" w:hAnsi="Arial"/>
      <w:lang w:eastAsia="en-US"/>
    </w:rPr>
  </w:style>
  <w:style w:type="paragraph" w:styleId="129" w:customStyle="1">
    <w:name w:val="Обычный1"/>
    <w:link w:val="15"/>
    <w:qFormat/>
    <w:rsid w:val="0084130f"/>
    <w:pPr>
      <w:widowControl w:val="false"/>
      <w:suppressAutoHyphens w:val="true"/>
      <w:bidi w:val="0"/>
      <w:spacing w:lineRule="auto" w:line="240" w:before="120" w:after="120"/>
      <w:ind w:firstLine="567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0"/>
      <w:szCs w:val="24"/>
      <w:lang w:val="ru-RU" w:eastAsia="ru-RU" w:bidi="ar-SA"/>
    </w:rPr>
  </w:style>
  <w:style w:type="paragraph" w:styleId="210" w:customStyle="1">
    <w:name w:val="Обычный2"/>
    <w:qFormat/>
    <w:rsid w:val="0084130f"/>
    <w:pPr>
      <w:widowControl/>
      <w:suppressAutoHyphens w:val="true"/>
      <w:bidi w:val="0"/>
      <w:spacing w:lineRule="auto" w:line="240" w:before="100" w:after="10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Title">
    <w:name w:val="Title"/>
    <w:basedOn w:val="Normal"/>
    <w:link w:val="Style27"/>
    <w:uiPriority w:val="99"/>
    <w:qFormat/>
    <w:rsid w:val="0084130f"/>
    <w:pPr>
      <w:spacing w:before="0" w:after="0"/>
      <w:jc w:val="center"/>
    </w:pPr>
    <w:rPr>
      <w:b/>
      <w:lang w:eastAsia="en-US"/>
    </w:rPr>
  </w:style>
  <w:style w:type="paragraph" w:styleId="Style132" w:customStyle="1">
    <w:name w:val="Îáû÷íûé"/>
    <w:uiPriority w:val="99"/>
    <w:qFormat/>
    <w:rsid w:val="0084130f"/>
    <w:pPr>
      <w:widowControl/>
      <w:suppressAutoHyphens w:val="true"/>
      <w:bidi w:val="0"/>
      <w:spacing w:lineRule="auto" w:line="240" w:before="0" w:after="0"/>
      <w:jc w:val="start"/>
    </w:pPr>
    <w:rPr>
      <w:rFonts w:ascii="MS Sans Serif" w:hAnsi="MS Sans Serif" w:eastAsia="Times New Roman" w:cs="Times New Roman"/>
      <w:color w:val="auto"/>
      <w:kern w:val="0"/>
      <w:sz w:val="20"/>
      <w:szCs w:val="20"/>
      <w:lang w:val="en-US" w:eastAsia="ru-RU" w:bidi="ar-SA"/>
    </w:rPr>
  </w:style>
  <w:style w:type="paragraph" w:styleId="txt3" w:customStyle="1">
    <w:name w:val="txt"/>
    <w:basedOn w:val="Normal"/>
    <w:link w:val="txt"/>
    <w:uiPriority w:val="99"/>
    <w:qFormat/>
    <w:rsid w:val="0084130f"/>
    <w:pPr>
      <w:spacing w:before="120" w:after="120"/>
      <w:ind w:firstLine="709"/>
    </w:pPr>
    <w:rPr>
      <w:color w:val="000000"/>
      <w:lang w:eastAsia="en-US"/>
    </w:rPr>
  </w:style>
  <w:style w:type="paragraph" w:styleId="ConsNormal1" w:customStyle="1">
    <w:name w:val="ConsNormal"/>
    <w:link w:val="ConsNormal"/>
    <w:qFormat/>
    <w:rsid w:val="0084130f"/>
    <w:pPr>
      <w:widowControl w:val="false"/>
      <w:suppressAutoHyphens w:val="true"/>
      <w:bidi w:val="0"/>
      <w:spacing w:lineRule="auto" w:line="240"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link w:val="32"/>
    <w:unhideWhenUsed/>
    <w:qFormat/>
    <w:rsid w:val="0084130f"/>
    <w:pPr>
      <w:spacing w:lineRule="auto" w:line="276" w:before="0" w:after="120"/>
      <w:jc w:val="start"/>
    </w:pPr>
    <w:rPr>
      <w:rFonts w:ascii="Calibri" w:hAnsi="Calibri" w:eastAsia="Calibri"/>
      <w:sz w:val="16"/>
      <w:szCs w:val="16"/>
      <w:lang w:eastAsia="en-US"/>
    </w:rPr>
  </w:style>
  <w:style w:type="paragraph" w:styleId="Txt11" w:customStyle="1">
    <w:name w:val="Txt1"/>
    <w:basedOn w:val="Normal"/>
    <w:link w:val="Txt1"/>
    <w:qFormat/>
    <w:rsid w:val="0084130f"/>
    <w:pPr>
      <w:spacing w:before="120" w:after="120"/>
      <w:ind w:firstLine="709"/>
    </w:pPr>
    <w:rPr>
      <w:rFonts w:eastAsia="Calibri"/>
      <w:lang w:eastAsia="en-US"/>
    </w:rPr>
  </w:style>
  <w:style w:type="paragraph" w:styleId="List2" w:customStyle="1">
    <w:name w:val="List2"/>
    <w:basedOn w:val="Normal"/>
    <w:qFormat/>
    <w:rsid w:val="0084130f"/>
    <w:pPr>
      <w:tabs>
        <w:tab w:val="clear" w:pos="708"/>
        <w:tab w:val="left" w:pos="1701" w:leader="none"/>
      </w:tabs>
      <w:spacing w:lineRule="auto" w:line="360" w:before="0" w:after="0"/>
    </w:pPr>
    <w:rPr/>
  </w:style>
  <w:style w:type="paragraph" w:styleId="35" w:customStyle="1">
    <w:name w:val="ТТ список 3"/>
    <w:basedOn w:val="Normal"/>
    <w:autoRedefine/>
    <w:uiPriority w:val="99"/>
    <w:qFormat/>
    <w:rsid w:val="0084130f"/>
    <w:pPr>
      <w:keepLines/>
      <w:spacing w:before="60" w:after="0"/>
      <w:ind w:hanging="851" w:start="851"/>
    </w:pPr>
    <w:rPr>
      <w:sz w:val="18"/>
      <w:szCs w:val="18"/>
      <w:lang w:val="en-US"/>
    </w:rPr>
  </w:style>
  <w:style w:type="paragraph" w:styleId="43" w:customStyle="1">
    <w:name w:val="ТТ список 4"/>
    <w:basedOn w:val="35"/>
    <w:uiPriority w:val="99"/>
    <w:qFormat/>
    <w:rsid w:val="0084130f"/>
    <w:pPr>
      <w:keepLines w:val="false"/>
      <w:numPr>
        <w:ilvl w:val="2"/>
        <w:numId w:val="23"/>
      </w:numPr>
      <w:tabs>
        <w:tab w:val="clear" w:pos="708"/>
        <w:tab w:val="left" w:pos="1134" w:leader="none"/>
      </w:tabs>
      <w:ind w:hanging="283" w:start="1134" w:end="141"/>
    </w:pPr>
    <w:rPr/>
  </w:style>
  <w:style w:type="paragraph" w:styleId="Style133" w:customStyle="1">
    <w:name w:val="Раздел"/>
    <w:basedOn w:val="Txt11"/>
    <w:link w:val="Style29"/>
    <w:uiPriority w:val="99"/>
    <w:qFormat/>
    <w:rsid w:val="0084130f"/>
    <w:pPr>
      <w:ind w:hanging="0"/>
      <w:outlineLvl w:val="0"/>
    </w:pPr>
    <w:rPr>
      <w:rFonts w:ascii="Arial" w:hAnsi="Arial"/>
      <w:b/>
    </w:rPr>
  </w:style>
  <w:style w:type="paragraph" w:styleId="Assets1" w:customStyle="1">
    <w:name w:val="Assets"/>
    <w:basedOn w:val="Style133"/>
    <w:link w:val="Assets"/>
    <w:uiPriority w:val="99"/>
    <w:qFormat/>
    <w:rsid w:val="0084130f"/>
    <w:pPr/>
    <w:rPr>
      <w:sz w:val="16"/>
      <w:szCs w:val="16"/>
    </w:rPr>
  </w:style>
  <w:style w:type="paragraph" w:styleId="130" w:customStyle="1">
    <w:name w:val="Список1"/>
    <w:basedOn w:val="Normal"/>
    <w:link w:val="16"/>
    <w:uiPriority w:val="99"/>
    <w:qFormat/>
    <w:rsid w:val="0084130f"/>
    <w:pPr>
      <w:numPr>
        <w:ilvl w:val="0"/>
        <w:numId w:val="24"/>
      </w:numPr>
      <w:spacing w:before="120" w:after="120"/>
    </w:pPr>
    <w:rPr>
      <w:rFonts w:ascii="Calibri" w:hAnsi="Calibri" w:eastAsia="Calibri"/>
      <w:color w:val="000000"/>
      <w:lang w:eastAsia="en-US"/>
    </w:rPr>
  </w:style>
  <w:style w:type="paragraph" w:styleId="Numeric1" w:customStyle="1">
    <w:name w:val="Numeric"/>
    <w:basedOn w:val="Assets1"/>
    <w:link w:val="Numeric"/>
    <w:uiPriority w:val="99"/>
    <w:qFormat/>
    <w:rsid w:val="0084130f"/>
    <w:pPr>
      <w:numPr>
        <w:ilvl w:val="0"/>
        <w:numId w:val="25"/>
      </w:numPr>
      <w:spacing w:before="0" w:after="0"/>
      <w:ind w:hanging="0" w:start="0"/>
      <w:outlineLvl w:val="9"/>
    </w:pPr>
    <w:rPr>
      <w:rFonts w:ascii="Calibri" w:hAnsi="Calibri"/>
      <w:lang w:val="en-US"/>
    </w:rPr>
  </w:style>
  <w:style w:type="paragraph" w:styleId="Numeric21" w:customStyle="1">
    <w:name w:val="Numeric 2"/>
    <w:basedOn w:val="Normal"/>
    <w:link w:val="Numeric2"/>
    <w:uiPriority w:val="99"/>
    <w:qFormat/>
    <w:rsid w:val="0084130f"/>
    <w:pPr>
      <w:numPr>
        <w:ilvl w:val="0"/>
        <w:numId w:val="26"/>
      </w:numPr>
      <w:spacing w:before="0" w:after="0"/>
      <w:jc w:val="start"/>
    </w:pPr>
    <w:rPr>
      <w:rFonts w:ascii="Calibri" w:hAnsi="Calibri" w:eastAsia="Calibri"/>
      <w:sz w:val="20"/>
      <w:szCs w:val="20"/>
      <w:lang w:eastAsia="en-US"/>
    </w:rPr>
  </w:style>
  <w:style w:type="paragraph" w:styleId="TableHeaderWhiteCenteredsmall" w:customStyle="1">
    <w:name w:val="Table Header White Centered small"/>
    <w:basedOn w:val="Normal"/>
    <w:uiPriority w:val="99"/>
    <w:qFormat/>
    <w:rsid w:val="0084130f"/>
    <w:pPr>
      <w:spacing w:before="60" w:after="60"/>
      <w:jc w:val="center"/>
    </w:pPr>
    <w:rPr>
      <w:rFonts w:ascii="Tahoma" w:hAnsi="Tahoma"/>
      <w:b/>
      <w:color w:val="D9D9D9"/>
      <w:sz w:val="16"/>
      <w:szCs w:val="22"/>
      <w:lang w:val="en-US"/>
    </w:rPr>
  </w:style>
  <w:style w:type="paragraph" w:styleId="TableContentGreyCenteredsmall" w:customStyle="1">
    <w:name w:val="Table Content Grey Centered small"/>
    <w:basedOn w:val="Normal"/>
    <w:uiPriority w:val="99"/>
    <w:qFormat/>
    <w:rsid w:val="0084130f"/>
    <w:pPr>
      <w:spacing w:before="60" w:after="60"/>
      <w:jc w:val="center"/>
    </w:pPr>
    <w:rPr>
      <w:rFonts w:ascii="Tahoma" w:hAnsi="Tahoma"/>
      <w:color w:val="262626"/>
      <w:sz w:val="16"/>
      <w:szCs w:val="22"/>
      <w:lang w:val="en-US"/>
    </w:rPr>
  </w:style>
  <w:style w:type="paragraph" w:styleId="TableContentGreysmall" w:customStyle="1">
    <w:name w:val="Table Content Grey small"/>
    <w:basedOn w:val="Normal"/>
    <w:uiPriority w:val="99"/>
    <w:qFormat/>
    <w:rsid w:val="0084130f"/>
    <w:pPr>
      <w:spacing w:before="60" w:after="60"/>
      <w:jc w:val="start"/>
    </w:pPr>
    <w:rPr>
      <w:rFonts w:ascii="Tahoma" w:hAnsi="Tahoma"/>
      <w:color w:val="262626"/>
      <w:sz w:val="16"/>
      <w:szCs w:val="22"/>
    </w:rPr>
  </w:style>
  <w:style w:type="paragraph" w:styleId="TableHeaderWhite" w:customStyle="1">
    <w:name w:val="Table Header White"/>
    <w:basedOn w:val="Normal"/>
    <w:uiPriority w:val="99"/>
    <w:qFormat/>
    <w:rsid w:val="0084130f"/>
    <w:pPr>
      <w:spacing w:before="120" w:after="120"/>
      <w:jc w:val="end"/>
    </w:pPr>
    <w:rPr>
      <w:rFonts w:ascii="Tahoma" w:hAnsi="Tahoma"/>
      <w:color w:val="D9D9D9"/>
      <w:sz w:val="22"/>
      <w:szCs w:val="22"/>
    </w:rPr>
  </w:style>
  <w:style w:type="paragraph" w:styleId="TableContentGrey" w:customStyle="1">
    <w:name w:val="Table Content Grey"/>
    <w:basedOn w:val="TableHeaderWhite"/>
    <w:uiPriority w:val="99"/>
    <w:qFormat/>
    <w:rsid w:val="0084130f"/>
    <w:pPr>
      <w:jc w:val="start"/>
    </w:pPr>
    <w:rPr>
      <w:color w:val="262626"/>
    </w:rPr>
  </w:style>
  <w:style w:type="paragraph" w:styleId="EndnoteText">
    <w:name w:val="endnote text"/>
    <w:basedOn w:val="Normal"/>
    <w:link w:val="Style30"/>
    <w:uiPriority w:val="99"/>
    <w:unhideWhenUsed/>
    <w:rsid w:val="0084130f"/>
    <w:pPr>
      <w:spacing w:lineRule="auto" w:line="276" w:before="0" w:after="200"/>
      <w:jc w:val="start"/>
    </w:pPr>
    <w:rPr>
      <w:rFonts w:ascii="Calibri" w:hAnsi="Calibri" w:eastAsia="Calibri"/>
      <w:sz w:val="20"/>
      <w:szCs w:val="20"/>
      <w:lang w:eastAsia="en-US"/>
    </w:rPr>
  </w:style>
  <w:style w:type="paragraph" w:styleId="215" w:customStyle="1">
    <w:name w:val="Знак Знак2 Знак"/>
    <w:basedOn w:val="Normal"/>
    <w:next w:val="Heading2"/>
    <w:autoRedefine/>
    <w:qFormat/>
    <w:rsid w:val="0084130f"/>
    <w:pPr>
      <w:spacing w:lineRule="exact" w:line="240" w:before="0" w:after="160"/>
      <w:jc w:val="start"/>
    </w:pPr>
    <w:rPr>
      <w:szCs w:val="20"/>
      <w:lang w:val="en-US" w:eastAsia="en-US"/>
    </w:rPr>
  </w:style>
  <w:style w:type="paragraph" w:styleId="132" w:customStyle="1">
    <w:name w:val="ТТ список 1"/>
    <w:basedOn w:val="Normal"/>
    <w:autoRedefine/>
    <w:uiPriority w:val="99"/>
    <w:qFormat/>
    <w:rsid w:val="0084130f"/>
    <w:pPr>
      <w:keepNext w:val="true"/>
      <w:keepLines/>
      <w:tabs>
        <w:tab w:val="clear" w:pos="708"/>
        <w:tab w:val="left" w:pos="851" w:leader="none"/>
      </w:tabs>
      <w:spacing w:before="240" w:after="120"/>
      <w:ind w:hanging="851" w:start="851"/>
      <w:jc w:val="start"/>
    </w:pPr>
    <w:rPr>
      <w:b/>
      <w:szCs w:val="20"/>
    </w:rPr>
  </w:style>
  <w:style w:type="paragraph" w:styleId="216" w:customStyle="1">
    <w:name w:val="ТТ список 2"/>
    <w:basedOn w:val="Normal"/>
    <w:autoRedefine/>
    <w:uiPriority w:val="99"/>
    <w:qFormat/>
    <w:rsid w:val="0084130f"/>
    <w:pPr>
      <w:keepNext w:val="true"/>
      <w:keepLines/>
      <w:numPr>
        <w:ilvl w:val="0"/>
        <w:numId w:val="27"/>
      </w:numPr>
      <w:spacing w:before="120" w:after="60"/>
      <w:jc w:val="start"/>
    </w:pPr>
    <w:rPr>
      <w:b/>
      <w:i/>
    </w:rPr>
  </w:style>
  <w:style w:type="paragraph" w:styleId="BlockText">
    <w:name w:val="Block Text"/>
    <w:basedOn w:val="Normal"/>
    <w:qFormat/>
    <w:rsid w:val="0084130f"/>
    <w:pPr>
      <w:tabs>
        <w:tab w:val="clear" w:pos="708"/>
        <w:tab w:val="left" w:pos="1152" w:leader="none"/>
        <w:tab w:val="left" w:pos="1296" w:leader="none"/>
        <w:tab w:val="left" w:pos="1728" w:leader="none"/>
      </w:tabs>
      <w:spacing w:lineRule="atLeast" w:line="240" w:before="0" w:after="0"/>
      <w:ind w:hanging="426" w:start="426" w:end="43"/>
    </w:pPr>
    <w:rPr>
      <w:sz w:val="20"/>
      <w:szCs w:val="20"/>
    </w:rPr>
  </w:style>
  <w:style w:type="paragraph" w:styleId="FR1" w:customStyle="1">
    <w:name w:val="FR1"/>
    <w:qFormat/>
    <w:rsid w:val="0084130f"/>
    <w:pPr>
      <w:widowControl w:val="false"/>
      <w:suppressAutoHyphens w:val="true"/>
      <w:bidi w:val="0"/>
      <w:spacing w:lineRule="auto" w:line="862" w:before="0" w:after="0"/>
      <w:ind w:firstLine="60"/>
      <w:jc w:val="both"/>
    </w:pPr>
    <w:rPr>
      <w:rFonts w:ascii="Arial" w:hAnsi="Arial" w:eastAsia="Times New Roman" w:cs="Times New Roman"/>
      <w:color w:val="auto"/>
      <w:kern w:val="0"/>
      <w:sz w:val="18"/>
      <w:szCs w:val="20"/>
      <w:lang w:val="ru-RU" w:eastAsia="ru-RU" w:bidi="ar-SA"/>
    </w:rPr>
  </w:style>
  <w:style w:type="paragraph" w:styleId="BodyText31" w:customStyle="1">
    <w:name w:val="Body Text 31"/>
    <w:basedOn w:val="Normal"/>
    <w:qFormat/>
    <w:rsid w:val="0084130f"/>
    <w:pPr>
      <w:spacing w:before="0" w:after="0"/>
    </w:pPr>
    <w:rPr>
      <w:color w:val="000000"/>
      <w:sz w:val="20"/>
      <w:szCs w:val="20"/>
    </w:rPr>
  </w:style>
  <w:style w:type="paragraph" w:styleId="BodyText21" w:customStyle="1">
    <w:name w:val="Body Text 21"/>
    <w:basedOn w:val="Normal"/>
    <w:qFormat/>
    <w:rsid w:val="0084130f"/>
    <w:pPr>
      <w:spacing w:before="0" w:after="0"/>
    </w:pPr>
    <w:rPr>
      <w:sz w:val="20"/>
      <w:szCs w:val="20"/>
    </w:rPr>
  </w:style>
  <w:style w:type="paragraph" w:styleId="FR3" w:customStyle="1">
    <w:name w:val="FR3"/>
    <w:qFormat/>
    <w:rsid w:val="0084130f"/>
    <w:pPr>
      <w:widowControl w:val="false"/>
      <w:suppressAutoHyphens w:val="true"/>
      <w:bidi w:val="0"/>
      <w:spacing w:lineRule="auto" w:line="240"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val="ru-RU" w:eastAsia="en-US" w:bidi="ar-SA"/>
    </w:rPr>
  </w:style>
  <w:style w:type="paragraph" w:styleId="217" w:customStyle="1">
    <w:name w:val="Абзац списка2"/>
    <w:basedOn w:val="Normal"/>
    <w:uiPriority w:val="99"/>
    <w:qFormat/>
    <w:rsid w:val="0084130f"/>
    <w:pPr>
      <w:spacing w:lineRule="auto" w:line="360" w:before="0" w:after="0"/>
      <w:ind w:firstLine="567" w:start="708"/>
    </w:pPr>
    <w:rPr>
      <w:sz w:val="28"/>
      <w:szCs w:val="20"/>
    </w:rPr>
  </w:style>
  <w:style w:type="paragraph" w:styleId="Style134" w:customStyle="1">
    <w:name w:val="_Текст_Перечисление"/>
    <w:link w:val="Style36"/>
    <w:qFormat/>
    <w:rsid w:val="0084130f"/>
    <w:pPr>
      <w:widowControl/>
      <w:numPr>
        <w:ilvl w:val="0"/>
        <w:numId w:val="28"/>
      </w:numPr>
      <w:suppressAutoHyphens w:val="true"/>
      <w:bidi w:val="0"/>
      <w:spacing w:lineRule="auto" w:line="360" w:before="0" w:after="0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8"/>
      <w:szCs w:val="20"/>
      <w:lang w:val="ru-RU" w:eastAsia="ru-RU" w:bidi="ar-SA"/>
    </w:rPr>
  </w:style>
  <w:style w:type="paragraph" w:styleId="msolistparagraph" w:customStyle="1">
    <w:name w:val="msolistparagraph"/>
    <w:basedOn w:val="Normal"/>
    <w:uiPriority w:val="99"/>
    <w:qFormat/>
    <w:rsid w:val="0084130f"/>
    <w:pPr>
      <w:spacing w:before="0" w:after="0"/>
      <w:ind w:start="720"/>
      <w:jc w:val="start"/>
    </w:pPr>
    <w:rPr/>
  </w:style>
  <w:style w:type="paragraph" w:styleId="txt-21" w:customStyle="1">
    <w:name w:val="txt-маркер2"/>
    <w:basedOn w:val="Normal"/>
    <w:link w:val="txt-2"/>
    <w:uiPriority w:val="99"/>
    <w:qFormat/>
    <w:rsid w:val="0084130f"/>
    <w:pPr>
      <w:numPr>
        <w:ilvl w:val="0"/>
        <w:numId w:val="29"/>
      </w:numPr>
      <w:spacing w:before="120" w:after="120"/>
    </w:pPr>
    <w:rPr>
      <w:lang w:eastAsia="en-US"/>
    </w:rPr>
  </w:style>
  <w:style w:type="paragraph" w:styleId="txt21" w:customStyle="1">
    <w:name w:val="txt2"/>
    <w:basedOn w:val="Normal"/>
    <w:link w:val="txt2"/>
    <w:uiPriority w:val="99"/>
    <w:qFormat/>
    <w:rsid w:val="0084130f"/>
    <w:pPr>
      <w:spacing w:lineRule="auto" w:line="360" w:before="0" w:after="0"/>
      <w:ind w:firstLine="709"/>
    </w:pPr>
    <w:rPr>
      <w:lang w:eastAsia="en-US"/>
    </w:rPr>
  </w:style>
  <w:style w:type="paragraph" w:styleId="Quote">
    <w:name w:val="Quote"/>
    <w:basedOn w:val="Normal"/>
    <w:next w:val="Normal"/>
    <w:link w:val="24"/>
    <w:uiPriority w:val="99"/>
    <w:qFormat/>
    <w:rsid w:val="0084130f"/>
    <w:pPr>
      <w:spacing w:lineRule="auto" w:line="276" w:before="0" w:after="200"/>
      <w:jc w:val="start"/>
    </w:pPr>
    <w:rPr>
      <w:rFonts w:ascii="Cambria" w:hAnsi="Cambria" w:eastAsia="Calibri"/>
      <w:i/>
      <w:iCs/>
      <w:sz w:val="22"/>
      <w:szCs w:val="22"/>
      <w:lang w:val="en-US" w:eastAsia="en-US" w:bidi="en-US"/>
    </w:rPr>
  </w:style>
  <w:style w:type="paragraph" w:styleId="western" w:customStyle="1">
    <w:name w:val="western"/>
    <w:basedOn w:val="Normal"/>
    <w:uiPriority w:val="99"/>
    <w:qFormat/>
    <w:rsid w:val="0084130f"/>
    <w:pPr>
      <w:spacing w:beforeAutospacing="1" w:after="0"/>
    </w:pPr>
    <w:rPr>
      <w:color w:val="000000"/>
    </w:rPr>
  </w:style>
  <w:style w:type="paragraph" w:styleId="Style135" w:customStyle="1">
    <w:name w:val="Ном_таб"/>
    <w:basedOn w:val="Normal"/>
    <w:uiPriority w:val="99"/>
    <w:qFormat/>
    <w:rsid w:val="0084130f"/>
    <w:pPr>
      <w:widowControl w:val="false"/>
      <w:tabs>
        <w:tab w:val="clear" w:pos="708"/>
        <w:tab w:val="left" w:pos="360" w:leader="none"/>
      </w:tabs>
      <w:spacing w:lineRule="auto" w:line="360" w:before="0" w:after="0"/>
      <w:ind w:hanging="360" w:start="360"/>
      <w:jc w:val="center"/>
    </w:pPr>
    <w:rPr>
      <w:szCs w:val="20"/>
    </w:rPr>
  </w:style>
  <w:style w:type="paragraph" w:styleId="Att" w:customStyle="1">
    <w:name w:val="Att"/>
    <w:basedOn w:val="Normal"/>
    <w:uiPriority w:val="99"/>
    <w:qFormat/>
    <w:rsid w:val="0084130f"/>
    <w:pPr>
      <w:spacing w:lineRule="atLeast" w:line="280" w:before="240" w:after="0"/>
      <w:ind w:firstLine="567"/>
    </w:pPr>
    <w:rPr>
      <w:rFonts w:ascii="Arial" w:hAnsi="Arial"/>
      <w:szCs w:val="20"/>
      <w:lang w:val="en-GB"/>
    </w:rPr>
  </w:style>
  <w:style w:type="paragraph" w:styleId="218" w:customStyle="1">
    <w:name w:val="Стиль2"/>
    <w:basedOn w:val="Normal"/>
    <w:uiPriority w:val="99"/>
    <w:qFormat/>
    <w:rsid w:val="0084130f"/>
    <w:pPr>
      <w:numPr>
        <w:ilvl w:val="0"/>
        <w:numId w:val="30"/>
      </w:numPr>
      <w:spacing w:before="60" w:after="60"/>
    </w:pPr>
    <w:rPr>
      <w:rFonts w:ascii="Arial" w:hAnsi="Arial"/>
      <w:szCs w:val="20"/>
    </w:rPr>
  </w:style>
  <w:style w:type="paragraph" w:styleId="313" w:customStyle="1">
    <w:name w:val="Основной текст с отступом 31"/>
    <w:basedOn w:val="Normal"/>
    <w:uiPriority w:val="99"/>
    <w:qFormat/>
    <w:rsid w:val="0084130f"/>
    <w:pPr>
      <w:spacing w:before="0" w:after="0"/>
      <w:ind w:firstLine="709"/>
    </w:pPr>
    <w:rPr>
      <w:rFonts w:ascii="Arial" w:hAnsi="Arial"/>
      <w:szCs w:val="20"/>
    </w:rPr>
  </w:style>
  <w:style w:type="paragraph" w:styleId="UL" w:customStyle="1">
    <w:name w:val="Маркированный список.UL"/>
    <w:basedOn w:val="List"/>
    <w:autoRedefine/>
    <w:uiPriority w:val="99"/>
    <w:qFormat/>
    <w:rsid w:val="0084130f"/>
    <w:pPr>
      <w:numPr>
        <w:ilvl w:val="0"/>
        <w:numId w:val="31"/>
      </w:numPr>
      <w:tabs>
        <w:tab w:val="clear" w:pos="708"/>
        <w:tab w:val="left" w:pos="3345" w:leader="none"/>
      </w:tabs>
      <w:spacing w:lineRule="atLeast" w:line="240" w:before="0" w:after="120"/>
      <w:contextualSpacing w:val="false"/>
      <w:jc w:val="both"/>
    </w:pPr>
    <w:rPr>
      <w:rFonts w:ascii="Arial" w:hAnsi="Arial" w:eastAsia="Times New Roman"/>
      <w:spacing w:val="-5"/>
      <w:sz w:val="20"/>
      <w:szCs w:val="20"/>
      <w:lang w:eastAsia="ru-RU"/>
    </w:rPr>
  </w:style>
  <w:style w:type="paragraph" w:styleId="133" w:customStyle="1">
    <w:name w:val="Текст1"/>
    <w:basedOn w:val="Normal"/>
    <w:uiPriority w:val="99"/>
    <w:qFormat/>
    <w:rsid w:val="0084130f"/>
    <w:pPr>
      <w:spacing w:lineRule="auto" w:line="360" w:before="0" w:after="0"/>
      <w:jc w:val="start"/>
    </w:pPr>
    <w:rPr>
      <w:rFonts w:ascii="Courier New" w:hAnsi="Courier New"/>
      <w:szCs w:val="20"/>
    </w:rPr>
  </w:style>
  <w:style w:type="paragraph" w:styleId="134" w:customStyle="1">
    <w:name w:val="заголовок 1"/>
    <w:basedOn w:val="Normal"/>
    <w:next w:val="Normal"/>
    <w:uiPriority w:val="99"/>
    <w:qFormat/>
    <w:rsid w:val="0084130f"/>
    <w:pPr>
      <w:keepNext w:val="true"/>
      <w:spacing w:before="0" w:after="0"/>
      <w:jc w:val="center"/>
    </w:pPr>
    <w:rPr>
      <w:b/>
      <w:bCs/>
      <w:sz w:val="22"/>
      <w:szCs w:val="22"/>
      <w:lang w:eastAsia="ar-SA"/>
    </w:rPr>
  </w:style>
  <w:style w:type="paragraph" w:styleId="Style136" w:customStyle="1">
    <w:name w:val="Текст документа"/>
    <w:basedOn w:val="Normal"/>
    <w:link w:val="Style32"/>
    <w:uiPriority w:val="99"/>
    <w:qFormat/>
    <w:rsid w:val="0084130f"/>
    <w:pPr>
      <w:spacing w:lineRule="auto" w:line="360" w:before="0" w:after="0"/>
      <w:ind w:firstLine="720"/>
    </w:pPr>
    <w:rPr>
      <w:rFonts w:ascii="Calibri" w:hAnsi="Calibri" w:eastAsia="MS Mincho" w:cs="" w:asciiTheme="minorHAnsi" w:cstheme="minorBidi" w:hAnsiTheme="minorHAnsi"/>
      <w:sz w:val="22"/>
      <w:szCs w:val="22"/>
      <w:lang w:eastAsia="en-US"/>
    </w:rPr>
  </w:style>
  <w:style w:type="paragraph" w:styleId="135" w:customStyle="1">
    <w:name w:val="маркированный список 1"/>
    <w:basedOn w:val="BodyTextIndent"/>
    <w:uiPriority w:val="99"/>
    <w:qFormat/>
    <w:rsid w:val="0084130f"/>
    <w:pPr>
      <w:tabs>
        <w:tab w:val="clear" w:pos="708"/>
        <w:tab w:val="left" w:pos="1134" w:leader="none"/>
      </w:tabs>
      <w:spacing w:lineRule="auto" w:line="360"/>
      <w:ind w:hanging="414" w:start="1134"/>
    </w:pPr>
    <w:rPr>
      <w:rFonts w:ascii="Times New Roman" w:hAnsi="Times New Roman" w:eastAsia="MS Mincho"/>
      <w:bCs w:val="false"/>
      <w:sz w:val="20"/>
    </w:rPr>
  </w:style>
  <w:style w:type="paragraph" w:styleId="62" w:customStyle="1">
    <w:name w:val="Стиль6"/>
    <w:basedOn w:val="Style136"/>
    <w:link w:val="61"/>
    <w:qFormat/>
    <w:rsid w:val="0084130f"/>
    <w:pPr>
      <w:spacing w:lineRule="auto" w:line="240" w:before="60" w:after="60"/>
      <w:ind w:hanging="0"/>
      <w:jc w:val="start"/>
    </w:pPr>
    <w:rPr>
      <w:i/>
      <w:u w:val="single"/>
    </w:rPr>
  </w:style>
  <w:style w:type="paragraph" w:styleId="72" w:customStyle="1">
    <w:name w:val="Стиль7"/>
    <w:basedOn w:val="Heading1"/>
    <w:link w:val="71"/>
    <w:qFormat/>
    <w:rsid w:val="0084130f"/>
    <w:pPr>
      <w:keepLines w:val="false"/>
      <w:pageBreakBefore w:val="false"/>
      <w:numPr>
        <w:ilvl w:val="0"/>
        <w:numId w:val="0"/>
      </w:numPr>
      <w:spacing w:lineRule="auto" w:line="276" w:before="240" w:after="240"/>
      <w:ind w:start="540" w:end="0"/>
      <w:jc w:val="start"/>
    </w:pPr>
    <w:rPr>
      <w:rFonts w:ascii="Calibri" w:hAnsi="Calibri" w:eastAsia="Calibri" w:cs="" w:asciiTheme="minorHAnsi" w:cstheme="minorBidi" w:eastAsiaTheme="minorHAnsi" w:hAnsiTheme="minorHAnsi"/>
      <w:bCs/>
      <w:lang w:eastAsia="en-US"/>
    </w:rPr>
  </w:style>
  <w:style w:type="paragraph" w:styleId="82" w:customStyle="1">
    <w:name w:val="Стиль8"/>
    <w:basedOn w:val="Heading2"/>
    <w:link w:val="81"/>
    <w:qFormat/>
    <w:rsid w:val="0084130f"/>
    <w:pPr>
      <w:keepLines w:val="false"/>
      <w:numPr>
        <w:ilvl w:val="0"/>
        <w:numId w:val="0"/>
      </w:numPr>
      <w:spacing w:lineRule="auto" w:line="240" w:before="120" w:after="120"/>
      <w:ind w:start="0" w:end="0"/>
      <w:jc w:val="start"/>
    </w:pPr>
    <w:rPr>
      <w:rFonts w:ascii="Calibri" w:hAnsi="Calibri" w:eastAsia="Calibri" w:cs="" w:asciiTheme="minorHAnsi" w:cstheme="minorBidi" w:eastAsiaTheme="minorHAnsi" w:hAnsiTheme="minorHAnsi"/>
      <w:bCs/>
      <w:sz w:val="22"/>
      <w:szCs w:val="22"/>
      <w:lang w:eastAsia="en-US"/>
    </w:rPr>
  </w:style>
  <w:style w:type="paragraph" w:styleId="Iauiue" w:customStyle="1">
    <w:name w:val="Iau?iue"/>
    <w:uiPriority w:val="99"/>
    <w:qFormat/>
    <w:rsid w:val="0084130f"/>
    <w:pPr>
      <w:widowControl w:val="false"/>
      <w:tabs>
        <w:tab w:val="clear" w:pos="708"/>
        <w:tab w:val="left" w:pos="360" w:leader="none"/>
      </w:tabs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Iauiue1" w:customStyle="1">
    <w:name w:val="Iau?iue1"/>
    <w:uiPriority w:val="99"/>
    <w:qFormat/>
    <w:rsid w:val="0084130f"/>
    <w:pPr>
      <w:widowControl w:val="false"/>
      <w:tabs>
        <w:tab w:val="clear" w:pos="708"/>
        <w:tab w:val="left" w:pos="360" w:leader="none"/>
      </w:tabs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37" w:customStyle="1">
    <w:name w:val="Обычный.Нормальный абзац"/>
    <w:uiPriority w:val="99"/>
    <w:qFormat/>
    <w:rsid w:val="0084130f"/>
    <w:pPr>
      <w:widowControl w:val="false"/>
      <w:suppressAutoHyphens w:val="true"/>
      <w:bidi w:val="0"/>
      <w:spacing w:lineRule="auto" w:line="240" w:before="0" w:after="0"/>
      <w:ind w:firstLine="709"/>
      <w:jc w:val="both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136" w:customStyle="1">
    <w:name w:val="Основной текст1"/>
    <w:basedOn w:val="Normal"/>
    <w:link w:val="Style33"/>
    <w:qFormat/>
    <w:rsid w:val="0084130f"/>
    <w:pPr>
      <w:shd w:val="clear" w:color="auto" w:fill="FFFFFF"/>
      <w:spacing w:lineRule="atLeast" w:line="240" w:before="0" w:after="360"/>
      <w:ind w:hanging="720"/>
      <w:jc w:val="start"/>
    </w:pPr>
    <w:rPr>
      <w:rFonts w:ascii="Calibri" w:hAnsi="Calibri" w:eastAsia="Calibri" w:cs="" w:asciiTheme="minorHAnsi" w:cstheme="minorBidi" w:eastAsiaTheme="minorHAnsi" w:hAnsiTheme="minorHAnsi"/>
      <w:sz w:val="23"/>
      <w:szCs w:val="23"/>
      <w:lang w:eastAsia="en-US"/>
    </w:rPr>
  </w:style>
  <w:style w:type="paragraph" w:styleId="137" w:customStyle="1">
    <w:name w:val="Маркер 1"/>
    <w:basedOn w:val="Normal"/>
    <w:uiPriority w:val="99"/>
    <w:qFormat/>
    <w:rsid w:val="0084130f"/>
    <w:pPr>
      <w:tabs>
        <w:tab w:val="clear" w:pos="708"/>
        <w:tab w:val="left" w:pos="717" w:leader="none"/>
      </w:tabs>
      <w:spacing w:before="0" w:after="120"/>
      <w:ind w:hanging="357" w:start="709"/>
    </w:pPr>
    <w:rPr>
      <w:sz w:val="22"/>
      <w:szCs w:val="22"/>
      <w:lang w:eastAsia="en-US"/>
    </w:rPr>
  </w:style>
  <w:style w:type="paragraph" w:styleId="Listbullets1" w:customStyle="1">
    <w:name w:val="List_bullets_1"/>
    <w:basedOn w:val="Normal"/>
    <w:uiPriority w:val="99"/>
    <w:qFormat/>
    <w:rsid w:val="0084130f"/>
    <w:pPr>
      <w:widowControl w:val="false"/>
      <w:spacing w:beforeAutospacing="1" w:afterAutospacing="1"/>
      <w:ind w:end="-1"/>
    </w:pPr>
    <w:rPr>
      <w:sz w:val="28"/>
    </w:rPr>
  </w:style>
  <w:style w:type="paragraph" w:styleId="bulleted" w:customStyle="1">
    <w:name w:val="bulleted"/>
    <w:basedOn w:val="Normal"/>
    <w:uiPriority w:val="99"/>
    <w:qFormat/>
    <w:rsid w:val="0084130f"/>
    <w:pPr>
      <w:tabs>
        <w:tab w:val="clear" w:pos="708"/>
        <w:tab w:val="left" w:pos="360" w:leader="none"/>
      </w:tabs>
      <w:spacing w:before="60" w:after="60"/>
      <w:ind w:hanging="360" w:start="360"/>
    </w:pPr>
    <w:rPr>
      <w:szCs w:val="20"/>
    </w:rPr>
  </w:style>
  <w:style w:type="paragraph" w:styleId="BasicTextnum" w:customStyle="1">
    <w:name w:val="BasicText_num"/>
    <w:basedOn w:val="Normal"/>
    <w:uiPriority w:val="99"/>
    <w:qFormat/>
    <w:rsid w:val="0084130f"/>
    <w:pPr>
      <w:tabs>
        <w:tab w:val="clear" w:pos="708"/>
        <w:tab w:val="left" w:pos="717" w:leader="none"/>
      </w:tabs>
      <w:spacing w:before="60" w:after="60"/>
      <w:ind w:hanging="360" w:start="717"/>
    </w:pPr>
    <w:rPr>
      <w:szCs w:val="20"/>
    </w:rPr>
  </w:style>
  <w:style w:type="paragraph" w:styleId="Style138" w:customStyle="1">
    <w:name w:val="Список марк."/>
    <w:basedOn w:val="Normal"/>
    <w:uiPriority w:val="99"/>
    <w:qFormat/>
    <w:rsid w:val="0084130f"/>
    <w:pPr>
      <w:spacing w:lineRule="auto" w:line="360" w:before="120" w:after="0"/>
      <w:ind w:hanging="567" w:start="1418"/>
    </w:pPr>
    <w:rPr>
      <w:rFonts w:ascii="Arial" w:hAnsi="Arial"/>
      <w:color w:val="000000"/>
      <w:szCs w:val="20"/>
    </w:rPr>
  </w:style>
  <w:style w:type="paragraph" w:styleId="MainTXT" w:customStyle="1">
    <w:name w:val="MainTXT"/>
    <w:basedOn w:val="Normal"/>
    <w:uiPriority w:val="99"/>
    <w:qFormat/>
    <w:rsid w:val="0084130f"/>
    <w:pPr>
      <w:spacing w:lineRule="auto" w:line="360" w:before="0" w:after="0"/>
      <w:ind w:firstLine="709" w:start="142"/>
    </w:pPr>
    <w:rPr>
      <w:rFonts w:ascii="Arial" w:hAnsi="Arial"/>
      <w:sz w:val="20"/>
      <w:szCs w:val="20"/>
      <w:lang w:eastAsia="en-US"/>
    </w:rPr>
  </w:style>
  <w:style w:type="paragraph" w:styleId="Standard" w:customStyle="1">
    <w:name w:val="Standard"/>
    <w:uiPriority w:val="99"/>
    <w:qFormat/>
    <w:rsid w:val="0084130f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paragraph" w:styleId="ConsNonformat" w:customStyle="1">
    <w:name w:val="ConsNonformat"/>
    <w:uiPriority w:val="99"/>
    <w:qFormat/>
    <w:rsid w:val="0084130f"/>
    <w:pPr>
      <w:widowControl w:val="false"/>
      <w:suppressAutoHyphens w:val="tru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en-US" w:bidi="ar-SA"/>
    </w:rPr>
  </w:style>
  <w:style w:type="paragraph" w:styleId="xl46" w:customStyle="1">
    <w:name w:val="xl46"/>
    <w:basedOn w:val="Normal"/>
    <w:uiPriority w:val="99"/>
    <w:qFormat/>
    <w:rsid w:val="0084130f"/>
    <w:pPr>
      <w:suppressAutoHyphens w:val="true"/>
      <w:spacing w:before="280" w:after="280"/>
      <w:jc w:val="center"/>
    </w:pPr>
    <w:rPr>
      <w:rFonts w:ascii="Arial" w:hAnsi="Arial"/>
      <w:b/>
      <w:bCs/>
      <w:sz w:val="22"/>
      <w:szCs w:val="22"/>
      <w:lang w:eastAsia="ar-SA"/>
    </w:rPr>
  </w:style>
  <w:style w:type="paragraph" w:styleId="219" w:customStyle="1">
    <w:name w:val="Основной текст с отступом 21"/>
    <w:basedOn w:val="Normal"/>
    <w:uiPriority w:val="99"/>
    <w:qFormat/>
    <w:rsid w:val="0084130f"/>
    <w:pPr>
      <w:suppressAutoHyphens w:val="true"/>
      <w:spacing w:before="0" w:after="0"/>
      <w:ind w:hanging="540" w:start="540"/>
    </w:pPr>
    <w:rPr>
      <w:sz w:val="22"/>
      <w:lang w:eastAsia="ar-SA"/>
    </w:rPr>
  </w:style>
  <w:style w:type="paragraph" w:styleId="noindent" w:customStyle="1">
    <w:name w:val="noindent"/>
    <w:basedOn w:val="Normal"/>
    <w:uiPriority w:val="99"/>
    <w:qFormat/>
    <w:rsid w:val="0084130f"/>
    <w:pPr>
      <w:spacing w:before="68" w:after="68"/>
      <w:ind w:start="136" w:end="136"/>
    </w:pPr>
    <w:rPr>
      <w:rFonts w:ascii="Verdana" w:hAnsi="Verdana"/>
      <w:color w:val="000000"/>
      <w:sz w:val="16"/>
      <w:szCs w:val="16"/>
    </w:rPr>
  </w:style>
  <w:style w:type="paragraph" w:styleId="138" w:customStyle="1">
    <w:name w:val="Абзац списка1"/>
    <w:basedOn w:val="Normal"/>
    <w:uiPriority w:val="99"/>
    <w:qFormat/>
    <w:rsid w:val="0084130f"/>
    <w:pPr>
      <w:spacing w:lineRule="auto" w:line="276" w:before="0" w:after="200"/>
      <w:ind w:start="720"/>
      <w:jc w:val="start"/>
    </w:pPr>
    <w:rPr>
      <w:rFonts w:ascii="Calibri" w:hAnsi="Calibri"/>
      <w:sz w:val="22"/>
      <w:szCs w:val="22"/>
      <w:lang w:eastAsia="en-US"/>
    </w:rPr>
  </w:style>
  <w:style w:type="paragraph" w:styleId="2110" w:customStyle="1">
    <w:name w:val="Основной текст 21"/>
    <w:basedOn w:val="Normal"/>
    <w:uiPriority w:val="99"/>
    <w:qFormat/>
    <w:rsid w:val="0084130f"/>
    <w:pPr>
      <w:widowControl w:val="false"/>
      <w:tabs>
        <w:tab w:val="clear" w:pos="708"/>
        <w:tab w:val="left" w:pos="567" w:leader="none"/>
      </w:tabs>
      <w:suppressAutoHyphens w:val="true"/>
      <w:ind w:hanging="567" w:start="567"/>
    </w:pPr>
    <w:rPr>
      <w:rFonts w:eastAsia="Arial Unicode MS"/>
      <w:kern w:val="2"/>
      <w:lang w:eastAsia="en-US"/>
    </w:rPr>
  </w:style>
  <w:style w:type="paragraph" w:styleId="Style139" w:customStyle="1">
    <w:name w:val="Знак Знак Знак Знак"/>
    <w:basedOn w:val="Normal"/>
    <w:uiPriority w:val="99"/>
    <w:qFormat/>
    <w:rsid w:val="0084130f"/>
    <w:pPr>
      <w:widowControl w:val="false"/>
      <w:spacing w:lineRule="exact" w:line="240" w:before="0" w:after="160"/>
      <w:jc w:val="end"/>
    </w:pPr>
    <w:rPr>
      <w:rFonts w:ascii="Arial" w:hAnsi="Arial" w:cs="Arial"/>
      <w:sz w:val="20"/>
      <w:szCs w:val="20"/>
      <w:lang w:val="en-GB" w:eastAsia="en-US"/>
    </w:rPr>
  </w:style>
  <w:style w:type="paragraph" w:styleId="formattext" w:customStyle="1">
    <w:name w:val="formattext"/>
    <w:basedOn w:val="Normal"/>
    <w:uiPriority w:val="99"/>
    <w:qFormat/>
    <w:rsid w:val="0084130f"/>
    <w:pPr>
      <w:spacing w:beforeAutospacing="1" w:afterAutospacing="1"/>
      <w:jc w:val="start"/>
    </w:pPr>
    <w:rPr/>
  </w:style>
  <w:style w:type="paragraph" w:styleId="Style140" w:customStyle="1">
    <w:name w:val="Стиль"/>
    <w:qFormat/>
    <w:rsid w:val="0084130f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42" w:customStyle="1">
    <w:name w:val="Пункт"/>
    <w:basedOn w:val="Normal"/>
    <w:qFormat/>
    <w:rsid w:val="0084130f"/>
    <w:pPr>
      <w:spacing w:before="0" w:after="0"/>
    </w:pPr>
    <w:rPr/>
  </w:style>
  <w:style w:type="paragraph" w:styleId="HEADERTEXT" w:customStyle="1">
    <w:name w:val=".HEADERTEXT"/>
    <w:uiPriority w:val="99"/>
    <w:qFormat/>
    <w:rsid w:val="0084130f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2B4279"/>
      <w:kern w:val="0"/>
      <w:sz w:val="24"/>
      <w:szCs w:val="24"/>
      <w:lang w:val="ru-RU" w:eastAsia="ru-RU" w:bidi="ar-SA"/>
    </w:rPr>
  </w:style>
  <w:style w:type="paragraph" w:styleId="Style143" w:customStyle="1">
    <w:name w:val="_ТЛ_выпол_работ"/>
    <w:basedOn w:val="Normal"/>
    <w:qFormat/>
    <w:rsid w:val="0084130f"/>
    <w:pPr>
      <w:keepNext w:val="true"/>
      <w:widowControl w:val="false"/>
      <w:suppressAutoHyphens w:val="true"/>
      <w:spacing w:before="120" w:after="120"/>
      <w:ind w:start="426" w:end="282"/>
      <w:jc w:val="center"/>
    </w:pPr>
    <w:rPr>
      <w:b/>
      <w:sz w:val="28"/>
      <w:szCs w:val="28"/>
    </w:rPr>
  </w:style>
  <w:style w:type="paragraph" w:styleId="Style144" w:customStyle="1">
    <w:name w:val="_Текст+абзац"/>
    <w:link w:val="Style35"/>
    <w:qFormat/>
    <w:rsid w:val="0084130f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Calibri" w:cs="" w:cstheme="minorBidi" w:eastAsiaTheme="minorHAnsi"/>
      <w:color w:val="auto"/>
      <w:spacing w:val="-2"/>
      <w:kern w:val="0"/>
      <w:sz w:val="28"/>
      <w:szCs w:val="22"/>
      <w:lang w:val="ru-RU" w:eastAsia="en-US" w:bidi="ar-SA"/>
    </w:rPr>
  </w:style>
  <w:style w:type="paragraph" w:styleId="2111" w:customStyle="1">
    <w:name w:val="Д2.Пункт.ур1"/>
    <w:basedOn w:val="ListParagraph"/>
    <w:next w:val="222"/>
    <w:qFormat/>
    <w:rsid w:val="0084130f"/>
    <w:pPr>
      <w:keepNext w:val="true"/>
      <w:numPr>
        <w:ilvl w:val="0"/>
        <w:numId w:val="32"/>
      </w:numPr>
      <w:spacing w:before="240" w:after="120"/>
      <w:contextualSpacing/>
      <w:jc w:val="center"/>
    </w:pPr>
    <w:rPr>
      <w:rFonts w:eastAsia="Calibri"/>
      <w:caps/>
      <w:sz w:val="26"/>
      <w:szCs w:val="22"/>
      <w:u w:val="single"/>
      <w:lang w:eastAsia="en-US"/>
    </w:rPr>
  </w:style>
  <w:style w:type="paragraph" w:styleId="222" w:customStyle="1">
    <w:name w:val="Д2.Пункт.ур2"/>
    <w:basedOn w:val="2111"/>
    <w:qFormat/>
    <w:rsid w:val="0084130f"/>
    <w:pPr>
      <w:keepNext w:val="false"/>
      <w:spacing w:before="0" w:after="0"/>
      <w:contextualSpacing/>
      <w:jc w:val="both"/>
    </w:pPr>
    <w:rPr>
      <w:caps w:val="false"/>
      <w:smallCaps w:val="false"/>
      <w:u w:val="none"/>
    </w:rPr>
  </w:style>
  <w:style w:type="paragraph" w:styleId="231" w:customStyle="1">
    <w:name w:val="Д2.Пункт.ур3"/>
    <w:basedOn w:val="222"/>
    <w:qFormat/>
    <w:rsid w:val="0084130f"/>
    <w:pPr>
      <w:ind w:hanging="0" w:start="0"/>
    </w:pPr>
    <w:rPr/>
  </w:style>
  <w:style w:type="paragraph" w:styleId="Style145" w:customStyle="1">
    <w:name w:val="_ТЛ_наименование документа"/>
    <w:basedOn w:val="Normal"/>
    <w:qFormat/>
    <w:rsid w:val="0084130f"/>
    <w:pPr>
      <w:widowControl w:val="false"/>
      <w:suppressAutoHyphens w:val="true"/>
      <w:spacing w:lineRule="auto" w:line="360" w:before="360" w:after="240"/>
      <w:ind w:firstLine="709"/>
      <w:jc w:val="center"/>
    </w:pPr>
    <w:rPr>
      <w:b/>
      <w:caps/>
      <w:spacing w:val="20"/>
      <w:sz w:val="32"/>
      <w:szCs w:val="32"/>
    </w:rPr>
  </w:style>
  <w:style w:type="paragraph" w:styleId="Style146" w:customStyle="1">
    <w:name w:val="_Содержание"/>
    <w:next w:val="Style144"/>
    <w:qFormat/>
    <w:rsid w:val="0084130f"/>
    <w:pPr>
      <w:pageBreakBefore/>
      <w:widowControl/>
      <w:shd w:val="clear" w:color="auto" w:fill="FFFFFF"/>
      <w:suppressAutoHyphens w:val="true"/>
      <w:bidi w:val="0"/>
      <w:spacing w:lineRule="auto" w:line="240" w:before="360" w:after="240"/>
      <w:jc w:val="center"/>
    </w:pPr>
    <w:rPr>
      <w:rFonts w:ascii="Times New Roman" w:hAnsi="Times New Roman" w:eastAsia="Times New Roman" w:cs="Times New Roman"/>
      <w:b/>
      <w:color w:val="auto"/>
      <w:kern w:val="0"/>
      <w:sz w:val="32"/>
      <w:szCs w:val="22"/>
      <w:lang w:val="ru-RU" w:eastAsia="ru-RU" w:bidi="ar-SA"/>
    </w:rPr>
  </w:style>
  <w:style w:type="paragraph" w:styleId="Style147" w:customStyle="1">
    <w:name w:val="_Аннотация"/>
    <w:next w:val="Style144"/>
    <w:qFormat/>
    <w:rsid w:val="0084130f"/>
    <w:pPr>
      <w:pageBreakBefore/>
      <w:widowControl/>
      <w:suppressAutoHyphens w:val="true"/>
      <w:bidi w:val="0"/>
      <w:spacing w:lineRule="auto" w:line="240" w:before="360" w:after="240"/>
      <w:ind w:firstLine="567"/>
      <w:jc w:val="start"/>
    </w:pPr>
    <w:rPr>
      <w:rFonts w:ascii="Times New Roman" w:hAnsi="Times New Roman" w:eastAsia="Times New Roman" w:cs="Arial"/>
      <w:b/>
      <w:bCs/>
      <w:color w:val="auto"/>
      <w:kern w:val="0"/>
      <w:sz w:val="36"/>
      <w:szCs w:val="32"/>
      <w:lang w:val="ru-RU" w:eastAsia="ru-RU" w:bidi="ar-SA"/>
    </w:rPr>
  </w:style>
  <w:style w:type="paragraph" w:styleId="Style148" w:customStyle="1">
    <w:name w:val="_Введение.и.т.п"/>
    <w:next w:val="Style144"/>
    <w:qFormat/>
    <w:rsid w:val="0084130f"/>
    <w:pPr>
      <w:pageBreakBefore/>
      <w:widowControl/>
      <w:suppressAutoHyphens w:val="true"/>
      <w:bidi w:val="0"/>
      <w:spacing w:lineRule="auto" w:line="240" w:before="120" w:after="240"/>
      <w:ind w:firstLine="567"/>
      <w:jc w:val="start"/>
      <w:outlineLvl w:val="0"/>
    </w:pPr>
    <w:rPr>
      <w:rFonts w:ascii="Times New Roman" w:hAnsi="Times New Roman" w:eastAsia="Times New Roman" w:cs="Arial"/>
      <w:b/>
      <w:bCs/>
      <w:color w:val="auto"/>
      <w:kern w:val="0"/>
      <w:sz w:val="36"/>
      <w:szCs w:val="32"/>
      <w:lang w:val="ru-RU" w:eastAsia="ru-RU" w:bidi="ar-SA"/>
    </w:rPr>
  </w:style>
  <w:style w:type="paragraph" w:styleId="139" w:customStyle="1">
    <w:name w:val="_Заг.1"/>
    <w:next w:val="Style144"/>
    <w:qFormat/>
    <w:rsid w:val="0084130f"/>
    <w:pPr>
      <w:pageBreakBefore/>
      <w:widowControl/>
      <w:suppressAutoHyphens w:val="true"/>
      <w:bidi w:val="0"/>
      <w:spacing w:lineRule="auto" w:line="240" w:before="120" w:after="240"/>
      <w:ind w:firstLine="595" w:start="-27"/>
      <w:jc w:val="start"/>
      <w:outlineLvl w:val="0"/>
    </w:pPr>
    <w:rPr>
      <w:rFonts w:ascii="Times New Roman" w:hAnsi="Times New Roman" w:eastAsia="Times New Roman" w:cs="Arial"/>
      <w:b/>
      <w:bCs/>
      <w:color w:val="auto"/>
      <w:kern w:val="0"/>
      <w:sz w:val="36"/>
      <w:szCs w:val="32"/>
      <w:lang w:val="ru-RU" w:eastAsia="ru-RU" w:bidi="ar-SA"/>
    </w:rPr>
  </w:style>
  <w:style w:type="paragraph" w:styleId="220" w:customStyle="1">
    <w:name w:val="_Заг.2"/>
    <w:next w:val="Style144"/>
    <w:link w:val="26"/>
    <w:qFormat/>
    <w:rsid w:val="0084130f"/>
    <w:pPr>
      <w:widowControl/>
      <w:suppressAutoHyphens w:val="true"/>
      <w:bidi w:val="0"/>
      <w:spacing w:lineRule="auto" w:line="240" w:before="120" w:after="240"/>
      <w:ind w:firstLine="595" w:start="-169"/>
      <w:jc w:val="start"/>
      <w:outlineLvl w:val="1"/>
    </w:pPr>
    <w:rPr>
      <w:rFonts w:ascii="Times New Roman" w:hAnsi="Times New Roman" w:eastAsia="Times New Roman" w:cs="Arial"/>
      <w:b/>
      <w:bCs/>
      <w:iCs/>
      <w:color w:val="auto"/>
      <w:kern w:val="0"/>
      <w:sz w:val="32"/>
      <w:szCs w:val="28"/>
      <w:lang w:val="ru-RU" w:eastAsia="ru-RU" w:bidi="ar-SA"/>
    </w:rPr>
  </w:style>
  <w:style w:type="paragraph" w:styleId="36" w:customStyle="1">
    <w:name w:val="_Заг.3"/>
    <w:next w:val="Style144"/>
    <w:qFormat/>
    <w:rsid w:val="0084130f"/>
    <w:pPr>
      <w:widowControl/>
      <w:suppressAutoHyphens w:val="true"/>
      <w:bidi w:val="0"/>
      <w:spacing w:lineRule="auto" w:line="240" w:before="120" w:after="240"/>
      <w:ind w:firstLine="595" w:start="2383"/>
      <w:jc w:val="start"/>
      <w:outlineLvl w:val="2"/>
    </w:pPr>
    <w:rPr>
      <w:rFonts w:ascii="Times New Roman" w:hAnsi="Times New Roman" w:eastAsia="Times New Roman" w:cs="Arial"/>
      <w:b/>
      <w:bCs/>
      <w:i/>
      <w:iCs/>
      <w:color w:val="auto"/>
      <w:kern w:val="0"/>
      <w:sz w:val="28"/>
      <w:szCs w:val="28"/>
      <w:lang w:val="ru-RU" w:eastAsia="ru-RU" w:bidi="ar-SA"/>
    </w:rPr>
  </w:style>
  <w:style w:type="paragraph" w:styleId="140" w:customStyle="1">
    <w:name w:val="_Заг1.подПункт"/>
    <w:qFormat/>
    <w:rsid w:val="0084130f"/>
    <w:pPr>
      <w:widowControl/>
      <w:suppressAutoHyphens w:val="true"/>
      <w:bidi w:val="0"/>
      <w:spacing w:lineRule="auto" w:line="360" w:before="0" w:after="0"/>
      <w:ind w:firstLine="595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8"/>
      <w:szCs w:val="20"/>
      <w:lang w:val="ru-RU" w:eastAsia="ru-RU" w:bidi="ar-SA"/>
    </w:rPr>
  </w:style>
  <w:style w:type="paragraph" w:styleId="142" w:customStyle="1">
    <w:name w:val="_Заг1.Пункт"/>
    <w:qFormat/>
    <w:rsid w:val="0084130f"/>
    <w:pPr>
      <w:widowControl/>
      <w:suppressAutoHyphens w:val="true"/>
      <w:bidi w:val="0"/>
      <w:spacing w:lineRule="auto" w:line="360" w:before="0" w:after="0"/>
      <w:ind w:firstLine="595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8"/>
      <w:szCs w:val="20"/>
      <w:lang w:val="ru-RU" w:eastAsia="ru-RU" w:bidi="ar-SA"/>
    </w:rPr>
  </w:style>
  <w:style w:type="paragraph" w:styleId="223" w:customStyle="1">
    <w:name w:val="_Заг2.подПункт"/>
    <w:qFormat/>
    <w:rsid w:val="0084130f"/>
    <w:pPr>
      <w:widowControl/>
      <w:suppressAutoHyphens w:val="true"/>
      <w:bidi w:val="0"/>
      <w:spacing w:lineRule="auto" w:line="360" w:before="0" w:after="0"/>
      <w:ind w:firstLine="595" w:start="-311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8"/>
      <w:szCs w:val="20"/>
      <w:lang w:val="ru-RU" w:eastAsia="ru-RU" w:bidi="ar-SA"/>
    </w:rPr>
  </w:style>
  <w:style w:type="paragraph" w:styleId="224" w:customStyle="1">
    <w:name w:val="_Заг2.Пункт"/>
    <w:qFormat/>
    <w:rsid w:val="0084130f"/>
    <w:pPr>
      <w:widowControl/>
      <w:suppressAutoHyphens w:val="true"/>
      <w:bidi w:val="0"/>
      <w:spacing w:lineRule="auto" w:line="360" w:before="0" w:after="0"/>
      <w:ind w:firstLine="595" w:start="682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8"/>
      <w:szCs w:val="20"/>
      <w:lang w:val="ru-RU" w:eastAsia="ru-RU" w:bidi="ar-SA"/>
    </w:rPr>
  </w:style>
  <w:style w:type="paragraph" w:styleId="37" w:customStyle="1">
    <w:name w:val="_Заг3.подПункт"/>
    <w:qFormat/>
    <w:rsid w:val="0084130f"/>
    <w:pPr>
      <w:widowControl/>
      <w:suppressAutoHyphens w:val="true"/>
      <w:bidi w:val="0"/>
      <w:spacing w:lineRule="auto" w:line="360" w:before="0" w:after="0"/>
      <w:ind w:firstLine="595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8"/>
      <w:szCs w:val="20"/>
      <w:lang w:val="ru-RU" w:eastAsia="ru-RU" w:bidi="ar-SA"/>
    </w:rPr>
  </w:style>
  <w:style w:type="paragraph" w:styleId="38" w:customStyle="1">
    <w:name w:val="_Заг3.Пункт"/>
    <w:qFormat/>
    <w:rsid w:val="0084130f"/>
    <w:pPr>
      <w:widowControl/>
      <w:suppressAutoHyphens w:val="true"/>
      <w:bidi w:val="0"/>
      <w:spacing w:lineRule="auto" w:line="360" w:before="0" w:after="0"/>
      <w:ind w:firstLine="595" w:start="-453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8"/>
      <w:szCs w:val="20"/>
      <w:lang w:val="ru-RU" w:eastAsia="ru-RU" w:bidi="ar-SA"/>
    </w:rPr>
  </w:style>
  <w:style w:type="paragraph" w:styleId="Style149" w:customStyle="1">
    <w:name w:val="_ТаблТкстУтвСогласовТЛиЛУ"/>
    <w:qFormat/>
    <w:rsid w:val="0084130f"/>
    <w:pPr>
      <w:widowControl/>
      <w:tabs>
        <w:tab w:val="clear" w:pos="708"/>
        <w:tab w:val="left" w:pos="-28" w:leader="none"/>
      </w:tabs>
      <w:suppressAutoHyphens w:val="true"/>
      <w:bidi w:val="0"/>
      <w:spacing w:lineRule="auto" w:line="240" w:before="0" w:after="0"/>
      <w:ind w:hanging="68" w:start="68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150" w:customStyle="1">
    <w:name w:val="_Табл_Заголовок"/>
    <w:link w:val="Style52"/>
    <w:qFormat/>
    <w:rsid w:val="0084130f"/>
    <w:pPr>
      <w:widowControl/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auto"/>
      <w:spacing w:val="-2"/>
      <w:kern w:val="0"/>
      <w:sz w:val="24"/>
      <w:szCs w:val="18"/>
      <w:lang w:val="ru-RU" w:eastAsia="ru-RU" w:bidi="ar-SA"/>
    </w:rPr>
  </w:style>
  <w:style w:type="paragraph" w:styleId="Style152" w:customStyle="1">
    <w:name w:val="_Табл_№иНазвТаблицы"/>
    <w:next w:val="Style144"/>
    <w:qFormat/>
    <w:rsid w:val="0084130f"/>
    <w:pPr>
      <w:keepNext w:val="true"/>
      <w:widowControl/>
      <w:suppressAutoHyphens w:val="true"/>
      <w:bidi w:val="0"/>
      <w:spacing w:lineRule="auto" w:line="240" w:before="120" w:after="60"/>
      <w:jc w:val="start"/>
    </w:pPr>
    <w:rPr>
      <w:rFonts w:ascii="Times New Roman" w:hAnsi="Times New Roman" w:eastAsia="Times New Roman" w:cs="Arial"/>
      <w:bCs/>
      <w:color w:val="auto"/>
      <w:kern w:val="0"/>
      <w:sz w:val="28"/>
      <w:szCs w:val="20"/>
      <w:lang w:val="ru-RU" w:eastAsia="ru-RU" w:bidi="ar-SA"/>
    </w:rPr>
  </w:style>
  <w:style w:type="paragraph" w:styleId="Style153" w:customStyle="1">
    <w:name w:val="_Табл_Циф.в.№пп"/>
    <w:qFormat/>
    <w:rsid w:val="0084130f"/>
    <w:pPr>
      <w:widowControl/>
      <w:numPr>
        <w:ilvl w:val="0"/>
        <w:numId w:val="33"/>
      </w:numPr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Times New Roman" w:cs="Times New Roman"/>
      <w:color w:val="auto"/>
      <w:spacing w:val="-2"/>
      <w:kern w:val="0"/>
      <w:sz w:val="24"/>
      <w:szCs w:val="18"/>
      <w:lang w:val="ru-RU" w:eastAsia="ru-RU" w:bidi="ar-SA"/>
    </w:rPr>
  </w:style>
  <w:style w:type="paragraph" w:styleId="Style154" w:customStyle="1">
    <w:name w:val="_Табл_Текст+абзац"/>
    <w:link w:val="Style40"/>
    <w:qFormat/>
    <w:rsid w:val="0084130f"/>
    <w:pPr>
      <w:widowControl/>
      <w:numPr>
        <w:ilvl w:val="0"/>
        <w:numId w:val="34"/>
      </w:numPr>
      <w:shd w:val="clear" w:color="auto" w:fill="FFFFFF"/>
      <w:suppressAutoHyphens w:val="true"/>
      <w:bidi w:val="0"/>
      <w:spacing w:lineRule="auto" w:line="240" w:before="40" w:after="0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2"/>
      <w:szCs w:val="18"/>
      <w:lang w:val="ru-RU" w:eastAsia="ru-RU" w:bidi="ar-SA"/>
    </w:rPr>
  </w:style>
  <w:style w:type="paragraph" w:styleId="143" w:customStyle="1">
    <w:name w:val="_Перечисление_1)"/>
    <w:qFormat/>
    <w:rsid w:val="0084130f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8"/>
      <w:szCs w:val="20"/>
      <w:lang w:val="ru-RU" w:eastAsia="ru-RU" w:bidi="ar-SA"/>
    </w:rPr>
  </w:style>
  <w:style w:type="paragraph" w:styleId="Style155" w:customStyle="1">
    <w:name w:val="_Табл_Перечисл.за.Табл.ТекстАбзац"/>
    <w:qFormat/>
    <w:rsid w:val="0084130f"/>
    <w:pPr>
      <w:widowControl/>
      <w:numPr>
        <w:ilvl w:val="0"/>
        <w:numId w:val="35"/>
      </w:numPr>
      <w:suppressAutoHyphens w:val="true"/>
      <w:bidi w:val="0"/>
      <w:spacing w:lineRule="auto" w:line="240" w:before="40" w:after="0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2"/>
      <w:szCs w:val="18"/>
      <w:lang w:val="ru-RU" w:eastAsia="ru-RU" w:bidi="ar-SA"/>
    </w:rPr>
  </w:style>
  <w:style w:type="paragraph" w:styleId="Normal2" w:customStyle="1">
    <w:name w:val="Normal2"/>
    <w:qFormat/>
    <w:rsid w:val="0084130f"/>
    <w:pPr>
      <w:widowControl/>
      <w:suppressAutoHyphens w:val="true"/>
      <w:bidi w:val="0"/>
      <w:spacing w:lineRule="auto" w:line="240" w:before="0" w:after="0"/>
      <w:ind w:end="284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ListNumber2">
    <w:name w:val="List Number 2"/>
    <w:basedOn w:val="Normal"/>
    <w:rsid w:val="0084130f"/>
    <w:pPr>
      <w:spacing w:before="0" w:after="0"/>
      <w:jc w:val="start"/>
    </w:pPr>
    <w:rPr/>
  </w:style>
  <w:style w:type="paragraph" w:styleId="font5" w:customStyle="1">
    <w:name w:val="font5"/>
    <w:basedOn w:val="Normal"/>
    <w:qFormat/>
    <w:rsid w:val="0084130f"/>
    <w:pPr>
      <w:spacing w:beforeAutospacing="1" w:afterAutospacing="1"/>
      <w:jc w:val="start"/>
    </w:pPr>
    <w:rPr>
      <w:color w:val="000000"/>
    </w:rPr>
  </w:style>
  <w:style w:type="paragraph" w:styleId="font6" w:customStyle="1">
    <w:name w:val="font6"/>
    <w:basedOn w:val="Normal"/>
    <w:qFormat/>
    <w:rsid w:val="0084130f"/>
    <w:pPr>
      <w:spacing w:beforeAutospacing="1" w:afterAutospacing="1"/>
      <w:jc w:val="start"/>
    </w:pPr>
    <w:rPr>
      <w:color w:val="000000"/>
      <w:sz w:val="14"/>
      <w:szCs w:val="14"/>
    </w:rPr>
  </w:style>
  <w:style w:type="paragraph" w:styleId="xl65" w:customStyle="1">
    <w:name w:val="xl65"/>
    <w:basedOn w:val="Normal"/>
    <w:qFormat/>
    <w:rsid w:val="008413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66" w:customStyle="1">
    <w:name w:val="xl66"/>
    <w:basedOn w:val="Normal"/>
    <w:qFormat/>
    <w:rsid w:val="0084130f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67" w:customStyle="1">
    <w:name w:val="xl67"/>
    <w:basedOn w:val="Normal"/>
    <w:qFormat/>
    <w:rsid w:val="008413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84130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/>
  </w:style>
  <w:style w:type="paragraph" w:styleId="xl69" w:customStyle="1">
    <w:name w:val="xl69"/>
    <w:basedOn w:val="Normal"/>
    <w:qFormat/>
    <w:rsid w:val="008413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start"/>
      <w:textAlignment w:val="center"/>
    </w:pPr>
    <w:rPr/>
  </w:style>
  <w:style w:type="paragraph" w:styleId="xl70" w:customStyle="1">
    <w:name w:val="xl70"/>
    <w:basedOn w:val="Normal"/>
    <w:qFormat/>
    <w:rsid w:val="0084130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start"/>
      <w:textAlignment w:val="center"/>
    </w:pPr>
    <w:rPr/>
  </w:style>
  <w:style w:type="paragraph" w:styleId="xl71" w:customStyle="1">
    <w:name w:val="xl71"/>
    <w:basedOn w:val="Normal"/>
    <w:qFormat/>
    <w:rsid w:val="0084130f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/>
  </w:style>
  <w:style w:type="paragraph" w:styleId="xl72" w:customStyle="1">
    <w:name w:val="xl72"/>
    <w:basedOn w:val="Normal"/>
    <w:qFormat/>
    <w:rsid w:val="0084130f"/>
    <w:pPr>
      <w:pBdr>
        <w:left w:val="single" w:sz="8" w:space="0" w:color="000000"/>
        <w:right w:val="single" w:sz="8" w:space="0" w:color="000000"/>
      </w:pBdr>
      <w:spacing w:beforeAutospacing="1" w:afterAutospacing="1"/>
      <w:jc w:val="start"/>
      <w:textAlignment w:val="center"/>
    </w:pPr>
    <w:rPr/>
  </w:style>
  <w:style w:type="paragraph" w:styleId="xl73" w:customStyle="1">
    <w:name w:val="xl73"/>
    <w:basedOn w:val="Normal"/>
    <w:qFormat/>
    <w:rsid w:val="008413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start"/>
      <w:textAlignment w:val="center"/>
    </w:pPr>
    <w:rPr/>
  </w:style>
  <w:style w:type="paragraph" w:styleId="xl74" w:customStyle="1">
    <w:name w:val="xl74"/>
    <w:basedOn w:val="Normal"/>
    <w:qFormat/>
    <w:rsid w:val="0084130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start"/>
      <w:textAlignment w:val="center"/>
    </w:pPr>
    <w:rPr/>
  </w:style>
  <w:style w:type="paragraph" w:styleId="xl75" w:customStyle="1">
    <w:name w:val="xl75"/>
    <w:basedOn w:val="Normal"/>
    <w:qFormat/>
    <w:rsid w:val="008413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76" w:customStyle="1">
    <w:name w:val="xl76"/>
    <w:basedOn w:val="Normal"/>
    <w:qFormat/>
    <w:rsid w:val="0084130f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77" w:customStyle="1">
    <w:name w:val="xl77"/>
    <w:basedOn w:val="Normal"/>
    <w:qFormat/>
    <w:rsid w:val="0084130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--2" w:customStyle="1">
    <w:name w:val="_Наимен.Утв-го.Док-та"/>
    <w:qFormat/>
    <w:rsid w:val="0084130f"/>
    <w:pPr>
      <w:widowControl/>
      <w:suppressAutoHyphens w:val="true"/>
      <w:bidi w:val="0"/>
      <w:spacing w:lineRule="exact" w:line="400" w:before="2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32"/>
      <w:szCs w:val="20"/>
      <w:lang w:val="ru-RU" w:eastAsia="ru-RU" w:bidi="ar-SA"/>
    </w:rPr>
  </w:style>
  <w:style w:type="paragraph" w:styleId="144" w:customStyle="1">
    <w:name w:val="З_1"/>
    <w:basedOn w:val="Heading1"/>
    <w:link w:val="18"/>
    <w:qFormat/>
    <w:rsid w:val="0084130f"/>
    <w:pPr>
      <w:keepLines w:val="false"/>
      <w:numPr>
        <w:ilvl w:val="0"/>
        <w:numId w:val="0"/>
      </w:numPr>
      <w:spacing w:lineRule="auto" w:line="240"/>
      <w:ind w:hanging="360" w:start="360" w:end="0"/>
      <w:jc w:val="center"/>
    </w:pPr>
    <w:rPr>
      <w:b w:val="false"/>
      <w:bCs/>
      <w:kern w:val="2"/>
      <w:szCs w:val="20"/>
    </w:rPr>
  </w:style>
  <w:style w:type="paragraph" w:styleId="-5" w:customStyle="1">
    <w:name w:val="- многоуровневый список"/>
    <w:basedOn w:val="Normal"/>
    <w:link w:val="-1"/>
    <w:qFormat/>
    <w:rsid w:val="0084130f"/>
    <w:pPr>
      <w:spacing w:before="120" w:after="0"/>
      <w:ind w:hanging="360" w:start="1429"/>
      <w:contextualSpacing/>
    </w:pPr>
    <w:rPr>
      <w:sz w:val="28"/>
    </w:rPr>
  </w:style>
  <w:style w:type="paragraph" w:styleId="---" w:customStyle="1">
    <w:name w:val="_Орг-я-(Испол-ль)"/>
    <w:next w:val="Style144"/>
    <w:qFormat/>
    <w:rsid w:val="0084130f"/>
    <w:pPr>
      <w:widowControl/>
      <w:suppressAutoHyphens w:val="true"/>
      <w:bidi w:val="0"/>
      <w:spacing w:lineRule="auto" w:line="240" w:before="2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8"/>
      <w:szCs w:val="20"/>
      <w:lang w:val="ru-RU" w:eastAsia="ru-RU" w:bidi="ar-SA"/>
    </w:rPr>
  </w:style>
  <w:style w:type="paragraph" w:styleId="Style156" w:customStyle="1">
    <w:name w:val="_Полное.Наимен.АС"/>
    <w:qFormat/>
    <w:rsid w:val="0084130f"/>
    <w:pPr>
      <w:widowControl/>
      <w:suppressAutoHyphens w:val="true"/>
      <w:bidi w:val="0"/>
      <w:spacing w:lineRule="exact" w:line="340" w:before="240" w:after="0"/>
      <w:jc w:val="center"/>
    </w:pPr>
    <w:rPr>
      <w:rFonts w:ascii="Times New Roman" w:hAnsi="Times New Roman" w:eastAsia="Times New Roman" w:cs="Arial"/>
      <w:bCs/>
      <w:color w:val="auto"/>
      <w:kern w:val="0"/>
      <w:sz w:val="36"/>
      <w:szCs w:val="32"/>
      <w:lang w:val="ru-RU" w:eastAsia="en-US" w:bidi="ar-SA"/>
    </w:rPr>
  </w:style>
  <w:style w:type="paragraph" w:styleId="Style157" w:customStyle="1">
    <w:name w:val="_Сокращ.Наимен.АС"/>
    <w:qFormat/>
    <w:rsid w:val="0084130f"/>
    <w:pPr>
      <w:widowControl/>
      <w:suppressAutoHyphens w:val="true"/>
      <w:bidi w:val="0"/>
      <w:spacing w:lineRule="auto" w:line="240" w:before="24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Style158" w:customStyle="1">
    <w:name w:val="_МестоИзданДокум"/>
    <w:qFormat/>
    <w:rsid w:val="0084130f"/>
    <w:pPr>
      <w:widowControl/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159" w:customStyle="1">
    <w:name w:val="_Подстроч.надпись"/>
    <w:next w:val="Style144"/>
    <w:qFormat/>
    <w:rsid w:val="0084130f"/>
    <w:pPr>
      <w:widowControl/>
      <w:pBdr>
        <w:top w:val="single" w:sz="4" w:space="1" w:color="333333"/>
      </w:pBdr>
      <w:suppressAutoHyphens w:val="true"/>
      <w:bidi w:val="0"/>
      <w:spacing w:lineRule="auto" w:line="240" w:before="0" w:after="120"/>
      <w:ind w:start="57" w:end="57"/>
      <w:jc w:val="center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ru-RU" w:eastAsia="ru-RU" w:bidi="ar-SA"/>
    </w:rPr>
  </w:style>
  <w:style w:type="paragraph" w:styleId="-6" w:customStyle="1">
    <w:name w:val="_ТЗ-ПЛ_верх.колонт.дец.№"/>
    <w:next w:val="-12"/>
    <w:qFormat/>
    <w:rsid w:val="0084130f"/>
    <w:pPr>
      <w:widowControl/>
      <w:suppressAutoHyphens w:val="true"/>
      <w:bidi w:val="0"/>
      <w:spacing w:lineRule="auto" w:line="240" w:before="0" w:after="6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-7" w:customStyle="1">
    <w:name w:val="_Колонт.Нижн_ТЗ-ОоНИР"/>
    <w:qFormat/>
    <w:rsid w:val="0084130f"/>
    <w:pPr>
      <w:widowControl/>
      <w:pBdr>
        <w:top w:val="single" w:sz="4" w:space="1" w:color="333333"/>
      </w:pBdr>
      <w:suppressAutoHyphens w:val="true"/>
      <w:bidi w:val="0"/>
      <w:spacing w:lineRule="auto" w:line="240" w:before="60" w:after="0"/>
      <w:jc w:val="center"/>
    </w:pPr>
    <w:rPr>
      <w:rFonts w:ascii="Times New Roman" w:hAnsi="Times New Roman" w:eastAsia="Times New Roman" w:cs="Times New Roman"/>
      <w:b/>
      <w:color w:val="auto"/>
      <w:spacing w:val="-2"/>
      <w:kern w:val="0"/>
      <w:sz w:val="22"/>
      <w:szCs w:val="24"/>
      <w:lang w:val="ru-RU" w:eastAsia="ru-RU" w:bidi="ar-SA"/>
    </w:rPr>
  </w:style>
  <w:style w:type="paragraph" w:styleId="145" w:customStyle="1">
    <w:name w:val="_Прил_А.1"/>
    <w:next w:val="Style144"/>
    <w:qFormat/>
    <w:rsid w:val="0084130f"/>
    <w:pPr>
      <w:widowControl/>
      <w:suppressAutoHyphens w:val="true"/>
      <w:bidi w:val="0"/>
      <w:spacing w:lineRule="auto" w:line="240" w:before="120" w:after="240"/>
      <w:ind w:firstLine="567" w:start="2694"/>
      <w:jc w:val="start"/>
      <w:outlineLvl w:val="1"/>
    </w:pPr>
    <w:rPr>
      <w:rFonts w:ascii="Times New Roman" w:hAnsi="Times New Roman" w:eastAsia="Times New Roman" w:cs="Arial"/>
      <w:b/>
      <w:bCs/>
      <w:color w:val="auto"/>
      <w:kern w:val="0"/>
      <w:sz w:val="32"/>
      <w:szCs w:val="26"/>
      <w:lang w:val="ru-RU" w:eastAsia="ru-RU" w:bidi="ar-SA"/>
    </w:rPr>
  </w:style>
  <w:style w:type="paragraph" w:styleId="Style160" w:customStyle="1">
    <w:name w:val="_Тип_приложения"/>
    <w:next w:val="-8"/>
    <w:qFormat/>
    <w:rsid w:val="0084130f"/>
    <w:pPr>
      <w:widowControl/>
      <w:suppressAutoHyphens w:val="true"/>
      <w:bidi w:val="0"/>
      <w:spacing w:lineRule="auto" w:line="240" w:before="0" w:after="24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-8" w:customStyle="1">
    <w:name w:val="_Прил.А_Заг-к"/>
    <w:next w:val="Style144"/>
    <w:qFormat/>
    <w:rsid w:val="0084130f"/>
    <w:pPr>
      <w:widowControl/>
      <w:suppressAutoHyphens w:val="true"/>
      <w:bidi w:val="0"/>
      <w:spacing w:lineRule="auto" w:line="240" w:before="240" w:after="240"/>
      <w:jc w:val="center"/>
      <w:outlineLvl w:val="0"/>
    </w:pPr>
    <w:rPr>
      <w:rFonts w:ascii="Times New Roman" w:hAnsi="Times New Roman" w:eastAsia="Times New Roman" w:cs="Times New Roman"/>
      <w:b/>
      <w:color w:val="auto"/>
      <w:kern w:val="0"/>
      <w:sz w:val="36"/>
      <w:szCs w:val="24"/>
      <w:lang w:val="ru-RU" w:eastAsia="ru-RU" w:bidi="ar-SA"/>
    </w:rPr>
  </w:style>
  <w:style w:type="paragraph" w:styleId="1113" w:customStyle="1">
    <w:name w:val="_Прил_А.1.1"/>
    <w:next w:val="Style144"/>
    <w:qFormat/>
    <w:rsid w:val="0084130f"/>
    <w:pPr>
      <w:widowControl/>
      <w:suppressAutoHyphens w:val="true"/>
      <w:bidi w:val="0"/>
      <w:spacing w:lineRule="auto" w:line="240" w:before="120" w:after="240"/>
      <w:ind w:firstLine="567" w:start="2694"/>
      <w:jc w:val="start"/>
      <w:outlineLvl w:val="2"/>
    </w:pPr>
    <w:rPr>
      <w:rFonts w:ascii="Times New Roman" w:hAnsi="Times New Roman" w:eastAsia="Times New Roman" w:cs="Times New Roman"/>
      <w:b/>
      <w:i/>
      <w:color w:val="auto"/>
      <w:kern w:val="0"/>
      <w:sz w:val="28"/>
      <w:szCs w:val="24"/>
      <w:lang w:val="ru-RU" w:eastAsia="ru-RU" w:bidi="ar-SA"/>
    </w:rPr>
  </w:style>
  <w:style w:type="paragraph" w:styleId="-9" w:customStyle="1">
    <w:name w:val="_Этап.проектир-я"/>
    <w:qFormat/>
    <w:rsid w:val="0084130f"/>
    <w:pPr>
      <w:widowControl/>
      <w:suppressAutoHyphens w:val="true"/>
      <w:bidi w:val="0"/>
      <w:spacing w:lineRule="auto" w:line="240" w:before="24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34"/>
      <w:szCs w:val="24"/>
      <w:lang w:val="ru-RU" w:eastAsia="ru-RU" w:bidi="ar-SA"/>
    </w:rPr>
  </w:style>
  <w:style w:type="paragraph" w:styleId="Style162" w:customStyle="1">
    <w:name w:val="_Кол.Листов_ЛУ+ТЛ"/>
    <w:next w:val="Style144"/>
    <w:qFormat/>
    <w:rsid w:val="0084130f"/>
    <w:pPr>
      <w:widowControl/>
      <w:suppressAutoHyphens w:val="true"/>
      <w:bidi w:val="0"/>
      <w:spacing w:lineRule="auto" w:line="240" w:before="240" w:after="24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-10" w:customStyle="1">
    <w:name w:val="_Назв&quot;Лист.утв-я&quot;"/>
    <w:qFormat/>
    <w:rsid w:val="0084130f"/>
    <w:pPr>
      <w:widowControl/>
      <w:suppressAutoHyphens w:val="true"/>
      <w:bidi w:val="0"/>
      <w:spacing w:lineRule="auto" w:line="240" w:before="480" w:after="240"/>
      <w:jc w:val="center"/>
    </w:pPr>
    <w:rPr>
      <w:rFonts w:ascii="Times New Roman" w:hAnsi="Times New Roman" w:eastAsia="Times New Roman" w:cs="Times New Roman"/>
      <w:b/>
      <w:caps/>
      <w:color w:val="auto"/>
      <w:kern w:val="0"/>
      <w:sz w:val="30"/>
      <w:szCs w:val="28"/>
      <w:lang w:val="ru-RU" w:eastAsia="ru-RU" w:bidi="ar-SA"/>
    </w:rPr>
  </w:style>
  <w:style w:type="paragraph" w:styleId="Style163" w:customStyle="1">
    <w:name w:val="_ОснНадп_НазвГраф"/>
    <w:qFormat/>
    <w:rsid w:val="0084130f"/>
    <w:pPr>
      <w:widowControl/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2"/>
      <w:szCs w:val="20"/>
      <w:lang w:val="ru-RU" w:eastAsia="ru-RU" w:bidi="ar-SA"/>
    </w:rPr>
  </w:style>
  <w:style w:type="paragraph" w:styleId="Style164" w:customStyle="1">
    <w:name w:val="_Рис.Положен_Ц"/>
    <w:next w:val="Style144"/>
    <w:qFormat/>
    <w:rsid w:val="0084130f"/>
    <w:pPr>
      <w:widowControl/>
      <w:suppressAutoHyphens w:val="true"/>
      <w:bidi w:val="0"/>
      <w:spacing w:lineRule="auto" w:line="240" w:before="120" w:after="12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ru-RU" w:bidi="ar-SA"/>
    </w:rPr>
  </w:style>
  <w:style w:type="paragraph" w:styleId="-11" w:customStyle="1">
    <w:name w:val="_ТЗд-ТЛ_&quot;к ТЗ&quot;"/>
    <w:qFormat/>
    <w:rsid w:val="0084130f"/>
    <w:pPr>
      <w:widowControl/>
      <w:suppressAutoHyphens w:val="true"/>
      <w:bidi w:val="0"/>
      <w:spacing w:lineRule="auto" w:line="240" w:before="0" w:after="480"/>
      <w:jc w:val="center"/>
    </w:pPr>
    <w:rPr>
      <w:rFonts w:ascii="Times New Roman" w:hAnsi="Times New Roman" w:eastAsia="Times New Roman" w:cs="Arial"/>
      <w:bCs/>
      <w:color w:val="auto"/>
      <w:kern w:val="0"/>
      <w:sz w:val="32"/>
      <w:szCs w:val="32"/>
      <w:lang w:val="ru-RU" w:eastAsia="en-US" w:bidi="ar-SA"/>
    </w:rPr>
  </w:style>
  <w:style w:type="paragraph" w:styleId="--3" w:customStyle="1">
    <w:name w:val="_ТЗ-ТЛ_наимен.объекта.автом-ии"/>
    <w:qFormat/>
    <w:rsid w:val="0084130f"/>
    <w:pPr>
      <w:widowControl/>
      <w:suppressAutoHyphens w:val="true"/>
      <w:bidi w:val="0"/>
      <w:spacing w:lineRule="auto" w:line="240" w:before="360" w:after="0"/>
      <w:jc w:val="center"/>
    </w:pPr>
    <w:rPr>
      <w:rFonts w:ascii="Times New Roman" w:hAnsi="Times New Roman" w:eastAsia="Times New Roman" w:cs="Times New Roman"/>
      <w:color w:val="auto"/>
      <w:kern w:val="0"/>
      <w:sz w:val="32"/>
      <w:szCs w:val="32"/>
      <w:lang w:val="ru-RU" w:eastAsia="ru-RU" w:bidi="ar-SA"/>
    </w:rPr>
  </w:style>
  <w:style w:type="paragraph" w:styleId="--4" w:customStyle="1">
    <w:name w:val="_ТЗ-ТЛ_&quot;ТЕХ-ЗАДАН&quot;"/>
    <w:qFormat/>
    <w:rsid w:val="0084130f"/>
    <w:pPr>
      <w:widowControl/>
      <w:suppressAutoHyphens w:val="true"/>
      <w:bidi w:val="0"/>
      <w:spacing w:lineRule="auto" w:line="240" w:before="960" w:after="240"/>
      <w:jc w:val="center"/>
    </w:pPr>
    <w:rPr>
      <w:rFonts w:ascii="Times New Roman" w:hAnsi="Times New Roman" w:eastAsia="Times New Roman" w:cs="Arial"/>
      <w:b/>
      <w:bCs/>
      <w:caps/>
      <w:color w:val="auto"/>
      <w:kern w:val="0"/>
      <w:sz w:val="36"/>
      <w:szCs w:val="32"/>
      <w:lang w:val="ru-RU" w:eastAsia="en-US" w:bidi="ar-SA"/>
    </w:rPr>
  </w:style>
  <w:style w:type="paragraph" w:styleId="-12" w:customStyle="1">
    <w:name w:val="_ТЗ-ПЛ_№.стр."/>
    <w:qFormat/>
    <w:rsid w:val="0084130f"/>
    <w:pPr>
      <w:widowControl/>
      <w:pBdr>
        <w:bottom w:val="single" w:sz="4" w:space="8" w:color="000000"/>
      </w:pBdr>
      <w:suppressAutoHyphens w:val="true"/>
      <w:bidi w:val="0"/>
      <w:spacing w:lineRule="auto" w:line="240" w:before="0" w:after="0"/>
      <w:ind w:start="2835" w:end="2835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-13" w:customStyle="1">
    <w:name w:val="_ТЗ-ПЛ_нижн.колонт."/>
    <w:basedOn w:val="Normal"/>
    <w:qFormat/>
    <w:rsid w:val="0084130f"/>
    <w:pPr>
      <w:spacing w:before="0" w:after="0"/>
      <w:jc w:val="start"/>
    </w:pPr>
    <w:rPr>
      <w:sz w:val="10"/>
    </w:rPr>
  </w:style>
  <w:style w:type="paragraph" w:styleId="Style165" w:customStyle="1">
    <w:name w:val="_Дец.№._ТЛ"/>
    <w:next w:val="Style144"/>
    <w:qFormat/>
    <w:rsid w:val="0084130f"/>
    <w:pPr>
      <w:widowControl/>
      <w:suppressAutoHyphens w:val="true"/>
      <w:bidi w:val="0"/>
      <w:spacing w:lineRule="auto" w:line="240" w:before="240" w:after="600"/>
      <w:jc w:val="center"/>
    </w:pPr>
    <w:rPr>
      <w:rFonts w:ascii="Times New Roman" w:hAnsi="Times New Roman" w:eastAsia="Times New Roman" w:cs="Times New Roman"/>
      <w:caps/>
      <w:color w:val="auto"/>
      <w:kern w:val="0"/>
      <w:sz w:val="24"/>
      <w:szCs w:val="20"/>
      <w:lang w:val="ru-RU" w:eastAsia="ru-RU" w:bidi="ar-SA"/>
    </w:rPr>
  </w:style>
  <w:style w:type="paragraph" w:styleId="ListBullet3">
    <w:name w:val="List Bullet 3"/>
    <w:basedOn w:val="Normal"/>
    <w:rsid w:val="0084130f"/>
    <w:pPr>
      <w:spacing w:before="0" w:after="0"/>
      <w:jc w:val="start"/>
    </w:pPr>
    <w:rPr/>
  </w:style>
  <w:style w:type="paragraph" w:styleId="ListBullet4">
    <w:name w:val="List Bullet 4"/>
    <w:basedOn w:val="Normal"/>
    <w:rsid w:val="0084130f"/>
    <w:pPr>
      <w:spacing w:before="0" w:after="0"/>
      <w:jc w:val="start"/>
    </w:pPr>
    <w:rPr/>
  </w:style>
  <w:style w:type="paragraph" w:styleId="ListBullet5">
    <w:name w:val="List Bullet 5"/>
    <w:basedOn w:val="Normal"/>
    <w:rsid w:val="0084130f"/>
    <w:pPr>
      <w:spacing w:before="0" w:after="0"/>
      <w:jc w:val="start"/>
    </w:pPr>
    <w:rPr/>
  </w:style>
  <w:style w:type="paragraph" w:styleId="ListNumber3">
    <w:name w:val="List Number 3"/>
    <w:basedOn w:val="Normal"/>
    <w:rsid w:val="0084130f"/>
    <w:pPr>
      <w:spacing w:before="0" w:after="0"/>
      <w:jc w:val="start"/>
    </w:pPr>
    <w:rPr/>
  </w:style>
  <w:style w:type="paragraph" w:styleId="ListNumber4">
    <w:name w:val="List Number 4"/>
    <w:basedOn w:val="Normal"/>
    <w:rsid w:val="0084130f"/>
    <w:pPr>
      <w:spacing w:before="0" w:after="0"/>
      <w:jc w:val="start"/>
    </w:pPr>
    <w:rPr/>
  </w:style>
  <w:style w:type="paragraph" w:styleId="ListNumber5">
    <w:name w:val="List Number 5"/>
    <w:basedOn w:val="Normal"/>
    <w:rsid w:val="0084130f"/>
    <w:pPr>
      <w:spacing w:before="0" w:after="0"/>
      <w:jc w:val="start"/>
    </w:pPr>
    <w:rPr/>
  </w:style>
  <w:style w:type="paragraph" w:styleId="Style166" w:customStyle="1">
    <w:name w:val="_Прил.А_Пункт"/>
    <w:qFormat/>
    <w:rsid w:val="0084130f"/>
    <w:pPr>
      <w:widowControl/>
      <w:suppressAutoHyphens w:val="true"/>
      <w:bidi w:val="0"/>
      <w:spacing w:lineRule="auto" w:line="360" w:before="120" w:after="0"/>
      <w:ind w:firstLine="567" w:start="2694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8"/>
      <w:szCs w:val="20"/>
      <w:lang w:val="ru-RU" w:eastAsia="ru-RU" w:bidi="ar-SA"/>
    </w:rPr>
  </w:style>
  <w:style w:type="paragraph" w:styleId="Style167" w:customStyle="1">
    <w:name w:val="_Прил.А_подПункт"/>
    <w:qFormat/>
    <w:rsid w:val="0084130f"/>
    <w:pPr>
      <w:widowControl/>
      <w:suppressAutoHyphens w:val="true"/>
      <w:bidi w:val="0"/>
      <w:spacing w:lineRule="auto" w:line="360" w:before="0" w:after="0"/>
      <w:ind w:firstLine="567" w:start="2694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8"/>
      <w:szCs w:val="20"/>
      <w:lang w:val="ru-RU" w:eastAsia="ru-RU" w:bidi="ar-SA"/>
    </w:rPr>
  </w:style>
  <w:style w:type="paragraph" w:styleId="ListContinue2">
    <w:name w:val="List Continue 2"/>
    <w:basedOn w:val="Normal"/>
    <w:rsid w:val="0084130f"/>
    <w:pPr>
      <w:spacing w:before="0" w:after="120"/>
      <w:ind w:start="566"/>
      <w:jc w:val="start"/>
    </w:pPr>
    <w:rPr>
      <w:rFonts w:ascii="Arial" w:hAnsi="Arial"/>
    </w:rPr>
  </w:style>
  <w:style w:type="paragraph" w:styleId="146" w:customStyle="1">
    <w:name w:val="_Прил.А.1_Пункт"/>
    <w:qFormat/>
    <w:rsid w:val="0084130f"/>
    <w:pPr>
      <w:widowControl/>
      <w:suppressAutoHyphens w:val="true"/>
      <w:bidi w:val="0"/>
      <w:spacing w:lineRule="auto" w:line="360" w:before="0" w:after="0"/>
      <w:ind w:firstLine="567" w:start="2694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8"/>
      <w:szCs w:val="20"/>
      <w:lang w:val="ru-RU" w:eastAsia="ru-RU" w:bidi="ar-SA"/>
    </w:rPr>
  </w:style>
  <w:style w:type="paragraph" w:styleId="ListContinue5">
    <w:name w:val="List Continue 5"/>
    <w:basedOn w:val="Normal"/>
    <w:rsid w:val="0084130f"/>
    <w:pPr>
      <w:spacing w:before="0" w:after="120"/>
      <w:ind w:start="1415"/>
      <w:jc w:val="start"/>
    </w:pPr>
    <w:rPr>
      <w:rFonts w:ascii="Arial" w:hAnsi="Arial"/>
    </w:rPr>
  </w:style>
  <w:style w:type="paragraph" w:styleId="147" w:customStyle="1">
    <w:name w:val="_Прил.А.1_подПункт"/>
    <w:qFormat/>
    <w:rsid w:val="0084130f"/>
    <w:pPr>
      <w:widowControl/>
      <w:suppressAutoHyphens w:val="true"/>
      <w:bidi w:val="0"/>
      <w:spacing w:lineRule="auto" w:line="360" w:before="0" w:after="0"/>
      <w:ind w:firstLine="567" w:start="2694"/>
      <w:jc w:val="start"/>
    </w:pPr>
    <w:rPr>
      <w:rFonts w:ascii="Times New Roman" w:hAnsi="Times New Roman" w:eastAsia="Times New Roman" w:cs="Times New Roman"/>
      <w:color w:val="auto"/>
      <w:spacing w:val="-2"/>
      <w:kern w:val="0"/>
      <w:sz w:val="28"/>
      <w:szCs w:val="20"/>
      <w:lang w:val="ru-RU" w:eastAsia="ru-RU" w:bidi="ar-SA"/>
    </w:rPr>
  </w:style>
  <w:style w:type="paragraph" w:styleId="1114" w:customStyle="1">
    <w:name w:val="_Прил.А.1.1_Пункт"/>
    <w:qFormat/>
    <w:rsid w:val="0084130f"/>
    <w:pPr>
      <w:widowControl/>
      <w:suppressAutoHyphens w:val="true"/>
      <w:bidi w:val="0"/>
      <w:spacing w:lineRule="auto" w:line="360" w:before="0" w:after="0"/>
      <w:ind w:firstLine="567" w:start="2694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8"/>
      <w:szCs w:val="20"/>
      <w:lang w:val="ru-RU" w:eastAsia="ru-RU" w:bidi="ar-SA"/>
    </w:rPr>
  </w:style>
  <w:style w:type="paragraph" w:styleId="1115" w:customStyle="1">
    <w:name w:val="_Прил.А1.1_подПункт"/>
    <w:qFormat/>
    <w:rsid w:val="0084130f"/>
    <w:pPr>
      <w:widowControl/>
      <w:suppressAutoHyphens w:val="true"/>
      <w:bidi w:val="0"/>
      <w:spacing w:lineRule="auto" w:line="360" w:before="0" w:after="0"/>
      <w:ind w:firstLine="567" w:start="2694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8"/>
      <w:szCs w:val="20"/>
      <w:lang w:val="ru-RU" w:eastAsia="ru-RU" w:bidi="ar-SA"/>
    </w:rPr>
  </w:style>
  <w:style w:type="paragraph" w:styleId="Date">
    <w:name w:val="Date"/>
    <w:basedOn w:val="Normal"/>
    <w:next w:val="Normal"/>
    <w:link w:val="Style37"/>
    <w:qFormat/>
    <w:rsid w:val="0084130f"/>
    <w:pPr>
      <w:spacing w:before="0" w:after="0"/>
      <w:jc w:val="start"/>
    </w:pPr>
    <w:rPr>
      <w:rFonts w:ascii="Arial" w:hAnsi="Arial"/>
    </w:rPr>
  </w:style>
  <w:style w:type="paragraph" w:styleId="Salutation">
    <w:name w:val="Salutation"/>
    <w:basedOn w:val="Normal"/>
    <w:next w:val="Normal"/>
    <w:link w:val="Style38"/>
    <w:rsid w:val="0084130f"/>
    <w:pPr>
      <w:spacing w:before="0" w:after="0"/>
      <w:jc w:val="start"/>
    </w:pPr>
    <w:rPr>
      <w:rFonts w:ascii="Arial" w:hAnsi="Arial"/>
    </w:rPr>
  </w:style>
  <w:style w:type="paragraph" w:styleId="NormalIndent">
    <w:name w:val="Normal Indent"/>
    <w:basedOn w:val="Normal"/>
    <w:link w:val="Style45"/>
    <w:qFormat/>
    <w:rsid w:val="0084130f"/>
    <w:pPr>
      <w:spacing w:before="0" w:after="0"/>
      <w:ind w:start="708"/>
      <w:jc w:val="start"/>
    </w:pPr>
    <w:rPr>
      <w:rFonts w:ascii="Arial" w:hAnsi="Arial"/>
    </w:rPr>
  </w:style>
  <w:style w:type="paragraph" w:styleId="Style168" w:customStyle="1">
    <w:name w:val="_(под)Пункт.Продолжение"/>
    <w:qFormat/>
    <w:rsid w:val="0084130f"/>
    <w:pPr>
      <w:widowControl/>
      <w:shd w:val="clear" w:color="auto" w:fill="FFFFFF"/>
      <w:suppressAutoHyphens w:val="true"/>
      <w:bidi w:val="0"/>
      <w:spacing w:lineRule="auto" w:line="360" w:before="0" w:after="0"/>
      <w:ind w:firstLine="595"/>
      <w:contextualSpacing/>
      <w:jc w:val="both"/>
    </w:pPr>
    <w:rPr>
      <w:rFonts w:ascii="Times New Roman" w:hAnsi="Times New Roman" w:eastAsia="Times New Roman" w:cs="Arial"/>
      <w:color w:val="auto"/>
      <w:spacing w:val="-3"/>
      <w:kern w:val="0"/>
      <w:sz w:val="24"/>
      <w:szCs w:val="22"/>
      <w:lang w:val="ru-RU" w:eastAsia="ru-RU" w:bidi="ar-SA"/>
    </w:rPr>
  </w:style>
  <w:style w:type="paragraph" w:styleId="Style169" w:customStyle="1">
    <w:name w:val="_Перечисление_а)"/>
    <w:qFormat/>
    <w:rsid w:val="0084130f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8"/>
      <w:szCs w:val="22"/>
      <w:lang w:val="ru-RU" w:eastAsia="ru-RU" w:bidi="ar-SA"/>
    </w:rPr>
  </w:style>
  <w:style w:type="paragraph" w:styleId="Style170" w:customStyle="1">
    <w:name w:val="_Табл_Термин_Название"/>
    <w:next w:val="Style173"/>
    <w:qFormat/>
    <w:rsid w:val="0084130f"/>
    <w:pPr>
      <w:widowControl/>
      <w:numPr>
        <w:ilvl w:val="0"/>
        <w:numId w:val="36"/>
      </w:numPr>
      <w:shd w:val="clear" w:color="auto" w:fill="FFFFFF"/>
      <w:suppressAutoHyphens w:val="true"/>
      <w:bidi w:val="0"/>
      <w:spacing w:lineRule="auto" w:line="240" w:before="40" w:after="0"/>
      <w:ind w:hanging="57" w:start="57"/>
      <w:jc w:val="start"/>
    </w:pPr>
    <w:rPr>
      <w:rFonts w:ascii="Times New Roman" w:hAnsi="Times New Roman" w:eastAsia="Times New Roman" w:cs="Times New Roman"/>
      <w:b/>
      <w:color w:val="auto"/>
      <w:spacing w:val="2"/>
      <w:kern w:val="0"/>
      <w:sz w:val="22"/>
      <w:szCs w:val="20"/>
      <w:lang w:val="ru-RU" w:eastAsia="ru-RU" w:bidi="ar-SA"/>
    </w:rPr>
  </w:style>
  <w:style w:type="paragraph" w:styleId="Style172" w:customStyle="1">
    <w:name w:val="_Рис._№иНазвание"/>
    <w:next w:val="Style144"/>
    <w:qFormat/>
    <w:rsid w:val="0084130f"/>
    <w:pPr>
      <w:widowControl/>
      <w:suppressAutoHyphens w:val="true"/>
      <w:bidi w:val="0"/>
      <w:spacing w:lineRule="auto" w:line="240" w:before="120" w:after="120"/>
      <w:jc w:val="center"/>
    </w:pPr>
    <w:rPr>
      <w:rFonts w:ascii="Times New Roman" w:hAnsi="Times New Roman" w:eastAsia="Times New Roman" w:cs="Times New Roman"/>
      <w:bCs/>
      <w:color w:val="auto"/>
      <w:kern w:val="0"/>
      <w:sz w:val="28"/>
      <w:szCs w:val="20"/>
      <w:lang w:val="ru-RU" w:eastAsia="ru-RU" w:bidi="ar-SA"/>
    </w:rPr>
  </w:style>
  <w:style w:type="paragraph" w:styleId="Style173" w:customStyle="1">
    <w:name w:val="_Табл_Термин_Определение"/>
    <w:next w:val="Style170"/>
    <w:qFormat/>
    <w:rsid w:val="0084130f"/>
    <w:pPr>
      <w:widowControl/>
      <w:numPr>
        <w:ilvl w:val="0"/>
        <w:numId w:val="43"/>
      </w:numPr>
      <w:suppressAutoHyphens w:val="true"/>
      <w:bidi w:val="0"/>
      <w:spacing w:lineRule="auto" w:line="240" w:before="0" w:after="120"/>
      <w:ind w:hanging="57" w:start="57"/>
      <w:contextualSpacing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2"/>
      <w:szCs w:val="18"/>
      <w:lang w:val="ru-RU" w:eastAsia="ru-RU" w:bidi="ar-SA"/>
    </w:rPr>
  </w:style>
  <w:style w:type="paragraph" w:styleId="Style174" w:customStyle="1">
    <w:name w:val="_Табл_Перечисл.за.Табл.Текст"/>
    <w:qFormat/>
    <w:rsid w:val="0084130f"/>
    <w:pPr>
      <w:widowControl/>
      <w:numPr>
        <w:ilvl w:val="0"/>
        <w:numId w:val="46"/>
      </w:numPr>
      <w:suppressAutoHyphens w:val="true"/>
      <w:bidi w:val="0"/>
      <w:spacing w:lineRule="auto" w:line="240" w:before="40" w:after="0"/>
      <w:ind w:start="57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4"/>
      <w:szCs w:val="18"/>
      <w:lang w:val="ru-RU" w:eastAsia="ru-RU" w:bidi="ar-SA"/>
    </w:rPr>
  </w:style>
  <w:style w:type="paragraph" w:styleId="Style175" w:customStyle="1">
    <w:name w:val="_РисПрил_№иНазвание"/>
    <w:next w:val="Style144"/>
    <w:link w:val="Style39"/>
    <w:qFormat/>
    <w:rsid w:val="0084130f"/>
    <w:pPr>
      <w:widowControl/>
      <w:suppressAutoHyphens w:val="true"/>
      <w:bidi w:val="0"/>
      <w:spacing w:lineRule="auto" w:line="240" w:before="120" w:after="120"/>
      <w:jc w:val="center"/>
    </w:pPr>
    <w:rPr>
      <w:rFonts w:ascii="Times New Roman" w:hAnsi="Times New Roman" w:eastAsia="Times New Roman" w:cs="Times New Roman"/>
      <w:bCs/>
      <w:color w:val="auto"/>
      <w:kern w:val="0"/>
      <w:sz w:val="24"/>
      <w:szCs w:val="20"/>
      <w:lang w:val="ru-RU" w:eastAsia="ru-RU" w:bidi="ar-SA"/>
    </w:rPr>
  </w:style>
  <w:style w:type="paragraph" w:styleId="Style176" w:customStyle="1">
    <w:name w:val="_ТаблПрил_№.и.Название"/>
    <w:next w:val="Style144"/>
    <w:qFormat/>
    <w:rsid w:val="0084130f"/>
    <w:pPr>
      <w:keepNext w:val="true"/>
      <w:widowControl/>
      <w:suppressAutoHyphens w:val="true"/>
      <w:bidi w:val="0"/>
      <w:spacing w:lineRule="auto" w:line="240" w:before="120" w:after="120"/>
      <w:jc w:val="start"/>
    </w:pPr>
    <w:rPr>
      <w:rFonts w:ascii="Times New Roman" w:hAnsi="Times New Roman" w:eastAsia="Times New Roman" w:cs="Times New Roman"/>
      <w:bCs/>
      <w:color w:val="auto"/>
      <w:kern w:val="0"/>
      <w:sz w:val="28"/>
      <w:szCs w:val="20"/>
      <w:lang w:val="ru-RU" w:eastAsia="ru-RU" w:bidi="ar-SA"/>
    </w:rPr>
  </w:style>
  <w:style w:type="paragraph" w:styleId="Style177" w:customStyle="1">
    <w:name w:val="_Текст_Термин_Название"/>
    <w:next w:val="Style178"/>
    <w:qFormat/>
    <w:rsid w:val="0084130f"/>
    <w:pPr>
      <w:widowControl/>
      <w:suppressAutoHyphens w:val="true"/>
      <w:bidi w:val="0"/>
      <w:spacing w:lineRule="auto" w:line="240" w:before="120" w:after="0"/>
      <w:ind w:firstLine="595"/>
      <w:jc w:val="star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Style178" w:customStyle="1">
    <w:name w:val="_Текст_Термин_Определение"/>
    <w:next w:val="Style177"/>
    <w:qFormat/>
    <w:rsid w:val="0084130f"/>
    <w:pPr>
      <w:widowControl/>
      <w:suppressAutoHyphens w:val="true"/>
      <w:bidi w:val="0"/>
      <w:spacing w:lineRule="auto" w:line="240" w:before="0" w:after="120"/>
      <w:ind w:firstLine="595"/>
      <w:contextualSpacing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4"/>
      <w:szCs w:val="20"/>
      <w:lang w:val="ru-RU" w:eastAsia="ru-RU" w:bidi="ar-SA"/>
    </w:rPr>
  </w:style>
  <w:style w:type="paragraph" w:styleId="Style179" w:customStyle="1">
    <w:name w:val="_ТекстПримечание"/>
    <w:next w:val="Style144"/>
    <w:qFormat/>
    <w:rsid w:val="0084130f"/>
    <w:pPr>
      <w:widowControl/>
      <w:suppressAutoHyphens w:val="true"/>
      <w:bidi w:val="0"/>
      <w:spacing w:lineRule="auto" w:line="240" w:before="40" w:after="0"/>
      <w:ind w:firstLine="624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4"/>
      <w:szCs w:val="20"/>
      <w:lang w:val="ru-RU" w:eastAsia="ru-RU" w:bidi="ar-SA"/>
    </w:rPr>
  </w:style>
  <w:style w:type="paragraph" w:styleId="Style180" w:customStyle="1">
    <w:name w:val="_ТаблПримечание"/>
    <w:qFormat/>
    <w:rsid w:val="0084130f"/>
    <w:pPr>
      <w:widowControl/>
      <w:numPr>
        <w:ilvl w:val="0"/>
        <w:numId w:val="37"/>
      </w:numPr>
      <w:suppressAutoHyphens w:val="true"/>
      <w:bidi w:val="0"/>
      <w:spacing w:lineRule="auto" w:line="240" w:before="40" w:after="0"/>
      <w:ind w:hanging="57" w:start="57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2"/>
      <w:szCs w:val="18"/>
      <w:lang w:val="ru-RU" w:eastAsia="ru-RU" w:bidi="ar-SA"/>
    </w:rPr>
  </w:style>
  <w:style w:type="paragraph" w:styleId="148" w:customStyle="1">
    <w:name w:val="_Табл.Переч.1).за.Текст"/>
    <w:qFormat/>
    <w:rsid w:val="0084130f"/>
    <w:pPr>
      <w:widowControl/>
      <w:numPr>
        <w:ilvl w:val="0"/>
        <w:numId w:val="38"/>
      </w:numPr>
      <w:suppressAutoHyphens w:val="true"/>
      <w:bidi w:val="0"/>
      <w:spacing w:lineRule="auto" w:line="240" w:before="40" w:after="0"/>
      <w:ind w:hanging="0"/>
      <w:jc w:val="start"/>
    </w:pPr>
    <w:rPr>
      <w:rFonts w:ascii="Times New Roman" w:hAnsi="Times New Roman" w:eastAsia="Times New Roman" w:cs="Times New Roman"/>
      <w:color w:val="auto"/>
      <w:spacing w:val="-2"/>
      <w:kern w:val="0"/>
      <w:sz w:val="24"/>
      <w:szCs w:val="18"/>
      <w:lang w:val="ru-RU" w:eastAsia="ru-RU" w:bidi="ar-SA"/>
    </w:rPr>
  </w:style>
  <w:style w:type="paragraph" w:styleId="149" w:customStyle="1">
    <w:name w:val="_Табл.Переч.1).за.ТекстАбзац"/>
    <w:qFormat/>
    <w:rsid w:val="0084130f"/>
    <w:pPr>
      <w:widowControl/>
      <w:numPr>
        <w:ilvl w:val="0"/>
        <w:numId w:val="39"/>
      </w:numPr>
      <w:suppressAutoHyphens w:val="true"/>
      <w:bidi w:val="0"/>
      <w:spacing w:lineRule="auto" w:line="240" w:before="40" w:after="0"/>
      <w:ind w:firstLine="284"/>
      <w:jc w:val="start"/>
    </w:pPr>
    <w:rPr>
      <w:rFonts w:ascii="Times New Roman" w:hAnsi="Times New Roman" w:eastAsia="Times New Roman" w:cs="Times New Roman"/>
      <w:color w:val="auto"/>
      <w:spacing w:val="-2"/>
      <w:kern w:val="0"/>
      <w:sz w:val="24"/>
      <w:szCs w:val="18"/>
      <w:lang w:val="ru-RU" w:eastAsia="ru-RU" w:bidi="ar-SA"/>
    </w:rPr>
  </w:style>
  <w:style w:type="paragraph" w:styleId="Style182" w:customStyle="1">
    <w:name w:val="_Табл.Переч.а).за.Текст"/>
    <w:qFormat/>
    <w:rsid w:val="0084130f"/>
    <w:pPr>
      <w:widowControl/>
      <w:numPr>
        <w:ilvl w:val="0"/>
        <w:numId w:val="40"/>
      </w:numPr>
      <w:suppressAutoHyphens w:val="true"/>
      <w:bidi w:val="0"/>
      <w:spacing w:lineRule="auto" w:line="240" w:before="40" w:after="0"/>
      <w:ind w:hanging="0" w:start="0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4"/>
      <w:szCs w:val="18"/>
      <w:lang w:val="ru-RU" w:eastAsia="ru-RU" w:bidi="ar-SA"/>
    </w:rPr>
  </w:style>
  <w:style w:type="paragraph" w:styleId="Style183" w:customStyle="1">
    <w:name w:val="_Табл.Переч.а).за.ТекстАбзац"/>
    <w:qFormat/>
    <w:rsid w:val="0084130f"/>
    <w:pPr>
      <w:widowControl/>
      <w:numPr>
        <w:ilvl w:val="0"/>
        <w:numId w:val="41"/>
      </w:numPr>
      <w:suppressAutoHyphens w:val="true"/>
      <w:bidi w:val="0"/>
      <w:spacing w:lineRule="auto" w:line="240" w:before="40" w:after="0"/>
      <w:ind w:firstLine="198"/>
      <w:jc w:val="start"/>
    </w:pPr>
    <w:rPr>
      <w:rFonts w:ascii="Times New Roman" w:hAnsi="Times New Roman" w:eastAsia="Times New Roman" w:cs="Times New Roman"/>
      <w:color w:val="auto"/>
      <w:spacing w:val="-2"/>
      <w:kern w:val="0"/>
      <w:sz w:val="24"/>
      <w:szCs w:val="18"/>
      <w:lang w:val="ru-RU" w:eastAsia="ru-RU" w:bidi="ar-SA"/>
    </w:rPr>
  </w:style>
  <w:style w:type="paragraph" w:styleId="Style184" w:customStyle="1">
    <w:name w:val="_Табл_ТекстСноскиВтабл"/>
    <w:qFormat/>
    <w:rsid w:val="0084130f"/>
    <w:pPr>
      <w:widowControl/>
      <w:numPr>
        <w:ilvl w:val="0"/>
        <w:numId w:val="42"/>
      </w:numPr>
      <w:suppressAutoHyphens w:val="true"/>
      <w:bidi w:val="0"/>
      <w:spacing w:lineRule="auto" w:line="240" w:before="4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18"/>
      <w:lang w:val="ru-RU" w:eastAsia="ru-RU" w:bidi="ar-SA"/>
    </w:rPr>
  </w:style>
  <w:style w:type="paragraph" w:styleId="Style185" w:customStyle="1">
    <w:name w:val="_Формула_Текст"/>
    <w:qFormat/>
    <w:rsid w:val="0084130f"/>
    <w:pPr>
      <w:widowControl/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Times New Roman" w:cs="Times New Roman"/>
      <w:b/>
      <w:i/>
      <w:color w:val="auto"/>
      <w:spacing w:val="40"/>
      <w:kern w:val="0"/>
      <w:sz w:val="28"/>
      <w:szCs w:val="20"/>
      <w:lang w:val="ru-RU" w:eastAsia="ru-RU" w:bidi="ar-SA"/>
    </w:rPr>
  </w:style>
  <w:style w:type="paragraph" w:styleId="Style186" w:customStyle="1">
    <w:name w:val="_Формула_Номер"/>
    <w:next w:val="Style187"/>
    <w:qFormat/>
    <w:rsid w:val="0084130f"/>
    <w:pPr>
      <w:widowControl/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Times New Roman" w:cs="Arial"/>
      <w:b/>
      <w:color w:val="auto"/>
      <w:kern w:val="0"/>
      <w:sz w:val="28"/>
      <w:szCs w:val="20"/>
      <w:lang w:val="ru-RU" w:eastAsia="ru-RU" w:bidi="ar-SA"/>
    </w:rPr>
  </w:style>
  <w:style w:type="paragraph" w:styleId="Style187" w:customStyle="1">
    <w:name w:val="_Формула_компонент"/>
    <w:next w:val="Style144"/>
    <w:qFormat/>
    <w:rsid w:val="0084130f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Arial"/>
      <w:b/>
      <w:i/>
      <w:color w:val="auto"/>
      <w:spacing w:val="30"/>
      <w:kern w:val="0"/>
      <w:sz w:val="24"/>
      <w:szCs w:val="20"/>
      <w:lang w:val="en-US" w:eastAsia="ru-RU" w:bidi="ar-SA"/>
    </w:rPr>
  </w:style>
  <w:style w:type="paragraph" w:styleId="Style188" w:customStyle="1">
    <w:name w:val="_Текст_ПустаяСтрока"/>
    <w:next w:val="Style144"/>
    <w:qFormat/>
    <w:rsid w:val="0084130f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18"/>
      <w:szCs w:val="24"/>
      <w:lang w:val="ru-RU" w:eastAsia="ru-RU" w:bidi="ar-SA"/>
    </w:rPr>
  </w:style>
  <w:style w:type="paragraph" w:styleId="Style189" w:customStyle="1">
    <w:name w:val="_Формула_ОписанКомпонента"/>
    <w:qFormat/>
    <w:rsid w:val="0084130f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spacing w:val="-2"/>
      <w:kern w:val="0"/>
      <w:sz w:val="24"/>
      <w:szCs w:val="18"/>
      <w:lang w:val="ru-RU" w:eastAsia="ru-RU" w:bidi="ar-SA"/>
    </w:rPr>
  </w:style>
  <w:style w:type="paragraph" w:styleId="Style190" w:customStyle="1">
    <w:name w:val="_ПараметрКомандаТаблица"/>
    <w:qFormat/>
    <w:rsid w:val="0084130f"/>
    <w:pPr>
      <w:widowControl/>
      <w:numPr>
        <w:ilvl w:val="0"/>
        <w:numId w:val="44"/>
      </w:numPr>
      <w:suppressAutoHyphens w:val="true"/>
      <w:bidi w:val="0"/>
      <w:spacing w:lineRule="auto" w:line="240" w:before="40" w:after="40"/>
      <w:ind w:hanging="40" w:start="40"/>
      <w:jc w:val="start"/>
    </w:pPr>
    <w:rPr>
      <w:rFonts w:ascii="Times New Roman" w:hAnsi="Times New Roman" w:eastAsia="Times New Roman" w:cs="Times New Roman"/>
      <w:b/>
      <w:i/>
      <w:color w:val="auto"/>
      <w:spacing w:val="2"/>
      <w:kern w:val="0"/>
      <w:sz w:val="20"/>
      <w:szCs w:val="18"/>
      <w:lang w:val="ru-RU" w:eastAsia="ru-RU" w:bidi="ar-SA"/>
    </w:rPr>
  </w:style>
  <w:style w:type="paragraph" w:styleId="Style192" w:customStyle="1">
    <w:name w:val="_Табл.продолжен_Табл_Текст+абзац"/>
    <w:qFormat/>
    <w:rsid w:val="0084130f"/>
    <w:pPr>
      <w:widowControl/>
      <w:numPr>
        <w:ilvl w:val="0"/>
        <w:numId w:val="45"/>
      </w:numPr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spacing w:val="-2"/>
      <w:kern w:val="0"/>
      <w:sz w:val="22"/>
      <w:szCs w:val="20"/>
      <w:lang w:val="ru-RU" w:eastAsia="ru-RU" w:bidi="ar-SA"/>
    </w:rPr>
  </w:style>
  <w:style w:type="paragraph" w:styleId="-14" w:customStyle="1">
    <w:name w:val="_ТЗ-ПЛ_верх.колонт.Лист№"/>
    <w:qFormat/>
    <w:rsid w:val="0084130f"/>
    <w:pPr>
      <w:widowControl/>
      <w:pBdr>
        <w:bottom w:val="single" w:sz="4" w:space="1" w:color="333333"/>
      </w:pBdr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Times New Roman" w:cs="Times New Roman"/>
      <w:color w:val="auto"/>
      <w:spacing w:val="2"/>
      <w:kern w:val="0"/>
      <w:sz w:val="24"/>
      <w:szCs w:val="24"/>
      <w:lang w:val="ru-RU" w:eastAsia="ru-RU" w:bidi="ar-SA"/>
    </w:rPr>
  </w:style>
  <w:style w:type="paragraph" w:styleId="Style193" w:customStyle="1">
    <w:name w:val="_ТЛ_Табл_Текст"/>
    <w:qFormat/>
    <w:rsid w:val="0084130f"/>
    <w:pPr>
      <w:widowControl/>
      <w:suppressAutoHyphens w:val="true"/>
      <w:bidi w:val="0"/>
      <w:spacing w:lineRule="auto" w:line="240" w:before="0" w:after="120"/>
      <w:contextualSpacing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ru-RU" w:eastAsia="ru-RU" w:bidi="ar-SA"/>
    </w:rPr>
  </w:style>
  <w:style w:type="paragraph" w:styleId="---1" w:customStyle="1">
    <w:name w:val="_орг-я-(разраб-к)"/>
    <w:basedOn w:val="---"/>
    <w:next w:val="Style144"/>
    <w:qFormat/>
    <w:rsid w:val="0084130f"/>
    <w:pPr/>
    <w:rPr/>
  </w:style>
  <w:style w:type="paragraph" w:styleId="Style194" w:customStyle="1">
    <w:name w:val="_Дец№ЛУнаТЛ"/>
    <w:next w:val="Style144"/>
    <w:qFormat/>
    <w:rsid w:val="0084130f"/>
    <w:pPr>
      <w:widowControl/>
      <w:suppressAutoHyphens w:val="true"/>
      <w:bidi w:val="0"/>
      <w:spacing w:lineRule="auto" w:line="240" w:before="120" w:after="120"/>
      <w:ind w:firstLine="595"/>
      <w:jc w:val="start"/>
    </w:pPr>
    <w:rPr>
      <w:rFonts w:ascii="Times New Roman" w:hAnsi="Times New Roman" w:eastAsia="Times New Roman" w:cs="Times New Roman"/>
      <w:caps/>
      <w:color w:val="auto"/>
      <w:kern w:val="0"/>
      <w:sz w:val="24"/>
      <w:szCs w:val="20"/>
      <w:lang w:val="ru-RU" w:eastAsia="ru-RU" w:bidi="ar-SA"/>
    </w:rPr>
  </w:style>
  <w:style w:type="paragraph" w:styleId="Style195" w:customStyle="1">
    <w:name w:val="_Дец.№_ЛУ"/>
    <w:next w:val="Style144"/>
    <w:qFormat/>
    <w:rsid w:val="0084130f"/>
    <w:pPr>
      <w:widowControl/>
      <w:suppressAutoHyphens w:val="true"/>
      <w:bidi w:val="0"/>
      <w:spacing w:lineRule="auto" w:line="240" w:before="240" w:after="600"/>
      <w:jc w:val="center"/>
    </w:pPr>
    <w:rPr>
      <w:rFonts w:ascii="Times New Roman" w:hAnsi="Times New Roman" w:eastAsia="Times New Roman" w:cs="Times New Roman"/>
      <w:caps/>
      <w:color w:val="auto"/>
      <w:kern w:val="0"/>
      <w:sz w:val="24"/>
      <w:szCs w:val="20"/>
      <w:lang w:val="ru-RU" w:eastAsia="ru-RU" w:bidi="ar-SA"/>
    </w:rPr>
  </w:style>
  <w:style w:type="paragraph" w:styleId="List21">
    <w:name w:val="List 2"/>
    <w:basedOn w:val="Normal"/>
    <w:qFormat/>
    <w:rsid w:val="0084130f"/>
    <w:pPr>
      <w:spacing w:before="0" w:after="0"/>
      <w:ind w:hanging="283" w:start="566"/>
      <w:jc w:val="start"/>
    </w:pPr>
    <w:rPr/>
  </w:style>
  <w:style w:type="paragraph" w:styleId="Style196" w:customStyle="1">
    <w:name w:val="_ПараметрКоманда"/>
    <w:qFormat/>
    <w:rsid w:val="0084130f"/>
    <w:pPr>
      <w:widowControl/>
      <w:suppressAutoHyphens w:val="true"/>
      <w:bidi w:val="0"/>
      <w:spacing w:lineRule="auto" w:line="240" w:before="40" w:after="40"/>
      <w:ind w:start="595"/>
      <w:jc w:val="start"/>
    </w:pPr>
    <w:rPr>
      <w:rFonts w:ascii="Times New Roman" w:hAnsi="Times New Roman" w:eastAsia="Times New Roman" w:cs="Times New Roman"/>
      <w:b/>
      <w:i/>
      <w:color w:val="auto"/>
      <w:spacing w:val="2"/>
      <w:kern w:val="0"/>
      <w:sz w:val="24"/>
      <w:szCs w:val="20"/>
      <w:lang w:val="ru-RU" w:eastAsia="ru-RU" w:bidi="ar-SA"/>
    </w:rPr>
  </w:style>
  <w:style w:type="paragraph" w:styleId="Style197" w:customStyle="1">
    <w:name w:val="_НаименУслуги"/>
    <w:qFormat/>
    <w:rsid w:val="0084130f"/>
    <w:pPr>
      <w:widowControl/>
      <w:suppressAutoHyphens w:val="true"/>
      <w:bidi w:val="0"/>
      <w:spacing w:lineRule="exact" w:line="280" w:before="600" w:after="0"/>
      <w:jc w:val="center"/>
    </w:pPr>
    <w:rPr>
      <w:rFonts w:ascii="Times New Roman" w:hAnsi="Times New Roman" w:eastAsia="Times New Roman" w:cs="Times New Roman"/>
      <w:b/>
      <w:color w:val="auto"/>
      <w:spacing w:val="-2"/>
      <w:kern w:val="0"/>
      <w:sz w:val="36"/>
      <w:szCs w:val="20"/>
      <w:lang w:val="ru-RU" w:eastAsia="ru-RU" w:bidi="ar-SA"/>
    </w:rPr>
  </w:style>
  <w:style w:type="paragraph" w:styleId="-15" w:customStyle="1">
    <w:name w:val="_Наимен.ОРДок-та"/>
    <w:next w:val="--2"/>
    <w:qFormat/>
    <w:rsid w:val="0084130f"/>
    <w:pPr>
      <w:widowControl/>
      <w:suppressAutoHyphens w:val="true"/>
      <w:bidi w:val="0"/>
      <w:spacing w:lineRule="auto" w:line="240" w:before="360" w:after="360"/>
      <w:jc w:val="center"/>
    </w:pPr>
    <w:rPr>
      <w:rFonts w:ascii="Times New Roman" w:hAnsi="Times New Roman" w:eastAsia="Times New Roman" w:cs="Arial"/>
      <w:b/>
      <w:bCs/>
      <w:caps/>
      <w:color w:val="auto"/>
      <w:spacing w:val="100"/>
      <w:kern w:val="0"/>
      <w:sz w:val="42"/>
      <w:szCs w:val="40"/>
      <w:lang w:val="ru-RU" w:eastAsia="en-US" w:bidi="ar-SA"/>
    </w:rPr>
  </w:style>
  <w:style w:type="paragraph" w:styleId="Style198" w:customStyle="1">
    <w:name w:val="_ОбъектУслуги"/>
    <w:next w:val="Style159"/>
    <w:qFormat/>
    <w:rsid w:val="0084130f"/>
    <w:pPr>
      <w:widowControl/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auto"/>
      <w:spacing w:val="-2"/>
      <w:kern w:val="0"/>
      <w:sz w:val="38"/>
      <w:szCs w:val="20"/>
      <w:lang w:val="ru-RU" w:eastAsia="ru-RU" w:bidi="ar-SA"/>
    </w:rPr>
  </w:style>
  <w:style w:type="paragraph" w:styleId="Style199" w:customStyle="1">
    <w:name w:val="_Этап_Услуги"/>
    <w:next w:val="Style159"/>
    <w:qFormat/>
    <w:rsid w:val="0084130f"/>
    <w:pPr>
      <w:widowControl/>
      <w:suppressAutoHyphens w:val="true"/>
      <w:bidi w:val="0"/>
      <w:spacing w:lineRule="auto" w:line="240" w:before="0" w:after="0"/>
      <w:jc w:val="center"/>
    </w:pPr>
    <w:rPr>
      <w:rFonts w:ascii="Tahoma" w:hAnsi="Tahoma" w:eastAsia="Times New Roman" w:cs="Times New Roman"/>
      <w:b/>
      <w:color w:val="auto"/>
      <w:spacing w:val="20"/>
      <w:kern w:val="0"/>
      <w:sz w:val="24"/>
      <w:szCs w:val="20"/>
      <w:lang w:val="ru-RU" w:eastAsia="ru-RU" w:bidi="ar-SA"/>
    </w:rPr>
  </w:style>
  <w:style w:type="paragraph" w:styleId="Index1">
    <w:name w:val="index 1"/>
    <w:basedOn w:val="Normal"/>
    <w:next w:val="Normal"/>
    <w:autoRedefine/>
    <w:rsid w:val="0084130f"/>
    <w:pPr>
      <w:spacing w:before="0" w:after="0"/>
      <w:ind w:hanging="240" w:start="240"/>
      <w:jc w:val="start"/>
    </w:pPr>
    <w:rPr/>
  </w:style>
  <w:style w:type="paragraph" w:styleId="List4">
    <w:name w:val="List 4"/>
    <w:basedOn w:val="Normal"/>
    <w:qFormat/>
    <w:rsid w:val="0084130f"/>
    <w:pPr>
      <w:spacing w:before="0" w:after="0"/>
      <w:ind w:hanging="283" w:start="1132"/>
      <w:contextualSpacing/>
      <w:jc w:val="start"/>
    </w:pPr>
    <w:rPr/>
  </w:style>
  <w:style w:type="paragraph" w:styleId="3H1" w:customStyle="1">
    <w:name w:val="3H"/>
    <w:basedOn w:val="Heading2"/>
    <w:link w:val="3H"/>
    <w:qFormat/>
    <w:rsid w:val="0084130f"/>
    <w:pPr>
      <w:numPr>
        <w:ilvl w:val="0"/>
        <w:numId w:val="0"/>
      </w:numPr>
      <w:spacing w:lineRule="auto" w:line="240" w:before="480" w:after="240"/>
      <w:ind w:hanging="504" w:start="1224" w:end="0"/>
      <w:jc w:val="start"/>
      <w:outlineLvl w:val="0"/>
    </w:pPr>
    <w:rPr>
      <w:rFonts w:ascii="Arial" w:hAnsi="Arial"/>
      <w:caps/>
      <w:color w:val="061115"/>
      <w:szCs w:val="32"/>
      <w:lang w:eastAsia="en-US"/>
      <w14:ligatures w14:val="standard"/>
      <w14:numForm w14:val="lining"/>
    </w:rPr>
  </w:style>
  <w:style w:type="paragraph" w:styleId="Style200" w:customStyle="1">
    <w:name w:val="Таблицы"/>
    <w:basedOn w:val="Normal"/>
    <w:link w:val="Style41"/>
    <w:qFormat/>
    <w:rsid w:val="0084130f"/>
    <w:pPr>
      <w:spacing w:before="0" w:after="0"/>
      <w:jc w:val="start"/>
    </w:pPr>
    <w:rPr>
      <w:rFonts w:ascii="Arial" w:hAnsi="Arial" w:cs="Arial"/>
      <w:i/>
      <w:sz w:val="22"/>
      <w:szCs w:val="28"/>
      <w14:ligatures w14:val="standard"/>
      <w14:numForm w14:val="lining"/>
    </w:rPr>
  </w:style>
  <w:style w:type="paragraph" w:styleId="150" w:customStyle="1">
    <w:name w:val="Приложение уровень 1"/>
    <w:basedOn w:val="Heading1"/>
    <w:link w:val="19"/>
    <w:qFormat/>
    <w:rsid w:val="0084130f"/>
    <w:pPr>
      <w:pageBreakBefore w:val="false"/>
      <w:numPr>
        <w:ilvl w:val="0"/>
        <w:numId w:val="0"/>
      </w:numPr>
      <w:spacing w:lineRule="auto" w:line="240" w:before="720" w:after="360"/>
      <w:ind w:hanging="360" w:start="1287" w:end="0"/>
      <w:jc w:val="start"/>
    </w:pPr>
    <w:rPr>
      <w:rFonts w:ascii="Arial" w:hAnsi="Arial"/>
      <w:caps/>
      <w:color w:val="00B0F0"/>
      <w:sz w:val="40"/>
      <w:szCs w:val="80"/>
      <w:lang w:eastAsia="en-US"/>
    </w:rPr>
  </w:style>
  <w:style w:type="paragraph" w:styleId="Style202" w:customStyle="1">
    <w:name w:val="Обычный + полужирный"/>
    <w:basedOn w:val="Heading1"/>
    <w:qFormat/>
    <w:rsid w:val="0084130f"/>
    <w:pPr>
      <w:keepLines w:val="false"/>
      <w:pageBreakBefore w:val="false"/>
      <w:numPr>
        <w:ilvl w:val="0"/>
        <w:numId w:val="0"/>
      </w:numPr>
      <w:spacing w:lineRule="auto" w:line="240" w:before="0" w:after="0"/>
      <w:ind w:start="0" w:end="0"/>
      <w:jc w:val="center"/>
    </w:pPr>
    <w:rPr>
      <w:b w:val="false"/>
      <w:sz w:val="24"/>
      <w:szCs w:val="24"/>
    </w:rPr>
  </w:style>
  <w:style w:type="paragraph" w:styleId="314" w:customStyle="1">
    <w:name w:val="Основной текст 31"/>
    <w:basedOn w:val="Normal"/>
    <w:qFormat/>
    <w:rsid w:val="0084130f"/>
    <w:pPr>
      <w:overflowPunct w:val="true"/>
      <w:spacing w:before="0" w:after="0"/>
      <w:ind w:end="-108"/>
      <w:textAlignment w:val="baseline"/>
    </w:pPr>
    <w:rPr>
      <w:rFonts w:ascii="Arial" w:hAnsi="Arial"/>
      <w:sz w:val="22"/>
      <w:szCs w:val="20"/>
    </w:rPr>
  </w:style>
  <w:style w:type="paragraph" w:styleId="39" w:customStyle="1">
    <w:name w:val="заголовок 3"/>
    <w:basedOn w:val="Normal"/>
    <w:next w:val="Normal"/>
    <w:qFormat/>
    <w:rsid w:val="0084130f"/>
    <w:pPr>
      <w:keepNext w:val="true"/>
      <w:tabs>
        <w:tab w:val="clear" w:pos="708"/>
        <w:tab w:val="left" w:pos="360" w:leader="none"/>
      </w:tabs>
      <w:spacing w:before="0" w:after="0"/>
    </w:pPr>
    <w:rPr>
      <w:b/>
      <w:sz w:val="20"/>
      <w:szCs w:val="20"/>
    </w:rPr>
  </w:style>
  <w:style w:type="paragraph" w:styleId="225" w:customStyle="1">
    <w:name w:val="заголовок 2"/>
    <w:basedOn w:val="Normal"/>
    <w:next w:val="Normal"/>
    <w:qFormat/>
    <w:rsid w:val="0084130f"/>
    <w:pPr>
      <w:numPr>
        <w:ilvl w:val="0"/>
        <w:numId w:val="49"/>
      </w:numPr>
      <w:spacing w:before="0" w:after="0"/>
    </w:pPr>
    <w:rPr>
      <w:szCs w:val="20"/>
    </w:rPr>
  </w:style>
  <w:style w:type="paragraph" w:styleId="xl41" w:customStyle="1">
    <w:name w:val="xl41"/>
    <w:basedOn w:val="Normal"/>
    <w:qFormat/>
    <w:rsid w:val="0084130f"/>
    <w:pPr>
      <w:pBdr>
        <w:right w:val="single" w:sz="8" w:space="0" w:color="000000"/>
      </w:pBdr>
      <w:spacing w:before="100" w:after="100"/>
      <w:jc w:val="center"/>
    </w:pPr>
    <w:rPr>
      <w:rFonts w:ascii="Arial" w:hAnsi="Arial"/>
      <w:b/>
      <w:szCs w:val="20"/>
    </w:rPr>
  </w:style>
  <w:style w:type="paragraph" w:styleId="Style203" w:customStyle="1">
    <w:name w:val="Договор"/>
    <w:basedOn w:val="310"/>
    <w:qFormat/>
    <w:rsid w:val="0084130f"/>
    <w:pPr>
      <w:spacing w:lineRule="auto" w:line="360"/>
      <w:ind w:firstLine="720"/>
      <w:jc w:val="both"/>
    </w:pPr>
    <w:rPr>
      <w:sz w:val="22"/>
    </w:rPr>
  </w:style>
  <w:style w:type="paragraph" w:styleId="310" w:customStyle="1">
    <w:name w:val="Обычный3"/>
    <w:qFormat/>
    <w:rsid w:val="0084130f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1" w:customStyle="1">
    <w:name w:val="çàãîëîâîê 1"/>
    <w:basedOn w:val="Normal"/>
    <w:next w:val="Normal"/>
    <w:qFormat/>
    <w:rsid w:val="0084130f"/>
    <w:pPr>
      <w:keepNext w:val="true"/>
      <w:spacing w:before="0" w:after="0"/>
      <w:jc w:val="start"/>
    </w:pPr>
    <w:rPr>
      <w:b/>
      <w:sz w:val="28"/>
      <w:szCs w:val="20"/>
    </w:rPr>
  </w:style>
  <w:style w:type="paragraph" w:styleId="226" w:customStyle="1">
    <w:name w:val="Îñíîâíîé òåêñò 2"/>
    <w:basedOn w:val="Normal"/>
    <w:qFormat/>
    <w:rsid w:val="0084130f"/>
    <w:pPr>
      <w:spacing w:before="0" w:after="0"/>
      <w:ind w:firstLine="720"/>
    </w:pPr>
    <w:rPr>
      <w:sz w:val="28"/>
      <w:szCs w:val="20"/>
    </w:rPr>
  </w:style>
  <w:style w:type="paragraph" w:styleId="227" w:customStyle="1">
    <w:name w:val="çàãîëîâîê 2"/>
    <w:basedOn w:val="Normal"/>
    <w:next w:val="Normal"/>
    <w:qFormat/>
    <w:rsid w:val="0084130f"/>
    <w:pPr>
      <w:keepNext w:val="true"/>
      <w:spacing w:before="0" w:after="0"/>
      <w:ind w:firstLine="720"/>
    </w:pPr>
    <w:rPr>
      <w:sz w:val="28"/>
      <w:szCs w:val="20"/>
    </w:rPr>
  </w:style>
  <w:style w:type="paragraph" w:styleId="315" w:customStyle="1">
    <w:name w:val="Îñíîâíîé òåêñò ñ îòñòóïîì 3"/>
    <w:basedOn w:val="Normal"/>
    <w:qFormat/>
    <w:rsid w:val="0084130f"/>
    <w:pPr>
      <w:spacing w:before="0" w:after="0"/>
      <w:ind w:start="1230"/>
    </w:pPr>
    <w:rPr>
      <w:sz w:val="28"/>
      <w:szCs w:val="20"/>
    </w:rPr>
  </w:style>
  <w:style w:type="paragraph" w:styleId="xl24" w:customStyle="1">
    <w:name w:val="xl24"/>
    <w:basedOn w:val="Normal"/>
    <w:qFormat/>
    <w:rsid w:val="0084130f"/>
    <w:pPr>
      <w:pBdr>
        <w:right w:val="single" w:sz="4" w:space="0" w:color="000000"/>
      </w:pBdr>
      <w:spacing w:before="100" w:after="100"/>
      <w:jc w:val="start"/>
    </w:pPr>
    <w:rPr>
      <w:rFonts w:ascii="Arial" w:hAnsi="Arial"/>
      <w:b/>
      <w:szCs w:val="20"/>
    </w:rPr>
  </w:style>
  <w:style w:type="paragraph" w:styleId="xl23" w:customStyle="1">
    <w:name w:val="xl23"/>
    <w:basedOn w:val="Normal"/>
    <w:qFormat/>
    <w:rsid w:val="0084130f"/>
    <w:pPr>
      <w:spacing w:before="100" w:after="100"/>
      <w:jc w:val="start"/>
    </w:pPr>
    <w:rPr>
      <w:rFonts w:eastAsia="Arial Unicode MS"/>
      <w:b/>
      <w:szCs w:val="20"/>
      <w:lang w:val="en-US"/>
    </w:rPr>
  </w:style>
  <w:style w:type="paragraph" w:styleId="152" w:customStyle="1">
    <w:name w:val="Цитата1"/>
    <w:basedOn w:val="Normal"/>
    <w:qFormat/>
    <w:rsid w:val="0084130f"/>
    <w:pPr>
      <w:overflowPunct w:val="true"/>
      <w:spacing w:before="0" w:after="0"/>
      <w:ind w:start="-21" w:end="-766"/>
      <w:jc w:val="start"/>
      <w:textAlignment w:val="baseline"/>
    </w:pPr>
    <w:rPr>
      <w:rFonts w:ascii="Arial" w:hAnsi="Arial"/>
      <w:sz w:val="22"/>
      <w:szCs w:val="20"/>
    </w:rPr>
  </w:style>
  <w:style w:type="paragraph" w:styleId="Preformat" w:customStyle="1">
    <w:name w:val="Preformat"/>
    <w:qFormat/>
    <w:rsid w:val="0084130f"/>
    <w:pPr>
      <w:widowControl/>
      <w:numPr>
        <w:ilvl w:val="0"/>
        <w:numId w:val="51"/>
      </w:numPr>
      <w:tabs>
        <w:tab w:val="clear" w:pos="708"/>
      </w:tabs>
      <w:suppressAutoHyphens w:val="true"/>
      <w:bidi w:val="0"/>
      <w:spacing w:lineRule="auto" w:line="240" w:before="0" w:after="0"/>
      <w:ind w:hanging="0" w:start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en-US" w:bidi="ar-SA"/>
    </w:rPr>
  </w:style>
  <w:style w:type="paragraph" w:styleId="consnormal11" w:customStyle="1">
    <w:name w:val="consnormal1"/>
    <w:basedOn w:val="Normal"/>
    <w:qFormat/>
    <w:rsid w:val="0084130f"/>
    <w:pPr>
      <w:suppressAutoHyphens w:val="true"/>
      <w:spacing w:beforeAutospacing="1" w:afterAutospacing="1"/>
      <w:jc w:val="start"/>
    </w:pPr>
    <w:rPr/>
  </w:style>
  <w:style w:type="paragraph" w:styleId="FR2" w:customStyle="1">
    <w:name w:val="FR2"/>
    <w:qFormat/>
    <w:rsid w:val="0084130f"/>
    <w:pPr>
      <w:widowControl w:val="false"/>
      <w:suppressAutoHyphens w:val="true"/>
      <w:bidi w:val="0"/>
      <w:spacing w:lineRule="auto" w:line="439" w:before="0" w:after="0"/>
      <w:ind w:start="8160"/>
      <w:jc w:val="both"/>
    </w:pPr>
    <w:rPr>
      <w:rFonts w:ascii="Times New Roman" w:hAnsi="Times New Roman" w:eastAsia="Times New Roman" w:cs="Times New Roman"/>
      <w:color w:val="auto"/>
      <w:kern w:val="0"/>
      <w:sz w:val="12"/>
      <w:szCs w:val="12"/>
      <w:lang w:val="ru-RU" w:eastAsia="ru-RU" w:bidi="ar-SA"/>
    </w:rPr>
  </w:style>
  <w:style w:type="paragraph" w:styleId="1116" w:customStyle="1">
    <w:name w:val="Нумерованый 1.1"/>
    <w:basedOn w:val="Normal"/>
    <w:qFormat/>
    <w:rsid w:val="0084130f"/>
    <w:pPr>
      <w:spacing w:before="60" w:after="0"/>
      <w:ind w:end="-257"/>
    </w:pPr>
    <w:rPr>
      <w:szCs w:val="20"/>
    </w:rPr>
  </w:style>
  <w:style w:type="paragraph" w:styleId="ssw1" w:customStyle="1">
    <w:name w:val="ssw_1"/>
    <w:basedOn w:val="Heading1"/>
    <w:qFormat/>
    <w:rsid w:val="0084130f"/>
    <w:pPr>
      <w:pageBreakBefore w:val="false"/>
      <w:numPr>
        <w:ilvl w:val="0"/>
        <w:numId w:val="0"/>
      </w:numPr>
      <w:spacing w:lineRule="auto" w:line="240" w:before="240" w:after="120"/>
      <w:ind w:hanging="432" w:start="432" w:end="0"/>
      <w:jc w:val="center"/>
    </w:pPr>
    <w:rPr>
      <w:rFonts w:ascii="Arial" w:hAnsi="Arial"/>
      <w:i/>
      <w:kern w:val="2"/>
      <w:sz w:val="26"/>
      <w:szCs w:val="20"/>
    </w:rPr>
  </w:style>
  <w:style w:type="paragraph" w:styleId="ssw11" w:customStyle="1">
    <w:name w:val="ssw_1.1"/>
    <w:basedOn w:val="Heading2"/>
    <w:qFormat/>
    <w:rsid w:val="0084130f"/>
    <w:pPr>
      <w:numPr>
        <w:ilvl w:val="0"/>
        <w:numId w:val="0"/>
      </w:numPr>
      <w:spacing w:lineRule="auto" w:line="240" w:before="120" w:after="60"/>
      <w:ind w:start="0" w:end="0"/>
    </w:pPr>
    <w:rPr>
      <w:rFonts w:ascii="Arial" w:hAnsi="Arial"/>
      <w:b w:val="false"/>
    </w:rPr>
  </w:style>
  <w:style w:type="paragraph" w:styleId="ssw111" w:customStyle="1">
    <w:name w:val="ssw_1.1.1"/>
    <w:basedOn w:val="Heading3"/>
    <w:qFormat/>
    <w:rsid w:val="0084130f"/>
    <w:pPr>
      <w:numPr>
        <w:ilvl w:val="0"/>
        <w:numId w:val="0"/>
      </w:numPr>
      <w:spacing w:lineRule="auto" w:line="240" w:before="240" w:after="60"/>
      <w:ind w:hanging="720" w:start="1620" w:end="0"/>
    </w:pPr>
    <w:rPr>
      <w:rFonts w:ascii="Arial" w:hAnsi="Arial"/>
      <w:b w:val="false"/>
      <w:bCs w:val="false"/>
      <w:sz w:val="22"/>
    </w:rPr>
  </w:style>
  <w:style w:type="paragraph" w:styleId="sswh" w:customStyle="1">
    <w:name w:val="ssw_h"/>
    <w:basedOn w:val="Heading1"/>
    <w:qFormat/>
    <w:rsid w:val="0084130f"/>
    <w:pPr>
      <w:keepNext w:val="false"/>
      <w:keepLines w:val="false"/>
      <w:pageBreakBefore w:val="false"/>
      <w:numPr>
        <w:ilvl w:val="0"/>
        <w:numId w:val="50"/>
      </w:numPr>
      <w:overflowPunct w:val="true"/>
      <w:spacing w:lineRule="auto" w:line="240" w:before="240" w:after="0"/>
      <w:ind w:hanging="432" w:start="432" w:end="0"/>
      <w:jc w:val="center"/>
      <w:textAlignment w:val="baseline"/>
    </w:pPr>
    <w:rPr>
      <w:rFonts w:ascii="TimesET" w:hAnsi="TimesET"/>
      <w:sz w:val="40"/>
      <w:szCs w:val="20"/>
      <w:lang w:val="en-GB"/>
    </w:rPr>
  </w:style>
  <w:style w:type="paragraph" w:styleId="228" w:customStyle="1">
    <w:name w:val="Основной текст с отступом 22"/>
    <w:basedOn w:val="Normal"/>
    <w:qFormat/>
    <w:rsid w:val="0084130f"/>
    <w:pPr>
      <w:spacing w:before="0" w:after="0"/>
      <w:ind w:hanging="698" w:start="1418"/>
    </w:pPr>
    <w:rPr>
      <w:sz w:val="22"/>
      <w:szCs w:val="20"/>
    </w:rPr>
  </w:style>
  <w:style w:type="paragraph" w:styleId="322" w:customStyle="1">
    <w:name w:val="Основной текст с отступом 32"/>
    <w:basedOn w:val="Normal"/>
    <w:qFormat/>
    <w:rsid w:val="0084130f"/>
    <w:pPr>
      <w:tabs>
        <w:tab w:val="clear" w:pos="708"/>
        <w:tab w:val="left" w:pos="5812" w:leader="none"/>
      </w:tabs>
      <w:spacing w:lineRule="exact" w:line="240" w:before="0" w:after="120"/>
      <w:ind w:firstLine="720"/>
    </w:pPr>
    <w:rPr>
      <w:rFonts w:ascii="Arial" w:hAnsi="Arial"/>
      <w:szCs w:val="20"/>
    </w:rPr>
  </w:style>
  <w:style w:type="paragraph" w:styleId="316" w:customStyle="1">
    <w:name w:val="маркированный список 3"/>
    <w:basedOn w:val="ListBullet2"/>
    <w:qFormat/>
    <w:rsid w:val="0084130f"/>
    <w:pPr>
      <w:widowControl/>
      <w:tabs>
        <w:tab w:val="clear" w:pos="708"/>
        <w:tab w:val="left" w:pos="1438" w:leader="none"/>
      </w:tabs>
      <w:spacing w:lineRule="auto" w:line="240" w:before="60" w:after="0"/>
      <w:ind w:start="1438" w:end="-285"/>
      <w:textAlignment w:val="auto"/>
    </w:pPr>
    <w:rPr>
      <w:sz w:val="24"/>
      <w:szCs w:val="24"/>
    </w:rPr>
  </w:style>
  <w:style w:type="paragraph" w:styleId="ssPara1" w:customStyle="1">
    <w:name w:val="ssPara1"/>
    <w:basedOn w:val="Normal"/>
    <w:qFormat/>
    <w:rsid w:val="0084130f"/>
    <w:pPr>
      <w:spacing w:lineRule="atLeast" w:line="260" w:before="0" w:after="260"/>
    </w:pPr>
    <w:rPr>
      <w:rFonts w:ascii="Arial" w:hAnsi="Arial"/>
      <w:sz w:val="22"/>
      <w:szCs w:val="20"/>
      <w:lang w:val="en-GB" w:eastAsia="en-US"/>
    </w:rPr>
  </w:style>
  <w:style w:type="paragraph" w:styleId="xl28" w:customStyle="1">
    <w:name w:val="xl28"/>
    <w:basedOn w:val="Normal"/>
    <w:qFormat/>
    <w:rsid w:val="00841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start"/>
    </w:pPr>
    <w:rPr>
      <w:rFonts w:ascii="Arial Unicode MS" w:hAnsi="Arial Unicode MS" w:eastAsia="Arial Unicode MS" w:cs="Arial Unicode MS"/>
      <w:sz w:val="16"/>
      <w:szCs w:val="16"/>
    </w:rPr>
  </w:style>
  <w:style w:type="paragraph" w:styleId="xl29" w:customStyle="1">
    <w:name w:val="xl29"/>
    <w:basedOn w:val="Normal"/>
    <w:qFormat/>
    <w:rsid w:val="00841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start"/>
    </w:pPr>
    <w:rPr>
      <w:rFonts w:ascii="Arial Unicode MS" w:hAnsi="Arial Unicode MS" w:eastAsia="Arial Unicode MS" w:cs="Arial Unicode MS"/>
      <w:sz w:val="16"/>
      <w:szCs w:val="16"/>
    </w:rPr>
  </w:style>
  <w:style w:type="paragraph" w:styleId="xl30" w:customStyle="1">
    <w:name w:val="xl30"/>
    <w:basedOn w:val="Normal"/>
    <w:qFormat/>
    <w:rsid w:val="0084130f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 w:eastAsia="Arial Unicode MS" w:cs="Arial CYR"/>
      <w:b/>
      <w:bCs/>
      <w:sz w:val="16"/>
      <w:szCs w:val="16"/>
    </w:rPr>
  </w:style>
  <w:style w:type="paragraph" w:styleId="xl31" w:customStyle="1">
    <w:name w:val="xl31"/>
    <w:basedOn w:val="Normal"/>
    <w:qFormat/>
    <w:rsid w:val="0084130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 w:eastAsia="Arial Unicode MS" w:cs="Arial CYR"/>
      <w:b/>
      <w:bCs/>
      <w:sz w:val="16"/>
      <w:szCs w:val="16"/>
    </w:rPr>
  </w:style>
  <w:style w:type="paragraph" w:styleId="xl32" w:customStyle="1">
    <w:name w:val="xl32"/>
    <w:basedOn w:val="Normal"/>
    <w:qFormat/>
    <w:rsid w:val="0084130f"/>
    <w:pPr>
      <w:numPr>
        <w:ilvl w:val="1"/>
        <w:numId w:val="52"/>
      </w:numPr>
      <w:pBdr>
        <w:top w:val="single" w:sz="4" w:space="0" w:color="000000"/>
        <w:left w:val="single" w:sz="4" w:space="0" w:color="000000"/>
      </w:pBdr>
      <w:spacing w:beforeAutospacing="1" w:afterAutospacing="1"/>
      <w:ind w:hanging="0"/>
      <w:jc w:val="center"/>
    </w:pPr>
    <w:rPr>
      <w:rFonts w:ascii="Arial CYR" w:hAnsi="Arial CYR" w:eastAsia="Arial Unicode MS" w:cs="Arial CYR"/>
      <w:b/>
      <w:bCs/>
      <w:sz w:val="16"/>
      <w:szCs w:val="16"/>
    </w:rPr>
  </w:style>
  <w:style w:type="paragraph" w:styleId="xl33" w:customStyle="1">
    <w:name w:val="xl33"/>
    <w:basedOn w:val="Normal"/>
    <w:qFormat/>
    <w:rsid w:val="00841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Unicode MS" w:hAnsi="Arial Unicode MS" w:eastAsia="Arial Unicode MS" w:cs="Arial Unicode MS"/>
      <w:sz w:val="16"/>
      <w:szCs w:val="16"/>
    </w:rPr>
  </w:style>
  <w:style w:type="paragraph" w:styleId="xl47" w:customStyle="1">
    <w:name w:val="xl47"/>
    <w:basedOn w:val="Normal"/>
    <w:qFormat/>
    <w:rsid w:val="0084130f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 w:eastAsia="Arial Unicode MS" w:cs="Arial CYR"/>
      <w:b/>
      <w:bCs/>
      <w:sz w:val="16"/>
      <w:szCs w:val="16"/>
    </w:rPr>
  </w:style>
  <w:style w:type="paragraph" w:styleId="2112" w:customStyle="1">
    <w:name w:val="заголовок 21"/>
    <w:basedOn w:val="Normal"/>
    <w:next w:val="Normal"/>
    <w:qFormat/>
    <w:rsid w:val="0084130f"/>
    <w:pPr>
      <w:spacing w:before="120" w:after="0"/>
    </w:pPr>
    <w:rPr/>
  </w:style>
  <w:style w:type="paragraph" w:styleId="xl34" w:customStyle="1">
    <w:name w:val="xl34"/>
    <w:basedOn w:val="Normal"/>
    <w:qFormat/>
    <w:rsid w:val="0084130f"/>
    <w:pPr>
      <w:numPr>
        <w:ilvl w:val="1"/>
        <w:numId w:val="53"/>
      </w:numPr>
      <w:pBdr>
        <w:left w:val="single" w:sz="4" w:space="0" w:color="000000"/>
        <w:right w:val="single" w:sz="4" w:space="0" w:color="000000"/>
      </w:pBdr>
      <w:tabs>
        <w:tab w:val="clear" w:pos="708"/>
      </w:tabs>
      <w:spacing w:beforeAutospacing="1" w:afterAutospacing="1"/>
      <w:ind w:hanging="0" w:start="0"/>
      <w:jc w:val="center"/>
    </w:pPr>
    <w:rPr>
      <w:rFonts w:ascii="Arial CYR" w:hAnsi="Arial CYR" w:eastAsia="Arial Unicode MS" w:cs="Arial CYR"/>
      <w:b/>
      <w:bCs/>
      <w:sz w:val="16"/>
      <w:szCs w:val="16"/>
    </w:rPr>
  </w:style>
  <w:style w:type="paragraph" w:styleId="1Level1h1l1" w:customStyle="1">
    <w:name w:val="Заголовок 1.Level 1.h1.l1"/>
    <w:basedOn w:val="Normal"/>
    <w:next w:val="Normal"/>
    <w:qFormat/>
    <w:rsid w:val="0084130f"/>
    <w:pPr>
      <w:keepNext w:val="true"/>
      <w:keepLines/>
      <w:spacing w:lineRule="atLeast" w:line="240" w:before="0" w:after="0"/>
      <w:jc w:val="start"/>
      <w:outlineLvl w:val="0"/>
    </w:pPr>
    <w:rPr>
      <w:b/>
      <w:szCs w:val="20"/>
      <w:lang w:val="en-GB"/>
    </w:rPr>
  </w:style>
  <w:style w:type="paragraph" w:styleId="2H2" w:customStyle="1">
    <w:name w:val="Заголовок 2.H2"/>
    <w:basedOn w:val="Normal"/>
    <w:next w:val="Normal"/>
    <w:qFormat/>
    <w:rsid w:val="0084130f"/>
    <w:pPr>
      <w:keepNext w:val="true"/>
      <w:tabs>
        <w:tab w:val="clear" w:pos="708"/>
        <w:tab w:val="left" w:pos="-1080" w:leader="none"/>
        <w:tab w:val="left" w:pos="-720" w:leader="none"/>
        <w:tab w:val="left" w:pos="3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</w:tabs>
      <w:spacing w:before="0" w:after="0"/>
      <w:jc w:val="start"/>
      <w:outlineLvl w:val="1"/>
    </w:pPr>
    <w:rPr>
      <w:szCs w:val="20"/>
      <w:lang w:val="en-GB"/>
    </w:rPr>
  </w:style>
  <w:style w:type="paragraph" w:styleId="1Legal2" w:customStyle="1">
    <w:name w:val="1Legal 2"/>
    <w:qFormat/>
    <w:rsid w:val="0084130f"/>
    <w:pPr>
      <w:widowControl w:val="false"/>
      <w:suppressAutoHyphens w:val="true"/>
      <w:bidi w:val="0"/>
      <w:snapToGrid w:val="false"/>
      <w:spacing w:lineRule="auto" w:line="240"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ru-RU" w:bidi="ar-SA"/>
    </w:rPr>
  </w:style>
  <w:style w:type="paragraph" w:styleId="Header1" w:customStyle="1">
    <w:name w:val="Верхний колонтитул.Header 1"/>
    <w:basedOn w:val="Normal"/>
    <w:qFormat/>
    <w:rsid w:val="0084130f"/>
    <w:pPr>
      <w:tabs>
        <w:tab w:val="clear" w:pos="708"/>
        <w:tab w:val="center" w:pos="4153" w:leader="none"/>
        <w:tab w:val="right" w:pos="8306" w:leader="none"/>
      </w:tabs>
      <w:spacing w:before="0" w:after="0"/>
      <w:jc w:val="start"/>
    </w:pPr>
    <w:rPr>
      <w:szCs w:val="20"/>
    </w:rPr>
  </w:style>
  <w:style w:type="paragraph" w:styleId="153" w:customStyle="1">
    <w:name w:val="Стиль1"/>
    <w:basedOn w:val="BodyText"/>
    <w:qFormat/>
    <w:rsid w:val="0084130f"/>
    <w:pPr>
      <w:tabs>
        <w:tab w:val="clear" w:pos="29"/>
      </w:tabs>
      <w:spacing w:lineRule="auto" w:line="240" w:before="120" w:after="0"/>
      <w:ind w:hanging="0"/>
    </w:pPr>
    <w:rPr>
      <w:rFonts w:ascii="Arial" w:hAnsi="Arial"/>
      <w:b/>
    </w:rPr>
  </w:style>
  <w:style w:type="paragraph" w:styleId="Style204" w:customStyle="1">
    <w:name w:val="Текст_бюл"/>
    <w:basedOn w:val="PlainText"/>
    <w:qFormat/>
    <w:rsid w:val="0084130f"/>
    <w:pPr>
      <w:numPr>
        <w:ilvl w:val="0"/>
        <w:numId w:val="54"/>
      </w:numPr>
      <w:tabs>
        <w:tab w:val="clear" w:pos="708"/>
        <w:tab w:val="left" w:pos="851" w:leader="none"/>
      </w:tabs>
      <w:ind w:hanging="284" w:start="851"/>
      <w:jc w:val="both"/>
    </w:pPr>
    <w:rPr>
      <w:rFonts w:ascii="Times New Roman" w:hAnsi="Times New Roman" w:eastAsia="MS Mincho"/>
      <w:sz w:val="28"/>
      <w:szCs w:val="24"/>
      <w:lang w:eastAsia="ru-RU"/>
    </w:rPr>
  </w:style>
  <w:style w:type="paragraph" w:styleId="Style205" w:customStyle="1">
    <w:name w:val="Термин"/>
    <w:basedOn w:val="Normal"/>
    <w:qFormat/>
    <w:rsid w:val="0084130f"/>
    <w:pPr>
      <w:spacing w:before="0" w:after="0"/>
      <w:ind w:start="567"/>
    </w:pPr>
    <w:rPr>
      <w:sz w:val="26"/>
    </w:rPr>
  </w:style>
  <w:style w:type="paragraph" w:styleId="63" w:customStyle="1">
    <w:name w:val="заголовок 6"/>
    <w:basedOn w:val="Normal"/>
    <w:next w:val="Normal"/>
    <w:qFormat/>
    <w:rsid w:val="0084130f"/>
    <w:pPr>
      <w:keepNext w:val="true"/>
      <w:widowControl w:val="false"/>
      <w:tabs>
        <w:tab w:val="clear" w:pos="708"/>
        <w:tab w:val="left" w:pos="9639" w:leader="underscore"/>
      </w:tabs>
      <w:spacing w:lineRule="atLeast" w:line="240" w:before="0" w:after="0"/>
      <w:ind w:firstLine="284"/>
      <w:jc w:val="center"/>
    </w:pPr>
    <w:rPr>
      <w:b/>
      <w:bCs/>
      <w:sz w:val="20"/>
      <w:szCs w:val="20"/>
      <w:lang w:eastAsia="en-US"/>
    </w:rPr>
  </w:style>
  <w:style w:type="paragraph" w:styleId="229" w:customStyle="1">
    <w:name w:val="Список без м.2"/>
    <w:basedOn w:val="Normal"/>
    <w:qFormat/>
    <w:rsid w:val="0084130f"/>
    <w:pPr>
      <w:numPr>
        <w:ilvl w:val="0"/>
        <w:numId w:val="55"/>
      </w:numPr>
      <w:spacing w:before="120" w:after="60"/>
    </w:pPr>
    <w:rPr>
      <w:rFonts w:ascii="Arial" w:hAnsi="Arial"/>
      <w:sz w:val="20"/>
      <w:szCs w:val="20"/>
    </w:rPr>
  </w:style>
  <w:style w:type="paragraph" w:styleId="154" w:customStyle="1">
    <w:name w:val="Текст выноски1"/>
    <w:basedOn w:val="Normal"/>
    <w:semiHidden/>
    <w:qFormat/>
    <w:rsid w:val="0084130f"/>
    <w:pPr>
      <w:spacing w:before="0" w:after="0"/>
      <w:jc w:val="start"/>
    </w:pPr>
    <w:rPr>
      <w:rFonts w:ascii="Tahoma" w:hAnsi="Tahoma" w:cs="Tahoma"/>
      <w:sz w:val="16"/>
      <w:szCs w:val="16"/>
      <w:lang w:val="en-US" w:eastAsia="en-US"/>
    </w:rPr>
  </w:style>
  <w:style w:type="paragraph" w:styleId="Normal1" w:customStyle="1">
    <w:name w:val="Normal1"/>
    <w:qFormat/>
    <w:rsid w:val="0084130f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44" w:customStyle="1">
    <w:name w:val="Обычный4"/>
    <w:basedOn w:val="Normal"/>
    <w:qFormat/>
    <w:rsid w:val="0084130f"/>
    <w:pPr>
      <w:spacing w:before="0" w:after="0"/>
      <w:jc w:val="start"/>
    </w:pPr>
    <w:rPr>
      <w:sz w:val="20"/>
      <w:szCs w:val="20"/>
    </w:rPr>
  </w:style>
  <w:style w:type="paragraph" w:styleId="bodytextindent21" w:customStyle="1">
    <w:name w:val="bodytextindent21"/>
    <w:basedOn w:val="Normal"/>
    <w:qFormat/>
    <w:rsid w:val="0084130f"/>
    <w:pPr>
      <w:spacing w:before="0" w:after="0"/>
      <w:ind w:hanging="698" w:start="1418"/>
    </w:pPr>
    <w:rPr>
      <w:sz w:val="22"/>
      <w:szCs w:val="22"/>
    </w:rPr>
  </w:style>
  <w:style w:type="paragraph" w:styleId="155" w:customStyle="1">
    <w:name w:val="_1"/>
    <w:basedOn w:val="Normal"/>
    <w:qFormat/>
    <w:rsid w:val="0084130f"/>
    <w:pPr>
      <w:numPr>
        <w:ilvl w:val="0"/>
        <w:numId w:val="56"/>
      </w:numPr>
      <w:suppressAutoHyphens w:val="true"/>
      <w:spacing w:before="0" w:after="0"/>
      <w:jc w:val="start"/>
    </w:pPr>
    <w:rPr>
      <w:rFonts w:ascii="Calibri" w:hAnsi="Calibri" w:eastAsia="Helv"/>
      <w:sz w:val="20"/>
      <w:szCs w:val="20"/>
      <w:lang w:eastAsia="en-US"/>
    </w:rPr>
  </w:style>
  <w:style w:type="paragraph" w:styleId="1-1" w:customStyle="1">
    <w:name w:val="_1-1"/>
    <w:basedOn w:val="155"/>
    <w:qFormat/>
    <w:rsid w:val="0084130f"/>
    <w:pPr>
      <w:ind w:hanging="283" w:start="676"/>
    </w:pPr>
    <w:rPr/>
  </w:style>
  <w:style w:type="paragraph" w:styleId="323" w:customStyle="1">
    <w:name w:val="Основной текст 32"/>
    <w:basedOn w:val="Normal"/>
    <w:qFormat/>
    <w:rsid w:val="0084130f"/>
    <w:pPr>
      <w:overflowPunct w:val="true"/>
      <w:spacing w:before="0" w:after="0"/>
      <w:ind w:end="-108"/>
      <w:textAlignment w:val="baseline"/>
    </w:pPr>
    <w:rPr>
      <w:rFonts w:ascii="Arial" w:hAnsi="Arial"/>
      <w:sz w:val="22"/>
      <w:szCs w:val="20"/>
    </w:rPr>
  </w:style>
  <w:style w:type="paragraph" w:styleId="FORMATTEXT1" w:customStyle="1">
    <w:name w:val=".FORMATTEXT"/>
    <w:uiPriority w:val="99"/>
    <w:qFormat/>
    <w:rsid w:val="0084130f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06" w:customStyle="1">
    <w:name w:val="Письмо"/>
    <w:basedOn w:val="Normal"/>
    <w:uiPriority w:val="99"/>
    <w:qFormat/>
    <w:rsid w:val="0084130f"/>
    <w:pPr>
      <w:spacing w:lineRule="auto" w:line="360" w:before="0" w:after="0"/>
      <w:ind w:firstLine="720"/>
    </w:pPr>
    <w:rPr>
      <w:sz w:val="28"/>
      <w:szCs w:val="28"/>
      <w:lang w:val="en-US" w:eastAsia="en-US" w:bidi="en-US"/>
    </w:rPr>
  </w:style>
  <w:style w:type="paragraph" w:styleId="Signature">
    <w:name w:val="Signature"/>
    <w:basedOn w:val="Style206"/>
    <w:next w:val="Style206"/>
    <w:link w:val="Style42"/>
    <w:rsid w:val="0084130f"/>
    <w:pPr>
      <w:spacing w:lineRule="auto" w:line="240" w:before="480" w:after="0"/>
      <w:ind w:hanging="0"/>
      <w:jc w:val="start"/>
    </w:pPr>
    <w:rPr/>
  </w:style>
  <w:style w:type="paragraph" w:styleId="Style207" w:customStyle="1">
    <w:name w:val="Текст ТД"/>
    <w:basedOn w:val="Normal"/>
    <w:link w:val="Style43"/>
    <w:qFormat/>
    <w:rsid w:val="0084130f"/>
    <w:pPr>
      <w:numPr>
        <w:ilvl w:val="0"/>
        <w:numId w:val="57"/>
      </w:numPr>
      <w:spacing w:before="0" w:after="200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yle208" w:customStyle="1">
    <w:name w:val="Стиль Табл.текст + По центру"/>
    <w:basedOn w:val="Normal"/>
    <w:qFormat/>
    <w:rsid w:val="0084130f"/>
    <w:pPr>
      <w:widowControl w:val="false"/>
      <w:tabs>
        <w:tab w:val="clear" w:pos="708"/>
        <w:tab w:val="left" w:pos="0" w:leader="none"/>
      </w:tabs>
      <w:suppressAutoHyphens w:val="true"/>
      <w:spacing w:before="0" w:after="0"/>
      <w:jc w:val="center"/>
    </w:pPr>
    <w:rPr>
      <w:rFonts w:eastAsia="Calibri"/>
      <w:sz w:val="22"/>
      <w:szCs w:val="22"/>
      <w:lang w:eastAsia="en-US"/>
    </w:rPr>
  </w:style>
  <w:style w:type="paragraph" w:styleId="Style209" w:customStyle="1">
    <w:name w:val="Стандарт"/>
    <w:qFormat/>
    <w:rsid w:val="0084130f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ru-RU" w:eastAsia="ru-RU" w:bidi="ar-SA"/>
    </w:rPr>
  </w:style>
  <w:style w:type="paragraph" w:styleId="Style212" w:customStyle="1">
    <w:name w:val="Д.Пункт"/>
    <w:basedOn w:val="ListParagraph"/>
    <w:next w:val="230"/>
    <w:qFormat/>
    <w:rsid w:val="0084130f"/>
    <w:pPr>
      <w:keepNext w:val="true"/>
      <w:numPr>
        <w:ilvl w:val="0"/>
        <w:numId w:val="60"/>
      </w:numPr>
      <w:tabs>
        <w:tab w:val="clear" w:pos="708"/>
      </w:tabs>
      <w:spacing w:before="360" w:after="120"/>
      <w:ind w:start="720"/>
      <w:contextualSpacing/>
      <w:jc w:val="center"/>
    </w:pPr>
    <w:rPr>
      <w:rFonts w:eastAsia="Calibri"/>
      <w:b/>
      <w:caps/>
      <w:szCs w:val="22"/>
      <w:lang w:eastAsia="en-US"/>
    </w:rPr>
  </w:style>
  <w:style w:type="paragraph" w:styleId="230" w:customStyle="1">
    <w:name w:val="Д.Список.ур2"/>
    <w:basedOn w:val="ListParagraph"/>
    <w:qFormat/>
    <w:rsid w:val="0084130f"/>
    <w:pPr>
      <w:numPr>
        <w:ilvl w:val="1"/>
        <w:numId w:val="60"/>
      </w:numPr>
      <w:tabs>
        <w:tab w:val="clear" w:pos="708"/>
        <w:tab w:val="left" w:pos="360" w:leader="none"/>
      </w:tabs>
      <w:spacing w:before="0" w:after="0"/>
      <w:ind w:start="720"/>
      <w:contextualSpacing/>
    </w:pPr>
    <w:rPr>
      <w:rFonts w:eastAsia="Calibri"/>
      <w:szCs w:val="22"/>
      <w:lang w:eastAsia="en-US"/>
    </w:rPr>
  </w:style>
  <w:style w:type="paragraph" w:styleId="317" w:customStyle="1">
    <w:name w:val="Д.Список.ур3"/>
    <w:basedOn w:val="230"/>
    <w:qFormat/>
    <w:rsid w:val="0084130f"/>
    <w:pPr>
      <w:ind w:start="720"/>
    </w:pPr>
    <w:rPr/>
  </w:style>
  <w:style w:type="paragraph" w:styleId="318" w:customStyle="1">
    <w:name w:val="Подпись к таблице (3)"/>
    <w:basedOn w:val="Normal"/>
    <w:link w:val="33"/>
    <w:qFormat/>
    <w:rsid w:val="0084130f"/>
    <w:pPr>
      <w:widowControl w:val="false"/>
      <w:shd w:val="clear" w:color="auto" w:fill="FFFFFF"/>
      <w:spacing w:lineRule="atLeast" w:line="0" w:before="0" w:after="0"/>
    </w:pPr>
    <w:rPr>
      <w:rFonts w:cs="" w:cstheme="minorBidi"/>
      <w:sz w:val="18"/>
      <w:szCs w:val="18"/>
      <w:lang w:eastAsia="en-US"/>
    </w:rPr>
  </w:style>
  <w:style w:type="paragraph" w:styleId="Style213" w:customStyle="1">
    <w:name w:val="Д.Список.Приложение"/>
    <w:basedOn w:val="ListParagraph"/>
    <w:next w:val="230"/>
    <w:qFormat/>
    <w:rsid w:val="0084130f"/>
    <w:pPr>
      <w:pageBreakBefore/>
      <w:numPr>
        <w:ilvl w:val="0"/>
        <w:numId w:val="58"/>
      </w:numPr>
      <w:spacing w:before="0" w:after="0"/>
      <w:ind w:start="720"/>
      <w:contextualSpacing/>
      <w:jc w:val="end"/>
    </w:pPr>
    <w:rPr>
      <w:rFonts w:eastAsia="Calibri"/>
      <w:b/>
      <w:lang w:eastAsia="en-US"/>
    </w:rPr>
  </w:style>
  <w:style w:type="paragraph" w:styleId="Style214" w:customStyle="1">
    <w:name w:val="Д.Список"/>
    <w:basedOn w:val="317"/>
    <w:qFormat/>
    <w:rsid w:val="0084130f"/>
    <w:pPr>
      <w:numPr>
        <w:ilvl w:val="2"/>
        <w:numId w:val="59"/>
      </w:numPr>
      <w:tabs>
        <w:tab w:val="left" w:pos="360" w:leader="none"/>
        <w:tab w:val="left" w:pos="397" w:leader="none"/>
      </w:tabs>
      <w:ind w:start="397"/>
    </w:pPr>
    <w:rPr/>
  </w:style>
  <w:style w:type="paragraph" w:styleId="Style215" w:customStyle="1">
    <w:name w:val="Н.Скрытый"/>
    <w:next w:val="Normal"/>
    <w:qFormat/>
    <w:rsid w:val="0084130f"/>
    <w:pPr>
      <w:keepNext w:val="true"/>
      <w:widowControl/>
      <w:numPr>
        <w:ilvl w:val="0"/>
        <w:numId w:val="61"/>
      </w:numPr>
      <w:suppressAutoHyphens w:val="true"/>
      <w:bidi w:val="0"/>
      <w:spacing w:lineRule="auto" w:line="240" w:before="240" w:after="120"/>
      <w:ind w:hanging="0" w:start="0"/>
      <w:jc w:val="center"/>
    </w:pPr>
    <w:rPr>
      <w:rFonts w:ascii="Times New Roman" w:hAnsi="Times New Roman" w:eastAsia="Calibri" w:cs="Times New Roman" w:eastAsiaTheme="minorHAnsi"/>
      <w:b/>
      <w:caps/>
      <w:color w:val="auto"/>
      <w:kern w:val="0"/>
      <w:sz w:val="24"/>
      <w:szCs w:val="22"/>
      <w:lang w:val="ru-RU" w:eastAsia="en-US" w:bidi="ar-SA"/>
    </w:rPr>
  </w:style>
  <w:style w:type="paragraph" w:styleId="Style216" w:customStyle="1">
    <w:name w:val="Номерация.позиций"/>
    <w:basedOn w:val="ListParagraph"/>
    <w:qFormat/>
    <w:rsid w:val="0084130f"/>
    <w:pPr>
      <w:numPr>
        <w:ilvl w:val="0"/>
        <w:numId w:val="62"/>
      </w:numPr>
      <w:tabs>
        <w:tab w:val="clear" w:pos="708"/>
        <w:tab w:val="left" w:pos="0" w:leader="none"/>
      </w:tabs>
      <w:spacing w:before="120" w:after="0"/>
      <w:contextualSpacing/>
      <w:jc w:val="center"/>
    </w:pPr>
    <w:rPr>
      <w:color w:val="000000"/>
      <w:sz w:val="20"/>
      <w:szCs w:val="20"/>
    </w:rPr>
  </w:style>
  <w:style w:type="paragraph" w:styleId="Style217" w:customStyle="1">
    <w:name w:val="Обычный СРЗ"/>
    <w:basedOn w:val="Normal"/>
    <w:link w:val="Style44"/>
    <w:qFormat/>
    <w:rsid w:val="0084130f"/>
    <w:pPr>
      <w:tabs>
        <w:tab w:val="clear" w:pos="708"/>
        <w:tab w:val="left" w:pos="0" w:leader="none"/>
      </w:tabs>
      <w:suppressAutoHyphens w:val="true"/>
      <w:spacing w:lineRule="atLeast" w:line="100" w:before="0" w:after="200"/>
      <w:ind w:firstLine="709"/>
    </w:pPr>
    <w:rPr>
      <w:rFonts w:eastAsia="Arial Unicode MS" w:cs="Calibri"/>
      <w:color w:val="00000A"/>
      <w:sz w:val="28"/>
      <w:lang w:eastAsia="en-US"/>
    </w:rPr>
  </w:style>
  <w:style w:type="paragraph" w:styleId="xl63" w:customStyle="1">
    <w:name w:val="xl63"/>
    <w:basedOn w:val="Normal"/>
    <w:qFormat/>
    <w:rsid w:val="0084130f"/>
    <w:pPr>
      <w:pBdr>
        <w:bottom w:val="single" w:sz="4" w:space="0" w:color="000000"/>
      </w:pBdr>
      <w:spacing w:beforeAutospacing="1" w:afterAutospacing="1"/>
      <w:jc w:val="start"/>
    </w:pPr>
    <w:rPr/>
  </w:style>
  <w:style w:type="paragraph" w:styleId="xl64" w:customStyle="1">
    <w:name w:val="xl64"/>
    <w:basedOn w:val="Normal"/>
    <w:qFormat/>
    <w:rsid w:val="0084130f"/>
    <w:pPr>
      <w:pBdr>
        <w:bottom w:val="double" w:sz="6" w:space="0" w:color="000000"/>
      </w:pBdr>
      <w:spacing w:beforeAutospacing="1" w:afterAutospacing="1"/>
      <w:jc w:val="start"/>
    </w:pPr>
    <w:rPr/>
  </w:style>
  <w:style w:type="paragraph" w:styleId="xl78" w:customStyle="1">
    <w:name w:val="xl78"/>
    <w:basedOn w:val="Normal"/>
    <w:qFormat/>
    <w:rsid w:val="0084130f"/>
    <w:pPr>
      <w:spacing w:beforeAutospacing="1" w:afterAutospacing="1"/>
      <w:jc w:val="end"/>
      <w:textAlignment w:val="top"/>
    </w:pPr>
    <w:rPr>
      <w:rFonts w:ascii="Arial" w:hAnsi="Arial" w:cs="Arial"/>
      <w:color w:val="000000"/>
    </w:rPr>
  </w:style>
  <w:style w:type="paragraph" w:styleId="xl79" w:customStyle="1">
    <w:name w:val="xl79"/>
    <w:basedOn w:val="Normal"/>
    <w:qFormat/>
    <w:rsid w:val="0084130f"/>
    <w:pPr>
      <w:spacing w:beforeAutospacing="1" w:afterAutospacing="1"/>
      <w:jc w:val="end"/>
      <w:textAlignment w:val="top"/>
    </w:pPr>
    <w:rPr>
      <w:rFonts w:ascii="Arial" w:hAnsi="Arial" w:cs="Arial"/>
      <w:i/>
      <w:iCs/>
      <w:color w:val="000000"/>
    </w:rPr>
  </w:style>
  <w:style w:type="paragraph" w:styleId="xl80" w:customStyle="1">
    <w:name w:val="xl80"/>
    <w:basedOn w:val="Normal"/>
    <w:qFormat/>
    <w:rsid w:val="0084130f"/>
    <w:pPr>
      <w:spacing w:beforeAutospacing="1" w:afterAutospacing="1"/>
      <w:jc w:val="start"/>
      <w:textAlignment w:val="top"/>
    </w:pPr>
    <w:rPr>
      <w:rFonts w:ascii="Arial" w:hAnsi="Arial" w:cs="Arial"/>
      <w:b/>
      <w:bCs/>
      <w:color w:val="000000"/>
    </w:rPr>
  </w:style>
  <w:style w:type="paragraph" w:styleId="xl81" w:customStyle="1">
    <w:name w:val="xl81"/>
    <w:basedOn w:val="Normal"/>
    <w:qFormat/>
    <w:rsid w:val="0084130f"/>
    <w:pPr>
      <w:spacing w:beforeAutospacing="1" w:afterAutospacing="1"/>
      <w:jc w:val="end"/>
      <w:textAlignment w:val="top"/>
    </w:pPr>
    <w:rPr>
      <w:rFonts w:ascii="Arial" w:hAnsi="Arial" w:cs="Arial"/>
      <w:b/>
      <w:bCs/>
      <w:color w:val="000000"/>
    </w:rPr>
  </w:style>
  <w:style w:type="paragraph" w:styleId="xl82" w:customStyle="1">
    <w:name w:val="xl82"/>
    <w:basedOn w:val="Normal"/>
    <w:qFormat/>
    <w:rsid w:val="0084130f"/>
    <w:pPr>
      <w:spacing w:beforeAutospacing="1" w:afterAutospacing="1"/>
      <w:jc w:val="end"/>
      <w:textAlignment w:val="top"/>
    </w:pPr>
    <w:rPr>
      <w:rFonts w:ascii="Arial" w:hAnsi="Arial" w:cs="Arial"/>
      <w:b/>
      <w:bCs/>
      <w:color w:val="000000"/>
    </w:rPr>
  </w:style>
  <w:style w:type="paragraph" w:styleId="xl83" w:customStyle="1">
    <w:name w:val="xl83"/>
    <w:basedOn w:val="Normal"/>
    <w:qFormat/>
    <w:rsid w:val="0084130f"/>
    <w:pPr>
      <w:spacing w:beforeAutospacing="1" w:afterAutospacing="1"/>
      <w:jc w:val="end"/>
      <w:textAlignment w:val="top"/>
    </w:pPr>
    <w:rPr>
      <w:rFonts w:ascii="Arial" w:hAnsi="Arial" w:cs="Arial"/>
      <w:color w:val="000000"/>
    </w:rPr>
  </w:style>
  <w:style w:type="paragraph" w:styleId="xl84" w:customStyle="1">
    <w:name w:val="xl84"/>
    <w:basedOn w:val="Normal"/>
    <w:qFormat/>
    <w:rsid w:val="0084130f"/>
    <w:pPr>
      <w:spacing w:beforeAutospacing="1" w:afterAutospacing="1"/>
      <w:jc w:val="end"/>
      <w:textAlignment w:val="top"/>
    </w:pPr>
    <w:rPr>
      <w:rFonts w:ascii="Arial" w:hAnsi="Arial" w:cs="Arial"/>
      <w:i/>
      <w:iCs/>
      <w:color w:val="000000"/>
    </w:rPr>
  </w:style>
  <w:style w:type="paragraph" w:styleId="xl85" w:customStyle="1">
    <w:name w:val="xl85"/>
    <w:basedOn w:val="Normal"/>
    <w:qFormat/>
    <w:rsid w:val="0084130f"/>
    <w:pPr>
      <w:spacing w:beforeAutospacing="1" w:afterAutospacing="1"/>
      <w:jc w:val="start"/>
      <w:textAlignment w:val="top"/>
    </w:pPr>
    <w:rPr>
      <w:rFonts w:ascii="Arial" w:hAnsi="Arial" w:cs="Arial"/>
      <w:i/>
      <w:iCs/>
      <w:color w:val="000000"/>
    </w:rPr>
  </w:style>
  <w:style w:type="paragraph" w:styleId="xl86" w:customStyle="1">
    <w:name w:val="xl86"/>
    <w:basedOn w:val="Normal"/>
    <w:qFormat/>
    <w:rsid w:val="0084130f"/>
    <w:pPr>
      <w:pBdr>
        <w:bottom w:val="single" w:sz="4" w:space="0" w:color="000000"/>
      </w:pBdr>
      <w:spacing w:beforeAutospacing="1" w:afterAutospacing="1"/>
      <w:jc w:val="start"/>
      <w:textAlignment w:val="center"/>
    </w:pPr>
    <w:rPr>
      <w:rFonts w:ascii="Arial" w:hAnsi="Arial" w:cs="Arial"/>
      <w:b/>
      <w:bCs/>
      <w:color w:val="000000"/>
    </w:rPr>
  </w:style>
  <w:style w:type="paragraph" w:styleId="xl87" w:customStyle="1">
    <w:name w:val="xl87"/>
    <w:basedOn w:val="Normal"/>
    <w:qFormat/>
    <w:rsid w:val="0084130f"/>
    <w:pPr>
      <w:spacing w:beforeAutospacing="1" w:afterAutospacing="1"/>
      <w:jc w:val="end"/>
      <w:textAlignment w:val="top"/>
    </w:pPr>
    <w:rPr>
      <w:rFonts w:ascii="Arial" w:hAnsi="Arial" w:cs="Arial"/>
      <w:color w:val="000000"/>
    </w:rPr>
  </w:style>
  <w:style w:type="paragraph" w:styleId="xl88" w:customStyle="1">
    <w:name w:val="xl88"/>
    <w:basedOn w:val="Normal"/>
    <w:qFormat/>
    <w:rsid w:val="0084130f"/>
    <w:pPr>
      <w:spacing w:beforeAutospacing="1" w:afterAutospacing="1"/>
      <w:jc w:val="end"/>
      <w:textAlignment w:val="top"/>
    </w:pPr>
    <w:rPr>
      <w:rFonts w:ascii="Arial" w:hAnsi="Arial" w:cs="Arial"/>
      <w:color w:val="000000"/>
    </w:rPr>
  </w:style>
  <w:style w:type="paragraph" w:styleId="xl89" w:customStyle="1">
    <w:name w:val="xl89"/>
    <w:basedOn w:val="Normal"/>
    <w:qFormat/>
    <w:rsid w:val="0084130f"/>
    <w:pPr>
      <w:spacing w:beforeAutospacing="1" w:afterAutospacing="1"/>
      <w:jc w:val="end"/>
      <w:textAlignment w:val="top"/>
    </w:pPr>
    <w:rPr>
      <w:rFonts w:ascii="Arial" w:hAnsi="Arial" w:cs="Arial"/>
      <w:color w:val="000000"/>
    </w:rPr>
  </w:style>
  <w:style w:type="paragraph" w:styleId="xl90" w:customStyle="1">
    <w:name w:val="xl90"/>
    <w:basedOn w:val="Normal"/>
    <w:qFormat/>
    <w:rsid w:val="0084130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xl91" w:customStyle="1">
    <w:name w:val="xl91"/>
    <w:basedOn w:val="Normal"/>
    <w:qFormat/>
    <w:rsid w:val="0084130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xl92" w:customStyle="1">
    <w:name w:val="xl92"/>
    <w:basedOn w:val="Normal"/>
    <w:qFormat/>
    <w:rsid w:val="00841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xl93" w:customStyle="1">
    <w:name w:val="xl93"/>
    <w:basedOn w:val="Normal"/>
    <w:qFormat/>
    <w:rsid w:val="0084130f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xl94" w:customStyle="1">
    <w:name w:val="xl94"/>
    <w:basedOn w:val="Normal"/>
    <w:qFormat/>
    <w:rsid w:val="0084130f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xl95" w:customStyle="1">
    <w:name w:val="xl95"/>
    <w:basedOn w:val="Normal"/>
    <w:qFormat/>
    <w:rsid w:val="0084130f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xl96" w:customStyle="1">
    <w:name w:val="xl96"/>
    <w:basedOn w:val="Normal"/>
    <w:qFormat/>
    <w:rsid w:val="0084130f"/>
    <w:pPr>
      <w:pBdr>
        <w:lef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xl97" w:customStyle="1">
    <w:name w:val="xl97"/>
    <w:basedOn w:val="Normal"/>
    <w:qFormat/>
    <w:rsid w:val="0084130f"/>
    <w:pPr>
      <w:pBdr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xl98" w:customStyle="1">
    <w:name w:val="xl98"/>
    <w:basedOn w:val="Normal"/>
    <w:qFormat/>
    <w:rsid w:val="0084130f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xl99" w:customStyle="1">
    <w:name w:val="xl99"/>
    <w:basedOn w:val="Normal"/>
    <w:qFormat/>
    <w:rsid w:val="0084130f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xl100" w:customStyle="1">
    <w:name w:val="xl100"/>
    <w:basedOn w:val="Normal"/>
    <w:qFormat/>
    <w:rsid w:val="0084130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xl101" w:customStyle="1">
    <w:name w:val="xl101"/>
    <w:basedOn w:val="Normal"/>
    <w:qFormat/>
    <w:rsid w:val="0084130f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xl102" w:customStyle="1">
    <w:name w:val="xl102"/>
    <w:basedOn w:val="Normal"/>
    <w:qFormat/>
    <w:rsid w:val="0084130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xl103" w:customStyle="1">
    <w:name w:val="xl103"/>
    <w:basedOn w:val="Normal"/>
    <w:qFormat/>
    <w:rsid w:val="0084130f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xl104" w:customStyle="1">
    <w:name w:val="xl104"/>
    <w:basedOn w:val="Normal"/>
    <w:qFormat/>
    <w:rsid w:val="0084130f"/>
    <w:pPr>
      <w:spacing w:beforeAutospacing="1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xl105" w:customStyle="1">
    <w:name w:val="xl105"/>
    <w:basedOn w:val="Normal"/>
    <w:qFormat/>
    <w:rsid w:val="0084130f"/>
    <w:pPr>
      <w:pBdr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xl106" w:customStyle="1">
    <w:name w:val="xl106"/>
    <w:basedOn w:val="Normal"/>
    <w:qFormat/>
    <w:rsid w:val="0084130f"/>
    <w:pPr>
      <w:spacing w:beforeAutospacing="1" w:afterAutospacing="1"/>
      <w:jc w:val="end"/>
      <w:textAlignment w:val="top"/>
    </w:pPr>
    <w:rPr>
      <w:rFonts w:ascii="Arial" w:hAnsi="Arial" w:cs="Arial"/>
      <w:b/>
      <w:bCs/>
      <w:color w:val="000000"/>
    </w:rPr>
  </w:style>
  <w:style w:type="paragraph" w:styleId="xl107" w:customStyle="1">
    <w:name w:val="xl107"/>
    <w:basedOn w:val="Normal"/>
    <w:qFormat/>
    <w:rsid w:val="0084130f"/>
    <w:pPr>
      <w:spacing w:beforeAutospacing="1" w:afterAutospacing="1"/>
      <w:jc w:val="end"/>
      <w:textAlignment w:val="top"/>
    </w:pPr>
    <w:rPr>
      <w:rFonts w:ascii="Arial" w:hAnsi="Arial" w:cs="Arial"/>
      <w:b/>
      <w:bCs/>
      <w:color w:val="000000"/>
    </w:rPr>
  </w:style>
  <w:style w:type="paragraph" w:styleId="xl108" w:customStyle="1">
    <w:name w:val="xl108"/>
    <w:basedOn w:val="Normal"/>
    <w:qFormat/>
    <w:rsid w:val="0084130f"/>
    <w:pPr>
      <w:spacing w:beforeAutospacing="1" w:afterAutospacing="1"/>
      <w:jc w:val="end"/>
      <w:textAlignment w:val="top"/>
    </w:pPr>
    <w:rPr>
      <w:rFonts w:ascii="Arial" w:hAnsi="Arial" w:cs="Arial"/>
      <w:b/>
      <w:bCs/>
      <w:color w:val="000000"/>
    </w:rPr>
  </w:style>
  <w:style w:type="paragraph" w:styleId="xl109" w:customStyle="1">
    <w:name w:val="xl109"/>
    <w:basedOn w:val="Normal"/>
    <w:qFormat/>
    <w:rsid w:val="0084130f"/>
    <w:pPr>
      <w:spacing w:beforeAutospacing="1" w:afterAutospacing="1"/>
      <w:jc w:val="center"/>
    </w:pPr>
    <w:rPr>
      <w:rFonts w:ascii="Arial" w:hAnsi="Arial" w:cs="Arial"/>
      <w:b/>
      <w:bCs/>
      <w:color w:val="000000"/>
    </w:rPr>
  </w:style>
  <w:style w:type="paragraph" w:styleId="xl110" w:customStyle="1">
    <w:name w:val="xl110"/>
    <w:basedOn w:val="Normal"/>
    <w:qFormat/>
    <w:rsid w:val="0084130f"/>
    <w:pPr>
      <w:pBdr>
        <w:bottom w:val="single" w:sz="4" w:space="0" w:color="000000"/>
      </w:pBdr>
      <w:spacing w:beforeAutospacing="1" w:afterAutospacing="1"/>
      <w:jc w:val="start"/>
      <w:textAlignment w:val="top"/>
    </w:pPr>
    <w:rPr>
      <w:rFonts w:ascii="Arial" w:hAnsi="Arial" w:cs="Arial"/>
      <w:b/>
      <w:bCs/>
      <w:i/>
      <w:iCs/>
      <w:color w:val="000000"/>
    </w:rPr>
  </w:style>
  <w:style w:type="paragraph" w:styleId="xl111" w:customStyle="1">
    <w:name w:val="xl111"/>
    <w:basedOn w:val="Normal"/>
    <w:qFormat/>
    <w:rsid w:val="0084130f"/>
    <w:pPr>
      <w:spacing w:beforeAutospacing="1" w:afterAutospacing="1"/>
      <w:jc w:val="start"/>
      <w:textAlignment w:val="center"/>
    </w:pPr>
    <w:rPr>
      <w:rFonts w:ascii="Arial" w:hAnsi="Arial" w:cs="Arial"/>
      <w:color w:val="000000"/>
    </w:rPr>
  </w:style>
  <w:style w:type="paragraph" w:styleId="xl112" w:customStyle="1">
    <w:name w:val="xl112"/>
    <w:basedOn w:val="Normal"/>
    <w:qFormat/>
    <w:rsid w:val="0084130f"/>
    <w:pPr>
      <w:spacing w:beforeAutospacing="1" w:afterAutospacing="1"/>
      <w:jc w:val="end"/>
    </w:pPr>
    <w:rPr/>
  </w:style>
  <w:style w:type="paragraph" w:styleId="xl113" w:customStyle="1">
    <w:name w:val="xl113"/>
    <w:basedOn w:val="Normal"/>
    <w:qFormat/>
    <w:rsid w:val="0084130f"/>
    <w:pPr>
      <w:spacing w:beforeAutospacing="1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styleId="Style218" w:customStyle="1">
    <w:name w:val="Литература"/>
    <w:basedOn w:val="Normal"/>
    <w:qFormat/>
    <w:rsid w:val="0084130f"/>
    <w:pPr>
      <w:spacing w:lineRule="auto" w:line="360" w:before="0" w:after="0"/>
      <w:ind w:firstLine="720"/>
    </w:pPr>
    <w:rPr>
      <w:rFonts w:ascii="Arial" w:hAnsi="Arial"/>
      <w:szCs w:val="20"/>
    </w:rPr>
  </w:style>
  <w:style w:type="paragraph" w:styleId="Style219" w:customStyle="1">
    <w:name w:val="Перечисление"/>
    <w:basedOn w:val="Normal"/>
    <w:qFormat/>
    <w:rsid w:val="0084130f"/>
    <w:pPr>
      <w:numPr>
        <w:ilvl w:val="0"/>
        <w:numId w:val="65"/>
      </w:numPr>
      <w:spacing w:before="0" w:after="0"/>
    </w:pPr>
    <w:rPr>
      <w:rFonts w:ascii="Arial" w:hAnsi="Arial"/>
      <w:szCs w:val="20"/>
    </w:rPr>
  </w:style>
  <w:style w:type="paragraph" w:styleId="156" w:customStyle="1">
    <w:name w:val="Перечисление 1"/>
    <w:basedOn w:val="Normal"/>
    <w:qFormat/>
    <w:rsid w:val="0084130f"/>
    <w:pPr>
      <w:numPr>
        <w:ilvl w:val="0"/>
        <w:numId w:val="63"/>
      </w:numPr>
      <w:spacing w:before="0" w:after="0"/>
      <w:ind w:hanging="357" w:start="924"/>
    </w:pPr>
    <w:rPr>
      <w:rFonts w:ascii="Arial" w:hAnsi="Arial"/>
      <w:szCs w:val="20"/>
    </w:rPr>
  </w:style>
  <w:style w:type="paragraph" w:styleId="232" w:customStyle="1">
    <w:name w:val="Перечисление 2"/>
    <w:basedOn w:val="Normal"/>
    <w:qFormat/>
    <w:rsid w:val="0084130f"/>
    <w:pPr>
      <w:numPr>
        <w:ilvl w:val="0"/>
        <w:numId w:val="64"/>
      </w:numPr>
      <w:spacing w:before="0" w:after="0"/>
    </w:pPr>
    <w:rPr>
      <w:rFonts w:ascii="Arial" w:hAnsi="Arial"/>
      <w:szCs w:val="20"/>
    </w:rPr>
  </w:style>
  <w:style w:type="paragraph" w:styleId="Style220" w:customStyle="1">
    <w:name w:val="Текст в таблице"/>
    <w:basedOn w:val="Normal"/>
    <w:qFormat/>
    <w:rsid w:val="0084130f"/>
    <w:pPr>
      <w:spacing w:before="0" w:after="0"/>
      <w:jc w:val="start"/>
    </w:pPr>
    <w:rPr>
      <w:rFonts w:ascii="Arial" w:hAnsi="Arial"/>
      <w:szCs w:val="20"/>
    </w:rPr>
  </w:style>
  <w:style w:type="paragraph" w:styleId="Style222" w:customStyle="1">
    <w:name w:val="По умолчанию"/>
    <w:qFormat/>
    <w:rsid w:val="0084130f"/>
    <w:pPr>
      <w:widowControl/>
      <w:suppressAutoHyphens w:val="true"/>
      <w:bidi w:val="0"/>
      <w:spacing w:lineRule="auto" w:line="240" w:before="0" w:after="0"/>
      <w:jc w:val="start"/>
    </w:pPr>
    <w:rPr>
      <w:rFonts w:ascii="Helvetica" w:hAnsi="Helvetica" w:eastAsia="Arial Unicode MS" w:cs="Arial Unicode MS"/>
      <w:color w:val="000000"/>
      <w:kern w:val="0"/>
      <w:sz w:val="22"/>
      <w:szCs w:val="22"/>
      <w:lang w:val="ru-RU" w:eastAsia="ru-RU" w:bidi="ar-SA"/>
    </w:rPr>
  </w:style>
  <w:style w:type="paragraph" w:styleId="319" w:customStyle="1">
    <w:name w:val="Основной текст3"/>
    <w:basedOn w:val="Normal"/>
    <w:qFormat/>
    <w:rsid w:val="0084130f"/>
    <w:pPr>
      <w:widowControl w:val="false"/>
      <w:shd w:val="clear" w:color="auto" w:fill="FFFFFF"/>
      <w:spacing w:lineRule="exact" w:line="274" w:before="0" w:after="0"/>
    </w:pPr>
    <w:rPr>
      <w:color w:val="000000"/>
      <w:sz w:val="23"/>
      <w:szCs w:val="23"/>
      <w:lang w:bidi="ru-RU"/>
    </w:rPr>
  </w:style>
  <w:style w:type="paragraph" w:styleId="233" w:customStyle="1">
    <w:name w:val="Д2.Текст"/>
    <w:basedOn w:val="Normal"/>
    <w:qFormat/>
    <w:rsid w:val="0084130f"/>
    <w:pPr>
      <w:spacing w:before="0" w:after="0"/>
      <w:ind w:firstLine="709"/>
    </w:pPr>
    <w:rPr>
      <w:rFonts w:eastAsia="Calibri"/>
      <w:lang w:eastAsia="en-US"/>
    </w:rPr>
  </w:style>
  <w:style w:type="paragraph" w:styleId="Style223" w:customStyle="1">
    <w:name w:val="ТЗ.Табл"/>
    <w:basedOn w:val="Normal"/>
    <w:qFormat/>
    <w:rsid w:val="0084130f"/>
    <w:pPr>
      <w:tabs>
        <w:tab w:val="left" w:pos="708" w:leader="none"/>
      </w:tabs>
      <w:suppressAutoHyphens w:val="true"/>
      <w:spacing w:before="0" w:after="0"/>
      <w:jc w:val="start"/>
    </w:pPr>
    <w:rPr>
      <w:rFonts w:eastAsia="Calibri"/>
      <w:sz w:val="18"/>
      <w:szCs w:val="18"/>
      <w:lang w:eastAsia="en-US"/>
    </w:rPr>
  </w:style>
  <w:style w:type="paragraph" w:styleId="Style224" w:customStyle="1">
    <w:name w:val="ТЗ.Табл.Подзаголовок"/>
    <w:basedOn w:val="Style223"/>
    <w:next w:val="Style223"/>
    <w:qFormat/>
    <w:rsid w:val="0084130f"/>
    <w:pPr>
      <w:keepNext w:val="true"/>
      <w:spacing w:before="120" w:after="60"/>
      <w:ind w:start="57" w:end="113"/>
    </w:pPr>
    <w:rPr>
      <w:rFonts w:eastAsia="Times New Roman"/>
      <w:b/>
      <w:sz w:val="20"/>
      <w:u w:val="single"/>
      <w:lang w:eastAsia="ru-RU"/>
    </w:rPr>
  </w:style>
  <w:style w:type="paragraph" w:styleId="2113" w:customStyle="1">
    <w:name w:val="Знак Знак2 Знак1"/>
    <w:basedOn w:val="Normal"/>
    <w:next w:val="Heading2"/>
    <w:autoRedefine/>
    <w:qFormat/>
    <w:rsid w:val="0084130f"/>
    <w:pPr>
      <w:spacing w:lineRule="exact" w:line="240" w:before="0" w:after="160"/>
      <w:jc w:val="start"/>
    </w:pPr>
    <w:rPr>
      <w:szCs w:val="20"/>
      <w:lang w:val="en-US" w:eastAsia="en-US"/>
    </w:rPr>
  </w:style>
  <w:style w:type="paragraph" w:styleId="44441" w:customStyle="1">
    <w:name w:val="4.4.4.4 Заголовок"/>
    <w:basedOn w:val="Heading3"/>
    <w:next w:val="Normal"/>
    <w:link w:val="4444"/>
    <w:qFormat/>
    <w:rsid w:val="0084130f"/>
    <w:pPr>
      <w:keepLines w:val="false"/>
      <w:numPr>
        <w:ilvl w:val="0"/>
        <w:numId w:val="0"/>
      </w:numPr>
      <w:tabs>
        <w:tab w:val="left" w:pos="360" w:leader="none"/>
        <w:tab w:val="left" w:pos="1222" w:leader="none"/>
      </w:tabs>
      <w:spacing w:before="0" w:after="0"/>
      <w:ind w:start="142" w:end="0"/>
    </w:pPr>
    <w:rPr>
      <w:b w:val="false"/>
      <w:szCs w:val="26"/>
      <w:lang w:eastAsia="en-US"/>
    </w:rPr>
  </w:style>
  <w:style w:type="paragraph" w:styleId="555551" w:customStyle="1">
    <w:name w:val="5.5.5.5.5 Заголовок"/>
    <w:basedOn w:val="Heading3"/>
    <w:next w:val="Normal"/>
    <w:link w:val="55555"/>
    <w:qFormat/>
    <w:rsid w:val="0084130f"/>
    <w:pPr>
      <w:keepLines w:val="false"/>
      <w:numPr>
        <w:ilvl w:val="0"/>
        <w:numId w:val="0"/>
      </w:numPr>
      <w:tabs>
        <w:tab w:val="left" w:pos="360" w:leader="none"/>
        <w:tab w:val="left" w:pos="2160" w:leader="none"/>
      </w:tabs>
      <w:spacing w:before="0" w:after="0"/>
      <w:ind w:start="720" w:end="0"/>
    </w:pPr>
    <w:rPr>
      <w:szCs w:val="26"/>
      <w:lang w:eastAsia="en-US"/>
    </w:rPr>
  </w:style>
  <w:style w:type="paragraph" w:styleId="-16" w:customStyle="1">
    <w:name w:val="- перечисление"/>
    <w:basedOn w:val="Normal"/>
    <w:link w:val="-2"/>
    <w:qFormat/>
    <w:rsid w:val="0084130f"/>
    <w:pPr>
      <w:numPr>
        <w:ilvl w:val="0"/>
        <w:numId w:val="66"/>
      </w:numPr>
      <w:spacing w:lineRule="auto" w:line="360" w:before="0" w:after="0"/>
      <w:ind w:hanging="567" w:start="1418"/>
    </w:pPr>
    <w:rPr>
      <w:bCs/>
      <w:szCs w:val="26"/>
    </w:rPr>
  </w:style>
  <w:style w:type="paragraph" w:styleId="2210" w:customStyle="1">
    <w:name w:val="2.2.ст"/>
    <w:basedOn w:val="Heading2"/>
    <w:link w:val="221"/>
    <w:qFormat/>
    <w:rsid w:val="0084130f"/>
    <w:pPr>
      <w:keepNext w:val="false"/>
      <w:keepLines w:val="false"/>
      <w:numPr>
        <w:ilvl w:val="0"/>
        <w:numId w:val="0"/>
      </w:numPr>
      <w:tabs>
        <w:tab w:val="left" w:pos="360" w:leader="none"/>
        <w:tab w:val="left" w:pos="1288" w:leader="none"/>
      </w:tabs>
      <w:suppressAutoHyphens w:val="true"/>
      <w:spacing w:before="240" w:after="60"/>
      <w:ind w:start="568" w:end="0"/>
    </w:pPr>
    <w:rPr>
      <w:b w:val="false"/>
      <w:bCs/>
      <w:iCs/>
      <w:szCs w:val="28"/>
      <w:lang w:eastAsia="ar-SA"/>
    </w:rPr>
  </w:style>
  <w:style w:type="paragraph" w:styleId="Style225" w:customStyle="1">
    <w:name w:val="имя таблицы"/>
    <w:basedOn w:val="Caption"/>
    <w:link w:val="Style46"/>
    <w:autoRedefine/>
    <w:qFormat/>
    <w:rsid w:val="0084130f"/>
    <w:pPr>
      <w:tabs>
        <w:tab w:val="clear" w:pos="29"/>
      </w:tabs>
      <w:ind w:hanging="0"/>
      <w:jc w:val="end"/>
    </w:pPr>
    <w:rPr>
      <w:b w:val="false"/>
      <w:color w:val="auto"/>
      <w:sz w:val="24"/>
      <w:szCs w:val="24"/>
    </w:rPr>
  </w:style>
  <w:style w:type="paragraph" w:styleId="Style226" w:customStyle="1">
    <w:name w:val="шапка таблиц"/>
    <w:basedOn w:val="Normal"/>
    <w:qFormat/>
    <w:rsid w:val="0084130f"/>
    <w:pPr>
      <w:keepNext w:val="true"/>
      <w:spacing w:before="120" w:after="120"/>
      <w:jc w:val="center"/>
    </w:pPr>
    <w:rPr>
      <w:rFonts w:eastAsia="Calibri"/>
      <w:b/>
      <w:szCs w:val="20"/>
    </w:rPr>
  </w:style>
  <w:style w:type="paragraph" w:styleId="Style227" w:customStyle="1">
    <w:name w:val="Подпись рисунка"/>
    <w:basedOn w:val="Caption"/>
    <w:link w:val="Style47"/>
    <w:qFormat/>
    <w:rsid w:val="0084130f"/>
    <w:pPr>
      <w:tabs>
        <w:tab w:val="clear" w:pos="29"/>
      </w:tabs>
      <w:ind w:hanging="0"/>
      <w:jc w:val="center"/>
    </w:pPr>
    <w:rPr>
      <w:b w:val="false"/>
      <w:color w:val="auto"/>
      <w:sz w:val="24"/>
      <w:szCs w:val="20"/>
    </w:rPr>
  </w:style>
  <w:style w:type="paragraph" w:styleId="157" w:customStyle="1">
    <w:name w:val="1) Перечисление"/>
    <w:basedOn w:val="-16"/>
    <w:link w:val="122"/>
    <w:qFormat/>
    <w:rsid w:val="0084130f"/>
    <w:pPr>
      <w:numPr>
        <w:ilvl w:val="0"/>
        <w:numId w:val="68"/>
      </w:numPr>
      <w:ind w:hanging="567" w:start="1418"/>
    </w:pPr>
    <w:rPr/>
  </w:style>
  <w:style w:type="paragraph" w:styleId="user6" w:customStyle="1">
    <w:name w:val="Комментарий (user)"/>
    <w:basedOn w:val="Normal"/>
    <w:qFormat/>
    <w:rsid w:val="0084130f"/>
    <w:pPr>
      <w:spacing w:before="0" w:after="0"/>
      <w:ind w:firstLine="720"/>
    </w:pPr>
    <w:rPr>
      <w:color w:val="0000FF"/>
    </w:rPr>
  </w:style>
  <w:style w:type="paragraph" w:styleId="158" w:customStyle="1">
    <w:name w:val="Заг 1 АННОТАЦИЯ"/>
    <w:basedOn w:val="Normal"/>
    <w:next w:val="Normal"/>
    <w:qFormat/>
    <w:rsid w:val="0084130f"/>
    <w:pPr>
      <w:pageBreakBefore/>
      <w:spacing w:lineRule="auto" w:line="360" w:before="120" w:after="60"/>
      <w:jc w:val="center"/>
    </w:pPr>
    <w:rPr>
      <w:rFonts w:ascii="Arial" w:hAnsi="Arial"/>
      <w:b/>
      <w:caps/>
      <w:kern w:val="2"/>
    </w:rPr>
  </w:style>
  <w:style w:type="paragraph" w:styleId="Style228" w:customStyle="1">
    <w:name w:val="Приложение А"/>
    <w:basedOn w:val="Normal"/>
    <w:next w:val="Normal"/>
    <w:qFormat/>
    <w:rsid w:val="0084130f"/>
    <w:pPr>
      <w:pageBreakBefore/>
      <w:widowControl w:val="false"/>
      <w:numPr>
        <w:ilvl w:val="0"/>
        <w:numId w:val="67"/>
      </w:numPr>
      <w:tabs>
        <w:tab w:val="clear" w:pos="708"/>
        <w:tab w:val="left" w:pos="1480" w:leader="none"/>
      </w:tabs>
      <w:spacing w:lineRule="auto" w:line="360" w:before="0" w:after="0"/>
      <w:ind w:hanging="0" w:start="1701"/>
      <w:jc w:val="center"/>
      <w:outlineLvl w:val="0"/>
    </w:pPr>
    <w:rPr>
      <w:rFonts w:ascii="Arial" w:hAnsi="Arial"/>
      <w:b/>
      <w:caps/>
      <w:sz w:val="32"/>
      <w:szCs w:val="20"/>
    </w:rPr>
  </w:style>
  <w:style w:type="paragraph" w:styleId="Style229" w:customStyle="1">
    <w:name w:val="Титул"/>
    <w:basedOn w:val="Normal"/>
    <w:qFormat/>
    <w:rsid w:val="0084130f"/>
    <w:pPr>
      <w:spacing w:before="0" w:after="0"/>
      <w:jc w:val="center"/>
    </w:pPr>
    <w:rPr>
      <w:rFonts w:ascii="Arial" w:hAnsi="Arial"/>
      <w:szCs w:val="20"/>
      <w:lang w:eastAsia="en-US"/>
    </w:rPr>
  </w:style>
  <w:style w:type="paragraph" w:styleId="Style230" w:customStyle="1">
    <w:name w:val="Текст таблицы"/>
    <w:basedOn w:val="Normal"/>
    <w:next w:val="Normal"/>
    <w:qFormat/>
    <w:rsid w:val="0084130f"/>
    <w:pPr>
      <w:spacing w:before="0" w:after="0"/>
    </w:pPr>
    <w:rPr>
      <w:szCs w:val="20"/>
    </w:rPr>
  </w:style>
  <w:style w:type="paragraph" w:styleId="lastincell" w:customStyle="1">
    <w:name w:val="lastincell"/>
    <w:basedOn w:val="Normal"/>
    <w:qFormat/>
    <w:rsid w:val="0084130f"/>
    <w:pPr>
      <w:spacing w:beforeAutospacing="1" w:afterAutospacing="1"/>
      <w:jc w:val="start"/>
    </w:pPr>
    <w:rPr/>
  </w:style>
  <w:style w:type="paragraph" w:styleId="Style232" w:customStyle="1">
    <w:name w:val="! Основной текст ГОСТ"/>
    <w:basedOn w:val="BodyTextIndent"/>
    <w:link w:val="Style48"/>
    <w:qFormat/>
    <w:rsid w:val="0084130f"/>
    <w:pPr>
      <w:spacing w:lineRule="auto" w:line="360"/>
      <w:ind w:firstLine="851"/>
    </w:pPr>
    <w:rPr>
      <w:rFonts w:ascii="Times New Roman" w:hAnsi="Times New Roman" w:eastAsia="Times New Roman"/>
      <w:bCs w:val="false"/>
      <w:szCs w:val="24"/>
    </w:rPr>
  </w:style>
  <w:style w:type="paragraph" w:styleId="Style233" w:customStyle="1">
    <w:name w:val="а) перечисление"/>
    <w:basedOn w:val="BodyTextIndent"/>
    <w:qFormat/>
    <w:rsid w:val="0084130f"/>
    <w:pPr>
      <w:numPr>
        <w:ilvl w:val="0"/>
        <w:numId w:val="69"/>
      </w:numPr>
      <w:spacing w:lineRule="auto" w:line="360"/>
    </w:pPr>
    <w:rPr>
      <w:rFonts w:ascii="Times New Roman" w:hAnsi="Times New Roman" w:eastAsia="Times New Roman"/>
      <w:bCs w:val="false"/>
      <w:szCs w:val="24"/>
    </w:rPr>
  </w:style>
  <w:style w:type="paragraph" w:styleId="Style234" w:customStyle="1">
    <w:name w:val="ЗАГОЛОВОК без номера"/>
    <w:basedOn w:val="Heading1"/>
    <w:link w:val="Style49"/>
    <w:qFormat/>
    <w:rsid w:val="0084130f"/>
    <w:pPr>
      <w:keepLines w:val="false"/>
      <w:numPr>
        <w:ilvl w:val="0"/>
        <w:numId w:val="0"/>
      </w:numPr>
      <w:spacing w:before="0" w:after="120"/>
      <w:ind w:start="851" w:end="0"/>
      <w:jc w:val="center"/>
    </w:pPr>
    <w:rPr>
      <w:bCs/>
      <w:caps/>
      <w:kern w:val="2"/>
      <w:sz w:val="32"/>
      <w:szCs w:val="32"/>
    </w:rPr>
  </w:style>
  <w:style w:type="paragraph" w:styleId="Style235" w:customStyle="1">
    <w:name w:val="!ст"/>
    <w:basedOn w:val="Normal"/>
    <w:link w:val="Style50"/>
    <w:qFormat/>
    <w:rsid w:val="0084130f"/>
    <w:pPr>
      <w:widowControl w:val="false"/>
      <w:spacing w:lineRule="auto" w:line="276" w:before="0" w:after="0"/>
      <w:ind w:firstLine="851"/>
    </w:pPr>
    <w:rPr>
      <w:rFonts w:eastAsia="Calibri" w:cs="Mangal"/>
      <w:kern w:val="2"/>
      <w:lang w:eastAsia="ar-SA" w:bidi="hi-IN"/>
    </w:rPr>
  </w:style>
  <w:style w:type="paragraph" w:styleId="-17" w:customStyle="1">
    <w:name w:val="!-тире"/>
    <w:basedOn w:val="Normal"/>
    <w:link w:val="-3"/>
    <w:qFormat/>
    <w:rsid w:val="0084130f"/>
    <w:pPr>
      <w:widowControl w:val="false"/>
      <w:numPr>
        <w:ilvl w:val="0"/>
        <w:numId w:val="70"/>
      </w:numPr>
      <w:tabs>
        <w:tab w:val="clear" w:pos="708"/>
        <w:tab w:val="left" w:pos="851" w:leader="none"/>
      </w:tabs>
      <w:spacing w:lineRule="auto" w:line="276" w:before="0" w:after="0"/>
      <w:ind w:firstLine="426" w:start="0"/>
    </w:pPr>
    <w:rPr>
      <w:rFonts w:eastAsia="Calibri" w:cs="Mangal"/>
      <w:kern w:val="2"/>
      <w:szCs w:val="22"/>
      <w:lang w:eastAsia="ar-SA" w:bidi="hi-IN"/>
    </w:rPr>
  </w:style>
  <w:style w:type="paragraph" w:styleId="159" w:customStyle="1">
    <w:name w:val="1заг"/>
    <w:basedOn w:val="Heading1"/>
    <w:link w:val="123"/>
    <w:qFormat/>
    <w:rsid w:val="0084130f"/>
    <w:pPr>
      <w:keepNext w:val="false"/>
      <w:keepLines w:val="false"/>
      <w:pageBreakBefore w:val="false"/>
      <w:numPr>
        <w:ilvl w:val="0"/>
        <w:numId w:val="23"/>
      </w:numPr>
      <w:spacing w:lineRule="auto" w:line="240" w:before="240" w:after="60"/>
      <w:ind w:hanging="425" w:start="850" w:end="0"/>
      <w:jc w:val="start"/>
    </w:pPr>
    <w:rPr>
      <w:kern w:val="2"/>
      <w:sz w:val="24"/>
      <w:szCs w:val="20"/>
      <w:lang w:eastAsia="ar-SA"/>
    </w:rPr>
  </w:style>
  <w:style w:type="paragraph" w:styleId="3331" w:customStyle="1">
    <w:name w:val="3.3.3.ст"/>
    <w:basedOn w:val="Heading3"/>
    <w:next w:val="Normal"/>
    <w:link w:val="333"/>
    <w:qFormat/>
    <w:rsid w:val="0084130f"/>
    <w:pPr>
      <w:keepLines w:val="false"/>
      <w:numPr>
        <w:ilvl w:val="0"/>
        <w:numId w:val="0"/>
      </w:numPr>
      <w:suppressAutoHyphens w:val="true"/>
      <w:spacing w:before="240" w:after="60"/>
      <w:ind w:hanging="851" w:start="851" w:end="0"/>
    </w:pPr>
    <w:rPr>
      <w:rFonts w:eastAsia="Calibri"/>
      <w:b w:val="false"/>
      <w:szCs w:val="24"/>
      <w:lang w:eastAsia="en-US"/>
    </w:rPr>
  </w:style>
  <w:style w:type="paragraph" w:styleId="--5" w:customStyle="1">
    <w:name w:val="-тире-список"/>
    <w:basedOn w:val="Normal"/>
    <w:link w:val="--"/>
    <w:qFormat/>
    <w:rsid w:val="0084130f"/>
    <w:pPr>
      <w:widowControl w:val="false"/>
      <w:numPr>
        <w:ilvl w:val="0"/>
        <w:numId w:val="71"/>
      </w:numPr>
      <w:spacing w:lineRule="auto" w:line="276" w:before="60" w:after="60"/>
      <w:ind w:hanging="283" w:start="1134"/>
    </w:pPr>
    <w:rPr>
      <w:rFonts w:ascii="Calibri" w:hAnsi="Calibri" w:eastAsia="Calibri" w:cs="" w:asciiTheme="minorHAnsi" w:cstheme="minorBidi" w:eastAsiaTheme="minorHAnsi" w:hAnsiTheme="minorHAnsi"/>
      <w:lang w:eastAsia="en-US" w:bidi="hi-IN"/>
    </w:rPr>
  </w:style>
  <w:style w:type="paragraph" w:styleId="160" w:customStyle="1">
    <w:name w:val="1.ЗАГ"/>
    <w:basedOn w:val="ListParagraph"/>
    <w:qFormat/>
    <w:rsid w:val="0084130f"/>
    <w:pPr>
      <w:keepNext w:val="true"/>
      <w:widowControl w:val="false"/>
      <w:tabs>
        <w:tab w:val="clear" w:pos="708"/>
        <w:tab w:val="left" w:pos="360" w:leader="none"/>
      </w:tabs>
      <w:spacing w:lineRule="auto" w:line="276" w:before="360" w:after="120"/>
      <w:ind w:hanging="567" w:start="1418"/>
      <w:contextualSpacing/>
      <w:jc w:val="start"/>
      <w:outlineLvl w:val="0"/>
    </w:pPr>
    <w:rPr>
      <w:rFonts w:eastAsia="Calibri"/>
      <w:b/>
      <w:bCs/>
      <w:szCs w:val="22"/>
      <w:lang w:eastAsia="ar-SA"/>
    </w:rPr>
  </w:style>
  <w:style w:type="paragraph" w:styleId="--6" w:customStyle="1">
    <w:name w:val="-- тиретире"/>
    <w:basedOn w:val="Normal"/>
    <w:link w:val="--1"/>
    <w:qFormat/>
    <w:rsid w:val="0084130f"/>
    <w:pPr>
      <w:keepNext w:val="true"/>
      <w:widowControl w:val="false"/>
      <w:numPr>
        <w:ilvl w:val="0"/>
        <w:numId w:val="72"/>
      </w:numPr>
      <w:spacing w:lineRule="auto" w:line="276" w:before="60" w:after="60"/>
      <w:ind w:hanging="284" w:start="1418"/>
    </w:pPr>
    <w:rPr>
      <w:rFonts w:ascii="Calibri" w:hAnsi="Calibri" w:eastAsia="Calibri" w:cs="Mangal" w:asciiTheme="minorHAnsi" w:eastAsiaTheme="minorHAnsi" w:hAnsiTheme="minorHAnsi"/>
      <w:kern w:val="2"/>
      <w:szCs w:val="22"/>
      <w:lang w:eastAsia="ar-SA" w:bidi="hi-IN"/>
    </w:rPr>
  </w:style>
  <w:style w:type="paragraph" w:styleId="44442" w:customStyle="1">
    <w:name w:val="4.4.4.4.ст"/>
    <w:basedOn w:val="Normal"/>
    <w:qFormat/>
    <w:rsid w:val="0084130f"/>
    <w:pPr>
      <w:widowControl w:val="false"/>
      <w:spacing w:lineRule="auto" w:line="276" w:before="60" w:after="60"/>
      <w:ind w:firstLine="851"/>
      <w:contextualSpacing/>
      <w:outlineLvl w:val="0"/>
    </w:pPr>
    <w:rPr>
      <w:bCs/>
      <w:lang w:eastAsia="ar-SA"/>
    </w:rPr>
  </w:style>
  <w:style w:type="paragraph" w:styleId="Style236" w:customStyle="1">
    <w:name w:val="Обычный текст"/>
    <w:basedOn w:val="Normal"/>
    <w:qFormat/>
    <w:rsid w:val="0084130f"/>
    <w:pPr>
      <w:tabs>
        <w:tab w:val="clear" w:pos="708"/>
        <w:tab w:val="left" w:pos="993" w:leader="none"/>
      </w:tabs>
      <w:spacing w:lineRule="auto" w:line="276" w:before="0" w:after="120"/>
    </w:pPr>
    <w:rPr>
      <w:color w:val="000000"/>
      <w:szCs w:val="16"/>
      <w:lang w:eastAsia="en-US"/>
    </w:rPr>
  </w:style>
  <w:style w:type="paragraph" w:styleId="320" w:customStyle="1">
    <w:name w:val="марк.3"/>
    <w:basedOn w:val="Normal"/>
    <w:qFormat/>
    <w:rsid w:val="0084130f"/>
    <w:pPr>
      <w:numPr>
        <w:ilvl w:val="0"/>
        <w:numId w:val="73"/>
      </w:numPr>
      <w:tabs>
        <w:tab w:val="clear" w:pos="708"/>
        <w:tab w:val="left" w:pos="1134" w:leader="none"/>
      </w:tabs>
      <w:spacing w:lineRule="auto" w:line="360" w:before="0" w:after="120"/>
      <w:contextualSpacing/>
    </w:pPr>
    <w:rPr>
      <w:color w:val="000000"/>
      <w:szCs w:val="20"/>
      <w:lang w:eastAsia="en-US"/>
    </w:rPr>
  </w:style>
  <w:style w:type="paragraph" w:styleId="Style237" w:customStyle="1">
    <w:name w:val="Текст в рамке"/>
    <w:basedOn w:val="Normal"/>
    <w:qFormat/>
    <w:rsid w:val="0084130f"/>
    <w:pPr>
      <w:spacing w:before="0" w:after="120"/>
      <w:jc w:val="center"/>
    </w:pPr>
    <w:rPr>
      <w:sz w:val="28"/>
      <w:szCs w:val="20"/>
      <w:lang w:val="nb-NO" w:eastAsia="ja-JP"/>
    </w:rPr>
  </w:style>
  <w:style w:type="paragraph" w:styleId="Style238" w:customStyle="1">
    <w:name w:val="???????"/>
    <w:qFormat/>
    <w:rsid w:val="0084130f"/>
    <w:pPr>
      <w:widowControl/>
      <w:suppressAutoHyphens w:val="true"/>
      <w:bidi w:val="0"/>
      <w:spacing w:lineRule="auto" w:line="240" w:before="0" w:after="0"/>
      <w:ind w:firstLine="709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en-US" w:bidi="ar-SA"/>
    </w:rPr>
  </w:style>
  <w:style w:type="paragraph" w:styleId="234" w:customStyle="1">
    <w:name w:val="Знак2"/>
    <w:basedOn w:val="Normal"/>
    <w:qFormat/>
    <w:rsid w:val="0084130f"/>
    <w:pPr>
      <w:spacing w:lineRule="exact" w:line="240" w:before="0" w:after="160"/>
      <w:jc w:val="start"/>
    </w:pPr>
    <w:rPr>
      <w:sz w:val="20"/>
      <w:szCs w:val="20"/>
      <w:lang w:eastAsia="zh-CN"/>
    </w:rPr>
  </w:style>
  <w:style w:type="paragraph" w:styleId="Style239" w:customStyle="1">
    <w:name w:val="áû÷íûé"/>
    <w:qFormat/>
    <w:rsid w:val="0084130f"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45" w:customStyle="1">
    <w:name w:val="Основной текст4"/>
    <w:basedOn w:val="Normal"/>
    <w:qFormat/>
    <w:rsid w:val="0084130f"/>
    <w:pPr>
      <w:widowControl w:val="false"/>
      <w:shd w:val="clear" w:color="auto" w:fill="FFFFFF"/>
      <w:spacing w:lineRule="exact" w:line="274" w:before="840" w:after="0"/>
      <w:jc w:val="start"/>
    </w:pPr>
    <w:rPr>
      <w:color w:val="000000"/>
      <w:sz w:val="23"/>
      <w:szCs w:val="23"/>
      <w:lang w:bidi="ru-RU"/>
    </w:rPr>
  </w:style>
  <w:style w:type="paragraph" w:styleId="235" w:customStyle="1">
    <w:name w:val="М2М_Текст"/>
    <w:basedOn w:val="Normal"/>
    <w:qFormat/>
    <w:rsid w:val="0084130f"/>
    <w:pPr>
      <w:spacing w:lineRule="auto" w:line="360" w:before="0" w:after="0"/>
      <w:ind w:firstLine="851" w:end="284"/>
    </w:pPr>
    <w:rPr>
      <w:rFonts w:eastAsia="Calibri"/>
      <w:sz w:val="26"/>
      <w:szCs w:val="26"/>
      <w:lang w:eastAsia="ar-SA"/>
    </w:rPr>
  </w:style>
  <w:style w:type="paragraph" w:styleId="AListbullet" w:customStyle="1">
    <w:name w:val="A_List_bullet"/>
    <w:basedOn w:val="Normal"/>
    <w:qFormat/>
    <w:rsid w:val="0084130f"/>
    <w:pPr>
      <w:numPr>
        <w:ilvl w:val="0"/>
        <w:numId w:val="74"/>
      </w:numPr>
      <w:spacing w:lineRule="auto" w:line="276" w:before="120" w:after="120"/>
      <w:ind w:end="284"/>
      <w:contextualSpacing/>
    </w:pPr>
    <w:rPr>
      <w:szCs w:val="20"/>
      <w:lang w:val="en-US"/>
    </w:rPr>
  </w:style>
  <w:style w:type="paragraph" w:styleId="AList2bullet" w:customStyle="1">
    <w:name w:val="A_List2_bullet"/>
    <w:basedOn w:val="AListbullet"/>
    <w:qFormat/>
    <w:rsid w:val="0084130f"/>
    <w:pPr/>
    <w:rPr/>
  </w:style>
  <w:style w:type="paragraph" w:styleId="AList3bullet" w:customStyle="1">
    <w:name w:val="A_List3_bullet"/>
    <w:basedOn w:val="AList2bullet"/>
    <w:qFormat/>
    <w:rsid w:val="0084130f"/>
    <w:pPr/>
    <w:rPr/>
  </w:style>
  <w:style w:type="paragraph" w:styleId="AList4bullet" w:customStyle="1">
    <w:name w:val="A_List4_bullet"/>
    <w:basedOn w:val="AList3bullet"/>
    <w:qFormat/>
    <w:rsid w:val="0084130f"/>
    <w:pPr>
      <w:widowControl w:val="false"/>
    </w:pPr>
    <w:rPr>
      <w:color w:val="000000"/>
      <w:szCs w:val="24"/>
      <w:lang w:val="ru-RU"/>
    </w:rPr>
  </w:style>
  <w:style w:type="paragraph" w:styleId="161" w:customStyle="1">
    <w:name w:val="Дефис 1"/>
    <w:basedOn w:val="Normal"/>
    <w:link w:val="124"/>
    <w:qFormat/>
    <w:rsid w:val="0084130f"/>
    <w:pPr>
      <w:spacing w:lineRule="auto" w:line="360" w:before="0" w:after="0"/>
    </w:pPr>
    <w:rPr/>
  </w:style>
  <w:style w:type="paragraph" w:styleId="Style240" w:customStyle="1">
    <w:name w:val="Нумерованный текст"/>
    <w:basedOn w:val="Heading2"/>
    <w:qFormat/>
    <w:rsid w:val="0084130f"/>
    <w:pPr>
      <w:keepNext w:val="false"/>
      <w:keepLines w:val="false"/>
      <w:numPr>
        <w:ilvl w:val="1"/>
        <w:numId w:val="76"/>
      </w:numPr>
      <w:spacing w:before="240" w:after="60"/>
      <w:ind w:start="928" w:end="0"/>
    </w:pPr>
    <w:rPr>
      <w:b w:val="false"/>
      <w:bCs/>
      <w:szCs w:val="28"/>
    </w:rPr>
  </w:style>
  <w:style w:type="paragraph" w:styleId="51" w:customStyle="1">
    <w:name w:val="Стиль5"/>
    <w:basedOn w:val="Heading1"/>
    <w:qFormat/>
    <w:rsid w:val="0084130f"/>
    <w:pPr>
      <w:keepLines w:val="false"/>
      <w:pageBreakBefore w:val="false"/>
      <w:numPr>
        <w:ilvl w:val="0"/>
        <w:numId w:val="76"/>
      </w:numPr>
      <w:spacing w:lineRule="exact" w:line="340" w:before="0" w:after="120"/>
      <w:ind w:start="0" w:end="57"/>
      <w:outlineLvl w:val="9"/>
    </w:pPr>
    <w:rPr>
      <w:kern w:val="2"/>
      <w:sz w:val="16"/>
      <w:szCs w:val="20"/>
    </w:rPr>
  </w:style>
  <w:style w:type="paragraph" w:styleId="DIT1" w:customStyle="1">
    <w:name w:val="DIT_Текст"/>
    <w:basedOn w:val="Normal"/>
    <w:link w:val="DIT"/>
    <w:qFormat/>
    <w:rsid w:val="0084130f"/>
    <w:pPr>
      <w:spacing w:lineRule="auto" w:line="300" w:before="0" w:after="120"/>
      <w:ind w:firstLine="680"/>
      <w:contextualSpacing/>
    </w:pPr>
    <w:rPr>
      <w:sz w:val="28"/>
      <w:szCs w:val="28"/>
    </w:rPr>
  </w:style>
  <w:style w:type="paragraph" w:styleId="DIT11" w:customStyle="1">
    <w:name w:val="DIT_Заголовок_1"/>
    <w:next w:val="Normal"/>
    <w:qFormat/>
    <w:rsid w:val="0084130f"/>
    <w:pPr>
      <w:pageBreakBefore/>
      <w:widowControl/>
      <w:suppressAutoHyphens w:val="true"/>
      <w:bidi w:val="0"/>
      <w:spacing w:lineRule="auto" w:line="360" w:before="0" w:after="0"/>
      <w:ind w:hanging="432" w:start="432"/>
      <w:contextualSpacing/>
      <w:jc w:val="both"/>
      <w:outlineLvl w:val="0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DIT21" w:customStyle="1">
    <w:name w:val="DIT_Заголовок_2"/>
    <w:next w:val="Normal"/>
    <w:link w:val="DIT2"/>
    <w:qFormat/>
    <w:rsid w:val="0084130f"/>
    <w:pPr>
      <w:keepNext w:val="true"/>
      <w:widowControl/>
      <w:suppressAutoHyphens w:val="true"/>
      <w:bidi w:val="0"/>
      <w:spacing w:lineRule="auto" w:line="300" w:before="240" w:after="120"/>
      <w:ind w:hanging="576" w:start="576"/>
      <w:jc w:val="start"/>
      <w:outlineLvl w:val="1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DIT31" w:customStyle="1">
    <w:name w:val="DIT_Заголовок_3"/>
    <w:next w:val="Normal"/>
    <w:link w:val="DIT3"/>
    <w:qFormat/>
    <w:rsid w:val="0084130f"/>
    <w:pPr>
      <w:keepNext w:val="true"/>
      <w:widowControl/>
      <w:suppressAutoHyphens w:val="true"/>
      <w:bidi w:val="0"/>
      <w:spacing w:lineRule="auto" w:line="240" w:before="240" w:after="120"/>
      <w:ind w:hanging="720" w:start="720"/>
      <w:jc w:val="start"/>
      <w:outlineLvl w:val="2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DIT4" w:customStyle="1">
    <w:name w:val="DIT_Заголовок_4"/>
    <w:next w:val="Normal"/>
    <w:qFormat/>
    <w:rsid w:val="0084130f"/>
    <w:pPr>
      <w:keepNext w:val="true"/>
      <w:widowControl/>
      <w:tabs>
        <w:tab w:val="clear" w:pos="708"/>
        <w:tab w:val="left" w:pos="1247" w:leader="none"/>
      </w:tabs>
      <w:suppressAutoHyphens w:val="true"/>
      <w:bidi w:val="0"/>
      <w:spacing w:lineRule="auto" w:line="240" w:before="240" w:after="120"/>
      <w:ind w:hanging="1077" w:start="1077"/>
      <w:contextualSpacing/>
      <w:jc w:val="start"/>
      <w:outlineLvl w:val="3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DIT5" w:customStyle="1">
    <w:name w:val="DIT_Заголовок_5"/>
    <w:basedOn w:val="DIT4"/>
    <w:next w:val="Normal"/>
    <w:qFormat/>
    <w:rsid w:val="0084130f"/>
    <w:pPr>
      <w:tabs>
        <w:tab w:val="clear" w:pos="1247"/>
      </w:tabs>
      <w:spacing w:lineRule="auto" w:line="288" w:before="240" w:after="0"/>
      <w:ind w:hanging="1008" w:start="1008"/>
      <w:contextualSpacing/>
      <w:jc w:val="both"/>
      <w:outlineLvl w:val="4"/>
    </w:pPr>
    <w:rPr>
      <w:rFonts w:eastAsia="Symbol"/>
    </w:rPr>
  </w:style>
  <w:style w:type="paragraph" w:styleId="DIT6" w:customStyle="1">
    <w:name w:val="DIT_Заголовок_6"/>
    <w:basedOn w:val="DIT5"/>
    <w:next w:val="DIT1"/>
    <w:qFormat/>
    <w:rsid w:val="0084130f"/>
    <w:pPr>
      <w:ind w:hanging="1304" w:start="2439"/>
      <w:outlineLvl w:val="5"/>
    </w:pPr>
    <w:rPr/>
  </w:style>
  <w:style w:type="paragraph" w:styleId="user7" w:customStyle="1">
    <w:name w:val="Содержимое таблицы (user)"/>
    <w:basedOn w:val="Normal"/>
    <w:qFormat/>
    <w:rsid w:val="0084130f"/>
    <w:pPr>
      <w:suppressLineNumbers/>
      <w:suppressAutoHyphens w:val="true"/>
      <w:spacing w:before="0" w:after="0"/>
      <w:jc w:val="start"/>
    </w:pPr>
    <w:rPr>
      <w:lang w:eastAsia="ar-SA"/>
    </w:rPr>
  </w:style>
  <w:style w:type="paragraph" w:styleId="Style242" w:customStyle="1">
    <w:name w:val="р"/>
    <w:basedOn w:val="Normal"/>
    <w:qFormat/>
    <w:rsid w:val="00a7608b"/>
    <w:pPr>
      <w:numPr>
        <w:ilvl w:val="0"/>
        <w:numId w:val="81"/>
      </w:numPr>
      <w:spacing w:lineRule="auto" w:line="276" w:before="0" w:after="200"/>
      <w:jc w:val="center"/>
    </w:pPr>
    <w:rPr>
      <w:rFonts w:eastAsia="Calibri"/>
      <w:b/>
      <w:sz w:val="26"/>
      <w:szCs w:val="22"/>
      <w:lang w:eastAsia="en-US"/>
    </w:rPr>
  </w:style>
  <w:style w:type="paragraph" w:styleId="Style243" w:customStyle="1">
    <w:name w:val="п"/>
    <w:basedOn w:val="Style242"/>
    <w:qFormat/>
    <w:rsid w:val="00a7608b"/>
    <w:pPr>
      <w:jc w:val="both"/>
    </w:pPr>
    <w:rPr>
      <w:b w:val="false"/>
    </w:rPr>
  </w:style>
  <w:style w:type="paragraph" w:styleId="Style244" w:customStyle="1">
    <w:name w:val="пп"/>
    <w:basedOn w:val="Style243"/>
    <w:qFormat/>
    <w:rsid w:val="00a7608b"/>
    <w:pPr>
      <w:numPr>
        <w:ilvl w:val="0"/>
        <w:numId w:val="0"/>
      </w:numPr>
    </w:pPr>
    <w:rPr/>
  </w:style>
  <w:style w:type="paragraph" w:styleId="Style245" w:customStyle="1">
    <w:name w:val="Пункт договора"/>
    <w:basedOn w:val="Normal"/>
    <w:qFormat/>
    <w:rsid w:val="00a7608b"/>
    <w:pPr>
      <w:widowControl w:val="false"/>
      <w:numPr>
        <w:ilvl w:val="1"/>
        <w:numId w:val="82"/>
      </w:numPr>
      <w:suppressAutoHyphens w:val="true"/>
      <w:spacing w:before="0" w:after="0"/>
    </w:pPr>
    <w:rPr>
      <w:sz w:val="26"/>
      <w:szCs w:val="26"/>
      <w:lang w:val="en-GB" w:eastAsia="en-US"/>
    </w:rPr>
  </w:style>
  <w:style w:type="paragraph" w:styleId="Style246" w:customStyle="1">
    <w:name w:val="Подпункт договора"/>
    <w:basedOn w:val="Style245"/>
    <w:qFormat/>
    <w:rsid w:val="00a7608b"/>
    <w:pPr/>
    <w:rPr>
      <w:bCs/>
      <w:kern w:val="2"/>
      <w:lang w:val="ru-RU"/>
    </w:rPr>
  </w:style>
  <w:style w:type="paragraph" w:styleId="Style247" w:customStyle="1">
    <w:name w:val="Раздел договора"/>
    <w:basedOn w:val="Style246"/>
    <w:next w:val="Style245"/>
    <w:qFormat/>
    <w:rsid w:val="00a7608b"/>
    <w:pPr>
      <w:spacing w:lineRule="auto" w:line="360"/>
      <w:ind w:hanging="360" w:start="3338"/>
      <w:jc w:val="center"/>
    </w:pPr>
    <w:rPr>
      <w:b/>
    </w:rPr>
  </w:style>
  <w:style w:type="paragraph" w:styleId="236" w:customStyle="1">
    <w:name w:val="Подпункт договора 2"/>
    <w:basedOn w:val="Style246"/>
    <w:qFormat/>
    <w:rsid w:val="00a7608b"/>
    <w:pPr>
      <w:ind w:start="3732"/>
    </w:pPr>
    <w:rPr/>
  </w:style>
  <w:style w:type="paragraph" w:styleId="237" w:customStyle="1">
    <w:name w:val="Основной текст (2)"/>
    <w:basedOn w:val="Normal"/>
    <w:link w:val="28"/>
    <w:qFormat/>
    <w:rsid w:val="00a7608b"/>
    <w:pPr>
      <w:widowControl w:val="false"/>
      <w:shd w:val="clear" w:color="auto" w:fill="FFFFFF"/>
      <w:spacing w:lineRule="exact" w:line="266" w:before="0" w:after="280"/>
      <w:ind w:hanging="4680"/>
    </w:pPr>
    <w:rPr>
      <w:sz w:val="22"/>
      <w:szCs w:val="22"/>
      <w:lang w:eastAsia="en-US"/>
    </w:rPr>
  </w:style>
  <w:style w:type="paragraph" w:styleId="Style248">
    <w:name w:val="Содержимое врезки"/>
    <w:basedOn w:val="Normal"/>
    <w:qFormat/>
    <w:pPr/>
    <w:rPr/>
  </w:style>
  <w:style w:type="paragraph" w:styleId="user8">
    <w:name w:val="Содержимое врезки (user)"/>
    <w:basedOn w:val="Normal"/>
    <w:qFormat/>
    <w:pPr/>
    <w:rPr/>
  </w:style>
  <w:style w:type="numbering" w:styleId="Style249" w:default="1">
    <w:name w:val="Без списка"/>
    <w:uiPriority w:val="99"/>
    <w:semiHidden/>
    <w:unhideWhenUsed/>
    <w:qFormat/>
  </w:style>
  <w:style w:type="numbering" w:styleId="phadditiontitle" w:customStyle="1">
    <w:name w:val="ph_additiontitle"/>
    <w:qFormat/>
    <w:rsid w:val="001848f7"/>
  </w:style>
  <w:style w:type="numbering" w:styleId="1210" w:customStyle="1">
    <w:name w:val="Импортированный стиль 12"/>
    <w:qFormat/>
    <w:rsid w:val="001848f7"/>
  </w:style>
  <w:style w:type="numbering" w:styleId="1510" w:customStyle="1">
    <w:name w:val="Импортированный стиль 15"/>
    <w:qFormat/>
    <w:rsid w:val="001848f7"/>
  </w:style>
  <w:style w:type="numbering" w:styleId="162" w:customStyle="1">
    <w:name w:val="Нет списка1"/>
    <w:uiPriority w:val="99"/>
    <w:semiHidden/>
    <w:unhideWhenUsed/>
    <w:qFormat/>
    <w:rsid w:val="0084130f"/>
  </w:style>
  <w:style w:type="numbering" w:styleId="1117" w:customStyle="1">
    <w:name w:val="Нет списка11"/>
    <w:uiPriority w:val="99"/>
    <w:semiHidden/>
    <w:unhideWhenUsed/>
    <w:qFormat/>
    <w:rsid w:val="0084130f"/>
  </w:style>
  <w:style w:type="numbering" w:styleId="1118" w:customStyle="1">
    <w:name w:val="Нет списка111"/>
    <w:uiPriority w:val="99"/>
    <w:semiHidden/>
    <w:qFormat/>
    <w:rsid w:val="0084130f"/>
  </w:style>
  <w:style w:type="numbering" w:styleId="238" w:customStyle="1">
    <w:name w:val="Нет списка2"/>
    <w:uiPriority w:val="99"/>
    <w:semiHidden/>
    <w:unhideWhenUsed/>
    <w:qFormat/>
    <w:rsid w:val="0084130f"/>
  </w:style>
  <w:style w:type="numbering" w:styleId="11111" w:customStyle="1">
    <w:name w:val="Нет списка1111"/>
    <w:uiPriority w:val="99"/>
    <w:semiHidden/>
    <w:qFormat/>
    <w:rsid w:val="0084130f"/>
  </w:style>
  <w:style w:type="numbering" w:styleId="324" w:customStyle="1">
    <w:name w:val="Нет списка3"/>
    <w:uiPriority w:val="99"/>
    <w:semiHidden/>
    <w:unhideWhenUsed/>
    <w:qFormat/>
    <w:rsid w:val="0084130f"/>
  </w:style>
  <w:style w:type="numbering" w:styleId="46" w:customStyle="1">
    <w:name w:val="Нет списка4"/>
    <w:uiPriority w:val="99"/>
    <w:semiHidden/>
    <w:unhideWhenUsed/>
    <w:qFormat/>
    <w:rsid w:val="0084130f"/>
  </w:style>
  <w:style w:type="numbering" w:styleId="OutlineList1">
    <w:name w:val="Outline List 1"/>
    <w:qFormat/>
    <w:rsid w:val="0084130f"/>
  </w:style>
  <w:style w:type="numbering" w:styleId="ArticleSection3121" w:customStyle="1">
    <w:name w:val="Article / Section3121"/>
    <w:qFormat/>
    <w:rsid w:val="0084130f"/>
  </w:style>
  <w:style w:type="numbering" w:styleId="52" w:customStyle="1">
    <w:name w:val="Нет списка5"/>
    <w:uiPriority w:val="99"/>
    <w:semiHidden/>
    <w:unhideWhenUsed/>
    <w:qFormat/>
    <w:rsid w:val="0084130f"/>
  </w:style>
  <w:style w:type="numbering" w:styleId="64" w:customStyle="1">
    <w:name w:val="Нет списка6"/>
    <w:semiHidden/>
    <w:unhideWhenUsed/>
    <w:qFormat/>
    <w:rsid w:val="0084130f"/>
  </w:style>
  <w:style w:type="numbering" w:styleId="73" w:customStyle="1">
    <w:name w:val="Нет списка7"/>
    <w:semiHidden/>
    <w:unhideWhenUsed/>
    <w:qFormat/>
    <w:rsid w:val="0084130f"/>
  </w:style>
  <w:style w:type="numbering" w:styleId="83" w:customStyle="1">
    <w:name w:val="Нет списка8"/>
    <w:uiPriority w:val="99"/>
    <w:semiHidden/>
    <w:unhideWhenUsed/>
    <w:qFormat/>
    <w:rsid w:val="0084130f"/>
  </w:style>
  <w:style w:type="numbering" w:styleId="92" w:customStyle="1">
    <w:name w:val="Нет списка9"/>
    <w:semiHidden/>
    <w:unhideWhenUsed/>
    <w:qFormat/>
    <w:rsid w:val="0084130f"/>
  </w:style>
  <w:style w:type="numbering" w:styleId="10" w:customStyle="1">
    <w:name w:val="Нет списка10"/>
    <w:uiPriority w:val="99"/>
    <w:semiHidden/>
    <w:unhideWhenUsed/>
    <w:qFormat/>
    <w:rsid w:val="0084130f"/>
  </w:style>
  <w:style w:type="numbering" w:styleId="1211" w:customStyle="1">
    <w:name w:val="Нет списка12"/>
    <w:uiPriority w:val="99"/>
    <w:semiHidden/>
    <w:qFormat/>
    <w:rsid w:val="0084130f"/>
  </w:style>
  <w:style w:type="numbering" w:styleId="2114" w:customStyle="1">
    <w:name w:val="Нет списка21"/>
    <w:uiPriority w:val="99"/>
    <w:semiHidden/>
    <w:unhideWhenUsed/>
    <w:qFormat/>
    <w:rsid w:val="0084130f"/>
  </w:style>
  <w:style w:type="numbering" w:styleId="111111" w:customStyle="1">
    <w:name w:val="Нет списка11111"/>
    <w:uiPriority w:val="99"/>
    <w:semiHidden/>
    <w:qFormat/>
    <w:rsid w:val="0084130f"/>
  </w:style>
  <w:style w:type="numbering" w:styleId="1310" w:customStyle="1">
    <w:name w:val="Нет списка13"/>
    <w:uiPriority w:val="99"/>
    <w:semiHidden/>
    <w:unhideWhenUsed/>
    <w:qFormat/>
    <w:rsid w:val="0084130f"/>
  </w:style>
  <w:style w:type="numbering" w:styleId="Style250" w:customStyle="1">
    <w:name w:val="Тире"/>
    <w:qFormat/>
    <w:rsid w:val="0084130f"/>
  </w:style>
  <w:style w:type="numbering" w:styleId="1410" w:customStyle="1">
    <w:name w:val="Нет списка14"/>
    <w:uiPriority w:val="99"/>
    <w:semiHidden/>
    <w:unhideWhenUsed/>
    <w:qFormat/>
    <w:rsid w:val="0084130f"/>
  </w:style>
  <w:style w:type="numbering" w:styleId="Style252" w:customStyle="1">
    <w:name w:val="Стиль списка легенды"/>
    <w:qFormat/>
    <w:rsid w:val="0084130f"/>
  </w:style>
  <w:style w:type="numbering" w:styleId="1511" w:customStyle="1">
    <w:name w:val="Нет списка15"/>
    <w:uiPriority w:val="99"/>
    <w:semiHidden/>
    <w:unhideWhenUsed/>
    <w:qFormat/>
    <w:rsid w:val="0084130f"/>
  </w:style>
  <w:style w:type="numbering" w:styleId="DIT-" w:customStyle="1">
    <w:name w:val="DIT_Заколовки - нумерация"/>
    <w:uiPriority w:val="99"/>
    <w:qFormat/>
    <w:rsid w:val="0084130f"/>
  </w:style>
  <w:style w:type="numbering" w:styleId="163" w:customStyle="1">
    <w:name w:val="Нет списка16"/>
    <w:uiPriority w:val="99"/>
    <w:semiHidden/>
    <w:unhideWhenUsed/>
    <w:qFormat/>
    <w:rsid w:val="00ed6c45"/>
  </w:style>
  <w:style w:type="numbering" w:styleId="171" w:customStyle="1">
    <w:name w:val="Нет списка17"/>
    <w:uiPriority w:val="99"/>
    <w:semiHidden/>
    <w:unhideWhenUsed/>
    <w:qFormat/>
    <w:rsid w:val="00ed6c45"/>
  </w:style>
  <w:style w:type="numbering" w:styleId="1121" w:customStyle="1">
    <w:name w:val="Нет списка112"/>
    <w:uiPriority w:val="99"/>
    <w:semiHidden/>
    <w:qFormat/>
    <w:rsid w:val="00ed6c45"/>
  </w:style>
  <w:style w:type="numbering" w:styleId="2211" w:customStyle="1">
    <w:name w:val="Нет списка22"/>
    <w:uiPriority w:val="99"/>
    <w:semiHidden/>
    <w:unhideWhenUsed/>
    <w:qFormat/>
    <w:rsid w:val="00ed6c45"/>
  </w:style>
  <w:style w:type="numbering" w:styleId="11121" w:customStyle="1">
    <w:name w:val="Нет списка1112"/>
    <w:uiPriority w:val="99"/>
    <w:semiHidden/>
    <w:qFormat/>
    <w:rsid w:val="00ed6c45"/>
  </w:style>
  <w:style w:type="numbering" w:styleId="3110" w:customStyle="1">
    <w:name w:val="Нет списка31"/>
    <w:uiPriority w:val="99"/>
    <w:semiHidden/>
    <w:unhideWhenUsed/>
    <w:qFormat/>
    <w:rsid w:val="00ed6c45"/>
  </w:style>
  <w:style w:type="numbering" w:styleId="412" w:customStyle="1">
    <w:name w:val="Нет списка41"/>
    <w:uiPriority w:val="99"/>
    <w:semiHidden/>
    <w:unhideWhenUsed/>
    <w:qFormat/>
    <w:rsid w:val="00ed6c45"/>
  </w:style>
  <w:style w:type="numbering" w:styleId="1ai1" w:customStyle="1">
    <w:name w:val="1 / a / i1"/>
    <w:qFormat/>
    <w:rsid w:val="00ed6c45"/>
  </w:style>
  <w:style w:type="numbering" w:styleId="ArticleSection31211" w:customStyle="1">
    <w:name w:val="Article / Section31211"/>
    <w:qFormat/>
    <w:rsid w:val="00ed6c45"/>
  </w:style>
  <w:style w:type="numbering" w:styleId="511" w:customStyle="1">
    <w:name w:val="Нет списка51"/>
    <w:uiPriority w:val="99"/>
    <w:semiHidden/>
    <w:unhideWhenUsed/>
    <w:qFormat/>
    <w:rsid w:val="00ed6c45"/>
  </w:style>
  <w:style w:type="numbering" w:styleId="611" w:customStyle="1">
    <w:name w:val="Нет списка61"/>
    <w:semiHidden/>
    <w:unhideWhenUsed/>
    <w:qFormat/>
    <w:rsid w:val="00ed6c45"/>
  </w:style>
  <w:style w:type="numbering" w:styleId="712" w:customStyle="1">
    <w:name w:val="Нет списка71"/>
    <w:semiHidden/>
    <w:unhideWhenUsed/>
    <w:qFormat/>
    <w:rsid w:val="00ed6c45"/>
  </w:style>
  <w:style w:type="numbering" w:styleId="812" w:customStyle="1">
    <w:name w:val="Нет списка81"/>
    <w:uiPriority w:val="99"/>
    <w:semiHidden/>
    <w:unhideWhenUsed/>
    <w:qFormat/>
    <w:rsid w:val="00ed6c45"/>
  </w:style>
  <w:style w:type="numbering" w:styleId="911" w:customStyle="1">
    <w:name w:val="Нет списка91"/>
    <w:semiHidden/>
    <w:unhideWhenUsed/>
    <w:qFormat/>
    <w:rsid w:val="00ed6c45"/>
  </w:style>
  <w:style w:type="numbering" w:styleId="101" w:customStyle="1">
    <w:name w:val="Нет списка101"/>
    <w:uiPriority w:val="99"/>
    <w:semiHidden/>
    <w:unhideWhenUsed/>
    <w:qFormat/>
    <w:rsid w:val="00ed6c45"/>
  </w:style>
  <w:style w:type="numbering" w:styleId="1212" w:customStyle="1">
    <w:name w:val="Нет списка121"/>
    <w:uiPriority w:val="99"/>
    <w:semiHidden/>
    <w:qFormat/>
    <w:rsid w:val="00ed6c45"/>
  </w:style>
  <w:style w:type="numbering" w:styleId="2115" w:customStyle="1">
    <w:name w:val="Нет списка211"/>
    <w:uiPriority w:val="99"/>
    <w:semiHidden/>
    <w:unhideWhenUsed/>
    <w:qFormat/>
    <w:rsid w:val="00ed6c45"/>
  </w:style>
  <w:style w:type="numbering" w:styleId="11112" w:customStyle="1">
    <w:name w:val="Нет списка11112"/>
    <w:uiPriority w:val="99"/>
    <w:semiHidden/>
    <w:qFormat/>
    <w:rsid w:val="00ed6c45"/>
  </w:style>
  <w:style w:type="numbering" w:styleId="1311" w:customStyle="1">
    <w:name w:val="Нет списка131"/>
    <w:uiPriority w:val="99"/>
    <w:semiHidden/>
    <w:unhideWhenUsed/>
    <w:qFormat/>
    <w:rsid w:val="00ed6c45"/>
  </w:style>
  <w:style w:type="numbering" w:styleId="164" w:customStyle="1">
    <w:name w:val="Тире1"/>
    <w:qFormat/>
    <w:rsid w:val="00ed6c45"/>
  </w:style>
  <w:style w:type="numbering" w:styleId="1411" w:customStyle="1">
    <w:name w:val="Нет списка141"/>
    <w:uiPriority w:val="99"/>
    <w:semiHidden/>
    <w:unhideWhenUsed/>
    <w:qFormat/>
    <w:rsid w:val="00ed6c45"/>
  </w:style>
  <w:style w:type="numbering" w:styleId="165" w:customStyle="1">
    <w:name w:val="Стиль списка легенды1"/>
    <w:qFormat/>
    <w:rsid w:val="00ed6c45"/>
  </w:style>
  <w:style w:type="numbering" w:styleId="1512" w:customStyle="1">
    <w:name w:val="Нет списка151"/>
    <w:uiPriority w:val="99"/>
    <w:semiHidden/>
    <w:unhideWhenUsed/>
    <w:qFormat/>
    <w:rsid w:val="00ed6c45"/>
  </w:style>
  <w:style w:type="numbering" w:styleId="DIT-1" w:customStyle="1">
    <w:name w:val="DIT_Заколовки - нумерация1"/>
    <w:uiPriority w:val="99"/>
    <w:qFormat/>
    <w:rsid w:val="00ed6c45"/>
  </w:style>
  <w:style w:type="numbering" w:styleId="181" w:customStyle="1">
    <w:name w:val="Нет списка18"/>
    <w:uiPriority w:val="99"/>
    <w:semiHidden/>
    <w:unhideWhenUsed/>
    <w:qFormat/>
    <w:rsid w:val="009449d4"/>
  </w:style>
  <w:style w:type="numbering" w:styleId="191" w:customStyle="1">
    <w:name w:val="Нет списка19"/>
    <w:uiPriority w:val="99"/>
    <w:semiHidden/>
    <w:unhideWhenUsed/>
    <w:qFormat/>
    <w:rsid w:val="009449d4"/>
  </w:style>
  <w:style w:type="numbering" w:styleId="1131" w:customStyle="1">
    <w:name w:val="Нет списка113"/>
    <w:uiPriority w:val="99"/>
    <w:semiHidden/>
    <w:qFormat/>
    <w:rsid w:val="009449d4"/>
  </w:style>
  <w:style w:type="numbering" w:styleId="239" w:customStyle="1">
    <w:name w:val="Нет списка23"/>
    <w:uiPriority w:val="99"/>
    <w:semiHidden/>
    <w:unhideWhenUsed/>
    <w:qFormat/>
    <w:rsid w:val="009449d4"/>
  </w:style>
  <w:style w:type="numbering" w:styleId="11131" w:customStyle="1">
    <w:name w:val="Нет списка1113"/>
    <w:uiPriority w:val="99"/>
    <w:semiHidden/>
    <w:qFormat/>
    <w:rsid w:val="009449d4"/>
  </w:style>
  <w:style w:type="numbering" w:styleId="325" w:customStyle="1">
    <w:name w:val="Нет списка32"/>
    <w:uiPriority w:val="99"/>
    <w:semiHidden/>
    <w:unhideWhenUsed/>
    <w:qFormat/>
    <w:rsid w:val="009449d4"/>
  </w:style>
  <w:style w:type="numbering" w:styleId="421" w:customStyle="1">
    <w:name w:val="Нет списка42"/>
    <w:uiPriority w:val="99"/>
    <w:semiHidden/>
    <w:unhideWhenUsed/>
    <w:qFormat/>
    <w:rsid w:val="009449d4"/>
  </w:style>
  <w:style w:type="numbering" w:styleId="1ai2" w:customStyle="1">
    <w:name w:val="1 / a / i2"/>
    <w:qFormat/>
    <w:rsid w:val="009449d4"/>
  </w:style>
  <w:style w:type="numbering" w:styleId="ArticleSection31212" w:customStyle="1">
    <w:name w:val="Article / Section31212"/>
    <w:qFormat/>
    <w:rsid w:val="009449d4"/>
  </w:style>
  <w:style w:type="numbering" w:styleId="521" w:customStyle="1">
    <w:name w:val="Нет списка52"/>
    <w:uiPriority w:val="99"/>
    <w:semiHidden/>
    <w:unhideWhenUsed/>
    <w:qFormat/>
    <w:rsid w:val="009449d4"/>
  </w:style>
  <w:style w:type="numbering" w:styleId="621" w:customStyle="1">
    <w:name w:val="Нет списка62"/>
    <w:semiHidden/>
    <w:unhideWhenUsed/>
    <w:qFormat/>
    <w:rsid w:val="009449d4"/>
  </w:style>
  <w:style w:type="numbering" w:styleId="721" w:customStyle="1">
    <w:name w:val="Нет списка72"/>
    <w:semiHidden/>
    <w:unhideWhenUsed/>
    <w:qFormat/>
    <w:rsid w:val="009449d4"/>
  </w:style>
  <w:style w:type="numbering" w:styleId="821" w:customStyle="1">
    <w:name w:val="Нет списка82"/>
    <w:uiPriority w:val="99"/>
    <w:semiHidden/>
    <w:unhideWhenUsed/>
    <w:qFormat/>
    <w:rsid w:val="009449d4"/>
  </w:style>
  <w:style w:type="numbering" w:styleId="921" w:customStyle="1">
    <w:name w:val="Нет списка92"/>
    <w:semiHidden/>
    <w:unhideWhenUsed/>
    <w:qFormat/>
    <w:rsid w:val="009449d4"/>
  </w:style>
  <w:style w:type="numbering" w:styleId="102" w:customStyle="1">
    <w:name w:val="Нет списка102"/>
    <w:uiPriority w:val="99"/>
    <w:semiHidden/>
    <w:unhideWhenUsed/>
    <w:qFormat/>
    <w:rsid w:val="009449d4"/>
  </w:style>
  <w:style w:type="numbering" w:styleId="1221" w:customStyle="1">
    <w:name w:val="Нет списка122"/>
    <w:uiPriority w:val="99"/>
    <w:semiHidden/>
    <w:qFormat/>
    <w:rsid w:val="009449d4"/>
  </w:style>
  <w:style w:type="numbering" w:styleId="2121" w:customStyle="1">
    <w:name w:val="Нет списка212"/>
    <w:uiPriority w:val="99"/>
    <w:semiHidden/>
    <w:unhideWhenUsed/>
    <w:qFormat/>
    <w:rsid w:val="009449d4"/>
  </w:style>
  <w:style w:type="numbering" w:styleId="11113" w:customStyle="1">
    <w:name w:val="Нет списка11113"/>
    <w:uiPriority w:val="99"/>
    <w:semiHidden/>
    <w:qFormat/>
    <w:rsid w:val="009449d4"/>
  </w:style>
  <w:style w:type="numbering" w:styleId="1321" w:customStyle="1">
    <w:name w:val="Нет списка132"/>
    <w:uiPriority w:val="99"/>
    <w:semiHidden/>
    <w:unhideWhenUsed/>
    <w:qFormat/>
    <w:rsid w:val="009449d4"/>
  </w:style>
  <w:style w:type="numbering" w:styleId="240" w:customStyle="1">
    <w:name w:val="Тире2"/>
    <w:qFormat/>
    <w:rsid w:val="009449d4"/>
  </w:style>
  <w:style w:type="numbering" w:styleId="1421" w:customStyle="1">
    <w:name w:val="Нет списка142"/>
    <w:uiPriority w:val="99"/>
    <w:semiHidden/>
    <w:unhideWhenUsed/>
    <w:qFormat/>
    <w:rsid w:val="009449d4"/>
  </w:style>
  <w:style w:type="numbering" w:styleId="241" w:customStyle="1">
    <w:name w:val="Стиль списка легенды2"/>
    <w:qFormat/>
    <w:rsid w:val="009449d4"/>
  </w:style>
  <w:style w:type="numbering" w:styleId="1521" w:customStyle="1">
    <w:name w:val="Нет списка152"/>
    <w:uiPriority w:val="99"/>
    <w:semiHidden/>
    <w:unhideWhenUsed/>
    <w:qFormat/>
    <w:rsid w:val="009449d4"/>
  </w:style>
  <w:style w:type="numbering" w:styleId="DIT-2" w:customStyle="1">
    <w:name w:val="DIT_Заколовки - нумерация2"/>
    <w:uiPriority w:val="99"/>
    <w:qFormat/>
    <w:rsid w:val="009449d4"/>
  </w:style>
  <w:style w:type="numbering" w:styleId="20" w:customStyle="1">
    <w:name w:val="Нет списка20"/>
    <w:uiPriority w:val="99"/>
    <w:semiHidden/>
    <w:unhideWhenUsed/>
    <w:qFormat/>
    <w:rsid w:val="006e3e7c"/>
  </w:style>
  <w:style w:type="numbering" w:styleId="1101" w:customStyle="1">
    <w:name w:val="Нет списка110"/>
    <w:uiPriority w:val="99"/>
    <w:semiHidden/>
    <w:unhideWhenUsed/>
    <w:qFormat/>
    <w:rsid w:val="006e3e7c"/>
  </w:style>
  <w:style w:type="numbering" w:styleId="1141" w:customStyle="1">
    <w:name w:val="Нет списка114"/>
    <w:uiPriority w:val="99"/>
    <w:semiHidden/>
    <w:qFormat/>
    <w:rsid w:val="006e3e7c"/>
  </w:style>
  <w:style w:type="numbering" w:styleId="242" w:customStyle="1">
    <w:name w:val="Нет списка24"/>
    <w:uiPriority w:val="99"/>
    <w:semiHidden/>
    <w:unhideWhenUsed/>
    <w:qFormat/>
    <w:rsid w:val="006e3e7c"/>
  </w:style>
  <w:style w:type="numbering" w:styleId="11141" w:customStyle="1">
    <w:name w:val="Нет списка1114"/>
    <w:uiPriority w:val="99"/>
    <w:semiHidden/>
    <w:qFormat/>
    <w:rsid w:val="006e3e7c"/>
  </w:style>
  <w:style w:type="numbering" w:styleId="331" w:customStyle="1">
    <w:name w:val="Нет списка33"/>
    <w:uiPriority w:val="99"/>
    <w:semiHidden/>
    <w:unhideWhenUsed/>
    <w:qFormat/>
    <w:rsid w:val="006e3e7c"/>
  </w:style>
  <w:style w:type="numbering" w:styleId="431" w:customStyle="1">
    <w:name w:val="Нет списка43"/>
    <w:uiPriority w:val="99"/>
    <w:semiHidden/>
    <w:unhideWhenUsed/>
    <w:qFormat/>
    <w:rsid w:val="006e3e7c"/>
  </w:style>
  <w:style w:type="numbering" w:styleId="1ai3" w:customStyle="1">
    <w:name w:val="1 / a / i3"/>
    <w:qFormat/>
    <w:rsid w:val="006e3e7c"/>
  </w:style>
  <w:style w:type="numbering" w:styleId="ArticleSection31213" w:customStyle="1">
    <w:name w:val="Article / Section31213"/>
    <w:qFormat/>
    <w:rsid w:val="006e3e7c"/>
  </w:style>
  <w:style w:type="numbering" w:styleId="53" w:customStyle="1">
    <w:name w:val="Нет списка53"/>
    <w:uiPriority w:val="99"/>
    <w:semiHidden/>
    <w:unhideWhenUsed/>
    <w:qFormat/>
    <w:rsid w:val="006e3e7c"/>
  </w:style>
  <w:style w:type="numbering" w:styleId="631" w:customStyle="1">
    <w:name w:val="Нет списка63"/>
    <w:semiHidden/>
    <w:unhideWhenUsed/>
    <w:qFormat/>
    <w:rsid w:val="006e3e7c"/>
  </w:style>
  <w:style w:type="numbering" w:styleId="731" w:customStyle="1">
    <w:name w:val="Нет списка73"/>
    <w:semiHidden/>
    <w:unhideWhenUsed/>
    <w:qFormat/>
    <w:rsid w:val="006e3e7c"/>
  </w:style>
  <w:style w:type="numbering" w:styleId="831" w:customStyle="1">
    <w:name w:val="Нет списка83"/>
    <w:uiPriority w:val="99"/>
    <w:semiHidden/>
    <w:unhideWhenUsed/>
    <w:qFormat/>
    <w:rsid w:val="006e3e7c"/>
  </w:style>
  <w:style w:type="numbering" w:styleId="93" w:customStyle="1">
    <w:name w:val="Нет списка93"/>
    <w:semiHidden/>
    <w:unhideWhenUsed/>
    <w:qFormat/>
    <w:rsid w:val="006e3e7c"/>
  </w:style>
  <w:style w:type="numbering" w:styleId="103" w:customStyle="1">
    <w:name w:val="Нет списка103"/>
    <w:uiPriority w:val="99"/>
    <w:semiHidden/>
    <w:unhideWhenUsed/>
    <w:qFormat/>
    <w:rsid w:val="006e3e7c"/>
  </w:style>
  <w:style w:type="numbering" w:styleId="1231" w:customStyle="1">
    <w:name w:val="Нет списка123"/>
    <w:uiPriority w:val="99"/>
    <w:semiHidden/>
    <w:qFormat/>
    <w:rsid w:val="006e3e7c"/>
  </w:style>
  <w:style w:type="numbering" w:styleId="2131" w:customStyle="1">
    <w:name w:val="Нет списка213"/>
    <w:uiPriority w:val="99"/>
    <w:semiHidden/>
    <w:unhideWhenUsed/>
    <w:qFormat/>
    <w:rsid w:val="006e3e7c"/>
  </w:style>
  <w:style w:type="numbering" w:styleId="11114" w:customStyle="1">
    <w:name w:val="Нет списка11114"/>
    <w:uiPriority w:val="99"/>
    <w:semiHidden/>
    <w:qFormat/>
    <w:rsid w:val="006e3e7c"/>
  </w:style>
  <w:style w:type="numbering" w:styleId="1331" w:customStyle="1">
    <w:name w:val="Нет списка133"/>
    <w:uiPriority w:val="99"/>
    <w:semiHidden/>
    <w:unhideWhenUsed/>
    <w:qFormat/>
    <w:rsid w:val="006e3e7c"/>
  </w:style>
  <w:style w:type="numbering" w:styleId="326" w:customStyle="1">
    <w:name w:val="Тире3"/>
    <w:qFormat/>
    <w:rsid w:val="006e3e7c"/>
  </w:style>
  <w:style w:type="numbering" w:styleId="1431" w:customStyle="1">
    <w:name w:val="Нет списка143"/>
    <w:uiPriority w:val="99"/>
    <w:semiHidden/>
    <w:unhideWhenUsed/>
    <w:qFormat/>
    <w:rsid w:val="006e3e7c"/>
  </w:style>
  <w:style w:type="numbering" w:styleId="327" w:customStyle="1">
    <w:name w:val="Стиль списка легенды3"/>
    <w:qFormat/>
    <w:rsid w:val="006e3e7c"/>
  </w:style>
  <w:style w:type="numbering" w:styleId="1531" w:customStyle="1">
    <w:name w:val="Нет списка153"/>
    <w:uiPriority w:val="99"/>
    <w:semiHidden/>
    <w:unhideWhenUsed/>
    <w:qFormat/>
    <w:rsid w:val="006e3e7c"/>
  </w:style>
  <w:style w:type="numbering" w:styleId="DIT-3" w:customStyle="1">
    <w:name w:val="DIT_Заколовки - нумерация3"/>
    <w:uiPriority w:val="99"/>
    <w:qFormat/>
    <w:rsid w:val="006e3e7c"/>
  </w:style>
  <w:style w:type="numbering" w:styleId="251" w:customStyle="1">
    <w:name w:val="Нет списка25"/>
    <w:uiPriority w:val="99"/>
    <w:semiHidden/>
    <w:unhideWhenUsed/>
    <w:qFormat/>
    <w:rsid w:val="00a7608b"/>
  </w:style>
  <w:style w:type="numbering" w:styleId="166" w:customStyle="1">
    <w:name w:val="Стиль нумерованный1"/>
    <w:semiHidden/>
    <w:qFormat/>
    <w:locked/>
    <w:rsid w:val="00a7608b"/>
  </w:style>
  <w:style w:type="numbering" w:styleId="phadditiontitle11" w:customStyle="1">
    <w:name w:val="ph_additiontitle1"/>
    <w:qFormat/>
    <w:rsid w:val="00a7608b"/>
  </w:style>
  <w:style w:type="numbering" w:styleId="1213" w:customStyle="1">
    <w:name w:val="Импортированный стиль 121"/>
    <w:qFormat/>
    <w:rsid w:val="00a7608b"/>
  </w:style>
  <w:style w:type="numbering" w:styleId="1513" w:customStyle="1">
    <w:name w:val="Импортированный стиль 151"/>
    <w:qFormat/>
    <w:rsid w:val="00a7608b"/>
  </w:style>
  <w:style w:type="numbering" w:styleId="1151" w:customStyle="1">
    <w:name w:val="Нет списка115"/>
    <w:uiPriority w:val="99"/>
    <w:semiHidden/>
    <w:unhideWhenUsed/>
    <w:qFormat/>
    <w:rsid w:val="00a7608b"/>
  </w:style>
  <w:style w:type="numbering" w:styleId="1161" w:customStyle="1">
    <w:name w:val="Нет списка116"/>
    <w:uiPriority w:val="99"/>
    <w:semiHidden/>
    <w:unhideWhenUsed/>
    <w:qFormat/>
    <w:rsid w:val="00a7608b"/>
  </w:style>
  <w:style w:type="numbering" w:styleId="11151" w:customStyle="1">
    <w:name w:val="Нет списка1115"/>
    <w:uiPriority w:val="99"/>
    <w:semiHidden/>
    <w:qFormat/>
    <w:rsid w:val="00a7608b"/>
  </w:style>
  <w:style w:type="numbering" w:styleId="261" w:customStyle="1">
    <w:name w:val="Нет списка26"/>
    <w:uiPriority w:val="99"/>
    <w:semiHidden/>
    <w:unhideWhenUsed/>
    <w:qFormat/>
    <w:rsid w:val="00a7608b"/>
  </w:style>
  <w:style w:type="numbering" w:styleId="11115" w:customStyle="1">
    <w:name w:val="Нет списка11115"/>
    <w:uiPriority w:val="99"/>
    <w:semiHidden/>
    <w:qFormat/>
    <w:rsid w:val="00a7608b"/>
  </w:style>
  <w:style w:type="numbering" w:styleId="341" w:customStyle="1">
    <w:name w:val="Нет списка34"/>
    <w:uiPriority w:val="99"/>
    <w:semiHidden/>
    <w:unhideWhenUsed/>
    <w:qFormat/>
    <w:rsid w:val="00a7608b"/>
  </w:style>
  <w:style w:type="numbering" w:styleId="441" w:customStyle="1">
    <w:name w:val="Нет списка44"/>
    <w:uiPriority w:val="99"/>
    <w:semiHidden/>
    <w:unhideWhenUsed/>
    <w:qFormat/>
    <w:rsid w:val="00a7608b"/>
  </w:style>
  <w:style w:type="numbering" w:styleId="1ai4" w:customStyle="1">
    <w:name w:val="1 / a / i4"/>
    <w:qFormat/>
    <w:rsid w:val="00a7608b"/>
  </w:style>
  <w:style w:type="numbering" w:styleId="ArticleSection31214" w:customStyle="1">
    <w:name w:val="Article / Section31214"/>
    <w:qFormat/>
    <w:rsid w:val="00a7608b"/>
  </w:style>
  <w:style w:type="numbering" w:styleId="54" w:customStyle="1">
    <w:name w:val="Нет списка54"/>
    <w:uiPriority w:val="99"/>
    <w:semiHidden/>
    <w:unhideWhenUsed/>
    <w:qFormat/>
    <w:rsid w:val="00a7608b"/>
  </w:style>
  <w:style w:type="numbering" w:styleId="641" w:customStyle="1">
    <w:name w:val="Нет списка64"/>
    <w:semiHidden/>
    <w:unhideWhenUsed/>
    <w:qFormat/>
    <w:rsid w:val="00a7608b"/>
  </w:style>
  <w:style w:type="numbering" w:styleId="74" w:customStyle="1">
    <w:name w:val="Нет списка74"/>
    <w:semiHidden/>
    <w:unhideWhenUsed/>
    <w:qFormat/>
    <w:rsid w:val="00a7608b"/>
  </w:style>
  <w:style w:type="numbering" w:styleId="84" w:customStyle="1">
    <w:name w:val="Нет списка84"/>
    <w:uiPriority w:val="99"/>
    <w:semiHidden/>
    <w:unhideWhenUsed/>
    <w:qFormat/>
    <w:rsid w:val="00a7608b"/>
  </w:style>
  <w:style w:type="numbering" w:styleId="94" w:customStyle="1">
    <w:name w:val="Нет списка94"/>
    <w:semiHidden/>
    <w:unhideWhenUsed/>
    <w:qFormat/>
    <w:rsid w:val="00a7608b"/>
  </w:style>
  <w:style w:type="numbering" w:styleId="104" w:customStyle="1">
    <w:name w:val="Нет списка104"/>
    <w:uiPriority w:val="99"/>
    <w:semiHidden/>
    <w:unhideWhenUsed/>
    <w:qFormat/>
    <w:rsid w:val="00a7608b"/>
  </w:style>
  <w:style w:type="numbering" w:styleId="1241" w:customStyle="1">
    <w:name w:val="Нет списка124"/>
    <w:uiPriority w:val="99"/>
    <w:semiHidden/>
    <w:qFormat/>
    <w:rsid w:val="00a7608b"/>
  </w:style>
  <w:style w:type="numbering" w:styleId="2141" w:customStyle="1">
    <w:name w:val="Нет списка214"/>
    <w:uiPriority w:val="99"/>
    <w:semiHidden/>
    <w:unhideWhenUsed/>
    <w:qFormat/>
    <w:rsid w:val="00a7608b"/>
  </w:style>
  <w:style w:type="numbering" w:styleId="1111111" w:customStyle="1">
    <w:name w:val="Нет списка111111"/>
    <w:uiPriority w:val="99"/>
    <w:semiHidden/>
    <w:qFormat/>
    <w:rsid w:val="00a7608b"/>
  </w:style>
  <w:style w:type="numbering" w:styleId="1341" w:customStyle="1">
    <w:name w:val="Нет списка134"/>
    <w:uiPriority w:val="99"/>
    <w:semiHidden/>
    <w:unhideWhenUsed/>
    <w:qFormat/>
    <w:rsid w:val="00a7608b"/>
  </w:style>
  <w:style w:type="numbering" w:styleId="47" w:customStyle="1">
    <w:name w:val="Тире4"/>
    <w:qFormat/>
    <w:rsid w:val="00a7608b"/>
  </w:style>
  <w:style w:type="numbering" w:styleId="1441" w:customStyle="1">
    <w:name w:val="Нет списка144"/>
    <w:uiPriority w:val="99"/>
    <w:semiHidden/>
    <w:unhideWhenUsed/>
    <w:qFormat/>
    <w:rsid w:val="00a7608b"/>
  </w:style>
  <w:style w:type="numbering" w:styleId="48" w:customStyle="1">
    <w:name w:val="Стиль списка легенды4"/>
    <w:qFormat/>
    <w:rsid w:val="00a7608b"/>
  </w:style>
  <w:style w:type="numbering" w:styleId="1541" w:customStyle="1">
    <w:name w:val="Нет списка154"/>
    <w:uiPriority w:val="99"/>
    <w:semiHidden/>
    <w:unhideWhenUsed/>
    <w:qFormat/>
    <w:rsid w:val="00a7608b"/>
  </w:style>
  <w:style w:type="numbering" w:styleId="DIT-4" w:customStyle="1">
    <w:name w:val="DIT_Заколовки - нумерация4"/>
    <w:uiPriority w:val="99"/>
    <w:qFormat/>
    <w:rsid w:val="00a7608b"/>
  </w:style>
  <w:style w:type="numbering" w:styleId="1611" w:customStyle="1">
    <w:name w:val="Нет списка161"/>
    <w:uiPriority w:val="99"/>
    <w:semiHidden/>
    <w:unhideWhenUsed/>
    <w:qFormat/>
    <w:rsid w:val="00a7608b"/>
  </w:style>
  <w:style w:type="numbering" w:styleId="1711" w:customStyle="1">
    <w:name w:val="Нет списка171"/>
    <w:uiPriority w:val="99"/>
    <w:semiHidden/>
    <w:unhideWhenUsed/>
    <w:qFormat/>
    <w:rsid w:val="00a7608b"/>
  </w:style>
  <w:style w:type="numbering" w:styleId="11211" w:customStyle="1">
    <w:name w:val="Нет списка1121"/>
    <w:uiPriority w:val="99"/>
    <w:semiHidden/>
    <w:qFormat/>
    <w:rsid w:val="00a7608b"/>
  </w:style>
  <w:style w:type="numbering" w:styleId="2212" w:customStyle="1">
    <w:name w:val="Нет списка221"/>
    <w:uiPriority w:val="99"/>
    <w:semiHidden/>
    <w:unhideWhenUsed/>
    <w:qFormat/>
    <w:rsid w:val="00a7608b"/>
  </w:style>
  <w:style w:type="numbering" w:styleId="111211" w:customStyle="1">
    <w:name w:val="Нет списка11121"/>
    <w:uiPriority w:val="99"/>
    <w:semiHidden/>
    <w:qFormat/>
    <w:rsid w:val="00a7608b"/>
  </w:style>
  <w:style w:type="numbering" w:styleId="3111" w:customStyle="1">
    <w:name w:val="Нет списка311"/>
    <w:uiPriority w:val="99"/>
    <w:semiHidden/>
    <w:unhideWhenUsed/>
    <w:qFormat/>
    <w:rsid w:val="00a7608b"/>
  </w:style>
  <w:style w:type="numbering" w:styleId="4111" w:customStyle="1">
    <w:name w:val="Нет списка411"/>
    <w:uiPriority w:val="99"/>
    <w:semiHidden/>
    <w:unhideWhenUsed/>
    <w:qFormat/>
    <w:rsid w:val="00a7608b"/>
  </w:style>
  <w:style w:type="numbering" w:styleId="1ai11" w:customStyle="1">
    <w:name w:val="1 / a / i11"/>
    <w:qFormat/>
    <w:rsid w:val="00a7608b"/>
  </w:style>
  <w:style w:type="numbering" w:styleId="ArticleSection312111" w:customStyle="1">
    <w:name w:val="Article / Section312111"/>
    <w:qFormat/>
    <w:rsid w:val="00a7608b"/>
  </w:style>
  <w:style w:type="numbering" w:styleId="5111" w:customStyle="1">
    <w:name w:val="Нет списка511"/>
    <w:uiPriority w:val="99"/>
    <w:semiHidden/>
    <w:unhideWhenUsed/>
    <w:qFormat/>
    <w:rsid w:val="00a7608b"/>
  </w:style>
  <w:style w:type="numbering" w:styleId="6111" w:customStyle="1">
    <w:name w:val="Нет списка611"/>
    <w:semiHidden/>
    <w:unhideWhenUsed/>
    <w:qFormat/>
    <w:rsid w:val="00a7608b"/>
  </w:style>
  <w:style w:type="numbering" w:styleId="7111" w:customStyle="1">
    <w:name w:val="Нет списка711"/>
    <w:semiHidden/>
    <w:unhideWhenUsed/>
    <w:qFormat/>
    <w:rsid w:val="00a7608b"/>
  </w:style>
  <w:style w:type="numbering" w:styleId="8111" w:customStyle="1">
    <w:name w:val="Нет списка811"/>
    <w:uiPriority w:val="99"/>
    <w:semiHidden/>
    <w:unhideWhenUsed/>
    <w:qFormat/>
    <w:rsid w:val="00a7608b"/>
  </w:style>
  <w:style w:type="numbering" w:styleId="9111" w:customStyle="1">
    <w:name w:val="Нет списка911"/>
    <w:semiHidden/>
    <w:unhideWhenUsed/>
    <w:qFormat/>
    <w:rsid w:val="00a7608b"/>
  </w:style>
  <w:style w:type="numbering" w:styleId="1011" w:customStyle="1">
    <w:name w:val="Нет списка1011"/>
    <w:uiPriority w:val="99"/>
    <w:semiHidden/>
    <w:unhideWhenUsed/>
    <w:qFormat/>
    <w:rsid w:val="00a7608b"/>
  </w:style>
  <w:style w:type="numbering" w:styleId="12111" w:customStyle="1">
    <w:name w:val="Нет списка1211"/>
    <w:uiPriority w:val="99"/>
    <w:semiHidden/>
    <w:qFormat/>
    <w:rsid w:val="00a7608b"/>
  </w:style>
  <w:style w:type="numbering" w:styleId="21111" w:customStyle="1">
    <w:name w:val="Нет списка2111"/>
    <w:uiPriority w:val="99"/>
    <w:semiHidden/>
    <w:unhideWhenUsed/>
    <w:qFormat/>
    <w:rsid w:val="00a7608b"/>
  </w:style>
  <w:style w:type="numbering" w:styleId="111121" w:customStyle="1">
    <w:name w:val="Нет списка111121"/>
    <w:uiPriority w:val="99"/>
    <w:semiHidden/>
    <w:qFormat/>
    <w:rsid w:val="00a7608b"/>
  </w:style>
  <w:style w:type="numbering" w:styleId="13111" w:customStyle="1">
    <w:name w:val="Нет списка1311"/>
    <w:uiPriority w:val="99"/>
    <w:semiHidden/>
    <w:unhideWhenUsed/>
    <w:qFormat/>
    <w:rsid w:val="00a7608b"/>
  </w:style>
  <w:style w:type="numbering" w:styleId="1119" w:customStyle="1">
    <w:name w:val="Тире11"/>
    <w:qFormat/>
    <w:rsid w:val="00a7608b"/>
  </w:style>
  <w:style w:type="numbering" w:styleId="14111" w:customStyle="1">
    <w:name w:val="Нет списка1411"/>
    <w:uiPriority w:val="99"/>
    <w:semiHidden/>
    <w:unhideWhenUsed/>
    <w:qFormat/>
    <w:rsid w:val="00a7608b"/>
  </w:style>
  <w:style w:type="numbering" w:styleId="1120" w:customStyle="1">
    <w:name w:val="Стиль списка легенды11"/>
    <w:qFormat/>
    <w:rsid w:val="00a7608b"/>
  </w:style>
  <w:style w:type="numbering" w:styleId="15111" w:customStyle="1">
    <w:name w:val="Нет списка1511"/>
    <w:uiPriority w:val="99"/>
    <w:semiHidden/>
    <w:unhideWhenUsed/>
    <w:qFormat/>
    <w:rsid w:val="00a7608b"/>
  </w:style>
  <w:style w:type="numbering" w:styleId="DIT-11" w:customStyle="1">
    <w:name w:val="DIT_Заколовки - нумерация11"/>
    <w:uiPriority w:val="99"/>
    <w:qFormat/>
    <w:rsid w:val="00a7608b"/>
  </w:style>
  <w:style w:type="numbering" w:styleId="1811" w:customStyle="1">
    <w:name w:val="Нет списка181"/>
    <w:uiPriority w:val="99"/>
    <w:semiHidden/>
    <w:unhideWhenUsed/>
    <w:qFormat/>
    <w:rsid w:val="00a7608b"/>
  </w:style>
  <w:style w:type="numbering" w:styleId="1911" w:customStyle="1">
    <w:name w:val="Нет списка191"/>
    <w:uiPriority w:val="99"/>
    <w:semiHidden/>
    <w:unhideWhenUsed/>
    <w:qFormat/>
    <w:rsid w:val="00a7608b"/>
  </w:style>
  <w:style w:type="numbering" w:styleId="11311" w:customStyle="1">
    <w:name w:val="Нет списка1131"/>
    <w:uiPriority w:val="99"/>
    <w:semiHidden/>
    <w:qFormat/>
    <w:rsid w:val="00a7608b"/>
  </w:style>
  <w:style w:type="numbering" w:styleId="2311" w:customStyle="1">
    <w:name w:val="Нет списка231"/>
    <w:uiPriority w:val="99"/>
    <w:semiHidden/>
    <w:unhideWhenUsed/>
    <w:qFormat/>
    <w:rsid w:val="00a7608b"/>
  </w:style>
  <w:style w:type="numbering" w:styleId="111311" w:customStyle="1">
    <w:name w:val="Нет списка11131"/>
    <w:uiPriority w:val="99"/>
    <w:semiHidden/>
    <w:qFormat/>
    <w:rsid w:val="00a7608b"/>
  </w:style>
  <w:style w:type="numbering" w:styleId="3211" w:customStyle="1">
    <w:name w:val="Нет списка321"/>
    <w:uiPriority w:val="99"/>
    <w:semiHidden/>
    <w:unhideWhenUsed/>
    <w:qFormat/>
    <w:rsid w:val="00a7608b"/>
  </w:style>
  <w:style w:type="numbering" w:styleId="4211" w:customStyle="1">
    <w:name w:val="Нет списка421"/>
    <w:uiPriority w:val="99"/>
    <w:semiHidden/>
    <w:unhideWhenUsed/>
    <w:qFormat/>
    <w:rsid w:val="00a7608b"/>
  </w:style>
  <w:style w:type="numbering" w:styleId="1ai21" w:customStyle="1">
    <w:name w:val="1 / a / i21"/>
    <w:qFormat/>
    <w:rsid w:val="00a7608b"/>
  </w:style>
  <w:style w:type="numbering" w:styleId="ArticleSection312121" w:customStyle="1">
    <w:name w:val="Article / Section312121"/>
    <w:qFormat/>
    <w:rsid w:val="00a7608b"/>
  </w:style>
  <w:style w:type="numbering" w:styleId="5211" w:customStyle="1">
    <w:name w:val="Нет списка521"/>
    <w:uiPriority w:val="99"/>
    <w:semiHidden/>
    <w:unhideWhenUsed/>
    <w:qFormat/>
    <w:rsid w:val="00a7608b"/>
  </w:style>
  <w:style w:type="numbering" w:styleId="6211" w:customStyle="1">
    <w:name w:val="Нет списка621"/>
    <w:semiHidden/>
    <w:unhideWhenUsed/>
    <w:qFormat/>
    <w:rsid w:val="00a7608b"/>
  </w:style>
  <w:style w:type="numbering" w:styleId="7211" w:customStyle="1">
    <w:name w:val="Нет списка721"/>
    <w:semiHidden/>
    <w:unhideWhenUsed/>
    <w:qFormat/>
    <w:rsid w:val="00a7608b"/>
  </w:style>
  <w:style w:type="numbering" w:styleId="8211" w:customStyle="1">
    <w:name w:val="Нет списка821"/>
    <w:uiPriority w:val="99"/>
    <w:semiHidden/>
    <w:unhideWhenUsed/>
    <w:qFormat/>
    <w:rsid w:val="00a7608b"/>
  </w:style>
  <w:style w:type="numbering" w:styleId="9211" w:customStyle="1">
    <w:name w:val="Нет списка921"/>
    <w:semiHidden/>
    <w:unhideWhenUsed/>
    <w:qFormat/>
    <w:rsid w:val="00a7608b"/>
  </w:style>
  <w:style w:type="numbering" w:styleId="1021" w:customStyle="1">
    <w:name w:val="Нет списка1021"/>
    <w:uiPriority w:val="99"/>
    <w:semiHidden/>
    <w:unhideWhenUsed/>
    <w:qFormat/>
    <w:rsid w:val="00a7608b"/>
  </w:style>
  <w:style w:type="numbering" w:styleId="12211" w:customStyle="1">
    <w:name w:val="Нет списка1221"/>
    <w:uiPriority w:val="99"/>
    <w:semiHidden/>
    <w:qFormat/>
    <w:rsid w:val="00a7608b"/>
  </w:style>
  <w:style w:type="numbering" w:styleId="21211" w:customStyle="1">
    <w:name w:val="Нет списка2121"/>
    <w:uiPriority w:val="99"/>
    <w:semiHidden/>
    <w:unhideWhenUsed/>
    <w:qFormat/>
    <w:rsid w:val="00a7608b"/>
  </w:style>
  <w:style w:type="numbering" w:styleId="111131" w:customStyle="1">
    <w:name w:val="Нет списка111131"/>
    <w:uiPriority w:val="99"/>
    <w:semiHidden/>
    <w:qFormat/>
    <w:rsid w:val="00a7608b"/>
  </w:style>
  <w:style w:type="numbering" w:styleId="13211" w:customStyle="1">
    <w:name w:val="Нет списка1321"/>
    <w:uiPriority w:val="99"/>
    <w:semiHidden/>
    <w:unhideWhenUsed/>
    <w:qFormat/>
    <w:rsid w:val="00a7608b"/>
  </w:style>
  <w:style w:type="numbering" w:styleId="2116" w:customStyle="1">
    <w:name w:val="Тире21"/>
    <w:qFormat/>
    <w:rsid w:val="00a7608b"/>
  </w:style>
  <w:style w:type="numbering" w:styleId="14211" w:customStyle="1">
    <w:name w:val="Нет списка1421"/>
    <w:uiPriority w:val="99"/>
    <w:semiHidden/>
    <w:unhideWhenUsed/>
    <w:qFormat/>
    <w:rsid w:val="00a7608b"/>
  </w:style>
  <w:style w:type="numbering" w:styleId="2117" w:customStyle="1">
    <w:name w:val="Стиль списка легенды21"/>
    <w:qFormat/>
    <w:rsid w:val="00a7608b"/>
  </w:style>
  <w:style w:type="numbering" w:styleId="15211" w:customStyle="1">
    <w:name w:val="Нет списка1521"/>
    <w:uiPriority w:val="99"/>
    <w:semiHidden/>
    <w:unhideWhenUsed/>
    <w:qFormat/>
    <w:rsid w:val="00a7608b"/>
  </w:style>
  <w:style w:type="numbering" w:styleId="DIT-21" w:customStyle="1">
    <w:name w:val="DIT_Заколовки - нумерация21"/>
    <w:uiPriority w:val="99"/>
    <w:qFormat/>
    <w:rsid w:val="00a7608b"/>
  </w:style>
  <w:style w:type="numbering" w:styleId="201" w:customStyle="1">
    <w:name w:val="Нет списка201"/>
    <w:uiPriority w:val="99"/>
    <w:semiHidden/>
    <w:unhideWhenUsed/>
    <w:qFormat/>
    <w:rsid w:val="00a7608b"/>
  </w:style>
  <w:style w:type="numbering" w:styleId="11011" w:customStyle="1">
    <w:name w:val="Нет списка1101"/>
    <w:uiPriority w:val="99"/>
    <w:semiHidden/>
    <w:unhideWhenUsed/>
    <w:qFormat/>
    <w:rsid w:val="00a7608b"/>
  </w:style>
  <w:style w:type="numbering" w:styleId="11411" w:customStyle="1">
    <w:name w:val="Нет списка1141"/>
    <w:uiPriority w:val="99"/>
    <w:semiHidden/>
    <w:qFormat/>
    <w:rsid w:val="00a7608b"/>
  </w:style>
  <w:style w:type="numbering" w:styleId="2411" w:customStyle="1">
    <w:name w:val="Нет списка241"/>
    <w:uiPriority w:val="99"/>
    <w:semiHidden/>
    <w:unhideWhenUsed/>
    <w:qFormat/>
    <w:rsid w:val="00a7608b"/>
  </w:style>
  <w:style w:type="numbering" w:styleId="111411" w:customStyle="1">
    <w:name w:val="Нет списка11141"/>
    <w:uiPriority w:val="99"/>
    <w:semiHidden/>
    <w:qFormat/>
    <w:rsid w:val="00a7608b"/>
  </w:style>
  <w:style w:type="numbering" w:styleId="3311" w:customStyle="1">
    <w:name w:val="Нет списка331"/>
    <w:uiPriority w:val="99"/>
    <w:semiHidden/>
    <w:unhideWhenUsed/>
    <w:qFormat/>
    <w:rsid w:val="00a7608b"/>
  </w:style>
  <w:style w:type="numbering" w:styleId="4311" w:customStyle="1">
    <w:name w:val="Нет списка431"/>
    <w:uiPriority w:val="99"/>
    <w:semiHidden/>
    <w:unhideWhenUsed/>
    <w:qFormat/>
    <w:rsid w:val="00a7608b"/>
  </w:style>
  <w:style w:type="numbering" w:styleId="1ai31" w:customStyle="1">
    <w:name w:val="1 / a / i31"/>
    <w:qFormat/>
    <w:rsid w:val="00a7608b"/>
  </w:style>
  <w:style w:type="numbering" w:styleId="ArticleSection312131" w:customStyle="1">
    <w:name w:val="Article / Section312131"/>
    <w:qFormat/>
    <w:rsid w:val="00a7608b"/>
  </w:style>
  <w:style w:type="numbering" w:styleId="531" w:customStyle="1">
    <w:name w:val="Нет списка531"/>
    <w:uiPriority w:val="99"/>
    <w:semiHidden/>
    <w:unhideWhenUsed/>
    <w:qFormat/>
    <w:rsid w:val="00a7608b"/>
  </w:style>
  <w:style w:type="numbering" w:styleId="6311" w:customStyle="1">
    <w:name w:val="Нет списка631"/>
    <w:semiHidden/>
    <w:unhideWhenUsed/>
    <w:qFormat/>
    <w:rsid w:val="00a7608b"/>
  </w:style>
  <w:style w:type="numbering" w:styleId="7311" w:customStyle="1">
    <w:name w:val="Нет списка731"/>
    <w:semiHidden/>
    <w:unhideWhenUsed/>
    <w:qFormat/>
    <w:rsid w:val="00a7608b"/>
  </w:style>
  <w:style w:type="numbering" w:styleId="8311" w:customStyle="1">
    <w:name w:val="Нет списка831"/>
    <w:uiPriority w:val="99"/>
    <w:semiHidden/>
    <w:unhideWhenUsed/>
    <w:qFormat/>
    <w:rsid w:val="00a7608b"/>
  </w:style>
  <w:style w:type="numbering" w:styleId="931" w:customStyle="1">
    <w:name w:val="Нет списка931"/>
    <w:semiHidden/>
    <w:unhideWhenUsed/>
    <w:qFormat/>
    <w:rsid w:val="00a7608b"/>
  </w:style>
  <w:style w:type="numbering" w:styleId="1031" w:customStyle="1">
    <w:name w:val="Нет списка1031"/>
    <w:uiPriority w:val="99"/>
    <w:semiHidden/>
    <w:unhideWhenUsed/>
    <w:qFormat/>
    <w:rsid w:val="00a7608b"/>
  </w:style>
  <w:style w:type="numbering" w:styleId="12311" w:customStyle="1">
    <w:name w:val="Нет списка1231"/>
    <w:uiPriority w:val="99"/>
    <w:semiHidden/>
    <w:qFormat/>
    <w:rsid w:val="00a7608b"/>
  </w:style>
  <w:style w:type="numbering" w:styleId="21311" w:customStyle="1">
    <w:name w:val="Нет списка2131"/>
    <w:uiPriority w:val="99"/>
    <w:semiHidden/>
    <w:unhideWhenUsed/>
    <w:qFormat/>
    <w:rsid w:val="00a7608b"/>
  </w:style>
  <w:style w:type="numbering" w:styleId="111141" w:customStyle="1">
    <w:name w:val="Нет списка111141"/>
    <w:uiPriority w:val="99"/>
    <w:semiHidden/>
    <w:qFormat/>
    <w:rsid w:val="00a7608b"/>
  </w:style>
  <w:style w:type="numbering" w:styleId="13311" w:customStyle="1">
    <w:name w:val="Нет списка1331"/>
    <w:uiPriority w:val="99"/>
    <w:semiHidden/>
    <w:unhideWhenUsed/>
    <w:qFormat/>
    <w:rsid w:val="00a7608b"/>
  </w:style>
  <w:style w:type="numbering" w:styleId="3112" w:customStyle="1">
    <w:name w:val="Тире31"/>
    <w:qFormat/>
    <w:rsid w:val="00a7608b"/>
  </w:style>
  <w:style w:type="numbering" w:styleId="14311" w:customStyle="1">
    <w:name w:val="Нет списка1431"/>
    <w:uiPriority w:val="99"/>
    <w:semiHidden/>
    <w:unhideWhenUsed/>
    <w:qFormat/>
    <w:rsid w:val="00a7608b"/>
  </w:style>
  <w:style w:type="numbering" w:styleId="3113" w:customStyle="1">
    <w:name w:val="Стиль списка легенды31"/>
    <w:qFormat/>
    <w:rsid w:val="00a7608b"/>
  </w:style>
  <w:style w:type="numbering" w:styleId="15311" w:customStyle="1">
    <w:name w:val="Нет списка1531"/>
    <w:uiPriority w:val="99"/>
    <w:semiHidden/>
    <w:unhideWhenUsed/>
    <w:qFormat/>
    <w:rsid w:val="00a7608b"/>
  </w:style>
  <w:style w:type="numbering" w:styleId="DIT-31" w:customStyle="1">
    <w:name w:val="DIT_Заколовки - нумерация31"/>
    <w:uiPriority w:val="99"/>
    <w:qFormat/>
    <w:rsid w:val="00a7608b"/>
  </w:style>
  <w:style w:type="numbering" w:styleId="271" w:customStyle="1">
    <w:name w:val="Нет списка27"/>
    <w:uiPriority w:val="99"/>
    <w:semiHidden/>
    <w:unhideWhenUsed/>
    <w:qFormat/>
    <w:rsid w:val="001309f9"/>
  </w:style>
  <w:style w:type="numbering" w:styleId="1122" w:customStyle="1">
    <w:name w:val="Стиль нумерованный11"/>
    <w:semiHidden/>
    <w:qFormat/>
    <w:locked/>
    <w:rsid w:val="001309f9"/>
  </w:style>
  <w:style w:type="numbering" w:styleId="phadditiontitle21" w:customStyle="1">
    <w:name w:val="ph_additiontitle2"/>
    <w:qFormat/>
    <w:rsid w:val="001309f9"/>
  </w:style>
  <w:style w:type="numbering" w:styleId="1222" w:customStyle="1">
    <w:name w:val="Импортированный стиль 122"/>
    <w:qFormat/>
    <w:rsid w:val="001309f9"/>
  </w:style>
  <w:style w:type="numbering" w:styleId="1522" w:customStyle="1">
    <w:name w:val="Импортированный стиль 152"/>
    <w:qFormat/>
    <w:rsid w:val="001309f9"/>
  </w:style>
  <w:style w:type="numbering" w:styleId="1171" w:customStyle="1">
    <w:name w:val="Нет списка117"/>
    <w:uiPriority w:val="99"/>
    <w:semiHidden/>
    <w:unhideWhenUsed/>
    <w:qFormat/>
    <w:rsid w:val="001309f9"/>
  </w:style>
  <w:style w:type="numbering" w:styleId="1181" w:customStyle="1">
    <w:name w:val="Нет списка118"/>
    <w:uiPriority w:val="99"/>
    <w:semiHidden/>
    <w:unhideWhenUsed/>
    <w:qFormat/>
    <w:rsid w:val="001309f9"/>
  </w:style>
  <w:style w:type="numbering" w:styleId="11161" w:customStyle="1">
    <w:name w:val="Нет списка1116"/>
    <w:uiPriority w:val="99"/>
    <w:semiHidden/>
    <w:qFormat/>
    <w:rsid w:val="001309f9"/>
  </w:style>
  <w:style w:type="numbering" w:styleId="281" w:customStyle="1">
    <w:name w:val="Нет списка28"/>
    <w:uiPriority w:val="99"/>
    <w:semiHidden/>
    <w:unhideWhenUsed/>
    <w:qFormat/>
    <w:rsid w:val="001309f9"/>
  </w:style>
  <w:style w:type="numbering" w:styleId="11116" w:customStyle="1">
    <w:name w:val="Нет списка11116"/>
    <w:uiPriority w:val="99"/>
    <w:semiHidden/>
    <w:qFormat/>
    <w:rsid w:val="001309f9"/>
  </w:style>
  <w:style w:type="numbering" w:styleId="351" w:customStyle="1">
    <w:name w:val="Нет списка35"/>
    <w:uiPriority w:val="99"/>
    <w:semiHidden/>
    <w:unhideWhenUsed/>
    <w:qFormat/>
    <w:rsid w:val="001309f9"/>
  </w:style>
  <w:style w:type="numbering" w:styleId="451" w:customStyle="1">
    <w:name w:val="Нет списка45"/>
    <w:uiPriority w:val="99"/>
    <w:semiHidden/>
    <w:unhideWhenUsed/>
    <w:qFormat/>
    <w:rsid w:val="001309f9"/>
  </w:style>
  <w:style w:type="numbering" w:styleId="1ai5" w:customStyle="1">
    <w:name w:val="1 / a / i5"/>
    <w:qFormat/>
    <w:rsid w:val="001309f9"/>
  </w:style>
  <w:style w:type="numbering" w:styleId="ArticleSection31215" w:customStyle="1">
    <w:name w:val="Article / Section31215"/>
    <w:qFormat/>
    <w:rsid w:val="001309f9"/>
  </w:style>
  <w:style w:type="numbering" w:styleId="55" w:customStyle="1">
    <w:name w:val="Нет списка55"/>
    <w:uiPriority w:val="99"/>
    <w:semiHidden/>
    <w:unhideWhenUsed/>
    <w:qFormat/>
    <w:rsid w:val="001309f9"/>
  </w:style>
  <w:style w:type="numbering" w:styleId="65" w:customStyle="1">
    <w:name w:val="Нет списка65"/>
    <w:semiHidden/>
    <w:unhideWhenUsed/>
    <w:qFormat/>
    <w:rsid w:val="001309f9"/>
  </w:style>
  <w:style w:type="numbering" w:styleId="75" w:customStyle="1">
    <w:name w:val="Нет списка75"/>
    <w:semiHidden/>
    <w:unhideWhenUsed/>
    <w:qFormat/>
    <w:rsid w:val="001309f9"/>
  </w:style>
  <w:style w:type="numbering" w:styleId="85" w:customStyle="1">
    <w:name w:val="Нет списка85"/>
    <w:uiPriority w:val="99"/>
    <w:semiHidden/>
    <w:unhideWhenUsed/>
    <w:qFormat/>
    <w:rsid w:val="001309f9"/>
  </w:style>
  <w:style w:type="numbering" w:styleId="95" w:customStyle="1">
    <w:name w:val="Нет списка95"/>
    <w:semiHidden/>
    <w:unhideWhenUsed/>
    <w:qFormat/>
    <w:rsid w:val="001309f9"/>
  </w:style>
  <w:style w:type="numbering" w:styleId="105" w:customStyle="1">
    <w:name w:val="Нет списка105"/>
    <w:uiPriority w:val="99"/>
    <w:semiHidden/>
    <w:unhideWhenUsed/>
    <w:qFormat/>
    <w:rsid w:val="001309f9"/>
  </w:style>
  <w:style w:type="numbering" w:styleId="1251" w:customStyle="1">
    <w:name w:val="Нет списка125"/>
    <w:uiPriority w:val="99"/>
    <w:semiHidden/>
    <w:qFormat/>
    <w:rsid w:val="001309f9"/>
  </w:style>
  <w:style w:type="numbering" w:styleId="2151" w:customStyle="1">
    <w:name w:val="Нет списка215"/>
    <w:uiPriority w:val="99"/>
    <w:semiHidden/>
    <w:unhideWhenUsed/>
    <w:qFormat/>
    <w:rsid w:val="001309f9"/>
  </w:style>
  <w:style w:type="numbering" w:styleId="111112" w:customStyle="1">
    <w:name w:val="Нет списка111112"/>
    <w:uiPriority w:val="99"/>
    <w:semiHidden/>
    <w:qFormat/>
    <w:rsid w:val="001309f9"/>
  </w:style>
  <w:style w:type="numbering" w:styleId="1351" w:customStyle="1">
    <w:name w:val="Нет списка135"/>
    <w:uiPriority w:val="99"/>
    <w:semiHidden/>
    <w:unhideWhenUsed/>
    <w:qFormat/>
    <w:rsid w:val="001309f9"/>
  </w:style>
  <w:style w:type="numbering" w:styleId="56" w:customStyle="1">
    <w:name w:val="Тире5"/>
    <w:qFormat/>
    <w:rsid w:val="001309f9"/>
  </w:style>
  <w:style w:type="numbering" w:styleId="1451" w:customStyle="1">
    <w:name w:val="Нет списка145"/>
    <w:uiPriority w:val="99"/>
    <w:semiHidden/>
    <w:unhideWhenUsed/>
    <w:qFormat/>
    <w:rsid w:val="001309f9"/>
  </w:style>
  <w:style w:type="numbering" w:styleId="57" w:customStyle="1">
    <w:name w:val="Стиль списка легенды5"/>
    <w:qFormat/>
    <w:rsid w:val="001309f9"/>
  </w:style>
  <w:style w:type="numbering" w:styleId="1551" w:customStyle="1">
    <w:name w:val="Нет списка155"/>
    <w:uiPriority w:val="99"/>
    <w:semiHidden/>
    <w:unhideWhenUsed/>
    <w:qFormat/>
    <w:rsid w:val="001309f9"/>
  </w:style>
  <w:style w:type="numbering" w:styleId="DIT-5" w:customStyle="1">
    <w:name w:val="DIT_Заколовки - нумерация5"/>
    <w:uiPriority w:val="99"/>
    <w:qFormat/>
    <w:rsid w:val="001309f9"/>
  </w:style>
  <w:style w:type="numbering" w:styleId="1621" w:customStyle="1">
    <w:name w:val="Нет списка162"/>
    <w:uiPriority w:val="99"/>
    <w:semiHidden/>
    <w:unhideWhenUsed/>
    <w:qFormat/>
    <w:rsid w:val="001309f9"/>
  </w:style>
  <w:style w:type="numbering" w:styleId="172" w:customStyle="1">
    <w:name w:val="Нет списка172"/>
    <w:uiPriority w:val="99"/>
    <w:semiHidden/>
    <w:unhideWhenUsed/>
    <w:qFormat/>
    <w:rsid w:val="001309f9"/>
  </w:style>
  <w:style w:type="numbering" w:styleId="11221" w:customStyle="1">
    <w:name w:val="Нет списка1122"/>
    <w:uiPriority w:val="99"/>
    <w:semiHidden/>
    <w:qFormat/>
    <w:rsid w:val="001309f9"/>
  </w:style>
  <w:style w:type="numbering" w:styleId="2221" w:customStyle="1">
    <w:name w:val="Нет списка222"/>
    <w:uiPriority w:val="99"/>
    <w:semiHidden/>
    <w:unhideWhenUsed/>
    <w:qFormat/>
    <w:rsid w:val="001309f9"/>
  </w:style>
  <w:style w:type="numbering" w:styleId="11122" w:customStyle="1">
    <w:name w:val="Нет списка11122"/>
    <w:uiPriority w:val="99"/>
    <w:semiHidden/>
    <w:qFormat/>
    <w:rsid w:val="001309f9"/>
  </w:style>
  <w:style w:type="numbering" w:styleId="3121" w:customStyle="1">
    <w:name w:val="Нет списка312"/>
    <w:uiPriority w:val="99"/>
    <w:semiHidden/>
    <w:unhideWhenUsed/>
    <w:qFormat/>
    <w:rsid w:val="001309f9"/>
  </w:style>
  <w:style w:type="numbering" w:styleId="4121" w:customStyle="1">
    <w:name w:val="Нет списка412"/>
    <w:uiPriority w:val="99"/>
    <w:semiHidden/>
    <w:unhideWhenUsed/>
    <w:qFormat/>
    <w:rsid w:val="001309f9"/>
  </w:style>
  <w:style w:type="numbering" w:styleId="1ai12" w:customStyle="1">
    <w:name w:val="1 / a / i12"/>
    <w:qFormat/>
    <w:rsid w:val="001309f9"/>
  </w:style>
  <w:style w:type="numbering" w:styleId="ArticleSection312112" w:customStyle="1">
    <w:name w:val="Article / Section312112"/>
    <w:qFormat/>
    <w:rsid w:val="001309f9"/>
  </w:style>
  <w:style w:type="numbering" w:styleId="512" w:customStyle="1">
    <w:name w:val="Нет списка512"/>
    <w:uiPriority w:val="99"/>
    <w:semiHidden/>
    <w:unhideWhenUsed/>
    <w:qFormat/>
    <w:rsid w:val="001309f9"/>
  </w:style>
  <w:style w:type="numbering" w:styleId="612" w:customStyle="1">
    <w:name w:val="Нет списка612"/>
    <w:semiHidden/>
    <w:unhideWhenUsed/>
    <w:qFormat/>
    <w:rsid w:val="001309f9"/>
  </w:style>
  <w:style w:type="numbering" w:styleId="7121" w:customStyle="1">
    <w:name w:val="Нет списка712"/>
    <w:semiHidden/>
    <w:unhideWhenUsed/>
    <w:qFormat/>
    <w:rsid w:val="001309f9"/>
  </w:style>
  <w:style w:type="numbering" w:styleId="8121" w:customStyle="1">
    <w:name w:val="Нет списка812"/>
    <w:uiPriority w:val="99"/>
    <w:semiHidden/>
    <w:unhideWhenUsed/>
    <w:qFormat/>
    <w:rsid w:val="001309f9"/>
  </w:style>
  <w:style w:type="numbering" w:styleId="912" w:customStyle="1">
    <w:name w:val="Нет списка912"/>
    <w:semiHidden/>
    <w:unhideWhenUsed/>
    <w:qFormat/>
    <w:rsid w:val="001309f9"/>
  </w:style>
  <w:style w:type="numbering" w:styleId="1012" w:customStyle="1">
    <w:name w:val="Нет списка1012"/>
    <w:uiPriority w:val="99"/>
    <w:semiHidden/>
    <w:unhideWhenUsed/>
    <w:qFormat/>
    <w:rsid w:val="001309f9"/>
  </w:style>
  <w:style w:type="numbering" w:styleId="12121" w:customStyle="1">
    <w:name w:val="Нет списка1212"/>
    <w:uiPriority w:val="99"/>
    <w:semiHidden/>
    <w:qFormat/>
    <w:rsid w:val="001309f9"/>
  </w:style>
  <w:style w:type="numbering" w:styleId="21121" w:customStyle="1">
    <w:name w:val="Нет списка2112"/>
    <w:uiPriority w:val="99"/>
    <w:semiHidden/>
    <w:unhideWhenUsed/>
    <w:qFormat/>
    <w:rsid w:val="001309f9"/>
  </w:style>
  <w:style w:type="numbering" w:styleId="111122" w:customStyle="1">
    <w:name w:val="Нет списка111122"/>
    <w:uiPriority w:val="99"/>
    <w:semiHidden/>
    <w:qFormat/>
    <w:rsid w:val="001309f9"/>
  </w:style>
  <w:style w:type="numbering" w:styleId="1312" w:customStyle="1">
    <w:name w:val="Нет списка1312"/>
    <w:uiPriority w:val="99"/>
    <w:semiHidden/>
    <w:unhideWhenUsed/>
    <w:qFormat/>
    <w:rsid w:val="001309f9"/>
  </w:style>
  <w:style w:type="numbering" w:styleId="1214" w:customStyle="1">
    <w:name w:val="Тире12"/>
    <w:qFormat/>
    <w:rsid w:val="001309f9"/>
  </w:style>
  <w:style w:type="numbering" w:styleId="1412" w:customStyle="1">
    <w:name w:val="Нет списка1412"/>
    <w:uiPriority w:val="99"/>
    <w:semiHidden/>
    <w:unhideWhenUsed/>
    <w:qFormat/>
    <w:rsid w:val="001309f9"/>
  </w:style>
  <w:style w:type="numbering" w:styleId="1215" w:customStyle="1">
    <w:name w:val="Стиль списка легенды12"/>
    <w:qFormat/>
    <w:rsid w:val="001309f9"/>
  </w:style>
  <w:style w:type="numbering" w:styleId="15121" w:customStyle="1">
    <w:name w:val="Нет списка1512"/>
    <w:uiPriority w:val="99"/>
    <w:semiHidden/>
    <w:unhideWhenUsed/>
    <w:qFormat/>
    <w:rsid w:val="001309f9"/>
  </w:style>
  <w:style w:type="numbering" w:styleId="DIT-12" w:customStyle="1">
    <w:name w:val="DIT_Заколовки - нумерация12"/>
    <w:uiPriority w:val="99"/>
    <w:qFormat/>
    <w:rsid w:val="001309f9"/>
  </w:style>
  <w:style w:type="numbering" w:styleId="182" w:customStyle="1">
    <w:name w:val="Нет списка182"/>
    <w:uiPriority w:val="99"/>
    <w:semiHidden/>
    <w:unhideWhenUsed/>
    <w:qFormat/>
    <w:rsid w:val="001309f9"/>
  </w:style>
  <w:style w:type="numbering" w:styleId="192" w:customStyle="1">
    <w:name w:val="Нет списка192"/>
    <w:uiPriority w:val="99"/>
    <w:semiHidden/>
    <w:unhideWhenUsed/>
    <w:qFormat/>
    <w:rsid w:val="001309f9"/>
  </w:style>
  <w:style w:type="numbering" w:styleId="1132" w:customStyle="1">
    <w:name w:val="Нет списка1132"/>
    <w:uiPriority w:val="99"/>
    <w:semiHidden/>
    <w:qFormat/>
    <w:rsid w:val="001309f9"/>
  </w:style>
  <w:style w:type="numbering" w:styleId="2321" w:customStyle="1">
    <w:name w:val="Нет списка232"/>
    <w:uiPriority w:val="99"/>
    <w:semiHidden/>
    <w:unhideWhenUsed/>
    <w:qFormat/>
    <w:rsid w:val="001309f9"/>
  </w:style>
  <w:style w:type="numbering" w:styleId="11132" w:customStyle="1">
    <w:name w:val="Нет списка11132"/>
    <w:uiPriority w:val="99"/>
    <w:semiHidden/>
    <w:qFormat/>
    <w:rsid w:val="001309f9"/>
  </w:style>
  <w:style w:type="numbering" w:styleId="3221" w:customStyle="1">
    <w:name w:val="Нет списка322"/>
    <w:uiPriority w:val="99"/>
    <w:semiHidden/>
    <w:unhideWhenUsed/>
    <w:qFormat/>
    <w:rsid w:val="001309f9"/>
  </w:style>
  <w:style w:type="numbering" w:styleId="422" w:customStyle="1">
    <w:name w:val="Нет списка422"/>
    <w:uiPriority w:val="99"/>
    <w:semiHidden/>
    <w:unhideWhenUsed/>
    <w:qFormat/>
    <w:rsid w:val="001309f9"/>
  </w:style>
  <w:style w:type="numbering" w:styleId="1ai22" w:customStyle="1">
    <w:name w:val="1 / a / i22"/>
    <w:qFormat/>
    <w:rsid w:val="001309f9"/>
  </w:style>
  <w:style w:type="numbering" w:styleId="ArticleSection312122" w:customStyle="1">
    <w:name w:val="Article / Section312122"/>
    <w:qFormat/>
    <w:rsid w:val="001309f9"/>
  </w:style>
  <w:style w:type="numbering" w:styleId="522" w:customStyle="1">
    <w:name w:val="Нет списка522"/>
    <w:uiPriority w:val="99"/>
    <w:semiHidden/>
    <w:unhideWhenUsed/>
    <w:qFormat/>
    <w:rsid w:val="001309f9"/>
  </w:style>
  <w:style w:type="numbering" w:styleId="622" w:customStyle="1">
    <w:name w:val="Нет списка622"/>
    <w:semiHidden/>
    <w:unhideWhenUsed/>
    <w:qFormat/>
    <w:rsid w:val="001309f9"/>
  </w:style>
  <w:style w:type="numbering" w:styleId="722" w:customStyle="1">
    <w:name w:val="Нет списка722"/>
    <w:semiHidden/>
    <w:unhideWhenUsed/>
    <w:qFormat/>
    <w:rsid w:val="001309f9"/>
  </w:style>
  <w:style w:type="numbering" w:styleId="822" w:customStyle="1">
    <w:name w:val="Нет списка822"/>
    <w:uiPriority w:val="99"/>
    <w:semiHidden/>
    <w:unhideWhenUsed/>
    <w:qFormat/>
    <w:rsid w:val="001309f9"/>
  </w:style>
  <w:style w:type="numbering" w:styleId="922" w:customStyle="1">
    <w:name w:val="Нет списка922"/>
    <w:semiHidden/>
    <w:unhideWhenUsed/>
    <w:qFormat/>
    <w:rsid w:val="001309f9"/>
  </w:style>
  <w:style w:type="numbering" w:styleId="1022" w:customStyle="1">
    <w:name w:val="Нет списка1022"/>
    <w:uiPriority w:val="99"/>
    <w:semiHidden/>
    <w:unhideWhenUsed/>
    <w:qFormat/>
    <w:rsid w:val="001309f9"/>
  </w:style>
  <w:style w:type="numbering" w:styleId="12221" w:customStyle="1">
    <w:name w:val="Нет списка1222"/>
    <w:uiPriority w:val="99"/>
    <w:semiHidden/>
    <w:qFormat/>
    <w:rsid w:val="001309f9"/>
  </w:style>
  <w:style w:type="numbering" w:styleId="2122" w:customStyle="1">
    <w:name w:val="Нет списка2122"/>
    <w:uiPriority w:val="99"/>
    <w:semiHidden/>
    <w:unhideWhenUsed/>
    <w:qFormat/>
    <w:rsid w:val="001309f9"/>
  </w:style>
  <w:style w:type="numbering" w:styleId="111132" w:customStyle="1">
    <w:name w:val="Нет списка111132"/>
    <w:uiPriority w:val="99"/>
    <w:semiHidden/>
    <w:qFormat/>
    <w:rsid w:val="001309f9"/>
  </w:style>
  <w:style w:type="numbering" w:styleId="1322" w:customStyle="1">
    <w:name w:val="Нет списка1322"/>
    <w:uiPriority w:val="99"/>
    <w:semiHidden/>
    <w:unhideWhenUsed/>
    <w:qFormat/>
    <w:rsid w:val="001309f9"/>
  </w:style>
  <w:style w:type="numbering" w:styleId="2213" w:customStyle="1">
    <w:name w:val="Тире22"/>
    <w:qFormat/>
    <w:rsid w:val="001309f9"/>
  </w:style>
  <w:style w:type="numbering" w:styleId="1422" w:customStyle="1">
    <w:name w:val="Нет списка1422"/>
    <w:uiPriority w:val="99"/>
    <w:semiHidden/>
    <w:unhideWhenUsed/>
    <w:qFormat/>
    <w:rsid w:val="001309f9"/>
  </w:style>
  <w:style w:type="numbering" w:styleId="2214" w:customStyle="1">
    <w:name w:val="Стиль списка легенды22"/>
    <w:qFormat/>
    <w:rsid w:val="001309f9"/>
  </w:style>
  <w:style w:type="numbering" w:styleId="15221" w:customStyle="1">
    <w:name w:val="Нет списка1522"/>
    <w:uiPriority w:val="99"/>
    <w:semiHidden/>
    <w:unhideWhenUsed/>
    <w:qFormat/>
    <w:rsid w:val="001309f9"/>
  </w:style>
  <w:style w:type="numbering" w:styleId="DIT-22" w:customStyle="1">
    <w:name w:val="DIT_Заколовки - нумерация22"/>
    <w:uiPriority w:val="99"/>
    <w:qFormat/>
    <w:rsid w:val="001309f9"/>
  </w:style>
  <w:style w:type="numbering" w:styleId="202" w:customStyle="1">
    <w:name w:val="Нет списка202"/>
    <w:uiPriority w:val="99"/>
    <w:semiHidden/>
    <w:unhideWhenUsed/>
    <w:qFormat/>
    <w:rsid w:val="001309f9"/>
  </w:style>
  <w:style w:type="numbering" w:styleId="1102" w:customStyle="1">
    <w:name w:val="Нет списка1102"/>
    <w:uiPriority w:val="99"/>
    <w:semiHidden/>
    <w:unhideWhenUsed/>
    <w:qFormat/>
    <w:rsid w:val="001309f9"/>
  </w:style>
  <w:style w:type="numbering" w:styleId="1142" w:customStyle="1">
    <w:name w:val="Нет списка1142"/>
    <w:uiPriority w:val="99"/>
    <w:semiHidden/>
    <w:qFormat/>
    <w:rsid w:val="001309f9"/>
  </w:style>
  <w:style w:type="numbering" w:styleId="2421" w:customStyle="1">
    <w:name w:val="Нет списка242"/>
    <w:uiPriority w:val="99"/>
    <w:semiHidden/>
    <w:unhideWhenUsed/>
    <w:qFormat/>
    <w:rsid w:val="001309f9"/>
  </w:style>
  <w:style w:type="numbering" w:styleId="11142" w:customStyle="1">
    <w:name w:val="Нет списка11142"/>
    <w:uiPriority w:val="99"/>
    <w:semiHidden/>
    <w:qFormat/>
    <w:rsid w:val="001309f9"/>
  </w:style>
  <w:style w:type="numbering" w:styleId="332" w:customStyle="1">
    <w:name w:val="Нет списка332"/>
    <w:uiPriority w:val="99"/>
    <w:semiHidden/>
    <w:unhideWhenUsed/>
    <w:qFormat/>
    <w:rsid w:val="001309f9"/>
  </w:style>
  <w:style w:type="numbering" w:styleId="432" w:customStyle="1">
    <w:name w:val="Нет списка432"/>
    <w:uiPriority w:val="99"/>
    <w:semiHidden/>
    <w:unhideWhenUsed/>
    <w:qFormat/>
    <w:rsid w:val="001309f9"/>
  </w:style>
  <w:style w:type="numbering" w:styleId="1ai32" w:customStyle="1">
    <w:name w:val="1 / a / i32"/>
    <w:qFormat/>
    <w:rsid w:val="001309f9"/>
  </w:style>
  <w:style w:type="numbering" w:styleId="ArticleSection312132" w:customStyle="1">
    <w:name w:val="Article / Section312132"/>
    <w:qFormat/>
    <w:rsid w:val="001309f9"/>
  </w:style>
  <w:style w:type="numbering" w:styleId="532" w:customStyle="1">
    <w:name w:val="Нет списка532"/>
    <w:uiPriority w:val="99"/>
    <w:semiHidden/>
    <w:unhideWhenUsed/>
    <w:qFormat/>
    <w:rsid w:val="001309f9"/>
  </w:style>
  <w:style w:type="numbering" w:styleId="632" w:customStyle="1">
    <w:name w:val="Нет списка632"/>
    <w:semiHidden/>
    <w:unhideWhenUsed/>
    <w:qFormat/>
    <w:rsid w:val="001309f9"/>
  </w:style>
  <w:style w:type="numbering" w:styleId="732" w:customStyle="1">
    <w:name w:val="Нет списка732"/>
    <w:semiHidden/>
    <w:unhideWhenUsed/>
    <w:qFormat/>
    <w:rsid w:val="001309f9"/>
  </w:style>
  <w:style w:type="numbering" w:styleId="832" w:customStyle="1">
    <w:name w:val="Нет списка832"/>
    <w:uiPriority w:val="99"/>
    <w:semiHidden/>
    <w:unhideWhenUsed/>
    <w:qFormat/>
    <w:rsid w:val="001309f9"/>
  </w:style>
  <w:style w:type="numbering" w:styleId="932" w:customStyle="1">
    <w:name w:val="Нет списка932"/>
    <w:semiHidden/>
    <w:unhideWhenUsed/>
    <w:qFormat/>
    <w:rsid w:val="001309f9"/>
  </w:style>
  <w:style w:type="numbering" w:styleId="1032" w:customStyle="1">
    <w:name w:val="Нет списка1032"/>
    <w:uiPriority w:val="99"/>
    <w:semiHidden/>
    <w:unhideWhenUsed/>
    <w:qFormat/>
    <w:rsid w:val="001309f9"/>
  </w:style>
  <w:style w:type="numbering" w:styleId="1232" w:customStyle="1">
    <w:name w:val="Нет списка1232"/>
    <w:uiPriority w:val="99"/>
    <w:semiHidden/>
    <w:qFormat/>
    <w:rsid w:val="001309f9"/>
  </w:style>
  <w:style w:type="numbering" w:styleId="2132" w:customStyle="1">
    <w:name w:val="Нет списка2132"/>
    <w:uiPriority w:val="99"/>
    <w:semiHidden/>
    <w:unhideWhenUsed/>
    <w:qFormat/>
    <w:rsid w:val="001309f9"/>
  </w:style>
  <w:style w:type="numbering" w:styleId="111142" w:customStyle="1">
    <w:name w:val="Нет списка111142"/>
    <w:uiPriority w:val="99"/>
    <w:semiHidden/>
    <w:qFormat/>
    <w:rsid w:val="001309f9"/>
  </w:style>
  <w:style w:type="numbering" w:styleId="1332" w:customStyle="1">
    <w:name w:val="Нет списка1332"/>
    <w:uiPriority w:val="99"/>
    <w:semiHidden/>
    <w:unhideWhenUsed/>
    <w:qFormat/>
    <w:rsid w:val="001309f9"/>
  </w:style>
  <w:style w:type="numbering" w:styleId="328" w:customStyle="1">
    <w:name w:val="Тире32"/>
    <w:qFormat/>
    <w:rsid w:val="001309f9"/>
  </w:style>
  <w:style w:type="numbering" w:styleId="1432" w:customStyle="1">
    <w:name w:val="Нет списка1432"/>
    <w:uiPriority w:val="99"/>
    <w:semiHidden/>
    <w:unhideWhenUsed/>
    <w:qFormat/>
    <w:rsid w:val="001309f9"/>
  </w:style>
  <w:style w:type="numbering" w:styleId="329" w:customStyle="1">
    <w:name w:val="Стиль списка легенды32"/>
    <w:qFormat/>
    <w:rsid w:val="001309f9"/>
  </w:style>
  <w:style w:type="numbering" w:styleId="1532" w:customStyle="1">
    <w:name w:val="Нет списка1532"/>
    <w:uiPriority w:val="99"/>
    <w:semiHidden/>
    <w:unhideWhenUsed/>
    <w:qFormat/>
    <w:rsid w:val="001309f9"/>
  </w:style>
  <w:style w:type="numbering" w:styleId="DIT-32" w:customStyle="1">
    <w:name w:val="DIT_Заколовки - нумерация32"/>
    <w:uiPriority w:val="99"/>
    <w:qFormat/>
    <w:rsid w:val="001309f9"/>
  </w:style>
  <w:style w:type="table" w:default="1" w:styleId="aff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ff4"/>
    <w:uiPriority w:val="59"/>
    <w:rsid w:val="00174e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crollTableNormal">
    <w:name w:val="Scroll Table Normal"/>
    <w:basedOn w:val="aff4"/>
    <w:uiPriority w:val="99"/>
    <w:rsid w:val="001848f7"/>
    <w:pPr>
      <w:spacing w:after="0" w:line="240" w:lineRule="auto"/>
    </w:pPr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pPr>
        <w:wordWrap/>
        <w:jc w:val="center"/>
      </w:pPr>
      <w:rPr>
        <w:b/>
        <w:i w:val="0"/>
        <w:sz w:val="24"/>
      </w:rPr>
      <w:tblPr/>
      <w:trPr>
        <w:tblHeader/>
      </w:trPr>
      <w:tcPr>
        <w:vAlign w:val="center"/>
      </w:tcPr>
    </w:tblStylePr>
  </w:style>
  <w:style w:type="table" w:customStyle="1" w:styleId="1d">
    <w:name w:val="Сетка таблицы1"/>
    <w:basedOn w:val="aff4"/>
    <w:uiPriority w:val="39"/>
    <w:rsid w:val="001848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a">
    <w:name w:val="Сетка таблицы2"/>
    <w:basedOn w:val="aff4"/>
    <w:uiPriority w:val="59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99"/>
    <w:semiHidden/>
    <w:rsid w:val="0084130f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"/>
    <w:basedOn w:val="aff4"/>
    <w:uiPriority w:val="59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">
    <w:name w:val="Сетка таблицы21"/>
    <w:basedOn w:val="aff4"/>
    <w:uiPriority w:val="59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99"/>
    <w:semiHidden/>
    <w:rsid w:val="0084130f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ff4"/>
    <w:uiPriority w:val="99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2">
    <w:name w:val="Table Normal2"/>
    <w:uiPriority w:val="99"/>
    <w:semiHidden/>
    <w:rsid w:val="0084130f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99"/>
    <w:semiHidden/>
    <w:rsid w:val="0084130f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ff4"/>
    <w:uiPriority w:val="59"/>
    <w:rsid w:val="008413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Сетка таблицы5"/>
    <w:basedOn w:val="aff4"/>
    <w:uiPriority w:val="59"/>
    <w:rsid w:val="008413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ff7">
    <w:name w:val="Table Simple 1"/>
    <w:basedOn w:val="aff4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1ff8">
    <w:name w:val="Table Colorful 1"/>
    <w:basedOn w:val="aff4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f4">
    <w:name w:val="Table Classic 3"/>
    <w:basedOn w:val="aff4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9">
    <w:name w:val="Table Classic 4"/>
    <w:basedOn w:val="aff4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fd">
    <w:name w:val="Table Grid 2"/>
    <w:basedOn w:val="aff4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f5">
    <w:name w:val="Table Grid 3"/>
    <w:basedOn w:val="aff4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64">
    <w:name w:val="Table Grid 6"/>
    <w:basedOn w:val="aff4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-10">
    <w:name w:val="Table List 1"/>
    <w:basedOn w:val="aff4"/>
    <w:rsid w:val="0084130f"/>
    <w:pPr>
      <w:spacing w:after="0" w:line="240" w:lineRule="auto"/>
    </w:pPr>
    <w:rPr>
      <w:lang w:eastAsia="ru-RU"/>
      <w:sz w:val="20"/>
      <w:szCs w:val="20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60">
    <w:name w:val="Table List 6"/>
    <w:basedOn w:val="aff4"/>
    <w:rsid w:val="0084130f"/>
    <w:pPr>
      <w:spacing w:after="0" w:line="240" w:lineRule="auto"/>
    </w:pPr>
    <w:rPr>
      <w:lang w:eastAsia="ru-RU"/>
      <w:sz w:val="20"/>
      <w:szCs w:val="20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afffffffffff">
    <w:name w:val="Table Elegant"/>
    <w:basedOn w:val="aff4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65">
    <w:name w:val="Сетка таблицы6"/>
    <w:basedOn w:val="aff4"/>
    <w:uiPriority w:val="59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Сетка таблицы7"/>
    <w:basedOn w:val="aff4"/>
    <w:uiPriority w:val="59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">
    <w:name w:val="Сетка таблицы8"/>
    <w:basedOn w:val="aff4"/>
    <w:uiPriority w:val="59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3">
    <w:name w:val="Table Normal3"/>
    <w:uiPriority w:val="99"/>
    <w:semiHidden/>
    <w:rsid w:val="0084130f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ff4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">
    <w:name w:val="Сетка таблицы10"/>
    <w:basedOn w:val="aff4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">
    <w:name w:val="Сетка таблицы12"/>
    <w:basedOn w:val="aff4"/>
    <w:uiPriority w:val="99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2">
    <w:name w:val="Table Normal12"/>
    <w:uiPriority w:val="99"/>
    <w:semiHidden/>
    <w:rsid w:val="0084130f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ff4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">
    <w:name w:val="Сетка таблицы22"/>
    <w:basedOn w:val="aff4"/>
    <w:uiPriority w:val="59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4">
    <w:name w:val="Table Normal4"/>
    <w:uiPriority w:val="99"/>
    <w:semiHidden/>
    <w:rsid w:val="0084130f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ff4"/>
    <w:uiPriority w:val="99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21">
    <w:name w:val="Table Normal21"/>
    <w:uiPriority w:val="99"/>
    <w:semiHidden/>
    <w:rsid w:val="0084130f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ff4"/>
    <w:uiPriority w:val="59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">
    <w:name w:val="Сетка таблицы211"/>
    <w:basedOn w:val="aff4"/>
    <w:uiPriority w:val="59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11">
    <w:name w:val="Table Normal111"/>
    <w:uiPriority w:val="99"/>
    <w:semiHidden/>
    <w:rsid w:val="0084130f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ff4"/>
    <w:uiPriority w:val="59"/>
    <w:rsid w:val="008413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">
    <w:name w:val="Сетка таблицы15"/>
    <w:basedOn w:val="aff4"/>
    <w:uiPriority w:val="59"/>
    <w:rsid w:val="008413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">
    <w:name w:val="Сетка таблицы16"/>
    <w:basedOn w:val="aff4"/>
    <w:uiPriority w:val="99"/>
    <w:rsid w:val="008413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">
    <w:name w:val="Сетка таблицы17"/>
    <w:basedOn w:val="aff4"/>
    <w:uiPriority w:val="39"/>
    <w:rsid w:val="008413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">
    <w:name w:val="Сетка таблицы18"/>
    <w:basedOn w:val="aff4"/>
    <w:uiPriority w:val="59"/>
    <w:rsid w:val="008413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">
    <w:name w:val="Сетка таблицы71"/>
    <w:basedOn w:val="aff4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0">
    <w:name w:val="Сетка таблицы72"/>
    <w:basedOn w:val="aff4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0">
    <w:name w:val="Сетка таблицы73"/>
    <w:basedOn w:val="aff4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0">
    <w:name w:val="Сетка таблицы74"/>
    <w:basedOn w:val="aff4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">
    <w:name w:val="Сетка таблицы19"/>
    <w:basedOn w:val="aff4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91">
    <w:name w:val="Сетка таблицы191"/>
    <w:basedOn w:val="aff4"/>
    <w:rsid w:val="0084130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00">
    <w:name w:val="Сетка таблицы20"/>
    <w:basedOn w:val="aff4"/>
    <w:uiPriority w:val="59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5">
    <w:name w:val="Table Normal5"/>
    <w:uiPriority w:val="99"/>
    <w:semiHidden/>
    <w:rsid w:val="00ed6c45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ff4"/>
    <w:uiPriority w:val="59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">
    <w:name w:val="Сетка таблицы23"/>
    <w:basedOn w:val="aff4"/>
    <w:uiPriority w:val="59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3">
    <w:name w:val="Table Normal13"/>
    <w:uiPriority w:val="99"/>
    <w:semiHidden/>
    <w:rsid w:val="00ed6c45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"/>
    <w:basedOn w:val="aff4"/>
    <w:uiPriority w:val="99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22">
    <w:name w:val="Table Normal22"/>
    <w:uiPriority w:val="99"/>
    <w:semiHidden/>
    <w:rsid w:val="00ed6c45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ff4"/>
    <w:uiPriority w:val="59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0">
    <w:name w:val="Сетка таблицы212"/>
    <w:basedOn w:val="aff4"/>
    <w:uiPriority w:val="59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12">
    <w:name w:val="Table Normal112"/>
    <w:uiPriority w:val="99"/>
    <w:semiHidden/>
    <w:rsid w:val="00ed6c45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ff4"/>
    <w:uiPriority w:val="59"/>
    <w:rsid w:val="00ed6c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0">
    <w:name w:val="Сетка таблицы51"/>
    <w:basedOn w:val="aff4"/>
    <w:uiPriority w:val="59"/>
    <w:rsid w:val="00ed6c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a">
    <w:name w:val="Простая таблица 11"/>
    <w:basedOn w:val="aff4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customStyle="1" w:styleId="11b">
    <w:name w:val="Цветная таблица 11"/>
    <w:basedOn w:val="aff4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16">
    <w:name w:val="Классическая таблица 31"/>
    <w:basedOn w:val="aff4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413">
    <w:name w:val="Классическая таблица 41"/>
    <w:basedOn w:val="aff4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1b">
    <w:name w:val="Сетка таблицы 21"/>
    <w:basedOn w:val="aff4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17">
    <w:name w:val="Сетка таблицы 31"/>
    <w:basedOn w:val="aff4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610">
    <w:name w:val="Сетка таблицы 61"/>
    <w:basedOn w:val="aff4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customStyle="1" w:styleId="-11">
    <w:name w:val="Таблица-список 11"/>
    <w:basedOn w:val="aff4"/>
    <w:rsid w:val="00ed6c45"/>
    <w:pPr>
      <w:spacing w:after="0" w:line="240" w:lineRule="auto"/>
    </w:pPr>
    <w:rPr>
      <w:lang w:eastAsia="ru-RU"/>
      <w:sz w:val="20"/>
      <w:szCs w:val="20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-61">
    <w:name w:val="Таблица-список 61"/>
    <w:basedOn w:val="aff4"/>
    <w:rsid w:val="00ed6c45"/>
    <w:pPr>
      <w:spacing w:after="0" w:line="240" w:lineRule="auto"/>
    </w:pPr>
    <w:rPr>
      <w:lang w:eastAsia="ru-RU"/>
      <w:sz w:val="20"/>
      <w:szCs w:val="20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customStyle="1" w:styleId="1ffff1">
    <w:name w:val="Изысканная таблица1"/>
    <w:basedOn w:val="aff4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611">
    <w:name w:val="Сетка таблицы61"/>
    <w:basedOn w:val="aff4"/>
    <w:uiPriority w:val="59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0">
    <w:name w:val="Сетка таблицы75"/>
    <w:basedOn w:val="aff4"/>
    <w:uiPriority w:val="59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">
    <w:name w:val="Сетка таблицы81"/>
    <w:basedOn w:val="aff4"/>
    <w:uiPriority w:val="59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31">
    <w:name w:val="Table Normal31"/>
    <w:uiPriority w:val="99"/>
    <w:semiHidden/>
    <w:rsid w:val="00ed6c45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ff4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0">
    <w:name w:val="Сетка таблицы101"/>
    <w:basedOn w:val="aff4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">
    <w:name w:val="Сетка таблицы121"/>
    <w:basedOn w:val="aff4"/>
    <w:uiPriority w:val="99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21">
    <w:name w:val="Table Normal121"/>
    <w:uiPriority w:val="99"/>
    <w:semiHidden/>
    <w:rsid w:val="00ed6c45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ff4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0">
    <w:name w:val="Сетка таблицы221"/>
    <w:basedOn w:val="aff4"/>
    <w:uiPriority w:val="59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41">
    <w:name w:val="Table Normal41"/>
    <w:uiPriority w:val="99"/>
    <w:semiHidden/>
    <w:rsid w:val="00ed6c45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ff4"/>
    <w:uiPriority w:val="99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211">
    <w:name w:val="Table Normal211"/>
    <w:uiPriority w:val="99"/>
    <w:semiHidden/>
    <w:rsid w:val="00ed6c45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"/>
    <w:basedOn w:val="aff4"/>
    <w:uiPriority w:val="59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0">
    <w:name w:val="Сетка таблицы2111"/>
    <w:basedOn w:val="aff4"/>
    <w:uiPriority w:val="59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111">
    <w:name w:val="Table Normal1111"/>
    <w:uiPriority w:val="99"/>
    <w:semiHidden/>
    <w:rsid w:val="00ed6c45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ff4"/>
    <w:uiPriority w:val="59"/>
    <w:rsid w:val="00ed6c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0">
    <w:name w:val="Сетка таблицы151"/>
    <w:basedOn w:val="aff4"/>
    <w:uiPriority w:val="59"/>
    <w:rsid w:val="00ed6c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0">
    <w:name w:val="Сетка таблицы161"/>
    <w:basedOn w:val="aff4"/>
    <w:uiPriority w:val="99"/>
    <w:rsid w:val="00ed6c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0">
    <w:name w:val="Сетка таблицы171"/>
    <w:basedOn w:val="aff4"/>
    <w:uiPriority w:val="39"/>
    <w:rsid w:val="00ed6c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">
    <w:name w:val="Сетка таблицы181"/>
    <w:basedOn w:val="aff4"/>
    <w:uiPriority w:val="59"/>
    <w:rsid w:val="00ed6c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0">
    <w:name w:val="Сетка таблицы711"/>
    <w:basedOn w:val="aff4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1">
    <w:name w:val="Сетка таблицы721"/>
    <w:basedOn w:val="aff4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1">
    <w:name w:val="Сетка таблицы731"/>
    <w:basedOn w:val="aff4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1">
    <w:name w:val="Сетка таблицы741"/>
    <w:basedOn w:val="aff4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">
    <w:name w:val="Сетка таблицы192"/>
    <w:basedOn w:val="aff4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911">
    <w:name w:val="Сетка таблицы1911"/>
    <w:basedOn w:val="aff4"/>
    <w:rsid w:val="00ed6c45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0">
    <w:name w:val="Сетка таблицы24"/>
    <w:basedOn w:val="aff4"/>
    <w:uiPriority w:val="59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6">
    <w:name w:val="Table Normal6"/>
    <w:uiPriority w:val="99"/>
    <w:semiHidden/>
    <w:rsid w:val="009449d4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"/>
    <w:basedOn w:val="aff4"/>
    <w:uiPriority w:val="59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">
    <w:name w:val="Сетка таблицы25"/>
    <w:basedOn w:val="aff4"/>
    <w:uiPriority w:val="59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4">
    <w:name w:val="Table Normal14"/>
    <w:uiPriority w:val="99"/>
    <w:semiHidden/>
    <w:rsid w:val="009449d4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ff4"/>
    <w:uiPriority w:val="99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23">
    <w:name w:val="Table Normal23"/>
    <w:uiPriority w:val="99"/>
    <w:semiHidden/>
    <w:rsid w:val="009449d4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ff4"/>
    <w:uiPriority w:val="59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0">
    <w:name w:val="Сетка таблицы213"/>
    <w:basedOn w:val="aff4"/>
    <w:uiPriority w:val="59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13">
    <w:name w:val="Table Normal113"/>
    <w:uiPriority w:val="99"/>
    <w:semiHidden/>
    <w:rsid w:val="009449d4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ff4"/>
    <w:uiPriority w:val="59"/>
    <w:rsid w:val="009449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0">
    <w:name w:val="Сетка таблицы52"/>
    <w:basedOn w:val="aff4"/>
    <w:uiPriority w:val="59"/>
    <w:rsid w:val="009449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">
    <w:name w:val="Простая таблица 12"/>
    <w:basedOn w:val="aff4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customStyle="1" w:styleId="126">
    <w:name w:val="Цветная таблица 12"/>
    <w:basedOn w:val="aff4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26">
    <w:name w:val="Классическая таблица 32"/>
    <w:basedOn w:val="aff4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422">
    <w:name w:val="Классическая таблица 42"/>
    <w:basedOn w:val="aff4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26">
    <w:name w:val="Сетка таблицы 22"/>
    <w:basedOn w:val="aff4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27">
    <w:name w:val="Сетка таблицы 32"/>
    <w:basedOn w:val="aff4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620">
    <w:name w:val="Сетка таблицы 62"/>
    <w:basedOn w:val="aff4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customStyle="1" w:styleId="-12">
    <w:name w:val="Таблица-список 12"/>
    <w:basedOn w:val="aff4"/>
    <w:rsid w:val="009449d4"/>
    <w:pPr>
      <w:spacing w:after="0" w:line="240" w:lineRule="auto"/>
    </w:pPr>
    <w:rPr>
      <w:lang w:eastAsia="ru-RU"/>
      <w:sz w:val="20"/>
      <w:szCs w:val="20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-62">
    <w:name w:val="Таблица-список 62"/>
    <w:basedOn w:val="aff4"/>
    <w:rsid w:val="009449d4"/>
    <w:pPr>
      <w:spacing w:after="0" w:line="240" w:lineRule="auto"/>
    </w:pPr>
    <w:rPr>
      <w:lang w:eastAsia="ru-RU"/>
      <w:sz w:val="20"/>
      <w:szCs w:val="20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customStyle="1" w:styleId="2ff6">
    <w:name w:val="Изысканная таблица2"/>
    <w:basedOn w:val="aff4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621">
    <w:name w:val="Сетка таблицы62"/>
    <w:basedOn w:val="aff4"/>
    <w:uiPriority w:val="59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">
    <w:name w:val="Сетка таблицы76"/>
    <w:basedOn w:val="aff4"/>
    <w:uiPriority w:val="59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Сетка таблицы82"/>
    <w:basedOn w:val="aff4"/>
    <w:uiPriority w:val="59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32">
    <w:name w:val="Table Normal32"/>
    <w:uiPriority w:val="99"/>
    <w:semiHidden/>
    <w:rsid w:val="009449d4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ff4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">
    <w:name w:val="Сетка таблицы102"/>
    <w:basedOn w:val="aff4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0">
    <w:name w:val="Сетка таблицы122"/>
    <w:basedOn w:val="aff4"/>
    <w:uiPriority w:val="99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22">
    <w:name w:val="Table Normal122"/>
    <w:uiPriority w:val="99"/>
    <w:semiHidden/>
    <w:rsid w:val="009449d4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ff4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0">
    <w:name w:val="Сетка таблицы222"/>
    <w:basedOn w:val="aff4"/>
    <w:uiPriority w:val="59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42">
    <w:name w:val="Table Normal42"/>
    <w:uiPriority w:val="99"/>
    <w:semiHidden/>
    <w:rsid w:val="009449d4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ff4"/>
    <w:uiPriority w:val="99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212">
    <w:name w:val="Table Normal212"/>
    <w:uiPriority w:val="99"/>
    <w:semiHidden/>
    <w:rsid w:val="009449d4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"/>
    <w:basedOn w:val="aff4"/>
    <w:uiPriority w:val="59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2">
    <w:name w:val="Сетка таблицы2112"/>
    <w:basedOn w:val="aff4"/>
    <w:uiPriority w:val="59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112">
    <w:name w:val="Table Normal1112"/>
    <w:uiPriority w:val="99"/>
    <w:semiHidden/>
    <w:rsid w:val="009449d4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ff4"/>
    <w:uiPriority w:val="59"/>
    <w:rsid w:val="009449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Сетка таблицы152"/>
    <w:basedOn w:val="aff4"/>
    <w:uiPriority w:val="59"/>
    <w:rsid w:val="009449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">
    <w:name w:val="Сетка таблицы162"/>
    <w:basedOn w:val="aff4"/>
    <w:uiPriority w:val="99"/>
    <w:rsid w:val="009449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">
    <w:name w:val="Сетка таблицы172"/>
    <w:basedOn w:val="aff4"/>
    <w:uiPriority w:val="39"/>
    <w:rsid w:val="009449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0">
    <w:name w:val="Сетка таблицы182"/>
    <w:basedOn w:val="aff4"/>
    <w:uiPriority w:val="59"/>
    <w:rsid w:val="009449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0">
    <w:name w:val="Сетка таблицы712"/>
    <w:basedOn w:val="aff4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20">
    <w:name w:val="Сетка таблицы722"/>
    <w:basedOn w:val="aff4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2">
    <w:name w:val="Сетка таблицы732"/>
    <w:basedOn w:val="aff4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2">
    <w:name w:val="Сетка таблицы742"/>
    <w:basedOn w:val="aff4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0">
    <w:name w:val="Сетка таблицы193"/>
    <w:basedOn w:val="aff4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912">
    <w:name w:val="Сетка таблицы1912"/>
    <w:basedOn w:val="aff4"/>
    <w:rsid w:val="009449d4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60">
    <w:name w:val="Сетка таблицы26"/>
    <w:basedOn w:val="aff4"/>
    <w:uiPriority w:val="59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7">
    <w:name w:val="Table Normal7"/>
    <w:uiPriority w:val="99"/>
    <w:semiHidden/>
    <w:rsid w:val="006e3e7c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ff4"/>
    <w:uiPriority w:val="59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0">
    <w:name w:val="Сетка таблицы27"/>
    <w:basedOn w:val="aff4"/>
    <w:uiPriority w:val="59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5">
    <w:name w:val="Table Normal15"/>
    <w:uiPriority w:val="99"/>
    <w:semiHidden/>
    <w:rsid w:val="006e3e7c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ff4"/>
    <w:uiPriority w:val="99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24">
    <w:name w:val="Table Normal24"/>
    <w:uiPriority w:val="99"/>
    <w:semiHidden/>
    <w:rsid w:val="006e3e7c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ff4"/>
    <w:uiPriority w:val="59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0">
    <w:name w:val="Сетка таблицы214"/>
    <w:basedOn w:val="aff4"/>
    <w:uiPriority w:val="59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14">
    <w:name w:val="Table Normal114"/>
    <w:uiPriority w:val="99"/>
    <w:semiHidden/>
    <w:rsid w:val="006e3e7c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ff4"/>
    <w:uiPriority w:val="59"/>
    <w:rsid w:val="006e3e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0">
    <w:name w:val="Сетка таблицы53"/>
    <w:basedOn w:val="aff4"/>
    <w:uiPriority w:val="59"/>
    <w:rsid w:val="006e3e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">
    <w:name w:val="Простая таблица 13"/>
    <w:basedOn w:val="aff4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customStyle="1" w:styleId="134">
    <w:name w:val="Цветная таблица 13"/>
    <w:basedOn w:val="aff4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32">
    <w:name w:val="Классическая таблица 33"/>
    <w:basedOn w:val="aff4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432">
    <w:name w:val="Классическая таблица 43"/>
    <w:basedOn w:val="aff4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33">
    <w:name w:val="Сетка таблицы 23"/>
    <w:basedOn w:val="aff4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34">
    <w:name w:val="Сетка таблицы 33"/>
    <w:basedOn w:val="aff4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630">
    <w:name w:val="Сетка таблицы 63"/>
    <w:basedOn w:val="aff4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customStyle="1" w:styleId="-13">
    <w:name w:val="Таблица-список 13"/>
    <w:basedOn w:val="aff4"/>
    <w:rsid w:val="006e3e7c"/>
    <w:pPr>
      <w:spacing w:after="0" w:line="240" w:lineRule="auto"/>
    </w:pPr>
    <w:rPr>
      <w:lang w:eastAsia="ru-RU"/>
      <w:sz w:val="20"/>
      <w:szCs w:val="20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-63">
    <w:name w:val="Таблица-список 63"/>
    <w:basedOn w:val="aff4"/>
    <w:rsid w:val="006e3e7c"/>
    <w:pPr>
      <w:spacing w:after="0" w:line="240" w:lineRule="auto"/>
    </w:pPr>
    <w:rPr>
      <w:lang w:eastAsia="ru-RU"/>
      <w:sz w:val="20"/>
      <w:szCs w:val="20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customStyle="1" w:styleId="3fd">
    <w:name w:val="Изысканная таблица3"/>
    <w:basedOn w:val="aff4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631">
    <w:name w:val="Сетка таблицы63"/>
    <w:basedOn w:val="aff4"/>
    <w:uiPriority w:val="59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">
    <w:name w:val="Сетка таблицы77"/>
    <w:basedOn w:val="aff4"/>
    <w:uiPriority w:val="59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0">
    <w:name w:val="Сетка таблицы83"/>
    <w:basedOn w:val="aff4"/>
    <w:uiPriority w:val="59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33">
    <w:name w:val="Table Normal33"/>
    <w:uiPriority w:val="99"/>
    <w:semiHidden/>
    <w:rsid w:val="006e3e7c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ff4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">
    <w:name w:val="Сетка таблицы103"/>
    <w:basedOn w:val="aff4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0">
    <w:name w:val="Сетка таблицы123"/>
    <w:basedOn w:val="aff4"/>
    <w:uiPriority w:val="99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23">
    <w:name w:val="Table Normal123"/>
    <w:uiPriority w:val="99"/>
    <w:semiHidden/>
    <w:rsid w:val="006e3e7c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ff4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0">
    <w:name w:val="Сетка таблицы223"/>
    <w:basedOn w:val="aff4"/>
    <w:uiPriority w:val="59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43">
    <w:name w:val="Table Normal43"/>
    <w:uiPriority w:val="99"/>
    <w:semiHidden/>
    <w:rsid w:val="006e3e7c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ff4"/>
    <w:uiPriority w:val="99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213">
    <w:name w:val="Table Normal213"/>
    <w:uiPriority w:val="99"/>
    <w:semiHidden/>
    <w:rsid w:val="006e3e7c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ff4"/>
    <w:uiPriority w:val="59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3">
    <w:name w:val="Сетка таблицы2113"/>
    <w:basedOn w:val="aff4"/>
    <w:uiPriority w:val="59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113">
    <w:name w:val="Table Normal1113"/>
    <w:uiPriority w:val="99"/>
    <w:semiHidden/>
    <w:rsid w:val="006e3e7c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ff4"/>
    <w:uiPriority w:val="59"/>
    <w:rsid w:val="006e3e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">
    <w:name w:val="Сетка таблицы153"/>
    <w:basedOn w:val="aff4"/>
    <w:uiPriority w:val="59"/>
    <w:rsid w:val="006e3e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">
    <w:name w:val="Сетка таблицы163"/>
    <w:basedOn w:val="aff4"/>
    <w:uiPriority w:val="99"/>
    <w:rsid w:val="006e3e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">
    <w:name w:val="Сетка таблицы173"/>
    <w:basedOn w:val="aff4"/>
    <w:uiPriority w:val="39"/>
    <w:rsid w:val="006e3e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">
    <w:name w:val="Сетка таблицы183"/>
    <w:basedOn w:val="aff4"/>
    <w:uiPriority w:val="59"/>
    <w:rsid w:val="006e3e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3">
    <w:name w:val="Сетка таблицы713"/>
    <w:basedOn w:val="aff4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3">
    <w:name w:val="Сетка таблицы723"/>
    <w:basedOn w:val="aff4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30">
    <w:name w:val="Сетка таблицы733"/>
    <w:basedOn w:val="aff4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3">
    <w:name w:val="Сетка таблицы743"/>
    <w:basedOn w:val="aff4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">
    <w:name w:val="Сетка таблицы194"/>
    <w:basedOn w:val="aff4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913">
    <w:name w:val="Сетка таблицы1913"/>
    <w:basedOn w:val="aff4"/>
    <w:rsid w:val="006e3e7c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80">
    <w:name w:val="Сетка таблицы28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0">
    <w:name w:val="Сетка таблицы117"/>
    <w:basedOn w:val="aff4"/>
    <w:uiPriority w:val="3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1">
    <w:name w:val="Сетка таблицы26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ScrollTableNormal1">
    <w:name w:val="Scroll Table Normal1"/>
    <w:basedOn w:val="aff4"/>
    <w:uiPriority w:val="99"/>
    <w:rsid w:val="00a7608b"/>
    <w:pPr>
      <w:spacing w:after="0" w:line="240" w:lineRule="auto"/>
    </w:pPr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pPr>
        <w:wordWrap/>
        <w:jc w:val="center"/>
      </w:pPr>
      <w:rPr>
        <w:b/>
        <w:i w:val="0"/>
        <w:sz w:val="24"/>
      </w:rPr>
      <w:tblPr/>
      <w:trPr>
        <w:tblHeader/>
      </w:trPr>
      <w:tcPr>
        <w:vAlign w:val="center"/>
      </w:tcPr>
    </w:tblStylePr>
  </w:style>
  <w:style w:type="table" w:customStyle="1" w:styleId="290">
    <w:name w:val="Сетка таблицы29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8">
    <w:name w:val="Table Normal8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0">
    <w:name w:val="Сетка таблицы215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6">
    <w:name w:val="Table Normal16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ff4"/>
    <w:uiPriority w:val="9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25">
    <w:name w:val="Table Normal25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5">
    <w:name w:val="Table Normal115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0">
    <w:name w:val="Сетка таблицы54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">
    <w:name w:val="Простая таблица 14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customStyle="1" w:styleId="145">
    <w:name w:val="Цветная таблица 14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42">
    <w:name w:val="Классическая таблица 34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442">
    <w:name w:val="Классическая таблица 44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42">
    <w:name w:val="Сетка таблицы 24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43">
    <w:name w:val="Сетка таблицы 34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640">
    <w:name w:val="Сетка таблицы 64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customStyle="1" w:styleId="-14">
    <w:name w:val="Таблица-список 14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-64">
    <w:name w:val="Таблица-список 64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customStyle="1" w:styleId="4d">
    <w:name w:val="Изысканная таблица4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641">
    <w:name w:val="Сетка таблицы64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">
    <w:name w:val="Сетка таблицы78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0">
    <w:name w:val="Сетка таблицы84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34">
    <w:name w:val="Table Normal34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">
    <w:name w:val="Сетка таблицы104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0">
    <w:name w:val="Сетка таблицы124"/>
    <w:basedOn w:val="aff4"/>
    <w:uiPriority w:val="9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24">
    <w:name w:val="Table Normal124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0">
    <w:name w:val="Сетка таблицы224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44">
    <w:name w:val="Table Normal44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ff4"/>
    <w:uiPriority w:val="9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214">
    <w:name w:val="Table Normal214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4">
    <w:name w:val="Сетка таблицы2114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114">
    <w:name w:val="Table Normal1114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">
    <w:name w:val="Сетка таблицы154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">
    <w:name w:val="Сетка таблицы164"/>
    <w:basedOn w:val="aff4"/>
    <w:uiPriority w:val="9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">
    <w:name w:val="Сетка таблицы174"/>
    <w:basedOn w:val="aff4"/>
    <w:uiPriority w:val="3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">
    <w:name w:val="Сетка таблицы184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4">
    <w:name w:val="Сетка таблицы714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4">
    <w:name w:val="Сетка таблицы724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4">
    <w:name w:val="Сетка таблицы734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40">
    <w:name w:val="Сетка таблицы744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">
    <w:name w:val="Сетка таблицы195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914">
    <w:name w:val="Сетка таблицы1914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010">
    <w:name w:val="Сетка таблицы20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51">
    <w:name w:val="Table Normal5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0">
    <w:name w:val="Сетка таблицы23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31">
    <w:name w:val="Table Normal13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basedOn w:val="aff4"/>
    <w:uiPriority w:val="9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221">
    <w:name w:val="Table Normal22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10">
    <w:name w:val="Сетка таблицы212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121">
    <w:name w:val="Table Normal112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10">
    <w:name w:val="Сетка таблицы511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6">
    <w:name w:val="Простая таблица 11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customStyle="1" w:styleId="1117">
    <w:name w:val="Цветная таблица 11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112">
    <w:name w:val="Классическая таблица 31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4112">
    <w:name w:val="Классическая таблица 41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115">
    <w:name w:val="Сетка таблицы 21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113">
    <w:name w:val="Сетка таблицы 31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6110">
    <w:name w:val="Сетка таблицы 61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customStyle="1" w:styleId="-111">
    <w:name w:val="Таблица-список 11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-611">
    <w:name w:val="Таблица-список 61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customStyle="1" w:styleId="11c">
    <w:name w:val="Изысканная таблица1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6111">
    <w:name w:val="Сетка таблицы61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1">
    <w:name w:val="Сетка таблицы75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0">
    <w:name w:val="Сетка таблицы81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311">
    <w:name w:val="Table Normal31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10">
    <w:name w:val="Сетка таблицы101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10">
    <w:name w:val="Сетка таблицы1211"/>
    <w:basedOn w:val="aff4"/>
    <w:uiPriority w:val="9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211">
    <w:name w:val="Table Normal121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0">
    <w:name w:val="Сетка таблицы221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411">
    <w:name w:val="Table Normal41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ff4"/>
    <w:uiPriority w:val="9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2111">
    <w:name w:val="Table Normal211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0">
    <w:name w:val="Сетка таблицы2111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1111">
    <w:name w:val="Table Normal1111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10">
    <w:name w:val="Сетка таблицы1511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10">
    <w:name w:val="Сетка таблицы1611"/>
    <w:basedOn w:val="aff4"/>
    <w:uiPriority w:val="9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10">
    <w:name w:val="Сетка таблицы1711"/>
    <w:basedOn w:val="aff4"/>
    <w:uiPriority w:val="3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1">
    <w:name w:val="Сетка таблицы1811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10">
    <w:name w:val="Сетка таблицы711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11">
    <w:name w:val="Сетка таблицы721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11">
    <w:name w:val="Сетка таблицы731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11">
    <w:name w:val="Сетка таблицы741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1">
    <w:name w:val="Сетка таблицы192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9111">
    <w:name w:val="Сетка таблицы1911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10">
    <w:name w:val="Сетка таблицы24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61">
    <w:name w:val="Table Normal6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0">
    <w:name w:val="Сетка таблицы25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41">
    <w:name w:val="Table Normal14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"/>
    <w:basedOn w:val="aff4"/>
    <w:uiPriority w:val="9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231">
    <w:name w:val="Table Normal23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10">
    <w:name w:val="Сетка таблицы213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131">
    <w:name w:val="Table Normal113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10">
    <w:name w:val="Сетка таблицы521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3">
    <w:name w:val="Простая таблица 12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customStyle="1" w:styleId="1214">
    <w:name w:val="Цветная таблица 12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212">
    <w:name w:val="Классическая таблица 32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4212">
    <w:name w:val="Классическая таблица 42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212">
    <w:name w:val="Сетка таблицы 22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213">
    <w:name w:val="Сетка таблицы 32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6210">
    <w:name w:val="Сетка таблицы 62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customStyle="1" w:styleId="-121">
    <w:name w:val="Таблица-список 12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-621">
    <w:name w:val="Таблица-список 62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customStyle="1" w:styleId="21c">
    <w:name w:val="Изысканная таблица2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6211">
    <w:name w:val="Сетка таблицы62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1">
    <w:name w:val="Сетка таблицы76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10">
    <w:name w:val="Сетка таблицы82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321">
    <w:name w:val="Table Normal32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0">
    <w:name w:val="Сетка таблицы92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1">
    <w:name w:val="Сетка таблицы102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10">
    <w:name w:val="Сетка таблицы1221"/>
    <w:basedOn w:val="aff4"/>
    <w:uiPriority w:val="9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221">
    <w:name w:val="Table Normal122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Сетка таблицы132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1">
    <w:name w:val="Сетка таблицы222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421">
    <w:name w:val="Table Normal42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ff4"/>
    <w:uiPriority w:val="9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2121">
    <w:name w:val="Table Normal212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21">
    <w:name w:val="Сетка таблицы2112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1121">
    <w:name w:val="Table Normal1112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0">
    <w:name w:val="Сетка таблицы1421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10">
    <w:name w:val="Сетка таблицы1521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1">
    <w:name w:val="Сетка таблицы1621"/>
    <w:basedOn w:val="aff4"/>
    <w:uiPriority w:val="9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1">
    <w:name w:val="Сетка таблицы1721"/>
    <w:basedOn w:val="aff4"/>
    <w:uiPriority w:val="3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1">
    <w:name w:val="Сетка таблицы1821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1">
    <w:name w:val="Сетка таблицы712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21">
    <w:name w:val="Сетка таблицы722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21">
    <w:name w:val="Сетка таблицы732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21">
    <w:name w:val="Сетка таблицы742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1">
    <w:name w:val="Сетка таблицы193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9121">
    <w:name w:val="Сетка таблицы1912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71">
    <w:name w:val="Table Normal7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1">
    <w:name w:val="Сетка таблицы27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51">
    <w:name w:val="Table Normal15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ff4"/>
    <w:uiPriority w:val="9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241">
    <w:name w:val="Table Normal24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">
    <w:name w:val="Сетка таблицы116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10">
    <w:name w:val="Сетка таблицы214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141">
    <w:name w:val="Table Normal114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10">
    <w:name w:val="Сетка таблицы531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2">
    <w:name w:val="Простая таблица 13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customStyle="1" w:styleId="1313">
    <w:name w:val="Цветная таблица 13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312">
    <w:name w:val="Классическая таблица 33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4312">
    <w:name w:val="Классическая таблица 43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2312">
    <w:name w:val="Сетка таблицы 23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3313">
    <w:name w:val="Сетка таблицы 33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6310">
    <w:name w:val="Сетка таблицы 63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customStyle="1" w:styleId="-131">
    <w:name w:val="Таблица-список 13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-631">
    <w:name w:val="Таблица-список 63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customStyle="1" w:styleId="318">
    <w:name w:val="Изысканная таблица3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6311">
    <w:name w:val="Сетка таблицы63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1">
    <w:name w:val="Сетка таблицы77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10">
    <w:name w:val="Сетка таблицы83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331">
    <w:name w:val="Table Normal33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0">
    <w:name w:val="Сетка таблицы93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1">
    <w:name w:val="Сетка таблицы103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10">
    <w:name w:val="Сетка таблицы1231"/>
    <w:basedOn w:val="aff4"/>
    <w:uiPriority w:val="9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231">
    <w:name w:val="Table Normal123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0">
    <w:name w:val="Сетка таблицы133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1">
    <w:name w:val="Сетка таблицы223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431">
    <w:name w:val="Table Normal43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ff4"/>
    <w:uiPriority w:val="9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2131">
    <w:name w:val="Table Normal213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0">
    <w:name w:val="Сетка таблицы1113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31">
    <w:name w:val="Сетка таблицы21131"/>
    <w:basedOn w:val="aff4"/>
    <w:uiPriority w:val="59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1131">
    <w:name w:val="Table Normal11131"/>
    <w:uiPriority w:val="99"/>
    <w:semiHidden/>
    <w:rsid w:val="00a7608b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1">
    <w:name w:val="Сетка таблицы1531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1">
    <w:name w:val="Сетка таблицы1631"/>
    <w:basedOn w:val="aff4"/>
    <w:uiPriority w:val="9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1">
    <w:name w:val="Сетка таблицы1731"/>
    <w:basedOn w:val="aff4"/>
    <w:uiPriority w:val="3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1">
    <w:name w:val="Сетка таблицы1831"/>
    <w:basedOn w:val="aff4"/>
    <w:uiPriority w:val="59"/>
    <w:rsid w:val="00a760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31">
    <w:name w:val="Сетка таблицы713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31">
    <w:name w:val="Сетка таблицы723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31">
    <w:name w:val="Сетка таблицы733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31">
    <w:name w:val="Сетка таблицы743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1">
    <w:name w:val="Сетка таблицы194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9131">
    <w:name w:val="Сетка таблицы19131"/>
    <w:basedOn w:val="aff4"/>
    <w:rsid w:val="00a7608b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90">
    <w:name w:val="Сетка таблицы119"/>
    <w:basedOn w:val="aff4"/>
    <w:uiPriority w:val="39"/>
    <w:rsid w:val="001309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notes" Target="footnotes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36A54-6662-4FE3-88CD-5D03D7E9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LibreOffice/25.8.0.4$Linux_X86_64 LibreOffice_project/48f00303701489684e67c38c28aff00cd5929e67</Application>
  <AppVersion>15.0000</AppVersion>
  <Pages>46</Pages>
  <Words>9839</Words>
  <Characters>70895</Characters>
  <CharactersWithSpaces>79900</CharactersWithSpaces>
  <Paragraphs>924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2024-04-04T13:12:00Z</dcterms:created>
  <dc:creator>Шилкина Ирина Викторовна</dc:creator>
  <dc:description/>
  <dc:language>ru-RU</dc:language>
  <cp:lastModifiedBy/>
  <cp:lastPrinted>2024-04-04T13:12:00Z</cp:lastPrinted>
  <dcterms:modified xsi:type="dcterms:W3CDTF">2026-05-20T13:17:22Z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