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8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1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Запрос технико-коммерческих предложений </w:t>
      </w:r>
      <w:r>
        <w:rPr>
          <w:rStyle w:val="Style1"/>
          <w:rFonts w:eastAsia="Calibri" w:cs="Times New Roman" w:ascii="Times New Roman" w:hAnsi="Times New Roman" w:eastAsiaTheme="minorHAnsi"/>
          <w:b/>
          <w:bCs/>
          <w:i w:val="false"/>
          <w:iCs w:val="false"/>
          <w:color w:val="C9211E"/>
          <w:kern w:val="0"/>
          <w:sz w:val="28"/>
          <w:szCs w:val="28"/>
          <w:shd w:fill="auto" w:val="clear"/>
          <w:lang w:val="ru-RU" w:eastAsia="en-US" w:bidi="ar-SA"/>
        </w:rPr>
        <w:t>на 2027 год</w:t>
      </w:r>
    </w:p>
    <w:p>
      <w:pPr>
        <w:pStyle w:val="18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1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в рамках  закупки </w:t>
      </w:r>
      <w:r>
        <w:rPr>
          <w:rStyle w:val="Style1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на право заключения договора на </w:t>
      </w:r>
      <w:r>
        <w:rPr>
          <w:rStyle w:val="Blk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ОКПД2 14.12.30.190. Поставка специальной одежды для нужд Саяно-Шушенского филиала АО "ТК РусГидро"</w:t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 закупки по </w:t>
      </w:r>
      <w:r>
        <w:rPr>
          <w:rStyle w:val="Style1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Blk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ОКПД2 14.12.30.190. Поставка специальной одежды для нужд Саяно-Шушенского филиала АО "ТК РусГидро"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1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1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до 10:00 МСК 29.05.2026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KononkovAS@rushydro.ru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Wingdings">
    <w:charset w:val="02"/>
    <w:family w:val="auto"/>
    <w:pitch w:val="variable"/>
  </w:font>
  <w:font w:name="Courier New">
    <w:charset w:val="01"/>
    <w:family w:val="modern"/>
    <w:pitch w:val="default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532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1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45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8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91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95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9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0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879" w:hanging="144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Heading4"/>
    <w:next w:val="Normal"/>
    <w:qFormat/>
    <w:pPr>
      <w:numPr>
        <w:ilvl w:val="0"/>
        <w:numId w:val="0"/>
      </w:numPr>
      <w:ind w:left="1224" w:right="0" w:hanging="504"/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tabs>
        <w:tab w:val="clear" w:pos="708"/>
        <w:tab w:val="left" w:pos="0" w:leader="none"/>
      </w:tabs>
      <w:spacing w:before="120" w:after="60"/>
      <w:ind w:left="1224" w:right="0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pPr>
      <w:numPr>
        <w:ilvl w:val="0"/>
        <w:numId w:val="0"/>
      </w:numPr>
      <w:ind w:left="1224" w:right="0" w:hanging="504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1" w:customStyle="1">
    <w:name w:val="комментарий"/>
    <w:qFormat/>
    <w:rPr>
      <w:b/>
      <w:i/>
      <w:shd w:fill="FFFF99" w:val="clear"/>
    </w:rPr>
  </w:style>
  <w:style w:type="character" w:styleId="Blk">
    <w:name w:val="blk"/>
    <w:qFormat/>
    <w:rPr/>
  </w:style>
  <w:style w:type="character" w:styleId="Strong1">
    <w:name w:val="Strong1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character" w:styleId="Style2">
    <w:name w:val="Символ нумерации"/>
    <w:qFormat/>
    <w:rPr/>
  </w:style>
  <w:style w:type="character" w:styleId="Strong2">
    <w:name w:val="Strong2"/>
    <w:qFormat/>
    <w:rPr>
      <w:b/>
      <w:bCs/>
    </w:rPr>
  </w:style>
  <w:style w:type="character" w:styleId="Style3">
    <w:name w:val="Ссылка указателя"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1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">
    <w:name w:val="Пункт2 Знак"/>
    <w:qFormat/>
    <w:rPr>
      <w:b/>
      <w:sz w:val="28"/>
    </w:rPr>
  </w:style>
  <w:style w:type="character" w:styleId="Style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5">
    <w:name w:val="Текст концевой сноски Знак"/>
    <w:basedOn w:val="DefaultParagraphFont"/>
    <w:qFormat/>
    <w:rPr/>
  </w:style>
  <w:style w:type="character" w:styleId="Style6">
    <w:name w:val="Текст примечания Знак"/>
    <w:qFormat/>
    <w:rPr/>
  </w:style>
  <w:style w:type="character" w:styleId="Style7">
    <w:name w:val="Верхний колонтитул Знак"/>
    <w:qFormat/>
    <w:rPr>
      <w:sz w:val="24"/>
      <w:szCs w:val="24"/>
    </w:rPr>
  </w:style>
  <w:style w:type="character" w:styleId="3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8">
    <w:name w:val="Подподпункт Знак"/>
    <w:qFormat/>
    <w:rPr>
      <w:sz w:val="26"/>
      <w:szCs w:val="26"/>
    </w:rPr>
  </w:style>
  <w:style w:type="character" w:styleId="Style9">
    <w:name w:val="Абзац списка Знак"/>
    <w:qFormat/>
    <w:rPr>
      <w:rFonts w:eastAsia="Calibri"/>
      <w:sz w:val="24"/>
      <w:szCs w:val="24"/>
    </w:rPr>
  </w:style>
  <w:style w:type="character" w:styleId="Style10">
    <w:name w:val="Основной текст Знак"/>
    <w:qFormat/>
    <w:rPr>
      <w:sz w:val="28"/>
      <w:szCs w:val="28"/>
    </w:rPr>
  </w:style>
  <w:style w:type="character" w:styleId="Style11">
    <w:name w:val="Текст сноски Знак"/>
    <w:qFormat/>
    <w:rPr/>
  </w:style>
  <w:style w:type="character" w:styleId="12">
    <w:name w:val="Подпункт Знак1"/>
    <w:qFormat/>
    <w:rPr>
      <w:sz w:val="28"/>
    </w:rPr>
  </w:style>
  <w:style w:type="character" w:styleId="Style12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3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1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14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5">
    <w:name w:val="Название Знак"/>
    <w:qFormat/>
    <w:rPr>
      <w:sz w:val="28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2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2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13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Strong11">
    <w:name w:val="Strong11"/>
    <w:qFormat/>
    <w:rPr>
      <w:b/>
      <w:bCs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Pagenumber1">
    <w:name w:val="page number1"/>
    <w:basedOn w:val="DefaultParagraphFont"/>
    <w:qFormat/>
    <w:rPr/>
  </w:style>
  <w:style w:type="character" w:styleId="Style1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41">
    <w:name w:val="Текст примечания Знак4"/>
    <w:qFormat/>
    <w:rPr>
      <w:rFonts w:ascii="Symbol" w:hAnsi="Symbol" w:cs="Symbol"/>
      <w:lang w:eastAsia="zh-CN"/>
    </w:rPr>
  </w:style>
  <w:style w:type="character" w:styleId="33">
    <w:name w:val="Текст примечания Знак3"/>
    <w:qFormat/>
    <w:rPr>
      <w:rFonts w:ascii="Symbol" w:hAnsi="Symbol" w:cs="Symbol"/>
      <w:lang w:eastAsia="zh-CN"/>
    </w:rPr>
  </w:style>
  <w:style w:type="character" w:styleId="42">
    <w:name w:val="Знак примечания4"/>
    <w:qFormat/>
    <w:rPr>
      <w:rFonts w:ascii="Symbol" w:hAnsi="Symbol" w:cs="Symbol"/>
      <w:sz w:val="16"/>
      <w:szCs w:val="16"/>
    </w:rPr>
  </w:style>
  <w:style w:type="character" w:styleId="23">
    <w:name w:val="Текст примечания Знак2"/>
    <w:qFormat/>
    <w:rPr>
      <w:rFonts w:ascii="Symbol" w:hAnsi="Symbol" w:cs="Symbol"/>
      <w:lang w:eastAsia="zh-CN"/>
    </w:rPr>
  </w:style>
  <w:style w:type="character" w:styleId="34">
    <w:name w:val="Знак примечания3"/>
    <w:qFormat/>
    <w:rPr>
      <w:rFonts w:ascii="Symbol" w:hAnsi="Symbol" w:cs="Symbol"/>
      <w:sz w:val="16"/>
      <w:szCs w:val="16"/>
    </w:rPr>
  </w:style>
  <w:style w:type="character" w:styleId="Style17">
    <w:name w:val="Нижний колонтитул Знак"/>
    <w:qFormat/>
    <w:rPr>
      <w:sz w:val="28"/>
      <w:szCs w:val="28"/>
      <w:lang w:eastAsia="zh-CN"/>
    </w:rPr>
  </w:style>
  <w:style w:type="character" w:styleId="14">
    <w:name w:val="Знак сноски1"/>
    <w:qFormat/>
    <w:rPr>
      <w:vertAlign w:val="superscript"/>
    </w:rPr>
  </w:style>
  <w:style w:type="character" w:styleId="15">
    <w:name w:val="Текст примечания Знак1"/>
    <w:qFormat/>
    <w:rPr>
      <w:rFonts w:ascii="Symbol" w:hAnsi="Symbol" w:cs="Symbol"/>
      <w:lang w:eastAsia="zh-CN"/>
    </w:rPr>
  </w:style>
  <w:style w:type="character" w:styleId="24">
    <w:name w:val="Знак примечания2"/>
    <w:qFormat/>
    <w:rPr>
      <w:rFonts w:ascii="Symbol" w:hAnsi="Symbol" w:cs="Symbol"/>
      <w:sz w:val="16"/>
      <w:szCs w:val="16"/>
    </w:rPr>
  </w:style>
  <w:style w:type="character" w:styleId="Style18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9">
    <w:name w:val="основной для подзаголовков Знак"/>
    <w:qFormat/>
    <w:rPr>
      <w:b/>
      <w:sz w:val="28"/>
      <w:szCs w:val="28"/>
    </w:rPr>
  </w:style>
  <w:style w:type="character" w:styleId="Tooltip">
    <w:name w:val="tooltip"/>
    <w:qFormat/>
    <w:rPr/>
  </w:style>
  <w:style w:type="character" w:styleId="1urdg">
    <w:name w:val="_1urdg"/>
    <w:qFormat/>
    <w:rPr/>
  </w:style>
  <w:style w:type="character" w:styleId="Style20">
    <w:name w:val="Без интервала Знак"/>
    <w:qFormat/>
    <w:rPr>
      <w:rFonts w:eastAsia="Calibri"/>
      <w:sz w:val="24"/>
      <w:szCs w:val="24"/>
    </w:rPr>
  </w:style>
  <w:style w:type="character" w:styleId="Tipsy-tooltip">
    <w:name w:val="tipsy-tooltip"/>
    <w:qFormat/>
    <w:rPr/>
  </w:style>
  <w:style w:type="character" w:styleId="Style21">
    <w:name w:val="Название книги"/>
    <w:qFormat/>
    <w:rPr>
      <w:b/>
      <w:bCs/>
      <w:smallCaps/>
      <w:spacing w:val="5"/>
    </w:rPr>
  </w:style>
  <w:style w:type="character" w:styleId="Style22">
    <w:name w:val="Сильная ссылка"/>
    <w:qFormat/>
    <w:rPr>
      <w:b/>
      <w:bCs/>
      <w:smallCaps/>
      <w:color w:val="C0504D"/>
      <w:spacing w:val="5"/>
      <w:u w:val="single"/>
    </w:rPr>
  </w:style>
  <w:style w:type="character" w:styleId="Style23">
    <w:name w:val="Слабая ссылка"/>
    <w:qFormat/>
    <w:rPr>
      <w:smallCaps/>
      <w:color w:val="C0504D"/>
      <w:u w:val="single"/>
    </w:rPr>
  </w:style>
  <w:style w:type="character" w:styleId="Style24">
    <w:name w:val="Сильное выделение"/>
    <w:qFormat/>
    <w:rPr>
      <w:b/>
      <w:bCs/>
      <w:i/>
      <w:iCs/>
      <w:color w:val="4F81BD"/>
    </w:rPr>
  </w:style>
  <w:style w:type="character" w:styleId="Style25">
    <w:name w:val="Слабое выделение"/>
    <w:qFormat/>
    <w:rPr>
      <w:i/>
      <w:iCs/>
      <w:color w:val="808080"/>
    </w:rPr>
  </w:style>
  <w:style w:type="character" w:styleId="Strong">
    <w:name w:val="Strong"/>
    <w:qFormat/>
    <w:rPr>
      <w:b/>
      <w:bCs/>
    </w:rPr>
  </w:style>
  <w:style w:type="character" w:styleId="16">
    <w:name w:val="Знак примечания1"/>
    <w:qFormat/>
    <w:rPr>
      <w:sz w:val="16"/>
      <w:szCs w:val="16"/>
    </w:rPr>
  </w:style>
  <w:style w:type="character" w:styleId="PageNumber">
    <w:name w:val="Page Number"/>
    <w:basedOn w:val="17"/>
    <w:rPr/>
  </w:style>
  <w:style w:type="character" w:styleId="17">
    <w:name w:val="Основной шрифт абзаца1"/>
    <w:qFormat/>
    <w:rPr/>
  </w:style>
  <w:style w:type="character" w:styleId="WW8Num27z1">
    <w:name w:val="WW8Num27z1"/>
    <w:qFormat/>
    <w:rPr>
      <w:rFonts w:cs="Times New Roman"/>
    </w:rPr>
  </w:style>
  <w:style w:type="character" w:styleId="WW8Num27z0">
    <w:name w:val="WW8Num27z0"/>
    <w:qFormat/>
    <w:rPr>
      <w:rFonts w:cs="Times New Roman"/>
      <w:color w:val="595959"/>
    </w:rPr>
  </w:style>
  <w:style w:type="character" w:styleId="WW8Num26z0">
    <w:name w:val="WW8Num26z0"/>
    <w:qFormat/>
    <w:rPr/>
  </w:style>
  <w:style w:type="character" w:styleId="WW8Num23z3">
    <w:name w:val="WW8Num23z3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Times New Roman" w:hAnsi="Times New Roman" w:eastAsia="Times New Roman" w:cs="Times New Roman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6z1">
    <w:name w:val="WW8Num16z1"/>
    <w:qFormat/>
    <w:rPr>
      <w:rFonts w:ascii="Times New Roman" w:hAnsi="Times New Roman" w:cs="Times New Roman"/>
      <w:sz w:val="28"/>
    </w:rPr>
  </w:style>
  <w:style w:type="character" w:styleId="WW8Num15z2">
    <w:name w:val="WW8Num15z2"/>
    <w:qFormat/>
    <w:rPr/>
  </w:style>
  <w:style w:type="character" w:styleId="WW8Num15z1">
    <w:name w:val="WW8Num15z1"/>
    <w:qFormat/>
    <w:rPr>
      <w:b/>
      <w:bCs/>
      <w:i w:val="false"/>
      <w:iCs/>
      <w:sz w:val="24"/>
      <w:szCs w:val="24"/>
    </w:rPr>
  </w:style>
  <w:style w:type="character" w:styleId="WW8Num7z4">
    <w:name w:val="WW8Num7z4"/>
    <w:qFormat/>
    <w:rPr>
      <w:rFonts w:ascii="Times New Roman" w:hAnsi="Times New Roman" w:cs="Times New Roman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2">
    <w:name w:val="WW8Num5z2"/>
    <w:qFormat/>
    <w:rPr>
      <w:sz w:val="24"/>
      <w:szCs w:val="24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1z0">
    <w:name w:val="WW8Num1z0"/>
    <w:qFormat/>
    <w:rPr/>
  </w:style>
  <w:style w:type="character" w:styleId="WW8Num8z2">
    <w:name w:val="WW8Num8z2"/>
    <w:qFormat/>
    <w:rPr/>
  </w:style>
  <w:style w:type="character" w:styleId="WW8Num6z0">
    <w:name w:val="WW8Num6z0"/>
    <w:qFormat/>
    <w:rPr/>
  </w:style>
  <w:style w:type="character" w:styleId="WW8Num4z0">
    <w:name w:val="WW8Num4z0"/>
    <w:qFormat/>
    <w:rPr/>
  </w:style>
  <w:style w:type="character" w:styleId="WW8Num19z0">
    <w:name w:val="WW8Num19z0"/>
    <w:qFormat/>
    <w:rPr>
      <w:rFonts w:ascii="Symbol" w:hAnsi="Symbol" w:cs="OpenSymbol;Arial Unicode MS"/>
    </w:rPr>
  </w:style>
  <w:style w:type="character" w:styleId="WW8Num18z0">
    <w:name w:val="WW8Num18z0"/>
    <w:qFormat/>
    <w:rPr>
      <w:rFonts w:ascii="Symbol" w:hAnsi="Symbol" w:cs="OpenSymbol;Arial Unicode MS"/>
    </w:rPr>
  </w:style>
  <w:style w:type="character" w:styleId="WW8Num17z0">
    <w:name w:val="WW8Num17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8z1">
    <w:name w:val="WW8Num8z1"/>
    <w:qFormat/>
    <w:rPr>
      <w:b/>
      <w:bCs/>
      <w:i w:val="false"/>
      <w:iCs/>
      <w:sz w:val="24"/>
      <w:szCs w:val="24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4z1">
    <w:name w:val="WW8Num14z1"/>
    <w:qFormat/>
    <w:rPr>
      <w:b w:val="false"/>
      <w:bCs w:val="false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4z4">
    <w:name w:val="WW8Num4z4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13z5">
    <w:name w:val="WW8Num13z5"/>
    <w:qFormat/>
    <w:rPr>
      <w:rFonts w:ascii="Wingdings" w:hAnsi="Wingdings" w:cs="Wingdings"/>
    </w:rPr>
  </w:style>
  <w:style w:type="character" w:styleId="WW8Num13z4">
    <w:name w:val="WW8Num13z4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  <w:b w:val="false"/>
      <w:bCs w:val="false"/>
    </w:rPr>
  </w:style>
  <w:style w:type="character" w:styleId="WW8Num13z1">
    <w:name w:val="WW8Num13z1"/>
    <w:qFormat/>
    <w:rPr>
      <w:rFonts w:ascii="Courier New" w:hAnsi="Courier New" w:cs="Courier New"/>
      <w:b w:val="false"/>
      <w:bCs w:val="false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0z1">
    <w:name w:val="WW8Num10z1"/>
    <w:qFormat/>
    <w:rPr>
      <w:b w:val="false"/>
      <w:bCs w:val="false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5z1">
    <w:name w:val="WW8Num5z1"/>
    <w:qFormat/>
    <w:rPr>
      <w:b/>
      <w:bCs/>
      <w:i w:val="false"/>
      <w:iCs/>
      <w:sz w:val="24"/>
      <w:szCs w:val="24"/>
    </w:rPr>
  </w:style>
  <w:style w:type="character" w:styleId="WW8Num5z0">
    <w:name w:val="WW8Num5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2z4">
    <w:name w:val="WW8Num2z4"/>
    <w:qFormat/>
    <w:rPr>
      <w:rFonts w:ascii="Times New Roman" w:hAnsi="Times New Roman" w:cs="Times New Roman"/>
    </w:rPr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8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Style30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31">
    <w:name w:val="Содержимое врезки"/>
    <w:basedOn w:val="Normal"/>
    <w:qFormat/>
    <w:pPr/>
    <w:rPr/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9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jc w:val="both"/>
      <w:outlineLvl w:val="0"/>
    </w:pPr>
    <w:rPr>
      <w:caps/>
      <w:sz w:val="28"/>
      <w:szCs w:val="28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Style32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25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Style33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35">
    <w:name w:val="УРОВЕНЬ_Абзац_тип3"/>
    <w:basedOn w:val="ListParagraph"/>
    <w:qFormat/>
    <w:pPr>
      <w:numPr>
        <w:ilvl w:val="7"/>
        <w:numId w:val="4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26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jc w:val="both"/>
      <w:outlineLvl w:val="4"/>
    </w:pPr>
    <w:rPr>
      <w:sz w:val="26"/>
      <w:szCs w:val="28"/>
      <w:lang w:eastAsia="en-US"/>
    </w:rPr>
  </w:style>
  <w:style w:type="paragraph" w:styleId="Style34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jc w:val="both"/>
      <w:outlineLvl w:val="3"/>
    </w:pPr>
    <w:rPr>
      <w:sz w:val="26"/>
      <w:szCs w:val="28"/>
      <w:lang w:eastAsia="en-US"/>
    </w:rPr>
  </w:style>
  <w:style w:type="paragraph" w:styleId="Style35">
    <w:name w:val="Подподпункт"/>
    <w:basedOn w:val="Style43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7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110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8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36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27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41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7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Style39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26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Caption11">
    <w:name w:val="caption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4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8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ind w:left="560" w:right="0" w:hanging="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1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/>
      <w:bCs/>
      <w:sz w:val="20"/>
      <w:szCs w:val="20"/>
    </w:rPr>
  </w:style>
  <w:style w:type="paragraph" w:styleId="Style41">
    <w:name w:val="Приложение к регламенту"/>
    <w:basedOn w:val="Normal"/>
    <w:qFormat/>
    <w:pPr>
      <w:jc w:val="right"/>
    </w:pPr>
    <w:rPr/>
  </w:style>
  <w:style w:type="paragraph" w:styleId="Style42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ind w:left="280" w:right="0" w:hanging="0"/>
    </w:pPr>
    <w:rPr>
      <w:rFonts w:cs="Calibri"/>
      <w:sz w:val="20"/>
      <w:szCs w:val="20"/>
    </w:rPr>
  </w:style>
  <w:style w:type="paragraph" w:styleId="TOC1">
    <w:name w:val="TOC 1"/>
    <w:basedOn w:val="Normal"/>
    <w:next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9">
    <w:name w:val="Пункт2"/>
    <w:basedOn w:val="Normal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Style43">
    <w:name w:val="Подпункт"/>
    <w:basedOn w:val="Normal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44">
    <w:name w:val="Колонтитул"/>
    <w:basedOn w:val="Normal"/>
    <w:qFormat/>
    <w:pPr>
      <w:suppressLineNumbers/>
      <w:tabs>
        <w:tab w:val="clear" w:pos="708"/>
        <w:tab w:val="center" w:pos="4762" w:leader="none"/>
        <w:tab w:val="right" w:pos="952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12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8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10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13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45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Style46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47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">
    <w:name w:val="index heading11"/>
    <w:basedOn w:val="Title"/>
    <w:qFormat/>
    <w:pPr/>
    <w:rPr/>
  </w:style>
  <w:style w:type="paragraph" w:styleId="FORMATTEXT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48">
    <w:name w:val="Основной для заголовков"/>
    <w:basedOn w:val="Heading1"/>
    <w:qFormat/>
    <w:pPr>
      <w:pageBreakBefore w:val="false"/>
      <w:numPr>
        <w:ilvl w:val="0"/>
        <w:numId w:val="6"/>
      </w:numPr>
      <w:spacing w:before="240" w:after="240"/>
    </w:pPr>
    <w:rPr>
      <w:rFonts w:ascii="Times New Roman" w:hAnsi="Times New Roman" w:cs="Times New Roman"/>
      <w:sz w:val="32"/>
    </w:rPr>
  </w:style>
  <w:style w:type="paragraph" w:styleId="Style49">
    <w:name w:val="Текст примечания"/>
    <w:basedOn w:val="Normal"/>
    <w:qFormat/>
    <w:pPr/>
    <w:rPr>
      <w:rFonts w:ascii="Symbol" w:hAnsi="Symbol" w:cs="Symbol"/>
      <w:sz w:val="20"/>
      <w:szCs w:val="20"/>
    </w:rPr>
  </w:style>
  <w:style w:type="paragraph" w:styleId="43">
    <w:name w:val="Текст примечания4"/>
    <w:basedOn w:val="Normal"/>
    <w:qFormat/>
    <w:pPr/>
    <w:rPr>
      <w:sz w:val="20"/>
      <w:szCs w:val="20"/>
    </w:rPr>
  </w:style>
  <w:style w:type="paragraph" w:styleId="39">
    <w:name w:val="Текст примечания3"/>
    <w:basedOn w:val="Normal"/>
    <w:qFormat/>
    <w:pPr/>
    <w:rPr>
      <w:sz w:val="20"/>
      <w:szCs w:val="20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Arial Unicode MS" w:cs="Arial Unicode MS" w:asciiTheme="minorHAnsi" w:hAnsiTheme="minorHAnsi"/>
      <w:color w:val="auto"/>
      <w:kern w:val="2"/>
      <w:sz w:val="22"/>
      <w:szCs w:val="24"/>
      <w:lang w:val="ru-RU" w:eastAsia="zh-CN" w:bidi="hi-IN"/>
    </w:rPr>
  </w:style>
  <w:style w:type="paragraph" w:styleId="211">
    <w:name w:val="Текст примечания2"/>
    <w:basedOn w:val="Normal"/>
    <w:qFormat/>
    <w:pPr/>
    <w:rPr>
      <w:sz w:val="20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tyle50">
    <w:name w:val="основной для подзаголовков"/>
    <w:basedOn w:val="Heading2"/>
    <w:qFormat/>
    <w:pPr>
      <w:numPr>
        <w:ilvl w:val="0"/>
        <w:numId w:val="0"/>
      </w:numPr>
      <w:tabs>
        <w:tab w:val="clear" w:pos="0"/>
      </w:tabs>
      <w:suppressAutoHyphens w:val="true"/>
      <w:spacing w:before="120" w:after="120"/>
      <w:ind w:left="0" w:right="0" w:hanging="0"/>
      <w:jc w:val="left"/>
      <w:outlineLvl w:val="9"/>
    </w:pPr>
    <w:rPr>
      <w:rFonts w:eastAsia="Times New Roman"/>
      <w:b/>
      <w:bCs w:val="false"/>
      <w:sz w:val="28"/>
      <w:szCs w:val="28"/>
      <w:lang w:val="ru-RU"/>
    </w:rPr>
  </w:style>
  <w:style w:type="paragraph" w:styleId="-1">
    <w:name w:val="Контракт-пункт"/>
    <w:basedOn w:val="Normal"/>
    <w:qFormat/>
    <w:pPr>
      <w:suppressAutoHyphens w:val="true"/>
      <w:spacing w:before="60" w:after="60"/>
      <w:ind w:left="786" w:right="0" w:hanging="360"/>
      <w:jc w:val="both"/>
    </w:pPr>
    <w:rPr>
      <w:szCs w:val="24"/>
    </w:rPr>
  </w:style>
  <w:style w:type="paragraph" w:styleId="Style51">
    <w:name w:val="[РГ] Текст"/>
    <w:basedOn w:val="Normal"/>
    <w:qFormat/>
    <w:pPr>
      <w:spacing w:before="120" w:after="0"/>
      <w:jc w:val="both"/>
    </w:pPr>
    <w:rPr>
      <w:rFonts w:cs="Times New Roman (???????? ?????;Times New Roman"/>
      <w:color w:val="000000"/>
      <w:sz w:val="26"/>
      <w:szCs w:val="24"/>
    </w:rPr>
  </w:style>
  <w:style w:type="paragraph" w:styleId="Style52">
    <w:name w:val="Обычный (веб)"/>
    <w:basedOn w:val="Normal"/>
    <w:qFormat/>
    <w:pPr>
      <w:spacing w:before="280" w:after="280"/>
    </w:pPr>
    <w:rPr>
      <w:sz w:val="24"/>
      <w:szCs w:val="24"/>
    </w:rPr>
  </w:style>
  <w:style w:type="paragraph" w:styleId="Style53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zh-CN" w:bidi="ar-SA"/>
    </w:rPr>
  </w:style>
  <w:style w:type="paragraph" w:styleId="114">
    <w:name w:val="Нумерованный список1"/>
    <w:basedOn w:val="Normal"/>
    <w:qFormat/>
    <w:pPr>
      <w:tabs>
        <w:tab w:val="clear" w:pos="708"/>
        <w:tab w:val="left" w:pos="0" w:leader="none"/>
      </w:tabs>
      <w:spacing w:before="120" w:after="0"/>
      <w:ind w:left="207" w:right="0" w:hanging="360"/>
      <w:jc w:val="both"/>
    </w:pPr>
    <w:rPr>
      <w:rFonts w:ascii="Garamond" w:hAnsi="Garamond" w:cs="Garamond"/>
      <w:sz w:val="24"/>
      <w:szCs w:val="20"/>
    </w:rPr>
  </w:style>
  <w:style w:type="paragraph" w:styleId="Style54">
    <w:name w:val="Электронная подпись"/>
    <w:basedOn w:val="Normal"/>
    <w:qFormat/>
    <w:pPr/>
    <w:rPr>
      <w:rFonts w:eastAsia="Calibri"/>
      <w:sz w:val="24"/>
      <w:szCs w:val="24"/>
      <w:lang w:val="ru-RU"/>
    </w:rPr>
  </w:style>
  <w:style w:type="paragraph" w:styleId="115">
    <w:name w:val="Заголовок таблицы ссылок1"/>
    <w:basedOn w:val="Heading1"/>
    <w:next w:val="Normal"/>
    <w:qFormat/>
    <w:pPr>
      <w:keepLines/>
      <w:numPr>
        <w:ilvl w:val="0"/>
        <w:numId w:val="6"/>
      </w:numPr>
      <w:spacing w:before="480" w:after="60"/>
      <w:outlineLvl w:val="9"/>
    </w:pPr>
    <w:rPr>
      <w:rFonts w:ascii="Cambria" w:hAnsi="Cambria" w:cs="Cambria"/>
      <w:bCs/>
      <w:color w:val="365F91"/>
    </w:rPr>
  </w:style>
  <w:style w:type="paragraph" w:styleId="Style55">
    <w:name w:val="Выделенная цитата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  <w:sz w:val="20"/>
      <w:szCs w:val="20"/>
      <w:lang w:val="ru-RU"/>
    </w:rPr>
  </w:style>
  <w:style w:type="paragraph" w:styleId="212">
    <w:name w:val="Цитата 2"/>
    <w:basedOn w:val="Normal"/>
    <w:next w:val="Normal"/>
    <w:qFormat/>
    <w:pPr/>
    <w:rPr>
      <w:rFonts w:ascii="Calibri" w:hAnsi="Calibri" w:eastAsia="Calibri" w:cs="Calibri"/>
      <w:i/>
      <w:iCs/>
      <w:color w:val="000000"/>
      <w:sz w:val="20"/>
      <w:szCs w:val="20"/>
      <w:lang w:val="ru-RU"/>
    </w:rPr>
  </w:style>
  <w:style w:type="paragraph" w:styleId="Style56">
    <w:name w:val="Абзац списка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116">
    <w:name w:val="Название объекта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tyle57">
    <w:name w:val="Без интервала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58">
    <w:name w:val="Тема примечания"/>
    <w:basedOn w:val="117"/>
    <w:next w:val="117"/>
    <w:qFormat/>
    <w:pPr/>
    <w:rPr>
      <w:b/>
      <w:bCs/>
    </w:rPr>
  </w:style>
  <w:style w:type="paragraph" w:styleId="117">
    <w:name w:val="Текст примечания1"/>
    <w:basedOn w:val="Normal"/>
    <w:qFormat/>
    <w:pPr/>
    <w:rPr>
      <w:sz w:val="20"/>
      <w:szCs w:val="20"/>
    </w:rPr>
  </w:style>
  <w:style w:type="paragraph" w:styleId="Style5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18">
    <w:name w:val="Цитата1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213">
    <w:name w:val="Основной текст 21"/>
    <w:basedOn w:val="Normal"/>
    <w:qFormat/>
    <w:pPr>
      <w:spacing w:lineRule="auto" w:line="480" w:before="0" w:after="120"/>
    </w:pPr>
    <w:rPr/>
  </w:style>
  <w:style w:type="paragraph" w:styleId="311">
    <w:name w:val="Основной текст с отступом 31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312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214">
    <w:name w:val="Основной текст с отступом 21"/>
    <w:basedOn w:val="Normal"/>
    <w:qFormat/>
    <w:pPr>
      <w:spacing w:lineRule="auto" w:line="480" w:before="0" w:after="120"/>
      <w:ind w:left="283" w:right="0" w:hanging="0"/>
    </w:pPr>
    <w:rPr/>
  </w:style>
  <w:style w:type="paragraph" w:styleId="119">
    <w:name w:val="Указатель1"/>
    <w:basedOn w:val="Normal"/>
    <w:qFormat/>
    <w:pPr>
      <w:suppressLineNumbers/>
    </w:pPr>
    <w:rPr/>
  </w:style>
  <w:style w:type="paragraph" w:styleId="215">
    <w:name w:val="Название объекта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0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16">
    <w:name w:val="Указатель2"/>
    <w:basedOn w:val="Normal"/>
    <w:qFormat/>
    <w:pPr>
      <w:suppressLineNumbers/>
    </w:pPr>
    <w:rPr/>
  </w:style>
  <w:style w:type="paragraph" w:styleId="310">
    <w:name w:val="Название объекта3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17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13">
    <w:name w:val="Указатель3"/>
    <w:basedOn w:val="Normal"/>
    <w:qFormat/>
    <w:pPr>
      <w:suppressLineNumbers/>
    </w:pPr>
    <w:rPr/>
  </w:style>
  <w:style w:type="paragraph" w:styleId="44">
    <w:name w:val="Название объекта4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14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45">
    <w:name w:val="Указатель4"/>
    <w:basedOn w:val="Normal"/>
    <w:qFormat/>
    <w:pPr>
      <w:suppressLineNumbers/>
    </w:pPr>
    <w:rPr/>
  </w:style>
  <w:style w:type="paragraph" w:styleId="51">
    <w:name w:val="Название объекта5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46">
    <w:name w:val="Заголовок4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52">
    <w:name w:val="Указатель5"/>
    <w:basedOn w:val="Normal"/>
    <w:qFormat/>
    <w:pPr>
      <w:suppressLineNumbers/>
    </w:pPr>
    <w:rPr/>
  </w:style>
  <w:style w:type="paragraph" w:styleId="61">
    <w:name w:val="Название объекта6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53">
    <w:name w:val="Заголовок5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62">
    <w:name w:val="Указатель6"/>
    <w:basedOn w:val="Normal"/>
    <w:qFormat/>
    <w:pPr>
      <w:suppressLineNumbers/>
    </w:pPr>
    <w:rPr/>
  </w:style>
  <w:style w:type="paragraph" w:styleId="71">
    <w:name w:val="Название объекта7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63">
    <w:name w:val="Заголовок6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72">
    <w:name w:val="Указатель7"/>
    <w:basedOn w:val="Normal"/>
    <w:qFormat/>
    <w:pPr>
      <w:suppressLineNumbers/>
    </w:pPr>
    <w:rPr>
      <w:rFonts w:cs="Arial Unicode MS"/>
    </w:rPr>
  </w:style>
  <w:style w:type="paragraph" w:styleId="81">
    <w:name w:val="Название объекта8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73">
    <w:name w:val="Заголовок7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Arial Unicode MS"/>
      <w:sz w:val="28"/>
      <w:szCs w:val="28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82">
    <w:name w:val="Указатель8"/>
    <w:basedOn w:val="Normal"/>
    <w:qFormat/>
    <w:pPr>
      <w:suppressLineNumbers/>
    </w:pPr>
    <w:rPr>
      <w:rFonts w:cs="Arial Unicode MS"/>
    </w:rPr>
  </w:style>
  <w:style w:type="paragraph" w:styleId="Style60">
    <w:name w:val="Название объекта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83">
    <w:name w:val="Заголовок8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Arial Unicode MS"/>
      <w:sz w:val="28"/>
      <w:szCs w:val="28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121">
    <w:name w:val="Стиль1"/>
    <w:qFormat/>
  </w:style>
  <w:style w:type="numbering" w:styleId="218">
    <w:name w:val="Стиль2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AlterOffice/3.4.0.9$Linux_X86_64 LibreOffice_project/b8daf9e823b1a5463a2f48435ddc2e8696e7d4fc</Application>
  <AppVersion>15.0000</AppVersion>
  <Pages>3</Pages>
  <Words>496</Words>
  <Characters>3434</Characters>
  <CharactersWithSpaces>3885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kononkovas@corp.gidroogk.com</cp:lastModifiedBy>
  <cp:lastPrinted>2025-03-27T15:12:29Z</cp:lastPrinted>
  <dcterms:modified xsi:type="dcterms:W3CDTF">2026-05-22T09:45:44Z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