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9376C0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02EE9BE4" w14:textId="7C246EFF" w:rsidR="001452EC" w:rsidRDefault="00845DBC" w:rsidP="00D16518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ОКПД2 22.23.1</w:t>
      </w:r>
      <w:bookmarkStart w:id="0" w:name="_GoBack"/>
      <w:bookmarkEnd w:id="0"/>
      <w:r w:rsidR="001452EC" w:rsidRPr="001452EC">
        <w:rPr>
          <w:rFonts w:eastAsia="Calibri"/>
          <w:sz w:val="26"/>
          <w:szCs w:val="26"/>
        </w:rPr>
        <w:t xml:space="preserve"> Материалы для ремонта зданий и помещений </w:t>
      </w:r>
    </w:p>
    <w:p w14:paraId="252BC295" w14:textId="16DF2CB5" w:rsidR="009376C0" w:rsidRPr="009376C0" w:rsidRDefault="001452EC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1452EC">
        <w:rPr>
          <w:rFonts w:eastAsia="Calibri"/>
          <w:sz w:val="26"/>
          <w:szCs w:val="26"/>
        </w:rPr>
        <w:t>для нужд филиала ПЭС "Уренгой"</w:t>
      </w:r>
    </w:p>
    <w:p w14:paraId="7492F9A7" w14:textId="41C0936D" w:rsidR="00D16518" w:rsidRPr="009376C0" w:rsidRDefault="00D16518" w:rsidP="00D16518">
      <w:pPr>
        <w:keepNext/>
        <w:keepLines/>
        <w:jc w:val="center"/>
        <w:rPr>
          <w:rFonts w:eastAsia="Calibri"/>
          <w:i/>
          <w:sz w:val="26"/>
          <w:szCs w:val="26"/>
        </w:rPr>
      </w:pPr>
      <w:r w:rsidRPr="009376C0">
        <w:rPr>
          <w:rFonts w:eastAsia="Calibri"/>
          <w:sz w:val="26"/>
          <w:szCs w:val="26"/>
        </w:rPr>
        <w:t xml:space="preserve">Лот № </w:t>
      </w:r>
      <w:r w:rsidR="008F4BDB" w:rsidRPr="008F4BDB">
        <w:rPr>
          <w:rFonts w:eastAsia="Calibri"/>
          <w:sz w:val="26"/>
          <w:szCs w:val="26"/>
        </w:rPr>
        <w:t>35001-ПРО ДЭК-2026-ПЭ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0F92C50" w14:textId="77777777" w:rsidR="00BC697E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3206351" w:history="1">
        <w:r w:rsidR="00BC697E" w:rsidRPr="00B75178">
          <w:rPr>
            <w:rStyle w:val="af6"/>
            <w:noProof/>
          </w:rPr>
          <w:t>1.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Общие сведения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3225C9FC" w14:textId="77777777" w:rsidR="00BC697E" w:rsidRDefault="00845DB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2" w:history="1">
        <w:r w:rsidR="00BC697E" w:rsidRPr="00B75178">
          <w:rPr>
            <w:rStyle w:val="af6"/>
            <w:iCs/>
            <w:noProof/>
          </w:rPr>
          <w:t>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Обозначения и сокращения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6EC2A8FA" w14:textId="77777777" w:rsidR="00BC697E" w:rsidRDefault="00845DB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3" w:history="1">
        <w:r w:rsidR="00BC697E" w:rsidRPr="00B75178">
          <w:rPr>
            <w:rStyle w:val="af6"/>
            <w:iCs/>
            <w:noProof/>
          </w:rPr>
          <w:t>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Наименование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_Toc193206353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3CD97642" w14:textId="77777777" w:rsidR="00BC697E" w:rsidRDefault="00845DB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4" w:history="1">
        <w:r w:rsidR="00BC697E" w:rsidRPr="00B75178">
          <w:rPr>
            <w:rStyle w:val="af6"/>
            <w:noProof/>
          </w:rPr>
          <w:t>2.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iCs/>
            <w:noProof/>
          </w:rPr>
          <w:t>Требования к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_Toc193206354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D9A8A21" w14:textId="77777777" w:rsidR="00BC697E" w:rsidRDefault="00845DB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5" w:history="1">
        <w:r w:rsidR="00BC697E" w:rsidRPr="00B75178">
          <w:rPr>
            <w:rStyle w:val="af6"/>
            <w:iCs/>
            <w:noProof/>
          </w:rPr>
          <w:t>2.1.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объемам и срокам поставки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_Toc193206355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2CB2111F" w14:textId="77777777" w:rsidR="00BC697E" w:rsidRDefault="00845DB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6" w:history="1">
        <w:r w:rsidR="00BC697E" w:rsidRPr="00B75178">
          <w:rPr>
            <w:rStyle w:val="af6"/>
            <w:noProof/>
          </w:rPr>
          <w:t>2.1.1.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_Toc193206356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64792ED" w14:textId="77777777" w:rsidR="00BC697E" w:rsidRDefault="00845DB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7" w:history="1">
        <w:r w:rsidR="00BC697E" w:rsidRPr="00B75178">
          <w:rPr>
            <w:rStyle w:val="af6"/>
            <w:noProof/>
          </w:rPr>
          <w:t>Таблица 1.1 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_Toc193206357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2DC5E92" w14:textId="77777777" w:rsidR="00BC697E" w:rsidRDefault="00845DB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8" w:history="1">
        <w:r w:rsidR="00BC697E" w:rsidRPr="00B75178">
          <w:rPr>
            <w:rStyle w:val="af6"/>
            <w:noProof/>
          </w:rPr>
          <w:t>2.1.2.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_Toc193206358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1B24E407" w14:textId="77777777" w:rsidR="00BC697E" w:rsidRDefault="00845DB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9" w:history="1">
        <w:r w:rsidR="00BC697E" w:rsidRPr="00B75178">
          <w:rPr>
            <w:rStyle w:val="af6"/>
            <w:noProof/>
          </w:rPr>
          <w:t>Таблица 2.1 Требования по срокам поставки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_Toc193206359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14CA3FA" w14:textId="77777777" w:rsidR="00BC697E" w:rsidRDefault="00845DB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60" w:history="1">
        <w:r w:rsidR="00BC697E" w:rsidRPr="00B75178">
          <w:rPr>
            <w:rStyle w:val="af6"/>
            <w:iCs/>
            <w:noProof/>
          </w:rPr>
          <w:t>2.2.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_Toc193206360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243B99F2" w14:textId="77777777" w:rsidR="00BC697E" w:rsidRDefault="00845DB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1" w:history="1">
        <w:r w:rsidR="00BC697E" w:rsidRPr="00B75178">
          <w:rPr>
            <w:rStyle w:val="af6"/>
            <w:noProof/>
          </w:rPr>
          <w:t>Таблица 3. 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1D8D9097" w14:textId="77777777" w:rsidR="00BC697E" w:rsidRDefault="00845DB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2" w:history="1">
        <w:r w:rsidR="00BC697E" w:rsidRPr="00B75178">
          <w:rPr>
            <w:rStyle w:val="af6"/>
            <w:noProof/>
          </w:rPr>
          <w:t>3.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документации по ценообразованию на этапе закупки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8</w:t>
        </w:r>
        <w:r w:rsidR="00BC697E">
          <w:rPr>
            <w:noProof/>
            <w:webHidden/>
          </w:rPr>
          <w:fldChar w:fldCharType="end"/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93206351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193206352"/>
      <w:r w:rsidRPr="00C4463B">
        <w:t>Обозначения и сокращения</w:t>
      </w:r>
      <w:bookmarkEnd w:id="3"/>
      <w:bookmarkEnd w:id="4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193206353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786443A1" w14:textId="14344289" w:rsidR="00232850" w:rsidRPr="00C4463B" w:rsidRDefault="001452EC" w:rsidP="001452EC">
      <w:pPr>
        <w:widowControl w:val="0"/>
        <w:tabs>
          <w:tab w:val="left" w:pos="426"/>
        </w:tabs>
        <w:spacing w:before="120" w:after="120"/>
      </w:pPr>
      <w:r w:rsidRPr="001452EC">
        <w:rPr>
          <w:rFonts w:eastAsia="Calibri"/>
          <w:i/>
          <w:sz w:val="24"/>
          <w:szCs w:val="24"/>
          <w:lang w:eastAsia="x-none"/>
        </w:rPr>
        <w:t>Материалы для ремонта зданий и помещений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93206354"/>
      <w:bookmarkStart w:id="9" w:name="_Toc50125126"/>
      <w:bookmarkStart w:id="10" w:name="_Toc46743510"/>
      <w:r w:rsidRPr="00935360">
        <w:rPr>
          <w:iCs/>
        </w:rPr>
        <w:t>Требования к продукции</w:t>
      </w:r>
      <w:bookmarkEnd w:id="7"/>
      <w:bookmarkEnd w:id="8"/>
    </w:p>
    <w:p w14:paraId="13CBFA43" w14:textId="09755267" w:rsidR="00943CA0" w:rsidRPr="00C4463B" w:rsidRDefault="00C9139A" w:rsidP="00C9139A">
      <w:pPr>
        <w:pStyle w:val="4"/>
      </w:pPr>
      <w:bookmarkStart w:id="11" w:name="_Toc193206355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193206356"/>
      <w:r>
        <w:rPr>
          <w:lang w:val="ru-RU"/>
        </w:rPr>
        <w:t>Перечень и объем закупаемой продукции</w:t>
      </w:r>
      <w:bookmarkEnd w:id="12"/>
    </w:p>
    <w:p w14:paraId="147CF6AA" w14:textId="77777777" w:rsidR="001452EC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193206357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851"/>
        <w:gridCol w:w="5671"/>
        <w:gridCol w:w="1417"/>
        <w:gridCol w:w="1560"/>
      </w:tblGrid>
      <w:tr w:rsidR="001452EC" w:rsidRPr="00C764EA" w14:paraId="08E536C6" w14:textId="77777777" w:rsidTr="005F6438">
        <w:trPr>
          <w:gridBefore w:val="1"/>
          <w:wBefore w:w="14" w:type="dxa"/>
          <w:trHeight w:val="311"/>
        </w:trPr>
        <w:tc>
          <w:tcPr>
            <w:tcW w:w="851" w:type="dxa"/>
            <w:vMerge w:val="restart"/>
            <w:vAlign w:val="center"/>
          </w:tcPr>
          <w:p w14:paraId="190F9713" w14:textId="77777777" w:rsidR="001452EC" w:rsidRPr="006C6043" w:rsidRDefault="001452EC" w:rsidP="005F643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bookmarkStart w:id="15" w:name="_Hlk68866984"/>
            <w:r w:rsidRPr="006C6043">
              <w:rPr>
                <w:sz w:val="22"/>
                <w:szCs w:val="22"/>
              </w:rPr>
              <w:t>№</w:t>
            </w:r>
          </w:p>
          <w:p w14:paraId="06237A0A" w14:textId="77777777" w:rsidR="001452EC" w:rsidRPr="006C6043" w:rsidRDefault="001452EC" w:rsidP="005F643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proofErr w:type="gramStart"/>
            <w:r w:rsidRPr="006C6043">
              <w:rPr>
                <w:sz w:val="22"/>
                <w:szCs w:val="22"/>
              </w:rPr>
              <w:t>п</w:t>
            </w:r>
            <w:proofErr w:type="gramEnd"/>
            <w:r w:rsidRPr="006C6043">
              <w:rPr>
                <w:sz w:val="22"/>
                <w:szCs w:val="22"/>
              </w:rPr>
              <w:t>/п</w:t>
            </w:r>
          </w:p>
        </w:tc>
        <w:tc>
          <w:tcPr>
            <w:tcW w:w="5671" w:type="dxa"/>
            <w:vMerge w:val="restart"/>
            <w:vAlign w:val="center"/>
          </w:tcPr>
          <w:p w14:paraId="1A0D85B6" w14:textId="77777777" w:rsidR="001452EC" w:rsidRPr="006C6043" w:rsidRDefault="001452EC" w:rsidP="005F643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417" w:type="dxa"/>
            <w:vMerge w:val="restart"/>
            <w:vAlign w:val="center"/>
          </w:tcPr>
          <w:p w14:paraId="13CF53D0" w14:textId="77777777" w:rsidR="001452EC" w:rsidRPr="006C6043" w:rsidRDefault="001452EC" w:rsidP="005F643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 xml:space="preserve">Количество </w:t>
            </w:r>
          </w:p>
        </w:tc>
        <w:tc>
          <w:tcPr>
            <w:tcW w:w="1560" w:type="dxa"/>
            <w:vMerge w:val="restart"/>
            <w:vAlign w:val="center"/>
          </w:tcPr>
          <w:p w14:paraId="13CF0AFD" w14:textId="77777777" w:rsidR="001452EC" w:rsidRPr="006C6043" w:rsidRDefault="001452EC" w:rsidP="005F643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Единица измерения</w:t>
            </w:r>
          </w:p>
        </w:tc>
      </w:tr>
      <w:tr w:rsidR="001452EC" w:rsidRPr="00477ED0" w14:paraId="267E496B" w14:textId="77777777" w:rsidTr="005F6438">
        <w:trPr>
          <w:gridBefore w:val="1"/>
          <w:wBefore w:w="14" w:type="dxa"/>
          <w:trHeight w:val="253"/>
        </w:trPr>
        <w:tc>
          <w:tcPr>
            <w:tcW w:w="851" w:type="dxa"/>
            <w:vMerge/>
            <w:vAlign w:val="center"/>
          </w:tcPr>
          <w:p w14:paraId="5C72F982" w14:textId="77777777" w:rsidR="001452EC" w:rsidRPr="0075136D" w:rsidRDefault="001452EC" w:rsidP="005F6438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5671" w:type="dxa"/>
            <w:vMerge/>
            <w:vAlign w:val="center"/>
          </w:tcPr>
          <w:p w14:paraId="41DAD72E" w14:textId="77777777" w:rsidR="001452EC" w:rsidRPr="0075136D" w:rsidRDefault="001452EC" w:rsidP="005F6438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37DC938" w14:textId="77777777" w:rsidR="001452EC" w:rsidRPr="0075136D" w:rsidDel="006C6043" w:rsidRDefault="001452EC" w:rsidP="005F6438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B9D2417" w14:textId="77777777" w:rsidR="001452EC" w:rsidRPr="0075136D" w:rsidDel="006C6043" w:rsidRDefault="001452EC" w:rsidP="005F6438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1452EC" w:rsidRPr="00477ED0" w14:paraId="698C47BC" w14:textId="77777777" w:rsidTr="005F6438">
        <w:trPr>
          <w:gridBefore w:val="1"/>
          <w:wBefore w:w="14" w:type="dxa"/>
        </w:trPr>
        <w:tc>
          <w:tcPr>
            <w:tcW w:w="851" w:type="dxa"/>
          </w:tcPr>
          <w:p w14:paraId="55D35726" w14:textId="77777777" w:rsidR="001452EC" w:rsidRPr="006C6043" w:rsidRDefault="001452EC" w:rsidP="005F643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C60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1" w:type="dxa"/>
          </w:tcPr>
          <w:p w14:paraId="27C33F5F" w14:textId="77777777" w:rsidR="001452EC" w:rsidRPr="006C6043" w:rsidRDefault="001452EC" w:rsidP="005F643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C604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862EEF0" w14:textId="77777777" w:rsidR="001452EC" w:rsidRPr="006C6043" w:rsidRDefault="001452EC" w:rsidP="005F6438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56753558" w14:textId="77777777" w:rsidR="001452EC" w:rsidRPr="006C6043" w:rsidRDefault="001452EC" w:rsidP="005F6438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1452EC" w14:paraId="6A816358" w14:textId="77777777" w:rsidTr="005F6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A8DE2C" w14:textId="77777777" w:rsidR="001452EC" w:rsidRPr="00FE6A69" w:rsidRDefault="001452EC" w:rsidP="005F6438">
            <w:pPr>
              <w:jc w:val="center"/>
              <w:rPr>
                <w:sz w:val="22"/>
                <w:szCs w:val="22"/>
              </w:rPr>
            </w:pPr>
            <w:r w:rsidRPr="00FE6A69">
              <w:rPr>
                <w:sz w:val="22"/>
                <w:szCs w:val="22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26E1" w14:textId="175EC869" w:rsidR="001452EC" w:rsidRPr="00FE6A69" w:rsidRDefault="001452EC" w:rsidP="009A5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Линолеум бытовой усиленный 3,</w:t>
            </w:r>
            <w:r w:rsidR="009A54B2">
              <w:rPr>
                <w:sz w:val="22"/>
                <w:szCs w:val="22"/>
              </w:rPr>
              <w:t>5м</w:t>
            </w:r>
            <w:r>
              <w:rPr>
                <w:sz w:val="22"/>
                <w:szCs w:val="22"/>
              </w:rPr>
              <w:t>*</w:t>
            </w:r>
            <w:r w:rsidR="009A54B2">
              <w:rPr>
                <w:sz w:val="22"/>
                <w:szCs w:val="22"/>
              </w:rPr>
              <w:t>5мм</w:t>
            </w:r>
            <w:r w:rsidR="00666F29">
              <w:rPr>
                <w:sz w:val="22"/>
                <w:szCs w:val="22"/>
              </w:rPr>
              <w:t>, дуб светлый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09154" w14:textId="46FB1534" w:rsidR="001452EC" w:rsidRPr="00FE6A69" w:rsidRDefault="00162BCD" w:rsidP="005F6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42CA4" w14:textId="77777777" w:rsidR="001452EC" w:rsidRPr="001E1AC4" w:rsidRDefault="001452EC" w:rsidP="005F6438">
            <w:pPr>
              <w:jc w:val="center"/>
              <w:rPr>
                <w:sz w:val="22"/>
                <w:szCs w:val="22"/>
              </w:rPr>
            </w:pPr>
            <w:proofErr w:type="gramStart"/>
            <w:r w:rsidRPr="001E1AC4">
              <w:rPr>
                <w:snapToGrid w:val="0"/>
                <w:sz w:val="22"/>
                <w:szCs w:val="22"/>
              </w:rPr>
              <w:t>м</w:t>
            </w:r>
            <w:proofErr w:type="gramEnd"/>
            <w:r w:rsidRPr="001E1AC4">
              <w:rPr>
                <w:snapToGrid w:val="0"/>
                <w:sz w:val="22"/>
                <w:szCs w:val="22"/>
              </w:rPr>
              <w:t>²</w:t>
            </w:r>
          </w:p>
        </w:tc>
      </w:tr>
      <w:tr w:rsidR="00162BCD" w14:paraId="1DBC3636" w14:textId="77777777" w:rsidTr="005F6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190264" w14:textId="445EB9E4" w:rsidR="00162BCD" w:rsidRPr="00FE6A69" w:rsidRDefault="00162BCD" w:rsidP="005F6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7F15" w14:textId="2BDF2BC7" w:rsidR="00162BCD" w:rsidRDefault="00162BCD" w:rsidP="009A54B2">
            <w:pPr>
              <w:rPr>
                <w:sz w:val="22"/>
                <w:szCs w:val="22"/>
              </w:rPr>
            </w:pPr>
            <w:r w:rsidRPr="00FE6A69">
              <w:rPr>
                <w:sz w:val="22"/>
                <w:szCs w:val="22"/>
              </w:rPr>
              <w:t xml:space="preserve">Портландцемент ПЦ500Д0/ЦЕМ I 42,5Н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130C8" w14:textId="2FA33533" w:rsidR="00162BCD" w:rsidRDefault="00162BCD" w:rsidP="005F6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92E91" w14:textId="17A51973" w:rsidR="00162BCD" w:rsidRPr="001E1AC4" w:rsidRDefault="00162BCD" w:rsidP="005F64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</w:tr>
      <w:tr w:rsidR="00162BCD" w14:paraId="3005C5CD" w14:textId="77777777" w:rsidTr="00162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8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38C09B" w14:textId="010E26CA" w:rsidR="00162BCD" w:rsidRPr="00FE6A69" w:rsidRDefault="00162BCD" w:rsidP="005F6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D041" w14:textId="20A13F55" w:rsidR="00162BCD" w:rsidRPr="00FE6A69" w:rsidRDefault="00162BCD" w:rsidP="005F6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Плитка напольная </w:t>
            </w:r>
            <w:r>
              <w:rPr>
                <w:sz w:val="22"/>
                <w:szCs w:val="22"/>
                <w:lang w:val="en-US"/>
              </w:rPr>
              <w:t>SPC</w:t>
            </w:r>
            <w:r w:rsidRPr="00576A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Дуб светлый 1200*180*3,5мм, замок, 34 класс, 100% водостойкость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F0E33" w14:textId="26FC88D9" w:rsidR="00162BCD" w:rsidRPr="00FE6A69" w:rsidRDefault="00733CEC" w:rsidP="005F6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0AA65" w14:textId="65D912EF" w:rsidR="00162BCD" w:rsidRPr="00FE6A69" w:rsidRDefault="00162BCD" w:rsidP="005F6438">
            <w:pPr>
              <w:jc w:val="center"/>
              <w:rPr>
                <w:sz w:val="22"/>
                <w:szCs w:val="22"/>
              </w:rPr>
            </w:pPr>
            <w:proofErr w:type="gramStart"/>
            <w:r w:rsidRPr="001E1AC4">
              <w:rPr>
                <w:snapToGrid w:val="0"/>
                <w:sz w:val="22"/>
                <w:szCs w:val="22"/>
              </w:rPr>
              <w:t>м</w:t>
            </w:r>
            <w:proofErr w:type="gramEnd"/>
            <w:r w:rsidRPr="001E1AC4">
              <w:rPr>
                <w:snapToGrid w:val="0"/>
                <w:sz w:val="22"/>
                <w:szCs w:val="22"/>
              </w:rPr>
              <w:t>²</w:t>
            </w:r>
          </w:p>
        </w:tc>
      </w:tr>
      <w:bookmarkEnd w:id="15"/>
    </w:tbl>
    <w:p w14:paraId="1658E18A" w14:textId="187D283A" w:rsidR="00213F03" w:rsidRPr="00305BB9" w:rsidRDefault="00213F03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6" w:name="_Toc51339696"/>
      <w:bookmarkStart w:id="17" w:name="_Toc75446578"/>
      <w:bookmarkStart w:id="18" w:name="_Toc193206358"/>
      <w:r w:rsidRPr="00C4463B">
        <w:rPr>
          <w:lang w:val="ru-RU"/>
        </w:rPr>
        <w:t xml:space="preserve">Требования </w:t>
      </w:r>
      <w:bookmarkEnd w:id="16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7"/>
      <w:bookmarkEnd w:id="18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193206359"/>
      <w:bookmarkEnd w:id="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  <w:lang w:val="ru-RU"/>
        </w:rPr>
        <w:t>поставки продукции</w:t>
      </w:r>
      <w:bookmarkEnd w:id="21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2AED51FA" w:rsidR="00FC0276" w:rsidRPr="006076ED" w:rsidRDefault="001452EC" w:rsidP="00515D7D">
            <w:pPr>
              <w:rPr>
                <w:sz w:val="24"/>
                <w:szCs w:val="24"/>
              </w:rPr>
            </w:pPr>
            <w:r w:rsidRPr="001452EC">
              <w:rPr>
                <w:rFonts w:eastAsia="Calibri"/>
                <w:i/>
                <w:sz w:val="24"/>
                <w:szCs w:val="24"/>
                <w:lang w:eastAsia="x-none"/>
              </w:rPr>
              <w:t>Материалы для ремонта зданий и помещений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4C369579" w:rsidR="00FC0276" w:rsidRPr="006076ED" w:rsidRDefault="00FC0276" w:rsidP="00D22075">
            <w:pPr>
              <w:rPr>
                <w:sz w:val="24"/>
                <w:szCs w:val="24"/>
              </w:rPr>
            </w:pPr>
            <w:r w:rsidRPr="000F1958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D22075">
              <w:rPr>
                <w:i/>
                <w:iCs/>
                <w:sz w:val="22"/>
                <w:szCs w:val="22"/>
              </w:rPr>
              <w:t>3</w:t>
            </w:r>
            <w:r>
              <w:rPr>
                <w:i/>
                <w:iCs/>
                <w:sz w:val="22"/>
                <w:szCs w:val="22"/>
              </w:rPr>
              <w:t xml:space="preserve">0 календарных </w:t>
            </w:r>
            <w:r w:rsidRPr="000F1958">
              <w:rPr>
                <w:i/>
                <w:iCs/>
                <w:sz w:val="22"/>
                <w:szCs w:val="22"/>
              </w:rPr>
              <w:t xml:space="preserve">дней </w:t>
            </w:r>
            <w:proofErr w:type="gramStart"/>
            <w:r w:rsidRPr="000F1958">
              <w:rPr>
                <w:i/>
                <w:iCs/>
                <w:sz w:val="22"/>
                <w:szCs w:val="22"/>
              </w:rPr>
              <w:t xml:space="preserve">с </w:t>
            </w:r>
            <w:r>
              <w:rPr>
                <w:i/>
                <w:iCs/>
                <w:sz w:val="22"/>
                <w:szCs w:val="22"/>
              </w:rPr>
              <w:t>даты</w:t>
            </w:r>
            <w:r w:rsidR="002D6A00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3" w:name="_Toc50125131"/>
      <w:bookmarkEnd w:id="10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4" w:name="_Toc46743511"/>
      <w:bookmarkStart w:id="25" w:name="_Toc193206360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193206361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48F975E6" w:rsidR="00A73461" w:rsidRPr="00A446BE" w:rsidRDefault="00A73461" w:rsidP="00BC697E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1452EC" w:rsidRPr="001452EC">
        <w:rPr>
          <w:rFonts w:eastAsia="Calibri"/>
          <w:i/>
          <w:sz w:val="24"/>
          <w:szCs w:val="24"/>
          <w:lang w:eastAsia="x-none"/>
        </w:rPr>
        <w:t>Материалы для ремонта зданий и помещений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3D97C7AF" w:rsidR="008E36DE" w:rsidRPr="002D6A00" w:rsidRDefault="001452EC" w:rsidP="00F41B32">
            <w:pPr>
              <w:jc w:val="center"/>
              <w:rPr>
                <w:i/>
                <w:sz w:val="24"/>
                <w:szCs w:val="24"/>
              </w:rPr>
            </w:pPr>
            <w:r w:rsidRPr="001452EC">
              <w:rPr>
                <w:rFonts w:eastAsia="Calibri"/>
                <w:i/>
                <w:sz w:val="24"/>
                <w:szCs w:val="24"/>
                <w:lang w:eastAsia="x-none"/>
              </w:rPr>
              <w:t>Материалы для ремонта зданий и помещений</w:t>
            </w:r>
          </w:p>
        </w:tc>
        <w:tc>
          <w:tcPr>
            <w:tcW w:w="2985" w:type="dxa"/>
            <w:shd w:val="clear" w:color="auto" w:fill="auto"/>
          </w:tcPr>
          <w:p w14:paraId="14DEADD6" w14:textId="68A34DB0" w:rsidR="008E36DE" w:rsidRPr="00F41B32" w:rsidRDefault="00BC697E" w:rsidP="00F41B32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маркировке указанной в Таблице 1</w:t>
            </w:r>
            <w:r>
              <w:rPr>
                <w:rFonts w:cs="Calibri"/>
                <w:i/>
                <w:snapToGrid w:val="0"/>
                <w:sz w:val="22"/>
                <w:szCs w:val="22"/>
              </w:rPr>
              <w:t>.1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27FD5CC5" w:rsidR="004D1DE5" w:rsidRPr="00A73461" w:rsidRDefault="001452EC" w:rsidP="004D1DE5">
            <w:pPr>
              <w:rPr>
                <w:b/>
                <w:bCs/>
                <w:sz w:val="24"/>
                <w:szCs w:val="24"/>
              </w:rPr>
            </w:pPr>
            <w:r w:rsidRPr="001452EC">
              <w:rPr>
                <w:rFonts w:eastAsia="Calibri"/>
                <w:i/>
                <w:sz w:val="24"/>
                <w:szCs w:val="24"/>
                <w:lang w:eastAsia="x-none"/>
              </w:rPr>
              <w:t>Материалы для ремонта зданий и помещений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557DB69E" w:rsidR="004D1DE5" w:rsidRPr="00940C11" w:rsidRDefault="001452EC" w:rsidP="004D1DE5">
            <w:pPr>
              <w:jc w:val="center"/>
              <w:rPr>
                <w:sz w:val="24"/>
                <w:szCs w:val="24"/>
              </w:rPr>
            </w:pPr>
            <w:r w:rsidRPr="001452EC">
              <w:rPr>
                <w:rFonts w:eastAsia="Calibri"/>
                <w:i/>
                <w:sz w:val="24"/>
                <w:szCs w:val="24"/>
                <w:lang w:eastAsia="x-none"/>
              </w:rPr>
              <w:t>Материалы для ремонта зданий и помещений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lastRenderedPageBreak/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1DCCF772" w:rsidR="004D1DE5" w:rsidRPr="00D07447" w:rsidRDefault="001452EC" w:rsidP="004D1DE5">
            <w:pPr>
              <w:jc w:val="center"/>
              <w:rPr>
                <w:sz w:val="24"/>
                <w:szCs w:val="24"/>
              </w:rPr>
            </w:pPr>
            <w:r w:rsidRPr="001452EC">
              <w:rPr>
                <w:rFonts w:eastAsia="Calibri"/>
                <w:i/>
                <w:sz w:val="24"/>
                <w:szCs w:val="24"/>
                <w:lang w:eastAsia="x-none"/>
              </w:rPr>
              <w:t>Материалы для ремонта зданий и помещений</w:t>
            </w:r>
          </w:p>
        </w:tc>
        <w:tc>
          <w:tcPr>
            <w:tcW w:w="2985" w:type="dxa"/>
          </w:tcPr>
          <w:p w14:paraId="57BC45A8" w14:textId="05BB7980" w:rsidR="004D1DE5" w:rsidRPr="00D07447" w:rsidRDefault="0090435B" w:rsidP="00BC697E">
            <w:pPr>
              <w:rPr>
                <w:sz w:val="24"/>
                <w:szCs w:val="24"/>
              </w:rPr>
            </w:pP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–</w:t>
            </w: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B400E9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вместе </w:t>
            </w:r>
            <w:r w:rsidRPr="00967B26">
              <w:rPr>
                <w:i/>
                <w:iCs/>
                <w:sz w:val="24"/>
                <w:szCs w:val="24"/>
              </w:rPr>
              <w:lastRenderedPageBreak/>
              <w:t>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lastRenderedPageBreak/>
              <w:t xml:space="preserve">Поставщик обязан одновременно с передачей оборудования передать </w:t>
            </w:r>
            <w:r w:rsidRPr="00967B26">
              <w:rPr>
                <w:i/>
                <w:iCs/>
                <w:sz w:val="24"/>
                <w:szCs w:val="24"/>
              </w:rPr>
              <w:lastRenderedPageBreak/>
              <w:t>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5B3343AB" w14:textId="2D822801" w:rsidR="00035727" w:rsidRPr="00F41B32" w:rsidRDefault="00035727" w:rsidP="00BC697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8" w:name="_Toc53393312"/>
      <w:bookmarkStart w:id="29" w:name="_Toc193206362"/>
      <w:bookmarkStart w:id="30" w:name="_Toc46743519"/>
      <w:bookmarkStart w:id="31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8"/>
      <w:r w:rsidR="00CE1835">
        <w:rPr>
          <w:lang w:val="ru-RU"/>
        </w:rPr>
        <w:t xml:space="preserve"> на этапе закупки</w:t>
      </w:r>
      <w:bookmarkEnd w:id="29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2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2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3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3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bookmarkEnd w:id="30"/>
    <w:bookmarkEnd w:id="31"/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EA4FA7" w:rsidRDefault="00EA4FA7">
      <w:r>
        <w:separator/>
      </w:r>
    </w:p>
  </w:endnote>
  <w:endnote w:type="continuationSeparator" w:id="0">
    <w:p w14:paraId="544C7187" w14:textId="77777777" w:rsidR="00EA4FA7" w:rsidRDefault="00E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EA4FA7" w:rsidRDefault="00EA4FA7">
      <w:r>
        <w:separator/>
      </w:r>
    </w:p>
  </w:footnote>
  <w:footnote w:type="continuationSeparator" w:id="0">
    <w:p w14:paraId="2ABA20EF" w14:textId="77777777" w:rsidR="00EA4FA7" w:rsidRDefault="00EA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45DBC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5ADE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368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2EC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BCD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6AA2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6F29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3CEC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DB2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5DBC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4BDB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6C0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4B2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0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97E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075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A0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6088-0C89-4866-90B7-F7C2F8CE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8</Pages>
  <Words>613</Words>
  <Characters>4747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5350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16</cp:revision>
  <cp:lastPrinted>2006-07-26T14:04:00Z</cp:lastPrinted>
  <dcterms:created xsi:type="dcterms:W3CDTF">2025-01-30T10:37:00Z</dcterms:created>
  <dcterms:modified xsi:type="dcterms:W3CDTF">2026-05-22T04:10:00Z</dcterms:modified>
</cp:coreProperties>
</file>