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header6.xml" ContentType="application/vnd.openxmlformats-officedocument.wordprocessingml.header+xml"/>
  <Override PartName="/word/theme/theme1.xml" ContentType="application/vnd.openxmlformats-officedocument.theme+xml"/>
  <Override PartName="/word/header7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header8.xml" ContentType="application/vnd.openxmlformats-officedocument.wordprocessingml.header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right"/>
        <w:rPr>
          <w:b/>
          <w:bCs/>
        </w:rPr>
      </w:pPr>
      <w:r>
        <w:rPr>
          <w:b/>
          <w:bCs/>
        </w:rPr>
        <w:t>«УТВЕРЖДАЮ»</w:t>
      </w:r>
    </w:p>
    <w:p>
      <w:pPr>
        <w:pStyle w:val="Normal"/>
        <w:keepNext w:val="true"/>
        <w:keepLines/>
        <w:jc w:val="right"/>
        <w:rPr>
          <w:b/>
          <w:bCs/>
        </w:rPr>
      </w:pPr>
      <w:r>
        <w:rPr>
          <w:b/>
          <w:bCs/>
        </w:rPr>
        <w:t>Главный инженер ЯГРЭС</w:t>
      </w:r>
    </w:p>
    <w:p>
      <w:pPr>
        <w:pStyle w:val="Normal"/>
        <w:keepNext w:val="true"/>
        <w:keepLines/>
        <w:jc w:val="right"/>
        <w:rPr>
          <w:b/>
          <w:bCs/>
        </w:rPr>
      </w:pPr>
      <w:r>
        <w:rPr>
          <w:b/>
          <w:bCs/>
        </w:rPr>
        <w:t>ПАО «Якутскэнерго»</w:t>
      </w:r>
    </w:p>
    <w:p>
      <w:pPr>
        <w:pStyle w:val="Normal"/>
        <w:keepNext w:val="true"/>
        <w:keepLines/>
        <w:jc w:val="right"/>
        <w:rPr>
          <w:b/>
          <w:bCs/>
        </w:rPr>
      </w:pPr>
      <w:r>
        <w:rPr>
          <w:b/>
          <w:bCs/>
        </w:rPr>
        <w:t>______________ Н.Н. Аммосов</w:t>
      </w:r>
    </w:p>
    <w:p>
      <w:pPr>
        <w:pStyle w:val="Normal"/>
        <w:keepNext w:val="true"/>
        <w:keepLines/>
        <w:jc w:val="right"/>
        <w:rPr>
          <w:b/>
          <w:bCs/>
        </w:rPr>
      </w:pPr>
      <w:r>
        <w:rPr>
          <w:b/>
          <w:bCs/>
        </w:rPr>
        <w:t>«___» ________________2026 г.</w:t>
      </w:r>
    </w:p>
    <w:p>
      <w:pPr>
        <w:pStyle w:val="Normal"/>
        <w:keepNext w:val="true"/>
        <w:keepLines/>
        <w:rPr>
          <w:rFonts w:ascii="Times New Roman" w:hAnsi="Times New Roman"/>
        </w:rPr>
      </w:pPr>
      <w:r>
        <w:rPr/>
      </w:r>
    </w:p>
    <w:p>
      <w:pPr>
        <w:pStyle w:val="Normal"/>
        <w:keepNext w:val="true"/>
        <w:keepLines/>
        <w:rPr>
          <w:rFonts w:ascii="Times New Roman" w:hAnsi="Times New Roman"/>
        </w:rPr>
      </w:pPr>
      <w:r>
        <w:rPr/>
      </w:r>
    </w:p>
    <w:p>
      <w:pPr>
        <w:pStyle w:val="Normal"/>
        <w:keepNext w:val="true"/>
        <w:keepLines/>
        <w:rPr>
          <w:rFonts w:ascii="Times New Roman" w:hAnsi="Times New Roman"/>
        </w:rPr>
      </w:pPr>
      <w:r>
        <w:rPr/>
      </w:r>
    </w:p>
    <w:p>
      <w:pPr>
        <w:pStyle w:val="Normal"/>
        <w:keepNext w:val="true"/>
        <w:keepLines/>
        <w:rPr>
          <w:rFonts w:ascii="Times New Roman" w:hAnsi="Times New Roman"/>
        </w:rPr>
      </w:pPr>
      <w:r>
        <w:rPr/>
      </w:r>
    </w:p>
    <w:p>
      <w:pPr>
        <w:pStyle w:val="Normal"/>
        <w:keepNext w:val="true"/>
        <w:keepLines/>
        <w:rPr>
          <w:rFonts w:ascii="Times New Roman" w:hAnsi="Times New Roman"/>
        </w:rPr>
      </w:pPr>
      <w:r>
        <w:rPr/>
      </w:r>
    </w:p>
    <w:p>
      <w:pPr>
        <w:pStyle w:val="Normal"/>
        <w:keepNext w:val="true"/>
        <w:keepLines/>
        <w:rPr>
          <w:rFonts w:ascii="Times New Roman" w:hAnsi="Times New Roman"/>
        </w:rPr>
      </w:pPr>
      <w:r>
        <w:rPr/>
      </w:r>
    </w:p>
    <w:p>
      <w:pPr>
        <w:pStyle w:val="Normal"/>
        <w:keepNext w:val="true"/>
        <w:keepLines/>
        <w:rPr>
          <w:rFonts w:ascii="Times New Roman" w:hAnsi="Times New Roman"/>
        </w:rPr>
      </w:pPr>
      <w:r>
        <w:rPr/>
      </w:r>
    </w:p>
    <w:p>
      <w:pPr>
        <w:pStyle w:val="Normal"/>
        <w:keepNext w:val="true"/>
        <w:keepLines/>
        <w:rPr>
          <w:rFonts w:ascii="Times New Roman" w:hAnsi="Times New Roman"/>
        </w:rPr>
      </w:pPr>
      <w:r>
        <w:rPr/>
      </w:r>
    </w:p>
    <w:p>
      <w:pPr>
        <w:pStyle w:val="Normal"/>
        <w:keepNext w:val="true"/>
        <w:keepLines/>
        <w:spacing w:lineRule="auto" w:line="360"/>
        <w:jc w:val="center"/>
        <w:rPr>
          <w:rFonts w:ascii="Times New Roman" w:hAnsi="Times New Roman"/>
        </w:rPr>
      </w:pPr>
      <w:r>
        <w:rPr>
          <w:rFonts w:eastAsia="Calibri"/>
          <w:b/>
        </w:rPr>
        <w:t>Технические требования на поставку МТР</w:t>
      </w:r>
    </w:p>
    <w:p>
      <w:pPr>
        <w:pStyle w:val="Normal"/>
        <w:spacing w:lineRule="auto" w:line="360"/>
        <w:jc w:val="center"/>
        <w:rPr>
          <w:rFonts w:ascii="Times New Roman" w:hAnsi="Times New Roman"/>
        </w:rPr>
      </w:pPr>
      <w:r>
        <w:rPr>
          <w:rFonts w:eastAsia="Calibri"/>
          <w:b/>
        </w:rPr>
        <w:t xml:space="preserve">лот </w:t>
      </w:r>
    </w:p>
    <w:p>
      <w:pPr>
        <w:sectPr>
          <w:headerReference w:type="default" r:id="rId2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extDirection w:val="lrTb"/>
          <w:docGrid w:type="default" w:linePitch="360" w:charSpace="0"/>
        </w:sectPr>
        <w:pStyle w:val="Normal"/>
        <w:spacing w:lineRule="auto" w:line="360"/>
        <w:jc w:val="center"/>
        <w:rPr>
          <w:rFonts w:ascii="Times New Roman" w:hAnsi="Times New Roman"/>
        </w:rPr>
      </w:pPr>
      <w:r>
        <w:rPr>
          <w:rFonts w:eastAsia="Calibri" w:ascii="Times New Roman" w:hAnsi="Times New Roman"/>
          <w:b/>
          <w:sz w:val="28"/>
          <w:szCs w:val="28"/>
        </w:rPr>
        <w:t xml:space="preserve"> </w:t>
      </w:r>
      <w:r>
        <w:rPr>
          <w:rFonts w:eastAsia="Calibri" w:ascii="Times New Roman" w:hAnsi="Times New Roman"/>
          <w:b/>
          <w:i w:val="false"/>
          <w:caps w:val="false"/>
          <w:smallCaps w:val="false"/>
          <w:color w:val="091E42"/>
          <w:spacing w:val="0"/>
          <w:sz w:val="28"/>
          <w:szCs w:val="28"/>
        </w:rPr>
        <w:t xml:space="preserve">26.51.86.120 </w:t>
      </w:r>
      <w:r>
        <w:rPr>
          <w:rFonts w:eastAsia="Calibri" w:ascii="Times New Roman" w:hAnsi="Times New Roman"/>
          <w:b/>
          <w:sz w:val="28"/>
          <w:szCs w:val="28"/>
        </w:rPr>
        <w:t xml:space="preserve">Поставка Маслоочистительные установки и запасные части </w:t>
      </w:r>
      <w:r>
        <w:rPr>
          <w:rFonts w:eastAsia="Calibri"/>
          <w:b/>
          <w:sz w:val="28"/>
          <w:szCs w:val="28"/>
        </w:rPr>
        <w:t>к ним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b/>
          <w:sz w:val="22"/>
          <w:szCs w:val="22"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/>
          </w:pPr>
          <w:r>
            <w:fldChar w:fldCharType="begin"/>
          </w:r>
          <w:r>
            <w:rPr>
              <w:webHidden/>
              <w:rStyle w:val="Style14"/>
              <w:sz w:val="22"/>
              <w:szCs w:val="22"/>
              <w:vanish w:val="false"/>
              <w:rFonts w:cs="Times New Roman"/>
            </w:rPr>
            <w:instrText xml:space="preserve"> TOC \z \o "1-4" \u \h</w:instrText>
          </w:r>
          <w:r>
            <w:rPr>
              <w:webHidden/>
              <w:rStyle w:val="Style14"/>
              <w:sz w:val="22"/>
              <w:szCs w:val="22"/>
              <w:vanish w:val="false"/>
              <w:rFonts w:cs="Times New Roman"/>
            </w:rPr>
            <w:fldChar w:fldCharType="separate"/>
          </w:r>
          <w:hyperlink w:anchor="_Toc75446566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1.</w:t>
            </w:r>
            <w:r>
              <w:rPr>
                <w:rStyle w:val="Style14"/>
                <w:rFonts w:eastAsia="" w:cs="Times New Roman" w:eastAsiaTheme="minorEastAsia"/>
                <w:b w:val="false"/>
                <w:bCs w:val="false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>Общие сведения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/>
          </w:pPr>
          <w:hyperlink w:anchor="_Toc75446568">
            <w:r>
              <w:rPr>
                <w:webHidden/>
                <w:rStyle w:val="Style14"/>
                <w:rFonts w:cs="Times New Roman"/>
                <w:iCs/>
                <w:vanish w:val="false"/>
                <w:sz w:val="22"/>
                <w:szCs w:val="22"/>
              </w:rPr>
              <w:t>1.1.</w:t>
            </w:r>
            <w:r>
              <w:rPr>
                <w:rStyle w:val="Style14"/>
                <w:rFonts w:eastAsia="" w:cs="Times New Roman" w:eastAsiaTheme="minorEastAsia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>Наименование закупаемой продукции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/>
          </w:pPr>
          <w:hyperlink w:anchor="_Toc75446569">
            <w:r>
              <w:rPr>
                <w:webHidden/>
                <w:rStyle w:val="Style14"/>
                <w:rFonts w:cs="Times New Roman"/>
                <w:iCs/>
                <w:vanish w:val="false"/>
                <w:sz w:val="22"/>
                <w:szCs w:val="22"/>
              </w:rPr>
              <w:t>1.2.</w:t>
            </w:r>
            <w:r>
              <w:rPr>
                <w:rStyle w:val="Style14"/>
                <w:rFonts w:eastAsia="" w:cs="Times New Roman" w:eastAsiaTheme="minorEastAsia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 xml:space="preserve">Цель использования закупаемой продукции 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/>
          </w:pPr>
          <w:hyperlink w:anchor="_Toc75446573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2.</w:t>
            </w:r>
            <w:r>
              <w:rPr>
                <w:rStyle w:val="Style14"/>
                <w:rFonts w:eastAsia="" w:cs="Times New Roman" w:eastAsiaTheme="minorEastAsia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rFonts w:cs="Times New Roman"/>
                <w:iCs/>
                <w:sz w:val="22"/>
                <w:szCs w:val="22"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/>
          </w:pPr>
          <w:hyperlink w:anchor="_Toc75446574">
            <w:r>
              <w:rPr>
                <w:webHidden/>
                <w:rStyle w:val="Style14"/>
                <w:rFonts w:cs="Times New Roman"/>
                <w:iCs/>
                <w:vanish w:val="false"/>
                <w:sz w:val="22"/>
                <w:szCs w:val="22"/>
              </w:rPr>
              <w:t>2.1.</w:t>
            </w:r>
            <w:r>
              <w:rPr>
                <w:rStyle w:val="Style14"/>
                <w:rFonts w:eastAsia="" w:cs="Times New Roman" w:eastAsiaTheme="minorEastAsia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>Требования к объемам и срокам поставки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/>
          </w:pPr>
          <w:hyperlink w:anchor="_Toc75446575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2.1.1.</w:t>
            </w:r>
            <w:r>
              <w:rPr>
                <w:rStyle w:val="Style14"/>
                <w:rFonts w:eastAsia="" w:cs="Times New Roman" w:eastAsiaTheme="minorEastAsia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>Перечень и объем закупаемой продукции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/>
          </w:pPr>
          <w:hyperlink w:anchor="_Toc75446576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Таблица 1.1 Перечень и объем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/>
          </w:pPr>
          <w:hyperlink w:anchor="_Toc75446579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Таблица 2.1 Требования по срокам поставки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/>
          </w:pPr>
          <w:hyperlink w:anchor="_Toc75446582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Таблица 3. 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_Toc75446582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/>
          </w:pPr>
          <w:hyperlink w:anchor="_Toc75446585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4.</w:t>
            </w:r>
            <w:r>
              <w:rPr>
                <w:rStyle w:val="Style14"/>
                <w:rFonts w:eastAsia="" w:cs="Times New Roman" w:eastAsiaTheme="minorEastAsia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rFonts w:cs="Times New Roman"/>
                <w:iCs/>
                <w:sz w:val="22"/>
                <w:szCs w:val="22"/>
              </w:rPr>
              <w:t>Приложения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_Toc75446585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4"/>
              <w:sz w:val="22"/>
              <w:szCs w:val="22"/>
              <w:rFonts w:cs="Times New Roman"/>
            </w:rPr>
            <w:fldChar w:fldCharType="end"/>
          </w:r>
        </w:p>
      </w:sdtContent>
    </w:sdt>
    <w:p>
      <w:pPr>
        <w:pStyle w:val="Heading2"/>
        <w:tabs>
          <w:tab w:val="clear" w:pos="0"/>
        </w:tabs>
        <w:ind w:left="0" w:hanging="0"/>
        <w:rPr>
          <w:rFonts w:ascii="Times New Roman" w:hAnsi="Times New Roman"/>
          <w:b w:val="false"/>
          <w:sz w:val="22"/>
          <w:szCs w:val="22"/>
        </w:rPr>
      </w:pPr>
      <w:r>
        <w:rPr>
          <w:b w:val="false"/>
          <w:sz w:val="22"/>
          <w:szCs w:val="22"/>
        </w:rPr>
      </w:r>
    </w:p>
    <w:p>
      <w:pPr>
        <w:pStyle w:val="Normal"/>
        <w:keepNext w:val="true"/>
        <w:keepLines/>
        <w:jc w:val="center"/>
        <w:rPr>
          <w:rFonts w:ascii="Times New Roman" w:hAnsi="Times New Roman"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rFonts w:ascii="Times New Roman" w:hAnsi="Times New Roman"/>
        </w:rPr>
      </w:pPr>
      <w:bookmarkStart w:id="0" w:name="_Toc51339692"/>
      <w:bookmarkStart w:id="1" w:name="_Toc75446566"/>
      <w:r>
        <w:rPr>
          <w:sz w:val="22"/>
          <w:szCs w:val="22"/>
          <w:lang w:val="ru-RU"/>
        </w:rPr>
        <w:t>Общие сведения</w:t>
      </w:r>
      <w:bookmarkEnd w:id="0"/>
      <w:bookmarkEnd w:id="1"/>
    </w:p>
    <w:p>
      <w:pPr>
        <w:pStyle w:val="Heading4"/>
        <w:numPr>
          <w:ilvl w:val="1"/>
          <w:numId w:val="3"/>
        </w:numPr>
        <w:rPr>
          <w:rFonts w:ascii="Times New Roman" w:hAnsi="Times New Roman"/>
        </w:rPr>
      </w:pPr>
      <w:bookmarkStart w:id="2" w:name="_Toc75446568"/>
      <w:bookmarkStart w:id="3" w:name="_Toc46743506"/>
      <w:r>
        <w:rPr>
          <w:sz w:val="22"/>
          <w:szCs w:val="22"/>
        </w:rPr>
        <w:t>Наименование закупаемой продукции</w:t>
      </w:r>
      <w:bookmarkEnd w:id="2"/>
      <w:bookmarkEnd w:id="3"/>
    </w:p>
    <w:p>
      <w:pPr>
        <w:pStyle w:val="Normal"/>
        <w:spacing w:lineRule="auto" w:line="360"/>
        <w:jc w:val="left"/>
        <w:rPr/>
      </w:pPr>
      <w:r>
        <w:rPr>
          <w:rStyle w:val="Style8"/>
          <w:rFonts w:eastAsia="Calibri"/>
          <w:b w:val="false"/>
          <w:bCs w:val="false"/>
          <w:i w:val="false"/>
          <w:sz w:val="20"/>
          <w:szCs w:val="20"/>
          <w:shd w:fill="auto" w:val="clear"/>
          <w:lang w:eastAsia="x-none"/>
        </w:rPr>
        <w:t>Маслоочистительные установки и запасные части к ним</w:t>
      </w:r>
    </w:p>
    <w:p>
      <w:pPr>
        <w:pStyle w:val="Heading4"/>
        <w:numPr>
          <w:ilvl w:val="1"/>
          <w:numId w:val="3"/>
        </w:numPr>
        <w:spacing w:before="240" w:after="60"/>
        <w:ind w:left="431" w:hanging="431"/>
        <w:rPr>
          <w:rFonts w:ascii="Times New Roman" w:hAnsi="Times New Roman"/>
        </w:rPr>
      </w:pPr>
      <w:bookmarkStart w:id="4" w:name="_Toc75446569"/>
      <w:bookmarkStart w:id="5" w:name="_Toc46743507"/>
      <w:r>
        <w:rPr>
          <w:sz w:val="22"/>
          <w:szCs w:val="22"/>
        </w:rPr>
        <w:t xml:space="preserve">Цель </w:t>
      </w:r>
      <w:bookmarkEnd w:id="5"/>
      <w:r>
        <w:rPr>
          <w:sz w:val="22"/>
          <w:szCs w:val="22"/>
          <w:lang w:val="ru-RU"/>
        </w:rPr>
        <w:t xml:space="preserve">использования закупаемой продукции </w:t>
      </w:r>
      <w:bookmarkEnd w:id="4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rPr>
          <w:rFonts w:ascii="Times New Roman" w:hAnsi="Times New Roman"/>
        </w:rPr>
      </w:pPr>
      <w:r>
        <w:rPr>
          <w:rFonts w:eastAsia="Calibri"/>
          <w:sz w:val="22"/>
          <w:szCs w:val="22"/>
          <w:lang w:eastAsia="x-none"/>
        </w:rPr>
        <w:t xml:space="preserve">Выполнение эксплуатационной программы Якутская ГРЭС-2 </w:t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rFonts w:ascii="Times New Roman" w:hAnsi="Times New Roman"/>
        </w:rPr>
      </w:pPr>
      <w:bookmarkStart w:id="6" w:name="_Toc75446573"/>
      <w:bookmarkStart w:id="7" w:name="_Toc51339693"/>
      <w:r>
        <w:rPr>
          <w:iCs/>
          <w:sz w:val="22"/>
          <w:szCs w:val="22"/>
        </w:rPr>
        <w:t xml:space="preserve">Требования к </w:t>
      </w:r>
      <w:r>
        <w:rPr>
          <w:sz w:val="22"/>
          <w:szCs w:val="22"/>
          <w:lang w:val="ru-RU"/>
        </w:rPr>
        <w:t>продукции</w:t>
      </w:r>
      <w:bookmarkEnd w:id="6"/>
      <w:bookmarkEnd w:id="7"/>
    </w:p>
    <w:p>
      <w:pPr>
        <w:pStyle w:val="Heading4"/>
        <w:numPr>
          <w:ilvl w:val="1"/>
          <w:numId w:val="3"/>
        </w:numPr>
        <w:rPr>
          <w:rFonts w:ascii="Times New Roman" w:hAnsi="Times New Roman"/>
        </w:rPr>
      </w:pPr>
      <w:bookmarkStart w:id="8" w:name="_Toc75446574"/>
      <w:r>
        <w:rPr>
          <w:sz w:val="22"/>
          <w:szCs w:val="22"/>
        </w:rPr>
        <w:t xml:space="preserve">Требования к объемам и срокам </w:t>
      </w:r>
      <w:r>
        <w:rPr>
          <w:sz w:val="22"/>
          <w:szCs w:val="22"/>
          <w:lang w:val="ru-RU"/>
        </w:rPr>
        <w:t>поставки</w:t>
      </w:r>
      <w:bookmarkEnd w:id="8"/>
    </w:p>
    <w:p>
      <w:pPr>
        <w:pStyle w:val="Heading3"/>
        <w:numPr>
          <w:ilvl w:val="2"/>
          <w:numId w:val="3"/>
        </w:numPr>
        <w:rPr>
          <w:rFonts w:ascii="Times New Roman" w:hAnsi="Times New Roman"/>
        </w:rPr>
      </w:pPr>
      <w:bookmarkStart w:id="9" w:name="_Toc75446575"/>
      <w:r>
        <w:rPr>
          <w:sz w:val="22"/>
          <w:szCs w:val="22"/>
          <w:lang w:val="ru-RU"/>
        </w:rPr>
        <w:t>Перечень и объем закупаемой продукции</w:t>
      </w:r>
      <w:bookmarkEnd w:id="9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rFonts w:ascii="Times New Roman" w:hAnsi="Times New Roman"/>
        </w:rPr>
      </w:pPr>
      <w:bookmarkStart w:id="10" w:name="_Toc75446576"/>
      <w:bookmarkStart w:id="11" w:name="_Toc51339695"/>
      <w:r>
        <w:rPr>
          <w:sz w:val="22"/>
          <w:szCs w:val="22"/>
        </w:rPr>
        <w:t xml:space="preserve">Таблица </w:t>
      </w:r>
      <w:r>
        <w:rPr>
          <w:sz w:val="22"/>
          <w:szCs w:val="22"/>
          <w:lang w:val="ru-RU"/>
        </w:rPr>
        <w:t>1.1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ru-RU"/>
        </w:rPr>
        <w:t xml:space="preserve">Перечень </w:t>
      </w:r>
      <w:bookmarkEnd w:id="11"/>
      <w:r>
        <w:rPr>
          <w:sz w:val="22"/>
          <w:szCs w:val="22"/>
          <w:lang w:val="ru-RU"/>
        </w:rPr>
        <w:t>и объем закупаемой продукции</w:t>
      </w:r>
      <w:bookmarkEnd w:id="10"/>
    </w:p>
    <w:p>
      <w:pPr>
        <w:pStyle w:val="Normal"/>
        <w:tabs>
          <w:tab w:val="clear" w:pos="708"/>
        </w:tabs>
        <w:spacing w:before="240" w:after="60"/>
        <w:ind w:left="0" w:hanging="0"/>
        <w:rPr>
          <w:rFonts w:ascii="Times New Roman" w:hAnsi="Times New Roman"/>
        </w:rPr>
      </w:pPr>
      <w:r>
        <w:rPr/>
      </w:r>
    </w:p>
    <w:tbl>
      <w:tblPr>
        <w:tblW w:w="9932" w:type="dxa"/>
        <w:jc w:val="left"/>
        <w:tblInd w:w="13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57"/>
        <w:gridCol w:w="4312"/>
        <w:gridCol w:w="1054"/>
        <w:gridCol w:w="961"/>
        <w:gridCol w:w="1526"/>
        <w:gridCol w:w="1521"/>
      </w:tblGrid>
      <w:tr>
        <w:trPr/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43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 продукции</w:t>
            </w:r>
          </w:p>
        </w:tc>
        <w:tc>
          <w:tcPr>
            <w:tcW w:w="10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Единица измерения</w:t>
            </w:r>
          </w:p>
        </w:tc>
        <w:tc>
          <w:tcPr>
            <w:tcW w:w="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Количество</w:t>
            </w:r>
          </w:p>
        </w:tc>
        <w:tc>
          <w:tcPr>
            <w:tcW w:w="3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Применение законодательства о национальном режиме</w:t>
            </w:r>
          </w:p>
        </w:tc>
      </w:tr>
      <w:tr>
        <w:trPr/>
        <w:tc>
          <w:tcPr>
            <w:tcW w:w="5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43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0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9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Код по ОКПД 2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Меры по предоставлению национального режима</w:t>
            </w:r>
          </w:p>
        </w:tc>
      </w:tr>
      <w:tr>
        <w:trPr/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</w:tr>
      <w:tr>
        <w:trPr>
          <w:trHeight w:val="369" w:hRule="atLeast"/>
        </w:trPr>
        <w:tc>
          <w:tcPr>
            <w:tcW w:w="68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ЯГРЭС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/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31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Кольцо прижимное ч.037.34.005 для электролизерной установки</w:t>
            </w:r>
          </w:p>
        </w:tc>
        <w:tc>
          <w:tcPr>
            <w:tcW w:w="105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15,00</w:t>
            </w:r>
          </w:p>
        </w:tc>
        <w:tc>
          <w:tcPr>
            <w:tcW w:w="1526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rPr/>
            </w:pPr>
            <w:r>
              <w:rPr>
                <w:rStyle w:val="Hyperlink"/>
                <w:color w:val="030303"/>
                <w:sz w:val="24"/>
                <w:szCs w:val="24"/>
                <w:u w:val="none"/>
              </w:rPr>
              <w:t>28</w:t>
            </w:r>
            <w:hyperlink r:id="rId3">
              <w:r>
                <w:rPr>
                  <w:rStyle w:val="Hyperlink"/>
                  <w:color w:val="030303"/>
                  <w:sz w:val="24"/>
                  <w:szCs w:val="24"/>
                  <w:u w:val="none"/>
                </w:rPr>
                <w:t>.</w:t>
              </w:r>
              <w:r>
                <w:rPr>
                  <w:rStyle w:val="Hyperlink"/>
                  <w:color w:val="030303"/>
                  <w:sz w:val="24"/>
                  <w:szCs w:val="24"/>
                  <w:u w:val="none"/>
                </w:rPr>
                <w:t>29</w:t>
              </w:r>
              <w:r>
                <w:rPr>
                  <w:rStyle w:val="Hyperlink"/>
                  <w:color w:val="030303"/>
                  <w:sz w:val="24"/>
                  <w:szCs w:val="24"/>
                  <w:u w:val="none"/>
                </w:rPr>
                <w:t>.</w:t>
              </w:r>
              <w:r>
                <w:rPr>
                  <w:rStyle w:val="Hyperlink"/>
                  <w:color w:val="030303"/>
                  <w:sz w:val="24"/>
                  <w:szCs w:val="24"/>
                  <w:u w:val="none"/>
                </w:rPr>
                <w:t>82</w:t>
              </w:r>
              <w:r>
                <w:rPr>
                  <w:rStyle w:val="Hyperlink"/>
                  <w:color w:val="030303"/>
                  <w:sz w:val="24"/>
                  <w:szCs w:val="24"/>
                  <w:u w:val="none"/>
                </w:rPr>
                <w:t>.120</w:t>
              </w:r>
            </w:hyperlink>
          </w:p>
        </w:tc>
        <w:tc>
          <w:tcPr>
            <w:tcW w:w="152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Установлен режим преимущества российской продукции</w:t>
            </w:r>
          </w:p>
        </w:tc>
      </w:tr>
      <w:tr>
        <w:trPr/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31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Насос шестеренчатый ч.08.02.11.00-013 для установки сепараторной маслоочистительной ПСМ 2-4</w:t>
            </w:r>
          </w:p>
        </w:tc>
        <w:tc>
          <w:tcPr>
            <w:tcW w:w="105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3,00</w:t>
            </w:r>
          </w:p>
        </w:tc>
        <w:tc>
          <w:tcPr>
            <w:tcW w:w="1526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rPr/>
            </w:pPr>
            <w:hyperlink r:id="rId4">
              <w:r>
                <w:rPr>
                  <w:rStyle w:val="Hyperlink"/>
                  <w:color w:val="030303"/>
                  <w:sz w:val="24"/>
                  <w:szCs w:val="24"/>
                  <w:u w:val="none"/>
                </w:rPr>
                <w:t>28.12.13.110</w:t>
              </w:r>
            </w:hyperlink>
          </w:p>
        </w:tc>
        <w:tc>
          <w:tcPr>
            <w:tcW w:w="152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Установлен режим преимущества российской продукции</w:t>
            </w:r>
          </w:p>
        </w:tc>
      </w:tr>
      <w:tr>
        <w:trPr/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31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Ввертыш ч.08.02.00.06-013 для установки сепараторной маслоочистительной ПСМ 2-4</w:t>
            </w:r>
          </w:p>
        </w:tc>
        <w:tc>
          <w:tcPr>
            <w:tcW w:w="105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1,00</w:t>
            </w:r>
          </w:p>
        </w:tc>
        <w:tc>
          <w:tcPr>
            <w:tcW w:w="1526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rPr/>
            </w:pPr>
            <w:r>
              <w:rPr>
                <w:rStyle w:val="Hyperlink"/>
                <w:color w:val="030303"/>
                <w:sz w:val="24"/>
                <w:szCs w:val="24"/>
                <w:u w:val="none"/>
              </w:rPr>
              <w:t>28</w:t>
            </w:r>
            <w:hyperlink r:id="rId5">
              <w:r>
                <w:rPr>
                  <w:rStyle w:val="Hyperlink"/>
                  <w:color w:val="030303"/>
                  <w:sz w:val="24"/>
                  <w:szCs w:val="24"/>
                  <w:u w:val="none"/>
                </w:rPr>
                <w:t>.</w:t>
              </w:r>
              <w:r>
                <w:rPr>
                  <w:rStyle w:val="Hyperlink"/>
                  <w:color w:val="030303"/>
                  <w:sz w:val="24"/>
                  <w:szCs w:val="24"/>
                  <w:u w:val="none"/>
                </w:rPr>
                <w:t>29</w:t>
              </w:r>
              <w:r>
                <w:rPr>
                  <w:rStyle w:val="Hyperlink"/>
                  <w:color w:val="030303"/>
                  <w:sz w:val="24"/>
                  <w:szCs w:val="24"/>
                  <w:u w:val="none"/>
                </w:rPr>
                <w:t>.</w:t>
              </w:r>
              <w:r>
                <w:rPr>
                  <w:rStyle w:val="Hyperlink"/>
                  <w:color w:val="030303"/>
                  <w:sz w:val="24"/>
                  <w:szCs w:val="24"/>
                  <w:u w:val="none"/>
                </w:rPr>
                <w:t>82</w:t>
              </w:r>
              <w:r>
                <w:rPr>
                  <w:rStyle w:val="Hyperlink"/>
                  <w:color w:val="030303"/>
                  <w:sz w:val="24"/>
                  <w:szCs w:val="24"/>
                  <w:u w:val="none"/>
                </w:rPr>
                <w:t>.120</w:t>
              </w:r>
            </w:hyperlink>
          </w:p>
        </w:tc>
        <w:tc>
          <w:tcPr>
            <w:tcW w:w="152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Установлен режим преимущества российской продукции</w:t>
            </w:r>
          </w:p>
        </w:tc>
      </w:tr>
      <w:tr>
        <w:trPr/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31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Подпятник ч.08.02.10.15-003 для установки сепараторной маслоочистительной ПСМ 2-4</w:t>
            </w:r>
          </w:p>
        </w:tc>
        <w:tc>
          <w:tcPr>
            <w:tcW w:w="105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3,00</w:t>
            </w:r>
          </w:p>
        </w:tc>
        <w:tc>
          <w:tcPr>
            <w:tcW w:w="1526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rPr/>
            </w:pPr>
            <w:r>
              <w:rPr>
                <w:rStyle w:val="Hyperlink"/>
                <w:color w:val="030303"/>
                <w:sz w:val="24"/>
                <w:szCs w:val="24"/>
                <w:u w:val="none"/>
              </w:rPr>
              <w:t>28</w:t>
            </w:r>
            <w:hyperlink r:id="rId6">
              <w:r>
                <w:rPr>
                  <w:rStyle w:val="Hyperlink"/>
                  <w:color w:val="030303"/>
                  <w:sz w:val="24"/>
                  <w:szCs w:val="24"/>
                  <w:u w:val="none"/>
                </w:rPr>
                <w:t>.</w:t>
              </w:r>
              <w:r>
                <w:rPr>
                  <w:rStyle w:val="Hyperlink"/>
                  <w:color w:val="030303"/>
                  <w:sz w:val="24"/>
                  <w:szCs w:val="24"/>
                  <w:u w:val="none"/>
                </w:rPr>
                <w:t>29</w:t>
              </w:r>
              <w:r>
                <w:rPr>
                  <w:rStyle w:val="Hyperlink"/>
                  <w:color w:val="030303"/>
                  <w:sz w:val="24"/>
                  <w:szCs w:val="24"/>
                  <w:u w:val="none"/>
                </w:rPr>
                <w:t>.</w:t>
              </w:r>
              <w:r>
                <w:rPr>
                  <w:rStyle w:val="Hyperlink"/>
                  <w:color w:val="030303"/>
                  <w:sz w:val="24"/>
                  <w:szCs w:val="24"/>
                  <w:u w:val="none"/>
                </w:rPr>
                <w:t>82</w:t>
              </w:r>
              <w:r>
                <w:rPr>
                  <w:rStyle w:val="Hyperlink"/>
                  <w:color w:val="030303"/>
                  <w:sz w:val="24"/>
                  <w:szCs w:val="24"/>
                  <w:u w:val="none"/>
                </w:rPr>
                <w:t>.120</w:t>
              </w:r>
            </w:hyperlink>
          </w:p>
        </w:tc>
        <w:tc>
          <w:tcPr>
            <w:tcW w:w="152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Установлен режим преимущества российской продукции</w:t>
            </w:r>
          </w:p>
        </w:tc>
      </w:tr>
      <w:tr>
        <w:trPr/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31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Полумуфта ведомая ч.08.02.08.03-016 для установки сепараторной маслоочистительной ПСМ 2-4</w:t>
            </w:r>
          </w:p>
        </w:tc>
        <w:tc>
          <w:tcPr>
            <w:tcW w:w="105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1,00</w:t>
            </w:r>
          </w:p>
        </w:tc>
        <w:tc>
          <w:tcPr>
            <w:tcW w:w="1526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rPr/>
            </w:pPr>
            <w:r>
              <w:rPr>
                <w:rStyle w:val="Hyperlink"/>
                <w:color w:val="030303"/>
                <w:sz w:val="24"/>
                <w:szCs w:val="24"/>
                <w:u w:val="none"/>
              </w:rPr>
              <w:t>28</w:t>
            </w:r>
            <w:hyperlink r:id="rId7">
              <w:r>
                <w:rPr>
                  <w:rStyle w:val="Hyperlink"/>
                  <w:color w:val="030303"/>
                  <w:sz w:val="24"/>
                  <w:szCs w:val="24"/>
                  <w:u w:val="none"/>
                </w:rPr>
                <w:t>.</w:t>
              </w:r>
              <w:r>
                <w:rPr>
                  <w:rStyle w:val="Hyperlink"/>
                  <w:color w:val="030303"/>
                  <w:sz w:val="24"/>
                  <w:szCs w:val="24"/>
                  <w:u w:val="none"/>
                </w:rPr>
                <w:t>29</w:t>
              </w:r>
              <w:r>
                <w:rPr>
                  <w:rStyle w:val="Hyperlink"/>
                  <w:color w:val="030303"/>
                  <w:sz w:val="24"/>
                  <w:szCs w:val="24"/>
                  <w:u w:val="none"/>
                </w:rPr>
                <w:t>.</w:t>
              </w:r>
              <w:r>
                <w:rPr>
                  <w:rStyle w:val="Hyperlink"/>
                  <w:color w:val="030303"/>
                  <w:sz w:val="24"/>
                  <w:szCs w:val="24"/>
                  <w:u w:val="none"/>
                </w:rPr>
                <w:t>82</w:t>
              </w:r>
              <w:r>
                <w:rPr>
                  <w:rStyle w:val="Hyperlink"/>
                  <w:color w:val="030303"/>
                  <w:sz w:val="24"/>
                  <w:szCs w:val="24"/>
                  <w:u w:val="none"/>
                </w:rPr>
                <w:t>.120</w:t>
              </w:r>
            </w:hyperlink>
          </w:p>
        </w:tc>
        <w:tc>
          <w:tcPr>
            <w:tcW w:w="152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Установлен режим преимущества российской продукции</w:t>
            </w:r>
          </w:p>
        </w:tc>
      </w:tr>
      <w:tr>
        <w:trPr/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31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Полумуфта ведущая ч.08.02.09.01-015 для установки сепараторной маслоочистительной ПСМ 2-4</w:t>
            </w:r>
          </w:p>
        </w:tc>
        <w:tc>
          <w:tcPr>
            <w:tcW w:w="105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1,00</w:t>
            </w:r>
          </w:p>
        </w:tc>
        <w:tc>
          <w:tcPr>
            <w:tcW w:w="1526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rPr/>
            </w:pPr>
            <w:r>
              <w:rPr>
                <w:rStyle w:val="Hyperlink"/>
                <w:color w:val="030303"/>
                <w:sz w:val="24"/>
                <w:szCs w:val="24"/>
                <w:u w:val="none"/>
              </w:rPr>
              <w:t>28</w:t>
            </w:r>
            <w:hyperlink r:id="rId8">
              <w:r>
                <w:rPr>
                  <w:rStyle w:val="Hyperlink"/>
                  <w:color w:val="030303"/>
                  <w:sz w:val="24"/>
                  <w:szCs w:val="24"/>
                  <w:u w:val="none"/>
                </w:rPr>
                <w:t>.</w:t>
              </w:r>
              <w:r>
                <w:rPr>
                  <w:rStyle w:val="Hyperlink"/>
                  <w:color w:val="030303"/>
                  <w:sz w:val="24"/>
                  <w:szCs w:val="24"/>
                  <w:u w:val="none"/>
                </w:rPr>
                <w:t>29</w:t>
              </w:r>
              <w:r>
                <w:rPr>
                  <w:rStyle w:val="Hyperlink"/>
                  <w:color w:val="030303"/>
                  <w:sz w:val="24"/>
                  <w:szCs w:val="24"/>
                  <w:u w:val="none"/>
                </w:rPr>
                <w:t>.</w:t>
              </w:r>
              <w:r>
                <w:rPr>
                  <w:rStyle w:val="Hyperlink"/>
                  <w:color w:val="030303"/>
                  <w:sz w:val="24"/>
                  <w:szCs w:val="24"/>
                  <w:u w:val="none"/>
                </w:rPr>
                <w:t>82</w:t>
              </w:r>
              <w:r>
                <w:rPr>
                  <w:rStyle w:val="Hyperlink"/>
                  <w:color w:val="030303"/>
                  <w:sz w:val="24"/>
                  <w:szCs w:val="24"/>
                  <w:u w:val="none"/>
                </w:rPr>
                <w:t>.120</w:t>
              </w:r>
            </w:hyperlink>
          </w:p>
        </w:tc>
        <w:tc>
          <w:tcPr>
            <w:tcW w:w="152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Установлен режим преимущества российской продукции</w:t>
            </w:r>
          </w:p>
        </w:tc>
      </w:tr>
      <w:tr>
        <w:trPr/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31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Трубка смазки подшипника ч.08.02.13.04-17 для установки сепараторной маслоочистительной ПСМ 2-4</w:t>
            </w:r>
          </w:p>
        </w:tc>
        <w:tc>
          <w:tcPr>
            <w:tcW w:w="105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2,00</w:t>
            </w:r>
          </w:p>
        </w:tc>
        <w:tc>
          <w:tcPr>
            <w:tcW w:w="1526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rPr/>
            </w:pPr>
            <w:r>
              <w:rPr>
                <w:rStyle w:val="Hyperlink"/>
                <w:color w:val="030303"/>
                <w:sz w:val="24"/>
                <w:szCs w:val="24"/>
                <w:u w:val="none"/>
              </w:rPr>
              <w:t>28</w:t>
            </w:r>
            <w:hyperlink r:id="rId9">
              <w:r>
                <w:rPr>
                  <w:rStyle w:val="Hyperlink"/>
                  <w:color w:val="030303"/>
                  <w:sz w:val="24"/>
                  <w:szCs w:val="24"/>
                  <w:u w:val="none"/>
                </w:rPr>
                <w:t>.</w:t>
              </w:r>
              <w:r>
                <w:rPr>
                  <w:rStyle w:val="Hyperlink"/>
                  <w:color w:val="030303"/>
                  <w:sz w:val="24"/>
                  <w:szCs w:val="24"/>
                  <w:u w:val="none"/>
                </w:rPr>
                <w:t>29</w:t>
              </w:r>
              <w:r>
                <w:rPr>
                  <w:rStyle w:val="Hyperlink"/>
                  <w:color w:val="030303"/>
                  <w:sz w:val="24"/>
                  <w:szCs w:val="24"/>
                  <w:u w:val="none"/>
                </w:rPr>
                <w:t>.</w:t>
              </w:r>
              <w:r>
                <w:rPr>
                  <w:rStyle w:val="Hyperlink"/>
                  <w:color w:val="030303"/>
                  <w:sz w:val="24"/>
                  <w:szCs w:val="24"/>
                  <w:u w:val="none"/>
                </w:rPr>
                <w:t>82</w:t>
              </w:r>
              <w:r>
                <w:rPr>
                  <w:rStyle w:val="Hyperlink"/>
                  <w:color w:val="030303"/>
                  <w:sz w:val="24"/>
                  <w:szCs w:val="24"/>
                  <w:u w:val="none"/>
                </w:rPr>
                <w:t>.120</w:t>
              </w:r>
            </w:hyperlink>
          </w:p>
        </w:tc>
        <w:tc>
          <w:tcPr>
            <w:tcW w:w="152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Установлен режим преимущества российской продукции</w:t>
            </w:r>
          </w:p>
        </w:tc>
      </w:tr>
      <w:tr>
        <w:trPr/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31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Узел вала горизонтального ч.08.02.08.00-015сб для установки сепараторной маслоочистительной ПСМ 2-4</w:t>
            </w:r>
          </w:p>
        </w:tc>
        <w:tc>
          <w:tcPr>
            <w:tcW w:w="105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1,00</w:t>
            </w:r>
          </w:p>
        </w:tc>
        <w:tc>
          <w:tcPr>
            <w:tcW w:w="1526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rPr/>
            </w:pPr>
            <w:r>
              <w:rPr>
                <w:rStyle w:val="Hyperlink"/>
                <w:color w:val="030303"/>
                <w:sz w:val="24"/>
                <w:szCs w:val="24"/>
                <w:u w:val="none"/>
              </w:rPr>
              <w:t>28</w:t>
            </w:r>
            <w:hyperlink r:id="rId10">
              <w:r>
                <w:rPr>
                  <w:rStyle w:val="Hyperlink"/>
                  <w:color w:val="030303"/>
                  <w:sz w:val="24"/>
                  <w:szCs w:val="24"/>
                  <w:u w:val="none"/>
                </w:rPr>
                <w:t>.</w:t>
              </w:r>
              <w:r>
                <w:rPr>
                  <w:rStyle w:val="Hyperlink"/>
                  <w:color w:val="030303"/>
                  <w:sz w:val="24"/>
                  <w:szCs w:val="24"/>
                  <w:u w:val="none"/>
                </w:rPr>
                <w:t>29</w:t>
              </w:r>
              <w:r>
                <w:rPr>
                  <w:rStyle w:val="Hyperlink"/>
                  <w:color w:val="030303"/>
                  <w:sz w:val="24"/>
                  <w:szCs w:val="24"/>
                  <w:u w:val="none"/>
                </w:rPr>
                <w:t>.</w:t>
              </w:r>
              <w:r>
                <w:rPr>
                  <w:rStyle w:val="Hyperlink"/>
                  <w:color w:val="030303"/>
                  <w:sz w:val="24"/>
                  <w:szCs w:val="24"/>
                  <w:u w:val="none"/>
                </w:rPr>
                <w:t>82</w:t>
              </w:r>
              <w:r>
                <w:rPr>
                  <w:rStyle w:val="Hyperlink"/>
                  <w:color w:val="030303"/>
                  <w:sz w:val="24"/>
                  <w:szCs w:val="24"/>
                  <w:u w:val="none"/>
                </w:rPr>
                <w:t>.120</w:t>
              </w:r>
            </w:hyperlink>
          </w:p>
        </w:tc>
        <w:tc>
          <w:tcPr>
            <w:tcW w:w="152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Установлен режим преимущества российской продукции</w:t>
            </w:r>
          </w:p>
        </w:tc>
      </w:tr>
      <w:tr>
        <w:trPr/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31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Кольцо уплотнительное 08.02.07.03-013 для сепаратора</w:t>
            </w:r>
          </w:p>
        </w:tc>
        <w:tc>
          <w:tcPr>
            <w:tcW w:w="105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10,00</w:t>
            </w:r>
          </w:p>
        </w:tc>
        <w:tc>
          <w:tcPr>
            <w:tcW w:w="1526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rPr/>
            </w:pPr>
            <w:r>
              <w:rPr>
                <w:rStyle w:val="Hyperlink"/>
                <w:color w:val="030303"/>
                <w:sz w:val="24"/>
                <w:szCs w:val="24"/>
                <w:u w:val="none"/>
              </w:rPr>
              <w:t>28</w:t>
            </w:r>
            <w:hyperlink r:id="rId11">
              <w:r>
                <w:rPr>
                  <w:rStyle w:val="Hyperlink"/>
                  <w:color w:val="030303"/>
                  <w:sz w:val="24"/>
                  <w:szCs w:val="24"/>
                  <w:u w:val="none"/>
                </w:rPr>
                <w:t>.</w:t>
              </w:r>
              <w:r>
                <w:rPr>
                  <w:rStyle w:val="Hyperlink"/>
                  <w:color w:val="030303"/>
                  <w:sz w:val="24"/>
                  <w:szCs w:val="24"/>
                  <w:u w:val="none"/>
                </w:rPr>
                <w:t>29</w:t>
              </w:r>
              <w:r>
                <w:rPr>
                  <w:rStyle w:val="Hyperlink"/>
                  <w:color w:val="030303"/>
                  <w:sz w:val="24"/>
                  <w:szCs w:val="24"/>
                  <w:u w:val="none"/>
                </w:rPr>
                <w:t>.</w:t>
              </w:r>
              <w:r>
                <w:rPr>
                  <w:rStyle w:val="Hyperlink"/>
                  <w:color w:val="030303"/>
                  <w:sz w:val="24"/>
                  <w:szCs w:val="24"/>
                  <w:u w:val="none"/>
                </w:rPr>
                <w:t>82</w:t>
              </w:r>
              <w:r>
                <w:rPr>
                  <w:rStyle w:val="Hyperlink"/>
                  <w:color w:val="030303"/>
                  <w:sz w:val="24"/>
                  <w:szCs w:val="24"/>
                  <w:u w:val="none"/>
                </w:rPr>
                <w:t>.120</w:t>
              </w:r>
            </w:hyperlink>
          </w:p>
        </w:tc>
        <w:tc>
          <w:tcPr>
            <w:tcW w:w="152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Установлен режим преимущества российской продукции</w:t>
            </w:r>
          </w:p>
        </w:tc>
      </w:tr>
      <w:tr>
        <w:trPr/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31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Кольцо уплотнительное 08.02.07.05-017 для сепаратора</w:t>
            </w:r>
          </w:p>
        </w:tc>
        <w:tc>
          <w:tcPr>
            <w:tcW w:w="105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10,00</w:t>
            </w:r>
          </w:p>
        </w:tc>
        <w:tc>
          <w:tcPr>
            <w:tcW w:w="1526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rPr/>
            </w:pPr>
            <w:r>
              <w:rPr>
                <w:rStyle w:val="Hyperlink"/>
                <w:color w:val="030303"/>
                <w:sz w:val="24"/>
                <w:szCs w:val="24"/>
                <w:u w:val="none"/>
              </w:rPr>
              <w:t>28</w:t>
            </w:r>
            <w:hyperlink r:id="rId12">
              <w:r>
                <w:rPr>
                  <w:rStyle w:val="Hyperlink"/>
                  <w:color w:val="030303"/>
                  <w:sz w:val="24"/>
                  <w:szCs w:val="24"/>
                  <w:u w:val="none"/>
                </w:rPr>
                <w:t>.</w:t>
              </w:r>
              <w:r>
                <w:rPr>
                  <w:rStyle w:val="Hyperlink"/>
                  <w:color w:val="030303"/>
                  <w:sz w:val="24"/>
                  <w:szCs w:val="24"/>
                  <w:u w:val="none"/>
                </w:rPr>
                <w:t>29</w:t>
              </w:r>
              <w:r>
                <w:rPr>
                  <w:rStyle w:val="Hyperlink"/>
                  <w:color w:val="030303"/>
                  <w:sz w:val="24"/>
                  <w:szCs w:val="24"/>
                  <w:u w:val="none"/>
                </w:rPr>
                <w:t>.</w:t>
              </w:r>
              <w:r>
                <w:rPr>
                  <w:rStyle w:val="Hyperlink"/>
                  <w:color w:val="030303"/>
                  <w:sz w:val="24"/>
                  <w:szCs w:val="24"/>
                  <w:u w:val="none"/>
                </w:rPr>
                <w:t>82</w:t>
              </w:r>
              <w:r>
                <w:rPr>
                  <w:rStyle w:val="Hyperlink"/>
                  <w:color w:val="030303"/>
                  <w:sz w:val="24"/>
                  <w:szCs w:val="24"/>
                  <w:u w:val="none"/>
                </w:rPr>
                <w:t>.120</w:t>
              </w:r>
            </w:hyperlink>
          </w:p>
        </w:tc>
        <w:tc>
          <w:tcPr>
            <w:tcW w:w="152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Установлен режим преимущества российской продукции</w:t>
            </w:r>
          </w:p>
        </w:tc>
      </w:tr>
      <w:tr>
        <w:trPr/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31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Сепаратор центробежный саморазгружающийся СЛ-3</w:t>
            </w:r>
          </w:p>
        </w:tc>
        <w:tc>
          <w:tcPr>
            <w:tcW w:w="105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2,00</w:t>
            </w:r>
          </w:p>
        </w:tc>
        <w:tc>
          <w:tcPr>
            <w:tcW w:w="1526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rPr/>
            </w:pPr>
            <w:hyperlink r:id="rId13">
              <w:r>
                <w:rPr>
                  <w:rStyle w:val="Hyperlink"/>
                  <w:color w:val="030303"/>
                  <w:sz w:val="24"/>
                  <w:szCs w:val="24"/>
                  <w:u w:val="none"/>
                </w:rPr>
                <w:t>28.92.12.190</w:t>
              </w:r>
            </w:hyperlink>
          </w:p>
        </w:tc>
        <w:tc>
          <w:tcPr>
            <w:tcW w:w="152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Установлен режим ограничения закупки иностранной продукции</w:t>
            </w:r>
          </w:p>
        </w:tc>
      </w:tr>
      <w:tr>
        <w:trPr>
          <w:trHeight w:val="362" w:hRule="atLeast"/>
        </w:trPr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360" w:hang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31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right"/>
              <w:outlineLvl w:val="0"/>
              <w:rPr>
                <w:rFonts w:ascii="Times New Roman" w:hAnsi="Times New Roman"/>
              </w:rPr>
            </w:pPr>
            <w:r>
              <w:rPr>
                <w:sz w:val="22"/>
                <w:szCs w:val="22"/>
              </w:rPr>
              <w:t>ИТОГО: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9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/>
            </w:pPr>
            <w:r>
              <w:rPr/>
              <w:t>49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/>
            </w:pPr>
            <w:r>
              <w:rPr/>
            </w:r>
          </w:p>
        </w:tc>
        <w:tc>
          <w:tcPr>
            <w:tcW w:w="15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/>
            </w:pPr>
            <w:r>
              <w:rPr/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rFonts w:ascii="Times New Roman" w:hAnsi="Times New Roman"/>
          <w:bCs/>
          <w:sz w:val="22"/>
          <w:szCs w:val="22"/>
          <w:shd w:fill="FFFF99" w:val="clear"/>
        </w:rPr>
      </w:pPr>
      <w:r>
        <w:rPr>
          <w:bCs/>
          <w:sz w:val="22"/>
          <w:szCs w:val="22"/>
          <w:shd w:fill="FFFF99" w:val="clear"/>
        </w:rPr>
      </w:r>
      <w:r>
        <w:br w:type="page"/>
      </w:r>
    </w:p>
    <w:p>
      <w:pPr>
        <w:pStyle w:val="Heading3"/>
        <w:numPr>
          <w:ilvl w:val="2"/>
          <w:numId w:val="3"/>
        </w:numPr>
        <w:rPr>
          <w:rFonts w:ascii="Times New Roman" w:hAnsi="Times New Roman"/>
        </w:rPr>
      </w:pPr>
      <w:bookmarkStart w:id="12" w:name="_Toc75446578"/>
      <w:bookmarkStart w:id="13" w:name="_Toc51339696"/>
      <w:r>
        <w:rPr>
          <w:sz w:val="22"/>
          <w:szCs w:val="22"/>
          <w:lang w:val="ru-RU"/>
        </w:rPr>
        <w:t xml:space="preserve">Требования </w:t>
      </w:r>
      <w:bookmarkEnd w:id="13"/>
      <w:r>
        <w:rPr>
          <w:sz w:val="22"/>
          <w:szCs w:val="22"/>
          <w:lang w:val="ru-RU"/>
        </w:rPr>
        <w:t>к срокам поставки продукции и оказания сопутствующих услуг</w:t>
      </w:r>
      <w:bookmarkEnd w:id="12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rFonts w:ascii="Times New Roman" w:hAnsi="Times New Roman"/>
        </w:rPr>
      </w:pPr>
      <w:bookmarkStart w:id="14" w:name="_Toc75446579"/>
      <w:bookmarkStart w:id="15" w:name="_Toc51339697"/>
      <w:bookmarkStart w:id="16" w:name="_Toc50125127"/>
      <w:bookmarkStart w:id="17" w:name="_Toc50125126"/>
      <w:bookmarkEnd w:id="17"/>
      <w:r>
        <w:rPr>
          <w:sz w:val="22"/>
          <w:szCs w:val="22"/>
        </w:rPr>
        <w:t xml:space="preserve">Таблица </w:t>
      </w:r>
      <w:r>
        <w:rPr>
          <w:sz w:val="22"/>
          <w:szCs w:val="22"/>
          <w:lang w:val="ru-RU"/>
        </w:rPr>
        <w:t>2</w:t>
      </w:r>
      <w:r>
        <w:rPr>
          <w:sz w:val="22"/>
          <w:szCs w:val="22"/>
        </w:rPr>
        <w:t>.</w:t>
      </w:r>
      <w:r>
        <w:rPr>
          <w:sz w:val="22"/>
          <w:szCs w:val="22"/>
          <w:lang w:val="ru-RU"/>
        </w:rPr>
        <w:t>1</w:t>
      </w:r>
      <w:r>
        <w:rPr>
          <w:sz w:val="22"/>
          <w:szCs w:val="22"/>
        </w:rPr>
        <w:t xml:space="preserve"> </w:t>
      </w:r>
      <w:bookmarkStart w:id="18" w:name="_Hlk50465284"/>
      <w:r>
        <w:rPr>
          <w:sz w:val="22"/>
          <w:szCs w:val="22"/>
        </w:rPr>
        <w:t xml:space="preserve">Требования по срокам </w:t>
      </w:r>
      <w:bookmarkEnd w:id="15"/>
      <w:bookmarkEnd w:id="16"/>
      <w:bookmarkEnd w:id="18"/>
      <w:r>
        <w:rPr>
          <w:sz w:val="22"/>
          <w:szCs w:val="22"/>
          <w:lang w:val="ru-RU"/>
        </w:rPr>
        <w:t>поставки продукции</w:t>
      </w:r>
      <w:bookmarkEnd w:id="14"/>
      <w:r>
        <w:rPr>
          <w:sz w:val="22"/>
          <w:szCs w:val="22"/>
          <w:lang w:val="ru-RU"/>
        </w:rPr>
        <w:t xml:space="preserve"> </w:t>
      </w:r>
    </w:p>
    <w:p>
      <w:pPr>
        <w:pStyle w:val="Normal"/>
        <w:tabs>
          <w:tab w:val="clear" w:pos="708"/>
        </w:tabs>
        <w:spacing w:before="240" w:after="60"/>
        <w:ind w:left="0" w:hanging="0"/>
        <w:rPr>
          <w:rFonts w:ascii="Times New Roman" w:hAnsi="Times New Roman"/>
        </w:rPr>
      </w:pPr>
      <w:r>
        <w:rPr/>
      </w:r>
    </w:p>
    <w:tbl>
      <w:tblPr>
        <w:tblW w:w="10571" w:type="dxa"/>
        <w:jc w:val="left"/>
        <w:tblInd w:w="-31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787"/>
        <w:gridCol w:w="4825"/>
        <w:gridCol w:w="2541"/>
        <w:gridCol w:w="2417"/>
      </w:tblGrid>
      <w:tr>
        <w:trPr/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п/п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продукции / партии продукции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началу срока поставки продукции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окончанию срока поставки продукции</w:t>
            </w:r>
          </w:p>
        </w:tc>
      </w:tr>
      <w:tr>
        <w:trPr>
          <w:trHeight w:val="184" w:hRule="atLeast"/>
        </w:trPr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82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5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Cs w:val="22"/>
              </w:rPr>
            </w:pPr>
            <w:r>
              <w:rPr>
                <w:b/>
                <w:szCs w:val="22"/>
              </w:rPr>
              <w:t>3</w:t>
            </w:r>
          </w:p>
        </w:tc>
        <w:tc>
          <w:tcPr>
            <w:tcW w:w="2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Cs w:val="22"/>
              </w:rPr>
            </w:pPr>
            <w:r>
              <w:rPr>
                <w:b/>
                <w:szCs w:val="22"/>
              </w:rPr>
              <w:t>4</w:t>
            </w:r>
          </w:p>
        </w:tc>
      </w:tr>
      <w:tr>
        <w:trPr/>
        <w:tc>
          <w:tcPr>
            <w:tcW w:w="10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ЯГРЭС</w:t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82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Кольцо прижимное ч.037.34.005 для электролизерной установки</w:t>
            </w:r>
          </w:p>
        </w:tc>
        <w:tc>
          <w:tcPr>
            <w:tcW w:w="254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даты подписания договора</w:t>
            </w:r>
          </w:p>
        </w:tc>
        <w:tc>
          <w:tcPr>
            <w:tcW w:w="24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60 календарных дней с даты подписания договора</w:t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82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Насос шестеренчатый ч.08.02.11.00-013 для установки сепараторной маслоочистительной ПСМ 2-4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82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Ввертыш ч.08.02.00.06-013 для установки сепараторной маслоочистительной ПСМ 2-4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82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Подпятник ч.08.02.10.15-003 для установки сепараторной маслоочистительной ПСМ 2-4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82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Полумуфта ведомая ч.08.02.08.03-016 для установки сепараторной маслоочистительной ПСМ 2-4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82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Полумуфта ведущая ч.08.02.09.01-015 для установки сепараторной маслоочистительной ПСМ 2-4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82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Трубка смазки подшипника ч.08.02.13.04-17 для установки сепараторной маслоочистительной ПСМ 2-4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82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Узел вала горизонтального ч.08.02.08.00-015сб для установки сепараторной маслоочистительной ПСМ 2-4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82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Кольцо уплотнительное 08.02.07.03-013 для сепаратора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82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Кольцо уплотнительное 08.02.07.05-017 для сепаратора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82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Сепаратор центробежный саморазгружающийся СЛ-3</w:t>
            </w:r>
          </w:p>
        </w:tc>
        <w:tc>
          <w:tcPr>
            <w:tcW w:w="25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1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sectPr>
          <w:headerReference w:type="even" r:id="rId14"/>
          <w:headerReference w:type="default" r:id="rId15"/>
          <w:headerReference w:type="first" r:id="rId16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3"/>
        </w:numPr>
        <w:rPr>
          <w:rFonts w:ascii="Times New Roman" w:hAnsi="Times New Roman"/>
        </w:rPr>
      </w:pPr>
      <w:bookmarkStart w:id="19" w:name="_Toc51339698"/>
      <w:bookmarkStart w:id="20" w:name="_Toc75446581"/>
      <w:bookmarkStart w:id="21" w:name="_Toc46743511"/>
      <w:bookmarkStart w:id="22" w:name="_Toc54785622"/>
      <w:bookmarkEnd w:id="22"/>
      <w:r>
        <w:rPr>
          <w:sz w:val="22"/>
          <w:szCs w:val="22"/>
        </w:rPr>
        <w:t xml:space="preserve">Требования к </w:t>
      </w:r>
      <w:bookmarkEnd w:id="21"/>
      <w:r>
        <w:rPr>
          <w:sz w:val="22"/>
          <w:szCs w:val="22"/>
          <w:lang w:val="ru-RU"/>
        </w:rPr>
        <w:t>качеству продукции</w:t>
      </w:r>
      <w:bookmarkEnd w:id="20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rFonts w:ascii="Times New Roman" w:hAnsi="Times New Roman"/>
        </w:rPr>
      </w:pPr>
      <w:r>
        <w:rPr>
          <w:sz w:val="22"/>
          <w:szCs w:val="22"/>
        </w:rPr>
        <w:t xml:space="preserve"> </w:t>
      </w:r>
      <w:bookmarkStart w:id="23" w:name="_Toc75446582"/>
      <w:r>
        <w:rPr>
          <w:sz w:val="22"/>
          <w:szCs w:val="22"/>
        </w:rPr>
        <w:t>Таблица </w:t>
      </w:r>
      <w:r>
        <w:rPr>
          <w:sz w:val="22"/>
          <w:szCs w:val="22"/>
          <w:lang w:val="ru-RU"/>
        </w:rPr>
        <w:t>3</w:t>
      </w:r>
      <w:r>
        <w:rPr>
          <w:sz w:val="22"/>
          <w:szCs w:val="22"/>
        </w:rPr>
        <w:t xml:space="preserve">. Требования к </w:t>
      </w:r>
      <w:r>
        <w:rPr>
          <w:sz w:val="22"/>
          <w:szCs w:val="22"/>
          <w:lang w:val="ru-RU"/>
        </w:rPr>
        <w:t>продукции</w:t>
      </w:r>
      <w:bookmarkEnd w:id="23"/>
      <w:r>
        <w:rPr>
          <w:sz w:val="22"/>
          <w:szCs w:val="22"/>
        </w:rPr>
        <w:t xml:space="preserve"> </w:t>
      </w:r>
      <w:bookmarkEnd w:id="19"/>
    </w:p>
    <w:p>
      <w:pPr>
        <w:pStyle w:val="Normal"/>
        <w:rPr>
          <w:rFonts w:ascii="Times New Roman" w:hAnsi="Times New Roman"/>
          <w:b w:val="false"/>
          <w:i w:val="false"/>
          <w:i w:val="false"/>
          <w:sz w:val="22"/>
          <w:szCs w:val="22"/>
        </w:rPr>
      </w:pPr>
      <w:r>
        <w:rPr>
          <w:b w:val="false"/>
          <w:i w:val="false"/>
          <w:sz w:val="22"/>
          <w:szCs w:val="22"/>
        </w:rPr>
      </w:r>
    </w:p>
    <w:p>
      <w:pPr>
        <w:pStyle w:val="Normal"/>
        <w:jc w:val="both"/>
        <w:rPr/>
      </w:pPr>
      <w:r>
        <w:rPr>
          <w:b/>
          <w:bCs/>
          <w:iCs/>
          <w:sz w:val="22"/>
          <w:szCs w:val="22"/>
        </w:rPr>
        <w:t xml:space="preserve">Наименование продукции (позиция №1-11 Таблицы 3.1): </w:t>
      </w:r>
      <w:r>
        <w:rPr>
          <w:rFonts w:eastAsia="Calibri"/>
          <w:b/>
          <w:bCs/>
          <w:sz w:val="22"/>
          <w:szCs w:val="22"/>
        </w:rPr>
        <w:t>«</w:t>
      </w:r>
      <w:r>
        <w:rPr>
          <w:rStyle w:val="Style8"/>
          <w:rFonts w:eastAsia="Calibri"/>
          <w:b/>
          <w:bCs/>
          <w:i w:val="false"/>
          <w:sz w:val="20"/>
          <w:szCs w:val="20"/>
          <w:shd w:fill="auto" w:val="clear"/>
          <w:lang w:eastAsia="x-none"/>
        </w:rPr>
        <w:t>Маслоочистительные установки и запасные части к ним</w:t>
      </w:r>
      <w:r>
        <w:rPr>
          <w:rFonts w:eastAsia="Calibri"/>
          <w:b/>
          <w:bCs/>
          <w:sz w:val="22"/>
          <w:szCs w:val="22"/>
        </w:rPr>
        <w:t>»</w:t>
      </w:r>
    </w:p>
    <w:tbl>
      <w:tblPr>
        <w:tblStyle w:val="affff5"/>
        <w:tblW w:w="15309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1811"/>
        <w:gridCol w:w="31"/>
        <w:gridCol w:w="2956"/>
        <w:gridCol w:w="2990"/>
        <w:gridCol w:w="3262"/>
        <w:gridCol w:w="3406"/>
      </w:tblGrid>
      <w:tr>
        <w:trPr/>
        <w:tc>
          <w:tcPr>
            <w:tcW w:w="85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п/п</w:t>
            </w:r>
          </w:p>
        </w:tc>
        <w:tc>
          <w:tcPr>
            <w:tcW w:w="181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2987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Требование заказчика</w:t>
            </w:r>
          </w:p>
        </w:tc>
        <w:tc>
          <w:tcPr>
            <w:tcW w:w="625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340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85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8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987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3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181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298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5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Требования к техническим и функциональным характеристикам в отношении каждой позиции продукции представлены в Приложении № 1 к настоящим Техническим требованиям</w:t>
            </w:r>
          </w:p>
        </w:tc>
        <w:tc>
          <w:tcPr>
            <w:tcW w:w="299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32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340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Место поставки</w:t>
            </w:r>
          </w:p>
        </w:tc>
        <w:tc>
          <w:tcPr>
            <w:tcW w:w="2956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677004, Республика Саха (Якутия), г.Якутск, ул. Кржижановского, д. 2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Транспортные расходы на продукцию, подлежащий замене по гарантии, несет поставщик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241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Соответствие тары и упаковки согласно ГОСТ 15846-2002. На каждое место составляется подробный упаковочный лист, с указанием упакованных товаров.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241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Продукция передается Заказчику комплектно с техническими паспортами, сертификатами соответствия продукции, сертификатами качества и другими подтверждающими документами по действующему законодательству РФ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60"/>
              <w:jc w:val="center"/>
              <w:rPr/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6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6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Гарантийный срок: в течение 12 месяцев с даты поставки на склад Покупателя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6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Гарантия распространяется в полном объеме на поставляемую продукцию.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241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В течение гарантийного срока поставщик обязуется заменить продукцию в случае его несоответствия заявленному качеству.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4.1.</w:t>
            </w:r>
          </w:p>
        </w:tc>
        <w:tc>
          <w:tcPr>
            <w:tcW w:w="4798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b w:val="false"/>
                <w:bCs w:val="false"/>
                <w:color w:val="auto"/>
                <w:kern w:val="0"/>
                <w:sz w:val="22"/>
                <w:szCs w:val="22"/>
                <w:lang w:val="ru-RU" w:eastAsia="ru-RU" w:bidi="ar-SA"/>
              </w:rPr>
              <w:t>Поставщик гарантирует обязательное предоставление паспорта качества на каждую поставляемую партию.</w:t>
            </w:r>
          </w:p>
        </w:tc>
        <w:tc>
          <w:tcPr>
            <w:tcW w:w="299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b w:val="false"/>
                <w:bCs w:val="false"/>
                <w:color w:val="auto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340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4.2.</w:t>
            </w:r>
          </w:p>
        </w:tc>
        <w:tc>
          <w:tcPr>
            <w:tcW w:w="4798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ru-RU" w:bidi="ar-SA"/>
              </w:rPr>
              <w:t>Продукция при поставке должна сопровождаться действующими сертификатами, удостоверениями, техническими паспортами и другими документами, подтверждающими качество товара предприятия-изготовителя продукции, его происхождение и указывающие условия, а также сроки гарантии</w:t>
            </w:r>
          </w:p>
        </w:tc>
        <w:tc>
          <w:tcPr>
            <w:tcW w:w="299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340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Предоставление информации и документов, подтверждающими страну происхождения товара для целей исполнения Постановления Правительства РФ от 23.12.2024 №1875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2"/>
                <w:szCs w:val="22"/>
                <w:lang w:val="ru-RU" w:eastAsia="ru-RU" w:bidi="ar-SA"/>
              </w:rPr>
              <w:t>- Номер реестровой записи из реестра российской промышленной продукции, содержащей в том числе: - информацию о совокупном количестве баллов за выполнение (освоение) на территории Российской Федерации соответствующих операций (условий) (если в отношении такого товара постановлением Правительства №719 за выполнение (освоение) на территории Российской Федерации соответствующих операций (условий) установлены требования о совокупном количестве баллов), которое составляет или превышает значение, определенное постановлением Правительства №719 для целей осуществления закупок</w:t>
            </w:r>
          </w:p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2"/>
                <w:szCs w:val="22"/>
                <w:lang w:val="ru-RU" w:eastAsia="ru-RU" w:bidi="ar-SA"/>
              </w:rPr>
              <w:t>- Номер реестровой записи из евразийского реестра промышленных товаров, содержащей в том числе: - информацию о совокупном количестве баллов за выполнение (освоение) на территории ЕАЭС соответствующих операций (условий) (если в отношении такого товара правом ЕАЭС за выполнение (освоение) на территории ЕАЭС соответствующих операций (условий) установлены требования о совокупном количестве баллов), которое составляет или превышает значение, определенное правом ЕАЭС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i w:val="false"/>
                <w:i w:val="false"/>
                <w:iCs w:val="false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Arial"/>
                <w:i w:val="false"/>
                <w:iCs w:val="false"/>
                <w:kern w:val="0"/>
                <w:sz w:val="22"/>
                <w:szCs w:val="22"/>
                <w:lang w:val="ru-RU" w:eastAsia="ru-RU" w:bidi="ar-SA"/>
              </w:rPr>
              <w:t>Указание наименования реестра и номер реестровой записи в Форме Коммерческого предложения и Структуры НМЦ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Times New Roman" w:cs="Times New Roman"/>
                <w:i w:val="false"/>
                <w:i w:val="false"/>
                <w:iCs w:val="false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  <w:t>Требуется в составе заявки представить заполненную Форму Коммерческого предложения и Структуры НМЦ в части столбцов раздела «Коммерческое предложение».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Прочие (дополнительные) требования к продукции</w:t>
            </w:r>
          </w:p>
        </w:tc>
        <w:tc>
          <w:tcPr>
            <w:tcW w:w="299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426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Поставляемая продукция должна быть новая (не ранее 2025 года изготовления) и ранее не использованная.</w:t>
            </w:r>
          </w:p>
        </w:tc>
        <w:tc>
          <w:tcPr>
            <w:tcW w:w="299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0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sectPr>
          <w:headerReference w:type="default" r:id="rId17"/>
          <w:headerReference w:type="first" r:id="rId18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Normal"/>
        <w:spacing w:before="0" w:after="120"/>
        <w:jc w:val="right"/>
        <w:rPr>
          <w:rFonts w:ascii="Times New Roman" w:hAnsi="Times New Roman"/>
        </w:rPr>
      </w:pPr>
      <w:r>
        <w:rPr>
          <w:rFonts w:eastAsia="Calibri"/>
          <w:sz w:val="22"/>
          <w:szCs w:val="22"/>
        </w:rPr>
        <w:t>Приложение №1 к Техническим требованиям</w:t>
      </w:r>
    </w:p>
    <w:p>
      <w:pPr>
        <w:pStyle w:val="Normal"/>
        <w:spacing w:before="0" w:after="120"/>
        <w:rPr>
          <w:rFonts w:ascii="Times New Roman" w:hAnsi="Times New Roman"/>
        </w:rPr>
      </w:pPr>
      <w:r>
        <w:rPr>
          <w:rFonts w:eastAsia="Calibri"/>
          <w:b/>
          <w:bCs/>
          <w:sz w:val="22"/>
          <w:szCs w:val="22"/>
          <w:lang w:val="x-none"/>
        </w:rPr>
        <w:t>Таблица </w:t>
      </w:r>
      <w:r>
        <w:rPr>
          <w:rFonts w:eastAsia="Calibri"/>
          <w:b/>
          <w:bCs/>
          <w:sz w:val="22"/>
          <w:szCs w:val="22"/>
        </w:rPr>
        <w:t>3.1</w:t>
      </w:r>
      <w:r>
        <w:rPr>
          <w:rFonts w:eastAsia="Calibri"/>
          <w:b/>
          <w:bCs/>
          <w:sz w:val="22"/>
          <w:szCs w:val="22"/>
          <w:lang w:val="x-none"/>
        </w:rPr>
        <w:t xml:space="preserve">. </w:t>
      </w:r>
      <w:r>
        <w:rPr>
          <w:rFonts w:eastAsia="Calibri"/>
          <w:b/>
          <w:bCs/>
          <w:sz w:val="22"/>
          <w:szCs w:val="22"/>
        </w:rPr>
        <w:t>Требования к продукции (индивидуальные требования по каждой позиции перечня продукции)</w:t>
      </w:r>
    </w:p>
    <w:p>
      <w:pPr>
        <w:pStyle w:val="Normal"/>
        <w:spacing w:before="0" w:after="120"/>
        <w:ind w:right="397" w:hanging="0"/>
        <w:jc w:val="both"/>
        <w:rPr/>
      </w:pPr>
      <w:r>
        <w:rPr>
          <w:b/>
          <w:bCs/>
          <w:sz w:val="22"/>
          <w:szCs w:val="22"/>
        </w:rPr>
        <w:t xml:space="preserve">Наименование продукции: </w:t>
      </w:r>
      <w:r>
        <w:rPr>
          <w:rFonts w:eastAsia="Calibri"/>
          <w:b/>
          <w:bCs/>
          <w:sz w:val="22"/>
          <w:szCs w:val="22"/>
        </w:rPr>
        <w:t>«</w:t>
      </w:r>
      <w:r>
        <w:rPr>
          <w:rStyle w:val="Style8"/>
          <w:rFonts w:eastAsia="Calibri"/>
          <w:b/>
          <w:bCs/>
          <w:i w:val="false"/>
          <w:sz w:val="20"/>
          <w:szCs w:val="20"/>
          <w:shd w:fill="auto" w:val="clear"/>
          <w:lang w:eastAsia="x-none"/>
        </w:rPr>
        <w:t>Маслоочистительные установки и запасные части к ним</w:t>
      </w:r>
      <w:r>
        <w:rPr>
          <w:rFonts w:eastAsia="Calibri"/>
          <w:b/>
          <w:bCs/>
          <w:sz w:val="22"/>
          <w:szCs w:val="22"/>
        </w:rPr>
        <w:t>»</w:t>
      </w:r>
    </w:p>
    <w:tbl>
      <w:tblPr>
        <w:tblStyle w:val="1c"/>
        <w:tblW w:w="15480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30"/>
        <w:gridCol w:w="1361"/>
        <w:gridCol w:w="1689"/>
        <w:gridCol w:w="1080"/>
        <w:gridCol w:w="5559"/>
        <w:gridCol w:w="1410"/>
        <w:gridCol w:w="938"/>
        <w:gridCol w:w="599"/>
        <w:gridCol w:w="1182"/>
        <w:gridCol w:w="930"/>
      </w:tblGrid>
      <w:tr>
        <w:trPr/>
        <w:tc>
          <w:tcPr>
            <w:tcW w:w="730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 xml:space="preserve">№ </w:t>
            </w: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п/п</w:t>
            </w:r>
          </w:p>
        </w:tc>
        <w:tc>
          <w:tcPr>
            <w:tcW w:w="1361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 xml:space="preserve">№ </w:t>
            </w: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 xml:space="preserve">позиции </w:t>
              <w:br/>
              <w:t>Таблицы 1.1. «Перечень и объем закупаемой продукции»</w:t>
            </w:r>
          </w:p>
        </w:tc>
        <w:tc>
          <w:tcPr>
            <w:tcW w:w="1689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Наименование продукции</w:t>
            </w:r>
          </w:p>
        </w:tc>
        <w:tc>
          <w:tcPr>
            <w:tcW w:w="8049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Требования заказчика *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rPr/>
        <w:tc>
          <w:tcPr>
            <w:tcW w:w="73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136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168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W w:w="108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ГОСТ</w:t>
            </w:r>
          </w:p>
        </w:tc>
        <w:tc>
          <w:tcPr>
            <w:tcW w:w="555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Технические и функциональные характеристики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ru-RU" w:eastAsia="en-US" w:bidi="ar-SA"/>
              </w:rPr>
              <w:t>(параметры эквивалентности)</w:t>
            </w:r>
          </w:p>
        </w:tc>
        <w:tc>
          <w:tcPr>
            <w:tcW w:w="141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Место поставки</w:t>
            </w:r>
          </w:p>
        </w:tc>
        <w:tc>
          <w:tcPr>
            <w:tcW w:w="93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Наименование продукции</w:t>
            </w:r>
          </w:p>
        </w:tc>
        <w:tc>
          <w:tcPr>
            <w:tcW w:w="59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ГОСТ</w:t>
            </w:r>
          </w:p>
        </w:tc>
        <w:tc>
          <w:tcPr>
            <w:tcW w:w="118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Технические и функциональные характеристики</w:t>
            </w:r>
          </w:p>
        </w:tc>
        <w:tc>
          <w:tcPr>
            <w:tcW w:w="93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Место поставки</w:t>
            </w:r>
          </w:p>
        </w:tc>
      </w:tr>
      <w:tr>
        <w:trPr/>
        <w:tc>
          <w:tcPr>
            <w:tcW w:w="73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136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168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3</w:t>
            </w:r>
          </w:p>
        </w:tc>
        <w:tc>
          <w:tcPr>
            <w:tcW w:w="108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4</w:t>
            </w:r>
          </w:p>
        </w:tc>
        <w:tc>
          <w:tcPr>
            <w:tcW w:w="555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5</w:t>
            </w:r>
          </w:p>
        </w:tc>
        <w:tc>
          <w:tcPr>
            <w:tcW w:w="141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6</w:t>
            </w:r>
          </w:p>
        </w:tc>
        <w:tc>
          <w:tcPr>
            <w:tcW w:w="93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7</w:t>
            </w:r>
          </w:p>
        </w:tc>
        <w:tc>
          <w:tcPr>
            <w:tcW w:w="59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8</w:t>
            </w:r>
          </w:p>
        </w:tc>
        <w:tc>
          <w:tcPr>
            <w:tcW w:w="118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9</w:t>
            </w:r>
          </w:p>
        </w:tc>
        <w:tc>
          <w:tcPr>
            <w:tcW w:w="93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10</w:t>
            </w:r>
          </w:p>
        </w:tc>
      </w:tr>
      <w:tr>
        <w:trPr/>
        <w:tc>
          <w:tcPr>
            <w:tcW w:w="730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W w:w="136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iCs/>
                <w:kern w:val="0"/>
                <w:sz w:val="22"/>
                <w:szCs w:val="22"/>
                <w:lang w:val="ru-RU" w:eastAsia="en-US" w:bidi="ar-SA"/>
              </w:rPr>
              <w:t>Позиция 1</w:t>
            </w:r>
          </w:p>
        </w:tc>
        <w:tc>
          <w:tcPr>
            <w:tcW w:w="1689" w:type="dxa"/>
            <w:tcBorders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Кольцо прижимное ч.037.34.005 для электролизерной установки</w:t>
            </w:r>
          </w:p>
        </w:tc>
        <w:tc>
          <w:tcPr>
            <w:tcW w:w="1080" w:type="dxa"/>
            <w:tcBorders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9" w:type="dxa"/>
            <w:tcBorders/>
            <w:shd w:color="auto" w:fill="auto" w:val="clear"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41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3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  <w:lang w:eastAsia="en-US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  <w:lang w:eastAsia="en-US"/>
              </w:rPr>
            </w:r>
          </w:p>
        </w:tc>
        <w:tc>
          <w:tcPr>
            <w:tcW w:w="59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  <w:lang w:eastAsia="en-US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  <w:lang w:eastAsia="en-US"/>
              </w:rPr>
            </w:r>
          </w:p>
        </w:tc>
        <w:tc>
          <w:tcPr>
            <w:tcW w:w="1182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2"/>
                <w:szCs w:val="22"/>
                <w:lang w:eastAsia="en-US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2"/>
                <w:szCs w:val="22"/>
                <w:lang w:eastAsia="en-US"/>
              </w:rPr>
            </w:r>
          </w:p>
        </w:tc>
        <w:tc>
          <w:tcPr>
            <w:tcW w:w="93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  <w:lang w:eastAsia="en-US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  <w:lang w:eastAsia="en-US"/>
              </w:rPr>
            </w:r>
          </w:p>
        </w:tc>
      </w:tr>
      <w:tr>
        <w:trPr/>
        <w:tc>
          <w:tcPr>
            <w:tcW w:w="730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  <w:bookmarkStart w:id="24" w:name="__RefNumPara__25022_3612817740"/>
            <w:bookmarkStart w:id="25" w:name="__RefNumPara__25022_3612817740"/>
            <w:bookmarkEnd w:id="25"/>
          </w:p>
        </w:tc>
        <w:tc>
          <w:tcPr>
            <w:tcW w:w="136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iCs/>
                <w:kern w:val="0"/>
                <w:sz w:val="22"/>
                <w:szCs w:val="22"/>
                <w:lang w:val="ru-RU" w:eastAsia="en-US" w:bidi="ar-SA"/>
              </w:rPr>
              <w:t>Позиция 2</w:t>
            </w:r>
          </w:p>
        </w:tc>
        <w:tc>
          <w:tcPr>
            <w:tcW w:w="1689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Насос шестеренчатый ч.08.02.11.00-013 для установки сепараторной маслоочистительной ПСМ 2-4</w:t>
            </w:r>
          </w:p>
        </w:tc>
        <w:tc>
          <w:tcPr>
            <w:tcW w:w="1080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color w:val="00000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9" w:type="dxa"/>
            <w:tcBorders>
              <w:top w:val="nil"/>
            </w:tcBorders>
            <w:shd w:color="auto" w:fill="auto" w:val="clear"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Calibri" w:cs=""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2"/>
                <w:szCs w:val="22"/>
                <w:lang w:val="ru-RU" w:eastAsia="en-US" w:bidi="ar-SA"/>
              </w:rPr>
              <w:t>Насос шестеренчатый 08.02.11.00-013 (чертеж ПСМ1-01-1606сб) - это комплектующая деталь, применяемая в конструкции маслоочистительной установки ПСМ 2-4.</w:t>
            </w:r>
          </w:p>
        </w:tc>
        <w:tc>
          <w:tcPr>
            <w:tcW w:w="141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3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  <w:lang w:eastAsia="en-US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  <w:lang w:eastAsia="en-US"/>
              </w:rPr>
            </w:r>
          </w:p>
        </w:tc>
        <w:tc>
          <w:tcPr>
            <w:tcW w:w="59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  <w:lang w:eastAsia="en-US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  <w:lang w:eastAsia="en-US"/>
              </w:rPr>
            </w:r>
          </w:p>
        </w:tc>
        <w:tc>
          <w:tcPr>
            <w:tcW w:w="1182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2"/>
                <w:szCs w:val="22"/>
                <w:lang w:eastAsia="en-US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2"/>
                <w:szCs w:val="22"/>
                <w:lang w:eastAsia="en-US"/>
              </w:rPr>
            </w:r>
          </w:p>
        </w:tc>
        <w:tc>
          <w:tcPr>
            <w:tcW w:w="93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  <w:lang w:eastAsia="en-US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  <w:lang w:eastAsia="en-US"/>
              </w:rPr>
            </w:r>
          </w:p>
        </w:tc>
      </w:tr>
      <w:tr>
        <w:trPr/>
        <w:tc>
          <w:tcPr>
            <w:tcW w:w="730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W w:w="136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iCs/>
                <w:kern w:val="0"/>
                <w:sz w:val="22"/>
                <w:szCs w:val="22"/>
                <w:lang w:val="ru-RU" w:eastAsia="en-US" w:bidi="ar-SA"/>
              </w:rPr>
              <w:t>Позиция 3</w:t>
            </w:r>
          </w:p>
        </w:tc>
        <w:tc>
          <w:tcPr>
            <w:tcW w:w="1689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Ввертыш ч.08.02.00.06-013 для установки сепараторной маслоочистительной ПСМ 2-4</w:t>
            </w:r>
          </w:p>
        </w:tc>
        <w:tc>
          <w:tcPr>
            <w:tcW w:w="1080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9" w:type="dxa"/>
            <w:tcBorders>
              <w:top w:val="nil"/>
            </w:tcBorders>
            <w:shd w:color="auto" w:fill="auto" w:val="clear"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41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3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  <w:lang w:eastAsia="en-US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  <w:lang w:eastAsia="en-US"/>
              </w:rPr>
            </w:r>
          </w:p>
        </w:tc>
        <w:tc>
          <w:tcPr>
            <w:tcW w:w="59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  <w:lang w:eastAsia="en-US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  <w:lang w:eastAsia="en-US"/>
              </w:rPr>
            </w:r>
          </w:p>
        </w:tc>
        <w:tc>
          <w:tcPr>
            <w:tcW w:w="1182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2"/>
                <w:szCs w:val="22"/>
                <w:lang w:eastAsia="en-US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2"/>
                <w:szCs w:val="22"/>
                <w:lang w:eastAsia="en-US"/>
              </w:rPr>
            </w:r>
          </w:p>
        </w:tc>
        <w:tc>
          <w:tcPr>
            <w:tcW w:w="93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  <w:lang w:eastAsia="en-US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  <w:lang w:eastAsia="en-US"/>
              </w:rPr>
            </w:r>
          </w:p>
        </w:tc>
      </w:tr>
      <w:tr>
        <w:trPr/>
        <w:tc>
          <w:tcPr>
            <w:tcW w:w="730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W w:w="136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iCs/>
                <w:kern w:val="0"/>
                <w:sz w:val="22"/>
                <w:szCs w:val="22"/>
                <w:lang w:val="ru-RU" w:eastAsia="en-US" w:bidi="ar-SA"/>
              </w:rPr>
              <w:t>Позиция 4</w:t>
            </w:r>
          </w:p>
        </w:tc>
        <w:tc>
          <w:tcPr>
            <w:tcW w:w="1689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Подпятник ч.08.02.10.15-003 для установки сепараторной маслоочистительной ПСМ 2-4</w:t>
            </w:r>
          </w:p>
        </w:tc>
        <w:tc>
          <w:tcPr>
            <w:tcW w:w="1080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9" w:type="dxa"/>
            <w:tcBorders>
              <w:top w:val="nil"/>
            </w:tcBorders>
            <w:shd w:color="auto" w:fill="auto" w:val="clear"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41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3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  <w:lang w:eastAsia="en-US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  <w:lang w:eastAsia="en-US"/>
              </w:rPr>
            </w:r>
          </w:p>
        </w:tc>
        <w:tc>
          <w:tcPr>
            <w:tcW w:w="59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  <w:lang w:eastAsia="en-US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  <w:lang w:eastAsia="en-US"/>
              </w:rPr>
            </w:r>
          </w:p>
        </w:tc>
        <w:tc>
          <w:tcPr>
            <w:tcW w:w="1182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2"/>
                <w:szCs w:val="22"/>
                <w:lang w:eastAsia="en-US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2"/>
                <w:szCs w:val="22"/>
                <w:lang w:eastAsia="en-US"/>
              </w:rPr>
            </w:r>
          </w:p>
        </w:tc>
        <w:tc>
          <w:tcPr>
            <w:tcW w:w="93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  <w:lang w:eastAsia="en-US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  <w:lang w:eastAsia="en-US"/>
              </w:rPr>
            </w:r>
          </w:p>
        </w:tc>
      </w:tr>
      <w:tr>
        <w:trPr/>
        <w:tc>
          <w:tcPr>
            <w:tcW w:w="730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W w:w="136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iCs/>
                <w:kern w:val="0"/>
                <w:sz w:val="22"/>
                <w:szCs w:val="22"/>
                <w:lang w:val="ru-RU" w:eastAsia="en-US" w:bidi="ar-SA"/>
              </w:rPr>
              <w:t>Позиция 5</w:t>
            </w:r>
          </w:p>
        </w:tc>
        <w:tc>
          <w:tcPr>
            <w:tcW w:w="1689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Полумуфта ведомая ч.08.02.08.03-016 для установки сепараторной маслоочистительной ПСМ 2-4</w:t>
            </w:r>
          </w:p>
        </w:tc>
        <w:tc>
          <w:tcPr>
            <w:tcW w:w="1080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9" w:type="dxa"/>
            <w:tcBorders>
              <w:top w:val="nil"/>
            </w:tcBorders>
            <w:shd w:color="auto" w:fill="auto" w:val="clear"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41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3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  <w:lang w:eastAsia="en-US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  <w:lang w:eastAsia="en-US"/>
              </w:rPr>
            </w:r>
          </w:p>
        </w:tc>
        <w:tc>
          <w:tcPr>
            <w:tcW w:w="59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  <w:lang w:eastAsia="en-US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  <w:lang w:eastAsia="en-US"/>
              </w:rPr>
            </w:r>
          </w:p>
        </w:tc>
        <w:tc>
          <w:tcPr>
            <w:tcW w:w="1182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2"/>
                <w:szCs w:val="22"/>
                <w:lang w:eastAsia="en-US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2"/>
                <w:szCs w:val="22"/>
                <w:lang w:eastAsia="en-US"/>
              </w:rPr>
            </w:r>
          </w:p>
        </w:tc>
        <w:tc>
          <w:tcPr>
            <w:tcW w:w="93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  <w:lang w:eastAsia="en-US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  <w:lang w:eastAsia="en-US"/>
              </w:rPr>
            </w:r>
          </w:p>
        </w:tc>
      </w:tr>
      <w:tr>
        <w:trPr/>
        <w:tc>
          <w:tcPr>
            <w:tcW w:w="730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W w:w="136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iCs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Позиция 6</w:t>
            </w:r>
          </w:p>
        </w:tc>
        <w:tc>
          <w:tcPr>
            <w:tcW w:w="1689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Полумуфта ведущая ч.08.02.09.01-015 для установки сепараторной маслоочистительной ПСМ 2-4</w:t>
            </w:r>
          </w:p>
        </w:tc>
        <w:tc>
          <w:tcPr>
            <w:tcW w:w="1080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shd w:fill="auto" w:val="clear"/>
                <w:lang w:val="ru-RU" w:eastAsia="en-US" w:bidi="ar-SA"/>
              </w:rPr>
            </w:r>
          </w:p>
        </w:tc>
        <w:tc>
          <w:tcPr>
            <w:tcW w:w="5559" w:type="dxa"/>
            <w:tcBorders>
              <w:top w:val="nil"/>
            </w:tcBorders>
            <w:shd w:color="auto" w:fill="auto" w:val="clear"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41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3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  <w:lang w:eastAsia="en-US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  <w:lang w:eastAsia="en-US"/>
              </w:rPr>
            </w:r>
          </w:p>
        </w:tc>
        <w:tc>
          <w:tcPr>
            <w:tcW w:w="59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  <w:lang w:eastAsia="en-US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  <w:lang w:eastAsia="en-US"/>
              </w:rPr>
            </w:r>
          </w:p>
        </w:tc>
        <w:tc>
          <w:tcPr>
            <w:tcW w:w="1182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2"/>
                <w:szCs w:val="22"/>
                <w:lang w:eastAsia="en-US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2"/>
                <w:szCs w:val="22"/>
                <w:lang w:eastAsia="en-US"/>
              </w:rPr>
            </w:r>
          </w:p>
        </w:tc>
        <w:tc>
          <w:tcPr>
            <w:tcW w:w="93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  <w:lang w:eastAsia="en-US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  <w:lang w:eastAsia="en-US"/>
              </w:rPr>
            </w:r>
          </w:p>
        </w:tc>
      </w:tr>
      <w:tr>
        <w:trPr/>
        <w:tc>
          <w:tcPr>
            <w:tcW w:w="730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W w:w="136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iCs/>
                <w:kern w:val="0"/>
                <w:sz w:val="22"/>
                <w:szCs w:val="22"/>
                <w:lang w:val="ru-RU" w:eastAsia="en-US" w:bidi="ar-SA"/>
              </w:rPr>
              <w:t>Позиция 7</w:t>
            </w:r>
          </w:p>
        </w:tc>
        <w:tc>
          <w:tcPr>
            <w:tcW w:w="1689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Трубка смазки подшипника ч.08.02.13.04-17 для установки сепараторной маслоочистительной ПСМ 2-4</w:t>
            </w:r>
          </w:p>
        </w:tc>
        <w:tc>
          <w:tcPr>
            <w:tcW w:w="1080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9" w:type="dxa"/>
            <w:tcBorders>
              <w:top w:val="nil"/>
            </w:tcBorders>
            <w:shd w:color="auto" w:fill="auto" w:val="clear"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41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3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  <w:lang w:eastAsia="en-US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  <w:lang w:eastAsia="en-US"/>
              </w:rPr>
            </w:r>
          </w:p>
        </w:tc>
        <w:tc>
          <w:tcPr>
            <w:tcW w:w="59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  <w:lang w:eastAsia="en-US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  <w:lang w:eastAsia="en-US"/>
              </w:rPr>
            </w:r>
          </w:p>
        </w:tc>
        <w:tc>
          <w:tcPr>
            <w:tcW w:w="1182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2"/>
                <w:szCs w:val="22"/>
                <w:lang w:eastAsia="en-US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2"/>
                <w:szCs w:val="22"/>
                <w:lang w:eastAsia="en-US"/>
              </w:rPr>
            </w:r>
          </w:p>
        </w:tc>
        <w:tc>
          <w:tcPr>
            <w:tcW w:w="93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  <w:lang w:eastAsia="en-US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  <w:lang w:eastAsia="en-US"/>
              </w:rPr>
            </w:r>
          </w:p>
        </w:tc>
      </w:tr>
      <w:tr>
        <w:trPr/>
        <w:tc>
          <w:tcPr>
            <w:tcW w:w="730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W w:w="136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iCs/>
                <w:kern w:val="0"/>
                <w:sz w:val="22"/>
                <w:szCs w:val="22"/>
                <w:lang w:val="ru-RU" w:eastAsia="en-US" w:bidi="ar-SA"/>
              </w:rPr>
              <w:t>Позиция 8</w:t>
            </w:r>
          </w:p>
        </w:tc>
        <w:tc>
          <w:tcPr>
            <w:tcW w:w="1689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Узел вала горизонтального ч.08.02.08.00-015сб для установки сепараторной маслоочистительной ПСМ 2-4</w:t>
            </w:r>
          </w:p>
        </w:tc>
        <w:tc>
          <w:tcPr>
            <w:tcW w:w="1080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9" w:type="dxa"/>
            <w:tcBorders>
              <w:top w:val="nil"/>
            </w:tcBorders>
            <w:shd w:color="auto" w:fill="auto" w:val="clear"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en-US" w:bidi="ar-SA"/>
              </w:rPr>
              <w:t>Тормоз барабана черт. 08.02.02.00-020 СБ - запасная часть к маслоочистительной установке ПСМ2-4 Полтавский турбомеханический завод</w:t>
            </w:r>
          </w:p>
        </w:tc>
        <w:tc>
          <w:tcPr>
            <w:tcW w:w="141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3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  <w:lang w:eastAsia="en-US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  <w:lang w:eastAsia="en-US"/>
              </w:rPr>
            </w:r>
          </w:p>
        </w:tc>
        <w:tc>
          <w:tcPr>
            <w:tcW w:w="59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  <w:lang w:eastAsia="en-US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  <w:lang w:eastAsia="en-US"/>
              </w:rPr>
            </w:r>
          </w:p>
        </w:tc>
        <w:tc>
          <w:tcPr>
            <w:tcW w:w="1182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2"/>
                <w:szCs w:val="22"/>
                <w:lang w:eastAsia="en-US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2"/>
                <w:szCs w:val="22"/>
                <w:lang w:eastAsia="en-US"/>
              </w:rPr>
            </w:r>
          </w:p>
        </w:tc>
        <w:tc>
          <w:tcPr>
            <w:tcW w:w="93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  <w:lang w:eastAsia="en-US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  <w:lang w:eastAsia="en-US"/>
              </w:rPr>
            </w:r>
          </w:p>
        </w:tc>
      </w:tr>
      <w:tr>
        <w:trPr/>
        <w:tc>
          <w:tcPr>
            <w:tcW w:w="730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W w:w="136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iCs/>
                <w:kern w:val="0"/>
                <w:sz w:val="22"/>
                <w:szCs w:val="22"/>
                <w:lang w:val="ru-RU" w:eastAsia="en-US" w:bidi="ar-SA"/>
              </w:rPr>
              <w:t>Позиция 9</w:t>
            </w:r>
          </w:p>
        </w:tc>
        <w:tc>
          <w:tcPr>
            <w:tcW w:w="1689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Кольцо уплотнительное 08.02.07.03-013 для сепаратора</w:t>
            </w:r>
          </w:p>
        </w:tc>
        <w:tc>
          <w:tcPr>
            <w:tcW w:w="1080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9" w:type="dxa"/>
            <w:tcBorders>
              <w:top w:val="nil"/>
            </w:tcBorders>
            <w:shd w:color="auto" w:fill="auto" w:val="clear"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val="ru-RU" w:bidi="ar-SA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41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3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  <w:lang w:eastAsia="en-US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  <w:lang w:eastAsia="en-US"/>
              </w:rPr>
            </w:r>
          </w:p>
        </w:tc>
        <w:tc>
          <w:tcPr>
            <w:tcW w:w="59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  <w:lang w:eastAsia="en-US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  <w:lang w:eastAsia="en-US"/>
              </w:rPr>
            </w:r>
          </w:p>
        </w:tc>
        <w:tc>
          <w:tcPr>
            <w:tcW w:w="1182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2"/>
                <w:szCs w:val="22"/>
                <w:lang w:eastAsia="en-US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2"/>
                <w:szCs w:val="22"/>
                <w:lang w:eastAsia="en-US"/>
              </w:rPr>
            </w:r>
          </w:p>
        </w:tc>
        <w:tc>
          <w:tcPr>
            <w:tcW w:w="93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  <w:lang w:eastAsia="en-US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  <w:lang w:eastAsia="en-US"/>
              </w:rPr>
            </w:r>
          </w:p>
        </w:tc>
      </w:tr>
      <w:tr>
        <w:trPr/>
        <w:tc>
          <w:tcPr>
            <w:tcW w:w="730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W w:w="136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iCs/>
                <w:kern w:val="0"/>
                <w:sz w:val="22"/>
                <w:szCs w:val="22"/>
                <w:lang w:val="ru-RU" w:eastAsia="en-US" w:bidi="ar-SA"/>
              </w:rPr>
              <w:t>Позиция 10</w:t>
            </w:r>
          </w:p>
        </w:tc>
        <w:tc>
          <w:tcPr>
            <w:tcW w:w="1689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Кольцо уплотнительное 08.02.07.05-017 для сепаратора</w:t>
            </w:r>
          </w:p>
        </w:tc>
        <w:tc>
          <w:tcPr>
            <w:tcW w:w="1080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9" w:type="dxa"/>
            <w:tcBorders>
              <w:top w:val="nil"/>
            </w:tcBorders>
            <w:shd w:color="auto" w:fill="auto" w:val="clear"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val="ru-RU" w:bidi="ar-SA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41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kern w:val="0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3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  <w:lang w:eastAsia="en-US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  <w:lang w:eastAsia="en-US"/>
              </w:rPr>
            </w:r>
          </w:p>
        </w:tc>
        <w:tc>
          <w:tcPr>
            <w:tcW w:w="59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  <w:lang w:eastAsia="en-US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  <w:lang w:eastAsia="en-US"/>
              </w:rPr>
            </w:r>
          </w:p>
        </w:tc>
        <w:tc>
          <w:tcPr>
            <w:tcW w:w="1182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2"/>
                <w:szCs w:val="22"/>
                <w:lang w:eastAsia="en-US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2"/>
                <w:szCs w:val="22"/>
                <w:lang w:eastAsia="en-US"/>
              </w:rPr>
            </w:r>
          </w:p>
        </w:tc>
        <w:tc>
          <w:tcPr>
            <w:tcW w:w="93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  <w:lang w:eastAsia="en-US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  <w:lang w:eastAsia="en-US"/>
              </w:rPr>
            </w:r>
          </w:p>
        </w:tc>
      </w:tr>
      <w:tr>
        <w:trPr/>
        <w:tc>
          <w:tcPr>
            <w:tcW w:w="730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W w:w="136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iCs/>
                <w:kern w:val="0"/>
                <w:sz w:val="22"/>
                <w:szCs w:val="22"/>
                <w:lang w:val="ru-RU" w:eastAsia="en-US" w:bidi="ar-SA"/>
              </w:rPr>
              <w:t>Позиция 11</w:t>
            </w:r>
          </w:p>
        </w:tc>
        <w:tc>
          <w:tcPr>
            <w:tcW w:w="1689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Сепаратор центробежный саморазгружающийся СЛ-3</w:t>
            </w:r>
          </w:p>
        </w:tc>
        <w:tc>
          <w:tcPr>
            <w:tcW w:w="1080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559" w:type="dxa"/>
            <w:tcBorders>
              <w:top w:val="nil"/>
            </w:tcBorders>
            <w:shd w:color="auto" w:fill="auto" w:val="clear"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val="ru-RU" w:bidi="ar-SA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en-US" w:bidi="ar-SA"/>
              </w:rPr>
              <w:t>Центробежные саморазгружающиеся сепараторы с периодическим удалением осадка предназначены для очистки от воды и механических примесей дизельного топлива, тяжелых топлив и смазочных масел с максимальной вязкостью 380 мм2/с (50оВУ) при температуре +50 гр.С. Качество очистки:  По воде – объемная доля воды в очищенном нефтепродукте, при начальном обводнении до 5 % по объему, составляет 0,1...0,2 %. В отсепарированной воде объемная доля содержания дизельного топлива 0,02…0,04%, прочих нефтепродуктов не более 0,5%. По механическим примесям – удаление всех загрязняющих частиц размером более 2 мкм – неорганических и 4 мкм – органических, при начальном загрязнении очищаемого нефтепродукта до 0,5 % по весу. Номинальная производительность, л/ч 5750</w:t>
              <w:tab/>
              <w:t>Мощность электродвигателя, кВт 5,5</w:t>
            </w:r>
          </w:p>
        </w:tc>
        <w:tc>
          <w:tcPr>
            <w:tcW w:w="141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kern w:val="0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3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  <w:lang w:eastAsia="en-US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  <w:lang w:eastAsia="en-US"/>
              </w:rPr>
            </w:r>
          </w:p>
        </w:tc>
        <w:tc>
          <w:tcPr>
            <w:tcW w:w="59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  <w:lang w:eastAsia="en-US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  <w:lang w:eastAsia="en-US"/>
              </w:rPr>
            </w:r>
          </w:p>
        </w:tc>
        <w:tc>
          <w:tcPr>
            <w:tcW w:w="1182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2"/>
                <w:szCs w:val="22"/>
                <w:lang w:eastAsia="en-US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2"/>
                <w:szCs w:val="22"/>
                <w:lang w:eastAsia="en-US"/>
              </w:rPr>
            </w:r>
          </w:p>
        </w:tc>
        <w:tc>
          <w:tcPr>
            <w:tcW w:w="93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2"/>
                <w:szCs w:val="22"/>
                <w:lang w:eastAsia="en-US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  <w:lang w:eastAsia="en-US"/>
              </w:rPr>
            </w:r>
          </w:p>
        </w:tc>
      </w:tr>
    </w:tbl>
    <w:p>
      <w:pPr>
        <w:pStyle w:val="Normal"/>
        <w:spacing w:before="40" w:after="120"/>
        <w:ind w:right="-28" w:hanging="0"/>
        <w:jc w:val="both"/>
        <w:rPr>
          <w:iCs/>
          <w:sz w:val="16"/>
          <w:szCs w:val="16"/>
        </w:rPr>
      </w:pPr>
      <w:r>
        <w:rPr>
          <w:iCs/>
          <w:sz w:val="16"/>
          <w:szCs w:val="16"/>
        </w:rPr>
      </w:r>
    </w:p>
    <w:p>
      <w:pPr>
        <w:pStyle w:val="Normal"/>
        <w:spacing w:before="40" w:after="120"/>
        <w:ind w:right="-28" w:hanging="0"/>
        <w:jc w:val="both"/>
        <w:rPr/>
      </w:pPr>
      <w:r>
        <w:rPr>
          <w:iCs/>
          <w:sz w:val="16"/>
          <w:szCs w:val="16"/>
        </w:rPr>
        <w:t>"Указанные в настоящем ТТ ссылки на ТУ, марку (тип) продукции носят описательный, а не обязательный характер. В случае, если Участником предлагается эквивалентная продукция требуемой Заказчику продукции или ее составных частей, он должен в обязательном порядке в составе своего предложения предоставить подробное техническое описание предлагаемого к поставке эквивалента, в объеме не менее установленных в настоящем ТТ требований, обозначенных как «параметры эквивалентности.</w:t>
      </w:r>
    </w:p>
    <w:p>
      <w:pPr>
        <w:pStyle w:val="Normal"/>
        <w:spacing w:before="40" w:after="120"/>
        <w:ind w:right="-28" w:hanging="0"/>
        <w:jc w:val="both"/>
        <w:rPr>
          <w:iCs/>
          <w:sz w:val="16"/>
          <w:szCs w:val="16"/>
        </w:rPr>
      </w:pPr>
      <w:r>
        <w:rPr>
          <w:iCs/>
          <w:sz w:val="16"/>
          <w:szCs w:val="16"/>
        </w:rPr>
      </w:r>
    </w:p>
    <w:p>
      <w:pPr>
        <w:pStyle w:val="Normal"/>
        <w:spacing w:before="40" w:after="120"/>
        <w:ind w:right="-28" w:hanging="0"/>
        <w:jc w:val="both"/>
        <w:rPr/>
      </w:pPr>
      <w:r>
        <w:rPr>
          <w:iCs/>
          <w:sz w:val="16"/>
          <w:szCs w:val="16"/>
        </w:rPr>
        <w:t>Эквивалентная продукция – это продукция, которая по техническим и функциональным характеристикам не уступает характеристикам, заявленным в документации о закупке, в том числе, по гарантийным срокам и срокам эксплуатации</w:t>
      </w:r>
    </w:p>
    <w:p>
      <w:pPr>
        <w:pStyle w:val="Normal"/>
        <w:spacing w:before="40" w:after="120"/>
        <w:ind w:right="-28" w:hanging="0"/>
        <w:jc w:val="both"/>
        <w:rPr>
          <w:iCs/>
          <w:sz w:val="16"/>
          <w:szCs w:val="16"/>
        </w:rPr>
      </w:pPr>
      <w:r>
        <w:rPr>
          <w:iCs/>
          <w:sz w:val="16"/>
          <w:szCs w:val="16"/>
        </w:rPr>
      </w:r>
    </w:p>
    <w:p>
      <w:pPr>
        <w:pStyle w:val="Normal"/>
        <w:spacing w:before="40" w:after="120"/>
        <w:ind w:right="-28" w:hanging="0"/>
        <w:jc w:val="both"/>
        <w:rPr/>
      </w:pPr>
      <w:r>
        <w:rPr>
          <w:iCs/>
          <w:sz w:val="16"/>
          <w:szCs w:val="16"/>
        </w:rPr>
        <w:t>** Способ подтверждения участником соответствия требованиям указан в таблице в отношении каждой позиции закупаемой продукции"</w:t>
      </w:r>
    </w:p>
    <w:sectPr>
      <w:headerReference w:type="default" r:id="rId19"/>
      <w:headerReference w:type="first" r:id="rId20"/>
      <w:type w:val="nextPage"/>
      <w:pgSz w:orient="landscape" w:w="16838" w:h="11906"/>
      <w:pgMar w:left="992" w:right="1134" w:gutter="0" w:header="435" w:top="555" w:footer="0" w:bottom="581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8</w:t>
    </w:r>
    <w:r>
      <w:rPr/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12</w:t>
    </w:r>
    <w:r>
      <w:rPr/>
      <w:fldChar w:fldCharType="end"/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d7a4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tabs>
        <w:tab w:val="clear" w:pos="708"/>
        <w:tab w:val="left" w:pos="0" w:leader="none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sid w:val="00d561d9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 w:customStyle="1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2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0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qFormat/>
    <w:rsid w:val="003879d4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Style14" w:customStyle="1">
    <w:name w:val="Ссылка указателя"/>
    <w:qFormat/>
    <w:rPr/>
  </w:style>
  <w:style w:type="character" w:styleId="Style15" w:customStyle="1">
    <w:name w:val="Маркеры"/>
    <w:qFormat/>
    <w:rPr>
      <w:rFonts w:ascii="OpenSymbol" w:hAnsi="OpenSymbol" w:eastAsia="OpenSymbol" w:cs="OpenSymbol"/>
    </w:rPr>
  </w:style>
  <w:style w:type="character" w:styleId="FollowedHyperlink">
    <w:name w:val="FollowedHyperlink"/>
    <w:rPr>
      <w:color w:val="800000"/>
      <w:u w:val="single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lang w:val="zxx" w:eastAsia="zxx" w:bidi="zxx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Indexheading1">
    <w:name w:val="index heading1"/>
    <w:basedOn w:val="Title"/>
    <w:qFormat/>
    <w:pPr/>
    <w:rPr/>
  </w:style>
  <w:style w:type="paragraph" w:styleId="Style18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9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0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1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2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421b6b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23" w:customStyle="1">
    <w:name w:val="Раздел регламента"/>
    <w:basedOn w:val="Normal"/>
    <w:qFormat/>
    <w:rsid w:val="00e228fa"/>
    <w:pPr/>
    <w:rPr/>
  </w:style>
  <w:style w:type="paragraph" w:styleId="Style24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5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6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6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311" w:customStyle="1">
    <w:name w:val="Список 3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7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8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9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0" w:customStyle="1">
    <w:name w:val="Подподпункт"/>
    <w:basedOn w:val="Style22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1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2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3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4" w:customStyle="1">
    <w:name w:val="Содержимое врезки"/>
    <w:basedOn w:val="Normal"/>
    <w:qFormat/>
    <w:pPr/>
    <w:rPr/>
  </w:style>
  <w:style w:type="paragraph" w:styleId="Style35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6" w:customStyle="1">
    <w:name w:val="Заголовок таблицы"/>
    <w:basedOn w:val="Style35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10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5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yperlink" Target="https://services.lot-online.ru/app/okpd2/26.51.86.120" TargetMode="External"/><Relationship Id="rId4" Type="http://schemas.openxmlformats.org/officeDocument/2006/relationships/hyperlink" Target="https://services.lot-online.ru/app/okpd2/28.12.13.110" TargetMode="External"/><Relationship Id="rId5" Type="http://schemas.openxmlformats.org/officeDocument/2006/relationships/hyperlink" Target="https://services.lot-online.ru/app/okpd2/26.51.86.120" TargetMode="External"/><Relationship Id="rId6" Type="http://schemas.openxmlformats.org/officeDocument/2006/relationships/hyperlink" Target="https://services.lot-online.ru/app/okpd2/26.51.86.120" TargetMode="External"/><Relationship Id="rId7" Type="http://schemas.openxmlformats.org/officeDocument/2006/relationships/hyperlink" Target="https://services.lot-online.ru/app/okpd2/26.51.86.120" TargetMode="External"/><Relationship Id="rId8" Type="http://schemas.openxmlformats.org/officeDocument/2006/relationships/hyperlink" Target="https://services.lot-online.ru/app/okpd2/26.51.86.120" TargetMode="External"/><Relationship Id="rId9" Type="http://schemas.openxmlformats.org/officeDocument/2006/relationships/hyperlink" Target="https://services.lot-online.ru/app/okpd2/26.51.86.120" TargetMode="External"/><Relationship Id="rId10" Type="http://schemas.openxmlformats.org/officeDocument/2006/relationships/hyperlink" Target="https://services.lot-online.ru/app/okpd2/26.51.86.120" TargetMode="External"/><Relationship Id="rId11" Type="http://schemas.openxmlformats.org/officeDocument/2006/relationships/hyperlink" Target="https://services.lot-online.ru/app/okpd2/26.51.86.120" TargetMode="External"/><Relationship Id="rId12" Type="http://schemas.openxmlformats.org/officeDocument/2006/relationships/hyperlink" Target="https://services.lot-online.ru/app/okpd2/26.51.86.120" TargetMode="External"/><Relationship Id="rId13" Type="http://schemas.openxmlformats.org/officeDocument/2006/relationships/hyperlink" Target="https://services.lot-online.ru/app/okpd2/28.92.40.110" TargetMode="External"/><Relationship Id="rId14" Type="http://schemas.openxmlformats.org/officeDocument/2006/relationships/header" Target="header2.xml"/><Relationship Id="rId15" Type="http://schemas.openxmlformats.org/officeDocument/2006/relationships/header" Target="header3.xml"/><Relationship Id="rId16" Type="http://schemas.openxmlformats.org/officeDocument/2006/relationships/header" Target="header4.xml"/><Relationship Id="rId17" Type="http://schemas.openxmlformats.org/officeDocument/2006/relationships/header" Target="header5.xml"/><Relationship Id="rId18" Type="http://schemas.openxmlformats.org/officeDocument/2006/relationships/header" Target="header6.xml"/><Relationship Id="rId19" Type="http://schemas.openxmlformats.org/officeDocument/2006/relationships/header" Target="header7.xml"/><Relationship Id="rId20" Type="http://schemas.openxmlformats.org/officeDocument/2006/relationships/header" Target="header8.xml"/><Relationship Id="rId21" Type="http://schemas.openxmlformats.org/officeDocument/2006/relationships/numbering" Target="numbering.xml"/><Relationship Id="rId22" Type="http://schemas.openxmlformats.org/officeDocument/2006/relationships/fontTable" Target="fontTable.xml"/><Relationship Id="rId23" Type="http://schemas.openxmlformats.org/officeDocument/2006/relationships/settings" Target="settings.xml"/><Relationship Id="rId24" Type="http://schemas.openxmlformats.org/officeDocument/2006/relationships/theme" Target="theme/theme1.xml"/><Relationship Id="rId2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6B2E63-D185-4C26-BE73-6DA1D72DF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1170</TotalTime>
  <Application>AlterOffice/3.4.0.9$Linux_X86_64 LibreOffice_project/b8daf9e823b1a5463a2f48435ddc2e8696e7d4fc</Application>
  <AppVersion>15.0000</AppVersion>
  <Pages>12</Pages>
  <Words>1533</Words>
  <Characters>10926</Characters>
  <CharactersWithSpaces>12158</CharactersWithSpaces>
  <Paragraphs>309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2023-10-31T01:55:00Z</dcterms:created>
  <dc:creator>Тимофеев Александр Викторович</dc:creator>
  <dc:description/>
  <dc:language>ru-RU</dc:language>
  <cp:lastModifiedBy>kilinab</cp:lastModifiedBy>
  <cp:lastPrinted>2025-01-24T10:44:26Z</cp:lastPrinted>
  <dcterms:modified xsi:type="dcterms:W3CDTF">2026-05-24T13:04:44Z</dcterms:modified>
  <cp:revision>141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