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A15D8" w14:textId="77777777" w:rsidR="00057A5C" w:rsidRPr="00B0367B" w:rsidRDefault="00057A5C" w:rsidP="005E6E3E">
      <w:pPr>
        <w:widowControl w:val="0"/>
        <w:tabs>
          <w:tab w:val="left" w:pos="4820"/>
        </w:tabs>
        <w:spacing w:after="0" w:line="240" w:lineRule="auto"/>
        <w:jc w:val="center"/>
        <w:rPr>
          <w:rFonts w:ascii="Times New Roman" w:hAnsi="Times New Roman" w:cs="Times New Roman"/>
          <w:b/>
          <w:sz w:val="24"/>
          <w:szCs w:val="24"/>
        </w:rPr>
      </w:pPr>
      <w:r w:rsidRPr="00B0367B">
        <w:rPr>
          <w:rFonts w:ascii="Times New Roman" w:hAnsi="Times New Roman" w:cs="Times New Roman"/>
          <w:b/>
          <w:sz w:val="24"/>
          <w:szCs w:val="24"/>
        </w:rPr>
        <w:t>Примерная форма запроса на предоставление ценовой информации</w:t>
      </w:r>
    </w:p>
    <w:p w14:paraId="13C4DD22" w14:textId="77777777" w:rsidR="00057A5C" w:rsidRPr="00B0367B" w:rsidRDefault="00057A5C" w:rsidP="005E6E3E">
      <w:pPr>
        <w:widowControl w:val="0"/>
        <w:tabs>
          <w:tab w:val="left" w:pos="4820"/>
        </w:tabs>
        <w:spacing w:after="0" w:line="240" w:lineRule="auto"/>
        <w:jc w:val="center"/>
        <w:rPr>
          <w:rFonts w:ascii="Times New Roman" w:hAnsi="Times New Roman" w:cs="Times New Roman"/>
          <w:b/>
          <w:sz w:val="24"/>
          <w:szCs w:val="24"/>
        </w:rPr>
      </w:pPr>
    </w:p>
    <w:p w14:paraId="026416C8" w14:textId="77777777" w:rsidR="00057A5C" w:rsidRPr="00B0367B" w:rsidRDefault="00057A5C" w:rsidP="00057A5C">
      <w:pPr>
        <w:widowControl w:val="0"/>
        <w:tabs>
          <w:tab w:val="left" w:pos="4820"/>
        </w:tabs>
        <w:spacing w:after="0" w:line="240" w:lineRule="auto"/>
        <w:jc w:val="center"/>
        <w:rPr>
          <w:rFonts w:ascii="Times New Roman" w:eastAsia="Calibri" w:hAnsi="Times New Roman" w:cs="Times New Roman"/>
          <w:i/>
          <w:sz w:val="24"/>
          <w:szCs w:val="24"/>
        </w:rPr>
      </w:pPr>
      <w:r w:rsidRPr="00B0367B">
        <w:rPr>
          <w:rFonts w:ascii="Times New Roman" w:eastAsia="Calibri" w:hAnsi="Times New Roman" w:cs="Times New Roman"/>
          <w:i/>
          <w:sz w:val="24"/>
          <w:szCs w:val="24"/>
        </w:rPr>
        <w:t>Оформляется на бланке Заказчика</w:t>
      </w: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B0367B" w:rsidRPr="00B0367B" w14:paraId="65CECD72" w14:textId="77777777" w:rsidTr="00FB3601">
        <w:trPr>
          <w:trHeight w:val="684"/>
        </w:trPr>
        <w:tc>
          <w:tcPr>
            <w:tcW w:w="4315" w:type="dxa"/>
            <w:gridSpan w:val="5"/>
            <w:vMerge w:val="restart"/>
            <w:tcBorders>
              <w:top w:val="nil"/>
              <w:left w:val="nil"/>
              <w:bottom w:val="nil"/>
              <w:right w:val="nil"/>
            </w:tcBorders>
            <w:tcMar>
              <w:top w:w="0" w:type="dxa"/>
              <w:left w:w="0" w:type="dxa"/>
              <w:bottom w:w="0" w:type="dxa"/>
              <w:right w:w="0" w:type="dxa"/>
            </w:tcMar>
          </w:tcPr>
          <w:p w14:paraId="54CA9753" w14:textId="77777777" w:rsidR="00B0367B" w:rsidRPr="00B0367B" w:rsidRDefault="00B0367B" w:rsidP="00B0367B">
            <w:pPr>
              <w:pStyle w:val="-"/>
              <w:widowControl w:val="0"/>
              <w:spacing w:line="240" w:lineRule="auto"/>
              <w:jc w:val="center"/>
              <w:rPr>
                <w:rFonts w:ascii="Times New Roman" w:hAnsi="Times New Roman" w:cs="Times New Roman"/>
                <w:color w:val="auto"/>
                <w:sz w:val="24"/>
                <w:szCs w:val="24"/>
              </w:rPr>
            </w:pPr>
          </w:p>
        </w:tc>
        <w:tc>
          <w:tcPr>
            <w:tcW w:w="221" w:type="dxa"/>
            <w:tcBorders>
              <w:top w:val="nil"/>
              <w:left w:val="nil"/>
              <w:bottom w:val="nil"/>
              <w:right w:val="nil"/>
            </w:tcBorders>
            <w:tcMar>
              <w:top w:w="40" w:type="dxa"/>
              <w:left w:w="0" w:type="dxa"/>
              <w:bottom w:w="80" w:type="dxa"/>
              <w:right w:w="0" w:type="dxa"/>
            </w:tcMar>
          </w:tcPr>
          <w:p w14:paraId="7B1C2C7C" w14:textId="77777777" w:rsidR="00B0367B" w:rsidRPr="00B0367B" w:rsidRDefault="00B0367B" w:rsidP="00B0367B">
            <w:pPr>
              <w:pStyle w:val="-"/>
              <w:widowControl w:val="0"/>
              <w:spacing w:line="240" w:lineRule="auto"/>
              <w:ind w:left="-10" w:firstLine="10"/>
              <w:rPr>
                <w:rFonts w:ascii="Times New Roman" w:hAnsi="Times New Roman" w:cs="Times New Roman"/>
                <w:color w:val="767171" w:themeColor="background2" w:themeShade="80"/>
                <w:sz w:val="24"/>
                <w:szCs w:val="24"/>
              </w:rPr>
            </w:pPr>
          </w:p>
          <w:p w14:paraId="02E38005" w14:textId="77777777" w:rsidR="00B0367B" w:rsidRPr="00B0367B" w:rsidRDefault="00B0367B" w:rsidP="00B0367B">
            <w:pPr>
              <w:pStyle w:val="-"/>
              <w:widowControl w:val="0"/>
              <w:spacing w:line="240" w:lineRule="auto"/>
              <w:rPr>
                <w:rFonts w:ascii="Times New Roman" w:hAnsi="Times New Roman" w:cs="Times New Roman"/>
                <w:color w:val="767171" w:themeColor="background2" w:themeShade="80"/>
                <w:sz w:val="24"/>
                <w:szCs w:val="24"/>
              </w:rPr>
            </w:pPr>
          </w:p>
        </w:tc>
        <w:tc>
          <w:tcPr>
            <w:tcW w:w="4678" w:type="dxa"/>
            <w:vMerge w:val="restart"/>
            <w:tcBorders>
              <w:top w:val="nil"/>
              <w:left w:val="nil"/>
              <w:bottom w:val="nil"/>
              <w:right w:val="nil"/>
            </w:tcBorders>
            <w:tcMar>
              <w:top w:w="0" w:type="dxa"/>
              <w:left w:w="0" w:type="dxa"/>
              <w:bottom w:w="80" w:type="dxa"/>
              <w:right w:w="0" w:type="dxa"/>
            </w:tcMar>
          </w:tcPr>
          <w:p w14:paraId="6CB2F3BD" w14:textId="77777777" w:rsidR="00B0367B" w:rsidRPr="00B0367B" w:rsidRDefault="00B0367B" w:rsidP="00B0367B">
            <w:pPr>
              <w:pStyle w:val="-"/>
              <w:widowControl w:val="0"/>
              <w:spacing w:line="240" w:lineRule="auto"/>
              <w:ind w:left="981"/>
              <w:jc w:val="left"/>
              <w:rPr>
                <w:rFonts w:ascii="Times New Roman" w:hAnsi="Times New Roman" w:cs="Times New Roman"/>
                <w:color w:val="3B3838" w:themeColor="background2" w:themeShade="40"/>
                <w:sz w:val="24"/>
                <w:szCs w:val="24"/>
              </w:rPr>
            </w:pPr>
          </w:p>
          <w:p w14:paraId="283D9525" w14:textId="77777777" w:rsidR="00B0367B" w:rsidRPr="00B0367B" w:rsidRDefault="00B0367B" w:rsidP="00B0367B">
            <w:pPr>
              <w:pStyle w:val="-"/>
              <w:widowControl w:val="0"/>
              <w:spacing w:line="240" w:lineRule="auto"/>
              <w:ind w:left="981"/>
              <w:jc w:val="left"/>
              <w:rPr>
                <w:rFonts w:ascii="Times New Roman" w:hAnsi="Times New Roman" w:cs="Times New Roman"/>
                <w:color w:val="3B3838" w:themeColor="background2" w:themeShade="40"/>
                <w:sz w:val="24"/>
                <w:szCs w:val="24"/>
              </w:rPr>
            </w:pPr>
          </w:p>
          <w:p w14:paraId="5D8F842E" w14:textId="77777777" w:rsidR="00B0367B" w:rsidRPr="00B0367B" w:rsidRDefault="00B0367B" w:rsidP="00C8768E">
            <w:pPr>
              <w:pStyle w:val="-"/>
              <w:widowControl w:val="0"/>
              <w:spacing w:line="240" w:lineRule="auto"/>
              <w:ind w:left="1566"/>
              <w:jc w:val="left"/>
              <w:rPr>
                <w:rFonts w:ascii="Times New Roman" w:hAnsi="Times New Roman" w:cs="Times New Roman"/>
                <w:color w:val="3B3838" w:themeColor="background2" w:themeShade="40"/>
                <w:sz w:val="24"/>
                <w:szCs w:val="24"/>
              </w:rPr>
            </w:pPr>
            <w:r w:rsidRPr="00B0367B">
              <w:rPr>
                <w:rFonts w:ascii="Times New Roman" w:hAnsi="Times New Roman" w:cs="Times New Roman"/>
                <w:color w:val="3B3838" w:themeColor="background2" w:themeShade="40"/>
                <w:sz w:val="24"/>
                <w:szCs w:val="24"/>
              </w:rPr>
              <w:t>Руководител</w:t>
            </w:r>
            <w:r w:rsidR="00C8768E">
              <w:rPr>
                <w:rFonts w:ascii="Times New Roman" w:hAnsi="Times New Roman" w:cs="Times New Roman"/>
                <w:color w:val="3B3838" w:themeColor="background2" w:themeShade="40"/>
                <w:sz w:val="24"/>
                <w:szCs w:val="24"/>
              </w:rPr>
              <w:t>ям организаций по списку рассылки</w:t>
            </w:r>
          </w:p>
        </w:tc>
      </w:tr>
      <w:tr w:rsidR="00B0367B" w:rsidRPr="00B0367B" w14:paraId="0398D45C" w14:textId="77777777" w:rsidTr="00FB3601">
        <w:trPr>
          <w:trHeight w:val="40"/>
        </w:trPr>
        <w:tc>
          <w:tcPr>
            <w:tcW w:w="4315" w:type="dxa"/>
            <w:gridSpan w:val="5"/>
            <w:vMerge/>
            <w:tcBorders>
              <w:top w:val="nil"/>
              <w:left w:val="nil"/>
              <w:bottom w:val="nil"/>
              <w:right w:val="nil"/>
            </w:tcBorders>
            <w:tcMar>
              <w:top w:w="0" w:type="dxa"/>
              <w:left w:w="0" w:type="dxa"/>
              <w:bottom w:w="0" w:type="dxa"/>
              <w:right w:w="0" w:type="dxa"/>
            </w:tcMar>
          </w:tcPr>
          <w:p w14:paraId="49AC8E77" w14:textId="77777777" w:rsidR="00B0367B" w:rsidRPr="00B0367B" w:rsidRDefault="00B0367B" w:rsidP="00B0367B">
            <w:pPr>
              <w:pStyle w:val="-"/>
              <w:widowControl w:val="0"/>
              <w:spacing w:line="240" w:lineRule="auto"/>
              <w:jc w:val="center"/>
              <w:rPr>
                <w:rFonts w:ascii="Times New Roman" w:hAnsi="Times New Roman" w:cs="Times New Roman"/>
                <w:color w:val="auto"/>
                <w:sz w:val="24"/>
                <w:szCs w:val="24"/>
              </w:rPr>
            </w:pPr>
          </w:p>
        </w:tc>
        <w:tc>
          <w:tcPr>
            <w:tcW w:w="221" w:type="dxa"/>
            <w:tcBorders>
              <w:top w:val="nil"/>
              <w:left w:val="nil"/>
              <w:bottom w:val="nil"/>
              <w:right w:val="nil"/>
            </w:tcBorders>
            <w:tcMar>
              <w:top w:w="40" w:type="dxa"/>
              <w:left w:w="0" w:type="dxa"/>
              <w:bottom w:w="80" w:type="dxa"/>
              <w:right w:w="0" w:type="dxa"/>
            </w:tcMar>
          </w:tcPr>
          <w:p w14:paraId="7BE25553" w14:textId="77777777" w:rsidR="00B0367B" w:rsidRPr="00B0367B" w:rsidRDefault="00B0367B" w:rsidP="00B0367B">
            <w:pPr>
              <w:pStyle w:val="-"/>
              <w:widowControl w:val="0"/>
              <w:spacing w:line="240" w:lineRule="auto"/>
              <w:ind w:left="-10" w:firstLine="10"/>
              <w:rPr>
                <w:rFonts w:ascii="Times New Roman" w:hAnsi="Times New Roman" w:cs="Times New Roman"/>
                <w:color w:val="auto"/>
                <w:sz w:val="24"/>
                <w:szCs w:val="24"/>
              </w:rPr>
            </w:pPr>
          </w:p>
        </w:tc>
        <w:tc>
          <w:tcPr>
            <w:tcW w:w="4678" w:type="dxa"/>
            <w:vMerge/>
            <w:tcBorders>
              <w:top w:val="nil"/>
              <w:left w:val="nil"/>
              <w:bottom w:val="nil"/>
              <w:right w:val="nil"/>
            </w:tcBorders>
            <w:tcMar>
              <w:top w:w="0" w:type="dxa"/>
              <w:left w:w="0" w:type="dxa"/>
              <w:bottom w:w="80" w:type="dxa"/>
              <w:right w:w="0" w:type="dxa"/>
            </w:tcMar>
          </w:tcPr>
          <w:p w14:paraId="34F05926" w14:textId="77777777" w:rsidR="00B0367B" w:rsidRPr="00B0367B" w:rsidRDefault="00B0367B" w:rsidP="00B0367B">
            <w:pPr>
              <w:pStyle w:val="-"/>
              <w:widowControl w:val="0"/>
              <w:spacing w:line="240" w:lineRule="auto"/>
              <w:jc w:val="left"/>
              <w:rPr>
                <w:rFonts w:ascii="Times New Roman" w:hAnsi="Times New Roman" w:cs="Times New Roman"/>
                <w:color w:val="3B3838" w:themeColor="background2" w:themeShade="40"/>
                <w:sz w:val="24"/>
                <w:szCs w:val="24"/>
              </w:rPr>
            </w:pPr>
          </w:p>
        </w:tc>
      </w:tr>
      <w:tr w:rsidR="00B0367B" w:rsidRPr="00B0367B" w14:paraId="329C1FE4" w14:textId="77777777" w:rsidTr="00FB3601">
        <w:trPr>
          <w:trHeight w:val="617"/>
        </w:trPr>
        <w:tc>
          <w:tcPr>
            <w:tcW w:w="4315" w:type="dxa"/>
            <w:gridSpan w:val="5"/>
            <w:vMerge/>
            <w:tcBorders>
              <w:top w:val="nil"/>
              <w:left w:val="nil"/>
              <w:right w:val="nil"/>
            </w:tcBorders>
          </w:tcPr>
          <w:p w14:paraId="191780D3" w14:textId="77777777" w:rsidR="00B0367B" w:rsidRPr="00B0367B" w:rsidRDefault="00B0367B" w:rsidP="00B0367B">
            <w:pPr>
              <w:pStyle w:val="aa"/>
              <w:widowControl w:val="0"/>
              <w:spacing w:line="240" w:lineRule="auto"/>
              <w:textAlignment w:val="auto"/>
              <w:rPr>
                <w:rFonts w:ascii="Times New Roman" w:hAnsi="Times New Roman" w:cs="Times New Roman"/>
                <w:color w:val="auto"/>
                <w:lang w:val="ru-RU"/>
              </w:rPr>
            </w:pPr>
          </w:p>
        </w:tc>
        <w:tc>
          <w:tcPr>
            <w:tcW w:w="221" w:type="dxa"/>
            <w:tcBorders>
              <w:top w:val="nil"/>
              <w:left w:val="nil"/>
              <w:right w:val="nil"/>
            </w:tcBorders>
            <w:tcMar>
              <w:top w:w="40" w:type="dxa"/>
              <w:left w:w="0" w:type="dxa"/>
              <w:bottom w:w="80" w:type="dxa"/>
              <w:right w:w="0" w:type="dxa"/>
            </w:tcMar>
          </w:tcPr>
          <w:p w14:paraId="35B5E95B" w14:textId="77777777" w:rsidR="00B0367B" w:rsidRPr="00B0367B" w:rsidRDefault="00B0367B" w:rsidP="00B0367B">
            <w:pPr>
              <w:pStyle w:val="aa"/>
              <w:widowControl w:val="0"/>
              <w:spacing w:line="240" w:lineRule="auto"/>
              <w:textAlignment w:val="auto"/>
              <w:rPr>
                <w:rFonts w:ascii="Times New Roman" w:hAnsi="Times New Roman" w:cs="Times New Roman"/>
                <w:color w:val="auto"/>
                <w:lang w:val="ru-RU"/>
              </w:rPr>
            </w:pPr>
          </w:p>
        </w:tc>
        <w:tc>
          <w:tcPr>
            <w:tcW w:w="4678" w:type="dxa"/>
            <w:vMerge/>
            <w:tcBorders>
              <w:top w:val="nil"/>
              <w:left w:val="nil"/>
              <w:right w:val="nil"/>
            </w:tcBorders>
          </w:tcPr>
          <w:p w14:paraId="1EC62592" w14:textId="77777777" w:rsidR="00B0367B" w:rsidRPr="00B0367B" w:rsidRDefault="00B0367B" w:rsidP="00B0367B">
            <w:pPr>
              <w:pStyle w:val="aa"/>
              <w:widowControl w:val="0"/>
              <w:spacing w:line="240" w:lineRule="auto"/>
              <w:textAlignment w:val="auto"/>
              <w:rPr>
                <w:rFonts w:ascii="Times New Roman" w:hAnsi="Times New Roman" w:cs="Times New Roman"/>
                <w:color w:val="3B3838" w:themeColor="background2" w:themeShade="40"/>
                <w:lang w:val="ru-RU"/>
              </w:rPr>
            </w:pPr>
          </w:p>
        </w:tc>
      </w:tr>
      <w:tr w:rsidR="00B0367B" w:rsidRPr="00B0367B" w14:paraId="2BA9E861" w14:textId="77777777" w:rsidTr="00FB3601">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14:paraId="2A803D1B" w14:textId="77777777" w:rsidR="00B0367B" w:rsidRPr="00B0367B" w:rsidRDefault="00B0367B" w:rsidP="00B0367B">
            <w:pPr>
              <w:pStyle w:val="-"/>
              <w:widowControl w:val="0"/>
              <w:spacing w:line="240" w:lineRule="auto"/>
              <w:rPr>
                <w:rFonts w:ascii="Times New Roman" w:hAnsi="Times New Roman" w:cs="Times New Roman"/>
                <w:color w:val="0070C0"/>
                <w:sz w:val="24"/>
                <w:szCs w:val="24"/>
              </w:rPr>
            </w:pPr>
            <w:proofErr w:type="spellStart"/>
            <w:r w:rsidRPr="00B0367B">
              <w:rPr>
                <w:rFonts w:ascii="Times New Roman" w:hAnsi="Times New Roman" w:cs="Times New Roman"/>
                <w:iCs/>
                <w:color w:val="3B3838" w:themeColor="background2" w:themeShade="40"/>
                <w:position w:val="2"/>
                <w:sz w:val="24"/>
                <w:szCs w:val="24"/>
              </w:rPr>
              <w:t>дд.</w:t>
            </w:r>
            <w:proofErr w:type="gramStart"/>
            <w:r w:rsidRPr="00B0367B">
              <w:rPr>
                <w:rFonts w:ascii="Times New Roman" w:hAnsi="Times New Roman" w:cs="Times New Roman"/>
                <w:iCs/>
                <w:color w:val="3B3838" w:themeColor="background2" w:themeShade="40"/>
                <w:position w:val="2"/>
                <w:sz w:val="24"/>
                <w:szCs w:val="24"/>
              </w:rPr>
              <w:t>мм.гггг</w:t>
            </w:r>
            <w:proofErr w:type="spellEnd"/>
            <w:proofErr w:type="gramEnd"/>
          </w:p>
        </w:tc>
        <w:tc>
          <w:tcPr>
            <w:tcW w:w="214" w:type="dxa"/>
            <w:tcBorders>
              <w:top w:val="nil"/>
              <w:left w:val="nil"/>
              <w:right w:val="nil"/>
            </w:tcBorders>
            <w:tcMar>
              <w:top w:w="0" w:type="dxa"/>
              <w:left w:w="0" w:type="dxa"/>
              <w:bottom w:w="0" w:type="dxa"/>
              <w:right w:w="0" w:type="dxa"/>
            </w:tcMar>
            <w:vAlign w:val="bottom"/>
          </w:tcPr>
          <w:p w14:paraId="14B4EF08" w14:textId="77777777" w:rsidR="00B0367B" w:rsidRPr="00B0367B" w:rsidRDefault="00B0367B" w:rsidP="00B0367B">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14:paraId="7C42BE8C" w14:textId="77777777" w:rsidR="00B0367B" w:rsidRPr="00B0367B" w:rsidRDefault="00B0367B" w:rsidP="00B0367B">
            <w:pPr>
              <w:pStyle w:val="-"/>
              <w:widowControl w:val="0"/>
              <w:spacing w:line="240" w:lineRule="auto"/>
              <w:jc w:val="center"/>
              <w:rPr>
                <w:rFonts w:ascii="Times New Roman" w:hAnsi="Times New Roman" w:cs="Times New Roman"/>
                <w:color w:val="C00000"/>
                <w:sz w:val="24"/>
                <w:szCs w:val="24"/>
              </w:rPr>
            </w:pPr>
            <w:proofErr w:type="spellStart"/>
            <w:proofErr w:type="gramStart"/>
            <w:r w:rsidRPr="00B0367B">
              <w:rPr>
                <w:rFonts w:ascii="Times New Roman" w:hAnsi="Times New Roman" w:cs="Times New Roman"/>
                <w:color w:val="3B3838" w:themeColor="background2" w:themeShade="40"/>
                <w:sz w:val="24"/>
                <w:szCs w:val="24"/>
              </w:rPr>
              <w:t>исх.рег</w:t>
            </w:r>
            <w:proofErr w:type="gramEnd"/>
            <w:r w:rsidRPr="00B0367B">
              <w:rPr>
                <w:rFonts w:ascii="Times New Roman" w:hAnsi="Times New Roman" w:cs="Times New Roman"/>
                <w:color w:val="3B3838" w:themeColor="background2" w:themeShade="40"/>
                <w:sz w:val="24"/>
                <w:szCs w:val="24"/>
              </w:rPr>
              <w:t>.номер</w:t>
            </w:r>
            <w:proofErr w:type="spellEnd"/>
          </w:p>
        </w:tc>
        <w:tc>
          <w:tcPr>
            <w:tcW w:w="221" w:type="dxa"/>
            <w:tcBorders>
              <w:top w:val="nil"/>
              <w:left w:val="nil"/>
              <w:right w:val="nil"/>
            </w:tcBorders>
            <w:tcMar>
              <w:top w:w="40" w:type="dxa"/>
              <w:left w:w="0" w:type="dxa"/>
              <w:bottom w:w="80" w:type="dxa"/>
              <w:right w:w="0" w:type="dxa"/>
            </w:tcMar>
          </w:tcPr>
          <w:p w14:paraId="27950D5A" w14:textId="77777777" w:rsidR="00B0367B" w:rsidRPr="00B0367B" w:rsidRDefault="00B0367B" w:rsidP="00B0367B">
            <w:pPr>
              <w:pStyle w:val="aa"/>
              <w:widowControl w:val="0"/>
              <w:spacing w:line="240" w:lineRule="auto"/>
              <w:textAlignment w:val="auto"/>
              <w:rPr>
                <w:rFonts w:ascii="Times New Roman" w:hAnsi="Times New Roman" w:cs="Times New Roman"/>
                <w:color w:val="auto"/>
                <w:lang w:val="ru-RU"/>
              </w:rPr>
            </w:pPr>
          </w:p>
        </w:tc>
        <w:tc>
          <w:tcPr>
            <w:tcW w:w="4678" w:type="dxa"/>
            <w:tcBorders>
              <w:top w:val="nil"/>
              <w:left w:val="nil"/>
              <w:right w:val="nil"/>
            </w:tcBorders>
          </w:tcPr>
          <w:p w14:paraId="1C2DFF5A" w14:textId="77777777" w:rsidR="00B0367B" w:rsidRPr="00B0367B" w:rsidRDefault="00B0367B" w:rsidP="00B0367B">
            <w:pPr>
              <w:pStyle w:val="aa"/>
              <w:widowControl w:val="0"/>
              <w:spacing w:line="240" w:lineRule="auto"/>
              <w:textAlignment w:val="auto"/>
              <w:rPr>
                <w:rFonts w:ascii="Times New Roman" w:hAnsi="Times New Roman" w:cs="Times New Roman"/>
                <w:color w:val="3B3838" w:themeColor="background2" w:themeShade="40"/>
                <w:lang w:val="ru-RU"/>
              </w:rPr>
            </w:pPr>
          </w:p>
        </w:tc>
      </w:tr>
      <w:tr w:rsidR="00B0367B" w:rsidRPr="00B0367B" w14:paraId="735D3D40" w14:textId="77777777" w:rsidTr="00FB3601">
        <w:trPr>
          <w:trHeight w:val="33"/>
        </w:trPr>
        <w:tc>
          <w:tcPr>
            <w:tcW w:w="709" w:type="dxa"/>
            <w:tcMar>
              <w:top w:w="0" w:type="dxa"/>
              <w:left w:w="0" w:type="dxa"/>
              <w:bottom w:w="0" w:type="dxa"/>
              <w:right w:w="0" w:type="dxa"/>
            </w:tcMar>
            <w:vAlign w:val="bottom"/>
          </w:tcPr>
          <w:p w14:paraId="30448C0F" w14:textId="77777777" w:rsidR="00B0367B" w:rsidRPr="00B0367B" w:rsidRDefault="00B0367B" w:rsidP="00B0367B">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14:paraId="50BDE57A" w14:textId="77777777" w:rsidR="00B0367B" w:rsidRPr="00B0367B" w:rsidRDefault="00B0367B" w:rsidP="00B0367B">
            <w:pPr>
              <w:pStyle w:val="-"/>
              <w:widowControl w:val="0"/>
              <w:spacing w:line="240" w:lineRule="auto"/>
              <w:jc w:val="center"/>
              <w:rPr>
                <w:rFonts w:ascii="Times New Roman" w:hAnsi="Times New Roman" w:cs="Times New Roman"/>
                <w:color w:val="auto"/>
                <w:sz w:val="24"/>
                <w:szCs w:val="24"/>
              </w:rPr>
            </w:pPr>
          </w:p>
        </w:tc>
        <w:tc>
          <w:tcPr>
            <w:tcW w:w="363" w:type="dxa"/>
            <w:tcMar>
              <w:top w:w="0" w:type="dxa"/>
              <w:left w:w="0" w:type="dxa"/>
              <w:bottom w:w="0" w:type="dxa"/>
              <w:right w:w="0" w:type="dxa"/>
            </w:tcMar>
            <w:vAlign w:val="bottom"/>
          </w:tcPr>
          <w:p w14:paraId="201964D8" w14:textId="77777777" w:rsidR="00B0367B" w:rsidRPr="00B0367B" w:rsidRDefault="00B0367B" w:rsidP="00B0367B">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14:paraId="093E7F0D" w14:textId="77777777" w:rsidR="00B0367B" w:rsidRPr="00B0367B" w:rsidRDefault="00B0367B" w:rsidP="00B0367B">
            <w:pPr>
              <w:pStyle w:val="-"/>
              <w:widowControl w:val="0"/>
              <w:spacing w:line="240" w:lineRule="auto"/>
              <w:jc w:val="center"/>
              <w:rPr>
                <w:rFonts w:ascii="Times New Roman" w:hAnsi="Times New Roman" w:cs="Times New Roman"/>
                <w:color w:val="auto"/>
                <w:sz w:val="24"/>
                <w:szCs w:val="24"/>
              </w:rPr>
            </w:pPr>
          </w:p>
        </w:tc>
        <w:tc>
          <w:tcPr>
            <w:tcW w:w="221" w:type="dxa"/>
            <w:tcMar>
              <w:top w:w="40" w:type="dxa"/>
              <w:left w:w="0" w:type="dxa"/>
              <w:bottom w:w="80" w:type="dxa"/>
              <w:right w:w="0" w:type="dxa"/>
            </w:tcMar>
          </w:tcPr>
          <w:p w14:paraId="3D9CBB43" w14:textId="77777777" w:rsidR="00B0367B" w:rsidRPr="00B0367B" w:rsidRDefault="00B0367B" w:rsidP="00B0367B">
            <w:pPr>
              <w:pStyle w:val="aa"/>
              <w:widowControl w:val="0"/>
              <w:spacing w:line="240" w:lineRule="auto"/>
              <w:textAlignment w:val="auto"/>
              <w:rPr>
                <w:rFonts w:ascii="Times New Roman" w:hAnsi="Times New Roman" w:cs="Times New Roman"/>
                <w:color w:val="auto"/>
                <w:lang w:val="ru-RU"/>
              </w:rPr>
            </w:pPr>
          </w:p>
        </w:tc>
        <w:tc>
          <w:tcPr>
            <w:tcW w:w="4678" w:type="dxa"/>
          </w:tcPr>
          <w:p w14:paraId="40C8D341" w14:textId="77777777" w:rsidR="00B0367B" w:rsidRPr="00B0367B" w:rsidRDefault="00B0367B" w:rsidP="00B0367B">
            <w:pPr>
              <w:pStyle w:val="aa"/>
              <w:widowControl w:val="0"/>
              <w:spacing w:line="240" w:lineRule="auto"/>
              <w:textAlignment w:val="auto"/>
              <w:rPr>
                <w:rFonts w:ascii="Times New Roman" w:hAnsi="Times New Roman" w:cs="Times New Roman"/>
                <w:color w:val="3B3838" w:themeColor="background2" w:themeShade="40"/>
                <w:lang w:val="ru-RU"/>
              </w:rPr>
            </w:pPr>
          </w:p>
        </w:tc>
      </w:tr>
    </w:tbl>
    <w:p w14:paraId="5B03BBE1" w14:textId="77777777" w:rsidR="00B0367B" w:rsidRPr="00B0367B"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p>
    <w:p w14:paraId="394B9BDA" w14:textId="77777777" w:rsidR="00B0367B" w:rsidRPr="00B0367B" w:rsidRDefault="00B0367B" w:rsidP="00B0367B">
      <w:pPr>
        <w:widowControl w:val="0"/>
        <w:tabs>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О предоставлении ценовой информации</w:t>
      </w:r>
    </w:p>
    <w:p w14:paraId="24A6D05D" w14:textId="77777777" w:rsidR="00B0367B" w:rsidRPr="00B0367B"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p>
    <w:p w14:paraId="2E945548" w14:textId="77777777" w:rsidR="00B0367B" w:rsidRPr="00B0367B"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r w:rsidRPr="00B0367B">
        <w:rPr>
          <w:rFonts w:ascii="Times New Roman" w:hAnsi="Times New Roman" w:cs="Times New Roman"/>
          <w:sz w:val="24"/>
          <w:szCs w:val="24"/>
        </w:rPr>
        <w:t xml:space="preserve">Уважаемый </w:t>
      </w:r>
      <w:r w:rsidR="00C8768E">
        <w:rPr>
          <w:rFonts w:ascii="Times New Roman" w:hAnsi="Times New Roman" w:cs="Times New Roman"/>
          <w:sz w:val="24"/>
          <w:szCs w:val="24"/>
        </w:rPr>
        <w:t>Участник!</w:t>
      </w:r>
    </w:p>
    <w:p w14:paraId="0B98684D" w14:textId="77777777" w:rsidR="00B0367B" w:rsidRPr="003524CF" w:rsidRDefault="00B0367B" w:rsidP="003524CF">
      <w:pPr>
        <w:widowControl w:val="0"/>
        <w:tabs>
          <w:tab w:val="left" w:pos="4820"/>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АО «Почта России» просит Вас предоставить ценовую информацию в отношении следующего предмета закупки:</w:t>
      </w:r>
      <w:r w:rsidR="003524CF">
        <w:rPr>
          <w:rFonts w:ascii="Times New Roman" w:hAnsi="Times New Roman" w:cs="Times New Roman"/>
          <w:sz w:val="24"/>
          <w:szCs w:val="24"/>
        </w:rPr>
        <w:t xml:space="preserve"> </w:t>
      </w:r>
      <w:r w:rsidR="009266F2" w:rsidRPr="009266F2">
        <w:rPr>
          <w:rFonts w:ascii="Times New Roman" w:hAnsi="Times New Roman" w:cs="Times New Roman"/>
          <w:b/>
          <w:i/>
          <w:sz w:val="24"/>
          <w:szCs w:val="24"/>
        </w:rPr>
        <w:t>Поставка оборудования (станок шиномонтажный)</w:t>
      </w:r>
      <w:r w:rsidRPr="00B0367B">
        <w:rPr>
          <w:rFonts w:ascii="Times New Roman" w:hAnsi="Times New Roman" w:cs="Times New Roman"/>
          <w:i/>
          <w:sz w:val="24"/>
          <w:szCs w:val="24"/>
        </w:rPr>
        <w:t xml:space="preserve"> </w:t>
      </w:r>
      <w:r w:rsidRPr="00B0367B">
        <w:rPr>
          <w:rFonts w:ascii="Times New Roman" w:hAnsi="Times New Roman" w:cs="Times New Roman"/>
          <w:sz w:val="24"/>
          <w:szCs w:val="24"/>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B0367B" w:rsidRPr="00B0367B" w14:paraId="121F054D" w14:textId="77777777" w:rsidTr="00FB3601">
        <w:trPr>
          <w:trHeight w:val="278"/>
        </w:trPr>
        <w:tc>
          <w:tcPr>
            <w:tcW w:w="567" w:type="dxa"/>
            <w:shd w:val="clear" w:color="auto" w:fill="auto"/>
            <w:noWrap/>
            <w:vAlign w:val="center"/>
            <w:hideMark/>
          </w:tcPr>
          <w:p w14:paraId="70E60DD6"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44ADCFF7"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Описание товаров/работ/услуг</w:t>
            </w:r>
          </w:p>
        </w:tc>
        <w:tc>
          <w:tcPr>
            <w:tcW w:w="4957" w:type="dxa"/>
            <w:shd w:val="clear" w:color="auto" w:fill="auto"/>
            <w:noWrap/>
            <w:vAlign w:val="center"/>
            <w:hideMark/>
          </w:tcPr>
          <w:p w14:paraId="5B100F12" w14:textId="77777777" w:rsidR="00B0367B" w:rsidRPr="003524CF" w:rsidRDefault="009266F2" w:rsidP="003524CF">
            <w:pPr>
              <w:widowControl w:val="0"/>
              <w:tabs>
                <w:tab w:val="left" w:pos="4820"/>
              </w:tabs>
              <w:spacing w:after="0" w:line="240" w:lineRule="auto"/>
              <w:jc w:val="both"/>
              <w:rPr>
                <w:rFonts w:ascii="Times New Roman" w:hAnsi="Times New Roman" w:cs="Times New Roman"/>
                <w:i/>
                <w:color w:val="000000"/>
                <w:sz w:val="24"/>
                <w:szCs w:val="24"/>
              </w:rPr>
            </w:pPr>
            <w:r w:rsidRPr="009266F2">
              <w:rPr>
                <w:rFonts w:ascii="Times New Roman" w:hAnsi="Times New Roman" w:cs="Times New Roman"/>
                <w:i/>
                <w:color w:val="000000"/>
                <w:sz w:val="24"/>
                <w:szCs w:val="24"/>
              </w:rPr>
              <w:t>Поставка оборудования (станок шиномонтажный)</w:t>
            </w:r>
          </w:p>
        </w:tc>
      </w:tr>
      <w:tr w:rsidR="00206C80" w:rsidRPr="00B0367B" w14:paraId="24A54A0B" w14:textId="77777777" w:rsidTr="00FC010B">
        <w:trPr>
          <w:trHeight w:val="278"/>
        </w:trPr>
        <w:tc>
          <w:tcPr>
            <w:tcW w:w="567" w:type="dxa"/>
            <w:shd w:val="clear" w:color="auto" w:fill="auto"/>
            <w:noWrap/>
            <w:vAlign w:val="center"/>
            <w:hideMark/>
          </w:tcPr>
          <w:p w14:paraId="4B1B13B1" w14:textId="77777777" w:rsidR="00206C80" w:rsidRPr="00B0367B" w:rsidRDefault="00206C80" w:rsidP="00206C80">
            <w:pPr>
              <w:widowControl w:val="0"/>
              <w:numPr>
                <w:ilvl w:val="0"/>
                <w:numId w:val="1"/>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68CF5A65" w14:textId="77777777" w:rsidR="00206C80" w:rsidRPr="00B0367B" w:rsidRDefault="00206C80" w:rsidP="00206C80">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Единица измерения</w:t>
            </w:r>
          </w:p>
        </w:tc>
        <w:tc>
          <w:tcPr>
            <w:tcW w:w="4957" w:type="dxa"/>
            <w:shd w:val="clear" w:color="auto" w:fill="auto"/>
            <w:noWrap/>
            <w:vAlign w:val="center"/>
            <w:hideMark/>
          </w:tcPr>
          <w:p w14:paraId="75CBC083" w14:textId="77777777" w:rsidR="00206C80" w:rsidRPr="00407B3A" w:rsidRDefault="00206C80" w:rsidP="00206C80">
            <w:pPr>
              <w:widowControl w:val="0"/>
              <w:tabs>
                <w:tab w:val="left" w:pos="4820"/>
              </w:tabs>
              <w:spacing w:after="0" w:line="240" w:lineRule="auto"/>
              <w:rPr>
                <w:rFonts w:ascii="Times New Roman" w:hAnsi="Times New Roman" w:cs="Times New Roman"/>
                <w:i/>
                <w:color w:val="000000"/>
                <w:sz w:val="24"/>
                <w:szCs w:val="24"/>
              </w:rPr>
            </w:pPr>
            <w:r w:rsidRPr="00407B3A">
              <w:rPr>
                <w:rFonts w:ascii="Times New Roman" w:hAnsi="Times New Roman" w:cs="Times New Roman"/>
                <w:i/>
                <w:color w:val="000000"/>
                <w:sz w:val="24"/>
                <w:szCs w:val="24"/>
              </w:rPr>
              <w:t>Штука</w:t>
            </w:r>
          </w:p>
        </w:tc>
      </w:tr>
      <w:tr w:rsidR="00206C80" w:rsidRPr="00B0367B" w14:paraId="0E05829B" w14:textId="77777777" w:rsidTr="00FB3601">
        <w:trPr>
          <w:trHeight w:val="278"/>
        </w:trPr>
        <w:tc>
          <w:tcPr>
            <w:tcW w:w="567" w:type="dxa"/>
            <w:shd w:val="clear" w:color="auto" w:fill="auto"/>
            <w:noWrap/>
            <w:vAlign w:val="center"/>
          </w:tcPr>
          <w:p w14:paraId="74164390" w14:textId="77777777" w:rsidR="00206C80" w:rsidRPr="00B0367B" w:rsidRDefault="00206C80" w:rsidP="00206C80">
            <w:pPr>
              <w:widowControl w:val="0"/>
              <w:numPr>
                <w:ilvl w:val="0"/>
                <w:numId w:val="1"/>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152AD4AA" w14:textId="77777777" w:rsidR="00206C80" w:rsidRPr="00B0367B" w:rsidRDefault="00206C80" w:rsidP="00206C80">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ОКПД2</w:t>
            </w:r>
          </w:p>
        </w:tc>
        <w:tc>
          <w:tcPr>
            <w:tcW w:w="4957" w:type="dxa"/>
            <w:shd w:val="clear" w:color="auto" w:fill="auto"/>
            <w:noWrap/>
            <w:vAlign w:val="center"/>
          </w:tcPr>
          <w:p w14:paraId="272D4039" w14:textId="77777777" w:rsidR="003F61BC" w:rsidRPr="00407B3A" w:rsidRDefault="009266F2" w:rsidP="00206C80">
            <w:pPr>
              <w:widowControl w:val="0"/>
              <w:tabs>
                <w:tab w:val="left" w:pos="4820"/>
              </w:tabs>
              <w:spacing w:after="0" w:line="240" w:lineRule="auto"/>
              <w:jc w:val="both"/>
              <w:rPr>
                <w:rFonts w:ascii="Times New Roman" w:hAnsi="Times New Roman" w:cs="Times New Roman"/>
                <w:i/>
                <w:color w:val="000000"/>
                <w:sz w:val="24"/>
                <w:szCs w:val="24"/>
              </w:rPr>
            </w:pPr>
            <w:r w:rsidRPr="009266F2">
              <w:rPr>
                <w:rFonts w:ascii="Times New Roman" w:hAnsi="Times New Roman" w:cs="Times New Roman"/>
                <w:i/>
                <w:color w:val="000000"/>
                <w:sz w:val="24"/>
                <w:szCs w:val="24"/>
              </w:rPr>
              <w:t>28.99.39.130</w:t>
            </w:r>
            <w:r>
              <w:rPr>
                <w:rFonts w:ascii="Times New Roman" w:hAnsi="Times New Roman" w:cs="Times New Roman"/>
                <w:i/>
                <w:color w:val="000000"/>
                <w:sz w:val="24"/>
                <w:szCs w:val="24"/>
              </w:rPr>
              <w:t xml:space="preserve"> </w:t>
            </w:r>
            <w:r w:rsidRPr="009266F2">
              <w:rPr>
                <w:rFonts w:ascii="Times New Roman" w:hAnsi="Times New Roman" w:cs="Times New Roman"/>
                <w:i/>
                <w:color w:val="000000"/>
                <w:sz w:val="24"/>
                <w:szCs w:val="24"/>
              </w:rPr>
              <w:t>Оборудование балансировки шин</w:t>
            </w:r>
          </w:p>
        </w:tc>
      </w:tr>
      <w:tr w:rsidR="00206C80" w:rsidRPr="00B0367B" w14:paraId="1506DED8" w14:textId="77777777" w:rsidTr="00194593">
        <w:trPr>
          <w:trHeight w:val="612"/>
        </w:trPr>
        <w:tc>
          <w:tcPr>
            <w:tcW w:w="567" w:type="dxa"/>
            <w:shd w:val="clear" w:color="auto" w:fill="auto"/>
            <w:noWrap/>
            <w:vAlign w:val="center"/>
            <w:hideMark/>
          </w:tcPr>
          <w:p w14:paraId="04703B1F" w14:textId="77777777" w:rsidR="00206C80" w:rsidRPr="00B0367B" w:rsidRDefault="00206C80" w:rsidP="00206C80">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6098BA53" w14:textId="77777777" w:rsidR="00206C80" w:rsidRPr="00B0367B" w:rsidRDefault="00206C80" w:rsidP="00206C80">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Количество/объем товаров/работ/ услуг</w:t>
            </w:r>
          </w:p>
        </w:tc>
        <w:tc>
          <w:tcPr>
            <w:tcW w:w="4957" w:type="dxa"/>
            <w:tcBorders>
              <w:top w:val="nil"/>
              <w:left w:val="nil"/>
              <w:bottom w:val="single" w:sz="4" w:space="0" w:color="auto"/>
              <w:right w:val="single" w:sz="4" w:space="0" w:color="auto"/>
            </w:tcBorders>
            <w:shd w:val="clear" w:color="auto" w:fill="auto"/>
            <w:noWrap/>
            <w:vAlign w:val="center"/>
            <w:hideMark/>
          </w:tcPr>
          <w:p w14:paraId="5E30E67B" w14:textId="77777777" w:rsidR="00206C80" w:rsidRPr="00407B3A" w:rsidRDefault="00206C80" w:rsidP="00911EA0">
            <w:pPr>
              <w:tabs>
                <w:tab w:val="left" w:pos="4820"/>
              </w:tabs>
              <w:spacing w:line="252" w:lineRule="auto"/>
              <w:jc w:val="both"/>
              <w:rPr>
                <w:rFonts w:ascii="Times New Roman" w:hAnsi="Times New Roman" w:cs="Times New Roman"/>
                <w:i/>
                <w:color w:val="000000" w:themeColor="text1"/>
                <w:sz w:val="24"/>
                <w:szCs w:val="24"/>
              </w:rPr>
            </w:pPr>
            <w:r w:rsidRPr="00407B3A">
              <w:rPr>
                <w:rFonts w:ascii="Times New Roman" w:hAnsi="Times New Roman" w:cs="Times New Roman"/>
                <w:i/>
                <w:color w:val="000000"/>
                <w:sz w:val="24"/>
                <w:szCs w:val="24"/>
              </w:rPr>
              <w:t>В соответствии с Техническим</w:t>
            </w:r>
            <w:r w:rsidR="00911EA0">
              <w:rPr>
                <w:rFonts w:ascii="Times New Roman" w:hAnsi="Times New Roman" w:cs="Times New Roman"/>
                <w:i/>
                <w:color w:val="000000"/>
                <w:sz w:val="24"/>
                <w:szCs w:val="24"/>
              </w:rPr>
              <w:t xml:space="preserve"> заданием</w:t>
            </w:r>
          </w:p>
        </w:tc>
      </w:tr>
      <w:tr w:rsidR="00911EA0" w:rsidRPr="00B0367B" w14:paraId="0EB6BE0F" w14:textId="77777777" w:rsidTr="00AC6F55">
        <w:trPr>
          <w:trHeight w:val="490"/>
        </w:trPr>
        <w:tc>
          <w:tcPr>
            <w:tcW w:w="567" w:type="dxa"/>
            <w:shd w:val="clear" w:color="auto" w:fill="auto"/>
            <w:noWrap/>
            <w:vAlign w:val="center"/>
          </w:tcPr>
          <w:p w14:paraId="439FB5FF" w14:textId="77777777" w:rsidR="00911EA0" w:rsidRPr="00B0367B" w:rsidRDefault="00911EA0" w:rsidP="00911EA0">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6115D3F2" w14:textId="77777777" w:rsidR="00911EA0" w:rsidRPr="00B0367B" w:rsidRDefault="00911EA0" w:rsidP="00911EA0">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порядку поставки товаров / выполнения работ / оказания услуг</w:t>
            </w:r>
          </w:p>
        </w:tc>
        <w:tc>
          <w:tcPr>
            <w:tcW w:w="4957" w:type="dxa"/>
            <w:tcBorders>
              <w:top w:val="nil"/>
              <w:left w:val="nil"/>
              <w:bottom w:val="single" w:sz="4" w:space="0" w:color="auto"/>
              <w:right w:val="single" w:sz="4" w:space="0" w:color="auto"/>
            </w:tcBorders>
            <w:shd w:val="clear" w:color="auto" w:fill="auto"/>
            <w:noWrap/>
            <w:vAlign w:val="center"/>
          </w:tcPr>
          <w:p w14:paraId="1D70E2BA" w14:textId="77777777" w:rsidR="00911EA0" w:rsidRPr="00407B3A" w:rsidRDefault="00911EA0" w:rsidP="00911EA0">
            <w:pPr>
              <w:tabs>
                <w:tab w:val="left" w:pos="4820"/>
              </w:tabs>
              <w:spacing w:line="252" w:lineRule="auto"/>
              <w:jc w:val="both"/>
              <w:rPr>
                <w:rFonts w:ascii="Times New Roman" w:hAnsi="Times New Roman" w:cs="Times New Roman"/>
                <w:i/>
                <w:color w:val="000000" w:themeColor="text1"/>
                <w:sz w:val="24"/>
                <w:szCs w:val="24"/>
              </w:rPr>
            </w:pPr>
            <w:r w:rsidRPr="00407B3A">
              <w:rPr>
                <w:rFonts w:ascii="Times New Roman" w:hAnsi="Times New Roman" w:cs="Times New Roman"/>
                <w:i/>
                <w:color w:val="000000"/>
                <w:sz w:val="24"/>
                <w:szCs w:val="24"/>
              </w:rPr>
              <w:t>В соответствии с Техническим</w:t>
            </w:r>
            <w:r>
              <w:rPr>
                <w:rFonts w:ascii="Times New Roman" w:hAnsi="Times New Roman" w:cs="Times New Roman"/>
                <w:i/>
                <w:color w:val="000000"/>
                <w:sz w:val="24"/>
                <w:szCs w:val="24"/>
              </w:rPr>
              <w:t xml:space="preserve"> заданием</w:t>
            </w:r>
          </w:p>
        </w:tc>
      </w:tr>
      <w:tr w:rsidR="00911EA0" w:rsidRPr="00B0367B" w14:paraId="4B366242" w14:textId="77777777" w:rsidTr="00AC6F55">
        <w:trPr>
          <w:trHeight w:val="490"/>
        </w:trPr>
        <w:tc>
          <w:tcPr>
            <w:tcW w:w="567" w:type="dxa"/>
            <w:shd w:val="clear" w:color="auto" w:fill="auto"/>
            <w:noWrap/>
            <w:vAlign w:val="center"/>
          </w:tcPr>
          <w:p w14:paraId="13A5F9AD" w14:textId="77777777" w:rsidR="00911EA0" w:rsidRPr="00B0367B" w:rsidRDefault="00911EA0" w:rsidP="00911EA0">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61682C79" w14:textId="77777777" w:rsidR="00911EA0" w:rsidRPr="00B0367B" w:rsidRDefault="00911EA0" w:rsidP="00911EA0">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Место поставки товаров / выполнения работ / оказания услуг</w:t>
            </w:r>
          </w:p>
        </w:tc>
        <w:tc>
          <w:tcPr>
            <w:tcW w:w="4957" w:type="dxa"/>
            <w:tcBorders>
              <w:top w:val="nil"/>
              <w:left w:val="nil"/>
              <w:bottom w:val="single" w:sz="4" w:space="0" w:color="auto"/>
              <w:right w:val="single" w:sz="4" w:space="0" w:color="auto"/>
            </w:tcBorders>
            <w:shd w:val="clear" w:color="auto" w:fill="auto"/>
            <w:noWrap/>
            <w:vAlign w:val="center"/>
          </w:tcPr>
          <w:p w14:paraId="747F1ADC" w14:textId="77777777" w:rsidR="00911EA0" w:rsidRPr="00407B3A" w:rsidRDefault="00911EA0" w:rsidP="00911EA0">
            <w:pPr>
              <w:tabs>
                <w:tab w:val="left" w:pos="4820"/>
              </w:tabs>
              <w:spacing w:line="252" w:lineRule="auto"/>
              <w:jc w:val="both"/>
              <w:rPr>
                <w:rFonts w:ascii="Times New Roman" w:hAnsi="Times New Roman" w:cs="Times New Roman"/>
                <w:i/>
                <w:color w:val="000000" w:themeColor="text1"/>
                <w:sz w:val="24"/>
                <w:szCs w:val="24"/>
              </w:rPr>
            </w:pPr>
            <w:r w:rsidRPr="00407B3A">
              <w:rPr>
                <w:rFonts w:ascii="Times New Roman" w:hAnsi="Times New Roman" w:cs="Times New Roman"/>
                <w:i/>
                <w:color w:val="000000"/>
                <w:sz w:val="24"/>
                <w:szCs w:val="24"/>
              </w:rPr>
              <w:t>В соответствии с Техническим</w:t>
            </w:r>
            <w:r>
              <w:rPr>
                <w:rFonts w:ascii="Times New Roman" w:hAnsi="Times New Roman" w:cs="Times New Roman"/>
                <w:i/>
                <w:color w:val="000000"/>
                <w:sz w:val="24"/>
                <w:szCs w:val="24"/>
              </w:rPr>
              <w:t xml:space="preserve"> заданием</w:t>
            </w:r>
          </w:p>
        </w:tc>
      </w:tr>
      <w:tr w:rsidR="00911EA0" w:rsidRPr="00B0367B" w14:paraId="0F142BE0" w14:textId="77777777" w:rsidTr="00AC6F55">
        <w:trPr>
          <w:trHeight w:val="490"/>
        </w:trPr>
        <w:tc>
          <w:tcPr>
            <w:tcW w:w="567" w:type="dxa"/>
            <w:shd w:val="clear" w:color="auto" w:fill="auto"/>
            <w:noWrap/>
            <w:vAlign w:val="center"/>
          </w:tcPr>
          <w:p w14:paraId="00644D08" w14:textId="77777777" w:rsidR="00911EA0" w:rsidRPr="00B0367B" w:rsidRDefault="00911EA0" w:rsidP="00911EA0">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22EBD139" w14:textId="77777777" w:rsidR="00911EA0" w:rsidRPr="00B0367B" w:rsidRDefault="00911EA0" w:rsidP="00911EA0">
            <w:pPr>
              <w:widowControl w:val="0"/>
              <w:tabs>
                <w:tab w:val="left" w:pos="1457"/>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Срок (периодичность, график) поставки товаров / выполнения работ / оказания услуг</w:t>
            </w:r>
          </w:p>
        </w:tc>
        <w:tc>
          <w:tcPr>
            <w:tcW w:w="4957" w:type="dxa"/>
            <w:tcBorders>
              <w:top w:val="nil"/>
              <w:left w:val="nil"/>
              <w:bottom w:val="single" w:sz="4" w:space="0" w:color="auto"/>
              <w:right w:val="single" w:sz="4" w:space="0" w:color="auto"/>
            </w:tcBorders>
            <w:shd w:val="clear" w:color="auto" w:fill="auto"/>
            <w:noWrap/>
            <w:vAlign w:val="center"/>
          </w:tcPr>
          <w:p w14:paraId="4BC63CB8" w14:textId="77777777" w:rsidR="00911EA0" w:rsidRPr="00407B3A" w:rsidRDefault="00911EA0" w:rsidP="00911EA0">
            <w:pPr>
              <w:tabs>
                <w:tab w:val="left" w:pos="4820"/>
              </w:tabs>
              <w:spacing w:line="252" w:lineRule="auto"/>
              <w:jc w:val="both"/>
              <w:rPr>
                <w:rFonts w:ascii="Times New Roman" w:hAnsi="Times New Roman" w:cs="Times New Roman"/>
                <w:i/>
                <w:color w:val="000000" w:themeColor="text1"/>
                <w:sz w:val="24"/>
                <w:szCs w:val="24"/>
              </w:rPr>
            </w:pPr>
            <w:r w:rsidRPr="00407B3A">
              <w:rPr>
                <w:rFonts w:ascii="Times New Roman" w:hAnsi="Times New Roman" w:cs="Times New Roman"/>
                <w:i/>
                <w:color w:val="000000"/>
                <w:sz w:val="24"/>
                <w:szCs w:val="24"/>
              </w:rPr>
              <w:t>В соответствии с Техническим</w:t>
            </w:r>
            <w:r>
              <w:rPr>
                <w:rFonts w:ascii="Times New Roman" w:hAnsi="Times New Roman" w:cs="Times New Roman"/>
                <w:i/>
                <w:color w:val="000000"/>
                <w:sz w:val="24"/>
                <w:szCs w:val="24"/>
              </w:rPr>
              <w:t xml:space="preserve"> заданием</w:t>
            </w:r>
          </w:p>
        </w:tc>
      </w:tr>
      <w:tr w:rsidR="003524CF" w:rsidRPr="00B0367B" w14:paraId="7A952278" w14:textId="77777777" w:rsidTr="00F07A9E">
        <w:trPr>
          <w:trHeight w:val="367"/>
        </w:trPr>
        <w:tc>
          <w:tcPr>
            <w:tcW w:w="567" w:type="dxa"/>
            <w:shd w:val="clear" w:color="auto" w:fill="auto"/>
            <w:noWrap/>
            <w:vAlign w:val="center"/>
            <w:hideMark/>
          </w:tcPr>
          <w:p w14:paraId="13E3D95D" w14:textId="77777777" w:rsidR="003524CF" w:rsidRPr="00B0367B" w:rsidRDefault="003524CF" w:rsidP="003524CF">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271685FA" w14:textId="77777777" w:rsidR="003524CF" w:rsidRPr="00B0367B" w:rsidRDefault="003524CF" w:rsidP="003524CF">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Предполагаемые сроки проведения закупки</w:t>
            </w:r>
          </w:p>
        </w:tc>
        <w:tc>
          <w:tcPr>
            <w:tcW w:w="4957" w:type="dxa"/>
            <w:tcBorders>
              <w:top w:val="single" w:sz="4" w:space="0" w:color="auto"/>
              <w:left w:val="nil"/>
              <w:bottom w:val="single" w:sz="4" w:space="0" w:color="auto"/>
              <w:right w:val="single" w:sz="4" w:space="0" w:color="auto"/>
            </w:tcBorders>
            <w:shd w:val="clear" w:color="auto" w:fill="auto"/>
            <w:noWrap/>
            <w:vAlign w:val="center"/>
            <w:hideMark/>
          </w:tcPr>
          <w:p w14:paraId="261E7C59" w14:textId="77777777" w:rsidR="003524CF" w:rsidRPr="003524CF" w:rsidRDefault="003524CF" w:rsidP="00911EA0">
            <w:pPr>
              <w:tabs>
                <w:tab w:val="left" w:pos="4820"/>
              </w:tabs>
              <w:spacing w:line="252" w:lineRule="auto"/>
              <w:rPr>
                <w:rFonts w:ascii="Times New Roman" w:hAnsi="Times New Roman" w:cs="Times New Roman"/>
                <w:i/>
                <w:color w:val="000000" w:themeColor="text1"/>
                <w:sz w:val="24"/>
                <w:szCs w:val="24"/>
              </w:rPr>
            </w:pPr>
            <w:r>
              <w:rPr>
                <w:rFonts w:ascii="Times New Roman" w:hAnsi="Times New Roman" w:cs="Times New Roman"/>
                <w:i/>
                <w:color w:val="000000"/>
                <w:sz w:val="24"/>
                <w:szCs w:val="24"/>
              </w:rPr>
              <w:t>2</w:t>
            </w:r>
            <w:r w:rsidR="00911EA0">
              <w:rPr>
                <w:rFonts w:ascii="Times New Roman" w:hAnsi="Times New Roman" w:cs="Times New Roman"/>
                <w:i/>
                <w:color w:val="000000"/>
                <w:sz w:val="24"/>
                <w:szCs w:val="24"/>
              </w:rPr>
              <w:t xml:space="preserve"> </w:t>
            </w:r>
            <w:r w:rsidR="00331992">
              <w:rPr>
                <w:rFonts w:ascii="Times New Roman" w:hAnsi="Times New Roman" w:cs="Times New Roman"/>
                <w:i/>
                <w:color w:val="000000"/>
                <w:sz w:val="24"/>
                <w:szCs w:val="24"/>
              </w:rPr>
              <w:t>квартал 2026</w:t>
            </w:r>
          </w:p>
        </w:tc>
      </w:tr>
      <w:tr w:rsidR="006D205B" w:rsidRPr="00B0367B" w14:paraId="4E25434C" w14:textId="77777777" w:rsidTr="00DD24B0">
        <w:trPr>
          <w:trHeight w:val="278"/>
        </w:trPr>
        <w:tc>
          <w:tcPr>
            <w:tcW w:w="567" w:type="dxa"/>
            <w:shd w:val="clear" w:color="auto" w:fill="auto"/>
            <w:noWrap/>
            <w:vAlign w:val="center"/>
            <w:hideMark/>
          </w:tcPr>
          <w:p w14:paraId="46584204" w14:textId="77777777" w:rsidR="006D205B" w:rsidRPr="00B0367B" w:rsidRDefault="006D205B" w:rsidP="006D205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42E96700" w14:textId="77777777" w:rsidR="006D205B" w:rsidRPr="00B0367B" w:rsidRDefault="006D205B" w:rsidP="006D205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Порядок оплаты</w:t>
            </w:r>
          </w:p>
        </w:tc>
        <w:tc>
          <w:tcPr>
            <w:tcW w:w="4957" w:type="dxa"/>
            <w:shd w:val="clear" w:color="auto" w:fill="auto"/>
            <w:noWrap/>
            <w:vAlign w:val="center"/>
          </w:tcPr>
          <w:p w14:paraId="0F2132C9" w14:textId="77777777" w:rsidR="009266F2" w:rsidRPr="009266F2" w:rsidRDefault="009266F2" w:rsidP="009266F2">
            <w:pPr>
              <w:tabs>
                <w:tab w:val="left" w:pos="4820"/>
              </w:tabs>
              <w:jc w:val="both"/>
              <w:rPr>
                <w:rFonts w:ascii="Times New Roman" w:hAnsi="Times New Roman" w:cs="Times New Roman"/>
                <w:b/>
                <w:i/>
                <w:color w:val="000000" w:themeColor="text1"/>
                <w:sz w:val="24"/>
                <w:szCs w:val="24"/>
              </w:rPr>
            </w:pPr>
            <w:r w:rsidRPr="009266F2">
              <w:rPr>
                <w:rFonts w:ascii="Times New Roman" w:hAnsi="Times New Roman" w:cs="Times New Roman"/>
                <w:b/>
                <w:i/>
                <w:color w:val="000000" w:themeColor="text1"/>
                <w:sz w:val="24"/>
                <w:szCs w:val="24"/>
              </w:rPr>
              <w:t xml:space="preserve">Вариант 1 (в случае объявления победителем закупочной процедуры участника, не являющегося субъектом МСП) </w:t>
            </w:r>
          </w:p>
          <w:p w14:paraId="07A5FCF3" w14:textId="77777777" w:rsidR="009266F2" w:rsidRPr="009266F2" w:rsidRDefault="009266F2" w:rsidP="009266F2">
            <w:pPr>
              <w:tabs>
                <w:tab w:val="left" w:pos="4820"/>
              </w:tabs>
              <w:jc w:val="both"/>
              <w:rPr>
                <w:rFonts w:ascii="Times New Roman" w:hAnsi="Times New Roman" w:cs="Times New Roman"/>
                <w:i/>
                <w:color w:val="000000" w:themeColor="text1"/>
                <w:sz w:val="24"/>
                <w:szCs w:val="24"/>
              </w:rPr>
            </w:pPr>
            <w:r w:rsidRPr="009266F2">
              <w:rPr>
                <w:rFonts w:ascii="Times New Roman" w:hAnsi="Times New Roman" w:cs="Times New Roman"/>
                <w:i/>
                <w:color w:val="000000" w:themeColor="text1"/>
                <w:sz w:val="24"/>
                <w:szCs w:val="24"/>
              </w:rPr>
              <w:t xml:space="preserve">В течение </w:t>
            </w:r>
            <w:r>
              <w:rPr>
                <w:rFonts w:ascii="Times New Roman" w:hAnsi="Times New Roman" w:cs="Times New Roman"/>
                <w:i/>
                <w:color w:val="000000" w:themeColor="text1"/>
                <w:sz w:val="24"/>
                <w:szCs w:val="24"/>
              </w:rPr>
              <w:t>30</w:t>
            </w:r>
            <w:r w:rsidRPr="009266F2">
              <w:rPr>
                <w:rFonts w:ascii="Times New Roman" w:hAnsi="Times New Roman" w:cs="Times New Roman"/>
                <w:i/>
                <w:color w:val="000000" w:themeColor="text1"/>
                <w:sz w:val="24"/>
                <w:szCs w:val="24"/>
              </w:rPr>
              <w:t xml:space="preserve"> (</w:t>
            </w:r>
            <w:r>
              <w:rPr>
                <w:rFonts w:ascii="Times New Roman" w:hAnsi="Times New Roman" w:cs="Times New Roman"/>
                <w:i/>
                <w:color w:val="000000" w:themeColor="text1"/>
                <w:sz w:val="24"/>
                <w:szCs w:val="24"/>
              </w:rPr>
              <w:t>тридцати</w:t>
            </w:r>
            <w:r w:rsidRPr="009266F2">
              <w:rPr>
                <w:rFonts w:ascii="Times New Roman" w:hAnsi="Times New Roman" w:cs="Times New Roman"/>
                <w:i/>
                <w:color w:val="000000" w:themeColor="text1"/>
                <w:sz w:val="24"/>
                <w:szCs w:val="24"/>
              </w:rPr>
              <w:t>)</w:t>
            </w:r>
            <w:r w:rsidR="00714C3E">
              <w:rPr>
                <w:rFonts w:ascii="Times New Roman" w:hAnsi="Times New Roman" w:cs="Times New Roman"/>
                <w:i/>
                <w:color w:val="000000" w:themeColor="text1"/>
                <w:sz w:val="24"/>
                <w:szCs w:val="24"/>
              </w:rPr>
              <w:t xml:space="preserve"> календарных</w:t>
            </w:r>
            <w:r w:rsidRPr="009266F2">
              <w:rPr>
                <w:rFonts w:ascii="Times New Roman" w:hAnsi="Times New Roman" w:cs="Times New Roman"/>
                <w:i/>
                <w:color w:val="000000" w:themeColor="text1"/>
                <w:sz w:val="24"/>
                <w:szCs w:val="24"/>
              </w:rPr>
              <w:t xml:space="preserve"> дней с даты подписания Покупателем товарной накладной по форме № ТОРГ-12/УПД.</w:t>
            </w:r>
          </w:p>
          <w:p w14:paraId="05E5A509" w14:textId="77777777" w:rsidR="009266F2" w:rsidRPr="009266F2" w:rsidRDefault="009266F2" w:rsidP="009266F2">
            <w:pPr>
              <w:tabs>
                <w:tab w:val="left" w:pos="4820"/>
              </w:tabs>
              <w:jc w:val="both"/>
              <w:rPr>
                <w:rFonts w:ascii="Times New Roman" w:hAnsi="Times New Roman" w:cs="Times New Roman"/>
                <w:b/>
                <w:i/>
                <w:color w:val="000000" w:themeColor="text1"/>
                <w:sz w:val="24"/>
                <w:szCs w:val="24"/>
              </w:rPr>
            </w:pPr>
            <w:r w:rsidRPr="009266F2">
              <w:rPr>
                <w:rFonts w:ascii="Times New Roman" w:hAnsi="Times New Roman" w:cs="Times New Roman"/>
                <w:b/>
                <w:i/>
                <w:color w:val="000000" w:themeColor="text1"/>
                <w:sz w:val="24"/>
                <w:szCs w:val="24"/>
              </w:rPr>
              <w:t xml:space="preserve">Вариант 2 (в случае объявления победителем закупочной процедуры участника, являющегося субъектом МСП) </w:t>
            </w:r>
          </w:p>
          <w:p w14:paraId="55F90AEE" w14:textId="77777777" w:rsidR="006D205B" w:rsidRPr="009266F2" w:rsidRDefault="009266F2" w:rsidP="006D205B">
            <w:pPr>
              <w:widowControl w:val="0"/>
              <w:tabs>
                <w:tab w:val="left" w:pos="4820"/>
              </w:tabs>
              <w:spacing w:after="0" w:line="240" w:lineRule="auto"/>
              <w:jc w:val="both"/>
              <w:rPr>
                <w:rFonts w:ascii="Times New Roman" w:hAnsi="Times New Roman" w:cs="Times New Roman"/>
                <w:i/>
                <w:color w:val="000000" w:themeColor="text1"/>
                <w:sz w:val="24"/>
                <w:szCs w:val="24"/>
              </w:rPr>
            </w:pPr>
            <w:r w:rsidRPr="009266F2">
              <w:rPr>
                <w:rFonts w:ascii="Times New Roman" w:hAnsi="Times New Roman" w:cs="Times New Roman"/>
                <w:i/>
                <w:color w:val="000000" w:themeColor="text1"/>
                <w:sz w:val="24"/>
                <w:szCs w:val="24"/>
              </w:rPr>
              <w:t>В течение 7 (семи) рабочих дней</w:t>
            </w:r>
            <w:r>
              <w:t xml:space="preserve"> </w:t>
            </w:r>
            <w:r w:rsidRPr="009266F2">
              <w:rPr>
                <w:rFonts w:ascii="Times New Roman" w:hAnsi="Times New Roman" w:cs="Times New Roman"/>
                <w:i/>
                <w:color w:val="000000" w:themeColor="text1"/>
                <w:sz w:val="24"/>
                <w:szCs w:val="24"/>
              </w:rPr>
              <w:t xml:space="preserve">с даты </w:t>
            </w:r>
            <w:r w:rsidRPr="009266F2">
              <w:rPr>
                <w:rFonts w:ascii="Times New Roman" w:hAnsi="Times New Roman" w:cs="Times New Roman"/>
                <w:i/>
                <w:color w:val="000000" w:themeColor="text1"/>
                <w:sz w:val="24"/>
                <w:szCs w:val="24"/>
              </w:rPr>
              <w:lastRenderedPageBreak/>
              <w:t>подписания Покупателем товарной накладной по форме № ТОРГ-12/УПД.</w:t>
            </w:r>
          </w:p>
        </w:tc>
      </w:tr>
      <w:tr w:rsidR="006D205B" w:rsidRPr="00B0367B" w14:paraId="0C57225E" w14:textId="77777777" w:rsidTr="00A526DB">
        <w:trPr>
          <w:trHeight w:val="278"/>
        </w:trPr>
        <w:tc>
          <w:tcPr>
            <w:tcW w:w="567" w:type="dxa"/>
            <w:tcBorders>
              <w:bottom w:val="single" w:sz="4" w:space="0" w:color="auto"/>
            </w:tcBorders>
            <w:shd w:val="clear" w:color="auto" w:fill="auto"/>
            <w:noWrap/>
            <w:vAlign w:val="center"/>
            <w:hideMark/>
          </w:tcPr>
          <w:p w14:paraId="06939799" w14:textId="77777777" w:rsidR="006D205B" w:rsidRPr="00B0367B" w:rsidRDefault="006D205B" w:rsidP="006D205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tcBorders>
              <w:bottom w:val="single" w:sz="4" w:space="0" w:color="auto"/>
            </w:tcBorders>
            <w:shd w:val="clear" w:color="auto" w:fill="auto"/>
            <w:vAlign w:val="center"/>
            <w:hideMark/>
          </w:tcPr>
          <w:p w14:paraId="672B8C04" w14:textId="77777777" w:rsidR="006D205B" w:rsidRPr="00B0367B" w:rsidRDefault="006D205B" w:rsidP="006D205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Размер обеспечения исполнения договора</w:t>
            </w:r>
          </w:p>
        </w:tc>
        <w:tc>
          <w:tcPr>
            <w:tcW w:w="4957" w:type="dxa"/>
            <w:tcBorders>
              <w:top w:val="single" w:sz="4" w:space="0" w:color="auto"/>
              <w:left w:val="single" w:sz="4" w:space="0" w:color="auto"/>
              <w:bottom w:val="single" w:sz="4" w:space="0" w:color="auto"/>
              <w:right w:val="single" w:sz="4" w:space="0" w:color="auto"/>
            </w:tcBorders>
            <w:noWrap/>
            <w:vAlign w:val="center"/>
          </w:tcPr>
          <w:p w14:paraId="0CA76194" w14:textId="77777777" w:rsidR="006D205B" w:rsidRPr="00407B3A" w:rsidRDefault="00C02BC3" w:rsidP="00C02BC3">
            <w:pPr>
              <w:tabs>
                <w:tab w:val="left" w:pos="4820"/>
              </w:tabs>
              <w:spacing w:line="252"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15</w:t>
            </w:r>
            <w:r w:rsidR="006D205B" w:rsidRPr="00E76A29">
              <w:rPr>
                <w:rFonts w:ascii="Times New Roman" w:hAnsi="Times New Roman" w:cs="Times New Roman"/>
                <w:i/>
                <w:color w:val="000000" w:themeColor="text1"/>
                <w:sz w:val="24"/>
                <w:szCs w:val="24"/>
              </w:rPr>
              <w:t>%</w:t>
            </w:r>
            <w:r w:rsidR="006D205B">
              <w:rPr>
                <w:rFonts w:ascii="Times New Roman" w:hAnsi="Times New Roman" w:cs="Times New Roman"/>
                <w:i/>
                <w:color w:val="000000" w:themeColor="text1"/>
                <w:sz w:val="24"/>
                <w:szCs w:val="24"/>
              </w:rPr>
              <w:t xml:space="preserve"> от начал</w:t>
            </w:r>
            <w:r>
              <w:rPr>
                <w:rFonts w:ascii="Times New Roman" w:hAnsi="Times New Roman" w:cs="Times New Roman"/>
                <w:i/>
                <w:color w:val="000000" w:themeColor="text1"/>
                <w:sz w:val="24"/>
                <w:szCs w:val="24"/>
              </w:rPr>
              <w:t>ьной максимальной цены договора</w:t>
            </w:r>
          </w:p>
        </w:tc>
      </w:tr>
      <w:tr w:rsidR="006D205B" w:rsidRPr="00B0367B" w14:paraId="63ED369C" w14:textId="77777777" w:rsidTr="00A526DB">
        <w:trPr>
          <w:trHeight w:val="278"/>
        </w:trPr>
        <w:tc>
          <w:tcPr>
            <w:tcW w:w="567" w:type="dxa"/>
            <w:tcBorders>
              <w:top w:val="single" w:sz="4" w:space="0" w:color="auto"/>
            </w:tcBorders>
            <w:shd w:val="clear" w:color="auto" w:fill="auto"/>
            <w:noWrap/>
            <w:vAlign w:val="center"/>
            <w:hideMark/>
          </w:tcPr>
          <w:p w14:paraId="05CE1B16" w14:textId="77777777" w:rsidR="006D205B" w:rsidRPr="00B0367B" w:rsidRDefault="006D205B" w:rsidP="006D205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tcBorders>
              <w:top w:val="single" w:sz="4" w:space="0" w:color="auto"/>
            </w:tcBorders>
            <w:shd w:val="clear" w:color="auto" w:fill="auto"/>
            <w:vAlign w:val="center"/>
            <w:hideMark/>
          </w:tcPr>
          <w:p w14:paraId="4EF1D18A" w14:textId="77777777" w:rsidR="006D205B" w:rsidRPr="00B0367B" w:rsidRDefault="006D205B" w:rsidP="006D205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гарантийному сроку товаров/работ/услуг и (или) объему предоставления гарантий их качества</w:t>
            </w:r>
          </w:p>
        </w:tc>
        <w:tc>
          <w:tcPr>
            <w:tcW w:w="4957" w:type="dxa"/>
            <w:tcBorders>
              <w:top w:val="single" w:sz="4" w:space="0" w:color="auto"/>
              <w:left w:val="nil"/>
              <w:bottom w:val="single" w:sz="4" w:space="0" w:color="auto"/>
              <w:right w:val="single" w:sz="4" w:space="0" w:color="auto"/>
            </w:tcBorders>
            <w:shd w:val="clear" w:color="auto" w:fill="auto"/>
            <w:noWrap/>
            <w:vAlign w:val="center"/>
            <w:hideMark/>
          </w:tcPr>
          <w:p w14:paraId="2E007DF7" w14:textId="77777777" w:rsidR="006D205B" w:rsidRPr="00407B3A" w:rsidRDefault="006D205B" w:rsidP="006D205B">
            <w:pPr>
              <w:tabs>
                <w:tab w:val="left" w:pos="4820"/>
              </w:tabs>
              <w:spacing w:line="252" w:lineRule="auto"/>
              <w:jc w:val="both"/>
              <w:rPr>
                <w:rFonts w:ascii="Times New Roman" w:hAnsi="Times New Roman" w:cs="Times New Roman"/>
                <w:i/>
                <w:color w:val="000000" w:themeColor="text1"/>
                <w:sz w:val="24"/>
                <w:szCs w:val="24"/>
              </w:rPr>
            </w:pPr>
            <w:r w:rsidRPr="00407B3A">
              <w:rPr>
                <w:rFonts w:ascii="Times New Roman" w:hAnsi="Times New Roman" w:cs="Times New Roman"/>
                <w:i/>
                <w:color w:val="000000"/>
                <w:sz w:val="24"/>
                <w:szCs w:val="24"/>
              </w:rPr>
              <w:t>В соответствии с Техническим</w:t>
            </w:r>
            <w:r>
              <w:rPr>
                <w:rFonts w:ascii="Times New Roman" w:hAnsi="Times New Roman" w:cs="Times New Roman"/>
                <w:i/>
                <w:color w:val="000000"/>
                <w:sz w:val="24"/>
                <w:szCs w:val="24"/>
              </w:rPr>
              <w:t xml:space="preserve"> заданием</w:t>
            </w:r>
          </w:p>
        </w:tc>
      </w:tr>
    </w:tbl>
    <w:p w14:paraId="1E54DC42" w14:textId="77777777" w:rsidR="00E76A29" w:rsidRDefault="00E76A29" w:rsidP="00B0367B">
      <w:pPr>
        <w:widowControl w:val="0"/>
        <w:tabs>
          <w:tab w:val="left" w:pos="567"/>
        </w:tabs>
        <w:spacing w:after="0" w:line="240" w:lineRule="auto"/>
        <w:ind w:firstLine="709"/>
        <w:jc w:val="both"/>
        <w:rPr>
          <w:rFonts w:ascii="Times New Roman" w:hAnsi="Times New Roman" w:cs="Times New Roman"/>
          <w:sz w:val="24"/>
          <w:szCs w:val="24"/>
        </w:rPr>
      </w:pPr>
    </w:p>
    <w:p w14:paraId="2DFF7C07" w14:textId="77777777" w:rsidR="00D00BFB" w:rsidRDefault="00B0367B" w:rsidP="00D00BFB">
      <w:pPr>
        <w:widowControl w:val="0"/>
        <w:tabs>
          <w:tab w:val="left" w:pos="567"/>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 xml:space="preserve">Просим предоставить ценовое предложение в соответствии </w:t>
      </w:r>
      <w:r w:rsidRPr="00B0367B">
        <w:rPr>
          <w:rFonts w:ascii="Times New Roman" w:hAnsi="Times New Roman" w:cs="Times New Roman"/>
          <w:sz w:val="24"/>
          <w:szCs w:val="24"/>
        </w:rPr>
        <w:br/>
        <w:t xml:space="preserve">с информацией, указанной в запросе, в течение </w:t>
      </w:r>
      <w:r w:rsidR="00040E19" w:rsidRPr="00040E19">
        <w:rPr>
          <w:rFonts w:ascii="Times New Roman" w:hAnsi="Times New Roman" w:cs="Times New Roman"/>
          <w:b/>
          <w:sz w:val="24"/>
          <w:szCs w:val="24"/>
        </w:rPr>
        <w:t xml:space="preserve">7 (семи) </w:t>
      </w:r>
      <w:r w:rsidRPr="00040E19">
        <w:rPr>
          <w:rFonts w:ascii="Times New Roman" w:hAnsi="Times New Roman" w:cs="Times New Roman"/>
          <w:b/>
          <w:sz w:val="24"/>
          <w:szCs w:val="24"/>
        </w:rPr>
        <w:t>календарных дней</w:t>
      </w:r>
      <w:r w:rsidRPr="00B0367B">
        <w:rPr>
          <w:rFonts w:ascii="Times New Roman" w:hAnsi="Times New Roman" w:cs="Times New Roman"/>
          <w:sz w:val="24"/>
          <w:szCs w:val="24"/>
        </w:rPr>
        <w:t xml:space="preserve"> </w:t>
      </w:r>
      <w:r w:rsidR="00D00BFB" w:rsidRPr="00D00BFB">
        <w:rPr>
          <w:rFonts w:ascii="Times New Roman" w:hAnsi="Times New Roman" w:cs="Times New Roman"/>
          <w:sz w:val="24"/>
          <w:szCs w:val="24"/>
        </w:rPr>
        <w:t>посредством функционала ЭП.</w:t>
      </w:r>
    </w:p>
    <w:p w14:paraId="2C0836D7" w14:textId="2C17F42F" w:rsidR="00BA293C" w:rsidRDefault="00BA293C" w:rsidP="00D00BFB">
      <w:pPr>
        <w:widowControl w:val="0"/>
        <w:tabs>
          <w:tab w:val="left" w:pos="567"/>
        </w:tabs>
        <w:spacing w:after="0" w:line="240" w:lineRule="auto"/>
        <w:ind w:firstLine="709"/>
        <w:jc w:val="both"/>
        <w:rPr>
          <w:rFonts w:ascii="Times New Roman" w:hAnsi="Times New Roman" w:cs="Times New Roman"/>
          <w:sz w:val="24"/>
          <w:szCs w:val="24"/>
        </w:rPr>
      </w:pPr>
      <w:r w:rsidRPr="00BA293C">
        <w:rPr>
          <w:rFonts w:ascii="Times New Roman" w:hAnsi="Times New Roman" w:cs="Times New Roman"/>
          <w:sz w:val="24"/>
          <w:szCs w:val="24"/>
        </w:rPr>
        <w:t xml:space="preserve">Контактное лицо инициатора закупки: Меньших Кристина Владимировна, телефон 7 (495) 956-20-67 (4681). </w:t>
      </w:r>
    </w:p>
    <w:p w14:paraId="73DC784B" w14:textId="0C657A0F" w:rsidR="00B0367B" w:rsidRPr="00B0367B" w:rsidRDefault="00B0367B" w:rsidP="00B0367B">
      <w:pPr>
        <w:widowControl w:val="0"/>
        <w:tabs>
          <w:tab w:val="left" w:pos="4820"/>
        </w:tabs>
        <w:spacing w:after="0" w:line="240" w:lineRule="auto"/>
        <w:ind w:firstLine="709"/>
        <w:rPr>
          <w:rFonts w:ascii="Times New Roman" w:hAnsi="Times New Roman" w:cs="Times New Roman"/>
          <w:sz w:val="24"/>
          <w:szCs w:val="24"/>
        </w:rPr>
      </w:pPr>
      <w:r w:rsidRPr="00B0367B">
        <w:rPr>
          <w:rFonts w:ascii="Times New Roman" w:hAnsi="Times New Roman" w:cs="Times New Roman"/>
          <w:sz w:val="24"/>
          <w:szCs w:val="24"/>
        </w:rPr>
        <w:t>Предоставляемое ценовое предложение должно содержать:</w:t>
      </w:r>
    </w:p>
    <w:p w14:paraId="6BFFD73F" w14:textId="77777777"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50F16B6B" w14:textId="77777777" w:rsid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срок действия ценового предложения;</w:t>
      </w:r>
    </w:p>
    <w:p w14:paraId="58B2D87D" w14:textId="77777777" w:rsidR="00057A5C" w:rsidRPr="00057A5C" w:rsidRDefault="00057A5C" w:rsidP="00057A5C">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057A5C">
        <w:rPr>
          <w:rFonts w:ascii="Times New Roman" w:hAnsi="Times New Roman" w:cs="Times New Roman"/>
          <w:sz w:val="24"/>
          <w:szCs w:val="24"/>
        </w:rPr>
        <w:t xml:space="preserve">при предложении цены на поставку товара: товарный знак, фирменное наименование, модель - при наличии; наименование страны происхождения товара; </w:t>
      </w:r>
    </w:p>
    <w:p w14:paraId="60280D79" w14:textId="77777777"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расчет предлагаемой цены с целью предупреждения намеренного завышения или занижения цен товаров/работ/услуг;</w:t>
      </w:r>
    </w:p>
    <w:p w14:paraId="7B99C188" w14:textId="77777777" w:rsid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сведения об И</w:t>
      </w:r>
      <w:r w:rsidR="00206C80">
        <w:rPr>
          <w:rFonts w:ascii="Times New Roman" w:hAnsi="Times New Roman" w:cs="Times New Roman"/>
          <w:sz w:val="24"/>
          <w:szCs w:val="24"/>
        </w:rPr>
        <w:t>НН/ОГРН (при наличии);</w:t>
      </w:r>
    </w:p>
    <w:p w14:paraId="385712BA" w14:textId="77777777" w:rsidR="00BA293C" w:rsidRPr="00755E9E" w:rsidRDefault="00BA293C" w:rsidP="00BA293C">
      <w:pPr>
        <w:widowControl w:val="0"/>
        <w:numPr>
          <w:ilvl w:val="0"/>
          <w:numId w:val="2"/>
        </w:numPr>
        <w:tabs>
          <w:tab w:val="left" w:pos="426"/>
          <w:tab w:val="left" w:pos="4820"/>
        </w:tabs>
        <w:spacing w:after="120" w:line="240" w:lineRule="auto"/>
        <w:ind w:firstLine="709"/>
        <w:jc w:val="both"/>
        <w:rPr>
          <w:rFonts w:ascii="Times New Roman" w:hAnsi="Times New Roman" w:cs="Times New Roman"/>
          <w:sz w:val="24"/>
          <w:szCs w:val="24"/>
        </w:rPr>
      </w:pPr>
      <w:r w:rsidRPr="00755E9E">
        <w:rPr>
          <w:rFonts w:ascii="Times New Roman" w:hAnsi="Times New Roman" w:cs="Times New Roman"/>
          <w:sz w:val="24"/>
          <w:szCs w:val="24"/>
        </w:rPr>
        <w:t xml:space="preserve">В связи </w:t>
      </w:r>
      <w:r w:rsidRPr="00755E9E">
        <w:rPr>
          <w:rFonts w:ascii="Times New Roman" w:hAnsi="Times New Roman" w:cs="Times New Roman"/>
          <w:b/>
          <w:sz w:val="24"/>
          <w:szCs w:val="24"/>
        </w:rPr>
        <w:t xml:space="preserve">с применением </w:t>
      </w:r>
      <w:r w:rsidRPr="00755E9E">
        <w:rPr>
          <w:rFonts w:ascii="Times New Roman" w:hAnsi="Times New Roman" w:cs="Times New Roman"/>
          <w:b/>
          <w:i/>
          <w:sz w:val="24"/>
          <w:szCs w:val="24"/>
        </w:rPr>
        <w:t>ПРЕИМУЩЕСТВА</w:t>
      </w:r>
      <w:r w:rsidRPr="00755E9E">
        <w:rPr>
          <w:rFonts w:ascii="Times New Roman" w:hAnsi="Times New Roman" w:cs="Times New Roman"/>
          <w:b/>
          <w:sz w:val="24"/>
          <w:szCs w:val="24"/>
        </w:rPr>
        <w:t xml:space="preserve"> </w:t>
      </w:r>
      <w:r w:rsidRPr="00755E9E">
        <w:rPr>
          <w:rFonts w:ascii="Times New Roman" w:hAnsi="Times New Roman" w:cs="Times New Roman"/>
          <w:sz w:val="24"/>
          <w:szCs w:val="24"/>
        </w:rPr>
        <w:t>закупок ТРУ на основании положений ст. 3.1–4 Федерального закона от 18.07.2011 № 223-ФЗ «О закупках товаров, работ, услуг отдельными видами юридических лиц» Вам предлагается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 (реестровых записей) из реестров, справка, подтверждающая наличие специального инвестиционного контракта, согласно указанному постановлению).</w:t>
      </w:r>
    </w:p>
    <w:p w14:paraId="2F148F2C" w14:textId="5AF42077" w:rsidR="00D00BFB" w:rsidRPr="00D00BFB" w:rsidRDefault="00D00BFB" w:rsidP="00D00BFB">
      <w:pPr>
        <w:widowControl w:val="0"/>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D00BFB">
        <w:rPr>
          <w:rFonts w:ascii="Times New Roman" w:hAnsi="Times New Roman" w:cs="Times New Roman"/>
          <w:sz w:val="24"/>
          <w:szCs w:val="24"/>
        </w:rPr>
        <w:t>Если ценовое предложение будет направлено Вами на электронную почту offer_central@russianpost.ru - предупреждаем, что ценовое предложение будет подлежать регистрации при обязательном наличии:</w:t>
      </w:r>
    </w:p>
    <w:p w14:paraId="42C565A6" w14:textId="628E524A" w:rsidR="00D00BFB" w:rsidRPr="00D00BFB" w:rsidRDefault="00D00BFB" w:rsidP="00D00BFB">
      <w:pPr>
        <w:widowControl w:val="0"/>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D00BFB">
        <w:rPr>
          <w:rFonts w:ascii="Times New Roman" w:hAnsi="Times New Roman" w:cs="Times New Roman"/>
          <w:sz w:val="24"/>
          <w:szCs w:val="24"/>
        </w:rPr>
        <w:t>1) официального бланка (при наличии) и подписи лица – представителя отправителя;</w:t>
      </w:r>
    </w:p>
    <w:p w14:paraId="29D962E7" w14:textId="08F7D1A7" w:rsidR="00D00BFB" w:rsidRPr="00D00BFB" w:rsidRDefault="00D00BFB" w:rsidP="00D00BFB">
      <w:pPr>
        <w:widowControl w:val="0"/>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D00BFB">
        <w:rPr>
          <w:rFonts w:ascii="Times New Roman" w:hAnsi="Times New Roman" w:cs="Times New Roman"/>
          <w:sz w:val="24"/>
          <w:szCs w:val="24"/>
        </w:rPr>
        <w:t>2) полного наименования Заказчика - АО «Почта России»;</w:t>
      </w:r>
    </w:p>
    <w:p w14:paraId="13B40A58" w14:textId="2632B54F" w:rsidR="00D00BFB" w:rsidRPr="00D00BFB" w:rsidRDefault="00D00BFB" w:rsidP="00D00BFB">
      <w:pPr>
        <w:widowControl w:val="0"/>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D00BFB">
        <w:rPr>
          <w:rFonts w:ascii="Times New Roman" w:hAnsi="Times New Roman" w:cs="Times New Roman"/>
          <w:sz w:val="24"/>
          <w:szCs w:val="24"/>
        </w:rPr>
        <w:t>3) номера процедуры запроса цен на Электронной торговой площадке;</w:t>
      </w:r>
    </w:p>
    <w:p w14:paraId="7CFD7DF3" w14:textId="02624FAD" w:rsidR="00D00BFB" w:rsidRPr="00D00BFB" w:rsidRDefault="00D00BFB" w:rsidP="00D00BFB">
      <w:pPr>
        <w:widowControl w:val="0"/>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D00BFB">
        <w:rPr>
          <w:rFonts w:ascii="Times New Roman" w:hAnsi="Times New Roman" w:cs="Times New Roman"/>
          <w:sz w:val="24"/>
          <w:szCs w:val="24"/>
        </w:rPr>
        <w:t>4) ФИО контактного лица от Инициатора запроса, электронной почты;</w:t>
      </w:r>
    </w:p>
    <w:p w14:paraId="04CDBEA7" w14:textId="77777777" w:rsidR="00D00BFB" w:rsidRDefault="00D00BFB" w:rsidP="00D00BFB">
      <w:pPr>
        <w:widowControl w:val="0"/>
        <w:tabs>
          <w:tab w:val="left" w:pos="709"/>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ab/>
      </w:r>
      <w:r w:rsidRPr="00D00BFB">
        <w:rPr>
          <w:rFonts w:ascii="Times New Roman" w:hAnsi="Times New Roman" w:cs="Times New Roman"/>
          <w:sz w:val="24"/>
          <w:szCs w:val="24"/>
        </w:rPr>
        <w:t>5) наименования (предмета) закупки.</w:t>
      </w:r>
      <w:r w:rsidR="00BA293C">
        <w:rPr>
          <w:rFonts w:ascii="Times New Roman" w:hAnsi="Times New Roman" w:cs="Times New Roman"/>
          <w:sz w:val="24"/>
          <w:szCs w:val="24"/>
        </w:rPr>
        <w:tab/>
      </w:r>
    </w:p>
    <w:p w14:paraId="23FB0211" w14:textId="6417BBDF" w:rsidR="00D9551F" w:rsidRPr="00D9551F" w:rsidRDefault="00D00BFB" w:rsidP="00D00BFB">
      <w:pPr>
        <w:widowControl w:val="0"/>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9551F" w:rsidRPr="00D9551F">
        <w:rPr>
          <w:rFonts w:ascii="Times New Roman" w:hAnsi="Times New Roman" w:cs="Times New Roman"/>
          <w:sz w:val="24"/>
          <w:szCs w:val="24"/>
        </w:rPr>
        <w:t>Данный запрос, как и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6F8B09FC" w14:textId="77777777" w:rsidR="00B0367B" w:rsidRPr="00B0367B" w:rsidRDefault="00B0367B" w:rsidP="00B0367B">
      <w:pPr>
        <w:widowControl w:val="0"/>
        <w:tabs>
          <w:tab w:val="left" w:pos="4820"/>
        </w:tabs>
        <w:spacing w:after="0" w:line="240" w:lineRule="auto"/>
        <w:rPr>
          <w:rFonts w:ascii="Times New Roman" w:hAnsi="Times New Roman" w:cs="Times New Roman"/>
          <w:sz w:val="24"/>
          <w:szCs w:val="24"/>
        </w:rPr>
      </w:pPr>
    </w:p>
    <w:p w14:paraId="4F9AC665" w14:textId="77777777" w:rsidR="00BA293C" w:rsidRDefault="00BA293C" w:rsidP="00BA293C">
      <w:pPr>
        <w:widowControl w:val="0"/>
        <w:tabs>
          <w:tab w:val="left" w:pos="709"/>
          <w:tab w:val="left" w:pos="4820"/>
        </w:tabs>
        <w:spacing w:after="0" w:line="240" w:lineRule="auto"/>
        <w:jc w:val="both"/>
        <w:rPr>
          <w:rFonts w:ascii="Times New Roman" w:hAnsi="Times New Roman" w:cs="Times New Roman"/>
          <w:sz w:val="24"/>
          <w:szCs w:val="24"/>
        </w:rPr>
      </w:pPr>
      <w:r w:rsidRPr="00B0367B">
        <w:rPr>
          <w:rFonts w:ascii="Times New Roman" w:hAnsi="Times New Roman" w:cs="Times New Roman"/>
          <w:sz w:val="24"/>
          <w:szCs w:val="24"/>
        </w:rPr>
        <w:t>Приложения:</w:t>
      </w:r>
    </w:p>
    <w:p w14:paraId="7FB9FA56" w14:textId="77777777" w:rsidR="00BA293C" w:rsidRPr="00755E9E" w:rsidRDefault="00BA293C" w:rsidP="00BA293C">
      <w:pPr>
        <w:widowControl w:val="0"/>
        <w:tabs>
          <w:tab w:val="left" w:pos="709"/>
          <w:tab w:val="left" w:pos="4820"/>
        </w:tabs>
        <w:spacing w:after="0" w:line="240" w:lineRule="auto"/>
        <w:jc w:val="both"/>
        <w:rPr>
          <w:rFonts w:ascii="Times New Roman" w:hAnsi="Times New Roman" w:cs="Times New Roman"/>
          <w:sz w:val="24"/>
          <w:szCs w:val="24"/>
        </w:rPr>
      </w:pPr>
      <w:r w:rsidRPr="00B0367B">
        <w:rPr>
          <w:rFonts w:ascii="Times New Roman" w:hAnsi="Times New Roman" w:cs="Times New Roman"/>
          <w:sz w:val="24"/>
          <w:szCs w:val="24"/>
        </w:rPr>
        <w:tab/>
      </w:r>
      <w:r w:rsidRPr="00755E9E">
        <w:rPr>
          <w:rFonts w:ascii="Times New Roman" w:hAnsi="Times New Roman" w:cs="Times New Roman"/>
          <w:sz w:val="24"/>
          <w:szCs w:val="24"/>
        </w:rPr>
        <w:t>1. Техническое задание;</w:t>
      </w:r>
    </w:p>
    <w:p w14:paraId="1CC5B9CB" w14:textId="77777777" w:rsidR="00BA293C" w:rsidRDefault="00BA293C" w:rsidP="00BA293C">
      <w:pPr>
        <w:widowControl w:val="0"/>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755E9E">
        <w:rPr>
          <w:rFonts w:ascii="Times New Roman" w:hAnsi="Times New Roman" w:cs="Times New Roman"/>
          <w:sz w:val="24"/>
          <w:szCs w:val="24"/>
        </w:rPr>
        <w:t>2.</w:t>
      </w:r>
      <w:r>
        <w:rPr>
          <w:rFonts w:ascii="Times New Roman" w:hAnsi="Times New Roman" w:cs="Times New Roman"/>
          <w:sz w:val="24"/>
          <w:szCs w:val="24"/>
        </w:rPr>
        <w:t> </w:t>
      </w:r>
      <w:r w:rsidRPr="00755E9E">
        <w:rPr>
          <w:rFonts w:ascii="Times New Roman" w:hAnsi="Times New Roman" w:cs="Times New Roman"/>
          <w:sz w:val="24"/>
          <w:szCs w:val="24"/>
        </w:rPr>
        <w:t>Примерная форма ответа на запрос на предоставление ценовой информации;</w:t>
      </w:r>
    </w:p>
    <w:p w14:paraId="57D12121" w14:textId="57D7FD76" w:rsidR="00B0367B" w:rsidRPr="00B0367B" w:rsidRDefault="00BA293C" w:rsidP="00D00BFB">
      <w:pPr>
        <w:widowControl w:val="0"/>
        <w:tabs>
          <w:tab w:val="left" w:pos="1701"/>
          <w:tab w:val="left" w:pos="4820"/>
        </w:tabs>
        <w:spacing w:after="0" w:line="240" w:lineRule="auto"/>
        <w:ind w:firstLine="709"/>
        <w:jc w:val="both"/>
        <w:rPr>
          <w:rFonts w:ascii="Times New Roman" w:hAnsi="Times New Roman" w:cs="Times New Roman"/>
          <w:sz w:val="24"/>
          <w:szCs w:val="24"/>
        </w:rPr>
      </w:pPr>
      <w:r w:rsidRPr="00755E9E">
        <w:rPr>
          <w:rFonts w:ascii="Times New Roman" w:hAnsi="Times New Roman" w:cs="Times New Roman"/>
          <w:sz w:val="24"/>
          <w:szCs w:val="24"/>
        </w:rPr>
        <w:t>3. Форма детализации ценовой информации.</w:t>
      </w:r>
    </w:p>
    <w:sectPr w:rsidR="00B0367B" w:rsidRPr="00B0367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09601" w14:textId="77777777" w:rsidR="00A3446A" w:rsidRDefault="00A3446A" w:rsidP="00B0367B">
      <w:pPr>
        <w:spacing w:after="0" w:line="240" w:lineRule="auto"/>
      </w:pPr>
      <w:r>
        <w:separator/>
      </w:r>
    </w:p>
  </w:endnote>
  <w:endnote w:type="continuationSeparator" w:id="0">
    <w:p w14:paraId="5217776C" w14:textId="77777777" w:rsidR="00A3446A" w:rsidRDefault="00A3446A" w:rsidP="00B03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74A66" w14:textId="77777777" w:rsidR="00A3446A" w:rsidRDefault="00A3446A" w:rsidP="00B0367B">
      <w:pPr>
        <w:spacing w:after="0" w:line="240" w:lineRule="auto"/>
      </w:pPr>
      <w:r>
        <w:separator/>
      </w:r>
    </w:p>
  </w:footnote>
  <w:footnote w:type="continuationSeparator" w:id="0">
    <w:p w14:paraId="6A5B7086" w14:textId="77777777" w:rsidR="00A3446A" w:rsidRDefault="00A3446A" w:rsidP="00B036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2D21084"/>
    <w:multiLevelType w:val="hybridMultilevel"/>
    <w:tmpl w:val="995496D4"/>
    <w:lvl w:ilvl="0" w:tplc="04190011">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810259"/>
    <w:multiLevelType w:val="hybridMultilevel"/>
    <w:tmpl w:val="0BA62E2E"/>
    <w:lvl w:ilvl="0" w:tplc="62CCA32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AAF"/>
    <w:rsid w:val="00040E19"/>
    <w:rsid w:val="00057A5C"/>
    <w:rsid w:val="00151044"/>
    <w:rsid w:val="00152AEE"/>
    <w:rsid w:val="00206C80"/>
    <w:rsid w:val="002468F9"/>
    <w:rsid w:val="00331992"/>
    <w:rsid w:val="003524CF"/>
    <w:rsid w:val="003F61BC"/>
    <w:rsid w:val="004163F2"/>
    <w:rsid w:val="004379F9"/>
    <w:rsid w:val="004C062C"/>
    <w:rsid w:val="00523AAF"/>
    <w:rsid w:val="00591841"/>
    <w:rsid w:val="005D4132"/>
    <w:rsid w:val="00605501"/>
    <w:rsid w:val="00661EFB"/>
    <w:rsid w:val="00685032"/>
    <w:rsid w:val="006D205B"/>
    <w:rsid w:val="00714C3E"/>
    <w:rsid w:val="007D20BD"/>
    <w:rsid w:val="00831463"/>
    <w:rsid w:val="00911EA0"/>
    <w:rsid w:val="009266F2"/>
    <w:rsid w:val="00A3446A"/>
    <w:rsid w:val="00A526DB"/>
    <w:rsid w:val="00B01891"/>
    <w:rsid w:val="00B0367B"/>
    <w:rsid w:val="00BA293C"/>
    <w:rsid w:val="00C02BC3"/>
    <w:rsid w:val="00C60740"/>
    <w:rsid w:val="00C8768E"/>
    <w:rsid w:val="00CB6DE5"/>
    <w:rsid w:val="00D00BFB"/>
    <w:rsid w:val="00D20CC8"/>
    <w:rsid w:val="00D9551F"/>
    <w:rsid w:val="00E04B26"/>
    <w:rsid w:val="00E31126"/>
    <w:rsid w:val="00E76A29"/>
    <w:rsid w:val="00FE1F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0398C"/>
  <w15:chartTrackingRefBased/>
  <w15:docId w15:val="{9C5D963B-3E50-45FE-9466-1AF805B92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0367B"/>
    <w:rPr>
      <w:strike w:val="0"/>
      <w:dstrike w:val="0"/>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B0367B"/>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character" w:styleId="a6">
    <w:name w:val="footnote reference"/>
    <w:aliases w:val="fr,Used by Word for Help footnote symbols"/>
    <w:uiPriority w:val="99"/>
    <w:unhideWhenUsed/>
    <w:rsid w:val="00B0367B"/>
    <w:rPr>
      <w:vertAlign w:val="superscript"/>
    </w:rPr>
  </w:style>
  <w:style w:type="paragraph" w:styleId="a7">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8"/>
    <w:uiPriority w:val="99"/>
    <w:rsid w:val="00B0367B"/>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8">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7"/>
    <w:uiPriority w:val="99"/>
    <w:rsid w:val="00B0367B"/>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B0367B"/>
    <w:rPr>
      <w:rFonts w:ascii="Times New Roman" w:eastAsia="Times New Roman" w:hAnsi="Times New Roman" w:cs="Times New Roman"/>
      <w:sz w:val="24"/>
      <w:szCs w:val="24"/>
      <w:lang w:eastAsia="ru-RU"/>
    </w:rPr>
  </w:style>
  <w:style w:type="character" w:customStyle="1" w:styleId="Bodytext3">
    <w:name w:val="Body text (3)_"/>
    <w:link w:val="Bodytext30"/>
    <w:rsid w:val="00B0367B"/>
    <w:rPr>
      <w:sz w:val="21"/>
      <w:szCs w:val="21"/>
      <w:shd w:val="clear" w:color="auto" w:fill="FFFFFF"/>
    </w:rPr>
  </w:style>
  <w:style w:type="paragraph" w:customStyle="1" w:styleId="Bodytext30">
    <w:name w:val="Body text (3)"/>
    <w:basedOn w:val="a"/>
    <w:link w:val="Bodytext3"/>
    <w:rsid w:val="00B0367B"/>
    <w:pPr>
      <w:shd w:val="clear" w:color="auto" w:fill="FFFFFF"/>
      <w:spacing w:before="240" w:after="0" w:line="252" w:lineRule="exact"/>
      <w:ind w:firstLine="600"/>
      <w:jc w:val="both"/>
    </w:pPr>
    <w:rPr>
      <w:sz w:val="21"/>
      <w:szCs w:val="21"/>
    </w:rPr>
  </w:style>
  <w:style w:type="table" w:customStyle="1" w:styleId="1">
    <w:name w:val="Сетка таблицы1"/>
    <w:basedOn w:val="a1"/>
    <w:next w:val="a9"/>
    <w:uiPriority w:val="59"/>
    <w:rsid w:val="00B0367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B0367B"/>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
    <w:name w:val="Основной текст - таблицы"/>
    <w:basedOn w:val="ab"/>
    <w:uiPriority w:val="99"/>
    <w:rsid w:val="00B0367B"/>
    <w:pPr>
      <w:autoSpaceDE w:val="0"/>
      <w:autoSpaceDN w:val="0"/>
      <w:adjustRightInd w:val="0"/>
      <w:spacing w:after="0" w:line="256" w:lineRule="atLeast"/>
      <w:jc w:val="both"/>
      <w:textAlignment w:val="center"/>
    </w:pPr>
    <w:rPr>
      <w:rFonts w:ascii="Minion Pro" w:hAnsi="Minion Pro" w:cs="Minion Pro"/>
      <w:color w:val="000000"/>
    </w:rPr>
  </w:style>
  <w:style w:type="table" w:styleId="a9">
    <w:name w:val="Table Grid"/>
    <w:basedOn w:val="a1"/>
    <w:uiPriority w:val="39"/>
    <w:rsid w:val="00B03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uiPriority w:val="99"/>
    <w:semiHidden/>
    <w:unhideWhenUsed/>
    <w:rsid w:val="00B0367B"/>
    <w:pPr>
      <w:spacing w:after="120"/>
    </w:pPr>
  </w:style>
  <w:style w:type="character" w:customStyle="1" w:styleId="ac">
    <w:name w:val="Основной текст Знак"/>
    <w:basedOn w:val="a0"/>
    <w:link w:val="ab"/>
    <w:uiPriority w:val="99"/>
    <w:semiHidden/>
    <w:rsid w:val="00B03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31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2</Pages>
  <Words>632</Words>
  <Characters>3603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dc:description/>
  <cp:lastModifiedBy>Меньших Кристина Владимировна</cp:lastModifiedBy>
  <cp:revision>20</cp:revision>
  <dcterms:created xsi:type="dcterms:W3CDTF">2025-02-24T08:22:00Z</dcterms:created>
  <dcterms:modified xsi:type="dcterms:W3CDTF">2026-05-25T09:37:00Z</dcterms:modified>
</cp:coreProperties>
</file>