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bookmarkStart w:id="0" w:name="_GoBack"/>
      <w:bookmarkEnd w:id="0"/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4E632B" w:rsidRPr="004E632B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188730, Ленинградская область, </w:t>
      </w:r>
      <w:proofErr w:type="spellStart"/>
      <w:r w:rsidR="004E632B" w:rsidRPr="004E632B">
        <w:rPr>
          <w:rFonts w:ascii="Times New Roman" w:eastAsia="Arial Unicode MS" w:hAnsi="Times New Roman" w:cs="Times New Roman"/>
        </w:rPr>
        <w:t>Приозерский</w:t>
      </w:r>
      <w:proofErr w:type="spellEnd"/>
      <w:r w:rsidR="004E632B" w:rsidRPr="004E632B">
        <w:rPr>
          <w:rFonts w:ascii="Times New Roman" w:eastAsia="Arial Unicode MS" w:hAnsi="Times New Roman" w:cs="Times New Roman"/>
        </w:rPr>
        <w:t xml:space="preserve"> р-н, п. Сосново для УФПС Санкт-Петербурга и Ленинградской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4E632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4E632B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188730, Ленинградская область, </w:t>
            </w:r>
            <w:proofErr w:type="spellStart"/>
            <w:r w:rsidRPr="004E632B">
              <w:rPr>
                <w:rFonts w:ascii="Times New Roman" w:eastAsia="Arial Unicode MS" w:hAnsi="Times New Roman" w:cs="Times New Roman"/>
              </w:rPr>
              <w:t>Приозерский</w:t>
            </w:r>
            <w:proofErr w:type="spellEnd"/>
            <w:r w:rsidRPr="004E632B">
              <w:rPr>
                <w:rFonts w:ascii="Times New Roman" w:eastAsia="Arial Unicode MS" w:hAnsi="Times New Roman" w:cs="Times New Roman"/>
              </w:rPr>
              <w:t xml:space="preserve"> р-н, п. Сосново для УФПС Санкт-Петербурга и Ленинградской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57AD"/>
    <w:rsid w:val="006B77AF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8048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1211-2B00-4AA4-815C-2C880FF3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12</cp:revision>
  <dcterms:created xsi:type="dcterms:W3CDTF">2025-12-01T10:15:00Z</dcterms:created>
  <dcterms:modified xsi:type="dcterms:W3CDTF">2026-05-22T11:39:00Z</dcterms:modified>
</cp:coreProperties>
</file>