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4745C" w14:textId="77777777" w:rsidR="00766105" w:rsidRPr="00241C93" w:rsidRDefault="00766105" w:rsidP="00566B9E">
      <w:pPr>
        <w:shd w:val="clear" w:color="auto" w:fill="FFFFFF"/>
        <w:tabs>
          <w:tab w:val="left" w:pos="6926"/>
        </w:tabs>
        <w:jc w:val="center"/>
        <w:rPr>
          <w:b/>
          <w:sz w:val="24"/>
          <w:szCs w:val="24"/>
        </w:rPr>
      </w:pPr>
      <w:r w:rsidRPr="00241C93">
        <w:rPr>
          <w:b/>
          <w:bCs/>
          <w:sz w:val="24"/>
          <w:szCs w:val="24"/>
        </w:rPr>
        <w:t xml:space="preserve">Договор </w:t>
      </w:r>
      <w:r w:rsidR="00C503DF" w:rsidRPr="00241C93">
        <w:rPr>
          <w:b/>
          <w:bCs/>
          <w:sz w:val="24"/>
          <w:szCs w:val="24"/>
        </w:rPr>
        <w:t>поставки</w:t>
      </w:r>
    </w:p>
    <w:p w14:paraId="64B2BF61" w14:textId="2BA6741D" w:rsidR="00766105" w:rsidRPr="00241C93" w:rsidRDefault="00BF4EB6" w:rsidP="00D41B7C">
      <w:pPr>
        <w:shd w:val="clear" w:color="auto" w:fill="FFFFFF"/>
        <w:tabs>
          <w:tab w:val="right" w:pos="9639"/>
        </w:tabs>
        <w:jc w:val="right"/>
        <w:rPr>
          <w:bCs/>
          <w:sz w:val="24"/>
          <w:szCs w:val="24"/>
        </w:rPr>
      </w:pPr>
      <w:r w:rsidRPr="00241C93">
        <w:rPr>
          <w:bCs/>
          <w:sz w:val="24"/>
          <w:szCs w:val="24"/>
        </w:rPr>
        <w:t xml:space="preserve">г. </w:t>
      </w:r>
      <w:r w:rsidR="00542A47">
        <w:rPr>
          <w:bCs/>
          <w:sz w:val="24"/>
          <w:szCs w:val="24"/>
        </w:rPr>
        <w:t>Якутск</w:t>
      </w:r>
      <w:r w:rsidRPr="00241C93">
        <w:rPr>
          <w:bCs/>
          <w:sz w:val="24"/>
          <w:szCs w:val="24"/>
        </w:rPr>
        <w:tab/>
      </w:r>
      <w:proofErr w:type="gramStart"/>
      <w:r w:rsidRPr="00241C93">
        <w:rPr>
          <w:bCs/>
          <w:sz w:val="24"/>
          <w:szCs w:val="24"/>
        </w:rPr>
        <w:t xml:space="preserve">   «</w:t>
      </w:r>
      <w:proofErr w:type="gramEnd"/>
      <w:r w:rsidRPr="00241C93">
        <w:rPr>
          <w:bCs/>
          <w:sz w:val="24"/>
          <w:szCs w:val="24"/>
        </w:rPr>
        <w:t>___» _________ 20__ г.</w:t>
      </w:r>
    </w:p>
    <w:p w14:paraId="3864DF07" w14:textId="77777777" w:rsidR="00BF4EB6" w:rsidRPr="00241C93" w:rsidRDefault="00BF4EB6" w:rsidP="00D41B7C">
      <w:pPr>
        <w:shd w:val="clear" w:color="auto" w:fill="FFFFFF"/>
        <w:tabs>
          <w:tab w:val="right" w:pos="9639"/>
        </w:tabs>
        <w:ind w:firstLine="709"/>
        <w:jc w:val="right"/>
        <w:rPr>
          <w:bCs/>
          <w:sz w:val="24"/>
          <w:szCs w:val="24"/>
        </w:rPr>
      </w:pPr>
    </w:p>
    <w:p w14:paraId="020436E8" w14:textId="078589A2" w:rsidR="00766105" w:rsidRPr="00542A47" w:rsidRDefault="008D634F" w:rsidP="00542A47">
      <w:pPr>
        <w:ind w:firstLine="709"/>
        <w:jc w:val="both"/>
        <w:rPr>
          <w:sz w:val="24"/>
          <w:szCs w:val="24"/>
          <w:lang w:eastAsia="en-US"/>
        </w:rPr>
      </w:pPr>
      <w:r w:rsidRPr="0038380C">
        <w:rPr>
          <w:b/>
          <w:sz w:val="24"/>
          <w:szCs w:val="24"/>
        </w:rPr>
        <w:t>Публичное акционерное общество «Якутскэнерго» (ПАО «Якутскэнерго»)</w:t>
      </w:r>
      <w:r w:rsidR="00766105" w:rsidRPr="00241C93">
        <w:rPr>
          <w:spacing w:val="2"/>
          <w:sz w:val="24"/>
          <w:szCs w:val="24"/>
        </w:rPr>
        <w:t xml:space="preserve">, </w:t>
      </w:r>
      <w:r w:rsidR="00BF4EB6" w:rsidRPr="00241C93">
        <w:rPr>
          <w:spacing w:val="2"/>
          <w:sz w:val="24"/>
          <w:szCs w:val="24"/>
        </w:rPr>
        <w:t xml:space="preserve">(далее – </w:t>
      </w:r>
      <w:r w:rsidR="00766105" w:rsidRPr="00241C93">
        <w:rPr>
          <w:sz w:val="24"/>
          <w:szCs w:val="24"/>
        </w:rPr>
        <w:t>«Покупатель»</w:t>
      </w:r>
      <w:r w:rsidR="00BF4EB6" w:rsidRPr="00241C93">
        <w:rPr>
          <w:sz w:val="24"/>
          <w:szCs w:val="24"/>
        </w:rPr>
        <w:t>)</w:t>
      </w:r>
      <w:r w:rsidR="00766105" w:rsidRPr="00241C93">
        <w:rPr>
          <w:sz w:val="24"/>
          <w:szCs w:val="24"/>
        </w:rPr>
        <w:t>, в лице</w:t>
      </w:r>
      <w:r w:rsidR="00ED6DCB" w:rsidRPr="00ED6DCB">
        <w:t xml:space="preserve"> </w:t>
      </w:r>
      <w:r w:rsidR="0001172B">
        <w:rPr>
          <w:spacing w:val="4"/>
          <w:sz w:val="24"/>
          <w:szCs w:val="24"/>
        </w:rPr>
        <w:t>заместителя Г</w:t>
      </w:r>
      <w:r w:rsidR="00ED6DCB" w:rsidRPr="00ED6DCB">
        <w:rPr>
          <w:spacing w:val="4"/>
          <w:sz w:val="24"/>
          <w:szCs w:val="24"/>
        </w:rPr>
        <w:t xml:space="preserve">енерального директора по управлению ресурсами </w:t>
      </w:r>
      <w:r w:rsidR="00ED5CA5" w:rsidRPr="00ED5CA5">
        <w:rPr>
          <w:spacing w:val="4"/>
          <w:sz w:val="24"/>
          <w:szCs w:val="24"/>
        </w:rPr>
        <w:t>____________________________________________</w:t>
      </w:r>
      <w:r w:rsidR="00752B72">
        <w:rPr>
          <w:spacing w:val="4"/>
          <w:sz w:val="24"/>
          <w:szCs w:val="24"/>
        </w:rPr>
        <w:t xml:space="preserve"> </w:t>
      </w:r>
      <w:r w:rsidR="00766105" w:rsidRPr="005645EA">
        <w:rPr>
          <w:spacing w:val="4"/>
          <w:sz w:val="24"/>
          <w:szCs w:val="24"/>
        </w:rPr>
        <w:t>с одной стороны, и</w:t>
      </w:r>
      <w:r w:rsidR="00766105" w:rsidRPr="005645EA">
        <w:rPr>
          <w:spacing w:val="10"/>
          <w:sz w:val="24"/>
          <w:szCs w:val="24"/>
        </w:rPr>
        <w:t xml:space="preserve"> </w:t>
      </w:r>
      <w:r w:rsidR="00ED6DCB" w:rsidRPr="005645EA">
        <w:rPr>
          <w:b/>
          <w:sz w:val="24"/>
          <w:szCs w:val="24"/>
        </w:rPr>
        <w:t>_________________________</w:t>
      </w:r>
      <w:r w:rsidR="00E75893" w:rsidRPr="005645EA">
        <w:rPr>
          <w:b/>
          <w:sz w:val="24"/>
          <w:szCs w:val="24"/>
        </w:rPr>
        <w:t xml:space="preserve"> </w:t>
      </w:r>
      <w:r w:rsidR="00BF4EB6" w:rsidRPr="005645EA">
        <w:rPr>
          <w:sz w:val="24"/>
          <w:szCs w:val="24"/>
        </w:rPr>
        <w:t>(</w:t>
      </w:r>
      <w:r w:rsidR="00766105" w:rsidRPr="005645EA">
        <w:rPr>
          <w:sz w:val="24"/>
          <w:szCs w:val="24"/>
        </w:rPr>
        <w:t>дал</w:t>
      </w:r>
      <w:r w:rsidR="00BF4EB6" w:rsidRPr="005645EA">
        <w:rPr>
          <w:sz w:val="24"/>
          <w:szCs w:val="24"/>
        </w:rPr>
        <w:t>ее –</w:t>
      </w:r>
      <w:r w:rsidR="00766105" w:rsidRPr="005645EA">
        <w:rPr>
          <w:sz w:val="24"/>
          <w:szCs w:val="24"/>
        </w:rPr>
        <w:t xml:space="preserve"> «Поставщик»</w:t>
      </w:r>
      <w:r w:rsidR="00BF4EB6" w:rsidRPr="005645EA">
        <w:rPr>
          <w:sz w:val="24"/>
          <w:szCs w:val="24"/>
        </w:rPr>
        <w:t>)</w:t>
      </w:r>
      <w:r w:rsidR="00766105" w:rsidRPr="005645EA">
        <w:rPr>
          <w:sz w:val="24"/>
          <w:szCs w:val="24"/>
        </w:rPr>
        <w:t xml:space="preserve">, в лице </w:t>
      </w:r>
      <w:r w:rsidR="00ED6DCB" w:rsidRPr="005645EA">
        <w:rPr>
          <w:b/>
          <w:sz w:val="24"/>
          <w:szCs w:val="24"/>
        </w:rPr>
        <w:t>_______________________</w:t>
      </w:r>
      <w:r w:rsidR="00766105" w:rsidRPr="005645EA">
        <w:rPr>
          <w:sz w:val="24"/>
          <w:szCs w:val="24"/>
        </w:rPr>
        <w:t xml:space="preserve">, действующего на основании </w:t>
      </w:r>
      <w:r w:rsidR="00ED6DCB" w:rsidRPr="005645EA">
        <w:rPr>
          <w:spacing w:val="4"/>
          <w:sz w:val="24"/>
          <w:szCs w:val="24"/>
        </w:rPr>
        <w:t>________________</w:t>
      </w:r>
      <w:r w:rsidR="00766105" w:rsidRPr="005645EA">
        <w:rPr>
          <w:sz w:val="24"/>
          <w:szCs w:val="24"/>
        </w:rPr>
        <w:t xml:space="preserve">, с другой стороны, совместно </w:t>
      </w:r>
      <w:r w:rsidR="003E3E40" w:rsidRPr="005645EA">
        <w:rPr>
          <w:sz w:val="24"/>
          <w:szCs w:val="24"/>
        </w:rPr>
        <w:t xml:space="preserve">в дальнейшем </w:t>
      </w:r>
      <w:r w:rsidR="00766105" w:rsidRPr="005645EA">
        <w:rPr>
          <w:sz w:val="24"/>
          <w:szCs w:val="24"/>
        </w:rPr>
        <w:t xml:space="preserve">именуемые «Стороны», а по отдельности – «Сторона», </w:t>
      </w:r>
      <w:r w:rsidR="00766105" w:rsidRPr="005645EA">
        <w:rPr>
          <w:sz w:val="24"/>
          <w:szCs w:val="24"/>
          <w:lang w:eastAsia="en-US"/>
        </w:rPr>
        <w:t xml:space="preserve">по </w:t>
      </w:r>
      <w:r w:rsidR="003E3E40" w:rsidRPr="005645EA">
        <w:rPr>
          <w:sz w:val="24"/>
          <w:szCs w:val="24"/>
          <w:lang w:eastAsia="en-US"/>
        </w:rPr>
        <w:t>результатам</w:t>
      </w:r>
      <w:r w:rsidR="00F90671" w:rsidRPr="005645EA">
        <w:rPr>
          <w:sz w:val="24"/>
          <w:szCs w:val="24"/>
          <w:lang w:eastAsia="en-US"/>
        </w:rPr>
        <w:t xml:space="preserve"> проведенной Покупателем</w:t>
      </w:r>
      <w:r w:rsidR="003E3E40" w:rsidRPr="005645EA">
        <w:rPr>
          <w:sz w:val="24"/>
          <w:szCs w:val="24"/>
          <w:lang w:eastAsia="en-US"/>
        </w:rPr>
        <w:t xml:space="preserve"> </w:t>
      </w:r>
      <w:r w:rsidR="00ED6DCB" w:rsidRPr="005645EA">
        <w:rPr>
          <w:sz w:val="24"/>
          <w:szCs w:val="24"/>
          <w:lang w:eastAsia="en-US"/>
        </w:rPr>
        <w:t xml:space="preserve">конкурентной процедуры </w:t>
      </w:r>
      <w:r w:rsidR="00AB1862" w:rsidRPr="005645EA">
        <w:rPr>
          <w:sz w:val="24"/>
          <w:szCs w:val="24"/>
          <w:lang w:eastAsia="en-US"/>
        </w:rPr>
        <w:t xml:space="preserve">по лоту </w:t>
      </w:r>
      <w:r w:rsidR="003E3E40" w:rsidRPr="00C6161D">
        <w:rPr>
          <w:sz w:val="24"/>
          <w:szCs w:val="24"/>
          <w:lang w:eastAsia="en-US"/>
        </w:rPr>
        <w:t>№</w:t>
      </w:r>
      <w:r w:rsidR="00752B72">
        <w:rPr>
          <w:sz w:val="24"/>
          <w:szCs w:val="24"/>
          <w:lang w:eastAsia="en-US"/>
        </w:rPr>
        <w:t xml:space="preserve"> </w:t>
      </w:r>
      <w:r w:rsidR="009C7DA5" w:rsidRPr="009C7DA5">
        <w:rPr>
          <w:sz w:val="24"/>
          <w:szCs w:val="24"/>
          <w:lang w:eastAsia="en-US"/>
        </w:rPr>
        <w:t xml:space="preserve">78001-ЭКСП ПРОД-2026-ЯЭ </w:t>
      </w:r>
      <w:r w:rsidR="008061C0" w:rsidRPr="005645EA">
        <w:rPr>
          <w:sz w:val="24"/>
          <w:szCs w:val="24"/>
          <w:lang w:eastAsia="en-US"/>
        </w:rPr>
        <w:t xml:space="preserve">и на основании </w:t>
      </w:r>
      <w:r w:rsidR="00BF4EB6" w:rsidRPr="005645EA">
        <w:rPr>
          <w:sz w:val="24"/>
          <w:szCs w:val="24"/>
          <w:lang w:eastAsia="en-US"/>
        </w:rPr>
        <w:t xml:space="preserve">протокола от </w:t>
      </w:r>
      <w:r w:rsidR="00542A47" w:rsidRPr="005645EA">
        <w:rPr>
          <w:sz w:val="24"/>
          <w:szCs w:val="24"/>
          <w:lang w:eastAsia="en-US"/>
        </w:rPr>
        <w:t>«___» _________ г. №_______</w:t>
      </w:r>
      <w:r w:rsidR="00BF4EB6" w:rsidRPr="005645EA">
        <w:rPr>
          <w:sz w:val="24"/>
          <w:szCs w:val="24"/>
          <w:lang w:eastAsia="en-US"/>
        </w:rPr>
        <w:t>,</w:t>
      </w:r>
      <w:r w:rsidR="00542A47" w:rsidRPr="005645EA">
        <w:rPr>
          <w:sz w:val="24"/>
          <w:szCs w:val="24"/>
          <w:lang w:eastAsia="en-US"/>
        </w:rPr>
        <w:t xml:space="preserve"> за</w:t>
      </w:r>
      <w:r w:rsidR="00766105" w:rsidRPr="005645EA">
        <w:rPr>
          <w:snapToGrid w:val="0"/>
          <w:sz w:val="24"/>
          <w:szCs w:val="24"/>
        </w:rPr>
        <w:t xml:space="preserve">ключили настоящий </w:t>
      </w:r>
      <w:r w:rsidR="00D26FEC" w:rsidRPr="005645EA">
        <w:rPr>
          <w:snapToGrid w:val="0"/>
          <w:sz w:val="24"/>
          <w:szCs w:val="24"/>
        </w:rPr>
        <w:t>д</w:t>
      </w:r>
      <w:r w:rsidR="00766105" w:rsidRPr="005645EA">
        <w:rPr>
          <w:snapToGrid w:val="0"/>
          <w:sz w:val="24"/>
          <w:szCs w:val="24"/>
        </w:rPr>
        <w:t>оговор</w:t>
      </w:r>
      <w:r w:rsidR="00ED68B7" w:rsidRPr="005645EA">
        <w:rPr>
          <w:snapToGrid w:val="0"/>
          <w:sz w:val="24"/>
          <w:szCs w:val="24"/>
        </w:rPr>
        <w:t xml:space="preserve"> </w:t>
      </w:r>
      <w:r w:rsidR="008061C0" w:rsidRPr="005645EA">
        <w:rPr>
          <w:snapToGrid w:val="0"/>
          <w:sz w:val="24"/>
          <w:szCs w:val="24"/>
        </w:rPr>
        <w:t xml:space="preserve">поставки </w:t>
      </w:r>
      <w:r w:rsidR="00766105" w:rsidRPr="005645EA">
        <w:rPr>
          <w:snapToGrid w:val="0"/>
          <w:sz w:val="24"/>
          <w:szCs w:val="24"/>
        </w:rPr>
        <w:t>(далее – «Договор») о нижеследующем:</w:t>
      </w:r>
    </w:p>
    <w:p w14:paraId="76BB0D5D" w14:textId="77777777" w:rsidR="007A3442" w:rsidRPr="00241C93" w:rsidRDefault="007A3442" w:rsidP="00D41B7C">
      <w:pPr>
        <w:shd w:val="clear" w:color="auto" w:fill="FFFFFF"/>
        <w:ind w:firstLine="709"/>
        <w:rPr>
          <w:bCs/>
          <w:sz w:val="24"/>
          <w:szCs w:val="24"/>
          <w:lang w:val="x-none"/>
        </w:rPr>
      </w:pPr>
    </w:p>
    <w:p w14:paraId="00FC93A4" w14:textId="77777777" w:rsidR="00863EBD" w:rsidRPr="00241C93" w:rsidRDefault="00863EBD" w:rsidP="00D41B7C">
      <w:pPr>
        <w:shd w:val="clear" w:color="auto" w:fill="FFFFFF"/>
        <w:ind w:firstLine="709"/>
        <w:jc w:val="center"/>
        <w:rPr>
          <w:b/>
          <w:bCs/>
          <w:sz w:val="24"/>
          <w:szCs w:val="24"/>
        </w:rPr>
      </w:pPr>
      <w:r w:rsidRPr="00241C93">
        <w:rPr>
          <w:b/>
          <w:bCs/>
          <w:sz w:val="24"/>
          <w:szCs w:val="24"/>
        </w:rPr>
        <w:t>Термины и определения</w:t>
      </w:r>
    </w:p>
    <w:p w14:paraId="74B89F84" w14:textId="77777777" w:rsidR="00BF4EB6" w:rsidRPr="00241C93" w:rsidRDefault="00BF4EB6" w:rsidP="00D41B7C">
      <w:pPr>
        <w:shd w:val="clear" w:color="auto" w:fill="FFFFFF"/>
        <w:ind w:firstLine="709"/>
        <w:jc w:val="both"/>
        <w:rPr>
          <w:bCs/>
          <w:sz w:val="24"/>
          <w:szCs w:val="24"/>
        </w:rPr>
      </w:pPr>
      <w:r w:rsidRPr="00241C93">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65D60542" w14:textId="0B90798D" w:rsidR="00A94F7B" w:rsidRDefault="00D7205C" w:rsidP="00A94F7B">
      <w:pPr>
        <w:pStyle w:val="af2"/>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w:t>
      </w:r>
      <w:r w:rsidR="00A94F7B">
        <w:rPr>
          <w:b/>
          <w:sz w:val="24"/>
          <w:szCs w:val="24"/>
          <w:lang w:eastAsia="en-US"/>
        </w:rPr>
        <w:t>Акт рекламации»</w:t>
      </w:r>
      <w:r w:rsidR="00A94F7B">
        <w:rPr>
          <w:sz w:val="24"/>
          <w:szCs w:val="24"/>
          <w:lang w:eastAsia="en-US"/>
        </w:rPr>
        <w:t xml:space="preserve"> – документ, оформляемый по унифицированным формам </w:t>
      </w:r>
      <w:r w:rsidR="00A94F7B">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r>
      <w:r w:rsidR="00A94F7B">
        <w:rPr>
          <w:sz w:val="24"/>
          <w:szCs w:val="24"/>
          <w:lang w:eastAsia="en-US"/>
        </w:rPr>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14:paraId="646B589D" w14:textId="5E94ABE3" w:rsidR="00580670" w:rsidRPr="00241C93" w:rsidRDefault="00A94F7B" w:rsidP="00A94F7B">
      <w:pPr>
        <w:pStyle w:val="af2"/>
        <w:shd w:val="clear" w:color="auto" w:fill="FFFFFF"/>
        <w:tabs>
          <w:tab w:val="left" w:pos="0"/>
        </w:tabs>
        <w:overflowPunct w:val="0"/>
        <w:ind w:left="0" w:firstLine="709"/>
        <w:jc w:val="both"/>
        <w:textAlignment w:val="baseline"/>
        <w:rPr>
          <w:sz w:val="24"/>
          <w:szCs w:val="24"/>
          <w:lang w:eastAsia="en-US"/>
        </w:rPr>
      </w:pPr>
      <w:r w:rsidRPr="00D24537">
        <w:rPr>
          <w:b/>
          <w:sz w:val="24"/>
          <w:szCs w:val="24"/>
          <w:lang w:eastAsia="en-US"/>
        </w:rPr>
        <w:t xml:space="preserve"> </w:t>
      </w:r>
      <w:r w:rsidR="00580670" w:rsidRPr="00D24537">
        <w:rPr>
          <w:b/>
          <w:sz w:val="24"/>
          <w:szCs w:val="24"/>
          <w:lang w:eastAsia="en-US"/>
        </w:rPr>
        <w:t>«Гарантийный срок»</w:t>
      </w:r>
      <w:r w:rsidR="00580670" w:rsidRPr="00D24537">
        <w:rPr>
          <w:sz w:val="24"/>
          <w:szCs w:val="24"/>
        </w:rPr>
        <w:t xml:space="preserve"> </w:t>
      </w:r>
      <w:r w:rsidR="00580670" w:rsidRPr="00D24537">
        <w:rPr>
          <w:sz w:val="24"/>
          <w:szCs w:val="24"/>
          <w:lang w:eastAsia="en-US"/>
        </w:rPr>
        <w:t>– период,</w:t>
      </w:r>
      <w:r w:rsidR="0066524B" w:rsidRPr="00D24537">
        <w:rPr>
          <w:sz w:val="24"/>
          <w:szCs w:val="24"/>
          <w:lang w:eastAsia="en-US"/>
        </w:rPr>
        <w:t xml:space="preserve"> </w:t>
      </w:r>
      <w:r w:rsidR="00580670" w:rsidRPr="00D24537">
        <w:rPr>
          <w:sz w:val="24"/>
          <w:szCs w:val="24"/>
          <w:lang w:eastAsia="en-US"/>
        </w:rPr>
        <w:t xml:space="preserve">в течение которого качество поставленного Товара должно соответствовать требованиям Договора и Применимого права, </w:t>
      </w:r>
      <w:r w:rsidR="004660BE" w:rsidRPr="00D24537">
        <w:rPr>
          <w:sz w:val="24"/>
          <w:szCs w:val="24"/>
          <w:lang w:eastAsia="en-US"/>
        </w:rPr>
        <w:t>и Поставщик и / или изготовитель</w:t>
      </w:r>
      <w:r w:rsidR="00580670" w:rsidRPr="00D24537">
        <w:rPr>
          <w:sz w:val="24"/>
          <w:szCs w:val="24"/>
          <w:lang w:eastAsia="en-US"/>
        </w:rPr>
        <w:t xml:space="preserve"> </w:t>
      </w:r>
      <w:r w:rsidR="00803DE6" w:rsidRPr="00D24537">
        <w:rPr>
          <w:sz w:val="24"/>
          <w:szCs w:val="24"/>
          <w:lang w:eastAsia="en-US"/>
        </w:rPr>
        <w:t xml:space="preserve">Товара </w:t>
      </w:r>
      <w:r w:rsidR="00580670" w:rsidRPr="00D24537">
        <w:rPr>
          <w:sz w:val="24"/>
          <w:szCs w:val="24"/>
          <w:lang w:eastAsia="en-US"/>
        </w:rPr>
        <w:t xml:space="preserve">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w:t>
      </w:r>
      <w:r w:rsidR="00803DE6" w:rsidRPr="00D24537">
        <w:rPr>
          <w:sz w:val="24"/>
          <w:szCs w:val="24"/>
          <w:lang w:eastAsia="en-US"/>
        </w:rPr>
        <w:t>Т</w:t>
      </w:r>
      <w:r w:rsidR="00580670" w:rsidRPr="00D24537">
        <w:rPr>
          <w:sz w:val="24"/>
          <w:szCs w:val="24"/>
          <w:lang w:eastAsia="en-US"/>
        </w:rPr>
        <w:t>овара.</w:t>
      </w:r>
    </w:p>
    <w:p w14:paraId="053376A0" w14:textId="77527740" w:rsidR="00D7205C" w:rsidRPr="00241C93"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«Договор»</w:t>
      </w:r>
      <w:r w:rsidRPr="00241C93">
        <w:rPr>
          <w:sz w:val="24"/>
          <w:szCs w:val="24"/>
          <w:lang w:eastAsia="en-US"/>
        </w:rPr>
        <w:t xml:space="preserve"> – настоящий договор, подписанный </w:t>
      </w:r>
      <w:r w:rsidR="00C734BE" w:rsidRPr="00241C93">
        <w:rPr>
          <w:sz w:val="24"/>
          <w:szCs w:val="24"/>
          <w:lang w:eastAsia="en-US"/>
        </w:rPr>
        <w:t>Покупателем и Поставщиком, включая все п</w:t>
      </w:r>
      <w:r w:rsidRPr="00241C93">
        <w:rPr>
          <w:sz w:val="24"/>
          <w:szCs w:val="24"/>
          <w:lang w:eastAsia="en-US"/>
        </w:rPr>
        <w:t>риложения к нему, а также дополнительные согл</w:t>
      </w:r>
      <w:r w:rsidR="00421BF7">
        <w:rPr>
          <w:sz w:val="24"/>
          <w:szCs w:val="24"/>
          <w:lang w:eastAsia="en-US"/>
        </w:rPr>
        <w:t xml:space="preserve">ашения к Договору при условии, </w:t>
      </w:r>
      <w:r w:rsidRPr="00241C93">
        <w:rPr>
          <w:sz w:val="24"/>
          <w:szCs w:val="24"/>
          <w:lang w:eastAsia="en-US"/>
        </w:rPr>
        <w:t>что они заключены надлежащим образом, и из них явно следует, что они составляют часть Договора.</w:t>
      </w:r>
    </w:p>
    <w:p w14:paraId="225A87B5" w14:textId="77777777" w:rsidR="00D7205C" w:rsidRPr="00241C93"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«Коммерческая тайна»</w:t>
      </w:r>
      <w:r w:rsidRPr="00241C93">
        <w:rPr>
          <w:sz w:val="24"/>
          <w:szCs w:val="24"/>
          <w:lang w:eastAsia="en-US"/>
        </w:rPr>
        <w:t xml:space="preserve"> – режим конфиденциальности информации, позволяющий </w:t>
      </w:r>
      <w:r w:rsidRPr="00241C93">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241C93">
        <w:rPr>
          <w:sz w:val="24"/>
          <w:szCs w:val="24"/>
          <w:lang w:eastAsia="en-US"/>
        </w:rPr>
        <w:br/>
        <w:t xml:space="preserve">или получить иную коммерческую выгоду. </w:t>
      </w:r>
    </w:p>
    <w:p w14:paraId="0614EB59" w14:textId="77777777" w:rsidR="00D7205C" w:rsidRPr="00241C93" w:rsidRDefault="00D7205C" w:rsidP="00D41B7C">
      <w:pPr>
        <w:pStyle w:val="af2"/>
        <w:shd w:val="clear" w:color="auto" w:fill="FFFFFF"/>
        <w:tabs>
          <w:tab w:val="left" w:pos="0"/>
        </w:tabs>
        <w:overflowPunct w:val="0"/>
        <w:ind w:left="0" w:firstLine="709"/>
        <w:jc w:val="both"/>
        <w:textAlignment w:val="baseline"/>
        <w:rPr>
          <w:b/>
          <w:sz w:val="24"/>
          <w:szCs w:val="24"/>
          <w:lang w:eastAsia="en-US"/>
        </w:rPr>
      </w:pPr>
      <w:r w:rsidRPr="006425DB">
        <w:rPr>
          <w:b/>
          <w:sz w:val="24"/>
          <w:szCs w:val="24"/>
          <w:lang w:eastAsia="en-US"/>
        </w:rPr>
        <w:t xml:space="preserve">«Накладная ТОРГ-12» </w:t>
      </w:r>
      <w:r w:rsidRPr="006425DB">
        <w:rPr>
          <w:sz w:val="24"/>
          <w:szCs w:val="24"/>
          <w:lang w:eastAsia="en-US"/>
        </w:rPr>
        <w:t>–</w:t>
      </w:r>
      <w:r w:rsidRPr="006425DB">
        <w:rPr>
          <w:b/>
          <w:sz w:val="24"/>
          <w:szCs w:val="24"/>
          <w:lang w:eastAsia="en-US"/>
        </w:rPr>
        <w:t xml:space="preserve"> </w:t>
      </w:r>
      <w:r w:rsidRPr="006425DB">
        <w:rPr>
          <w:sz w:val="24"/>
          <w:szCs w:val="24"/>
          <w:lang w:eastAsia="en-US"/>
        </w:rPr>
        <w:t xml:space="preserve">документ, оформляемый по унифицированной форме </w:t>
      </w:r>
      <w:r w:rsidRPr="006425DB">
        <w:rPr>
          <w:sz w:val="24"/>
          <w:szCs w:val="24"/>
          <w:lang w:eastAsia="en-US"/>
        </w:rPr>
        <w:br/>
        <w:t xml:space="preserve">№ ТОРГ-12 «Товарная накладная», утвержденной постановлением Госкомстата РФ </w:t>
      </w:r>
      <w:r w:rsidRPr="006425DB">
        <w:rPr>
          <w:sz w:val="24"/>
          <w:szCs w:val="24"/>
          <w:lang w:eastAsia="en-US"/>
        </w:rPr>
        <w:br/>
        <w:t xml:space="preserve">от 25.12.1998 № 132, подписываемый Сторонами после завершения приемки </w:t>
      </w:r>
      <w:r w:rsidR="00C734BE" w:rsidRPr="006425DB">
        <w:rPr>
          <w:sz w:val="24"/>
          <w:szCs w:val="24"/>
          <w:lang w:eastAsia="en-US"/>
        </w:rPr>
        <w:t xml:space="preserve">Товара </w:t>
      </w:r>
      <w:r w:rsidRPr="006425DB">
        <w:rPr>
          <w:sz w:val="24"/>
          <w:szCs w:val="24"/>
          <w:lang w:eastAsia="en-US"/>
        </w:rPr>
        <w:t>по количеству, качеству и комплектности.</w:t>
      </w:r>
    </w:p>
    <w:p w14:paraId="6B955879" w14:textId="77777777" w:rsidR="00D7205C" w:rsidRPr="00241C93"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 xml:space="preserve">«Отказ от Договора» </w:t>
      </w:r>
      <w:r w:rsidRPr="00241C93">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14:paraId="5B6FFB10" w14:textId="7900A455" w:rsidR="00B57340" w:rsidRPr="00566B9E" w:rsidRDefault="00B57340"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566B9E">
        <w:rPr>
          <w:rFonts w:ascii="Times New Roman" w:hAnsi="Times New Roman"/>
          <w:color w:val="auto"/>
          <w:sz w:val="24"/>
          <w:szCs w:val="24"/>
          <w:lang w:eastAsia="en-US"/>
        </w:rPr>
        <w:t xml:space="preserve">«Партия Товара» </w:t>
      </w:r>
      <w:r w:rsidRPr="00566B9E">
        <w:rPr>
          <w:rFonts w:ascii="Times New Roman" w:hAnsi="Times New Roman"/>
          <w:b w:val="0"/>
          <w:color w:val="auto"/>
          <w:sz w:val="24"/>
          <w:szCs w:val="24"/>
          <w:lang w:eastAsia="en-US"/>
        </w:rPr>
        <w:t xml:space="preserve">– часть Товара, единовременно поставляемая Покупателю Поставщиком, </w:t>
      </w:r>
      <w:r>
        <w:rPr>
          <w:rFonts w:ascii="Times New Roman" w:hAnsi="Times New Roman"/>
          <w:b w:val="0"/>
          <w:color w:val="auto"/>
          <w:sz w:val="24"/>
          <w:szCs w:val="24"/>
          <w:lang w:val="ru-RU" w:eastAsia="en-US"/>
        </w:rPr>
        <w:t>характеристики</w:t>
      </w:r>
      <w:r w:rsidRPr="00566B9E">
        <w:rPr>
          <w:rFonts w:ascii="Times New Roman" w:hAnsi="Times New Roman"/>
          <w:b w:val="0"/>
          <w:color w:val="auto"/>
          <w:sz w:val="24"/>
          <w:szCs w:val="24"/>
          <w:lang w:eastAsia="en-US"/>
        </w:rPr>
        <w:t xml:space="preserve"> которой определя</w:t>
      </w:r>
      <w:r>
        <w:rPr>
          <w:rFonts w:ascii="Times New Roman" w:hAnsi="Times New Roman"/>
          <w:b w:val="0"/>
          <w:color w:val="auto"/>
          <w:sz w:val="24"/>
          <w:szCs w:val="24"/>
          <w:lang w:val="ru-RU" w:eastAsia="en-US"/>
        </w:rPr>
        <w:t>ю</w:t>
      </w:r>
      <w:proofErr w:type="spellStart"/>
      <w:r w:rsidRPr="00566B9E">
        <w:rPr>
          <w:rFonts w:ascii="Times New Roman" w:hAnsi="Times New Roman"/>
          <w:b w:val="0"/>
          <w:color w:val="auto"/>
          <w:sz w:val="24"/>
          <w:szCs w:val="24"/>
          <w:lang w:eastAsia="en-US"/>
        </w:rPr>
        <w:t>тся</w:t>
      </w:r>
      <w:proofErr w:type="spellEnd"/>
      <w:r w:rsidRPr="00566B9E">
        <w:rPr>
          <w:rFonts w:ascii="Times New Roman" w:hAnsi="Times New Roman"/>
          <w:b w:val="0"/>
          <w:color w:val="auto"/>
          <w:sz w:val="24"/>
          <w:szCs w:val="24"/>
          <w:lang w:eastAsia="en-US"/>
        </w:rPr>
        <w:t xml:space="preserve"> </w:t>
      </w:r>
      <w:r>
        <w:rPr>
          <w:rFonts w:ascii="Times New Roman" w:hAnsi="Times New Roman"/>
          <w:b w:val="0"/>
          <w:color w:val="auto"/>
          <w:sz w:val="24"/>
          <w:szCs w:val="24"/>
          <w:lang w:val="ru-RU" w:eastAsia="en-US"/>
        </w:rPr>
        <w:t xml:space="preserve">Заявкой Покупателя в соответствии со </w:t>
      </w:r>
      <w:r w:rsidRPr="00566B9E">
        <w:rPr>
          <w:rFonts w:ascii="Times New Roman" w:hAnsi="Times New Roman"/>
          <w:b w:val="0"/>
          <w:color w:val="auto"/>
          <w:sz w:val="24"/>
          <w:szCs w:val="24"/>
          <w:lang w:eastAsia="en-US"/>
        </w:rPr>
        <w:t>Спецификаци</w:t>
      </w:r>
      <w:r w:rsidR="004B2240">
        <w:rPr>
          <w:rFonts w:ascii="Times New Roman" w:hAnsi="Times New Roman"/>
          <w:b w:val="0"/>
          <w:color w:val="auto"/>
          <w:sz w:val="24"/>
          <w:szCs w:val="24"/>
          <w:lang w:val="ru-RU" w:eastAsia="en-US"/>
        </w:rPr>
        <w:t>ей</w:t>
      </w:r>
      <w:r w:rsidRPr="00566B9E">
        <w:rPr>
          <w:rFonts w:ascii="Times New Roman" w:hAnsi="Times New Roman"/>
          <w:b w:val="0"/>
          <w:color w:val="auto"/>
          <w:sz w:val="24"/>
          <w:szCs w:val="24"/>
          <w:lang w:eastAsia="en-US"/>
        </w:rPr>
        <w:t>, являющейся приложением к Договору.</w:t>
      </w:r>
    </w:p>
    <w:p w14:paraId="71FF7E3C" w14:textId="77777777" w:rsidR="00D7205C" w:rsidRPr="00241C93" w:rsidRDefault="00D7205C"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241C93">
        <w:rPr>
          <w:rFonts w:ascii="Times New Roman" w:hAnsi="Times New Roman"/>
          <w:color w:val="auto"/>
          <w:sz w:val="24"/>
          <w:szCs w:val="24"/>
          <w:lang w:val="ru-RU" w:eastAsia="en-US"/>
        </w:rPr>
        <w:t>«Применимое право»</w:t>
      </w:r>
      <w:r w:rsidRPr="00241C93">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w:t>
      </w:r>
      <w:r w:rsidR="00C61E40" w:rsidRPr="00241C93">
        <w:rPr>
          <w:rFonts w:ascii="Times New Roman" w:hAnsi="Times New Roman"/>
          <w:b w:val="0"/>
          <w:color w:val="auto"/>
          <w:sz w:val="24"/>
          <w:szCs w:val="24"/>
          <w:lang w:val="ru-RU" w:eastAsia="en-US"/>
        </w:rPr>
        <w:t xml:space="preserve">нормативные </w:t>
      </w:r>
      <w:r w:rsidRPr="00241C93">
        <w:rPr>
          <w:rFonts w:ascii="Times New Roman" w:hAnsi="Times New Roman"/>
          <w:b w:val="0"/>
          <w:color w:val="auto"/>
          <w:sz w:val="24"/>
          <w:szCs w:val="24"/>
          <w:lang w:val="ru-RU"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w:t>
      </w:r>
      <w:r w:rsidR="00F33911" w:rsidRPr="00241C93">
        <w:rPr>
          <w:rFonts w:ascii="Times New Roman" w:hAnsi="Times New Roman"/>
          <w:b w:val="0"/>
          <w:color w:val="auto"/>
          <w:sz w:val="24"/>
          <w:szCs w:val="24"/>
          <w:lang w:val="ru-RU" w:eastAsia="en-US"/>
        </w:rPr>
        <w:t xml:space="preserve"> и противопожарной безопасности</w:t>
      </w:r>
      <w:r w:rsidR="00473F52" w:rsidRPr="00241C93">
        <w:rPr>
          <w:rFonts w:ascii="Times New Roman" w:hAnsi="Times New Roman"/>
          <w:b w:val="0"/>
          <w:color w:val="auto"/>
          <w:sz w:val="24"/>
          <w:szCs w:val="24"/>
          <w:lang w:val="ru-RU" w:eastAsia="en-US"/>
        </w:rPr>
        <w:t xml:space="preserve">, относящиеся к </w:t>
      </w:r>
      <w:r w:rsidR="00B57340">
        <w:rPr>
          <w:rFonts w:ascii="Times New Roman" w:hAnsi="Times New Roman"/>
          <w:b w:val="0"/>
          <w:color w:val="auto"/>
          <w:sz w:val="24"/>
          <w:szCs w:val="24"/>
          <w:lang w:val="ru-RU" w:eastAsia="en-US"/>
        </w:rPr>
        <w:t>Т</w:t>
      </w:r>
      <w:r w:rsidR="00B57340" w:rsidRPr="00241C93">
        <w:rPr>
          <w:rFonts w:ascii="Times New Roman" w:hAnsi="Times New Roman"/>
          <w:b w:val="0"/>
          <w:color w:val="auto"/>
          <w:sz w:val="24"/>
          <w:szCs w:val="24"/>
          <w:lang w:val="ru-RU" w:eastAsia="en-US"/>
        </w:rPr>
        <w:t>овару</w:t>
      </w:r>
      <w:r w:rsidRPr="00241C93">
        <w:rPr>
          <w:rFonts w:ascii="Times New Roman" w:hAnsi="Times New Roman"/>
          <w:b w:val="0"/>
          <w:color w:val="auto"/>
          <w:sz w:val="24"/>
          <w:szCs w:val="24"/>
          <w:lang w:val="ru-RU" w:eastAsia="en-US"/>
        </w:rPr>
        <w:t>.</w:t>
      </w:r>
    </w:p>
    <w:p w14:paraId="719AB370" w14:textId="6A9ED5C5" w:rsidR="00D7205C" w:rsidRDefault="00D7205C" w:rsidP="00D41B7C">
      <w:pPr>
        <w:ind w:firstLine="709"/>
        <w:jc w:val="both"/>
        <w:rPr>
          <w:sz w:val="24"/>
          <w:szCs w:val="24"/>
          <w:lang w:eastAsia="en-US"/>
        </w:rPr>
      </w:pPr>
      <w:r w:rsidRPr="00241C93">
        <w:rPr>
          <w:b/>
          <w:sz w:val="24"/>
          <w:szCs w:val="24"/>
          <w:lang w:eastAsia="en-US"/>
        </w:rPr>
        <w:lastRenderedPageBreak/>
        <w:t>«Рабочий день»</w:t>
      </w:r>
      <w:r w:rsidRPr="00241C93">
        <w:rPr>
          <w:sz w:val="24"/>
          <w:szCs w:val="24"/>
          <w:lang w:eastAsia="en-US"/>
        </w:rPr>
        <w:t xml:space="preserve"> – день, который в соответствии с Применимым правом, является рабочим днем в Российской Федерации.</w:t>
      </w:r>
    </w:p>
    <w:p w14:paraId="754E0779" w14:textId="59420FA5" w:rsidR="001B3027" w:rsidRPr="00542A47" w:rsidRDefault="00542A47" w:rsidP="00CB7D04">
      <w:pPr>
        <w:pStyle w:val="3"/>
        <w:keepNext w:val="0"/>
        <w:tabs>
          <w:tab w:val="left" w:pos="0"/>
        </w:tabs>
        <w:overflowPunct w:val="0"/>
        <w:spacing w:before="0"/>
        <w:ind w:firstLine="709"/>
        <w:jc w:val="both"/>
        <w:textAlignment w:val="baseline"/>
        <w:rPr>
          <w:rFonts w:ascii="Times New Roman" w:hAnsi="Times New Roman"/>
          <w:b w:val="0"/>
          <w:i/>
          <w:color w:val="000000" w:themeColor="text1"/>
          <w:sz w:val="24"/>
          <w:szCs w:val="24"/>
          <w:lang w:val="ru-RU" w:eastAsia="en-US"/>
        </w:rPr>
      </w:pPr>
      <w:r>
        <w:rPr>
          <w:rFonts w:ascii="Times New Roman" w:hAnsi="Times New Roman"/>
          <w:color w:val="000000" w:themeColor="text1"/>
          <w:sz w:val="24"/>
          <w:szCs w:val="24"/>
          <w:lang w:val="ru-RU" w:eastAsia="en-US"/>
        </w:rPr>
        <w:t xml:space="preserve">«Счет-фактура» - </w:t>
      </w:r>
      <w:r w:rsidRPr="00542A47">
        <w:rPr>
          <w:rFonts w:ascii="Times New Roman" w:hAnsi="Times New Roman"/>
          <w:b w:val="0"/>
          <w:color w:val="000000" w:themeColor="text1"/>
          <w:sz w:val="24"/>
          <w:szCs w:val="24"/>
          <w:lang w:val="ru-RU" w:eastAsia="en-US"/>
        </w:rPr>
        <w:t xml:space="preserve">документ, применяемый при расчетах по налогу на добавленную стоимость. </w:t>
      </w:r>
      <w:r w:rsidRPr="000B10B8">
        <w:rPr>
          <w:rFonts w:ascii="Times New Roman" w:hAnsi="Times New Roman"/>
          <w:b w:val="0"/>
          <w:i/>
          <w:color w:val="5B9BD5" w:themeColor="accent1"/>
          <w:sz w:val="24"/>
          <w:szCs w:val="24"/>
          <w:lang w:val="ru-RU" w:eastAsia="en-US"/>
        </w:rPr>
        <w:t>*</w:t>
      </w:r>
      <w:r w:rsidR="00740D39">
        <w:rPr>
          <w:rFonts w:ascii="Times New Roman" w:hAnsi="Times New Roman"/>
          <w:b w:val="0"/>
          <w:i/>
          <w:color w:val="5B9BD5" w:themeColor="accent1"/>
          <w:sz w:val="24"/>
          <w:szCs w:val="24"/>
          <w:lang w:val="ru-RU" w:eastAsia="en-US"/>
        </w:rPr>
        <w:t>(</w:t>
      </w:r>
      <w:r w:rsidR="000B10B8" w:rsidRPr="000B10B8">
        <w:rPr>
          <w:rFonts w:ascii="Times New Roman" w:hAnsi="Times New Roman"/>
          <w:b w:val="0"/>
          <w:i/>
          <w:sz w:val="24"/>
          <w:szCs w:val="24"/>
          <w:highlight w:val="lightGray"/>
        </w:rPr>
        <w:t xml:space="preserve">если </w:t>
      </w:r>
      <w:r w:rsidR="001A3FBD">
        <w:rPr>
          <w:rFonts w:ascii="Times New Roman" w:hAnsi="Times New Roman"/>
          <w:b w:val="0"/>
          <w:i/>
          <w:sz w:val="24"/>
          <w:szCs w:val="24"/>
          <w:highlight w:val="lightGray"/>
          <w:lang w:val="ru-RU"/>
        </w:rPr>
        <w:t>П</w:t>
      </w:r>
      <w:proofErr w:type="spellStart"/>
      <w:r w:rsidR="000B10B8" w:rsidRPr="000B10B8">
        <w:rPr>
          <w:rFonts w:ascii="Times New Roman" w:hAnsi="Times New Roman"/>
          <w:b w:val="0"/>
          <w:i/>
          <w:sz w:val="24"/>
          <w:szCs w:val="24"/>
          <w:highlight w:val="lightGray"/>
        </w:rPr>
        <w:t>оставщик</w:t>
      </w:r>
      <w:proofErr w:type="spellEnd"/>
      <w:r w:rsidR="000B10B8" w:rsidRPr="000B10B8">
        <w:rPr>
          <w:rFonts w:ascii="Times New Roman" w:hAnsi="Times New Roman"/>
          <w:b w:val="0"/>
          <w:i/>
          <w:sz w:val="24"/>
          <w:szCs w:val="24"/>
          <w:highlight w:val="lightGray"/>
        </w:rPr>
        <w:t xml:space="preserve"> является плательщиком НДС</w:t>
      </w:r>
      <w:r w:rsidRPr="000B10B8">
        <w:rPr>
          <w:rFonts w:ascii="Times New Roman" w:hAnsi="Times New Roman"/>
          <w:b w:val="0"/>
          <w:i/>
          <w:color w:val="5B9BD5" w:themeColor="accent1"/>
          <w:sz w:val="24"/>
          <w:szCs w:val="24"/>
          <w:lang w:val="ru-RU" w:eastAsia="en-US"/>
        </w:rPr>
        <w:t>).</w:t>
      </w:r>
    </w:p>
    <w:p w14:paraId="186BD5E0" w14:textId="3769EA4B" w:rsidR="00D82CFC" w:rsidRPr="00D82CFC" w:rsidRDefault="00D82CFC" w:rsidP="00D82CFC">
      <w:pPr>
        <w:ind w:firstLine="709"/>
        <w:jc w:val="both"/>
        <w:rPr>
          <w:color w:val="000000"/>
          <w:sz w:val="24"/>
          <w:szCs w:val="24"/>
          <w:shd w:val="clear" w:color="auto" w:fill="FFFFFF"/>
        </w:rPr>
      </w:pPr>
      <w:r w:rsidRPr="004D108A">
        <w:rPr>
          <w:b/>
          <w:sz w:val="24"/>
          <w:szCs w:val="24"/>
          <w:lang w:eastAsia="en-US"/>
        </w:rPr>
        <w:t>«Универсальный передаточный документ»</w:t>
      </w:r>
      <w:r w:rsidRPr="004D108A">
        <w:rPr>
          <w:sz w:val="24"/>
          <w:szCs w:val="24"/>
          <w:lang w:eastAsia="en-US"/>
        </w:rPr>
        <w:t xml:space="preserve"> - </w:t>
      </w:r>
      <w:r w:rsidRPr="004D108A">
        <w:rPr>
          <w:color w:val="000000"/>
          <w:sz w:val="24"/>
          <w:szCs w:val="24"/>
          <w:shd w:val="clear" w:color="auto" w:fill="FFFFFF"/>
        </w:rPr>
        <w:t>документ, сочетающий в себе функции и реквизиты первичного учетного документа и счета-фактуры.</w:t>
      </w:r>
    </w:p>
    <w:p w14:paraId="56E2C267" w14:textId="7050EEB6" w:rsidR="00D7205C" w:rsidRDefault="00D7205C"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241C93">
        <w:rPr>
          <w:rFonts w:ascii="Times New Roman" w:hAnsi="Times New Roman"/>
          <w:color w:val="auto"/>
          <w:sz w:val="24"/>
          <w:szCs w:val="24"/>
          <w:lang w:val="ru-RU" w:eastAsia="en-US"/>
        </w:rPr>
        <w:t>«Цена Договора»</w:t>
      </w:r>
      <w:r w:rsidRPr="00241C93">
        <w:rPr>
          <w:rFonts w:ascii="Times New Roman" w:hAnsi="Times New Roman"/>
          <w:b w:val="0"/>
          <w:color w:val="auto"/>
          <w:sz w:val="24"/>
          <w:szCs w:val="24"/>
          <w:lang w:val="ru-RU" w:eastAsia="en-US"/>
        </w:rPr>
        <w:t xml:space="preserve"> – определяемая в соответствии с разделом</w:t>
      </w:r>
      <w:r w:rsidR="0038414F" w:rsidRPr="00241C93">
        <w:rPr>
          <w:rFonts w:ascii="Times New Roman" w:hAnsi="Times New Roman"/>
          <w:b w:val="0"/>
          <w:color w:val="auto"/>
          <w:sz w:val="24"/>
          <w:szCs w:val="24"/>
          <w:lang w:val="ru-RU" w:eastAsia="en-US"/>
        </w:rPr>
        <w:t xml:space="preserve"> 2</w:t>
      </w:r>
      <w:r w:rsidRPr="00241C93">
        <w:rPr>
          <w:rFonts w:ascii="Times New Roman" w:hAnsi="Times New Roman"/>
          <w:b w:val="0"/>
          <w:color w:val="auto"/>
          <w:sz w:val="24"/>
          <w:szCs w:val="24"/>
          <w:lang w:val="ru-RU" w:eastAsia="en-US"/>
        </w:rPr>
        <w:t xml:space="preserve"> Договора сумма, которую </w:t>
      </w:r>
      <w:r w:rsidR="00F33911" w:rsidRPr="00241C93">
        <w:rPr>
          <w:rFonts w:ascii="Times New Roman" w:hAnsi="Times New Roman"/>
          <w:b w:val="0"/>
          <w:color w:val="auto"/>
          <w:sz w:val="24"/>
          <w:szCs w:val="24"/>
          <w:lang w:val="ru-RU" w:eastAsia="en-US"/>
        </w:rPr>
        <w:t>Покупатель</w:t>
      </w:r>
      <w:r w:rsidRPr="00241C93">
        <w:rPr>
          <w:rFonts w:ascii="Times New Roman" w:hAnsi="Times New Roman"/>
          <w:b w:val="0"/>
          <w:color w:val="auto"/>
          <w:sz w:val="24"/>
          <w:szCs w:val="24"/>
          <w:lang w:val="ru-RU" w:eastAsia="en-US"/>
        </w:rPr>
        <w:t xml:space="preserve"> обязуется уплатить </w:t>
      </w:r>
      <w:r w:rsidR="00F33911" w:rsidRPr="00241C93">
        <w:rPr>
          <w:rFonts w:ascii="Times New Roman" w:hAnsi="Times New Roman"/>
          <w:b w:val="0"/>
          <w:color w:val="auto"/>
          <w:sz w:val="24"/>
          <w:szCs w:val="24"/>
          <w:lang w:val="ru-RU" w:eastAsia="en-US"/>
        </w:rPr>
        <w:t>Поставщику</w:t>
      </w:r>
      <w:r w:rsidRPr="00241C93">
        <w:rPr>
          <w:rFonts w:ascii="Times New Roman" w:hAnsi="Times New Roman"/>
          <w:b w:val="0"/>
          <w:color w:val="auto"/>
          <w:sz w:val="24"/>
          <w:szCs w:val="24"/>
          <w:lang w:val="ru-RU" w:eastAsia="en-US"/>
        </w:rPr>
        <w:t xml:space="preserve"> в порядке и на условиях, установленных Договором</w:t>
      </w:r>
      <w:r w:rsidR="00473F52" w:rsidRPr="00241C93">
        <w:rPr>
          <w:rFonts w:ascii="Times New Roman" w:hAnsi="Times New Roman"/>
          <w:b w:val="0"/>
          <w:color w:val="auto"/>
          <w:sz w:val="24"/>
          <w:szCs w:val="24"/>
          <w:lang w:val="ru-RU" w:eastAsia="en-US"/>
        </w:rPr>
        <w:t>, включающая компенсацию всех издержек Поставщика и причитающееся ему вознаграждение, а также инфляционные риски на весь период действия Договора</w:t>
      </w:r>
      <w:r w:rsidR="00A87074" w:rsidRPr="00241C93">
        <w:rPr>
          <w:rFonts w:ascii="Times New Roman" w:hAnsi="Times New Roman"/>
          <w:b w:val="0"/>
          <w:color w:val="auto"/>
          <w:sz w:val="24"/>
          <w:szCs w:val="24"/>
          <w:lang w:val="ru-RU" w:eastAsia="en-US"/>
        </w:rPr>
        <w:t>.</w:t>
      </w:r>
    </w:p>
    <w:p w14:paraId="07018672" w14:textId="6A695D96" w:rsidR="00A264B0" w:rsidRPr="00241C93" w:rsidRDefault="004D108A" w:rsidP="004D108A">
      <w:pPr>
        <w:ind w:firstLine="709"/>
        <w:jc w:val="center"/>
        <w:rPr>
          <w:b/>
          <w:bCs/>
          <w:sz w:val="24"/>
          <w:szCs w:val="24"/>
        </w:rPr>
      </w:pPr>
      <w:r w:rsidRPr="004D108A">
        <w:rPr>
          <w:color w:val="000000"/>
          <w:sz w:val="24"/>
          <w:szCs w:val="24"/>
          <w:bdr w:val="none" w:sz="0" w:space="0" w:color="auto" w:frame="1"/>
          <w:shd w:val="clear" w:color="auto" w:fill="FFFFFF"/>
        </w:rPr>
        <w:br/>
      </w:r>
      <w:r w:rsidR="00CA726E">
        <w:rPr>
          <w:b/>
          <w:bCs/>
          <w:sz w:val="24"/>
          <w:szCs w:val="24"/>
        </w:rPr>
        <w:t xml:space="preserve">1. </w:t>
      </w:r>
      <w:r w:rsidR="00A264B0" w:rsidRPr="00241C93">
        <w:rPr>
          <w:b/>
          <w:bCs/>
          <w:sz w:val="24"/>
          <w:szCs w:val="24"/>
        </w:rPr>
        <w:t>Предмет Договора</w:t>
      </w:r>
    </w:p>
    <w:p w14:paraId="608F7072" w14:textId="5BF2253F" w:rsidR="00B178D4" w:rsidRPr="00D24537" w:rsidRDefault="000449A5" w:rsidP="00DF55DD">
      <w:pPr>
        <w:numPr>
          <w:ilvl w:val="1"/>
          <w:numId w:val="1"/>
        </w:numPr>
        <w:shd w:val="clear" w:color="auto" w:fill="FFFFFF"/>
        <w:tabs>
          <w:tab w:val="clear" w:pos="1708"/>
        </w:tabs>
        <w:ind w:left="0" w:firstLine="709"/>
        <w:jc w:val="both"/>
        <w:rPr>
          <w:sz w:val="24"/>
          <w:szCs w:val="24"/>
        </w:rPr>
      </w:pPr>
      <w:r w:rsidRPr="00241C93">
        <w:rPr>
          <w:bCs/>
          <w:sz w:val="24"/>
          <w:szCs w:val="24"/>
        </w:rPr>
        <w:t xml:space="preserve">Поставщик обязуется </w:t>
      </w:r>
      <w:r w:rsidR="004959A8" w:rsidRPr="00241C93">
        <w:rPr>
          <w:bCs/>
          <w:sz w:val="24"/>
          <w:szCs w:val="24"/>
        </w:rPr>
        <w:t xml:space="preserve">в порядке и сроки, установленные Договором, </w:t>
      </w:r>
      <w:r w:rsidRPr="00241C93">
        <w:rPr>
          <w:bCs/>
          <w:sz w:val="24"/>
          <w:szCs w:val="24"/>
        </w:rPr>
        <w:t xml:space="preserve">передать </w:t>
      </w:r>
      <w:r w:rsidR="00FA1F11" w:rsidRPr="00241C93">
        <w:rPr>
          <w:bCs/>
          <w:sz w:val="24"/>
          <w:szCs w:val="24"/>
        </w:rPr>
        <w:t xml:space="preserve">в собственность </w:t>
      </w:r>
      <w:r w:rsidRPr="00241C93">
        <w:rPr>
          <w:bCs/>
          <w:sz w:val="24"/>
          <w:szCs w:val="24"/>
        </w:rPr>
        <w:t>Покупателю</w:t>
      </w:r>
      <w:r w:rsidR="00CC3EF8" w:rsidRPr="00CC3EF8">
        <w:rPr>
          <w:bCs/>
          <w:sz w:val="24"/>
          <w:szCs w:val="24"/>
        </w:rPr>
        <w:t xml:space="preserve"> </w:t>
      </w:r>
      <w:r w:rsidR="009C7DA5">
        <w:rPr>
          <w:bCs/>
          <w:sz w:val="24"/>
          <w:szCs w:val="24"/>
        </w:rPr>
        <w:t>инструмент слесарно-монтажный</w:t>
      </w:r>
      <w:r w:rsidR="00DF55DD">
        <w:rPr>
          <w:bCs/>
          <w:sz w:val="24"/>
          <w:szCs w:val="24"/>
        </w:rPr>
        <w:t xml:space="preserve"> </w:t>
      </w:r>
      <w:r w:rsidR="005B09E1" w:rsidRPr="00D24537">
        <w:rPr>
          <w:bCs/>
          <w:sz w:val="24"/>
          <w:szCs w:val="24"/>
        </w:rPr>
        <w:t>(д</w:t>
      </w:r>
      <w:r w:rsidR="001E66D2" w:rsidRPr="00D24537">
        <w:rPr>
          <w:bCs/>
          <w:sz w:val="24"/>
          <w:szCs w:val="24"/>
        </w:rPr>
        <w:t xml:space="preserve">алее </w:t>
      </w:r>
      <w:r w:rsidR="000C7B85" w:rsidRPr="00D24537">
        <w:rPr>
          <w:bCs/>
          <w:sz w:val="24"/>
          <w:szCs w:val="24"/>
        </w:rPr>
        <w:t>– «Товар»)</w:t>
      </w:r>
      <w:r w:rsidR="00F10B89" w:rsidRPr="00D24537">
        <w:rPr>
          <w:bCs/>
          <w:sz w:val="24"/>
          <w:szCs w:val="24"/>
        </w:rPr>
        <w:t xml:space="preserve"> </w:t>
      </w:r>
      <w:r w:rsidR="00B619C9">
        <w:rPr>
          <w:bCs/>
          <w:sz w:val="24"/>
          <w:szCs w:val="24"/>
        </w:rPr>
        <w:t>в соотв</w:t>
      </w:r>
      <w:r w:rsidR="00E7737A">
        <w:rPr>
          <w:bCs/>
          <w:sz w:val="24"/>
          <w:szCs w:val="24"/>
        </w:rPr>
        <w:t>етствии со Спецификацией</w:t>
      </w:r>
      <w:r w:rsidR="00A7107F">
        <w:rPr>
          <w:bCs/>
          <w:sz w:val="24"/>
          <w:szCs w:val="24"/>
        </w:rPr>
        <w:t xml:space="preserve"> </w:t>
      </w:r>
      <w:r w:rsidR="004959A8" w:rsidRPr="00D24537">
        <w:rPr>
          <w:bCs/>
          <w:sz w:val="24"/>
          <w:szCs w:val="24"/>
        </w:rPr>
        <w:t>(Приложение № 1 к Договору)</w:t>
      </w:r>
      <w:r w:rsidR="00345CD5" w:rsidRPr="00D24537">
        <w:rPr>
          <w:bCs/>
          <w:sz w:val="24"/>
          <w:szCs w:val="24"/>
        </w:rPr>
        <w:t>,</w:t>
      </w:r>
      <w:r w:rsidR="00096533" w:rsidRPr="00D24537">
        <w:rPr>
          <w:bCs/>
          <w:sz w:val="24"/>
          <w:szCs w:val="24"/>
        </w:rPr>
        <w:t xml:space="preserve"> </w:t>
      </w:r>
      <w:r w:rsidR="00766105" w:rsidRPr="00D24537">
        <w:rPr>
          <w:bCs/>
          <w:sz w:val="24"/>
          <w:szCs w:val="24"/>
        </w:rPr>
        <w:t xml:space="preserve">а Покупатель обязуется принять Товар </w:t>
      </w:r>
      <w:r w:rsidR="004959A8" w:rsidRPr="00D24537">
        <w:rPr>
          <w:bCs/>
          <w:sz w:val="24"/>
          <w:szCs w:val="24"/>
        </w:rPr>
        <w:t>и уплатить Цену Договора</w:t>
      </w:r>
      <w:r w:rsidR="003E3E40" w:rsidRPr="00D24537">
        <w:rPr>
          <w:bCs/>
          <w:sz w:val="24"/>
          <w:szCs w:val="24"/>
        </w:rPr>
        <w:t>.</w:t>
      </w:r>
    </w:p>
    <w:p w14:paraId="6E589281" w14:textId="1BB34850" w:rsidR="001A5DFA" w:rsidRDefault="00B178D4" w:rsidP="001A5DFA">
      <w:pPr>
        <w:numPr>
          <w:ilvl w:val="1"/>
          <w:numId w:val="1"/>
        </w:numPr>
        <w:shd w:val="clear" w:color="auto" w:fill="FFFFFF"/>
        <w:tabs>
          <w:tab w:val="num" w:pos="1134"/>
        </w:tabs>
        <w:ind w:left="0" w:firstLine="709"/>
        <w:jc w:val="both"/>
        <w:rPr>
          <w:sz w:val="24"/>
          <w:szCs w:val="24"/>
        </w:rPr>
      </w:pPr>
      <w:r w:rsidRPr="00D24537">
        <w:rPr>
          <w:sz w:val="24"/>
          <w:szCs w:val="24"/>
        </w:rPr>
        <w:t xml:space="preserve">Наименование, ассортимент и количество Товара, </w:t>
      </w:r>
      <w:r w:rsidR="00B57340" w:rsidRPr="00D24537">
        <w:rPr>
          <w:sz w:val="24"/>
          <w:szCs w:val="24"/>
        </w:rPr>
        <w:t xml:space="preserve">а также </w:t>
      </w:r>
      <w:r w:rsidRPr="00D24537">
        <w:rPr>
          <w:sz w:val="24"/>
          <w:szCs w:val="24"/>
        </w:rPr>
        <w:t xml:space="preserve">сроки и место </w:t>
      </w:r>
      <w:r w:rsidR="00B57340" w:rsidRPr="00D24537">
        <w:rPr>
          <w:sz w:val="24"/>
          <w:szCs w:val="24"/>
        </w:rPr>
        <w:t xml:space="preserve">его </w:t>
      </w:r>
      <w:r w:rsidRPr="00D24537">
        <w:rPr>
          <w:sz w:val="24"/>
          <w:szCs w:val="24"/>
        </w:rPr>
        <w:t xml:space="preserve">поставки </w:t>
      </w:r>
      <w:r w:rsidR="00B57340" w:rsidRPr="00D24537">
        <w:rPr>
          <w:sz w:val="24"/>
          <w:szCs w:val="24"/>
        </w:rPr>
        <w:t xml:space="preserve">указываются </w:t>
      </w:r>
      <w:r w:rsidRPr="00D24537">
        <w:rPr>
          <w:sz w:val="24"/>
          <w:szCs w:val="24"/>
        </w:rPr>
        <w:t xml:space="preserve">в </w:t>
      </w:r>
      <w:r w:rsidR="004D108A" w:rsidRPr="00D24537">
        <w:rPr>
          <w:sz w:val="24"/>
          <w:szCs w:val="24"/>
        </w:rPr>
        <w:t>С</w:t>
      </w:r>
      <w:r w:rsidR="00025E48" w:rsidRPr="00D24537">
        <w:rPr>
          <w:sz w:val="24"/>
          <w:szCs w:val="24"/>
        </w:rPr>
        <w:t>пецификаци</w:t>
      </w:r>
      <w:r w:rsidR="004B2240">
        <w:rPr>
          <w:sz w:val="24"/>
          <w:szCs w:val="24"/>
        </w:rPr>
        <w:t>и</w:t>
      </w:r>
      <w:r w:rsidR="00B57340" w:rsidRPr="00D24537">
        <w:rPr>
          <w:sz w:val="24"/>
          <w:szCs w:val="24"/>
        </w:rPr>
        <w:t xml:space="preserve"> </w:t>
      </w:r>
      <w:r w:rsidR="00B57340" w:rsidRPr="00D24537">
        <w:rPr>
          <w:bCs/>
          <w:sz w:val="24"/>
          <w:szCs w:val="24"/>
        </w:rPr>
        <w:t>(Приложение № 1 к Договору)</w:t>
      </w:r>
      <w:r w:rsidR="00565B2A" w:rsidRPr="00D24537">
        <w:rPr>
          <w:bCs/>
          <w:sz w:val="24"/>
          <w:szCs w:val="24"/>
        </w:rPr>
        <w:t>.</w:t>
      </w:r>
      <w:r w:rsidRPr="00D24537">
        <w:rPr>
          <w:sz w:val="24"/>
          <w:szCs w:val="24"/>
        </w:rPr>
        <w:t xml:space="preserve"> </w:t>
      </w:r>
    </w:p>
    <w:p w14:paraId="2DB3A74B" w14:textId="6A1B2151" w:rsidR="007A65C5" w:rsidRPr="001A5DFA" w:rsidRDefault="004612B2" w:rsidP="001A5DFA">
      <w:pPr>
        <w:numPr>
          <w:ilvl w:val="1"/>
          <w:numId w:val="1"/>
        </w:numPr>
        <w:shd w:val="clear" w:color="auto" w:fill="FFFFFF"/>
        <w:tabs>
          <w:tab w:val="num" w:pos="1134"/>
        </w:tabs>
        <w:ind w:left="0" w:firstLine="709"/>
        <w:jc w:val="both"/>
        <w:rPr>
          <w:sz w:val="24"/>
          <w:szCs w:val="24"/>
        </w:rPr>
      </w:pPr>
      <w:r w:rsidRPr="001A5DFA">
        <w:rPr>
          <w:bCs/>
          <w:sz w:val="24"/>
          <w:szCs w:val="24"/>
        </w:rPr>
        <w:t xml:space="preserve">Поставка Товара </w:t>
      </w:r>
      <w:r w:rsidR="000C7B85" w:rsidRPr="001A5DFA">
        <w:rPr>
          <w:bCs/>
          <w:sz w:val="24"/>
          <w:szCs w:val="24"/>
        </w:rPr>
        <w:t xml:space="preserve">по Договору </w:t>
      </w:r>
      <w:r w:rsidR="001E0352" w:rsidRPr="001A5DFA">
        <w:rPr>
          <w:bCs/>
          <w:sz w:val="24"/>
          <w:szCs w:val="24"/>
        </w:rPr>
        <w:t xml:space="preserve">осуществляется </w:t>
      </w:r>
      <w:r w:rsidR="007A65C5" w:rsidRPr="001A5DFA">
        <w:rPr>
          <w:bCs/>
          <w:sz w:val="24"/>
          <w:szCs w:val="24"/>
        </w:rPr>
        <w:t>для</w:t>
      </w:r>
      <w:r w:rsidR="005B67E6">
        <w:rPr>
          <w:bCs/>
          <w:sz w:val="24"/>
          <w:szCs w:val="24"/>
        </w:rPr>
        <w:t xml:space="preserve"> </w:t>
      </w:r>
      <w:r w:rsidR="007A65C5" w:rsidRPr="00C6161D">
        <w:rPr>
          <w:bCs/>
          <w:sz w:val="24"/>
          <w:szCs w:val="24"/>
        </w:rPr>
        <w:t>нужд</w:t>
      </w:r>
      <w:r w:rsidR="00D420AA" w:rsidRPr="00C6161D">
        <w:rPr>
          <w:bCs/>
          <w:sz w:val="24"/>
          <w:szCs w:val="24"/>
        </w:rPr>
        <w:t xml:space="preserve"> </w:t>
      </w:r>
      <w:r w:rsidR="00DF55DD">
        <w:rPr>
          <w:bCs/>
          <w:sz w:val="24"/>
          <w:szCs w:val="24"/>
        </w:rPr>
        <w:t>Якутской теплоэлектроцентрали</w:t>
      </w:r>
      <w:r w:rsidR="00920330" w:rsidRPr="001A5DFA">
        <w:rPr>
          <w:bCs/>
          <w:sz w:val="24"/>
          <w:szCs w:val="24"/>
        </w:rPr>
        <w:t xml:space="preserve"> </w:t>
      </w:r>
      <w:r w:rsidR="00542A47" w:rsidRPr="001A5DFA">
        <w:rPr>
          <w:bCs/>
          <w:sz w:val="24"/>
          <w:szCs w:val="24"/>
        </w:rPr>
        <w:t>ПАО «Якутскэнерго»</w:t>
      </w:r>
      <w:r w:rsidR="00766105" w:rsidRPr="001A5DFA">
        <w:rPr>
          <w:bCs/>
          <w:sz w:val="24"/>
          <w:szCs w:val="24"/>
        </w:rPr>
        <w:t>.</w:t>
      </w:r>
    </w:p>
    <w:p w14:paraId="6025BCB0" w14:textId="77777777" w:rsidR="00A42F7E" w:rsidRPr="00D24537" w:rsidRDefault="00A42F7E" w:rsidP="00D41B7C">
      <w:pPr>
        <w:numPr>
          <w:ilvl w:val="1"/>
          <w:numId w:val="1"/>
        </w:numPr>
        <w:shd w:val="clear" w:color="auto" w:fill="FFFFFF"/>
        <w:tabs>
          <w:tab w:val="num" w:pos="0"/>
          <w:tab w:val="left" w:pos="540"/>
          <w:tab w:val="num" w:pos="1134"/>
        </w:tabs>
        <w:ind w:left="0" w:firstLine="709"/>
        <w:jc w:val="both"/>
        <w:rPr>
          <w:bCs/>
          <w:sz w:val="24"/>
          <w:szCs w:val="24"/>
        </w:rPr>
      </w:pPr>
      <w:r w:rsidRPr="00D24537">
        <w:rPr>
          <w:bCs/>
          <w:sz w:val="24"/>
          <w:szCs w:val="24"/>
        </w:rPr>
        <w:t>Общий с</w:t>
      </w:r>
      <w:r w:rsidR="00CE3D11" w:rsidRPr="00D24537">
        <w:rPr>
          <w:bCs/>
          <w:sz w:val="24"/>
          <w:szCs w:val="24"/>
        </w:rPr>
        <w:t>рок поставки Товара</w:t>
      </w:r>
      <w:r w:rsidRPr="00D24537">
        <w:rPr>
          <w:bCs/>
          <w:sz w:val="24"/>
          <w:szCs w:val="24"/>
        </w:rPr>
        <w:t>:</w:t>
      </w:r>
    </w:p>
    <w:p w14:paraId="05E45E90" w14:textId="01417DB2" w:rsidR="00D42839" w:rsidRPr="00C6161D" w:rsidRDefault="00A42F7E" w:rsidP="00D42839">
      <w:pPr>
        <w:numPr>
          <w:ilvl w:val="2"/>
          <w:numId w:val="1"/>
        </w:numPr>
        <w:shd w:val="clear" w:color="auto" w:fill="FFFFFF"/>
        <w:tabs>
          <w:tab w:val="num" w:pos="0"/>
          <w:tab w:val="num" w:pos="1134"/>
          <w:tab w:val="num" w:pos="1418"/>
        </w:tabs>
        <w:ind w:left="0" w:firstLine="709"/>
        <w:jc w:val="both"/>
        <w:rPr>
          <w:bCs/>
          <w:sz w:val="24"/>
          <w:szCs w:val="24"/>
        </w:rPr>
      </w:pPr>
      <w:r w:rsidRPr="00C6161D">
        <w:rPr>
          <w:bCs/>
          <w:sz w:val="24"/>
          <w:szCs w:val="24"/>
        </w:rPr>
        <w:t>Начало –</w:t>
      </w:r>
      <w:r w:rsidR="00D42839" w:rsidRPr="00C6161D">
        <w:rPr>
          <w:bCs/>
          <w:sz w:val="24"/>
          <w:szCs w:val="24"/>
        </w:rPr>
        <w:t xml:space="preserve"> </w:t>
      </w:r>
      <w:r w:rsidR="00D42839" w:rsidRPr="004530FB">
        <w:rPr>
          <w:bCs/>
          <w:sz w:val="24"/>
          <w:szCs w:val="24"/>
        </w:rPr>
        <w:t>с даты подписания договора;</w:t>
      </w:r>
    </w:p>
    <w:p w14:paraId="76EFC6A4" w14:textId="078766B8" w:rsidR="004100F5" w:rsidRPr="00D42839" w:rsidRDefault="00A42F7E" w:rsidP="00D42839">
      <w:pPr>
        <w:numPr>
          <w:ilvl w:val="2"/>
          <w:numId w:val="1"/>
        </w:numPr>
        <w:shd w:val="clear" w:color="auto" w:fill="FFFFFF"/>
        <w:tabs>
          <w:tab w:val="num" w:pos="0"/>
          <w:tab w:val="num" w:pos="1134"/>
          <w:tab w:val="num" w:pos="1418"/>
        </w:tabs>
        <w:ind w:left="0" w:firstLine="709"/>
        <w:jc w:val="both"/>
        <w:rPr>
          <w:bCs/>
          <w:sz w:val="24"/>
          <w:szCs w:val="24"/>
        </w:rPr>
      </w:pPr>
      <w:r w:rsidRPr="00C6161D">
        <w:rPr>
          <w:bCs/>
          <w:sz w:val="24"/>
          <w:szCs w:val="24"/>
        </w:rPr>
        <w:t>Окончание</w:t>
      </w:r>
      <w:r w:rsidRPr="00D42839">
        <w:rPr>
          <w:bCs/>
          <w:sz w:val="24"/>
          <w:szCs w:val="24"/>
        </w:rPr>
        <w:t xml:space="preserve"> – </w:t>
      </w:r>
      <w:r w:rsidR="00F52D0C">
        <w:rPr>
          <w:bCs/>
          <w:sz w:val="24"/>
          <w:szCs w:val="24"/>
        </w:rPr>
        <w:t xml:space="preserve">в </w:t>
      </w:r>
      <w:r w:rsidR="00D420AA">
        <w:rPr>
          <w:bCs/>
          <w:sz w:val="24"/>
          <w:szCs w:val="24"/>
          <w:highlight w:val="lightGray"/>
        </w:rPr>
        <w:t>соответствии со Спецификаци</w:t>
      </w:r>
      <w:r w:rsidR="00E7737A">
        <w:rPr>
          <w:bCs/>
          <w:sz w:val="24"/>
          <w:szCs w:val="24"/>
          <w:highlight w:val="lightGray"/>
        </w:rPr>
        <w:t>ей</w:t>
      </w:r>
      <w:r w:rsidR="00A7107F">
        <w:rPr>
          <w:bCs/>
          <w:sz w:val="24"/>
          <w:szCs w:val="24"/>
          <w:highlight w:val="lightGray"/>
        </w:rPr>
        <w:t xml:space="preserve"> </w:t>
      </w:r>
      <w:r w:rsidR="0073522A" w:rsidRPr="00480CEB">
        <w:rPr>
          <w:bCs/>
          <w:sz w:val="24"/>
          <w:szCs w:val="24"/>
          <w:highlight w:val="lightGray"/>
        </w:rPr>
        <w:t>(Приложение № 1</w:t>
      </w:r>
      <w:r w:rsidR="00057CC6">
        <w:rPr>
          <w:bCs/>
          <w:sz w:val="24"/>
          <w:szCs w:val="24"/>
          <w:highlight w:val="lightGray"/>
        </w:rPr>
        <w:t>)</w:t>
      </w:r>
      <w:r w:rsidR="0073522A" w:rsidRPr="00480CEB">
        <w:rPr>
          <w:bCs/>
          <w:sz w:val="24"/>
          <w:szCs w:val="24"/>
          <w:highlight w:val="lightGray"/>
        </w:rPr>
        <w:t xml:space="preserve"> к Договору</w:t>
      </w:r>
      <w:r w:rsidR="00D42839">
        <w:rPr>
          <w:bCs/>
          <w:sz w:val="24"/>
          <w:szCs w:val="24"/>
        </w:rPr>
        <w:t>.</w:t>
      </w:r>
    </w:p>
    <w:p w14:paraId="4936A76E" w14:textId="77777777" w:rsidR="00AB154E" w:rsidRPr="00D24537" w:rsidRDefault="00AB154E" w:rsidP="00D41B7C">
      <w:pPr>
        <w:shd w:val="clear" w:color="auto" w:fill="FFFFFF"/>
        <w:tabs>
          <w:tab w:val="left" w:pos="540"/>
        </w:tabs>
        <w:ind w:firstLine="709"/>
        <w:jc w:val="both"/>
        <w:rPr>
          <w:sz w:val="24"/>
          <w:szCs w:val="24"/>
        </w:rPr>
      </w:pPr>
    </w:p>
    <w:p w14:paraId="50C20A17" w14:textId="77777777" w:rsidR="0073039C" w:rsidRPr="00D24537" w:rsidRDefault="0073039C" w:rsidP="0055080F">
      <w:pPr>
        <w:numPr>
          <w:ilvl w:val="0"/>
          <w:numId w:val="1"/>
        </w:numPr>
        <w:shd w:val="clear" w:color="auto" w:fill="FFFFFF"/>
        <w:tabs>
          <w:tab w:val="clear" w:pos="360"/>
          <w:tab w:val="num" w:pos="284"/>
        </w:tabs>
        <w:ind w:left="0" w:firstLine="0"/>
        <w:jc w:val="center"/>
        <w:rPr>
          <w:b/>
          <w:bCs/>
          <w:sz w:val="24"/>
          <w:szCs w:val="24"/>
        </w:rPr>
      </w:pPr>
      <w:r w:rsidRPr="00D24537">
        <w:rPr>
          <w:b/>
          <w:bCs/>
          <w:sz w:val="24"/>
          <w:szCs w:val="24"/>
        </w:rPr>
        <w:t xml:space="preserve">Цена Договора и порядок </w:t>
      </w:r>
      <w:r w:rsidR="00377289" w:rsidRPr="00D24537">
        <w:rPr>
          <w:b/>
          <w:bCs/>
          <w:sz w:val="24"/>
          <w:szCs w:val="24"/>
        </w:rPr>
        <w:t>расчетов</w:t>
      </w:r>
    </w:p>
    <w:p w14:paraId="7D5BAC15" w14:textId="6D9AA7D5" w:rsidR="00D164D6" w:rsidRPr="00941ED8" w:rsidRDefault="00D164D6" w:rsidP="00D164D6">
      <w:pPr>
        <w:numPr>
          <w:ilvl w:val="1"/>
          <w:numId w:val="1"/>
        </w:numPr>
        <w:shd w:val="clear" w:color="auto" w:fill="FFFFFF"/>
        <w:tabs>
          <w:tab w:val="clear" w:pos="1708"/>
          <w:tab w:val="num" w:pos="0"/>
          <w:tab w:val="num" w:pos="858"/>
          <w:tab w:val="num" w:pos="1000"/>
          <w:tab w:val="left" w:pos="1134"/>
        </w:tabs>
        <w:ind w:left="0" w:firstLine="709"/>
        <w:jc w:val="both"/>
        <w:rPr>
          <w:bCs/>
          <w:sz w:val="24"/>
          <w:szCs w:val="24"/>
          <w:highlight w:val="lightGray"/>
        </w:rPr>
      </w:pPr>
      <w:r w:rsidRPr="00941ED8">
        <w:rPr>
          <w:sz w:val="24"/>
          <w:szCs w:val="24"/>
          <w:highlight w:val="lightGray"/>
        </w:rPr>
        <w:t xml:space="preserve">Цена Договора в соответствии со </w:t>
      </w:r>
      <w:r w:rsidR="00D420AA">
        <w:rPr>
          <w:bCs/>
          <w:sz w:val="24"/>
          <w:szCs w:val="24"/>
        </w:rPr>
        <w:t>Спецификаци</w:t>
      </w:r>
      <w:r w:rsidR="00E7737A">
        <w:rPr>
          <w:bCs/>
          <w:sz w:val="24"/>
          <w:szCs w:val="24"/>
        </w:rPr>
        <w:t>ей</w:t>
      </w:r>
      <w:r w:rsidR="00433B22" w:rsidRPr="00D24537">
        <w:rPr>
          <w:bCs/>
          <w:sz w:val="24"/>
          <w:szCs w:val="24"/>
        </w:rPr>
        <w:t xml:space="preserve"> </w:t>
      </w:r>
      <w:r w:rsidRPr="00941ED8">
        <w:rPr>
          <w:sz w:val="24"/>
          <w:szCs w:val="24"/>
          <w:highlight w:val="lightGray"/>
        </w:rPr>
        <w:t xml:space="preserve"> (Приложение № 1 к Договору) </w:t>
      </w:r>
      <w:r w:rsidRPr="00941ED8">
        <w:rPr>
          <w:bCs/>
          <w:sz w:val="24"/>
          <w:szCs w:val="24"/>
          <w:highlight w:val="lightGray"/>
        </w:rPr>
        <w:t>является твердой и составляет __________ (______________) рублей ______копеек без учета НДС, при этом НДС исчисляется дополнительно по ставке, установленной статьей 164 Налогового Кодекса Российской Федерации</w:t>
      </w:r>
      <w:r w:rsidRPr="00941ED8">
        <w:rPr>
          <w:rStyle w:val="afc"/>
          <w:bCs/>
          <w:sz w:val="24"/>
          <w:szCs w:val="24"/>
          <w:highlight w:val="lightGray"/>
        </w:rPr>
        <w:footnoteReference w:id="1"/>
      </w:r>
      <w:r w:rsidRPr="00941ED8">
        <w:rPr>
          <w:bCs/>
          <w:sz w:val="24"/>
          <w:szCs w:val="24"/>
          <w:highlight w:val="lightGray"/>
        </w:rPr>
        <w:t>.</w:t>
      </w:r>
    </w:p>
    <w:p w14:paraId="40E5AA00" w14:textId="77777777" w:rsidR="00D164D6" w:rsidRPr="00941ED8" w:rsidRDefault="00D164D6" w:rsidP="00D164D6">
      <w:pPr>
        <w:shd w:val="clear" w:color="auto" w:fill="FFFFFF"/>
        <w:tabs>
          <w:tab w:val="num" w:pos="1000"/>
          <w:tab w:val="left" w:pos="1134"/>
        </w:tabs>
        <w:ind w:left="709"/>
        <w:jc w:val="both"/>
        <w:rPr>
          <w:bCs/>
          <w:i/>
          <w:sz w:val="24"/>
          <w:szCs w:val="24"/>
          <w:highlight w:val="lightGray"/>
        </w:rPr>
      </w:pPr>
      <w:r w:rsidRPr="00941ED8">
        <w:rPr>
          <w:bCs/>
          <w:i/>
          <w:sz w:val="24"/>
          <w:szCs w:val="24"/>
          <w:highlight w:val="lightGray"/>
        </w:rPr>
        <w:t>либо</w:t>
      </w:r>
    </w:p>
    <w:p w14:paraId="45B78BF4" w14:textId="60218F31" w:rsidR="00D164D6" w:rsidRPr="00941ED8" w:rsidRDefault="00D164D6" w:rsidP="00D164D6">
      <w:pPr>
        <w:shd w:val="clear" w:color="auto" w:fill="FFFFFF"/>
        <w:tabs>
          <w:tab w:val="num" w:pos="1000"/>
          <w:tab w:val="left" w:pos="1134"/>
        </w:tabs>
        <w:ind w:firstLine="709"/>
        <w:jc w:val="both"/>
        <w:rPr>
          <w:bCs/>
          <w:sz w:val="24"/>
          <w:szCs w:val="24"/>
          <w:highlight w:val="lightGray"/>
        </w:rPr>
      </w:pPr>
      <w:r w:rsidRPr="00941ED8">
        <w:rPr>
          <w:bCs/>
          <w:sz w:val="24"/>
          <w:szCs w:val="24"/>
          <w:highlight w:val="lightGray"/>
        </w:rPr>
        <w:t xml:space="preserve">Цена Договора в соответствии со </w:t>
      </w:r>
      <w:r w:rsidR="00A7107F">
        <w:rPr>
          <w:bCs/>
          <w:sz w:val="24"/>
          <w:szCs w:val="24"/>
        </w:rPr>
        <w:t>Спец</w:t>
      </w:r>
      <w:r w:rsidR="00E7737A">
        <w:rPr>
          <w:bCs/>
          <w:sz w:val="24"/>
          <w:szCs w:val="24"/>
        </w:rPr>
        <w:t>ификацией</w:t>
      </w:r>
      <w:r w:rsidR="00D420AA">
        <w:rPr>
          <w:bCs/>
          <w:sz w:val="24"/>
          <w:szCs w:val="24"/>
        </w:rPr>
        <w:t xml:space="preserve"> </w:t>
      </w:r>
      <w:r w:rsidRPr="00941ED8">
        <w:rPr>
          <w:bCs/>
          <w:sz w:val="24"/>
          <w:szCs w:val="24"/>
          <w:highlight w:val="lightGray"/>
        </w:rPr>
        <w:t xml:space="preserve"> (Приложение № 1 к Договору)  является твердой и составляет __________ (_________________) рублей ___ копеек без учета НДС, при этом НДС исчисляется дополнительно по ставке, установленной </w:t>
      </w:r>
      <w:proofErr w:type="spellStart"/>
      <w:r w:rsidRPr="00941ED8">
        <w:rPr>
          <w:bCs/>
          <w:sz w:val="24"/>
          <w:szCs w:val="24"/>
          <w:highlight w:val="lightGray"/>
        </w:rPr>
        <w:t>пп</w:t>
      </w:r>
      <w:proofErr w:type="spellEnd"/>
      <w:r w:rsidRPr="00941ED8">
        <w:rPr>
          <w:bCs/>
          <w:sz w:val="24"/>
          <w:szCs w:val="24"/>
          <w:highlight w:val="lightGray"/>
        </w:rPr>
        <w:t xml:space="preserve"> 1 п.8 статьи 164 Налогового кодекса РФ</w:t>
      </w:r>
      <w:r w:rsidRPr="00941ED8">
        <w:rPr>
          <w:rStyle w:val="afc"/>
          <w:bCs/>
          <w:sz w:val="24"/>
          <w:szCs w:val="24"/>
          <w:highlight w:val="lightGray"/>
        </w:rPr>
        <w:footnoteReference w:id="2"/>
      </w:r>
      <w:r w:rsidRPr="00941ED8">
        <w:rPr>
          <w:bCs/>
          <w:sz w:val="24"/>
          <w:szCs w:val="24"/>
          <w:highlight w:val="lightGray"/>
        </w:rPr>
        <w:t>.</w:t>
      </w:r>
    </w:p>
    <w:p w14:paraId="2D80F432" w14:textId="77777777" w:rsidR="00D164D6" w:rsidRPr="00941ED8" w:rsidRDefault="00D164D6" w:rsidP="00D164D6">
      <w:pPr>
        <w:shd w:val="clear" w:color="auto" w:fill="FFFFFF"/>
        <w:tabs>
          <w:tab w:val="num" w:pos="1000"/>
          <w:tab w:val="left" w:pos="1134"/>
        </w:tabs>
        <w:ind w:firstLine="709"/>
        <w:jc w:val="both"/>
        <w:rPr>
          <w:bCs/>
          <w:i/>
          <w:sz w:val="24"/>
          <w:szCs w:val="24"/>
          <w:highlight w:val="lightGray"/>
        </w:rPr>
      </w:pPr>
      <w:r w:rsidRPr="00941ED8">
        <w:rPr>
          <w:bCs/>
          <w:i/>
          <w:sz w:val="24"/>
          <w:szCs w:val="24"/>
          <w:highlight w:val="lightGray"/>
        </w:rPr>
        <w:t>Либо</w:t>
      </w:r>
    </w:p>
    <w:p w14:paraId="4724F2DD" w14:textId="2BF960F6" w:rsidR="00D164D6" w:rsidRPr="00941ED8" w:rsidRDefault="00D164D6" w:rsidP="00D164D6">
      <w:pPr>
        <w:shd w:val="clear" w:color="auto" w:fill="FFFFFF"/>
        <w:tabs>
          <w:tab w:val="num" w:pos="1000"/>
          <w:tab w:val="left" w:pos="1134"/>
        </w:tabs>
        <w:ind w:firstLine="709"/>
        <w:jc w:val="both"/>
        <w:rPr>
          <w:bCs/>
          <w:sz w:val="24"/>
          <w:szCs w:val="24"/>
          <w:highlight w:val="lightGray"/>
        </w:rPr>
      </w:pPr>
      <w:r w:rsidRPr="00941ED8">
        <w:rPr>
          <w:bCs/>
          <w:sz w:val="24"/>
          <w:szCs w:val="24"/>
          <w:highlight w:val="lightGray"/>
        </w:rPr>
        <w:t xml:space="preserve">Цена Договора в соответствии со </w:t>
      </w:r>
      <w:r w:rsidR="00E7737A">
        <w:rPr>
          <w:bCs/>
          <w:sz w:val="24"/>
          <w:szCs w:val="24"/>
        </w:rPr>
        <w:t>Спецификацией</w:t>
      </w:r>
      <w:r w:rsidR="00D420AA">
        <w:rPr>
          <w:bCs/>
          <w:sz w:val="24"/>
          <w:szCs w:val="24"/>
        </w:rPr>
        <w:t xml:space="preserve"> </w:t>
      </w:r>
      <w:r w:rsidRPr="00941ED8">
        <w:rPr>
          <w:bCs/>
          <w:sz w:val="24"/>
          <w:szCs w:val="24"/>
          <w:highlight w:val="lightGray"/>
        </w:rPr>
        <w:t xml:space="preserve">(Приложение № 1 к Договору) является твердой и составляет __________ (_________________) рублей ___ копеек без учета НДС, при этом НДС исчисляется дополнительно по ставке, установленной </w:t>
      </w:r>
      <w:proofErr w:type="spellStart"/>
      <w:r w:rsidRPr="00941ED8">
        <w:rPr>
          <w:bCs/>
          <w:sz w:val="24"/>
          <w:szCs w:val="24"/>
          <w:highlight w:val="lightGray"/>
        </w:rPr>
        <w:t>пп</w:t>
      </w:r>
      <w:proofErr w:type="spellEnd"/>
      <w:r w:rsidRPr="00941ED8">
        <w:rPr>
          <w:bCs/>
          <w:sz w:val="24"/>
          <w:szCs w:val="24"/>
          <w:highlight w:val="lightGray"/>
        </w:rPr>
        <w:t xml:space="preserve"> 2 п.8 статьи 164 Налогового кодекса РФ</w:t>
      </w:r>
      <w:r w:rsidRPr="00941ED8">
        <w:rPr>
          <w:rStyle w:val="afc"/>
          <w:bCs/>
          <w:sz w:val="24"/>
          <w:szCs w:val="24"/>
          <w:highlight w:val="lightGray"/>
        </w:rPr>
        <w:footnoteReference w:id="3"/>
      </w:r>
      <w:r w:rsidRPr="00941ED8">
        <w:rPr>
          <w:bCs/>
          <w:sz w:val="24"/>
          <w:szCs w:val="24"/>
          <w:highlight w:val="lightGray"/>
        </w:rPr>
        <w:t>.</w:t>
      </w:r>
    </w:p>
    <w:p w14:paraId="6F85D3CF" w14:textId="77777777" w:rsidR="00D164D6" w:rsidRPr="00941ED8" w:rsidRDefault="00D164D6" w:rsidP="00D164D6">
      <w:pPr>
        <w:shd w:val="clear" w:color="auto" w:fill="FFFFFF"/>
        <w:tabs>
          <w:tab w:val="num" w:pos="1000"/>
          <w:tab w:val="left" w:pos="1134"/>
        </w:tabs>
        <w:ind w:firstLine="709"/>
        <w:jc w:val="both"/>
        <w:rPr>
          <w:bCs/>
          <w:i/>
          <w:sz w:val="24"/>
          <w:szCs w:val="24"/>
          <w:highlight w:val="lightGray"/>
        </w:rPr>
      </w:pPr>
      <w:r w:rsidRPr="00941ED8">
        <w:rPr>
          <w:bCs/>
          <w:i/>
          <w:sz w:val="24"/>
          <w:szCs w:val="24"/>
          <w:highlight w:val="lightGray"/>
        </w:rPr>
        <w:t>Либо</w:t>
      </w:r>
    </w:p>
    <w:p w14:paraId="0F3120C1" w14:textId="24389E6A" w:rsidR="00D42839" w:rsidRPr="00827788" w:rsidRDefault="00D164D6" w:rsidP="00D164D6">
      <w:pPr>
        <w:shd w:val="clear" w:color="auto" w:fill="FFFFFF"/>
        <w:tabs>
          <w:tab w:val="left" w:pos="709"/>
          <w:tab w:val="num" w:pos="1708"/>
        </w:tabs>
        <w:jc w:val="both"/>
        <w:rPr>
          <w:sz w:val="24"/>
          <w:szCs w:val="24"/>
        </w:rPr>
      </w:pPr>
      <w:r>
        <w:rPr>
          <w:bCs/>
          <w:sz w:val="24"/>
          <w:szCs w:val="24"/>
          <w:highlight w:val="lightGray"/>
        </w:rPr>
        <w:tab/>
      </w:r>
      <w:r w:rsidRPr="00941ED8">
        <w:rPr>
          <w:bCs/>
          <w:sz w:val="24"/>
          <w:szCs w:val="24"/>
          <w:highlight w:val="lightGray"/>
        </w:rPr>
        <w:t xml:space="preserve">Цена Договора в соответствии со </w:t>
      </w:r>
      <w:r w:rsidR="00E7737A">
        <w:rPr>
          <w:bCs/>
          <w:sz w:val="24"/>
          <w:szCs w:val="24"/>
        </w:rPr>
        <w:t>Спецификацией</w:t>
      </w:r>
      <w:r w:rsidR="00D420AA">
        <w:rPr>
          <w:bCs/>
          <w:sz w:val="24"/>
          <w:szCs w:val="24"/>
        </w:rPr>
        <w:t xml:space="preserve"> </w:t>
      </w:r>
      <w:r>
        <w:rPr>
          <w:bCs/>
          <w:sz w:val="24"/>
          <w:szCs w:val="24"/>
          <w:highlight w:val="lightGray"/>
        </w:rPr>
        <w:t>(Приложение № 1</w:t>
      </w:r>
      <w:r w:rsidRPr="00941ED8">
        <w:rPr>
          <w:bCs/>
          <w:sz w:val="24"/>
          <w:szCs w:val="24"/>
          <w:highlight w:val="lightGray"/>
        </w:rPr>
        <w:t xml:space="preserve"> к Договору) является твердой и составляет __________ (_________________) рублей ___ копеек НДС не облагается на основании п. 1 статьи 145 Налогового кодекса РФ</w:t>
      </w:r>
      <w:r w:rsidRPr="00941ED8">
        <w:rPr>
          <w:rStyle w:val="afc"/>
          <w:bCs/>
          <w:sz w:val="24"/>
          <w:szCs w:val="24"/>
          <w:highlight w:val="lightGray"/>
        </w:rPr>
        <w:footnoteReference w:id="4"/>
      </w:r>
      <w:r w:rsidR="00D42839" w:rsidRPr="003C1231">
        <w:rPr>
          <w:bCs/>
          <w:sz w:val="24"/>
          <w:szCs w:val="24"/>
        </w:rPr>
        <w:t>.</w:t>
      </w:r>
      <w:r w:rsidR="00D42839" w:rsidRPr="00241C93">
        <w:rPr>
          <w:bCs/>
          <w:sz w:val="24"/>
          <w:szCs w:val="24"/>
        </w:rPr>
        <w:t xml:space="preserve"> </w:t>
      </w:r>
    </w:p>
    <w:p w14:paraId="7CCCD145" w14:textId="6CAFD97E" w:rsidR="00B2572C" w:rsidRPr="0090679B" w:rsidRDefault="000E2AFC" w:rsidP="00566B9E">
      <w:pPr>
        <w:numPr>
          <w:ilvl w:val="1"/>
          <w:numId w:val="1"/>
        </w:numPr>
        <w:shd w:val="clear" w:color="auto" w:fill="FFFFFF"/>
        <w:tabs>
          <w:tab w:val="num" w:pos="0"/>
          <w:tab w:val="left" w:pos="1134"/>
        </w:tabs>
        <w:ind w:left="0" w:firstLine="709"/>
        <w:jc w:val="both"/>
        <w:rPr>
          <w:sz w:val="24"/>
          <w:szCs w:val="24"/>
        </w:rPr>
      </w:pPr>
      <w:r w:rsidRPr="00D24537">
        <w:rPr>
          <w:bCs/>
          <w:sz w:val="24"/>
          <w:szCs w:val="24"/>
        </w:rPr>
        <w:t xml:space="preserve">Цена за единицу Товара определяется в </w:t>
      </w:r>
      <w:r w:rsidR="00B57340" w:rsidRPr="00D24537">
        <w:rPr>
          <w:bCs/>
          <w:sz w:val="24"/>
          <w:szCs w:val="24"/>
        </w:rPr>
        <w:t>соответствии со Спецификаци</w:t>
      </w:r>
      <w:r w:rsidR="00E7737A">
        <w:rPr>
          <w:bCs/>
          <w:sz w:val="24"/>
          <w:szCs w:val="24"/>
        </w:rPr>
        <w:t>ей</w:t>
      </w:r>
      <w:r w:rsidR="00D420AA">
        <w:rPr>
          <w:bCs/>
          <w:sz w:val="24"/>
          <w:szCs w:val="24"/>
        </w:rPr>
        <w:t xml:space="preserve"> </w:t>
      </w:r>
      <w:r w:rsidRPr="00241C93">
        <w:rPr>
          <w:bCs/>
          <w:sz w:val="24"/>
          <w:szCs w:val="24"/>
        </w:rPr>
        <w:t xml:space="preserve">(Приложение № 1 к Договору) и является фиксированной в течение всего срока действия </w:t>
      </w:r>
      <w:r w:rsidRPr="00241C93">
        <w:rPr>
          <w:bCs/>
          <w:sz w:val="24"/>
          <w:szCs w:val="24"/>
        </w:rPr>
        <w:lastRenderedPageBreak/>
        <w:t>Договора.</w:t>
      </w:r>
    </w:p>
    <w:p w14:paraId="588540BF" w14:textId="77777777" w:rsidR="00B23B3F" w:rsidRPr="00241C93" w:rsidRDefault="0073039C" w:rsidP="00D41B7C">
      <w:pPr>
        <w:numPr>
          <w:ilvl w:val="1"/>
          <w:numId w:val="1"/>
        </w:numPr>
        <w:shd w:val="clear" w:color="auto" w:fill="FFFFFF"/>
        <w:tabs>
          <w:tab w:val="num" w:pos="1134"/>
        </w:tabs>
        <w:ind w:left="0" w:firstLine="709"/>
        <w:jc w:val="both"/>
        <w:rPr>
          <w:bCs/>
          <w:sz w:val="24"/>
          <w:szCs w:val="24"/>
        </w:rPr>
      </w:pPr>
      <w:r w:rsidRPr="00241C93">
        <w:rPr>
          <w:bCs/>
          <w:sz w:val="24"/>
          <w:szCs w:val="24"/>
        </w:rPr>
        <w:t xml:space="preserve">Цена Договора включает </w:t>
      </w:r>
      <w:r w:rsidR="00B23B3F" w:rsidRPr="00241C93">
        <w:rPr>
          <w:bCs/>
          <w:sz w:val="24"/>
          <w:szCs w:val="24"/>
        </w:rPr>
        <w:t xml:space="preserve">в себя </w:t>
      </w:r>
      <w:r w:rsidRPr="00241C93">
        <w:rPr>
          <w:bCs/>
          <w:sz w:val="24"/>
          <w:szCs w:val="24"/>
        </w:rPr>
        <w:t xml:space="preserve">прибыль Поставщика, а также </w:t>
      </w:r>
      <w:r w:rsidR="00B23B3F" w:rsidRPr="00241C93">
        <w:rPr>
          <w:bCs/>
          <w:sz w:val="24"/>
          <w:szCs w:val="24"/>
        </w:rPr>
        <w:t xml:space="preserve">все </w:t>
      </w:r>
      <w:r w:rsidRPr="00241C93">
        <w:rPr>
          <w:bCs/>
          <w:sz w:val="24"/>
          <w:szCs w:val="24"/>
        </w:rPr>
        <w:t>расходы</w:t>
      </w:r>
      <w:r w:rsidR="00B23B3F" w:rsidRPr="00241C93">
        <w:rPr>
          <w:bCs/>
          <w:sz w:val="24"/>
          <w:szCs w:val="24"/>
        </w:rPr>
        <w:t xml:space="preserve"> и затраты </w:t>
      </w:r>
      <w:r w:rsidRPr="00241C93">
        <w:rPr>
          <w:bCs/>
          <w:sz w:val="24"/>
          <w:szCs w:val="24"/>
        </w:rPr>
        <w:t>Поставщика на</w:t>
      </w:r>
      <w:r w:rsidR="00B23B3F" w:rsidRPr="00241C93">
        <w:rPr>
          <w:bCs/>
          <w:sz w:val="24"/>
          <w:szCs w:val="24"/>
        </w:rPr>
        <w:t>:</w:t>
      </w:r>
      <w:r w:rsidRPr="00241C93">
        <w:rPr>
          <w:bCs/>
          <w:sz w:val="24"/>
          <w:szCs w:val="24"/>
        </w:rPr>
        <w:t xml:space="preserve"> </w:t>
      </w:r>
    </w:p>
    <w:p w14:paraId="711C4975" w14:textId="77777777" w:rsidR="007A4271" w:rsidRDefault="00565B2A" w:rsidP="007A4271">
      <w:pPr>
        <w:numPr>
          <w:ilvl w:val="2"/>
          <w:numId w:val="1"/>
        </w:numPr>
        <w:shd w:val="clear" w:color="auto" w:fill="FFFFFF"/>
        <w:tabs>
          <w:tab w:val="left" w:pos="1418"/>
        </w:tabs>
        <w:ind w:left="0" w:firstLine="709"/>
        <w:jc w:val="both"/>
        <w:rPr>
          <w:bCs/>
          <w:sz w:val="24"/>
          <w:szCs w:val="24"/>
        </w:rPr>
      </w:pPr>
      <w:r>
        <w:rPr>
          <w:bCs/>
          <w:sz w:val="24"/>
          <w:szCs w:val="24"/>
        </w:rPr>
        <w:t>П</w:t>
      </w:r>
      <w:r w:rsidR="0073039C" w:rsidRPr="00241C93">
        <w:rPr>
          <w:bCs/>
          <w:sz w:val="24"/>
          <w:szCs w:val="24"/>
        </w:rPr>
        <w:t>риобретение</w:t>
      </w:r>
      <w:r w:rsidR="00A11159" w:rsidRPr="00241C93">
        <w:rPr>
          <w:bCs/>
          <w:sz w:val="24"/>
          <w:szCs w:val="24"/>
        </w:rPr>
        <w:t xml:space="preserve"> Товара</w:t>
      </w:r>
      <w:r w:rsidR="00B23B3F" w:rsidRPr="00241C93">
        <w:rPr>
          <w:bCs/>
          <w:sz w:val="24"/>
          <w:szCs w:val="24"/>
        </w:rPr>
        <w:t>;</w:t>
      </w:r>
    </w:p>
    <w:p w14:paraId="068B836B" w14:textId="6ABF305E" w:rsidR="00D20925" w:rsidRPr="007A4271" w:rsidRDefault="007A4271" w:rsidP="007A4271">
      <w:pPr>
        <w:numPr>
          <w:ilvl w:val="2"/>
          <w:numId w:val="1"/>
        </w:numPr>
        <w:shd w:val="clear" w:color="auto" w:fill="FFFFFF"/>
        <w:tabs>
          <w:tab w:val="left" w:pos="1418"/>
        </w:tabs>
        <w:ind w:left="0" w:firstLine="709"/>
        <w:jc w:val="both"/>
        <w:rPr>
          <w:bCs/>
          <w:sz w:val="24"/>
          <w:szCs w:val="24"/>
        </w:rPr>
      </w:pPr>
      <w:r w:rsidRPr="007A4271">
        <w:rPr>
          <w:bCs/>
          <w:sz w:val="24"/>
          <w:szCs w:val="24"/>
        </w:rPr>
        <w:t>Транспортировку Това</w:t>
      </w:r>
      <w:r w:rsidR="009C7DA5">
        <w:rPr>
          <w:bCs/>
          <w:sz w:val="24"/>
          <w:szCs w:val="24"/>
        </w:rPr>
        <w:t>ра до места поставки, погрузку,</w:t>
      </w:r>
      <w:r w:rsidRPr="007A4271">
        <w:rPr>
          <w:bCs/>
          <w:sz w:val="24"/>
          <w:szCs w:val="24"/>
        </w:rPr>
        <w:t xml:space="preserve"> стоимость тары и упаковки, лицензий, необходимых для использования Товара (если применимо); </w:t>
      </w:r>
    </w:p>
    <w:p w14:paraId="69599FB5" w14:textId="77777777" w:rsidR="00D20925" w:rsidRPr="00D20925" w:rsidRDefault="001E6BEF" w:rsidP="00D20925">
      <w:pPr>
        <w:pStyle w:val="af2"/>
        <w:numPr>
          <w:ilvl w:val="2"/>
          <w:numId w:val="20"/>
        </w:numPr>
        <w:shd w:val="clear" w:color="auto" w:fill="FFFFFF"/>
        <w:tabs>
          <w:tab w:val="left" w:pos="1418"/>
        </w:tabs>
        <w:ind w:left="0" w:firstLine="709"/>
        <w:jc w:val="both"/>
        <w:rPr>
          <w:bCs/>
          <w:sz w:val="24"/>
          <w:szCs w:val="24"/>
        </w:rPr>
      </w:pPr>
      <w:r w:rsidRPr="00D20925">
        <w:rPr>
          <w:bCs/>
          <w:sz w:val="24"/>
          <w:szCs w:val="24"/>
        </w:rPr>
        <w:t>П</w:t>
      </w:r>
      <w:r w:rsidR="0073039C" w:rsidRPr="00D20925">
        <w:rPr>
          <w:bCs/>
          <w:sz w:val="24"/>
          <w:szCs w:val="24"/>
        </w:rPr>
        <w:t>одлежащие уплате налоги, сборы и</w:t>
      </w:r>
      <w:r w:rsidR="00C61E40" w:rsidRPr="00D20925">
        <w:rPr>
          <w:bCs/>
          <w:sz w:val="24"/>
          <w:szCs w:val="24"/>
        </w:rPr>
        <w:t> </w:t>
      </w:r>
      <w:r w:rsidR="0073039C" w:rsidRPr="00D20925">
        <w:rPr>
          <w:bCs/>
          <w:sz w:val="24"/>
          <w:szCs w:val="24"/>
        </w:rPr>
        <w:t>пошлины (в т</w:t>
      </w:r>
      <w:r w:rsidR="00BD1C88" w:rsidRPr="00D20925">
        <w:rPr>
          <w:bCs/>
          <w:sz w:val="24"/>
          <w:szCs w:val="24"/>
        </w:rPr>
        <w:t>ом числе</w:t>
      </w:r>
      <w:r w:rsidR="0073039C" w:rsidRPr="00D20925">
        <w:rPr>
          <w:bCs/>
          <w:sz w:val="24"/>
          <w:szCs w:val="24"/>
        </w:rPr>
        <w:t xml:space="preserve"> по таможенному оформлению</w:t>
      </w:r>
      <w:r w:rsidR="00BD1C88" w:rsidRPr="00D20925">
        <w:rPr>
          <w:bCs/>
          <w:sz w:val="24"/>
          <w:szCs w:val="24"/>
        </w:rPr>
        <w:t xml:space="preserve"> Товара</w:t>
      </w:r>
      <w:r w:rsidR="0073039C" w:rsidRPr="00D20925">
        <w:rPr>
          <w:bCs/>
          <w:sz w:val="24"/>
          <w:szCs w:val="24"/>
        </w:rPr>
        <w:t>, если применимо)</w:t>
      </w:r>
      <w:r w:rsidR="00BD1C88" w:rsidRPr="00D20925">
        <w:rPr>
          <w:bCs/>
          <w:sz w:val="24"/>
          <w:szCs w:val="24"/>
          <w:lang w:val="en-US"/>
        </w:rPr>
        <w:t>;</w:t>
      </w:r>
    </w:p>
    <w:p w14:paraId="61D65E24" w14:textId="77777777" w:rsidR="00D20925" w:rsidRDefault="001E6BEF" w:rsidP="00D20925">
      <w:pPr>
        <w:pStyle w:val="af2"/>
        <w:numPr>
          <w:ilvl w:val="2"/>
          <w:numId w:val="20"/>
        </w:numPr>
        <w:shd w:val="clear" w:color="auto" w:fill="FFFFFF"/>
        <w:tabs>
          <w:tab w:val="left" w:pos="1418"/>
        </w:tabs>
        <w:ind w:left="0" w:firstLine="709"/>
        <w:jc w:val="both"/>
        <w:rPr>
          <w:bCs/>
          <w:sz w:val="24"/>
          <w:szCs w:val="24"/>
        </w:rPr>
      </w:pPr>
      <w:r w:rsidRPr="00D20925">
        <w:rPr>
          <w:bCs/>
          <w:sz w:val="24"/>
          <w:szCs w:val="24"/>
        </w:rPr>
        <w:t>З</w:t>
      </w:r>
      <w:r w:rsidR="00BD1C88" w:rsidRPr="00D20925">
        <w:rPr>
          <w:bCs/>
          <w:sz w:val="24"/>
          <w:szCs w:val="24"/>
        </w:rPr>
        <w:t xml:space="preserve">аработную плату, накладные и </w:t>
      </w:r>
      <w:r w:rsidR="00FB13A9" w:rsidRPr="00D20925">
        <w:rPr>
          <w:bCs/>
          <w:sz w:val="24"/>
          <w:szCs w:val="24"/>
        </w:rPr>
        <w:t>командировочные расходы</w:t>
      </w:r>
      <w:r w:rsidR="00BD1C88" w:rsidRPr="00D20925">
        <w:rPr>
          <w:bCs/>
          <w:sz w:val="24"/>
          <w:szCs w:val="24"/>
        </w:rPr>
        <w:t>;</w:t>
      </w:r>
    </w:p>
    <w:p w14:paraId="4FFE8C48" w14:textId="121F9CFD" w:rsidR="0073039C" w:rsidRPr="00D20925" w:rsidRDefault="001E6BEF" w:rsidP="00D20925">
      <w:pPr>
        <w:pStyle w:val="af2"/>
        <w:numPr>
          <w:ilvl w:val="2"/>
          <w:numId w:val="20"/>
        </w:numPr>
        <w:shd w:val="clear" w:color="auto" w:fill="FFFFFF"/>
        <w:tabs>
          <w:tab w:val="left" w:pos="1418"/>
        </w:tabs>
        <w:ind w:left="0" w:firstLine="709"/>
        <w:jc w:val="both"/>
        <w:rPr>
          <w:bCs/>
          <w:sz w:val="24"/>
          <w:szCs w:val="24"/>
        </w:rPr>
      </w:pPr>
      <w:r w:rsidRPr="00D20925">
        <w:rPr>
          <w:bCs/>
          <w:sz w:val="24"/>
          <w:szCs w:val="24"/>
        </w:rPr>
        <w:t>В</w:t>
      </w:r>
      <w:r w:rsidR="0073039C" w:rsidRPr="00D20925">
        <w:rPr>
          <w:bCs/>
          <w:sz w:val="24"/>
          <w:szCs w:val="24"/>
        </w:rPr>
        <w:t xml:space="preserve">се прочие затраты и расходы Поставщика, связанные с поставкой Товара </w:t>
      </w:r>
      <w:r w:rsidR="00BD1C88" w:rsidRPr="00D20925">
        <w:rPr>
          <w:bCs/>
          <w:sz w:val="24"/>
          <w:szCs w:val="24"/>
        </w:rPr>
        <w:t>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w:t>
      </w:r>
      <w:r w:rsidR="0073039C" w:rsidRPr="00D20925">
        <w:rPr>
          <w:bCs/>
          <w:sz w:val="24"/>
          <w:szCs w:val="24"/>
        </w:rPr>
        <w:t xml:space="preserve">. </w:t>
      </w:r>
    </w:p>
    <w:p w14:paraId="73587BCC" w14:textId="77777777" w:rsidR="00FD6416" w:rsidRPr="00241C93" w:rsidRDefault="00BD1C88" w:rsidP="00D41B7C">
      <w:pPr>
        <w:numPr>
          <w:ilvl w:val="1"/>
          <w:numId w:val="1"/>
        </w:numPr>
        <w:shd w:val="clear" w:color="auto" w:fill="FFFFFF"/>
        <w:tabs>
          <w:tab w:val="num" w:pos="568"/>
          <w:tab w:val="left" w:pos="1134"/>
        </w:tabs>
        <w:ind w:left="0" w:firstLine="709"/>
        <w:jc w:val="both"/>
        <w:rPr>
          <w:sz w:val="24"/>
          <w:szCs w:val="24"/>
        </w:rPr>
      </w:pPr>
      <w:r w:rsidRPr="00241C93">
        <w:rPr>
          <w:sz w:val="24"/>
          <w:szCs w:val="24"/>
        </w:rPr>
        <w:t xml:space="preserve">Изменение стоимости </w:t>
      </w:r>
      <w:r w:rsidR="00006A76" w:rsidRPr="00241C93">
        <w:rPr>
          <w:sz w:val="24"/>
          <w:szCs w:val="24"/>
        </w:rPr>
        <w:t xml:space="preserve">Товара </w:t>
      </w:r>
      <w:r w:rsidRPr="00241C93">
        <w:rPr>
          <w:sz w:val="24"/>
          <w:szCs w:val="24"/>
        </w:rPr>
        <w:t>по Договору не требует заключения дополнительного соглашения к Договору только в случае, когда оно вызвано изменением ставки российского НДС</w:t>
      </w:r>
      <w:r w:rsidR="0073039C" w:rsidRPr="00241C93">
        <w:rPr>
          <w:sz w:val="24"/>
          <w:szCs w:val="24"/>
        </w:rPr>
        <w:t>.</w:t>
      </w:r>
    </w:p>
    <w:p w14:paraId="2492328E" w14:textId="493EA5C6" w:rsidR="00565B2A" w:rsidRDefault="00565B2A" w:rsidP="00535D30">
      <w:pPr>
        <w:pStyle w:val="af2"/>
        <w:widowControl/>
        <w:numPr>
          <w:ilvl w:val="1"/>
          <w:numId w:val="1"/>
        </w:numPr>
        <w:shd w:val="clear" w:color="auto" w:fill="FFFFFF"/>
        <w:tabs>
          <w:tab w:val="clear" w:pos="1708"/>
          <w:tab w:val="num" w:pos="0"/>
          <w:tab w:val="left" w:pos="1134"/>
          <w:tab w:val="num" w:pos="1276"/>
        </w:tabs>
        <w:autoSpaceDE/>
        <w:autoSpaceDN/>
        <w:ind w:left="0" w:firstLine="709"/>
        <w:jc w:val="both"/>
        <w:rPr>
          <w:sz w:val="24"/>
          <w:szCs w:val="24"/>
        </w:rPr>
      </w:pPr>
      <w:r w:rsidRPr="00565B2A">
        <w:rPr>
          <w:sz w:val="24"/>
          <w:szCs w:val="24"/>
        </w:rPr>
        <w:t xml:space="preserve">Расчет за Товар, подлежащий поставке по настоящему договору, производится путем перечисления денежных средств на расчетный счет Поставщика после получения Товара в месте назначения, указанном в Приложении № 1 к настоящему договору, </w:t>
      </w:r>
      <w:r w:rsidR="006F0B4B">
        <w:rPr>
          <w:sz w:val="24"/>
          <w:szCs w:val="24"/>
        </w:rPr>
        <w:t xml:space="preserve">в срок </w:t>
      </w:r>
      <w:r w:rsidR="00FF51C3">
        <w:rPr>
          <w:sz w:val="24"/>
          <w:szCs w:val="24"/>
        </w:rPr>
        <w:t>не более</w:t>
      </w:r>
      <w:r w:rsidRPr="00565B2A">
        <w:rPr>
          <w:sz w:val="24"/>
          <w:szCs w:val="24"/>
        </w:rPr>
        <w:t xml:space="preserve"> </w:t>
      </w:r>
      <w:r w:rsidR="007303D6">
        <w:rPr>
          <w:sz w:val="24"/>
          <w:szCs w:val="24"/>
        </w:rPr>
        <w:t xml:space="preserve">7 </w:t>
      </w:r>
      <w:r w:rsidR="00976E90">
        <w:rPr>
          <w:sz w:val="24"/>
          <w:szCs w:val="24"/>
        </w:rPr>
        <w:t>(</w:t>
      </w:r>
      <w:r w:rsidR="007303D6">
        <w:rPr>
          <w:sz w:val="24"/>
          <w:szCs w:val="24"/>
        </w:rPr>
        <w:t>семи</w:t>
      </w:r>
      <w:r w:rsidR="00976E90">
        <w:rPr>
          <w:sz w:val="24"/>
          <w:szCs w:val="24"/>
        </w:rPr>
        <w:t xml:space="preserve">) рабочих дней </w:t>
      </w:r>
      <w:r w:rsidR="001B0EFD">
        <w:rPr>
          <w:sz w:val="24"/>
          <w:szCs w:val="24"/>
        </w:rPr>
        <w:t>с даты подписания</w:t>
      </w:r>
      <w:r w:rsidR="00893601">
        <w:rPr>
          <w:sz w:val="24"/>
          <w:szCs w:val="24"/>
        </w:rPr>
        <w:t xml:space="preserve"> </w:t>
      </w:r>
      <w:r w:rsidRPr="00565B2A">
        <w:rPr>
          <w:sz w:val="24"/>
          <w:szCs w:val="24"/>
        </w:rPr>
        <w:t>товарной накладной по форме ТОРГ-</w:t>
      </w:r>
      <w:r w:rsidRPr="009058C2">
        <w:rPr>
          <w:sz w:val="24"/>
          <w:szCs w:val="24"/>
        </w:rPr>
        <w:t>12</w:t>
      </w:r>
      <w:r w:rsidR="009058C2" w:rsidRPr="009058C2">
        <w:rPr>
          <w:sz w:val="24"/>
          <w:szCs w:val="24"/>
        </w:rPr>
        <w:t xml:space="preserve"> или УПД</w:t>
      </w:r>
      <w:r w:rsidRPr="009058C2">
        <w:rPr>
          <w:sz w:val="24"/>
          <w:szCs w:val="24"/>
        </w:rPr>
        <w:t>,</w:t>
      </w:r>
      <w:r w:rsidRPr="00565B2A">
        <w:rPr>
          <w:sz w:val="24"/>
          <w:szCs w:val="24"/>
        </w:rPr>
        <w:t xml:space="preserve"> предоставления счёта-фактуры на основании счета, выставленного Поставщиком</w:t>
      </w:r>
      <w:r w:rsidR="00764549">
        <w:rPr>
          <w:sz w:val="24"/>
          <w:szCs w:val="24"/>
        </w:rPr>
        <w:t>, и с учетом пункта 2.6 Договора</w:t>
      </w:r>
      <w:r w:rsidRPr="00565B2A">
        <w:rPr>
          <w:sz w:val="24"/>
          <w:szCs w:val="24"/>
        </w:rPr>
        <w:t>.</w:t>
      </w:r>
    </w:p>
    <w:p w14:paraId="37D21E00" w14:textId="77777777" w:rsidR="00F66B01" w:rsidRPr="00241C93" w:rsidRDefault="00F66B01" w:rsidP="00535D30">
      <w:pPr>
        <w:pStyle w:val="af2"/>
        <w:widowControl/>
        <w:numPr>
          <w:ilvl w:val="1"/>
          <w:numId w:val="1"/>
        </w:numPr>
        <w:shd w:val="clear" w:color="auto" w:fill="FFFFFF"/>
        <w:tabs>
          <w:tab w:val="clear" w:pos="1708"/>
          <w:tab w:val="num" w:pos="0"/>
          <w:tab w:val="left" w:pos="1134"/>
          <w:tab w:val="num" w:pos="1276"/>
        </w:tabs>
        <w:autoSpaceDE/>
        <w:autoSpaceDN/>
        <w:ind w:left="0" w:firstLine="709"/>
        <w:jc w:val="both"/>
        <w:rPr>
          <w:sz w:val="24"/>
          <w:szCs w:val="24"/>
        </w:rPr>
      </w:pPr>
      <w:bookmarkStart w:id="0" w:name="_GoBack"/>
      <w:bookmarkEnd w:id="0"/>
      <w:r w:rsidRPr="00241C93">
        <w:rPr>
          <w:sz w:val="24"/>
          <w:szCs w:val="24"/>
        </w:rPr>
        <w:t xml:space="preserve">В случае выставления </w:t>
      </w:r>
      <w:r w:rsidR="00CF21EF" w:rsidRPr="00241C93">
        <w:rPr>
          <w:sz w:val="24"/>
          <w:szCs w:val="24"/>
        </w:rPr>
        <w:t>Поставщиком</w:t>
      </w:r>
      <w:r w:rsidRPr="00241C93">
        <w:rPr>
          <w:sz w:val="24"/>
          <w:szCs w:val="24"/>
        </w:rPr>
        <w:t xml:space="preserve">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w:t>
      </w:r>
      <w:r w:rsidR="00CF21EF" w:rsidRPr="00241C93">
        <w:rPr>
          <w:sz w:val="24"/>
          <w:szCs w:val="24"/>
        </w:rPr>
        <w:t>Покупателем</w:t>
      </w:r>
      <w:r w:rsidRPr="00241C93">
        <w:rPr>
          <w:sz w:val="24"/>
          <w:szCs w:val="24"/>
        </w:rPr>
        <w:t xml:space="preserve"> не принимается и подлежит замене </w:t>
      </w:r>
      <w:r w:rsidR="00CF21EF" w:rsidRPr="00241C93">
        <w:rPr>
          <w:sz w:val="24"/>
          <w:szCs w:val="24"/>
        </w:rPr>
        <w:t>Поставщиком</w:t>
      </w:r>
      <w:r w:rsidRPr="00241C93">
        <w:rPr>
          <w:sz w:val="24"/>
          <w:szCs w:val="24"/>
        </w:rPr>
        <w:t xml:space="preserve"> независим</w:t>
      </w:r>
      <w:r w:rsidR="00CF21EF" w:rsidRPr="00241C93">
        <w:rPr>
          <w:sz w:val="24"/>
          <w:szCs w:val="24"/>
        </w:rPr>
        <w:t>о от его фактического вручения Покупателю</w:t>
      </w:r>
      <w:r w:rsidRPr="00241C93">
        <w:rPr>
          <w:sz w:val="24"/>
          <w:szCs w:val="24"/>
        </w:rPr>
        <w:t xml:space="preserve">. В случае выставления </w:t>
      </w:r>
      <w:r w:rsidR="00CF21EF" w:rsidRPr="00241C93">
        <w:rPr>
          <w:sz w:val="24"/>
          <w:szCs w:val="24"/>
        </w:rPr>
        <w:t>Поставщиком</w:t>
      </w:r>
      <w:r w:rsidRPr="00241C93">
        <w:rPr>
          <w:sz w:val="24"/>
          <w:szCs w:val="24"/>
        </w:rPr>
        <w:t xml:space="preserve">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w:t>
      </w:r>
      <w:r w:rsidR="00CF21EF" w:rsidRPr="00241C93">
        <w:rPr>
          <w:sz w:val="24"/>
          <w:szCs w:val="24"/>
        </w:rPr>
        <w:t>Покупателем</w:t>
      </w:r>
      <w:r w:rsidRPr="00241C93">
        <w:rPr>
          <w:sz w:val="24"/>
          <w:szCs w:val="24"/>
        </w:rPr>
        <w:t>.</w:t>
      </w:r>
    </w:p>
    <w:p w14:paraId="12D5B5CD" w14:textId="4E004CF3" w:rsidR="002E358A" w:rsidRDefault="002E358A" w:rsidP="00D41B7C">
      <w:pPr>
        <w:pStyle w:val="af2"/>
        <w:widowControl/>
        <w:numPr>
          <w:ilvl w:val="1"/>
          <w:numId w:val="1"/>
        </w:numPr>
        <w:shd w:val="clear" w:color="auto" w:fill="FFFFFF"/>
        <w:tabs>
          <w:tab w:val="num" w:pos="0"/>
          <w:tab w:val="left" w:pos="1134"/>
        </w:tabs>
        <w:autoSpaceDE/>
        <w:autoSpaceDN/>
        <w:ind w:left="0" w:firstLine="709"/>
        <w:jc w:val="both"/>
        <w:rPr>
          <w:bCs/>
          <w:sz w:val="24"/>
          <w:szCs w:val="24"/>
        </w:rPr>
      </w:pPr>
      <w:r w:rsidRPr="00241C93">
        <w:rPr>
          <w:bCs/>
          <w:sz w:val="24"/>
          <w:szCs w:val="24"/>
        </w:rPr>
        <w:t xml:space="preserve">Расчеты по Договору осуществляются в валюте Российской Федерации. </w:t>
      </w:r>
      <w:r w:rsidR="0090679B" w:rsidRPr="006E50D5">
        <w:rPr>
          <w:bCs/>
          <w:sz w:val="24"/>
          <w:szCs w:val="24"/>
        </w:rPr>
        <w:t>Оплата производится Покупателем путем перечисления денежных средств на расчетный счет Поставщика, указанный в Договоре.</w:t>
      </w:r>
      <w:r w:rsidR="0090679B">
        <w:rPr>
          <w:bCs/>
          <w:sz w:val="24"/>
          <w:szCs w:val="24"/>
        </w:rPr>
        <w:t xml:space="preserve"> </w:t>
      </w:r>
      <w:r w:rsidRPr="00241C93">
        <w:rPr>
          <w:bCs/>
          <w:sz w:val="24"/>
          <w:szCs w:val="24"/>
        </w:rPr>
        <w:t xml:space="preserve">Обязательство </w:t>
      </w:r>
      <w:r w:rsidR="00330BB5" w:rsidRPr="00241C93">
        <w:rPr>
          <w:bCs/>
          <w:sz w:val="24"/>
          <w:szCs w:val="24"/>
        </w:rPr>
        <w:t>Покупателя</w:t>
      </w:r>
      <w:r w:rsidRPr="00241C93">
        <w:rPr>
          <w:bCs/>
          <w:sz w:val="24"/>
          <w:szCs w:val="24"/>
        </w:rPr>
        <w:t xml:space="preserve"> по осуществлению платежа считается исполненным с даты списания денежных средств с расчетного счета </w:t>
      </w:r>
      <w:r w:rsidR="00330BB5" w:rsidRPr="00241C93">
        <w:rPr>
          <w:bCs/>
          <w:sz w:val="24"/>
          <w:szCs w:val="24"/>
        </w:rPr>
        <w:t>Покупателя</w:t>
      </w:r>
      <w:r w:rsidRPr="00241C93">
        <w:rPr>
          <w:bCs/>
          <w:sz w:val="24"/>
          <w:szCs w:val="24"/>
        </w:rPr>
        <w:t>.</w:t>
      </w:r>
    </w:p>
    <w:p w14:paraId="22C91D81" w14:textId="14609A70" w:rsidR="000E192B" w:rsidRDefault="00636E32" w:rsidP="000E7F38">
      <w:pPr>
        <w:numPr>
          <w:ilvl w:val="1"/>
          <w:numId w:val="1"/>
        </w:numPr>
        <w:shd w:val="clear" w:color="auto" w:fill="FFFFFF"/>
        <w:tabs>
          <w:tab w:val="num" w:pos="0"/>
          <w:tab w:val="left" w:pos="567"/>
          <w:tab w:val="num" w:pos="716"/>
          <w:tab w:val="left" w:pos="1134"/>
        </w:tabs>
        <w:ind w:left="0" w:firstLine="709"/>
        <w:jc w:val="both"/>
        <w:rPr>
          <w:sz w:val="24"/>
          <w:szCs w:val="24"/>
        </w:rPr>
      </w:pPr>
      <w:r w:rsidRPr="00241C93">
        <w:rPr>
          <w:sz w:val="24"/>
          <w:szCs w:val="24"/>
        </w:rPr>
        <w:t xml:space="preserve">Индексация Цены Договора не </w:t>
      </w:r>
      <w:r w:rsidR="00480A6D" w:rsidRPr="00241C93">
        <w:rPr>
          <w:sz w:val="24"/>
          <w:szCs w:val="24"/>
        </w:rPr>
        <w:t>допускается</w:t>
      </w:r>
      <w:r w:rsidRPr="00241C93">
        <w:rPr>
          <w:sz w:val="24"/>
          <w:szCs w:val="24"/>
        </w:rPr>
        <w:t>.</w:t>
      </w:r>
    </w:p>
    <w:p w14:paraId="0F2AA2BE" w14:textId="3B0383FF" w:rsidR="00A93EA8" w:rsidRDefault="00A93EA8" w:rsidP="00A93EA8">
      <w:pPr>
        <w:pStyle w:val="af2"/>
        <w:widowControl/>
        <w:numPr>
          <w:ilvl w:val="1"/>
          <w:numId w:val="1"/>
        </w:numPr>
        <w:shd w:val="clear" w:color="auto" w:fill="FFFFFF"/>
        <w:tabs>
          <w:tab w:val="num" w:pos="0"/>
          <w:tab w:val="left" w:pos="1134"/>
        </w:tabs>
        <w:autoSpaceDE/>
        <w:autoSpaceDN/>
        <w:ind w:left="0" w:firstLine="709"/>
        <w:jc w:val="both"/>
        <w:rPr>
          <w:bCs/>
          <w:color w:val="2E74B5" w:themeColor="accent1" w:themeShade="BF"/>
          <w:sz w:val="24"/>
          <w:szCs w:val="24"/>
          <w:highlight w:val="lightGray"/>
        </w:rPr>
      </w:pPr>
      <w:r w:rsidRPr="005B06DF">
        <w:rPr>
          <w:bCs/>
          <w:color w:val="2E74B5" w:themeColor="accent1" w:themeShade="BF"/>
          <w:sz w:val="24"/>
          <w:szCs w:val="24"/>
          <w:highlight w:val="lightGray"/>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w:t>
      </w:r>
      <w:r w:rsidRPr="005B06DF">
        <w:rPr>
          <w:bCs/>
          <w:color w:val="2E74B5" w:themeColor="accent1" w:themeShade="BF"/>
          <w:highlight w:val="lightGray"/>
        </w:rPr>
        <w:footnoteReference w:id="5"/>
      </w:r>
    </w:p>
    <w:p w14:paraId="10EB9B7E" w14:textId="0383EF29" w:rsidR="00E36371" w:rsidRPr="005B06DF" w:rsidRDefault="00E36371" w:rsidP="00A93EA8">
      <w:pPr>
        <w:pStyle w:val="af2"/>
        <w:widowControl/>
        <w:numPr>
          <w:ilvl w:val="1"/>
          <w:numId w:val="1"/>
        </w:numPr>
        <w:shd w:val="clear" w:color="auto" w:fill="FFFFFF"/>
        <w:tabs>
          <w:tab w:val="num" w:pos="0"/>
          <w:tab w:val="left" w:pos="1134"/>
        </w:tabs>
        <w:autoSpaceDE/>
        <w:autoSpaceDN/>
        <w:ind w:left="0" w:firstLine="709"/>
        <w:jc w:val="both"/>
        <w:rPr>
          <w:bCs/>
          <w:color w:val="2E74B5" w:themeColor="accent1" w:themeShade="BF"/>
          <w:sz w:val="24"/>
          <w:szCs w:val="24"/>
          <w:highlight w:val="lightGray"/>
        </w:rPr>
      </w:pPr>
      <w:r>
        <w:rPr>
          <w:sz w:val="24"/>
          <w:szCs w:val="24"/>
        </w:rPr>
        <w:t>Поставщик обязан подписать акты сверки взаимных расчетов, направленные Покупателем в 2 (двух) экземплярах и вернуть 1 экземпляр Покупателю в течение 5 (пяти) рабочих дней с даты получения экземпляров актов сверки расчетов от Покупателя.</w:t>
      </w:r>
    </w:p>
    <w:p w14:paraId="3034B8B4" w14:textId="77777777" w:rsidR="00E36371" w:rsidRDefault="00364D5B" w:rsidP="00966D53">
      <w:pPr>
        <w:pStyle w:val="af2"/>
        <w:widowControl/>
        <w:numPr>
          <w:ilvl w:val="1"/>
          <w:numId w:val="1"/>
        </w:numPr>
        <w:shd w:val="clear" w:color="auto" w:fill="FFFFFF"/>
        <w:tabs>
          <w:tab w:val="clear" w:pos="1708"/>
          <w:tab w:val="num" w:pos="0"/>
          <w:tab w:val="left" w:pos="1134"/>
          <w:tab w:val="num" w:pos="1425"/>
        </w:tabs>
        <w:autoSpaceDE/>
        <w:autoSpaceDN/>
        <w:ind w:left="0" w:firstLine="709"/>
        <w:jc w:val="both"/>
        <w:rPr>
          <w:sz w:val="24"/>
          <w:szCs w:val="24"/>
        </w:rPr>
      </w:pPr>
      <w:r w:rsidRPr="00966D53">
        <w:rPr>
          <w:sz w:val="24"/>
          <w:szCs w:val="24"/>
        </w:rPr>
        <w:t xml:space="preserve">Покупатель вправе произвести сальдо взаимных обязательств сторон путем уменьшения сумм </w:t>
      </w:r>
      <w:r w:rsidRPr="00966D53">
        <w:rPr>
          <w:bCs/>
          <w:sz w:val="24"/>
          <w:szCs w:val="24"/>
        </w:rPr>
        <w:t>причитающихся</w:t>
      </w:r>
      <w:r w:rsidRPr="00966D53">
        <w:rPr>
          <w:sz w:val="24"/>
          <w:szCs w:val="24"/>
        </w:rPr>
        <w:t xml:space="preserve">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Товара.</w:t>
      </w:r>
      <w:r w:rsidR="00E36371">
        <w:rPr>
          <w:sz w:val="24"/>
          <w:szCs w:val="24"/>
        </w:rPr>
        <w:t xml:space="preserve"> </w:t>
      </w:r>
    </w:p>
    <w:p w14:paraId="099409EE" w14:textId="3493EF7A" w:rsidR="00364D5B" w:rsidRDefault="00E36371" w:rsidP="00E36371">
      <w:pPr>
        <w:widowControl/>
        <w:shd w:val="clear" w:color="auto" w:fill="FFFFFF"/>
        <w:tabs>
          <w:tab w:val="left" w:pos="1134"/>
          <w:tab w:val="num" w:pos="1425"/>
        </w:tabs>
        <w:autoSpaceDE/>
        <w:autoSpaceDN/>
        <w:jc w:val="both"/>
        <w:rPr>
          <w:sz w:val="24"/>
          <w:szCs w:val="24"/>
        </w:rPr>
      </w:pPr>
      <w:r>
        <w:rPr>
          <w:sz w:val="24"/>
          <w:szCs w:val="24"/>
        </w:rPr>
        <w:tab/>
      </w:r>
      <w:r w:rsidRPr="00E36371">
        <w:rPr>
          <w:sz w:val="24"/>
          <w:szCs w:val="24"/>
        </w:rPr>
        <w:t>Покупатель направляет Поставщику уведомление о проведении сальдо взаимных обязательств Сторон по Договору</w:t>
      </w:r>
      <w:r>
        <w:rPr>
          <w:sz w:val="24"/>
          <w:szCs w:val="24"/>
        </w:rPr>
        <w:t>.</w:t>
      </w:r>
    </w:p>
    <w:p w14:paraId="2A56E13B" w14:textId="3E1F4233" w:rsidR="00E36371" w:rsidRPr="00E36371" w:rsidRDefault="00E36371" w:rsidP="00E36371">
      <w:pPr>
        <w:pStyle w:val="af2"/>
        <w:widowControl/>
        <w:numPr>
          <w:ilvl w:val="1"/>
          <w:numId w:val="1"/>
        </w:numPr>
        <w:shd w:val="clear" w:color="auto" w:fill="FFFFFF"/>
        <w:tabs>
          <w:tab w:val="clear" w:pos="1708"/>
          <w:tab w:val="left" w:pos="1134"/>
          <w:tab w:val="num" w:pos="1425"/>
        </w:tabs>
        <w:autoSpaceDE/>
        <w:autoSpaceDN/>
        <w:ind w:left="0" w:firstLine="709"/>
        <w:jc w:val="both"/>
        <w:rPr>
          <w:sz w:val="24"/>
          <w:szCs w:val="24"/>
        </w:rPr>
      </w:pPr>
      <w:r w:rsidRPr="00E36371">
        <w:rPr>
          <w:bCs/>
          <w:sz w:val="24"/>
          <w:szCs w:val="24"/>
        </w:rPr>
        <w:lastRenderedPageBreak/>
        <w:t>При наличии у Поставщика просроченной дебиторской задолженности перед Покупателем по любому договору, заключенному между Поставщиком и Покупателем, последний имеет право в одностороннем порядке произвести зачет просроченной дебиторской задолженности с кредиторской задолженностью, возникающей у Покупателя по договору. При этом указанный зачет не освобождает Поставщика от исполнения обязательств по Договору</w:t>
      </w:r>
      <w:r>
        <w:rPr>
          <w:bCs/>
          <w:sz w:val="24"/>
          <w:szCs w:val="24"/>
        </w:rPr>
        <w:t>.</w:t>
      </w:r>
    </w:p>
    <w:p w14:paraId="424844B7" w14:textId="77777777" w:rsidR="003A4198" w:rsidRPr="009C7D9C" w:rsidRDefault="003A4198" w:rsidP="00566B9E">
      <w:pPr>
        <w:shd w:val="clear" w:color="auto" w:fill="FFFFFF"/>
        <w:tabs>
          <w:tab w:val="left" w:pos="567"/>
          <w:tab w:val="num" w:pos="716"/>
          <w:tab w:val="left" w:pos="1134"/>
          <w:tab w:val="num" w:pos="1708"/>
        </w:tabs>
        <w:ind w:left="709"/>
        <w:jc w:val="both"/>
        <w:rPr>
          <w:sz w:val="24"/>
          <w:szCs w:val="24"/>
          <w:highlight w:val="lightGray"/>
        </w:rPr>
      </w:pPr>
    </w:p>
    <w:p w14:paraId="1734B2C8" w14:textId="77777777" w:rsidR="00A264B0" w:rsidRPr="00241C93" w:rsidRDefault="00040075" w:rsidP="0055080F">
      <w:pPr>
        <w:numPr>
          <w:ilvl w:val="0"/>
          <w:numId w:val="1"/>
        </w:numPr>
        <w:shd w:val="clear" w:color="auto" w:fill="FFFFFF"/>
        <w:tabs>
          <w:tab w:val="clear" w:pos="360"/>
          <w:tab w:val="num" w:pos="284"/>
        </w:tabs>
        <w:ind w:left="0" w:firstLine="0"/>
        <w:jc w:val="center"/>
        <w:rPr>
          <w:b/>
          <w:bCs/>
          <w:sz w:val="24"/>
          <w:szCs w:val="24"/>
        </w:rPr>
      </w:pPr>
      <w:r w:rsidRPr="00241C93">
        <w:rPr>
          <w:b/>
          <w:bCs/>
          <w:sz w:val="24"/>
          <w:szCs w:val="24"/>
        </w:rPr>
        <w:t>Порядок поставки и приемки Товара</w:t>
      </w:r>
    </w:p>
    <w:p w14:paraId="5BBB6D95" w14:textId="16C43C8B" w:rsidR="00565B2A" w:rsidRPr="00565B2A" w:rsidRDefault="00565B2A" w:rsidP="00D41B7C">
      <w:pPr>
        <w:pStyle w:val="af2"/>
        <w:widowControl/>
        <w:numPr>
          <w:ilvl w:val="1"/>
          <w:numId w:val="1"/>
        </w:numPr>
        <w:shd w:val="clear" w:color="auto" w:fill="FFFFFF"/>
        <w:tabs>
          <w:tab w:val="left" w:pos="1134"/>
        </w:tabs>
        <w:autoSpaceDE/>
        <w:autoSpaceDN/>
        <w:ind w:left="0" w:firstLine="709"/>
        <w:jc w:val="both"/>
        <w:rPr>
          <w:bCs/>
          <w:sz w:val="24"/>
          <w:szCs w:val="24"/>
        </w:rPr>
      </w:pPr>
      <w:r w:rsidRPr="00565B2A">
        <w:rPr>
          <w:sz w:val="24"/>
          <w:szCs w:val="24"/>
        </w:rPr>
        <w:t>Поставка Товара осуществляется до места назначения и в</w:t>
      </w:r>
      <w:r w:rsidR="00B619C9">
        <w:rPr>
          <w:sz w:val="24"/>
          <w:szCs w:val="24"/>
        </w:rPr>
        <w:t xml:space="preserve"> сроки, </w:t>
      </w:r>
      <w:r w:rsidR="00281D82">
        <w:rPr>
          <w:sz w:val="24"/>
          <w:szCs w:val="24"/>
        </w:rPr>
        <w:t>указанные в Спецификаци</w:t>
      </w:r>
      <w:r w:rsidR="00E7737A">
        <w:rPr>
          <w:sz w:val="24"/>
          <w:szCs w:val="24"/>
        </w:rPr>
        <w:t>и</w:t>
      </w:r>
      <w:r w:rsidR="00E371BE">
        <w:rPr>
          <w:sz w:val="24"/>
          <w:szCs w:val="24"/>
        </w:rPr>
        <w:t xml:space="preserve"> </w:t>
      </w:r>
      <w:r w:rsidR="00E371BE" w:rsidRPr="00241C93">
        <w:rPr>
          <w:bCs/>
          <w:sz w:val="24"/>
          <w:szCs w:val="24"/>
        </w:rPr>
        <w:t>(Приложение № 1 к Договору)</w:t>
      </w:r>
      <w:r>
        <w:rPr>
          <w:sz w:val="24"/>
          <w:szCs w:val="24"/>
        </w:rPr>
        <w:t>.</w:t>
      </w:r>
    </w:p>
    <w:p w14:paraId="4067DF8B" w14:textId="1AF0269E" w:rsidR="00565B2A" w:rsidRPr="00565B2A" w:rsidRDefault="00565B2A" w:rsidP="00C60397">
      <w:pPr>
        <w:pStyle w:val="af2"/>
        <w:widowControl/>
        <w:numPr>
          <w:ilvl w:val="1"/>
          <w:numId w:val="1"/>
        </w:numPr>
        <w:shd w:val="clear" w:color="auto" w:fill="FFFFFF"/>
        <w:tabs>
          <w:tab w:val="clear" w:pos="1708"/>
          <w:tab w:val="num" w:pos="709"/>
          <w:tab w:val="left" w:pos="1134"/>
        </w:tabs>
        <w:autoSpaceDE/>
        <w:autoSpaceDN/>
        <w:ind w:left="0" w:firstLine="709"/>
        <w:jc w:val="both"/>
        <w:rPr>
          <w:bCs/>
          <w:sz w:val="24"/>
          <w:szCs w:val="24"/>
        </w:rPr>
      </w:pPr>
      <w:r w:rsidRPr="00565B2A">
        <w:rPr>
          <w:sz w:val="24"/>
          <w:szCs w:val="24"/>
        </w:rPr>
        <w:t xml:space="preserve">В течение трех дней Поставщик после фактической отгрузки Товара на электронный адрес Покупателя </w:t>
      </w:r>
      <w:r w:rsidR="001C1A7A">
        <w:rPr>
          <w:bCs/>
          <w:spacing w:val="2"/>
          <w:sz w:val="24"/>
          <w:szCs w:val="24"/>
          <w:shd w:val="clear" w:color="auto" w:fill="FFFFFF"/>
        </w:rPr>
        <w:t>________________________</w:t>
      </w:r>
      <w:r w:rsidR="00D420AA">
        <w:rPr>
          <w:bCs/>
          <w:sz w:val="24"/>
          <w:szCs w:val="24"/>
        </w:rPr>
        <w:t xml:space="preserve"> </w:t>
      </w:r>
      <w:r w:rsidR="005B06DF" w:rsidRPr="005B06DF">
        <w:rPr>
          <w:sz w:val="24"/>
          <w:szCs w:val="24"/>
        </w:rPr>
        <w:t xml:space="preserve">и </w:t>
      </w:r>
      <w:r w:rsidR="00395DBA" w:rsidRPr="00395DBA">
        <w:rPr>
          <w:sz w:val="24"/>
          <w:szCs w:val="24"/>
        </w:rPr>
        <w:t>____________________________</w:t>
      </w:r>
      <w:r w:rsidR="00976E90">
        <w:rPr>
          <w:sz w:val="24"/>
          <w:szCs w:val="24"/>
        </w:rPr>
        <w:t xml:space="preserve"> </w:t>
      </w:r>
      <w:r w:rsidR="00DF55DD">
        <w:rPr>
          <w:sz w:val="24"/>
          <w:szCs w:val="24"/>
        </w:rPr>
        <w:t xml:space="preserve">направляет </w:t>
      </w:r>
      <w:r w:rsidRPr="00565B2A">
        <w:rPr>
          <w:sz w:val="24"/>
          <w:szCs w:val="24"/>
        </w:rPr>
        <w:t>копии транспортных документов (опись отправленного, квитанция или накладная и контактные телефоны ответственного исполнителя).</w:t>
      </w:r>
    </w:p>
    <w:p w14:paraId="6BF7BF58" w14:textId="4C548CA8" w:rsidR="00565B2A" w:rsidRPr="00CD79F2" w:rsidRDefault="00565B2A" w:rsidP="00D41B7C">
      <w:pPr>
        <w:pStyle w:val="af2"/>
        <w:widowControl/>
        <w:numPr>
          <w:ilvl w:val="1"/>
          <w:numId w:val="1"/>
        </w:numPr>
        <w:shd w:val="clear" w:color="auto" w:fill="FFFFFF"/>
        <w:tabs>
          <w:tab w:val="left" w:pos="1134"/>
        </w:tabs>
        <w:autoSpaceDE/>
        <w:autoSpaceDN/>
        <w:ind w:left="0" w:firstLine="709"/>
        <w:jc w:val="both"/>
        <w:rPr>
          <w:bCs/>
          <w:sz w:val="24"/>
          <w:szCs w:val="24"/>
        </w:rPr>
      </w:pPr>
      <w:r w:rsidRPr="00241C93">
        <w:rPr>
          <w:sz w:val="24"/>
          <w:szCs w:val="24"/>
        </w:rPr>
        <w:t xml:space="preserve">В случае </w:t>
      </w:r>
      <w:r>
        <w:rPr>
          <w:sz w:val="24"/>
          <w:szCs w:val="24"/>
        </w:rPr>
        <w:t>невозможности п</w:t>
      </w:r>
      <w:r w:rsidRPr="00241C93">
        <w:rPr>
          <w:sz w:val="24"/>
          <w:szCs w:val="24"/>
        </w:rPr>
        <w:t>оставить Товар</w:t>
      </w:r>
      <w:r>
        <w:rPr>
          <w:sz w:val="24"/>
          <w:szCs w:val="24"/>
        </w:rPr>
        <w:t xml:space="preserve"> </w:t>
      </w:r>
      <w:r w:rsidRPr="00241C93">
        <w:rPr>
          <w:sz w:val="24"/>
          <w:szCs w:val="24"/>
        </w:rPr>
        <w:t xml:space="preserve">Поставщик обязан незамедлительно </w:t>
      </w:r>
      <w:r w:rsidR="00494A0F">
        <w:rPr>
          <w:sz w:val="24"/>
          <w:szCs w:val="24"/>
        </w:rPr>
        <w:t xml:space="preserve">письменно </w:t>
      </w:r>
      <w:r>
        <w:rPr>
          <w:sz w:val="24"/>
          <w:szCs w:val="24"/>
        </w:rPr>
        <w:t xml:space="preserve">известить </w:t>
      </w:r>
      <w:r w:rsidRPr="00241C93">
        <w:rPr>
          <w:sz w:val="24"/>
          <w:szCs w:val="24"/>
        </w:rPr>
        <w:t>об этом Покупател</w:t>
      </w:r>
      <w:r>
        <w:rPr>
          <w:sz w:val="24"/>
          <w:szCs w:val="24"/>
        </w:rPr>
        <w:t>я</w:t>
      </w:r>
      <w:r w:rsidRPr="00566B9E">
        <w:rPr>
          <w:sz w:val="24"/>
          <w:szCs w:val="24"/>
        </w:rPr>
        <w:t xml:space="preserve"> </w:t>
      </w:r>
      <w:r w:rsidRPr="00783EC6">
        <w:rPr>
          <w:sz w:val="24"/>
          <w:szCs w:val="24"/>
        </w:rPr>
        <w:t>с указанием причин невозможности выполнения поставки Товара и сроков их устранения</w:t>
      </w:r>
      <w:r>
        <w:rPr>
          <w:sz w:val="24"/>
          <w:szCs w:val="24"/>
        </w:rPr>
        <w:t>.</w:t>
      </w:r>
    </w:p>
    <w:p w14:paraId="1A7489BC" w14:textId="2B41807C" w:rsidR="00565B2A" w:rsidRPr="00565B2A" w:rsidRDefault="00565B2A" w:rsidP="00565B2A">
      <w:pPr>
        <w:pStyle w:val="af2"/>
        <w:widowControl/>
        <w:numPr>
          <w:ilvl w:val="1"/>
          <w:numId w:val="1"/>
        </w:numPr>
        <w:shd w:val="clear" w:color="auto" w:fill="FFFFFF"/>
        <w:tabs>
          <w:tab w:val="left" w:pos="1134"/>
        </w:tabs>
        <w:autoSpaceDE/>
        <w:autoSpaceDN/>
        <w:ind w:left="0" w:firstLine="709"/>
        <w:jc w:val="both"/>
        <w:rPr>
          <w:bCs/>
          <w:sz w:val="24"/>
          <w:szCs w:val="24"/>
        </w:rPr>
      </w:pPr>
      <w:r w:rsidRPr="00783EC6">
        <w:rPr>
          <w:sz w:val="24"/>
          <w:szCs w:val="24"/>
        </w:rPr>
        <w:t>В случае, указанном в пункте 3.</w:t>
      </w:r>
      <w:r w:rsidR="00877956">
        <w:rPr>
          <w:sz w:val="24"/>
          <w:szCs w:val="24"/>
        </w:rPr>
        <w:t>3</w:t>
      </w:r>
      <w:r w:rsidRPr="00783EC6">
        <w:rPr>
          <w:sz w:val="24"/>
          <w:szCs w:val="24"/>
        </w:rPr>
        <w:t xml:space="preserve"> Договора, Покупатель вправе</w:t>
      </w:r>
      <w:r w:rsidRPr="00565B2A">
        <w:rPr>
          <w:sz w:val="24"/>
          <w:szCs w:val="24"/>
        </w:rPr>
        <w:t xml:space="preserve"> </w:t>
      </w:r>
      <w:r>
        <w:rPr>
          <w:sz w:val="24"/>
          <w:szCs w:val="24"/>
        </w:rPr>
        <w:t xml:space="preserve">расторгнуть Договор в порядке, установленном пунктом </w:t>
      </w:r>
      <w:r w:rsidR="00292EDB">
        <w:rPr>
          <w:sz w:val="24"/>
          <w:szCs w:val="24"/>
        </w:rPr>
        <w:t>11</w:t>
      </w:r>
      <w:r>
        <w:rPr>
          <w:sz w:val="24"/>
          <w:szCs w:val="24"/>
        </w:rPr>
        <w:t>.2 Договора.</w:t>
      </w:r>
    </w:p>
    <w:p w14:paraId="03D4A108" w14:textId="3F02A418" w:rsidR="00564EFD" w:rsidRPr="00241C93" w:rsidRDefault="00564EFD" w:rsidP="00D41B7C">
      <w:pPr>
        <w:pStyle w:val="af2"/>
        <w:widowControl/>
        <w:numPr>
          <w:ilvl w:val="1"/>
          <w:numId w:val="1"/>
        </w:numPr>
        <w:shd w:val="clear" w:color="auto" w:fill="FFFFFF"/>
        <w:tabs>
          <w:tab w:val="left" w:pos="1134"/>
        </w:tabs>
        <w:autoSpaceDE/>
        <w:autoSpaceDN/>
        <w:ind w:left="0" w:firstLine="709"/>
        <w:jc w:val="both"/>
        <w:rPr>
          <w:bCs/>
          <w:sz w:val="24"/>
          <w:szCs w:val="24"/>
        </w:rPr>
      </w:pPr>
      <w:r w:rsidRPr="00241C93">
        <w:rPr>
          <w:bCs/>
          <w:sz w:val="24"/>
          <w:szCs w:val="24"/>
        </w:rPr>
        <w:t xml:space="preserve">Качество, комплектность, количество и ассортимент поставляемого по Договору Товара должны соответствовать </w:t>
      </w:r>
      <w:r w:rsidR="00A81745" w:rsidRPr="00241C93">
        <w:rPr>
          <w:bCs/>
          <w:sz w:val="24"/>
          <w:szCs w:val="24"/>
        </w:rPr>
        <w:t>Спецификаци</w:t>
      </w:r>
      <w:r w:rsidR="00E7737A">
        <w:rPr>
          <w:bCs/>
          <w:sz w:val="24"/>
          <w:szCs w:val="24"/>
        </w:rPr>
        <w:t>и</w:t>
      </w:r>
      <w:r w:rsidR="0073522A">
        <w:rPr>
          <w:bCs/>
          <w:sz w:val="24"/>
          <w:szCs w:val="24"/>
        </w:rPr>
        <w:t xml:space="preserve"> </w:t>
      </w:r>
      <w:r w:rsidR="00A81745" w:rsidRPr="00241C93">
        <w:rPr>
          <w:bCs/>
          <w:sz w:val="24"/>
          <w:szCs w:val="24"/>
        </w:rPr>
        <w:t>(Приложение № 1 к Договору)</w:t>
      </w:r>
      <w:r w:rsidR="008D5A1E">
        <w:rPr>
          <w:bCs/>
          <w:sz w:val="24"/>
          <w:szCs w:val="24"/>
        </w:rPr>
        <w:t xml:space="preserve"> </w:t>
      </w:r>
      <w:r w:rsidR="00A81745">
        <w:rPr>
          <w:bCs/>
          <w:sz w:val="24"/>
          <w:szCs w:val="24"/>
        </w:rPr>
        <w:t>и</w:t>
      </w:r>
      <w:r w:rsidR="003A3785" w:rsidRPr="00241C93">
        <w:rPr>
          <w:bCs/>
          <w:sz w:val="24"/>
          <w:szCs w:val="24"/>
        </w:rPr>
        <w:t xml:space="preserve"> </w:t>
      </w:r>
      <w:r w:rsidR="00EB2E4F" w:rsidRPr="00241C93">
        <w:rPr>
          <w:bCs/>
          <w:sz w:val="24"/>
          <w:szCs w:val="24"/>
        </w:rPr>
        <w:t>требованиям</w:t>
      </w:r>
      <w:r w:rsidR="003A3785" w:rsidRPr="00241C93">
        <w:rPr>
          <w:bCs/>
          <w:sz w:val="24"/>
          <w:szCs w:val="24"/>
        </w:rPr>
        <w:t xml:space="preserve"> </w:t>
      </w:r>
      <w:r w:rsidRPr="00241C93">
        <w:rPr>
          <w:bCs/>
          <w:sz w:val="24"/>
          <w:szCs w:val="24"/>
        </w:rPr>
        <w:t>Договора, а также Применимого права.</w:t>
      </w:r>
    </w:p>
    <w:p w14:paraId="0F325812" w14:textId="77777777" w:rsidR="00863EBD" w:rsidRPr="00241C93" w:rsidRDefault="00863EBD" w:rsidP="00D41B7C">
      <w:pPr>
        <w:pStyle w:val="af2"/>
        <w:widowControl/>
        <w:numPr>
          <w:ilvl w:val="1"/>
          <w:numId w:val="1"/>
        </w:numPr>
        <w:shd w:val="clear" w:color="auto" w:fill="FFFFFF"/>
        <w:tabs>
          <w:tab w:val="left" w:pos="1134"/>
        </w:tabs>
        <w:autoSpaceDE/>
        <w:autoSpaceDN/>
        <w:ind w:left="0" w:firstLine="709"/>
        <w:jc w:val="both"/>
        <w:rPr>
          <w:bCs/>
          <w:sz w:val="24"/>
          <w:szCs w:val="24"/>
        </w:rPr>
      </w:pPr>
      <w:r w:rsidRPr="00241C93">
        <w:rPr>
          <w:bCs/>
          <w:sz w:val="24"/>
          <w:szCs w:val="24"/>
        </w:rPr>
        <w:t xml:space="preserve">Поставляемый Товар </w:t>
      </w:r>
      <w:r w:rsidR="006005EA" w:rsidRPr="00241C93">
        <w:rPr>
          <w:bCs/>
          <w:sz w:val="24"/>
          <w:szCs w:val="24"/>
        </w:rPr>
        <w:t>должен</w:t>
      </w:r>
      <w:r w:rsidRPr="00241C93">
        <w:rPr>
          <w:bCs/>
          <w:sz w:val="24"/>
          <w:szCs w:val="24"/>
        </w:rPr>
        <w:t xml:space="preserve"> быть новым, не бывшим в употреблении, пригодным для использования по своему назначению. </w:t>
      </w:r>
      <w:r w:rsidR="006005EA" w:rsidRPr="00241C93">
        <w:rPr>
          <w:bCs/>
          <w:sz w:val="24"/>
          <w:szCs w:val="24"/>
        </w:rPr>
        <w:t>Поставщик</w:t>
      </w:r>
      <w:r w:rsidRPr="00241C93">
        <w:rPr>
          <w:bCs/>
          <w:sz w:val="24"/>
          <w:szCs w:val="24"/>
        </w:rPr>
        <w:t xml:space="preserve"> гарантирует, что </w:t>
      </w:r>
      <w:r w:rsidR="006005EA" w:rsidRPr="00241C93">
        <w:rPr>
          <w:bCs/>
          <w:sz w:val="24"/>
          <w:szCs w:val="24"/>
        </w:rPr>
        <w:t>Товар</w:t>
      </w:r>
      <w:r w:rsidRPr="00241C93">
        <w:rPr>
          <w:bCs/>
          <w:sz w:val="24"/>
          <w:szCs w:val="24"/>
        </w:rPr>
        <w:t xml:space="preserve"> принадлежит ему на законном основании, в споре, залоге или под арестом не состоит, </w:t>
      </w:r>
      <w:r w:rsidR="006005EA" w:rsidRPr="00241C93">
        <w:rPr>
          <w:bCs/>
          <w:sz w:val="24"/>
          <w:szCs w:val="24"/>
        </w:rPr>
        <w:t>и не обременен</w:t>
      </w:r>
      <w:r w:rsidRPr="00241C93">
        <w:rPr>
          <w:bCs/>
          <w:sz w:val="24"/>
          <w:szCs w:val="24"/>
        </w:rPr>
        <w:t xml:space="preserve"> правами третьих лиц.</w:t>
      </w:r>
    </w:p>
    <w:p w14:paraId="19696BCE" w14:textId="16288DFB" w:rsidR="00863EBD" w:rsidRPr="00241C93" w:rsidRDefault="00863EBD" w:rsidP="00D41B7C">
      <w:pPr>
        <w:pStyle w:val="af2"/>
        <w:widowControl/>
        <w:numPr>
          <w:ilvl w:val="1"/>
          <w:numId w:val="1"/>
        </w:numPr>
        <w:shd w:val="clear" w:color="auto" w:fill="FFFFFF"/>
        <w:tabs>
          <w:tab w:val="left" w:pos="1134"/>
        </w:tabs>
        <w:autoSpaceDE/>
        <w:autoSpaceDN/>
        <w:ind w:left="0" w:firstLine="709"/>
        <w:jc w:val="both"/>
        <w:rPr>
          <w:bCs/>
          <w:sz w:val="24"/>
          <w:szCs w:val="24"/>
        </w:rPr>
      </w:pPr>
      <w:r w:rsidRPr="00241C93">
        <w:rPr>
          <w:bCs/>
          <w:sz w:val="24"/>
          <w:szCs w:val="24"/>
        </w:rPr>
        <w:t xml:space="preserve">Одновременно с передачей </w:t>
      </w:r>
      <w:r w:rsidR="006005EA" w:rsidRPr="00241C93">
        <w:rPr>
          <w:bCs/>
          <w:sz w:val="24"/>
          <w:szCs w:val="24"/>
        </w:rPr>
        <w:t>Товара</w:t>
      </w:r>
      <w:r w:rsidR="00660B68" w:rsidRPr="00241C93">
        <w:rPr>
          <w:bCs/>
          <w:sz w:val="24"/>
          <w:szCs w:val="24"/>
        </w:rPr>
        <w:t xml:space="preserve"> </w:t>
      </w:r>
      <w:r w:rsidR="006005EA" w:rsidRPr="00241C93">
        <w:rPr>
          <w:bCs/>
          <w:sz w:val="24"/>
          <w:szCs w:val="24"/>
        </w:rPr>
        <w:t xml:space="preserve">Поставщик </w:t>
      </w:r>
      <w:r w:rsidRPr="00241C93">
        <w:rPr>
          <w:bCs/>
          <w:sz w:val="24"/>
          <w:szCs w:val="24"/>
        </w:rPr>
        <w:t xml:space="preserve">обязан передать </w:t>
      </w:r>
      <w:r w:rsidR="006005EA" w:rsidRPr="00241C93">
        <w:rPr>
          <w:bCs/>
          <w:sz w:val="24"/>
          <w:szCs w:val="24"/>
        </w:rPr>
        <w:t>Покупателю</w:t>
      </w:r>
      <w:r w:rsidRPr="00241C93">
        <w:rPr>
          <w:bCs/>
          <w:sz w:val="24"/>
          <w:szCs w:val="24"/>
        </w:rPr>
        <w:t xml:space="preserve"> </w:t>
      </w:r>
      <w:r w:rsidRPr="0015202B">
        <w:rPr>
          <w:bCs/>
          <w:sz w:val="24"/>
          <w:szCs w:val="24"/>
        </w:rPr>
        <w:t>оригиналы</w:t>
      </w:r>
      <w:r w:rsidR="0015202B">
        <w:rPr>
          <w:bCs/>
          <w:sz w:val="24"/>
          <w:szCs w:val="24"/>
        </w:rPr>
        <w:t xml:space="preserve"> </w:t>
      </w:r>
      <w:r w:rsidRPr="00241C93">
        <w:rPr>
          <w:bCs/>
          <w:sz w:val="24"/>
          <w:szCs w:val="24"/>
        </w:rPr>
        <w:t xml:space="preserve">следующих относящихся к </w:t>
      </w:r>
      <w:r w:rsidR="006005EA" w:rsidRPr="00241C93">
        <w:rPr>
          <w:bCs/>
          <w:sz w:val="24"/>
          <w:szCs w:val="24"/>
        </w:rPr>
        <w:t>Товару</w:t>
      </w:r>
      <w:r w:rsidRPr="00241C93">
        <w:rPr>
          <w:bCs/>
          <w:sz w:val="24"/>
          <w:szCs w:val="24"/>
        </w:rPr>
        <w:t xml:space="preserve"> документов: </w:t>
      </w:r>
    </w:p>
    <w:p w14:paraId="71C59895" w14:textId="77777777" w:rsidR="005B06DF" w:rsidRPr="00C0182B" w:rsidRDefault="005B06DF" w:rsidP="005B06DF">
      <w:pPr>
        <w:numPr>
          <w:ilvl w:val="0"/>
          <w:numId w:val="3"/>
        </w:numPr>
        <w:tabs>
          <w:tab w:val="clear" w:pos="1778"/>
          <w:tab w:val="left" w:pos="1418"/>
        </w:tabs>
        <w:ind w:left="0" w:firstLine="709"/>
        <w:jc w:val="both"/>
        <w:rPr>
          <w:sz w:val="24"/>
          <w:szCs w:val="24"/>
          <w:highlight w:val="lightGray"/>
        </w:rPr>
      </w:pPr>
      <w:bookmarkStart w:id="1" w:name="_Ref361408232"/>
      <w:r w:rsidRPr="00C0182B">
        <w:rPr>
          <w:sz w:val="24"/>
          <w:szCs w:val="24"/>
          <w:highlight w:val="lightGray"/>
        </w:rPr>
        <w:t xml:space="preserve">сертификат качества </w:t>
      </w:r>
      <w:r>
        <w:rPr>
          <w:sz w:val="24"/>
          <w:szCs w:val="24"/>
          <w:highlight w:val="lightGray"/>
        </w:rPr>
        <w:t xml:space="preserve">на русском языке </w:t>
      </w:r>
      <w:r w:rsidRPr="00C0182B">
        <w:rPr>
          <w:sz w:val="24"/>
          <w:szCs w:val="24"/>
          <w:highlight w:val="lightGray"/>
        </w:rPr>
        <w:t>в _</w:t>
      </w:r>
      <w:proofErr w:type="gramStart"/>
      <w:r w:rsidRPr="00C0182B">
        <w:rPr>
          <w:sz w:val="24"/>
          <w:szCs w:val="24"/>
          <w:highlight w:val="lightGray"/>
        </w:rPr>
        <w:t>_(</w:t>
      </w:r>
      <w:proofErr w:type="gramEnd"/>
      <w:r w:rsidRPr="00C0182B">
        <w:rPr>
          <w:sz w:val="24"/>
          <w:szCs w:val="24"/>
          <w:highlight w:val="lightGray"/>
        </w:rPr>
        <w:t>____) экз.;</w:t>
      </w:r>
    </w:p>
    <w:p w14:paraId="447B813E" w14:textId="77777777" w:rsidR="005B06DF" w:rsidRPr="00C0182B" w:rsidRDefault="005B06DF" w:rsidP="005B06DF">
      <w:pPr>
        <w:numPr>
          <w:ilvl w:val="0"/>
          <w:numId w:val="3"/>
        </w:numPr>
        <w:tabs>
          <w:tab w:val="clear" w:pos="1778"/>
          <w:tab w:val="left" w:pos="1418"/>
        </w:tabs>
        <w:ind w:left="0" w:firstLine="709"/>
        <w:jc w:val="both"/>
        <w:rPr>
          <w:sz w:val="24"/>
          <w:szCs w:val="24"/>
          <w:highlight w:val="lightGray"/>
        </w:rPr>
      </w:pPr>
      <w:r w:rsidRPr="00C0182B">
        <w:rPr>
          <w:sz w:val="24"/>
          <w:szCs w:val="24"/>
          <w:highlight w:val="lightGray"/>
        </w:rPr>
        <w:t>технический паспорт на русском языке в _</w:t>
      </w:r>
      <w:proofErr w:type="gramStart"/>
      <w:r w:rsidRPr="00C0182B">
        <w:rPr>
          <w:sz w:val="24"/>
          <w:szCs w:val="24"/>
          <w:highlight w:val="lightGray"/>
        </w:rPr>
        <w:t>_(</w:t>
      </w:r>
      <w:proofErr w:type="gramEnd"/>
      <w:r w:rsidRPr="00C0182B">
        <w:rPr>
          <w:sz w:val="24"/>
          <w:szCs w:val="24"/>
          <w:highlight w:val="lightGray"/>
        </w:rPr>
        <w:t>____) экз.;</w:t>
      </w:r>
    </w:p>
    <w:p w14:paraId="5119FDC4" w14:textId="77777777" w:rsidR="005B06DF" w:rsidRPr="00C0182B" w:rsidRDefault="005B06DF" w:rsidP="005B06DF">
      <w:pPr>
        <w:numPr>
          <w:ilvl w:val="0"/>
          <w:numId w:val="3"/>
        </w:numPr>
        <w:tabs>
          <w:tab w:val="clear" w:pos="1778"/>
          <w:tab w:val="left" w:pos="1418"/>
        </w:tabs>
        <w:ind w:left="0" w:firstLine="709"/>
        <w:jc w:val="both"/>
        <w:rPr>
          <w:sz w:val="24"/>
          <w:szCs w:val="24"/>
          <w:highlight w:val="lightGray"/>
        </w:rPr>
      </w:pPr>
      <w:r w:rsidRPr="00C0182B">
        <w:rPr>
          <w:sz w:val="24"/>
          <w:szCs w:val="24"/>
          <w:highlight w:val="lightGray"/>
        </w:rPr>
        <w:t>инструкция по эксплуатации на русском языке в _</w:t>
      </w:r>
      <w:proofErr w:type="gramStart"/>
      <w:r w:rsidRPr="00C0182B">
        <w:rPr>
          <w:sz w:val="24"/>
          <w:szCs w:val="24"/>
          <w:highlight w:val="lightGray"/>
        </w:rPr>
        <w:t>_(</w:t>
      </w:r>
      <w:proofErr w:type="gramEnd"/>
      <w:r w:rsidRPr="00C0182B">
        <w:rPr>
          <w:sz w:val="24"/>
          <w:szCs w:val="24"/>
          <w:highlight w:val="lightGray"/>
        </w:rPr>
        <w:t>____) экз.;</w:t>
      </w:r>
    </w:p>
    <w:p w14:paraId="6D2924AA" w14:textId="77777777" w:rsidR="005B06DF" w:rsidRPr="00C0182B" w:rsidRDefault="005B06DF" w:rsidP="005B06DF">
      <w:pPr>
        <w:numPr>
          <w:ilvl w:val="0"/>
          <w:numId w:val="3"/>
        </w:numPr>
        <w:tabs>
          <w:tab w:val="clear" w:pos="1778"/>
          <w:tab w:val="left" w:pos="1418"/>
        </w:tabs>
        <w:ind w:left="0" w:firstLine="709"/>
        <w:jc w:val="both"/>
        <w:rPr>
          <w:sz w:val="24"/>
          <w:szCs w:val="24"/>
          <w:highlight w:val="lightGray"/>
        </w:rPr>
      </w:pPr>
      <w:r w:rsidRPr="00C0182B">
        <w:rPr>
          <w:sz w:val="24"/>
          <w:szCs w:val="24"/>
          <w:highlight w:val="lightGray"/>
        </w:rPr>
        <w:t>упаковочный лист в _</w:t>
      </w:r>
      <w:proofErr w:type="gramStart"/>
      <w:r w:rsidRPr="00C0182B">
        <w:rPr>
          <w:sz w:val="24"/>
          <w:szCs w:val="24"/>
          <w:highlight w:val="lightGray"/>
        </w:rPr>
        <w:t>_(</w:t>
      </w:r>
      <w:proofErr w:type="gramEnd"/>
      <w:r w:rsidRPr="00C0182B">
        <w:rPr>
          <w:sz w:val="24"/>
          <w:szCs w:val="24"/>
          <w:highlight w:val="lightGray"/>
        </w:rPr>
        <w:t>____) экз.;</w:t>
      </w:r>
    </w:p>
    <w:p w14:paraId="5E706D24" w14:textId="77777777" w:rsidR="005B06DF" w:rsidRPr="00C0182B" w:rsidRDefault="005B06DF" w:rsidP="005B06DF">
      <w:pPr>
        <w:numPr>
          <w:ilvl w:val="0"/>
          <w:numId w:val="2"/>
        </w:numPr>
        <w:tabs>
          <w:tab w:val="clear" w:pos="1353"/>
          <w:tab w:val="left" w:pos="1418"/>
        </w:tabs>
        <w:ind w:left="0" w:firstLine="709"/>
        <w:jc w:val="both"/>
        <w:rPr>
          <w:sz w:val="24"/>
          <w:szCs w:val="24"/>
          <w:highlight w:val="lightGray"/>
        </w:rPr>
      </w:pPr>
      <w:r w:rsidRPr="00C0182B">
        <w:rPr>
          <w:sz w:val="24"/>
          <w:szCs w:val="24"/>
          <w:highlight w:val="lightGray"/>
        </w:rPr>
        <w:t xml:space="preserve">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w:t>
      </w:r>
      <w:r w:rsidRPr="00415DB8">
        <w:rPr>
          <w:sz w:val="24"/>
          <w:szCs w:val="24"/>
          <w:highlight w:val="lightGray"/>
        </w:rPr>
        <w:t xml:space="preserve">сертификат о происхождении товара </w:t>
      </w:r>
      <w:r w:rsidRPr="00C0182B">
        <w:rPr>
          <w:sz w:val="24"/>
          <w:szCs w:val="24"/>
          <w:highlight w:val="lightGray"/>
        </w:rPr>
        <w:t>и т.п.) в зависимости от номенклатуры поставляемого Товара;</w:t>
      </w:r>
    </w:p>
    <w:p w14:paraId="1A17E0C3" w14:textId="77777777" w:rsidR="005B06DF" w:rsidRDefault="005B06DF" w:rsidP="005B06DF">
      <w:pPr>
        <w:numPr>
          <w:ilvl w:val="0"/>
          <w:numId w:val="2"/>
        </w:numPr>
        <w:shd w:val="clear" w:color="auto" w:fill="FFFFFF"/>
        <w:tabs>
          <w:tab w:val="clear" w:pos="1353"/>
          <w:tab w:val="left" w:pos="1418"/>
        </w:tabs>
        <w:ind w:left="0" w:firstLine="709"/>
        <w:jc w:val="both"/>
        <w:rPr>
          <w:sz w:val="24"/>
          <w:szCs w:val="24"/>
          <w:highlight w:val="lightGray"/>
        </w:rPr>
      </w:pPr>
      <w:r w:rsidRPr="00C0182B">
        <w:rPr>
          <w:sz w:val="24"/>
          <w:szCs w:val="24"/>
          <w:highlight w:val="lightGray"/>
        </w:rPr>
        <w:t>накладная ТОРГ</w:t>
      </w:r>
      <w:r>
        <w:rPr>
          <w:sz w:val="24"/>
          <w:szCs w:val="24"/>
          <w:highlight w:val="lightGray"/>
        </w:rPr>
        <w:t>-</w:t>
      </w:r>
      <w:r w:rsidRPr="00C0182B">
        <w:rPr>
          <w:sz w:val="24"/>
          <w:szCs w:val="24"/>
          <w:highlight w:val="lightGray"/>
        </w:rPr>
        <w:t xml:space="preserve">12 </w:t>
      </w:r>
      <w:r>
        <w:rPr>
          <w:sz w:val="24"/>
          <w:szCs w:val="24"/>
          <w:highlight w:val="lightGray"/>
        </w:rPr>
        <w:t xml:space="preserve">или УПД </w:t>
      </w:r>
      <w:r w:rsidRPr="00C0182B">
        <w:rPr>
          <w:sz w:val="24"/>
          <w:szCs w:val="24"/>
          <w:highlight w:val="lightGray"/>
        </w:rPr>
        <w:t>в _</w:t>
      </w:r>
      <w:proofErr w:type="gramStart"/>
      <w:r w:rsidRPr="00C0182B">
        <w:rPr>
          <w:sz w:val="24"/>
          <w:szCs w:val="24"/>
          <w:highlight w:val="lightGray"/>
        </w:rPr>
        <w:t>_(</w:t>
      </w:r>
      <w:proofErr w:type="gramEnd"/>
      <w:r w:rsidRPr="00C0182B">
        <w:rPr>
          <w:sz w:val="24"/>
          <w:szCs w:val="24"/>
          <w:highlight w:val="lightGray"/>
        </w:rPr>
        <w:t>____</w:t>
      </w:r>
      <w:r>
        <w:rPr>
          <w:sz w:val="24"/>
          <w:szCs w:val="24"/>
          <w:highlight w:val="lightGray"/>
        </w:rPr>
        <w:t xml:space="preserve">) </w:t>
      </w:r>
      <w:proofErr w:type="spellStart"/>
      <w:r>
        <w:rPr>
          <w:sz w:val="24"/>
          <w:szCs w:val="24"/>
          <w:highlight w:val="lightGray"/>
        </w:rPr>
        <w:t>экз</w:t>
      </w:r>
      <w:proofErr w:type="spellEnd"/>
      <w:r>
        <w:rPr>
          <w:sz w:val="24"/>
          <w:szCs w:val="24"/>
          <w:highlight w:val="lightGray"/>
        </w:rPr>
        <w:t>;</w:t>
      </w:r>
    </w:p>
    <w:p w14:paraId="211654C9" w14:textId="6B5A0919" w:rsidR="005B06DF" w:rsidRPr="003A4198" w:rsidRDefault="005B06DF" w:rsidP="005B06DF">
      <w:pPr>
        <w:numPr>
          <w:ilvl w:val="0"/>
          <w:numId w:val="2"/>
        </w:numPr>
        <w:shd w:val="clear" w:color="auto" w:fill="FFFFFF"/>
        <w:tabs>
          <w:tab w:val="clear" w:pos="1353"/>
          <w:tab w:val="left" w:pos="1418"/>
        </w:tabs>
        <w:ind w:left="0" w:firstLine="709"/>
        <w:jc w:val="both"/>
        <w:rPr>
          <w:color w:val="2E74B5" w:themeColor="accent1" w:themeShade="BF"/>
          <w:sz w:val="24"/>
          <w:szCs w:val="24"/>
          <w:highlight w:val="lightGray"/>
        </w:rPr>
      </w:pPr>
      <w:r w:rsidRPr="009058C2">
        <w:rPr>
          <w:sz w:val="24"/>
          <w:szCs w:val="24"/>
          <w:highlight w:val="lightGray"/>
        </w:rPr>
        <w:t xml:space="preserve">счет-фактуру </w:t>
      </w:r>
      <w:r w:rsidRPr="00C0182B">
        <w:rPr>
          <w:sz w:val="24"/>
          <w:szCs w:val="24"/>
          <w:highlight w:val="lightGray"/>
        </w:rPr>
        <w:t>в _</w:t>
      </w:r>
      <w:proofErr w:type="gramStart"/>
      <w:r w:rsidRPr="00C0182B">
        <w:rPr>
          <w:sz w:val="24"/>
          <w:szCs w:val="24"/>
          <w:highlight w:val="lightGray"/>
        </w:rPr>
        <w:t>_(</w:t>
      </w:r>
      <w:proofErr w:type="gramEnd"/>
      <w:r w:rsidRPr="00C0182B">
        <w:rPr>
          <w:sz w:val="24"/>
          <w:szCs w:val="24"/>
          <w:highlight w:val="lightGray"/>
        </w:rPr>
        <w:t>____</w:t>
      </w:r>
      <w:r>
        <w:rPr>
          <w:sz w:val="24"/>
          <w:szCs w:val="24"/>
          <w:highlight w:val="lightGray"/>
        </w:rPr>
        <w:t xml:space="preserve">) экз. </w:t>
      </w:r>
      <w:r w:rsidR="000B10B8">
        <w:rPr>
          <w:sz w:val="24"/>
          <w:szCs w:val="24"/>
          <w:highlight w:val="lightGray"/>
        </w:rPr>
        <w:t>(</w:t>
      </w:r>
      <w:r w:rsidR="000B10B8" w:rsidRPr="00084673">
        <w:rPr>
          <w:i/>
          <w:sz w:val="24"/>
          <w:szCs w:val="24"/>
          <w:highlight w:val="lightGray"/>
        </w:rPr>
        <w:t xml:space="preserve">если </w:t>
      </w:r>
      <w:r w:rsidR="005E1AB8">
        <w:rPr>
          <w:i/>
          <w:sz w:val="24"/>
          <w:szCs w:val="24"/>
          <w:highlight w:val="lightGray"/>
        </w:rPr>
        <w:t>П</w:t>
      </w:r>
      <w:r w:rsidR="000B10B8" w:rsidRPr="00084673">
        <w:rPr>
          <w:i/>
          <w:sz w:val="24"/>
          <w:szCs w:val="24"/>
          <w:highlight w:val="lightGray"/>
        </w:rPr>
        <w:t>оставщик является плательщиком НДС</w:t>
      </w:r>
      <w:r w:rsidRPr="005B06DF">
        <w:rPr>
          <w:i/>
          <w:color w:val="2E74B5" w:themeColor="accent1" w:themeShade="BF"/>
          <w:sz w:val="24"/>
          <w:szCs w:val="24"/>
        </w:rPr>
        <w:t>).</w:t>
      </w:r>
    </w:p>
    <w:p w14:paraId="781BF66B" w14:textId="63C96E44" w:rsidR="003A4198" w:rsidRDefault="003A4198" w:rsidP="003A4198">
      <w:pPr>
        <w:shd w:val="clear" w:color="auto" w:fill="FFFFFF"/>
        <w:tabs>
          <w:tab w:val="left" w:pos="1418"/>
        </w:tabs>
        <w:jc w:val="both"/>
        <w:rPr>
          <w:color w:val="2E74B5" w:themeColor="accent1" w:themeShade="BF"/>
          <w:sz w:val="24"/>
          <w:szCs w:val="24"/>
          <w:highlight w:val="lightGray"/>
        </w:rPr>
      </w:pPr>
    </w:p>
    <w:p w14:paraId="4198093C" w14:textId="77777777" w:rsidR="003A4198" w:rsidRPr="005B06DF" w:rsidRDefault="003A4198" w:rsidP="003A4198">
      <w:pPr>
        <w:shd w:val="clear" w:color="auto" w:fill="FFFFFF"/>
        <w:tabs>
          <w:tab w:val="left" w:pos="1418"/>
        </w:tabs>
        <w:jc w:val="both"/>
        <w:rPr>
          <w:color w:val="2E74B5" w:themeColor="accent1" w:themeShade="BF"/>
          <w:sz w:val="24"/>
          <w:szCs w:val="24"/>
          <w:highlight w:val="lightGray"/>
        </w:rPr>
      </w:pPr>
    </w:p>
    <w:p w14:paraId="763DEB91" w14:textId="395CFB50" w:rsidR="00C60397" w:rsidRPr="00E7737A" w:rsidRDefault="005B06DF" w:rsidP="00E7737A">
      <w:pPr>
        <w:pStyle w:val="af2"/>
        <w:widowControl/>
        <w:numPr>
          <w:ilvl w:val="1"/>
          <w:numId w:val="1"/>
        </w:numPr>
        <w:shd w:val="clear" w:color="auto" w:fill="FFFFFF"/>
        <w:tabs>
          <w:tab w:val="left" w:pos="1134"/>
        </w:tabs>
        <w:autoSpaceDE/>
        <w:autoSpaceDN/>
        <w:ind w:left="0" w:firstLine="709"/>
        <w:jc w:val="both"/>
        <w:rPr>
          <w:bCs/>
          <w:sz w:val="24"/>
          <w:szCs w:val="24"/>
          <w:u w:val="single"/>
        </w:rPr>
      </w:pPr>
      <w:r w:rsidRPr="00100C13">
        <w:rPr>
          <w:bCs/>
          <w:sz w:val="24"/>
          <w:szCs w:val="24"/>
          <w:u w:val="single"/>
        </w:rPr>
        <w:t xml:space="preserve">При </w:t>
      </w:r>
      <w:r w:rsidRPr="000661B4">
        <w:rPr>
          <w:bCs/>
          <w:sz w:val="24"/>
          <w:szCs w:val="24"/>
          <w:u w:val="single"/>
        </w:rPr>
        <w:t>формировании</w:t>
      </w:r>
      <w:r w:rsidRPr="00100C13">
        <w:rPr>
          <w:bCs/>
          <w:sz w:val="24"/>
          <w:szCs w:val="24"/>
          <w:u w:val="single"/>
        </w:rPr>
        <w:t xml:space="preserve"> счетов-фактур указать в графе:</w:t>
      </w:r>
    </w:p>
    <w:p w14:paraId="08B2A74A" w14:textId="77777777" w:rsidR="00790C59" w:rsidRPr="00790C59" w:rsidRDefault="00790C59" w:rsidP="00790C59">
      <w:pPr>
        <w:shd w:val="clear" w:color="auto" w:fill="FFFFFF"/>
        <w:tabs>
          <w:tab w:val="left" w:pos="1134"/>
          <w:tab w:val="left" w:pos="1418"/>
        </w:tabs>
        <w:jc w:val="both"/>
        <w:rPr>
          <w:bCs/>
          <w:sz w:val="24"/>
          <w:szCs w:val="24"/>
          <w:u w:val="single"/>
        </w:rPr>
      </w:pPr>
      <w:r w:rsidRPr="00790C59">
        <w:rPr>
          <w:bCs/>
          <w:sz w:val="24"/>
          <w:szCs w:val="24"/>
          <w:u w:val="single"/>
        </w:rPr>
        <w:t>При отгрузке для филиала Якутская теплоэлектроцентраль:</w:t>
      </w:r>
    </w:p>
    <w:p w14:paraId="48C86CF7" w14:textId="77777777" w:rsidR="00790C59" w:rsidRPr="00790C59" w:rsidRDefault="00790C59" w:rsidP="00790C59">
      <w:pPr>
        <w:shd w:val="clear" w:color="auto" w:fill="FFFFFF"/>
        <w:tabs>
          <w:tab w:val="left" w:pos="1134"/>
          <w:tab w:val="left" w:pos="1418"/>
        </w:tabs>
        <w:jc w:val="both"/>
        <w:rPr>
          <w:bCs/>
          <w:sz w:val="24"/>
          <w:szCs w:val="24"/>
        </w:rPr>
      </w:pPr>
      <w:r w:rsidRPr="00790C59">
        <w:rPr>
          <w:bCs/>
          <w:sz w:val="24"/>
          <w:szCs w:val="24"/>
        </w:rPr>
        <w:t>Покупатель: ПАО «Якутскэнерго», адрес: 677001, Российская Федерация, Республика Саха (Якутия), г. Якутск, ул. Федора Попова, д.14.</w:t>
      </w:r>
    </w:p>
    <w:p w14:paraId="4C092A94" w14:textId="77777777" w:rsidR="00790C59" w:rsidRPr="00790C59" w:rsidRDefault="00790C59" w:rsidP="00790C59">
      <w:pPr>
        <w:shd w:val="clear" w:color="auto" w:fill="FFFFFF"/>
        <w:tabs>
          <w:tab w:val="left" w:pos="1134"/>
          <w:tab w:val="left" w:pos="1418"/>
        </w:tabs>
        <w:jc w:val="both"/>
        <w:rPr>
          <w:bCs/>
          <w:sz w:val="24"/>
          <w:szCs w:val="24"/>
        </w:rPr>
      </w:pPr>
      <w:r w:rsidRPr="00790C59">
        <w:rPr>
          <w:bCs/>
          <w:sz w:val="24"/>
          <w:szCs w:val="24"/>
        </w:rPr>
        <w:t>Грузополучатель и его адрес: Якутская теплоэлектроцентраль (ЯТЭЦ) ПАО «Якутскэнерго», адрес: 677000, Республика Саха (Якутия), г. Якутск, ул. Федора Попова, д. 3.</w:t>
      </w:r>
    </w:p>
    <w:p w14:paraId="16B34A5B" w14:textId="77777777" w:rsidR="00790C59" w:rsidRPr="00790C59" w:rsidRDefault="00790C59" w:rsidP="00790C59">
      <w:pPr>
        <w:shd w:val="clear" w:color="auto" w:fill="FFFFFF"/>
        <w:tabs>
          <w:tab w:val="left" w:pos="1134"/>
          <w:tab w:val="left" w:pos="1418"/>
        </w:tabs>
        <w:jc w:val="both"/>
        <w:rPr>
          <w:bCs/>
          <w:sz w:val="24"/>
          <w:szCs w:val="24"/>
        </w:rPr>
      </w:pPr>
      <w:r w:rsidRPr="00790C59">
        <w:rPr>
          <w:bCs/>
          <w:sz w:val="24"/>
          <w:szCs w:val="24"/>
        </w:rPr>
        <w:t>ИНН/КПП покупателя: 1435028701/143502002.</w:t>
      </w:r>
    </w:p>
    <w:p w14:paraId="77384FAF" w14:textId="77777777" w:rsidR="00790C59" w:rsidRPr="00790C59" w:rsidRDefault="00790C59" w:rsidP="00790C59">
      <w:pPr>
        <w:shd w:val="clear" w:color="auto" w:fill="FFFFFF"/>
        <w:tabs>
          <w:tab w:val="left" w:pos="1134"/>
          <w:tab w:val="left" w:pos="1418"/>
        </w:tabs>
        <w:jc w:val="both"/>
        <w:rPr>
          <w:bCs/>
          <w:sz w:val="24"/>
          <w:szCs w:val="24"/>
        </w:rPr>
      </w:pPr>
      <w:r w:rsidRPr="00790C59">
        <w:rPr>
          <w:bCs/>
          <w:sz w:val="24"/>
          <w:szCs w:val="24"/>
        </w:rPr>
        <w:t>Дополнение: номер и дату договора.</w:t>
      </w:r>
    </w:p>
    <w:p w14:paraId="756AFE42" w14:textId="50642E26" w:rsidR="00C60397" w:rsidRPr="00E7737A" w:rsidRDefault="000661B4" w:rsidP="00E7737A">
      <w:pPr>
        <w:pStyle w:val="af2"/>
        <w:numPr>
          <w:ilvl w:val="1"/>
          <w:numId w:val="1"/>
        </w:numPr>
        <w:tabs>
          <w:tab w:val="left" w:pos="1418"/>
        </w:tabs>
        <w:ind w:left="0" w:firstLine="709"/>
        <w:rPr>
          <w:bCs/>
          <w:sz w:val="24"/>
          <w:szCs w:val="24"/>
          <w:u w:val="single"/>
        </w:rPr>
      </w:pPr>
      <w:r w:rsidRPr="000661B4">
        <w:rPr>
          <w:bCs/>
          <w:sz w:val="24"/>
          <w:szCs w:val="24"/>
          <w:u w:val="single"/>
        </w:rPr>
        <w:t>При формировании товарных накладных указать:</w:t>
      </w:r>
    </w:p>
    <w:p w14:paraId="20BF0F33" w14:textId="77777777" w:rsidR="00790C59" w:rsidRPr="00790C59" w:rsidRDefault="00790C59" w:rsidP="00790C59">
      <w:pPr>
        <w:widowControl/>
        <w:shd w:val="clear" w:color="auto" w:fill="FFFFFF"/>
        <w:tabs>
          <w:tab w:val="left" w:pos="1134"/>
          <w:tab w:val="left" w:pos="1418"/>
        </w:tabs>
        <w:autoSpaceDE/>
        <w:autoSpaceDN/>
        <w:jc w:val="both"/>
        <w:rPr>
          <w:bCs/>
          <w:sz w:val="24"/>
          <w:szCs w:val="24"/>
          <w:u w:val="single"/>
        </w:rPr>
      </w:pPr>
      <w:r w:rsidRPr="00790C59">
        <w:rPr>
          <w:bCs/>
          <w:sz w:val="24"/>
          <w:szCs w:val="24"/>
          <w:u w:val="single"/>
        </w:rPr>
        <w:t>При отгрузке для филиала Якутская теплоэлектроцентраль:</w:t>
      </w:r>
    </w:p>
    <w:p w14:paraId="5CB6D63E" w14:textId="77777777" w:rsidR="00790C59" w:rsidRPr="00790C59" w:rsidRDefault="00790C59" w:rsidP="00790C59">
      <w:pPr>
        <w:widowControl/>
        <w:shd w:val="clear" w:color="auto" w:fill="FFFFFF"/>
        <w:tabs>
          <w:tab w:val="left" w:pos="1134"/>
          <w:tab w:val="left" w:pos="1418"/>
        </w:tabs>
        <w:autoSpaceDE/>
        <w:autoSpaceDN/>
        <w:jc w:val="both"/>
        <w:rPr>
          <w:bCs/>
          <w:sz w:val="24"/>
          <w:szCs w:val="24"/>
        </w:rPr>
      </w:pPr>
      <w:r w:rsidRPr="00790C59">
        <w:rPr>
          <w:bCs/>
          <w:sz w:val="24"/>
          <w:szCs w:val="24"/>
        </w:rPr>
        <w:t>Грузополучатель: Якутская теплоэлектроцентраль (ЯТЭЦ) ПАО «Якутскэнерго», адрес: 677000, Республика Саха (Якутия), г. Якутск, ул. Федора Попова, д. 3</w:t>
      </w:r>
    </w:p>
    <w:p w14:paraId="6D45E3A2" w14:textId="77777777" w:rsidR="00790C59" w:rsidRPr="00790C59" w:rsidRDefault="00790C59" w:rsidP="00790C59">
      <w:pPr>
        <w:widowControl/>
        <w:shd w:val="clear" w:color="auto" w:fill="FFFFFF"/>
        <w:tabs>
          <w:tab w:val="left" w:pos="1134"/>
          <w:tab w:val="left" w:pos="1418"/>
        </w:tabs>
        <w:autoSpaceDE/>
        <w:autoSpaceDN/>
        <w:jc w:val="both"/>
        <w:rPr>
          <w:bCs/>
          <w:sz w:val="24"/>
          <w:szCs w:val="24"/>
        </w:rPr>
      </w:pPr>
      <w:r w:rsidRPr="00790C59">
        <w:rPr>
          <w:bCs/>
          <w:sz w:val="24"/>
          <w:szCs w:val="24"/>
        </w:rPr>
        <w:lastRenderedPageBreak/>
        <w:t>Плательщик: ПАО «Якутскэнерго», 677001 Российская Федерация, Республика Саха (Якутия), г. Якутск, ул. Федора Попова, д.14: р/с 40702810776000002894 Якутское отделение N8603 ПАО "СБЕРБАНК" г. Якутск БИК 049805609 к/с 30101810400000000609.</w:t>
      </w:r>
    </w:p>
    <w:p w14:paraId="70DEF9DF" w14:textId="2883FA14" w:rsidR="005B06DF" w:rsidRPr="00790C59" w:rsidRDefault="00790C59" w:rsidP="00790C59">
      <w:pPr>
        <w:widowControl/>
        <w:shd w:val="clear" w:color="auto" w:fill="FFFFFF"/>
        <w:tabs>
          <w:tab w:val="left" w:pos="1134"/>
          <w:tab w:val="left" w:pos="1418"/>
        </w:tabs>
        <w:autoSpaceDE/>
        <w:autoSpaceDN/>
        <w:jc w:val="both"/>
        <w:rPr>
          <w:bCs/>
          <w:sz w:val="24"/>
          <w:szCs w:val="24"/>
        </w:rPr>
      </w:pPr>
      <w:r w:rsidRPr="00790C59">
        <w:rPr>
          <w:bCs/>
          <w:sz w:val="24"/>
          <w:szCs w:val="24"/>
        </w:rPr>
        <w:t>Основание: номер и дату договора, номер транспортной тары (контейнер, вагон).</w:t>
      </w:r>
      <w:r>
        <w:rPr>
          <w:bCs/>
          <w:sz w:val="24"/>
          <w:szCs w:val="24"/>
        </w:rPr>
        <w:t xml:space="preserve"> </w:t>
      </w:r>
      <w:r w:rsidR="005B06DF" w:rsidRPr="00790C59">
        <w:rPr>
          <w:bCs/>
          <w:sz w:val="24"/>
          <w:szCs w:val="24"/>
        </w:rPr>
        <w:t>Обязательное заполнение в товарной накладной граф «масса груза (брутто, нетто)», «всего мест», «транспортная накладная, номер, дата».</w:t>
      </w:r>
    </w:p>
    <w:p w14:paraId="137D40F5" w14:textId="0CA6AA46" w:rsidR="00941EF1" w:rsidRPr="00A82E0B" w:rsidRDefault="00941EF1" w:rsidP="000661B4">
      <w:pPr>
        <w:pStyle w:val="af2"/>
        <w:widowControl/>
        <w:numPr>
          <w:ilvl w:val="1"/>
          <w:numId w:val="1"/>
        </w:numPr>
        <w:shd w:val="clear" w:color="auto" w:fill="FFFFFF"/>
        <w:tabs>
          <w:tab w:val="left" w:pos="1134"/>
          <w:tab w:val="left" w:pos="1418"/>
        </w:tabs>
        <w:autoSpaceDE/>
        <w:autoSpaceDN/>
        <w:ind w:left="0" w:firstLine="709"/>
        <w:jc w:val="both"/>
        <w:rPr>
          <w:bCs/>
          <w:sz w:val="24"/>
          <w:szCs w:val="24"/>
        </w:rPr>
      </w:pPr>
      <w:r w:rsidRPr="00941EF1">
        <w:rPr>
          <w:sz w:val="24"/>
          <w:szCs w:val="24"/>
        </w:rPr>
        <w:t xml:space="preserve">В случае поступления </w:t>
      </w:r>
      <w:r w:rsidR="005720E8">
        <w:rPr>
          <w:sz w:val="24"/>
          <w:szCs w:val="24"/>
        </w:rPr>
        <w:t>Товара</w:t>
      </w:r>
      <w:r w:rsidRPr="00941EF1">
        <w:rPr>
          <w:sz w:val="24"/>
          <w:szCs w:val="24"/>
        </w:rPr>
        <w:t xml:space="preserve"> без документов, указанных в пункте</w:t>
      </w:r>
      <w:r w:rsidR="00A82E0B">
        <w:rPr>
          <w:sz w:val="24"/>
          <w:szCs w:val="24"/>
        </w:rPr>
        <w:t xml:space="preserve"> 3.</w:t>
      </w:r>
      <w:r w:rsidR="00877956">
        <w:rPr>
          <w:sz w:val="24"/>
          <w:szCs w:val="24"/>
        </w:rPr>
        <w:t>7</w:t>
      </w:r>
      <w:r w:rsidR="00A82E0B">
        <w:rPr>
          <w:sz w:val="24"/>
          <w:szCs w:val="24"/>
        </w:rPr>
        <w:t>.</w:t>
      </w:r>
      <w:r w:rsidRPr="00941EF1">
        <w:rPr>
          <w:sz w:val="24"/>
          <w:szCs w:val="24"/>
        </w:rPr>
        <w:t xml:space="preserve"> настоящего договора </w:t>
      </w:r>
      <w:r w:rsidR="005720E8">
        <w:rPr>
          <w:sz w:val="24"/>
          <w:szCs w:val="24"/>
        </w:rPr>
        <w:t>Товар</w:t>
      </w:r>
      <w:r w:rsidRPr="00941EF1">
        <w:rPr>
          <w:sz w:val="24"/>
          <w:szCs w:val="24"/>
        </w:rPr>
        <w:t xml:space="preserve"> принимается на ответственное хранение и считается, что Поставщик не исполнил свои обязательства по поставке </w:t>
      </w:r>
      <w:r w:rsidR="005720E8">
        <w:rPr>
          <w:sz w:val="24"/>
          <w:szCs w:val="24"/>
        </w:rPr>
        <w:t>Товара</w:t>
      </w:r>
      <w:r w:rsidRPr="00941EF1">
        <w:rPr>
          <w:sz w:val="24"/>
          <w:szCs w:val="24"/>
        </w:rPr>
        <w:t xml:space="preserve"> до момента поступления таких документов.</w:t>
      </w:r>
      <w:r>
        <w:rPr>
          <w:sz w:val="24"/>
          <w:szCs w:val="24"/>
        </w:rPr>
        <w:t xml:space="preserve"> </w:t>
      </w:r>
    </w:p>
    <w:p w14:paraId="4731B2A6" w14:textId="4E28256D" w:rsidR="00A82E0B" w:rsidRPr="00A82E0B" w:rsidRDefault="00A82E0B" w:rsidP="000661B4">
      <w:pPr>
        <w:pStyle w:val="af2"/>
        <w:widowControl/>
        <w:numPr>
          <w:ilvl w:val="1"/>
          <w:numId w:val="1"/>
        </w:numPr>
        <w:shd w:val="clear" w:color="auto" w:fill="FFFFFF"/>
        <w:tabs>
          <w:tab w:val="left" w:pos="1134"/>
          <w:tab w:val="left" w:pos="1418"/>
        </w:tabs>
        <w:autoSpaceDE/>
        <w:autoSpaceDN/>
        <w:ind w:left="0" w:firstLine="709"/>
        <w:jc w:val="both"/>
        <w:rPr>
          <w:bCs/>
          <w:sz w:val="24"/>
          <w:szCs w:val="24"/>
        </w:rPr>
      </w:pPr>
      <w:r w:rsidRPr="00A82E0B">
        <w:rPr>
          <w:sz w:val="24"/>
          <w:szCs w:val="24"/>
        </w:rPr>
        <w:t xml:space="preserve">В случае, когда </w:t>
      </w:r>
      <w:r w:rsidR="005720E8">
        <w:rPr>
          <w:sz w:val="24"/>
          <w:szCs w:val="24"/>
        </w:rPr>
        <w:t>Товар</w:t>
      </w:r>
      <w:r w:rsidRPr="00A82E0B">
        <w:rPr>
          <w:sz w:val="24"/>
          <w:szCs w:val="24"/>
        </w:rPr>
        <w:t xml:space="preserve"> не подлежит обязательной сертификации, Поставщик обязуется предоставить информационное письмо в произвольной форме подтверждающее, что </w:t>
      </w:r>
      <w:r w:rsidR="005720E8">
        <w:rPr>
          <w:sz w:val="24"/>
          <w:szCs w:val="24"/>
        </w:rPr>
        <w:t>Товар</w:t>
      </w:r>
      <w:r w:rsidRPr="00A82E0B">
        <w:rPr>
          <w:sz w:val="24"/>
          <w:szCs w:val="24"/>
        </w:rPr>
        <w:t>, указанн</w:t>
      </w:r>
      <w:r w:rsidR="005720E8">
        <w:rPr>
          <w:sz w:val="24"/>
          <w:szCs w:val="24"/>
        </w:rPr>
        <w:t>ый</w:t>
      </w:r>
      <w:r w:rsidR="00634DBA">
        <w:rPr>
          <w:sz w:val="24"/>
          <w:szCs w:val="24"/>
        </w:rPr>
        <w:t xml:space="preserve"> в Д</w:t>
      </w:r>
      <w:r w:rsidRPr="00A82E0B">
        <w:rPr>
          <w:sz w:val="24"/>
          <w:szCs w:val="24"/>
        </w:rPr>
        <w:t xml:space="preserve">оговоре, не подлежит обязательной сертификации. </w:t>
      </w:r>
    </w:p>
    <w:p w14:paraId="589F5442" w14:textId="107CFD31" w:rsidR="00863EBD" w:rsidRPr="00241C93" w:rsidRDefault="002F1BA1" w:rsidP="000661B4">
      <w:pPr>
        <w:pStyle w:val="af2"/>
        <w:widowControl/>
        <w:numPr>
          <w:ilvl w:val="1"/>
          <w:numId w:val="1"/>
        </w:numPr>
        <w:shd w:val="clear" w:color="auto" w:fill="FFFFFF"/>
        <w:tabs>
          <w:tab w:val="left" w:pos="1134"/>
          <w:tab w:val="left" w:pos="1418"/>
        </w:tabs>
        <w:autoSpaceDE/>
        <w:autoSpaceDN/>
        <w:ind w:left="0" w:firstLine="709"/>
        <w:jc w:val="both"/>
        <w:rPr>
          <w:bCs/>
          <w:sz w:val="24"/>
          <w:szCs w:val="24"/>
        </w:rPr>
      </w:pPr>
      <w:bookmarkStart w:id="2" w:name="_Ref361408474"/>
      <w:r w:rsidRPr="00241C93">
        <w:rPr>
          <w:bCs/>
          <w:sz w:val="24"/>
          <w:szCs w:val="24"/>
        </w:rPr>
        <w:t>Товар должен</w:t>
      </w:r>
      <w:r w:rsidR="00863EBD" w:rsidRPr="00241C93">
        <w:rPr>
          <w:bCs/>
          <w:sz w:val="24"/>
          <w:szCs w:val="24"/>
        </w:rPr>
        <w:t xml:space="preserve"> отгружаться По</w:t>
      </w:r>
      <w:r w:rsidRPr="00241C93">
        <w:rPr>
          <w:bCs/>
          <w:sz w:val="24"/>
          <w:szCs w:val="24"/>
        </w:rPr>
        <w:t xml:space="preserve">ставщиком </w:t>
      </w:r>
      <w:r w:rsidR="00863EBD" w:rsidRPr="00241C93">
        <w:rPr>
          <w:bCs/>
          <w:sz w:val="24"/>
          <w:szCs w:val="24"/>
        </w:rPr>
        <w:t>в т</w:t>
      </w:r>
      <w:r w:rsidR="007B61AB" w:rsidRPr="00241C93">
        <w:rPr>
          <w:bCs/>
          <w:sz w:val="24"/>
          <w:szCs w:val="24"/>
        </w:rPr>
        <w:t xml:space="preserve">аре и упаковке, обеспечивающих </w:t>
      </w:r>
      <w:r w:rsidR="00863EBD" w:rsidRPr="00241C93">
        <w:rPr>
          <w:bCs/>
          <w:sz w:val="24"/>
          <w:szCs w:val="24"/>
        </w:rPr>
        <w:t xml:space="preserve">полную сохранность </w:t>
      </w:r>
      <w:r w:rsidRPr="00241C93">
        <w:rPr>
          <w:bCs/>
          <w:sz w:val="24"/>
          <w:szCs w:val="24"/>
        </w:rPr>
        <w:t xml:space="preserve">Товара </w:t>
      </w:r>
      <w:r w:rsidR="00863EBD" w:rsidRPr="00241C93">
        <w:rPr>
          <w:bCs/>
          <w:sz w:val="24"/>
          <w:szCs w:val="24"/>
        </w:rPr>
        <w:t>от всякого рода поврежд</w:t>
      </w:r>
      <w:r w:rsidR="001953C9" w:rsidRPr="00241C93">
        <w:rPr>
          <w:bCs/>
          <w:sz w:val="24"/>
          <w:szCs w:val="24"/>
        </w:rPr>
        <w:t>ений и порчи</w:t>
      </w:r>
      <w:r w:rsidR="00544883">
        <w:rPr>
          <w:bCs/>
          <w:sz w:val="24"/>
          <w:szCs w:val="24"/>
        </w:rPr>
        <w:t>,</w:t>
      </w:r>
      <w:r w:rsidR="001953C9" w:rsidRPr="00241C93">
        <w:rPr>
          <w:bCs/>
          <w:sz w:val="24"/>
          <w:szCs w:val="24"/>
        </w:rPr>
        <w:t xml:space="preserve"> с учетом возможных</w:t>
      </w:r>
      <w:r w:rsidR="00791F08" w:rsidRPr="00241C93">
        <w:rPr>
          <w:bCs/>
          <w:sz w:val="24"/>
          <w:szCs w:val="24"/>
        </w:rPr>
        <w:t xml:space="preserve"> </w:t>
      </w:r>
      <w:r w:rsidR="001953C9" w:rsidRPr="00241C93">
        <w:rPr>
          <w:bCs/>
          <w:sz w:val="24"/>
          <w:szCs w:val="24"/>
        </w:rPr>
        <w:t xml:space="preserve">перегрузок </w:t>
      </w:r>
      <w:r w:rsidR="00863EBD" w:rsidRPr="00241C93">
        <w:rPr>
          <w:bCs/>
          <w:sz w:val="24"/>
          <w:szCs w:val="24"/>
        </w:rPr>
        <w:t>и длительного хранения.</w:t>
      </w:r>
      <w:bookmarkEnd w:id="2"/>
      <w:r w:rsidR="00863EBD" w:rsidRPr="00241C93">
        <w:rPr>
          <w:bCs/>
          <w:sz w:val="24"/>
          <w:szCs w:val="24"/>
        </w:rPr>
        <w:t xml:space="preserve"> </w:t>
      </w:r>
      <w:r w:rsidRPr="00241C93">
        <w:rPr>
          <w:bCs/>
          <w:sz w:val="24"/>
          <w:szCs w:val="24"/>
        </w:rPr>
        <w:t>Поставщик</w:t>
      </w:r>
      <w:r w:rsidR="00863EBD" w:rsidRPr="00241C93">
        <w:rPr>
          <w:bCs/>
          <w:sz w:val="24"/>
          <w:szCs w:val="24"/>
        </w:rPr>
        <w:t xml:space="preserve"> обязан сообщить </w:t>
      </w:r>
      <w:r w:rsidRPr="00241C93">
        <w:rPr>
          <w:bCs/>
          <w:sz w:val="24"/>
          <w:szCs w:val="24"/>
        </w:rPr>
        <w:t>Покупателю</w:t>
      </w:r>
      <w:r w:rsidR="00863EBD" w:rsidRPr="00241C93">
        <w:rPr>
          <w:bCs/>
          <w:sz w:val="24"/>
          <w:szCs w:val="24"/>
        </w:rPr>
        <w:t xml:space="preserve"> условия длительного хранения поставленного </w:t>
      </w:r>
      <w:r w:rsidRPr="00241C93">
        <w:rPr>
          <w:bCs/>
          <w:sz w:val="24"/>
          <w:szCs w:val="24"/>
        </w:rPr>
        <w:t>Товара</w:t>
      </w:r>
      <w:r w:rsidR="00863EBD" w:rsidRPr="00241C93">
        <w:rPr>
          <w:bCs/>
          <w:sz w:val="24"/>
          <w:szCs w:val="24"/>
        </w:rPr>
        <w:t xml:space="preserve"> (допускается определение условий хранения в сопроводительных документах). </w:t>
      </w:r>
    </w:p>
    <w:p w14:paraId="73704C87" w14:textId="3435D421" w:rsidR="00863EBD" w:rsidRPr="00241C93" w:rsidRDefault="007752C4" w:rsidP="00D41B7C">
      <w:pPr>
        <w:pStyle w:val="af2"/>
        <w:shd w:val="clear" w:color="auto" w:fill="FFFFFF"/>
        <w:tabs>
          <w:tab w:val="left" w:pos="1418"/>
        </w:tabs>
        <w:ind w:left="0" w:firstLine="709"/>
        <w:jc w:val="both"/>
        <w:rPr>
          <w:bCs/>
          <w:sz w:val="24"/>
          <w:szCs w:val="24"/>
        </w:rPr>
      </w:pPr>
      <w:r w:rsidRPr="00241C93">
        <w:rPr>
          <w:sz w:val="24"/>
          <w:szCs w:val="24"/>
        </w:rPr>
        <w:t xml:space="preserve">Тара и упаковка Товара должны соответствовать </w:t>
      </w:r>
      <w:r w:rsidR="00ED37BA" w:rsidRPr="00241C93">
        <w:rPr>
          <w:sz w:val="24"/>
          <w:szCs w:val="24"/>
        </w:rPr>
        <w:t xml:space="preserve">требованиям </w:t>
      </w:r>
      <w:r w:rsidR="00ED37BA">
        <w:rPr>
          <w:sz w:val="24"/>
          <w:szCs w:val="24"/>
        </w:rPr>
        <w:t>Применимого права,</w:t>
      </w:r>
      <w:r w:rsidRPr="00241C93">
        <w:rPr>
          <w:sz w:val="24"/>
          <w:szCs w:val="24"/>
        </w:rPr>
        <w:t xml:space="preserve"> предъявляемым к таре и упаковке </w:t>
      </w:r>
      <w:r w:rsidR="000B763F">
        <w:rPr>
          <w:sz w:val="24"/>
          <w:szCs w:val="24"/>
        </w:rPr>
        <w:t>соответствующего</w:t>
      </w:r>
      <w:r w:rsidR="000B763F" w:rsidRPr="00241C93">
        <w:rPr>
          <w:sz w:val="24"/>
          <w:szCs w:val="24"/>
        </w:rPr>
        <w:t xml:space="preserve"> </w:t>
      </w:r>
      <w:r w:rsidRPr="00241C93">
        <w:rPr>
          <w:sz w:val="24"/>
          <w:szCs w:val="24"/>
        </w:rPr>
        <w:t xml:space="preserve">Товара. </w:t>
      </w:r>
      <w:r w:rsidR="00863EBD" w:rsidRPr="00241C93">
        <w:rPr>
          <w:bCs/>
          <w:sz w:val="24"/>
          <w:szCs w:val="24"/>
        </w:rPr>
        <w:t xml:space="preserve">Отдельные требования к упаковке и маркировке негабаритного </w:t>
      </w:r>
      <w:r w:rsidR="002F1BA1" w:rsidRPr="00241C93">
        <w:rPr>
          <w:bCs/>
          <w:sz w:val="24"/>
          <w:szCs w:val="24"/>
        </w:rPr>
        <w:t>Товара</w:t>
      </w:r>
      <w:r w:rsidR="00863EBD" w:rsidRPr="00241C93">
        <w:rPr>
          <w:bCs/>
          <w:sz w:val="24"/>
          <w:szCs w:val="24"/>
        </w:rPr>
        <w:t>, а также любые другие специальные требования, помимо установленных в настоящем пункте</w:t>
      </w:r>
      <w:r w:rsidR="00DB3B4E" w:rsidRPr="00241C93">
        <w:rPr>
          <w:bCs/>
          <w:sz w:val="24"/>
          <w:szCs w:val="24"/>
        </w:rPr>
        <w:t xml:space="preserve"> Договора</w:t>
      </w:r>
      <w:r w:rsidR="00863EBD" w:rsidRPr="00241C93">
        <w:rPr>
          <w:bCs/>
          <w:sz w:val="24"/>
          <w:szCs w:val="24"/>
        </w:rPr>
        <w:t>, указываются Сторонами в Спецификаци</w:t>
      </w:r>
      <w:r w:rsidR="00E7737A">
        <w:rPr>
          <w:bCs/>
          <w:sz w:val="24"/>
          <w:szCs w:val="24"/>
        </w:rPr>
        <w:t xml:space="preserve">и </w:t>
      </w:r>
      <w:r w:rsidR="00863EBD" w:rsidRPr="00241C93">
        <w:rPr>
          <w:bCs/>
          <w:sz w:val="24"/>
          <w:szCs w:val="24"/>
        </w:rPr>
        <w:t xml:space="preserve">(Приложение № </w:t>
      </w:r>
      <w:r w:rsidR="002F1BA1" w:rsidRPr="00241C93">
        <w:rPr>
          <w:bCs/>
          <w:sz w:val="24"/>
          <w:szCs w:val="24"/>
        </w:rPr>
        <w:t>1</w:t>
      </w:r>
      <w:r w:rsidR="00863EBD" w:rsidRPr="00241C93">
        <w:rPr>
          <w:bCs/>
          <w:sz w:val="24"/>
          <w:szCs w:val="24"/>
        </w:rPr>
        <w:t xml:space="preserve"> к Договору). </w:t>
      </w:r>
    </w:p>
    <w:p w14:paraId="3634CE1B" w14:textId="2985C104" w:rsidR="00863EBD" w:rsidRDefault="00863EBD" w:rsidP="00D41B7C">
      <w:pPr>
        <w:pStyle w:val="af2"/>
        <w:shd w:val="clear" w:color="auto" w:fill="FFFFFF"/>
        <w:tabs>
          <w:tab w:val="left" w:pos="1418"/>
        </w:tabs>
        <w:ind w:left="0" w:firstLine="709"/>
        <w:jc w:val="both"/>
        <w:rPr>
          <w:bCs/>
          <w:sz w:val="24"/>
          <w:szCs w:val="24"/>
        </w:rPr>
      </w:pPr>
      <w:r w:rsidRPr="00241C93">
        <w:rPr>
          <w:bCs/>
          <w:sz w:val="24"/>
          <w:szCs w:val="24"/>
        </w:rPr>
        <w:t xml:space="preserve">Стоимость тары и упаковки включена в </w:t>
      </w:r>
      <w:r w:rsidR="002F1BA1" w:rsidRPr="00241C93">
        <w:rPr>
          <w:bCs/>
          <w:sz w:val="24"/>
          <w:szCs w:val="24"/>
        </w:rPr>
        <w:t>стоимость Товара</w:t>
      </w:r>
      <w:r w:rsidRPr="00241C93">
        <w:rPr>
          <w:bCs/>
          <w:sz w:val="24"/>
          <w:szCs w:val="24"/>
        </w:rPr>
        <w:t xml:space="preserve">. Тара и упаковка возврату </w:t>
      </w:r>
      <w:r w:rsidRPr="00241C93">
        <w:rPr>
          <w:bCs/>
          <w:sz w:val="24"/>
          <w:szCs w:val="24"/>
        </w:rPr>
        <w:br/>
        <w:t xml:space="preserve">не подлежат. </w:t>
      </w:r>
    </w:p>
    <w:p w14:paraId="22D3AD6A" w14:textId="2CB3AAB3" w:rsidR="00740CF5" w:rsidRPr="00241C93" w:rsidRDefault="00A81745" w:rsidP="000661B4">
      <w:pPr>
        <w:pStyle w:val="af2"/>
        <w:widowControl/>
        <w:numPr>
          <w:ilvl w:val="1"/>
          <w:numId w:val="1"/>
        </w:numPr>
        <w:shd w:val="clear" w:color="auto" w:fill="FFFFFF"/>
        <w:tabs>
          <w:tab w:val="left" w:pos="1134"/>
          <w:tab w:val="left" w:pos="1418"/>
        </w:tabs>
        <w:autoSpaceDE/>
        <w:autoSpaceDN/>
        <w:ind w:left="0" w:firstLine="709"/>
        <w:jc w:val="both"/>
        <w:rPr>
          <w:sz w:val="24"/>
          <w:szCs w:val="24"/>
        </w:rPr>
      </w:pPr>
      <w:r>
        <w:rPr>
          <w:sz w:val="24"/>
          <w:szCs w:val="24"/>
        </w:rPr>
        <w:t>Погрузка, доставка,</w:t>
      </w:r>
      <w:r w:rsidR="007A4271">
        <w:rPr>
          <w:sz w:val="24"/>
          <w:szCs w:val="24"/>
        </w:rPr>
        <w:t xml:space="preserve"> разгрузка</w:t>
      </w:r>
      <w:r w:rsidR="00740CF5" w:rsidRPr="00241C93">
        <w:rPr>
          <w:sz w:val="24"/>
          <w:szCs w:val="24"/>
        </w:rPr>
        <w:t xml:space="preserve"> </w:t>
      </w:r>
      <w:r w:rsidR="00740CF5" w:rsidRPr="00241C93">
        <w:rPr>
          <w:bCs/>
          <w:sz w:val="24"/>
          <w:szCs w:val="24"/>
        </w:rPr>
        <w:t>осуществляется</w:t>
      </w:r>
      <w:r w:rsidR="00740CF5" w:rsidRPr="00241C93">
        <w:rPr>
          <w:sz w:val="24"/>
          <w:szCs w:val="24"/>
        </w:rPr>
        <w:t xml:space="preserve"> Поставщиком. Стоимость </w:t>
      </w:r>
      <w:r>
        <w:rPr>
          <w:sz w:val="24"/>
          <w:szCs w:val="24"/>
        </w:rPr>
        <w:t>погрузки, доставки,</w:t>
      </w:r>
      <w:r w:rsidR="007A4271">
        <w:rPr>
          <w:sz w:val="24"/>
          <w:szCs w:val="24"/>
        </w:rPr>
        <w:t xml:space="preserve"> разгрузки Товара</w:t>
      </w:r>
      <w:r>
        <w:rPr>
          <w:sz w:val="24"/>
          <w:szCs w:val="24"/>
        </w:rPr>
        <w:t xml:space="preserve"> </w:t>
      </w:r>
      <w:r w:rsidR="00740CF5" w:rsidRPr="00241C93">
        <w:rPr>
          <w:sz w:val="24"/>
          <w:szCs w:val="24"/>
        </w:rPr>
        <w:t xml:space="preserve">включена </w:t>
      </w:r>
      <w:r w:rsidR="006D794B" w:rsidRPr="00241C93">
        <w:rPr>
          <w:sz w:val="24"/>
          <w:szCs w:val="24"/>
        </w:rPr>
        <w:t>в Цену Договора</w:t>
      </w:r>
      <w:r w:rsidR="00740CF5" w:rsidRPr="00241C93">
        <w:rPr>
          <w:sz w:val="24"/>
          <w:szCs w:val="24"/>
        </w:rPr>
        <w:t>.</w:t>
      </w:r>
      <w:r>
        <w:rPr>
          <w:sz w:val="24"/>
          <w:szCs w:val="24"/>
        </w:rPr>
        <w:t xml:space="preserve"> </w:t>
      </w:r>
    </w:p>
    <w:p w14:paraId="2DB0798D" w14:textId="77777777" w:rsidR="00863EBD" w:rsidRPr="00241C93" w:rsidRDefault="00863EBD" w:rsidP="000661B4">
      <w:pPr>
        <w:pStyle w:val="af2"/>
        <w:widowControl/>
        <w:numPr>
          <w:ilvl w:val="1"/>
          <w:numId w:val="1"/>
        </w:numPr>
        <w:shd w:val="clear" w:color="auto" w:fill="FFFFFF"/>
        <w:tabs>
          <w:tab w:val="left" w:pos="1134"/>
          <w:tab w:val="left" w:pos="1418"/>
        </w:tabs>
        <w:autoSpaceDE/>
        <w:autoSpaceDN/>
        <w:ind w:left="0" w:firstLine="709"/>
        <w:jc w:val="both"/>
        <w:rPr>
          <w:sz w:val="24"/>
          <w:szCs w:val="24"/>
        </w:rPr>
      </w:pPr>
      <w:r w:rsidRPr="00241C93">
        <w:rPr>
          <w:sz w:val="24"/>
          <w:szCs w:val="24"/>
        </w:rPr>
        <w:t xml:space="preserve">Досрочная поставка </w:t>
      </w:r>
      <w:r w:rsidR="002F1BA1" w:rsidRPr="00241C93">
        <w:rPr>
          <w:sz w:val="24"/>
          <w:szCs w:val="24"/>
        </w:rPr>
        <w:t>Товара</w:t>
      </w:r>
      <w:r w:rsidR="00726925" w:rsidRPr="00241C93">
        <w:rPr>
          <w:sz w:val="24"/>
          <w:szCs w:val="24"/>
        </w:rPr>
        <w:t xml:space="preserve"> </w:t>
      </w:r>
      <w:r w:rsidRPr="00241C93">
        <w:rPr>
          <w:sz w:val="24"/>
          <w:szCs w:val="24"/>
        </w:rPr>
        <w:t xml:space="preserve">допускается только при условии получения </w:t>
      </w:r>
      <w:r w:rsidR="002F1BA1" w:rsidRPr="00241C93">
        <w:rPr>
          <w:sz w:val="24"/>
          <w:szCs w:val="24"/>
        </w:rPr>
        <w:t xml:space="preserve">Поставщиком </w:t>
      </w:r>
      <w:r w:rsidRPr="00241C93">
        <w:rPr>
          <w:sz w:val="24"/>
          <w:szCs w:val="24"/>
        </w:rPr>
        <w:t xml:space="preserve">письменного согласия </w:t>
      </w:r>
      <w:r w:rsidR="002F1BA1" w:rsidRPr="00241C93">
        <w:rPr>
          <w:sz w:val="24"/>
          <w:szCs w:val="24"/>
        </w:rPr>
        <w:t>Покупателя</w:t>
      </w:r>
      <w:r w:rsidRPr="00241C93">
        <w:rPr>
          <w:sz w:val="24"/>
          <w:szCs w:val="24"/>
        </w:rPr>
        <w:t xml:space="preserve">. </w:t>
      </w:r>
    </w:p>
    <w:p w14:paraId="6633D8FB" w14:textId="74727766" w:rsidR="00B14FE4" w:rsidRPr="006425DB" w:rsidRDefault="00863EBD" w:rsidP="000661B4">
      <w:pPr>
        <w:pStyle w:val="af2"/>
        <w:widowControl/>
        <w:numPr>
          <w:ilvl w:val="1"/>
          <w:numId w:val="1"/>
        </w:numPr>
        <w:shd w:val="clear" w:color="auto" w:fill="FFFFFF"/>
        <w:tabs>
          <w:tab w:val="left" w:pos="1418"/>
        </w:tabs>
        <w:autoSpaceDE/>
        <w:autoSpaceDN/>
        <w:ind w:left="0" w:firstLine="709"/>
        <w:jc w:val="both"/>
        <w:rPr>
          <w:sz w:val="24"/>
          <w:szCs w:val="24"/>
        </w:rPr>
      </w:pPr>
      <w:bookmarkStart w:id="3" w:name="_Ref361396594"/>
      <w:r w:rsidRPr="006425DB">
        <w:rPr>
          <w:sz w:val="24"/>
          <w:szCs w:val="24"/>
        </w:rPr>
        <w:t xml:space="preserve">Датой поставки </w:t>
      </w:r>
      <w:r w:rsidR="002F1BA1" w:rsidRPr="006425DB">
        <w:rPr>
          <w:sz w:val="24"/>
          <w:szCs w:val="24"/>
        </w:rPr>
        <w:t>Товара</w:t>
      </w:r>
      <w:r w:rsidR="00726925" w:rsidRPr="006425DB">
        <w:rPr>
          <w:sz w:val="24"/>
          <w:szCs w:val="24"/>
        </w:rPr>
        <w:t xml:space="preserve"> </w:t>
      </w:r>
      <w:r w:rsidRPr="006425DB">
        <w:rPr>
          <w:sz w:val="24"/>
          <w:szCs w:val="24"/>
        </w:rPr>
        <w:t xml:space="preserve">является дата подписания Сторонами </w:t>
      </w:r>
      <w:r w:rsidR="009F4BCC" w:rsidRPr="006425DB">
        <w:rPr>
          <w:sz w:val="24"/>
          <w:szCs w:val="24"/>
        </w:rPr>
        <w:t>Н</w:t>
      </w:r>
      <w:r w:rsidRPr="006425DB">
        <w:rPr>
          <w:sz w:val="24"/>
          <w:szCs w:val="24"/>
        </w:rPr>
        <w:t>акладной</w:t>
      </w:r>
      <w:r w:rsidR="00544883" w:rsidRPr="006425DB">
        <w:rPr>
          <w:sz w:val="24"/>
          <w:szCs w:val="24"/>
        </w:rPr>
        <w:br/>
      </w:r>
      <w:r w:rsidRPr="006425DB">
        <w:rPr>
          <w:sz w:val="24"/>
          <w:szCs w:val="24"/>
        </w:rPr>
        <w:t>ТОРГ</w:t>
      </w:r>
      <w:r w:rsidR="000B763F" w:rsidRPr="006425DB">
        <w:rPr>
          <w:sz w:val="24"/>
          <w:szCs w:val="24"/>
        </w:rPr>
        <w:t>-</w:t>
      </w:r>
      <w:r w:rsidRPr="006425DB">
        <w:rPr>
          <w:sz w:val="24"/>
          <w:szCs w:val="24"/>
        </w:rPr>
        <w:t>12</w:t>
      </w:r>
      <w:r w:rsidR="00D15454" w:rsidRPr="006425DB">
        <w:rPr>
          <w:sz w:val="24"/>
          <w:szCs w:val="24"/>
        </w:rPr>
        <w:t xml:space="preserve"> или </w:t>
      </w:r>
      <w:r w:rsidR="00A81745" w:rsidRPr="006425DB">
        <w:rPr>
          <w:sz w:val="24"/>
          <w:szCs w:val="24"/>
        </w:rPr>
        <w:t>УПД</w:t>
      </w:r>
      <w:r w:rsidRPr="006425DB">
        <w:rPr>
          <w:sz w:val="24"/>
          <w:szCs w:val="24"/>
        </w:rPr>
        <w:t>.</w:t>
      </w:r>
      <w:bookmarkEnd w:id="3"/>
      <w:r w:rsidRPr="006425DB">
        <w:rPr>
          <w:sz w:val="24"/>
          <w:szCs w:val="24"/>
        </w:rPr>
        <w:t xml:space="preserve"> </w:t>
      </w:r>
    </w:p>
    <w:p w14:paraId="6E180F50" w14:textId="7205A5AB" w:rsidR="006208E7" w:rsidRPr="006425DB" w:rsidRDefault="001661AE" w:rsidP="000661B4">
      <w:pPr>
        <w:pStyle w:val="af2"/>
        <w:widowControl/>
        <w:numPr>
          <w:ilvl w:val="1"/>
          <w:numId w:val="1"/>
        </w:numPr>
        <w:shd w:val="clear" w:color="auto" w:fill="FFFFFF"/>
        <w:tabs>
          <w:tab w:val="left" w:pos="1418"/>
        </w:tabs>
        <w:autoSpaceDE/>
        <w:autoSpaceDN/>
        <w:ind w:left="0" w:firstLine="709"/>
        <w:jc w:val="both"/>
        <w:rPr>
          <w:sz w:val="24"/>
          <w:szCs w:val="24"/>
        </w:rPr>
      </w:pPr>
      <w:r w:rsidRPr="006425DB">
        <w:rPr>
          <w:sz w:val="24"/>
          <w:szCs w:val="24"/>
        </w:rPr>
        <w:t>Приемка Товара</w:t>
      </w:r>
      <w:r w:rsidR="00B14FE4" w:rsidRPr="006425DB">
        <w:rPr>
          <w:sz w:val="24"/>
          <w:szCs w:val="24"/>
        </w:rPr>
        <w:t xml:space="preserve"> осуществляется Покупателем в</w:t>
      </w:r>
      <w:r w:rsidR="00A81745" w:rsidRPr="006425DB">
        <w:rPr>
          <w:sz w:val="24"/>
          <w:szCs w:val="24"/>
        </w:rPr>
        <w:t xml:space="preserve"> течени</w:t>
      </w:r>
      <w:r w:rsidR="00D15454" w:rsidRPr="006425DB">
        <w:rPr>
          <w:sz w:val="24"/>
          <w:szCs w:val="24"/>
        </w:rPr>
        <w:t>е</w:t>
      </w:r>
      <w:r w:rsidR="00A81745" w:rsidRPr="006425DB">
        <w:rPr>
          <w:sz w:val="24"/>
          <w:szCs w:val="24"/>
        </w:rPr>
        <w:t xml:space="preserve"> </w:t>
      </w:r>
      <w:r w:rsidR="003427C7" w:rsidRPr="006425DB">
        <w:rPr>
          <w:sz w:val="24"/>
          <w:szCs w:val="24"/>
        </w:rPr>
        <w:t>30</w:t>
      </w:r>
      <w:r w:rsidR="00A81745" w:rsidRPr="006425DB">
        <w:rPr>
          <w:sz w:val="24"/>
          <w:szCs w:val="24"/>
        </w:rPr>
        <w:t xml:space="preserve"> дней с</w:t>
      </w:r>
      <w:r w:rsidR="00B14FE4" w:rsidRPr="006425DB">
        <w:rPr>
          <w:sz w:val="24"/>
          <w:szCs w:val="24"/>
        </w:rPr>
        <w:t xml:space="preserve"> </w:t>
      </w:r>
      <w:r w:rsidR="008903D8" w:rsidRPr="006425DB">
        <w:rPr>
          <w:sz w:val="24"/>
          <w:szCs w:val="24"/>
        </w:rPr>
        <w:t>дат</w:t>
      </w:r>
      <w:r w:rsidR="00A81745" w:rsidRPr="006425DB">
        <w:rPr>
          <w:sz w:val="24"/>
          <w:szCs w:val="24"/>
        </w:rPr>
        <w:t>ы</w:t>
      </w:r>
      <w:r w:rsidR="008903D8" w:rsidRPr="006425DB">
        <w:rPr>
          <w:sz w:val="24"/>
          <w:szCs w:val="24"/>
        </w:rPr>
        <w:t xml:space="preserve"> </w:t>
      </w:r>
      <w:r w:rsidR="00956E71" w:rsidRPr="00841BCB">
        <w:rPr>
          <w:sz w:val="24"/>
          <w:szCs w:val="24"/>
        </w:rPr>
        <w:t>д</w:t>
      </w:r>
      <w:r w:rsidR="00B14FE4" w:rsidRPr="00841BCB">
        <w:rPr>
          <w:sz w:val="24"/>
          <w:szCs w:val="24"/>
        </w:rPr>
        <w:t>оставки</w:t>
      </w:r>
      <w:r w:rsidR="008903D8" w:rsidRPr="006425DB">
        <w:rPr>
          <w:sz w:val="24"/>
          <w:szCs w:val="24"/>
        </w:rPr>
        <w:t xml:space="preserve"> Товара</w:t>
      </w:r>
      <w:r w:rsidR="00B14FE4" w:rsidRPr="006425DB">
        <w:rPr>
          <w:sz w:val="24"/>
          <w:szCs w:val="24"/>
        </w:rPr>
        <w:t xml:space="preserve">. </w:t>
      </w:r>
    </w:p>
    <w:p w14:paraId="2C10731D" w14:textId="269F2082" w:rsidR="003E7F9E" w:rsidRPr="002F65D6" w:rsidRDefault="003E7F9E" w:rsidP="000661B4">
      <w:pPr>
        <w:pStyle w:val="af2"/>
        <w:numPr>
          <w:ilvl w:val="1"/>
          <w:numId w:val="1"/>
        </w:numPr>
        <w:ind w:left="0" w:firstLine="709"/>
        <w:jc w:val="both"/>
        <w:rPr>
          <w:sz w:val="24"/>
          <w:szCs w:val="24"/>
        </w:rPr>
      </w:pPr>
      <w:r w:rsidRPr="002F65D6">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w:t>
      </w:r>
      <w:r w:rsidR="009E3584" w:rsidRPr="009E3584">
        <w:rPr>
          <w:sz w:val="24"/>
          <w:szCs w:val="24"/>
        </w:rPr>
        <w:t>Стороны составляют Акт рекламации. В Акте рекламации Сторонами указываются, в том числе, сроки и способ устранения недостатков, несоответствий и/или дефектов Товара</w:t>
      </w:r>
      <w:r w:rsidR="0018003F">
        <w:rPr>
          <w:sz w:val="24"/>
          <w:szCs w:val="24"/>
        </w:rPr>
        <w:t>.</w:t>
      </w:r>
    </w:p>
    <w:p w14:paraId="0E1CED8A" w14:textId="77777777" w:rsidR="00B542F9" w:rsidRPr="00241C93" w:rsidRDefault="00B542F9" w:rsidP="00D41B7C">
      <w:pPr>
        <w:shd w:val="clear" w:color="auto" w:fill="FFFFFF"/>
        <w:tabs>
          <w:tab w:val="num" w:pos="1134"/>
          <w:tab w:val="left" w:pos="1418"/>
          <w:tab w:val="num" w:pos="1851"/>
        </w:tabs>
        <w:ind w:firstLine="709"/>
        <w:jc w:val="both"/>
        <w:rPr>
          <w:sz w:val="24"/>
          <w:szCs w:val="24"/>
        </w:rPr>
      </w:pPr>
      <w:r w:rsidRPr="002F65D6">
        <w:rPr>
          <w:sz w:val="24"/>
          <w:szCs w:val="24"/>
        </w:rPr>
        <w:t>Поставщик обязан своими силами</w:t>
      </w:r>
      <w:r w:rsidRPr="0095682B">
        <w:rPr>
          <w:sz w:val="24"/>
          <w:szCs w:val="24"/>
        </w:rPr>
        <w:t xml:space="preserve">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w:t>
      </w:r>
      <w:r w:rsidRPr="00241C93">
        <w:rPr>
          <w:sz w:val="24"/>
          <w:szCs w:val="24"/>
        </w:rPr>
        <w:t xml:space="preserve"> недостатков, несоответствий и / или дефектов Товара его приемка осуществляется в соответствии с настоящим разделом Договора.</w:t>
      </w:r>
    </w:p>
    <w:p w14:paraId="06D17DFC" w14:textId="77777777" w:rsidR="003E7F9E" w:rsidRDefault="00B542F9" w:rsidP="00D41B7C">
      <w:pPr>
        <w:shd w:val="clear" w:color="auto" w:fill="FFFFFF"/>
        <w:tabs>
          <w:tab w:val="num" w:pos="1134"/>
          <w:tab w:val="left" w:pos="1418"/>
          <w:tab w:val="num" w:pos="1851"/>
        </w:tabs>
        <w:ind w:firstLine="709"/>
        <w:jc w:val="both"/>
        <w:rPr>
          <w:sz w:val="24"/>
          <w:szCs w:val="24"/>
        </w:rPr>
      </w:pPr>
      <w:r w:rsidRPr="00241C93">
        <w:rPr>
          <w:sz w:val="24"/>
          <w:szCs w:val="24"/>
        </w:rPr>
        <w:t xml:space="preserve">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w:t>
      </w:r>
      <w:bookmarkEnd w:id="1"/>
      <w:r w:rsidR="00F40C3C">
        <w:rPr>
          <w:sz w:val="24"/>
          <w:szCs w:val="24"/>
        </w:rPr>
        <w:t>Договору.</w:t>
      </w:r>
    </w:p>
    <w:p w14:paraId="2DDADE87" w14:textId="53FAD191" w:rsidR="00E90250" w:rsidRPr="0095682B" w:rsidRDefault="0012117F" w:rsidP="000661B4">
      <w:pPr>
        <w:pStyle w:val="af2"/>
        <w:numPr>
          <w:ilvl w:val="1"/>
          <w:numId w:val="1"/>
        </w:numPr>
        <w:shd w:val="clear" w:color="auto" w:fill="FFFFFF"/>
        <w:tabs>
          <w:tab w:val="left" w:pos="1418"/>
        </w:tabs>
        <w:ind w:left="0" w:firstLine="709"/>
        <w:jc w:val="both"/>
        <w:rPr>
          <w:sz w:val="24"/>
          <w:szCs w:val="24"/>
        </w:rPr>
      </w:pPr>
      <w:r w:rsidRPr="0095682B">
        <w:rPr>
          <w:sz w:val="24"/>
          <w:szCs w:val="24"/>
        </w:rPr>
        <w:t>В случае неисполнения Поставщиком обязательств по устранению выявленных недостатков</w:t>
      </w:r>
      <w:r w:rsidR="00E90250" w:rsidRPr="0095682B">
        <w:rPr>
          <w:sz w:val="24"/>
          <w:szCs w:val="24"/>
        </w:rPr>
        <w:t>, несоответствий и / или</w:t>
      </w:r>
      <w:r w:rsidR="006D6E3A" w:rsidRPr="0095682B">
        <w:rPr>
          <w:sz w:val="24"/>
          <w:szCs w:val="24"/>
        </w:rPr>
        <w:t xml:space="preserve"> дефектов Товара</w:t>
      </w:r>
      <w:r w:rsidRPr="0095682B">
        <w:rPr>
          <w:sz w:val="24"/>
          <w:szCs w:val="24"/>
        </w:rPr>
        <w:t xml:space="preserve"> в порядке, предусмотренном </w:t>
      </w:r>
      <w:r w:rsidR="00A04D46" w:rsidRPr="0095682B">
        <w:rPr>
          <w:sz w:val="24"/>
          <w:szCs w:val="24"/>
        </w:rPr>
        <w:t>пункт</w:t>
      </w:r>
      <w:r w:rsidR="00A04D46">
        <w:rPr>
          <w:sz w:val="24"/>
          <w:szCs w:val="24"/>
        </w:rPr>
        <w:t>ом</w:t>
      </w:r>
      <w:r w:rsidR="00A04D46" w:rsidRPr="0095682B">
        <w:rPr>
          <w:sz w:val="24"/>
          <w:szCs w:val="24"/>
        </w:rPr>
        <w:t xml:space="preserve"> </w:t>
      </w:r>
      <w:r w:rsidR="00B328AA" w:rsidRPr="0095682B">
        <w:rPr>
          <w:sz w:val="24"/>
          <w:szCs w:val="24"/>
        </w:rPr>
        <w:t>3.</w:t>
      </w:r>
      <w:r w:rsidR="002D6504" w:rsidRPr="0095682B">
        <w:rPr>
          <w:sz w:val="24"/>
          <w:szCs w:val="24"/>
        </w:rPr>
        <w:t>1</w:t>
      </w:r>
      <w:r w:rsidR="000661B4">
        <w:rPr>
          <w:sz w:val="24"/>
          <w:szCs w:val="24"/>
        </w:rPr>
        <w:t>8</w:t>
      </w:r>
      <w:r w:rsidR="002D6504" w:rsidRPr="0095682B">
        <w:rPr>
          <w:sz w:val="24"/>
          <w:szCs w:val="24"/>
        </w:rPr>
        <w:t xml:space="preserve"> </w:t>
      </w:r>
      <w:r w:rsidR="006D6E3A" w:rsidRPr="0095682B">
        <w:rPr>
          <w:sz w:val="24"/>
          <w:szCs w:val="24"/>
        </w:rPr>
        <w:t xml:space="preserve">Договора, </w:t>
      </w:r>
      <w:r w:rsidRPr="0095682B">
        <w:rPr>
          <w:sz w:val="24"/>
          <w:szCs w:val="24"/>
        </w:rPr>
        <w:t xml:space="preserve">Покупатель вправе отказаться от приемки </w:t>
      </w:r>
      <w:r w:rsidR="006D6E3A" w:rsidRPr="0095682B">
        <w:rPr>
          <w:sz w:val="24"/>
          <w:szCs w:val="24"/>
        </w:rPr>
        <w:t>Товара, направив</w:t>
      </w:r>
      <w:r w:rsidR="006C20A6" w:rsidRPr="0095682B">
        <w:rPr>
          <w:sz w:val="24"/>
          <w:szCs w:val="24"/>
        </w:rPr>
        <w:t xml:space="preserve"> соответствующее</w:t>
      </w:r>
      <w:r w:rsidR="006D6E3A" w:rsidRPr="0095682B">
        <w:rPr>
          <w:sz w:val="24"/>
          <w:szCs w:val="24"/>
        </w:rPr>
        <w:t xml:space="preserve"> письменное уведомление Поставщику. </w:t>
      </w:r>
      <w:r w:rsidRPr="0095682B">
        <w:rPr>
          <w:sz w:val="24"/>
          <w:szCs w:val="24"/>
        </w:rPr>
        <w:t xml:space="preserve">Поставщик не позднее 5 (пяти) рабочих дней с даты </w:t>
      </w:r>
      <w:r w:rsidR="006D6E3A" w:rsidRPr="0095682B">
        <w:rPr>
          <w:sz w:val="24"/>
          <w:szCs w:val="24"/>
        </w:rPr>
        <w:t xml:space="preserve">получения </w:t>
      </w:r>
      <w:r w:rsidRPr="0095682B">
        <w:rPr>
          <w:sz w:val="24"/>
          <w:szCs w:val="24"/>
        </w:rPr>
        <w:t xml:space="preserve">уведомления обязан обеспечить вывоз Товара, от </w:t>
      </w:r>
      <w:r w:rsidR="006C20A6" w:rsidRPr="0095682B">
        <w:rPr>
          <w:sz w:val="24"/>
          <w:szCs w:val="24"/>
        </w:rPr>
        <w:t xml:space="preserve">которой </w:t>
      </w:r>
      <w:r w:rsidRPr="0095682B">
        <w:rPr>
          <w:sz w:val="24"/>
          <w:szCs w:val="24"/>
        </w:rPr>
        <w:t xml:space="preserve">отказался Покупатель, возвратить </w:t>
      </w:r>
      <w:r w:rsidR="00BF7FF2" w:rsidRPr="0095682B">
        <w:rPr>
          <w:sz w:val="24"/>
          <w:szCs w:val="24"/>
        </w:rPr>
        <w:t>е</w:t>
      </w:r>
      <w:r w:rsidR="005E7DDC">
        <w:rPr>
          <w:sz w:val="24"/>
          <w:szCs w:val="24"/>
        </w:rPr>
        <w:t>го</w:t>
      </w:r>
      <w:r w:rsidR="00BF7FF2" w:rsidRPr="0095682B">
        <w:rPr>
          <w:sz w:val="24"/>
          <w:szCs w:val="24"/>
        </w:rPr>
        <w:t xml:space="preserve"> стоимость</w:t>
      </w:r>
      <w:r w:rsidRPr="0095682B">
        <w:rPr>
          <w:sz w:val="24"/>
          <w:szCs w:val="24"/>
        </w:rPr>
        <w:t xml:space="preserve">, а также возместить убытки, причиненные Покупателю ненадлежащим </w:t>
      </w:r>
      <w:r w:rsidRPr="0095682B">
        <w:rPr>
          <w:sz w:val="24"/>
          <w:szCs w:val="24"/>
        </w:rPr>
        <w:lastRenderedPageBreak/>
        <w:t>исполнением Договора, в том числе расходы на хранение Товара</w:t>
      </w:r>
      <w:r w:rsidR="00E90250" w:rsidRPr="0095682B">
        <w:rPr>
          <w:sz w:val="24"/>
          <w:szCs w:val="24"/>
        </w:rPr>
        <w:t>.</w:t>
      </w:r>
    </w:p>
    <w:p w14:paraId="40979A70" w14:textId="77777777" w:rsidR="003049F8" w:rsidRPr="00241C93" w:rsidRDefault="00E90250" w:rsidP="00D41B7C">
      <w:pPr>
        <w:shd w:val="clear" w:color="auto" w:fill="FFFFFF"/>
        <w:tabs>
          <w:tab w:val="num" w:pos="1283"/>
          <w:tab w:val="num" w:pos="1851"/>
        </w:tabs>
        <w:ind w:firstLine="709"/>
        <w:jc w:val="both"/>
        <w:rPr>
          <w:sz w:val="24"/>
          <w:szCs w:val="24"/>
        </w:rPr>
      </w:pPr>
      <w:r w:rsidRPr="00241C93">
        <w:rPr>
          <w:sz w:val="24"/>
          <w:szCs w:val="24"/>
        </w:rPr>
        <w:t xml:space="preserve">Если Поставщик не вывезет Товар в указанный срок, Покупатель вправе </w:t>
      </w:r>
      <w:r w:rsidR="00BF7FF2" w:rsidRPr="00241C93">
        <w:rPr>
          <w:sz w:val="24"/>
          <w:szCs w:val="24"/>
        </w:rPr>
        <w:t xml:space="preserve">самостоятельно </w:t>
      </w:r>
      <w:r w:rsidRPr="00241C93">
        <w:rPr>
          <w:sz w:val="24"/>
          <w:szCs w:val="24"/>
        </w:rPr>
        <w:t xml:space="preserve">возвратить </w:t>
      </w:r>
      <w:r w:rsidR="00BF7FF2" w:rsidRPr="00241C93">
        <w:rPr>
          <w:sz w:val="24"/>
          <w:szCs w:val="24"/>
        </w:rPr>
        <w:t>Товар</w:t>
      </w:r>
      <w:r w:rsidRPr="00241C93">
        <w:rPr>
          <w:sz w:val="24"/>
          <w:szCs w:val="24"/>
        </w:rPr>
        <w:t xml:space="preserve"> Поставщику. Расходы, понесенные Покупателем в связи </w:t>
      </w:r>
      <w:r w:rsidR="001E6BEF">
        <w:rPr>
          <w:sz w:val="24"/>
          <w:szCs w:val="24"/>
        </w:rPr>
        <w:t xml:space="preserve">                  </w:t>
      </w:r>
      <w:r w:rsidRPr="00241C93">
        <w:rPr>
          <w:sz w:val="24"/>
          <w:szCs w:val="24"/>
        </w:rPr>
        <w:t>с возвратом Товара, подлежат возмещению Поставщиком</w:t>
      </w:r>
      <w:r w:rsidR="00BF7FF2" w:rsidRPr="00241C93">
        <w:rPr>
          <w:sz w:val="24"/>
          <w:szCs w:val="24"/>
        </w:rPr>
        <w:t>.</w:t>
      </w:r>
    </w:p>
    <w:p w14:paraId="76BEDE8E" w14:textId="77777777" w:rsidR="001169B9" w:rsidRPr="006E2535" w:rsidRDefault="001169B9" w:rsidP="00373DA5">
      <w:pPr>
        <w:pStyle w:val="af2"/>
        <w:numPr>
          <w:ilvl w:val="1"/>
          <w:numId w:val="1"/>
        </w:numPr>
        <w:shd w:val="clear" w:color="auto" w:fill="FFFFFF"/>
        <w:tabs>
          <w:tab w:val="clear" w:pos="1708"/>
          <w:tab w:val="num" w:pos="1283"/>
          <w:tab w:val="num" w:pos="1851"/>
          <w:tab w:val="num" w:pos="4118"/>
        </w:tabs>
        <w:ind w:left="0" w:firstLine="709"/>
        <w:jc w:val="both"/>
        <w:rPr>
          <w:sz w:val="24"/>
          <w:szCs w:val="24"/>
        </w:rPr>
      </w:pPr>
      <w:r w:rsidRPr="00987A04">
        <w:rPr>
          <w:sz w:val="24"/>
          <w:szCs w:val="24"/>
        </w:rPr>
        <w:t>Стороны обязаны руководствоваться Постановлением Правите</w:t>
      </w:r>
      <w:r>
        <w:rPr>
          <w:sz w:val="24"/>
          <w:szCs w:val="24"/>
        </w:rPr>
        <w:t>льства Российской Федерации от 23.12.2024 N 1875 «</w:t>
      </w:r>
      <w:r w:rsidRPr="00987A04">
        <w:rPr>
          <w:sz w:val="24"/>
          <w:szCs w:val="24"/>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sz w:val="24"/>
          <w:szCs w:val="24"/>
        </w:rPr>
        <w:t>».</w:t>
      </w:r>
    </w:p>
    <w:p w14:paraId="130C99C6" w14:textId="3DB6EE1E" w:rsidR="000645F3" w:rsidRPr="00373DA5" w:rsidRDefault="001169B9" w:rsidP="00373DA5">
      <w:pPr>
        <w:pStyle w:val="af2"/>
        <w:widowControl/>
        <w:numPr>
          <w:ilvl w:val="1"/>
          <w:numId w:val="1"/>
        </w:numPr>
        <w:shd w:val="clear" w:color="auto" w:fill="FFFFFF"/>
        <w:tabs>
          <w:tab w:val="clear" w:pos="1708"/>
          <w:tab w:val="left" w:pos="1134"/>
          <w:tab w:val="num" w:pos="1276"/>
          <w:tab w:val="left" w:pos="1418"/>
          <w:tab w:val="num" w:pos="1855"/>
        </w:tabs>
        <w:autoSpaceDE/>
        <w:autoSpaceDN/>
        <w:ind w:left="0" w:firstLine="709"/>
        <w:jc w:val="both"/>
        <w:rPr>
          <w:b/>
          <w:color w:val="000000"/>
          <w:sz w:val="24"/>
          <w:szCs w:val="24"/>
        </w:rPr>
      </w:pPr>
      <w:r w:rsidRPr="00373DA5">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абзаца 3 пункта 30, 35, 38-42).</w:t>
      </w:r>
      <w:r w:rsidRPr="00373DA5">
        <w:rPr>
          <w:b/>
          <w:bCs/>
          <w:color w:val="000000"/>
          <w:sz w:val="24"/>
          <w:szCs w:val="24"/>
        </w:rPr>
        <w:t xml:space="preserve"> </w:t>
      </w:r>
      <w:r w:rsidR="000645F3" w:rsidRPr="00373DA5">
        <w:rPr>
          <w:b/>
          <w:bCs/>
          <w:color w:val="000000"/>
          <w:sz w:val="24"/>
          <w:szCs w:val="24"/>
        </w:rPr>
        <w:t xml:space="preserve"> </w:t>
      </w:r>
    </w:p>
    <w:p w14:paraId="2F56CA38" w14:textId="1B367169" w:rsidR="00A81745" w:rsidRDefault="00E965CD" w:rsidP="00373DA5">
      <w:pPr>
        <w:pStyle w:val="af2"/>
        <w:widowControl/>
        <w:numPr>
          <w:ilvl w:val="1"/>
          <w:numId w:val="1"/>
        </w:numPr>
        <w:shd w:val="clear" w:color="auto" w:fill="FFFFFF"/>
        <w:tabs>
          <w:tab w:val="left" w:pos="1134"/>
          <w:tab w:val="left" w:pos="1418"/>
        </w:tabs>
        <w:autoSpaceDE/>
        <w:autoSpaceDN/>
        <w:ind w:left="0" w:firstLine="709"/>
        <w:jc w:val="both"/>
        <w:rPr>
          <w:sz w:val="24"/>
          <w:szCs w:val="24"/>
        </w:rPr>
      </w:pPr>
      <w:r w:rsidRPr="00241C93">
        <w:rPr>
          <w:sz w:val="24"/>
          <w:szCs w:val="24"/>
        </w:rPr>
        <w:t xml:space="preserve">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w:t>
      </w:r>
      <w:r w:rsidR="00404D9D" w:rsidRPr="00241C93">
        <w:rPr>
          <w:sz w:val="24"/>
          <w:szCs w:val="24"/>
        </w:rPr>
        <w:t>На</w:t>
      </w:r>
      <w:r w:rsidRPr="00241C93">
        <w:rPr>
          <w:sz w:val="24"/>
          <w:szCs w:val="24"/>
        </w:rPr>
        <w:t>кладной ТОРГ</w:t>
      </w:r>
      <w:r w:rsidR="00F43781">
        <w:rPr>
          <w:sz w:val="24"/>
          <w:szCs w:val="24"/>
        </w:rPr>
        <w:t>-</w:t>
      </w:r>
      <w:r w:rsidR="00C8385F">
        <w:rPr>
          <w:sz w:val="24"/>
          <w:szCs w:val="24"/>
        </w:rPr>
        <w:t>12 или УПД</w:t>
      </w:r>
      <w:r w:rsidR="007D7370">
        <w:rPr>
          <w:sz w:val="24"/>
          <w:szCs w:val="24"/>
        </w:rPr>
        <w:t>.</w:t>
      </w:r>
    </w:p>
    <w:p w14:paraId="7AF12266" w14:textId="4EBEC379" w:rsidR="004100F5" w:rsidRDefault="004100F5" w:rsidP="00373DA5">
      <w:pPr>
        <w:pStyle w:val="af2"/>
        <w:widowControl/>
        <w:numPr>
          <w:ilvl w:val="1"/>
          <w:numId w:val="1"/>
        </w:numPr>
        <w:shd w:val="clear" w:color="auto" w:fill="FFFFFF"/>
        <w:tabs>
          <w:tab w:val="left" w:pos="1134"/>
          <w:tab w:val="left" w:pos="1418"/>
        </w:tabs>
        <w:autoSpaceDE/>
        <w:autoSpaceDN/>
        <w:ind w:left="0" w:firstLine="709"/>
        <w:jc w:val="both"/>
        <w:rPr>
          <w:sz w:val="24"/>
          <w:szCs w:val="24"/>
        </w:rPr>
      </w:pPr>
      <w:r>
        <w:rPr>
          <w:sz w:val="24"/>
          <w:szCs w:val="24"/>
        </w:rPr>
        <w:t>Поставщик</w:t>
      </w:r>
      <w:r w:rsidRPr="00612C21">
        <w:rPr>
          <w:sz w:val="24"/>
          <w:szCs w:val="24"/>
        </w:rPr>
        <w:t xml:space="preserve"> не имеет права передавать свои права </w:t>
      </w:r>
      <w:r w:rsidR="004C3FEE">
        <w:rPr>
          <w:sz w:val="24"/>
          <w:szCs w:val="24"/>
        </w:rPr>
        <w:t xml:space="preserve">и обязанности </w:t>
      </w:r>
      <w:r w:rsidRPr="00612C21">
        <w:rPr>
          <w:sz w:val="24"/>
          <w:szCs w:val="24"/>
        </w:rPr>
        <w:t xml:space="preserve">по настоящему договору третьим лицам, без письменного согласия </w:t>
      </w:r>
      <w:r>
        <w:rPr>
          <w:sz w:val="24"/>
          <w:szCs w:val="24"/>
        </w:rPr>
        <w:t>Покупателя</w:t>
      </w:r>
      <w:r w:rsidRPr="00612C21">
        <w:rPr>
          <w:sz w:val="24"/>
          <w:szCs w:val="24"/>
        </w:rPr>
        <w:t xml:space="preserve">. </w:t>
      </w:r>
    </w:p>
    <w:p w14:paraId="69F94AB1" w14:textId="5BA68CA3" w:rsidR="007D7370" w:rsidRDefault="007D7370" w:rsidP="007D7370">
      <w:pPr>
        <w:pStyle w:val="af2"/>
        <w:widowControl/>
        <w:numPr>
          <w:ilvl w:val="1"/>
          <w:numId w:val="1"/>
        </w:numPr>
        <w:shd w:val="clear" w:color="auto" w:fill="FFFFFF"/>
        <w:tabs>
          <w:tab w:val="left" w:pos="1134"/>
          <w:tab w:val="left" w:pos="1418"/>
        </w:tabs>
        <w:autoSpaceDE/>
        <w:autoSpaceDN/>
        <w:ind w:left="0" w:firstLine="709"/>
        <w:jc w:val="both"/>
        <w:rPr>
          <w:i/>
          <w:color w:val="2E74B5" w:themeColor="accent1" w:themeShade="BF"/>
          <w:sz w:val="24"/>
          <w:szCs w:val="24"/>
        </w:rPr>
      </w:pPr>
      <w:r w:rsidRPr="007D7370">
        <w:rPr>
          <w:sz w:val="24"/>
          <w:szCs w:val="24"/>
        </w:rPr>
        <w:t xml:space="preserve">По окончании Поставки Поставщик обязан выставлять счета-фактуры в строгом соответствии с налоговым законодательством РФ и вносить необходимые исправления (изменения) или представлять документы с внесенными исправлениями по обоснованному требованию Покупателя. </w:t>
      </w:r>
      <w:r w:rsidRPr="007D7370">
        <w:rPr>
          <w:i/>
          <w:color w:val="2E74B5" w:themeColor="accent1" w:themeShade="BF"/>
          <w:sz w:val="24"/>
          <w:szCs w:val="24"/>
        </w:rPr>
        <w:t xml:space="preserve">*(если </w:t>
      </w:r>
      <w:r w:rsidR="005E1AB8">
        <w:rPr>
          <w:i/>
          <w:color w:val="2E74B5" w:themeColor="accent1" w:themeShade="BF"/>
          <w:sz w:val="24"/>
          <w:szCs w:val="24"/>
        </w:rPr>
        <w:t>П</w:t>
      </w:r>
      <w:r w:rsidR="001A3FBD">
        <w:rPr>
          <w:i/>
          <w:color w:val="2E74B5" w:themeColor="accent1" w:themeShade="BF"/>
          <w:sz w:val="24"/>
          <w:szCs w:val="24"/>
        </w:rPr>
        <w:t>оставщик</w:t>
      </w:r>
      <w:r w:rsidRPr="007D7370">
        <w:rPr>
          <w:i/>
          <w:color w:val="2E74B5" w:themeColor="accent1" w:themeShade="BF"/>
          <w:sz w:val="24"/>
          <w:szCs w:val="24"/>
        </w:rPr>
        <w:t xml:space="preserve"> является плательщиком НДС).</w:t>
      </w:r>
    </w:p>
    <w:p w14:paraId="6AF5D3AF" w14:textId="606BB470" w:rsidR="007D7370" w:rsidRDefault="007D7370" w:rsidP="007D7370">
      <w:pPr>
        <w:pStyle w:val="af2"/>
        <w:widowControl/>
        <w:numPr>
          <w:ilvl w:val="1"/>
          <w:numId w:val="1"/>
        </w:numPr>
        <w:shd w:val="clear" w:color="auto" w:fill="FFFFFF"/>
        <w:tabs>
          <w:tab w:val="left" w:pos="1134"/>
          <w:tab w:val="left" w:pos="1418"/>
        </w:tabs>
        <w:autoSpaceDE/>
        <w:autoSpaceDN/>
        <w:ind w:left="0" w:firstLine="709"/>
        <w:jc w:val="both"/>
        <w:rPr>
          <w:sz w:val="24"/>
          <w:szCs w:val="24"/>
        </w:rPr>
      </w:pPr>
      <w:r w:rsidRPr="007D7370">
        <w:rPr>
          <w:sz w:val="24"/>
          <w:szCs w:val="24"/>
        </w:rPr>
        <w:t xml:space="preserve">В случае непредставления в установленный срок оригиналов счетов-фактур, а равно их представления в не надлежаще оформленном виде, не позволяющем представление такого счета-фактуры в налоговые органы для возмещения НДС, Покупатель вправе задержать оплату на срок задержки представления надлежаще оформленного счета-фактуры. Покупатель в этом случае освобождается от ответственности за несвоевременную оплату. </w:t>
      </w:r>
      <w:r w:rsidRPr="007D7370">
        <w:rPr>
          <w:i/>
          <w:color w:val="2E74B5" w:themeColor="accent1" w:themeShade="BF"/>
          <w:sz w:val="24"/>
          <w:szCs w:val="24"/>
        </w:rPr>
        <w:t xml:space="preserve">*(если </w:t>
      </w:r>
      <w:r w:rsidR="005E1AB8">
        <w:rPr>
          <w:i/>
          <w:color w:val="2E74B5" w:themeColor="accent1" w:themeShade="BF"/>
          <w:sz w:val="24"/>
          <w:szCs w:val="24"/>
        </w:rPr>
        <w:t>П</w:t>
      </w:r>
      <w:r w:rsidR="001A3FBD">
        <w:rPr>
          <w:i/>
          <w:color w:val="2E74B5" w:themeColor="accent1" w:themeShade="BF"/>
          <w:sz w:val="24"/>
          <w:szCs w:val="24"/>
        </w:rPr>
        <w:t>оставщик</w:t>
      </w:r>
      <w:r w:rsidRPr="007D7370">
        <w:rPr>
          <w:i/>
          <w:color w:val="2E74B5" w:themeColor="accent1" w:themeShade="BF"/>
          <w:sz w:val="24"/>
          <w:szCs w:val="24"/>
        </w:rPr>
        <w:t xml:space="preserve"> является плательщиком НДС).</w:t>
      </w:r>
    </w:p>
    <w:p w14:paraId="075DD712" w14:textId="5EF51FC2" w:rsidR="007D7370" w:rsidRDefault="007D7370" w:rsidP="007D7370">
      <w:pPr>
        <w:pStyle w:val="af2"/>
        <w:widowControl/>
        <w:numPr>
          <w:ilvl w:val="1"/>
          <w:numId w:val="1"/>
        </w:numPr>
        <w:shd w:val="clear" w:color="auto" w:fill="FFFFFF"/>
        <w:tabs>
          <w:tab w:val="left" w:pos="1134"/>
          <w:tab w:val="left" w:pos="1418"/>
        </w:tabs>
        <w:autoSpaceDE/>
        <w:autoSpaceDN/>
        <w:ind w:left="0" w:firstLine="709"/>
        <w:jc w:val="both"/>
        <w:rPr>
          <w:sz w:val="24"/>
          <w:szCs w:val="24"/>
        </w:rPr>
      </w:pPr>
      <w:r w:rsidRPr="007D7370">
        <w:rPr>
          <w:sz w:val="24"/>
          <w:szCs w:val="24"/>
        </w:rPr>
        <w:t xml:space="preserve">Одновременно с пакетом документов на поставленный Товар Поставщик обязан предоставить Информационное письмо от налоговой инспекции о системе налогообложения Поставщика, датированное сроком не ранее трех месяцев от даты документов по форме </w:t>
      </w:r>
      <w:r w:rsidRPr="00E054BC">
        <w:rPr>
          <w:sz w:val="24"/>
          <w:szCs w:val="24"/>
          <w:highlight w:val="lightGray"/>
        </w:rPr>
        <w:t>Приложения №</w:t>
      </w:r>
      <w:r w:rsidR="008D5A1E">
        <w:rPr>
          <w:sz w:val="24"/>
          <w:szCs w:val="24"/>
        </w:rPr>
        <w:t>3</w:t>
      </w:r>
      <w:r w:rsidRPr="007D7370">
        <w:rPr>
          <w:sz w:val="24"/>
          <w:szCs w:val="24"/>
        </w:rPr>
        <w:t xml:space="preserve">. </w:t>
      </w:r>
      <w:r w:rsidRPr="00E054BC">
        <w:rPr>
          <w:i/>
          <w:color w:val="2E74B5" w:themeColor="accent1" w:themeShade="BF"/>
          <w:sz w:val="24"/>
          <w:szCs w:val="24"/>
        </w:rPr>
        <w:t xml:space="preserve">(если </w:t>
      </w:r>
      <w:r w:rsidR="005E1AB8">
        <w:rPr>
          <w:i/>
          <w:color w:val="2E74B5" w:themeColor="accent1" w:themeShade="BF"/>
          <w:sz w:val="24"/>
          <w:szCs w:val="24"/>
        </w:rPr>
        <w:t>П</w:t>
      </w:r>
      <w:r w:rsidR="001A3FBD">
        <w:rPr>
          <w:i/>
          <w:color w:val="2E74B5" w:themeColor="accent1" w:themeShade="BF"/>
          <w:sz w:val="24"/>
          <w:szCs w:val="24"/>
        </w:rPr>
        <w:t>оставщик</w:t>
      </w:r>
      <w:r w:rsidRPr="00E054BC">
        <w:rPr>
          <w:i/>
          <w:color w:val="2E74B5" w:themeColor="accent1" w:themeShade="BF"/>
          <w:sz w:val="24"/>
          <w:szCs w:val="24"/>
        </w:rPr>
        <w:t xml:space="preserve"> не является плательщиком НДС).</w:t>
      </w:r>
    </w:p>
    <w:p w14:paraId="0EDA30A8" w14:textId="77777777" w:rsidR="00AD34A2" w:rsidRDefault="004100F5" w:rsidP="00AD34A2">
      <w:pPr>
        <w:pStyle w:val="af2"/>
        <w:numPr>
          <w:ilvl w:val="1"/>
          <w:numId w:val="1"/>
        </w:numPr>
        <w:ind w:left="0" w:firstLine="709"/>
        <w:jc w:val="both"/>
        <w:rPr>
          <w:sz w:val="24"/>
          <w:szCs w:val="24"/>
        </w:rPr>
      </w:pPr>
      <w:r w:rsidRPr="001743E6">
        <w:rPr>
          <w:sz w:val="24"/>
          <w:szCs w:val="24"/>
        </w:rPr>
        <w:t xml:space="preserve">В случае изменения режима налогообложения в период действия договора </w:t>
      </w:r>
      <w:r w:rsidR="00121F70" w:rsidRPr="001743E6">
        <w:rPr>
          <w:sz w:val="24"/>
          <w:szCs w:val="24"/>
        </w:rPr>
        <w:t>Поставщик</w:t>
      </w:r>
      <w:r w:rsidRPr="001743E6">
        <w:rPr>
          <w:sz w:val="24"/>
          <w:szCs w:val="24"/>
        </w:rPr>
        <w:t xml:space="preserve"> обязан уведомить об этом </w:t>
      </w:r>
      <w:r w:rsidR="00121F70" w:rsidRPr="001743E6">
        <w:rPr>
          <w:sz w:val="24"/>
          <w:szCs w:val="24"/>
        </w:rPr>
        <w:t>Покупателя</w:t>
      </w:r>
      <w:r w:rsidRPr="001743E6">
        <w:rPr>
          <w:sz w:val="24"/>
          <w:szCs w:val="24"/>
        </w:rPr>
        <w:t xml:space="preserve">. Все изменения в договоре при этом должны быть отражены в дополнительном соглашении. </w:t>
      </w:r>
    </w:p>
    <w:p w14:paraId="461B8A9B" w14:textId="7B6939C5" w:rsidR="00AD34A2" w:rsidRPr="00AD34A2" w:rsidRDefault="00AD34A2" w:rsidP="00AD34A2">
      <w:pPr>
        <w:pStyle w:val="af2"/>
        <w:numPr>
          <w:ilvl w:val="1"/>
          <w:numId w:val="1"/>
        </w:numPr>
        <w:ind w:left="0" w:firstLine="709"/>
        <w:jc w:val="both"/>
        <w:rPr>
          <w:sz w:val="24"/>
          <w:szCs w:val="24"/>
        </w:rPr>
      </w:pPr>
      <w:r w:rsidRPr="00AD34A2">
        <w:rPr>
          <w:sz w:val="24"/>
          <w:szCs w:val="24"/>
        </w:rPr>
        <w:t>Поставляемый Товар должен соответствовать положениям документации о закупке по проведению конкурентных закупок, по результатам которого заключен настоящий Договор.</w:t>
      </w:r>
    </w:p>
    <w:p w14:paraId="2F98886F" w14:textId="6980F226" w:rsidR="005F602F" w:rsidRDefault="005F602F" w:rsidP="00D41B7C">
      <w:pPr>
        <w:widowControl/>
        <w:shd w:val="clear" w:color="auto" w:fill="FFFFFF"/>
        <w:tabs>
          <w:tab w:val="left" w:pos="1134"/>
          <w:tab w:val="left" w:pos="1418"/>
        </w:tabs>
        <w:autoSpaceDE/>
        <w:autoSpaceDN/>
        <w:ind w:firstLine="709"/>
        <w:jc w:val="both"/>
        <w:rPr>
          <w:sz w:val="24"/>
          <w:szCs w:val="24"/>
        </w:rPr>
      </w:pPr>
    </w:p>
    <w:p w14:paraId="12D69B8F" w14:textId="77777777" w:rsidR="003A4198" w:rsidRPr="00241C93" w:rsidRDefault="003A4198" w:rsidP="00D41B7C">
      <w:pPr>
        <w:widowControl/>
        <w:shd w:val="clear" w:color="auto" w:fill="FFFFFF"/>
        <w:tabs>
          <w:tab w:val="left" w:pos="1134"/>
          <w:tab w:val="left" w:pos="1418"/>
        </w:tabs>
        <w:autoSpaceDE/>
        <w:autoSpaceDN/>
        <w:ind w:firstLine="709"/>
        <w:jc w:val="both"/>
        <w:rPr>
          <w:sz w:val="24"/>
          <w:szCs w:val="24"/>
        </w:rPr>
      </w:pPr>
    </w:p>
    <w:p w14:paraId="09B6C5BF" w14:textId="77777777" w:rsidR="00D0076E" w:rsidRPr="00D24537" w:rsidRDefault="00D0076E" w:rsidP="000661B4">
      <w:pPr>
        <w:pStyle w:val="af2"/>
        <w:numPr>
          <w:ilvl w:val="0"/>
          <w:numId w:val="1"/>
        </w:numPr>
        <w:shd w:val="clear" w:color="auto" w:fill="FFFFFF"/>
        <w:ind w:left="0" w:firstLine="0"/>
        <w:jc w:val="center"/>
        <w:rPr>
          <w:b/>
          <w:sz w:val="24"/>
          <w:szCs w:val="24"/>
        </w:rPr>
      </w:pPr>
      <w:r w:rsidRPr="00D24537">
        <w:rPr>
          <w:b/>
          <w:sz w:val="24"/>
          <w:szCs w:val="24"/>
        </w:rPr>
        <w:t>Гарантийный срок</w:t>
      </w:r>
      <w:r w:rsidR="004B4027" w:rsidRPr="00D24537">
        <w:rPr>
          <w:rStyle w:val="afc"/>
          <w:b/>
          <w:sz w:val="24"/>
          <w:szCs w:val="24"/>
        </w:rPr>
        <w:footnoteReference w:id="6"/>
      </w:r>
    </w:p>
    <w:p w14:paraId="43CCE570" w14:textId="10D0053A" w:rsidR="008411AB" w:rsidRPr="00241C93" w:rsidRDefault="00C27672" w:rsidP="000661B4">
      <w:pPr>
        <w:pStyle w:val="af2"/>
        <w:numPr>
          <w:ilvl w:val="1"/>
          <w:numId w:val="1"/>
        </w:numPr>
        <w:tabs>
          <w:tab w:val="left" w:pos="1134"/>
        </w:tabs>
        <w:ind w:left="0" w:firstLine="709"/>
        <w:jc w:val="both"/>
        <w:rPr>
          <w:sz w:val="24"/>
          <w:szCs w:val="24"/>
        </w:rPr>
      </w:pPr>
      <w:r w:rsidRPr="00241C93">
        <w:rPr>
          <w:sz w:val="24"/>
          <w:szCs w:val="24"/>
        </w:rPr>
        <w:t>Г</w:t>
      </w:r>
      <w:r w:rsidR="000449A5" w:rsidRPr="00241C93">
        <w:rPr>
          <w:sz w:val="24"/>
          <w:szCs w:val="24"/>
        </w:rPr>
        <w:t>арантийный срок</w:t>
      </w:r>
      <w:r w:rsidRPr="00241C93">
        <w:rPr>
          <w:sz w:val="24"/>
          <w:szCs w:val="24"/>
        </w:rPr>
        <w:t xml:space="preserve"> на Товар</w:t>
      </w:r>
      <w:r w:rsidR="00D86ADA">
        <w:rPr>
          <w:sz w:val="24"/>
          <w:szCs w:val="24"/>
        </w:rPr>
        <w:t>,</w:t>
      </w:r>
      <w:r w:rsidR="0095682B">
        <w:rPr>
          <w:sz w:val="24"/>
          <w:szCs w:val="24"/>
        </w:rPr>
        <w:t xml:space="preserve"> </w:t>
      </w:r>
      <w:r w:rsidR="0095682B" w:rsidRPr="00D24537">
        <w:rPr>
          <w:sz w:val="24"/>
          <w:szCs w:val="24"/>
        </w:rPr>
        <w:t>поставленный по Договору</w:t>
      </w:r>
      <w:r w:rsidR="00F40C3C" w:rsidRPr="00F40C3C">
        <w:rPr>
          <w:sz w:val="24"/>
          <w:szCs w:val="24"/>
        </w:rPr>
        <w:t>, устанавливается предприятием-изготовителем и указыв</w:t>
      </w:r>
      <w:r w:rsidR="00920330">
        <w:rPr>
          <w:sz w:val="24"/>
          <w:szCs w:val="24"/>
        </w:rPr>
        <w:t>ается в Спецификаци</w:t>
      </w:r>
      <w:r w:rsidR="00E7737A">
        <w:rPr>
          <w:sz w:val="24"/>
          <w:szCs w:val="24"/>
        </w:rPr>
        <w:t>и</w:t>
      </w:r>
      <w:r w:rsidR="00306104" w:rsidRPr="00F40C3C">
        <w:rPr>
          <w:sz w:val="24"/>
          <w:szCs w:val="24"/>
        </w:rPr>
        <w:t>.</w:t>
      </w:r>
      <w:r w:rsidR="00AE631B">
        <w:rPr>
          <w:sz w:val="24"/>
          <w:szCs w:val="24"/>
        </w:rPr>
        <w:t xml:space="preserve"> </w:t>
      </w:r>
      <w:r w:rsidR="008411AB" w:rsidRPr="00241C93">
        <w:rPr>
          <w:sz w:val="24"/>
          <w:szCs w:val="24"/>
        </w:rPr>
        <w:t xml:space="preserve">Гарантийный срок может быть продлен в соответствии с условиями Договора. </w:t>
      </w:r>
    </w:p>
    <w:p w14:paraId="268AC43E" w14:textId="77777777" w:rsidR="009A6CFC" w:rsidRPr="00241C93" w:rsidRDefault="009A6CFC" w:rsidP="00D41B7C">
      <w:pPr>
        <w:pStyle w:val="af2"/>
        <w:tabs>
          <w:tab w:val="left" w:pos="1134"/>
          <w:tab w:val="num" w:pos="1851"/>
        </w:tabs>
        <w:ind w:left="0" w:firstLine="709"/>
        <w:jc w:val="both"/>
        <w:rPr>
          <w:sz w:val="24"/>
          <w:szCs w:val="24"/>
        </w:rPr>
      </w:pPr>
      <w:r w:rsidRPr="00241C93">
        <w:rPr>
          <w:sz w:val="24"/>
          <w:szCs w:val="24"/>
        </w:rPr>
        <w:t>Установленный в отношении Товара гарантийный срок распространяется на все составные части и комплектующие Товара.</w:t>
      </w:r>
    </w:p>
    <w:p w14:paraId="34974E19" w14:textId="12FC9961" w:rsidR="00B40909" w:rsidRPr="00241C93" w:rsidRDefault="00B40909" w:rsidP="000661B4">
      <w:pPr>
        <w:numPr>
          <w:ilvl w:val="1"/>
          <w:numId w:val="1"/>
        </w:numPr>
        <w:shd w:val="clear" w:color="auto" w:fill="FFFFFF"/>
        <w:tabs>
          <w:tab w:val="left" w:pos="1134"/>
        </w:tabs>
        <w:ind w:left="0" w:firstLine="709"/>
        <w:jc w:val="both"/>
        <w:rPr>
          <w:sz w:val="24"/>
          <w:szCs w:val="24"/>
        </w:rPr>
      </w:pPr>
      <w:r w:rsidRPr="00241C93">
        <w:rPr>
          <w:sz w:val="24"/>
          <w:szCs w:val="24"/>
        </w:rPr>
        <w:t xml:space="preserve">В течение Гарантийного срока </w:t>
      </w:r>
      <w:r w:rsidR="009B1A4B" w:rsidRPr="00241C93">
        <w:rPr>
          <w:sz w:val="24"/>
          <w:szCs w:val="24"/>
        </w:rPr>
        <w:t>Поставщик</w:t>
      </w:r>
      <w:r w:rsidR="00946734" w:rsidRPr="00241C93">
        <w:rPr>
          <w:sz w:val="24"/>
          <w:szCs w:val="24"/>
        </w:rPr>
        <w:t xml:space="preserve"> </w:t>
      </w:r>
      <w:r w:rsidRPr="00241C93">
        <w:rPr>
          <w:sz w:val="24"/>
          <w:szCs w:val="24"/>
        </w:rPr>
        <w:t xml:space="preserve">гарантирует соответствие качества </w:t>
      </w:r>
      <w:r w:rsidR="0021350C" w:rsidRPr="00241C93">
        <w:rPr>
          <w:sz w:val="24"/>
          <w:szCs w:val="24"/>
        </w:rPr>
        <w:t>Товара</w:t>
      </w:r>
      <w:r w:rsidRPr="00241C93">
        <w:rPr>
          <w:sz w:val="24"/>
          <w:szCs w:val="24"/>
        </w:rPr>
        <w:t xml:space="preserve"> требованиям </w:t>
      </w:r>
      <w:r w:rsidR="008411AB" w:rsidRPr="00241C93">
        <w:rPr>
          <w:sz w:val="24"/>
          <w:szCs w:val="24"/>
        </w:rPr>
        <w:t>Договора</w:t>
      </w:r>
      <w:r w:rsidRPr="00241C93">
        <w:rPr>
          <w:sz w:val="24"/>
          <w:szCs w:val="24"/>
        </w:rPr>
        <w:t xml:space="preserve">, </w:t>
      </w:r>
      <w:r w:rsidR="008411AB" w:rsidRPr="00241C93">
        <w:rPr>
          <w:sz w:val="24"/>
          <w:szCs w:val="24"/>
        </w:rPr>
        <w:t>технического паспорта и иных документов, относящихся к Товару</w:t>
      </w:r>
      <w:r w:rsidR="0021350C" w:rsidRPr="00241C93">
        <w:rPr>
          <w:sz w:val="24"/>
          <w:szCs w:val="24"/>
        </w:rPr>
        <w:t xml:space="preserve">, </w:t>
      </w:r>
      <w:r w:rsidR="008411AB" w:rsidRPr="00241C93">
        <w:rPr>
          <w:sz w:val="24"/>
          <w:szCs w:val="24"/>
        </w:rPr>
        <w:t>и Применимого права</w:t>
      </w:r>
      <w:r w:rsidR="007F6611" w:rsidRPr="00241C93">
        <w:rPr>
          <w:sz w:val="24"/>
          <w:szCs w:val="24"/>
        </w:rPr>
        <w:t xml:space="preserve">, </w:t>
      </w:r>
      <w:r w:rsidRPr="00241C93">
        <w:rPr>
          <w:sz w:val="24"/>
          <w:szCs w:val="24"/>
        </w:rPr>
        <w:t xml:space="preserve">возможность эксплуатации </w:t>
      </w:r>
      <w:r w:rsidR="006D0413" w:rsidRPr="00241C93">
        <w:rPr>
          <w:sz w:val="24"/>
          <w:szCs w:val="24"/>
        </w:rPr>
        <w:t xml:space="preserve">(использования) </w:t>
      </w:r>
      <w:r w:rsidR="0021350C" w:rsidRPr="00241C93">
        <w:rPr>
          <w:sz w:val="24"/>
          <w:szCs w:val="24"/>
        </w:rPr>
        <w:t>Товара</w:t>
      </w:r>
      <w:r w:rsidRPr="00241C93">
        <w:rPr>
          <w:sz w:val="24"/>
          <w:szCs w:val="24"/>
        </w:rPr>
        <w:t xml:space="preserve"> в соответствии с его </w:t>
      </w:r>
      <w:r w:rsidRPr="00241C93">
        <w:rPr>
          <w:sz w:val="24"/>
          <w:szCs w:val="24"/>
        </w:rPr>
        <w:lastRenderedPageBreak/>
        <w:t xml:space="preserve">целевым назначением, а также </w:t>
      </w:r>
      <w:r w:rsidR="007F6611" w:rsidRPr="00241C93">
        <w:rPr>
          <w:sz w:val="24"/>
          <w:szCs w:val="24"/>
        </w:rPr>
        <w:t>несет безусловную ответственность за обнаруженные недостатки</w:t>
      </w:r>
      <w:r w:rsidR="00E90250" w:rsidRPr="00241C93">
        <w:rPr>
          <w:sz w:val="24"/>
          <w:szCs w:val="24"/>
        </w:rPr>
        <w:t>, несоответствия и / или</w:t>
      </w:r>
      <w:r w:rsidR="007F6611" w:rsidRPr="00241C93">
        <w:rPr>
          <w:sz w:val="24"/>
          <w:szCs w:val="24"/>
        </w:rPr>
        <w:t xml:space="preserve"> дефекты</w:t>
      </w:r>
      <w:r w:rsidR="002E06E1" w:rsidRPr="00241C93">
        <w:rPr>
          <w:sz w:val="24"/>
          <w:szCs w:val="24"/>
        </w:rPr>
        <w:t xml:space="preserve"> Товара</w:t>
      </w:r>
      <w:r w:rsidR="007F6611" w:rsidRPr="00241C93">
        <w:rPr>
          <w:sz w:val="24"/>
          <w:szCs w:val="24"/>
        </w:rPr>
        <w:t>, если не докажет, что такие недостатки</w:t>
      </w:r>
      <w:r w:rsidR="00E90250" w:rsidRPr="00241C93">
        <w:rPr>
          <w:sz w:val="24"/>
          <w:szCs w:val="24"/>
        </w:rPr>
        <w:t>, несоответствия и / или</w:t>
      </w:r>
      <w:r w:rsidR="007F6611" w:rsidRPr="00241C93">
        <w:rPr>
          <w:sz w:val="24"/>
          <w:szCs w:val="24"/>
        </w:rPr>
        <w:t xml:space="preserve"> дефекты явились следствием несоблюдения Покупателем требований по использованию Товара, установленных в инструкциях и </w:t>
      </w:r>
      <w:r w:rsidR="00060232" w:rsidRPr="00241C93">
        <w:rPr>
          <w:sz w:val="24"/>
          <w:szCs w:val="24"/>
        </w:rPr>
        <w:t xml:space="preserve">иных </w:t>
      </w:r>
      <w:r w:rsidR="007F6611" w:rsidRPr="00241C93">
        <w:rPr>
          <w:sz w:val="24"/>
          <w:szCs w:val="24"/>
        </w:rPr>
        <w:t>документах,</w:t>
      </w:r>
      <w:r w:rsidR="001E0E6E" w:rsidRPr="00241C93">
        <w:rPr>
          <w:sz w:val="24"/>
          <w:szCs w:val="24"/>
        </w:rPr>
        <w:t xml:space="preserve"> переданн</w:t>
      </w:r>
      <w:r w:rsidR="007F6611" w:rsidRPr="00241C93">
        <w:rPr>
          <w:sz w:val="24"/>
          <w:szCs w:val="24"/>
        </w:rPr>
        <w:t>ых</w:t>
      </w:r>
      <w:r w:rsidR="001E0E6E" w:rsidRPr="00241C93">
        <w:rPr>
          <w:sz w:val="24"/>
          <w:szCs w:val="24"/>
        </w:rPr>
        <w:t xml:space="preserve"> </w:t>
      </w:r>
      <w:r w:rsidR="007F6611" w:rsidRPr="00241C93">
        <w:rPr>
          <w:sz w:val="24"/>
          <w:szCs w:val="24"/>
        </w:rPr>
        <w:t xml:space="preserve">Покупателю </w:t>
      </w:r>
      <w:r w:rsidR="001E0E6E" w:rsidRPr="00241C93">
        <w:rPr>
          <w:sz w:val="24"/>
          <w:szCs w:val="24"/>
        </w:rPr>
        <w:t xml:space="preserve">в </w:t>
      </w:r>
      <w:r w:rsidR="00F37483" w:rsidRPr="00241C93">
        <w:rPr>
          <w:sz w:val="24"/>
          <w:szCs w:val="24"/>
        </w:rPr>
        <w:t>соответствии с п</w:t>
      </w:r>
      <w:r w:rsidR="008411AB" w:rsidRPr="00241C93">
        <w:rPr>
          <w:sz w:val="24"/>
          <w:szCs w:val="24"/>
        </w:rPr>
        <w:t xml:space="preserve">унктом </w:t>
      </w:r>
      <w:r w:rsidR="0073039C" w:rsidRPr="00241C93">
        <w:rPr>
          <w:sz w:val="24"/>
          <w:szCs w:val="24"/>
        </w:rPr>
        <w:t>3</w:t>
      </w:r>
      <w:r w:rsidR="00F37483" w:rsidRPr="00241C93">
        <w:rPr>
          <w:sz w:val="24"/>
          <w:szCs w:val="24"/>
        </w:rPr>
        <w:t>.</w:t>
      </w:r>
      <w:r w:rsidR="00292EDB">
        <w:rPr>
          <w:sz w:val="24"/>
          <w:szCs w:val="24"/>
        </w:rPr>
        <w:t>7</w:t>
      </w:r>
      <w:r w:rsidR="003A3785" w:rsidRPr="00241C93">
        <w:rPr>
          <w:sz w:val="24"/>
          <w:szCs w:val="24"/>
        </w:rPr>
        <w:t xml:space="preserve"> </w:t>
      </w:r>
      <w:r w:rsidR="007F6611" w:rsidRPr="00241C93">
        <w:rPr>
          <w:sz w:val="24"/>
          <w:szCs w:val="24"/>
        </w:rPr>
        <w:t xml:space="preserve">Договора. </w:t>
      </w:r>
    </w:p>
    <w:p w14:paraId="2B9BEB2D" w14:textId="77777777" w:rsidR="003856BE" w:rsidRPr="00EA219B" w:rsidRDefault="00740CF5" w:rsidP="000661B4">
      <w:pPr>
        <w:numPr>
          <w:ilvl w:val="1"/>
          <w:numId w:val="1"/>
        </w:numPr>
        <w:shd w:val="clear" w:color="auto" w:fill="FFFFFF"/>
        <w:ind w:left="0" w:firstLine="709"/>
        <w:jc w:val="both"/>
        <w:rPr>
          <w:sz w:val="24"/>
          <w:szCs w:val="24"/>
        </w:rPr>
      </w:pPr>
      <w:r w:rsidRPr="003856BE">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w:t>
      </w:r>
      <w:r w:rsidR="003856BE" w:rsidRPr="00EA219B">
        <w:rPr>
          <w:sz w:val="24"/>
          <w:szCs w:val="24"/>
        </w:rPr>
        <w:t>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w:t>
      </w:r>
      <w:r w:rsidR="003856BE">
        <w:rPr>
          <w:sz w:val="24"/>
          <w:szCs w:val="24"/>
        </w:rPr>
        <w:t xml:space="preserve"> </w:t>
      </w:r>
      <w:r w:rsidR="003856BE" w:rsidRPr="00EA219B">
        <w:rPr>
          <w:sz w:val="24"/>
          <w:szCs w:val="24"/>
        </w:rPr>
        <w:t>/</w:t>
      </w:r>
      <w:r w:rsidR="003856BE">
        <w:rPr>
          <w:sz w:val="24"/>
          <w:szCs w:val="24"/>
        </w:rPr>
        <w:t xml:space="preserve"> </w:t>
      </w:r>
      <w:r w:rsidR="003856BE" w:rsidRPr="00EA219B">
        <w:rPr>
          <w:sz w:val="24"/>
          <w:szCs w:val="24"/>
        </w:rPr>
        <w:t>или дефектах. Если к указанному в настоящем пункте сроку представител</w:t>
      </w:r>
      <w:r w:rsidR="003856BE">
        <w:rPr>
          <w:sz w:val="24"/>
          <w:szCs w:val="24"/>
        </w:rPr>
        <w:t>ь</w:t>
      </w:r>
      <w:r w:rsidR="003856BE" w:rsidRPr="00EA219B">
        <w:rPr>
          <w:sz w:val="24"/>
          <w:szCs w:val="24"/>
        </w:rPr>
        <w:t xml:space="preserve"> Поставщика не прибуд</w:t>
      </w:r>
      <w:r w:rsidR="003856BE">
        <w:rPr>
          <w:sz w:val="24"/>
          <w:szCs w:val="24"/>
        </w:rPr>
        <w:t>е</w:t>
      </w:r>
      <w:r w:rsidR="003856BE" w:rsidRPr="00EA219B">
        <w:rPr>
          <w:sz w:val="24"/>
          <w:szCs w:val="24"/>
        </w:rPr>
        <w:t>т, Акт о недостатках, несоответствиях и</w:t>
      </w:r>
      <w:r w:rsidR="003856BE">
        <w:rPr>
          <w:sz w:val="24"/>
          <w:szCs w:val="24"/>
        </w:rPr>
        <w:t xml:space="preserve"> </w:t>
      </w:r>
      <w:r w:rsidR="003856BE" w:rsidRPr="00EA219B">
        <w:rPr>
          <w:sz w:val="24"/>
          <w:szCs w:val="24"/>
        </w:rPr>
        <w:t>/</w:t>
      </w:r>
      <w:r w:rsidR="003856BE">
        <w:rPr>
          <w:sz w:val="24"/>
          <w:szCs w:val="24"/>
        </w:rPr>
        <w:t xml:space="preserve"> </w:t>
      </w:r>
      <w:r w:rsidR="003856BE" w:rsidRPr="00EA219B">
        <w:rPr>
          <w:sz w:val="24"/>
          <w:szCs w:val="24"/>
        </w:rPr>
        <w:t>или дефектах будет составлен Покупателем в одностороннем порядке и будет признан Сторонами действительным</w:t>
      </w:r>
      <w:r w:rsidR="003856BE">
        <w:rPr>
          <w:sz w:val="24"/>
          <w:szCs w:val="24"/>
        </w:rPr>
        <w:t>.</w:t>
      </w:r>
    </w:p>
    <w:p w14:paraId="1799EBE0" w14:textId="77777777" w:rsidR="00F43781" w:rsidRDefault="009A6CFC" w:rsidP="000661B4">
      <w:pPr>
        <w:widowControl/>
        <w:numPr>
          <w:ilvl w:val="1"/>
          <w:numId w:val="1"/>
        </w:numPr>
        <w:shd w:val="clear" w:color="auto" w:fill="FFFFFF"/>
        <w:tabs>
          <w:tab w:val="left" w:pos="1134"/>
        </w:tabs>
        <w:autoSpaceDE/>
        <w:autoSpaceDN/>
        <w:ind w:left="0" w:firstLine="709"/>
        <w:jc w:val="both"/>
        <w:rPr>
          <w:sz w:val="24"/>
          <w:szCs w:val="24"/>
        </w:rPr>
      </w:pPr>
      <w:r w:rsidRPr="003856BE">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w:t>
      </w:r>
      <w:r w:rsidR="00B40909" w:rsidRPr="003856BE">
        <w:rPr>
          <w:sz w:val="24"/>
          <w:szCs w:val="24"/>
        </w:rPr>
        <w:t xml:space="preserve">в срок, указанный </w:t>
      </w:r>
      <w:bookmarkStart w:id="4" w:name="OLE_LINK5"/>
      <w:bookmarkStart w:id="5" w:name="OLE_LINK6"/>
      <w:r w:rsidR="0021350C" w:rsidRPr="003856BE">
        <w:rPr>
          <w:sz w:val="24"/>
          <w:szCs w:val="24"/>
        </w:rPr>
        <w:t>Покупателем</w:t>
      </w:r>
      <w:r w:rsidR="000440DC" w:rsidRPr="003856BE">
        <w:rPr>
          <w:sz w:val="24"/>
          <w:szCs w:val="24"/>
        </w:rPr>
        <w:t xml:space="preserve"> в соответствии с</w:t>
      </w:r>
      <w:r w:rsidR="00166A71" w:rsidRPr="003856BE">
        <w:rPr>
          <w:sz w:val="24"/>
          <w:szCs w:val="24"/>
        </w:rPr>
        <w:t xml:space="preserve"> </w:t>
      </w:r>
      <w:r w:rsidR="00B40909" w:rsidRPr="003856BE">
        <w:rPr>
          <w:sz w:val="24"/>
          <w:szCs w:val="24"/>
        </w:rPr>
        <w:t>п</w:t>
      </w:r>
      <w:r w:rsidRPr="003856BE">
        <w:rPr>
          <w:sz w:val="24"/>
          <w:szCs w:val="24"/>
        </w:rPr>
        <w:t xml:space="preserve">унктом </w:t>
      </w:r>
      <w:r w:rsidR="000440DC" w:rsidRPr="003856BE">
        <w:rPr>
          <w:sz w:val="24"/>
          <w:szCs w:val="24"/>
        </w:rPr>
        <w:t>4.3</w:t>
      </w:r>
      <w:r w:rsidR="00166A71" w:rsidRPr="003856BE">
        <w:rPr>
          <w:sz w:val="24"/>
          <w:szCs w:val="24"/>
        </w:rPr>
        <w:t xml:space="preserve"> </w:t>
      </w:r>
      <w:r w:rsidR="00B40909" w:rsidRPr="003856BE">
        <w:rPr>
          <w:sz w:val="24"/>
          <w:szCs w:val="24"/>
        </w:rPr>
        <w:t>Договора</w:t>
      </w:r>
      <w:bookmarkEnd w:id="4"/>
      <w:bookmarkEnd w:id="5"/>
      <w:r w:rsidR="009E2589" w:rsidRPr="003856BE">
        <w:rPr>
          <w:sz w:val="24"/>
          <w:szCs w:val="24"/>
        </w:rPr>
        <w:t xml:space="preserve">, путем замены </w:t>
      </w:r>
      <w:r w:rsidR="00241C93" w:rsidRPr="003856BE">
        <w:rPr>
          <w:sz w:val="24"/>
          <w:szCs w:val="24"/>
        </w:rPr>
        <w:t>или ремонта Т</w:t>
      </w:r>
      <w:r w:rsidR="009E2589" w:rsidRPr="003856BE">
        <w:rPr>
          <w:sz w:val="24"/>
          <w:szCs w:val="24"/>
        </w:rPr>
        <w:t xml:space="preserve">овара. </w:t>
      </w:r>
    </w:p>
    <w:p w14:paraId="06FAB1A4" w14:textId="77777777" w:rsidR="00241C93" w:rsidRPr="003856BE" w:rsidRDefault="00241C93" w:rsidP="00566B9E">
      <w:pPr>
        <w:widowControl/>
        <w:shd w:val="clear" w:color="auto" w:fill="FFFFFF"/>
        <w:tabs>
          <w:tab w:val="left" w:pos="1134"/>
        </w:tabs>
        <w:autoSpaceDE/>
        <w:autoSpaceDN/>
        <w:ind w:firstLine="709"/>
        <w:jc w:val="both"/>
        <w:rPr>
          <w:sz w:val="24"/>
          <w:szCs w:val="24"/>
        </w:rPr>
      </w:pPr>
      <w:r w:rsidRPr="003856BE">
        <w:rPr>
          <w:sz w:val="24"/>
          <w:szCs w:val="24"/>
        </w:rPr>
        <w:t xml:space="preserve">Устранение недостатков путем ремонта Товара может осуществляться только по письменному согласованию с Покупателем. </w:t>
      </w:r>
      <w:r w:rsidR="001E0E6E" w:rsidRPr="003856BE">
        <w:rPr>
          <w:sz w:val="24"/>
          <w:szCs w:val="24"/>
        </w:rPr>
        <w:t xml:space="preserve">Поставщик вправе </w:t>
      </w:r>
      <w:r w:rsidR="00DC0D65" w:rsidRPr="003856BE">
        <w:rPr>
          <w:sz w:val="24"/>
          <w:szCs w:val="24"/>
        </w:rPr>
        <w:t xml:space="preserve">по согласованию с Покупателем </w:t>
      </w:r>
      <w:r w:rsidR="001E0E6E" w:rsidRPr="003856BE">
        <w:rPr>
          <w:sz w:val="24"/>
          <w:szCs w:val="24"/>
        </w:rPr>
        <w:t xml:space="preserve">вместо замены Товара возвратить Покупателю его стоимость. Вывоз Товара для целей устранения недостатков </w:t>
      </w:r>
      <w:r w:rsidR="002E06E1" w:rsidRPr="003856BE">
        <w:rPr>
          <w:sz w:val="24"/>
          <w:szCs w:val="24"/>
        </w:rPr>
        <w:t xml:space="preserve">(дефектов) </w:t>
      </w:r>
      <w:r w:rsidR="001E0E6E" w:rsidRPr="003856BE">
        <w:rPr>
          <w:sz w:val="24"/>
          <w:szCs w:val="24"/>
        </w:rPr>
        <w:t xml:space="preserve">осуществляется </w:t>
      </w:r>
      <w:r w:rsidR="00504F38" w:rsidRPr="003856BE">
        <w:rPr>
          <w:sz w:val="24"/>
          <w:szCs w:val="24"/>
        </w:rPr>
        <w:t xml:space="preserve">силами </w:t>
      </w:r>
      <w:r w:rsidR="001E0E6E" w:rsidRPr="003856BE">
        <w:rPr>
          <w:sz w:val="24"/>
          <w:szCs w:val="24"/>
        </w:rPr>
        <w:t>Поставщик</w:t>
      </w:r>
      <w:r w:rsidR="00504F38" w:rsidRPr="003856BE">
        <w:rPr>
          <w:sz w:val="24"/>
          <w:szCs w:val="24"/>
        </w:rPr>
        <w:t>а и за его счет</w:t>
      </w:r>
      <w:r w:rsidR="001E0E6E" w:rsidRPr="003856BE">
        <w:rPr>
          <w:sz w:val="24"/>
          <w:szCs w:val="24"/>
        </w:rPr>
        <w:t xml:space="preserve">.  </w:t>
      </w:r>
    </w:p>
    <w:p w14:paraId="5A7D9C12" w14:textId="77777777" w:rsidR="00B40909" w:rsidRPr="00241C93" w:rsidRDefault="00B40909" w:rsidP="000661B4">
      <w:pPr>
        <w:pStyle w:val="af2"/>
        <w:widowControl/>
        <w:numPr>
          <w:ilvl w:val="1"/>
          <w:numId w:val="1"/>
        </w:numPr>
        <w:shd w:val="clear" w:color="auto" w:fill="FFFFFF"/>
        <w:tabs>
          <w:tab w:val="left" w:pos="1134"/>
        </w:tabs>
        <w:autoSpaceDE/>
        <w:autoSpaceDN/>
        <w:ind w:left="0" w:firstLine="709"/>
        <w:jc w:val="both"/>
        <w:rPr>
          <w:sz w:val="24"/>
          <w:szCs w:val="24"/>
        </w:rPr>
      </w:pPr>
      <w:r w:rsidRPr="00241C93">
        <w:rPr>
          <w:sz w:val="24"/>
          <w:szCs w:val="24"/>
        </w:rPr>
        <w:t xml:space="preserve">Если </w:t>
      </w:r>
      <w:r w:rsidR="009E2589" w:rsidRPr="00241C93">
        <w:rPr>
          <w:sz w:val="24"/>
          <w:szCs w:val="24"/>
        </w:rPr>
        <w:t>Поставщик</w:t>
      </w:r>
      <w:r w:rsidR="0021350C" w:rsidRPr="00241C93">
        <w:rPr>
          <w:sz w:val="24"/>
          <w:szCs w:val="24"/>
        </w:rPr>
        <w:t xml:space="preserve"> </w:t>
      </w:r>
      <w:r w:rsidRPr="00241C93">
        <w:rPr>
          <w:sz w:val="24"/>
          <w:szCs w:val="24"/>
        </w:rPr>
        <w:t xml:space="preserve">не устранит недостатки </w:t>
      </w:r>
      <w:r w:rsidR="002E06E1" w:rsidRPr="00241C93">
        <w:rPr>
          <w:sz w:val="24"/>
          <w:szCs w:val="24"/>
        </w:rPr>
        <w:t xml:space="preserve">(дефекты) Товара </w:t>
      </w:r>
      <w:r w:rsidRPr="00241C93">
        <w:rPr>
          <w:sz w:val="24"/>
          <w:szCs w:val="24"/>
        </w:rPr>
        <w:t xml:space="preserve">в установленный </w:t>
      </w:r>
      <w:r w:rsidR="000D55C2" w:rsidRPr="00241C93">
        <w:rPr>
          <w:sz w:val="24"/>
          <w:szCs w:val="24"/>
        </w:rPr>
        <w:t>Покупателем срок</w:t>
      </w:r>
      <w:r w:rsidRPr="00241C93">
        <w:rPr>
          <w:sz w:val="24"/>
          <w:szCs w:val="24"/>
        </w:rPr>
        <w:t xml:space="preserve">, </w:t>
      </w:r>
      <w:r w:rsidR="009E2589" w:rsidRPr="00241C93">
        <w:rPr>
          <w:sz w:val="24"/>
          <w:szCs w:val="24"/>
        </w:rPr>
        <w:t>Покупатель</w:t>
      </w:r>
      <w:r w:rsidRPr="00241C93">
        <w:rPr>
          <w:sz w:val="24"/>
          <w:szCs w:val="24"/>
        </w:rPr>
        <w:t xml:space="preserve"> вправе устранить их </w:t>
      </w:r>
      <w:r w:rsidR="000D55C2" w:rsidRPr="00241C93">
        <w:rPr>
          <w:sz w:val="24"/>
          <w:szCs w:val="24"/>
        </w:rPr>
        <w:t xml:space="preserve">собственными </w:t>
      </w:r>
      <w:r w:rsidRPr="00241C93">
        <w:rPr>
          <w:sz w:val="24"/>
          <w:szCs w:val="24"/>
        </w:rPr>
        <w:t>силами или силами третьих лиц</w:t>
      </w:r>
      <w:r w:rsidR="000D55C2" w:rsidRPr="00241C93">
        <w:rPr>
          <w:sz w:val="24"/>
          <w:szCs w:val="24"/>
        </w:rPr>
        <w:t>,</w:t>
      </w:r>
      <w:r w:rsidRPr="00241C93">
        <w:rPr>
          <w:sz w:val="24"/>
          <w:szCs w:val="24"/>
        </w:rPr>
        <w:t xml:space="preserve"> </w:t>
      </w:r>
      <w:r w:rsidR="000D55C2" w:rsidRPr="00241C93">
        <w:rPr>
          <w:sz w:val="24"/>
          <w:szCs w:val="24"/>
        </w:rPr>
        <w:t>с отнесением на</w:t>
      </w:r>
      <w:r w:rsidRPr="00241C93">
        <w:rPr>
          <w:sz w:val="24"/>
          <w:szCs w:val="24"/>
        </w:rPr>
        <w:t xml:space="preserve"> </w:t>
      </w:r>
      <w:r w:rsidR="009E2589" w:rsidRPr="00241C93">
        <w:rPr>
          <w:sz w:val="24"/>
          <w:szCs w:val="24"/>
        </w:rPr>
        <w:t>Поставщика</w:t>
      </w:r>
      <w:r w:rsidRPr="00241C93">
        <w:rPr>
          <w:sz w:val="24"/>
          <w:szCs w:val="24"/>
        </w:rPr>
        <w:t xml:space="preserve"> </w:t>
      </w:r>
      <w:r w:rsidR="000D55C2" w:rsidRPr="00241C93">
        <w:rPr>
          <w:sz w:val="24"/>
          <w:szCs w:val="24"/>
        </w:rPr>
        <w:t>соответствующих</w:t>
      </w:r>
      <w:r w:rsidRPr="00241C93">
        <w:rPr>
          <w:sz w:val="24"/>
          <w:szCs w:val="24"/>
        </w:rPr>
        <w:t xml:space="preserve"> расходов. </w:t>
      </w:r>
      <w:r w:rsidR="009E2589" w:rsidRPr="00241C93">
        <w:rPr>
          <w:sz w:val="24"/>
          <w:szCs w:val="24"/>
        </w:rPr>
        <w:t>Поставщик</w:t>
      </w:r>
      <w:r w:rsidRPr="00241C93">
        <w:rPr>
          <w:sz w:val="24"/>
          <w:szCs w:val="24"/>
        </w:rPr>
        <w:t xml:space="preserve"> обязан возместить расходы </w:t>
      </w:r>
      <w:r w:rsidR="009E2589" w:rsidRPr="00241C93">
        <w:rPr>
          <w:sz w:val="24"/>
          <w:szCs w:val="24"/>
        </w:rPr>
        <w:t>Покупателя</w:t>
      </w:r>
      <w:r w:rsidR="002F0F4C" w:rsidRPr="00241C93">
        <w:rPr>
          <w:sz w:val="24"/>
          <w:szCs w:val="24"/>
        </w:rPr>
        <w:t xml:space="preserve"> </w:t>
      </w:r>
      <w:r w:rsidR="000D55C2" w:rsidRPr="00241C93">
        <w:rPr>
          <w:sz w:val="24"/>
          <w:szCs w:val="24"/>
        </w:rPr>
        <w:t xml:space="preserve">на устранение недостатков, несоответствий и / или дефектов Товара </w:t>
      </w:r>
      <w:r w:rsidRPr="00241C93">
        <w:rPr>
          <w:sz w:val="24"/>
          <w:szCs w:val="24"/>
        </w:rPr>
        <w:t xml:space="preserve">в течение 10 (десяти) рабочих дней с даты получения соответствующего письменного требования </w:t>
      </w:r>
      <w:r w:rsidR="009E2589" w:rsidRPr="00241C93">
        <w:rPr>
          <w:sz w:val="24"/>
          <w:szCs w:val="24"/>
        </w:rPr>
        <w:t>Покупателя</w:t>
      </w:r>
      <w:r w:rsidRPr="00241C93">
        <w:rPr>
          <w:sz w:val="24"/>
          <w:szCs w:val="24"/>
        </w:rPr>
        <w:t>.</w:t>
      </w:r>
    </w:p>
    <w:p w14:paraId="1FD940EC" w14:textId="77777777" w:rsidR="00B40909" w:rsidRPr="00241C93" w:rsidRDefault="00B40909" w:rsidP="000661B4">
      <w:pPr>
        <w:numPr>
          <w:ilvl w:val="1"/>
          <w:numId w:val="1"/>
        </w:numPr>
        <w:shd w:val="clear" w:color="auto" w:fill="FFFFFF"/>
        <w:tabs>
          <w:tab w:val="left" w:pos="1134"/>
        </w:tabs>
        <w:ind w:left="0" w:firstLine="709"/>
        <w:jc w:val="both"/>
        <w:rPr>
          <w:sz w:val="24"/>
          <w:szCs w:val="24"/>
        </w:rPr>
      </w:pPr>
      <w:r w:rsidRPr="00241C93">
        <w:rPr>
          <w:sz w:val="24"/>
          <w:szCs w:val="24"/>
        </w:rPr>
        <w:t xml:space="preserve">Гарантийный срок на </w:t>
      </w:r>
      <w:r w:rsidR="009E2589" w:rsidRPr="00241C93">
        <w:rPr>
          <w:sz w:val="24"/>
          <w:szCs w:val="24"/>
        </w:rPr>
        <w:t>Товар</w:t>
      </w:r>
      <w:r w:rsidRPr="00241C93">
        <w:rPr>
          <w:sz w:val="24"/>
          <w:szCs w:val="24"/>
        </w:rPr>
        <w:t xml:space="preserve"> увеличивается на тот период времени, в течение которого </w:t>
      </w:r>
      <w:r w:rsidR="009E2589" w:rsidRPr="00241C93">
        <w:rPr>
          <w:sz w:val="24"/>
          <w:szCs w:val="24"/>
        </w:rPr>
        <w:t>Покупатель</w:t>
      </w:r>
      <w:r w:rsidRPr="00241C93">
        <w:rPr>
          <w:sz w:val="24"/>
          <w:szCs w:val="24"/>
        </w:rPr>
        <w:t xml:space="preserve"> не мог эксплуатировать </w:t>
      </w:r>
      <w:r w:rsidR="006D0413" w:rsidRPr="00241C93">
        <w:rPr>
          <w:sz w:val="24"/>
          <w:szCs w:val="24"/>
        </w:rPr>
        <w:t xml:space="preserve">(использовать) </w:t>
      </w:r>
      <w:r w:rsidR="009E2589" w:rsidRPr="00241C93">
        <w:rPr>
          <w:sz w:val="24"/>
          <w:szCs w:val="24"/>
        </w:rPr>
        <w:t>Товар</w:t>
      </w:r>
      <w:r w:rsidRPr="00241C93">
        <w:rPr>
          <w:sz w:val="24"/>
          <w:szCs w:val="24"/>
        </w:rPr>
        <w:t xml:space="preserve"> вследствие </w:t>
      </w:r>
      <w:r w:rsidR="000D55C2" w:rsidRPr="00241C93">
        <w:rPr>
          <w:sz w:val="24"/>
          <w:szCs w:val="24"/>
        </w:rPr>
        <w:t>его</w:t>
      </w:r>
      <w:r w:rsidRPr="00241C93">
        <w:rPr>
          <w:sz w:val="24"/>
          <w:szCs w:val="24"/>
        </w:rPr>
        <w:t xml:space="preserve"> недостатков</w:t>
      </w:r>
      <w:r w:rsidR="002E06E1" w:rsidRPr="00241C93">
        <w:rPr>
          <w:sz w:val="24"/>
          <w:szCs w:val="24"/>
        </w:rPr>
        <w:t xml:space="preserve"> (дефектов)</w:t>
      </w:r>
      <w:r w:rsidRPr="00241C93">
        <w:rPr>
          <w:sz w:val="24"/>
          <w:szCs w:val="24"/>
        </w:rPr>
        <w:t xml:space="preserve">. Гарантийный срок на замененную или отремонтированную </w:t>
      </w:r>
      <w:r w:rsidR="009E2589" w:rsidRPr="00241C93">
        <w:rPr>
          <w:sz w:val="24"/>
          <w:szCs w:val="24"/>
        </w:rPr>
        <w:t>единицу Товара</w:t>
      </w:r>
      <w:r w:rsidRPr="00241C93">
        <w:rPr>
          <w:sz w:val="24"/>
          <w:szCs w:val="24"/>
        </w:rPr>
        <w:t xml:space="preserve"> устанавливается продолжительностью, указанной в п</w:t>
      </w:r>
      <w:r w:rsidR="000D55C2" w:rsidRPr="00241C93">
        <w:rPr>
          <w:sz w:val="24"/>
          <w:szCs w:val="24"/>
        </w:rPr>
        <w:t xml:space="preserve">ункте </w:t>
      </w:r>
      <w:r w:rsidR="000440DC" w:rsidRPr="00241C93">
        <w:rPr>
          <w:sz w:val="24"/>
          <w:szCs w:val="24"/>
        </w:rPr>
        <w:t>4.1</w:t>
      </w:r>
      <w:r w:rsidR="003A3785" w:rsidRPr="00241C93">
        <w:rPr>
          <w:sz w:val="24"/>
          <w:szCs w:val="24"/>
        </w:rPr>
        <w:t xml:space="preserve"> </w:t>
      </w:r>
      <w:r w:rsidRPr="00241C93">
        <w:rPr>
          <w:sz w:val="24"/>
          <w:szCs w:val="24"/>
        </w:rPr>
        <w:t>Договора</w:t>
      </w:r>
      <w:r w:rsidR="000D55C2" w:rsidRPr="00241C93">
        <w:rPr>
          <w:sz w:val="24"/>
          <w:szCs w:val="24"/>
        </w:rPr>
        <w:t>,</w:t>
      </w:r>
      <w:r w:rsidRPr="00241C93">
        <w:rPr>
          <w:sz w:val="24"/>
          <w:szCs w:val="24"/>
        </w:rPr>
        <w:t xml:space="preserve"> и начинает исчисляться заново с даты приемки </w:t>
      </w:r>
      <w:r w:rsidR="009E2589" w:rsidRPr="00241C93">
        <w:rPr>
          <w:sz w:val="24"/>
          <w:szCs w:val="24"/>
        </w:rPr>
        <w:t>Покупателем</w:t>
      </w:r>
      <w:r w:rsidRPr="00241C93">
        <w:rPr>
          <w:sz w:val="24"/>
          <w:szCs w:val="24"/>
        </w:rPr>
        <w:t xml:space="preserve"> </w:t>
      </w:r>
      <w:r w:rsidR="00504F38" w:rsidRPr="00241C93">
        <w:rPr>
          <w:sz w:val="24"/>
          <w:szCs w:val="24"/>
        </w:rPr>
        <w:t xml:space="preserve">замененной единицы Товара </w:t>
      </w:r>
      <w:r w:rsidR="009E2589" w:rsidRPr="00241C93">
        <w:rPr>
          <w:sz w:val="24"/>
          <w:szCs w:val="24"/>
        </w:rPr>
        <w:t xml:space="preserve">или </w:t>
      </w:r>
      <w:r w:rsidRPr="00241C93">
        <w:rPr>
          <w:sz w:val="24"/>
          <w:szCs w:val="24"/>
        </w:rPr>
        <w:t>работ по устранению недостатков</w:t>
      </w:r>
      <w:r w:rsidR="009A6CFC" w:rsidRPr="00241C93">
        <w:rPr>
          <w:sz w:val="24"/>
          <w:szCs w:val="24"/>
        </w:rPr>
        <w:t xml:space="preserve"> (дефектов)</w:t>
      </w:r>
      <w:r w:rsidRPr="00241C93">
        <w:rPr>
          <w:sz w:val="24"/>
          <w:szCs w:val="24"/>
        </w:rPr>
        <w:t>.</w:t>
      </w:r>
    </w:p>
    <w:p w14:paraId="27C45707" w14:textId="1277442A" w:rsidR="0008615B" w:rsidRDefault="00B40909" w:rsidP="00D14E34">
      <w:pPr>
        <w:numPr>
          <w:ilvl w:val="1"/>
          <w:numId w:val="1"/>
        </w:numPr>
        <w:shd w:val="clear" w:color="auto" w:fill="FFFFFF"/>
        <w:tabs>
          <w:tab w:val="left" w:pos="1134"/>
        </w:tabs>
        <w:ind w:left="0" w:firstLine="709"/>
        <w:jc w:val="both"/>
        <w:rPr>
          <w:sz w:val="24"/>
          <w:szCs w:val="24"/>
        </w:rPr>
      </w:pPr>
      <w:r w:rsidRPr="00241C93">
        <w:rPr>
          <w:sz w:val="24"/>
          <w:szCs w:val="24"/>
        </w:rPr>
        <w:t>Устранение недостатков</w:t>
      </w:r>
      <w:r w:rsidR="009A6CFC" w:rsidRPr="00241C93">
        <w:rPr>
          <w:sz w:val="24"/>
          <w:szCs w:val="24"/>
        </w:rPr>
        <w:t xml:space="preserve">, несоответствий и / или </w:t>
      </w:r>
      <w:r w:rsidR="002E06E1" w:rsidRPr="00241C93">
        <w:rPr>
          <w:sz w:val="24"/>
          <w:szCs w:val="24"/>
        </w:rPr>
        <w:t>дефектов</w:t>
      </w:r>
      <w:r w:rsidR="009A6CFC" w:rsidRPr="00241C93">
        <w:rPr>
          <w:sz w:val="24"/>
          <w:szCs w:val="24"/>
        </w:rPr>
        <w:t xml:space="preserve"> </w:t>
      </w:r>
      <w:r w:rsidR="001E0E6E" w:rsidRPr="00241C93">
        <w:rPr>
          <w:sz w:val="24"/>
          <w:szCs w:val="24"/>
        </w:rPr>
        <w:t>Товара или возврат его стоимости</w:t>
      </w:r>
      <w:r w:rsidRPr="00241C93">
        <w:rPr>
          <w:sz w:val="24"/>
          <w:szCs w:val="24"/>
        </w:rPr>
        <w:t>, в том числе в рамках срока, установленного в соответствии с п</w:t>
      </w:r>
      <w:r w:rsidR="009A6CFC" w:rsidRPr="00241C93">
        <w:rPr>
          <w:sz w:val="24"/>
          <w:szCs w:val="24"/>
        </w:rPr>
        <w:t xml:space="preserve">унктом </w:t>
      </w:r>
      <w:r w:rsidR="00EF01F5" w:rsidRPr="00241C93">
        <w:rPr>
          <w:sz w:val="24"/>
          <w:szCs w:val="24"/>
        </w:rPr>
        <w:t>4.</w:t>
      </w:r>
      <w:r w:rsidR="0073039C" w:rsidRPr="00241C93">
        <w:rPr>
          <w:sz w:val="24"/>
          <w:szCs w:val="24"/>
        </w:rPr>
        <w:t>3</w:t>
      </w:r>
      <w:r w:rsidR="003A3785" w:rsidRPr="00241C93">
        <w:rPr>
          <w:sz w:val="24"/>
          <w:szCs w:val="24"/>
        </w:rPr>
        <w:t xml:space="preserve"> </w:t>
      </w:r>
      <w:r w:rsidRPr="00241C93">
        <w:rPr>
          <w:sz w:val="24"/>
          <w:szCs w:val="24"/>
        </w:rPr>
        <w:t xml:space="preserve">Договора, не освобождает </w:t>
      </w:r>
      <w:r w:rsidR="009E2589" w:rsidRPr="00241C93">
        <w:rPr>
          <w:sz w:val="24"/>
          <w:szCs w:val="24"/>
        </w:rPr>
        <w:t>Поставщика</w:t>
      </w:r>
      <w:r w:rsidRPr="00241C93">
        <w:rPr>
          <w:sz w:val="24"/>
          <w:szCs w:val="24"/>
        </w:rPr>
        <w:t xml:space="preserve"> от</w:t>
      </w:r>
      <w:r w:rsidR="009A6CFC" w:rsidRPr="00241C93">
        <w:rPr>
          <w:sz w:val="24"/>
          <w:szCs w:val="24"/>
        </w:rPr>
        <w:t xml:space="preserve"> обязанности возмещения</w:t>
      </w:r>
      <w:r w:rsidRPr="00241C93">
        <w:rPr>
          <w:sz w:val="24"/>
          <w:szCs w:val="24"/>
        </w:rPr>
        <w:t xml:space="preserve"> убытк</w:t>
      </w:r>
      <w:r w:rsidR="009A6CFC" w:rsidRPr="00241C93">
        <w:rPr>
          <w:sz w:val="24"/>
          <w:szCs w:val="24"/>
        </w:rPr>
        <w:t>ов</w:t>
      </w:r>
      <w:r w:rsidRPr="00241C93">
        <w:rPr>
          <w:sz w:val="24"/>
          <w:szCs w:val="24"/>
        </w:rPr>
        <w:t xml:space="preserve">, </w:t>
      </w:r>
      <w:r w:rsidR="009A6CFC" w:rsidRPr="00241C93">
        <w:rPr>
          <w:sz w:val="24"/>
          <w:szCs w:val="24"/>
        </w:rPr>
        <w:t xml:space="preserve">причиненных </w:t>
      </w:r>
      <w:r w:rsidR="009E2589" w:rsidRPr="00241C93">
        <w:rPr>
          <w:sz w:val="24"/>
          <w:szCs w:val="24"/>
        </w:rPr>
        <w:t>Покупателю</w:t>
      </w:r>
      <w:r w:rsidRPr="00241C93">
        <w:rPr>
          <w:sz w:val="24"/>
          <w:szCs w:val="24"/>
        </w:rPr>
        <w:t xml:space="preserve"> вследствие наличия таких недостатков</w:t>
      </w:r>
      <w:r w:rsidR="002E06E1" w:rsidRPr="00241C93">
        <w:rPr>
          <w:sz w:val="24"/>
          <w:szCs w:val="24"/>
        </w:rPr>
        <w:t xml:space="preserve"> (дефектов)</w:t>
      </w:r>
      <w:r w:rsidRPr="00241C93">
        <w:rPr>
          <w:sz w:val="24"/>
          <w:szCs w:val="24"/>
        </w:rPr>
        <w:t xml:space="preserve">. </w:t>
      </w:r>
    </w:p>
    <w:p w14:paraId="047EAC4B" w14:textId="77777777" w:rsidR="001E5776" w:rsidRPr="00D14E34" w:rsidRDefault="001E5776" w:rsidP="001E5776">
      <w:pPr>
        <w:shd w:val="clear" w:color="auto" w:fill="FFFFFF"/>
        <w:tabs>
          <w:tab w:val="left" w:pos="1134"/>
        </w:tabs>
        <w:ind w:left="709"/>
        <w:jc w:val="both"/>
        <w:rPr>
          <w:sz w:val="24"/>
          <w:szCs w:val="24"/>
        </w:rPr>
      </w:pPr>
    </w:p>
    <w:p w14:paraId="2565D4B0" w14:textId="77777777" w:rsidR="00A264B0" w:rsidRPr="00241C93" w:rsidRDefault="00A264B0" w:rsidP="000661B4">
      <w:pPr>
        <w:numPr>
          <w:ilvl w:val="0"/>
          <w:numId w:val="1"/>
        </w:numPr>
        <w:shd w:val="clear" w:color="auto" w:fill="FFFFFF"/>
        <w:ind w:left="0" w:firstLine="0"/>
        <w:jc w:val="center"/>
        <w:rPr>
          <w:b/>
          <w:bCs/>
          <w:sz w:val="24"/>
          <w:szCs w:val="24"/>
        </w:rPr>
      </w:pPr>
      <w:r w:rsidRPr="00241C93">
        <w:rPr>
          <w:b/>
          <w:bCs/>
          <w:sz w:val="24"/>
          <w:szCs w:val="24"/>
        </w:rPr>
        <w:t xml:space="preserve">Ответственность </w:t>
      </w:r>
      <w:r w:rsidR="0083668F" w:rsidRPr="00241C93">
        <w:rPr>
          <w:b/>
          <w:bCs/>
          <w:sz w:val="24"/>
          <w:szCs w:val="24"/>
        </w:rPr>
        <w:t>Сторон</w:t>
      </w:r>
    </w:p>
    <w:p w14:paraId="4E9D24D3" w14:textId="77777777" w:rsidR="0083668F" w:rsidRPr="00241C93" w:rsidRDefault="000F22D2" w:rsidP="000661B4">
      <w:pPr>
        <w:pStyle w:val="af2"/>
        <w:numPr>
          <w:ilvl w:val="1"/>
          <w:numId w:val="1"/>
        </w:numPr>
        <w:tabs>
          <w:tab w:val="left" w:pos="1276"/>
        </w:tabs>
        <w:ind w:left="0" w:firstLine="709"/>
        <w:jc w:val="both"/>
        <w:rPr>
          <w:sz w:val="24"/>
          <w:szCs w:val="24"/>
        </w:rPr>
      </w:pPr>
      <w:r w:rsidRPr="00241C93">
        <w:rPr>
          <w:sz w:val="24"/>
          <w:szCs w:val="24"/>
        </w:rPr>
        <w:t>За не</w:t>
      </w:r>
      <w:r w:rsidR="00D05359" w:rsidRPr="00241C93">
        <w:rPr>
          <w:sz w:val="24"/>
          <w:szCs w:val="24"/>
        </w:rPr>
        <w:t>ис</w:t>
      </w:r>
      <w:r w:rsidRPr="00241C93">
        <w:rPr>
          <w:sz w:val="24"/>
          <w:szCs w:val="24"/>
        </w:rPr>
        <w:t xml:space="preserve">полнение или ненадлежащее </w:t>
      </w:r>
      <w:r w:rsidR="00D05359" w:rsidRPr="00241C93">
        <w:rPr>
          <w:sz w:val="24"/>
          <w:szCs w:val="24"/>
        </w:rPr>
        <w:t>ис</w:t>
      </w:r>
      <w:r w:rsidRPr="00241C93">
        <w:rPr>
          <w:sz w:val="24"/>
          <w:szCs w:val="24"/>
        </w:rPr>
        <w:t>полнение обязательств по Договору Стороны несут ответственность в соответствии с законодательством Российской Федерации</w:t>
      </w:r>
      <w:r w:rsidR="0083668F" w:rsidRPr="00241C93">
        <w:rPr>
          <w:sz w:val="24"/>
          <w:szCs w:val="24"/>
        </w:rPr>
        <w:t xml:space="preserve"> и Договором</w:t>
      </w:r>
      <w:r w:rsidRPr="00241C93">
        <w:rPr>
          <w:sz w:val="24"/>
          <w:szCs w:val="24"/>
        </w:rPr>
        <w:t xml:space="preserve">. Меры ответственности, предусмотренные Договором, </w:t>
      </w:r>
      <w:r w:rsidR="0083668F" w:rsidRPr="00241C93">
        <w:rPr>
          <w:sz w:val="24"/>
          <w:szCs w:val="24"/>
        </w:rPr>
        <w:t xml:space="preserve">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710A1274" w14:textId="7A5603DC" w:rsidR="003C5360" w:rsidRPr="00F91630" w:rsidRDefault="002C7A3E" w:rsidP="000661B4">
      <w:pPr>
        <w:pStyle w:val="af2"/>
        <w:numPr>
          <w:ilvl w:val="1"/>
          <w:numId w:val="1"/>
        </w:numPr>
        <w:tabs>
          <w:tab w:val="left" w:pos="1276"/>
        </w:tabs>
        <w:ind w:left="0" w:firstLine="709"/>
        <w:jc w:val="both"/>
        <w:rPr>
          <w:sz w:val="24"/>
          <w:szCs w:val="24"/>
        </w:rPr>
      </w:pPr>
      <w:r w:rsidRPr="00E05E44">
        <w:rPr>
          <w:bCs/>
          <w:sz w:val="24"/>
          <w:szCs w:val="24"/>
        </w:rPr>
        <w:t>В случае нарушения Покупател</w:t>
      </w:r>
      <w:r w:rsidR="00875535">
        <w:rPr>
          <w:bCs/>
          <w:sz w:val="24"/>
          <w:szCs w:val="24"/>
        </w:rPr>
        <w:t>ем сроков оплаты поставленного Т</w:t>
      </w:r>
      <w:r w:rsidRPr="00E05E44">
        <w:rPr>
          <w:bCs/>
          <w:sz w:val="24"/>
          <w:szCs w:val="24"/>
        </w:rPr>
        <w:t xml:space="preserve">овара,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w:t>
      </w:r>
      <w:r w:rsidRPr="00F91630">
        <w:rPr>
          <w:bCs/>
          <w:sz w:val="24"/>
          <w:szCs w:val="24"/>
        </w:rPr>
        <w:t>день просрочки не начисляется).</w:t>
      </w:r>
    </w:p>
    <w:p w14:paraId="2EC73B88" w14:textId="36213D9D" w:rsidR="005617B5" w:rsidRPr="00F91630" w:rsidRDefault="002D58AB" w:rsidP="00FE7CC6">
      <w:pPr>
        <w:widowControl/>
        <w:tabs>
          <w:tab w:val="left" w:pos="1276"/>
        </w:tabs>
        <w:autoSpaceDE/>
        <w:autoSpaceDN/>
        <w:ind w:firstLine="709"/>
        <w:jc w:val="both"/>
        <w:rPr>
          <w:bCs/>
          <w:sz w:val="24"/>
          <w:szCs w:val="24"/>
        </w:rPr>
      </w:pPr>
      <w:r w:rsidRPr="00F91630">
        <w:rPr>
          <w:bCs/>
          <w:sz w:val="24"/>
          <w:szCs w:val="24"/>
        </w:rPr>
        <w:lastRenderedPageBreak/>
        <w:t xml:space="preserve">5.3. </w:t>
      </w:r>
      <w:r w:rsidR="00D15454" w:rsidRPr="00F91630">
        <w:rPr>
          <w:bCs/>
          <w:sz w:val="24"/>
          <w:szCs w:val="24"/>
        </w:rPr>
        <w:t xml:space="preserve">В случае нарушения </w:t>
      </w:r>
      <w:r w:rsidR="00736EA4" w:rsidRPr="00F91630">
        <w:rPr>
          <w:bCs/>
          <w:sz w:val="24"/>
          <w:szCs w:val="24"/>
        </w:rPr>
        <w:t>Поставщиком</w:t>
      </w:r>
      <w:r w:rsidR="00875535" w:rsidRPr="00F91630">
        <w:rPr>
          <w:bCs/>
          <w:sz w:val="24"/>
          <w:szCs w:val="24"/>
        </w:rPr>
        <w:t xml:space="preserve"> обязательств по поставке Т</w:t>
      </w:r>
      <w:r w:rsidR="00D15454" w:rsidRPr="00F91630">
        <w:rPr>
          <w:bCs/>
          <w:sz w:val="24"/>
          <w:szCs w:val="24"/>
        </w:rPr>
        <w:t xml:space="preserve">овара (нарушение срока поставки, недопоставка), </w:t>
      </w:r>
      <w:r w:rsidR="00736EA4" w:rsidRPr="00F91630">
        <w:rPr>
          <w:bCs/>
          <w:sz w:val="24"/>
          <w:szCs w:val="24"/>
        </w:rPr>
        <w:t>Покупатель</w:t>
      </w:r>
      <w:r w:rsidR="00D15454" w:rsidRPr="00F91630">
        <w:rPr>
          <w:bCs/>
          <w:sz w:val="24"/>
          <w:szCs w:val="24"/>
        </w:rPr>
        <w:t xml:space="preserve"> вправе потребовать уплаты </w:t>
      </w:r>
      <w:r w:rsidR="00736EA4" w:rsidRPr="00F91630">
        <w:rPr>
          <w:bCs/>
          <w:sz w:val="24"/>
          <w:szCs w:val="24"/>
        </w:rPr>
        <w:t>Поставщиком</w:t>
      </w:r>
      <w:r w:rsidR="00D15454" w:rsidRPr="00F91630">
        <w:rPr>
          <w:bCs/>
          <w:sz w:val="24"/>
          <w:szCs w:val="24"/>
        </w:rPr>
        <w:t xml:space="preserve"> неустойки в размере 0,1 (ноль целых и одна десятая) процента от цены Договора за каждый день просрочки</w:t>
      </w:r>
      <w:r w:rsidR="002D2149" w:rsidRPr="00F91630">
        <w:rPr>
          <w:sz w:val="24"/>
          <w:szCs w:val="24"/>
        </w:rPr>
        <w:t>.</w:t>
      </w:r>
    </w:p>
    <w:p w14:paraId="2C4394F8" w14:textId="0B376B4A" w:rsidR="00D15454" w:rsidRPr="00F91630" w:rsidRDefault="00D15454" w:rsidP="00D15454">
      <w:pPr>
        <w:pStyle w:val="af2"/>
        <w:widowControl/>
        <w:tabs>
          <w:tab w:val="left" w:pos="633"/>
        </w:tabs>
        <w:autoSpaceDE/>
        <w:autoSpaceDN/>
        <w:ind w:left="0" w:firstLine="709"/>
        <w:jc w:val="both"/>
        <w:rPr>
          <w:bCs/>
          <w:sz w:val="24"/>
          <w:szCs w:val="24"/>
        </w:rPr>
      </w:pPr>
      <w:r w:rsidRPr="00F91630">
        <w:rPr>
          <w:bCs/>
          <w:sz w:val="24"/>
          <w:szCs w:val="24"/>
        </w:rPr>
        <w:t xml:space="preserve">В случае несвоевременного устранения </w:t>
      </w:r>
      <w:r w:rsidR="00736EA4" w:rsidRPr="00F91630">
        <w:rPr>
          <w:bCs/>
          <w:sz w:val="24"/>
          <w:szCs w:val="24"/>
        </w:rPr>
        <w:t>Поставщик</w:t>
      </w:r>
      <w:r w:rsidR="00875535" w:rsidRPr="00F91630">
        <w:rPr>
          <w:bCs/>
          <w:sz w:val="24"/>
          <w:szCs w:val="24"/>
        </w:rPr>
        <w:t>ом выявленных недостатков Т</w:t>
      </w:r>
      <w:r w:rsidRPr="00F91630">
        <w:rPr>
          <w:bCs/>
          <w:sz w:val="24"/>
          <w:szCs w:val="24"/>
        </w:rPr>
        <w:t xml:space="preserve">овара, </w:t>
      </w:r>
      <w:r w:rsidR="00736EA4" w:rsidRPr="00F91630">
        <w:rPr>
          <w:bCs/>
          <w:sz w:val="24"/>
          <w:szCs w:val="24"/>
        </w:rPr>
        <w:t>Покупатель</w:t>
      </w:r>
      <w:r w:rsidRPr="00F91630">
        <w:rPr>
          <w:bCs/>
          <w:sz w:val="24"/>
          <w:szCs w:val="24"/>
        </w:rPr>
        <w:t xml:space="preserve"> вправе потребовать уплаты </w:t>
      </w:r>
      <w:r w:rsidR="00736EA4" w:rsidRPr="00F91630">
        <w:rPr>
          <w:bCs/>
          <w:sz w:val="24"/>
          <w:szCs w:val="24"/>
        </w:rPr>
        <w:t>Поставщико</w:t>
      </w:r>
      <w:r w:rsidRPr="00F91630">
        <w:rPr>
          <w:bCs/>
          <w:sz w:val="24"/>
          <w:szCs w:val="24"/>
        </w:rPr>
        <w:t>м:</w:t>
      </w:r>
    </w:p>
    <w:p w14:paraId="37B6A94A" w14:textId="52B18BF8" w:rsidR="00D15454" w:rsidRPr="00F91630" w:rsidRDefault="002C7A3E" w:rsidP="00D15454">
      <w:pPr>
        <w:pStyle w:val="af2"/>
        <w:widowControl/>
        <w:tabs>
          <w:tab w:val="left" w:pos="633"/>
        </w:tabs>
        <w:autoSpaceDE/>
        <w:autoSpaceDN/>
        <w:ind w:left="0" w:firstLine="709"/>
        <w:jc w:val="both"/>
        <w:rPr>
          <w:bCs/>
          <w:sz w:val="24"/>
          <w:szCs w:val="24"/>
        </w:rPr>
      </w:pPr>
      <w:r w:rsidRPr="00F91630">
        <w:rPr>
          <w:bCs/>
          <w:sz w:val="24"/>
          <w:szCs w:val="24"/>
        </w:rPr>
        <w:t xml:space="preserve">- </w:t>
      </w:r>
      <w:r w:rsidR="00D15454" w:rsidRPr="00F91630">
        <w:rPr>
          <w:bCs/>
          <w:sz w:val="24"/>
          <w:szCs w:val="24"/>
        </w:rPr>
        <w:t>неустойки в размере 0,1 (ноль целых и одна десятая) процента от цены Договора за каждый день просрочки – в случае несвоевременного уст</w:t>
      </w:r>
      <w:r w:rsidR="00875535" w:rsidRPr="00F91630">
        <w:rPr>
          <w:bCs/>
          <w:sz w:val="24"/>
          <w:szCs w:val="24"/>
        </w:rPr>
        <w:t>ранения выявленных недостатков Т</w:t>
      </w:r>
      <w:r w:rsidR="00D15454" w:rsidRPr="00F91630">
        <w:rPr>
          <w:bCs/>
          <w:sz w:val="24"/>
          <w:szCs w:val="24"/>
        </w:rPr>
        <w:t>овара, влияющих на возможность эксплуатации (использования) товара в целом;</w:t>
      </w:r>
    </w:p>
    <w:p w14:paraId="75894263" w14:textId="25C5F3A8" w:rsidR="00D15454" w:rsidRPr="00F91630" w:rsidRDefault="00D15454" w:rsidP="00D15454">
      <w:pPr>
        <w:pStyle w:val="af2"/>
        <w:widowControl/>
        <w:tabs>
          <w:tab w:val="left" w:pos="1276"/>
        </w:tabs>
        <w:autoSpaceDE/>
        <w:autoSpaceDN/>
        <w:ind w:left="0" w:firstLine="709"/>
        <w:jc w:val="both"/>
        <w:rPr>
          <w:bCs/>
          <w:sz w:val="24"/>
          <w:szCs w:val="24"/>
        </w:rPr>
      </w:pPr>
      <w:r w:rsidRPr="00F91630">
        <w:rPr>
          <w:bCs/>
          <w:sz w:val="24"/>
          <w:szCs w:val="24"/>
        </w:rPr>
        <w:t>- неустойки в размере 0,1 (ноль целых и одна десятая) процент</w:t>
      </w:r>
      <w:r w:rsidR="00875535" w:rsidRPr="00F91630">
        <w:rPr>
          <w:bCs/>
          <w:sz w:val="24"/>
          <w:szCs w:val="24"/>
        </w:rPr>
        <w:t>а от стоимости некачественного Т</w:t>
      </w:r>
      <w:r w:rsidRPr="00F91630">
        <w:rPr>
          <w:bCs/>
          <w:sz w:val="24"/>
          <w:szCs w:val="24"/>
        </w:rPr>
        <w:t>овара за каждый день просрочки – в случае несвоевременного уст</w:t>
      </w:r>
      <w:r w:rsidR="00875535" w:rsidRPr="00F91630">
        <w:rPr>
          <w:bCs/>
          <w:sz w:val="24"/>
          <w:szCs w:val="24"/>
        </w:rPr>
        <w:t>ранения выявленных недостатков Т</w:t>
      </w:r>
      <w:r w:rsidRPr="00F91630">
        <w:rPr>
          <w:bCs/>
          <w:sz w:val="24"/>
          <w:szCs w:val="24"/>
        </w:rPr>
        <w:t>овара, не влияющих на возможност</w:t>
      </w:r>
      <w:r w:rsidR="00875535" w:rsidRPr="00F91630">
        <w:rPr>
          <w:bCs/>
          <w:sz w:val="24"/>
          <w:szCs w:val="24"/>
        </w:rPr>
        <w:t>ь эксплуатации (использования) Т</w:t>
      </w:r>
      <w:r w:rsidRPr="00F91630">
        <w:rPr>
          <w:bCs/>
          <w:sz w:val="24"/>
          <w:szCs w:val="24"/>
        </w:rPr>
        <w:t>овара в целом.</w:t>
      </w:r>
    </w:p>
    <w:p w14:paraId="77CD56EE" w14:textId="4FEDBB6B" w:rsidR="00FE7CC6" w:rsidRPr="00354110" w:rsidRDefault="008601F7" w:rsidP="00F91630">
      <w:pPr>
        <w:widowControl/>
        <w:tabs>
          <w:tab w:val="left" w:pos="1701"/>
        </w:tabs>
        <w:autoSpaceDE/>
        <w:autoSpaceDN/>
        <w:ind w:firstLine="709"/>
        <w:jc w:val="both"/>
        <w:rPr>
          <w:rFonts w:eastAsia="Calibri"/>
          <w:bCs/>
          <w:sz w:val="24"/>
          <w:szCs w:val="24"/>
        </w:rPr>
      </w:pPr>
      <w:r w:rsidRPr="00F91630">
        <w:rPr>
          <w:sz w:val="24"/>
          <w:szCs w:val="24"/>
        </w:rPr>
        <w:t xml:space="preserve">5.4. </w:t>
      </w:r>
      <w:r w:rsidR="00FE7CC6" w:rsidRPr="00F91630">
        <w:rPr>
          <w:rFonts w:eastAsia="Calibri"/>
          <w:bCs/>
          <w:sz w:val="24"/>
          <w:szCs w:val="24"/>
        </w:rPr>
        <w:t xml:space="preserve">В случае нарушения </w:t>
      </w:r>
      <w:r w:rsidR="00C62623" w:rsidRPr="00F91630">
        <w:rPr>
          <w:rFonts w:eastAsia="Calibri"/>
          <w:bCs/>
          <w:sz w:val="24"/>
          <w:szCs w:val="24"/>
        </w:rPr>
        <w:t>Поставщиком</w:t>
      </w:r>
      <w:r w:rsidR="00FE7CC6" w:rsidRPr="00F91630">
        <w:rPr>
          <w:rFonts w:eastAsia="Calibri"/>
          <w:bCs/>
          <w:sz w:val="24"/>
          <w:szCs w:val="24"/>
        </w:rPr>
        <w:t xml:space="preserve"> обязательств по п</w:t>
      </w:r>
      <w:r w:rsidR="00ED6C14" w:rsidRPr="00F91630">
        <w:rPr>
          <w:rFonts w:eastAsia="Calibri"/>
          <w:bCs/>
          <w:sz w:val="24"/>
          <w:szCs w:val="24"/>
        </w:rPr>
        <w:t xml:space="preserve">оставке товара </w:t>
      </w:r>
      <w:r w:rsidR="0007751B" w:rsidRPr="00F91630">
        <w:rPr>
          <w:rFonts w:eastAsia="Calibri"/>
          <w:bCs/>
          <w:sz w:val="24"/>
          <w:szCs w:val="24"/>
        </w:rPr>
        <w:t>на срок свыше 6</w:t>
      </w:r>
      <w:r w:rsidR="00FE7CC6" w:rsidRPr="00F91630">
        <w:rPr>
          <w:rFonts w:eastAsia="Calibri"/>
          <w:bCs/>
          <w:sz w:val="24"/>
          <w:szCs w:val="24"/>
        </w:rPr>
        <w:t>0 (</w:t>
      </w:r>
      <w:r w:rsidR="0007751B" w:rsidRPr="00F91630">
        <w:rPr>
          <w:rFonts w:eastAsia="Calibri"/>
          <w:bCs/>
          <w:sz w:val="24"/>
          <w:szCs w:val="24"/>
        </w:rPr>
        <w:t>шестидесяти</w:t>
      </w:r>
      <w:r w:rsidR="00FE7CC6" w:rsidRPr="00F91630">
        <w:rPr>
          <w:rFonts w:eastAsia="Calibri"/>
          <w:bCs/>
          <w:sz w:val="24"/>
          <w:szCs w:val="24"/>
        </w:rPr>
        <w:t xml:space="preserve">) календарных дней, </w:t>
      </w:r>
      <w:r w:rsidR="00C62623" w:rsidRPr="00F91630">
        <w:rPr>
          <w:rFonts w:eastAsia="Calibri"/>
          <w:bCs/>
          <w:sz w:val="24"/>
          <w:szCs w:val="24"/>
        </w:rPr>
        <w:t xml:space="preserve">Покупатель </w:t>
      </w:r>
      <w:r w:rsidR="00FE7CC6" w:rsidRPr="00F91630">
        <w:rPr>
          <w:rFonts w:eastAsia="Calibri"/>
          <w:bCs/>
          <w:sz w:val="24"/>
          <w:szCs w:val="24"/>
        </w:rPr>
        <w:t xml:space="preserve">имеет право расторгнуть Договор в одностороннем внесудебном порядке, а также потребовать возмещения убытков. При этом </w:t>
      </w:r>
      <w:r w:rsidR="00C62623" w:rsidRPr="00F91630">
        <w:rPr>
          <w:rFonts w:eastAsia="Calibri"/>
          <w:bCs/>
          <w:sz w:val="24"/>
          <w:szCs w:val="24"/>
        </w:rPr>
        <w:t>Покупатель</w:t>
      </w:r>
      <w:r w:rsidR="00FE7CC6" w:rsidRPr="00F91630">
        <w:rPr>
          <w:rFonts w:eastAsia="Calibri"/>
          <w:bCs/>
          <w:sz w:val="24"/>
          <w:szCs w:val="24"/>
        </w:rPr>
        <w:t xml:space="preserve"> </w:t>
      </w:r>
      <w:r w:rsidR="00FE7CC6" w:rsidRPr="00354110">
        <w:rPr>
          <w:rFonts w:eastAsia="Calibri"/>
          <w:bCs/>
          <w:sz w:val="24"/>
          <w:szCs w:val="24"/>
        </w:rPr>
        <w:t xml:space="preserve">также вправе возвратить </w:t>
      </w:r>
      <w:r w:rsidR="00C62623" w:rsidRPr="00354110">
        <w:rPr>
          <w:rFonts w:eastAsia="Calibri"/>
          <w:bCs/>
          <w:sz w:val="24"/>
          <w:szCs w:val="24"/>
        </w:rPr>
        <w:t>Поставщику</w:t>
      </w:r>
      <w:r w:rsidR="00FE7CC6" w:rsidRPr="00354110">
        <w:rPr>
          <w:rFonts w:eastAsia="Calibri"/>
          <w:bCs/>
          <w:sz w:val="24"/>
          <w:szCs w:val="24"/>
        </w:rPr>
        <w:t xml:space="preserve"> имущество (имущественные права), ранее принятые по Договору, и потребовать возврата уплаченных денежных средств.</w:t>
      </w:r>
    </w:p>
    <w:p w14:paraId="2DC4CD3F" w14:textId="76E1B4D8" w:rsidR="00D05359" w:rsidRPr="00354110" w:rsidRDefault="00D05359" w:rsidP="00C62623">
      <w:pPr>
        <w:pStyle w:val="af2"/>
        <w:widowControl/>
        <w:numPr>
          <w:ilvl w:val="1"/>
          <w:numId w:val="32"/>
        </w:numPr>
        <w:shd w:val="clear" w:color="auto" w:fill="FFFFFF"/>
        <w:tabs>
          <w:tab w:val="left" w:pos="1276"/>
        </w:tabs>
        <w:autoSpaceDE/>
        <w:autoSpaceDN/>
        <w:ind w:left="0" w:firstLine="709"/>
        <w:jc w:val="both"/>
        <w:rPr>
          <w:bCs/>
          <w:sz w:val="24"/>
          <w:szCs w:val="24"/>
        </w:rPr>
      </w:pPr>
      <w:r w:rsidRPr="00354110">
        <w:rPr>
          <w:bCs/>
          <w:sz w:val="24"/>
          <w:szCs w:val="24"/>
        </w:rPr>
        <w:t xml:space="preserve">В случае нарушения </w:t>
      </w:r>
      <w:r w:rsidR="00BA21D5" w:rsidRPr="00354110">
        <w:rPr>
          <w:bCs/>
          <w:sz w:val="24"/>
          <w:szCs w:val="24"/>
        </w:rPr>
        <w:t xml:space="preserve">Поставщиком </w:t>
      </w:r>
      <w:r w:rsidRPr="00354110">
        <w:rPr>
          <w:bCs/>
          <w:sz w:val="24"/>
          <w:szCs w:val="24"/>
        </w:rPr>
        <w:t xml:space="preserve">требований пропускного и </w:t>
      </w:r>
      <w:proofErr w:type="spellStart"/>
      <w:r w:rsidRPr="00354110">
        <w:rPr>
          <w:bCs/>
          <w:sz w:val="24"/>
          <w:szCs w:val="24"/>
        </w:rPr>
        <w:t>внутриобъектового</w:t>
      </w:r>
      <w:proofErr w:type="spellEnd"/>
      <w:r w:rsidRPr="00354110">
        <w:rPr>
          <w:bCs/>
          <w:sz w:val="24"/>
          <w:szCs w:val="24"/>
        </w:rPr>
        <w:t xml:space="preserve"> режима, требований охраны труда, пожарной</w:t>
      </w:r>
      <w:r w:rsidR="000A76F6" w:rsidRPr="00354110">
        <w:rPr>
          <w:bCs/>
          <w:sz w:val="24"/>
          <w:szCs w:val="24"/>
        </w:rPr>
        <w:t xml:space="preserve"> </w:t>
      </w:r>
      <w:r w:rsidRPr="00354110">
        <w:rPr>
          <w:bCs/>
          <w:sz w:val="24"/>
          <w:szCs w:val="24"/>
        </w:rPr>
        <w:t xml:space="preserve">и промышленной безопасности, если они зафиксированы </w:t>
      </w:r>
      <w:r w:rsidR="00BA21D5" w:rsidRPr="00354110">
        <w:rPr>
          <w:bCs/>
          <w:sz w:val="24"/>
          <w:szCs w:val="24"/>
        </w:rPr>
        <w:t>Покупателем</w:t>
      </w:r>
      <w:r w:rsidRPr="00354110">
        <w:rPr>
          <w:bCs/>
          <w:sz w:val="24"/>
          <w:szCs w:val="24"/>
        </w:rPr>
        <w:t xml:space="preserve"> или уполномоченным государственным органом, </w:t>
      </w:r>
      <w:r w:rsidR="00BA21D5" w:rsidRPr="00354110">
        <w:rPr>
          <w:bCs/>
          <w:sz w:val="24"/>
          <w:szCs w:val="24"/>
        </w:rPr>
        <w:t>Покупатель</w:t>
      </w:r>
      <w:r w:rsidRPr="00354110">
        <w:rPr>
          <w:bCs/>
          <w:sz w:val="24"/>
          <w:szCs w:val="24"/>
        </w:rPr>
        <w:t xml:space="preserve">, помимо </w:t>
      </w:r>
      <w:r w:rsidRPr="002B3E4E">
        <w:rPr>
          <w:bCs/>
          <w:sz w:val="24"/>
          <w:szCs w:val="24"/>
        </w:rPr>
        <w:t xml:space="preserve">возмещения убытков, вправе требовать уплаты </w:t>
      </w:r>
      <w:r w:rsidR="00BA21D5" w:rsidRPr="002B3E4E">
        <w:rPr>
          <w:bCs/>
          <w:sz w:val="24"/>
          <w:szCs w:val="24"/>
        </w:rPr>
        <w:t>Поставщиком</w:t>
      </w:r>
      <w:r w:rsidRPr="002B3E4E">
        <w:rPr>
          <w:bCs/>
          <w:sz w:val="24"/>
          <w:szCs w:val="24"/>
        </w:rPr>
        <w:t xml:space="preserve"> штрафа в размерах, установленных Приложением № </w:t>
      </w:r>
      <w:r w:rsidR="008D5A1E">
        <w:rPr>
          <w:bCs/>
          <w:sz w:val="24"/>
          <w:szCs w:val="24"/>
        </w:rPr>
        <w:t>2</w:t>
      </w:r>
      <w:r w:rsidR="007C37D0" w:rsidRPr="002B3E4E">
        <w:rPr>
          <w:bCs/>
          <w:sz w:val="24"/>
          <w:szCs w:val="24"/>
        </w:rPr>
        <w:t xml:space="preserve"> </w:t>
      </w:r>
      <w:r w:rsidRPr="002B3E4E">
        <w:rPr>
          <w:bCs/>
          <w:sz w:val="24"/>
          <w:szCs w:val="24"/>
        </w:rPr>
        <w:t>к</w:t>
      </w:r>
      <w:r w:rsidRPr="00354110">
        <w:rPr>
          <w:bCs/>
          <w:sz w:val="24"/>
          <w:szCs w:val="24"/>
        </w:rPr>
        <w:t xml:space="preserve"> Договору. </w:t>
      </w:r>
    </w:p>
    <w:p w14:paraId="0A8ABAB2" w14:textId="77777777" w:rsidR="00863023" w:rsidRDefault="002B53B7" w:rsidP="00C62623">
      <w:pPr>
        <w:pStyle w:val="af2"/>
        <w:widowControl/>
        <w:numPr>
          <w:ilvl w:val="1"/>
          <w:numId w:val="32"/>
        </w:numPr>
        <w:shd w:val="clear" w:color="auto" w:fill="FFFFFF"/>
        <w:tabs>
          <w:tab w:val="left" w:pos="1276"/>
        </w:tabs>
        <w:autoSpaceDE/>
        <w:autoSpaceDN/>
        <w:ind w:left="0" w:firstLine="709"/>
        <w:jc w:val="both"/>
        <w:rPr>
          <w:bCs/>
          <w:sz w:val="24"/>
          <w:szCs w:val="24"/>
        </w:rPr>
      </w:pPr>
      <w:r w:rsidRPr="00D24537">
        <w:rPr>
          <w:bCs/>
          <w:sz w:val="24"/>
          <w:szCs w:val="24"/>
        </w:rPr>
        <w:t xml:space="preserve">Если в результате составления и выставления Поставщиком счетов-фактур </w:t>
      </w:r>
      <w:r w:rsidRPr="00D24537">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D24537">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w:t>
      </w:r>
    </w:p>
    <w:p w14:paraId="055A23CF" w14:textId="77777777" w:rsidR="00863023" w:rsidRDefault="00863023" w:rsidP="00863023">
      <w:pPr>
        <w:pStyle w:val="af2"/>
        <w:widowControl/>
        <w:shd w:val="clear" w:color="auto" w:fill="FFFFFF"/>
        <w:tabs>
          <w:tab w:val="left" w:pos="1276"/>
        </w:tabs>
        <w:autoSpaceDE/>
        <w:autoSpaceDN/>
        <w:ind w:left="0" w:firstLine="709"/>
        <w:jc w:val="both"/>
        <w:rPr>
          <w:bCs/>
          <w:sz w:val="24"/>
          <w:szCs w:val="24"/>
        </w:rPr>
      </w:pPr>
      <w:r>
        <w:rPr>
          <w:bCs/>
          <w:sz w:val="24"/>
          <w:szCs w:val="24"/>
        </w:rPr>
        <w:t xml:space="preserve">Основанием </w:t>
      </w:r>
      <w:r w:rsidR="002B53B7" w:rsidRPr="00863023">
        <w:rPr>
          <w:bCs/>
          <w:sz w:val="24"/>
          <w:szCs w:val="24"/>
        </w:rPr>
        <w:t xml:space="preserve">для компенсации являются решения налоговых органов, вынесенные по итогам проведения мероприятий налогового контроля. </w:t>
      </w:r>
    </w:p>
    <w:p w14:paraId="7202B855" w14:textId="6DC8B2AF" w:rsidR="002B53B7" w:rsidRDefault="002B53B7" w:rsidP="00863023">
      <w:pPr>
        <w:pStyle w:val="af2"/>
        <w:widowControl/>
        <w:shd w:val="clear" w:color="auto" w:fill="FFFFFF"/>
        <w:tabs>
          <w:tab w:val="left" w:pos="1276"/>
        </w:tabs>
        <w:autoSpaceDE/>
        <w:autoSpaceDN/>
        <w:ind w:left="0" w:firstLine="709"/>
        <w:jc w:val="both"/>
      </w:pPr>
      <w:r w:rsidRPr="00863023">
        <w:rPr>
          <w:bCs/>
          <w:sz w:val="24"/>
          <w:szCs w:val="24"/>
        </w:rPr>
        <w:t>Сумма расходов компенсируется Поставщиком в течение 10 (десяти) рабочих дней с даты получения соответствующего письменного требования Покупателя.</w:t>
      </w:r>
      <w:r w:rsidR="002541D7" w:rsidRPr="00863023">
        <w:t xml:space="preserve"> </w:t>
      </w:r>
    </w:p>
    <w:p w14:paraId="6DE64FE2" w14:textId="77777777" w:rsidR="000430D7" w:rsidRPr="006A1D0E" w:rsidRDefault="000430D7" w:rsidP="000430D7">
      <w:pPr>
        <w:pStyle w:val="af2"/>
        <w:ind w:left="0" w:firstLine="709"/>
        <w:jc w:val="both"/>
        <w:rPr>
          <w:bCs/>
          <w:i/>
          <w:color w:val="2E74B5" w:themeColor="accent1" w:themeShade="BF"/>
          <w:sz w:val="24"/>
          <w:szCs w:val="24"/>
        </w:rPr>
      </w:pPr>
      <w:r w:rsidRPr="000430D7">
        <w:rPr>
          <w:bCs/>
          <w:sz w:val="24"/>
          <w:szCs w:val="24"/>
        </w:rPr>
        <w:t>В случае нарушения Поставщиком сроков предоставления счетов-фактур, установленных пунктом 2.9 Договора, Покупатель вправе требовать уплаты Поставщиком штрафа в размере 50 000 (Пятидесяти тысяч) рублей за каждый случай нарушения.</w:t>
      </w:r>
      <w:r w:rsidRPr="000430D7">
        <w:rPr>
          <w:bCs/>
          <w:i/>
          <w:sz w:val="24"/>
          <w:szCs w:val="24"/>
        </w:rPr>
        <w:t xml:space="preserve"> </w:t>
      </w:r>
      <w:r w:rsidRPr="006A1D0E">
        <w:rPr>
          <w:bCs/>
          <w:i/>
          <w:color w:val="2E74B5" w:themeColor="accent1" w:themeShade="BF"/>
          <w:sz w:val="24"/>
          <w:szCs w:val="24"/>
        </w:rPr>
        <w:t>(Если Поставщик является плательщиком НДС).</w:t>
      </w:r>
    </w:p>
    <w:p w14:paraId="1477ACAF" w14:textId="217A417E" w:rsidR="00940FBC" w:rsidRPr="00241C93" w:rsidRDefault="00940FBC" w:rsidP="00C62623">
      <w:pPr>
        <w:pStyle w:val="af2"/>
        <w:widowControl/>
        <w:numPr>
          <w:ilvl w:val="1"/>
          <w:numId w:val="32"/>
        </w:numPr>
        <w:shd w:val="clear" w:color="auto" w:fill="FFFFFF"/>
        <w:tabs>
          <w:tab w:val="left" w:pos="1276"/>
        </w:tabs>
        <w:autoSpaceDE/>
        <w:autoSpaceDN/>
        <w:ind w:left="0" w:firstLine="709"/>
        <w:jc w:val="both"/>
        <w:rPr>
          <w:bCs/>
          <w:sz w:val="24"/>
          <w:szCs w:val="24"/>
        </w:rPr>
      </w:pPr>
      <w:r w:rsidRPr="00241C93">
        <w:rPr>
          <w:bCs/>
          <w:sz w:val="24"/>
          <w:szCs w:val="24"/>
        </w:rPr>
        <w:t xml:space="preserve">Поставщик несет ответственность перед Покупателем за причиненный ущерб </w:t>
      </w:r>
      <w:r w:rsidRPr="00241C93">
        <w:rPr>
          <w:bCs/>
          <w:sz w:val="24"/>
          <w:szCs w:val="24"/>
        </w:rPr>
        <w:br/>
        <w:t xml:space="preserve">в размере фактически понесенных и документально подтвержденных расходов, возникших </w:t>
      </w:r>
      <w:r w:rsidRPr="00241C93">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2C3B10B8" w14:textId="77777777" w:rsidR="002A3B11" w:rsidRPr="00241C93" w:rsidRDefault="002A3B11" w:rsidP="00C62623">
      <w:pPr>
        <w:pStyle w:val="af2"/>
        <w:widowControl/>
        <w:numPr>
          <w:ilvl w:val="1"/>
          <w:numId w:val="32"/>
        </w:numPr>
        <w:shd w:val="clear" w:color="auto" w:fill="FFFFFF"/>
        <w:tabs>
          <w:tab w:val="left" w:pos="1276"/>
        </w:tabs>
        <w:autoSpaceDE/>
        <w:autoSpaceDN/>
        <w:ind w:left="0" w:firstLine="709"/>
        <w:jc w:val="both"/>
        <w:rPr>
          <w:bCs/>
          <w:sz w:val="24"/>
          <w:szCs w:val="24"/>
        </w:rPr>
      </w:pPr>
      <w:r w:rsidRPr="00241C93">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70FD2CDF" w14:textId="77777777" w:rsidR="002A3B11" w:rsidRPr="00241C93" w:rsidRDefault="002A3B11" w:rsidP="00C62623">
      <w:pPr>
        <w:pStyle w:val="af2"/>
        <w:widowControl/>
        <w:numPr>
          <w:ilvl w:val="1"/>
          <w:numId w:val="32"/>
        </w:numPr>
        <w:shd w:val="clear" w:color="auto" w:fill="FFFFFF"/>
        <w:tabs>
          <w:tab w:val="left" w:pos="1276"/>
        </w:tabs>
        <w:autoSpaceDE/>
        <w:autoSpaceDN/>
        <w:ind w:left="0" w:firstLine="709"/>
        <w:jc w:val="both"/>
        <w:rPr>
          <w:bCs/>
          <w:sz w:val="24"/>
          <w:szCs w:val="24"/>
        </w:rPr>
      </w:pPr>
      <w:r w:rsidRPr="00241C93">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3BAF698A" w14:textId="3746AA86" w:rsidR="002A3B11" w:rsidRPr="00241C93" w:rsidRDefault="002A3B11" w:rsidP="00C62623">
      <w:pPr>
        <w:pStyle w:val="af2"/>
        <w:widowControl/>
        <w:numPr>
          <w:ilvl w:val="1"/>
          <w:numId w:val="32"/>
        </w:numPr>
        <w:shd w:val="clear" w:color="auto" w:fill="FFFFFF"/>
        <w:tabs>
          <w:tab w:val="left" w:pos="1276"/>
        </w:tabs>
        <w:autoSpaceDE/>
        <w:autoSpaceDN/>
        <w:ind w:left="0" w:firstLine="709"/>
        <w:jc w:val="both"/>
        <w:rPr>
          <w:bCs/>
          <w:sz w:val="24"/>
          <w:szCs w:val="24"/>
        </w:rPr>
      </w:pPr>
      <w:r w:rsidRPr="00241C93">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w:t>
      </w:r>
      <w:r w:rsidR="00436C5A" w:rsidRPr="00241C93">
        <w:rPr>
          <w:bCs/>
          <w:sz w:val="24"/>
          <w:szCs w:val="24"/>
        </w:rPr>
        <w:t>а</w:t>
      </w:r>
      <w:r w:rsidRPr="00241C93">
        <w:rPr>
          <w:bCs/>
          <w:sz w:val="24"/>
          <w:szCs w:val="24"/>
        </w:rPr>
        <w:t>вщиком соответствующих обязательств по Договору.</w:t>
      </w:r>
    </w:p>
    <w:p w14:paraId="75F604EB" w14:textId="3FDC3D04" w:rsidR="00DC3EC7" w:rsidRDefault="002A3B11" w:rsidP="00DC3EC7">
      <w:pPr>
        <w:pStyle w:val="af2"/>
        <w:widowControl/>
        <w:numPr>
          <w:ilvl w:val="1"/>
          <w:numId w:val="32"/>
        </w:numPr>
        <w:shd w:val="clear" w:color="auto" w:fill="FFFFFF"/>
        <w:tabs>
          <w:tab w:val="left" w:pos="1276"/>
        </w:tabs>
        <w:autoSpaceDE/>
        <w:autoSpaceDN/>
        <w:ind w:left="0" w:firstLine="709"/>
        <w:jc w:val="both"/>
        <w:rPr>
          <w:bCs/>
          <w:sz w:val="24"/>
          <w:szCs w:val="24"/>
        </w:rPr>
      </w:pPr>
      <w:r w:rsidRPr="00241C93">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sidRPr="00241C93">
        <w:rPr>
          <w:bCs/>
          <w:sz w:val="24"/>
          <w:szCs w:val="24"/>
        </w:rPr>
        <w:br/>
      </w:r>
      <w:r w:rsidRPr="00241C93">
        <w:rPr>
          <w:bCs/>
          <w:sz w:val="24"/>
          <w:szCs w:val="24"/>
        </w:rPr>
        <w:lastRenderedPageBreak/>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sidRPr="00241C93">
        <w:rPr>
          <w:bCs/>
          <w:sz w:val="24"/>
          <w:szCs w:val="24"/>
        </w:rPr>
        <w:br/>
        <w:t>в письменном требовании,</w:t>
      </w:r>
      <w:r w:rsidRPr="00241C93">
        <w:rPr>
          <w:sz w:val="24"/>
          <w:szCs w:val="24"/>
        </w:rPr>
        <w:t xml:space="preserve"> </w:t>
      </w:r>
      <w:r w:rsidRPr="00241C93">
        <w:rPr>
          <w:bCs/>
          <w:sz w:val="24"/>
          <w:szCs w:val="24"/>
        </w:rPr>
        <w:t>сумма неустойки, подлежащая уплате виновной Стороной, определяется на основании решения суда.</w:t>
      </w:r>
    </w:p>
    <w:p w14:paraId="55AF2BC9" w14:textId="0EFD464F" w:rsidR="00667BF0" w:rsidRDefault="00667BF0" w:rsidP="00667BF0">
      <w:pPr>
        <w:pStyle w:val="af2"/>
        <w:widowControl/>
        <w:numPr>
          <w:ilvl w:val="1"/>
          <w:numId w:val="32"/>
        </w:numPr>
        <w:shd w:val="clear" w:color="auto" w:fill="FFFFFF"/>
        <w:tabs>
          <w:tab w:val="left" w:pos="1276"/>
        </w:tabs>
        <w:autoSpaceDE/>
        <w:autoSpaceDN/>
        <w:ind w:left="0" w:firstLine="709"/>
        <w:jc w:val="both"/>
        <w:rPr>
          <w:sz w:val="24"/>
          <w:szCs w:val="24"/>
        </w:rPr>
      </w:pPr>
      <w:r w:rsidRPr="00667BF0">
        <w:rPr>
          <w:bCs/>
          <w:sz w:val="24"/>
          <w:szCs w:val="24"/>
        </w:rPr>
        <w:t>Уступка</w:t>
      </w:r>
      <w:r w:rsidRPr="006A5968">
        <w:rPr>
          <w:sz w:val="24"/>
          <w:szCs w:val="24"/>
        </w:rPr>
        <w:t xml:space="preserve">, </w:t>
      </w:r>
      <w:r w:rsidRPr="006A5968">
        <w:rPr>
          <w:bCs/>
          <w:sz w:val="24"/>
          <w:szCs w:val="24"/>
        </w:rPr>
        <w:t xml:space="preserve">передача в залог прав (требований), принадлежащих Поставщику на основании Договора, допускается только с предварительного письменного согласия Покупателя. </w:t>
      </w:r>
    </w:p>
    <w:p w14:paraId="7F1D9180" w14:textId="0AF2FF69" w:rsidR="00667BF0" w:rsidRPr="00667BF0" w:rsidRDefault="00667BF0" w:rsidP="00667BF0">
      <w:pPr>
        <w:pStyle w:val="af2"/>
        <w:widowControl/>
        <w:numPr>
          <w:ilvl w:val="1"/>
          <w:numId w:val="32"/>
        </w:numPr>
        <w:shd w:val="clear" w:color="auto" w:fill="FFFFFF"/>
        <w:tabs>
          <w:tab w:val="left" w:pos="1276"/>
        </w:tabs>
        <w:autoSpaceDE/>
        <w:autoSpaceDN/>
        <w:ind w:left="0" w:firstLine="709"/>
        <w:jc w:val="both"/>
        <w:rPr>
          <w:sz w:val="24"/>
          <w:szCs w:val="24"/>
        </w:rPr>
      </w:pPr>
      <w:r w:rsidRPr="006A5968">
        <w:rPr>
          <w:bCs/>
          <w:sz w:val="24"/>
          <w:szCs w:val="24"/>
        </w:rPr>
        <w:t>Уступка (передача) прав (требований) в пользу финансово-кредитных учреждений (факторинг) осуществляется при условии предварительного письменного согласия Покупателя и оформляется трехсторонним договором.</w:t>
      </w:r>
    </w:p>
    <w:p w14:paraId="0A58DD88" w14:textId="04495622" w:rsidR="00E60375" w:rsidRPr="00E60375" w:rsidRDefault="00E60375" w:rsidP="00E60375">
      <w:pPr>
        <w:pStyle w:val="af2"/>
        <w:widowControl/>
        <w:numPr>
          <w:ilvl w:val="1"/>
          <w:numId w:val="32"/>
        </w:numPr>
        <w:shd w:val="clear" w:color="auto" w:fill="FFFFFF"/>
        <w:tabs>
          <w:tab w:val="left" w:pos="1276"/>
        </w:tabs>
        <w:autoSpaceDE/>
        <w:autoSpaceDN/>
        <w:ind w:left="0" w:firstLine="709"/>
        <w:jc w:val="both"/>
        <w:rPr>
          <w:bCs/>
          <w:sz w:val="24"/>
          <w:szCs w:val="24"/>
        </w:rPr>
      </w:pPr>
      <w:r w:rsidRPr="00E60375">
        <w:rPr>
          <w:bCs/>
          <w:sz w:val="24"/>
          <w:szCs w:val="24"/>
        </w:rPr>
        <w:t xml:space="preserve">За не поставку Товара Поставщик уплачивает Покупателю штраф в размере 10 (десяти) процентов от стоимости Договора. </w:t>
      </w:r>
    </w:p>
    <w:p w14:paraId="725CC1BD" w14:textId="77777777" w:rsidR="0024071C" w:rsidRPr="00241C93" w:rsidRDefault="0024071C" w:rsidP="00D41B7C">
      <w:pPr>
        <w:shd w:val="clear" w:color="auto" w:fill="FFFFFF"/>
        <w:ind w:firstLine="709"/>
        <w:jc w:val="both"/>
        <w:rPr>
          <w:sz w:val="24"/>
          <w:szCs w:val="24"/>
        </w:rPr>
      </w:pPr>
    </w:p>
    <w:p w14:paraId="6B816871" w14:textId="77777777" w:rsidR="0024071C" w:rsidRPr="00241C93" w:rsidRDefault="0024071C" w:rsidP="00C62623">
      <w:pPr>
        <w:pStyle w:val="af2"/>
        <w:widowControl/>
        <w:numPr>
          <w:ilvl w:val="0"/>
          <w:numId w:val="32"/>
        </w:numPr>
        <w:shd w:val="clear" w:color="auto" w:fill="FFFFFF"/>
        <w:tabs>
          <w:tab w:val="left" w:pos="0"/>
        </w:tabs>
        <w:autoSpaceDE/>
        <w:autoSpaceDN/>
        <w:ind w:left="0" w:firstLine="0"/>
        <w:jc w:val="center"/>
        <w:rPr>
          <w:b/>
          <w:bCs/>
          <w:sz w:val="24"/>
          <w:szCs w:val="24"/>
        </w:rPr>
      </w:pPr>
      <w:r w:rsidRPr="00241C93">
        <w:rPr>
          <w:b/>
          <w:bCs/>
          <w:sz w:val="24"/>
          <w:szCs w:val="24"/>
        </w:rPr>
        <w:t>Конфиденциальность</w:t>
      </w:r>
    </w:p>
    <w:p w14:paraId="5E90AFC2" w14:textId="77777777" w:rsidR="0024071C" w:rsidRPr="00241C93" w:rsidRDefault="0024071C" w:rsidP="00354110">
      <w:pPr>
        <w:pStyle w:val="af2"/>
        <w:widowControl/>
        <w:numPr>
          <w:ilvl w:val="1"/>
          <w:numId w:val="33"/>
        </w:numPr>
        <w:shd w:val="clear" w:color="auto" w:fill="FFFFFF"/>
        <w:tabs>
          <w:tab w:val="left" w:pos="0"/>
          <w:tab w:val="left" w:pos="709"/>
        </w:tabs>
        <w:autoSpaceDE/>
        <w:autoSpaceDN/>
        <w:ind w:left="0" w:firstLine="709"/>
        <w:jc w:val="both"/>
        <w:rPr>
          <w:bCs/>
          <w:sz w:val="24"/>
          <w:szCs w:val="24"/>
        </w:rPr>
      </w:pPr>
      <w:r w:rsidRPr="00241C93">
        <w:rPr>
          <w:bCs/>
          <w:sz w:val="24"/>
          <w:szCs w:val="24"/>
        </w:rPr>
        <w:t xml:space="preserve">Под конфиденциальной информацией (далее – «Информация») для целей Договора понимается любая информация, передаваемая </w:t>
      </w:r>
      <w:r w:rsidR="00330BB5" w:rsidRPr="00241C93">
        <w:rPr>
          <w:bCs/>
          <w:sz w:val="24"/>
          <w:szCs w:val="24"/>
        </w:rPr>
        <w:t>Покупателем Поставщику</w:t>
      </w:r>
      <w:r w:rsidRPr="00241C93">
        <w:rPr>
          <w:bCs/>
          <w:sz w:val="24"/>
          <w:szCs w:val="24"/>
        </w:rPr>
        <w:t xml:space="preserve"> в устной либо документарной форме, в виде электронного файла, в любом другом виде, а также полученная </w:t>
      </w:r>
      <w:r w:rsidR="00330BB5" w:rsidRPr="00241C93">
        <w:rPr>
          <w:bCs/>
          <w:sz w:val="24"/>
          <w:szCs w:val="24"/>
        </w:rPr>
        <w:t xml:space="preserve">Поставщиком </w:t>
      </w:r>
      <w:r w:rsidRPr="00241C93">
        <w:rPr>
          <w:bCs/>
          <w:sz w:val="24"/>
          <w:szCs w:val="24"/>
        </w:rPr>
        <w:t xml:space="preserve">самостоятельно в ходе визитов на территорию </w:t>
      </w:r>
      <w:r w:rsidR="00330BB5" w:rsidRPr="00241C93">
        <w:rPr>
          <w:bCs/>
          <w:sz w:val="24"/>
          <w:szCs w:val="24"/>
        </w:rPr>
        <w:t>Покупателя</w:t>
      </w:r>
      <w:r w:rsidRPr="00241C93">
        <w:rPr>
          <w:bCs/>
          <w:sz w:val="24"/>
          <w:szCs w:val="24"/>
        </w:rPr>
        <w:t xml:space="preserve"> в процессе проведения переговоров, заключения и исполнения Договора, в отношении которой соблюдаются следующие условия:</w:t>
      </w:r>
    </w:p>
    <w:p w14:paraId="6FB3974A" w14:textId="77777777" w:rsidR="0024071C" w:rsidRPr="00241C93"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241C93">
        <w:rPr>
          <w:bCs/>
          <w:sz w:val="24"/>
          <w:szCs w:val="24"/>
        </w:rPr>
        <w:t xml:space="preserve">данная Информация имеет действительную или потенциальную коммерческую ценность для </w:t>
      </w:r>
      <w:r w:rsidR="00330BB5" w:rsidRPr="00241C93">
        <w:rPr>
          <w:bCs/>
          <w:sz w:val="24"/>
          <w:szCs w:val="24"/>
        </w:rPr>
        <w:t>Покупателя</w:t>
      </w:r>
      <w:r w:rsidRPr="00241C93">
        <w:rPr>
          <w:bCs/>
          <w:sz w:val="24"/>
          <w:szCs w:val="24"/>
        </w:rPr>
        <w:t xml:space="preserve"> в силу неизвестности ее третьим лица</w:t>
      </w:r>
      <w:r w:rsidRPr="00241C93">
        <w:rPr>
          <w:sz w:val="24"/>
          <w:szCs w:val="24"/>
        </w:rPr>
        <w:t xml:space="preserve">м, в том числе по причине </w:t>
      </w:r>
      <w:r w:rsidRPr="00241C93">
        <w:rPr>
          <w:bCs/>
          <w:sz w:val="24"/>
          <w:szCs w:val="24"/>
        </w:rPr>
        <w:t>введения в отношении нее режима Коммерческой тайны;</w:t>
      </w:r>
    </w:p>
    <w:p w14:paraId="57BFEEB6" w14:textId="77777777" w:rsidR="0024071C" w:rsidRPr="00241C93"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241C93">
        <w:rPr>
          <w:bCs/>
          <w:sz w:val="24"/>
          <w:szCs w:val="24"/>
        </w:rPr>
        <w:t xml:space="preserve">данная Информация не относится к категории общедоступной </w:t>
      </w:r>
      <w:r w:rsidRPr="00241C93">
        <w:rPr>
          <w:bCs/>
          <w:sz w:val="24"/>
          <w:szCs w:val="24"/>
        </w:rPr>
        <w:br/>
        <w:t xml:space="preserve">или обязательной к раскрытию </w:t>
      </w:r>
      <w:r w:rsidR="00330BB5" w:rsidRPr="00241C93">
        <w:rPr>
          <w:bCs/>
          <w:sz w:val="24"/>
          <w:szCs w:val="24"/>
        </w:rPr>
        <w:t>Покупателем</w:t>
      </w:r>
      <w:r w:rsidRPr="00241C93">
        <w:rPr>
          <w:bCs/>
          <w:sz w:val="24"/>
          <w:szCs w:val="24"/>
        </w:rPr>
        <w:t xml:space="preserve"> в соответствии с законодательством Российской Федерации.</w:t>
      </w:r>
    </w:p>
    <w:p w14:paraId="7935ADA1" w14:textId="77777777" w:rsidR="0024071C" w:rsidRPr="00241C93" w:rsidRDefault="0024071C" w:rsidP="00354110">
      <w:pPr>
        <w:pStyle w:val="af2"/>
        <w:widowControl/>
        <w:numPr>
          <w:ilvl w:val="1"/>
          <w:numId w:val="33"/>
        </w:numPr>
        <w:shd w:val="clear" w:color="auto" w:fill="FFFFFF"/>
        <w:tabs>
          <w:tab w:val="left" w:pos="0"/>
          <w:tab w:val="left" w:pos="1134"/>
        </w:tabs>
        <w:autoSpaceDE/>
        <w:autoSpaceDN/>
        <w:ind w:left="0" w:firstLine="709"/>
        <w:jc w:val="both"/>
        <w:rPr>
          <w:bCs/>
          <w:sz w:val="24"/>
          <w:szCs w:val="24"/>
        </w:rPr>
      </w:pPr>
      <w:r w:rsidRPr="00241C93">
        <w:rPr>
          <w:bCs/>
          <w:sz w:val="24"/>
          <w:szCs w:val="24"/>
        </w:rPr>
        <w:t xml:space="preserve">Условия Договора и сам факт его заключения составляют Информацию </w:t>
      </w:r>
      <w:r w:rsidRPr="00241C93">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w:t>
      </w:r>
      <w:r w:rsidR="00330BB5" w:rsidRPr="00241C93">
        <w:rPr>
          <w:bCs/>
          <w:sz w:val="24"/>
          <w:szCs w:val="24"/>
        </w:rPr>
        <w:t xml:space="preserve">Покупателем </w:t>
      </w:r>
      <w:r w:rsidRPr="00241C93">
        <w:rPr>
          <w:bCs/>
          <w:sz w:val="24"/>
          <w:szCs w:val="24"/>
        </w:rPr>
        <w:t xml:space="preserve">закупочных процедур. </w:t>
      </w:r>
    </w:p>
    <w:p w14:paraId="1B5300D0" w14:textId="72F982B9" w:rsidR="0024071C" w:rsidRPr="00241C93" w:rsidRDefault="0024071C" w:rsidP="00354110">
      <w:pPr>
        <w:pStyle w:val="af2"/>
        <w:widowControl/>
        <w:numPr>
          <w:ilvl w:val="1"/>
          <w:numId w:val="33"/>
        </w:numPr>
        <w:shd w:val="clear" w:color="auto" w:fill="FFFFFF"/>
        <w:tabs>
          <w:tab w:val="left" w:pos="0"/>
          <w:tab w:val="left" w:pos="1134"/>
        </w:tabs>
        <w:autoSpaceDE/>
        <w:autoSpaceDN/>
        <w:ind w:left="0" w:firstLine="709"/>
        <w:jc w:val="both"/>
        <w:rPr>
          <w:bCs/>
          <w:sz w:val="24"/>
          <w:szCs w:val="24"/>
        </w:rPr>
      </w:pPr>
      <w:r w:rsidRPr="00241C93">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w:t>
      </w:r>
      <w:r w:rsidR="004B2240">
        <w:rPr>
          <w:bCs/>
          <w:sz w:val="24"/>
          <w:szCs w:val="24"/>
        </w:rPr>
        <w:t>и</w:t>
      </w:r>
      <w:r w:rsidRPr="00241C93">
        <w:rPr>
          <w:bCs/>
          <w:sz w:val="24"/>
          <w:szCs w:val="24"/>
        </w:rPr>
        <w:t xml:space="preserve"> и других документах, оформленных как на бумажных, так и на электронных носителях.</w:t>
      </w:r>
    </w:p>
    <w:p w14:paraId="5A52E0D6" w14:textId="77777777" w:rsidR="0024071C" w:rsidRPr="00241C93" w:rsidRDefault="0024071C" w:rsidP="00354110">
      <w:pPr>
        <w:pStyle w:val="af2"/>
        <w:widowControl/>
        <w:numPr>
          <w:ilvl w:val="1"/>
          <w:numId w:val="33"/>
        </w:numPr>
        <w:shd w:val="clear" w:color="auto" w:fill="FFFFFF"/>
        <w:tabs>
          <w:tab w:val="left" w:pos="0"/>
          <w:tab w:val="left" w:pos="1134"/>
        </w:tabs>
        <w:autoSpaceDE/>
        <w:autoSpaceDN/>
        <w:ind w:left="0" w:firstLine="709"/>
        <w:jc w:val="both"/>
        <w:rPr>
          <w:bCs/>
          <w:sz w:val="24"/>
          <w:szCs w:val="24"/>
        </w:rPr>
      </w:pPr>
      <w:r w:rsidRPr="00241C93">
        <w:rPr>
          <w:bCs/>
          <w:sz w:val="24"/>
          <w:szCs w:val="24"/>
        </w:rPr>
        <w:t xml:space="preserve">На документ, содержащий Информацию, </w:t>
      </w:r>
      <w:r w:rsidR="00330BB5" w:rsidRPr="00241C93">
        <w:rPr>
          <w:bCs/>
          <w:sz w:val="24"/>
          <w:szCs w:val="24"/>
        </w:rPr>
        <w:t>Покупателем</w:t>
      </w:r>
      <w:r w:rsidRPr="00241C93">
        <w:rPr>
          <w:bCs/>
          <w:sz w:val="24"/>
          <w:szCs w:val="24"/>
        </w:rPr>
        <w:t xml:space="preserve"> может быть нанесен гриф «Коммерческая тайна» с указанием обладателя этой информации.</w:t>
      </w:r>
    </w:p>
    <w:p w14:paraId="38885134" w14:textId="77777777" w:rsidR="0024071C" w:rsidRPr="00241C93" w:rsidRDefault="0024071C" w:rsidP="00354110">
      <w:pPr>
        <w:pStyle w:val="af2"/>
        <w:widowControl/>
        <w:numPr>
          <w:ilvl w:val="1"/>
          <w:numId w:val="33"/>
        </w:numPr>
        <w:shd w:val="clear" w:color="auto" w:fill="FFFFFF"/>
        <w:tabs>
          <w:tab w:val="left" w:pos="0"/>
          <w:tab w:val="left" w:pos="1134"/>
        </w:tabs>
        <w:autoSpaceDE/>
        <w:autoSpaceDN/>
        <w:ind w:left="0" w:firstLine="709"/>
        <w:jc w:val="both"/>
        <w:rPr>
          <w:bCs/>
          <w:sz w:val="24"/>
          <w:szCs w:val="24"/>
        </w:rPr>
      </w:pPr>
      <w:r w:rsidRPr="00241C93">
        <w:rPr>
          <w:bCs/>
          <w:sz w:val="24"/>
          <w:szCs w:val="24"/>
        </w:rPr>
        <w:t>Информация может включать в себя, в том числе, но не ограничиваясь:</w:t>
      </w:r>
    </w:p>
    <w:p w14:paraId="609FFB1A"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финансовую </w:t>
      </w:r>
      <w:r w:rsidRPr="00241C93">
        <w:rPr>
          <w:bCs/>
          <w:sz w:val="24"/>
          <w:szCs w:val="24"/>
          <w:lang w:val="en-US"/>
        </w:rPr>
        <w:t>(</w:t>
      </w:r>
      <w:r w:rsidRPr="00241C93">
        <w:rPr>
          <w:bCs/>
          <w:sz w:val="24"/>
          <w:szCs w:val="24"/>
        </w:rPr>
        <w:t>бухгалтерскую) отчетность;</w:t>
      </w:r>
    </w:p>
    <w:p w14:paraId="7470EBA9"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учетные регистры бухгалтерского учета;</w:t>
      </w:r>
    </w:p>
    <w:p w14:paraId="2B0D9CB8"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бизнес-планы;</w:t>
      </w:r>
    </w:p>
    <w:p w14:paraId="44420F18"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договоры (соглашения), заключаемые или заключенные непосредственно </w:t>
      </w:r>
      <w:r w:rsidR="00330BB5" w:rsidRPr="00241C93">
        <w:rPr>
          <w:bCs/>
          <w:sz w:val="24"/>
          <w:szCs w:val="24"/>
        </w:rPr>
        <w:t>Покупателем</w:t>
      </w:r>
      <w:r w:rsidRPr="00241C93">
        <w:rPr>
          <w:bCs/>
          <w:sz w:val="24"/>
          <w:szCs w:val="24"/>
        </w:rPr>
        <w:t xml:space="preserve"> либо в его пользу, а также информацию и сведения, содержащиеся в данных договорах (соглашениях);</w:t>
      </w:r>
    </w:p>
    <w:p w14:paraId="3549D3CD"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 финансовых, правовых, организационных и других взаимоотношениях между </w:t>
      </w:r>
      <w:r w:rsidR="00330BB5" w:rsidRPr="00241C93">
        <w:rPr>
          <w:bCs/>
          <w:sz w:val="24"/>
          <w:szCs w:val="24"/>
        </w:rPr>
        <w:t>Покупателем</w:t>
      </w:r>
      <w:r w:rsidRPr="00241C93">
        <w:rPr>
          <w:bCs/>
          <w:sz w:val="24"/>
          <w:szCs w:val="24"/>
        </w:rPr>
        <w:t xml:space="preserve"> и третьими лицами;</w:t>
      </w:r>
    </w:p>
    <w:p w14:paraId="6C4F2F45"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 находящихся на регистрации товарных знаках </w:t>
      </w:r>
      <w:r w:rsidR="00330BB5" w:rsidRPr="00241C93">
        <w:rPr>
          <w:bCs/>
          <w:sz w:val="24"/>
          <w:szCs w:val="24"/>
        </w:rPr>
        <w:t>Покупателя</w:t>
      </w:r>
      <w:r w:rsidRPr="00241C93">
        <w:rPr>
          <w:bCs/>
          <w:sz w:val="24"/>
          <w:szCs w:val="24"/>
        </w:rPr>
        <w:t xml:space="preserve">, а также </w:t>
      </w:r>
      <w:r w:rsidRPr="00241C93">
        <w:rPr>
          <w:bCs/>
          <w:sz w:val="24"/>
          <w:szCs w:val="24"/>
        </w:rPr>
        <w:br/>
        <w:t xml:space="preserve">об объектах интеллектуальной собственности </w:t>
      </w:r>
      <w:r w:rsidR="00330BB5" w:rsidRPr="00241C93">
        <w:rPr>
          <w:bCs/>
          <w:sz w:val="24"/>
          <w:szCs w:val="24"/>
        </w:rPr>
        <w:t>Покупателя</w:t>
      </w:r>
      <w:r w:rsidRPr="00241C93">
        <w:rPr>
          <w:bCs/>
          <w:sz w:val="24"/>
          <w:szCs w:val="24"/>
        </w:rPr>
        <w:t>, сведения о которых не являются опубликованными;</w:t>
      </w:r>
    </w:p>
    <w:p w14:paraId="34D55511" w14:textId="104696EE"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 </w:t>
      </w:r>
      <w:r w:rsidR="00103684" w:rsidRPr="00241C93">
        <w:rPr>
          <w:bCs/>
          <w:sz w:val="24"/>
          <w:szCs w:val="24"/>
        </w:rPr>
        <w:t>Поставщика</w:t>
      </w:r>
      <w:r w:rsidRPr="00241C93">
        <w:rPr>
          <w:bCs/>
          <w:sz w:val="24"/>
          <w:szCs w:val="24"/>
        </w:rPr>
        <w:t xml:space="preserve">х, поставщиках оборудования и материалов, а также </w:t>
      </w:r>
      <w:r w:rsidRPr="00241C93">
        <w:rPr>
          <w:bCs/>
          <w:sz w:val="24"/>
          <w:szCs w:val="24"/>
        </w:rPr>
        <w:br/>
        <w:t xml:space="preserve">о покупателях </w:t>
      </w:r>
      <w:r w:rsidR="00621FC0">
        <w:rPr>
          <w:bCs/>
          <w:sz w:val="24"/>
          <w:szCs w:val="24"/>
        </w:rPr>
        <w:t>товара</w:t>
      </w:r>
      <w:r w:rsidRPr="00241C93">
        <w:rPr>
          <w:bCs/>
          <w:sz w:val="24"/>
          <w:szCs w:val="24"/>
        </w:rPr>
        <w:t xml:space="preserve"> </w:t>
      </w:r>
      <w:r w:rsidR="00330BB5" w:rsidRPr="00241C93">
        <w:rPr>
          <w:bCs/>
          <w:sz w:val="24"/>
          <w:szCs w:val="24"/>
        </w:rPr>
        <w:t>Покупателя</w:t>
      </w:r>
      <w:r w:rsidRPr="00241C93">
        <w:rPr>
          <w:bCs/>
          <w:sz w:val="24"/>
          <w:szCs w:val="24"/>
        </w:rPr>
        <w:t xml:space="preserve"> и их аффилированных лицах;</w:t>
      </w:r>
    </w:p>
    <w:p w14:paraId="772D2F56" w14:textId="52AFCE9F"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об объемах производства и / или реализации </w:t>
      </w:r>
      <w:r w:rsidR="00621FC0">
        <w:rPr>
          <w:bCs/>
          <w:sz w:val="24"/>
          <w:szCs w:val="24"/>
        </w:rPr>
        <w:t>товара</w:t>
      </w:r>
      <w:r w:rsidRPr="00241C93">
        <w:rPr>
          <w:bCs/>
          <w:sz w:val="24"/>
          <w:szCs w:val="24"/>
        </w:rPr>
        <w:t xml:space="preserve"> и услуг </w:t>
      </w:r>
      <w:r w:rsidR="00330BB5" w:rsidRPr="00241C93">
        <w:rPr>
          <w:bCs/>
          <w:sz w:val="24"/>
          <w:szCs w:val="24"/>
        </w:rPr>
        <w:t>Покупателя</w:t>
      </w:r>
      <w:r w:rsidRPr="00241C93">
        <w:rPr>
          <w:bCs/>
          <w:sz w:val="24"/>
          <w:szCs w:val="24"/>
        </w:rPr>
        <w:t xml:space="preserve"> или его аффилированных лиц;</w:t>
      </w:r>
    </w:p>
    <w:p w14:paraId="1B7DDEFF"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материалы обобщения, анализа, оценки, иных действий по обработке вышеуказанной Информации и документов.</w:t>
      </w:r>
    </w:p>
    <w:p w14:paraId="46E08DB7" w14:textId="77777777" w:rsidR="0024071C" w:rsidRPr="00241C93" w:rsidRDefault="00103684" w:rsidP="00354110">
      <w:pPr>
        <w:pStyle w:val="af2"/>
        <w:widowControl/>
        <w:numPr>
          <w:ilvl w:val="1"/>
          <w:numId w:val="33"/>
        </w:numPr>
        <w:shd w:val="clear" w:color="auto" w:fill="FFFFFF"/>
        <w:tabs>
          <w:tab w:val="left" w:pos="0"/>
          <w:tab w:val="left" w:pos="1134"/>
        </w:tabs>
        <w:autoSpaceDE/>
        <w:autoSpaceDN/>
        <w:ind w:left="0" w:firstLine="709"/>
        <w:jc w:val="both"/>
        <w:rPr>
          <w:bCs/>
          <w:sz w:val="24"/>
          <w:szCs w:val="24"/>
        </w:rPr>
      </w:pPr>
      <w:bookmarkStart w:id="6" w:name="_Ref361337849"/>
      <w:r w:rsidRPr="00241C93">
        <w:rPr>
          <w:bCs/>
          <w:sz w:val="24"/>
          <w:szCs w:val="24"/>
        </w:rPr>
        <w:lastRenderedPageBreak/>
        <w:t xml:space="preserve">Поставщик </w:t>
      </w:r>
      <w:r w:rsidR="0024071C" w:rsidRPr="00241C93">
        <w:rPr>
          <w:bCs/>
          <w:sz w:val="24"/>
          <w:szCs w:val="24"/>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24071C" w:rsidRPr="00241C93">
        <w:rPr>
          <w:sz w:val="24"/>
          <w:szCs w:val="24"/>
        </w:rPr>
        <w:t xml:space="preserve"> </w:t>
      </w:r>
      <w:r w:rsidR="0024071C" w:rsidRPr="00241C93">
        <w:rPr>
          <w:bCs/>
          <w:sz w:val="24"/>
          <w:szCs w:val="24"/>
        </w:rPr>
        <w:t>(расторжения) или исполнения, в том числе:</w:t>
      </w:r>
      <w:bookmarkEnd w:id="6"/>
      <w:r w:rsidR="0024071C" w:rsidRPr="00241C93">
        <w:rPr>
          <w:bCs/>
          <w:sz w:val="24"/>
          <w:szCs w:val="24"/>
        </w:rPr>
        <w:t xml:space="preserve"> </w:t>
      </w:r>
    </w:p>
    <w:p w14:paraId="2FA97E59" w14:textId="77777777" w:rsidR="0024071C" w:rsidRPr="00241C93" w:rsidRDefault="0024071C" w:rsidP="00354110">
      <w:pPr>
        <w:pStyle w:val="af2"/>
        <w:widowControl/>
        <w:numPr>
          <w:ilvl w:val="2"/>
          <w:numId w:val="33"/>
        </w:numPr>
        <w:shd w:val="clear" w:color="auto" w:fill="FFFFFF"/>
        <w:tabs>
          <w:tab w:val="left" w:pos="1418"/>
        </w:tabs>
        <w:autoSpaceDE/>
        <w:autoSpaceDN/>
        <w:ind w:left="0" w:firstLine="709"/>
        <w:jc w:val="both"/>
        <w:rPr>
          <w:bCs/>
          <w:sz w:val="24"/>
          <w:szCs w:val="24"/>
        </w:rPr>
      </w:pPr>
      <w:r w:rsidRPr="00241C93">
        <w:rPr>
          <w:bCs/>
          <w:sz w:val="24"/>
          <w:szCs w:val="24"/>
        </w:rPr>
        <w:t xml:space="preserve">Не разглашать, не обсуждать содержание, не предоставлять копий, </w:t>
      </w:r>
      <w:r w:rsidRPr="00241C93">
        <w:rPr>
          <w:bCs/>
          <w:sz w:val="24"/>
          <w:szCs w:val="24"/>
        </w:rPr>
        <w:br/>
        <w:t xml:space="preserve">не публиковать и не </w:t>
      </w:r>
      <w:r w:rsidRPr="00241C93">
        <w:rPr>
          <w:sz w:val="24"/>
          <w:szCs w:val="24"/>
        </w:rPr>
        <w:t>раскрывать</w:t>
      </w:r>
      <w:r w:rsidRPr="00241C93">
        <w:rPr>
          <w:bCs/>
          <w:sz w:val="24"/>
          <w:szCs w:val="24"/>
        </w:rPr>
        <w:t xml:space="preserve"> в какой-либо иной форме третьим лицам Информацию </w:t>
      </w:r>
      <w:r w:rsidRPr="00241C93">
        <w:rPr>
          <w:bCs/>
          <w:sz w:val="24"/>
          <w:szCs w:val="24"/>
        </w:rPr>
        <w:br/>
        <w:t xml:space="preserve">без получения предварительного письменного согласия </w:t>
      </w:r>
      <w:r w:rsidR="00330BB5" w:rsidRPr="00241C93">
        <w:rPr>
          <w:bCs/>
          <w:sz w:val="24"/>
          <w:szCs w:val="24"/>
        </w:rPr>
        <w:t>Покупателя</w:t>
      </w:r>
      <w:r w:rsidRPr="00241C93">
        <w:rPr>
          <w:bCs/>
          <w:sz w:val="24"/>
          <w:szCs w:val="24"/>
        </w:rPr>
        <w:t>, за исключением случаев, предусмотренных законодательством Российской Федерации и п</w:t>
      </w:r>
      <w:r w:rsidR="00F54DEF" w:rsidRPr="00241C93">
        <w:rPr>
          <w:bCs/>
          <w:sz w:val="24"/>
          <w:szCs w:val="24"/>
        </w:rPr>
        <w:t>ункте</w:t>
      </w:r>
      <w:r w:rsidR="00DB3B4E" w:rsidRPr="00241C93">
        <w:rPr>
          <w:bCs/>
          <w:sz w:val="24"/>
          <w:szCs w:val="24"/>
        </w:rPr>
        <w:t xml:space="preserve"> </w:t>
      </w:r>
      <w:r w:rsidR="00372DC7" w:rsidRPr="00241C93">
        <w:rPr>
          <w:bCs/>
          <w:sz w:val="24"/>
          <w:szCs w:val="24"/>
        </w:rPr>
        <w:t>6</w:t>
      </w:r>
      <w:r w:rsidRPr="00241C93">
        <w:rPr>
          <w:bCs/>
          <w:sz w:val="24"/>
          <w:szCs w:val="24"/>
        </w:rPr>
        <w:t>.6.7 Договора.</w:t>
      </w:r>
    </w:p>
    <w:p w14:paraId="1460E025" w14:textId="77777777" w:rsidR="0024071C" w:rsidRPr="00241C93" w:rsidRDefault="0024071C" w:rsidP="00354110">
      <w:pPr>
        <w:pStyle w:val="af2"/>
        <w:widowControl/>
        <w:numPr>
          <w:ilvl w:val="2"/>
          <w:numId w:val="33"/>
        </w:numPr>
        <w:shd w:val="clear" w:color="auto" w:fill="FFFFFF"/>
        <w:tabs>
          <w:tab w:val="left" w:pos="1418"/>
        </w:tabs>
        <w:autoSpaceDE/>
        <w:autoSpaceDN/>
        <w:ind w:left="0" w:firstLine="709"/>
        <w:jc w:val="both"/>
        <w:rPr>
          <w:bCs/>
          <w:sz w:val="24"/>
          <w:szCs w:val="24"/>
        </w:rPr>
      </w:pPr>
      <w:r w:rsidRPr="00241C93">
        <w:rPr>
          <w:bCs/>
          <w:sz w:val="24"/>
          <w:szCs w:val="24"/>
        </w:rPr>
        <w:t xml:space="preserve">Принимать меры предосторожности, обычно используемые для защиты такого рода информации в деловом обороте, при этом если </w:t>
      </w:r>
      <w:r w:rsidR="00103684" w:rsidRPr="00241C93">
        <w:rPr>
          <w:bCs/>
          <w:sz w:val="24"/>
          <w:szCs w:val="24"/>
        </w:rPr>
        <w:t>Поставщиком</w:t>
      </w:r>
      <w:r w:rsidRPr="00241C93">
        <w:rPr>
          <w:bCs/>
          <w:sz w:val="24"/>
          <w:szCs w:val="24"/>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103684" w:rsidRPr="00241C93">
        <w:rPr>
          <w:bCs/>
          <w:sz w:val="24"/>
          <w:szCs w:val="24"/>
        </w:rPr>
        <w:t xml:space="preserve">Поставщик </w:t>
      </w:r>
      <w:r w:rsidRPr="00241C93">
        <w:rPr>
          <w:bCs/>
          <w:sz w:val="24"/>
          <w:szCs w:val="24"/>
        </w:rPr>
        <w:t xml:space="preserve">обязан использовать </w:t>
      </w:r>
      <w:r w:rsidRPr="00241C93">
        <w:rPr>
          <w:bCs/>
          <w:sz w:val="24"/>
          <w:szCs w:val="24"/>
        </w:rPr>
        <w:br/>
        <w:t xml:space="preserve">в отношении защиты </w:t>
      </w:r>
      <w:r w:rsidR="007A2A76" w:rsidRPr="00241C93">
        <w:rPr>
          <w:bCs/>
          <w:sz w:val="24"/>
          <w:szCs w:val="24"/>
        </w:rPr>
        <w:t>Информации</w:t>
      </w:r>
      <w:r w:rsidRPr="00241C93">
        <w:rPr>
          <w:bCs/>
          <w:sz w:val="24"/>
          <w:szCs w:val="24"/>
        </w:rPr>
        <w:t xml:space="preserve"> обычно используемые им меры защиты.</w:t>
      </w:r>
    </w:p>
    <w:p w14:paraId="6383ADAD" w14:textId="77777777" w:rsidR="0024071C" w:rsidRPr="00241C93" w:rsidRDefault="0024071C" w:rsidP="00354110">
      <w:pPr>
        <w:pStyle w:val="af2"/>
        <w:widowControl/>
        <w:numPr>
          <w:ilvl w:val="2"/>
          <w:numId w:val="33"/>
        </w:numPr>
        <w:shd w:val="clear" w:color="auto" w:fill="FFFFFF"/>
        <w:tabs>
          <w:tab w:val="left" w:pos="1418"/>
        </w:tabs>
        <w:autoSpaceDE/>
        <w:autoSpaceDN/>
        <w:ind w:left="0" w:firstLine="709"/>
        <w:jc w:val="both"/>
        <w:rPr>
          <w:bCs/>
          <w:sz w:val="24"/>
          <w:szCs w:val="24"/>
        </w:rPr>
      </w:pPr>
      <w:r w:rsidRPr="00241C93">
        <w:rPr>
          <w:bCs/>
          <w:sz w:val="24"/>
          <w:szCs w:val="24"/>
        </w:rPr>
        <w:t xml:space="preserve">Использовать Информацию исключительно для целей, для которых она была предоставлена. </w:t>
      </w:r>
    </w:p>
    <w:p w14:paraId="4DAAB591" w14:textId="77777777" w:rsidR="0024071C" w:rsidRPr="00241C93" w:rsidRDefault="0024071C" w:rsidP="00354110">
      <w:pPr>
        <w:pStyle w:val="af2"/>
        <w:widowControl/>
        <w:numPr>
          <w:ilvl w:val="2"/>
          <w:numId w:val="33"/>
        </w:numPr>
        <w:shd w:val="clear" w:color="auto" w:fill="FFFFFF"/>
        <w:tabs>
          <w:tab w:val="left" w:pos="1418"/>
        </w:tabs>
        <w:autoSpaceDE/>
        <w:autoSpaceDN/>
        <w:ind w:left="0" w:firstLine="709"/>
        <w:jc w:val="both"/>
        <w:rPr>
          <w:bCs/>
          <w:sz w:val="24"/>
          <w:szCs w:val="24"/>
        </w:rPr>
      </w:pPr>
      <w:r w:rsidRPr="00241C93">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29044ED9" w14:textId="77777777" w:rsidR="0024071C" w:rsidRPr="00241C93" w:rsidRDefault="0024071C" w:rsidP="00354110">
      <w:pPr>
        <w:pStyle w:val="af2"/>
        <w:widowControl/>
        <w:numPr>
          <w:ilvl w:val="2"/>
          <w:numId w:val="33"/>
        </w:numPr>
        <w:shd w:val="clear" w:color="auto" w:fill="FFFFFF"/>
        <w:tabs>
          <w:tab w:val="left" w:pos="1418"/>
        </w:tabs>
        <w:autoSpaceDE/>
        <w:autoSpaceDN/>
        <w:ind w:left="0" w:firstLine="709"/>
        <w:jc w:val="both"/>
        <w:rPr>
          <w:bCs/>
          <w:sz w:val="24"/>
          <w:szCs w:val="24"/>
        </w:rPr>
      </w:pPr>
      <w:r w:rsidRPr="00241C93">
        <w:rPr>
          <w:bCs/>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w:t>
      </w:r>
      <w:r w:rsidR="00330BB5" w:rsidRPr="00241C93">
        <w:rPr>
          <w:bCs/>
          <w:sz w:val="24"/>
          <w:szCs w:val="24"/>
        </w:rPr>
        <w:t>Покупателя</w:t>
      </w:r>
      <w:r w:rsidRPr="00241C93">
        <w:rPr>
          <w:bCs/>
          <w:sz w:val="24"/>
          <w:szCs w:val="24"/>
        </w:rPr>
        <w:t xml:space="preserve">, а также обеспечить содействие, которое потребует </w:t>
      </w:r>
      <w:r w:rsidR="00330BB5" w:rsidRPr="00241C93">
        <w:rPr>
          <w:bCs/>
          <w:sz w:val="24"/>
          <w:szCs w:val="24"/>
        </w:rPr>
        <w:t>Покупатель</w:t>
      </w:r>
      <w:r w:rsidRPr="00241C93">
        <w:rPr>
          <w:bCs/>
          <w:sz w:val="24"/>
          <w:szCs w:val="24"/>
        </w:rPr>
        <w:t xml:space="preserve"> для предотвращения такого несанкционированного раскрытия.</w:t>
      </w:r>
    </w:p>
    <w:p w14:paraId="2551A623" w14:textId="77777777" w:rsidR="0024071C" w:rsidRPr="00241C93" w:rsidRDefault="0024071C" w:rsidP="00354110">
      <w:pPr>
        <w:pStyle w:val="af2"/>
        <w:widowControl/>
        <w:numPr>
          <w:ilvl w:val="2"/>
          <w:numId w:val="33"/>
        </w:numPr>
        <w:shd w:val="clear" w:color="auto" w:fill="FFFFFF"/>
        <w:tabs>
          <w:tab w:val="left" w:pos="1418"/>
        </w:tabs>
        <w:autoSpaceDE/>
        <w:autoSpaceDN/>
        <w:ind w:left="0" w:firstLine="709"/>
        <w:jc w:val="both"/>
        <w:rPr>
          <w:bCs/>
          <w:sz w:val="24"/>
          <w:szCs w:val="24"/>
        </w:rPr>
      </w:pPr>
      <w:r w:rsidRPr="00241C93">
        <w:rPr>
          <w:bCs/>
          <w:sz w:val="24"/>
          <w:szCs w:val="24"/>
        </w:rPr>
        <w:t xml:space="preserve">По требованию </w:t>
      </w:r>
      <w:r w:rsidR="00330BB5" w:rsidRPr="00241C93">
        <w:rPr>
          <w:bCs/>
          <w:sz w:val="24"/>
          <w:szCs w:val="24"/>
        </w:rPr>
        <w:t>Покупателя</w:t>
      </w:r>
      <w:r w:rsidRPr="00241C93">
        <w:rPr>
          <w:bCs/>
          <w:sz w:val="24"/>
          <w:szCs w:val="24"/>
        </w:rPr>
        <w:t xml:space="preserve"> уничтожить всю Информацию, которую будет невозможно передать </w:t>
      </w:r>
      <w:r w:rsidR="00330BB5" w:rsidRPr="00241C93">
        <w:rPr>
          <w:bCs/>
          <w:sz w:val="24"/>
          <w:szCs w:val="24"/>
        </w:rPr>
        <w:t>Покупателю</w:t>
      </w:r>
      <w:r w:rsidRPr="00241C93">
        <w:rPr>
          <w:bCs/>
          <w:sz w:val="24"/>
          <w:szCs w:val="24"/>
        </w:rPr>
        <w:t xml:space="preserve"> по его запросу или которая будет находиться </w:t>
      </w:r>
      <w:r w:rsidRPr="00241C93">
        <w:rPr>
          <w:bCs/>
          <w:sz w:val="24"/>
          <w:szCs w:val="24"/>
        </w:rPr>
        <w:br/>
        <w:t xml:space="preserve">на технических средствах </w:t>
      </w:r>
      <w:r w:rsidR="00103684" w:rsidRPr="00241C93">
        <w:rPr>
          <w:bCs/>
          <w:sz w:val="24"/>
          <w:szCs w:val="24"/>
        </w:rPr>
        <w:t>Поставщика</w:t>
      </w:r>
      <w:r w:rsidRPr="00241C93">
        <w:rPr>
          <w:bCs/>
          <w:sz w:val="24"/>
          <w:szCs w:val="24"/>
        </w:rPr>
        <w:t xml:space="preserve">. При этом </w:t>
      </w:r>
      <w:r w:rsidR="00330BB5" w:rsidRPr="00241C93">
        <w:rPr>
          <w:bCs/>
          <w:sz w:val="24"/>
          <w:szCs w:val="24"/>
        </w:rPr>
        <w:t>Покупатель</w:t>
      </w:r>
      <w:r w:rsidRPr="00241C93">
        <w:rPr>
          <w:bCs/>
          <w:sz w:val="24"/>
          <w:szCs w:val="24"/>
        </w:rPr>
        <w:t xml:space="preserve"> признает, что обязательства </w:t>
      </w:r>
      <w:r w:rsidRPr="00241C93">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sidRPr="00241C93">
        <w:rPr>
          <w:bCs/>
          <w:sz w:val="24"/>
          <w:szCs w:val="24"/>
        </w:rPr>
        <w:br/>
        <w:t xml:space="preserve">или методики создания резервных копий. </w:t>
      </w:r>
    </w:p>
    <w:p w14:paraId="485F553F" w14:textId="77777777" w:rsidR="0024071C" w:rsidRPr="00241C93" w:rsidRDefault="0024071C" w:rsidP="00354110">
      <w:pPr>
        <w:pStyle w:val="af2"/>
        <w:widowControl/>
        <w:numPr>
          <w:ilvl w:val="2"/>
          <w:numId w:val="33"/>
        </w:numPr>
        <w:shd w:val="clear" w:color="auto" w:fill="FFFFFF"/>
        <w:tabs>
          <w:tab w:val="left" w:pos="1418"/>
        </w:tabs>
        <w:autoSpaceDE/>
        <w:autoSpaceDN/>
        <w:ind w:left="0" w:firstLine="709"/>
        <w:jc w:val="both"/>
        <w:rPr>
          <w:bCs/>
          <w:sz w:val="24"/>
          <w:szCs w:val="24"/>
        </w:rPr>
      </w:pPr>
      <w:bookmarkStart w:id="7" w:name="_Ref361337832"/>
      <w:r w:rsidRPr="00241C93">
        <w:rPr>
          <w:bCs/>
          <w:sz w:val="24"/>
          <w:szCs w:val="24"/>
        </w:rPr>
        <w:t xml:space="preserve">Раскрывать Информацию своим работникам, членам органов управления </w:t>
      </w:r>
      <w:r w:rsidRPr="00241C93">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241C93">
        <w:rPr>
          <w:bCs/>
          <w:sz w:val="24"/>
          <w:szCs w:val="24"/>
        </w:rPr>
        <w:br/>
        <w:t>за свои собственные.</w:t>
      </w:r>
      <w:bookmarkEnd w:id="7"/>
    </w:p>
    <w:p w14:paraId="0C562523" w14:textId="77777777" w:rsidR="0024071C" w:rsidRPr="00241C93" w:rsidRDefault="0024071C" w:rsidP="00354110">
      <w:pPr>
        <w:pStyle w:val="af2"/>
        <w:widowControl/>
        <w:numPr>
          <w:ilvl w:val="2"/>
          <w:numId w:val="33"/>
        </w:numPr>
        <w:shd w:val="clear" w:color="auto" w:fill="FFFFFF"/>
        <w:tabs>
          <w:tab w:val="left" w:pos="1418"/>
        </w:tabs>
        <w:autoSpaceDE/>
        <w:autoSpaceDN/>
        <w:ind w:left="0" w:firstLine="709"/>
        <w:jc w:val="both"/>
        <w:rPr>
          <w:bCs/>
          <w:sz w:val="24"/>
          <w:szCs w:val="24"/>
        </w:rPr>
      </w:pPr>
      <w:r w:rsidRPr="00241C93">
        <w:rPr>
          <w:bCs/>
          <w:sz w:val="24"/>
          <w:szCs w:val="24"/>
        </w:rPr>
        <w:t>Не разглашать третьим лицам факты передачи или получения Информации.</w:t>
      </w:r>
    </w:p>
    <w:p w14:paraId="5FDB5B9F" w14:textId="77777777" w:rsidR="0024071C" w:rsidRPr="00241C93" w:rsidRDefault="00103684" w:rsidP="00354110">
      <w:pPr>
        <w:pStyle w:val="af2"/>
        <w:widowControl/>
        <w:numPr>
          <w:ilvl w:val="1"/>
          <w:numId w:val="33"/>
        </w:numPr>
        <w:shd w:val="clear" w:color="auto" w:fill="FFFFFF"/>
        <w:autoSpaceDE/>
        <w:autoSpaceDN/>
        <w:ind w:left="0" w:firstLine="709"/>
        <w:jc w:val="both"/>
        <w:rPr>
          <w:bCs/>
          <w:sz w:val="24"/>
          <w:szCs w:val="24"/>
        </w:rPr>
      </w:pPr>
      <w:bookmarkStart w:id="8" w:name="_Ref361337863"/>
      <w:r w:rsidRPr="00241C93">
        <w:rPr>
          <w:bCs/>
          <w:sz w:val="24"/>
          <w:szCs w:val="24"/>
        </w:rPr>
        <w:t>Поставщик</w:t>
      </w:r>
      <w:r w:rsidR="0024071C" w:rsidRPr="00241C93">
        <w:rPr>
          <w:bCs/>
          <w:sz w:val="24"/>
          <w:szCs w:val="24"/>
        </w:rPr>
        <w:t xml:space="preserve">, нарушивший условия настоящего раздела Договора, возмещает </w:t>
      </w:r>
      <w:r w:rsidR="00330BB5" w:rsidRPr="00241C93">
        <w:rPr>
          <w:bCs/>
          <w:sz w:val="24"/>
          <w:szCs w:val="24"/>
        </w:rPr>
        <w:t>Покупателю</w:t>
      </w:r>
      <w:r w:rsidR="0024071C" w:rsidRPr="00241C93">
        <w:rPr>
          <w:bCs/>
          <w:sz w:val="24"/>
          <w:szCs w:val="24"/>
        </w:rPr>
        <w:t xml:space="preserve"> убытки, вызванные таким нарушением, в течение 10 (десяти) календарных дней </w:t>
      </w:r>
      <w:r w:rsidR="0024071C" w:rsidRPr="00241C93">
        <w:rPr>
          <w:bCs/>
          <w:sz w:val="24"/>
          <w:szCs w:val="24"/>
        </w:rPr>
        <w:br/>
        <w:t xml:space="preserve">с даты получения соответствующего письменного требования </w:t>
      </w:r>
      <w:r w:rsidR="00330BB5" w:rsidRPr="00241C93">
        <w:rPr>
          <w:bCs/>
          <w:sz w:val="24"/>
          <w:szCs w:val="24"/>
        </w:rPr>
        <w:t>Покупателя</w:t>
      </w:r>
      <w:r w:rsidR="0024071C" w:rsidRPr="00241C93">
        <w:rPr>
          <w:bCs/>
          <w:sz w:val="24"/>
          <w:szCs w:val="24"/>
        </w:rPr>
        <w:t>.</w:t>
      </w:r>
      <w:bookmarkEnd w:id="8"/>
    </w:p>
    <w:p w14:paraId="7D56CD88" w14:textId="18E4D686" w:rsidR="0024071C" w:rsidRDefault="0024071C" w:rsidP="00354110">
      <w:pPr>
        <w:numPr>
          <w:ilvl w:val="1"/>
          <w:numId w:val="33"/>
        </w:numPr>
        <w:shd w:val="clear" w:color="auto" w:fill="FFFFFF"/>
        <w:ind w:left="0" w:firstLine="709"/>
        <w:jc w:val="both"/>
        <w:rPr>
          <w:bCs/>
          <w:sz w:val="24"/>
          <w:szCs w:val="24"/>
        </w:rPr>
      </w:pPr>
      <w:r w:rsidRPr="00241C93">
        <w:rPr>
          <w:bCs/>
          <w:sz w:val="24"/>
          <w:szCs w:val="24"/>
        </w:rPr>
        <w:t xml:space="preserve">Условия защиты Информации, представляемой </w:t>
      </w:r>
      <w:r w:rsidR="00103684" w:rsidRPr="00241C93">
        <w:rPr>
          <w:bCs/>
          <w:sz w:val="24"/>
          <w:szCs w:val="24"/>
        </w:rPr>
        <w:t>Поставщиком</w:t>
      </w:r>
      <w:r w:rsidRPr="00241C93">
        <w:rPr>
          <w:bCs/>
          <w:sz w:val="24"/>
          <w:szCs w:val="24"/>
        </w:rPr>
        <w:t xml:space="preserve"> </w:t>
      </w:r>
      <w:r w:rsidR="00330BB5" w:rsidRPr="00241C93">
        <w:rPr>
          <w:bCs/>
          <w:sz w:val="24"/>
          <w:szCs w:val="24"/>
        </w:rPr>
        <w:t>Покупателю</w:t>
      </w:r>
      <w:r w:rsidRPr="00241C93">
        <w:rPr>
          <w:bCs/>
          <w:sz w:val="24"/>
          <w:szCs w:val="24"/>
        </w:rPr>
        <w:t xml:space="preserve">, могут быть дополнительно урегулированы отдельно заключаемым Сторонами соглашением. </w:t>
      </w:r>
    </w:p>
    <w:p w14:paraId="1E069D03" w14:textId="77777777" w:rsidR="003A4198" w:rsidRPr="00241C93" w:rsidRDefault="003A4198" w:rsidP="003A4198">
      <w:pPr>
        <w:shd w:val="clear" w:color="auto" w:fill="FFFFFF"/>
        <w:ind w:left="709"/>
        <w:jc w:val="both"/>
        <w:rPr>
          <w:bCs/>
          <w:sz w:val="24"/>
          <w:szCs w:val="24"/>
        </w:rPr>
      </w:pPr>
    </w:p>
    <w:p w14:paraId="2117D4AA" w14:textId="77777777" w:rsidR="00F65A0B" w:rsidRPr="00241C93" w:rsidRDefault="00F65A0B" w:rsidP="00354110">
      <w:pPr>
        <w:pStyle w:val="af2"/>
        <w:widowControl/>
        <w:numPr>
          <w:ilvl w:val="0"/>
          <w:numId w:val="33"/>
        </w:numPr>
        <w:shd w:val="clear" w:color="auto" w:fill="FFFFFF"/>
        <w:autoSpaceDE/>
        <w:autoSpaceDN/>
        <w:ind w:left="0" w:firstLine="0"/>
        <w:jc w:val="center"/>
        <w:rPr>
          <w:b/>
          <w:bCs/>
          <w:sz w:val="24"/>
          <w:szCs w:val="24"/>
        </w:rPr>
      </w:pPr>
      <w:r w:rsidRPr="00241C93">
        <w:rPr>
          <w:b/>
          <w:bCs/>
          <w:sz w:val="24"/>
          <w:szCs w:val="24"/>
        </w:rPr>
        <w:t>Антикоррупционная оговорка</w:t>
      </w:r>
    </w:p>
    <w:p w14:paraId="7EB2D4D7" w14:textId="433C0895" w:rsidR="00A75890" w:rsidRPr="00A75890" w:rsidRDefault="00A75890" w:rsidP="00A75890">
      <w:pPr>
        <w:numPr>
          <w:ilvl w:val="1"/>
          <w:numId w:val="33"/>
        </w:numPr>
        <w:shd w:val="clear" w:color="auto" w:fill="FFFFFF"/>
        <w:ind w:left="0" w:firstLine="709"/>
        <w:jc w:val="both"/>
        <w:rPr>
          <w:bCs/>
          <w:sz w:val="24"/>
          <w:szCs w:val="24"/>
        </w:rPr>
      </w:pPr>
      <w:r w:rsidRPr="00A75890">
        <w:rPr>
          <w:bCs/>
          <w:sz w:val="24"/>
          <w:szCs w:val="24"/>
        </w:rPr>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w:t>
      </w:r>
      <w:r w:rsidR="00664CBD">
        <w:rPr>
          <w:bCs/>
          <w:sz w:val="24"/>
          <w:szCs w:val="24"/>
        </w:rPr>
        <w:t xml:space="preserve"> </w:t>
      </w:r>
      <w:r w:rsidRPr="00A75890">
        <w:rPr>
          <w:bCs/>
          <w:sz w:val="24"/>
          <w:szCs w:val="24"/>
        </w:rPr>
        <w:t>/</w:t>
      </w:r>
      <w:r w:rsidR="00664CBD">
        <w:rPr>
          <w:bCs/>
          <w:sz w:val="24"/>
          <w:szCs w:val="24"/>
        </w:rPr>
        <w:t xml:space="preserve"> </w:t>
      </w:r>
      <w:r w:rsidRPr="00A75890">
        <w:rPr>
          <w:bCs/>
          <w:sz w:val="24"/>
          <w:szCs w:val="24"/>
        </w:rPr>
        <w:t>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2D9C3138" w14:textId="77777777" w:rsidR="00A75890" w:rsidRPr="00A75890" w:rsidRDefault="00A75890" w:rsidP="00A75890">
      <w:pPr>
        <w:numPr>
          <w:ilvl w:val="1"/>
          <w:numId w:val="33"/>
        </w:numPr>
        <w:shd w:val="clear" w:color="auto" w:fill="FFFFFF"/>
        <w:ind w:left="0" w:firstLine="709"/>
        <w:jc w:val="both"/>
        <w:rPr>
          <w:bCs/>
          <w:sz w:val="24"/>
          <w:szCs w:val="24"/>
        </w:rPr>
      </w:pPr>
      <w:r w:rsidRPr="00A75890">
        <w:rPr>
          <w:bCs/>
          <w:sz w:val="24"/>
          <w:szCs w:val="24"/>
        </w:rPr>
        <w:t xml:space="preserve">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w:t>
      </w:r>
      <w:r w:rsidRPr="00A75890">
        <w:rPr>
          <w:bCs/>
          <w:sz w:val="24"/>
          <w:szCs w:val="24"/>
        </w:rPr>
        <w:lastRenderedPageBreak/>
        <w:t>права и международных актов о противодействии коррупции, легализации (отмыванию) доходов, полученных преступным путем.</w:t>
      </w:r>
    </w:p>
    <w:p w14:paraId="5C190796" w14:textId="77777777" w:rsidR="00A75890" w:rsidRPr="00A75890" w:rsidRDefault="00A75890" w:rsidP="00A75890">
      <w:pPr>
        <w:numPr>
          <w:ilvl w:val="1"/>
          <w:numId w:val="33"/>
        </w:numPr>
        <w:shd w:val="clear" w:color="auto" w:fill="FFFFFF"/>
        <w:ind w:left="0" w:firstLine="709"/>
        <w:jc w:val="both"/>
        <w:rPr>
          <w:bCs/>
          <w:sz w:val="24"/>
          <w:szCs w:val="24"/>
        </w:rPr>
      </w:pPr>
      <w:r w:rsidRPr="00A75890">
        <w:rPr>
          <w:bCs/>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4744E1F4" w14:textId="77777777" w:rsidR="00A75890" w:rsidRPr="00A75890" w:rsidRDefault="00A75890" w:rsidP="00A75890">
      <w:pPr>
        <w:numPr>
          <w:ilvl w:val="1"/>
          <w:numId w:val="33"/>
        </w:numPr>
        <w:shd w:val="clear" w:color="auto" w:fill="FFFFFF"/>
        <w:ind w:left="0" w:firstLine="709"/>
        <w:jc w:val="both"/>
        <w:rPr>
          <w:bCs/>
          <w:sz w:val="24"/>
          <w:szCs w:val="24"/>
        </w:rPr>
      </w:pPr>
      <w:r w:rsidRPr="00A75890">
        <w:rPr>
          <w:bCs/>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389D2D06" w14:textId="14B160E7" w:rsidR="00A75890" w:rsidRPr="00A75890" w:rsidRDefault="00A75890" w:rsidP="00A75890">
      <w:pPr>
        <w:numPr>
          <w:ilvl w:val="1"/>
          <w:numId w:val="33"/>
        </w:numPr>
        <w:shd w:val="clear" w:color="auto" w:fill="FFFFFF"/>
        <w:ind w:left="0" w:firstLine="709"/>
        <w:jc w:val="both"/>
        <w:rPr>
          <w:bCs/>
          <w:sz w:val="24"/>
          <w:szCs w:val="24"/>
        </w:rPr>
      </w:pPr>
      <w:r w:rsidRPr="00A75890">
        <w:rPr>
          <w:bCs/>
          <w:sz w:val="24"/>
          <w:szCs w:val="24"/>
        </w:rPr>
        <w:t>Стороны гарантируют осуществлени</w:t>
      </w:r>
      <w:r w:rsidR="00664CBD">
        <w:rPr>
          <w:bCs/>
          <w:sz w:val="24"/>
          <w:szCs w:val="24"/>
        </w:rPr>
        <w:t xml:space="preserve">е надлежащего разбирательства </w:t>
      </w:r>
      <w:r w:rsidRPr="00A75890">
        <w:rPr>
          <w:bCs/>
          <w:sz w:val="24"/>
          <w:szCs w:val="24"/>
        </w:rPr>
        <w:t xml:space="preserve">по фактам нарушения положений настоящего раздела Договора с соблюдением принципов конфиденциальности и </w:t>
      </w:r>
      <w:r w:rsidR="00664CBD">
        <w:rPr>
          <w:bCs/>
          <w:sz w:val="24"/>
          <w:szCs w:val="24"/>
        </w:rPr>
        <w:t xml:space="preserve">применение эффективных мер </w:t>
      </w:r>
      <w:r w:rsidRPr="00A75890">
        <w:rPr>
          <w:bCs/>
          <w:sz w:val="24"/>
          <w:szCs w:val="24"/>
        </w:rPr>
        <w:t xml:space="preserve">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00D521CA" w14:textId="37B42BAD" w:rsidR="00A75890" w:rsidRPr="00A75890" w:rsidRDefault="00A75890" w:rsidP="00A75890">
      <w:pPr>
        <w:numPr>
          <w:ilvl w:val="1"/>
          <w:numId w:val="33"/>
        </w:numPr>
        <w:shd w:val="clear" w:color="auto" w:fill="FFFFFF"/>
        <w:ind w:left="0" w:firstLine="709"/>
        <w:jc w:val="both"/>
        <w:rPr>
          <w:bCs/>
          <w:sz w:val="24"/>
          <w:szCs w:val="24"/>
        </w:rPr>
      </w:pPr>
      <w:r w:rsidRPr="00A75890">
        <w:rPr>
          <w:bCs/>
          <w:sz w:val="24"/>
          <w:szCs w:val="24"/>
        </w:rPr>
        <w:t>В случае подтверждения факта нарушения одной Стороной положений настоящего раздела Договора и/или неполуче</w:t>
      </w:r>
      <w:r w:rsidR="00664CBD">
        <w:rPr>
          <w:bCs/>
          <w:sz w:val="24"/>
          <w:szCs w:val="24"/>
        </w:rPr>
        <w:t xml:space="preserve">ния другой Стороной информации </w:t>
      </w:r>
      <w:r w:rsidRPr="00A75890">
        <w:rPr>
          <w:bCs/>
          <w:sz w:val="24"/>
          <w:szCs w:val="24"/>
        </w:rPr>
        <w:t xml:space="preserve">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0B7DF75C" w14:textId="77777777" w:rsidR="00A75890" w:rsidRPr="00A75890" w:rsidRDefault="00A75890" w:rsidP="00A75890">
      <w:pPr>
        <w:numPr>
          <w:ilvl w:val="1"/>
          <w:numId w:val="33"/>
        </w:numPr>
        <w:shd w:val="clear" w:color="auto" w:fill="FFFFFF"/>
        <w:ind w:left="0" w:firstLine="709"/>
        <w:jc w:val="both"/>
        <w:rPr>
          <w:bCs/>
          <w:sz w:val="24"/>
          <w:szCs w:val="24"/>
        </w:rPr>
      </w:pPr>
      <w:r w:rsidRPr="00A75890">
        <w:rPr>
          <w:bCs/>
          <w:sz w:val="24"/>
          <w:szCs w:val="24"/>
        </w:rPr>
        <w:t xml:space="preserve">Каналы связи Линия доверия Группы </w:t>
      </w:r>
      <w:proofErr w:type="spellStart"/>
      <w:r w:rsidRPr="00A75890">
        <w:rPr>
          <w:bCs/>
          <w:sz w:val="24"/>
          <w:szCs w:val="24"/>
        </w:rPr>
        <w:t>РусГидро</w:t>
      </w:r>
      <w:proofErr w:type="spellEnd"/>
      <w:r w:rsidRPr="00A75890">
        <w:rPr>
          <w:bCs/>
          <w:sz w:val="24"/>
          <w:szCs w:val="24"/>
        </w:rPr>
        <w:t xml:space="preserve">: </w:t>
      </w:r>
    </w:p>
    <w:p w14:paraId="7A874801" w14:textId="175C22EA" w:rsidR="00A75890" w:rsidRPr="0008615B" w:rsidRDefault="00A75890" w:rsidP="0008615B">
      <w:pPr>
        <w:pStyle w:val="af2"/>
        <w:numPr>
          <w:ilvl w:val="2"/>
          <w:numId w:val="33"/>
        </w:numPr>
        <w:shd w:val="clear" w:color="auto" w:fill="FFFFFF"/>
        <w:ind w:left="0" w:firstLine="709"/>
        <w:jc w:val="both"/>
        <w:rPr>
          <w:bCs/>
          <w:sz w:val="24"/>
          <w:szCs w:val="24"/>
        </w:rPr>
      </w:pPr>
      <w:r w:rsidRPr="0008615B">
        <w:rPr>
          <w:bCs/>
          <w:sz w:val="24"/>
          <w:szCs w:val="24"/>
        </w:rPr>
        <w:t>Электронная почта: ld@rushydro.ru.</w:t>
      </w:r>
    </w:p>
    <w:p w14:paraId="32E253ED" w14:textId="473B4321" w:rsidR="00A75890" w:rsidRPr="0008615B" w:rsidRDefault="00A75890" w:rsidP="0008615B">
      <w:pPr>
        <w:pStyle w:val="af2"/>
        <w:numPr>
          <w:ilvl w:val="2"/>
          <w:numId w:val="33"/>
        </w:numPr>
        <w:shd w:val="clear" w:color="auto" w:fill="FFFFFF"/>
        <w:ind w:left="0" w:firstLine="709"/>
        <w:jc w:val="both"/>
        <w:rPr>
          <w:bCs/>
          <w:sz w:val="24"/>
          <w:szCs w:val="24"/>
        </w:rPr>
      </w:pPr>
      <w:r w:rsidRPr="0008615B">
        <w:rPr>
          <w:bCs/>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2FBA6937" w14:textId="6D4E65D0" w:rsidR="00A75890" w:rsidRPr="0008615B" w:rsidRDefault="00A75890" w:rsidP="0008615B">
      <w:pPr>
        <w:pStyle w:val="af2"/>
        <w:numPr>
          <w:ilvl w:val="2"/>
          <w:numId w:val="33"/>
        </w:numPr>
        <w:shd w:val="clear" w:color="auto" w:fill="FFFFFF"/>
        <w:ind w:left="0" w:firstLine="709"/>
        <w:jc w:val="both"/>
        <w:rPr>
          <w:bCs/>
          <w:sz w:val="24"/>
          <w:szCs w:val="24"/>
        </w:rPr>
      </w:pPr>
      <w:r w:rsidRPr="0008615B">
        <w:rPr>
          <w:bCs/>
          <w:sz w:val="24"/>
          <w:szCs w:val="24"/>
        </w:rPr>
        <w:t>Телефонный автоответчик (необходимо позвонить по телефону +7</w:t>
      </w:r>
      <w:r w:rsidR="001D31C2" w:rsidRPr="0008615B">
        <w:rPr>
          <w:bCs/>
          <w:sz w:val="24"/>
          <w:szCs w:val="24"/>
        </w:rPr>
        <w:t xml:space="preserve"> </w:t>
      </w:r>
      <w:r w:rsidRPr="0008615B">
        <w:rPr>
          <w:bCs/>
          <w:sz w:val="24"/>
          <w:szCs w:val="24"/>
        </w:rPr>
        <w:t>(495) 785-09-37 (круглосуточно), дождаться сигнала о начале записи и оставить устное обращение).</w:t>
      </w:r>
    </w:p>
    <w:p w14:paraId="251213B5" w14:textId="77777777" w:rsidR="00381C57" w:rsidRPr="00A75890" w:rsidRDefault="00381C57" w:rsidP="00A75890">
      <w:pPr>
        <w:shd w:val="clear" w:color="auto" w:fill="FFFFFF"/>
        <w:ind w:left="709"/>
        <w:jc w:val="both"/>
        <w:rPr>
          <w:bCs/>
          <w:sz w:val="24"/>
          <w:szCs w:val="24"/>
        </w:rPr>
      </w:pPr>
    </w:p>
    <w:p w14:paraId="418ADF05" w14:textId="77777777" w:rsidR="00F65A0B" w:rsidRPr="00241C93" w:rsidRDefault="00F65A0B" w:rsidP="00354110">
      <w:pPr>
        <w:pStyle w:val="af2"/>
        <w:widowControl/>
        <w:numPr>
          <w:ilvl w:val="0"/>
          <w:numId w:val="33"/>
        </w:numPr>
        <w:shd w:val="clear" w:color="auto" w:fill="FFFFFF"/>
        <w:autoSpaceDE/>
        <w:autoSpaceDN/>
        <w:ind w:left="0" w:firstLine="0"/>
        <w:jc w:val="center"/>
        <w:rPr>
          <w:b/>
          <w:bCs/>
          <w:sz w:val="24"/>
          <w:szCs w:val="24"/>
        </w:rPr>
      </w:pPr>
      <w:r w:rsidRPr="00241C93">
        <w:rPr>
          <w:b/>
          <w:bCs/>
          <w:sz w:val="24"/>
          <w:szCs w:val="24"/>
        </w:rPr>
        <w:t>Обстоятельства непреодолимой силы (форс-мажор)</w:t>
      </w:r>
    </w:p>
    <w:p w14:paraId="079A9B9C" w14:textId="77777777" w:rsidR="00F65A0B" w:rsidRPr="00241C93" w:rsidRDefault="00F65A0B" w:rsidP="00354110">
      <w:pPr>
        <w:pStyle w:val="af2"/>
        <w:widowControl/>
        <w:numPr>
          <w:ilvl w:val="1"/>
          <w:numId w:val="33"/>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51506C83" w14:textId="77777777" w:rsidR="00F65A0B" w:rsidRPr="00241C93" w:rsidRDefault="00F65A0B" w:rsidP="00354110">
      <w:pPr>
        <w:pStyle w:val="af2"/>
        <w:widowControl/>
        <w:numPr>
          <w:ilvl w:val="1"/>
          <w:numId w:val="33"/>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Сторона имеет право ссылаться на обстоятельства непреодолимой силы только </w:t>
      </w:r>
      <w:r w:rsidRPr="00241C93">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155FCA50" w14:textId="77777777" w:rsidR="00F65A0B" w:rsidRPr="00241C93" w:rsidRDefault="00F65A0B" w:rsidP="00354110">
      <w:pPr>
        <w:pStyle w:val="af2"/>
        <w:widowControl/>
        <w:numPr>
          <w:ilvl w:val="1"/>
          <w:numId w:val="33"/>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241C93">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16E1280C" w14:textId="77777777" w:rsidR="00F65A0B" w:rsidRPr="00241C93" w:rsidRDefault="00F65A0B" w:rsidP="00354110">
      <w:pPr>
        <w:pStyle w:val="af2"/>
        <w:widowControl/>
        <w:numPr>
          <w:ilvl w:val="1"/>
          <w:numId w:val="33"/>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lastRenderedPageBreak/>
        <w:t>Документом, свидетельствующим обстоятельства непреодолимой силы (форс-мажор) является Сертификат о форс-мажоре, выдаваемый в установленном порядке Торгово-промышленной палатой Российской Федерации.</w:t>
      </w:r>
    </w:p>
    <w:p w14:paraId="56CA04B0" w14:textId="77777777" w:rsidR="00F65A0B" w:rsidRPr="00241C93" w:rsidRDefault="00F65A0B" w:rsidP="00354110">
      <w:pPr>
        <w:pStyle w:val="af2"/>
        <w:widowControl/>
        <w:numPr>
          <w:ilvl w:val="1"/>
          <w:numId w:val="33"/>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Отсутствие уведомления или несвоевременное уведомление </w:t>
      </w:r>
      <w:r w:rsidRPr="00241C93">
        <w:rPr>
          <w:bCs/>
          <w:sz w:val="24"/>
          <w:szCs w:val="24"/>
        </w:rPr>
        <w:br/>
        <w:t xml:space="preserve">об обстоятельствах непреодолимой силы лишает соответствующую Сторону права </w:t>
      </w:r>
      <w:r w:rsidRPr="00241C93">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1F22B3D9" w14:textId="77777777" w:rsidR="00F65A0B" w:rsidRPr="00241C93" w:rsidRDefault="00F65A0B" w:rsidP="00354110">
      <w:pPr>
        <w:pStyle w:val="af2"/>
        <w:widowControl/>
        <w:numPr>
          <w:ilvl w:val="1"/>
          <w:numId w:val="33"/>
        </w:numPr>
        <w:shd w:val="clear" w:color="auto" w:fill="FFFFFF"/>
        <w:tabs>
          <w:tab w:val="left" w:pos="0"/>
          <w:tab w:val="left" w:pos="568"/>
          <w:tab w:val="left" w:pos="1134"/>
          <w:tab w:val="left" w:pos="1418"/>
        </w:tabs>
        <w:autoSpaceDE/>
        <w:autoSpaceDN/>
        <w:ind w:left="0" w:firstLine="709"/>
        <w:jc w:val="both"/>
        <w:rPr>
          <w:bCs/>
          <w:sz w:val="24"/>
          <w:szCs w:val="24"/>
        </w:rPr>
      </w:pPr>
      <w:r w:rsidRPr="00241C93">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115A527E" w14:textId="77777777" w:rsidR="00F65A0B" w:rsidRPr="00241C93" w:rsidRDefault="00F65A0B" w:rsidP="00D41B7C">
      <w:pPr>
        <w:pStyle w:val="af2"/>
        <w:shd w:val="clear" w:color="auto" w:fill="FFFFFF"/>
        <w:tabs>
          <w:tab w:val="left" w:pos="0"/>
          <w:tab w:val="left" w:pos="568"/>
          <w:tab w:val="left" w:pos="1418"/>
        </w:tabs>
        <w:ind w:left="0" w:firstLine="709"/>
        <w:jc w:val="both"/>
        <w:rPr>
          <w:bCs/>
          <w:sz w:val="24"/>
          <w:szCs w:val="24"/>
        </w:rPr>
      </w:pPr>
      <w:r w:rsidRPr="00241C93">
        <w:rPr>
          <w:bCs/>
          <w:sz w:val="24"/>
          <w:szCs w:val="24"/>
        </w:rPr>
        <w:t xml:space="preserve">При этом любая из Сторон вправе отказаться от исполнения Договора </w:t>
      </w:r>
      <w:r w:rsidRPr="00241C93">
        <w:rPr>
          <w:bCs/>
          <w:sz w:val="24"/>
          <w:szCs w:val="24"/>
        </w:rPr>
        <w:br/>
        <w:t>в одностороннем внесудебном порядке.</w:t>
      </w:r>
    </w:p>
    <w:p w14:paraId="511B6A43" w14:textId="77777777" w:rsidR="00F65A0B" w:rsidRPr="00241C93" w:rsidRDefault="00F65A0B" w:rsidP="00D41B7C">
      <w:pPr>
        <w:shd w:val="clear" w:color="auto" w:fill="FFFFFF"/>
        <w:ind w:firstLine="709"/>
        <w:jc w:val="both"/>
        <w:rPr>
          <w:sz w:val="24"/>
          <w:szCs w:val="24"/>
        </w:rPr>
      </w:pPr>
    </w:p>
    <w:p w14:paraId="23C878EA" w14:textId="77777777" w:rsidR="00F65A0B" w:rsidRPr="00241C93" w:rsidRDefault="00F65A0B" w:rsidP="00354110">
      <w:pPr>
        <w:widowControl/>
        <w:numPr>
          <w:ilvl w:val="0"/>
          <w:numId w:val="33"/>
        </w:numPr>
        <w:shd w:val="clear" w:color="auto" w:fill="FFFFFF"/>
        <w:autoSpaceDE/>
        <w:autoSpaceDN/>
        <w:ind w:left="0" w:firstLine="0"/>
        <w:contextualSpacing/>
        <w:jc w:val="center"/>
        <w:rPr>
          <w:b/>
          <w:bCs/>
          <w:sz w:val="24"/>
          <w:szCs w:val="24"/>
        </w:rPr>
      </w:pPr>
      <w:r w:rsidRPr="00241C93">
        <w:rPr>
          <w:b/>
          <w:bCs/>
          <w:sz w:val="24"/>
          <w:szCs w:val="24"/>
        </w:rPr>
        <w:t>Особые положения</w:t>
      </w:r>
    </w:p>
    <w:p w14:paraId="5CD3640D" w14:textId="6A17F920" w:rsidR="00F65A0B" w:rsidRPr="0076591F" w:rsidRDefault="00F65A0B" w:rsidP="00354110">
      <w:pPr>
        <w:pStyle w:val="af2"/>
        <w:widowControl/>
        <w:numPr>
          <w:ilvl w:val="1"/>
          <w:numId w:val="33"/>
        </w:numPr>
        <w:shd w:val="clear" w:color="auto" w:fill="FFFFFF"/>
        <w:tabs>
          <w:tab w:val="left" w:pos="0"/>
          <w:tab w:val="left" w:pos="568"/>
        </w:tabs>
        <w:autoSpaceDE/>
        <w:autoSpaceDN/>
        <w:ind w:left="0" w:firstLine="709"/>
        <w:jc w:val="both"/>
        <w:rPr>
          <w:bCs/>
          <w:sz w:val="24"/>
          <w:szCs w:val="24"/>
        </w:rPr>
      </w:pPr>
      <w:r w:rsidRPr="0076591F">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history="1">
        <w:r w:rsidRPr="0076591F">
          <w:rPr>
            <w:bCs/>
            <w:sz w:val="24"/>
            <w:szCs w:val="24"/>
          </w:rPr>
          <w:t>№ 18162/09</w:t>
        </w:r>
      </w:hyperlink>
      <w:r w:rsidRPr="0076591F">
        <w:rPr>
          <w:bCs/>
          <w:sz w:val="24"/>
          <w:szCs w:val="24"/>
        </w:rPr>
        <w:t xml:space="preserve"> и от 25.05.2010 </w:t>
      </w:r>
      <w:hyperlink r:id="rId12" w:history="1">
        <w:r w:rsidRPr="0076591F">
          <w:rPr>
            <w:bCs/>
            <w:sz w:val="24"/>
            <w:szCs w:val="24"/>
          </w:rPr>
          <w:t>№ 15658/09</w:t>
        </w:r>
      </w:hyperlink>
      <w:r w:rsidRPr="0076591F">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w:t>
      </w:r>
      <w:r w:rsidR="001A3FBD">
        <w:rPr>
          <w:bCs/>
          <w:sz w:val="24"/>
          <w:szCs w:val="24"/>
        </w:rPr>
        <w:t>Поставщика</w:t>
      </w:r>
      <w:r w:rsidRPr="0076591F">
        <w:rPr>
          <w:bCs/>
          <w:sz w:val="24"/>
          <w:szCs w:val="24"/>
        </w:rPr>
        <w:t xml:space="preserve">, риск неисполнения обязательств, наличие у </w:t>
      </w:r>
      <w:r w:rsidR="001A3FBD">
        <w:rPr>
          <w:bCs/>
          <w:sz w:val="24"/>
          <w:szCs w:val="24"/>
        </w:rPr>
        <w:t>поставщика</w:t>
      </w:r>
      <w:r w:rsidRPr="0076591F">
        <w:rPr>
          <w:bCs/>
          <w:sz w:val="24"/>
          <w:szCs w:val="24"/>
        </w:rPr>
        <w:t xml:space="preserve"> необходимых для исполнения обязательств ресурсов, и/или соответствующие </w:t>
      </w:r>
      <w:hyperlink r:id="rId13" w:history="1">
        <w:r w:rsidRPr="0076591F">
          <w:rPr>
            <w:bCs/>
            <w:sz w:val="24"/>
            <w:szCs w:val="24"/>
          </w:rPr>
          <w:t>Критери</w:t>
        </w:r>
      </w:hyperlink>
      <w:r w:rsidRPr="0076591F">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14:paraId="34B225A8" w14:textId="7DAAC1D8" w:rsidR="00F65A0B" w:rsidRPr="0076591F" w:rsidRDefault="00F65A0B" w:rsidP="00354110">
      <w:pPr>
        <w:pStyle w:val="af2"/>
        <w:widowControl/>
        <w:numPr>
          <w:ilvl w:val="1"/>
          <w:numId w:val="33"/>
        </w:numPr>
        <w:shd w:val="clear" w:color="auto" w:fill="FFFFFF"/>
        <w:tabs>
          <w:tab w:val="left" w:pos="0"/>
          <w:tab w:val="left" w:pos="568"/>
        </w:tabs>
        <w:autoSpaceDE/>
        <w:autoSpaceDN/>
        <w:ind w:left="0" w:firstLine="709"/>
        <w:jc w:val="both"/>
        <w:rPr>
          <w:bCs/>
          <w:sz w:val="24"/>
          <w:szCs w:val="24"/>
        </w:rPr>
      </w:pPr>
      <w:r w:rsidRPr="0076591F">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w:t>
      </w:r>
      <w:r w:rsidR="005672FA" w:rsidRPr="0076591F">
        <w:rPr>
          <w:bCs/>
          <w:sz w:val="24"/>
          <w:szCs w:val="24"/>
        </w:rPr>
        <w:t xml:space="preserve">ункте </w:t>
      </w:r>
      <w:r w:rsidR="00117090">
        <w:rPr>
          <w:bCs/>
          <w:sz w:val="24"/>
          <w:szCs w:val="24"/>
        </w:rPr>
        <w:t>9</w:t>
      </w:r>
      <w:r w:rsidRPr="0076591F">
        <w:rPr>
          <w:bCs/>
          <w:sz w:val="24"/>
          <w:szCs w:val="24"/>
        </w:rPr>
        <w:t>.1 Договора, а также обеспечить прекращение участия таких организаций в исполнении Договора.</w:t>
      </w:r>
    </w:p>
    <w:p w14:paraId="315B7D31" w14:textId="18B2C9C6" w:rsidR="00F65A0B" w:rsidRPr="0076591F" w:rsidRDefault="00F65A0B" w:rsidP="00354110">
      <w:pPr>
        <w:pStyle w:val="af2"/>
        <w:widowControl/>
        <w:numPr>
          <w:ilvl w:val="1"/>
          <w:numId w:val="33"/>
        </w:numPr>
        <w:shd w:val="clear" w:color="auto" w:fill="FFFFFF"/>
        <w:tabs>
          <w:tab w:val="left" w:pos="0"/>
          <w:tab w:val="left" w:pos="568"/>
        </w:tabs>
        <w:autoSpaceDE/>
        <w:autoSpaceDN/>
        <w:ind w:left="0" w:firstLine="709"/>
        <w:jc w:val="both"/>
        <w:rPr>
          <w:bCs/>
          <w:sz w:val="24"/>
          <w:szCs w:val="24"/>
        </w:rPr>
      </w:pPr>
      <w:r w:rsidRPr="0076591F">
        <w:rPr>
          <w:bCs/>
          <w:sz w:val="24"/>
          <w:szCs w:val="24"/>
        </w:rPr>
        <w:t>В случае нарушения Поставщиком обязательств, установленных п</w:t>
      </w:r>
      <w:r w:rsidR="00DD51A8" w:rsidRPr="0076591F">
        <w:rPr>
          <w:bCs/>
          <w:sz w:val="24"/>
          <w:szCs w:val="24"/>
        </w:rPr>
        <w:t>унктами</w:t>
      </w:r>
      <w:r w:rsidRPr="0076591F">
        <w:rPr>
          <w:bCs/>
          <w:sz w:val="24"/>
          <w:szCs w:val="24"/>
        </w:rPr>
        <w:t xml:space="preserve"> </w:t>
      </w:r>
      <w:r w:rsidR="00292EDB">
        <w:rPr>
          <w:bCs/>
          <w:sz w:val="24"/>
          <w:szCs w:val="24"/>
        </w:rPr>
        <w:t>9</w:t>
      </w:r>
      <w:r w:rsidRPr="0076591F">
        <w:rPr>
          <w:bCs/>
          <w:sz w:val="24"/>
          <w:szCs w:val="24"/>
        </w:rPr>
        <w:t xml:space="preserve">.1, </w:t>
      </w:r>
      <w:r w:rsidR="00292EDB">
        <w:rPr>
          <w:bCs/>
          <w:sz w:val="24"/>
          <w:szCs w:val="24"/>
        </w:rPr>
        <w:t>9</w:t>
      </w:r>
      <w:r w:rsidRPr="0076591F">
        <w:rPr>
          <w:bCs/>
          <w:sz w:val="24"/>
          <w:szCs w:val="24"/>
        </w:rPr>
        <w:t xml:space="preserve">.2 Договора, Покупатель в дополнение к основаниям, предусмотренным Договором, вправе </w:t>
      </w:r>
      <w:r w:rsidR="00DD51A8" w:rsidRPr="0076591F">
        <w:rPr>
          <w:bCs/>
          <w:sz w:val="24"/>
          <w:szCs w:val="24"/>
        </w:rPr>
        <w:t xml:space="preserve">в одностороннем внесудебном порядке отказаться </w:t>
      </w:r>
      <w:r w:rsidRPr="0076591F">
        <w:rPr>
          <w:bCs/>
          <w:sz w:val="24"/>
          <w:szCs w:val="24"/>
        </w:rPr>
        <w:t xml:space="preserve">от Договора путем направления уведомления </w:t>
      </w:r>
      <w:r w:rsidR="00DD51A8" w:rsidRPr="0076591F">
        <w:rPr>
          <w:bCs/>
          <w:sz w:val="24"/>
          <w:szCs w:val="24"/>
        </w:rPr>
        <w:t xml:space="preserve">об отказе от Договора (исполнения Договора) </w:t>
      </w:r>
      <w:r w:rsidRPr="0076591F">
        <w:rPr>
          <w:bCs/>
          <w:sz w:val="24"/>
          <w:szCs w:val="24"/>
        </w:rPr>
        <w:t xml:space="preserve">с указанием даты </w:t>
      </w:r>
      <w:r w:rsidR="00DD51A8" w:rsidRPr="0076591F">
        <w:rPr>
          <w:bCs/>
          <w:sz w:val="24"/>
          <w:szCs w:val="24"/>
        </w:rPr>
        <w:t>прекращения (</w:t>
      </w:r>
      <w:r w:rsidRPr="0076591F">
        <w:rPr>
          <w:bCs/>
          <w:sz w:val="24"/>
          <w:szCs w:val="24"/>
        </w:rPr>
        <w:t>расторжения</w:t>
      </w:r>
      <w:r w:rsidR="00DD51A8" w:rsidRPr="0076591F">
        <w:rPr>
          <w:bCs/>
          <w:sz w:val="24"/>
          <w:szCs w:val="24"/>
        </w:rPr>
        <w:t>) Договора,</w:t>
      </w:r>
      <w:r w:rsidRPr="0076591F">
        <w:rPr>
          <w:bCs/>
          <w:sz w:val="24"/>
          <w:szCs w:val="24"/>
        </w:rPr>
        <w:t xml:space="preserve"> </w:t>
      </w:r>
      <w:r w:rsidR="00DD51A8" w:rsidRPr="0076591F">
        <w:rPr>
          <w:bCs/>
          <w:sz w:val="24"/>
          <w:szCs w:val="24"/>
        </w:rPr>
        <w:t>которая</w:t>
      </w:r>
      <w:r w:rsidRPr="0076591F">
        <w:rPr>
          <w:bCs/>
          <w:sz w:val="24"/>
          <w:szCs w:val="24"/>
        </w:rPr>
        <w:t xml:space="preserve"> должна наступать </w:t>
      </w:r>
      <w:r w:rsidR="00DF29BC">
        <w:rPr>
          <w:bCs/>
          <w:sz w:val="24"/>
          <w:szCs w:val="24"/>
        </w:rPr>
        <w:t xml:space="preserve">не </w:t>
      </w:r>
      <w:r w:rsidRPr="0076591F">
        <w:rPr>
          <w:bCs/>
          <w:sz w:val="24"/>
          <w:szCs w:val="24"/>
        </w:rPr>
        <w:t>ранее 10 (десяти) рабочих дней с даты получения Поставщиком</w:t>
      </w:r>
      <w:r w:rsidR="00DD51A8" w:rsidRPr="0076591F">
        <w:rPr>
          <w:bCs/>
          <w:sz w:val="24"/>
          <w:szCs w:val="24"/>
        </w:rPr>
        <w:t xml:space="preserve"> такого уведомления</w:t>
      </w:r>
      <w:r w:rsidRPr="0076591F">
        <w:rPr>
          <w:bCs/>
          <w:sz w:val="24"/>
          <w:szCs w:val="24"/>
        </w:rPr>
        <w:t>. Договор счита</w:t>
      </w:r>
      <w:r w:rsidR="00DD51A8" w:rsidRPr="0076591F">
        <w:rPr>
          <w:bCs/>
          <w:sz w:val="24"/>
          <w:szCs w:val="24"/>
        </w:rPr>
        <w:t>ет</w:t>
      </w:r>
      <w:r w:rsidRPr="0076591F">
        <w:rPr>
          <w:bCs/>
          <w:sz w:val="24"/>
          <w:szCs w:val="24"/>
        </w:rPr>
        <w:t xml:space="preserve">ся </w:t>
      </w:r>
      <w:r w:rsidR="00DD51A8" w:rsidRPr="0076591F">
        <w:rPr>
          <w:bCs/>
          <w:sz w:val="24"/>
          <w:szCs w:val="24"/>
        </w:rPr>
        <w:t>прекращенным (</w:t>
      </w:r>
      <w:r w:rsidRPr="0076591F">
        <w:rPr>
          <w:bCs/>
          <w:sz w:val="24"/>
          <w:szCs w:val="24"/>
        </w:rPr>
        <w:t>расторгнутым</w:t>
      </w:r>
      <w:r w:rsidR="00DD51A8" w:rsidRPr="0076591F">
        <w:rPr>
          <w:bCs/>
          <w:sz w:val="24"/>
          <w:szCs w:val="24"/>
        </w:rPr>
        <w:t>)</w:t>
      </w:r>
      <w:r w:rsidRPr="0076591F">
        <w:rPr>
          <w:bCs/>
          <w:sz w:val="24"/>
          <w:szCs w:val="24"/>
        </w:rPr>
        <w:t xml:space="preserve"> с даты, указанной в </w:t>
      </w:r>
      <w:r w:rsidR="00DD51A8" w:rsidRPr="0076591F">
        <w:rPr>
          <w:bCs/>
          <w:sz w:val="24"/>
          <w:szCs w:val="24"/>
        </w:rPr>
        <w:t xml:space="preserve">уведомлении об отказе от Договора (исполнения Договора) </w:t>
      </w:r>
      <w:r w:rsidRPr="0076591F">
        <w:rPr>
          <w:bCs/>
          <w:sz w:val="24"/>
          <w:szCs w:val="24"/>
        </w:rPr>
        <w:t xml:space="preserve">при условии, что Покупатель не отзовет указанное Уведомление по итогам рассмотрения мотивированных </w:t>
      </w:r>
      <w:r w:rsidR="00DD51A8" w:rsidRPr="0076591F">
        <w:rPr>
          <w:bCs/>
          <w:sz w:val="24"/>
          <w:szCs w:val="24"/>
        </w:rPr>
        <w:t xml:space="preserve">письменных </w:t>
      </w:r>
      <w:r w:rsidRPr="0076591F">
        <w:rPr>
          <w:bCs/>
          <w:sz w:val="24"/>
          <w:szCs w:val="24"/>
        </w:rPr>
        <w:t>возражений Поставщика</w:t>
      </w:r>
      <w:r w:rsidR="00DD51A8" w:rsidRPr="0076591F">
        <w:rPr>
          <w:bCs/>
          <w:sz w:val="24"/>
          <w:szCs w:val="24"/>
        </w:rPr>
        <w:t>, представленных</w:t>
      </w:r>
      <w:r w:rsidRPr="0076591F">
        <w:rPr>
          <w:bCs/>
          <w:sz w:val="24"/>
          <w:szCs w:val="24"/>
        </w:rPr>
        <w:t xml:space="preserve"> до </w:t>
      </w:r>
      <w:r w:rsidR="00DD51A8" w:rsidRPr="0076591F">
        <w:rPr>
          <w:bCs/>
          <w:sz w:val="24"/>
          <w:szCs w:val="24"/>
        </w:rPr>
        <w:t xml:space="preserve">наступления указанной Покупателем </w:t>
      </w:r>
      <w:r w:rsidRPr="0076591F">
        <w:rPr>
          <w:bCs/>
          <w:sz w:val="24"/>
          <w:szCs w:val="24"/>
        </w:rPr>
        <w:t>даты расторжения.</w:t>
      </w:r>
    </w:p>
    <w:p w14:paraId="1DDE8E81" w14:textId="0EF694C2" w:rsidR="00F65A0B" w:rsidRPr="0076591F" w:rsidRDefault="00F65A0B" w:rsidP="00354110">
      <w:pPr>
        <w:pStyle w:val="af2"/>
        <w:widowControl/>
        <w:numPr>
          <w:ilvl w:val="1"/>
          <w:numId w:val="33"/>
        </w:numPr>
        <w:shd w:val="clear" w:color="auto" w:fill="FFFFFF"/>
        <w:tabs>
          <w:tab w:val="left" w:pos="0"/>
          <w:tab w:val="left" w:pos="568"/>
        </w:tabs>
        <w:autoSpaceDE/>
        <w:autoSpaceDN/>
        <w:ind w:left="0" w:firstLine="709"/>
        <w:jc w:val="both"/>
        <w:rPr>
          <w:bCs/>
          <w:sz w:val="24"/>
          <w:szCs w:val="24"/>
        </w:rPr>
      </w:pPr>
      <w:r w:rsidRPr="0076591F">
        <w:rPr>
          <w:bCs/>
          <w:sz w:val="24"/>
          <w:szCs w:val="24"/>
        </w:rPr>
        <w:t>Поставщик обяза</w:t>
      </w:r>
      <w:r w:rsidR="00DD51A8" w:rsidRPr="0076591F">
        <w:rPr>
          <w:bCs/>
          <w:sz w:val="24"/>
          <w:szCs w:val="24"/>
        </w:rPr>
        <w:t>н</w:t>
      </w:r>
      <w:r w:rsidRPr="0076591F">
        <w:rPr>
          <w:bCs/>
          <w:sz w:val="24"/>
          <w:szCs w:val="24"/>
        </w:rPr>
        <w:t xml:space="preserve"> уплатить Покупателю штраф в размере суммы денежных средств, перечисленной организации, отвечающей признакам недобросовестности, а также </w:t>
      </w:r>
      <w:r w:rsidR="00DD51A8" w:rsidRPr="0076591F">
        <w:rPr>
          <w:bCs/>
          <w:sz w:val="24"/>
          <w:szCs w:val="24"/>
        </w:rPr>
        <w:t xml:space="preserve">дополнительно компенсировать Покупателю </w:t>
      </w:r>
      <w:r w:rsidRPr="0076591F">
        <w:rPr>
          <w:bCs/>
          <w:sz w:val="24"/>
          <w:szCs w:val="24"/>
        </w:rPr>
        <w:t xml:space="preserve">убытки, причиненные в результате нарушения обязательств, установленных </w:t>
      </w:r>
      <w:r w:rsidR="00DD51A8" w:rsidRPr="0076591F">
        <w:rPr>
          <w:bCs/>
          <w:sz w:val="24"/>
          <w:szCs w:val="24"/>
        </w:rPr>
        <w:t xml:space="preserve">пунктами </w:t>
      </w:r>
      <w:r w:rsidR="00292EDB">
        <w:rPr>
          <w:bCs/>
          <w:sz w:val="24"/>
          <w:szCs w:val="24"/>
        </w:rPr>
        <w:t>9</w:t>
      </w:r>
      <w:r w:rsidRPr="0076591F">
        <w:rPr>
          <w:bCs/>
          <w:sz w:val="24"/>
          <w:szCs w:val="24"/>
        </w:rPr>
        <w:t xml:space="preserve">.1, </w:t>
      </w:r>
      <w:r w:rsidR="00292EDB">
        <w:rPr>
          <w:bCs/>
          <w:sz w:val="24"/>
          <w:szCs w:val="24"/>
        </w:rPr>
        <w:t>9</w:t>
      </w:r>
      <w:r w:rsidRPr="0076591F">
        <w:rPr>
          <w:bCs/>
          <w:sz w:val="24"/>
          <w:szCs w:val="24"/>
        </w:rPr>
        <w:t>.2 Договора.</w:t>
      </w:r>
    </w:p>
    <w:p w14:paraId="7E0DAC33" w14:textId="5647255E" w:rsidR="00F65A0B" w:rsidRPr="0076591F" w:rsidRDefault="00F65A0B" w:rsidP="00354110">
      <w:pPr>
        <w:pStyle w:val="af2"/>
        <w:widowControl/>
        <w:numPr>
          <w:ilvl w:val="1"/>
          <w:numId w:val="33"/>
        </w:numPr>
        <w:shd w:val="clear" w:color="auto" w:fill="FFFFFF"/>
        <w:tabs>
          <w:tab w:val="left" w:pos="0"/>
          <w:tab w:val="left" w:pos="568"/>
        </w:tabs>
        <w:autoSpaceDE/>
        <w:autoSpaceDN/>
        <w:ind w:left="0" w:firstLine="709"/>
        <w:jc w:val="both"/>
        <w:rPr>
          <w:bCs/>
          <w:sz w:val="24"/>
          <w:szCs w:val="24"/>
        </w:rPr>
      </w:pPr>
      <w:r w:rsidRPr="0076591F">
        <w:rPr>
          <w:bCs/>
          <w:sz w:val="24"/>
          <w:szCs w:val="24"/>
        </w:rPr>
        <w:t>Штраф, предусмотренный п</w:t>
      </w:r>
      <w:r w:rsidR="00FA5038" w:rsidRPr="0076591F">
        <w:rPr>
          <w:bCs/>
          <w:sz w:val="24"/>
          <w:szCs w:val="24"/>
        </w:rPr>
        <w:t xml:space="preserve">унктом </w:t>
      </w:r>
      <w:r w:rsidR="00292EDB">
        <w:rPr>
          <w:bCs/>
          <w:sz w:val="24"/>
          <w:szCs w:val="24"/>
        </w:rPr>
        <w:t>9</w:t>
      </w:r>
      <w:r w:rsidRPr="0076591F">
        <w:rPr>
          <w:bCs/>
          <w:sz w:val="24"/>
          <w:szCs w:val="24"/>
        </w:rPr>
        <w:t xml:space="preserve">.4 Договора, оплачивается </w:t>
      </w:r>
      <w:r w:rsidR="00FA5038" w:rsidRPr="0076591F">
        <w:rPr>
          <w:bCs/>
          <w:sz w:val="24"/>
          <w:szCs w:val="24"/>
        </w:rPr>
        <w:t xml:space="preserve">Поставщиком </w:t>
      </w:r>
      <w:r w:rsidRPr="0076591F">
        <w:rPr>
          <w:bCs/>
          <w:sz w:val="24"/>
          <w:szCs w:val="24"/>
        </w:rPr>
        <w:t xml:space="preserve">в течение 10 (десяти) рабочих дней с даты получения соответствующего </w:t>
      </w:r>
      <w:r w:rsidR="00FA5038" w:rsidRPr="0076591F">
        <w:rPr>
          <w:bCs/>
          <w:sz w:val="24"/>
          <w:szCs w:val="24"/>
        </w:rPr>
        <w:t xml:space="preserve">письменного </w:t>
      </w:r>
      <w:r w:rsidRPr="0076591F">
        <w:rPr>
          <w:bCs/>
          <w:sz w:val="24"/>
          <w:szCs w:val="24"/>
        </w:rPr>
        <w:t>требования</w:t>
      </w:r>
      <w:r w:rsidR="00FA5038" w:rsidRPr="0076591F">
        <w:rPr>
          <w:bCs/>
          <w:sz w:val="24"/>
          <w:szCs w:val="24"/>
        </w:rPr>
        <w:t xml:space="preserve"> Покупателя</w:t>
      </w:r>
      <w:r w:rsidRPr="0076591F">
        <w:rPr>
          <w:bCs/>
          <w:sz w:val="24"/>
          <w:szCs w:val="24"/>
        </w:rPr>
        <w:t xml:space="preserve">. Покупатель вправе предъявить требование об уплате штрафа </w:t>
      </w:r>
      <w:r w:rsidR="00FA5038" w:rsidRPr="0076591F">
        <w:rPr>
          <w:bCs/>
          <w:sz w:val="24"/>
          <w:szCs w:val="24"/>
        </w:rPr>
        <w:t>вне зависимости о</w:t>
      </w:r>
      <w:r w:rsidRPr="0076591F">
        <w:rPr>
          <w:bCs/>
          <w:sz w:val="24"/>
          <w:szCs w:val="24"/>
        </w:rPr>
        <w:t xml:space="preserve">т </w:t>
      </w:r>
      <w:r w:rsidR="00FA5038" w:rsidRPr="0076591F">
        <w:rPr>
          <w:bCs/>
          <w:sz w:val="24"/>
          <w:szCs w:val="24"/>
        </w:rPr>
        <w:lastRenderedPageBreak/>
        <w:t>направления уведомления об отказе от Договора (исполнения</w:t>
      </w:r>
      <w:r w:rsidRPr="0076591F">
        <w:rPr>
          <w:bCs/>
          <w:sz w:val="24"/>
          <w:szCs w:val="24"/>
        </w:rPr>
        <w:t xml:space="preserve"> Договора</w:t>
      </w:r>
      <w:r w:rsidR="00FA5038" w:rsidRPr="0076591F">
        <w:rPr>
          <w:bCs/>
          <w:sz w:val="24"/>
          <w:szCs w:val="24"/>
        </w:rPr>
        <w:t>), предусмотренного</w:t>
      </w:r>
      <w:r w:rsidRPr="0076591F">
        <w:rPr>
          <w:bCs/>
          <w:sz w:val="24"/>
          <w:szCs w:val="24"/>
        </w:rPr>
        <w:t xml:space="preserve"> </w:t>
      </w:r>
      <w:r w:rsidR="00FA5038" w:rsidRPr="0076591F">
        <w:rPr>
          <w:bCs/>
          <w:sz w:val="24"/>
          <w:szCs w:val="24"/>
        </w:rPr>
        <w:t xml:space="preserve">пунктом </w:t>
      </w:r>
      <w:r w:rsidR="00292EDB">
        <w:rPr>
          <w:bCs/>
          <w:sz w:val="24"/>
          <w:szCs w:val="24"/>
        </w:rPr>
        <w:t>9</w:t>
      </w:r>
      <w:r w:rsidRPr="0076591F">
        <w:rPr>
          <w:bCs/>
          <w:sz w:val="24"/>
          <w:szCs w:val="24"/>
        </w:rPr>
        <w:t>.3 Договора.</w:t>
      </w:r>
    </w:p>
    <w:p w14:paraId="6D940959" w14:textId="0F6F8F66" w:rsidR="00F65A0B" w:rsidRPr="0076591F" w:rsidRDefault="00F65A0B" w:rsidP="00354110">
      <w:pPr>
        <w:pStyle w:val="af2"/>
        <w:widowControl/>
        <w:numPr>
          <w:ilvl w:val="1"/>
          <w:numId w:val="33"/>
        </w:numPr>
        <w:shd w:val="clear" w:color="auto" w:fill="FFFFFF"/>
        <w:tabs>
          <w:tab w:val="left" w:pos="0"/>
          <w:tab w:val="left" w:pos="568"/>
        </w:tabs>
        <w:autoSpaceDE/>
        <w:autoSpaceDN/>
        <w:ind w:left="0" w:firstLine="709"/>
        <w:jc w:val="both"/>
        <w:rPr>
          <w:bCs/>
          <w:sz w:val="24"/>
          <w:szCs w:val="24"/>
        </w:rPr>
      </w:pPr>
      <w:r w:rsidRPr="0076591F">
        <w:rPr>
          <w:bCs/>
          <w:sz w:val="24"/>
          <w:szCs w:val="24"/>
        </w:rPr>
        <w:t xml:space="preserve">Покупатель вправе приостановить осуществление </w:t>
      </w:r>
      <w:r w:rsidR="00FA5038" w:rsidRPr="0076591F">
        <w:rPr>
          <w:bCs/>
          <w:sz w:val="24"/>
          <w:szCs w:val="24"/>
        </w:rPr>
        <w:t xml:space="preserve">любых </w:t>
      </w:r>
      <w:r w:rsidRPr="0076591F">
        <w:rPr>
          <w:bCs/>
          <w:sz w:val="24"/>
          <w:szCs w:val="24"/>
        </w:rPr>
        <w:t>платежей</w:t>
      </w:r>
      <w:r w:rsidR="00FA5038" w:rsidRPr="0076591F">
        <w:rPr>
          <w:bCs/>
          <w:sz w:val="24"/>
          <w:szCs w:val="24"/>
        </w:rPr>
        <w:t xml:space="preserve"> по Договору</w:t>
      </w:r>
      <w:r w:rsidRPr="0076591F">
        <w:rPr>
          <w:bCs/>
          <w:sz w:val="24"/>
          <w:szCs w:val="24"/>
        </w:rPr>
        <w:t xml:space="preserve">, причитающихся Поставщику, независимо от наличия оснований и наступления сроков таких платежей, до уплаты </w:t>
      </w:r>
      <w:r w:rsidR="00FA5038" w:rsidRPr="0076591F">
        <w:rPr>
          <w:bCs/>
          <w:sz w:val="24"/>
          <w:szCs w:val="24"/>
        </w:rPr>
        <w:t xml:space="preserve">Поставщиком </w:t>
      </w:r>
      <w:r w:rsidRPr="0076591F">
        <w:rPr>
          <w:bCs/>
          <w:sz w:val="24"/>
          <w:szCs w:val="24"/>
        </w:rPr>
        <w:t>штрафа, предусмотренного п</w:t>
      </w:r>
      <w:r w:rsidR="00FA5038" w:rsidRPr="0076591F">
        <w:rPr>
          <w:bCs/>
          <w:sz w:val="24"/>
          <w:szCs w:val="24"/>
        </w:rPr>
        <w:t xml:space="preserve">унктом </w:t>
      </w:r>
      <w:r w:rsidR="00292EDB">
        <w:rPr>
          <w:bCs/>
          <w:sz w:val="24"/>
          <w:szCs w:val="24"/>
        </w:rPr>
        <w:t>9</w:t>
      </w:r>
      <w:r w:rsidRPr="0076591F">
        <w:rPr>
          <w:bCs/>
          <w:sz w:val="24"/>
          <w:szCs w:val="24"/>
        </w:rPr>
        <w:t>.4 Договора</w:t>
      </w:r>
      <w:r w:rsidR="00FA5038" w:rsidRPr="0076591F">
        <w:rPr>
          <w:bCs/>
          <w:sz w:val="24"/>
          <w:szCs w:val="24"/>
        </w:rPr>
        <w:t>. П</w:t>
      </w:r>
      <w:r w:rsidRPr="0076591F">
        <w:rPr>
          <w:bCs/>
          <w:sz w:val="24"/>
          <w:szCs w:val="24"/>
        </w:rPr>
        <w:t>ри этом Покупатель не будет считаться просрочившим и</w:t>
      </w:r>
      <w:r w:rsidR="00FA5038" w:rsidRPr="0076591F">
        <w:rPr>
          <w:bCs/>
          <w:sz w:val="24"/>
          <w:szCs w:val="24"/>
        </w:rPr>
        <w:t xml:space="preserve"> </w:t>
      </w:r>
      <w:r w:rsidRPr="0076591F">
        <w:rPr>
          <w:bCs/>
          <w:sz w:val="24"/>
          <w:szCs w:val="24"/>
        </w:rPr>
        <w:t>/</w:t>
      </w:r>
      <w:r w:rsidR="00FA5038" w:rsidRPr="0076591F">
        <w:rPr>
          <w:bCs/>
          <w:sz w:val="24"/>
          <w:szCs w:val="24"/>
        </w:rPr>
        <w:t xml:space="preserve"> </w:t>
      </w:r>
      <w:r w:rsidRPr="0076591F">
        <w:rPr>
          <w:bCs/>
          <w:sz w:val="24"/>
          <w:szCs w:val="24"/>
        </w:rPr>
        <w:t>или нарушившим свои обязательства по Договору.</w:t>
      </w:r>
    </w:p>
    <w:p w14:paraId="6337A007" w14:textId="1114BB30" w:rsidR="00F65A0B" w:rsidRPr="0076591F" w:rsidRDefault="00F65A0B" w:rsidP="00354110">
      <w:pPr>
        <w:pStyle w:val="af2"/>
        <w:widowControl/>
        <w:numPr>
          <w:ilvl w:val="1"/>
          <w:numId w:val="33"/>
        </w:numPr>
        <w:shd w:val="clear" w:color="auto" w:fill="FFFFFF"/>
        <w:tabs>
          <w:tab w:val="left" w:pos="0"/>
          <w:tab w:val="left" w:pos="568"/>
        </w:tabs>
        <w:autoSpaceDE/>
        <w:autoSpaceDN/>
        <w:ind w:left="0" w:firstLine="709"/>
        <w:jc w:val="both"/>
        <w:rPr>
          <w:bCs/>
          <w:sz w:val="24"/>
          <w:szCs w:val="24"/>
        </w:rPr>
      </w:pPr>
      <w:r w:rsidRPr="0076591F">
        <w:rPr>
          <w:bCs/>
          <w:sz w:val="24"/>
          <w:szCs w:val="24"/>
        </w:rPr>
        <w:t>Независимо от других положен</w:t>
      </w:r>
      <w:r w:rsidR="00DB3B4E" w:rsidRPr="0076591F">
        <w:rPr>
          <w:bCs/>
          <w:sz w:val="24"/>
          <w:szCs w:val="24"/>
        </w:rPr>
        <w:t xml:space="preserve">ий Договора, </w:t>
      </w:r>
      <w:r w:rsidR="00FA5038" w:rsidRPr="0076591F">
        <w:rPr>
          <w:bCs/>
          <w:sz w:val="24"/>
          <w:szCs w:val="24"/>
        </w:rPr>
        <w:t>положения пунктов</w:t>
      </w:r>
      <w:r w:rsidRPr="0076591F">
        <w:rPr>
          <w:bCs/>
          <w:sz w:val="24"/>
          <w:szCs w:val="24"/>
        </w:rPr>
        <w:t xml:space="preserve"> </w:t>
      </w:r>
      <w:r w:rsidR="00292EDB">
        <w:rPr>
          <w:bCs/>
          <w:sz w:val="24"/>
          <w:szCs w:val="24"/>
        </w:rPr>
        <w:t>9</w:t>
      </w:r>
      <w:r w:rsidRPr="0076591F">
        <w:rPr>
          <w:bCs/>
          <w:sz w:val="24"/>
          <w:szCs w:val="24"/>
        </w:rPr>
        <w:t xml:space="preserve">.4, </w:t>
      </w:r>
      <w:r w:rsidR="00292EDB">
        <w:rPr>
          <w:bCs/>
          <w:sz w:val="24"/>
          <w:szCs w:val="24"/>
        </w:rPr>
        <w:t>9</w:t>
      </w:r>
      <w:r w:rsidRPr="0076591F">
        <w:rPr>
          <w:bCs/>
          <w:sz w:val="24"/>
          <w:szCs w:val="24"/>
        </w:rPr>
        <w:t xml:space="preserve">.5 </w:t>
      </w:r>
      <w:r w:rsidR="00FA5038" w:rsidRPr="0076591F">
        <w:rPr>
          <w:bCs/>
          <w:sz w:val="24"/>
          <w:szCs w:val="24"/>
        </w:rPr>
        <w:t xml:space="preserve">Договора </w:t>
      </w:r>
      <w:r w:rsidRPr="0076591F">
        <w:rPr>
          <w:bCs/>
          <w:sz w:val="24"/>
          <w:szCs w:val="24"/>
        </w:rPr>
        <w:t xml:space="preserve">продолжают действовать в течение 4 (четырех) лет после </w:t>
      </w:r>
      <w:r w:rsidR="00FA5038" w:rsidRPr="0076591F">
        <w:rPr>
          <w:bCs/>
          <w:sz w:val="24"/>
          <w:szCs w:val="24"/>
        </w:rPr>
        <w:t>его прекращения (расторжения) или исполнения</w:t>
      </w:r>
      <w:r w:rsidRPr="0076591F">
        <w:rPr>
          <w:bCs/>
          <w:sz w:val="24"/>
          <w:szCs w:val="24"/>
        </w:rPr>
        <w:t>.</w:t>
      </w:r>
    </w:p>
    <w:p w14:paraId="5B0C81C0" w14:textId="77777777" w:rsidR="00ED37BA" w:rsidRPr="00241C93" w:rsidRDefault="00ED37BA" w:rsidP="00D41B7C">
      <w:pPr>
        <w:shd w:val="clear" w:color="auto" w:fill="FFFFFF"/>
        <w:ind w:firstLine="709"/>
        <w:jc w:val="both"/>
        <w:rPr>
          <w:sz w:val="24"/>
          <w:szCs w:val="24"/>
        </w:rPr>
      </w:pPr>
    </w:p>
    <w:p w14:paraId="09DA8356" w14:textId="77777777" w:rsidR="00D618F4" w:rsidRPr="00241C93" w:rsidRDefault="00D618F4" w:rsidP="00354110">
      <w:pPr>
        <w:pStyle w:val="af2"/>
        <w:widowControl/>
        <w:numPr>
          <w:ilvl w:val="0"/>
          <w:numId w:val="33"/>
        </w:numPr>
        <w:shd w:val="clear" w:color="auto" w:fill="FFFFFF"/>
        <w:autoSpaceDE/>
        <w:autoSpaceDN/>
        <w:ind w:left="0" w:firstLine="0"/>
        <w:jc w:val="center"/>
        <w:rPr>
          <w:b/>
          <w:sz w:val="24"/>
          <w:szCs w:val="24"/>
        </w:rPr>
      </w:pPr>
      <w:r w:rsidRPr="00241C93">
        <w:rPr>
          <w:b/>
          <w:bCs/>
          <w:sz w:val="24"/>
          <w:szCs w:val="24"/>
        </w:rPr>
        <w:t>Заверения</w:t>
      </w:r>
      <w:r w:rsidRPr="00241C93">
        <w:rPr>
          <w:b/>
          <w:sz w:val="24"/>
          <w:szCs w:val="24"/>
        </w:rPr>
        <w:t xml:space="preserve"> Сторон</w:t>
      </w:r>
    </w:p>
    <w:p w14:paraId="1EED32E4" w14:textId="77777777" w:rsidR="00D618F4" w:rsidRPr="00241C93" w:rsidRDefault="00D618F4" w:rsidP="00354110">
      <w:pPr>
        <w:pStyle w:val="af2"/>
        <w:widowControl/>
        <w:numPr>
          <w:ilvl w:val="1"/>
          <w:numId w:val="33"/>
        </w:numPr>
        <w:shd w:val="clear" w:color="auto" w:fill="FFFFFF"/>
        <w:tabs>
          <w:tab w:val="left" w:pos="1134"/>
          <w:tab w:val="left" w:pos="1418"/>
        </w:tabs>
        <w:autoSpaceDE/>
        <w:autoSpaceDN/>
        <w:ind w:left="0" w:firstLine="709"/>
        <w:jc w:val="both"/>
        <w:rPr>
          <w:sz w:val="24"/>
          <w:szCs w:val="24"/>
        </w:rPr>
      </w:pPr>
      <w:r w:rsidRPr="00241C93">
        <w:rPr>
          <w:bCs/>
          <w:sz w:val="24"/>
          <w:szCs w:val="24"/>
        </w:rPr>
        <w:t>Каждая</w:t>
      </w:r>
      <w:r w:rsidRPr="00241C93">
        <w:rPr>
          <w:sz w:val="24"/>
          <w:szCs w:val="24"/>
        </w:rPr>
        <w:t xml:space="preserve"> из Сторон заявляет и подтверждает другой Стороне, что: </w:t>
      </w:r>
    </w:p>
    <w:p w14:paraId="0CC61498" w14:textId="77777777" w:rsidR="00D618F4" w:rsidRPr="00241C93"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является юридическим лицом, надлежащим образом учрежденным </w:t>
      </w:r>
      <w:r w:rsidRPr="00241C93">
        <w:rPr>
          <w:sz w:val="24"/>
          <w:szCs w:val="24"/>
        </w:rPr>
        <w:br/>
        <w:t>и правомерно осуществляющим свою деятельность в соответствии с законодательством Российской Федерации;</w:t>
      </w:r>
    </w:p>
    <w:p w14:paraId="2610D4CD" w14:textId="77777777" w:rsidR="00D618F4" w:rsidRPr="00241C93"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обладает полной правоспособностью на заключение Договора </w:t>
      </w:r>
      <w:r w:rsidRPr="00241C93">
        <w:rPr>
          <w:sz w:val="24"/>
          <w:szCs w:val="24"/>
        </w:rPr>
        <w:br/>
        <w:t>и исполнение всех своих обязательств, возникающих из Договора или в связи с ним;</w:t>
      </w:r>
    </w:p>
    <w:p w14:paraId="6EC07E2F" w14:textId="77777777" w:rsidR="00D618F4" w:rsidRPr="00241C93"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получила все корпоративные одобрения Договора органами управления </w:t>
      </w:r>
      <w:r w:rsidRPr="00241C93">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241C93">
        <w:rPr>
          <w:sz w:val="24"/>
          <w:szCs w:val="24"/>
        </w:rPr>
        <w:br/>
        <w:t>и иных лиц</w:t>
      </w:r>
      <w:r w:rsidR="00FA5038" w:rsidRPr="00241C93">
        <w:rPr>
          <w:sz w:val="24"/>
          <w:szCs w:val="24"/>
        </w:rPr>
        <w:t>,</w:t>
      </w:r>
      <w:r w:rsidRPr="00241C93">
        <w:rPr>
          <w:sz w:val="24"/>
          <w:szCs w:val="24"/>
        </w:rPr>
        <w:t xml:space="preserve"> необходимые для заключения и исполнения Договора;</w:t>
      </w:r>
    </w:p>
    <w:p w14:paraId="69B5B660" w14:textId="77777777" w:rsidR="00D618F4" w:rsidRPr="00241C93"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лица, подписывающие от имени Сторон Договор, надлежащим образом уполномочены на его подписание;</w:t>
      </w:r>
    </w:p>
    <w:p w14:paraId="7B2270E4" w14:textId="77777777" w:rsidR="00D618F4" w:rsidRPr="00241C93"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sidRPr="00241C93">
        <w:rPr>
          <w:sz w:val="24"/>
          <w:szCs w:val="24"/>
        </w:rPr>
        <w:br/>
        <w:t xml:space="preserve">или в связи с ним. </w:t>
      </w:r>
    </w:p>
    <w:p w14:paraId="7351C9DE" w14:textId="77777777" w:rsidR="00D618F4" w:rsidRPr="00241C93" w:rsidRDefault="00103684" w:rsidP="00354110">
      <w:pPr>
        <w:pStyle w:val="af2"/>
        <w:widowControl/>
        <w:numPr>
          <w:ilvl w:val="1"/>
          <w:numId w:val="33"/>
        </w:numPr>
        <w:shd w:val="clear" w:color="auto" w:fill="FFFFFF"/>
        <w:tabs>
          <w:tab w:val="left" w:pos="1418"/>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заявляет и заверяет </w:t>
      </w:r>
      <w:r w:rsidR="00330BB5" w:rsidRPr="00241C93">
        <w:rPr>
          <w:sz w:val="24"/>
          <w:szCs w:val="24"/>
        </w:rPr>
        <w:t>Покупател</w:t>
      </w:r>
      <w:r w:rsidRPr="00241C93">
        <w:rPr>
          <w:sz w:val="24"/>
          <w:szCs w:val="24"/>
        </w:rPr>
        <w:t>я</w:t>
      </w:r>
      <w:r w:rsidR="00D618F4" w:rsidRPr="00241C93">
        <w:rPr>
          <w:sz w:val="24"/>
          <w:szCs w:val="24"/>
        </w:rPr>
        <w:t xml:space="preserve"> в том, что на момент заключения Договора:</w:t>
      </w:r>
    </w:p>
    <w:p w14:paraId="23BA5158" w14:textId="77777777" w:rsidR="00D618F4" w:rsidRPr="00241C93" w:rsidRDefault="00D618F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учредителем / учредителями </w:t>
      </w:r>
      <w:r w:rsidR="00103684" w:rsidRPr="00241C93">
        <w:rPr>
          <w:sz w:val="24"/>
          <w:szCs w:val="24"/>
        </w:rPr>
        <w:t>Поставщика</w:t>
      </w:r>
      <w:r w:rsidRPr="00241C93">
        <w:rPr>
          <w:sz w:val="24"/>
          <w:szCs w:val="24"/>
        </w:rPr>
        <w:t xml:space="preserve"> являются лица, не являющиеся массовыми учредителем / учредителями;</w:t>
      </w:r>
    </w:p>
    <w:p w14:paraId="3DCF7503" w14:textId="77777777" w:rsidR="00D618F4" w:rsidRPr="00241C93" w:rsidRDefault="00D618F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руководителем </w:t>
      </w:r>
      <w:r w:rsidR="00103684" w:rsidRPr="00241C93">
        <w:rPr>
          <w:sz w:val="24"/>
          <w:szCs w:val="24"/>
        </w:rPr>
        <w:t>Поставщика</w:t>
      </w:r>
      <w:r w:rsidRPr="00241C93">
        <w:rPr>
          <w:sz w:val="24"/>
          <w:szCs w:val="24"/>
        </w:rPr>
        <w:t xml:space="preserve"> является лицо, не являющееся массовым руководителем;</w:t>
      </w:r>
    </w:p>
    <w:p w14:paraId="5AC8B7F9" w14:textId="77777777" w:rsidR="00D618F4" w:rsidRPr="00241C93" w:rsidRDefault="0010368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фактически находится по адресу, указанному в Едином государственном реестре юридических лиц; </w:t>
      </w:r>
    </w:p>
    <w:p w14:paraId="6146BB06" w14:textId="77777777" w:rsidR="00D618F4" w:rsidRPr="00241C93" w:rsidRDefault="0010368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своевременно и в полном объеме уплачивает налоги и сборы </w:t>
      </w:r>
      <w:r w:rsidR="00D618F4" w:rsidRPr="00241C93">
        <w:rPr>
          <w:sz w:val="24"/>
          <w:szCs w:val="24"/>
        </w:rPr>
        <w:br/>
        <w:t>в соответствии с законодательством Российской Федерации;</w:t>
      </w:r>
    </w:p>
    <w:p w14:paraId="7181C0C6" w14:textId="77777777" w:rsidR="00D618F4" w:rsidRPr="00241C93"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не находится в процедуре несостоятельности (банкротства) </w:t>
      </w:r>
      <w:r w:rsidR="00D618F4" w:rsidRPr="00241C93">
        <w:rPr>
          <w:sz w:val="24"/>
          <w:szCs w:val="24"/>
        </w:rPr>
        <w:br/>
        <w:t xml:space="preserve">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241C93">
        <w:rPr>
          <w:sz w:val="24"/>
          <w:szCs w:val="24"/>
        </w:rPr>
        <w:t>Поставщика</w:t>
      </w:r>
      <w:r w:rsidR="00D618F4" w:rsidRPr="00241C93">
        <w:rPr>
          <w:sz w:val="24"/>
          <w:szCs w:val="24"/>
        </w:rPr>
        <w:t xml:space="preserve"> должным образом исполнять обязательства, возникающие из Договору или в связи с ним;</w:t>
      </w:r>
    </w:p>
    <w:p w14:paraId="19CD65D7" w14:textId="77777777" w:rsidR="00D618F4" w:rsidRPr="00241C93"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тщательно изучил всю информацию, связанную с Договором, </w:t>
      </w:r>
      <w:r w:rsidR="00D618F4" w:rsidRPr="00241C93">
        <w:rPr>
          <w:sz w:val="24"/>
          <w:szCs w:val="24"/>
        </w:rPr>
        <w:br/>
        <w:t xml:space="preserve">в том числе по вопросам, влияющим на сроки, стоимость и качество </w:t>
      </w:r>
      <w:r w:rsidR="00A054CC" w:rsidRPr="00241C93">
        <w:rPr>
          <w:sz w:val="24"/>
          <w:szCs w:val="24"/>
        </w:rPr>
        <w:t>Товара</w:t>
      </w:r>
      <w:r w:rsidR="00D618F4" w:rsidRPr="00241C93">
        <w:rPr>
          <w:sz w:val="24"/>
          <w:szCs w:val="24"/>
        </w:rPr>
        <w:t xml:space="preserve">, полностью ознакомлен со всеми условиями </w:t>
      </w:r>
      <w:r w:rsidR="00A054CC" w:rsidRPr="00241C93">
        <w:rPr>
          <w:sz w:val="24"/>
          <w:szCs w:val="24"/>
        </w:rPr>
        <w:t>поставки Товара</w:t>
      </w:r>
      <w:r w:rsidR="00D618F4" w:rsidRPr="00241C93">
        <w:rPr>
          <w:sz w:val="24"/>
          <w:szCs w:val="24"/>
        </w:rPr>
        <w:t>, и принимает на себя все расходы, риски и трудности исполнения обязательств, возникающих из Договора или в связи с ним;</w:t>
      </w:r>
    </w:p>
    <w:p w14:paraId="77C8B0F5" w14:textId="77777777" w:rsidR="00D618F4" w:rsidRPr="00241C93"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своевременно и в полном объеме в соответствии </w:t>
      </w:r>
      <w:r w:rsidR="00D618F4" w:rsidRPr="00241C93">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6939AE9F" w14:textId="77777777" w:rsidR="00D618F4" w:rsidRPr="00241C93" w:rsidRDefault="00D618F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lastRenderedPageBreak/>
        <w:t xml:space="preserve">вся информация, предоставленная </w:t>
      </w:r>
      <w:r w:rsidR="00330BB5" w:rsidRPr="00241C93">
        <w:rPr>
          <w:sz w:val="24"/>
          <w:szCs w:val="24"/>
        </w:rPr>
        <w:t>Покупател</w:t>
      </w:r>
      <w:r w:rsidR="00103684" w:rsidRPr="00241C93">
        <w:rPr>
          <w:sz w:val="24"/>
          <w:szCs w:val="24"/>
        </w:rPr>
        <w:t>ю</w:t>
      </w:r>
      <w:r w:rsidRPr="00241C93">
        <w:rPr>
          <w:sz w:val="24"/>
          <w:szCs w:val="24"/>
        </w:rPr>
        <w:t xml:space="preserve">, является достоверной, полной </w:t>
      </w:r>
      <w:r w:rsidRPr="00241C93">
        <w:rPr>
          <w:sz w:val="24"/>
          <w:szCs w:val="24"/>
        </w:rPr>
        <w:br/>
        <w:t xml:space="preserve">и точной, и </w:t>
      </w:r>
      <w:r w:rsidR="00103684" w:rsidRPr="00241C93">
        <w:rPr>
          <w:sz w:val="24"/>
          <w:szCs w:val="24"/>
        </w:rPr>
        <w:t xml:space="preserve">Поставщик </w:t>
      </w:r>
      <w:r w:rsidRPr="00241C93">
        <w:rPr>
          <w:sz w:val="24"/>
          <w:szCs w:val="24"/>
        </w:rPr>
        <w:t xml:space="preserve">не скрыл никаких обстоятельств, которые при их обнаружении могли </w:t>
      </w:r>
      <w:r w:rsidRPr="00241C93">
        <w:rPr>
          <w:sz w:val="24"/>
          <w:szCs w:val="24"/>
        </w:rPr>
        <w:br/>
        <w:t xml:space="preserve">бы негативно повлиять на решение </w:t>
      </w:r>
      <w:r w:rsidR="00330BB5" w:rsidRPr="00241C93">
        <w:rPr>
          <w:sz w:val="24"/>
          <w:szCs w:val="24"/>
        </w:rPr>
        <w:t>Покупател</w:t>
      </w:r>
      <w:r w:rsidR="00103684" w:rsidRPr="00241C93">
        <w:rPr>
          <w:sz w:val="24"/>
          <w:szCs w:val="24"/>
        </w:rPr>
        <w:t>я</w:t>
      </w:r>
      <w:r w:rsidRPr="00241C93">
        <w:rPr>
          <w:sz w:val="24"/>
          <w:szCs w:val="24"/>
        </w:rPr>
        <w:t xml:space="preserve"> заключить Договор на указанных в нем условиях.</w:t>
      </w:r>
    </w:p>
    <w:p w14:paraId="64ED0145" w14:textId="77777777" w:rsidR="00D618F4" w:rsidRPr="00241C93" w:rsidRDefault="00D618F4" w:rsidP="00354110">
      <w:pPr>
        <w:widowControl/>
        <w:numPr>
          <w:ilvl w:val="1"/>
          <w:numId w:val="33"/>
        </w:numPr>
        <w:tabs>
          <w:tab w:val="left" w:pos="1418"/>
        </w:tabs>
        <w:autoSpaceDE/>
        <w:autoSpaceDN/>
        <w:ind w:left="0" w:firstLine="709"/>
        <w:jc w:val="both"/>
        <w:rPr>
          <w:sz w:val="24"/>
          <w:szCs w:val="24"/>
        </w:rPr>
      </w:pPr>
      <w:r w:rsidRPr="00241C93">
        <w:rPr>
          <w:sz w:val="24"/>
          <w:szCs w:val="24"/>
        </w:rPr>
        <w:t xml:space="preserve">При заключении и исполнении Договора каждая Сторона полагается </w:t>
      </w:r>
      <w:r w:rsidRPr="00241C93">
        <w:rPr>
          <w:sz w:val="24"/>
          <w:szCs w:val="24"/>
        </w:rPr>
        <w:br/>
        <w:t xml:space="preserve">на достоверность, точность и полноту заверений другой Стороны, изложенных в настоящем разделе Договора. </w:t>
      </w:r>
    </w:p>
    <w:p w14:paraId="7356A967" w14:textId="7A633345" w:rsidR="00D618F4" w:rsidRPr="00241C93" w:rsidRDefault="00D618F4" w:rsidP="00354110">
      <w:pPr>
        <w:pStyle w:val="af2"/>
        <w:widowControl/>
        <w:numPr>
          <w:ilvl w:val="1"/>
          <w:numId w:val="33"/>
        </w:numPr>
        <w:shd w:val="clear" w:color="auto" w:fill="FFFFFF"/>
        <w:tabs>
          <w:tab w:val="left" w:pos="1418"/>
        </w:tabs>
        <w:autoSpaceDE/>
        <w:autoSpaceDN/>
        <w:ind w:left="0" w:firstLine="709"/>
        <w:jc w:val="both"/>
        <w:rPr>
          <w:sz w:val="24"/>
          <w:szCs w:val="24"/>
        </w:rPr>
      </w:pPr>
      <w:r w:rsidRPr="00241C93">
        <w:rPr>
          <w:sz w:val="24"/>
          <w:szCs w:val="24"/>
        </w:rPr>
        <w:t>В случае</w:t>
      </w:r>
      <w:r w:rsidR="00FA5038" w:rsidRPr="00241C93">
        <w:rPr>
          <w:sz w:val="24"/>
          <w:szCs w:val="24"/>
        </w:rPr>
        <w:t>,</w:t>
      </w:r>
      <w:r w:rsidRPr="00241C93">
        <w:rPr>
          <w:sz w:val="24"/>
          <w:szCs w:val="24"/>
        </w:rPr>
        <w:t xml:space="preserve"> если </w:t>
      </w:r>
      <w:r w:rsidR="00103684" w:rsidRPr="00241C93">
        <w:rPr>
          <w:bCs/>
          <w:sz w:val="24"/>
          <w:szCs w:val="24"/>
        </w:rPr>
        <w:t xml:space="preserve">Поставщик </w:t>
      </w:r>
      <w:r w:rsidRPr="00241C93">
        <w:rPr>
          <w:sz w:val="24"/>
          <w:szCs w:val="24"/>
        </w:rPr>
        <w:t xml:space="preserve">при заключении Договора предоставил </w:t>
      </w:r>
      <w:r w:rsidR="00330BB5" w:rsidRPr="00241C93">
        <w:rPr>
          <w:sz w:val="24"/>
          <w:szCs w:val="24"/>
        </w:rPr>
        <w:t>Покупател</w:t>
      </w:r>
      <w:r w:rsidR="00103684" w:rsidRPr="00241C93">
        <w:rPr>
          <w:sz w:val="24"/>
          <w:szCs w:val="24"/>
        </w:rPr>
        <w:t>ю</w:t>
      </w:r>
      <w:r w:rsidRPr="00241C93">
        <w:rPr>
          <w:sz w:val="24"/>
          <w:szCs w:val="24"/>
        </w:rPr>
        <w:t xml:space="preserve"> недостоверные заверения о любом из указанных в настоящем разделе </w:t>
      </w:r>
      <w:r w:rsidR="00C94C70" w:rsidRPr="00241C93">
        <w:rPr>
          <w:sz w:val="24"/>
          <w:szCs w:val="24"/>
        </w:rPr>
        <w:t xml:space="preserve">Договора </w:t>
      </w:r>
      <w:r w:rsidRPr="00241C93">
        <w:rPr>
          <w:sz w:val="24"/>
          <w:szCs w:val="24"/>
        </w:rPr>
        <w:t xml:space="preserve">обстоятельств, имеющих существенное значение для заключения и исполнения Договора, </w:t>
      </w:r>
      <w:r w:rsidR="00103684" w:rsidRPr="00241C93">
        <w:rPr>
          <w:bCs/>
          <w:sz w:val="24"/>
          <w:szCs w:val="24"/>
        </w:rPr>
        <w:t xml:space="preserve">Поставщик </w:t>
      </w:r>
      <w:r w:rsidR="007F314B">
        <w:rPr>
          <w:sz w:val="24"/>
          <w:szCs w:val="24"/>
        </w:rPr>
        <w:t xml:space="preserve">обязан </w:t>
      </w:r>
      <w:r w:rsidRPr="00241C93">
        <w:rPr>
          <w:sz w:val="24"/>
          <w:szCs w:val="24"/>
        </w:rPr>
        <w:t xml:space="preserve">по письменному требованию </w:t>
      </w:r>
      <w:r w:rsidR="00330BB5" w:rsidRPr="00241C93">
        <w:rPr>
          <w:sz w:val="24"/>
          <w:szCs w:val="24"/>
        </w:rPr>
        <w:t>Покупател</w:t>
      </w:r>
      <w:r w:rsidR="00103684" w:rsidRPr="00241C93">
        <w:rPr>
          <w:sz w:val="24"/>
          <w:szCs w:val="24"/>
        </w:rPr>
        <w:t>я</w:t>
      </w:r>
      <w:r w:rsidRPr="00241C93">
        <w:rPr>
          <w:sz w:val="24"/>
          <w:szCs w:val="24"/>
        </w:rPr>
        <w:t xml:space="preserve"> уплатить последнему штраф в размере 5</w:t>
      </w:r>
      <w:r w:rsidR="00103684" w:rsidRPr="00241C93">
        <w:rPr>
          <w:sz w:val="24"/>
          <w:szCs w:val="24"/>
        </w:rPr>
        <w:t xml:space="preserve"> </w:t>
      </w:r>
      <w:r w:rsidRPr="00241C93">
        <w:rPr>
          <w:sz w:val="24"/>
          <w:szCs w:val="24"/>
        </w:rPr>
        <w:t>(пят</w:t>
      </w:r>
      <w:r w:rsidR="00103684" w:rsidRPr="00241C93">
        <w:rPr>
          <w:sz w:val="24"/>
          <w:szCs w:val="24"/>
        </w:rPr>
        <w:t>и</w:t>
      </w:r>
      <w:r w:rsidRPr="00241C93">
        <w:rPr>
          <w:sz w:val="24"/>
          <w:szCs w:val="24"/>
        </w:rPr>
        <w:t xml:space="preserve">) </w:t>
      </w:r>
      <w:r w:rsidR="00372DC7" w:rsidRPr="00241C93">
        <w:rPr>
          <w:sz w:val="24"/>
          <w:szCs w:val="24"/>
        </w:rPr>
        <w:t>процентов</w:t>
      </w:r>
      <w:r w:rsidR="00FA5038" w:rsidRPr="00241C93">
        <w:rPr>
          <w:sz w:val="24"/>
          <w:szCs w:val="24"/>
        </w:rPr>
        <w:t xml:space="preserve"> </w:t>
      </w:r>
      <w:r w:rsidRPr="00241C93">
        <w:rPr>
          <w:sz w:val="24"/>
          <w:szCs w:val="24"/>
        </w:rPr>
        <w:t>от Цены Договора, указанной в п</w:t>
      </w:r>
      <w:r w:rsidR="00FA5038" w:rsidRPr="00241C93">
        <w:rPr>
          <w:sz w:val="24"/>
          <w:szCs w:val="24"/>
        </w:rPr>
        <w:t xml:space="preserve">ункте </w:t>
      </w:r>
      <w:r w:rsidR="00103684" w:rsidRPr="00241C93">
        <w:rPr>
          <w:sz w:val="24"/>
          <w:szCs w:val="24"/>
        </w:rPr>
        <w:t>2</w:t>
      </w:r>
      <w:r w:rsidRPr="00241C93">
        <w:rPr>
          <w:sz w:val="24"/>
          <w:szCs w:val="24"/>
        </w:rPr>
        <w:t>.1 Договора.</w:t>
      </w:r>
    </w:p>
    <w:p w14:paraId="5EADBF7D" w14:textId="77777777" w:rsidR="00D618F4" w:rsidRPr="00241C93" w:rsidRDefault="00D618F4" w:rsidP="00354110">
      <w:pPr>
        <w:pStyle w:val="af2"/>
        <w:widowControl/>
        <w:numPr>
          <w:ilvl w:val="1"/>
          <w:numId w:val="33"/>
        </w:numPr>
        <w:shd w:val="clear" w:color="auto" w:fill="FFFFFF"/>
        <w:tabs>
          <w:tab w:val="left" w:pos="1418"/>
        </w:tabs>
        <w:autoSpaceDE/>
        <w:autoSpaceDN/>
        <w:ind w:left="0" w:firstLine="709"/>
        <w:jc w:val="both"/>
        <w:rPr>
          <w:sz w:val="24"/>
          <w:szCs w:val="24"/>
        </w:rPr>
      </w:pPr>
      <w:r w:rsidRPr="00241C93">
        <w:rPr>
          <w:sz w:val="24"/>
          <w:szCs w:val="24"/>
        </w:rPr>
        <w:t xml:space="preserve">Недостоверность, неточность или неполнота любых указанных в настоящем разделе </w:t>
      </w:r>
      <w:r w:rsidR="00C94C70" w:rsidRPr="00241C93">
        <w:rPr>
          <w:sz w:val="24"/>
          <w:szCs w:val="24"/>
        </w:rPr>
        <w:t xml:space="preserve">Договора </w:t>
      </w:r>
      <w:r w:rsidRPr="00241C93">
        <w:rPr>
          <w:sz w:val="24"/>
          <w:szCs w:val="24"/>
        </w:rPr>
        <w:t>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4A980DFA" w14:textId="77777777" w:rsidR="00D618F4" w:rsidRPr="00241C93" w:rsidRDefault="00D618F4" w:rsidP="00D41B7C">
      <w:pPr>
        <w:pStyle w:val="af2"/>
        <w:widowControl/>
        <w:shd w:val="clear" w:color="auto" w:fill="FFFFFF"/>
        <w:tabs>
          <w:tab w:val="left" w:pos="1134"/>
          <w:tab w:val="left" w:pos="1418"/>
        </w:tabs>
        <w:autoSpaceDE/>
        <w:autoSpaceDN/>
        <w:ind w:left="0" w:firstLine="709"/>
        <w:jc w:val="both"/>
        <w:rPr>
          <w:sz w:val="24"/>
          <w:szCs w:val="24"/>
        </w:rPr>
      </w:pPr>
    </w:p>
    <w:p w14:paraId="465D1B6B" w14:textId="77777777" w:rsidR="00D618F4" w:rsidRPr="00241C93" w:rsidRDefault="00D618F4" w:rsidP="00354110">
      <w:pPr>
        <w:pStyle w:val="af2"/>
        <w:widowControl/>
        <w:numPr>
          <w:ilvl w:val="0"/>
          <w:numId w:val="33"/>
        </w:numPr>
        <w:shd w:val="clear" w:color="auto" w:fill="FFFFFF"/>
        <w:autoSpaceDE/>
        <w:autoSpaceDN/>
        <w:ind w:left="0" w:firstLine="0"/>
        <w:jc w:val="center"/>
        <w:rPr>
          <w:b/>
          <w:sz w:val="24"/>
          <w:szCs w:val="24"/>
        </w:rPr>
      </w:pPr>
      <w:r w:rsidRPr="00241C93">
        <w:rPr>
          <w:b/>
          <w:bCs/>
          <w:sz w:val="24"/>
          <w:szCs w:val="24"/>
        </w:rPr>
        <w:t>П</w:t>
      </w:r>
      <w:r w:rsidRPr="00241C93">
        <w:rPr>
          <w:b/>
          <w:sz w:val="24"/>
          <w:szCs w:val="24"/>
        </w:rPr>
        <w:t>рекращение (расторжение) Договора</w:t>
      </w:r>
    </w:p>
    <w:p w14:paraId="7CF1AB6A" w14:textId="6A5BA686" w:rsidR="00D618F4" w:rsidRPr="00241C93" w:rsidRDefault="00D618F4" w:rsidP="00354110">
      <w:pPr>
        <w:pStyle w:val="af2"/>
        <w:widowControl/>
        <w:numPr>
          <w:ilvl w:val="1"/>
          <w:numId w:val="33"/>
        </w:numPr>
        <w:shd w:val="clear" w:color="auto" w:fill="FFFFFF"/>
        <w:tabs>
          <w:tab w:val="left" w:pos="1418"/>
        </w:tabs>
        <w:autoSpaceDE/>
        <w:autoSpaceDN/>
        <w:ind w:left="0" w:firstLine="709"/>
        <w:jc w:val="both"/>
        <w:rPr>
          <w:sz w:val="24"/>
          <w:szCs w:val="24"/>
        </w:rPr>
      </w:pPr>
      <w:r w:rsidRPr="00241C93">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w:t>
      </w:r>
      <w:r w:rsidR="00FA5038" w:rsidRPr="00241C93">
        <w:rPr>
          <w:sz w:val="24"/>
          <w:szCs w:val="24"/>
        </w:rPr>
        <w:t xml:space="preserve">унктом </w:t>
      </w:r>
      <w:r w:rsidR="00292EDB">
        <w:rPr>
          <w:sz w:val="24"/>
          <w:szCs w:val="24"/>
        </w:rPr>
        <w:t>13.7</w:t>
      </w:r>
      <w:r w:rsidRPr="00241C93">
        <w:rPr>
          <w:sz w:val="24"/>
          <w:szCs w:val="24"/>
        </w:rPr>
        <w:t xml:space="preserve"> Договора, с приложением подписанного соглашения о расторжении Договора. Уведомление должно быть рассмотрено Стороной</w:t>
      </w:r>
      <w:r w:rsidR="00E57B8E" w:rsidRPr="00241C93">
        <w:rPr>
          <w:spacing w:val="2"/>
          <w:sz w:val="24"/>
          <w:szCs w:val="24"/>
        </w:rPr>
        <w:t>–</w:t>
      </w:r>
      <w:r w:rsidRPr="00241C93">
        <w:rPr>
          <w:sz w:val="24"/>
          <w:szCs w:val="24"/>
        </w:rPr>
        <w:t>получателем в течение 30 (тридцати) календарных дней со дня его получения.</w:t>
      </w:r>
    </w:p>
    <w:p w14:paraId="5E49EFA7" w14:textId="77777777" w:rsidR="00AE021C" w:rsidRPr="00566B9E" w:rsidRDefault="00DD76F3" w:rsidP="00354110">
      <w:pPr>
        <w:pStyle w:val="af2"/>
        <w:widowControl/>
        <w:numPr>
          <w:ilvl w:val="1"/>
          <w:numId w:val="33"/>
        </w:numPr>
        <w:shd w:val="clear" w:color="auto" w:fill="FFFFFF"/>
        <w:tabs>
          <w:tab w:val="left" w:pos="1418"/>
        </w:tabs>
        <w:autoSpaceDE/>
        <w:autoSpaceDN/>
        <w:ind w:left="0" w:firstLine="709"/>
        <w:jc w:val="both"/>
        <w:rPr>
          <w:sz w:val="24"/>
          <w:szCs w:val="24"/>
        </w:rPr>
      </w:pPr>
      <w:r w:rsidRPr="00F915AC">
        <w:rPr>
          <w:sz w:val="24"/>
          <w:szCs w:val="24"/>
        </w:rPr>
        <w:t>Покупатель вправе в одностороннем внесудебном порядке отказаться от Договора</w:t>
      </w:r>
      <w:r w:rsidRPr="00D41B7C">
        <w:rPr>
          <w:sz w:val="24"/>
          <w:szCs w:val="24"/>
        </w:rPr>
        <w:t xml:space="preserve"> при условии обязательного направления письменного уведомления об этом Поставщику не позднее чем за 30 (тридцать) календарных дней до </w:t>
      </w:r>
      <w:r w:rsidR="00E57B8E" w:rsidRPr="00D41B7C">
        <w:rPr>
          <w:sz w:val="24"/>
          <w:szCs w:val="24"/>
        </w:rPr>
        <w:t>предполагаемо</w:t>
      </w:r>
      <w:r w:rsidR="00E57B8E">
        <w:rPr>
          <w:sz w:val="24"/>
          <w:szCs w:val="24"/>
        </w:rPr>
        <w:t>й даты</w:t>
      </w:r>
      <w:r w:rsidR="00E57B8E" w:rsidRPr="00D41B7C">
        <w:rPr>
          <w:sz w:val="24"/>
          <w:szCs w:val="24"/>
        </w:rPr>
        <w:t xml:space="preserve"> </w:t>
      </w:r>
      <w:r w:rsidRPr="00D41B7C">
        <w:rPr>
          <w:sz w:val="24"/>
          <w:szCs w:val="24"/>
        </w:rPr>
        <w:t xml:space="preserve">расторжения </w:t>
      </w:r>
      <w:r w:rsidRPr="00AE021C">
        <w:rPr>
          <w:sz w:val="24"/>
          <w:szCs w:val="24"/>
        </w:rPr>
        <w:t xml:space="preserve">Договора. </w:t>
      </w:r>
      <w:r w:rsidR="00F915AC" w:rsidRPr="00AE021C">
        <w:rPr>
          <w:sz w:val="24"/>
          <w:szCs w:val="24"/>
        </w:rPr>
        <w:t xml:space="preserve">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557BB41B" w14:textId="77777777" w:rsidR="00D86ADA" w:rsidRPr="000C5B02" w:rsidRDefault="00AE021C" w:rsidP="00354110">
      <w:pPr>
        <w:pStyle w:val="af2"/>
        <w:widowControl/>
        <w:numPr>
          <w:ilvl w:val="1"/>
          <w:numId w:val="33"/>
        </w:numPr>
        <w:shd w:val="clear" w:color="auto" w:fill="FFFFFF"/>
        <w:tabs>
          <w:tab w:val="left" w:pos="709"/>
          <w:tab w:val="left" w:pos="1418"/>
        </w:tabs>
        <w:autoSpaceDE/>
        <w:autoSpaceDN/>
        <w:ind w:left="0" w:firstLine="709"/>
        <w:jc w:val="both"/>
      </w:pPr>
      <w:r w:rsidRPr="00AE021C">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w:t>
      </w:r>
      <w:r w:rsidRPr="00D86ADA">
        <w:rPr>
          <w:sz w:val="24"/>
          <w:szCs w:val="24"/>
        </w:rPr>
        <w:t xml:space="preserve">. </w:t>
      </w:r>
    </w:p>
    <w:p w14:paraId="05B952DE" w14:textId="77777777" w:rsidR="00AE021C" w:rsidRPr="000C5B02" w:rsidRDefault="00AE021C" w:rsidP="00566B9E">
      <w:pPr>
        <w:pStyle w:val="af2"/>
        <w:widowControl/>
        <w:shd w:val="clear" w:color="auto" w:fill="FFFFFF"/>
        <w:tabs>
          <w:tab w:val="left" w:pos="1134"/>
          <w:tab w:val="left" w:pos="1418"/>
        </w:tabs>
        <w:autoSpaceDE/>
        <w:autoSpaceDN/>
        <w:ind w:left="0" w:firstLine="709"/>
        <w:jc w:val="both"/>
      </w:pPr>
      <w:r w:rsidRPr="00D86ADA">
        <w:rPr>
          <w:sz w:val="24"/>
          <w:szCs w:val="24"/>
        </w:rPr>
        <w:t xml:space="preserve">Стороны установили, что существенным нарушением Договора Поставщиком является: </w:t>
      </w:r>
    </w:p>
    <w:p w14:paraId="31ACC712" w14:textId="611ECB65" w:rsidR="00AE021C" w:rsidRPr="00D86ADA" w:rsidRDefault="00AE021C" w:rsidP="00566B9E">
      <w:pPr>
        <w:pStyle w:val="aff3"/>
        <w:numPr>
          <w:ilvl w:val="0"/>
          <w:numId w:val="26"/>
        </w:numPr>
        <w:tabs>
          <w:tab w:val="left" w:pos="1418"/>
        </w:tabs>
        <w:spacing w:before="0" w:beforeAutospacing="0" w:after="0" w:afterAutospacing="0"/>
        <w:ind w:left="0" w:firstLine="709"/>
        <w:jc w:val="both"/>
      </w:pPr>
      <w:r w:rsidRPr="00D86ADA">
        <w:t>нарушение Поставщиком общего срока поставки Товара по Договору, а также промежуточных сроков поставки Товара</w:t>
      </w:r>
      <w:r w:rsidR="00D86ADA" w:rsidRPr="00566B9E">
        <w:t xml:space="preserve"> (партий Товара)</w:t>
      </w:r>
      <w:r w:rsidRPr="00D86ADA">
        <w:t xml:space="preserve">, установленных </w:t>
      </w:r>
      <w:r w:rsidR="00D86ADA" w:rsidRPr="00566B9E">
        <w:t>Заявками Покупателя</w:t>
      </w:r>
      <w:r w:rsidRPr="00D86ADA">
        <w:t xml:space="preserve">, более чем на </w:t>
      </w:r>
      <w:r w:rsidR="0007751B">
        <w:t>60</w:t>
      </w:r>
      <w:r w:rsidRPr="00D86ADA">
        <w:t xml:space="preserve"> (</w:t>
      </w:r>
      <w:r w:rsidR="0007751B">
        <w:t>шестьдесят</w:t>
      </w:r>
      <w:r w:rsidRPr="00D86ADA">
        <w:t xml:space="preserve">) календарных дней по причинам, не зависящим от Покупателя; </w:t>
      </w:r>
    </w:p>
    <w:p w14:paraId="4C5DCEC3" w14:textId="16D46197" w:rsidR="00AE021C" w:rsidRPr="000C5B02" w:rsidRDefault="00AE021C" w:rsidP="00566B9E">
      <w:pPr>
        <w:pStyle w:val="aff3"/>
        <w:numPr>
          <w:ilvl w:val="0"/>
          <w:numId w:val="26"/>
        </w:numPr>
        <w:tabs>
          <w:tab w:val="left" w:pos="1418"/>
        </w:tabs>
        <w:spacing w:before="0" w:beforeAutospacing="0" w:after="0" w:afterAutospacing="0"/>
        <w:ind w:left="0" w:firstLine="709"/>
        <w:jc w:val="both"/>
      </w:pPr>
      <w:r w:rsidRPr="00D86ADA">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w:t>
      </w:r>
      <w:r w:rsidR="0007751B">
        <w:t>60</w:t>
      </w:r>
      <w:r w:rsidRPr="00D86ADA">
        <w:t xml:space="preserve"> (</w:t>
      </w:r>
      <w:r w:rsidR="0007751B">
        <w:t>шестьдесят</w:t>
      </w:r>
      <w:r w:rsidRPr="00D86ADA">
        <w:t>) календарных дней</w:t>
      </w:r>
      <w:r w:rsidR="00D86ADA">
        <w:t>,</w:t>
      </w:r>
      <w:r w:rsidRPr="00D86ADA">
        <w:t xml:space="preserve"> либо такие недостатки (дефекты) являются неустранимыми;</w:t>
      </w:r>
      <w:r w:rsidRPr="000C5B02">
        <w:t xml:space="preserve"> </w:t>
      </w:r>
    </w:p>
    <w:p w14:paraId="45D1E4C8" w14:textId="77777777" w:rsidR="00AE021C" w:rsidRPr="000C5B02" w:rsidRDefault="00AE021C" w:rsidP="00566B9E">
      <w:pPr>
        <w:pStyle w:val="aff3"/>
        <w:numPr>
          <w:ilvl w:val="0"/>
          <w:numId w:val="26"/>
        </w:numPr>
        <w:tabs>
          <w:tab w:val="left" w:pos="1418"/>
        </w:tabs>
        <w:spacing w:before="0" w:beforeAutospacing="0" w:after="0" w:afterAutospacing="0"/>
        <w:ind w:left="0" w:firstLine="709"/>
        <w:jc w:val="both"/>
      </w:pPr>
      <w:r w:rsidRPr="000C5B02">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14:paraId="2042B39C" w14:textId="084631EE" w:rsidR="000C5B02" w:rsidRPr="004C14BD" w:rsidRDefault="00AE021C" w:rsidP="00566B9E">
      <w:pPr>
        <w:pStyle w:val="aff3"/>
        <w:numPr>
          <w:ilvl w:val="0"/>
          <w:numId w:val="26"/>
        </w:numPr>
        <w:tabs>
          <w:tab w:val="left" w:pos="1418"/>
        </w:tabs>
        <w:spacing w:before="0" w:beforeAutospacing="0" w:after="0" w:afterAutospacing="0"/>
        <w:ind w:left="0" w:firstLine="709"/>
        <w:jc w:val="both"/>
      </w:pPr>
      <w:r w:rsidRPr="000C5B02">
        <w:t>у</w:t>
      </w:r>
      <w:r w:rsidRPr="00A71B09">
        <w:t xml:space="preserve">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w:t>
      </w:r>
      <w:r w:rsidR="00292EDB">
        <w:t>10</w:t>
      </w:r>
      <w:r w:rsidRPr="00A71B09">
        <w:t xml:space="preserve"> Договора, и имеющих существенное значение для его заключения и исполнения. </w:t>
      </w:r>
    </w:p>
    <w:p w14:paraId="39F1312D" w14:textId="089F9618" w:rsidR="000C5B02" w:rsidRPr="006A1D0E" w:rsidRDefault="00AE021C" w:rsidP="006A1D0E">
      <w:pPr>
        <w:pStyle w:val="af2"/>
        <w:widowControl/>
        <w:numPr>
          <w:ilvl w:val="1"/>
          <w:numId w:val="33"/>
        </w:numPr>
        <w:shd w:val="clear" w:color="auto" w:fill="FFFFFF"/>
        <w:tabs>
          <w:tab w:val="left" w:pos="1418"/>
        </w:tabs>
        <w:autoSpaceDE/>
        <w:autoSpaceDN/>
        <w:ind w:left="0" w:firstLine="709"/>
        <w:jc w:val="both"/>
        <w:rPr>
          <w:sz w:val="24"/>
          <w:szCs w:val="24"/>
        </w:rPr>
      </w:pPr>
      <w:r w:rsidRPr="006A1D0E">
        <w:rPr>
          <w:sz w:val="24"/>
          <w:szCs w:val="24"/>
        </w:rPr>
        <w:t>В случае отказа Покупателя от Договора в сл</w:t>
      </w:r>
      <w:r w:rsidR="009823D8" w:rsidRPr="006A1D0E">
        <w:rPr>
          <w:sz w:val="24"/>
          <w:szCs w:val="24"/>
        </w:rPr>
        <w:t>учаях, предусмотренных пунктами</w:t>
      </w:r>
      <w:r w:rsidR="006A1D0E" w:rsidRPr="006A1D0E">
        <w:rPr>
          <w:sz w:val="24"/>
          <w:szCs w:val="24"/>
        </w:rPr>
        <w:t xml:space="preserve"> </w:t>
      </w:r>
      <w:r w:rsidRPr="006A1D0E">
        <w:rPr>
          <w:sz w:val="24"/>
          <w:szCs w:val="24"/>
        </w:rPr>
        <w:t>1</w:t>
      </w:r>
      <w:r w:rsidR="009823D8" w:rsidRPr="006A1D0E">
        <w:rPr>
          <w:sz w:val="24"/>
          <w:szCs w:val="24"/>
        </w:rPr>
        <w:t>1</w:t>
      </w:r>
      <w:r w:rsidRPr="006A1D0E">
        <w:rPr>
          <w:sz w:val="24"/>
          <w:szCs w:val="24"/>
        </w:rPr>
        <w:t>.</w:t>
      </w:r>
      <w:r w:rsidR="00A25C35" w:rsidRPr="006A1D0E">
        <w:rPr>
          <w:sz w:val="24"/>
          <w:szCs w:val="24"/>
        </w:rPr>
        <w:t>2</w:t>
      </w:r>
      <w:r w:rsidRPr="006A1D0E">
        <w:rPr>
          <w:sz w:val="24"/>
          <w:szCs w:val="24"/>
        </w:rPr>
        <w:t>, 1</w:t>
      </w:r>
      <w:r w:rsidR="009823D8" w:rsidRPr="006A1D0E">
        <w:rPr>
          <w:sz w:val="24"/>
          <w:szCs w:val="24"/>
        </w:rPr>
        <w:t>1</w:t>
      </w:r>
      <w:r w:rsidRPr="006A1D0E">
        <w:rPr>
          <w:sz w:val="24"/>
          <w:szCs w:val="24"/>
        </w:rPr>
        <w:t>.</w:t>
      </w:r>
      <w:r w:rsidR="00D86ADA" w:rsidRPr="006A1D0E">
        <w:rPr>
          <w:sz w:val="24"/>
          <w:szCs w:val="24"/>
        </w:rPr>
        <w:t>3</w:t>
      </w:r>
      <w:r w:rsidRPr="006A1D0E">
        <w:rPr>
          <w:sz w:val="24"/>
          <w:szCs w:val="24"/>
        </w:rPr>
        <w:t xml:space="preserve">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74F86C74" w14:textId="77777777" w:rsidR="00D618F4" w:rsidRDefault="00D618F4" w:rsidP="009823D8">
      <w:pPr>
        <w:pStyle w:val="af2"/>
        <w:numPr>
          <w:ilvl w:val="1"/>
          <w:numId w:val="33"/>
        </w:numPr>
        <w:ind w:left="0" w:firstLine="709"/>
        <w:jc w:val="both"/>
        <w:rPr>
          <w:sz w:val="24"/>
          <w:szCs w:val="24"/>
        </w:rPr>
      </w:pPr>
      <w:r w:rsidRPr="00566B9E">
        <w:rPr>
          <w:sz w:val="24"/>
          <w:szCs w:val="24"/>
        </w:rPr>
        <w:t xml:space="preserve">С даты прекращения (расторжения) Договора </w:t>
      </w:r>
      <w:r w:rsidR="00103684" w:rsidRPr="00566B9E">
        <w:rPr>
          <w:sz w:val="24"/>
          <w:szCs w:val="24"/>
        </w:rPr>
        <w:t xml:space="preserve">Поставщик </w:t>
      </w:r>
      <w:r w:rsidRPr="00566B9E">
        <w:rPr>
          <w:sz w:val="24"/>
          <w:szCs w:val="24"/>
        </w:rPr>
        <w:t xml:space="preserve">обязан прекратить </w:t>
      </w:r>
      <w:r w:rsidR="00103684" w:rsidRPr="00566B9E">
        <w:rPr>
          <w:sz w:val="24"/>
          <w:szCs w:val="24"/>
        </w:rPr>
        <w:t>поставку Товара</w:t>
      </w:r>
      <w:r w:rsidRPr="00566B9E">
        <w:rPr>
          <w:sz w:val="24"/>
          <w:szCs w:val="24"/>
        </w:rPr>
        <w:t>.</w:t>
      </w:r>
    </w:p>
    <w:p w14:paraId="79658790" w14:textId="77777777" w:rsidR="00D618F4" w:rsidRDefault="00D618F4" w:rsidP="009823D8">
      <w:pPr>
        <w:pStyle w:val="af2"/>
        <w:numPr>
          <w:ilvl w:val="1"/>
          <w:numId w:val="33"/>
        </w:numPr>
        <w:ind w:left="0" w:firstLine="709"/>
        <w:jc w:val="both"/>
        <w:rPr>
          <w:sz w:val="24"/>
          <w:szCs w:val="24"/>
        </w:rPr>
      </w:pPr>
      <w:r w:rsidRPr="00566B9E">
        <w:rPr>
          <w:sz w:val="24"/>
          <w:szCs w:val="24"/>
        </w:rPr>
        <w:lastRenderedPageBreak/>
        <w:t xml:space="preserve">При прекращении (расторжении) Договора по основаниям, указанным </w:t>
      </w:r>
      <w:r w:rsidRPr="00566B9E">
        <w:rPr>
          <w:sz w:val="24"/>
          <w:szCs w:val="24"/>
        </w:rPr>
        <w:br/>
        <w:t>в настоящем разделе</w:t>
      </w:r>
      <w:r w:rsidR="00C94C70" w:rsidRPr="00566B9E">
        <w:rPr>
          <w:sz w:val="24"/>
          <w:szCs w:val="24"/>
        </w:rPr>
        <w:t xml:space="preserve"> Договора</w:t>
      </w:r>
      <w:r w:rsidRPr="00566B9E">
        <w:rPr>
          <w:sz w:val="24"/>
          <w:szCs w:val="24"/>
        </w:rPr>
        <w:t xml:space="preserve">, все обязательства Сторон по Договору считаются прекратившимися, за исключением обязательств по незавершенным расчетам, гарантийных обязательств </w:t>
      </w:r>
      <w:r w:rsidR="00103684" w:rsidRPr="00566B9E">
        <w:rPr>
          <w:sz w:val="24"/>
          <w:szCs w:val="24"/>
        </w:rPr>
        <w:t>Поставщика</w:t>
      </w:r>
      <w:r w:rsidRPr="00566B9E">
        <w:rPr>
          <w:sz w:val="24"/>
          <w:szCs w:val="24"/>
        </w:rPr>
        <w:t xml:space="preserve"> в соответствии с разделом </w:t>
      </w:r>
      <w:r w:rsidR="000440DC" w:rsidRPr="00566B9E">
        <w:rPr>
          <w:sz w:val="24"/>
          <w:szCs w:val="24"/>
        </w:rPr>
        <w:t>4</w:t>
      </w:r>
      <w:r w:rsidRPr="00566B9E">
        <w:rPr>
          <w:sz w:val="24"/>
          <w:szCs w:val="24"/>
        </w:rPr>
        <w:t xml:space="preserve"> Договора, а также обязательств </w:t>
      </w:r>
      <w:r w:rsidR="00103684" w:rsidRPr="00566B9E">
        <w:rPr>
          <w:sz w:val="24"/>
          <w:szCs w:val="24"/>
        </w:rPr>
        <w:t>Поставщика</w:t>
      </w:r>
      <w:r w:rsidRPr="00566B9E">
        <w:rPr>
          <w:sz w:val="24"/>
          <w:szCs w:val="24"/>
        </w:rPr>
        <w:t xml:space="preserve"> по </w:t>
      </w:r>
      <w:r w:rsidR="00571FF8" w:rsidRPr="00566B9E">
        <w:rPr>
          <w:sz w:val="24"/>
          <w:szCs w:val="24"/>
        </w:rPr>
        <w:t xml:space="preserve">оплате </w:t>
      </w:r>
      <w:r w:rsidRPr="00566B9E">
        <w:rPr>
          <w:sz w:val="24"/>
          <w:szCs w:val="24"/>
        </w:rPr>
        <w:t>неустойки, штрафов</w:t>
      </w:r>
      <w:r w:rsidR="007543E6" w:rsidRPr="00566B9E">
        <w:rPr>
          <w:sz w:val="24"/>
          <w:szCs w:val="24"/>
        </w:rPr>
        <w:t>, возмещению</w:t>
      </w:r>
      <w:r w:rsidRPr="00566B9E">
        <w:rPr>
          <w:sz w:val="24"/>
          <w:szCs w:val="24"/>
        </w:rPr>
        <w:t xml:space="preserve"> убытков в случаях и размерах, предусмотренных Договором.</w:t>
      </w:r>
    </w:p>
    <w:p w14:paraId="1491F928" w14:textId="77777777" w:rsidR="00607A1A" w:rsidRPr="00241C93" w:rsidRDefault="00607A1A" w:rsidP="00D41B7C">
      <w:pPr>
        <w:pStyle w:val="af2"/>
        <w:widowControl/>
        <w:shd w:val="clear" w:color="auto" w:fill="FFFFFF"/>
        <w:tabs>
          <w:tab w:val="left" w:pos="1134"/>
        </w:tabs>
        <w:autoSpaceDE/>
        <w:autoSpaceDN/>
        <w:ind w:left="0" w:firstLine="709"/>
        <w:jc w:val="both"/>
        <w:rPr>
          <w:sz w:val="24"/>
          <w:szCs w:val="24"/>
        </w:rPr>
      </w:pPr>
    </w:p>
    <w:p w14:paraId="3F101F71" w14:textId="77777777" w:rsidR="00D618F4" w:rsidRPr="00241C93" w:rsidRDefault="00D618F4" w:rsidP="00354110">
      <w:pPr>
        <w:pStyle w:val="af2"/>
        <w:widowControl/>
        <w:numPr>
          <w:ilvl w:val="0"/>
          <w:numId w:val="33"/>
        </w:numPr>
        <w:shd w:val="clear" w:color="auto" w:fill="FFFFFF"/>
        <w:autoSpaceDE/>
        <w:autoSpaceDN/>
        <w:ind w:left="0" w:firstLine="0"/>
        <w:jc w:val="center"/>
        <w:rPr>
          <w:b/>
          <w:bCs/>
          <w:sz w:val="24"/>
          <w:szCs w:val="24"/>
        </w:rPr>
      </w:pPr>
      <w:r w:rsidRPr="00241C93">
        <w:rPr>
          <w:b/>
          <w:bCs/>
          <w:sz w:val="24"/>
          <w:szCs w:val="24"/>
        </w:rPr>
        <w:t>Разрешение споров</w:t>
      </w:r>
    </w:p>
    <w:p w14:paraId="6892F675" w14:textId="77777777" w:rsidR="00D618F4" w:rsidRPr="00241C93" w:rsidRDefault="00D618F4" w:rsidP="00354110">
      <w:pPr>
        <w:pStyle w:val="af2"/>
        <w:widowControl/>
        <w:numPr>
          <w:ilvl w:val="1"/>
          <w:numId w:val="33"/>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Все споры, разногласия и требования, возникающие между Сторонами </w:t>
      </w:r>
      <w:r w:rsidRPr="00241C93">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6905E07C" w14:textId="1EAAEA81" w:rsidR="00D618F4" w:rsidRPr="00241C93" w:rsidRDefault="00D618F4" w:rsidP="00354110">
      <w:pPr>
        <w:pStyle w:val="af2"/>
        <w:widowControl/>
        <w:numPr>
          <w:ilvl w:val="1"/>
          <w:numId w:val="33"/>
        </w:numPr>
        <w:shd w:val="clear" w:color="auto" w:fill="FFFFFF"/>
        <w:tabs>
          <w:tab w:val="left" w:pos="0"/>
          <w:tab w:val="left" w:pos="1418"/>
        </w:tabs>
        <w:autoSpaceDE/>
        <w:autoSpaceDN/>
        <w:ind w:left="0" w:firstLine="709"/>
        <w:jc w:val="both"/>
        <w:rPr>
          <w:bCs/>
          <w:sz w:val="24"/>
          <w:szCs w:val="24"/>
        </w:rPr>
      </w:pPr>
      <w:r w:rsidRPr="00241C93">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w:t>
      </w:r>
      <w:r w:rsidR="00571FF8" w:rsidRPr="00241C93">
        <w:rPr>
          <w:bCs/>
          <w:sz w:val="24"/>
          <w:szCs w:val="24"/>
        </w:rPr>
        <w:t xml:space="preserve">унктом </w:t>
      </w:r>
      <w:r w:rsidR="00292EDB">
        <w:rPr>
          <w:bCs/>
          <w:sz w:val="24"/>
          <w:szCs w:val="24"/>
        </w:rPr>
        <w:t>13</w:t>
      </w:r>
      <w:r w:rsidRPr="00241C93">
        <w:rPr>
          <w:bCs/>
          <w:sz w:val="24"/>
          <w:szCs w:val="24"/>
        </w:rPr>
        <w:t>.7 Договора.</w:t>
      </w:r>
    </w:p>
    <w:p w14:paraId="2181EA29" w14:textId="77777777" w:rsidR="008D634F" w:rsidRPr="00425F32" w:rsidRDefault="008D634F" w:rsidP="00354110">
      <w:pPr>
        <w:pStyle w:val="af2"/>
        <w:widowControl/>
        <w:numPr>
          <w:ilvl w:val="1"/>
          <w:numId w:val="33"/>
        </w:numPr>
        <w:shd w:val="clear" w:color="auto" w:fill="FFFFFF"/>
        <w:tabs>
          <w:tab w:val="left" w:pos="0"/>
          <w:tab w:val="left" w:pos="1418"/>
        </w:tabs>
        <w:suppressAutoHyphens/>
        <w:autoSpaceDE/>
        <w:autoSpaceDN/>
        <w:ind w:left="0" w:firstLine="709"/>
        <w:jc w:val="both"/>
        <w:rPr>
          <w:bCs/>
          <w:sz w:val="24"/>
          <w:szCs w:val="24"/>
        </w:rPr>
      </w:pPr>
      <w:r w:rsidRPr="00425F32">
        <w:rPr>
          <w:bCs/>
          <w:sz w:val="24"/>
          <w:szCs w:val="24"/>
        </w:rPr>
        <w:t xml:space="preserve">Все споры, связанные с заключением, толкованием, исполнением и расторжением Договора, будут разрешаться Сторонами путем направления претензии в письменной форме, подписанной уполномоченным лицом. </w:t>
      </w:r>
    </w:p>
    <w:p w14:paraId="1000FD11" w14:textId="77777777" w:rsidR="008D634F" w:rsidRPr="00425F32" w:rsidRDefault="008D634F" w:rsidP="008D634F">
      <w:pPr>
        <w:pStyle w:val="af2"/>
        <w:shd w:val="clear" w:color="auto" w:fill="FFFFFF"/>
        <w:tabs>
          <w:tab w:val="left" w:pos="0"/>
          <w:tab w:val="left" w:pos="1418"/>
        </w:tabs>
        <w:ind w:left="0" w:firstLine="709"/>
        <w:jc w:val="both"/>
        <w:rPr>
          <w:bCs/>
          <w:sz w:val="24"/>
          <w:szCs w:val="24"/>
        </w:rPr>
      </w:pPr>
      <w:r w:rsidRPr="00425F32">
        <w:rPr>
          <w:bCs/>
          <w:sz w:val="24"/>
          <w:szCs w:val="24"/>
        </w:rPr>
        <w:t>Претензия влечет гражданско-правовые последствия для адресата с момента доставки ему или его представителю.</w:t>
      </w:r>
    </w:p>
    <w:p w14:paraId="10F9244F" w14:textId="77777777" w:rsidR="008D634F" w:rsidRPr="00425F32" w:rsidRDefault="008D634F" w:rsidP="008D634F">
      <w:pPr>
        <w:pStyle w:val="af2"/>
        <w:shd w:val="clear" w:color="auto" w:fill="FFFFFF"/>
        <w:tabs>
          <w:tab w:val="left" w:pos="0"/>
          <w:tab w:val="left" w:pos="1418"/>
        </w:tabs>
        <w:ind w:left="0" w:firstLine="709"/>
        <w:jc w:val="both"/>
        <w:rPr>
          <w:bCs/>
          <w:sz w:val="24"/>
          <w:szCs w:val="24"/>
        </w:rPr>
      </w:pPr>
      <w:r w:rsidRPr="00425F32">
        <w:rPr>
          <w:bCs/>
          <w:sz w:val="24"/>
          <w:szCs w:val="24"/>
        </w:rPr>
        <w:t>Претензия считается доставленной, если она:</w:t>
      </w:r>
      <w:r w:rsidRPr="00425F32">
        <w:rPr>
          <w:bCs/>
          <w:sz w:val="24"/>
          <w:szCs w:val="24"/>
        </w:rPr>
        <w:tab/>
      </w:r>
    </w:p>
    <w:p w14:paraId="40F2A7D7" w14:textId="77777777" w:rsidR="008D634F" w:rsidRPr="00425F32" w:rsidRDefault="008D634F" w:rsidP="008D634F">
      <w:pPr>
        <w:pStyle w:val="af2"/>
        <w:shd w:val="clear" w:color="auto" w:fill="FFFFFF"/>
        <w:tabs>
          <w:tab w:val="left" w:pos="0"/>
          <w:tab w:val="left" w:pos="1418"/>
        </w:tabs>
        <w:ind w:left="0" w:firstLine="709"/>
        <w:jc w:val="both"/>
        <w:rPr>
          <w:bCs/>
          <w:sz w:val="24"/>
          <w:szCs w:val="24"/>
        </w:rPr>
      </w:pPr>
      <w:r w:rsidRPr="00425F32">
        <w:rPr>
          <w:bCs/>
          <w:sz w:val="24"/>
          <w:szCs w:val="24"/>
        </w:rPr>
        <w:t>- поступила адресату, но по зависящим от него обстоятельствам не была вручена или адресат не ознакомился с ней;</w:t>
      </w:r>
    </w:p>
    <w:p w14:paraId="381DC556" w14:textId="77777777" w:rsidR="008D634F" w:rsidRPr="00425F32" w:rsidRDefault="008D634F" w:rsidP="008D634F">
      <w:pPr>
        <w:pStyle w:val="af2"/>
        <w:shd w:val="clear" w:color="auto" w:fill="FFFFFF"/>
        <w:tabs>
          <w:tab w:val="left" w:pos="0"/>
          <w:tab w:val="left" w:pos="1418"/>
        </w:tabs>
        <w:ind w:left="0" w:firstLine="709"/>
        <w:jc w:val="both"/>
        <w:rPr>
          <w:bCs/>
          <w:sz w:val="24"/>
          <w:szCs w:val="24"/>
        </w:rPr>
      </w:pPr>
      <w:r w:rsidRPr="00425F32">
        <w:rPr>
          <w:bCs/>
          <w:sz w:val="24"/>
          <w:szCs w:val="24"/>
        </w:rPr>
        <w:t>- доставлена по адресу, указанному в ЕГРЮЛ или названному самим адресатом, даже если последний не находится по данному адресу.</w:t>
      </w:r>
    </w:p>
    <w:p w14:paraId="69285319" w14:textId="77777777" w:rsidR="008D634F" w:rsidRPr="00425F32" w:rsidRDefault="008D634F" w:rsidP="008D634F">
      <w:pPr>
        <w:pStyle w:val="af2"/>
        <w:shd w:val="clear" w:color="auto" w:fill="FFFFFF"/>
        <w:tabs>
          <w:tab w:val="left" w:pos="0"/>
          <w:tab w:val="left" w:pos="1418"/>
        </w:tabs>
        <w:ind w:left="0" w:firstLine="709"/>
        <w:jc w:val="both"/>
        <w:rPr>
          <w:bCs/>
          <w:sz w:val="24"/>
          <w:szCs w:val="24"/>
        </w:rPr>
      </w:pPr>
      <w:r w:rsidRPr="00425F32">
        <w:rPr>
          <w:bCs/>
          <w:sz w:val="24"/>
          <w:szCs w:val="24"/>
        </w:rPr>
        <w:t xml:space="preserve">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w:t>
      </w:r>
    </w:p>
    <w:p w14:paraId="544C6D3C" w14:textId="77777777" w:rsidR="00337FA2" w:rsidRDefault="008D634F" w:rsidP="00337FA2">
      <w:pPr>
        <w:pStyle w:val="af2"/>
        <w:shd w:val="clear" w:color="auto" w:fill="FFFFFF"/>
        <w:tabs>
          <w:tab w:val="left" w:pos="0"/>
          <w:tab w:val="left" w:pos="1418"/>
        </w:tabs>
        <w:ind w:left="0" w:firstLine="709"/>
        <w:jc w:val="both"/>
        <w:rPr>
          <w:bCs/>
          <w:sz w:val="24"/>
          <w:szCs w:val="24"/>
        </w:rPr>
      </w:pPr>
      <w:r w:rsidRPr="00425F32">
        <w:rPr>
          <w:bCs/>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20 (двадцать) рабочих дней со дня получения претензии.</w:t>
      </w:r>
    </w:p>
    <w:p w14:paraId="1E1ECDD3" w14:textId="77777777" w:rsidR="008711F5" w:rsidRDefault="008D634F" w:rsidP="008711F5">
      <w:pPr>
        <w:pStyle w:val="af2"/>
        <w:shd w:val="clear" w:color="auto" w:fill="FFFFFF"/>
        <w:tabs>
          <w:tab w:val="left" w:pos="0"/>
          <w:tab w:val="left" w:pos="1418"/>
        </w:tabs>
        <w:ind w:left="0" w:firstLine="709"/>
        <w:jc w:val="both"/>
        <w:rPr>
          <w:bCs/>
          <w:sz w:val="24"/>
          <w:szCs w:val="24"/>
        </w:rPr>
      </w:pPr>
      <w:r w:rsidRPr="00337FA2">
        <w:rPr>
          <w:bCs/>
          <w:sz w:val="24"/>
          <w:szCs w:val="24"/>
        </w:rPr>
        <w:t xml:space="preserve">В случае </w:t>
      </w:r>
      <w:proofErr w:type="spellStart"/>
      <w:r w:rsidRPr="00337FA2">
        <w:rPr>
          <w:bCs/>
          <w:sz w:val="24"/>
          <w:szCs w:val="24"/>
        </w:rPr>
        <w:t>неурегулирования</w:t>
      </w:r>
      <w:proofErr w:type="spellEnd"/>
      <w:r w:rsidRPr="00337FA2">
        <w:rPr>
          <w:bCs/>
          <w:sz w:val="24"/>
          <w:szCs w:val="24"/>
        </w:rPr>
        <w:t xml:space="preserve"> разногласий в претензионном порядке, а также в случае неполучения ответа на претензию в течение срока, указанного в настоящем пункте договора, спор передается на рассмотрение суда.</w:t>
      </w:r>
    </w:p>
    <w:p w14:paraId="251CE65F" w14:textId="77777777" w:rsidR="008711F5" w:rsidRDefault="008711F5" w:rsidP="008711F5">
      <w:pPr>
        <w:pStyle w:val="af2"/>
        <w:shd w:val="clear" w:color="auto" w:fill="FFFFFF"/>
        <w:tabs>
          <w:tab w:val="left" w:pos="0"/>
          <w:tab w:val="left" w:pos="1418"/>
        </w:tabs>
        <w:ind w:left="0" w:firstLine="709"/>
        <w:jc w:val="both"/>
        <w:rPr>
          <w:bCs/>
          <w:i/>
          <w:sz w:val="24"/>
          <w:szCs w:val="24"/>
        </w:rPr>
      </w:pPr>
      <w:r>
        <w:rPr>
          <w:bCs/>
          <w:sz w:val="24"/>
          <w:szCs w:val="24"/>
        </w:rPr>
        <w:t xml:space="preserve">12.4. </w:t>
      </w:r>
      <w:r w:rsidR="008D634F" w:rsidRPr="008711F5">
        <w:rPr>
          <w:bCs/>
          <w:sz w:val="24"/>
          <w:szCs w:val="24"/>
        </w:rPr>
        <w:t>Все неурегулированные путем переговоров споры, связанные с заключением, толкованием, исполнением, изменением и расторжением Договора передаются</w:t>
      </w:r>
      <w:r w:rsidR="00721BE8" w:rsidRPr="008711F5">
        <w:rPr>
          <w:bCs/>
          <w:sz w:val="24"/>
          <w:szCs w:val="24"/>
        </w:rPr>
        <w:t xml:space="preserve"> </w:t>
      </w:r>
      <w:r w:rsidR="009823D8" w:rsidRPr="008711F5">
        <w:rPr>
          <w:bCs/>
          <w:sz w:val="24"/>
          <w:szCs w:val="24"/>
        </w:rPr>
        <w:t>в Арбитражный суд Республики Саха (Якутия)</w:t>
      </w:r>
      <w:r w:rsidR="00C93D45" w:rsidRPr="008711F5">
        <w:rPr>
          <w:bCs/>
          <w:sz w:val="24"/>
          <w:szCs w:val="24"/>
        </w:rPr>
        <w:t>.</w:t>
      </w:r>
      <w:r w:rsidR="00721BE8" w:rsidRPr="008711F5">
        <w:rPr>
          <w:bCs/>
          <w:sz w:val="24"/>
          <w:szCs w:val="24"/>
        </w:rPr>
        <w:t xml:space="preserve"> </w:t>
      </w:r>
    </w:p>
    <w:p w14:paraId="2B0D2D2E" w14:textId="022C9CB7" w:rsidR="00D618F4" w:rsidRPr="00241C93" w:rsidRDefault="008711F5" w:rsidP="008711F5">
      <w:pPr>
        <w:pStyle w:val="af2"/>
        <w:shd w:val="clear" w:color="auto" w:fill="FFFFFF"/>
        <w:tabs>
          <w:tab w:val="left" w:pos="0"/>
          <w:tab w:val="left" w:pos="1418"/>
        </w:tabs>
        <w:ind w:left="0" w:firstLine="709"/>
        <w:jc w:val="both"/>
        <w:rPr>
          <w:bCs/>
          <w:sz w:val="24"/>
          <w:szCs w:val="24"/>
        </w:rPr>
      </w:pPr>
      <w:r>
        <w:rPr>
          <w:bCs/>
          <w:sz w:val="24"/>
          <w:szCs w:val="24"/>
        </w:rPr>
        <w:t xml:space="preserve">12.5. </w:t>
      </w:r>
      <w:r w:rsidR="00D618F4" w:rsidRPr="00241C93">
        <w:rPr>
          <w:bCs/>
          <w:sz w:val="24"/>
          <w:szCs w:val="24"/>
        </w:rPr>
        <w:t>Условия настоящего раздела сохраняют свою силу в случае признания Договора незаключенным и / или недействительным.</w:t>
      </w:r>
    </w:p>
    <w:p w14:paraId="58C83EF6" w14:textId="00A7172C" w:rsidR="005F4D8D" w:rsidRDefault="005F4D8D" w:rsidP="009C7D9C">
      <w:pPr>
        <w:pStyle w:val="af2"/>
        <w:widowControl/>
        <w:shd w:val="clear" w:color="auto" w:fill="FFFFFF"/>
        <w:tabs>
          <w:tab w:val="left" w:pos="142"/>
        </w:tabs>
        <w:autoSpaceDE/>
        <w:autoSpaceDN/>
        <w:ind w:left="0"/>
        <w:jc w:val="both"/>
        <w:rPr>
          <w:bCs/>
          <w:sz w:val="24"/>
          <w:szCs w:val="24"/>
        </w:rPr>
      </w:pPr>
    </w:p>
    <w:p w14:paraId="25309454" w14:textId="53B72DD6" w:rsidR="003A4198" w:rsidRDefault="003A4198" w:rsidP="009C7D9C">
      <w:pPr>
        <w:pStyle w:val="af2"/>
        <w:widowControl/>
        <w:shd w:val="clear" w:color="auto" w:fill="FFFFFF"/>
        <w:tabs>
          <w:tab w:val="left" w:pos="142"/>
        </w:tabs>
        <w:autoSpaceDE/>
        <w:autoSpaceDN/>
        <w:ind w:left="0"/>
        <w:jc w:val="both"/>
        <w:rPr>
          <w:bCs/>
          <w:sz w:val="24"/>
          <w:szCs w:val="24"/>
        </w:rPr>
      </w:pPr>
    </w:p>
    <w:p w14:paraId="35664F7C" w14:textId="77777777" w:rsidR="003A4198" w:rsidRDefault="003A4198" w:rsidP="009C7D9C">
      <w:pPr>
        <w:pStyle w:val="af2"/>
        <w:widowControl/>
        <w:shd w:val="clear" w:color="auto" w:fill="FFFFFF"/>
        <w:tabs>
          <w:tab w:val="left" w:pos="142"/>
        </w:tabs>
        <w:autoSpaceDE/>
        <w:autoSpaceDN/>
        <w:ind w:left="0"/>
        <w:jc w:val="both"/>
        <w:rPr>
          <w:bCs/>
          <w:sz w:val="24"/>
          <w:szCs w:val="24"/>
        </w:rPr>
      </w:pPr>
    </w:p>
    <w:p w14:paraId="76F151F9" w14:textId="77777777" w:rsidR="00D618F4" w:rsidRPr="00241C93" w:rsidRDefault="00D618F4" w:rsidP="00354110">
      <w:pPr>
        <w:pStyle w:val="af2"/>
        <w:widowControl/>
        <w:numPr>
          <w:ilvl w:val="0"/>
          <w:numId w:val="33"/>
        </w:numPr>
        <w:shd w:val="clear" w:color="auto" w:fill="FFFFFF"/>
        <w:autoSpaceDE/>
        <w:autoSpaceDN/>
        <w:ind w:left="0" w:firstLine="0"/>
        <w:jc w:val="center"/>
        <w:rPr>
          <w:b/>
          <w:bCs/>
          <w:sz w:val="24"/>
          <w:szCs w:val="24"/>
        </w:rPr>
      </w:pPr>
      <w:r w:rsidRPr="00241C93">
        <w:rPr>
          <w:b/>
          <w:bCs/>
          <w:sz w:val="24"/>
          <w:szCs w:val="24"/>
        </w:rPr>
        <w:t>Заключительные положения</w:t>
      </w:r>
    </w:p>
    <w:p w14:paraId="22E2BC17" w14:textId="6BA9757B" w:rsidR="00560279" w:rsidRPr="00523999" w:rsidRDefault="00D618F4" w:rsidP="00354110">
      <w:pPr>
        <w:pStyle w:val="af2"/>
        <w:widowControl/>
        <w:numPr>
          <w:ilvl w:val="1"/>
          <w:numId w:val="33"/>
        </w:numPr>
        <w:shd w:val="clear" w:color="auto" w:fill="FFFFFF"/>
        <w:tabs>
          <w:tab w:val="left" w:pos="0"/>
          <w:tab w:val="left" w:pos="1418"/>
        </w:tabs>
        <w:autoSpaceDE/>
        <w:autoSpaceDN/>
        <w:ind w:left="0" w:firstLine="709"/>
        <w:jc w:val="both"/>
        <w:rPr>
          <w:sz w:val="24"/>
          <w:szCs w:val="24"/>
        </w:rPr>
      </w:pPr>
      <w:r w:rsidRPr="00241C93">
        <w:rPr>
          <w:sz w:val="24"/>
          <w:szCs w:val="24"/>
        </w:rPr>
        <w:t xml:space="preserve">Договор вступает в силу с даты его подписания Сторонами и действует </w:t>
      </w:r>
      <w:r w:rsidRPr="00241C93">
        <w:rPr>
          <w:sz w:val="24"/>
          <w:szCs w:val="24"/>
        </w:rPr>
        <w:br/>
        <w:t>до полного исполнения ими принятых на себя обязательств</w:t>
      </w:r>
      <w:r w:rsidR="00560279">
        <w:rPr>
          <w:sz w:val="24"/>
          <w:szCs w:val="24"/>
        </w:rPr>
        <w:t>,</w:t>
      </w:r>
      <w:r w:rsidR="00560279" w:rsidRPr="0076591F">
        <w:rPr>
          <w:sz w:val="24"/>
          <w:szCs w:val="24"/>
        </w:rPr>
        <w:t xml:space="preserve"> но не позднее</w:t>
      </w:r>
      <w:r w:rsidR="0063612B">
        <w:rPr>
          <w:sz w:val="24"/>
          <w:szCs w:val="24"/>
        </w:rPr>
        <w:t xml:space="preserve"> </w:t>
      </w:r>
      <w:r w:rsidR="00287CB5">
        <w:rPr>
          <w:sz w:val="24"/>
          <w:szCs w:val="24"/>
          <w:lang w:eastAsia="en-US"/>
        </w:rPr>
        <w:t>31.12.202</w:t>
      </w:r>
      <w:r w:rsidR="00CC3EF8">
        <w:rPr>
          <w:sz w:val="24"/>
          <w:szCs w:val="24"/>
          <w:lang w:eastAsia="en-US"/>
        </w:rPr>
        <w:t>6.</w:t>
      </w:r>
    </w:p>
    <w:p w14:paraId="6F5670EE" w14:textId="1B44F39E" w:rsidR="00D618F4" w:rsidRPr="00241C93" w:rsidRDefault="00D618F4" w:rsidP="00354110">
      <w:pPr>
        <w:pStyle w:val="af2"/>
        <w:widowControl/>
        <w:numPr>
          <w:ilvl w:val="1"/>
          <w:numId w:val="33"/>
        </w:numPr>
        <w:shd w:val="clear" w:color="auto" w:fill="FFFFFF"/>
        <w:tabs>
          <w:tab w:val="left" w:pos="0"/>
          <w:tab w:val="left" w:pos="1418"/>
        </w:tabs>
        <w:autoSpaceDE/>
        <w:autoSpaceDN/>
        <w:ind w:left="0" w:firstLine="709"/>
        <w:jc w:val="both"/>
        <w:rPr>
          <w:sz w:val="24"/>
          <w:szCs w:val="24"/>
        </w:rPr>
      </w:pPr>
      <w:r w:rsidRPr="00241C93">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w:t>
      </w:r>
      <w:r w:rsidR="00E0485B">
        <w:rPr>
          <w:sz w:val="24"/>
          <w:szCs w:val="24"/>
        </w:rPr>
        <w:t>оченными представителями Сторон</w:t>
      </w:r>
      <w:r w:rsidRPr="00241C93">
        <w:rPr>
          <w:sz w:val="24"/>
          <w:szCs w:val="24"/>
        </w:rPr>
        <w:t>, за исключением случаев изменения реквизитов Сторон, предусмотренных п</w:t>
      </w:r>
      <w:r w:rsidR="00571FF8" w:rsidRPr="00241C93">
        <w:rPr>
          <w:sz w:val="24"/>
          <w:szCs w:val="24"/>
        </w:rPr>
        <w:t xml:space="preserve">унктом </w:t>
      </w:r>
      <w:r w:rsidR="00310C46">
        <w:rPr>
          <w:sz w:val="24"/>
          <w:szCs w:val="24"/>
        </w:rPr>
        <w:t>13</w:t>
      </w:r>
      <w:r w:rsidRPr="00241C93">
        <w:rPr>
          <w:sz w:val="24"/>
          <w:szCs w:val="24"/>
        </w:rPr>
        <w:t xml:space="preserve">.6 Договора. </w:t>
      </w:r>
    </w:p>
    <w:p w14:paraId="62374B9A" w14:textId="77777777" w:rsidR="00D618F4" w:rsidRPr="00241C93" w:rsidRDefault="00D618F4" w:rsidP="00354110">
      <w:pPr>
        <w:pStyle w:val="af2"/>
        <w:widowControl/>
        <w:numPr>
          <w:ilvl w:val="1"/>
          <w:numId w:val="33"/>
        </w:numPr>
        <w:shd w:val="clear" w:color="auto" w:fill="FFFFFF"/>
        <w:tabs>
          <w:tab w:val="left" w:pos="0"/>
          <w:tab w:val="left" w:pos="1418"/>
        </w:tabs>
        <w:autoSpaceDE/>
        <w:autoSpaceDN/>
        <w:ind w:left="0" w:firstLine="709"/>
        <w:jc w:val="both"/>
        <w:rPr>
          <w:sz w:val="24"/>
          <w:szCs w:val="24"/>
        </w:rPr>
      </w:pPr>
      <w:r w:rsidRPr="00241C93">
        <w:rPr>
          <w:sz w:val="24"/>
          <w:szCs w:val="24"/>
        </w:rPr>
        <w:lastRenderedPageBreak/>
        <w:t xml:space="preserve">Все приложения к Договору, а также любые изменения и дополнения, оформленные надлежащим образом, являются </w:t>
      </w:r>
      <w:r w:rsidR="00571FF8" w:rsidRPr="00241C93">
        <w:rPr>
          <w:sz w:val="24"/>
          <w:szCs w:val="24"/>
        </w:rPr>
        <w:t xml:space="preserve">неотъемлемой частью </w:t>
      </w:r>
      <w:r w:rsidRPr="00241C93">
        <w:rPr>
          <w:sz w:val="24"/>
          <w:szCs w:val="24"/>
        </w:rPr>
        <w:t>Договора.</w:t>
      </w:r>
    </w:p>
    <w:p w14:paraId="7E5C3792" w14:textId="77777777" w:rsidR="00D618F4" w:rsidRPr="00241C93" w:rsidRDefault="00D618F4" w:rsidP="00354110">
      <w:pPr>
        <w:pStyle w:val="af2"/>
        <w:widowControl/>
        <w:numPr>
          <w:ilvl w:val="1"/>
          <w:numId w:val="33"/>
        </w:numPr>
        <w:shd w:val="clear" w:color="auto" w:fill="FFFFFF"/>
        <w:tabs>
          <w:tab w:val="left" w:pos="0"/>
          <w:tab w:val="left" w:pos="1418"/>
        </w:tabs>
        <w:autoSpaceDE/>
        <w:autoSpaceDN/>
        <w:ind w:left="0" w:firstLine="709"/>
        <w:jc w:val="both"/>
        <w:rPr>
          <w:sz w:val="24"/>
          <w:szCs w:val="24"/>
        </w:rPr>
      </w:pPr>
      <w:r w:rsidRPr="00241C93">
        <w:rPr>
          <w:sz w:val="24"/>
          <w:szCs w:val="24"/>
        </w:rPr>
        <w:t xml:space="preserve">В случае наличия любых расхождений между содержанием Договора </w:t>
      </w:r>
      <w:r w:rsidRPr="00241C93">
        <w:rPr>
          <w:sz w:val="24"/>
          <w:szCs w:val="24"/>
        </w:rPr>
        <w:br/>
        <w:t>и приложений к нему, приоритет имеет текст Договора.</w:t>
      </w:r>
    </w:p>
    <w:p w14:paraId="32CCDA12" w14:textId="58DFB3F1" w:rsidR="00D618F4" w:rsidRPr="00241C93" w:rsidRDefault="00D618F4" w:rsidP="00354110">
      <w:pPr>
        <w:pStyle w:val="af2"/>
        <w:widowControl/>
        <w:numPr>
          <w:ilvl w:val="1"/>
          <w:numId w:val="33"/>
        </w:numPr>
        <w:shd w:val="clear" w:color="auto" w:fill="FFFFFF"/>
        <w:tabs>
          <w:tab w:val="left" w:pos="0"/>
          <w:tab w:val="left" w:pos="1418"/>
        </w:tabs>
        <w:autoSpaceDE/>
        <w:autoSpaceDN/>
        <w:ind w:left="0" w:firstLine="709"/>
        <w:jc w:val="both"/>
        <w:rPr>
          <w:sz w:val="24"/>
          <w:szCs w:val="24"/>
        </w:rPr>
      </w:pPr>
      <w:r w:rsidRPr="00241C93">
        <w:rPr>
          <w:sz w:val="24"/>
          <w:szCs w:val="24"/>
        </w:rPr>
        <w:t xml:space="preserve">Обмен информацией между Сторонами по любым вопросам, связанным </w:t>
      </w:r>
      <w:r w:rsidRPr="00241C93">
        <w:rPr>
          <w:sz w:val="24"/>
          <w:szCs w:val="24"/>
        </w:rPr>
        <w:br/>
        <w:t xml:space="preserve">с исполнением Договора, включая уведомления и иные сообщения, осуществляется только </w:t>
      </w:r>
      <w:r w:rsidRPr="00241C93">
        <w:rPr>
          <w:sz w:val="24"/>
          <w:szCs w:val="24"/>
        </w:rPr>
        <w:br/>
        <w:t>в письменной форме в порядке, предусмотренном п</w:t>
      </w:r>
      <w:r w:rsidR="00416F8F" w:rsidRPr="00241C93">
        <w:rPr>
          <w:sz w:val="24"/>
          <w:szCs w:val="24"/>
        </w:rPr>
        <w:t xml:space="preserve">унктом </w:t>
      </w:r>
      <w:r w:rsidR="00310C46">
        <w:rPr>
          <w:sz w:val="24"/>
          <w:szCs w:val="24"/>
        </w:rPr>
        <w:t>13</w:t>
      </w:r>
      <w:r w:rsidRPr="00241C93">
        <w:rPr>
          <w:sz w:val="24"/>
          <w:szCs w:val="24"/>
        </w:rPr>
        <w:t>.7 Договора. Использование средств факсимильной или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77D6AC18" w14:textId="5BBA9F1A" w:rsidR="00D618F4" w:rsidRPr="00722773" w:rsidRDefault="00D618F4" w:rsidP="00354110">
      <w:pPr>
        <w:pStyle w:val="af2"/>
        <w:widowControl/>
        <w:numPr>
          <w:ilvl w:val="1"/>
          <w:numId w:val="33"/>
        </w:numPr>
        <w:shd w:val="clear" w:color="auto" w:fill="FFFFFF"/>
        <w:tabs>
          <w:tab w:val="left" w:pos="0"/>
          <w:tab w:val="left" w:pos="1418"/>
        </w:tabs>
        <w:autoSpaceDE/>
        <w:autoSpaceDN/>
        <w:ind w:left="0" w:firstLine="709"/>
        <w:jc w:val="both"/>
        <w:rPr>
          <w:sz w:val="24"/>
          <w:szCs w:val="24"/>
        </w:rPr>
      </w:pPr>
      <w:bookmarkStart w:id="9" w:name="_Ref361338004"/>
      <w:r w:rsidRPr="00241C93">
        <w:rPr>
          <w:sz w:val="24"/>
          <w:szCs w:val="24"/>
        </w:rPr>
        <w:t xml:space="preserve">Стороны обязуются </w:t>
      </w:r>
      <w:r w:rsidRPr="00722773">
        <w:rPr>
          <w:sz w:val="24"/>
          <w:szCs w:val="24"/>
        </w:rPr>
        <w:t xml:space="preserve">уведомлять друг друга об изменении адреса и / или реквизитов, указанных в разделе </w:t>
      </w:r>
      <w:r w:rsidR="00310C46">
        <w:rPr>
          <w:sz w:val="24"/>
          <w:szCs w:val="24"/>
        </w:rPr>
        <w:t>15</w:t>
      </w:r>
      <w:r w:rsidR="00786B7D" w:rsidRPr="00722773">
        <w:rPr>
          <w:sz w:val="24"/>
          <w:szCs w:val="24"/>
        </w:rPr>
        <w:t xml:space="preserve"> </w:t>
      </w:r>
      <w:r w:rsidRPr="00722773">
        <w:rPr>
          <w:sz w:val="24"/>
          <w:szCs w:val="24"/>
        </w:rPr>
        <w:t>Договора, не позднее 3 (трех) рабочих дней после такого измен</w:t>
      </w:r>
      <w:r w:rsidR="00F655E5" w:rsidRPr="00DA1848">
        <w:rPr>
          <w:sz w:val="24"/>
          <w:szCs w:val="24"/>
        </w:rPr>
        <w:t>ения в порядке, установленном п</w:t>
      </w:r>
      <w:r w:rsidR="00C51022" w:rsidRPr="00DA1848">
        <w:rPr>
          <w:sz w:val="24"/>
          <w:szCs w:val="24"/>
        </w:rPr>
        <w:t>унктом</w:t>
      </w:r>
      <w:r w:rsidR="00CF15C0" w:rsidRPr="00722773">
        <w:rPr>
          <w:sz w:val="24"/>
          <w:szCs w:val="24"/>
        </w:rPr>
        <w:t xml:space="preserve"> </w:t>
      </w:r>
      <w:r w:rsidR="00310C46">
        <w:rPr>
          <w:sz w:val="24"/>
          <w:szCs w:val="24"/>
        </w:rPr>
        <w:t>13</w:t>
      </w:r>
      <w:r w:rsidRPr="00722773">
        <w:rPr>
          <w:sz w:val="24"/>
          <w:szCs w:val="24"/>
        </w:rPr>
        <w:t>.7 Договора.</w:t>
      </w:r>
      <w:bookmarkEnd w:id="9"/>
      <w:r w:rsidRPr="00722773">
        <w:rPr>
          <w:sz w:val="24"/>
          <w:szCs w:val="24"/>
        </w:rPr>
        <w:t xml:space="preserve"> </w:t>
      </w:r>
    </w:p>
    <w:p w14:paraId="01950078" w14:textId="77777777" w:rsidR="00B87BD1" w:rsidRPr="00722773" w:rsidRDefault="00D618F4" w:rsidP="00354110">
      <w:pPr>
        <w:pStyle w:val="af2"/>
        <w:widowControl/>
        <w:numPr>
          <w:ilvl w:val="1"/>
          <w:numId w:val="33"/>
        </w:numPr>
        <w:shd w:val="clear" w:color="auto" w:fill="FFFFFF"/>
        <w:tabs>
          <w:tab w:val="left" w:pos="0"/>
          <w:tab w:val="left" w:pos="1418"/>
        </w:tabs>
        <w:autoSpaceDE/>
        <w:autoSpaceDN/>
        <w:ind w:left="0" w:firstLine="709"/>
        <w:jc w:val="both"/>
        <w:rPr>
          <w:bCs/>
          <w:sz w:val="24"/>
          <w:szCs w:val="24"/>
        </w:rPr>
      </w:pPr>
      <w:bookmarkStart w:id="10" w:name="_Ref361338019"/>
      <w:r w:rsidRPr="00722773">
        <w:rPr>
          <w:sz w:val="24"/>
          <w:szCs w:val="24"/>
        </w:rPr>
        <w:t xml:space="preserve">Письма, уведомления и / или сообщения направляются Стороне-получателю </w:t>
      </w:r>
      <w:r w:rsidR="00B87BD1" w:rsidRPr="00722773">
        <w:rPr>
          <w:sz w:val="24"/>
          <w:szCs w:val="24"/>
        </w:rPr>
        <w:t xml:space="preserve">следующими способами: </w:t>
      </w:r>
    </w:p>
    <w:p w14:paraId="4C3FB6DD" w14:textId="6DBBCE9F" w:rsidR="00722773" w:rsidRPr="00566B9E" w:rsidRDefault="00B87BD1" w:rsidP="00354110">
      <w:pPr>
        <w:pStyle w:val="af2"/>
        <w:numPr>
          <w:ilvl w:val="2"/>
          <w:numId w:val="33"/>
        </w:numPr>
        <w:ind w:left="0" w:firstLine="709"/>
        <w:jc w:val="both"/>
        <w:rPr>
          <w:sz w:val="24"/>
          <w:szCs w:val="24"/>
        </w:rPr>
      </w:pPr>
      <w:r w:rsidRPr="00722773">
        <w:rPr>
          <w:bCs/>
          <w:sz w:val="24"/>
          <w:szCs w:val="24"/>
        </w:rPr>
        <w:t xml:space="preserve">Заказным почтовым отправлением с уведомлением о вручении </w:t>
      </w:r>
      <w:r w:rsidR="00D618F4" w:rsidRPr="00566B9E">
        <w:rPr>
          <w:sz w:val="24"/>
          <w:szCs w:val="24"/>
        </w:rPr>
        <w:t xml:space="preserve">по адресу ее места </w:t>
      </w:r>
      <w:r w:rsidR="00D618F4" w:rsidRPr="00D24537">
        <w:rPr>
          <w:sz w:val="24"/>
          <w:szCs w:val="24"/>
        </w:rPr>
        <w:t>нахождения</w:t>
      </w:r>
      <w:r w:rsidR="004B4027" w:rsidRPr="00D24537">
        <w:rPr>
          <w:sz w:val="24"/>
          <w:szCs w:val="24"/>
        </w:rPr>
        <w:t xml:space="preserve"> / почтовому адресу</w:t>
      </w:r>
      <w:r w:rsidR="00D618F4" w:rsidRPr="00D24537">
        <w:rPr>
          <w:sz w:val="24"/>
          <w:szCs w:val="24"/>
        </w:rPr>
        <w:t>,</w:t>
      </w:r>
      <w:r w:rsidR="00D618F4" w:rsidRPr="00566B9E">
        <w:rPr>
          <w:sz w:val="24"/>
          <w:szCs w:val="24"/>
        </w:rPr>
        <w:t xml:space="preserve"> указанному в разделе </w:t>
      </w:r>
      <w:r w:rsidR="00310C46">
        <w:rPr>
          <w:sz w:val="24"/>
          <w:szCs w:val="24"/>
        </w:rPr>
        <w:t>15</w:t>
      </w:r>
      <w:r w:rsidR="00CD243D" w:rsidRPr="00566B9E">
        <w:rPr>
          <w:sz w:val="24"/>
          <w:szCs w:val="24"/>
        </w:rPr>
        <w:t xml:space="preserve"> </w:t>
      </w:r>
      <w:r w:rsidR="00D618F4" w:rsidRPr="00566B9E">
        <w:rPr>
          <w:sz w:val="24"/>
          <w:szCs w:val="24"/>
        </w:rPr>
        <w:t>Договора, или в ранее полученном уведомлении Стороны об изменении адреса</w:t>
      </w:r>
      <w:r w:rsidR="00ED37BA">
        <w:rPr>
          <w:sz w:val="24"/>
          <w:szCs w:val="24"/>
        </w:rPr>
        <w:t xml:space="preserve"> </w:t>
      </w:r>
      <w:r w:rsidR="00ED37BA" w:rsidRPr="00566B9E">
        <w:rPr>
          <w:bCs/>
          <w:sz w:val="24"/>
          <w:szCs w:val="24"/>
        </w:rPr>
        <w:t>–</w:t>
      </w:r>
      <w:r w:rsidR="00ED37BA">
        <w:rPr>
          <w:bCs/>
          <w:sz w:val="24"/>
          <w:szCs w:val="24"/>
        </w:rPr>
        <w:t xml:space="preserve"> </w:t>
      </w:r>
      <w:r w:rsidR="00722773" w:rsidRPr="00566B9E">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r w:rsidR="00ED37BA">
        <w:rPr>
          <w:sz w:val="24"/>
          <w:szCs w:val="24"/>
        </w:rPr>
        <w:t>;</w:t>
      </w:r>
    </w:p>
    <w:p w14:paraId="435709C3" w14:textId="45EDD947" w:rsidR="00722773" w:rsidRPr="00566B9E" w:rsidRDefault="00354110" w:rsidP="00566B9E">
      <w:pPr>
        <w:pStyle w:val="af2"/>
        <w:ind w:left="0" w:firstLine="709"/>
        <w:jc w:val="both"/>
        <w:rPr>
          <w:sz w:val="24"/>
          <w:szCs w:val="24"/>
        </w:rPr>
      </w:pPr>
      <w:bookmarkStart w:id="11" w:name="_Ref361338032"/>
      <w:bookmarkEnd w:id="10"/>
      <w:r>
        <w:rPr>
          <w:bCs/>
          <w:sz w:val="24"/>
          <w:szCs w:val="24"/>
        </w:rPr>
        <w:t>13</w:t>
      </w:r>
      <w:r w:rsidR="00722773" w:rsidRPr="00722773">
        <w:rPr>
          <w:bCs/>
          <w:sz w:val="24"/>
          <w:szCs w:val="24"/>
        </w:rPr>
        <w:t xml:space="preserve">.7.2. </w:t>
      </w:r>
      <w:r w:rsidR="00D618F4" w:rsidRPr="00566B9E">
        <w:rPr>
          <w:bCs/>
          <w:sz w:val="24"/>
          <w:szCs w:val="24"/>
        </w:rPr>
        <w:t>Доставкой лично или курьером Стороны-отправителя</w:t>
      </w:r>
      <w:r w:rsidR="00B87BD1" w:rsidRPr="00722773">
        <w:rPr>
          <w:bCs/>
          <w:sz w:val="24"/>
          <w:szCs w:val="24"/>
        </w:rPr>
        <w:t xml:space="preserve"> </w:t>
      </w:r>
      <w:r w:rsidR="00B87BD1" w:rsidRPr="00722773">
        <w:rPr>
          <w:sz w:val="24"/>
          <w:szCs w:val="24"/>
        </w:rPr>
        <w:t xml:space="preserve">по адресу ее места </w:t>
      </w:r>
      <w:r w:rsidR="00B87BD1" w:rsidRPr="00D24537">
        <w:rPr>
          <w:sz w:val="24"/>
          <w:szCs w:val="24"/>
        </w:rPr>
        <w:t>нахождения / почтовому адресу,</w:t>
      </w:r>
      <w:r w:rsidR="00B87BD1" w:rsidRPr="00722773">
        <w:rPr>
          <w:sz w:val="24"/>
          <w:szCs w:val="24"/>
        </w:rPr>
        <w:t xml:space="preserve"> указанному в разделе </w:t>
      </w:r>
      <w:r w:rsidR="00310C46">
        <w:rPr>
          <w:sz w:val="24"/>
          <w:szCs w:val="24"/>
        </w:rPr>
        <w:t>15</w:t>
      </w:r>
      <w:r w:rsidR="00B87BD1" w:rsidRPr="00722773">
        <w:rPr>
          <w:sz w:val="24"/>
          <w:szCs w:val="24"/>
        </w:rPr>
        <w:t xml:space="preserve"> Договора, или в ранее полученном уведомлении Стороны об изменении адреса</w:t>
      </w:r>
      <w:r w:rsidR="00D618F4" w:rsidRPr="00566B9E">
        <w:rPr>
          <w:bCs/>
          <w:sz w:val="24"/>
          <w:szCs w:val="24"/>
        </w:rPr>
        <w:t xml:space="preserve"> –</w:t>
      </w:r>
      <w:r w:rsidR="00722773" w:rsidRPr="00722773">
        <w:rPr>
          <w:bCs/>
          <w:sz w:val="24"/>
          <w:szCs w:val="24"/>
        </w:rPr>
        <w:t xml:space="preserve"> в дату и время фактического приема уведомления Стороной-получателем с отметкой о получении</w:t>
      </w:r>
      <w:r w:rsidR="00722773" w:rsidRPr="00566B9E">
        <w:rPr>
          <w:sz w:val="24"/>
          <w:szCs w:val="24"/>
        </w:rPr>
        <w:t xml:space="preserve">. </w:t>
      </w:r>
    </w:p>
    <w:p w14:paraId="7D1E5C19" w14:textId="11D7DD43" w:rsidR="00D618F4" w:rsidRPr="00722773" w:rsidRDefault="00354110" w:rsidP="00566B9E">
      <w:pPr>
        <w:pStyle w:val="af2"/>
        <w:ind w:left="0" w:firstLine="720"/>
        <w:jc w:val="both"/>
        <w:rPr>
          <w:bCs/>
          <w:sz w:val="24"/>
          <w:szCs w:val="24"/>
        </w:rPr>
      </w:pPr>
      <w:r>
        <w:rPr>
          <w:bCs/>
          <w:sz w:val="24"/>
          <w:szCs w:val="24"/>
        </w:rPr>
        <w:t>13</w:t>
      </w:r>
      <w:r w:rsidR="00722773" w:rsidRPr="00722773">
        <w:rPr>
          <w:bCs/>
          <w:sz w:val="24"/>
          <w:szCs w:val="24"/>
        </w:rPr>
        <w:t xml:space="preserve">.7.3. </w:t>
      </w:r>
      <w:bookmarkEnd w:id="11"/>
      <w:r w:rsidR="00ED37BA">
        <w:rPr>
          <w:bCs/>
          <w:sz w:val="24"/>
          <w:szCs w:val="24"/>
        </w:rPr>
        <w:t>П</w:t>
      </w:r>
      <w:r w:rsidR="00B87BD1" w:rsidRPr="00722773">
        <w:rPr>
          <w:bCs/>
          <w:sz w:val="24"/>
          <w:szCs w:val="24"/>
        </w:rPr>
        <w:t>осредством электронной почты (</w:t>
      </w:r>
      <w:r w:rsidR="00B87BD1" w:rsidRPr="00722773">
        <w:rPr>
          <w:bCs/>
          <w:sz w:val="24"/>
          <w:szCs w:val="24"/>
          <w:lang w:val="en-US"/>
        </w:rPr>
        <w:t>e</w:t>
      </w:r>
      <w:r w:rsidR="00B87BD1" w:rsidRPr="00566B9E">
        <w:rPr>
          <w:bCs/>
          <w:sz w:val="24"/>
          <w:szCs w:val="24"/>
        </w:rPr>
        <w:t>-</w:t>
      </w:r>
      <w:r w:rsidR="00B87BD1" w:rsidRPr="00722773">
        <w:rPr>
          <w:bCs/>
          <w:sz w:val="24"/>
          <w:szCs w:val="24"/>
          <w:lang w:val="en-US"/>
        </w:rPr>
        <w:t>mail</w:t>
      </w:r>
      <w:r w:rsidR="00B87BD1" w:rsidRPr="00566B9E">
        <w:rPr>
          <w:bCs/>
          <w:sz w:val="24"/>
          <w:szCs w:val="24"/>
        </w:rPr>
        <w:t>)</w:t>
      </w:r>
      <w:r w:rsidR="009550BC">
        <w:rPr>
          <w:bCs/>
          <w:sz w:val="24"/>
          <w:szCs w:val="24"/>
        </w:rPr>
        <w:t xml:space="preserve"> </w:t>
      </w:r>
      <w:r w:rsidR="00D618F4" w:rsidRPr="00722773">
        <w:rPr>
          <w:bCs/>
          <w:sz w:val="24"/>
          <w:szCs w:val="24"/>
        </w:rPr>
        <w:t xml:space="preserve">– </w:t>
      </w:r>
      <w:r w:rsidR="00722773" w:rsidRPr="00722773">
        <w:rPr>
          <w:bCs/>
          <w:sz w:val="24"/>
          <w:szCs w:val="24"/>
        </w:rPr>
        <w:t xml:space="preserve">в дату </w:t>
      </w:r>
      <w:r w:rsidR="00722773">
        <w:rPr>
          <w:bCs/>
          <w:sz w:val="24"/>
          <w:szCs w:val="24"/>
        </w:rPr>
        <w:t>н</w:t>
      </w:r>
      <w:r w:rsidR="00722773" w:rsidRPr="00722773">
        <w:rPr>
          <w:bCs/>
          <w:sz w:val="24"/>
          <w:szCs w:val="24"/>
        </w:rPr>
        <w:t>аправления электронного сообщения, зафиксированную на почтовом сервере отпра</w:t>
      </w:r>
      <w:r w:rsidR="00722773" w:rsidRPr="00DA1848">
        <w:rPr>
          <w:bCs/>
          <w:sz w:val="24"/>
          <w:szCs w:val="24"/>
        </w:rPr>
        <w:t>вителя.</w:t>
      </w:r>
    </w:p>
    <w:p w14:paraId="10C01841" w14:textId="6EBFB875" w:rsidR="00D618F4" w:rsidRDefault="00D618F4" w:rsidP="00D41B7C">
      <w:pPr>
        <w:pStyle w:val="af2"/>
        <w:shd w:val="clear" w:color="auto" w:fill="FFFFFF"/>
        <w:tabs>
          <w:tab w:val="left" w:pos="0"/>
          <w:tab w:val="left" w:pos="1418"/>
          <w:tab w:val="left" w:pos="1701"/>
        </w:tabs>
        <w:ind w:left="0" w:firstLine="709"/>
        <w:jc w:val="both"/>
        <w:rPr>
          <w:bCs/>
          <w:sz w:val="24"/>
          <w:szCs w:val="24"/>
        </w:rPr>
      </w:pPr>
      <w:r w:rsidRPr="00722773">
        <w:rPr>
          <w:bCs/>
          <w:sz w:val="24"/>
          <w:szCs w:val="24"/>
        </w:rPr>
        <w:t>Оригиналы документов, направленны</w:t>
      </w:r>
      <w:r w:rsidR="00B87BD1" w:rsidRPr="00722773">
        <w:rPr>
          <w:bCs/>
          <w:sz w:val="24"/>
          <w:szCs w:val="24"/>
        </w:rPr>
        <w:t>е посредством электронной почты</w:t>
      </w:r>
      <w:r w:rsidRPr="00722773">
        <w:rPr>
          <w:bCs/>
          <w:sz w:val="24"/>
          <w:szCs w:val="24"/>
        </w:rPr>
        <w:t>, должны не позднее следующего рабочего дня быть направлены Стороной-отправителем способами, указанными в п</w:t>
      </w:r>
      <w:r w:rsidR="00416F8F" w:rsidRPr="00722773">
        <w:rPr>
          <w:bCs/>
          <w:sz w:val="24"/>
          <w:szCs w:val="24"/>
        </w:rPr>
        <w:t>унктах</w:t>
      </w:r>
      <w:r w:rsidR="00CF15C0" w:rsidRPr="00722773">
        <w:rPr>
          <w:bCs/>
          <w:sz w:val="24"/>
          <w:szCs w:val="24"/>
        </w:rPr>
        <w:t xml:space="preserve"> </w:t>
      </w:r>
      <w:r w:rsidR="00CD243D" w:rsidRPr="00722773">
        <w:rPr>
          <w:bCs/>
          <w:sz w:val="24"/>
          <w:szCs w:val="24"/>
        </w:rPr>
        <w:t>1</w:t>
      </w:r>
      <w:r w:rsidR="00354110">
        <w:rPr>
          <w:bCs/>
          <w:sz w:val="24"/>
          <w:szCs w:val="24"/>
        </w:rPr>
        <w:t>3</w:t>
      </w:r>
      <w:r w:rsidR="00CF15C0" w:rsidRPr="00722773">
        <w:rPr>
          <w:bCs/>
          <w:sz w:val="24"/>
          <w:szCs w:val="24"/>
        </w:rPr>
        <w:t>.7.1</w:t>
      </w:r>
      <w:r w:rsidR="00416F8F" w:rsidRPr="00722773">
        <w:rPr>
          <w:bCs/>
          <w:sz w:val="24"/>
          <w:szCs w:val="24"/>
        </w:rPr>
        <w:t xml:space="preserve"> –</w:t>
      </w:r>
      <w:r w:rsidR="00CF15C0" w:rsidRPr="00722773">
        <w:rPr>
          <w:bCs/>
          <w:sz w:val="24"/>
          <w:szCs w:val="24"/>
        </w:rPr>
        <w:t xml:space="preserve"> </w:t>
      </w:r>
      <w:r w:rsidR="00CD243D" w:rsidRPr="00722773">
        <w:rPr>
          <w:bCs/>
          <w:sz w:val="24"/>
          <w:szCs w:val="24"/>
        </w:rPr>
        <w:t>1</w:t>
      </w:r>
      <w:r w:rsidR="00354110">
        <w:rPr>
          <w:bCs/>
          <w:sz w:val="24"/>
          <w:szCs w:val="24"/>
        </w:rPr>
        <w:t>3</w:t>
      </w:r>
      <w:r w:rsidRPr="00722773">
        <w:rPr>
          <w:bCs/>
          <w:sz w:val="24"/>
          <w:szCs w:val="24"/>
        </w:rPr>
        <w:t xml:space="preserve">.7.2 Договора. </w:t>
      </w:r>
    </w:p>
    <w:p w14:paraId="012ECDAD" w14:textId="77777777" w:rsidR="006A5968" w:rsidRPr="006A5968" w:rsidRDefault="00D618F4" w:rsidP="006A5968">
      <w:pPr>
        <w:pStyle w:val="af2"/>
        <w:widowControl/>
        <w:numPr>
          <w:ilvl w:val="1"/>
          <w:numId w:val="33"/>
        </w:numPr>
        <w:shd w:val="clear" w:color="auto" w:fill="FFFFFF"/>
        <w:tabs>
          <w:tab w:val="left" w:pos="0"/>
          <w:tab w:val="left" w:pos="1418"/>
        </w:tabs>
        <w:autoSpaceDE/>
        <w:autoSpaceDN/>
        <w:ind w:left="0" w:firstLine="709"/>
        <w:jc w:val="both"/>
        <w:rPr>
          <w:sz w:val="24"/>
          <w:szCs w:val="24"/>
        </w:rPr>
      </w:pPr>
      <w:r w:rsidRPr="006A5968">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74E18498" w14:textId="4F809652" w:rsidR="00C77886" w:rsidRPr="00C77886" w:rsidRDefault="00310C46" w:rsidP="00C77886">
      <w:pPr>
        <w:pStyle w:val="af2"/>
        <w:widowControl/>
        <w:numPr>
          <w:ilvl w:val="1"/>
          <w:numId w:val="33"/>
        </w:numPr>
        <w:shd w:val="clear" w:color="auto" w:fill="FFFFFF"/>
        <w:tabs>
          <w:tab w:val="left" w:pos="0"/>
          <w:tab w:val="left" w:pos="1418"/>
        </w:tabs>
        <w:autoSpaceDE/>
        <w:autoSpaceDN/>
        <w:ind w:left="0" w:firstLine="709"/>
        <w:jc w:val="both"/>
        <w:rPr>
          <w:sz w:val="24"/>
          <w:szCs w:val="24"/>
        </w:rPr>
      </w:pPr>
      <w:r w:rsidRPr="006A5968">
        <w:rPr>
          <w:bCs/>
          <w:sz w:val="24"/>
          <w:szCs w:val="24"/>
        </w:rPr>
        <w:t xml:space="preserve">При наличии у Поставщика просроченной дебиторской задолженности перед </w:t>
      </w:r>
      <w:r w:rsidR="00121F70" w:rsidRPr="006A5968">
        <w:rPr>
          <w:bCs/>
          <w:sz w:val="24"/>
          <w:szCs w:val="24"/>
        </w:rPr>
        <w:t>Покупателем</w:t>
      </w:r>
      <w:r w:rsidRPr="006A5968">
        <w:rPr>
          <w:bCs/>
          <w:sz w:val="24"/>
          <w:szCs w:val="24"/>
        </w:rPr>
        <w:t xml:space="preserve"> по любому договору, заключенному между Поставщиком и </w:t>
      </w:r>
      <w:r w:rsidR="00121F70" w:rsidRPr="006A5968">
        <w:rPr>
          <w:bCs/>
          <w:sz w:val="24"/>
          <w:szCs w:val="24"/>
        </w:rPr>
        <w:t>Покупателем</w:t>
      </w:r>
      <w:r w:rsidR="00400DA1">
        <w:rPr>
          <w:bCs/>
          <w:sz w:val="24"/>
          <w:szCs w:val="24"/>
        </w:rPr>
        <w:t>, последний</w:t>
      </w:r>
      <w:r w:rsidRPr="006A5968">
        <w:rPr>
          <w:bCs/>
          <w:sz w:val="24"/>
          <w:szCs w:val="24"/>
        </w:rPr>
        <w:t xml:space="preserve"> имеет право в одностороннем порядке произвести зачет просроченной дебиторской задолженности с кредиторской задолженностью, возникающей у </w:t>
      </w:r>
      <w:r w:rsidR="00121F70" w:rsidRPr="006A5968">
        <w:rPr>
          <w:bCs/>
          <w:sz w:val="24"/>
          <w:szCs w:val="24"/>
        </w:rPr>
        <w:t>Покупателя</w:t>
      </w:r>
      <w:r w:rsidR="00CE0C8C">
        <w:rPr>
          <w:bCs/>
          <w:sz w:val="24"/>
          <w:szCs w:val="24"/>
        </w:rPr>
        <w:t xml:space="preserve"> по д</w:t>
      </w:r>
      <w:r w:rsidRPr="006A5968">
        <w:rPr>
          <w:bCs/>
          <w:sz w:val="24"/>
          <w:szCs w:val="24"/>
        </w:rPr>
        <w:t>оговору. При этом указанный зачет не освобождает Поставщика от исполнения обяза</w:t>
      </w:r>
      <w:r w:rsidR="00CE0C8C">
        <w:rPr>
          <w:bCs/>
          <w:sz w:val="24"/>
          <w:szCs w:val="24"/>
        </w:rPr>
        <w:t>тельств по Д</w:t>
      </w:r>
      <w:r w:rsidRPr="006A5968">
        <w:rPr>
          <w:bCs/>
          <w:sz w:val="24"/>
          <w:szCs w:val="24"/>
        </w:rPr>
        <w:t>оговору.</w:t>
      </w:r>
    </w:p>
    <w:p w14:paraId="7EA0252E" w14:textId="23DFC5B8" w:rsidR="00E861E8" w:rsidRPr="00376B75" w:rsidRDefault="00E861E8" w:rsidP="006A5968">
      <w:pPr>
        <w:pStyle w:val="af2"/>
        <w:widowControl/>
        <w:numPr>
          <w:ilvl w:val="1"/>
          <w:numId w:val="33"/>
        </w:numPr>
        <w:shd w:val="clear" w:color="auto" w:fill="FFFFFF"/>
        <w:tabs>
          <w:tab w:val="left" w:pos="0"/>
          <w:tab w:val="left" w:pos="1418"/>
        </w:tabs>
        <w:autoSpaceDE/>
        <w:autoSpaceDN/>
        <w:ind w:left="0" w:firstLine="709"/>
        <w:jc w:val="both"/>
        <w:rPr>
          <w:sz w:val="24"/>
          <w:szCs w:val="24"/>
        </w:rPr>
      </w:pPr>
      <w:r w:rsidRPr="00376B75">
        <w:rPr>
          <w:bCs/>
          <w:sz w:val="24"/>
          <w:szCs w:val="24"/>
        </w:rPr>
        <w:t>Договор заключается в электронной форме с использованием программно-аппаратных средств электронной площадки АО «РАД» (</w:t>
      </w:r>
      <w:hyperlink r:id="rId14" w:history="1">
        <w:r w:rsidRPr="00376B75">
          <w:rPr>
            <w:rStyle w:val="aff2"/>
            <w:bCs/>
            <w:color w:val="auto"/>
            <w:sz w:val="24"/>
            <w:szCs w:val="24"/>
          </w:rPr>
          <w:t>https://tender.lot-online.ru</w:t>
        </w:r>
      </w:hyperlink>
      <w:r w:rsidRPr="00376B75">
        <w:rPr>
          <w:bCs/>
          <w:sz w:val="24"/>
          <w:szCs w:val="24"/>
        </w:rPr>
        <w:t xml:space="preserve">) путем его подписания усиленными квалифицированными электронными подписями уполномоченных представителей Сторон. </w:t>
      </w:r>
    </w:p>
    <w:p w14:paraId="331723D0" w14:textId="24C44BE3" w:rsidR="00C77886" w:rsidRPr="00376B75" w:rsidRDefault="00337FA2" w:rsidP="00C77886">
      <w:pPr>
        <w:pStyle w:val="af2"/>
        <w:shd w:val="clear" w:color="auto" w:fill="FFFFFF"/>
        <w:tabs>
          <w:tab w:val="left" w:pos="0"/>
          <w:tab w:val="left" w:pos="1418"/>
          <w:tab w:val="left" w:pos="1701"/>
        </w:tabs>
        <w:ind w:left="0" w:firstLine="709"/>
        <w:jc w:val="both"/>
        <w:rPr>
          <w:bCs/>
          <w:sz w:val="24"/>
          <w:szCs w:val="24"/>
        </w:rPr>
      </w:pPr>
      <w:r w:rsidRPr="00376B75">
        <w:rPr>
          <w:bCs/>
          <w:sz w:val="24"/>
          <w:szCs w:val="24"/>
        </w:rPr>
        <w:t xml:space="preserve">Договор, подписанный с использованием усиленных квалифицированных электронных подписей,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w:t>
      </w:r>
    </w:p>
    <w:p w14:paraId="6CE35BF8" w14:textId="0BDE4B9A" w:rsidR="00FE73CC" w:rsidRPr="00FE73CC" w:rsidRDefault="00FE73CC" w:rsidP="00FE73CC">
      <w:pPr>
        <w:pStyle w:val="af2"/>
        <w:widowControl/>
        <w:numPr>
          <w:ilvl w:val="1"/>
          <w:numId w:val="33"/>
        </w:numPr>
        <w:shd w:val="clear" w:color="auto" w:fill="FFFFFF"/>
        <w:tabs>
          <w:tab w:val="left" w:pos="0"/>
          <w:tab w:val="left" w:pos="1418"/>
        </w:tabs>
        <w:autoSpaceDE/>
        <w:autoSpaceDN/>
        <w:ind w:left="0" w:firstLine="709"/>
        <w:jc w:val="both"/>
        <w:rPr>
          <w:bCs/>
          <w:sz w:val="24"/>
          <w:szCs w:val="24"/>
        </w:rPr>
      </w:pPr>
      <w:r w:rsidRPr="00FE73CC">
        <w:rPr>
          <w:sz w:val="24"/>
          <w:szCs w:val="24"/>
        </w:rPr>
        <w:t>Датой подписания Договора считается дата последнего подписанта.</w:t>
      </w:r>
    </w:p>
    <w:p w14:paraId="412D60CC" w14:textId="7424CBD4" w:rsidR="00D618F4" w:rsidRDefault="00D618F4" w:rsidP="006A5968">
      <w:pPr>
        <w:pStyle w:val="af2"/>
        <w:widowControl/>
        <w:numPr>
          <w:ilvl w:val="1"/>
          <w:numId w:val="33"/>
        </w:numPr>
        <w:shd w:val="clear" w:color="auto" w:fill="FFFFFF"/>
        <w:tabs>
          <w:tab w:val="left" w:pos="0"/>
          <w:tab w:val="left" w:pos="1418"/>
        </w:tabs>
        <w:autoSpaceDE/>
        <w:autoSpaceDN/>
        <w:ind w:left="0" w:firstLine="709"/>
        <w:jc w:val="both"/>
        <w:rPr>
          <w:sz w:val="24"/>
          <w:szCs w:val="24"/>
        </w:rPr>
      </w:pPr>
      <w:r w:rsidRPr="00FE73CC">
        <w:rPr>
          <w:sz w:val="24"/>
          <w:szCs w:val="24"/>
        </w:rPr>
        <w:t xml:space="preserve">Во всем остальном, что не урегулировано Договором, Стороны руководствуются законодательством Российской Федерации. </w:t>
      </w:r>
    </w:p>
    <w:p w14:paraId="748BC9C2" w14:textId="77777777" w:rsidR="003B039B" w:rsidRDefault="003B039B" w:rsidP="003B039B">
      <w:pPr>
        <w:pStyle w:val="af2"/>
        <w:widowControl/>
        <w:shd w:val="clear" w:color="auto" w:fill="FFFFFF"/>
        <w:tabs>
          <w:tab w:val="left" w:pos="0"/>
          <w:tab w:val="left" w:pos="1418"/>
        </w:tabs>
        <w:autoSpaceDE/>
        <w:autoSpaceDN/>
        <w:ind w:left="709"/>
        <w:jc w:val="both"/>
        <w:rPr>
          <w:sz w:val="24"/>
          <w:szCs w:val="24"/>
        </w:rPr>
      </w:pPr>
    </w:p>
    <w:p w14:paraId="50C94263" w14:textId="77777777" w:rsidR="00A264B0" w:rsidRPr="00241C93" w:rsidRDefault="00416F8F" w:rsidP="006A5968">
      <w:pPr>
        <w:widowControl/>
        <w:numPr>
          <w:ilvl w:val="0"/>
          <w:numId w:val="33"/>
        </w:numPr>
        <w:shd w:val="clear" w:color="auto" w:fill="FFFFFF"/>
        <w:autoSpaceDE/>
        <w:autoSpaceDN/>
        <w:ind w:left="0" w:firstLine="0"/>
        <w:contextualSpacing/>
        <w:jc w:val="center"/>
        <w:rPr>
          <w:b/>
          <w:bCs/>
          <w:sz w:val="24"/>
          <w:szCs w:val="24"/>
        </w:rPr>
      </w:pPr>
      <w:r w:rsidRPr="00241C93">
        <w:rPr>
          <w:b/>
          <w:bCs/>
          <w:sz w:val="24"/>
          <w:szCs w:val="24"/>
        </w:rPr>
        <w:t xml:space="preserve">Список приложений </w:t>
      </w:r>
    </w:p>
    <w:p w14:paraId="5404B39E" w14:textId="10E7865E" w:rsidR="006753DF" w:rsidRDefault="003B206E" w:rsidP="00D41B7C">
      <w:pPr>
        <w:widowControl/>
        <w:shd w:val="clear" w:color="auto" w:fill="FFFFFF"/>
        <w:tabs>
          <w:tab w:val="left" w:pos="0"/>
        </w:tabs>
        <w:suppressAutoHyphens/>
        <w:autoSpaceDE/>
        <w:autoSpaceDN/>
        <w:ind w:firstLine="709"/>
        <w:jc w:val="both"/>
        <w:rPr>
          <w:rFonts w:eastAsia="Calibri"/>
          <w:sz w:val="24"/>
          <w:szCs w:val="24"/>
          <w:lang w:eastAsia="en-US"/>
        </w:rPr>
      </w:pPr>
      <w:bookmarkStart w:id="12" w:name="sub_1"/>
      <w:r w:rsidRPr="00241C93">
        <w:rPr>
          <w:rFonts w:eastAsia="Calibri"/>
          <w:sz w:val="24"/>
          <w:szCs w:val="24"/>
          <w:lang w:eastAsia="en-US"/>
        </w:rPr>
        <w:t>Приложение № 1</w:t>
      </w:r>
      <w:r w:rsidR="00416F8F" w:rsidRPr="00241C93">
        <w:rPr>
          <w:rFonts w:eastAsia="Calibri"/>
          <w:sz w:val="24"/>
          <w:szCs w:val="24"/>
          <w:lang w:eastAsia="en-US"/>
        </w:rPr>
        <w:t xml:space="preserve"> </w:t>
      </w:r>
      <w:r w:rsidR="00C116C5" w:rsidRPr="00241C93">
        <w:rPr>
          <w:rFonts w:eastAsia="Calibri"/>
          <w:sz w:val="24"/>
          <w:szCs w:val="24"/>
          <w:lang w:eastAsia="en-US"/>
        </w:rPr>
        <w:t xml:space="preserve">– </w:t>
      </w:r>
      <w:r w:rsidR="006753DF" w:rsidRPr="00241C93">
        <w:rPr>
          <w:rFonts w:eastAsia="Calibri"/>
          <w:sz w:val="24"/>
          <w:szCs w:val="24"/>
          <w:lang w:eastAsia="en-US"/>
        </w:rPr>
        <w:t>Спецификаци</w:t>
      </w:r>
      <w:r w:rsidR="00920330">
        <w:rPr>
          <w:rFonts w:eastAsia="Calibri"/>
          <w:sz w:val="24"/>
          <w:szCs w:val="24"/>
          <w:lang w:eastAsia="en-US"/>
        </w:rPr>
        <w:t>я</w:t>
      </w:r>
      <w:r w:rsidR="007979C0" w:rsidRPr="00241C93">
        <w:rPr>
          <w:rFonts w:eastAsia="Calibri"/>
          <w:sz w:val="24"/>
          <w:szCs w:val="24"/>
          <w:lang w:eastAsia="en-US"/>
        </w:rPr>
        <w:t>;</w:t>
      </w:r>
    </w:p>
    <w:bookmarkEnd w:id="12"/>
    <w:p w14:paraId="6395254B" w14:textId="7D1D21E1" w:rsidR="00EA7239" w:rsidRDefault="00765D64" w:rsidP="00D41B7C">
      <w:pPr>
        <w:ind w:firstLine="709"/>
        <w:jc w:val="both"/>
        <w:rPr>
          <w:bCs/>
          <w:sz w:val="24"/>
          <w:szCs w:val="24"/>
        </w:rPr>
      </w:pPr>
      <w:r>
        <w:rPr>
          <w:bCs/>
          <w:sz w:val="24"/>
          <w:szCs w:val="24"/>
        </w:rPr>
        <w:lastRenderedPageBreak/>
        <w:t xml:space="preserve">Приложение № </w:t>
      </w:r>
      <w:r w:rsidR="008D5A1E">
        <w:rPr>
          <w:bCs/>
          <w:sz w:val="24"/>
          <w:szCs w:val="24"/>
        </w:rPr>
        <w:t>2</w:t>
      </w:r>
      <w:r>
        <w:rPr>
          <w:bCs/>
          <w:sz w:val="24"/>
          <w:szCs w:val="24"/>
        </w:rPr>
        <w:t xml:space="preserve"> – </w:t>
      </w:r>
      <w:r w:rsidR="001515BB" w:rsidRPr="00241C93">
        <w:rPr>
          <w:bCs/>
          <w:sz w:val="24"/>
          <w:szCs w:val="24"/>
        </w:rPr>
        <w:t xml:space="preserve">Размер ответственности Поставщика за нарушения пропускного и </w:t>
      </w:r>
      <w:proofErr w:type="spellStart"/>
      <w:r w:rsidR="001515BB" w:rsidRPr="00241C93">
        <w:rPr>
          <w:bCs/>
          <w:sz w:val="24"/>
          <w:szCs w:val="24"/>
        </w:rPr>
        <w:t>внутриобъектового</w:t>
      </w:r>
      <w:proofErr w:type="spellEnd"/>
      <w:r w:rsidR="001515BB" w:rsidRPr="00241C93">
        <w:rPr>
          <w:bCs/>
          <w:sz w:val="24"/>
          <w:szCs w:val="24"/>
        </w:rPr>
        <w:t xml:space="preserve"> режима, требований охраны труда, пожарной и промышленной безопасности</w:t>
      </w:r>
      <w:r w:rsidR="0073522A">
        <w:rPr>
          <w:bCs/>
          <w:sz w:val="24"/>
          <w:szCs w:val="24"/>
        </w:rPr>
        <w:t>;</w:t>
      </w:r>
    </w:p>
    <w:p w14:paraId="33BFFD16" w14:textId="6BA30BCC" w:rsidR="00A356F1" w:rsidRDefault="00376B75" w:rsidP="00D41B7C">
      <w:pPr>
        <w:ind w:firstLine="709"/>
        <w:jc w:val="both"/>
        <w:rPr>
          <w:bCs/>
          <w:sz w:val="24"/>
          <w:szCs w:val="24"/>
        </w:rPr>
      </w:pPr>
      <w:r>
        <w:rPr>
          <w:bCs/>
          <w:sz w:val="24"/>
          <w:szCs w:val="24"/>
        </w:rPr>
        <w:t xml:space="preserve">Приложение № </w:t>
      </w:r>
      <w:r w:rsidR="008D5A1E">
        <w:rPr>
          <w:bCs/>
          <w:sz w:val="24"/>
          <w:szCs w:val="24"/>
        </w:rPr>
        <w:t>3</w:t>
      </w:r>
      <w:r>
        <w:rPr>
          <w:bCs/>
          <w:sz w:val="24"/>
          <w:szCs w:val="24"/>
        </w:rPr>
        <w:t>– Форма информационного письма налоговой инсп</w:t>
      </w:r>
      <w:r w:rsidR="00127667">
        <w:rPr>
          <w:bCs/>
          <w:sz w:val="24"/>
          <w:szCs w:val="24"/>
        </w:rPr>
        <w:t>екции о системе налогообложения</w:t>
      </w:r>
      <w:r w:rsidR="008D5A1E">
        <w:rPr>
          <w:bCs/>
          <w:sz w:val="24"/>
          <w:szCs w:val="24"/>
        </w:rPr>
        <w:t>.</w:t>
      </w:r>
    </w:p>
    <w:p w14:paraId="6D830737" w14:textId="77777777" w:rsidR="00560279" w:rsidRDefault="00560279" w:rsidP="00D41B7C">
      <w:pPr>
        <w:ind w:firstLine="709"/>
        <w:jc w:val="both"/>
        <w:rPr>
          <w:bCs/>
          <w:sz w:val="24"/>
          <w:szCs w:val="24"/>
        </w:rPr>
      </w:pPr>
    </w:p>
    <w:p w14:paraId="05E9116B" w14:textId="77777777" w:rsidR="00CA07C5" w:rsidRPr="00241C93" w:rsidRDefault="00CA07C5" w:rsidP="006A5968">
      <w:pPr>
        <w:pStyle w:val="af2"/>
        <w:widowControl/>
        <w:numPr>
          <w:ilvl w:val="0"/>
          <w:numId w:val="33"/>
        </w:numPr>
        <w:shd w:val="clear" w:color="auto" w:fill="FFFFFF"/>
        <w:autoSpaceDE/>
        <w:autoSpaceDN/>
        <w:ind w:left="0" w:firstLine="0"/>
        <w:jc w:val="center"/>
        <w:rPr>
          <w:b/>
          <w:bCs/>
          <w:sz w:val="24"/>
          <w:szCs w:val="24"/>
        </w:rPr>
      </w:pPr>
      <w:r w:rsidRPr="00241C93">
        <w:rPr>
          <w:b/>
          <w:bCs/>
          <w:sz w:val="24"/>
          <w:szCs w:val="24"/>
        </w:rPr>
        <w:t>Адреса и платежные реквизиты Сторон</w:t>
      </w:r>
    </w:p>
    <w:tbl>
      <w:tblPr>
        <w:tblW w:w="10065" w:type="dxa"/>
        <w:tblLook w:val="01E0" w:firstRow="1" w:lastRow="1" w:firstColumn="1" w:lastColumn="1" w:noHBand="0" w:noVBand="0"/>
      </w:tblPr>
      <w:tblGrid>
        <w:gridCol w:w="4928"/>
        <w:gridCol w:w="5137"/>
      </w:tblGrid>
      <w:tr w:rsidR="00EF4D0A" w:rsidRPr="00241C93" w14:paraId="7ABF6350" w14:textId="77777777" w:rsidTr="00FC0272">
        <w:tc>
          <w:tcPr>
            <w:tcW w:w="4928" w:type="dxa"/>
          </w:tcPr>
          <w:p w14:paraId="1B4600CB" w14:textId="77777777" w:rsidR="00CA07C5" w:rsidRPr="00241C93" w:rsidRDefault="00D61B1A" w:rsidP="00566B9E">
            <w:pPr>
              <w:rPr>
                <w:b/>
                <w:sz w:val="24"/>
                <w:szCs w:val="24"/>
              </w:rPr>
            </w:pPr>
            <w:r w:rsidRPr="00241C93">
              <w:rPr>
                <w:b/>
                <w:sz w:val="24"/>
                <w:szCs w:val="24"/>
              </w:rPr>
              <w:t>Покупатель</w:t>
            </w:r>
            <w:r w:rsidR="00CA07C5" w:rsidRPr="00241C93">
              <w:rPr>
                <w:b/>
                <w:sz w:val="24"/>
                <w:szCs w:val="24"/>
              </w:rPr>
              <w:t>:</w:t>
            </w:r>
          </w:p>
        </w:tc>
        <w:tc>
          <w:tcPr>
            <w:tcW w:w="5137" w:type="dxa"/>
          </w:tcPr>
          <w:p w14:paraId="343E2FDF" w14:textId="77777777" w:rsidR="00CA07C5" w:rsidRDefault="00D61B1A" w:rsidP="00566B9E">
            <w:pPr>
              <w:rPr>
                <w:b/>
                <w:sz w:val="24"/>
                <w:szCs w:val="24"/>
              </w:rPr>
            </w:pPr>
            <w:r w:rsidRPr="00241C93">
              <w:rPr>
                <w:b/>
                <w:sz w:val="24"/>
                <w:szCs w:val="24"/>
              </w:rPr>
              <w:t>Поставщик</w:t>
            </w:r>
            <w:r w:rsidR="00CA07C5" w:rsidRPr="00241C93">
              <w:rPr>
                <w:b/>
                <w:sz w:val="24"/>
                <w:szCs w:val="24"/>
              </w:rPr>
              <w:t>:</w:t>
            </w:r>
          </w:p>
          <w:p w14:paraId="67992F7B" w14:textId="73FFB7E1" w:rsidR="0000735B" w:rsidRPr="00241C93" w:rsidRDefault="0000735B" w:rsidP="00566B9E">
            <w:pPr>
              <w:rPr>
                <w:b/>
                <w:sz w:val="24"/>
                <w:szCs w:val="24"/>
              </w:rPr>
            </w:pPr>
          </w:p>
        </w:tc>
      </w:tr>
      <w:tr w:rsidR="00376B75" w:rsidRPr="00FB05C7" w14:paraId="748A634F" w14:textId="77777777" w:rsidTr="00FC0272">
        <w:tc>
          <w:tcPr>
            <w:tcW w:w="4928" w:type="dxa"/>
            <w:shd w:val="clear" w:color="auto" w:fill="auto"/>
          </w:tcPr>
          <w:p w14:paraId="284C6CC3" w14:textId="77777777" w:rsidR="000A0EEF" w:rsidRPr="000A0EEF" w:rsidRDefault="000A0EEF" w:rsidP="000A0EEF">
            <w:pPr>
              <w:rPr>
                <w:b/>
                <w:sz w:val="24"/>
                <w:szCs w:val="24"/>
              </w:rPr>
            </w:pPr>
            <w:r w:rsidRPr="000A0EEF">
              <w:rPr>
                <w:b/>
                <w:sz w:val="24"/>
                <w:szCs w:val="24"/>
              </w:rPr>
              <w:t>Публичное акционерное общество</w:t>
            </w:r>
          </w:p>
          <w:p w14:paraId="16F54ADC" w14:textId="77777777" w:rsidR="000A0EEF" w:rsidRPr="000A0EEF" w:rsidRDefault="000A0EEF" w:rsidP="000A0EEF">
            <w:pPr>
              <w:rPr>
                <w:b/>
                <w:sz w:val="24"/>
                <w:szCs w:val="24"/>
              </w:rPr>
            </w:pPr>
            <w:r w:rsidRPr="000A0EEF">
              <w:rPr>
                <w:b/>
                <w:sz w:val="24"/>
                <w:szCs w:val="24"/>
              </w:rPr>
              <w:t>«Якутскэнерго» (ПАО «Якутскэнерго»)</w:t>
            </w:r>
          </w:p>
          <w:p w14:paraId="5B45A17A" w14:textId="77777777" w:rsidR="000A0EEF" w:rsidRPr="000A0EEF" w:rsidRDefault="000A0EEF" w:rsidP="000A0EEF">
            <w:pPr>
              <w:rPr>
                <w:sz w:val="24"/>
                <w:szCs w:val="24"/>
              </w:rPr>
            </w:pPr>
            <w:r w:rsidRPr="000A0EEF">
              <w:rPr>
                <w:sz w:val="24"/>
                <w:szCs w:val="24"/>
              </w:rPr>
              <w:t>Юридический адрес:</w:t>
            </w:r>
          </w:p>
          <w:p w14:paraId="1950B112" w14:textId="77777777" w:rsidR="000A0EEF" w:rsidRPr="000A0EEF" w:rsidRDefault="000A0EEF" w:rsidP="000A0EEF">
            <w:pPr>
              <w:rPr>
                <w:sz w:val="24"/>
                <w:szCs w:val="24"/>
              </w:rPr>
            </w:pPr>
            <w:r w:rsidRPr="000A0EEF">
              <w:rPr>
                <w:sz w:val="24"/>
                <w:szCs w:val="24"/>
              </w:rPr>
              <w:t xml:space="preserve">677001, Республика Саха (Якутия), </w:t>
            </w:r>
          </w:p>
          <w:p w14:paraId="47A5BAA8" w14:textId="77777777" w:rsidR="000A0EEF" w:rsidRPr="000A0EEF" w:rsidRDefault="000A0EEF" w:rsidP="000A0EEF">
            <w:pPr>
              <w:rPr>
                <w:sz w:val="24"/>
                <w:szCs w:val="24"/>
              </w:rPr>
            </w:pPr>
            <w:proofErr w:type="spellStart"/>
            <w:r w:rsidRPr="000A0EEF">
              <w:rPr>
                <w:sz w:val="24"/>
                <w:szCs w:val="24"/>
              </w:rPr>
              <w:t>г.Якутск</w:t>
            </w:r>
            <w:proofErr w:type="spellEnd"/>
            <w:r w:rsidRPr="000A0EEF">
              <w:rPr>
                <w:sz w:val="24"/>
                <w:szCs w:val="24"/>
              </w:rPr>
              <w:t>, ул.Ф.Попова,14.</w:t>
            </w:r>
          </w:p>
          <w:p w14:paraId="3BF6A4EF" w14:textId="77777777" w:rsidR="000A0EEF" w:rsidRPr="000A0EEF" w:rsidRDefault="000A0EEF" w:rsidP="000A0EEF">
            <w:pPr>
              <w:rPr>
                <w:sz w:val="24"/>
                <w:szCs w:val="24"/>
              </w:rPr>
            </w:pPr>
            <w:r w:rsidRPr="000A0EEF">
              <w:rPr>
                <w:sz w:val="24"/>
                <w:szCs w:val="24"/>
              </w:rPr>
              <w:t>Почтовый адрес:</w:t>
            </w:r>
          </w:p>
          <w:p w14:paraId="00223FDE" w14:textId="77777777" w:rsidR="000A0EEF" w:rsidRPr="000A0EEF" w:rsidRDefault="000A0EEF" w:rsidP="000A0EEF">
            <w:pPr>
              <w:rPr>
                <w:sz w:val="24"/>
                <w:szCs w:val="24"/>
              </w:rPr>
            </w:pPr>
            <w:r w:rsidRPr="000A0EEF">
              <w:rPr>
                <w:sz w:val="24"/>
                <w:szCs w:val="24"/>
              </w:rPr>
              <w:t xml:space="preserve">677001, Республика Саха (Якутия), </w:t>
            </w:r>
          </w:p>
          <w:p w14:paraId="3CF8CF5C" w14:textId="77777777" w:rsidR="000A0EEF" w:rsidRPr="000A0EEF" w:rsidRDefault="000A0EEF" w:rsidP="000A0EEF">
            <w:pPr>
              <w:rPr>
                <w:sz w:val="24"/>
                <w:szCs w:val="24"/>
              </w:rPr>
            </w:pPr>
            <w:proofErr w:type="spellStart"/>
            <w:r w:rsidRPr="000A0EEF">
              <w:rPr>
                <w:sz w:val="24"/>
                <w:szCs w:val="24"/>
              </w:rPr>
              <w:t>г.Якутск</w:t>
            </w:r>
            <w:proofErr w:type="spellEnd"/>
            <w:r w:rsidRPr="000A0EEF">
              <w:rPr>
                <w:sz w:val="24"/>
                <w:szCs w:val="24"/>
              </w:rPr>
              <w:t>, ул.Ф.Попова,14.</w:t>
            </w:r>
          </w:p>
          <w:p w14:paraId="6AB0568C" w14:textId="2F4E8E4A" w:rsidR="000A0EEF" w:rsidRDefault="000A0EEF" w:rsidP="000A0EEF">
            <w:pPr>
              <w:rPr>
                <w:sz w:val="24"/>
                <w:szCs w:val="24"/>
              </w:rPr>
            </w:pPr>
            <w:r w:rsidRPr="000A0EEF">
              <w:rPr>
                <w:sz w:val="24"/>
                <w:szCs w:val="24"/>
              </w:rPr>
              <w:t>ИНН 1435028701 / КПП 775050001</w:t>
            </w:r>
          </w:p>
          <w:p w14:paraId="73B56D51" w14:textId="38B846A9" w:rsidR="00FC0272" w:rsidRPr="000A0EEF" w:rsidRDefault="00FC0272" w:rsidP="000A0EEF">
            <w:pPr>
              <w:rPr>
                <w:sz w:val="24"/>
                <w:szCs w:val="24"/>
              </w:rPr>
            </w:pPr>
            <w:r w:rsidRPr="00FC0272">
              <w:rPr>
                <w:sz w:val="24"/>
                <w:szCs w:val="24"/>
              </w:rPr>
              <w:t>БИК 049805609</w:t>
            </w:r>
          </w:p>
          <w:p w14:paraId="660D8259" w14:textId="77777777" w:rsidR="00FC0272" w:rsidRDefault="000A0EEF" w:rsidP="000A0EEF">
            <w:pPr>
              <w:rPr>
                <w:sz w:val="24"/>
                <w:szCs w:val="24"/>
              </w:rPr>
            </w:pPr>
            <w:r w:rsidRPr="000A0EEF">
              <w:rPr>
                <w:sz w:val="24"/>
                <w:szCs w:val="24"/>
              </w:rPr>
              <w:t xml:space="preserve">Якутское отделение №8603 ПАО </w:t>
            </w:r>
          </w:p>
          <w:p w14:paraId="1FD469E6" w14:textId="78B8D698" w:rsidR="000A0EEF" w:rsidRDefault="000A0EEF" w:rsidP="000A0EEF">
            <w:pPr>
              <w:rPr>
                <w:sz w:val="24"/>
                <w:szCs w:val="24"/>
              </w:rPr>
            </w:pPr>
            <w:r w:rsidRPr="000A0EEF">
              <w:rPr>
                <w:sz w:val="24"/>
                <w:szCs w:val="24"/>
              </w:rPr>
              <w:t>«СБЕРБАНК» г. Якутск</w:t>
            </w:r>
          </w:p>
          <w:p w14:paraId="75BC37B0" w14:textId="5AF23C33" w:rsidR="00790C59" w:rsidRPr="000A0EEF" w:rsidRDefault="00790C59" w:rsidP="000A0EEF">
            <w:pPr>
              <w:rPr>
                <w:sz w:val="24"/>
                <w:szCs w:val="24"/>
              </w:rPr>
            </w:pPr>
            <w:r>
              <w:rPr>
                <w:sz w:val="24"/>
                <w:szCs w:val="24"/>
              </w:rPr>
              <w:t>Р/с 40702810776000002894</w:t>
            </w:r>
          </w:p>
          <w:p w14:paraId="26B21CF8" w14:textId="1A9BE3CD" w:rsidR="000A0EEF" w:rsidRDefault="000A0EEF" w:rsidP="000A0EEF">
            <w:pPr>
              <w:rPr>
                <w:sz w:val="24"/>
                <w:szCs w:val="24"/>
              </w:rPr>
            </w:pPr>
            <w:r w:rsidRPr="000A0EEF">
              <w:rPr>
                <w:sz w:val="24"/>
                <w:szCs w:val="24"/>
              </w:rPr>
              <w:t>К/с 30101810400000000609</w:t>
            </w:r>
          </w:p>
          <w:p w14:paraId="7015EB61" w14:textId="0478BD42" w:rsidR="00790C59" w:rsidRPr="000A0EEF" w:rsidRDefault="00790C59" w:rsidP="000A0EEF">
            <w:pPr>
              <w:rPr>
                <w:sz w:val="24"/>
                <w:szCs w:val="24"/>
              </w:rPr>
            </w:pPr>
            <w:r w:rsidRPr="00790C59">
              <w:rPr>
                <w:sz w:val="24"/>
                <w:szCs w:val="24"/>
              </w:rPr>
              <w:t>ОКПО 00130576, ОГРН 1021401047260</w:t>
            </w:r>
          </w:p>
          <w:p w14:paraId="1A0E2825" w14:textId="77777777" w:rsidR="000A0EEF" w:rsidRPr="000A0EEF" w:rsidRDefault="000A0EEF" w:rsidP="000A0EEF">
            <w:pPr>
              <w:rPr>
                <w:sz w:val="24"/>
                <w:szCs w:val="24"/>
              </w:rPr>
            </w:pPr>
            <w:r w:rsidRPr="000A0EEF">
              <w:rPr>
                <w:sz w:val="24"/>
                <w:szCs w:val="24"/>
              </w:rPr>
              <w:t>Телефон (4112) 21-13-55, (4112) 21-13-50, (4112) 21-13-51</w:t>
            </w:r>
          </w:p>
          <w:p w14:paraId="016B68C7" w14:textId="65C2597D" w:rsidR="00376B75" w:rsidRPr="00FB05C7" w:rsidRDefault="000A0EEF" w:rsidP="000A0EEF">
            <w:pPr>
              <w:rPr>
                <w:sz w:val="24"/>
                <w:szCs w:val="24"/>
              </w:rPr>
            </w:pPr>
            <w:r w:rsidRPr="000A0EEF">
              <w:rPr>
                <w:sz w:val="24"/>
                <w:szCs w:val="24"/>
              </w:rPr>
              <w:t xml:space="preserve">Эл. почта: </w:t>
            </w:r>
            <w:r w:rsidR="004F421D" w:rsidRPr="004F421D">
              <w:rPr>
                <w:sz w:val="24"/>
                <w:szCs w:val="24"/>
              </w:rPr>
              <w:t>yakutskenergo@rushydro.ru</w:t>
            </w:r>
          </w:p>
        </w:tc>
        <w:tc>
          <w:tcPr>
            <w:tcW w:w="5137" w:type="dxa"/>
            <w:shd w:val="clear" w:color="auto" w:fill="FFFFFF" w:themeFill="background1"/>
          </w:tcPr>
          <w:p w14:paraId="4354606D" w14:textId="77777777" w:rsidR="00376B75" w:rsidRPr="00241C93" w:rsidRDefault="00376B75" w:rsidP="00376B75">
            <w:pPr>
              <w:rPr>
                <w:sz w:val="24"/>
                <w:szCs w:val="24"/>
              </w:rPr>
            </w:pPr>
            <w:r w:rsidRPr="00241C93">
              <w:rPr>
                <w:sz w:val="24"/>
                <w:szCs w:val="24"/>
              </w:rPr>
              <w:t>_________________________________</w:t>
            </w:r>
          </w:p>
          <w:p w14:paraId="03E70184" w14:textId="77777777" w:rsidR="0073522A" w:rsidRPr="00FC0272" w:rsidRDefault="0073522A" w:rsidP="0073522A">
            <w:pPr>
              <w:rPr>
                <w:i/>
                <w:sz w:val="24"/>
                <w:szCs w:val="24"/>
              </w:rPr>
            </w:pPr>
            <w:r w:rsidRPr="00FC0272">
              <w:rPr>
                <w:i/>
                <w:sz w:val="24"/>
                <w:szCs w:val="24"/>
              </w:rPr>
              <w:t>наименование юридического лица)</w:t>
            </w:r>
          </w:p>
          <w:p w14:paraId="73913EC4" w14:textId="77777777" w:rsidR="00FC0272" w:rsidRDefault="00FC0272" w:rsidP="00FC0272">
            <w:pPr>
              <w:rPr>
                <w:sz w:val="24"/>
                <w:szCs w:val="24"/>
              </w:rPr>
            </w:pPr>
            <w:r w:rsidRPr="00FC0272">
              <w:rPr>
                <w:sz w:val="24"/>
                <w:szCs w:val="24"/>
              </w:rPr>
              <w:t xml:space="preserve">Юридический </w:t>
            </w:r>
            <w:r>
              <w:rPr>
                <w:sz w:val="24"/>
                <w:szCs w:val="24"/>
              </w:rPr>
              <w:t xml:space="preserve">адрес:  </w:t>
            </w:r>
          </w:p>
          <w:p w14:paraId="7A3FFCFF" w14:textId="77777777" w:rsidR="00FC0272" w:rsidRDefault="00FC0272" w:rsidP="00FC0272">
            <w:pPr>
              <w:rPr>
                <w:sz w:val="24"/>
                <w:szCs w:val="24"/>
              </w:rPr>
            </w:pPr>
          </w:p>
          <w:p w14:paraId="22A20D23" w14:textId="2621D047" w:rsidR="0073522A" w:rsidRPr="00241C93" w:rsidRDefault="0073522A" w:rsidP="00FC0272">
            <w:pPr>
              <w:rPr>
                <w:sz w:val="24"/>
                <w:szCs w:val="24"/>
              </w:rPr>
            </w:pPr>
            <w:r w:rsidRPr="00241C93">
              <w:rPr>
                <w:sz w:val="24"/>
                <w:szCs w:val="24"/>
              </w:rPr>
              <w:t>_____________________________</w:t>
            </w:r>
          </w:p>
          <w:p w14:paraId="3DDEB395" w14:textId="77777777" w:rsidR="0073522A" w:rsidRDefault="0073522A" w:rsidP="0073522A">
            <w:pPr>
              <w:rPr>
                <w:sz w:val="24"/>
                <w:szCs w:val="24"/>
              </w:rPr>
            </w:pPr>
            <w:r w:rsidRPr="00241C93">
              <w:rPr>
                <w:sz w:val="24"/>
                <w:szCs w:val="24"/>
              </w:rPr>
              <w:t>Почтовый адрес:</w:t>
            </w:r>
          </w:p>
          <w:p w14:paraId="51B67314" w14:textId="77777777" w:rsidR="00FC0272" w:rsidRDefault="00FC0272" w:rsidP="0073522A">
            <w:pPr>
              <w:rPr>
                <w:sz w:val="24"/>
                <w:szCs w:val="24"/>
              </w:rPr>
            </w:pPr>
          </w:p>
          <w:p w14:paraId="72BFB703" w14:textId="77777777" w:rsidR="00FC0272" w:rsidRDefault="00FC0272" w:rsidP="0073522A">
            <w:pPr>
              <w:rPr>
                <w:sz w:val="24"/>
                <w:szCs w:val="24"/>
              </w:rPr>
            </w:pPr>
          </w:p>
          <w:p w14:paraId="3B69771A" w14:textId="5F69A3D9" w:rsidR="0073522A" w:rsidRPr="00241C93" w:rsidRDefault="0073522A" w:rsidP="0073522A">
            <w:pPr>
              <w:rPr>
                <w:sz w:val="24"/>
                <w:szCs w:val="24"/>
              </w:rPr>
            </w:pPr>
            <w:r w:rsidRPr="00241C93">
              <w:rPr>
                <w:sz w:val="24"/>
                <w:szCs w:val="24"/>
              </w:rPr>
              <w:t>ИНН ____________ / КПП___________</w:t>
            </w:r>
          </w:p>
          <w:p w14:paraId="580AF244" w14:textId="023BDC00" w:rsidR="0073522A" w:rsidRPr="00241C93" w:rsidRDefault="0073522A" w:rsidP="00460352">
            <w:pPr>
              <w:ind w:hanging="139"/>
              <w:rPr>
                <w:sz w:val="24"/>
                <w:szCs w:val="24"/>
              </w:rPr>
            </w:pPr>
            <w:proofErr w:type="gramStart"/>
            <w:r w:rsidRPr="00241C93">
              <w:rPr>
                <w:sz w:val="24"/>
                <w:szCs w:val="24"/>
              </w:rPr>
              <w:t>_</w:t>
            </w:r>
            <w:r w:rsidR="00460352" w:rsidRPr="00460352">
              <w:rPr>
                <w:sz w:val="24"/>
                <w:szCs w:val="24"/>
              </w:rPr>
              <w:t>(</w:t>
            </w:r>
            <w:proofErr w:type="gramEnd"/>
            <w:r w:rsidR="00460352" w:rsidRPr="00460352">
              <w:rPr>
                <w:sz w:val="24"/>
                <w:szCs w:val="24"/>
              </w:rPr>
              <w:t>БИК банка)</w:t>
            </w:r>
            <w:r w:rsidRPr="00241C93">
              <w:rPr>
                <w:sz w:val="24"/>
                <w:szCs w:val="24"/>
              </w:rPr>
              <w:t>________________________________</w:t>
            </w:r>
          </w:p>
          <w:p w14:paraId="63BD7427" w14:textId="77777777" w:rsidR="00460352" w:rsidRPr="00241C93" w:rsidRDefault="00460352" w:rsidP="00460352">
            <w:pPr>
              <w:rPr>
                <w:sz w:val="24"/>
                <w:szCs w:val="24"/>
              </w:rPr>
            </w:pPr>
            <w:r w:rsidRPr="00241C93">
              <w:rPr>
                <w:sz w:val="24"/>
                <w:szCs w:val="24"/>
              </w:rPr>
              <w:t>(наименование банка, в котором</w:t>
            </w:r>
          </w:p>
          <w:p w14:paraId="1F71FDAC" w14:textId="71C1BB3B" w:rsidR="00460352" w:rsidRDefault="00460352" w:rsidP="0073522A">
            <w:pPr>
              <w:rPr>
                <w:sz w:val="24"/>
                <w:szCs w:val="24"/>
              </w:rPr>
            </w:pPr>
            <w:r>
              <w:rPr>
                <w:sz w:val="24"/>
                <w:szCs w:val="24"/>
              </w:rPr>
              <w:t>открыт расчетный счет)</w:t>
            </w:r>
          </w:p>
          <w:p w14:paraId="36FD0208" w14:textId="4BCA0015" w:rsidR="0073522A" w:rsidRPr="00241C93" w:rsidRDefault="0073522A" w:rsidP="0073522A">
            <w:pPr>
              <w:rPr>
                <w:sz w:val="24"/>
                <w:szCs w:val="24"/>
              </w:rPr>
            </w:pPr>
            <w:r w:rsidRPr="00241C93">
              <w:rPr>
                <w:sz w:val="24"/>
                <w:szCs w:val="24"/>
              </w:rPr>
              <w:t>(номер расчетного счета)</w:t>
            </w:r>
          </w:p>
          <w:p w14:paraId="728178EB" w14:textId="7FB83C5B" w:rsidR="0073522A" w:rsidRPr="00241C93" w:rsidRDefault="0073522A" w:rsidP="0073522A">
            <w:pPr>
              <w:rPr>
                <w:sz w:val="24"/>
                <w:szCs w:val="24"/>
              </w:rPr>
            </w:pPr>
            <w:r w:rsidRPr="00241C93">
              <w:rPr>
                <w:sz w:val="24"/>
                <w:szCs w:val="24"/>
              </w:rPr>
              <w:t>(номер корреспондентского счета банка)</w:t>
            </w:r>
          </w:p>
          <w:p w14:paraId="2FC99525" w14:textId="7DDF2F5C" w:rsidR="0073522A" w:rsidRPr="00241C93" w:rsidRDefault="00FC0272" w:rsidP="0073522A">
            <w:pPr>
              <w:rPr>
                <w:sz w:val="24"/>
                <w:szCs w:val="24"/>
              </w:rPr>
            </w:pPr>
            <w:r w:rsidRPr="00FC0272">
              <w:rPr>
                <w:sz w:val="24"/>
                <w:szCs w:val="24"/>
              </w:rPr>
              <w:t>ОКПО___________ОГРН _______</w:t>
            </w:r>
            <w:r w:rsidR="00694FA4">
              <w:rPr>
                <w:sz w:val="24"/>
                <w:szCs w:val="24"/>
              </w:rPr>
              <w:t xml:space="preserve">___       </w:t>
            </w:r>
            <w:proofErr w:type="gramStart"/>
            <w:r w:rsidR="00694FA4">
              <w:rPr>
                <w:sz w:val="24"/>
                <w:szCs w:val="24"/>
              </w:rPr>
              <w:t xml:space="preserve">   </w:t>
            </w:r>
            <w:r w:rsidR="0073522A" w:rsidRPr="00241C93">
              <w:rPr>
                <w:sz w:val="24"/>
                <w:szCs w:val="24"/>
              </w:rPr>
              <w:t>(</w:t>
            </w:r>
            <w:proofErr w:type="gramEnd"/>
            <w:r w:rsidR="0073522A" w:rsidRPr="00241C93">
              <w:rPr>
                <w:sz w:val="24"/>
                <w:szCs w:val="24"/>
              </w:rPr>
              <w:t>номер телефона)</w:t>
            </w:r>
          </w:p>
          <w:p w14:paraId="61C21B1C" w14:textId="2CB75BCB" w:rsidR="00376B75" w:rsidRPr="0000735B" w:rsidRDefault="0073522A" w:rsidP="00694FA4">
            <w:pPr>
              <w:rPr>
                <w:sz w:val="24"/>
                <w:szCs w:val="24"/>
              </w:rPr>
            </w:pPr>
            <w:r w:rsidRPr="00241C93">
              <w:rPr>
                <w:sz w:val="24"/>
                <w:szCs w:val="24"/>
              </w:rPr>
              <w:t>(</w:t>
            </w:r>
            <w:r w:rsidR="00694FA4">
              <w:rPr>
                <w:sz w:val="24"/>
                <w:szCs w:val="24"/>
              </w:rPr>
              <w:t>эл. почта</w:t>
            </w:r>
            <w:r w:rsidRPr="00241C93">
              <w:rPr>
                <w:sz w:val="24"/>
                <w:szCs w:val="24"/>
              </w:rPr>
              <w:t>)</w:t>
            </w:r>
          </w:p>
        </w:tc>
      </w:tr>
      <w:tr w:rsidR="00BD5335" w:rsidRPr="00241C93" w14:paraId="74909BE6" w14:textId="77777777" w:rsidTr="00FC0272">
        <w:tblPrEx>
          <w:tblLook w:val="0000" w:firstRow="0" w:lastRow="0" w:firstColumn="0" w:lastColumn="0" w:noHBand="0" w:noVBand="0"/>
        </w:tblPrEx>
        <w:tc>
          <w:tcPr>
            <w:tcW w:w="4928" w:type="dxa"/>
            <w:shd w:val="clear" w:color="auto" w:fill="auto"/>
          </w:tcPr>
          <w:p w14:paraId="43140920" w14:textId="77777777" w:rsidR="00694FA4" w:rsidRDefault="00694FA4" w:rsidP="00BD5335">
            <w:pPr>
              <w:rPr>
                <w:sz w:val="24"/>
                <w:szCs w:val="24"/>
              </w:rPr>
            </w:pPr>
          </w:p>
          <w:p w14:paraId="39CA9B66" w14:textId="77777777" w:rsidR="00694FA4" w:rsidRDefault="00694FA4" w:rsidP="00BD5335">
            <w:pPr>
              <w:rPr>
                <w:sz w:val="24"/>
                <w:szCs w:val="24"/>
              </w:rPr>
            </w:pPr>
          </w:p>
          <w:p w14:paraId="721B18F3" w14:textId="72AEDFBF" w:rsidR="00BD5335" w:rsidRDefault="00BD5335" w:rsidP="00BD5335">
            <w:pPr>
              <w:rPr>
                <w:sz w:val="24"/>
                <w:szCs w:val="24"/>
              </w:rPr>
            </w:pPr>
            <w:r>
              <w:rPr>
                <w:sz w:val="24"/>
                <w:szCs w:val="24"/>
              </w:rPr>
              <w:t xml:space="preserve">Заместитель </w:t>
            </w:r>
            <w:r w:rsidR="00D47C80">
              <w:rPr>
                <w:sz w:val="24"/>
                <w:szCs w:val="24"/>
              </w:rPr>
              <w:t>Г</w:t>
            </w:r>
            <w:r w:rsidRPr="00B542A9">
              <w:rPr>
                <w:sz w:val="24"/>
                <w:szCs w:val="24"/>
              </w:rPr>
              <w:t>енеральн</w:t>
            </w:r>
            <w:r>
              <w:rPr>
                <w:sz w:val="24"/>
                <w:szCs w:val="24"/>
              </w:rPr>
              <w:t>ого</w:t>
            </w:r>
            <w:r w:rsidRPr="00B542A9">
              <w:rPr>
                <w:sz w:val="24"/>
                <w:szCs w:val="24"/>
              </w:rPr>
              <w:t xml:space="preserve"> директор</w:t>
            </w:r>
            <w:r>
              <w:rPr>
                <w:sz w:val="24"/>
                <w:szCs w:val="24"/>
              </w:rPr>
              <w:t>а</w:t>
            </w:r>
          </w:p>
          <w:p w14:paraId="7C10D3AB" w14:textId="14990ACE" w:rsidR="00BD5335" w:rsidRPr="00241C93" w:rsidRDefault="00BD5335" w:rsidP="00BD5335">
            <w:pPr>
              <w:rPr>
                <w:sz w:val="24"/>
                <w:szCs w:val="24"/>
                <w:highlight w:val="lightGray"/>
              </w:rPr>
            </w:pPr>
            <w:r>
              <w:rPr>
                <w:sz w:val="24"/>
                <w:szCs w:val="24"/>
              </w:rPr>
              <w:t xml:space="preserve">по управлению ресурсами </w:t>
            </w:r>
          </w:p>
        </w:tc>
        <w:tc>
          <w:tcPr>
            <w:tcW w:w="5137" w:type="dxa"/>
          </w:tcPr>
          <w:p w14:paraId="3EC7CCF6" w14:textId="77777777" w:rsidR="00BD5335" w:rsidRDefault="00BD5335" w:rsidP="00BD5335">
            <w:pPr>
              <w:rPr>
                <w:sz w:val="24"/>
                <w:szCs w:val="24"/>
              </w:rPr>
            </w:pPr>
          </w:p>
          <w:p w14:paraId="0E45B6FA" w14:textId="77777777" w:rsidR="00694FA4" w:rsidRDefault="00976E90" w:rsidP="00BD5335">
            <w:pPr>
              <w:rPr>
                <w:sz w:val="24"/>
                <w:szCs w:val="24"/>
              </w:rPr>
            </w:pPr>
            <w:r>
              <w:rPr>
                <w:sz w:val="24"/>
                <w:szCs w:val="24"/>
              </w:rPr>
              <w:t>__</w:t>
            </w:r>
            <w:r w:rsidR="00694FA4">
              <w:rPr>
                <w:sz w:val="24"/>
                <w:szCs w:val="24"/>
              </w:rPr>
              <w:t xml:space="preserve"> </w:t>
            </w:r>
          </w:p>
          <w:p w14:paraId="2C953EA2" w14:textId="2AC3F92C" w:rsidR="00BD5335" w:rsidRPr="00241C93" w:rsidRDefault="00694FA4" w:rsidP="00BD5335">
            <w:pPr>
              <w:rPr>
                <w:sz w:val="24"/>
                <w:szCs w:val="24"/>
              </w:rPr>
            </w:pPr>
            <w:r>
              <w:rPr>
                <w:sz w:val="24"/>
                <w:szCs w:val="24"/>
              </w:rPr>
              <w:t>Руководитель</w:t>
            </w:r>
          </w:p>
        </w:tc>
      </w:tr>
      <w:tr w:rsidR="00BD5335" w:rsidRPr="00241C93" w14:paraId="0B98C41C" w14:textId="77777777" w:rsidTr="00FC0272">
        <w:tblPrEx>
          <w:tblLook w:val="0000" w:firstRow="0" w:lastRow="0" w:firstColumn="0" w:lastColumn="0" w:noHBand="0" w:noVBand="0"/>
        </w:tblPrEx>
        <w:tc>
          <w:tcPr>
            <w:tcW w:w="4928" w:type="dxa"/>
          </w:tcPr>
          <w:p w14:paraId="5B96B6C4" w14:textId="01146370" w:rsidR="00694FA4" w:rsidRDefault="00694FA4" w:rsidP="00BD5335">
            <w:pPr>
              <w:rPr>
                <w:sz w:val="24"/>
                <w:szCs w:val="24"/>
              </w:rPr>
            </w:pPr>
          </w:p>
          <w:p w14:paraId="77DB69B6" w14:textId="08D74A8F" w:rsidR="00BD5335" w:rsidRPr="00ED5CA5" w:rsidRDefault="00BD5335" w:rsidP="00BD5335">
            <w:pPr>
              <w:rPr>
                <w:sz w:val="24"/>
                <w:szCs w:val="24"/>
              </w:rPr>
            </w:pPr>
            <w:r w:rsidRPr="00ED5CA5">
              <w:rPr>
                <w:sz w:val="24"/>
                <w:szCs w:val="24"/>
              </w:rPr>
              <w:t>______________ /</w:t>
            </w:r>
            <w:r w:rsidR="00ED5CA5" w:rsidRPr="00ED5CA5">
              <w:rPr>
                <w:sz w:val="24"/>
                <w:szCs w:val="24"/>
                <w:lang w:val="en-US"/>
              </w:rPr>
              <w:t xml:space="preserve">                              </w:t>
            </w:r>
            <w:r w:rsidRPr="00ED5CA5">
              <w:rPr>
                <w:sz w:val="24"/>
                <w:szCs w:val="24"/>
              </w:rPr>
              <w:t>./</w:t>
            </w:r>
          </w:p>
          <w:p w14:paraId="377375CF" w14:textId="309D4F56" w:rsidR="00BD5335" w:rsidRPr="00ED5CA5" w:rsidRDefault="00BD5335" w:rsidP="00BD5335">
            <w:pPr>
              <w:rPr>
                <w:sz w:val="24"/>
                <w:szCs w:val="24"/>
              </w:rPr>
            </w:pPr>
            <w:r w:rsidRPr="00ED5CA5">
              <w:rPr>
                <w:sz w:val="24"/>
                <w:szCs w:val="24"/>
              </w:rPr>
              <w:t>«_____» ___________</w:t>
            </w:r>
            <w:r w:rsidR="00694FA4" w:rsidRPr="00ED5CA5">
              <w:rPr>
                <w:sz w:val="24"/>
                <w:szCs w:val="24"/>
              </w:rPr>
              <w:t xml:space="preserve">2026 </w:t>
            </w:r>
            <w:r w:rsidRPr="00ED5CA5">
              <w:rPr>
                <w:sz w:val="24"/>
                <w:szCs w:val="24"/>
              </w:rPr>
              <w:t>г.</w:t>
            </w:r>
          </w:p>
          <w:p w14:paraId="637B686E" w14:textId="77777777" w:rsidR="00BD5335" w:rsidRDefault="00BD5335" w:rsidP="00BD5335">
            <w:pPr>
              <w:rPr>
                <w:sz w:val="24"/>
                <w:szCs w:val="24"/>
              </w:rPr>
            </w:pPr>
            <w:proofErr w:type="spellStart"/>
            <w:r w:rsidRPr="00ED5CA5">
              <w:rPr>
                <w:sz w:val="24"/>
                <w:szCs w:val="24"/>
              </w:rPr>
              <w:t>м.п</w:t>
            </w:r>
            <w:proofErr w:type="spellEnd"/>
            <w:r w:rsidRPr="00ED5CA5">
              <w:rPr>
                <w:sz w:val="24"/>
                <w:szCs w:val="24"/>
              </w:rPr>
              <w:t>.</w:t>
            </w:r>
          </w:p>
          <w:p w14:paraId="74366799" w14:textId="6B8F69D1" w:rsidR="00BD5335" w:rsidRPr="00EF2598" w:rsidRDefault="00BD5335" w:rsidP="00BD5335">
            <w:pPr>
              <w:rPr>
                <w:sz w:val="24"/>
                <w:szCs w:val="24"/>
              </w:rPr>
            </w:pPr>
          </w:p>
        </w:tc>
        <w:tc>
          <w:tcPr>
            <w:tcW w:w="5137" w:type="dxa"/>
          </w:tcPr>
          <w:p w14:paraId="373A5F66" w14:textId="15786465" w:rsidR="00694FA4" w:rsidRDefault="00694FA4" w:rsidP="00BD5335">
            <w:pPr>
              <w:rPr>
                <w:sz w:val="24"/>
                <w:szCs w:val="24"/>
              </w:rPr>
            </w:pPr>
          </w:p>
          <w:p w14:paraId="1FDEAA7B" w14:textId="3FEE6235" w:rsidR="00BD5335" w:rsidRPr="009416DA" w:rsidRDefault="00BD5335" w:rsidP="00BD5335">
            <w:pPr>
              <w:rPr>
                <w:sz w:val="24"/>
                <w:szCs w:val="24"/>
              </w:rPr>
            </w:pPr>
            <w:r w:rsidRPr="009416DA">
              <w:rPr>
                <w:sz w:val="24"/>
                <w:szCs w:val="24"/>
              </w:rPr>
              <w:t xml:space="preserve">______________ / </w:t>
            </w:r>
            <w:r>
              <w:rPr>
                <w:sz w:val="24"/>
                <w:szCs w:val="24"/>
              </w:rPr>
              <w:t>______________/</w:t>
            </w:r>
            <w:r w:rsidRPr="009416DA">
              <w:rPr>
                <w:sz w:val="24"/>
                <w:szCs w:val="24"/>
              </w:rPr>
              <w:t xml:space="preserve"> </w:t>
            </w:r>
          </w:p>
          <w:p w14:paraId="3C3F0281" w14:textId="75FF4050" w:rsidR="00BD5335" w:rsidRPr="009416DA" w:rsidRDefault="00BD5335" w:rsidP="00BD5335">
            <w:pPr>
              <w:rPr>
                <w:sz w:val="24"/>
                <w:szCs w:val="24"/>
              </w:rPr>
            </w:pPr>
            <w:r w:rsidRPr="009416DA">
              <w:rPr>
                <w:sz w:val="24"/>
                <w:szCs w:val="24"/>
              </w:rPr>
              <w:t xml:space="preserve">«_____» _______________ </w:t>
            </w:r>
            <w:r w:rsidR="00694FA4">
              <w:rPr>
                <w:sz w:val="24"/>
                <w:szCs w:val="24"/>
              </w:rPr>
              <w:t xml:space="preserve">2026 </w:t>
            </w:r>
            <w:r>
              <w:rPr>
                <w:sz w:val="24"/>
                <w:szCs w:val="24"/>
              </w:rPr>
              <w:t>г.</w:t>
            </w:r>
          </w:p>
          <w:p w14:paraId="584FF630" w14:textId="77777777" w:rsidR="00BD5335" w:rsidRDefault="00BD5335" w:rsidP="00BD5335">
            <w:pPr>
              <w:rPr>
                <w:sz w:val="24"/>
                <w:szCs w:val="24"/>
              </w:rPr>
            </w:pPr>
            <w:proofErr w:type="spellStart"/>
            <w:r w:rsidRPr="009416DA">
              <w:rPr>
                <w:sz w:val="24"/>
                <w:szCs w:val="24"/>
              </w:rPr>
              <w:t>м.п</w:t>
            </w:r>
            <w:proofErr w:type="spellEnd"/>
            <w:r w:rsidRPr="009416DA">
              <w:rPr>
                <w:sz w:val="24"/>
                <w:szCs w:val="24"/>
              </w:rPr>
              <w:t>.</w:t>
            </w:r>
          </w:p>
          <w:p w14:paraId="697D6BAD" w14:textId="106222D3" w:rsidR="00BD5335" w:rsidRPr="00241C93" w:rsidRDefault="00BD5335" w:rsidP="00BD5335">
            <w:pPr>
              <w:rPr>
                <w:sz w:val="24"/>
                <w:szCs w:val="24"/>
              </w:rPr>
            </w:pPr>
          </w:p>
        </w:tc>
      </w:tr>
      <w:tr w:rsidR="00134A66" w:rsidRPr="00464909" w14:paraId="05AE9FCA" w14:textId="77777777" w:rsidTr="00FC0272">
        <w:tblPrEx>
          <w:tblLook w:val="0000" w:firstRow="0" w:lastRow="0" w:firstColumn="0" w:lastColumn="0" w:noHBand="0" w:noVBand="0"/>
        </w:tblPrEx>
        <w:trPr>
          <w:trHeight w:val="2545"/>
        </w:trPr>
        <w:tc>
          <w:tcPr>
            <w:tcW w:w="4928" w:type="dxa"/>
          </w:tcPr>
          <w:p w14:paraId="34D50933" w14:textId="77777777" w:rsidR="00134A66" w:rsidRPr="00464909" w:rsidRDefault="00134A66" w:rsidP="008F1B19">
            <w:pPr>
              <w:rPr>
                <w:b/>
                <w:szCs w:val="24"/>
              </w:rPr>
            </w:pPr>
            <w:r w:rsidRPr="00464909">
              <w:rPr>
                <w:b/>
                <w:szCs w:val="24"/>
              </w:rPr>
              <w:t>Контактные лица:</w:t>
            </w:r>
          </w:p>
          <w:p w14:paraId="6BCEC5E9" w14:textId="77777777" w:rsidR="00134A66" w:rsidRPr="00464909" w:rsidRDefault="00134A66" w:rsidP="008F1B19">
            <w:pPr>
              <w:rPr>
                <w:szCs w:val="24"/>
              </w:rPr>
            </w:pPr>
            <w:proofErr w:type="spellStart"/>
            <w:r w:rsidRPr="00464909">
              <w:rPr>
                <w:szCs w:val="24"/>
              </w:rPr>
              <w:t>Отв.исполнитель</w:t>
            </w:r>
            <w:proofErr w:type="spellEnd"/>
            <w:r w:rsidRPr="00464909">
              <w:rPr>
                <w:szCs w:val="24"/>
              </w:rPr>
              <w:t xml:space="preserve"> по договору:</w:t>
            </w:r>
          </w:p>
          <w:p w14:paraId="0A1F916E" w14:textId="77777777" w:rsidR="004C6CA6" w:rsidRDefault="004C6CA6" w:rsidP="008F1B19">
            <w:pPr>
              <w:rPr>
                <w:szCs w:val="24"/>
              </w:rPr>
            </w:pPr>
          </w:p>
          <w:p w14:paraId="768B7A6C" w14:textId="410F7C47" w:rsidR="00134A66" w:rsidRPr="00464909" w:rsidRDefault="00134A66" w:rsidP="008F1B19">
            <w:pPr>
              <w:rPr>
                <w:szCs w:val="24"/>
              </w:rPr>
            </w:pPr>
            <w:r w:rsidRPr="00464909">
              <w:rPr>
                <w:szCs w:val="24"/>
              </w:rPr>
              <w:cr/>
            </w:r>
            <w:proofErr w:type="spellStart"/>
            <w:r w:rsidRPr="00464909">
              <w:rPr>
                <w:szCs w:val="24"/>
              </w:rPr>
              <w:t>Отв.по</w:t>
            </w:r>
            <w:proofErr w:type="spellEnd"/>
            <w:r w:rsidRPr="00464909">
              <w:rPr>
                <w:szCs w:val="24"/>
              </w:rPr>
              <w:t xml:space="preserve"> вопросам транспортной логистики:</w:t>
            </w:r>
          </w:p>
          <w:p w14:paraId="11BC3A4F" w14:textId="781AD012" w:rsidR="004C6CA6" w:rsidRDefault="004C6CA6" w:rsidP="008F1B19">
            <w:pPr>
              <w:rPr>
                <w:szCs w:val="24"/>
              </w:rPr>
            </w:pPr>
          </w:p>
          <w:p w14:paraId="37AD3BB3" w14:textId="77777777" w:rsidR="004C6CA6" w:rsidRDefault="004C6CA6" w:rsidP="008F1B19">
            <w:pPr>
              <w:rPr>
                <w:szCs w:val="24"/>
              </w:rPr>
            </w:pPr>
          </w:p>
          <w:p w14:paraId="36FF27BD" w14:textId="3FD9CC31" w:rsidR="00134A66" w:rsidRPr="00464909" w:rsidRDefault="00134A66" w:rsidP="008F1B19">
            <w:pPr>
              <w:rPr>
                <w:szCs w:val="24"/>
              </w:rPr>
            </w:pPr>
            <w:proofErr w:type="spellStart"/>
            <w:r w:rsidRPr="00464909">
              <w:rPr>
                <w:szCs w:val="24"/>
              </w:rPr>
              <w:t>Отв.по</w:t>
            </w:r>
            <w:proofErr w:type="spellEnd"/>
            <w:r w:rsidRPr="00464909">
              <w:rPr>
                <w:szCs w:val="24"/>
              </w:rPr>
              <w:t xml:space="preserve"> общим вопросам:</w:t>
            </w:r>
          </w:p>
          <w:p w14:paraId="75A451E0" w14:textId="170DECA9" w:rsidR="00134A66" w:rsidRPr="00464909" w:rsidRDefault="00134A66" w:rsidP="008F1B19">
            <w:pPr>
              <w:rPr>
                <w:szCs w:val="24"/>
              </w:rPr>
            </w:pPr>
          </w:p>
        </w:tc>
        <w:tc>
          <w:tcPr>
            <w:tcW w:w="5137" w:type="dxa"/>
          </w:tcPr>
          <w:p w14:paraId="3BE604DF" w14:textId="77777777" w:rsidR="00134A66" w:rsidRPr="00464909" w:rsidRDefault="00134A66" w:rsidP="008F1B19">
            <w:pPr>
              <w:rPr>
                <w:b/>
                <w:szCs w:val="24"/>
              </w:rPr>
            </w:pPr>
            <w:r w:rsidRPr="00464909">
              <w:rPr>
                <w:b/>
                <w:szCs w:val="24"/>
              </w:rPr>
              <w:t>Контактные лица:</w:t>
            </w:r>
          </w:p>
          <w:p w14:paraId="0255BAA7" w14:textId="77777777" w:rsidR="00134A66" w:rsidRPr="00464909" w:rsidRDefault="00134A66" w:rsidP="008F1B19">
            <w:pPr>
              <w:rPr>
                <w:szCs w:val="24"/>
              </w:rPr>
            </w:pPr>
            <w:proofErr w:type="spellStart"/>
            <w:r w:rsidRPr="00464909">
              <w:rPr>
                <w:szCs w:val="24"/>
              </w:rPr>
              <w:t>Отв.исполнитель</w:t>
            </w:r>
            <w:proofErr w:type="spellEnd"/>
            <w:r w:rsidRPr="00464909">
              <w:rPr>
                <w:szCs w:val="24"/>
              </w:rPr>
              <w:t xml:space="preserve"> по договору:</w:t>
            </w:r>
          </w:p>
          <w:p w14:paraId="2DE651C4" w14:textId="77777777" w:rsidR="00134A66" w:rsidRDefault="00134A66" w:rsidP="008F1B19">
            <w:pPr>
              <w:rPr>
                <w:szCs w:val="24"/>
              </w:rPr>
            </w:pPr>
          </w:p>
          <w:p w14:paraId="77DB8F6A" w14:textId="77777777" w:rsidR="00134A66" w:rsidRDefault="00134A66" w:rsidP="008F1B19">
            <w:pPr>
              <w:rPr>
                <w:szCs w:val="24"/>
              </w:rPr>
            </w:pPr>
          </w:p>
          <w:p w14:paraId="3D19C3BA" w14:textId="77777777" w:rsidR="00134A66" w:rsidRDefault="00134A66" w:rsidP="008F1B19">
            <w:pPr>
              <w:rPr>
                <w:szCs w:val="24"/>
              </w:rPr>
            </w:pPr>
            <w:proofErr w:type="spellStart"/>
            <w:r w:rsidRPr="00464909">
              <w:rPr>
                <w:szCs w:val="24"/>
              </w:rPr>
              <w:t>Отв.по</w:t>
            </w:r>
            <w:proofErr w:type="spellEnd"/>
            <w:r w:rsidRPr="00464909">
              <w:rPr>
                <w:szCs w:val="24"/>
              </w:rPr>
              <w:t xml:space="preserve"> вопросам транспортной логистики:</w:t>
            </w:r>
          </w:p>
          <w:p w14:paraId="207697E8" w14:textId="77777777" w:rsidR="00134A66" w:rsidRDefault="00134A66" w:rsidP="008F1B19">
            <w:pPr>
              <w:rPr>
                <w:szCs w:val="24"/>
              </w:rPr>
            </w:pPr>
          </w:p>
          <w:p w14:paraId="00AE50E3" w14:textId="77777777" w:rsidR="00134A66" w:rsidRDefault="00134A66" w:rsidP="008F1B19">
            <w:pPr>
              <w:rPr>
                <w:szCs w:val="24"/>
              </w:rPr>
            </w:pPr>
          </w:p>
          <w:p w14:paraId="3A61D162" w14:textId="77777777" w:rsidR="00134A66" w:rsidRPr="00464909" w:rsidRDefault="00134A66" w:rsidP="008F1B19">
            <w:pPr>
              <w:rPr>
                <w:szCs w:val="24"/>
              </w:rPr>
            </w:pPr>
            <w:proofErr w:type="spellStart"/>
            <w:r w:rsidRPr="00464909">
              <w:rPr>
                <w:szCs w:val="24"/>
              </w:rPr>
              <w:t>Отв.по</w:t>
            </w:r>
            <w:proofErr w:type="spellEnd"/>
            <w:r w:rsidRPr="00464909">
              <w:rPr>
                <w:szCs w:val="24"/>
              </w:rPr>
              <w:t xml:space="preserve"> общим вопросам:</w:t>
            </w:r>
          </w:p>
          <w:p w14:paraId="55AA69ED" w14:textId="77777777" w:rsidR="00134A66" w:rsidRPr="00464909" w:rsidRDefault="00134A66" w:rsidP="008F1B19">
            <w:pPr>
              <w:rPr>
                <w:szCs w:val="24"/>
              </w:rPr>
            </w:pPr>
          </w:p>
        </w:tc>
      </w:tr>
    </w:tbl>
    <w:p w14:paraId="7297639A" w14:textId="77777777" w:rsidR="00134A66" w:rsidRDefault="00134A66" w:rsidP="006F777D"/>
    <w:sectPr w:rsidR="00134A66" w:rsidSect="000A0EEF">
      <w:footerReference w:type="default" r:id="rId15"/>
      <w:pgSz w:w="11901" w:h="16840" w:code="9"/>
      <w:pgMar w:top="1134" w:right="851"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124E0" w14:textId="77777777" w:rsidR="0079376F" w:rsidRDefault="0079376F">
      <w:r>
        <w:separator/>
      </w:r>
    </w:p>
  </w:endnote>
  <w:endnote w:type="continuationSeparator" w:id="0">
    <w:p w14:paraId="3F026576" w14:textId="77777777" w:rsidR="0079376F" w:rsidRDefault="00793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25364" w14:textId="56BE085D" w:rsidR="00460352" w:rsidRDefault="00460352" w:rsidP="00566B9E">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1979F" w14:textId="77777777" w:rsidR="0079376F" w:rsidRDefault="0079376F">
      <w:r>
        <w:separator/>
      </w:r>
    </w:p>
  </w:footnote>
  <w:footnote w:type="continuationSeparator" w:id="0">
    <w:p w14:paraId="2CB4DBB3" w14:textId="77777777" w:rsidR="0079376F" w:rsidRDefault="0079376F">
      <w:r>
        <w:continuationSeparator/>
      </w:r>
    </w:p>
  </w:footnote>
  <w:footnote w:id="1">
    <w:p w14:paraId="4D3BB6F5" w14:textId="44979879" w:rsidR="00460352" w:rsidRDefault="00460352" w:rsidP="00D164D6">
      <w:pPr>
        <w:pStyle w:val="afa"/>
      </w:pPr>
      <w:r>
        <w:rPr>
          <w:rStyle w:val="afc"/>
        </w:rPr>
        <w:footnoteRef/>
      </w:r>
      <w:r>
        <w:t xml:space="preserve"> В случае если Поставщик не освобожден от обязанностей налогоплательщика в соответствии с п. 1 ст. 145 НК РФ и не применяет льготные ставки НДС 5% или 7 % в соответствии с п. 8 ст. 164 НК РФ.</w:t>
      </w:r>
    </w:p>
  </w:footnote>
  <w:footnote w:id="2">
    <w:p w14:paraId="06E6AF72" w14:textId="0B5C38E6" w:rsidR="00460352" w:rsidRDefault="00460352" w:rsidP="00D164D6">
      <w:pPr>
        <w:pStyle w:val="afa"/>
      </w:pPr>
      <w:r>
        <w:rPr>
          <w:rStyle w:val="afc"/>
        </w:rPr>
        <w:footnoteRef/>
      </w:r>
      <w:r>
        <w:t xml:space="preserve"> </w:t>
      </w:r>
      <w:r w:rsidRPr="00026330">
        <w:t xml:space="preserve">В случае если </w:t>
      </w:r>
      <w:r>
        <w:t>Поставщик</w:t>
      </w:r>
      <w:r w:rsidRPr="00026330">
        <w:t xml:space="preserve"> не освобожден от обязанностей налогоплательщика НДС в соответствии с п. 1 ст. 145 НК РФ и применяет льготную ставку НДС 5%.</w:t>
      </w:r>
    </w:p>
  </w:footnote>
  <w:footnote w:id="3">
    <w:p w14:paraId="5AE5651B" w14:textId="1EB7CA0C" w:rsidR="00460352" w:rsidRDefault="00460352" w:rsidP="00D164D6">
      <w:pPr>
        <w:pStyle w:val="afa"/>
      </w:pPr>
      <w:r w:rsidRPr="00026330">
        <w:rPr>
          <w:vertAlign w:val="superscript"/>
        </w:rPr>
        <w:footnoteRef/>
      </w:r>
      <w:r w:rsidRPr="00026330">
        <w:t xml:space="preserve"> В случае если </w:t>
      </w:r>
      <w:r>
        <w:t>Поставщик</w:t>
      </w:r>
      <w:r w:rsidRPr="00026330">
        <w:t xml:space="preserve"> не освобожден от обязанностей налогоплательщика НДС в соответствии c п.1 ст. 145 НК РФ и применяет льготную ставку НДС 7 %.</w:t>
      </w:r>
    </w:p>
  </w:footnote>
  <w:footnote w:id="4">
    <w:p w14:paraId="2D649B98" w14:textId="282C5E4D" w:rsidR="00460352" w:rsidRDefault="00460352" w:rsidP="00D164D6">
      <w:pPr>
        <w:pStyle w:val="afa"/>
      </w:pPr>
      <w:r>
        <w:rPr>
          <w:rStyle w:val="afc"/>
        </w:rPr>
        <w:footnoteRef/>
      </w:r>
      <w:r>
        <w:t xml:space="preserve"> </w:t>
      </w:r>
      <w:r w:rsidRPr="00026330">
        <w:t xml:space="preserve">В случае если </w:t>
      </w:r>
      <w:r>
        <w:t>Поставщик</w:t>
      </w:r>
      <w:r w:rsidRPr="00026330">
        <w:t xml:space="preserve"> освобожден от обязанностей налогоплательщика НДС в соответствии c п.1 ст. 145 НК РФ.</w:t>
      </w:r>
    </w:p>
  </w:footnote>
  <w:footnote w:id="5">
    <w:p w14:paraId="71B204C6" w14:textId="77777777" w:rsidR="00460352" w:rsidRDefault="00460352" w:rsidP="00A93EA8">
      <w:pPr>
        <w:pStyle w:val="afa"/>
      </w:pPr>
      <w:r>
        <w:rPr>
          <w:rStyle w:val="afc"/>
        </w:rPr>
        <w:footnoteRef/>
      </w:r>
      <w:r>
        <w:t xml:space="preserve"> </w:t>
      </w:r>
      <w:r w:rsidRPr="00A93EA8">
        <w:rPr>
          <w:i/>
        </w:rPr>
        <w:t>Исключается из Договора в случае, если Поставщиком применяется упрощенная система налогообложения</w:t>
      </w:r>
    </w:p>
  </w:footnote>
  <w:footnote w:id="6">
    <w:p w14:paraId="50AA8224" w14:textId="40D5BE9C" w:rsidR="00460352" w:rsidRPr="00E054BC" w:rsidRDefault="00460352" w:rsidP="0055080F">
      <w:pPr>
        <w:pStyle w:val="ae"/>
        <w:jc w:val="both"/>
        <w:rPr>
          <w:i/>
        </w:rPr>
      </w:pPr>
      <w:r w:rsidRPr="00D24537">
        <w:rPr>
          <w:rStyle w:val="afc"/>
        </w:rPr>
        <w:footnoteRef/>
      </w:r>
      <w:r w:rsidRPr="00D24537">
        <w:t xml:space="preserve"> </w:t>
      </w:r>
      <w:r w:rsidRPr="00E054BC">
        <w:rPr>
          <w:i/>
        </w:rPr>
        <w:t>Данный раздел исключается, если исходя из специфики (характеристик) Товара гарантийный срок на него не устанавливается (например, при поставке визиток, сувенирной и канцелярской продукции/товаров и т.п.).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54B50E0"/>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F91741"/>
    <w:multiLevelType w:val="multilevel"/>
    <w:tmpl w:val="0C881EBC"/>
    <w:lvl w:ilvl="0">
      <w:start w:val="12"/>
      <w:numFmt w:val="decimal"/>
      <w:lvlText w:val="%1."/>
      <w:lvlJc w:val="left"/>
      <w:pPr>
        <w:ind w:left="405" w:hanging="405"/>
      </w:pPr>
      <w:rPr>
        <w:rFonts w:hint="default"/>
      </w:rPr>
    </w:lvl>
    <w:lvl w:ilvl="1">
      <w:start w:val="4"/>
      <w:numFmt w:val="decimal"/>
      <w:lvlText w:val="%1.%2."/>
      <w:lvlJc w:val="left"/>
      <w:pPr>
        <w:ind w:left="1114" w:hanging="40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5" w15:restartNumberingAfterBreak="0">
    <w:nsid w:val="0BC54791"/>
    <w:multiLevelType w:val="multilevel"/>
    <w:tmpl w:val="FB707A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8" w15:restartNumberingAfterBreak="0">
    <w:nsid w:val="14EB377F"/>
    <w:multiLevelType w:val="multilevel"/>
    <w:tmpl w:val="6C765CB6"/>
    <w:lvl w:ilvl="0">
      <w:start w:val="13"/>
      <w:numFmt w:val="decimal"/>
      <w:lvlText w:val="%1."/>
      <w:lvlJc w:val="left"/>
      <w:pPr>
        <w:ind w:left="600" w:hanging="600"/>
      </w:pPr>
      <w:rPr>
        <w:rFonts w:hint="default"/>
      </w:rPr>
    </w:lvl>
    <w:lvl w:ilvl="1">
      <w:start w:val="1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0115E91"/>
    <w:multiLevelType w:val="multilevel"/>
    <w:tmpl w:val="560473AE"/>
    <w:lvl w:ilvl="0">
      <w:start w:val="1"/>
      <w:numFmt w:val="decimal"/>
      <w:lvlText w:val="%1."/>
      <w:lvlJc w:val="left"/>
      <w:pPr>
        <w:ind w:left="1070" w:hanging="360"/>
      </w:pPr>
      <w:rPr>
        <w:rFonts w:cs="Times New Roman"/>
      </w:rPr>
    </w:lvl>
    <w:lvl w:ilvl="1">
      <w:start w:val="1"/>
      <w:numFmt w:val="decimal"/>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11" w15:restartNumberingAfterBreak="0">
    <w:nsid w:val="22CA53D8"/>
    <w:multiLevelType w:val="multilevel"/>
    <w:tmpl w:val="C292DCDA"/>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9821865"/>
    <w:multiLevelType w:val="multilevel"/>
    <w:tmpl w:val="30C2E5F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i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C945639"/>
    <w:multiLevelType w:val="multilevel"/>
    <w:tmpl w:val="44085CF8"/>
    <w:lvl w:ilvl="0">
      <w:start w:val="1"/>
      <w:numFmt w:val="decimal"/>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8801" w:hanging="720"/>
      </w:pPr>
      <w:rPr>
        <w:rFonts w:hint="default"/>
        <w:b w:val="0"/>
      </w:rPr>
    </w:lvl>
    <w:lvl w:ilvl="3">
      <w:start w:val="1"/>
      <w:numFmt w:val="decimal"/>
      <w:isLgl/>
      <w:lvlText w:val="%1.%2.%3.%4."/>
      <w:lvlJc w:val="left"/>
      <w:pPr>
        <w:ind w:left="26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4123"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E3D5ADE"/>
    <w:multiLevelType w:val="multilevel"/>
    <w:tmpl w:val="BC569E6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8" w15:restartNumberingAfterBreak="0">
    <w:nsid w:val="40F52C94"/>
    <w:multiLevelType w:val="hybridMultilevel"/>
    <w:tmpl w:val="DA4C1B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07F52F2"/>
    <w:multiLevelType w:val="multilevel"/>
    <w:tmpl w:val="300A4AD8"/>
    <w:lvl w:ilvl="0">
      <w:start w:val="5"/>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B731B12"/>
    <w:multiLevelType w:val="hybridMultilevel"/>
    <w:tmpl w:val="E73A4DC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15:restartNumberingAfterBreak="0">
    <w:nsid w:val="60E20AA6"/>
    <w:multiLevelType w:val="multilevel"/>
    <w:tmpl w:val="47CAA2A8"/>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b w:val="0"/>
        <w:sz w:val="24"/>
        <w:szCs w:val="24"/>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8" w15:restartNumberingAfterBreak="0">
    <w:nsid w:val="62DE2BBE"/>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642F2765"/>
    <w:multiLevelType w:val="multilevel"/>
    <w:tmpl w:val="A9966E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i w:val="0"/>
        <w:color w:val="auto"/>
        <w:sz w:val="24"/>
        <w:szCs w:val="24"/>
      </w:rPr>
    </w:lvl>
    <w:lvl w:ilvl="2">
      <w:start w:val="1"/>
      <w:numFmt w:val="decimal"/>
      <w:lvlText w:val="%1.%2.%3."/>
      <w:lvlJc w:val="left"/>
      <w:pPr>
        <w:tabs>
          <w:tab w:val="num" w:pos="1571"/>
        </w:tabs>
        <w:ind w:left="1355"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65041684"/>
    <w:multiLevelType w:val="hybridMultilevel"/>
    <w:tmpl w:val="E55EFA38"/>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EF2E43"/>
    <w:multiLevelType w:val="hybridMultilevel"/>
    <w:tmpl w:val="05B689F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15:restartNumberingAfterBreak="0">
    <w:nsid w:val="76E80107"/>
    <w:multiLevelType w:val="multilevel"/>
    <w:tmpl w:val="24483AF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num w:numId="1">
    <w:abstractNumId w:val="29"/>
  </w:num>
  <w:num w:numId="2">
    <w:abstractNumId w:val="3"/>
  </w:num>
  <w:num w:numId="3">
    <w:abstractNumId w:val="17"/>
  </w:num>
  <w:num w:numId="4">
    <w:abstractNumId w:val="19"/>
  </w:num>
  <w:num w:numId="5">
    <w:abstractNumId w:val="1"/>
  </w:num>
  <w:num w:numId="6">
    <w:abstractNumId w:val="22"/>
  </w:num>
  <w:num w:numId="7">
    <w:abstractNumId w:val="34"/>
  </w:num>
  <w:num w:numId="8">
    <w:abstractNumId w:val="32"/>
  </w:num>
  <w:num w:numId="9">
    <w:abstractNumId w:val="13"/>
  </w:num>
  <w:num w:numId="10">
    <w:abstractNumId w:val="24"/>
  </w:num>
  <w:num w:numId="11">
    <w:abstractNumId w:val="20"/>
  </w:num>
  <w:num w:numId="12">
    <w:abstractNumId w:val="31"/>
  </w:num>
  <w:num w:numId="13">
    <w:abstractNumId w:val="7"/>
  </w:num>
  <w:num w:numId="14">
    <w:abstractNumId w:val="6"/>
  </w:num>
  <w:num w:numId="15">
    <w:abstractNumId w:val="25"/>
  </w:num>
  <w:num w:numId="16">
    <w:abstractNumId w:val="21"/>
  </w:num>
  <w:num w:numId="17">
    <w:abstractNumId w:val="9"/>
  </w:num>
  <w:num w:numId="18">
    <w:abstractNumId w:val="0"/>
  </w:num>
  <w:num w:numId="19">
    <w:abstractNumId w:val="35"/>
  </w:num>
  <w:num w:numId="20">
    <w:abstractNumId w:val="15"/>
  </w:num>
  <w:num w:numId="21">
    <w:abstractNumId w:val="37"/>
  </w:num>
  <w:num w:numId="22">
    <w:abstractNumId w:val="16"/>
  </w:num>
  <w:num w:numId="23">
    <w:abstractNumId w:val="28"/>
  </w:num>
  <w:num w:numId="24">
    <w:abstractNumId w:val="18"/>
  </w:num>
  <w:num w:numId="25">
    <w:abstractNumId w:val="4"/>
  </w:num>
  <w:num w:numId="26">
    <w:abstractNumId w:val="33"/>
  </w:num>
  <w:num w:numId="27">
    <w:abstractNumId w:val="2"/>
  </w:num>
  <w:num w:numId="28">
    <w:abstractNumId w:val="26"/>
  </w:num>
  <w:num w:numId="29">
    <w:abstractNumId w:val="14"/>
  </w:num>
  <w:num w:numId="30">
    <w:abstractNumId w:val="30"/>
  </w:num>
  <w:num w:numId="31">
    <w:abstractNumId w:val="36"/>
  </w:num>
  <w:num w:numId="32">
    <w:abstractNumId w:val="23"/>
  </w:num>
  <w:num w:numId="33">
    <w:abstractNumId w:val="11"/>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27"/>
  </w:num>
  <w:num w:numId="37">
    <w:abstractNumId w:val="5"/>
  </w:num>
  <w:num w:numId="3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4B0"/>
    <w:rsid w:val="00000394"/>
    <w:rsid w:val="00001D93"/>
    <w:rsid w:val="00002B5B"/>
    <w:rsid w:val="000035F6"/>
    <w:rsid w:val="00004894"/>
    <w:rsid w:val="00005A29"/>
    <w:rsid w:val="00005BA9"/>
    <w:rsid w:val="00005CF5"/>
    <w:rsid w:val="00006A76"/>
    <w:rsid w:val="00006F01"/>
    <w:rsid w:val="0000735B"/>
    <w:rsid w:val="00007533"/>
    <w:rsid w:val="0001172B"/>
    <w:rsid w:val="00011E0B"/>
    <w:rsid w:val="0001268A"/>
    <w:rsid w:val="00012D75"/>
    <w:rsid w:val="00012DF6"/>
    <w:rsid w:val="00013EB1"/>
    <w:rsid w:val="00014643"/>
    <w:rsid w:val="000146B2"/>
    <w:rsid w:val="00014F1C"/>
    <w:rsid w:val="0001511E"/>
    <w:rsid w:val="00016717"/>
    <w:rsid w:val="0002125D"/>
    <w:rsid w:val="00021D93"/>
    <w:rsid w:val="000232F8"/>
    <w:rsid w:val="00023B9B"/>
    <w:rsid w:val="00025115"/>
    <w:rsid w:val="0002515E"/>
    <w:rsid w:val="000255EF"/>
    <w:rsid w:val="00025E48"/>
    <w:rsid w:val="0002647A"/>
    <w:rsid w:val="000268D3"/>
    <w:rsid w:val="00026ADB"/>
    <w:rsid w:val="00027046"/>
    <w:rsid w:val="00030560"/>
    <w:rsid w:val="000305DB"/>
    <w:rsid w:val="000314AF"/>
    <w:rsid w:val="00032346"/>
    <w:rsid w:val="00033D43"/>
    <w:rsid w:val="0003417B"/>
    <w:rsid w:val="00034502"/>
    <w:rsid w:val="000366D6"/>
    <w:rsid w:val="00040075"/>
    <w:rsid w:val="00040503"/>
    <w:rsid w:val="000411CF"/>
    <w:rsid w:val="000418BC"/>
    <w:rsid w:val="000430D7"/>
    <w:rsid w:val="00043692"/>
    <w:rsid w:val="000440DC"/>
    <w:rsid w:val="000449A5"/>
    <w:rsid w:val="000454AA"/>
    <w:rsid w:val="000457F0"/>
    <w:rsid w:val="000464C7"/>
    <w:rsid w:val="000503BA"/>
    <w:rsid w:val="00050E0E"/>
    <w:rsid w:val="000524D9"/>
    <w:rsid w:val="00052C4D"/>
    <w:rsid w:val="00052C9D"/>
    <w:rsid w:val="00053253"/>
    <w:rsid w:val="0005408F"/>
    <w:rsid w:val="00054293"/>
    <w:rsid w:val="000547D6"/>
    <w:rsid w:val="000555CD"/>
    <w:rsid w:val="00055E1E"/>
    <w:rsid w:val="00057CB3"/>
    <w:rsid w:val="00057CC6"/>
    <w:rsid w:val="00060232"/>
    <w:rsid w:val="00060CAC"/>
    <w:rsid w:val="00061AB2"/>
    <w:rsid w:val="00062505"/>
    <w:rsid w:val="00062590"/>
    <w:rsid w:val="00062F81"/>
    <w:rsid w:val="00063594"/>
    <w:rsid w:val="000645F3"/>
    <w:rsid w:val="0006594D"/>
    <w:rsid w:val="00065E50"/>
    <w:rsid w:val="00065EAC"/>
    <w:rsid w:val="000661B4"/>
    <w:rsid w:val="0007021B"/>
    <w:rsid w:val="00072BE0"/>
    <w:rsid w:val="00073C31"/>
    <w:rsid w:val="0007560F"/>
    <w:rsid w:val="00075EF0"/>
    <w:rsid w:val="0007751B"/>
    <w:rsid w:val="0008018D"/>
    <w:rsid w:val="00080ACB"/>
    <w:rsid w:val="00080C1E"/>
    <w:rsid w:val="000820EC"/>
    <w:rsid w:val="0008242B"/>
    <w:rsid w:val="00083689"/>
    <w:rsid w:val="00084BDE"/>
    <w:rsid w:val="00085878"/>
    <w:rsid w:val="00085BF9"/>
    <w:rsid w:val="0008615B"/>
    <w:rsid w:val="00087AB5"/>
    <w:rsid w:val="0009122B"/>
    <w:rsid w:val="0009182D"/>
    <w:rsid w:val="0009260B"/>
    <w:rsid w:val="0009558D"/>
    <w:rsid w:val="000960D1"/>
    <w:rsid w:val="000964F2"/>
    <w:rsid w:val="00096533"/>
    <w:rsid w:val="000A078E"/>
    <w:rsid w:val="000A0EEF"/>
    <w:rsid w:val="000A17EC"/>
    <w:rsid w:val="000A2ACA"/>
    <w:rsid w:val="000A2C1A"/>
    <w:rsid w:val="000A3FB5"/>
    <w:rsid w:val="000A4BC1"/>
    <w:rsid w:val="000A4FE8"/>
    <w:rsid w:val="000A54CA"/>
    <w:rsid w:val="000A62AE"/>
    <w:rsid w:val="000A684E"/>
    <w:rsid w:val="000A76E0"/>
    <w:rsid w:val="000A76F6"/>
    <w:rsid w:val="000A79E2"/>
    <w:rsid w:val="000A7FDC"/>
    <w:rsid w:val="000B10B8"/>
    <w:rsid w:val="000B2ED7"/>
    <w:rsid w:val="000B4924"/>
    <w:rsid w:val="000B581C"/>
    <w:rsid w:val="000B5CE1"/>
    <w:rsid w:val="000B6C1A"/>
    <w:rsid w:val="000B763F"/>
    <w:rsid w:val="000B7D2A"/>
    <w:rsid w:val="000C03E3"/>
    <w:rsid w:val="000C250A"/>
    <w:rsid w:val="000C2919"/>
    <w:rsid w:val="000C292F"/>
    <w:rsid w:val="000C308E"/>
    <w:rsid w:val="000C3531"/>
    <w:rsid w:val="000C38DB"/>
    <w:rsid w:val="000C3BC9"/>
    <w:rsid w:val="000C3C1D"/>
    <w:rsid w:val="000C3FD7"/>
    <w:rsid w:val="000C4D8D"/>
    <w:rsid w:val="000C5B02"/>
    <w:rsid w:val="000C72CB"/>
    <w:rsid w:val="000C7B85"/>
    <w:rsid w:val="000D1614"/>
    <w:rsid w:val="000D2DE0"/>
    <w:rsid w:val="000D32FC"/>
    <w:rsid w:val="000D3E66"/>
    <w:rsid w:val="000D4032"/>
    <w:rsid w:val="000D4697"/>
    <w:rsid w:val="000D4A2C"/>
    <w:rsid w:val="000D55C2"/>
    <w:rsid w:val="000D6539"/>
    <w:rsid w:val="000D689A"/>
    <w:rsid w:val="000E192B"/>
    <w:rsid w:val="000E220E"/>
    <w:rsid w:val="000E2AFC"/>
    <w:rsid w:val="000E2FEF"/>
    <w:rsid w:val="000E5DD7"/>
    <w:rsid w:val="000E7F38"/>
    <w:rsid w:val="000F1197"/>
    <w:rsid w:val="000F161A"/>
    <w:rsid w:val="000F22D2"/>
    <w:rsid w:val="000F26D4"/>
    <w:rsid w:val="000F2EB7"/>
    <w:rsid w:val="000F5B0A"/>
    <w:rsid w:val="0010069B"/>
    <w:rsid w:val="00101800"/>
    <w:rsid w:val="00103684"/>
    <w:rsid w:val="0010598C"/>
    <w:rsid w:val="00105AFD"/>
    <w:rsid w:val="001073A1"/>
    <w:rsid w:val="00107ECE"/>
    <w:rsid w:val="00111E24"/>
    <w:rsid w:val="00112CD5"/>
    <w:rsid w:val="00114438"/>
    <w:rsid w:val="001169B9"/>
    <w:rsid w:val="00116B83"/>
    <w:rsid w:val="00117090"/>
    <w:rsid w:val="0011766E"/>
    <w:rsid w:val="00117C09"/>
    <w:rsid w:val="00117F9B"/>
    <w:rsid w:val="0012117F"/>
    <w:rsid w:val="00121F70"/>
    <w:rsid w:val="001230C3"/>
    <w:rsid w:val="00125437"/>
    <w:rsid w:val="00125F1E"/>
    <w:rsid w:val="00127022"/>
    <w:rsid w:val="00127667"/>
    <w:rsid w:val="0012782F"/>
    <w:rsid w:val="00131B8C"/>
    <w:rsid w:val="0013396C"/>
    <w:rsid w:val="00134A66"/>
    <w:rsid w:val="00135804"/>
    <w:rsid w:val="001366EA"/>
    <w:rsid w:val="00137811"/>
    <w:rsid w:val="00140E81"/>
    <w:rsid w:val="00141AEC"/>
    <w:rsid w:val="00142208"/>
    <w:rsid w:val="001424B3"/>
    <w:rsid w:val="001437A7"/>
    <w:rsid w:val="001448B1"/>
    <w:rsid w:val="00145178"/>
    <w:rsid w:val="001469D5"/>
    <w:rsid w:val="001509A0"/>
    <w:rsid w:val="00150C13"/>
    <w:rsid w:val="001515BB"/>
    <w:rsid w:val="0015202B"/>
    <w:rsid w:val="0015207D"/>
    <w:rsid w:val="00152B8B"/>
    <w:rsid w:val="0015376A"/>
    <w:rsid w:val="00153C35"/>
    <w:rsid w:val="00153D58"/>
    <w:rsid w:val="001551E2"/>
    <w:rsid w:val="0015563F"/>
    <w:rsid w:val="0016007C"/>
    <w:rsid w:val="001615AF"/>
    <w:rsid w:val="00161CB4"/>
    <w:rsid w:val="00163F02"/>
    <w:rsid w:val="00164236"/>
    <w:rsid w:val="00164E39"/>
    <w:rsid w:val="001657CA"/>
    <w:rsid w:val="001661AE"/>
    <w:rsid w:val="00166A71"/>
    <w:rsid w:val="001706D7"/>
    <w:rsid w:val="001719C9"/>
    <w:rsid w:val="00171B6E"/>
    <w:rsid w:val="00171D07"/>
    <w:rsid w:val="001743E6"/>
    <w:rsid w:val="0017442E"/>
    <w:rsid w:val="001759BE"/>
    <w:rsid w:val="001765A4"/>
    <w:rsid w:val="001775D7"/>
    <w:rsid w:val="00177AD6"/>
    <w:rsid w:val="0018003F"/>
    <w:rsid w:val="00184CAB"/>
    <w:rsid w:val="00184F1A"/>
    <w:rsid w:val="00185A44"/>
    <w:rsid w:val="00185B8B"/>
    <w:rsid w:val="00186EAB"/>
    <w:rsid w:val="001873D4"/>
    <w:rsid w:val="001877FB"/>
    <w:rsid w:val="0019126E"/>
    <w:rsid w:val="00192898"/>
    <w:rsid w:val="00194328"/>
    <w:rsid w:val="001950A6"/>
    <w:rsid w:val="0019521F"/>
    <w:rsid w:val="001953C9"/>
    <w:rsid w:val="001962DA"/>
    <w:rsid w:val="00196534"/>
    <w:rsid w:val="00197410"/>
    <w:rsid w:val="001A0A25"/>
    <w:rsid w:val="001A1734"/>
    <w:rsid w:val="001A3FBD"/>
    <w:rsid w:val="001A5DFA"/>
    <w:rsid w:val="001A7ABB"/>
    <w:rsid w:val="001A7BC5"/>
    <w:rsid w:val="001B0EFD"/>
    <w:rsid w:val="001B1BD9"/>
    <w:rsid w:val="001B3027"/>
    <w:rsid w:val="001B5D4B"/>
    <w:rsid w:val="001B6B2E"/>
    <w:rsid w:val="001B7620"/>
    <w:rsid w:val="001C04D6"/>
    <w:rsid w:val="001C1A7A"/>
    <w:rsid w:val="001C29A5"/>
    <w:rsid w:val="001C3CCD"/>
    <w:rsid w:val="001C4529"/>
    <w:rsid w:val="001C45E2"/>
    <w:rsid w:val="001C5BDF"/>
    <w:rsid w:val="001C7859"/>
    <w:rsid w:val="001C7D40"/>
    <w:rsid w:val="001D0048"/>
    <w:rsid w:val="001D15C0"/>
    <w:rsid w:val="001D1EEE"/>
    <w:rsid w:val="001D31C2"/>
    <w:rsid w:val="001D35A3"/>
    <w:rsid w:val="001D3F7D"/>
    <w:rsid w:val="001D527B"/>
    <w:rsid w:val="001D5E93"/>
    <w:rsid w:val="001E001C"/>
    <w:rsid w:val="001E0352"/>
    <w:rsid w:val="001E09BE"/>
    <w:rsid w:val="001E0E6E"/>
    <w:rsid w:val="001E1172"/>
    <w:rsid w:val="001E171E"/>
    <w:rsid w:val="001E1AE6"/>
    <w:rsid w:val="001E41C5"/>
    <w:rsid w:val="001E5776"/>
    <w:rsid w:val="001E5ED5"/>
    <w:rsid w:val="001E66D2"/>
    <w:rsid w:val="001E6BEF"/>
    <w:rsid w:val="001F0895"/>
    <w:rsid w:val="001F169E"/>
    <w:rsid w:val="001F2130"/>
    <w:rsid w:val="001F3085"/>
    <w:rsid w:val="001F31B2"/>
    <w:rsid w:val="001F418E"/>
    <w:rsid w:val="001F66AC"/>
    <w:rsid w:val="002007CD"/>
    <w:rsid w:val="00200F02"/>
    <w:rsid w:val="00201341"/>
    <w:rsid w:val="00201C20"/>
    <w:rsid w:val="00203727"/>
    <w:rsid w:val="00204472"/>
    <w:rsid w:val="00204BC0"/>
    <w:rsid w:val="002056DD"/>
    <w:rsid w:val="00206337"/>
    <w:rsid w:val="0020796F"/>
    <w:rsid w:val="00210D43"/>
    <w:rsid w:val="002114F9"/>
    <w:rsid w:val="00211B90"/>
    <w:rsid w:val="00212D35"/>
    <w:rsid w:val="0021350C"/>
    <w:rsid w:val="00214985"/>
    <w:rsid w:val="00214CAF"/>
    <w:rsid w:val="00214ED8"/>
    <w:rsid w:val="00220D01"/>
    <w:rsid w:val="002217F9"/>
    <w:rsid w:val="00225CED"/>
    <w:rsid w:val="00226CA3"/>
    <w:rsid w:val="002274CB"/>
    <w:rsid w:val="0022788D"/>
    <w:rsid w:val="00231A43"/>
    <w:rsid w:val="002323E3"/>
    <w:rsid w:val="0023476A"/>
    <w:rsid w:val="00235CB1"/>
    <w:rsid w:val="002364C1"/>
    <w:rsid w:val="00237014"/>
    <w:rsid w:val="002376C5"/>
    <w:rsid w:val="00237804"/>
    <w:rsid w:val="0024071C"/>
    <w:rsid w:val="00241C93"/>
    <w:rsid w:val="00243381"/>
    <w:rsid w:val="0024406F"/>
    <w:rsid w:val="0024442E"/>
    <w:rsid w:val="00246671"/>
    <w:rsid w:val="0024702E"/>
    <w:rsid w:val="00247082"/>
    <w:rsid w:val="00250810"/>
    <w:rsid w:val="0025311C"/>
    <w:rsid w:val="002531A3"/>
    <w:rsid w:val="002541D7"/>
    <w:rsid w:val="00261000"/>
    <w:rsid w:val="00261A49"/>
    <w:rsid w:val="00262CCB"/>
    <w:rsid w:val="00264270"/>
    <w:rsid w:val="0026517C"/>
    <w:rsid w:val="0026630A"/>
    <w:rsid w:val="00267677"/>
    <w:rsid w:val="00267FED"/>
    <w:rsid w:val="002712C2"/>
    <w:rsid w:val="00272AA5"/>
    <w:rsid w:val="00274325"/>
    <w:rsid w:val="00274F2F"/>
    <w:rsid w:val="00276C47"/>
    <w:rsid w:val="00277953"/>
    <w:rsid w:val="0028017B"/>
    <w:rsid w:val="0028025C"/>
    <w:rsid w:val="00280279"/>
    <w:rsid w:val="002802B3"/>
    <w:rsid w:val="00281D82"/>
    <w:rsid w:val="00286D6E"/>
    <w:rsid w:val="00286DA2"/>
    <w:rsid w:val="00286E66"/>
    <w:rsid w:val="00287CB5"/>
    <w:rsid w:val="0029108D"/>
    <w:rsid w:val="002915A2"/>
    <w:rsid w:val="00292606"/>
    <w:rsid w:val="00292EDB"/>
    <w:rsid w:val="0029798E"/>
    <w:rsid w:val="002979CB"/>
    <w:rsid w:val="002A2D74"/>
    <w:rsid w:val="002A3B11"/>
    <w:rsid w:val="002A3E19"/>
    <w:rsid w:val="002A620D"/>
    <w:rsid w:val="002A633B"/>
    <w:rsid w:val="002A7080"/>
    <w:rsid w:val="002A791B"/>
    <w:rsid w:val="002A7977"/>
    <w:rsid w:val="002B1618"/>
    <w:rsid w:val="002B183D"/>
    <w:rsid w:val="002B3E4E"/>
    <w:rsid w:val="002B4D3A"/>
    <w:rsid w:val="002B53B7"/>
    <w:rsid w:val="002B7BB1"/>
    <w:rsid w:val="002C66A7"/>
    <w:rsid w:val="002C74ED"/>
    <w:rsid w:val="002C7A3E"/>
    <w:rsid w:val="002C7BC1"/>
    <w:rsid w:val="002C7F1A"/>
    <w:rsid w:val="002D044A"/>
    <w:rsid w:val="002D0752"/>
    <w:rsid w:val="002D0897"/>
    <w:rsid w:val="002D17EA"/>
    <w:rsid w:val="002D2149"/>
    <w:rsid w:val="002D323D"/>
    <w:rsid w:val="002D552D"/>
    <w:rsid w:val="002D55AC"/>
    <w:rsid w:val="002D58AB"/>
    <w:rsid w:val="002D5B74"/>
    <w:rsid w:val="002D6504"/>
    <w:rsid w:val="002D6D2B"/>
    <w:rsid w:val="002E06E1"/>
    <w:rsid w:val="002E1077"/>
    <w:rsid w:val="002E259D"/>
    <w:rsid w:val="002E2D0C"/>
    <w:rsid w:val="002E358A"/>
    <w:rsid w:val="002E3CE3"/>
    <w:rsid w:val="002E4B1C"/>
    <w:rsid w:val="002E52AB"/>
    <w:rsid w:val="002E5329"/>
    <w:rsid w:val="002E5D99"/>
    <w:rsid w:val="002E6D16"/>
    <w:rsid w:val="002E6FE5"/>
    <w:rsid w:val="002E7FB8"/>
    <w:rsid w:val="002F0CE8"/>
    <w:rsid w:val="002F0F4C"/>
    <w:rsid w:val="002F1BA1"/>
    <w:rsid w:val="002F1EA5"/>
    <w:rsid w:val="002F40A1"/>
    <w:rsid w:val="002F40F4"/>
    <w:rsid w:val="002F5CEB"/>
    <w:rsid w:val="002F65D6"/>
    <w:rsid w:val="003008B8"/>
    <w:rsid w:val="00300E45"/>
    <w:rsid w:val="003016CB"/>
    <w:rsid w:val="0030273F"/>
    <w:rsid w:val="003049F8"/>
    <w:rsid w:val="00306104"/>
    <w:rsid w:val="0030725F"/>
    <w:rsid w:val="003102EF"/>
    <w:rsid w:val="00310C46"/>
    <w:rsid w:val="00311D7B"/>
    <w:rsid w:val="00312B66"/>
    <w:rsid w:val="00313539"/>
    <w:rsid w:val="00313F04"/>
    <w:rsid w:val="003150FA"/>
    <w:rsid w:val="003162AC"/>
    <w:rsid w:val="00316955"/>
    <w:rsid w:val="003178DE"/>
    <w:rsid w:val="0032180E"/>
    <w:rsid w:val="00321CBA"/>
    <w:rsid w:val="00322F67"/>
    <w:rsid w:val="00322FA2"/>
    <w:rsid w:val="00323885"/>
    <w:rsid w:val="00323891"/>
    <w:rsid w:val="003272BE"/>
    <w:rsid w:val="00327F7F"/>
    <w:rsid w:val="00330BB5"/>
    <w:rsid w:val="00331617"/>
    <w:rsid w:val="00332903"/>
    <w:rsid w:val="00332A14"/>
    <w:rsid w:val="00333AD8"/>
    <w:rsid w:val="00333AF1"/>
    <w:rsid w:val="00334DA4"/>
    <w:rsid w:val="003352F2"/>
    <w:rsid w:val="00335A98"/>
    <w:rsid w:val="0033757C"/>
    <w:rsid w:val="003378A1"/>
    <w:rsid w:val="00337FA2"/>
    <w:rsid w:val="00340B00"/>
    <w:rsid w:val="00341F81"/>
    <w:rsid w:val="003427C7"/>
    <w:rsid w:val="00342ADA"/>
    <w:rsid w:val="00343A16"/>
    <w:rsid w:val="00344165"/>
    <w:rsid w:val="003453D9"/>
    <w:rsid w:val="00345CD5"/>
    <w:rsid w:val="003503D3"/>
    <w:rsid w:val="00351614"/>
    <w:rsid w:val="00351AE3"/>
    <w:rsid w:val="00354110"/>
    <w:rsid w:val="00356297"/>
    <w:rsid w:val="003571D5"/>
    <w:rsid w:val="00357420"/>
    <w:rsid w:val="0036020D"/>
    <w:rsid w:val="00360D2C"/>
    <w:rsid w:val="00364D5B"/>
    <w:rsid w:val="0036513A"/>
    <w:rsid w:val="003661E8"/>
    <w:rsid w:val="00366352"/>
    <w:rsid w:val="00366476"/>
    <w:rsid w:val="0036699D"/>
    <w:rsid w:val="003676D5"/>
    <w:rsid w:val="00371A36"/>
    <w:rsid w:val="00372DC7"/>
    <w:rsid w:val="00373DA5"/>
    <w:rsid w:val="00376B75"/>
    <w:rsid w:val="00377289"/>
    <w:rsid w:val="00380236"/>
    <w:rsid w:val="00381316"/>
    <w:rsid w:val="00381C57"/>
    <w:rsid w:val="00382392"/>
    <w:rsid w:val="003830A4"/>
    <w:rsid w:val="00383331"/>
    <w:rsid w:val="00383569"/>
    <w:rsid w:val="0038414F"/>
    <w:rsid w:val="0038491D"/>
    <w:rsid w:val="003856BE"/>
    <w:rsid w:val="00385E7C"/>
    <w:rsid w:val="00391EB8"/>
    <w:rsid w:val="00392D8D"/>
    <w:rsid w:val="00392FDD"/>
    <w:rsid w:val="0039301F"/>
    <w:rsid w:val="00394845"/>
    <w:rsid w:val="00395BF5"/>
    <w:rsid w:val="00395DBA"/>
    <w:rsid w:val="003A2CB9"/>
    <w:rsid w:val="003A3785"/>
    <w:rsid w:val="003A3B60"/>
    <w:rsid w:val="003A4198"/>
    <w:rsid w:val="003A4645"/>
    <w:rsid w:val="003B039B"/>
    <w:rsid w:val="003B14A2"/>
    <w:rsid w:val="003B1D6F"/>
    <w:rsid w:val="003B206E"/>
    <w:rsid w:val="003B26C3"/>
    <w:rsid w:val="003B28BE"/>
    <w:rsid w:val="003B2A8E"/>
    <w:rsid w:val="003B3342"/>
    <w:rsid w:val="003B3A0A"/>
    <w:rsid w:val="003B4882"/>
    <w:rsid w:val="003B5880"/>
    <w:rsid w:val="003B5B0D"/>
    <w:rsid w:val="003B63A4"/>
    <w:rsid w:val="003B65C4"/>
    <w:rsid w:val="003B705E"/>
    <w:rsid w:val="003C0D0E"/>
    <w:rsid w:val="003C1231"/>
    <w:rsid w:val="003C16E0"/>
    <w:rsid w:val="003C1D1F"/>
    <w:rsid w:val="003C26DF"/>
    <w:rsid w:val="003C5360"/>
    <w:rsid w:val="003C54A5"/>
    <w:rsid w:val="003C56EE"/>
    <w:rsid w:val="003C774A"/>
    <w:rsid w:val="003D09D5"/>
    <w:rsid w:val="003D0AF9"/>
    <w:rsid w:val="003D1D97"/>
    <w:rsid w:val="003D25B9"/>
    <w:rsid w:val="003D2972"/>
    <w:rsid w:val="003D42B5"/>
    <w:rsid w:val="003D71ED"/>
    <w:rsid w:val="003D7AFC"/>
    <w:rsid w:val="003D7B56"/>
    <w:rsid w:val="003D7DE5"/>
    <w:rsid w:val="003E0356"/>
    <w:rsid w:val="003E2A02"/>
    <w:rsid w:val="003E2EC2"/>
    <w:rsid w:val="003E3E40"/>
    <w:rsid w:val="003E41B0"/>
    <w:rsid w:val="003E7542"/>
    <w:rsid w:val="003E7F9E"/>
    <w:rsid w:val="003F0E24"/>
    <w:rsid w:val="003F1187"/>
    <w:rsid w:val="003F171F"/>
    <w:rsid w:val="003F681C"/>
    <w:rsid w:val="003F737B"/>
    <w:rsid w:val="004000BB"/>
    <w:rsid w:val="00400965"/>
    <w:rsid w:val="00400DA1"/>
    <w:rsid w:val="00403353"/>
    <w:rsid w:val="00403421"/>
    <w:rsid w:val="00404270"/>
    <w:rsid w:val="00404D9D"/>
    <w:rsid w:val="00405509"/>
    <w:rsid w:val="0040641D"/>
    <w:rsid w:val="004100F5"/>
    <w:rsid w:val="00410F47"/>
    <w:rsid w:val="00414036"/>
    <w:rsid w:val="004165D5"/>
    <w:rsid w:val="00416F8F"/>
    <w:rsid w:val="00420EEC"/>
    <w:rsid w:val="00421BF7"/>
    <w:rsid w:val="004249F7"/>
    <w:rsid w:val="00430EA8"/>
    <w:rsid w:val="00433B22"/>
    <w:rsid w:val="0043538C"/>
    <w:rsid w:val="00435A41"/>
    <w:rsid w:val="00435AE5"/>
    <w:rsid w:val="00436C5A"/>
    <w:rsid w:val="00440A98"/>
    <w:rsid w:val="00440CBE"/>
    <w:rsid w:val="00441DE1"/>
    <w:rsid w:val="0044335D"/>
    <w:rsid w:val="00444131"/>
    <w:rsid w:val="0044482A"/>
    <w:rsid w:val="00444B96"/>
    <w:rsid w:val="004459B6"/>
    <w:rsid w:val="00445D74"/>
    <w:rsid w:val="0044679A"/>
    <w:rsid w:val="004506CC"/>
    <w:rsid w:val="00451190"/>
    <w:rsid w:val="00452187"/>
    <w:rsid w:val="00452290"/>
    <w:rsid w:val="004530FB"/>
    <w:rsid w:val="0045314E"/>
    <w:rsid w:val="0045338C"/>
    <w:rsid w:val="0045617C"/>
    <w:rsid w:val="00460352"/>
    <w:rsid w:val="0046126F"/>
    <w:rsid w:val="004612B2"/>
    <w:rsid w:val="004624A2"/>
    <w:rsid w:val="0046379B"/>
    <w:rsid w:val="004648AE"/>
    <w:rsid w:val="00464ED0"/>
    <w:rsid w:val="004660BE"/>
    <w:rsid w:val="004661F0"/>
    <w:rsid w:val="00466898"/>
    <w:rsid w:val="00466D19"/>
    <w:rsid w:val="0047072E"/>
    <w:rsid w:val="00471C59"/>
    <w:rsid w:val="00473F52"/>
    <w:rsid w:val="00475E8E"/>
    <w:rsid w:val="00477261"/>
    <w:rsid w:val="00480A1E"/>
    <w:rsid w:val="00480A6D"/>
    <w:rsid w:val="00481102"/>
    <w:rsid w:val="004827BC"/>
    <w:rsid w:val="00483D54"/>
    <w:rsid w:val="004845F2"/>
    <w:rsid w:val="00484FF2"/>
    <w:rsid w:val="00486034"/>
    <w:rsid w:val="00490D86"/>
    <w:rsid w:val="004912D3"/>
    <w:rsid w:val="004925A6"/>
    <w:rsid w:val="0049377D"/>
    <w:rsid w:val="0049486D"/>
    <w:rsid w:val="00494A0F"/>
    <w:rsid w:val="00494E5E"/>
    <w:rsid w:val="004957E6"/>
    <w:rsid w:val="00495886"/>
    <w:rsid w:val="004959A8"/>
    <w:rsid w:val="00495BB1"/>
    <w:rsid w:val="00495CF5"/>
    <w:rsid w:val="004A0524"/>
    <w:rsid w:val="004A08BD"/>
    <w:rsid w:val="004A0A71"/>
    <w:rsid w:val="004A0D73"/>
    <w:rsid w:val="004A2840"/>
    <w:rsid w:val="004A4284"/>
    <w:rsid w:val="004A5A59"/>
    <w:rsid w:val="004A79BC"/>
    <w:rsid w:val="004B2240"/>
    <w:rsid w:val="004B4027"/>
    <w:rsid w:val="004B5014"/>
    <w:rsid w:val="004B5E4E"/>
    <w:rsid w:val="004B6B70"/>
    <w:rsid w:val="004B7C91"/>
    <w:rsid w:val="004C0DF5"/>
    <w:rsid w:val="004C14BD"/>
    <w:rsid w:val="004C292C"/>
    <w:rsid w:val="004C2AC1"/>
    <w:rsid w:val="004C3FEE"/>
    <w:rsid w:val="004C5D82"/>
    <w:rsid w:val="004C6CA6"/>
    <w:rsid w:val="004C7B7A"/>
    <w:rsid w:val="004D0C13"/>
    <w:rsid w:val="004D0FEE"/>
    <w:rsid w:val="004D108A"/>
    <w:rsid w:val="004D113A"/>
    <w:rsid w:val="004E08CF"/>
    <w:rsid w:val="004E13DB"/>
    <w:rsid w:val="004E1D8C"/>
    <w:rsid w:val="004E2796"/>
    <w:rsid w:val="004E2C33"/>
    <w:rsid w:val="004E4089"/>
    <w:rsid w:val="004E4F84"/>
    <w:rsid w:val="004E5451"/>
    <w:rsid w:val="004E6D3D"/>
    <w:rsid w:val="004E7788"/>
    <w:rsid w:val="004F2558"/>
    <w:rsid w:val="004F2D41"/>
    <w:rsid w:val="004F421D"/>
    <w:rsid w:val="004F5A1E"/>
    <w:rsid w:val="004F6007"/>
    <w:rsid w:val="004F67A0"/>
    <w:rsid w:val="004F6A61"/>
    <w:rsid w:val="004F6E52"/>
    <w:rsid w:val="005013D9"/>
    <w:rsid w:val="00501C20"/>
    <w:rsid w:val="00501DF2"/>
    <w:rsid w:val="005047AA"/>
    <w:rsid w:val="00504F38"/>
    <w:rsid w:val="005130C4"/>
    <w:rsid w:val="005152E2"/>
    <w:rsid w:val="005154EE"/>
    <w:rsid w:val="00515700"/>
    <w:rsid w:val="00515725"/>
    <w:rsid w:val="005161E0"/>
    <w:rsid w:val="005172E6"/>
    <w:rsid w:val="00517B56"/>
    <w:rsid w:val="00520874"/>
    <w:rsid w:val="005211AD"/>
    <w:rsid w:val="00523999"/>
    <w:rsid w:val="0052439C"/>
    <w:rsid w:val="0052501A"/>
    <w:rsid w:val="00525259"/>
    <w:rsid w:val="00525D11"/>
    <w:rsid w:val="00526698"/>
    <w:rsid w:val="00527306"/>
    <w:rsid w:val="00530451"/>
    <w:rsid w:val="005350D1"/>
    <w:rsid w:val="005356FB"/>
    <w:rsid w:val="00535D30"/>
    <w:rsid w:val="005365CA"/>
    <w:rsid w:val="00536CB1"/>
    <w:rsid w:val="00542A47"/>
    <w:rsid w:val="005431D6"/>
    <w:rsid w:val="00544883"/>
    <w:rsid w:val="00544B58"/>
    <w:rsid w:val="00546089"/>
    <w:rsid w:val="005506DE"/>
    <w:rsid w:val="0055080F"/>
    <w:rsid w:val="00550A11"/>
    <w:rsid w:val="00551E97"/>
    <w:rsid w:val="005520BE"/>
    <w:rsid w:val="0055291E"/>
    <w:rsid w:val="00553C38"/>
    <w:rsid w:val="00554CB8"/>
    <w:rsid w:val="00556DAF"/>
    <w:rsid w:val="00557344"/>
    <w:rsid w:val="00557C8B"/>
    <w:rsid w:val="00560137"/>
    <w:rsid w:val="00560279"/>
    <w:rsid w:val="0056154C"/>
    <w:rsid w:val="005617B5"/>
    <w:rsid w:val="00561A6F"/>
    <w:rsid w:val="00562204"/>
    <w:rsid w:val="00563755"/>
    <w:rsid w:val="005645EA"/>
    <w:rsid w:val="00564EFD"/>
    <w:rsid w:val="00565582"/>
    <w:rsid w:val="00565647"/>
    <w:rsid w:val="00565B2A"/>
    <w:rsid w:val="00565C29"/>
    <w:rsid w:val="00566B9E"/>
    <w:rsid w:val="00566C74"/>
    <w:rsid w:val="005672FA"/>
    <w:rsid w:val="005700B0"/>
    <w:rsid w:val="00570C35"/>
    <w:rsid w:val="00571576"/>
    <w:rsid w:val="00571F63"/>
    <w:rsid w:val="00571FF8"/>
    <w:rsid w:val="005720E8"/>
    <w:rsid w:val="00574803"/>
    <w:rsid w:val="00574D3E"/>
    <w:rsid w:val="00576719"/>
    <w:rsid w:val="0057747F"/>
    <w:rsid w:val="005802BA"/>
    <w:rsid w:val="00580670"/>
    <w:rsid w:val="00581AC6"/>
    <w:rsid w:val="00582A1E"/>
    <w:rsid w:val="00583242"/>
    <w:rsid w:val="00584C11"/>
    <w:rsid w:val="0058785E"/>
    <w:rsid w:val="00587897"/>
    <w:rsid w:val="005902B9"/>
    <w:rsid w:val="005905B3"/>
    <w:rsid w:val="005906E1"/>
    <w:rsid w:val="00591B15"/>
    <w:rsid w:val="005938D6"/>
    <w:rsid w:val="00594407"/>
    <w:rsid w:val="005947E2"/>
    <w:rsid w:val="00595413"/>
    <w:rsid w:val="00596163"/>
    <w:rsid w:val="0059660F"/>
    <w:rsid w:val="005A0965"/>
    <w:rsid w:val="005A2094"/>
    <w:rsid w:val="005A6816"/>
    <w:rsid w:val="005A6C39"/>
    <w:rsid w:val="005A72AD"/>
    <w:rsid w:val="005B03CE"/>
    <w:rsid w:val="005B06DF"/>
    <w:rsid w:val="005B09E1"/>
    <w:rsid w:val="005B1574"/>
    <w:rsid w:val="005B1A71"/>
    <w:rsid w:val="005B292C"/>
    <w:rsid w:val="005B2C20"/>
    <w:rsid w:val="005B549F"/>
    <w:rsid w:val="005B54ED"/>
    <w:rsid w:val="005B67E6"/>
    <w:rsid w:val="005C06A9"/>
    <w:rsid w:val="005C2007"/>
    <w:rsid w:val="005C4FA9"/>
    <w:rsid w:val="005C55BA"/>
    <w:rsid w:val="005C6F17"/>
    <w:rsid w:val="005D0D14"/>
    <w:rsid w:val="005D2866"/>
    <w:rsid w:val="005D6724"/>
    <w:rsid w:val="005E0A51"/>
    <w:rsid w:val="005E1611"/>
    <w:rsid w:val="005E1AB8"/>
    <w:rsid w:val="005E1DC7"/>
    <w:rsid w:val="005E4079"/>
    <w:rsid w:val="005E6F32"/>
    <w:rsid w:val="005E7DDC"/>
    <w:rsid w:val="005F09E6"/>
    <w:rsid w:val="005F4D8D"/>
    <w:rsid w:val="005F4DC0"/>
    <w:rsid w:val="005F5864"/>
    <w:rsid w:val="005F602F"/>
    <w:rsid w:val="005F7046"/>
    <w:rsid w:val="005F767F"/>
    <w:rsid w:val="005F7BA7"/>
    <w:rsid w:val="006005EA"/>
    <w:rsid w:val="00602291"/>
    <w:rsid w:val="006026B7"/>
    <w:rsid w:val="00603AC7"/>
    <w:rsid w:val="00605334"/>
    <w:rsid w:val="00607A1A"/>
    <w:rsid w:val="00610B9B"/>
    <w:rsid w:val="00610DDC"/>
    <w:rsid w:val="0061221A"/>
    <w:rsid w:val="00612351"/>
    <w:rsid w:val="00613292"/>
    <w:rsid w:val="00614500"/>
    <w:rsid w:val="00615AD1"/>
    <w:rsid w:val="00616CD9"/>
    <w:rsid w:val="006208E7"/>
    <w:rsid w:val="00621FC0"/>
    <w:rsid w:val="00622530"/>
    <w:rsid w:val="00622C5D"/>
    <w:rsid w:val="00623694"/>
    <w:rsid w:val="00623BD7"/>
    <w:rsid w:val="00624DBD"/>
    <w:rsid w:val="006253FE"/>
    <w:rsid w:val="00625479"/>
    <w:rsid w:val="006256D1"/>
    <w:rsid w:val="006257F9"/>
    <w:rsid w:val="00625A0D"/>
    <w:rsid w:val="006263D6"/>
    <w:rsid w:val="00626AD3"/>
    <w:rsid w:val="006328ED"/>
    <w:rsid w:val="00634DBA"/>
    <w:rsid w:val="0063612B"/>
    <w:rsid w:val="00636E32"/>
    <w:rsid w:val="00637754"/>
    <w:rsid w:val="0064141B"/>
    <w:rsid w:val="006425DB"/>
    <w:rsid w:val="0064268A"/>
    <w:rsid w:val="006433C2"/>
    <w:rsid w:val="00643892"/>
    <w:rsid w:val="00647718"/>
    <w:rsid w:val="00647823"/>
    <w:rsid w:val="006504AA"/>
    <w:rsid w:val="00652666"/>
    <w:rsid w:val="00652A9A"/>
    <w:rsid w:val="006535C5"/>
    <w:rsid w:val="00654196"/>
    <w:rsid w:val="006558E4"/>
    <w:rsid w:val="00656162"/>
    <w:rsid w:val="00657AFF"/>
    <w:rsid w:val="0066026E"/>
    <w:rsid w:val="00660750"/>
    <w:rsid w:val="00660B68"/>
    <w:rsid w:val="006630C7"/>
    <w:rsid w:val="00664960"/>
    <w:rsid w:val="00664CBD"/>
    <w:rsid w:val="0066524B"/>
    <w:rsid w:val="00665318"/>
    <w:rsid w:val="006657A5"/>
    <w:rsid w:val="00666996"/>
    <w:rsid w:val="00667496"/>
    <w:rsid w:val="00667BF0"/>
    <w:rsid w:val="0067055E"/>
    <w:rsid w:val="00672013"/>
    <w:rsid w:val="00672140"/>
    <w:rsid w:val="0067224C"/>
    <w:rsid w:val="0067234E"/>
    <w:rsid w:val="00673420"/>
    <w:rsid w:val="00674899"/>
    <w:rsid w:val="00674CAB"/>
    <w:rsid w:val="006753DF"/>
    <w:rsid w:val="006805E1"/>
    <w:rsid w:val="00683548"/>
    <w:rsid w:val="006843B8"/>
    <w:rsid w:val="00684808"/>
    <w:rsid w:val="00685209"/>
    <w:rsid w:val="0068638D"/>
    <w:rsid w:val="00690A0B"/>
    <w:rsid w:val="00691126"/>
    <w:rsid w:val="006923D3"/>
    <w:rsid w:val="00693178"/>
    <w:rsid w:val="00694FA4"/>
    <w:rsid w:val="006A0C9C"/>
    <w:rsid w:val="006A1A88"/>
    <w:rsid w:val="006A1D0E"/>
    <w:rsid w:val="006A3603"/>
    <w:rsid w:val="006A5968"/>
    <w:rsid w:val="006A5BA6"/>
    <w:rsid w:val="006A5C76"/>
    <w:rsid w:val="006A7715"/>
    <w:rsid w:val="006A7E56"/>
    <w:rsid w:val="006B0C6B"/>
    <w:rsid w:val="006B1209"/>
    <w:rsid w:val="006B20AD"/>
    <w:rsid w:val="006B3CBC"/>
    <w:rsid w:val="006B5ABC"/>
    <w:rsid w:val="006B5ECB"/>
    <w:rsid w:val="006B7082"/>
    <w:rsid w:val="006B73FB"/>
    <w:rsid w:val="006B7DAB"/>
    <w:rsid w:val="006C0C09"/>
    <w:rsid w:val="006C17B0"/>
    <w:rsid w:val="006C20A6"/>
    <w:rsid w:val="006C4A12"/>
    <w:rsid w:val="006C6FD0"/>
    <w:rsid w:val="006C789E"/>
    <w:rsid w:val="006D0413"/>
    <w:rsid w:val="006D0693"/>
    <w:rsid w:val="006D1B70"/>
    <w:rsid w:val="006D4479"/>
    <w:rsid w:val="006D4D8B"/>
    <w:rsid w:val="006D67A6"/>
    <w:rsid w:val="006D6E3A"/>
    <w:rsid w:val="006D794B"/>
    <w:rsid w:val="006D7ECA"/>
    <w:rsid w:val="006D7F12"/>
    <w:rsid w:val="006E0658"/>
    <w:rsid w:val="006E31F1"/>
    <w:rsid w:val="006E3C97"/>
    <w:rsid w:val="006E4F77"/>
    <w:rsid w:val="006E50D5"/>
    <w:rsid w:val="006E5586"/>
    <w:rsid w:val="006E6C6D"/>
    <w:rsid w:val="006E7422"/>
    <w:rsid w:val="006E7AB2"/>
    <w:rsid w:val="006F0247"/>
    <w:rsid w:val="006F0B4B"/>
    <w:rsid w:val="006F1179"/>
    <w:rsid w:val="006F1969"/>
    <w:rsid w:val="006F1BAD"/>
    <w:rsid w:val="006F3384"/>
    <w:rsid w:val="006F490D"/>
    <w:rsid w:val="006F72F3"/>
    <w:rsid w:val="006F777D"/>
    <w:rsid w:val="00704C66"/>
    <w:rsid w:val="007050FD"/>
    <w:rsid w:val="00706B5C"/>
    <w:rsid w:val="007103EC"/>
    <w:rsid w:val="007119B3"/>
    <w:rsid w:val="007120C4"/>
    <w:rsid w:val="007139B7"/>
    <w:rsid w:val="007167C9"/>
    <w:rsid w:val="007214DF"/>
    <w:rsid w:val="00721BE8"/>
    <w:rsid w:val="00722773"/>
    <w:rsid w:val="0072413E"/>
    <w:rsid w:val="007241A0"/>
    <w:rsid w:val="00724447"/>
    <w:rsid w:val="00724C02"/>
    <w:rsid w:val="0072535C"/>
    <w:rsid w:val="00726925"/>
    <w:rsid w:val="0073039C"/>
    <w:rsid w:val="007303D6"/>
    <w:rsid w:val="00731AE5"/>
    <w:rsid w:val="00733ACD"/>
    <w:rsid w:val="0073522A"/>
    <w:rsid w:val="00736EA4"/>
    <w:rsid w:val="00740CF5"/>
    <w:rsid w:val="00740D39"/>
    <w:rsid w:val="00741849"/>
    <w:rsid w:val="007432C7"/>
    <w:rsid w:val="00744120"/>
    <w:rsid w:val="007442C1"/>
    <w:rsid w:val="00744D85"/>
    <w:rsid w:val="0074586B"/>
    <w:rsid w:val="00746822"/>
    <w:rsid w:val="00746AEC"/>
    <w:rsid w:val="00752B72"/>
    <w:rsid w:val="0075372B"/>
    <w:rsid w:val="007543E6"/>
    <w:rsid w:val="0075690E"/>
    <w:rsid w:val="00756D62"/>
    <w:rsid w:val="007619A1"/>
    <w:rsid w:val="00761CFF"/>
    <w:rsid w:val="00761FB3"/>
    <w:rsid w:val="00762E9E"/>
    <w:rsid w:val="00764549"/>
    <w:rsid w:val="00764B47"/>
    <w:rsid w:val="007655EB"/>
    <w:rsid w:val="0076591F"/>
    <w:rsid w:val="00765D64"/>
    <w:rsid w:val="00766105"/>
    <w:rsid w:val="00766369"/>
    <w:rsid w:val="007663A6"/>
    <w:rsid w:val="00766BD6"/>
    <w:rsid w:val="00767159"/>
    <w:rsid w:val="00767244"/>
    <w:rsid w:val="0077011D"/>
    <w:rsid w:val="00770202"/>
    <w:rsid w:val="00770F5A"/>
    <w:rsid w:val="007713D8"/>
    <w:rsid w:val="00771A3D"/>
    <w:rsid w:val="00771B09"/>
    <w:rsid w:val="007727D0"/>
    <w:rsid w:val="007730EF"/>
    <w:rsid w:val="0077415B"/>
    <w:rsid w:val="007752C4"/>
    <w:rsid w:val="0077619B"/>
    <w:rsid w:val="007779E8"/>
    <w:rsid w:val="00777F0A"/>
    <w:rsid w:val="00780749"/>
    <w:rsid w:val="00781089"/>
    <w:rsid w:val="00781258"/>
    <w:rsid w:val="0078252A"/>
    <w:rsid w:val="00782853"/>
    <w:rsid w:val="00783D1E"/>
    <w:rsid w:val="00783EC6"/>
    <w:rsid w:val="007847F6"/>
    <w:rsid w:val="007848AB"/>
    <w:rsid w:val="007850A6"/>
    <w:rsid w:val="00786B7D"/>
    <w:rsid w:val="00787652"/>
    <w:rsid w:val="00790453"/>
    <w:rsid w:val="0079093B"/>
    <w:rsid w:val="00790BA6"/>
    <w:rsid w:val="00790C59"/>
    <w:rsid w:val="0079165B"/>
    <w:rsid w:val="0079180B"/>
    <w:rsid w:val="00791F08"/>
    <w:rsid w:val="007927DA"/>
    <w:rsid w:val="0079376F"/>
    <w:rsid w:val="00794308"/>
    <w:rsid w:val="00794BF9"/>
    <w:rsid w:val="007979C0"/>
    <w:rsid w:val="007A09EE"/>
    <w:rsid w:val="007A0EAE"/>
    <w:rsid w:val="007A1478"/>
    <w:rsid w:val="007A2A76"/>
    <w:rsid w:val="007A2BFC"/>
    <w:rsid w:val="007A3442"/>
    <w:rsid w:val="007A34B0"/>
    <w:rsid w:val="007A4271"/>
    <w:rsid w:val="007A65C5"/>
    <w:rsid w:val="007A6F7B"/>
    <w:rsid w:val="007A778B"/>
    <w:rsid w:val="007B1607"/>
    <w:rsid w:val="007B203D"/>
    <w:rsid w:val="007B3132"/>
    <w:rsid w:val="007B429D"/>
    <w:rsid w:val="007B4F57"/>
    <w:rsid w:val="007B561D"/>
    <w:rsid w:val="007B61AB"/>
    <w:rsid w:val="007C1DE8"/>
    <w:rsid w:val="007C37D0"/>
    <w:rsid w:val="007D01D7"/>
    <w:rsid w:val="007D41D8"/>
    <w:rsid w:val="007D6E9A"/>
    <w:rsid w:val="007D7068"/>
    <w:rsid w:val="007D7370"/>
    <w:rsid w:val="007D768C"/>
    <w:rsid w:val="007E008C"/>
    <w:rsid w:val="007E467F"/>
    <w:rsid w:val="007E5CA5"/>
    <w:rsid w:val="007E7087"/>
    <w:rsid w:val="007F27C2"/>
    <w:rsid w:val="007F314B"/>
    <w:rsid w:val="007F413F"/>
    <w:rsid w:val="007F477C"/>
    <w:rsid w:val="007F5059"/>
    <w:rsid w:val="007F520D"/>
    <w:rsid w:val="007F6611"/>
    <w:rsid w:val="007F721E"/>
    <w:rsid w:val="008008E5"/>
    <w:rsid w:val="00802CAA"/>
    <w:rsid w:val="008032EA"/>
    <w:rsid w:val="00803BF7"/>
    <w:rsid w:val="00803DE6"/>
    <w:rsid w:val="0080587F"/>
    <w:rsid w:val="008061C0"/>
    <w:rsid w:val="0080659C"/>
    <w:rsid w:val="0080671C"/>
    <w:rsid w:val="00810502"/>
    <w:rsid w:val="00812298"/>
    <w:rsid w:val="008123AE"/>
    <w:rsid w:val="00813110"/>
    <w:rsid w:val="008140A8"/>
    <w:rsid w:val="00815D09"/>
    <w:rsid w:val="0081694B"/>
    <w:rsid w:val="0082047A"/>
    <w:rsid w:val="00820E7F"/>
    <w:rsid w:val="00821D02"/>
    <w:rsid w:val="008222D7"/>
    <w:rsid w:val="00822F6E"/>
    <w:rsid w:val="008244CC"/>
    <w:rsid w:val="00825998"/>
    <w:rsid w:val="00826B49"/>
    <w:rsid w:val="0082714B"/>
    <w:rsid w:val="00827788"/>
    <w:rsid w:val="00830A72"/>
    <w:rsid w:val="00831159"/>
    <w:rsid w:val="008313AF"/>
    <w:rsid w:val="0083155E"/>
    <w:rsid w:val="00833446"/>
    <w:rsid w:val="008341C7"/>
    <w:rsid w:val="00834A07"/>
    <w:rsid w:val="0083500B"/>
    <w:rsid w:val="0083668F"/>
    <w:rsid w:val="008411AB"/>
    <w:rsid w:val="00841BCB"/>
    <w:rsid w:val="00845E73"/>
    <w:rsid w:val="0085035B"/>
    <w:rsid w:val="008538D1"/>
    <w:rsid w:val="00853E72"/>
    <w:rsid w:val="008548A4"/>
    <w:rsid w:val="00854BE2"/>
    <w:rsid w:val="00854F51"/>
    <w:rsid w:val="00855D02"/>
    <w:rsid w:val="008566E4"/>
    <w:rsid w:val="008567AA"/>
    <w:rsid w:val="0085694B"/>
    <w:rsid w:val="00856C45"/>
    <w:rsid w:val="00857197"/>
    <w:rsid w:val="008601F7"/>
    <w:rsid w:val="008617F4"/>
    <w:rsid w:val="00861DB0"/>
    <w:rsid w:val="00862EFE"/>
    <w:rsid w:val="00863023"/>
    <w:rsid w:val="00863D4D"/>
    <w:rsid w:val="00863EBD"/>
    <w:rsid w:val="00864568"/>
    <w:rsid w:val="00864F28"/>
    <w:rsid w:val="008652C2"/>
    <w:rsid w:val="00866923"/>
    <w:rsid w:val="00867201"/>
    <w:rsid w:val="008711F5"/>
    <w:rsid w:val="00871EC0"/>
    <w:rsid w:val="008738C7"/>
    <w:rsid w:val="00874572"/>
    <w:rsid w:val="00875535"/>
    <w:rsid w:val="00876F1F"/>
    <w:rsid w:val="0087709A"/>
    <w:rsid w:val="0087788E"/>
    <w:rsid w:val="00877956"/>
    <w:rsid w:val="00882ACC"/>
    <w:rsid w:val="008832A3"/>
    <w:rsid w:val="00884C5A"/>
    <w:rsid w:val="00884F15"/>
    <w:rsid w:val="008859EC"/>
    <w:rsid w:val="00885BCA"/>
    <w:rsid w:val="00887160"/>
    <w:rsid w:val="008873EA"/>
    <w:rsid w:val="008903D8"/>
    <w:rsid w:val="00891A30"/>
    <w:rsid w:val="00892128"/>
    <w:rsid w:val="0089269E"/>
    <w:rsid w:val="00893601"/>
    <w:rsid w:val="0089519D"/>
    <w:rsid w:val="00895D65"/>
    <w:rsid w:val="00895EC8"/>
    <w:rsid w:val="00896AAE"/>
    <w:rsid w:val="008A04BA"/>
    <w:rsid w:val="008A0CE0"/>
    <w:rsid w:val="008A1406"/>
    <w:rsid w:val="008A182E"/>
    <w:rsid w:val="008A3118"/>
    <w:rsid w:val="008A39E4"/>
    <w:rsid w:val="008A4978"/>
    <w:rsid w:val="008A5DDB"/>
    <w:rsid w:val="008B02A1"/>
    <w:rsid w:val="008B2DE8"/>
    <w:rsid w:val="008B378A"/>
    <w:rsid w:val="008B520F"/>
    <w:rsid w:val="008B52FC"/>
    <w:rsid w:val="008B58C0"/>
    <w:rsid w:val="008B6BDC"/>
    <w:rsid w:val="008B6DB3"/>
    <w:rsid w:val="008B76E6"/>
    <w:rsid w:val="008B7C0A"/>
    <w:rsid w:val="008B7CA1"/>
    <w:rsid w:val="008C1F07"/>
    <w:rsid w:val="008C2454"/>
    <w:rsid w:val="008C49A0"/>
    <w:rsid w:val="008C4C91"/>
    <w:rsid w:val="008C4FE8"/>
    <w:rsid w:val="008C6CC5"/>
    <w:rsid w:val="008C7033"/>
    <w:rsid w:val="008C70D6"/>
    <w:rsid w:val="008C7A2A"/>
    <w:rsid w:val="008C7D00"/>
    <w:rsid w:val="008D013B"/>
    <w:rsid w:val="008D3161"/>
    <w:rsid w:val="008D3AD0"/>
    <w:rsid w:val="008D5919"/>
    <w:rsid w:val="008D5A1E"/>
    <w:rsid w:val="008D634F"/>
    <w:rsid w:val="008D7E01"/>
    <w:rsid w:val="008E1502"/>
    <w:rsid w:val="008E150C"/>
    <w:rsid w:val="008E374C"/>
    <w:rsid w:val="008E423E"/>
    <w:rsid w:val="008E50A7"/>
    <w:rsid w:val="008F0A0E"/>
    <w:rsid w:val="008F0DAD"/>
    <w:rsid w:val="008F1A9C"/>
    <w:rsid w:val="008F1B19"/>
    <w:rsid w:val="008F3F22"/>
    <w:rsid w:val="008F4F83"/>
    <w:rsid w:val="009010B7"/>
    <w:rsid w:val="00902D03"/>
    <w:rsid w:val="009058C2"/>
    <w:rsid w:val="0090679B"/>
    <w:rsid w:val="00907FD8"/>
    <w:rsid w:val="009101DB"/>
    <w:rsid w:val="009127E0"/>
    <w:rsid w:val="009168D8"/>
    <w:rsid w:val="0091750B"/>
    <w:rsid w:val="00920330"/>
    <w:rsid w:val="00921A30"/>
    <w:rsid w:val="00921EA9"/>
    <w:rsid w:val="0092259F"/>
    <w:rsid w:val="009248A8"/>
    <w:rsid w:val="00926B25"/>
    <w:rsid w:val="00926C73"/>
    <w:rsid w:val="009270A9"/>
    <w:rsid w:val="009318E9"/>
    <w:rsid w:val="00931B2B"/>
    <w:rsid w:val="00934649"/>
    <w:rsid w:val="0093483E"/>
    <w:rsid w:val="00935271"/>
    <w:rsid w:val="00935A88"/>
    <w:rsid w:val="00935CC7"/>
    <w:rsid w:val="00936B46"/>
    <w:rsid w:val="00936D2A"/>
    <w:rsid w:val="00936F87"/>
    <w:rsid w:val="00940FBC"/>
    <w:rsid w:val="009417EE"/>
    <w:rsid w:val="00941EF1"/>
    <w:rsid w:val="00941F6C"/>
    <w:rsid w:val="00942997"/>
    <w:rsid w:val="00942A3E"/>
    <w:rsid w:val="00946734"/>
    <w:rsid w:val="0094687A"/>
    <w:rsid w:val="00952F07"/>
    <w:rsid w:val="0095477D"/>
    <w:rsid w:val="009550BC"/>
    <w:rsid w:val="009554BF"/>
    <w:rsid w:val="00955541"/>
    <w:rsid w:val="00955BCD"/>
    <w:rsid w:val="009564DF"/>
    <w:rsid w:val="0095682B"/>
    <w:rsid w:val="00956E71"/>
    <w:rsid w:val="00957E09"/>
    <w:rsid w:val="0096003A"/>
    <w:rsid w:val="0096064A"/>
    <w:rsid w:val="00960F36"/>
    <w:rsid w:val="00963ADF"/>
    <w:rsid w:val="00964AC8"/>
    <w:rsid w:val="00964B95"/>
    <w:rsid w:val="00966D53"/>
    <w:rsid w:val="00967D1D"/>
    <w:rsid w:val="00970052"/>
    <w:rsid w:val="00970B6A"/>
    <w:rsid w:val="00970E34"/>
    <w:rsid w:val="0097315E"/>
    <w:rsid w:val="009740C3"/>
    <w:rsid w:val="00976E90"/>
    <w:rsid w:val="009802D2"/>
    <w:rsid w:val="009808D3"/>
    <w:rsid w:val="0098227C"/>
    <w:rsid w:val="009823D8"/>
    <w:rsid w:val="00984982"/>
    <w:rsid w:val="00984F25"/>
    <w:rsid w:val="0098668A"/>
    <w:rsid w:val="009868F6"/>
    <w:rsid w:val="00986B90"/>
    <w:rsid w:val="0098765C"/>
    <w:rsid w:val="00991CE3"/>
    <w:rsid w:val="00992BBE"/>
    <w:rsid w:val="00993318"/>
    <w:rsid w:val="009940A6"/>
    <w:rsid w:val="0099538D"/>
    <w:rsid w:val="00995B5E"/>
    <w:rsid w:val="009A01F3"/>
    <w:rsid w:val="009A2833"/>
    <w:rsid w:val="009A5053"/>
    <w:rsid w:val="009A6CFC"/>
    <w:rsid w:val="009B1A4B"/>
    <w:rsid w:val="009B2042"/>
    <w:rsid w:val="009B3C25"/>
    <w:rsid w:val="009B3E6B"/>
    <w:rsid w:val="009B4111"/>
    <w:rsid w:val="009B6201"/>
    <w:rsid w:val="009B7C94"/>
    <w:rsid w:val="009B7FF7"/>
    <w:rsid w:val="009C080C"/>
    <w:rsid w:val="009C190C"/>
    <w:rsid w:val="009C2CB1"/>
    <w:rsid w:val="009C4606"/>
    <w:rsid w:val="009C4E8C"/>
    <w:rsid w:val="009C4F7B"/>
    <w:rsid w:val="009C560D"/>
    <w:rsid w:val="009C7A38"/>
    <w:rsid w:val="009C7D9C"/>
    <w:rsid w:val="009C7DA5"/>
    <w:rsid w:val="009C7EB0"/>
    <w:rsid w:val="009D0114"/>
    <w:rsid w:val="009D1ABB"/>
    <w:rsid w:val="009D26C1"/>
    <w:rsid w:val="009D29FF"/>
    <w:rsid w:val="009D45C2"/>
    <w:rsid w:val="009D588B"/>
    <w:rsid w:val="009D608A"/>
    <w:rsid w:val="009D687A"/>
    <w:rsid w:val="009D6A73"/>
    <w:rsid w:val="009D725E"/>
    <w:rsid w:val="009D7738"/>
    <w:rsid w:val="009D7868"/>
    <w:rsid w:val="009E06AD"/>
    <w:rsid w:val="009E1718"/>
    <w:rsid w:val="009E1DCE"/>
    <w:rsid w:val="009E2589"/>
    <w:rsid w:val="009E3584"/>
    <w:rsid w:val="009E3A53"/>
    <w:rsid w:val="009E5047"/>
    <w:rsid w:val="009E562E"/>
    <w:rsid w:val="009E7C45"/>
    <w:rsid w:val="009E7DF0"/>
    <w:rsid w:val="009E7E24"/>
    <w:rsid w:val="009F01C4"/>
    <w:rsid w:val="009F0428"/>
    <w:rsid w:val="009F04F7"/>
    <w:rsid w:val="009F2C21"/>
    <w:rsid w:val="009F318D"/>
    <w:rsid w:val="009F460A"/>
    <w:rsid w:val="009F4BCC"/>
    <w:rsid w:val="009F4E0C"/>
    <w:rsid w:val="009F4E50"/>
    <w:rsid w:val="009F59BB"/>
    <w:rsid w:val="009F6F28"/>
    <w:rsid w:val="00A017E4"/>
    <w:rsid w:val="00A018A1"/>
    <w:rsid w:val="00A018A2"/>
    <w:rsid w:val="00A025B1"/>
    <w:rsid w:val="00A04AF6"/>
    <w:rsid w:val="00A04D46"/>
    <w:rsid w:val="00A054CC"/>
    <w:rsid w:val="00A0717F"/>
    <w:rsid w:val="00A07525"/>
    <w:rsid w:val="00A07E3A"/>
    <w:rsid w:val="00A11159"/>
    <w:rsid w:val="00A113CC"/>
    <w:rsid w:val="00A11D70"/>
    <w:rsid w:val="00A13095"/>
    <w:rsid w:val="00A13289"/>
    <w:rsid w:val="00A1384F"/>
    <w:rsid w:val="00A15631"/>
    <w:rsid w:val="00A21A26"/>
    <w:rsid w:val="00A25C35"/>
    <w:rsid w:val="00A26497"/>
    <w:rsid w:val="00A264B0"/>
    <w:rsid w:val="00A26F9C"/>
    <w:rsid w:val="00A311E6"/>
    <w:rsid w:val="00A3175E"/>
    <w:rsid w:val="00A31A27"/>
    <w:rsid w:val="00A3216F"/>
    <w:rsid w:val="00A32639"/>
    <w:rsid w:val="00A33D8D"/>
    <w:rsid w:val="00A348E9"/>
    <w:rsid w:val="00A35463"/>
    <w:rsid w:val="00A356F1"/>
    <w:rsid w:val="00A35CEA"/>
    <w:rsid w:val="00A35D5F"/>
    <w:rsid w:val="00A36118"/>
    <w:rsid w:val="00A36524"/>
    <w:rsid w:val="00A407BC"/>
    <w:rsid w:val="00A41D8A"/>
    <w:rsid w:val="00A421F7"/>
    <w:rsid w:val="00A42F7E"/>
    <w:rsid w:val="00A433CC"/>
    <w:rsid w:val="00A4352D"/>
    <w:rsid w:val="00A43E7B"/>
    <w:rsid w:val="00A4408A"/>
    <w:rsid w:val="00A46F63"/>
    <w:rsid w:val="00A50724"/>
    <w:rsid w:val="00A50E1B"/>
    <w:rsid w:val="00A510BB"/>
    <w:rsid w:val="00A53064"/>
    <w:rsid w:val="00A55033"/>
    <w:rsid w:val="00A55626"/>
    <w:rsid w:val="00A56E48"/>
    <w:rsid w:val="00A570FE"/>
    <w:rsid w:val="00A575AD"/>
    <w:rsid w:val="00A57CE6"/>
    <w:rsid w:val="00A600D7"/>
    <w:rsid w:val="00A61422"/>
    <w:rsid w:val="00A6162B"/>
    <w:rsid w:val="00A616AB"/>
    <w:rsid w:val="00A62AE9"/>
    <w:rsid w:val="00A63C08"/>
    <w:rsid w:val="00A63DFD"/>
    <w:rsid w:val="00A65546"/>
    <w:rsid w:val="00A679C8"/>
    <w:rsid w:val="00A70722"/>
    <w:rsid w:val="00A7107F"/>
    <w:rsid w:val="00A71B09"/>
    <w:rsid w:val="00A73BCE"/>
    <w:rsid w:val="00A75890"/>
    <w:rsid w:val="00A76A66"/>
    <w:rsid w:val="00A7752D"/>
    <w:rsid w:val="00A80BEE"/>
    <w:rsid w:val="00A81476"/>
    <w:rsid w:val="00A81745"/>
    <w:rsid w:val="00A81BD3"/>
    <w:rsid w:val="00A8236A"/>
    <w:rsid w:val="00A826D5"/>
    <w:rsid w:val="00A82E0B"/>
    <w:rsid w:val="00A843DF"/>
    <w:rsid w:val="00A8445E"/>
    <w:rsid w:val="00A87074"/>
    <w:rsid w:val="00A9111E"/>
    <w:rsid w:val="00A919C8"/>
    <w:rsid w:val="00A922CA"/>
    <w:rsid w:val="00A9266D"/>
    <w:rsid w:val="00A93EA8"/>
    <w:rsid w:val="00A943C6"/>
    <w:rsid w:val="00A94DC8"/>
    <w:rsid w:val="00A94F7B"/>
    <w:rsid w:val="00A95000"/>
    <w:rsid w:val="00A9501D"/>
    <w:rsid w:val="00A967F5"/>
    <w:rsid w:val="00A96956"/>
    <w:rsid w:val="00A9728E"/>
    <w:rsid w:val="00AA2E53"/>
    <w:rsid w:val="00AA3ECF"/>
    <w:rsid w:val="00AA5CCA"/>
    <w:rsid w:val="00AB154E"/>
    <w:rsid w:val="00AB1831"/>
    <w:rsid w:val="00AB1862"/>
    <w:rsid w:val="00AB1F31"/>
    <w:rsid w:val="00AB2276"/>
    <w:rsid w:val="00AB38F6"/>
    <w:rsid w:val="00AB4528"/>
    <w:rsid w:val="00AB575C"/>
    <w:rsid w:val="00AB5A14"/>
    <w:rsid w:val="00AB5F9F"/>
    <w:rsid w:val="00AC0F7E"/>
    <w:rsid w:val="00AC13BD"/>
    <w:rsid w:val="00AC1CD1"/>
    <w:rsid w:val="00AC1DCB"/>
    <w:rsid w:val="00AC3C07"/>
    <w:rsid w:val="00AC3F41"/>
    <w:rsid w:val="00AC43D0"/>
    <w:rsid w:val="00AC535E"/>
    <w:rsid w:val="00AC6C4E"/>
    <w:rsid w:val="00AD01B8"/>
    <w:rsid w:val="00AD02E2"/>
    <w:rsid w:val="00AD151D"/>
    <w:rsid w:val="00AD329A"/>
    <w:rsid w:val="00AD34A2"/>
    <w:rsid w:val="00AD3E2B"/>
    <w:rsid w:val="00AD51C9"/>
    <w:rsid w:val="00AD657A"/>
    <w:rsid w:val="00AD6AB5"/>
    <w:rsid w:val="00AD6FAA"/>
    <w:rsid w:val="00AD7AA7"/>
    <w:rsid w:val="00AE021C"/>
    <w:rsid w:val="00AE0F85"/>
    <w:rsid w:val="00AE1DFA"/>
    <w:rsid w:val="00AE1EA6"/>
    <w:rsid w:val="00AE21AD"/>
    <w:rsid w:val="00AE25B7"/>
    <w:rsid w:val="00AE4BA6"/>
    <w:rsid w:val="00AE4BF4"/>
    <w:rsid w:val="00AE602C"/>
    <w:rsid w:val="00AE631B"/>
    <w:rsid w:val="00AE6CCF"/>
    <w:rsid w:val="00AE715D"/>
    <w:rsid w:val="00AF1CCB"/>
    <w:rsid w:val="00AF1FA1"/>
    <w:rsid w:val="00AF4642"/>
    <w:rsid w:val="00AF5526"/>
    <w:rsid w:val="00B009D3"/>
    <w:rsid w:val="00B00D28"/>
    <w:rsid w:val="00B0384F"/>
    <w:rsid w:val="00B04282"/>
    <w:rsid w:val="00B04BFD"/>
    <w:rsid w:val="00B05185"/>
    <w:rsid w:val="00B05EE2"/>
    <w:rsid w:val="00B07494"/>
    <w:rsid w:val="00B106C1"/>
    <w:rsid w:val="00B11600"/>
    <w:rsid w:val="00B120B0"/>
    <w:rsid w:val="00B13E12"/>
    <w:rsid w:val="00B140EC"/>
    <w:rsid w:val="00B14EA0"/>
    <w:rsid w:val="00B14FE4"/>
    <w:rsid w:val="00B154CC"/>
    <w:rsid w:val="00B164E4"/>
    <w:rsid w:val="00B178D4"/>
    <w:rsid w:val="00B20C34"/>
    <w:rsid w:val="00B21274"/>
    <w:rsid w:val="00B212B8"/>
    <w:rsid w:val="00B2148A"/>
    <w:rsid w:val="00B23B3F"/>
    <w:rsid w:val="00B23F43"/>
    <w:rsid w:val="00B24AC3"/>
    <w:rsid w:val="00B2572C"/>
    <w:rsid w:val="00B25CE5"/>
    <w:rsid w:val="00B263FB"/>
    <w:rsid w:val="00B276FA"/>
    <w:rsid w:val="00B27C60"/>
    <w:rsid w:val="00B27DCD"/>
    <w:rsid w:val="00B31CA9"/>
    <w:rsid w:val="00B328AA"/>
    <w:rsid w:val="00B340C3"/>
    <w:rsid w:val="00B34A23"/>
    <w:rsid w:val="00B3683A"/>
    <w:rsid w:val="00B36A20"/>
    <w:rsid w:val="00B40909"/>
    <w:rsid w:val="00B41009"/>
    <w:rsid w:val="00B410EA"/>
    <w:rsid w:val="00B418A9"/>
    <w:rsid w:val="00B41A72"/>
    <w:rsid w:val="00B41B46"/>
    <w:rsid w:val="00B429DD"/>
    <w:rsid w:val="00B44A6E"/>
    <w:rsid w:val="00B45090"/>
    <w:rsid w:val="00B45C08"/>
    <w:rsid w:val="00B470FB"/>
    <w:rsid w:val="00B508C5"/>
    <w:rsid w:val="00B50904"/>
    <w:rsid w:val="00B51CFE"/>
    <w:rsid w:val="00B52B88"/>
    <w:rsid w:val="00B53021"/>
    <w:rsid w:val="00B542F9"/>
    <w:rsid w:val="00B543EF"/>
    <w:rsid w:val="00B56E70"/>
    <w:rsid w:val="00B57340"/>
    <w:rsid w:val="00B606AE"/>
    <w:rsid w:val="00B60F90"/>
    <w:rsid w:val="00B619C9"/>
    <w:rsid w:val="00B642DA"/>
    <w:rsid w:val="00B64743"/>
    <w:rsid w:val="00B6490D"/>
    <w:rsid w:val="00B670EC"/>
    <w:rsid w:val="00B67A1A"/>
    <w:rsid w:val="00B67F37"/>
    <w:rsid w:val="00B70A77"/>
    <w:rsid w:val="00B71025"/>
    <w:rsid w:val="00B7201A"/>
    <w:rsid w:val="00B72E5A"/>
    <w:rsid w:val="00B73A9F"/>
    <w:rsid w:val="00B73C87"/>
    <w:rsid w:val="00B73D4E"/>
    <w:rsid w:val="00B742DB"/>
    <w:rsid w:val="00B8024C"/>
    <w:rsid w:val="00B8234F"/>
    <w:rsid w:val="00B8570B"/>
    <w:rsid w:val="00B86BF0"/>
    <w:rsid w:val="00B8795C"/>
    <w:rsid w:val="00B87BD1"/>
    <w:rsid w:val="00B90623"/>
    <w:rsid w:val="00B90C1E"/>
    <w:rsid w:val="00B9197D"/>
    <w:rsid w:val="00B922E6"/>
    <w:rsid w:val="00B932F9"/>
    <w:rsid w:val="00B93E59"/>
    <w:rsid w:val="00B95A78"/>
    <w:rsid w:val="00B96F98"/>
    <w:rsid w:val="00B9712D"/>
    <w:rsid w:val="00B978BC"/>
    <w:rsid w:val="00B97923"/>
    <w:rsid w:val="00BA16FF"/>
    <w:rsid w:val="00BA21D5"/>
    <w:rsid w:val="00BA47A6"/>
    <w:rsid w:val="00BA5516"/>
    <w:rsid w:val="00BA5F0A"/>
    <w:rsid w:val="00BA7822"/>
    <w:rsid w:val="00BB2EEB"/>
    <w:rsid w:val="00BB5E4F"/>
    <w:rsid w:val="00BB73FE"/>
    <w:rsid w:val="00BC0280"/>
    <w:rsid w:val="00BC0B65"/>
    <w:rsid w:val="00BC2086"/>
    <w:rsid w:val="00BC2AD3"/>
    <w:rsid w:val="00BC6AFE"/>
    <w:rsid w:val="00BD0091"/>
    <w:rsid w:val="00BD0BB2"/>
    <w:rsid w:val="00BD10EA"/>
    <w:rsid w:val="00BD163F"/>
    <w:rsid w:val="00BD1C88"/>
    <w:rsid w:val="00BD2CFF"/>
    <w:rsid w:val="00BD3002"/>
    <w:rsid w:val="00BD5335"/>
    <w:rsid w:val="00BD7BCE"/>
    <w:rsid w:val="00BE0450"/>
    <w:rsid w:val="00BE09DC"/>
    <w:rsid w:val="00BE1B3F"/>
    <w:rsid w:val="00BE3BE3"/>
    <w:rsid w:val="00BE3DCE"/>
    <w:rsid w:val="00BE5FC0"/>
    <w:rsid w:val="00BE6D3B"/>
    <w:rsid w:val="00BE77F1"/>
    <w:rsid w:val="00BF03DF"/>
    <w:rsid w:val="00BF0B18"/>
    <w:rsid w:val="00BF0CCA"/>
    <w:rsid w:val="00BF2B7E"/>
    <w:rsid w:val="00BF3034"/>
    <w:rsid w:val="00BF303C"/>
    <w:rsid w:val="00BF3CE5"/>
    <w:rsid w:val="00BF4EB6"/>
    <w:rsid w:val="00BF56F7"/>
    <w:rsid w:val="00BF7FF2"/>
    <w:rsid w:val="00C00684"/>
    <w:rsid w:val="00C0182B"/>
    <w:rsid w:val="00C024E7"/>
    <w:rsid w:val="00C026D7"/>
    <w:rsid w:val="00C02F09"/>
    <w:rsid w:val="00C033C7"/>
    <w:rsid w:val="00C053D2"/>
    <w:rsid w:val="00C07455"/>
    <w:rsid w:val="00C116C5"/>
    <w:rsid w:val="00C1379A"/>
    <w:rsid w:val="00C145E1"/>
    <w:rsid w:val="00C162F0"/>
    <w:rsid w:val="00C16C80"/>
    <w:rsid w:val="00C16DE9"/>
    <w:rsid w:val="00C17DFF"/>
    <w:rsid w:val="00C20549"/>
    <w:rsid w:val="00C20D4F"/>
    <w:rsid w:val="00C2104B"/>
    <w:rsid w:val="00C2233E"/>
    <w:rsid w:val="00C23437"/>
    <w:rsid w:val="00C235F8"/>
    <w:rsid w:val="00C239BC"/>
    <w:rsid w:val="00C2648A"/>
    <w:rsid w:val="00C2702D"/>
    <w:rsid w:val="00C272AC"/>
    <w:rsid w:val="00C2757B"/>
    <w:rsid w:val="00C27672"/>
    <w:rsid w:val="00C278CE"/>
    <w:rsid w:val="00C3117D"/>
    <w:rsid w:val="00C328D6"/>
    <w:rsid w:val="00C329C9"/>
    <w:rsid w:val="00C34586"/>
    <w:rsid w:val="00C3609B"/>
    <w:rsid w:val="00C366EB"/>
    <w:rsid w:val="00C36AF3"/>
    <w:rsid w:val="00C3776E"/>
    <w:rsid w:val="00C37D7E"/>
    <w:rsid w:val="00C37DE5"/>
    <w:rsid w:val="00C408AE"/>
    <w:rsid w:val="00C419E0"/>
    <w:rsid w:val="00C42E33"/>
    <w:rsid w:val="00C43A5E"/>
    <w:rsid w:val="00C44EAD"/>
    <w:rsid w:val="00C45342"/>
    <w:rsid w:val="00C45E6C"/>
    <w:rsid w:val="00C47177"/>
    <w:rsid w:val="00C47634"/>
    <w:rsid w:val="00C4798A"/>
    <w:rsid w:val="00C503DF"/>
    <w:rsid w:val="00C50E6E"/>
    <w:rsid w:val="00C51022"/>
    <w:rsid w:val="00C51ADE"/>
    <w:rsid w:val="00C54368"/>
    <w:rsid w:val="00C572F6"/>
    <w:rsid w:val="00C60397"/>
    <w:rsid w:val="00C6161D"/>
    <w:rsid w:val="00C61A09"/>
    <w:rsid w:val="00C61E40"/>
    <w:rsid w:val="00C62623"/>
    <w:rsid w:val="00C6287F"/>
    <w:rsid w:val="00C633EF"/>
    <w:rsid w:val="00C63805"/>
    <w:rsid w:val="00C639A8"/>
    <w:rsid w:val="00C63B02"/>
    <w:rsid w:val="00C65432"/>
    <w:rsid w:val="00C65816"/>
    <w:rsid w:val="00C65EF9"/>
    <w:rsid w:val="00C6619A"/>
    <w:rsid w:val="00C66289"/>
    <w:rsid w:val="00C66B45"/>
    <w:rsid w:val="00C67E4C"/>
    <w:rsid w:val="00C70ABC"/>
    <w:rsid w:val="00C70B9C"/>
    <w:rsid w:val="00C71E6B"/>
    <w:rsid w:val="00C734BE"/>
    <w:rsid w:val="00C75C4D"/>
    <w:rsid w:val="00C7757E"/>
    <w:rsid w:val="00C77886"/>
    <w:rsid w:val="00C77CC8"/>
    <w:rsid w:val="00C837BB"/>
    <w:rsid w:val="00C8385F"/>
    <w:rsid w:val="00C83D1E"/>
    <w:rsid w:val="00C855D7"/>
    <w:rsid w:val="00C8590D"/>
    <w:rsid w:val="00C860B6"/>
    <w:rsid w:val="00C864FB"/>
    <w:rsid w:val="00C87669"/>
    <w:rsid w:val="00C87B55"/>
    <w:rsid w:val="00C93D45"/>
    <w:rsid w:val="00C94C70"/>
    <w:rsid w:val="00CA031D"/>
    <w:rsid w:val="00CA07C5"/>
    <w:rsid w:val="00CA1084"/>
    <w:rsid w:val="00CA10F9"/>
    <w:rsid w:val="00CA15F2"/>
    <w:rsid w:val="00CA70E8"/>
    <w:rsid w:val="00CA718A"/>
    <w:rsid w:val="00CA726E"/>
    <w:rsid w:val="00CB0216"/>
    <w:rsid w:val="00CB090A"/>
    <w:rsid w:val="00CB3289"/>
    <w:rsid w:val="00CB3835"/>
    <w:rsid w:val="00CB52FB"/>
    <w:rsid w:val="00CB64CA"/>
    <w:rsid w:val="00CB6894"/>
    <w:rsid w:val="00CB7D04"/>
    <w:rsid w:val="00CC011C"/>
    <w:rsid w:val="00CC1FF8"/>
    <w:rsid w:val="00CC3EF8"/>
    <w:rsid w:val="00CC680C"/>
    <w:rsid w:val="00CD243D"/>
    <w:rsid w:val="00CD72DF"/>
    <w:rsid w:val="00CD79F2"/>
    <w:rsid w:val="00CD7EF9"/>
    <w:rsid w:val="00CE0C8C"/>
    <w:rsid w:val="00CE158E"/>
    <w:rsid w:val="00CE1E9F"/>
    <w:rsid w:val="00CE3D11"/>
    <w:rsid w:val="00CE5DC1"/>
    <w:rsid w:val="00CE6F2E"/>
    <w:rsid w:val="00CE7C65"/>
    <w:rsid w:val="00CF15C0"/>
    <w:rsid w:val="00CF18A3"/>
    <w:rsid w:val="00CF21EF"/>
    <w:rsid w:val="00CF2900"/>
    <w:rsid w:val="00CF33BC"/>
    <w:rsid w:val="00CF3A65"/>
    <w:rsid w:val="00CF3F69"/>
    <w:rsid w:val="00CF4015"/>
    <w:rsid w:val="00CF4FAB"/>
    <w:rsid w:val="00CF538C"/>
    <w:rsid w:val="00CF6B78"/>
    <w:rsid w:val="00D0076E"/>
    <w:rsid w:val="00D01ECE"/>
    <w:rsid w:val="00D0248D"/>
    <w:rsid w:val="00D0340F"/>
    <w:rsid w:val="00D036AF"/>
    <w:rsid w:val="00D04282"/>
    <w:rsid w:val="00D05359"/>
    <w:rsid w:val="00D05BF9"/>
    <w:rsid w:val="00D061C4"/>
    <w:rsid w:val="00D06428"/>
    <w:rsid w:val="00D06666"/>
    <w:rsid w:val="00D11FF4"/>
    <w:rsid w:val="00D12E09"/>
    <w:rsid w:val="00D13200"/>
    <w:rsid w:val="00D146E2"/>
    <w:rsid w:val="00D14E34"/>
    <w:rsid w:val="00D15454"/>
    <w:rsid w:val="00D15FAF"/>
    <w:rsid w:val="00D164D6"/>
    <w:rsid w:val="00D16810"/>
    <w:rsid w:val="00D16D2A"/>
    <w:rsid w:val="00D17269"/>
    <w:rsid w:val="00D17345"/>
    <w:rsid w:val="00D178E4"/>
    <w:rsid w:val="00D20925"/>
    <w:rsid w:val="00D24088"/>
    <w:rsid w:val="00D240DF"/>
    <w:rsid w:val="00D24537"/>
    <w:rsid w:val="00D26FEC"/>
    <w:rsid w:val="00D31BFD"/>
    <w:rsid w:val="00D32F62"/>
    <w:rsid w:val="00D33A89"/>
    <w:rsid w:val="00D354BA"/>
    <w:rsid w:val="00D36934"/>
    <w:rsid w:val="00D36BE9"/>
    <w:rsid w:val="00D40415"/>
    <w:rsid w:val="00D41B7C"/>
    <w:rsid w:val="00D41FCE"/>
    <w:rsid w:val="00D420AA"/>
    <w:rsid w:val="00D42839"/>
    <w:rsid w:val="00D4307D"/>
    <w:rsid w:val="00D47AC7"/>
    <w:rsid w:val="00D47C80"/>
    <w:rsid w:val="00D5459F"/>
    <w:rsid w:val="00D562C0"/>
    <w:rsid w:val="00D57924"/>
    <w:rsid w:val="00D60B30"/>
    <w:rsid w:val="00D6164F"/>
    <w:rsid w:val="00D618F4"/>
    <w:rsid w:val="00D61B1A"/>
    <w:rsid w:val="00D62748"/>
    <w:rsid w:val="00D6318D"/>
    <w:rsid w:val="00D63B4C"/>
    <w:rsid w:val="00D65FA2"/>
    <w:rsid w:val="00D67E90"/>
    <w:rsid w:val="00D67EC6"/>
    <w:rsid w:val="00D70763"/>
    <w:rsid w:val="00D70E93"/>
    <w:rsid w:val="00D7205C"/>
    <w:rsid w:val="00D725DA"/>
    <w:rsid w:val="00D7274F"/>
    <w:rsid w:val="00D72A89"/>
    <w:rsid w:val="00D75071"/>
    <w:rsid w:val="00D75B82"/>
    <w:rsid w:val="00D77499"/>
    <w:rsid w:val="00D775F0"/>
    <w:rsid w:val="00D807FE"/>
    <w:rsid w:val="00D8096A"/>
    <w:rsid w:val="00D809EF"/>
    <w:rsid w:val="00D811B6"/>
    <w:rsid w:val="00D816B7"/>
    <w:rsid w:val="00D82CFC"/>
    <w:rsid w:val="00D84C5F"/>
    <w:rsid w:val="00D8616D"/>
    <w:rsid w:val="00D86ADA"/>
    <w:rsid w:val="00D86FD9"/>
    <w:rsid w:val="00D8710D"/>
    <w:rsid w:val="00D87970"/>
    <w:rsid w:val="00D91ACC"/>
    <w:rsid w:val="00D925FB"/>
    <w:rsid w:val="00D936CD"/>
    <w:rsid w:val="00D9590C"/>
    <w:rsid w:val="00DA0C9B"/>
    <w:rsid w:val="00DA153E"/>
    <w:rsid w:val="00DA1848"/>
    <w:rsid w:val="00DA4478"/>
    <w:rsid w:val="00DA5F1B"/>
    <w:rsid w:val="00DA674E"/>
    <w:rsid w:val="00DA6C5C"/>
    <w:rsid w:val="00DA7733"/>
    <w:rsid w:val="00DA7989"/>
    <w:rsid w:val="00DB0C29"/>
    <w:rsid w:val="00DB1768"/>
    <w:rsid w:val="00DB1803"/>
    <w:rsid w:val="00DB195F"/>
    <w:rsid w:val="00DB2539"/>
    <w:rsid w:val="00DB3723"/>
    <w:rsid w:val="00DB3B4E"/>
    <w:rsid w:val="00DB3F46"/>
    <w:rsid w:val="00DC0D65"/>
    <w:rsid w:val="00DC1E3A"/>
    <w:rsid w:val="00DC2BA8"/>
    <w:rsid w:val="00DC3EC7"/>
    <w:rsid w:val="00DC41E1"/>
    <w:rsid w:val="00DC4B9E"/>
    <w:rsid w:val="00DC5012"/>
    <w:rsid w:val="00DC78F5"/>
    <w:rsid w:val="00DD51A8"/>
    <w:rsid w:val="00DD52EC"/>
    <w:rsid w:val="00DD5E2D"/>
    <w:rsid w:val="00DD7069"/>
    <w:rsid w:val="00DD7242"/>
    <w:rsid w:val="00DD76F3"/>
    <w:rsid w:val="00DE172D"/>
    <w:rsid w:val="00DE4345"/>
    <w:rsid w:val="00DF0350"/>
    <w:rsid w:val="00DF0850"/>
    <w:rsid w:val="00DF191A"/>
    <w:rsid w:val="00DF29BC"/>
    <w:rsid w:val="00DF5184"/>
    <w:rsid w:val="00DF55DD"/>
    <w:rsid w:val="00DF5EAF"/>
    <w:rsid w:val="00DF6F06"/>
    <w:rsid w:val="00E00BCA"/>
    <w:rsid w:val="00E0485B"/>
    <w:rsid w:val="00E054BC"/>
    <w:rsid w:val="00E06645"/>
    <w:rsid w:val="00E06A4A"/>
    <w:rsid w:val="00E077ED"/>
    <w:rsid w:val="00E07FD3"/>
    <w:rsid w:val="00E10D75"/>
    <w:rsid w:val="00E11D31"/>
    <w:rsid w:val="00E1443A"/>
    <w:rsid w:val="00E2067C"/>
    <w:rsid w:val="00E21356"/>
    <w:rsid w:val="00E22608"/>
    <w:rsid w:val="00E231DF"/>
    <w:rsid w:val="00E23B4C"/>
    <w:rsid w:val="00E27C22"/>
    <w:rsid w:val="00E32E22"/>
    <w:rsid w:val="00E36371"/>
    <w:rsid w:val="00E37105"/>
    <w:rsid w:val="00E3711C"/>
    <w:rsid w:val="00E371BE"/>
    <w:rsid w:val="00E37E4B"/>
    <w:rsid w:val="00E4297A"/>
    <w:rsid w:val="00E4500F"/>
    <w:rsid w:val="00E45683"/>
    <w:rsid w:val="00E45870"/>
    <w:rsid w:val="00E507C4"/>
    <w:rsid w:val="00E5306F"/>
    <w:rsid w:val="00E53B3D"/>
    <w:rsid w:val="00E53D4C"/>
    <w:rsid w:val="00E54788"/>
    <w:rsid w:val="00E54B9B"/>
    <w:rsid w:val="00E55725"/>
    <w:rsid w:val="00E55870"/>
    <w:rsid w:val="00E56A46"/>
    <w:rsid w:val="00E57064"/>
    <w:rsid w:val="00E574BA"/>
    <w:rsid w:val="00E57B8E"/>
    <w:rsid w:val="00E60375"/>
    <w:rsid w:val="00E60DA9"/>
    <w:rsid w:val="00E61571"/>
    <w:rsid w:val="00E63B9E"/>
    <w:rsid w:val="00E650B2"/>
    <w:rsid w:val="00E65842"/>
    <w:rsid w:val="00E66526"/>
    <w:rsid w:val="00E67E8E"/>
    <w:rsid w:val="00E705F6"/>
    <w:rsid w:val="00E70788"/>
    <w:rsid w:val="00E72822"/>
    <w:rsid w:val="00E73C0F"/>
    <w:rsid w:val="00E746E8"/>
    <w:rsid w:val="00E75893"/>
    <w:rsid w:val="00E76B8D"/>
    <w:rsid w:val="00E76D42"/>
    <w:rsid w:val="00E770DC"/>
    <w:rsid w:val="00E7737A"/>
    <w:rsid w:val="00E81D16"/>
    <w:rsid w:val="00E84D4A"/>
    <w:rsid w:val="00E84EA6"/>
    <w:rsid w:val="00E8557E"/>
    <w:rsid w:val="00E861E8"/>
    <w:rsid w:val="00E86355"/>
    <w:rsid w:val="00E867F5"/>
    <w:rsid w:val="00E86DDA"/>
    <w:rsid w:val="00E87D14"/>
    <w:rsid w:val="00E90250"/>
    <w:rsid w:val="00E906B4"/>
    <w:rsid w:val="00E906E6"/>
    <w:rsid w:val="00E90B8E"/>
    <w:rsid w:val="00E9102B"/>
    <w:rsid w:val="00E9174D"/>
    <w:rsid w:val="00E920DA"/>
    <w:rsid w:val="00E941B3"/>
    <w:rsid w:val="00E94D79"/>
    <w:rsid w:val="00E96362"/>
    <w:rsid w:val="00E965CD"/>
    <w:rsid w:val="00E96C8F"/>
    <w:rsid w:val="00E97076"/>
    <w:rsid w:val="00E9794E"/>
    <w:rsid w:val="00EA0899"/>
    <w:rsid w:val="00EA1368"/>
    <w:rsid w:val="00EA199D"/>
    <w:rsid w:val="00EA3EF1"/>
    <w:rsid w:val="00EA41BB"/>
    <w:rsid w:val="00EA4772"/>
    <w:rsid w:val="00EA70FC"/>
    <w:rsid w:val="00EA7239"/>
    <w:rsid w:val="00EA7D61"/>
    <w:rsid w:val="00EB233E"/>
    <w:rsid w:val="00EB2918"/>
    <w:rsid w:val="00EB2E4F"/>
    <w:rsid w:val="00EB349B"/>
    <w:rsid w:val="00EB4339"/>
    <w:rsid w:val="00EB4838"/>
    <w:rsid w:val="00EB6A66"/>
    <w:rsid w:val="00EC0966"/>
    <w:rsid w:val="00EC2B70"/>
    <w:rsid w:val="00EC3841"/>
    <w:rsid w:val="00EC6E7D"/>
    <w:rsid w:val="00ED07BC"/>
    <w:rsid w:val="00ED0973"/>
    <w:rsid w:val="00ED37BA"/>
    <w:rsid w:val="00ED4E60"/>
    <w:rsid w:val="00ED5CA5"/>
    <w:rsid w:val="00ED68B7"/>
    <w:rsid w:val="00ED6C14"/>
    <w:rsid w:val="00ED6DCB"/>
    <w:rsid w:val="00ED795B"/>
    <w:rsid w:val="00EE19B9"/>
    <w:rsid w:val="00EE1A48"/>
    <w:rsid w:val="00EE3F28"/>
    <w:rsid w:val="00EE434A"/>
    <w:rsid w:val="00EE43F2"/>
    <w:rsid w:val="00EE576D"/>
    <w:rsid w:val="00EE5D2D"/>
    <w:rsid w:val="00EE618B"/>
    <w:rsid w:val="00EE7273"/>
    <w:rsid w:val="00EF01F5"/>
    <w:rsid w:val="00EF25D4"/>
    <w:rsid w:val="00EF3F4C"/>
    <w:rsid w:val="00EF4D0A"/>
    <w:rsid w:val="00EF6801"/>
    <w:rsid w:val="00EF76C6"/>
    <w:rsid w:val="00F01A81"/>
    <w:rsid w:val="00F02731"/>
    <w:rsid w:val="00F02D26"/>
    <w:rsid w:val="00F039CC"/>
    <w:rsid w:val="00F05E59"/>
    <w:rsid w:val="00F05EBA"/>
    <w:rsid w:val="00F05F89"/>
    <w:rsid w:val="00F06519"/>
    <w:rsid w:val="00F06F9F"/>
    <w:rsid w:val="00F07975"/>
    <w:rsid w:val="00F10B89"/>
    <w:rsid w:val="00F11723"/>
    <w:rsid w:val="00F12A06"/>
    <w:rsid w:val="00F13F26"/>
    <w:rsid w:val="00F1439A"/>
    <w:rsid w:val="00F14818"/>
    <w:rsid w:val="00F15304"/>
    <w:rsid w:val="00F15FEA"/>
    <w:rsid w:val="00F1663B"/>
    <w:rsid w:val="00F1729C"/>
    <w:rsid w:val="00F20171"/>
    <w:rsid w:val="00F207BE"/>
    <w:rsid w:val="00F21674"/>
    <w:rsid w:val="00F2329E"/>
    <w:rsid w:val="00F24107"/>
    <w:rsid w:val="00F2488D"/>
    <w:rsid w:val="00F2582E"/>
    <w:rsid w:val="00F26AD1"/>
    <w:rsid w:val="00F26D90"/>
    <w:rsid w:val="00F279EC"/>
    <w:rsid w:val="00F32716"/>
    <w:rsid w:val="00F33911"/>
    <w:rsid w:val="00F34DD3"/>
    <w:rsid w:val="00F3535D"/>
    <w:rsid w:val="00F3659E"/>
    <w:rsid w:val="00F36A7F"/>
    <w:rsid w:val="00F36D58"/>
    <w:rsid w:val="00F37483"/>
    <w:rsid w:val="00F40C3C"/>
    <w:rsid w:val="00F40EAF"/>
    <w:rsid w:val="00F42468"/>
    <w:rsid w:val="00F42785"/>
    <w:rsid w:val="00F43781"/>
    <w:rsid w:val="00F44885"/>
    <w:rsid w:val="00F45E30"/>
    <w:rsid w:val="00F47180"/>
    <w:rsid w:val="00F476C3"/>
    <w:rsid w:val="00F47C6A"/>
    <w:rsid w:val="00F51C7A"/>
    <w:rsid w:val="00F5287E"/>
    <w:rsid w:val="00F52D0C"/>
    <w:rsid w:val="00F54DEF"/>
    <w:rsid w:val="00F54F28"/>
    <w:rsid w:val="00F55E3A"/>
    <w:rsid w:val="00F564BE"/>
    <w:rsid w:val="00F567A8"/>
    <w:rsid w:val="00F56921"/>
    <w:rsid w:val="00F600BF"/>
    <w:rsid w:val="00F61BA0"/>
    <w:rsid w:val="00F62232"/>
    <w:rsid w:val="00F630E5"/>
    <w:rsid w:val="00F6386F"/>
    <w:rsid w:val="00F655E5"/>
    <w:rsid w:val="00F65A0B"/>
    <w:rsid w:val="00F66B01"/>
    <w:rsid w:val="00F67E4B"/>
    <w:rsid w:val="00F70255"/>
    <w:rsid w:val="00F710D4"/>
    <w:rsid w:val="00F72474"/>
    <w:rsid w:val="00F73012"/>
    <w:rsid w:val="00F73ED4"/>
    <w:rsid w:val="00F74253"/>
    <w:rsid w:val="00F74C56"/>
    <w:rsid w:val="00F75EDF"/>
    <w:rsid w:val="00F7627A"/>
    <w:rsid w:val="00F771B4"/>
    <w:rsid w:val="00F77DB8"/>
    <w:rsid w:val="00F80265"/>
    <w:rsid w:val="00F81443"/>
    <w:rsid w:val="00F814AB"/>
    <w:rsid w:val="00F82003"/>
    <w:rsid w:val="00F827AD"/>
    <w:rsid w:val="00F82AF4"/>
    <w:rsid w:val="00F82ECF"/>
    <w:rsid w:val="00F83075"/>
    <w:rsid w:val="00F83DA6"/>
    <w:rsid w:val="00F84632"/>
    <w:rsid w:val="00F86D9A"/>
    <w:rsid w:val="00F90671"/>
    <w:rsid w:val="00F915AC"/>
    <w:rsid w:val="00F91630"/>
    <w:rsid w:val="00F94632"/>
    <w:rsid w:val="00F9529E"/>
    <w:rsid w:val="00F95589"/>
    <w:rsid w:val="00F979B5"/>
    <w:rsid w:val="00FA1647"/>
    <w:rsid w:val="00FA1E66"/>
    <w:rsid w:val="00FA1F11"/>
    <w:rsid w:val="00FA28F4"/>
    <w:rsid w:val="00FA2D1A"/>
    <w:rsid w:val="00FA3BF9"/>
    <w:rsid w:val="00FA5038"/>
    <w:rsid w:val="00FA6ADE"/>
    <w:rsid w:val="00FA7452"/>
    <w:rsid w:val="00FB05C7"/>
    <w:rsid w:val="00FB061D"/>
    <w:rsid w:val="00FB0D9D"/>
    <w:rsid w:val="00FB13A9"/>
    <w:rsid w:val="00FB295C"/>
    <w:rsid w:val="00FB325B"/>
    <w:rsid w:val="00FB4225"/>
    <w:rsid w:val="00FB4B97"/>
    <w:rsid w:val="00FB5F8A"/>
    <w:rsid w:val="00FC0272"/>
    <w:rsid w:val="00FC0D46"/>
    <w:rsid w:val="00FC15C6"/>
    <w:rsid w:val="00FC24CE"/>
    <w:rsid w:val="00FC4B1A"/>
    <w:rsid w:val="00FC5442"/>
    <w:rsid w:val="00FC5604"/>
    <w:rsid w:val="00FC6687"/>
    <w:rsid w:val="00FC751A"/>
    <w:rsid w:val="00FD06A9"/>
    <w:rsid w:val="00FD287D"/>
    <w:rsid w:val="00FD343B"/>
    <w:rsid w:val="00FD397B"/>
    <w:rsid w:val="00FD4F83"/>
    <w:rsid w:val="00FD6416"/>
    <w:rsid w:val="00FD6428"/>
    <w:rsid w:val="00FD6BE5"/>
    <w:rsid w:val="00FD6ECF"/>
    <w:rsid w:val="00FD7EB0"/>
    <w:rsid w:val="00FE4A6C"/>
    <w:rsid w:val="00FE4ABD"/>
    <w:rsid w:val="00FE4CE5"/>
    <w:rsid w:val="00FE645D"/>
    <w:rsid w:val="00FE70F8"/>
    <w:rsid w:val="00FE73CC"/>
    <w:rsid w:val="00FE7CC6"/>
    <w:rsid w:val="00FF3ADF"/>
    <w:rsid w:val="00FF5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CD4E4C"/>
  <w15:docId w15:val="{CCABC6AC-F21F-44D0-A7C0-2CA8F71B1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0763"/>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264B0"/>
    <w:pPr>
      <w:jc w:val="center"/>
    </w:pPr>
    <w:rPr>
      <w:b/>
      <w:bCs/>
      <w:sz w:val="24"/>
      <w:szCs w:val="24"/>
    </w:rPr>
  </w:style>
  <w:style w:type="paragraph" w:customStyle="1" w:styleId="a5">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6">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7">
    <w:name w:val="Body Text"/>
    <w:basedOn w:val="a"/>
    <w:link w:val="a8"/>
    <w:rsid w:val="00084BDE"/>
    <w:pPr>
      <w:spacing w:after="120"/>
    </w:pPr>
  </w:style>
  <w:style w:type="table" w:styleId="a9">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аголовок Знак"/>
    <w:link w:val="a3"/>
    <w:locked/>
    <w:rsid w:val="00565582"/>
    <w:rPr>
      <w:b/>
      <w:bCs/>
      <w:sz w:val="24"/>
      <w:szCs w:val="24"/>
      <w:lang w:val="ru-RU" w:eastAsia="ru-RU" w:bidi="ar-SA"/>
    </w:rPr>
  </w:style>
  <w:style w:type="character" w:customStyle="1" w:styleId="a8">
    <w:name w:val="Основной текст Знак"/>
    <w:link w:val="a7"/>
    <w:rsid w:val="00565582"/>
    <w:rPr>
      <w:lang w:val="ru-RU" w:eastAsia="ru-RU" w:bidi="ar-SA"/>
    </w:rPr>
  </w:style>
  <w:style w:type="paragraph" w:styleId="aa">
    <w:name w:val="footer"/>
    <w:basedOn w:val="a"/>
    <w:link w:val="ab"/>
    <w:uiPriority w:val="99"/>
    <w:rsid w:val="008B02A1"/>
    <w:pPr>
      <w:tabs>
        <w:tab w:val="center" w:pos="4677"/>
        <w:tab w:val="right" w:pos="9355"/>
      </w:tabs>
    </w:pPr>
  </w:style>
  <w:style w:type="character" w:styleId="ac">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d">
    <w:name w:val="annotation reference"/>
    <w:rsid w:val="00D36934"/>
    <w:rPr>
      <w:sz w:val="16"/>
      <w:szCs w:val="16"/>
    </w:rPr>
  </w:style>
  <w:style w:type="paragraph" w:styleId="ae">
    <w:name w:val="annotation text"/>
    <w:basedOn w:val="a"/>
    <w:link w:val="af"/>
    <w:rsid w:val="00D36934"/>
  </w:style>
  <w:style w:type="character" w:customStyle="1" w:styleId="af">
    <w:name w:val="Текст примечания Знак"/>
    <w:basedOn w:val="a0"/>
    <w:link w:val="ae"/>
    <w:rsid w:val="00D36934"/>
  </w:style>
  <w:style w:type="paragraph" w:styleId="af0">
    <w:name w:val="annotation subject"/>
    <w:basedOn w:val="ae"/>
    <w:next w:val="ae"/>
    <w:link w:val="af1"/>
    <w:rsid w:val="00D36934"/>
    <w:rPr>
      <w:b/>
      <w:bCs/>
      <w:lang w:val="x-none" w:eastAsia="x-none"/>
    </w:rPr>
  </w:style>
  <w:style w:type="character" w:customStyle="1" w:styleId="af1">
    <w:name w:val="Тема примечания Знак"/>
    <w:link w:val="af0"/>
    <w:rsid w:val="00D36934"/>
    <w:rPr>
      <w:b/>
      <w:bCs/>
    </w:rPr>
  </w:style>
  <w:style w:type="paragraph" w:styleId="af2">
    <w:name w:val="List Paragraph"/>
    <w:aliases w:val="Table-Normal,RSHB_Table-Normal,Заголовок_3,Подпись рисунка,ПАРАГРАФ,Абзац списка2,Цветной список — акцент 11"/>
    <w:basedOn w:val="a"/>
    <w:link w:val="af3"/>
    <w:qFormat/>
    <w:rsid w:val="00EC6E7D"/>
    <w:pPr>
      <w:ind w:left="720"/>
      <w:contextualSpacing/>
    </w:pPr>
  </w:style>
  <w:style w:type="paragraph" w:customStyle="1" w:styleId="af4">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5">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6">
    <w:name w:val="Body Text Indent"/>
    <w:basedOn w:val="a"/>
    <w:link w:val="af7"/>
    <w:rsid w:val="00E00BCA"/>
    <w:pPr>
      <w:spacing w:after="120"/>
      <w:ind w:left="283"/>
    </w:pPr>
  </w:style>
  <w:style w:type="character" w:customStyle="1" w:styleId="af7">
    <w:name w:val="Основной текст с отступом Знак"/>
    <w:basedOn w:val="a0"/>
    <w:link w:val="af6"/>
    <w:rsid w:val="00E00BCA"/>
  </w:style>
  <w:style w:type="paragraph" w:customStyle="1" w:styleId="af8">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9">
    <w:name w:val="комментарий"/>
    <w:uiPriority w:val="99"/>
    <w:rsid w:val="00D562C0"/>
    <w:rPr>
      <w:rFonts w:cs="Times New Roman"/>
      <w:b/>
      <w:bCs/>
      <w:i/>
      <w:iCs/>
      <w:shd w:val="clear" w:color="auto" w:fill="FFFF99"/>
    </w:rPr>
  </w:style>
  <w:style w:type="paragraph" w:styleId="afa">
    <w:name w:val="footnote text"/>
    <w:basedOn w:val="a"/>
    <w:link w:val="afb"/>
    <w:uiPriority w:val="99"/>
    <w:rsid w:val="00F47C6A"/>
  </w:style>
  <w:style w:type="character" w:customStyle="1" w:styleId="afb">
    <w:name w:val="Текст сноски Знак"/>
    <w:basedOn w:val="a0"/>
    <w:link w:val="afa"/>
    <w:uiPriority w:val="99"/>
    <w:rsid w:val="00F47C6A"/>
  </w:style>
  <w:style w:type="character" w:styleId="afc">
    <w:name w:val="footnote reference"/>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d">
    <w:name w:val="Document Map"/>
    <w:basedOn w:val="a"/>
    <w:semiHidden/>
    <w:rsid w:val="00936D2A"/>
    <w:pPr>
      <w:shd w:val="clear" w:color="auto" w:fill="000080"/>
    </w:pPr>
    <w:rPr>
      <w:rFonts w:ascii="Tahoma" w:hAnsi="Tahoma" w:cs="Tahoma"/>
    </w:rPr>
  </w:style>
  <w:style w:type="paragraph" w:styleId="afe">
    <w:name w:val="Revision"/>
    <w:hidden/>
    <w:uiPriority w:val="99"/>
    <w:semiHidden/>
    <w:rsid w:val="00F2582E"/>
  </w:style>
  <w:style w:type="paragraph" w:styleId="aff">
    <w:name w:val="header"/>
    <w:basedOn w:val="a"/>
    <w:link w:val="aff0"/>
    <w:uiPriority w:val="99"/>
    <w:rsid w:val="000449A5"/>
    <w:pPr>
      <w:tabs>
        <w:tab w:val="center" w:pos="4677"/>
        <w:tab w:val="right" w:pos="9355"/>
      </w:tabs>
    </w:pPr>
  </w:style>
  <w:style w:type="character" w:customStyle="1" w:styleId="aff0">
    <w:name w:val="Верхний колонтитул Знак"/>
    <w:basedOn w:val="a0"/>
    <w:link w:val="aff"/>
    <w:uiPriority w:val="99"/>
    <w:rsid w:val="000449A5"/>
  </w:style>
  <w:style w:type="paragraph" w:customStyle="1" w:styleId="aff1">
    <w:name w:val="Пункт договора"/>
    <w:basedOn w:val="a"/>
    <w:rsid w:val="00E65842"/>
    <w:pPr>
      <w:autoSpaceDE/>
      <w:autoSpaceDN/>
      <w:jc w:val="both"/>
    </w:pPr>
    <w:rPr>
      <w:rFonts w:ascii="Arial" w:hAnsi="Arial"/>
    </w:rPr>
  </w:style>
  <w:style w:type="paragraph" w:customStyle="1" w:styleId="10">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2">
    <w:name w:val="Hyperlink"/>
    <w:uiPriority w:val="99"/>
    <w:rsid w:val="005E6F32"/>
    <w:rPr>
      <w:color w:val="0000FF"/>
      <w:u w:val="single"/>
    </w:rPr>
  </w:style>
  <w:style w:type="paragraph" w:customStyle="1" w:styleId="11">
    <w:name w:val="Обычный1"/>
    <w:rsid w:val="0073039C"/>
    <w:rPr>
      <w:snapToGrid w:val="0"/>
    </w:rPr>
  </w:style>
  <w:style w:type="character" w:customStyle="1" w:styleId="ab">
    <w:name w:val="Нижний колонтитул Знак"/>
    <w:link w:val="aa"/>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paragraph" w:styleId="aff3">
    <w:name w:val="Normal (Web)"/>
    <w:basedOn w:val="a"/>
    <w:uiPriority w:val="99"/>
    <w:unhideWhenUsed/>
    <w:rsid w:val="003E7F9E"/>
    <w:pPr>
      <w:widowControl/>
      <w:autoSpaceDE/>
      <w:autoSpaceDN/>
      <w:spacing w:before="100" w:beforeAutospacing="1" w:after="100" w:afterAutospacing="1"/>
    </w:pPr>
    <w:rPr>
      <w:sz w:val="24"/>
      <w:szCs w:val="24"/>
    </w:rPr>
  </w:style>
  <w:style w:type="paragraph" w:customStyle="1" w:styleId="aff4">
    <w:basedOn w:val="a"/>
    <w:next w:val="a3"/>
    <w:link w:val="aff5"/>
    <w:qFormat/>
    <w:rsid w:val="0095682B"/>
    <w:pPr>
      <w:jc w:val="center"/>
    </w:pPr>
    <w:rPr>
      <w:b/>
      <w:bCs/>
      <w:sz w:val="24"/>
      <w:szCs w:val="24"/>
    </w:rPr>
  </w:style>
  <w:style w:type="character" w:customStyle="1" w:styleId="aff5">
    <w:name w:val="Название Знак"/>
    <w:link w:val="aff4"/>
    <w:rsid w:val="0095682B"/>
    <w:rPr>
      <w:b/>
      <w:bCs/>
      <w:sz w:val="24"/>
      <w:szCs w:val="24"/>
    </w:rPr>
  </w:style>
  <w:style w:type="paragraph" w:styleId="aff6">
    <w:name w:val="Plain Text"/>
    <w:basedOn w:val="a"/>
    <w:link w:val="aff7"/>
    <w:semiHidden/>
    <w:unhideWhenUsed/>
    <w:rsid w:val="00004894"/>
    <w:rPr>
      <w:rFonts w:ascii="Consolas" w:hAnsi="Consolas"/>
      <w:sz w:val="21"/>
      <w:szCs w:val="21"/>
    </w:rPr>
  </w:style>
  <w:style w:type="character" w:customStyle="1" w:styleId="aff7">
    <w:name w:val="Текст Знак"/>
    <w:basedOn w:val="a0"/>
    <w:link w:val="aff6"/>
    <w:semiHidden/>
    <w:rsid w:val="00004894"/>
    <w:rPr>
      <w:rFonts w:ascii="Consolas" w:hAnsi="Consolas"/>
      <w:sz w:val="21"/>
      <w:szCs w:val="21"/>
    </w:rPr>
  </w:style>
  <w:style w:type="character" w:customStyle="1" w:styleId="af3">
    <w:name w:val="Абзац списка Знак"/>
    <w:aliases w:val="Table-Normal Знак,RSHB_Table-Normal Знак,Заголовок_3 Знак,Подпись рисунка Знак,ПАРАГРАФ Знак,Абзац списка2 Знак,Цветной список — акцент 11 Знак"/>
    <w:basedOn w:val="a0"/>
    <w:link w:val="af2"/>
    <w:locked/>
    <w:rsid w:val="004100F5"/>
  </w:style>
  <w:style w:type="character" w:styleId="aff8">
    <w:name w:val="Placeholder Text"/>
    <w:basedOn w:val="a0"/>
    <w:uiPriority w:val="99"/>
    <w:semiHidden/>
    <w:rsid w:val="00853E7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397">
      <w:bodyDiv w:val="1"/>
      <w:marLeft w:val="0"/>
      <w:marRight w:val="0"/>
      <w:marTop w:val="0"/>
      <w:marBottom w:val="0"/>
      <w:divBdr>
        <w:top w:val="none" w:sz="0" w:space="0" w:color="auto"/>
        <w:left w:val="none" w:sz="0" w:space="0" w:color="auto"/>
        <w:bottom w:val="none" w:sz="0" w:space="0" w:color="auto"/>
        <w:right w:val="none" w:sz="0" w:space="0" w:color="auto"/>
      </w:divBdr>
    </w:div>
    <w:div w:id="131605449">
      <w:bodyDiv w:val="1"/>
      <w:marLeft w:val="0"/>
      <w:marRight w:val="0"/>
      <w:marTop w:val="0"/>
      <w:marBottom w:val="0"/>
      <w:divBdr>
        <w:top w:val="none" w:sz="0" w:space="0" w:color="auto"/>
        <w:left w:val="none" w:sz="0" w:space="0" w:color="auto"/>
        <w:bottom w:val="none" w:sz="0" w:space="0" w:color="auto"/>
        <w:right w:val="none" w:sz="0" w:space="0" w:color="auto"/>
      </w:divBdr>
      <w:divsChild>
        <w:div w:id="1242637865">
          <w:marLeft w:val="0"/>
          <w:marRight w:val="0"/>
          <w:marTop w:val="0"/>
          <w:marBottom w:val="0"/>
          <w:divBdr>
            <w:top w:val="none" w:sz="0" w:space="0" w:color="auto"/>
            <w:left w:val="none" w:sz="0" w:space="0" w:color="auto"/>
            <w:bottom w:val="none" w:sz="0" w:space="0" w:color="auto"/>
            <w:right w:val="none" w:sz="0" w:space="0" w:color="auto"/>
          </w:divBdr>
          <w:divsChild>
            <w:div w:id="851919732">
              <w:marLeft w:val="0"/>
              <w:marRight w:val="0"/>
              <w:marTop w:val="0"/>
              <w:marBottom w:val="0"/>
              <w:divBdr>
                <w:top w:val="none" w:sz="0" w:space="0" w:color="auto"/>
                <w:left w:val="none" w:sz="0" w:space="0" w:color="auto"/>
                <w:bottom w:val="none" w:sz="0" w:space="0" w:color="auto"/>
                <w:right w:val="none" w:sz="0" w:space="0" w:color="auto"/>
              </w:divBdr>
              <w:divsChild>
                <w:div w:id="1562594748">
                  <w:marLeft w:val="0"/>
                  <w:marRight w:val="0"/>
                  <w:marTop w:val="0"/>
                  <w:marBottom w:val="0"/>
                  <w:divBdr>
                    <w:top w:val="none" w:sz="0" w:space="0" w:color="auto"/>
                    <w:left w:val="none" w:sz="0" w:space="0" w:color="auto"/>
                    <w:bottom w:val="none" w:sz="0" w:space="0" w:color="auto"/>
                    <w:right w:val="none" w:sz="0" w:space="0" w:color="auto"/>
                  </w:divBdr>
                  <w:divsChild>
                    <w:div w:id="284890209">
                      <w:marLeft w:val="150"/>
                      <w:marRight w:val="150"/>
                      <w:marTop w:val="300"/>
                      <w:marBottom w:val="1200"/>
                      <w:divBdr>
                        <w:top w:val="none" w:sz="0" w:space="0" w:color="auto"/>
                        <w:left w:val="none" w:sz="0" w:space="0" w:color="auto"/>
                        <w:bottom w:val="none" w:sz="0" w:space="0" w:color="auto"/>
                        <w:right w:val="none" w:sz="0" w:space="0" w:color="auto"/>
                      </w:divBdr>
                      <w:divsChild>
                        <w:div w:id="422844401">
                          <w:marLeft w:val="0"/>
                          <w:marRight w:val="0"/>
                          <w:marTop w:val="0"/>
                          <w:marBottom w:val="0"/>
                          <w:divBdr>
                            <w:top w:val="none" w:sz="0" w:space="0" w:color="auto"/>
                            <w:left w:val="none" w:sz="0" w:space="0" w:color="auto"/>
                            <w:bottom w:val="none" w:sz="0" w:space="0" w:color="auto"/>
                            <w:right w:val="none" w:sz="0" w:space="0" w:color="auto"/>
                          </w:divBdr>
                          <w:divsChild>
                            <w:div w:id="1369791862">
                              <w:marLeft w:val="0"/>
                              <w:marRight w:val="0"/>
                              <w:marTop w:val="0"/>
                              <w:marBottom w:val="0"/>
                              <w:divBdr>
                                <w:top w:val="none" w:sz="0" w:space="0" w:color="auto"/>
                                <w:left w:val="none" w:sz="0" w:space="0" w:color="auto"/>
                                <w:bottom w:val="none" w:sz="0" w:space="0" w:color="auto"/>
                                <w:right w:val="none" w:sz="0" w:space="0" w:color="auto"/>
                              </w:divBdr>
                              <w:divsChild>
                                <w:div w:id="895310943">
                                  <w:marLeft w:val="0"/>
                                  <w:marRight w:val="0"/>
                                  <w:marTop w:val="0"/>
                                  <w:marBottom w:val="0"/>
                                  <w:divBdr>
                                    <w:top w:val="none" w:sz="0" w:space="0" w:color="auto"/>
                                    <w:left w:val="none" w:sz="0" w:space="0" w:color="auto"/>
                                    <w:bottom w:val="none" w:sz="0" w:space="0" w:color="auto"/>
                                    <w:right w:val="none" w:sz="0" w:space="0" w:color="auto"/>
                                  </w:divBdr>
                                  <w:divsChild>
                                    <w:div w:id="18174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9098">
      <w:bodyDiv w:val="1"/>
      <w:marLeft w:val="0"/>
      <w:marRight w:val="0"/>
      <w:marTop w:val="0"/>
      <w:marBottom w:val="0"/>
      <w:divBdr>
        <w:top w:val="none" w:sz="0" w:space="0" w:color="auto"/>
        <w:left w:val="none" w:sz="0" w:space="0" w:color="auto"/>
        <w:bottom w:val="none" w:sz="0" w:space="0" w:color="auto"/>
        <w:right w:val="none" w:sz="0" w:space="0" w:color="auto"/>
      </w:divBdr>
    </w:div>
    <w:div w:id="352004004">
      <w:bodyDiv w:val="1"/>
      <w:marLeft w:val="0"/>
      <w:marRight w:val="0"/>
      <w:marTop w:val="0"/>
      <w:marBottom w:val="0"/>
      <w:divBdr>
        <w:top w:val="none" w:sz="0" w:space="0" w:color="auto"/>
        <w:left w:val="none" w:sz="0" w:space="0" w:color="auto"/>
        <w:bottom w:val="none" w:sz="0" w:space="0" w:color="auto"/>
        <w:right w:val="none" w:sz="0" w:space="0" w:color="auto"/>
      </w:divBdr>
    </w:div>
    <w:div w:id="443308925">
      <w:bodyDiv w:val="1"/>
      <w:marLeft w:val="0"/>
      <w:marRight w:val="0"/>
      <w:marTop w:val="0"/>
      <w:marBottom w:val="0"/>
      <w:divBdr>
        <w:top w:val="none" w:sz="0" w:space="0" w:color="auto"/>
        <w:left w:val="none" w:sz="0" w:space="0" w:color="auto"/>
        <w:bottom w:val="none" w:sz="0" w:space="0" w:color="auto"/>
        <w:right w:val="none" w:sz="0" w:space="0" w:color="auto"/>
      </w:divBdr>
    </w:div>
    <w:div w:id="520978389">
      <w:bodyDiv w:val="1"/>
      <w:marLeft w:val="0"/>
      <w:marRight w:val="0"/>
      <w:marTop w:val="0"/>
      <w:marBottom w:val="0"/>
      <w:divBdr>
        <w:top w:val="none" w:sz="0" w:space="0" w:color="auto"/>
        <w:left w:val="none" w:sz="0" w:space="0" w:color="auto"/>
        <w:bottom w:val="none" w:sz="0" w:space="0" w:color="auto"/>
        <w:right w:val="none" w:sz="0" w:space="0" w:color="auto"/>
      </w:divBdr>
    </w:div>
    <w:div w:id="532765578">
      <w:bodyDiv w:val="1"/>
      <w:marLeft w:val="0"/>
      <w:marRight w:val="0"/>
      <w:marTop w:val="0"/>
      <w:marBottom w:val="0"/>
      <w:divBdr>
        <w:top w:val="none" w:sz="0" w:space="0" w:color="auto"/>
        <w:left w:val="none" w:sz="0" w:space="0" w:color="auto"/>
        <w:bottom w:val="none" w:sz="0" w:space="0" w:color="auto"/>
        <w:right w:val="none" w:sz="0" w:space="0" w:color="auto"/>
      </w:divBdr>
    </w:div>
    <w:div w:id="549388838">
      <w:bodyDiv w:val="1"/>
      <w:marLeft w:val="0"/>
      <w:marRight w:val="0"/>
      <w:marTop w:val="0"/>
      <w:marBottom w:val="0"/>
      <w:divBdr>
        <w:top w:val="none" w:sz="0" w:space="0" w:color="auto"/>
        <w:left w:val="none" w:sz="0" w:space="0" w:color="auto"/>
        <w:bottom w:val="none" w:sz="0" w:space="0" w:color="auto"/>
        <w:right w:val="none" w:sz="0" w:space="0" w:color="auto"/>
      </w:divBdr>
    </w:div>
    <w:div w:id="843710568">
      <w:bodyDiv w:val="1"/>
      <w:marLeft w:val="0"/>
      <w:marRight w:val="0"/>
      <w:marTop w:val="0"/>
      <w:marBottom w:val="0"/>
      <w:divBdr>
        <w:top w:val="none" w:sz="0" w:space="0" w:color="auto"/>
        <w:left w:val="none" w:sz="0" w:space="0" w:color="auto"/>
        <w:bottom w:val="none" w:sz="0" w:space="0" w:color="auto"/>
        <w:right w:val="none" w:sz="0" w:space="0" w:color="auto"/>
      </w:divBdr>
    </w:div>
    <w:div w:id="881095754">
      <w:bodyDiv w:val="1"/>
      <w:marLeft w:val="0"/>
      <w:marRight w:val="0"/>
      <w:marTop w:val="0"/>
      <w:marBottom w:val="0"/>
      <w:divBdr>
        <w:top w:val="none" w:sz="0" w:space="0" w:color="auto"/>
        <w:left w:val="none" w:sz="0" w:space="0" w:color="auto"/>
        <w:bottom w:val="none" w:sz="0" w:space="0" w:color="auto"/>
        <w:right w:val="none" w:sz="0" w:space="0" w:color="auto"/>
      </w:divBdr>
    </w:div>
    <w:div w:id="997000334">
      <w:bodyDiv w:val="1"/>
      <w:marLeft w:val="0"/>
      <w:marRight w:val="0"/>
      <w:marTop w:val="0"/>
      <w:marBottom w:val="0"/>
      <w:divBdr>
        <w:top w:val="none" w:sz="0" w:space="0" w:color="auto"/>
        <w:left w:val="none" w:sz="0" w:space="0" w:color="auto"/>
        <w:bottom w:val="none" w:sz="0" w:space="0" w:color="auto"/>
        <w:right w:val="none" w:sz="0" w:space="0" w:color="auto"/>
      </w:divBdr>
    </w:div>
    <w:div w:id="1007682162">
      <w:bodyDiv w:val="1"/>
      <w:marLeft w:val="0"/>
      <w:marRight w:val="0"/>
      <w:marTop w:val="0"/>
      <w:marBottom w:val="0"/>
      <w:divBdr>
        <w:top w:val="none" w:sz="0" w:space="0" w:color="auto"/>
        <w:left w:val="none" w:sz="0" w:space="0" w:color="auto"/>
        <w:bottom w:val="none" w:sz="0" w:space="0" w:color="auto"/>
        <w:right w:val="none" w:sz="0" w:space="0" w:color="auto"/>
      </w:divBdr>
    </w:div>
    <w:div w:id="1030298023">
      <w:bodyDiv w:val="1"/>
      <w:marLeft w:val="0"/>
      <w:marRight w:val="0"/>
      <w:marTop w:val="0"/>
      <w:marBottom w:val="0"/>
      <w:divBdr>
        <w:top w:val="none" w:sz="0" w:space="0" w:color="auto"/>
        <w:left w:val="none" w:sz="0" w:space="0" w:color="auto"/>
        <w:bottom w:val="none" w:sz="0" w:space="0" w:color="auto"/>
        <w:right w:val="none" w:sz="0" w:space="0" w:color="auto"/>
      </w:divBdr>
    </w:div>
    <w:div w:id="1054348981">
      <w:bodyDiv w:val="1"/>
      <w:marLeft w:val="0"/>
      <w:marRight w:val="0"/>
      <w:marTop w:val="0"/>
      <w:marBottom w:val="0"/>
      <w:divBdr>
        <w:top w:val="none" w:sz="0" w:space="0" w:color="auto"/>
        <w:left w:val="none" w:sz="0" w:space="0" w:color="auto"/>
        <w:bottom w:val="none" w:sz="0" w:space="0" w:color="auto"/>
        <w:right w:val="none" w:sz="0" w:space="0" w:color="auto"/>
      </w:divBdr>
    </w:div>
    <w:div w:id="1108433264">
      <w:bodyDiv w:val="1"/>
      <w:marLeft w:val="0"/>
      <w:marRight w:val="0"/>
      <w:marTop w:val="0"/>
      <w:marBottom w:val="0"/>
      <w:divBdr>
        <w:top w:val="none" w:sz="0" w:space="0" w:color="auto"/>
        <w:left w:val="none" w:sz="0" w:space="0" w:color="auto"/>
        <w:bottom w:val="none" w:sz="0" w:space="0" w:color="auto"/>
        <w:right w:val="none" w:sz="0" w:space="0" w:color="auto"/>
      </w:divBdr>
    </w:div>
    <w:div w:id="1114397356">
      <w:bodyDiv w:val="1"/>
      <w:marLeft w:val="0"/>
      <w:marRight w:val="0"/>
      <w:marTop w:val="0"/>
      <w:marBottom w:val="0"/>
      <w:divBdr>
        <w:top w:val="none" w:sz="0" w:space="0" w:color="auto"/>
        <w:left w:val="none" w:sz="0" w:space="0" w:color="auto"/>
        <w:bottom w:val="none" w:sz="0" w:space="0" w:color="auto"/>
        <w:right w:val="none" w:sz="0" w:space="0" w:color="auto"/>
      </w:divBdr>
    </w:div>
    <w:div w:id="1167162686">
      <w:bodyDiv w:val="1"/>
      <w:marLeft w:val="0"/>
      <w:marRight w:val="0"/>
      <w:marTop w:val="0"/>
      <w:marBottom w:val="0"/>
      <w:divBdr>
        <w:top w:val="none" w:sz="0" w:space="0" w:color="auto"/>
        <w:left w:val="none" w:sz="0" w:space="0" w:color="auto"/>
        <w:bottom w:val="none" w:sz="0" w:space="0" w:color="auto"/>
        <w:right w:val="none" w:sz="0" w:space="0" w:color="auto"/>
      </w:divBdr>
    </w:div>
    <w:div w:id="1425030722">
      <w:bodyDiv w:val="1"/>
      <w:marLeft w:val="0"/>
      <w:marRight w:val="0"/>
      <w:marTop w:val="0"/>
      <w:marBottom w:val="0"/>
      <w:divBdr>
        <w:top w:val="none" w:sz="0" w:space="0" w:color="auto"/>
        <w:left w:val="none" w:sz="0" w:space="0" w:color="auto"/>
        <w:bottom w:val="none" w:sz="0" w:space="0" w:color="auto"/>
        <w:right w:val="none" w:sz="0" w:space="0" w:color="auto"/>
      </w:divBdr>
    </w:div>
    <w:div w:id="1425999189">
      <w:bodyDiv w:val="1"/>
      <w:marLeft w:val="0"/>
      <w:marRight w:val="0"/>
      <w:marTop w:val="0"/>
      <w:marBottom w:val="0"/>
      <w:divBdr>
        <w:top w:val="none" w:sz="0" w:space="0" w:color="auto"/>
        <w:left w:val="none" w:sz="0" w:space="0" w:color="auto"/>
        <w:bottom w:val="none" w:sz="0" w:space="0" w:color="auto"/>
        <w:right w:val="none" w:sz="0" w:space="0" w:color="auto"/>
      </w:divBdr>
    </w:div>
    <w:div w:id="1525705218">
      <w:bodyDiv w:val="1"/>
      <w:marLeft w:val="0"/>
      <w:marRight w:val="0"/>
      <w:marTop w:val="0"/>
      <w:marBottom w:val="0"/>
      <w:divBdr>
        <w:top w:val="none" w:sz="0" w:space="0" w:color="auto"/>
        <w:left w:val="none" w:sz="0" w:space="0" w:color="auto"/>
        <w:bottom w:val="none" w:sz="0" w:space="0" w:color="auto"/>
        <w:right w:val="none" w:sz="0" w:space="0" w:color="auto"/>
      </w:divBdr>
    </w:div>
    <w:div w:id="1704592144">
      <w:bodyDiv w:val="1"/>
      <w:marLeft w:val="0"/>
      <w:marRight w:val="0"/>
      <w:marTop w:val="0"/>
      <w:marBottom w:val="0"/>
      <w:divBdr>
        <w:top w:val="none" w:sz="0" w:space="0" w:color="auto"/>
        <w:left w:val="none" w:sz="0" w:space="0" w:color="auto"/>
        <w:bottom w:val="none" w:sz="0" w:space="0" w:color="auto"/>
        <w:right w:val="none" w:sz="0" w:space="0" w:color="auto"/>
      </w:divBdr>
    </w:div>
    <w:div w:id="1705211843">
      <w:bodyDiv w:val="1"/>
      <w:marLeft w:val="0"/>
      <w:marRight w:val="0"/>
      <w:marTop w:val="0"/>
      <w:marBottom w:val="0"/>
      <w:divBdr>
        <w:top w:val="none" w:sz="0" w:space="0" w:color="auto"/>
        <w:left w:val="none" w:sz="0" w:space="0" w:color="auto"/>
        <w:bottom w:val="none" w:sz="0" w:space="0" w:color="auto"/>
        <w:right w:val="none" w:sz="0" w:space="0" w:color="auto"/>
      </w:divBdr>
    </w:div>
    <w:div w:id="1714689866">
      <w:bodyDiv w:val="1"/>
      <w:marLeft w:val="0"/>
      <w:marRight w:val="0"/>
      <w:marTop w:val="0"/>
      <w:marBottom w:val="0"/>
      <w:divBdr>
        <w:top w:val="none" w:sz="0" w:space="0" w:color="auto"/>
        <w:left w:val="none" w:sz="0" w:space="0" w:color="auto"/>
        <w:bottom w:val="none" w:sz="0" w:space="0" w:color="auto"/>
        <w:right w:val="none" w:sz="0" w:space="0" w:color="auto"/>
      </w:divBdr>
    </w:div>
    <w:div w:id="1726296064">
      <w:bodyDiv w:val="1"/>
      <w:marLeft w:val="0"/>
      <w:marRight w:val="0"/>
      <w:marTop w:val="0"/>
      <w:marBottom w:val="0"/>
      <w:divBdr>
        <w:top w:val="none" w:sz="0" w:space="0" w:color="auto"/>
        <w:left w:val="none" w:sz="0" w:space="0" w:color="auto"/>
        <w:bottom w:val="none" w:sz="0" w:space="0" w:color="auto"/>
        <w:right w:val="none" w:sz="0" w:space="0" w:color="auto"/>
      </w:divBdr>
    </w:div>
    <w:div w:id="1931885029">
      <w:bodyDiv w:val="1"/>
      <w:marLeft w:val="0"/>
      <w:marRight w:val="0"/>
      <w:marTop w:val="0"/>
      <w:marBottom w:val="0"/>
      <w:divBdr>
        <w:top w:val="none" w:sz="0" w:space="0" w:color="auto"/>
        <w:left w:val="none" w:sz="0" w:space="0" w:color="auto"/>
        <w:bottom w:val="none" w:sz="0" w:space="0" w:color="auto"/>
        <w:right w:val="none" w:sz="0" w:space="0" w:color="auto"/>
      </w:divBdr>
    </w:div>
    <w:div w:id="203700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79440D5123ABA6A25F43346AB59DBAAC7032C8E1556DA64FAED62E167F76889C2B7C475C32EFC59BJ8rD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onsultantplus://offline/ref=94D5CE8889791A29DE57299515463A9D6135D2287D929C803E6F853513x2A2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4D5CE8889791A29DE57299515463A9D6134D8237B999C803E6F853513x2A2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nder.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0BAB9-8B8F-4B85-B8DF-266ED50E1B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4.xml><?xml version="1.0" encoding="utf-8"?>
<ds:datastoreItem xmlns:ds="http://schemas.openxmlformats.org/officeDocument/2006/customXml" ds:itemID="{7E6382CE-811C-4727-B569-B137110CD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17</Pages>
  <Words>7064</Words>
  <Characters>49995</Characters>
  <Application>Microsoft Office Word</Application>
  <DocSecurity>0</DocSecurity>
  <Lines>416</Lines>
  <Paragraphs>113</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56946</CharactersWithSpaces>
  <SharedDoc>false</SharedDoc>
  <HLinks>
    <vt:vector size="24" baseType="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tsypilev_ag</dc:creator>
  <cp:keywords/>
  <cp:lastModifiedBy>Нугуманова Людмила Ивановна</cp:lastModifiedBy>
  <cp:revision>8</cp:revision>
  <cp:lastPrinted>2018-05-22T09:46:00Z</cp:lastPrinted>
  <dcterms:created xsi:type="dcterms:W3CDTF">2026-01-16T00:03:00Z</dcterms:created>
  <dcterms:modified xsi:type="dcterms:W3CDTF">2026-05-22T02:27:00Z</dcterms:modified>
</cp:coreProperties>
</file>