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"/>
        <w:gridCol w:w="1869"/>
        <w:gridCol w:w="341"/>
        <w:gridCol w:w="1913"/>
        <w:gridCol w:w="280"/>
        <w:gridCol w:w="252"/>
        <w:gridCol w:w="4507"/>
      </w:tblGrid>
      <w:tr w:rsidR="00B51EB1" w:rsidRPr="009B1A4E" w:rsidTr="004D2ADF">
        <w:trPr>
          <w:trHeight w:val="634"/>
        </w:trPr>
        <w:tc>
          <w:tcPr>
            <w:tcW w:w="4821" w:type="dxa"/>
            <w:gridSpan w:val="5"/>
          </w:tcPr>
          <w:p w:rsidR="00B51EB1" w:rsidRDefault="00B51EB1" w:rsidP="00B51EB1">
            <w:pPr>
              <w:ind w:left="-113"/>
            </w:pPr>
            <w:r w:rsidRPr="00054BA4">
              <w:rPr>
                <w:noProof/>
                <w:lang w:eastAsia="ru-RU"/>
              </w:rPr>
              <w:drawing>
                <wp:inline distT="0" distB="0" distL="0" distR="0" wp14:anchorId="3C16ABE2" wp14:editId="4CCCC3E9">
                  <wp:extent cx="1984490" cy="566530"/>
                  <wp:effectExtent l="0" t="0" r="0" b="5080"/>
                  <wp:docPr id="1" name="Рисунок 1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037" cy="600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vMerge w:val="restart"/>
          </w:tcPr>
          <w:p w:rsidR="00B51EB1" w:rsidRDefault="00B51EB1" w:rsidP="00B51EB1"/>
        </w:tc>
        <w:tc>
          <w:tcPr>
            <w:tcW w:w="4539" w:type="dxa"/>
            <w:vMerge w:val="restart"/>
          </w:tcPr>
          <w:p w:rsidR="00690A1C" w:rsidRPr="00690A1C" w:rsidRDefault="00F8517F" w:rsidP="006332B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17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</w:t>
            </w:r>
            <w:r w:rsidR="00690A1C"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УТВЕРЖДАЮ»</w:t>
            </w:r>
          </w:p>
          <w:p w:rsidR="00690A1C" w:rsidRPr="00690A1C" w:rsidRDefault="00690A1C" w:rsidP="006332B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A1C" w:rsidRPr="00690A1C" w:rsidRDefault="00681E74" w:rsidP="006332B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Камчатского филиала</w:t>
            </w:r>
            <w:r w:rsidR="00690A1C"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1E74" w:rsidRDefault="00681E74" w:rsidP="006332B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A1C" w:rsidRPr="00690A1C" w:rsidRDefault="00B514E6" w:rsidP="006332B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690A1C"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3C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/_____________</w:t>
            </w:r>
            <w:r w:rsidR="00690A1C"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1E74" w:rsidRDefault="00681E74" w:rsidP="006332B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EB1" w:rsidRPr="009B1A4E" w:rsidRDefault="00690A1C" w:rsidP="006332B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6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4740B" w:rsidRPr="009B1A4E" w:rsidTr="004D2ADF">
        <w:trPr>
          <w:trHeight w:val="190"/>
        </w:trPr>
        <w:tc>
          <w:tcPr>
            <w:tcW w:w="4821" w:type="dxa"/>
            <w:gridSpan w:val="5"/>
          </w:tcPr>
          <w:p w:rsidR="0094740B" w:rsidRDefault="0094740B" w:rsidP="00986020">
            <w:pPr>
              <w:ind w:left="-108"/>
            </w:pPr>
          </w:p>
        </w:tc>
        <w:tc>
          <w:tcPr>
            <w:tcW w:w="279" w:type="dxa"/>
            <w:vMerge/>
          </w:tcPr>
          <w:p w:rsidR="0094740B" w:rsidRDefault="0094740B"/>
        </w:tc>
        <w:tc>
          <w:tcPr>
            <w:tcW w:w="4539" w:type="dxa"/>
            <w:vMerge/>
          </w:tcPr>
          <w:p w:rsidR="0094740B" w:rsidRPr="009B1A4E" w:rsidRDefault="0094740B" w:rsidP="006332B1">
            <w:pPr>
              <w:jc w:val="right"/>
              <w:rPr>
                <w:sz w:val="28"/>
                <w:szCs w:val="28"/>
              </w:rPr>
            </w:pPr>
          </w:p>
        </w:tc>
      </w:tr>
      <w:tr w:rsidR="0094740B" w:rsidRPr="006332B1" w:rsidTr="004D2ADF">
        <w:trPr>
          <w:trHeight w:val="284"/>
        </w:trPr>
        <w:tc>
          <w:tcPr>
            <w:tcW w:w="4821" w:type="dxa"/>
            <w:gridSpan w:val="5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b/>
                <w:sz w:val="17"/>
                <w:szCs w:val="17"/>
              </w:rPr>
              <w:t>Камчатский филиал</w:t>
            </w: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  <w:r w:rsidRPr="006332B1">
              <w:rPr>
                <w:rFonts w:ascii="Times New Roman" w:hAnsi="Times New Roman" w:cs="Times New Roman"/>
                <w:b/>
                <w:sz w:val="17"/>
                <w:szCs w:val="17"/>
              </w:rPr>
              <w:t>АО «ТК РусГидро»</w:t>
            </w:r>
          </w:p>
        </w:tc>
        <w:tc>
          <w:tcPr>
            <w:tcW w:w="279" w:type="dxa"/>
            <w:vMerge/>
          </w:tcPr>
          <w:p w:rsidR="0094740B" w:rsidRPr="006332B1" w:rsidRDefault="0094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40B" w:rsidRPr="006332B1" w:rsidTr="004D2ADF">
        <w:trPr>
          <w:trHeight w:val="488"/>
        </w:trPr>
        <w:tc>
          <w:tcPr>
            <w:tcW w:w="4821" w:type="dxa"/>
            <w:gridSpan w:val="5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vMerge/>
          </w:tcPr>
          <w:p w:rsidR="0094740B" w:rsidRPr="006332B1" w:rsidRDefault="0094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40B" w:rsidRPr="006332B1" w:rsidTr="004D2ADF">
        <w:trPr>
          <w:trHeight w:val="1165"/>
        </w:trPr>
        <w:tc>
          <w:tcPr>
            <w:tcW w:w="4821" w:type="dxa"/>
            <w:gridSpan w:val="5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pacing w:val="-4"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>ул. Пограничная 14а, г. Петропавловск-Камчатский,</w:t>
            </w: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Камчатский край, Российская Федерация, 683032</w:t>
            </w: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+7 (4152) 30-08-23</w:t>
            </w:r>
          </w:p>
          <w:p w:rsidR="0094740B" w:rsidRPr="006332B1" w:rsidRDefault="0094740B" w:rsidP="00C40494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+7 (4152) 30-08-25</w:t>
            </w: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kftk</w:t>
            </w: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info</w:t>
            </w: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@</w:t>
            </w:r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rushydro</w:t>
            </w: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ru</w:t>
            </w: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www</w:t>
            </w: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proofErr w:type="spellStart"/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tk</w:t>
            </w:r>
            <w:proofErr w:type="spellEnd"/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.rushydro.ru</w:t>
            </w:r>
          </w:p>
        </w:tc>
        <w:tc>
          <w:tcPr>
            <w:tcW w:w="279" w:type="dxa"/>
            <w:vMerge/>
          </w:tcPr>
          <w:p w:rsidR="0094740B" w:rsidRPr="006332B1" w:rsidRDefault="0094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4740B" w:rsidRPr="006332B1" w:rsidTr="004D2ADF">
        <w:trPr>
          <w:trHeight w:val="190"/>
        </w:trPr>
        <w:tc>
          <w:tcPr>
            <w:tcW w:w="4821" w:type="dxa"/>
            <w:gridSpan w:val="5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vMerge/>
          </w:tcPr>
          <w:p w:rsidR="0094740B" w:rsidRPr="006332B1" w:rsidRDefault="0094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6418F" w:rsidRPr="006332B1" w:rsidTr="0016418F">
        <w:trPr>
          <w:trHeight w:val="190"/>
        </w:trPr>
        <w:tc>
          <w:tcPr>
            <w:tcW w:w="637" w:type="dxa"/>
          </w:tcPr>
          <w:p w:rsidR="0094740B" w:rsidRPr="006332B1" w:rsidRDefault="00232B26" w:rsidP="00986020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32B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94740B" w:rsidRPr="006332B1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332B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</w:t>
            </w:r>
          </w:p>
        </w:tc>
        <w:tc>
          <w:tcPr>
            <w:tcW w:w="1491" w:type="dxa"/>
          </w:tcPr>
          <w:p w:rsidR="0094740B" w:rsidRPr="006332B1" w:rsidRDefault="00232B26" w:rsidP="0016418F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6332B1">
              <w:rPr>
                <w:rFonts w:ascii="Times New Roman" w:hAnsi="Times New Roman" w:cs="Times New Roman"/>
              </w:rPr>
              <w:t xml:space="preserve">________________  </w:t>
            </w:r>
          </w:p>
        </w:tc>
        <w:tc>
          <w:tcPr>
            <w:tcW w:w="412" w:type="dxa"/>
          </w:tcPr>
          <w:p w:rsidR="0094740B" w:rsidRPr="006332B1" w:rsidRDefault="0094740B" w:rsidP="00986020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2B1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951" w:type="dxa"/>
          </w:tcPr>
          <w:p w:rsidR="0094740B" w:rsidRPr="006332B1" w:rsidRDefault="0094740B" w:rsidP="00054AD2">
            <w:pPr>
              <w:ind w:left="-108"/>
              <w:rPr>
                <w:rFonts w:ascii="Times New Roman" w:hAnsi="Times New Roman" w:cs="Times New Roman"/>
              </w:rPr>
            </w:pPr>
            <w:r w:rsidRPr="006332B1">
              <w:rPr>
                <w:rFonts w:ascii="Times New Roman" w:hAnsi="Times New Roman" w:cs="Times New Roman"/>
              </w:rPr>
              <w:t>________________</w:t>
            </w:r>
          </w:p>
        </w:tc>
        <w:tc>
          <w:tcPr>
            <w:tcW w:w="330" w:type="dxa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vMerge/>
          </w:tcPr>
          <w:p w:rsidR="0094740B" w:rsidRPr="006332B1" w:rsidRDefault="0094740B" w:rsidP="00313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6418F" w:rsidRPr="006332B1" w:rsidTr="006332B1">
        <w:trPr>
          <w:trHeight w:val="80"/>
        </w:trPr>
        <w:tc>
          <w:tcPr>
            <w:tcW w:w="637" w:type="dxa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32B1">
              <w:rPr>
                <w:rFonts w:ascii="Times New Roman" w:hAnsi="Times New Roman" w:cs="Times New Roman"/>
                <w:sz w:val="16"/>
                <w:szCs w:val="16"/>
              </w:rPr>
              <w:t>на №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94740B" w:rsidRPr="006332B1" w:rsidRDefault="0094740B" w:rsidP="000E697B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94740B" w:rsidRPr="006332B1" w:rsidRDefault="0094740B" w:rsidP="00986020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2B1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94740B" w:rsidRPr="006332B1" w:rsidRDefault="0094740B" w:rsidP="000E697B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vMerge/>
          </w:tcPr>
          <w:p w:rsidR="0094740B" w:rsidRPr="006332B1" w:rsidRDefault="0094740B" w:rsidP="00313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2449C" w:rsidRPr="006332B1" w:rsidRDefault="00E2449C" w:rsidP="003F345A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AD5D8C" w:rsidRDefault="00AD5D8C" w:rsidP="008D224C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467788" w:rsidRDefault="00467788" w:rsidP="009B1A4E">
      <w:pPr>
        <w:spacing w:after="0" w:line="240" w:lineRule="auto"/>
        <w:ind w:right="5669"/>
        <w:jc w:val="center"/>
        <w:rPr>
          <w:rFonts w:ascii="Times New Roman" w:hAnsi="Times New Roman" w:cs="Times New Roman"/>
          <w:sz w:val="24"/>
          <w:szCs w:val="24"/>
        </w:rPr>
      </w:pPr>
    </w:p>
    <w:p w:rsidR="006332B1" w:rsidRPr="00BB27C4" w:rsidRDefault="003C2E0A" w:rsidP="006332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2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Запрос технико-коммерческих предложений в рамках закупочной процедуры на </w:t>
      </w:r>
      <w:r w:rsidR="00462B28" w:rsidRPr="00462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ОКПД 2: 22.19.30.136 Поставка рукавов высокого давления для нужд Камчатского филиала АО «ТК РусГидро»</w:t>
      </w:r>
    </w:p>
    <w:p w:rsidR="00690A1C" w:rsidRDefault="003C2E0A" w:rsidP="00074CB6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bookmarkStart w:id="0" w:name="_GoBack"/>
      <w:bookmarkEnd w:id="0"/>
      <w:r w:rsidRPr="003C2E0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Камчатский филиал АО «ТК РусГидро» сообщает о проведении анализа коммерческих предложений потенциальных поставщиков на право заключения договора на </w:t>
      </w:r>
      <w:r w:rsidR="00462B28" w:rsidRPr="00462B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ОКПД 2: 22.19.30.136 Поставка рукавов высокого давления для нужд Камчатского филиала АО «ТК РусГидро»</w:t>
      </w:r>
      <w:r w:rsidR="00462B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7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дату направления предложения;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юридический адрес, почтовый адрес, ИНН </w:t>
      </w:r>
      <w:r w:rsidRPr="00690A1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[для юридических лиц]</w:t>
      </w:r>
      <w:r w:rsidRPr="00690A1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/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 w:rsidRPr="00690A1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[для физических лиц]</w:t>
      </w:r>
      <w:r w:rsidRPr="00690A1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контактные данные: номер телефона,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ФИО контактного лица;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гарантии наличия у Поставщика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поставки продукции в соответствии с установленными требованиями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2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цену предложения в рублях (без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учета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НДС и с учетом НДС).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подачи технико-коммерческих предложений: до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00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00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C2E0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</w:t>
      </w:r>
      <w:r w:rsidR="00462B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B514E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</w:t>
      </w:r>
      <w:r w:rsidR="003C2E0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26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 г. </w:t>
      </w:r>
    </w:p>
    <w:p w:rsidR="00690A1C" w:rsidRPr="00690A1C" w:rsidRDefault="00690A1C" w:rsidP="00D22554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в адрес </w:t>
      </w:r>
      <w:r w:rsidRPr="00D225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ответственного лица: Руководитель группы материально-технического снабжения </w:t>
      </w:r>
      <w:r w:rsidR="00552C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Путинцев Артур Анатольевич, +7 (4152) 300-702</w:t>
      </w:r>
      <w:r w:rsidRPr="00D225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proofErr w:type="spellStart"/>
      <w:r w:rsidR="00552C68">
        <w:rPr>
          <w:rFonts w:ascii="Times New Roman" w:hAnsi="Times New Roman" w:cs="Times New Roman"/>
          <w:sz w:val="24"/>
          <w:szCs w:val="24"/>
          <w:lang w:val="en-US"/>
        </w:rPr>
        <w:t>PutintsevAA</w:t>
      </w:r>
      <w:proofErr w:type="spellEnd"/>
      <w:r w:rsidR="00B514E6" w:rsidRPr="00D22554">
        <w:rPr>
          <w:rFonts w:ascii="Times New Roman" w:hAnsi="Times New Roman" w:cs="Times New Roman"/>
          <w:sz w:val="24"/>
          <w:szCs w:val="24"/>
        </w:rPr>
        <w:t>@rushydro.ru</w:t>
      </w:r>
      <w:r w:rsidR="00681E74" w:rsidRPr="00D225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690A1C" w:rsidRDefault="00690A1C" w:rsidP="00690A1C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690A1C" w:rsidRPr="00690A1C" w:rsidRDefault="00690A1C" w:rsidP="00690A1C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Приложения:</w:t>
      </w:r>
    </w:p>
    <w:p w:rsidR="00690A1C" w:rsidRPr="00690A1C" w:rsidRDefault="00690A1C" w:rsidP="00D22554">
      <w:pPr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690A1C" w:rsidRPr="00690A1C" w:rsidRDefault="00690A1C" w:rsidP="00D22554">
      <w:pPr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8D224C" w:rsidRDefault="008D224C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6DA" w:rsidRPr="000138CC" w:rsidRDefault="003576DA" w:rsidP="004972E1">
      <w:pPr>
        <w:spacing w:after="0" w:line="240" w:lineRule="auto"/>
        <w:rPr>
          <w:rStyle w:val="a4"/>
          <w:rFonts w:ascii="Times New Roman" w:hAnsi="Times New Roman" w:cs="Times New Roman"/>
          <w:color w:val="auto"/>
          <w:sz w:val="16"/>
          <w:szCs w:val="16"/>
          <w:u w:val="none"/>
        </w:rPr>
      </w:pPr>
    </w:p>
    <w:sectPr w:rsidR="003576DA" w:rsidRPr="000138CC" w:rsidSect="00BB73E9">
      <w:headerReference w:type="default" r:id="rId9"/>
      <w:pgSz w:w="11906" w:h="16838"/>
      <w:pgMar w:top="1134" w:right="70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475" w:rsidRDefault="00411475" w:rsidP="008F54A8">
      <w:pPr>
        <w:spacing w:after="0" w:line="240" w:lineRule="auto"/>
      </w:pPr>
      <w:r>
        <w:separator/>
      </w:r>
    </w:p>
  </w:endnote>
  <w:endnote w:type="continuationSeparator" w:id="0">
    <w:p w:rsidR="00411475" w:rsidRDefault="00411475" w:rsidP="008F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475" w:rsidRDefault="00411475" w:rsidP="008F54A8">
      <w:pPr>
        <w:spacing w:after="0" w:line="240" w:lineRule="auto"/>
      </w:pPr>
      <w:r>
        <w:separator/>
      </w:r>
    </w:p>
  </w:footnote>
  <w:footnote w:type="continuationSeparator" w:id="0">
    <w:p w:rsidR="00411475" w:rsidRDefault="00411475" w:rsidP="008F5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66171"/>
      <w:docPartObj>
        <w:docPartGallery w:val="Page Numbers (Top of Page)"/>
        <w:docPartUnique/>
      </w:docPartObj>
    </w:sdtPr>
    <w:sdtEndPr/>
    <w:sdtContent>
      <w:p w:rsidR="008F54A8" w:rsidRDefault="008F54A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CB6">
          <w:rPr>
            <w:noProof/>
          </w:rPr>
          <w:t>2</w:t>
        </w:r>
        <w:r>
          <w:fldChar w:fldCharType="end"/>
        </w:r>
      </w:p>
    </w:sdtContent>
  </w:sdt>
  <w:p w:rsidR="008F54A8" w:rsidRDefault="008F54A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3622"/>
    <w:multiLevelType w:val="hybridMultilevel"/>
    <w:tmpl w:val="60E83340"/>
    <w:lvl w:ilvl="0" w:tplc="5E0A3E2A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8186ABA"/>
    <w:multiLevelType w:val="hybridMultilevel"/>
    <w:tmpl w:val="4E988A66"/>
    <w:lvl w:ilvl="0" w:tplc="F3B88532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5D8536B"/>
    <w:multiLevelType w:val="hybridMultilevel"/>
    <w:tmpl w:val="28686666"/>
    <w:lvl w:ilvl="0" w:tplc="19343810">
      <w:start w:val="1"/>
      <w:numFmt w:val="bullet"/>
      <w:suff w:val="space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A1E2E"/>
    <w:multiLevelType w:val="hybridMultilevel"/>
    <w:tmpl w:val="BB80A56A"/>
    <w:lvl w:ilvl="0" w:tplc="1332D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E76E5"/>
    <w:multiLevelType w:val="hybridMultilevel"/>
    <w:tmpl w:val="1550E982"/>
    <w:lvl w:ilvl="0" w:tplc="FE4EAAD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132800"/>
    <w:multiLevelType w:val="hybridMultilevel"/>
    <w:tmpl w:val="798C6296"/>
    <w:lvl w:ilvl="0" w:tplc="837CC1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47644F"/>
    <w:multiLevelType w:val="hybridMultilevel"/>
    <w:tmpl w:val="54E2D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69"/>
    <w:rsid w:val="0000173B"/>
    <w:rsid w:val="000138CC"/>
    <w:rsid w:val="000272CC"/>
    <w:rsid w:val="00042EB9"/>
    <w:rsid w:val="0004572C"/>
    <w:rsid w:val="00052D68"/>
    <w:rsid w:val="00054AD2"/>
    <w:rsid w:val="00054BA4"/>
    <w:rsid w:val="00062B8F"/>
    <w:rsid w:val="00074CB6"/>
    <w:rsid w:val="00085CC8"/>
    <w:rsid w:val="000E697B"/>
    <w:rsid w:val="0010247B"/>
    <w:rsid w:val="001402A3"/>
    <w:rsid w:val="00157503"/>
    <w:rsid w:val="0016418F"/>
    <w:rsid w:val="00164C19"/>
    <w:rsid w:val="001654B4"/>
    <w:rsid w:val="0017675F"/>
    <w:rsid w:val="001B0311"/>
    <w:rsid w:val="001C4D43"/>
    <w:rsid w:val="001F1DDA"/>
    <w:rsid w:val="001F1DE3"/>
    <w:rsid w:val="001F732C"/>
    <w:rsid w:val="00211C1A"/>
    <w:rsid w:val="00215772"/>
    <w:rsid w:val="002240E2"/>
    <w:rsid w:val="00232B26"/>
    <w:rsid w:val="00250CD7"/>
    <w:rsid w:val="0025412A"/>
    <w:rsid w:val="00257181"/>
    <w:rsid w:val="002721A5"/>
    <w:rsid w:val="002740CE"/>
    <w:rsid w:val="00280EE6"/>
    <w:rsid w:val="0028566D"/>
    <w:rsid w:val="00296F4C"/>
    <w:rsid w:val="002B161B"/>
    <w:rsid w:val="002C188E"/>
    <w:rsid w:val="002D280B"/>
    <w:rsid w:val="002D414C"/>
    <w:rsid w:val="002F0B47"/>
    <w:rsid w:val="00312554"/>
    <w:rsid w:val="00313DD4"/>
    <w:rsid w:val="00316561"/>
    <w:rsid w:val="00331E28"/>
    <w:rsid w:val="003576DA"/>
    <w:rsid w:val="003764A6"/>
    <w:rsid w:val="00376CF5"/>
    <w:rsid w:val="00377316"/>
    <w:rsid w:val="00383BB9"/>
    <w:rsid w:val="003A3ABB"/>
    <w:rsid w:val="003C2E0A"/>
    <w:rsid w:val="003E3510"/>
    <w:rsid w:val="003F345A"/>
    <w:rsid w:val="00411475"/>
    <w:rsid w:val="0045707A"/>
    <w:rsid w:val="00462B28"/>
    <w:rsid w:val="0046492F"/>
    <w:rsid w:val="00467788"/>
    <w:rsid w:val="00470620"/>
    <w:rsid w:val="00486AE1"/>
    <w:rsid w:val="00491637"/>
    <w:rsid w:val="004972E1"/>
    <w:rsid w:val="004C3376"/>
    <w:rsid w:val="004D116A"/>
    <w:rsid w:val="004D2ADF"/>
    <w:rsid w:val="00505970"/>
    <w:rsid w:val="00535159"/>
    <w:rsid w:val="005418D5"/>
    <w:rsid w:val="00552C68"/>
    <w:rsid w:val="005600BE"/>
    <w:rsid w:val="00560FEB"/>
    <w:rsid w:val="00565155"/>
    <w:rsid w:val="00574FE2"/>
    <w:rsid w:val="00585595"/>
    <w:rsid w:val="00586CA5"/>
    <w:rsid w:val="00594BED"/>
    <w:rsid w:val="005A123B"/>
    <w:rsid w:val="005A61B3"/>
    <w:rsid w:val="005B09E6"/>
    <w:rsid w:val="005C0CC4"/>
    <w:rsid w:val="005D4550"/>
    <w:rsid w:val="005F1C93"/>
    <w:rsid w:val="005F68DE"/>
    <w:rsid w:val="0060788B"/>
    <w:rsid w:val="00611656"/>
    <w:rsid w:val="006332B1"/>
    <w:rsid w:val="00657898"/>
    <w:rsid w:val="00681E74"/>
    <w:rsid w:val="00690A1C"/>
    <w:rsid w:val="006B1BDC"/>
    <w:rsid w:val="006B6BC8"/>
    <w:rsid w:val="0070418D"/>
    <w:rsid w:val="00734F15"/>
    <w:rsid w:val="00736645"/>
    <w:rsid w:val="00737664"/>
    <w:rsid w:val="00763886"/>
    <w:rsid w:val="007876AC"/>
    <w:rsid w:val="007B24D1"/>
    <w:rsid w:val="007C5869"/>
    <w:rsid w:val="007F4424"/>
    <w:rsid w:val="008042BE"/>
    <w:rsid w:val="0082126D"/>
    <w:rsid w:val="00835B9D"/>
    <w:rsid w:val="00852074"/>
    <w:rsid w:val="008530DB"/>
    <w:rsid w:val="0087106C"/>
    <w:rsid w:val="0089308E"/>
    <w:rsid w:val="008C70B5"/>
    <w:rsid w:val="008D224C"/>
    <w:rsid w:val="008D47F7"/>
    <w:rsid w:val="008D5312"/>
    <w:rsid w:val="008F54A8"/>
    <w:rsid w:val="008F7436"/>
    <w:rsid w:val="00913001"/>
    <w:rsid w:val="00915DB5"/>
    <w:rsid w:val="0094740B"/>
    <w:rsid w:val="00951EC2"/>
    <w:rsid w:val="00962894"/>
    <w:rsid w:val="009840B9"/>
    <w:rsid w:val="00986020"/>
    <w:rsid w:val="009A626B"/>
    <w:rsid w:val="009B1A4E"/>
    <w:rsid w:val="009D115D"/>
    <w:rsid w:val="009E57AA"/>
    <w:rsid w:val="009E7199"/>
    <w:rsid w:val="009F2D22"/>
    <w:rsid w:val="00A00F5D"/>
    <w:rsid w:val="00A11332"/>
    <w:rsid w:val="00A21704"/>
    <w:rsid w:val="00A33FF1"/>
    <w:rsid w:val="00A511FC"/>
    <w:rsid w:val="00A5134E"/>
    <w:rsid w:val="00AD0997"/>
    <w:rsid w:val="00AD1BC3"/>
    <w:rsid w:val="00AD5D8C"/>
    <w:rsid w:val="00B02888"/>
    <w:rsid w:val="00B46403"/>
    <w:rsid w:val="00B514E6"/>
    <w:rsid w:val="00B51EB1"/>
    <w:rsid w:val="00B520DE"/>
    <w:rsid w:val="00B72AAF"/>
    <w:rsid w:val="00B81A71"/>
    <w:rsid w:val="00B8291F"/>
    <w:rsid w:val="00BA2BE4"/>
    <w:rsid w:val="00BA4EAA"/>
    <w:rsid w:val="00BB0ACC"/>
    <w:rsid w:val="00BB73E9"/>
    <w:rsid w:val="00BC0209"/>
    <w:rsid w:val="00BD55ED"/>
    <w:rsid w:val="00BF6CDD"/>
    <w:rsid w:val="00C04DE6"/>
    <w:rsid w:val="00C14555"/>
    <w:rsid w:val="00C40494"/>
    <w:rsid w:val="00C429F7"/>
    <w:rsid w:val="00C44C87"/>
    <w:rsid w:val="00C52FC5"/>
    <w:rsid w:val="00C55729"/>
    <w:rsid w:val="00C6241C"/>
    <w:rsid w:val="00C753DE"/>
    <w:rsid w:val="00C96520"/>
    <w:rsid w:val="00CA76FF"/>
    <w:rsid w:val="00CB1BA8"/>
    <w:rsid w:val="00CE790F"/>
    <w:rsid w:val="00D02B28"/>
    <w:rsid w:val="00D15DC5"/>
    <w:rsid w:val="00D22554"/>
    <w:rsid w:val="00D35F97"/>
    <w:rsid w:val="00D531AD"/>
    <w:rsid w:val="00D5740A"/>
    <w:rsid w:val="00D626AD"/>
    <w:rsid w:val="00D71AAD"/>
    <w:rsid w:val="00D95D25"/>
    <w:rsid w:val="00DA5415"/>
    <w:rsid w:val="00DB4BE3"/>
    <w:rsid w:val="00DD1601"/>
    <w:rsid w:val="00DD71FF"/>
    <w:rsid w:val="00DE162D"/>
    <w:rsid w:val="00DF1604"/>
    <w:rsid w:val="00E053E4"/>
    <w:rsid w:val="00E07653"/>
    <w:rsid w:val="00E137CE"/>
    <w:rsid w:val="00E2449C"/>
    <w:rsid w:val="00E420C1"/>
    <w:rsid w:val="00E72449"/>
    <w:rsid w:val="00E86181"/>
    <w:rsid w:val="00E9323D"/>
    <w:rsid w:val="00EB3B24"/>
    <w:rsid w:val="00EE0848"/>
    <w:rsid w:val="00F125E3"/>
    <w:rsid w:val="00F16C04"/>
    <w:rsid w:val="00F258D7"/>
    <w:rsid w:val="00F4060F"/>
    <w:rsid w:val="00F8517F"/>
    <w:rsid w:val="00FA1F4F"/>
    <w:rsid w:val="00FE4652"/>
    <w:rsid w:val="00FF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6BB45-2F81-440C-A616-42CE5C49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207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54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54A8"/>
  </w:style>
  <w:style w:type="paragraph" w:styleId="a9">
    <w:name w:val="footer"/>
    <w:basedOn w:val="a"/>
    <w:link w:val="aa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54A8"/>
  </w:style>
  <w:style w:type="paragraph" w:styleId="ab">
    <w:name w:val="List Paragraph"/>
    <w:basedOn w:val="a"/>
    <w:uiPriority w:val="34"/>
    <w:qFormat/>
    <w:rsid w:val="00BD5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10170-86C1-4EFC-904D-A180AB74A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KirnosenkoEA</dc:creator>
  <cp:keywords/>
  <dc:description/>
  <cp:lastModifiedBy>Путинцев Артур Анатольевич</cp:lastModifiedBy>
  <cp:revision>5</cp:revision>
  <cp:lastPrinted>2023-11-19T23:11:00Z</cp:lastPrinted>
  <dcterms:created xsi:type="dcterms:W3CDTF">2026-05-26T03:42:00Z</dcterms:created>
  <dcterms:modified xsi:type="dcterms:W3CDTF">2026-05-27T03:50:00Z</dcterms:modified>
</cp:coreProperties>
</file>