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95CB2" w14:textId="77777777" w:rsidR="007711F3" w:rsidRDefault="008B23AB" w:rsidP="00021523">
      <w:pPr>
        <w:widowControl w:val="0"/>
        <w:jc w:val="center"/>
        <w:rPr>
          <w:b/>
          <w:lang w:val="ru-RU"/>
        </w:rPr>
      </w:pPr>
      <w:r w:rsidRPr="00021523">
        <w:rPr>
          <w:b/>
          <w:lang w:val="ru-RU"/>
        </w:rPr>
        <w:t xml:space="preserve">Договор </w:t>
      </w:r>
      <w:r w:rsidR="007711F3">
        <w:rPr>
          <w:b/>
          <w:lang w:val="ru-RU"/>
        </w:rPr>
        <w:t xml:space="preserve">№ </w:t>
      </w:r>
    </w:p>
    <w:p w14:paraId="4E25FAF8" w14:textId="77777777" w:rsidR="0083249B" w:rsidRPr="00021523" w:rsidRDefault="007711F3" w:rsidP="00021523">
      <w:pPr>
        <w:widowControl w:val="0"/>
        <w:jc w:val="center"/>
        <w:rPr>
          <w:b/>
          <w:lang w:val="ru-RU"/>
        </w:rPr>
      </w:pPr>
      <w:r>
        <w:rPr>
          <w:b/>
          <w:lang w:val="ru-RU"/>
        </w:rPr>
        <w:t xml:space="preserve">возмездного оказания </w:t>
      </w:r>
      <w:r w:rsidR="00DE0BC4">
        <w:rPr>
          <w:b/>
          <w:lang w:val="ru-RU"/>
        </w:rPr>
        <w:t xml:space="preserve">услуг </w:t>
      </w:r>
    </w:p>
    <w:p w14:paraId="2219E1EC" w14:textId="77777777" w:rsidR="00ED7E37" w:rsidRPr="00021523" w:rsidRDefault="00ED7E37" w:rsidP="00021523">
      <w:pPr>
        <w:widowControl w:val="0"/>
        <w:jc w:val="center"/>
        <w:rPr>
          <w:b/>
          <w:lang w:val="ru-RU"/>
        </w:rPr>
      </w:pPr>
    </w:p>
    <w:p w14:paraId="55FCEECE" w14:textId="65B4E952" w:rsidR="00E40FFB" w:rsidRPr="00021523" w:rsidRDefault="008B23AB" w:rsidP="00021523">
      <w:pPr>
        <w:widowControl w:val="0"/>
        <w:tabs>
          <w:tab w:val="left" w:pos="7230"/>
        </w:tabs>
        <w:jc w:val="both"/>
        <w:rPr>
          <w:lang w:val="ru-RU"/>
        </w:rPr>
      </w:pPr>
      <w:r w:rsidRPr="00021523">
        <w:rPr>
          <w:lang w:val="ru-RU"/>
        </w:rPr>
        <w:t>г.</w:t>
      </w:r>
      <w:r w:rsidR="0065417D">
        <w:rPr>
          <w:lang w:val="ru-RU"/>
        </w:rPr>
        <w:t xml:space="preserve"> </w:t>
      </w:r>
      <w:r w:rsidR="00A0213C">
        <w:rPr>
          <w:lang w:val="ru-RU"/>
        </w:rPr>
        <w:t>Новый Уенгой</w:t>
      </w:r>
      <w:r w:rsidR="00021523" w:rsidRPr="00021523">
        <w:rPr>
          <w:lang w:val="ru-RU"/>
        </w:rPr>
        <w:tab/>
      </w:r>
      <w:r w:rsidR="003320B5">
        <w:rPr>
          <w:lang w:val="ru-RU"/>
        </w:rPr>
        <w:t xml:space="preserve">               </w:t>
      </w:r>
      <w:r w:rsidRPr="00021523">
        <w:rPr>
          <w:lang w:val="ru-RU"/>
        </w:rPr>
        <w:t>«</w:t>
      </w:r>
      <w:r w:rsidR="003320B5" w:rsidRPr="00470344">
        <w:rPr>
          <w:lang w:val="ru-RU"/>
        </w:rPr>
        <w:t xml:space="preserve">      </w:t>
      </w:r>
      <w:r w:rsidRPr="00021523">
        <w:rPr>
          <w:lang w:val="ru-RU"/>
        </w:rPr>
        <w:t>»</w:t>
      </w:r>
      <w:r w:rsidR="00717E4B">
        <w:rPr>
          <w:lang w:val="ru-RU"/>
        </w:rPr>
        <w:t xml:space="preserve"> _____</w:t>
      </w:r>
      <w:r w:rsidR="00F64865">
        <w:rPr>
          <w:lang w:val="ru-RU"/>
        </w:rPr>
        <w:t xml:space="preserve"> </w:t>
      </w:r>
      <w:r w:rsidRPr="00021523">
        <w:rPr>
          <w:lang w:val="ru-RU"/>
        </w:rPr>
        <w:t>202</w:t>
      </w:r>
      <w:r w:rsidR="00104711">
        <w:rPr>
          <w:lang w:val="ru-RU"/>
        </w:rPr>
        <w:t>6</w:t>
      </w:r>
      <w:r w:rsidRPr="00021523">
        <w:rPr>
          <w:lang w:val="ru-RU"/>
        </w:rPr>
        <w:t xml:space="preserve"> г.</w:t>
      </w:r>
    </w:p>
    <w:p w14:paraId="63622708" w14:textId="77777777" w:rsidR="00021523" w:rsidRPr="00021523" w:rsidRDefault="00021523" w:rsidP="00021523">
      <w:pPr>
        <w:widowControl w:val="0"/>
        <w:jc w:val="both"/>
        <w:rPr>
          <w:bCs/>
          <w:lang w:val="ru-RU"/>
        </w:rPr>
      </w:pPr>
    </w:p>
    <w:p w14:paraId="4E607EFA" w14:textId="77777777" w:rsidR="00A0213C" w:rsidRDefault="00A0213C" w:rsidP="00814AB9">
      <w:pPr>
        <w:pStyle w:val="33"/>
        <w:widowControl w:val="0"/>
        <w:spacing w:after="0"/>
        <w:ind w:firstLine="708"/>
        <w:jc w:val="both"/>
        <w:rPr>
          <w:sz w:val="24"/>
          <w:szCs w:val="24"/>
          <w:lang w:val="ru-RU"/>
        </w:rPr>
      </w:pPr>
      <w:r w:rsidRPr="00A0213C">
        <w:rPr>
          <w:b/>
          <w:bCs/>
          <w:sz w:val="24"/>
          <w:szCs w:val="24"/>
          <w:lang w:val="ru-RU"/>
        </w:rPr>
        <w:t>Публичное акционерное общество энергетики и электрификации «Передвижная энергетика</w:t>
      </w:r>
      <w:r w:rsidRPr="00A0213C">
        <w:rPr>
          <w:bCs/>
          <w:sz w:val="24"/>
          <w:szCs w:val="24"/>
          <w:lang w:val="ru-RU"/>
        </w:rPr>
        <w:t>»,</w:t>
      </w:r>
      <w:r w:rsidRPr="00A0213C">
        <w:rPr>
          <w:lang w:val="ru-RU"/>
        </w:rPr>
        <w:t xml:space="preserve"> </w:t>
      </w:r>
      <w:r w:rsidRPr="00A0213C">
        <w:rPr>
          <w:bCs/>
          <w:sz w:val="24"/>
          <w:szCs w:val="24"/>
          <w:lang w:val="ru-RU"/>
        </w:rPr>
        <w:t xml:space="preserve">(сокращенное наименование – ПАО «Передвижная энергетика»),  именуемое в дальнейшем </w:t>
      </w:r>
      <w:r w:rsidRPr="00A0213C">
        <w:rPr>
          <w:b/>
          <w:bCs/>
          <w:sz w:val="24"/>
          <w:szCs w:val="24"/>
          <w:lang w:val="ru-RU"/>
        </w:rPr>
        <w:t>«Покупатель»</w:t>
      </w:r>
      <w:r w:rsidRPr="00A0213C">
        <w:rPr>
          <w:bCs/>
          <w:sz w:val="24"/>
          <w:szCs w:val="24"/>
          <w:lang w:val="ru-RU"/>
        </w:rPr>
        <w:t xml:space="preserve">, в лице директора филиала Передвижные электростанции «Уренгой» Ширяева Дмитрия Анатольевича, действующего на основании доверенности № 3/2026 от </w:t>
      </w:r>
      <w:r w:rsidRPr="00A0213C">
        <w:rPr>
          <w:color w:val="000000"/>
          <w:spacing w:val="-1"/>
          <w:sz w:val="24"/>
          <w:szCs w:val="24"/>
          <w:lang w:val="ru-RU"/>
        </w:rPr>
        <w:t>01.01.2026 г., с одной стороны</w:t>
      </w:r>
      <w:r w:rsidR="00127AAB" w:rsidRPr="00A0213C">
        <w:rPr>
          <w:sz w:val="24"/>
          <w:szCs w:val="24"/>
          <w:lang w:val="ru-RU"/>
        </w:rPr>
        <w:t xml:space="preserve">, </w:t>
      </w:r>
    </w:p>
    <w:p w14:paraId="478041B6" w14:textId="66F423D8" w:rsidR="00814AB9" w:rsidRDefault="00127AAB" w:rsidP="00814AB9">
      <w:pPr>
        <w:pStyle w:val="33"/>
        <w:widowControl w:val="0"/>
        <w:spacing w:after="0"/>
        <w:ind w:firstLine="708"/>
        <w:jc w:val="both"/>
        <w:rPr>
          <w:bCs/>
          <w:sz w:val="24"/>
          <w:szCs w:val="24"/>
          <w:lang w:val="ru-RU"/>
        </w:rPr>
      </w:pPr>
      <w:r w:rsidRPr="00A0213C">
        <w:rPr>
          <w:sz w:val="24"/>
          <w:szCs w:val="24"/>
          <w:lang w:val="ru-RU"/>
        </w:rPr>
        <w:t xml:space="preserve">и </w:t>
      </w:r>
      <w:r w:rsidR="00717E4B" w:rsidRPr="00A0213C">
        <w:rPr>
          <w:b/>
          <w:sz w:val="24"/>
          <w:szCs w:val="24"/>
          <w:lang w:val="ru-RU"/>
        </w:rPr>
        <w:t>_________________</w:t>
      </w:r>
      <w:r w:rsidRPr="00A0213C">
        <w:rPr>
          <w:sz w:val="24"/>
          <w:szCs w:val="24"/>
          <w:lang w:val="ru-RU"/>
        </w:rPr>
        <w:t>, имен</w:t>
      </w:r>
      <w:r w:rsidRPr="00B84665">
        <w:rPr>
          <w:sz w:val="24"/>
          <w:szCs w:val="24"/>
          <w:lang w:val="ru-RU"/>
        </w:rPr>
        <w:t xml:space="preserve">уемое в дальнейшем </w:t>
      </w:r>
      <w:r w:rsidRPr="00B84665">
        <w:rPr>
          <w:b/>
          <w:sz w:val="24"/>
          <w:szCs w:val="24"/>
          <w:lang w:val="ru-RU"/>
        </w:rPr>
        <w:t>«Исполнитель»</w:t>
      </w:r>
      <w:r w:rsidRPr="00B84665">
        <w:rPr>
          <w:sz w:val="24"/>
          <w:szCs w:val="24"/>
          <w:lang w:val="ru-RU"/>
        </w:rPr>
        <w:t xml:space="preserve">, в лице </w:t>
      </w:r>
      <w:r w:rsidR="00717E4B">
        <w:rPr>
          <w:sz w:val="24"/>
          <w:szCs w:val="24"/>
          <w:lang w:val="ru-RU"/>
        </w:rPr>
        <w:t>__________________________</w:t>
      </w:r>
      <w:r w:rsidRPr="00B84665">
        <w:rPr>
          <w:sz w:val="24"/>
          <w:szCs w:val="24"/>
          <w:lang w:val="ru-RU"/>
        </w:rPr>
        <w:t xml:space="preserve">, действующего на основании </w:t>
      </w:r>
      <w:r w:rsidR="00717E4B">
        <w:rPr>
          <w:sz w:val="24"/>
          <w:szCs w:val="24"/>
          <w:lang w:val="ru-RU"/>
        </w:rPr>
        <w:t>___________</w:t>
      </w:r>
      <w:r w:rsidRPr="009D5B5E">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14:paraId="1E65BADC" w14:textId="77777777" w:rsidR="00EF6660" w:rsidRPr="00021523" w:rsidRDefault="00EF6660" w:rsidP="00021523">
      <w:pPr>
        <w:pStyle w:val="33"/>
        <w:widowControl w:val="0"/>
        <w:spacing w:after="0"/>
        <w:jc w:val="both"/>
        <w:rPr>
          <w:sz w:val="24"/>
          <w:szCs w:val="24"/>
          <w:lang w:val="ru-RU"/>
        </w:rPr>
      </w:pPr>
    </w:p>
    <w:p w14:paraId="3FBE584C" w14:textId="77777777" w:rsidR="008B712B" w:rsidRDefault="00EF6660" w:rsidP="00021523">
      <w:pPr>
        <w:widowControl w:val="0"/>
        <w:shd w:val="clear" w:color="auto" w:fill="FFFFFF"/>
        <w:jc w:val="center"/>
        <w:rPr>
          <w:b/>
          <w:bCs/>
          <w:lang w:val="ru-RU"/>
        </w:rPr>
      </w:pPr>
      <w:r w:rsidRPr="00021523">
        <w:rPr>
          <w:b/>
          <w:bCs/>
          <w:lang w:val="ru-RU"/>
        </w:rPr>
        <w:t>Термины и определения</w:t>
      </w:r>
    </w:p>
    <w:p w14:paraId="044E354D" w14:textId="77777777" w:rsidR="00EF6660" w:rsidRPr="00021523" w:rsidRDefault="00EF6660" w:rsidP="00021523">
      <w:pPr>
        <w:widowControl w:val="0"/>
        <w:shd w:val="clear" w:color="auto" w:fill="FFFFFF"/>
        <w:ind w:firstLine="709"/>
        <w:jc w:val="both"/>
        <w:rPr>
          <w:bCs/>
          <w:lang w:val="ru-RU"/>
        </w:rPr>
      </w:pPr>
      <w:r w:rsidRPr="00021523">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475F8EB5" w14:textId="77777777"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«Договор»</w:t>
      </w:r>
      <w:r w:rsidRPr="00021523">
        <w:rPr>
          <w:lang w:eastAsia="en-US"/>
        </w:rPr>
        <w:t xml:space="preserve"> – настоящий договор, подписанный </w:t>
      </w:r>
      <w:r w:rsidR="00942AD9" w:rsidRPr="00021523">
        <w:rPr>
          <w:lang w:eastAsia="en-US"/>
        </w:rPr>
        <w:t xml:space="preserve">Заказчиком </w:t>
      </w:r>
      <w:r w:rsidRPr="00021523">
        <w:rPr>
          <w:lang w:eastAsia="en-US"/>
        </w:rPr>
        <w:t xml:space="preserve">и </w:t>
      </w:r>
      <w:r w:rsidR="00942AD9" w:rsidRPr="00021523">
        <w:rPr>
          <w:lang w:eastAsia="en-US"/>
        </w:rPr>
        <w:t>Исполнителем</w:t>
      </w:r>
      <w:r w:rsidRPr="00021523">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37F29763" w14:textId="77777777"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«Коммерческая тайна»</w:t>
      </w:r>
      <w:r w:rsidRPr="00021523">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0A67E70" w14:textId="77777777"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 xml:space="preserve">«Отказ от Договора» </w:t>
      </w:r>
      <w:r w:rsidRPr="00021523">
        <w:rPr>
          <w:lang w:eastAsia="en-US"/>
        </w:rPr>
        <w:t>– односторонний внесудебный отказ от исполнения Договора, совершенный Стороной в соответствии со статьей 450.1 Г</w:t>
      </w:r>
      <w:r w:rsidR="008B712B" w:rsidRPr="00021523">
        <w:rPr>
          <w:lang w:eastAsia="en-US"/>
        </w:rPr>
        <w:t>ражданского кодекса</w:t>
      </w:r>
      <w:r w:rsidRPr="00021523">
        <w:rPr>
          <w:lang w:eastAsia="en-US"/>
        </w:rPr>
        <w:t xml:space="preserve"> РФ в случаях, установленных Договором. </w:t>
      </w:r>
    </w:p>
    <w:p w14:paraId="3E4D87D9" w14:textId="77777777" w:rsidR="00EF6660" w:rsidRPr="00021523" w:rsidRDefault="00EF6660" w:rsidP="00021523">
      <w:pPr>
        <w:pStyle w:val="31"/>
        <w:keepNext w:val="0"/>
        <w:keepLines w:val="0"/>
        <w:widowControl w:val="0"/>
        <w:tabs>
          <w:tab w:val="left" w:pos="0"/>
        </w:tabs>
        <w:overflowPunct w:val="0"/>
        <w:spacing w:before="0"/>
        <w:ind w:firstLine="709"/>
        <w:jc w:val="both"/>
        <w:textAlignment w:val="baseline"/>
        <w:rPr>
          <w:rFonts w:ascii="Times New Roman" w:hAnsi="Times New Roman"/>
          <w:b w:val="0"/>
          <w:color w:val="auto"/>
          <w:lang w:val="ru-RU" w:eastAsia="en-US"/>
        </w:rPr>
      </w:pPr>
      <w:r w:rsidRPr="00021523">
        <w:rPr>
          <w:rFonts w:ascii="Times New Roman" w:hAnsi="Times New Roman"/>
          <w:color w:val="auto"/>
          <w:lang w:val="ru-RU" w:eastAsia="en-US"/>
        </w:rPr>
        <w:t>«Применимое право»</w:t>
      </w:r>
      <w:r w:rsidRPr="00021523">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021523">
        <w:rPr>
          <w:rFonts w:ascii="Times New Roman" w:hAnsi="Times New Roman"/>
          <w:b w:val="0"/>
          <w:color w:val="auto"/>
          <w:lang w:val="ru-RU" w:eastAsia="en-US"/>
        </w:rPr>
        <w:t>Услугам</w:t>
      </w:r>
      <w:r w:rsidRPr="00021523">
        <w:rPr>
          <w:rFonts w:ascii="Times New Roman" w:hAnsi="Times New Roman"/>
          <w:b w:val="0"/>
          <w:color w:val="auto"/>
          <w:lang w:val="ru-RU" w:eastAsia="en-US"/>
        </w:rPr>
        <w:t>.</w:t>
      </w:r>
    </w:p>
    <w:p w14:paraId="3F615EBB" w14:textId="77777777" w:rsidR="00EF6660" w:rsidRPr="00021523" w:rsidRDefault="00EF6660" w:rsidP="00021523">
      <w:pPr>
        <w:widowControl w:val="0"/>
        <w:tabs>
          <w:tab w:val="left" w:pos="0"/>
        </w:tabs>
        <w:ind w:firstLine="709"/>
        <w:jc w:val="both"/>
        <w:rPr>
          <w:lang w:val="ru-RU" w:eastAsia="en-US"/>
        </w:rPr>
      </w:pPr>
      <w:r w:rsidRPr="00021523">
        <w:rPr>
          <w:b/>
          <w:lang w:val="ru-RU" w:eastAsia="en-US"/>
        </w:rPr>
        <w:t>«Рабочий день»</w:t>
      </w:r>
      <w:r w:rsidRPr="00021523">
        <w:rPr>
          <w:lang w:val="ru-RU" w:eastAsia="en-US"/>
        </w:rPr>
        <w:t xml:space="preserve"> – день, который в соответствии с Применимым правом является рабочим днем в Российской Федерации.</w:t>
      </w:r>
    </w:p>
    <w:p w14:paraId="157C100A" w14:textId="77777777" w:rsidR="00EF6660" w:rsidRPr="00021523" w:rsidRDefault="00EF6660" w:rsidP="00021523">
      <w:pPr>
        <w:widowControl w:val="0"/>
        <w:tabs>
          <w:tab w:val="left" w:pos="0"/>
        </w:tabs>
        <w:ind w:firstLine="709"/>
        <w:jc w:val="both"/>
        <w:rPr>
          <w:lang w:val="ru-RU" w:eastAsia="en-US"/>
        </w:rPr>
      </w:pPr>
      <w:r w:rsidRPr="00021523">
        <w:rPr>
          <w:b/>
          <w:lang w:val="ru-RU" w:eastAsia="en-US"/>
        </w:rPr>
        <w:t>«</w:t>
      </w:r>
      <w:r w:rsidR="00970FB2" w:rsidRPr="00021523">
        <w:rPr>
          <w:b/>
          <w:lang w:val="ru-RU" w:eastAsia="en-US"/>
        </w:rPr>
        <w:t xml:space="preserve">Субъект </w:t>
      </w:r>
      <w:r w:rsidRPr="00021523">
        <w:rPr>
          <w:b/>
          <w:lang w:val="ru-RU" w:eastAsia="en-US"/>
        </w:rPr>
        <w:t>М</w:t>
      </w:r>
      <w:r w:rsidR="00970FB2" w:rsidRPr="00021523">
        <w:rPr>
          <w:b/>
          <w:lang w:val="ru-RU" w:eastAsia="en-US"/>
        </w:rPr>
        <w:t>С</w:t>
      </w:r>
      <w:r w:rsidRPr="00021523">
        <w:rPr>
          <w:b/>
          <w:lang w:val="ru-RU" w:eastAsia="en-US"/>
        </w:rPr>
        <w:t>П»</w:t>
      </w:r>
      <w:r w:rsidRPr="00021523">
        <w:rPr>
          <w:lang w:val="ru-RU" w:eastAsia="en-US"/>
        </w:rPr>
        <w:t xml:space="preserve"> – субъект малого и среднего предпринимательства.</w:t>
      </w:r>
    </w:p>
    <w:p w14:paraId="53801CE2" w14:textId="77777777" w:rsidR="00EF6660" w:rsidRPr="00021523" w:rsidRDefault="00EF6660" w:rsidP="00021523">
      <w:pPr>
        <w:pStyle w:val="31"/>
        <w:keepNext w:val="0"/>
        <w:keepLines w:val="0"/>
        <w:widowControl w:val="0"/>
        <w:tabs>
          <w:tab w:val="left" w:pos="0"/>
        </w:tabs>
        <w:overflowPunct w:val="0"/>
        <w:spacing w:before="0"/>
        <w:ind w:firstLine="709"/>
        <w:jc w:val="both"/>
        <w:textAlignment w:val="baseline"/>
        <w:rPr>
          <w:rFonts w:ascii="Times New Roman" w:hAnsi="Times New Roman"/>
          <w:b w:val="0"/>
          <w:color w:val="auto"/>
          <w:lang w:val="ru-RU" w:eastAsia="en-US"/>
        </w:rPr>
      </w:pPr>
      <w:r w:rsidRPr="00021523">
        <w:rPr>
          <w:rFonts w:ascii="Times New Roman" w:hAnsi="Times New Roman"/>
          <w:color w:val="auto"/>
          <w:lang w:val="ru-RU" w:eastAsia="en-US"/>
        </w:rPr>
        <w:t>«Цена Договора»</w:t>
      </w:r>
      <w:r w:rsidRPr="00021523">
        <w:rPr>
          <w:rFonts w:ascii="Times New Roman" w:hAnsi="Times New Roman"/>
          <w:b w:val="0"/>
          <w:color w:val="auto"/>
          <w:lang w:val="ru-RU" w:eastAsia="en-US"/>
        </w:rPr>
        <w:t xml:space="preserve"> – определяемая в соответствии с разделом </w:t>
      </w:r>
      <w:r w:rsidR="00B619F5" w:rsidRPr="00021523">
        <w:rPr>
          <w:rFonts w:ascii="Times New Roman" w:hAnsi="Times New Roman"/>
          <w:b w:val="0"/>
          <w:color w:val="auto"/>
          <w:lang w:val="ru-RU" w:eastAsia="en-US"/>
        </w:rPr>
        <w:t xml:space="preserve">3 </w:t>
      </w:r>
      <w:r w:rsidRPr="00021523">
        <w:rPr>
          <w:rFonts w:ascii="Times New Roman" w:hAnsi="Times New Roman"/>
          <w:b w:val="0"/>
          <w:color w:val="auto"/>
          <w:lang w:val="ru-RU" w:eastAsia="en-US"/>
        </w:rPr>
        <w:t xml:space="preserve">Договора сумма, которую </w:t>
      </w:r>
      <w:r w:rsidR="00942AD9" w:rsidRPr="00021523">
        <w:rPr>
          <w:rFonts w:ascii="Times New Roman" w:hAnsi="Times New Roman"/>
          <w:b w:val="0"/>
          <w:color w:val="auto"/>
          <w:lang w:val="ru-RU" w:eastAsia="en-US"/>
        </w:rPr>
        <w:t xml:space="preserve">Заказчик </w:t>
      </w:r>
      <w:r w:rsidRPr="00021523">
        <w:rPr>
          <w:rFonts w:ascii="Times New Roman" w:hAnsi="Times New Roman"/>
          <w:b w:val="0"/>
          <w:color w:val="auto"/>
          <w:lang w:val="ru-RU" w:eastAsia="en-US"/>
        </w:rPr>
        <w:t xml:space="preserve">обязуется уплатить </w:t>
      </w:r>
      <w:r w:rsidR="00942AD9" w:rsidRPr="00021523">
        <w:rPr>
          <w:rFonts w:ascii="Times New Roman" w:hAnsi="Times New Roman"/>
          <w:b w:val="0"/>
          <w:color w:val="auto"/>
          <w:lang w:val="ru-RU" w:eastAsia="en-US"/>
        </w:rPr>
        <w:t xml:space="preserve">Исполнителю </w:t>
      </w:r>
      <w:r w:rsidRPr="00021523">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021523">
        <w:rPr>
          <w:rFonts w:ascii="Times New Roman" w:hAnsi="Times New Roman"/>
          <w:b w:val="0"/>
          <w:color w:val="auto"/>
          <w:lang w:val="ru-RU" w:eastAsia="en-US"/>
        </w:rPr>
        <w:t xml:space="preserve">Исполнителя </w:t>
      </w:r>
      <w:r w:rsidRPr="00021523">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021523">
        <w:rPr>
          <w:rFonts w:ascii="Times New Roman" w:hAnsi="Times New Roman"/>
          <w:b w:val="0"/>
          <w:color w:val="auto"/>
          <w:lang w:val="ru-RU" w:eastAsia="en-US"/>
        </w:rPr>
        <w:t>.</w:t>
      </w:r>
    </w:p>
    <w:p w14:paraId="74E0EE5A" w14:textId="77777777" w:rsidR="00BF3878" w:rsidRPr="00021523" w:rsidRDefault="00BF3878" w:rsidP="00021523">
      <w:pPr>
        <w:widowControl w:val="0"/>
        <w:rPr>
          <w:lang w:val="ru-RU" w:eastAsia="en-US"/>
        </w:rPr>
      </w:pPr>
    </w:p>
    <w:p w14:paraId="7424F43E" w14:textId="77777777" w:rsidR="00301F4F" w:rsidRPr="00021523" w:rsidRDefault="0083249B" w:rsidP="005077E5">
      <w:pPr>
        <w:pStyle w:val="af3"/>
        <w:widowControl w:val="0"/>
        <w:numPr>
          <w:ilvl w:val="0"/>
          <w:numId w:val="14"/>
        </w:numPr>
        <w:shd w:val="clear" w:color="auto" w:fill="FFFFFF"/>
        <w:tabs>
          <w:tab w:val="left" w:pos="284"/>
          <w:tab w:val="left" w:pos="709"/>
        </w:tabs>
        <w:jc w:val="center"/>
      </w:pPr>
      <w:r w:rsidRPr="00021523">
        <w:rPr>
          <w:b/>
        </w:rPr>
        <w:t xml:space="preserve">Предмет </w:t>
      </w:r>
      <w:r w:rsidR="0012470C" w:rsidRPr="00021523">
        <w:rPr>
          <w:b/>
        </w:rPr>
        <w:t>Д</w:t>
      </w:r>
      <w:r w:rsidRPr="00021523">
        <w:rPr>
          <w:b/>
        </w:rPr>
        <w:t>оговора</w:t>
      </w:r>
    </w:p>
    <w:p w14:paraId="48BAF0F9" w14:textId="77777777" w:rsidR="00104FD0" w:rsidRPr="00045D42" w:rsidRDefault="004F3C0A" w:rsidP="005077E5">
      <w:pPr>
        <w:pStyle w:val="af3"/>
        <w:widowControl w:val="0"/>
        <w:numPr>
          <w:ilvl w:val="1"/>
          <w:numId w:val="14"/>
        </w:numPr>
        <w:shd w:val="clear" w:color="auto" w:fill="FFFFFF"/>
        <w:tabs>
          <w:tab w:val="left" w:pos="284"/>
          <w:tab w:val="left" w:pos="709"/>
        </w:tabs>
        <w:ind w:left="0" w:firstLine="709"/>
        <w:jc w:val="both"/>
      </w:pPr>
      <w:r w:rsidRPr="00045D42">
        <w:t xml:space="preserve">Исполнитель обязуется </w:t>
      </w:r>
      <w:r w:rsidR="003700CE" w:rsidRPr="00045D42">
        <w:t xml:space="preserve">в соответствии с </w:t>
      </w:r>
      <w:r w:rsidR="005A7531" w:rsidRPr="00045D42">
        <w:t xml:space="preserve">Заданием на оказание </w:t>
      </w:r>
      <w:r w:rsidR="0059650B" w:rsidRPr="00045D42">
        <w:t>У</w:t>
      </w:r>
      <w:r w:rsidR="005A7531" w:rsidRPr="00045D42">
        <w:t>слуг</w:t>
      </w:r>
      <w:r w:rsidR="00F64865" w:rsidRPr="00045D42">
        <w:t xml:space="preserve"> </w:t>
      </w:r>
      <w:r w:rsidR="003700CE" w:rsidRPr="00045D42">
        <w:t xml:space="preserve">(Приложение № </w:t>
      </w:r>
      <w:r w:rsidR="00AA5E54" w:rsidRPr="00045D42">
        <w:t>1</w:t>
      </w:r>
      <w:r w:rsidR="003700CE" w:rsidRPr="00045D42">
        <w:t xml:space="preserve"> к Договору) </w:t>
      </w:r>
      <w:r w:rsidR="006F734D" w:rsidRPr="00045D42">
        <w:t xml:space="preserve">оказать </w:t>
      </w:r>
      <w:r w:rsidR="005A7531" w:rsidRPr="00045D42">
        <w:t xml:space="preserve">Заказчику </w:t>
      </w:r>
      <w:r w:rsidR="00104FD0" w:rsidRPr="00045D42">
        <w:t>следующие Услуги:</w:t>
      </w:r>
    </w:p>
    <w:p w14:paraId="46BB6370" w14:textId="72ECDE9C" w:rsidR="00D020AA" w:rsidRPr="00045D42" w:rsidRDefault="00104FD0" w:rsidP="0065417D">
      <w:pPr>
        <w:widowControl w:val="0"/>
        <w:shd w:val="clear" w:color="auto" w:fill="FFFFFF"/>
        <w:tabs>
          <w:tab w:val="left" w:pos="1134"/>
        </w:tabs>
        <w:ind w:firstLine="568"/>
        <w:jc w:val="both"/>
        <w:rPr>
          <w:lang w:val="ru-RU"/>
        </w:rPr>
      </w:pPr>
      <w:r w:rsidRPr="00045D42">
        <w:rPr>
          <w:lang w:val="ru-RU" w:eastAsia="en-US"/>
        </w:rPr>
        <w:t>–</w:t>
      </w:r>
      <w:r w:rsidR="00473F4F" w:rsidRPr="00045D42">
        <w:rPr>
          <w:rStyle w:val="FontStyle15"/>
          <w:sz w:val="24"/>
          <w:szCs w:val="24"/>
          <w:lang w:val="ru-RU"/>
        </w:rPr>
        <w:t xml:space="preserve">оказать </w:t>
      </w:r>
      <w:r w:rsidR="00626FCF" w:rsidRPr="00045D42">
        <w:rPr>
          <w:rStyle w:val="FontStyle15"/>
          <w:sz w:val="24"/>
          <w:szCs w:val="24"/>
          <w:lang w:val="ru-RU"/>
        </w:rPr>
        <w:t xml:space="preserve">услуги </w:t>
      </w:r>
      <w:r w:rsidR="00626FCF" w:rsidRPr="00045D42">
        <w:rPr>
          <w:lang w:val="ru-RU"/>
        </w:rPr>
        <w:t xml:space="preserve">по </w:t>
      </w:r>
      <w:r w:rsidR="00540630">
        <w:rPr>
          <w:b/>
          <w:lang w:val="ru-RU"/>
        </w:rPr>
        <w:t>______________</w:t>
      </w:r>
      <w:r w:rsidR="00626FCF" w:rsidRPr="00045D42">
        <w:rPr>
          <w:lang w:val="ru-RU"/>
        </w:rPr>
        <w:t xml:space="preserve"> </w:t>
      </w:r>
      <w:r w:rsidR="00473F4F" w:rsidRPr="00045D42">
        <w:rPr>
          <w:rStyle w:val="FontStyle15"/>
          <w:sz w:val="24"/>
          <w:szCs w:val="24"/>
          <w:lang w:val="ru-RU"/>
        </w:rPr>
        <w:t>для нужд филиала ПЭС «</w:t>
      </w:r>
      <w:r w:rsidR="00A0213C">
        <w:rPr>
          <w:rStyle w:val="FontStyle15"/>
          <w:sz w:val="24"/>
          <w:szCs w:val="24"/>
          <w:lang w:val="ru-RU"/>
        </w:rPr>
        <w:t>Уренгой</w:t>
      </w:r>
      <w:r w:rsidR="00473F4F" w:rsidRPr="00045D42">
        <w:rPr>
          <w:rStyle w:val="FontStyle15"/>
          <w:sz w:val="24"/>
          <w:szCs w:val="24"/>
          <w:lang w:val="ru-RU"/>
        </w:rPr>
        <w:t>»</w:t>
      </w:r>
      <w:r w:rsidR="00F64865" w:rsidRPr="00045D42">
        <w:rPr>
          <w:rStyle w:val="FontStyle15"/>
          <w:sz w:val="24"/>
          <w:szCs w:val="24"/>
          <w:lang w:val="ru-RU"/>
        </w:rPr>
        <w:t xml:space="preserve"> </w:t>
      </w:r>
      <w:r w:rsidR="001A5944" w:rsidRPr="00045D42">
        <w:rPr>
          <w:lang w:val="ru-RU"/>
        </w:rPr>
        <w:t>(</w:t>
      </w:r>
      <w:r w:rsidR="001A5944" w:rsidRPr="00045D42">
        <w:rPr>
          <w:bCs/>
          <w:lang w:val="ru-RU"/>
        </w:rPr>
        <w:t>далее – «Услуги»)</w:t>
      </w:r>
      <w:r w:rsidR="006F734D" w:rsidRPr="00045D42">
        <w:rPr>
          <w:lang w:val="ru-RU"/>
        </w:rPr>
        <w:t>,</w:t>
      </w:r>
      <w:r w:rsidR="00F64865" w:rsidRPr="00045D42">
        <w:rPr>
          <w:lang w:val="ru-RU"/>
        </w:rPr>
        <w:t xml:space="preserve"> </w:t>
      </w:r>
      <w:r w:rsidR="003700CE" w:rsidRPr="00045D42">
        <w:rPr>
          <w:lang w:val="ru-RU"/>
        </w:rPr>
        <w:t xml:space="preserve">а </w:t>
      </w:r>
      <w:r w:rsidR="00414E74" w:rsidRPr="00045D42">
        <w:rPr>
          <w:lang w:val="ru-RU"/>
        </w:rPr>
        <w:t xml:space="preserve">Заказчик </w:t>
      </w:r>
      <w:r w:rsidR="005A7531" w:rsidRPr="00045D42">
        <w:rPr>
          <w:lang w:val="ru-RU"/>
        </w:rPr>
        <w:t>принять</w:t>
      </w:r>
      <w:r w:rsidR="00907C48" w:rsidRPr="00045D42">
        <w:rPr>
          <w:lang w:val="ru-RU"/>
        </w:rPr>
        <w:t xml:space="preserve"> и </w:t>
      </w:r>
      <w:r w:rsidR="00D020AA" w:rsidRPr="00045D42">
        <w:rPr>
          <w:lang w:val="ru-RU"/>
        </w:rPr>
        <w:t xml:space="preserve">оплатить </w:t>
      </w:r>
      <w:r w:rsidR="00482AD9" w:rsidRPr="00045D42">
        <w:rPr>
          <w:lang w:val="ru-RU"/>
        </w:rPr>
        <w:t xml:space="preserve">Услуги </w:t>
      </w:r>
      <w:r w:rsidR="00D020AA" w:rsidRPr="00045D42">
        <w:rPr>
          <w:lang w:val="ru-RU"/>
        </w:rPr>
        <w:t>в соответствии с условиями Договора.</w:t>
      </w:r>
    </w:p>
    <w:p w14:paraId="1DE29782" w14:textId="77777777" w:rsidR="00AA5E54" w:rsidRPr="00045D42" w:rsidRDefault="00AA5E54" w:rsidP="005077E5">
      <w:pPr>
        <w:pStyle w:val="af3"/>
        <w:widowControl w:val="0"/>
        <w:numPr>
          <w:ilvl w:val="1"/>
          <w:numId w:val="14"/>
        </w:numPr>
        <w:shd w:val="clear" w:color="auto" w:fill="FFFFFF"/>
        <w:tabs>
          <w:tab w:val="left" w:pos="284"/>
          <w:tab w:val="left" w:pos="709"/>
        </w:tabs>
        <w:ind w:left="0" w:firstLine="709"/>
        <w:jc w:val="both"/>
      </w:pPr>
      <w:r w:rsidRPr="00045D42">
        <w:t xml:space="preserve">Объем </w:t>
      </w:r>
      <w:r w:rsidR="001A5944" w:rsidRPr="00045D42">
        <w:t xml:space="preserve">и состав </w:t>
      </w:r>
      <w:r w:rsidR="005A7531" w:rsidRPr="00045D42">
        <w:t xml:space="preserve">(содержание) </w:t>
      </w:r>
      <w:r w:rsidRPr="00045D42">
        <w:t>Услуг по Договору определя</w:t>
      </w:r>
      <w:r w:rsidR="00B91DFF" w:rsidRPr="00045D42">
        <w:t>ю</w:t>
      </w:r>
      <w:r w:rsidRPr="00045D42">
        <w:t xml:space="preserve">тся </w:t>
      </w:r>
      <w:r w:rsidR="007B42BE" w:rsidRPr="00045D42">
        <w:t>З</w:t>
      </w:r>
      <w:r w:rsidRPr="00045D42">
        <w:t xml:space="preserve">аданием </w:t>
      </w:r>
      <w:r w:rsidR="007B42BE" w:rsidRPr="00045D42">
        <w:t xml:space="preserve">на оказание </w:t>
      </w:r>
      <w:r w:rsidR="00F72079" w:rsidRPr="00045D42">
        <w:t>У</w:t>
      </w:r>
      <w:r w:rsidR="007B42BE" w:rsidRPr="00045D42">
        <w:t>слуг</w:t>
      </w:r>
      <w:r w:rsidRPr="00045D42">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18DB0536" w14:textId="77777777" w:rsidR="00061C7F" w:rsidRPr="00045D42" w:rsidRDefault="00AA5E54" w:rsidP="005077E5">
      <w:pPr>
        <w:pStyle w:val="af3"/>
        <w:widowControl w:val="0"/>
        <w:numPr>
          <w:ilvl w:val="1"/>
          <w:numId w:val="14"/>
        </w:numPr>
        <w:shd w:val="clear" w:color="auto" w:fill="FFFFFF"/>
        <w:tabs>
          <w:tab w:val="left" w:pos="284"/>
          <w:tab w:val="left" w:pos="709"/>
        </w:tabs>
        <w:ind w:left="0" w:firstLine="709"/>
        <w:jc w:val="both"/>
      </w:pPr>
      <w:r w:rsidRPr="00045D42">
        <w:t>У</w:t>
      </w:r>
      <w:r w:rsidR="00D402A5" w:rsidRPr="00045D42">
        <w:t xml:space="preserve">слуги </w:t>
      </w:r>
      <w:r w:rsidR="00E56134" w:rsidRPr="00045D42">
        <w:t xml:space="preserve">по Договору </w:t>
      </w:r>
      <w:r w:rsidR="00D402A5" w:rsidRPr="00045D42">
        <w:t>оказываются для нужд</w:t>
      </w:r>
      <w:r w:rsidR="00061C7F" w:rsidRPr="00045D42">
        <w:t xml:space="preserve">: </w:t>
      </w:r>
      <w:r w:rsidR="008F0176" w:rsidRPr="00045D42">
        <w:t>филиал</w:t>
      </w:r>
      <w:r w:rsidR="0065417D" w:rsidRPr="00045D42">
        <w:t>а</w:t>
      </w:r>
      <w:r w:rsidR="00F64865" w:rsidRPr="00045D42">
        <w:t xml:space="preserve"> </w:t>
      </w:r>
      <w:r w:rsidR="008B23AB" w:rsidRPr="00045D42">
        <w:t>ПАО «Передвижная энергетика» ПЭС «</w:t>
      </w:r>
      <w:r w:rsidR="00021523" w:rsidRPr="00045D42">
        <w:t>Казым</w:t>
      </w:r>
      <w:r w:rsidR="008B23AB" w:rsidRPr="00045D42">
        <w:t>»</w:t>
      </w:r>
      <w:r w:rsidR="0065417D" w:rsidRPr="00045D42">
        <w:t>.</w:t>
      </w:r>
    </w:p>
    <w:p w14:paraId="2040A7EB" w14:textId="77777777" w:rsidR="00A0213C" w:rsidRPr="00A0213C" w:rsidRDefault="005E0059" w:rsidP="00A0213C">
      <w:pPr>
        <w:pStyle w:val="af3"/>
        <w:widowControl w:val="0"/>
        <w:numPr>
          <w:ilvl w:val="1"/>
          <w:numId w:val="14"/>
        </w:numPr>
        <w:tabs>
          <w:tab w:val="left" w:pos="284"/>
          <w:tab w:val="left" w:pos="709"/>
        </w:tabs>
        <w:ind w:hanging="83"/>
        <w:rPr>
          <w:bCs/>
        </w:rPr>
      </w:pPr>
      <w:r w:rsidRPr="00045D42">
        <w:t xml:space="preserve">Место оказания Услуг: </w:t>
      </w:r>
      <w:r w:rsidR="00A0213C" w:rsidRPr="00A0213C">
        <w:rPr>
          <w:bCs/>
        </w:rPr>
        <w:t>629300, ЯНАО, г. Новый Уренгой, ул. Промысловая 16 (далее</w:t>
      </w:r>
      <w:r w:rsidR="00A0213C" w:rsidRPr="00A0213C">
        <w:t xml:space="preserve"> – «Место поставки»).</w:t>
      </w:r>
    </w:p>
    <w:p w14:paraId="78C43DC2" w14:textId="685F049B" w:rsidR="005E0059" w:rsidRPr="00045D42" w:rsidRDefault="005E0059" w:rsidP="005E0059">
      <w:pPr>
        <w:pStyle w:val="af3"/>
        <w:widowControl w:val="0"/>
        <w:numPr>
          <w:ilvl w:val="1"/>
          <w:numId w:val="14"/>
        </w:numPr>
        <w:shd w:val="clear" w:color="auto" w:fill="FFFFFF"/>
        <w:tabs>
          <w:tab w:val="left" w:pos="284"/>
          <w:tab w:val="left" w:pos="709"/>
        </w:tabs>
        <w:ind w:hanging="83"/>
        <w:jc w:val="both"/>
      </w:pPr>
      <w:r w:rsidRPr="00045D42">
        <w:t>Общий срок оказания Услуг:</w:t>
      </w:r>
    </w:p>
    <w:p w14:paraId="1B823FF4" w14:textId="77777777" w:rsidR="005E0059" w:rsidRPr="00045D42" w:rsidRDefault="005E0059" w:rsidP="005E0059">
      <w:pPr>
        <w:pStyle w:val="af3"/>
        <w:widowControl w:val="0"/>
        <w:numPr>
          <w:ilvl w:val="2"/>
          <w:numId w:val="14"/>
        </w:numPr>
        <w:shd w:val="clear" w:color="auto" w:fill="FFFFFF"/>
        <w:tabs>
          <w:tab w:val="left" w:pos="284"/>
          <w:tab w:val="left" w:pos="709"/>
        </w:tabs>
        <w:jc w:val="both"/>
      </w:pPr>
      <w:r w:rsidRPr="00045D42">
        <w:lastRenderedPageBreak/>
        <w:t xml:space="preserve">Начало оказания Услуг: </w:t>
      </w:r>
      <w:r w:rsidR="00045D42">
        <w:t>со дня подписания договора</w:t>
      </w:r>
      <w:r w:rsidRPr="00045D42">
        <w:t>;</w:t>
      </w:r>
    </w:p>
    <w:p w14:paraId="6EDC2C82" w14:textId="43FCE25A" w:rsidR="005E0059" w:rsidRPr="00717E4B" w:rsidRDefault="005E0059" w:rsidP="005E0059">
      <w:pPr>
        <w:pStyle w:val="af3"/>
        <w:widowControl w:val="0"/>
        <w:numPr>
          <w:ilvl w:val="2"/>
          <w:numId w:val="14"/>
        </w:numPr>
        <w:shd w:val="clear" w:color="auto" w:fill="FFFFFF"/>
        <w:tabs>
          <w:tab w:val="left" w:pos="284"/>
          <w:tab w:val="left" w:pos="709"/>
        </w:tabs>
        <w:jc w:val="both"/>
      </w:pPr>
      <w:r w:rsidRPr="00717E4B">
        <w:t>Окончание оказания Услуг:</w:t>
      </w:r>
      <w:r w:rsidR="00470344">
        <w:t xml:space="preserve"> </w:t>
      </w:r>
    </w:p>
    <w:p w14:paraId="0FA47243" w14:textId="77777777" w:rsidR="00177C20" w:rsidRPr="00021523" w:rsidRDefault="00177C20" w:rsidP="00021523">
      <w:pPr>
        <w:widowControl w:val="0"/>
        <w:shd w:val="clear" w:color="auto" w:fill="FFFFFF"/>
        <w:tabs>
          <w:tab w:val="left" w:pos="1134"/>
        </w:tabs>
        <w:autoSpaceDE w:val="0"/>
        <w:autoSpaceDN w:val="0"/>
        <w:jc w:val="both"/>
        <w:rPr>
          <w:bCs/>
          <w:lang w:val="ru-RU"/>
        </w:rPr>
      </w:pPr>
    </w:p>
    <w:p w14:paraId="32C031B5" w14:textId="77777777" w:rsidR="0083249B" w:rsidRDefault="00F740E7" w:rsidP="005077E5">
      <w:pPr>
        <w:pStyle w:val="af3"/>
        <w:widowControl w:val="0"/>
        <w:numPr>
          <w:ilvl w:val="0"/>
          <w:numId w:val="14"/>
        </w:numPr>
        <w:shd w:val="clear" w:color="auto" w:fill="FFFFFF"/>
        <w:tabs>
          <w:tab w:val="left" w:pos="284"/>
          <w:tab w:val="left" w:pos="709"/>
        </w:tabs>
        <w:jc w:val="center"/>
        <w:rPr>
          <w:b/>
        </w:rPr>
      </w:pPr>
      <w:r w:rsidRPr="00021523">
        <w:rPr>
          <w:b/>
        </w:rPr>
        <w:t>Права и о</w:t>
      </w:r>
      <w:r w:rsidR="0083249B" w:rsidRPr="00021523">
        <w:rPr>
          <w:b/>
        </w:rPr>
        <w:t xml:space="preserve">бязанности </w:t>
      </w:r>
      <w:r w:rsidR="00350A91" w:rsidRPr="00021523">
        <w:rPr>
          <w:b/>
        </w:rPr>
        <w:t>С</w:t>
      </w:r>
      <w:r w:rsidR="0083249B" w:rsidRPr="00021523">
        <w:rPr>
          <w:b/>
        </w:rPr>
        <w:t>торон</w:t>
      </w:r>
    </w:p>
    <w:p w14:paraId="123FBD88" w14:textId="77777777" w:rsidR="00433C83" w:rsidRPr="00021523" w:rsidRDefault="00433C83" w:rsidP="005077E5">
      <w:pPr>
        <w:pStyle w:val="af3"/>
        <w:widowControl w:val="0"/>
        <w:numPr>
          <w:ilvl w:val="1"/>
          <w:numId w:val="14"/>
        </w:numPr>
        <w:shd w:val="clear" w:color="auto" w:fill="FFFFFF"/>
        <w:tabs>
          <w:tab w:val="left" w:pos="284"/>
          <w:tab w:val="left" w:pos="709"/>
        </w:tabs>
        <w:ind w:left="0" w:firstLine="709"/>
        <w:jc w:val="both"/>
        <w:rPr>
          <w:b/>
        </w:rPr>
      </w:pPr>
      <w:r w:rsidRPr="00021523">
        <w:rPr>
          <w:b/>
        </w:rPr>
        <w:t>Заказчик обязан:</w:t>
      </w:r>
    </w:p>
    <w:p w14:paraId="3256B68A" w14:textId="77777777" w:rsidR="004E03BC" w:rsidRPr="00CD0FC7" w:rsidRDefault="00A57B22" w:rsidP="005077E5">
      <w:pPr>
        <w:pStyle w:val="af3"/>
        <w:widowControl w:val="0"/>
        <w:numPr>
          <w:ilvl w:val="2"/>
          <w:numId w:val="14"/>
        </w:numPr>
        <w:shd w:val="clear" w:color="auto" w:fill="FFFFFF"/>
        <w:tabs>
          <w:tab w:val="left" w:pos="284"/>
          <w:tab w:val="left" w:pos="709"/>
        </w:tabs>
        <w:ind w:left="0" w:firstLine="709"/>
        <w:jc w:val="both"/>
        <w:rPr>
          <w:bCs/>
        </w:rPr>
      </w:pPr>
      <w:r w:rsidRPr="00021523">
        <w:rPr>
          <w:bCs/>
        </w:rPr>
        <w:t xml:space="preserve">Сообщить </w:t>
      </w:r>
      <w:r w:rsidR="0015534B" w:rsidRPr="00021523">
        <w:rPr>
          <w:bCs/>
        </w:rPr>
        <w:t>Исполнителю</w:t>
      </w:r>
      <w:r w:rsidRPr="00021523">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CD0FC7">
        <w:rPr>
          <w:bCs/>
        </w:rPr>
        <w:t>.</w:t>
      </w:r>
    </w:p>
    <w:p w14:paraId="43A5A573" w14:textId="77777777" w:rsidR="007B42BE"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bookmarkStart w:id="0" w:name="_Ref42171104"/>
      <w:bookmarkStart w:id="1" w:name="_Ref361320734"/>
      <w:r w:rsidRPr="00CD0FC7">
        <w:rPr>
          <w:bCs/>
        </w:rPr>
        <w:t>Предоставить указанн</w:t>
      </w:r>
      <w:r w:rsidR="00FC1834" w:rsidRPr="00CD0FC7">
        <w:rPr>
          <w:bCs/>
        </w:rPr>
        <w:t>ую</w:t>
      </w:r>
      <w:r w:rsidRPr="00CD0FC7">
        <w:rPr>
          <w:bCs/>
        </w:rPr>
        <w:t xml:space="preserve"> в соответствующем письменном запросе Исполнителя и имеющ</w:t>
      </w:r>
      <w:r w:rsidR="00FC1834" w:rsidRPr="00CD0FC7">
        <w:rPr>
          <w:bCs/>
        </w:rPr>
        <w:t>ую</w:t>
      </w:r>
      <w:r w:rsidRPr="00CD0FC7">
        <w:rPr>
          <w:bCs/>
        </w:rPr>
        <w:t xml:space="preserve">ся в наличии у Заказчика </w:t>
      </w:r>
      <w:r w:rsidR="00F72079" w:rsidRPr="00CD0FC7">
        <w:rPr>
          <w:bCs/>
        </w:rPr>
        <w:t>техническую или иную документацию и информацию</w:t>
      </w:r>
      <w:r w:rsidRPr="00CD0FC7">
        <w:rPr>
          <w:bCs/>
        </w:rPr>
        <w:t>, необходимые Исполнителю для выполнения обязательств по Договору.</w:t>
      </w:r>
      <w:bookmarkEnd w:id="0"/>
    </w:p>
    <w:p w14:paraId="44C8F409" w14:textId="77777777" w:rsidR="003E1CBE" w:rsidRPr="00021523" w:rsidRDefault="007B42BE" w:rsidP="00021523">
      <w:pPr>
        <w:pStyle w:val="af3"/>
        <w:widowControl w:val="0"/>
        <w:ind w:left="0" w:firstLine="709"/>
        <w:jc w:val="both"/>
      </w:pPr>
      <w:r w:rsidRPr="00021523">
        <w:t>Указанн</w:t>
      </w:r>
      <w:r w:rsidR="00F72079" w:rsidRPr="00021523">
        <w:t>ая документация</w:t>
      </w:r>
      <w:r w:rsidRPr="00021523">
        <w:t xml:space="preserve"> и информация предоставляются Заказчиком Исполнителю не позднее </w:t>
      </w:r>
      <w:r w:rsidR="00F27009" w:rsidRPr="00021523">
        <w:t>30</w:t>
      </w:r>
      <w:r w:rsidRPr="00021523">
        <w:t xml:space="preserve"> (</w:t>
      </w:r>
      <w:r w:rsidR="00F27009" w:rsidRPr="00021523">
        <w:t>тридцати</w:t>
      </w:r>
      <w:r w:rsidRPr="00021523">
        <w:t>)</w:t>
      </w:r>
      <w:r w:rsidR="003E1CBE" w:rsidRPr="00021523">
        <w:t xml:space="preserve"> рабочих дней с </w:t>
      </w:r>
      <w:r w:rsidRPr="00021523">
        <w:t>момента получения</w:t>
      </w:r>
      <w:r w:rsidR="003E1CBE" w:rsidRPr="00021523">
        <w:t xml:space="preserve"> соответствующего запроса Исполнителя по Акту сдачи-приемки технической и иной документации (Приложение № </w:t>
      </w:r>
      <w:r w:rsidR="002A6F22" w:rsidRPr="00021523">
        <w:t>3</w:t>
      </w:r>
      <w:r w:rsidR="000629A3" w:rsidRPr="00021523">
        <w:t>к Договору).</w:t>
      </w:r>
    </w:p>
    <w:bookmarkEnd w:id="1"/>
    <w:p w14:paraId="6C46CD24" w14:textId="77777777" w:rsidR="007706C0" w:rsidRPr="00CD0FC7" w:rsidRDefault="00766CBF"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w:t>
      </w:r>
      <w:r w:rsidR="00CD0FC7">
        <w:rPr>
          <w:bCs/>
        </w:rPr>
        <w:t xml:space="preserve">риобъектового режима Заказчика </w:t>
      </w:r>
      <w:r w:rsidR="00CD0FC7" w:rsidRPr="00CD0FC7">
        <w:rPr>
          <w:bCs/>
        </w:rPr>
        <w:t>(при необходимости)</w:t>
      </w:r>
      <w:r w:rsidR="00CD0FC7">
        <w:rPr>
          <w:bCs/>
        </w:rPr>
        <w:t>.</w:t>
      </w:r>
    </w:p>
    <w:p w14:paraId="7338D00B" w14:textId="77777777" w:rsidR="007B42BE"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65921A79" w14:textId="77777777" w:rsidR="00766CBF" w:rsidRPr="00CD0FC7" w:rsidRDefault="007706C0"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Принять и о</w:t>
      </w:r>
      <w:r w:rsidR="00766CBF" w:rsidRPr="00CD0FC7">
        <w:rPr>
          <w:bCs/>
        </w:rPr>
        <w:t xml:space="preserve">платить оказанные Исполнителем Услуги на </w:t>
      </w:r>
      <w:r w:rsidR="00E56134" w:rsidRPr="00CD0FC7">
        <w:rPr>
          <w:bCs/>
        </w:rPr>
        <w:t xml:space="preserve">условиях, по цене и в сроки, предусмотренные </w:t>
      </w:r>
      <w:r w:rsidR="00766CBF" w:rsidRPr="00CD0FC7">
        <w:rPr>
          <w:bCs/>
        </w:rPr>
        <w:t>Договором.</w:t>
      </w:r>
    </w:p>
    <w:p w14:paraId="310E8420" w14:textId="77777777" w:rsidR="00322547" w:rsidRPr="00CD0FC7" w:rsidRDefault="00322547"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Выполнять иные обязанности, предусмотренные Договором.</w:t>
      </w:r>
    </w:p>
    <w:p w14:paraId="14EF963F" w14:textId="77777777" w:rsidR="00433C83" w:rsidRPr="00CD0FC7" w:rsidRDefault="00433C83"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 xml:space="preserve">Заказчик </w:t>
      </w:r>
      <w:r w:rsidR="00495EFC" w:rsidRPr="00CD0FC7">
        <w:rPr>
          <w:b/>
        </w:rPr>
        <w:t xml:space="preserve">имеет </w:t>
      </w:r>
      <w:r w:rsidRPr="00CD0FC7">
        <w:rPr>
          <w:b/>
        </w:rPr>
        <w:t>прав</w:t>
      </w:r>
      <w:r w:rsidR="00495EFC" w:rsidRPr="00CD0FC7">
        <w:rPr>
          <w:b/>
        </w:rPr>
        <w:t>о</w:t>
      </w:r>
      <w:r w:rsidRPr="00CD0FC7">
        <w:rPr>
          <w:b/>
        </w:rPr>
        <w:t>:</w:t>
      </w:r>
    </w:p>
    <w:p w14:paraId="4663A177" w14:textId="77777777" w:rsidR="00463036"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bookmarkStart w:id="2" w:name="_Ref361334602"/>
      <w:r w:rsidRPr="00CD0FC7">
        <w:rPr>
          <w:bCs/>
        </w:rPr>
        <w:t>В любое время</w:t>
      </w:r>
      <w:r w:rsidR="00463036" w:rsidRPr="00CD0FC7">
        <w:rPr>
          <w:bCs/>
        </w:rPr>
        <w:t xml:space="preserve"> осуществлять контроль и надзор за ходом и качеством </w:t>
      </w:r>
      <w:r w:rsidRPr="00CD0FC7">
        <w:rPr>
          <w:bCs/>
        </w:rPr>
        <w:t>оказания</w:t>
      </w:r>
      <w:r w:rsidR="00463036" w:rsidRPr="00CD0FC7">
        <w:rPr>
          <w:bCs/>
        </w:rPr>
        <w:t xml:space="preserve"> Исполнителем Услуг, соблюдением сроков их </w:t>
      </w:r>
      <w:r w:rsidR="008C64F7" w:rsidRPr="00CD0FC7">
        <w:rPr>
          <w:bCs/>
        </w:rPr>
        <w:t>оказания</w:t>
      </w:r>
      <w:r w:rsidR="00463036" w:rsidRPr="00CD0FC7">
        <w:rPr>
          <w:bCs/>
        </w:rPr>
        <w:t>, не вмешиваясь при этом в их оперативно-хозяйственную деятельность</w:t>
      </w:r>
      <w:r w:rsidRPr="00CD0FC7">
        <w:rPr>
          <w:bCs/>
        </w:rPr>
        <w:t>, указывать Исполнителю на выявленные недостатки, требовать их устранения.</w:t>
      </w:r>
      <w:r w:rsidR="00463036" w:rsidRPr="00CD0FC7">
        <w:rPr>
          <w:bCs/>
        </w:rPr>
        <w:t xml:space="preserve"> Проведение Заказчиком контроля не снимает с Исполнителя ответственности за </w:t>
      </w:r>
      <w:r w:rsidR="00322547" w:rsidRPr="00CD0FC7">
        <w:rPr>
          <w:bCs/>
        </w:rPr>
        <w:t xml:space="preserve">ненадлежащее </w:t>
      </w:r>
      <w:r w:rsidR="00463036" w:rsidRPr="00CD0FC7">
        <w:rPr>
          <w:bCs/>
        </w:rPr>
        <w:t>оказание Услуг.</w:t>
      </w:r>
    </w:p>
    <w:bookmarkEnd w:id="2"/>
    <w:p w14:paraId="77361D02" w14:textId="77777777" w:rsidR="00322547" w:rsidRPr="00CD0FC7" w:rsidRDefault="00D7691D"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Приостанавливать </w:t>
      </w:r>
      <w:r w:rsidR="00322547" w:rsidRPr="00CD0FC7">
        <w:rPr>
          <w:bCs/>
        </w:rPr>
        <w:t xml:space="preserve">осуществление любых платежей (независимо от наличия оснований и наступления сроков таких платежей) и </w:t>
      </w:r>
      <w:r w:rsidRPr="00CD0FC7">
        <w:rPr>
          <w:bCs/>
        </w:rPr>
        <w:t xml:space="preserve">оказание Услуг </w:t>
      </w:r>
      <w:r w:rsidR="00322547" w:rsidRPr="00CD0FC7">
        <w:rPr>
          <w:bCs/>
        </w:rPr>
        <w:t xml:space="preserve">по Договору </w:t>
      </w:r>
      <w:r w:rsidRPr="00CD0FC7">
        <w:rPr>
          <w:bCs/>
        </w:rPr>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CD0FC7">
        <w:rPr>
          <w:bCs/>
        </w:rPr>
        <w:t xml:space="preserve">условий Договора, в том числе нарушений сроков и / или качества оказания Услуг, </w:t>
      </w:r>
      <w:r w:rsidR="007A3189" w:rsidRPr="00CD0FC7">
        <w:rPr>
          <w:bCs/>
        </w:rPr>
        <w:t>З</w:t>
      </w:r>
      <w:r w:rsidR="00ED43AB" w:rsidRPr="00CD0FC7">
        <w:rPr>
          <w:bCs/>
        </w:rPr>
        <w:t>адания</w:t>
      </w:r>
      <w:r w:rsidR="007A3189" w:rsidRPr="00CD0FC7">
        <w:rPr>
          <w:bCs/>
        </w:rPr>
        <w:t xml:space="preserve"> на оказание Услуг</w:t>
      </w:r>
      <w:r w:rsidRPr="00CD0FC7">
        <w:rPr>
          <w:bCs/>
        </w:rPr>
        <w:t xml:space="preserve">, </w:t>
      </w:r>
      <w:r w:rsidR="00322547" w:rsidRPr="00CD0FC7">
        <w:rPr>
          <w:bCs/>
        </w:rPr>
        <w:t>Применимого права</w:t>
      </w:r>
      <w:r w:rsidRPr="00CD0FC7">
        <w:rPr>
          <w:bCs/>
        </w:rPr>
        <w:t>, до устранения таких нарушений или их последствий</w:t>
      </w:r>
      <w:r w:rsidR="00322547" w:rsidRPr="00CD0FC7">
        <w:rPr>
          <w:bCs/>
        </w:rPr>
        <w:t>, устанавливать сроки устранения таких нарушений</w:t>
      </w:r>
      <w:r w:rsidRPr="00CD0FC7">
        <w:rPr>
          <w:bCs/>
        </w:rPr>
        <w:t xml:space="preserve">. Приостановка оказания Услуг </w:t>
      </w:r>
      <w:r w:rsidR="00322547" w:rsidRPr="00CD0FC7">
        <w:rPr>
          <w:bCs/>
        </w:rPr>
        <w:t>не является основанием для продления сроков оказания Исполнителем Услуг</w:t>
      </w:r>
      <w:bookmarkStart w:id="3" w:name="_Ref361334468"/>
      <w:r w:rsidR="009615A8" w:rsidRPr="00CD0FC7">
        <w:rPr>
          <w:bCs/>
        </w:rPr>
        <w:t>, установленных Договором</w:t>
      </w:r>
      <w:r w:rsidR="00322547" w:rsidRPr="00CD0FC7">
        <w:rPr>
          <w:bCs/>
        </w:rPr>
        <w:t>, и не влечет возникновения права Исполнителя на их оплату.</w:t>
      </w:r>
    </w:p>
    <w:p w14:paraId="7203BA34" w14:textId="77777777" w:rsidR="00D7691D" w:rsidRPr="00CD0FC7" w:rsidRDefault="00D7691D"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Изымать пропуска и не допускать на территорию Заказчика работников </w:t>
      </w:r>
      <w:r w:rsidR="009615A8" w:rsidRPr="00CD0FC7">
        <w:rPr>
          <w:bCs/>
        </w:rPr>
        <w:t>Исполнителя</w:t>
      </w:r>
      <w:r w:rsidR="00F64865">
        <w:rPr>
          <w:bCs/>
        </w:rPr>
        <w:t xml:space="preserve"> </w:t>
      </w:r>
      <w:r w:rsidRPr="00CD0FC7">
        <w:rPr>
          <w:bCs/>
        </w:rPr>
        <w:t>при выявлении нарушений такими работниками пропускного и внутриобъектового режима, требований охраны труда</w:t>
      </w:r>
      <w:r w:rsidR="00B57A5E">
        <w:rPr>
          <w:bCs/>
        </w:rPr>
        <w:t xml:space="preserve"> </w:t>
      </w:r>
      <w:r w:rsidR="00C01692" w:rsidRPr="00CD0FC7">
        <w:rPr>
          <w:bCs/>
        </w:rPr>
        <w:t>и</w:t>
      </w:r>
      <w:r w:rsidRPr="00CD0FC7">
        <w:rPr>
          <w:bCs/>
        </w:rPr>
        <w:t xml:space="preserve"> пожарной безопасности на период до принятия совместного решения Сторон о возобновлении допуска.</w:t>
      </w:r>
      <w:bookmarkEnd w:id="3"/>
    </w:p>
    <w:p w14:paraId="140B4D10" w14:textId="3B417B95" w:rsidR="009615A8" w:rsidRPr="00CD0FC7" w:rsidRDefault="009615A8" w:rsidP="005077E5">
      <w:pPr>
        <w:pStyle w:val="af3"/>
        <w:widowControl w:val="0"/>
        <w:numPr>
          <w:ilvl w:val="2"/>
          <w:numId w:val="14"/>
        </w:numPr>
        <w:shd w:val="clear" w:color="auto" w:fill="FFFFFF"/>
        <w:tabs>
          <w:tab w:val="left" w:pos="284"/>
          <w:tab w:val="left" w:pos="709"/>
        </w:tabs>
        <w:ind w:left="0" w:firstLine="709"/>
        <w:jc w:val="both"/>
        <w:rPr>
          <w:bCs/>
        </w:rPr>
      </w:pPr>
      <w:bookmarkStart w:id="4" w:name="_Ref361319348"/>
      <w:r w:rsidRPr="00CD0FC7">
        <w:rPr>
          <w:bCs/>
        </w:rPr>
        <w:t xml:space="preserve">Вносить изменения в </w:t>
      </w:r>
      <w:r w:rsidR="00C01692" w:rsidRPr="00CD0FC7">
        <w:rPr>
          <w:bCs/>
        </w:rPr>
        <w:t>З</w:t>
      </w:r>
      <w:r w:rsidR="00F3653A" w:rsidRPr="00CD0FC7">
        <w:rPr>
          <w:bCs/>
        </w:rPr>
        <w:t>адание</w:t>
      </w:r>
      <w:r w:rsidR="00C01692" w:rsidRPr="00CD0FC7">
        <w:rPr>
          <w:bCs/>
        </w:rPr>
        <w:t xml:space="preserve"> на оказание</w:t>
      </w:r>
      <w:r w:rsidR="00C27A40" w:rsidRPr="00CD0FC7">
        <w:rPr>
          <w:bCs/>
        </w:rPr>
        <w:t xml:space="preserve"> Услуг</w:t>
      </w:r>
      <w:r w:rsidR="00C01692" w:rsidRPr="00CD0FC7">
        <w:rPr>
          <w:bCs/>
        </w:rPr>
        <w:t xml:space="preserve"> (Приложение № 1 к Договору</w:t>
      </w:r>
      <w:r w:rsidR="00470344" w:rsidRPr="00CD0FC7">
        <w:rPr>
          <w:bCs/>
        </w:rPr>
        <w:t>) при условии, если</w:t>
      </w:r>
      <w:r w:rsidRPr="00CD0FC7">
        <w:rPr>
          <w:bCs/>
        </w:rPr>
        <w:t xml:space="preserve"> </w:t>
      </w:r>
      <w:r w:rsidR="00C01692" w:rsidRPr="00CD0FC7">
        <w:rPr>
          <w:bCs/>
        </w:rPr>
        <w:t>такие изменения</w:t>
      </w:r>
      <w:r w:rsidRPr="00CD0FC7">
        <w:rPr>
          <w:bCs/>
        </w:rPr>
        <w:t xml:space="preserve"> не оказывают существенного влияния на стоимость </w:t>
      </w:r>
      <w:r w:rsidR="00C27A40" w:rsidRPr="00CD0FC7">
        <w:rPr>
          <w:bCs/>
        </w:rPr>
        <w:t>Услуг</w:t>
      </w:r>
      <w:r w:rsidRPr="00CD0FC7">
        <w:rPr>
          <w:bCs/>
        </w:rPr>
        <w:t xml:space="preserve"> по Договору и/или не меняют характера предусмотренных в Договоре </w:t>
      </w:r>
      <w:r w:rsidR="00C27A40" w:rsidRPr="00CD0FC7">
        <w:rPr>
          <w:bCs/>
        </w:rPr>
        <w:t>Услуг</w:t>
      </w:r>
      <w:r w:rsidRPr="00CD0FC7">
        <w:rPr>
          <w:bCs/>
        </w:rPr>
        <w:t xml:space="preserve"> таким образом, что выполнение указаний Заказчика потребовало бы от </w:t>
      </w:r>
      <w:r w:rsidR="00C27A40" w:rsidRPr="00CD0FC7">
        <w:rPr>
          <w:bCs/>
        </w:rPr>
        <w:t>Исполнителя</w:t>
      </w:r>
      <w:r w:rsidRPr="00CD0FC7">
        <w:rPr>
          <w:bCs/>
        </w:rPr>
        <w:t xml:space="preserve"> получения отсутствующих у него допусков, разрешений и/или лицензий. В целях внесения соответствующих изменений </w:t>
      </w:r>
      <w:r w:rsidR="00C01692" w:rsidRPr="00CD0FC7">
        <w:rPr>
          <w:bCs/>
        </w:rPr>
        <w:t xml:space="preserve">в Задание на оказание Услуг (Приложение № 1 к Договору) </w:t>
      </w:r>
      <w:r w:rsidRPr="00CD0FC7">
        <w:rPr>
          <w:bCs/>
        </w:rPr>
        <w:t xml:space="preserve">Заказчик обязан направить </w:t>
      </w:r>
      <w:r w:rsidR="00C27A40" w:rsidRPr="00CD0FC7">
        <w:rPr>
          <w:bCs/>
        </w:rPr>
        <w:t>Исполнителю</w:t>
      </w:r>
      <w:r w:rsidRPr="00CD0FC7">
        <w:rPr>
          <w:bCs/>
        </w:rPr>
        <w:t xml:space="preserve"> письменное распоряжение, обязательное к выполнению</w:t>
      </w:r>
      <w:r w:rsidR="00B57A5E">
        <w:rPr>
          <w:bCs/>
        </w:rPr>
        <w:t xml:space="preserve"> </w:t>
      </w:r>
      <w:r w:rsidR="00C27A40" w:rsidRPr="00CD0FC7">
        <w:rPr>
          <w:bCs/>
        </w:rPr>
        <w:t>Исполнителем</w:t>
      </w:r>
      <w:r w:rsidRPr="00CD0FC7">
        <w:rPr>
          <w:bCs/>
        </w:rPr>
        <w:t>.</w:t>
      </w:r>
      <w:bookmarkEnd w:id="4"/>
    </w:p>
    <w:p w14:paraId="10980F25" w14:textId="77777777" w:rsidR="000E4DE4" w:rsidRPr="00CD0FC7" w:rsidRDefault="000E4DE4"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3489B7FD" w14:textId="77777777" w:rsidR="000E4DE4" w:rsidRPr="00CD0FC7" w:rsidRDefault="000E4DE4"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Требовать от Исполнителя представления информации и пояснений о ходе оказания Услуг, </w:t>
      </w:r>
      <w:r w:rsidR="00C01692" w:rsidRPr="00CD0FC7">
        <w:rPr>
          <w:bCs/>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CD0FC7">
        <w:rPr>
          <w:bCs/>
        </w:rPr>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14:paraId="22642B92" w14:textId="77777777" w:rsidR="00B06A63" w:rsidRPr="00CD0FC7" w:rsidRDefault="00B06A63"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lastRenderedPageBreak/>
        <w:t>Исполнитель обязан:</w:t>
      </w:r>
    </w:p>
    <w:p w14:paraId="77E83E87" w14:textId="77777777" w:rsidR="00505A7F" w:rsidRPr="00CD0FC7" w:rsidRDefault="00C01692"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w:t>
      </w:r>
      <w:r w:rsidR="00505A7F" w:rsidRPr="00CD0FC7">
        <w:rPr>
          <w:bCs/>
        </w:rPr>
        <w:t xml:space="preserve">казать Услуги в </w:t>
      </w:r>
      <w:r w:rsidRPr="00CD0FC7">
        <w:rPr>
          <w:bCs/>
        </w:rPr>
        <w:t>соответствии</w:t>
      </w:r>
      <w:r w:rsidR="00505A7F" w:rsidRPr="00CD0FC7">
        <w:rPr>
          <w:bCs/>
        </w:rPr>
        <w:t xml:space="preserve"> с </w:t>
      </w:r>
      <w:r w:rsidRPr="00CD0FC7">
        <w:rPr>
          <w:bCs/>
        </w:rPr>
        <w:t xml:space="preserve">Заданием на оказание </w:t>
      </w:r>
      <w:r w:rsidR="005F674C" w:rsidRPr="00CD0FC7">
        <w:rPr>
          <w:bCs/>
        </w:rPr>
        <w:t>У</w:t>
      </w:r>
      <w:r w:rsidRPr="00CD0FC7">
        <w:rPr>
          <w:bCs/>
        </w:rPr>
        <w:t>слуг</w:t>
      </w:r>
      <w:r w:rsidR="00B57A5E">
        <w:rPr>
          <w:bCs/>
        </w:rPr>
        <w:t xml:space="preserve"> </w:t>
      </w:r>
      <w:r w:rsidR="00505A7F" w:rsidRPr="00CD0FC7">
        <w:rPr>
          <w:bCs/>
        </w:rPr>
        <w:t>(Приложение №</w:t>
      </w:r>
      <w:r w:rsidR="00F3653A" w:rsidRPr="00CD0FC7">
        <w:rPr>
          <w:bCs/>
        </w:rPr>
        <w:t>1</w:t>
      </w:r>
      <w:r w:rsidR="00426296" w:rsidRPr="00CD0FC7">
        <w:rPr>
          <w:bCs/>
        </w:rPr>
        <w:t xml:space="preserve"> к Договору</w:t>
      </w:r>
      <w:r w:rsidRPr="00CD0FC7">
        <w:rPr>
          <w:bCs/>
        </w:rPr>
        <w:t>), качественно, в полном объеме, на высоком профессиональном уровне и в установленные Договором сроки</w:t>
      </w:r>
      <w:r w:rsidR="00F3653A" w:rsidRPr="00CD0FC7">
        <w:rPr>
          <w:bCs/>
        </w:rPr>
        <w:t>.</w:t>
      </w:r>
    </w:p>
    <w:p w14:paraId="23B3AD9E" w14:textId="77777777" w:rsidR="00032426" w:rsidRPr="00CD0FC7" w:rsidRDefault="00032426"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 срок, указанный в пункте </w:t>
      </w:r>
      <w:r w:rsidR="00CB5F6F">
        <w:fldChar w:fldCharType="begin"/>
      </w:r>
      <w:r w:rsidR="00CB5F6F">
        <w:instrText xml:space="preserve"> REF _Ref42171104 \r \h  \* MERGEFORMAT </w:instrText>
      </w:r>
      <w:r w:rsidR="00CB5F6F">
        <w:fldChar w:fldCharType="separate"/>
      </w:r>
      <w:r w:rsidR="00DD08C1" w:rsidRPr="00DD08C1">
        <w:rPr>
          <w:bCs/>
        </w:rPr>
        <w:t>2.1.2</w:t>
      </w:r>
      <w:r w:rsidR="00CB5F6F">
        <w:fldChar w:fldCharType="end"/>
      </w:r>
      <w:r w:rsidRPr="00CD0FC7">
        <w:rPr>
          <w:bCs/>
        </w:rPr>
        <w:t xml:space="preserve"> Договора, принять от Заказчика на время </w:t>
      </w:r>
      <w:r w:rsidR="00416AEC" w:rsidRPr="00CD0FC7">
        <w:rPr>
          <w:bCs/>
        </w:rPr>
        <w:t>оказания Услуг</w:t>
      </w:r>
      <w:r w:rsidRPr="00CD0FC7">
        <w:rPr>
          <w:bCs/>
        </w:rPr>
        <w:t xml:space="preserve"> по Договору</w:t>
      </w:r>
      <w:r w:rsidR="00B57A5E">
        <w:rPr>
          <w:bCs/>
        </w:rPr>
        <w:t xml:space="preserve"> </w:t>
      </w:r>
      <w:r w:rsidRPr="00CD0FC7">
        <w:rPr>
          <w:bCs/>
        </w:rPr>
        <w:t xml:space="preserve">техническую и иную документацию, имеющуюся </w:t>
      </w:r>
      <w:r w:rsidR="00C01692" w:rsidRPr="00CD0FC7">
        <w:rPr>
          <w:bCs/>
        </w:rPr>
        <w:t xml:space="preserve">в наличии </w:t>
      </w:r>
      <w:r w:rsidRPr="00CD0FC7">
        <w:rPr>
          <w:bCs/>
        </w:rPr>
        <w:t xml:space="preserve">у Заказчика в наличии и необходимую </w:t>
      </w:r>
      <w:r w:rsidR="00C01692" w:rsidRPr="00CD0FC7">
        <w:rPr>
          <w:bCs/>
        </w:rPr>
        <w:t xml:space="preserve">Исполнителю </w:t>
      </w:r>
      <w:r w:rsidRPr="00CD0FC7">
        <w:rPr>
          <w:bCs/>
        </w:rPr>
        <w:t xml:space="preserve">для </w:t>
      </w:r>
      <w:r w:rsidR="00C01692" w:rsidRPr="00CD0FC7">
        <w:rPr>
          <w:bCs/>
        </w:rPr>
        <w:t>выполнения обязательств по Договору</w:t>
      </w:r>
      <w:r w:rsidRPr="00CD0FC7">
        <w:rPr>
          <w:bCs/>
        </w:rPr>
        <w:t xml:space="preserve">, по Акту сдачи-приемки технической и иной документации (Приложение № </w:t>
      </w:r>
      <w:r w:rsidR="002A6F22" w:rsidRPr="00CD0FC7">
        <w:rPr>
          <w:bCs/>
        </w:rPr>
        <w:t xml:space="preserve">3 </w:t>
      </w:r>
      <w:r w:rsidRPr="00CD0FC7">
        <w:rPr>
          <w:bCs/>
        </w:rPr>
        <w:t>Договору)</w:t>
      </w:r>
      <w:r w:rsidR="0059385D" w:rsidRPr="00CD0FC7">
        <w:rPr>
          <w:bCs/>
        </w:rPr>
        <w:t>.</w:t>
      </w:r>
    </w:p>
    <w:p w14:paraId="3F184184" w14:textId="77777777" w:rsidR="00AD583C" w:rsidRPr="00CD0FC7" w:rsidRDefault="00AD583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Выдать замечания по </w:t>
      </w:r>
      <w:r w:rsidR="003C6B60" w:rsidRPr="00CD0FC7">
        <w:rPr>
          <w:bCs/>
        </w:rPr>
        <w:t xml:space="preserve">комплектности </w:t>
      </w:r>
      <w:r w:rsidRPr="00CD0FC7">
        <w:rPr>
          <w:bCs/>
        </w:rPr>
        <w:t xml:space="preserve">технической и иной документации, предоставленной Заказчиком, в течение </w:t>
      </w:r>
      <w:r w:rsidR="00F27009" w:rsidRPr="00CD0FC7">
        <w:rPr>
          <w:bCs/>
        </w:rPr>
        <w:t>10</w:t>
      </w:r>
      <w:r w:rsidRPr="00CD0FC7">
        <w:rPr>
          <w:bCs/>
        </w:rPr>
        <w:t xml:space="preserve"> (</w:t>
      </w:r>
      <w:r w:rsidR="00F27009" w:rsidRPr="00CD0FC7">
        <w:rPr>
          <w:bCs/>
        </w:rPr>
        <w:t>десяти</w:t>
      </w:r>
      <w:r w:rsidRPr="00CD0FC7">
        <w:rPr>
          <w:bCs/>
        </w:rPr>
        <w:t xml:space="preserve">) рабочих дней с даты ее получения. Отсутствие таких замечаний в указанный срок свидетельствует о проверке Исполнителем </w:t>
      </w:r>
      <w:r w:rsidR="003C6B60" w:rsidRPr="00CD0FC7">
        <w:rPr>
          <w:bCs/>
        </w:rPr>
        <w:t xml:space="preserve">комплектности </w:t>
      </w:r>
      <w:r w:rsidRPr="00CD0FC7">
        <w:rPr>
          <w:bCs/>
        </w:rPr>
        <w:t xml:space="preserve">технической и иной документации и лишает </w:t>
      </w:r>
      <w:r w:rsidR="003C6B60" w:rsidRPr="00CD0FC7">
        <w:rPr>
          <w:bCs/>
        </w:rPr>
        <w:t>Исполнителя</w:t>
      </w:r>
      <w:r w:rsidRPr="00CD0FC7">
        <w:rPr>
          <w:bCs/>
        </w:rPr>
        <w:t xml:space="preserve"> права ссылаться на недостатки данной документации в дальнейшем.</w:t>
      </w:r>
    </w:p>
    <w:p w14:paraId="20964ADC" w14:textId="77777777" w:rsidR="00715A1E" w:rsidRPr="00CD0FC7" w:rsidRDefault="00715A1E"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До фактического начала оказания Услуг предоставить Заказчику:</w:t>
      </w:r>
    </w:p>
    <w:p w14:paraId="40C28E99" w14:textId="77777777" w:rsidR="00715A1E" w:rsidRPr="00021523" w:rsidRDefault="00715A1E" w:rsidP="005077E5">
      <w:pPr>
        <w:pStyle w:val="af3"/>
        <w:widowControl w:val="0"/>
        <w:numPr>
          <w:ilvl w:val="0"/>
          <w:numId w:val="10"/>
        </w:numPr>
        <w:shd w:val="clear" w:color="auto" w:fill="FFFFFF"/>
        <w:tabs>
          <w:tab w:val="left" w:pos="1134"/>
          <w:tab w:val="left" w:pos="1276"/>
        </w:tabs>
        <w:ind w:left="0" w:firstLine="709"/>
        <w:jc w:val="both"/>
        <w:rPr>
          <w:bCs/>
        </w:rPr>
      </w:pPr>
      <w:r w:rsidRPr="00021523">
        <w:t>контакты</w:t>
      </w:r>
      <w:r w:rsidRPr="00021523">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021523">
        <w:rPr>
          <w:bCs/>
        </w:rPr>
        <w:t xml:space="preserve">оказанием </w:t>
      </w:r>
      <w:r w:rsidRPr="00021523">
        <w:rPr>
          <w:bCs/>
        </w:rPr>
        <w:t xml:space="preserve">Услуг; </w:t>
      </w:r>
    </w:p>
    <w:p w14:paraId="02E551A9" w14:textId="77777777" w:rsidR="00C5034F" w:rsidRPr="00021523" w:rsidRDefault="00715A1E" w:rsidP="005077E5">
      <w:pPr>
        <w:pStyle w:val="af3"/>
        <w:widowControl w:val="0"/>
        <w:numPr>
          <w:ilvl w:val="0"/>
          <w:numId w:val="10"/>
        </w:numPr>
        <w:shd w:val="clear" w:color="auto" w:fill="FFFFFF"/>
        <w:tabs>
          <w:tab w:val="left" w:pos="1134"/>
          <w:tab w:val="left" w:pos="1276"/>
        </w:tabs>
        <w:ind w:left="0" w:firstLine="709"/>
        <w:jc w:val="both"/>
        <w:rPr>
          <w:bCs/>
        </w:rPr>
      </w:pPr>
      <w:r w:rsidRPr="00021523">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327A7E36" w14:textId="77777777" w:rsidR="00715A1E" w:rsidRPr="00021523" w:rsidRDefault="00715A1E" w:rsidP="00021523">
      <w:pPr>
        <w:pStyle w:val="af3"/>
        <w:widowControl w:val="0"/>
        <w:shd w:val="clear" w:color="auto" w:fill="FFFFFF"/>
        <w:tabs>
          <w:tab w:val="left" w:pos="709"/>
        </w:tabs>
        <w:ind w:left="0" w:firstLine="709"/>
        <w:jc w:val="both"/>
        <w:rPr>
          <w:bCs/>
        </w:rPr>
      </w:pPr>
      <w:r w:rsidRPr="00021523">
        <w:rPr>
          <w:bCs/>
        </w:rPr>
        <w:t xml:space="preserve">Исполнитель обязан обеспечить присутствие указанного лица в месте оказания Услуг в течение всего срока их </w:t>
      </w:r>
      <w:r w:rsidR="008C64F7" w:rsidRPr="00021523">
        <w:rPr>
          <w:bCs/>
        </w:rPr>
        <w:t>оказания</w:t>
      </w:r>
      <w:r w:rsidRPr="00021523">
        <w:rPr>
          <w:bCs/>
        </w:rPr>
        <w:t>.</w:t>
      </w:r>
    </w:p>
    <w:p w14:paraId="2048B1D7" w14:textId="77777777" w:rsidR="007E6358" w:rsidRPr="00CD0FC7" w:rsidRDefault="00B21552"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сохранность документации, переданной Заказчиком по соответствующему Акту</w:t>
      </w:r>
      <w:r>
        <w:rPr>
          <w:bCs/>
        </w:rPr>
        <w:t xml:space="preserve"> </w:t>
      </w:r>
      <w:r w:rsidRPr="00CD0FC7">
        <w:rPr>
          <w:bCs/>
        </w:rPr>
        <w:t>(-ам) сдачи-приемки технической и иной документации, а также возврат ее Заказчику не позднее даты окончания срока оказания Услуг, указанного</w:t>
      </w:r>
      <w:r>
        <w:rPr>
          <w:bCs/>
        </w:rPr>
        <w:t xml:space="preserve"> в  Договоре</w:t>
      </w:r>
      <w:r w:rsidRPr="00CD0FC7">
        <w:rPr>
          <w:bCs/>
        </w:rPr>
        <w:t>, либо, в случае, указанном в разделе</w:t>
      </w:r>
      <w:r>
        <w:rPr>
          <w:bCs/>
        </w:rPr>
        <w:t xml:space="preserve"> </w:t>
      </w:r>
      <w:r w:rsidR="00CB5F6F">
        <w:fldChar w:fldCharType="begin"/>
      </w:r>
      <w:r w:rsidR="00CB5F6F">
        <w:instrText xml:space="preserve"> REF _Ref42171184 \r \h  \* MERGEFORMAT </w:instrText>
      </w:r>
      <w:r w:rsidR="00CB5F6F">
        <w:fldChar w:fldCharType="separate"/>
      </w:r>
      <w:r w:rsidR="00DD08C1" w:rsidRPr="00DD08C1">
        <w:rPr>
          <w:bCs/>
        </w:rPr>
        <w:t>13</w:t>
      </w:r>
      <w:r w:rsidR="00CB5F6F">
        <w:fldChar w:fldCharType="end"/>
      </w:r>
      <w:r w:rsidRPr="00CD0FC7">
        <w:rPr>
          <w:bCs/>
        </w:rPr>
        <w:t xml:space="preserve"> Договора, – не позднее 3 (трех) рабочих дней с даты получения соответствующего требования Заказчика.</w:t>
      </w:r>
    </w:p>
    <w:p w14:paraId="1FDB55E1" w14:textId="77777777" w:rsidR="00631497" w:rsidRPr="00CD0FC7" w:rsidRDefault="00F61C8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Оказывать Услуги силами только квалифицированных специалистов, прошедших соответствующую подготовку</w:t>
      </w:r>
      <w:r w:rsidR="00631497" w:rsidRPr="00CD0FC7">
        <w:rPr>
          <w:bCs/>
        </w:rPr>
        <w:t xml:space="preserve">, квалификация, опыт и компетенция которых позволяет обеспечить надлежащее и качественное оказание Услуг. </w:t>
      </w:r>
    </w:p>
    <w:p w14:paraId="3C7A6B3C" w14:textId="77777777" w:rsidR="00D54625" w:rsidRPr="00CD0FC7" w:rsidRDefault="00D54625"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3F70B61D" w14:textId="77777777" w:rsidR="00A175E1" w:rsidRPr="00CD0FC7" w:rsidRDefault="00A175E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 случае применения контролирующими органами штрафных санкций к Заказчику по фактам нарушения Исполнителем требований</w:t>
      </w:r>
      <w:r w:rsidR="00085B40" w:rsidRPr="00CD0FC7">
        <w:rPr>
          <w:bCs/>
        </w:rPr>
        <w:t xml:space="preserve"> охраны труда, </w:t>
      </w:r>
      <w:r w:rsidRPr="00CD0FC7">
        <w:rPr>
          <w:bCs/>
        </w:rPr>
        <w:t>пожарной безопасности и иных нормативн</w:t>
      </w:r>
      <w:r w:rsidR="00085B40" w:rsidRPr="00CD0FC7">
        <w:rPr>
          <w:bCs/>
        </w:rPr>
        <w:t xml:space="preserve">ых </w:t>
      </w:r>
      <w:r w:rsidRPr="00CD0FC7">
        <w:rPr>
          <w:bCs/>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62073DCA" w14:textId="77777777" w:rsidR="00C02724"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CD0FC7">
        <w:rPr>
          <w:bCs/>
        </w:rPr>
        <w:t>и не представляют собой вмешательства в деятельность Исполнителя</w:t>
      </w:r>
      <w:r w:rsidRPr="00CD0FC7">
        <w:rPr>
          <w:bCs/>
        </w:rPr>
        <w:t xml:space="preserve">. </w:t>
      </w:r>
    </w:p>
    <w:p w14:paraId="4ADA649F" w14:textId="77777777" w:rsidR="00C02724" w:rsidRPr="00021523" w:rsidRDefault="00C02724" w:rsidP="00021523">
      <w:pPr>
        <w:widowControl w:val="0"/>
        <w:shd w:val="clear" w:color="auto" w:fill="FFFFFF"/>
        <w:tabs>
          <w:tab w:val="left" w:pos="1418"/>
        </w:tabs>
        <w:ind w:firstLine="709"/>
        <w:jc w:val="both"/>
        <w:rPr>
          <w:bCs/>
          <w:lang w:val="ru-RU"/>
        </w:rPr>
      </w:pPr>
      <w:r w:rsidRPr="00021523">
        <w:rPr>
          <w:bCs/>
          <w:lang w:val="ru-RU"/>
        </w:rPr>
        <w:t>В случае, если такие указания могут привести к увеличению Цены Договора</w:t>
      </w:r>
      <w:r w:rsidR="00B57A5E">
        <w:rPr>
          <w:bCs/>
          <w:lang w:val="ru-RU"/>
        </w:rPr>
        <w:t xml:space="preserve"> </w:t>
      </w:r>
      <w:r w:rsidR="00085B40" w:rsidRPr="00021523">
        <w:rPr>
          <w:bCs/>
          <w:lang w:val="ru-RU"/>
        </w:rPr>
        <w:t>и (или) сроков оказания Услуг</w:t>
      </w:r>
      <w:r w:rsidRPr="00021523">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3752F35D" w14:textId="77777777" w:rsidR="004D575B" w:rsidRPr="00021523" w:rsidRDefault="004D575B" w:rsidP="00021523">
      <w:pPr>
        <w:pStyle w:val="af3"/>
        <w:widowControl w:val="0"/>
        <w:shd w:val="clear" w:color="auto" w:fill="FFFFFF"/>
        <w:tabs>
          <w:tab w:val="left" w:pos="1418"/>
        </w:tabs>
        <w:ind w:left="0" w:firstLine="709"/>
        <w:jc w:val="both"/>
      </w:pPr>
      <w:r w:rsidRPr="00021523">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021523">
        <w:t>унктом</w:t>
      </w:r>
      <w:r w:rsidR="00F64865">
        <w:t xml:space="preserve"> </w:t>
      </w:r>
      <w:r w:rsidR="00CB5F6F">
        <w:fldChar w:fldCharType="begin"/>
      </w:r>
      <w:r w:rsidR="00CB5F6F">
        <w:instrText xml:space="preserve"> REF _Ref361334793 \r \h  \* MERGEFORMAT </w:instrText>
      </w:r>
      <w:r w:rsidR="00CB5F6F">
        <w:fldChar w:fldCharType="separate"/>
      </w:r>
      <w:r w:rsidR="00DD08C1">
        <w:t>2.3.10.1</w:t>
      </w:r>
      <w:r w:rsidR="00CB5F6F">
        <w:fldChar w:fldCharType="end"/>
      </w:r>
      <w:r w:rsidRPr="00021523">
        <w:t xml:space="preserve"> Договора</w:t>
      </w:r>
      <w:r w:rsidR="00D66C80" w:rsidRPr="00021523">
        <w:t>.</w:t>
      </w:r>
    </w:p>
    <w:p w14:paraId="044F1B31" w14:textId="77777777" w:rsidR="004D575B" w:rsidRPr="00021523" w:rsidRDefault="004D575B" w:rsidP="00021523">
      <w:pPr>
        <w:pStyle w:val="af3"/>
        <w:widowControl w:val="0"/>
        <w:shd w:val="clear" w:color="auto" w:fill="FFFFFF"/>
        <w:tabs>
          <w:tab w:val="left" w:pos="1418"/>
        </w:tabs>
        <w:ind w:left="0" w:firstLine="709"/>
        <w:jc w:val="both"/>
      </w:pPr>
      <w:r w:rsidRPr="00021523">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w:t>
      </w:r>
      <w:r w:rsidR="008B712B" w:rsidRPr="00021523">
        <w:t>ункте</w:t>
      </w:r>
      <w:r w:rsidR="0098429C">
        <w:t xml:space="preserve"> </w:t>
      </w:r>
      <w:r w:rsidR="00CB5F6F">
        <w:fldChar w:fldCharType="begin"/>
      </w:r>
      <w:r w:rsidR="00CB5F6F">
        <w:instrText xml:space="preserve"> REF _Ref361334793 \r \h  \* MERGEFORMAT </w:instrText>
      </w:r>
      <w:r w:rsidR="00CB5F6F">
        <w:fldChar w:fldCharType="separate"/>
      </w:r>
      <w:r w:rsidR="00DD08C1">
        <w:t>2.3.10.1</w:t>
      </w:r>
      <w:r w:rsidR="00CB5F6F">
        <w:fldChar w:fldCharType="end"/>
      </w:r>
      <w:r w:rsidRPr="00021523">
        <w:t xml:space="preserve"> Договора. </w:t>
      </w:r>
    </w:p>
    <w:p w14:paraId="69D2E98F" w14:textId="77777777" w:rsidR="004D575B"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bookmarkStart w:id="5" w:name="_Ref361334822"/>
      <w:r w:rsidRPr="00CD0FC7">
        <w:rPr>
          <w:bCs/>
        </w:rPr>
        <w:t xml:space="preserve">Немедленно в письменном виде известить Заказчика и до получения от него указаний приостановить </w:t>
      </w:r>
      <w:r w:rsidR="00C5034F" w:rsidRPr="00CD0FC7">
        <w:rPr>
          <w:bCs/>
        </w:rPr>
        <w:t xml:space="preserve">оказание Услуг </w:t>
      </w:r>
      <w:r w:rsidRPr="00CD0FC7">
        <w:rPr>
          <w:bCs/>
        </w:rPr>
        <w:t>при обнаружении:</w:t>
      </w:r>
      <w:bookmarkEnd w:id="5"/>
    </w:p>
    <w:p w14:paraId="5B570D15" w14:textId="77777777"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bookmarkStart w:id="6" w:name="_Ref361334793"/>
      <w:r w:rsidRPr="00021523">
        <w:t xml:space="preserve">возможных неблагоприятных для Заказчика последствий выполнения его указаний </w:t>
      </w:r>
      <w:r w:rsidR="00085B40" w:rsidRPr="00021523">
        <w:t>–</w:t>
      </w:r>
      <w:r w:rsidRPr="00021523">
        <w:t xml:space="preserve"> в любом случае не позднее момента начала выполнения таких указаний;</w:t>
      </w:r>
      <w:bookmarkEnd w:id="6"/>
    </w:p>
    <w:p w14:paraId="359DBB51" w14:textId="77777777"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r w:rsidRPr="00021523">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7F27E059" w14:textId="77777777"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r w:rsidRPr="00021523">
        <w:t>любых обстоятельств</w:t>
      </w:r>
      <w:r w:rsidR="007057B3" w:rsidRPr="00021523">
        <w:t>ах</w:t>
      </w:r>
      <w:r w:rsidRPr="00021523">
        <w:t xml:space="preserve">, создающих невозможность </w:t>
      </w:r>
      <w:r w:rsidR="00BD7026" w:rsidRPr="00021523">
        <w:t xml:space="preserve">оказания Услуг </w:t>
      </w:r>
      <w:r w:rsidRPr="00021523">
        <w:t>в срок, предусмотренный Договором – в любом случае не позднее следующего рабочего дня после обнаружения</w:t>
      </w:r>
      <w:r w:rsidR="007057B3" w:rsidRPr="00021523">
        <w:t xml:space="preserve">; </w:t>
      </w:r>
    </w:p>
    <w:p w14:paraId="37D6B2F0" w14:textId="77777777" w:rsidR="004D575B" w:rsidRPr="00021523" w:rsidRDefault="004D575B" w:rsidP="00021523">
      <w:pPr>
        <w:pStyle w:val="af3"/>
        <w:widowControl w:val="0"/>
        <w:shd w:val="clear" w:color="auto" w:fill="FFFFFF"/>
        <w:tabs>
          <w:tab w:val="left" w:pos="1276"/>
        </w:tabs>
        <w:ind w:left="0" w:firstLine="709"/>
        <w:jc w:val="both"/>
      </w:pPr>
      <w:r w:rsidRPr="00021523">
        <w:t xml:space="preserve">Невыполнение </w:t>
      </w:r>
      <w:r w:rsidR="00BD7026" w:rsidRPr="00021523">
        <w:t xml:space="preserve">Исполнителем </w:t>
      </w:r>
      <w:r w:rsidRPr="00021523">
        <w:t xml:space="preserve">требований </w:t>
      </w:r>
      <w:r w:rsidR="0065782B" w:rsidRPr="00021523">
        <w:t xml:space="preserve">пункта </w:t>
      </w:r>
      <w:r w:rsidR="00CB5F6F">
        <w:fldChar w:fldCharType="begin"/>
      </w:r>
      <w:r w:rsidR="00CB5F6F">
        <w:instrText xml:space="preserve"> REF _Ref361334822 \r \h  \* MERGEFORMAT </w:instrText>
      </w:r>
      <w:r w:rsidR="00CB5F6F">
        <w:fldChar w:fldCharType="separate"/>
      </w:r>
      <w:r w:rsidR="00DD08C1">
        <w:t>2.3.10</w:t>
      </w:r>
      <w:r w:rsidR="00CB5F6F">
        <w:fldChar w:fldCharType="end"/>
      </w:r>
      <w:r w:rsidR="00903679">
        <w:t xml:space="preserve"> </w:t>
      </w:r>
      <w:r w:rsidRPr="00021523">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29B7DB9" w14:textId="6F91DFF1" w:rsidR="004D575B" w:rsidRPr="00CD0FC7" w:rsidRDefault="0065782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По требованию и в сроки, установленные Заказчиком</w:t>
      </w:r>
      <w:r w:rsidR="00986027" w:rsidRPr="00CD0FC7">
        <w:rPr>
          <w:bCs/>
        </w:rPr>
        <w:t>, своими силами, средствами и за свой счет</w:t>
      </w:r>
      <w:r w:rsidR="00B57A5E">
        <w:rPr>
          <w:bCs/>
        </w:rPr>
        <w:t xml:space="preserve"> </w:t>
      </w:r>
      <w:r w:rsidR="00986027" w:rsidRPr="00CD0FC7">
        <w:rPr>
          <w:bCs/>
        </w:rPr>
        <w:t xml:space="preserve">устранять </w:t>
      </w:r>
      <w:r w:rsidR="004D575B" w:rsidRPr="00CD0FC7">
        <w:rPr>
          <w:bCs/>
        </w:rPr>
        <w:t>недостатки и дефекты</w:t>
      </w:r>
      <w:r w:rsidR="00EC1EE5" w:rsidRPr="00CD0FC7">
        <w:rPr>
          <w:bCs/>
        </w:rPr>
        <w:t xml:space="preserve">, возникшие по вине Исполнителя или по обстоятельствам, за которые отвечает Исполнитель и </w:t>
      </w:r>
      <w:r w:rsidR="004D575B" w:rsidRPr="00CD0FC7">
        <w:rPr>
          <w:bCs/>
        </w:rPr>
        <w:t xml:space="preserve">выявленные в процессе </w:t>
      </w:r>
      <w:r w:rsidR="00BD7026" w:rsidRPr="00CD0FC7">
        <w:rPr>
          <w:bCs/>
        </w:rPr>
        <w:t>оказания Услуг</w:t>
      </w:r>
      <w:r w:rsidR="004D575B" w:rsidRPr="00CD0FC7">
        <w:rPr>
          <w:bCs/>
        </w:rPr>
        <w:t xml:space="preserve">, при приемке </w:t>
      </w:r>
      <w:r w:rsidR="00BD7026" w:rsidRPr="00CD0FC7">
        <w:rPr>
          <w:bCs/>
        </w:rPr>
        <w:t>оказанных Услуг</w:t>
      </w:r>
      <w:r w:rsidR="004D575B" w:rsidRPr="00CD0FC7">
        <w:rPr>
          <w:bCs/>
        </w:rPr>
        <w:t>, а также осуществлять доработки, связанные с несогласованными с Заказчиком отступлениями от требований Договора</w:t>
      </w:r>
      <w:r w:rsidR="00550B11" w:rsidRPr="00CD0FC7">
        <w:rPr>
          <w:bCs/>
        </w:rPr>
        <w:t>. Компенсировать расходы Заказчика на устранение своими силами или силами третьих лиц недостатков</w:t>
      </w:r>
      <w:r w:rsidR="00903679">
        <w:rPr>
          <w:bCs/>
        </w:rPr>
        <w:t>,</w:t>
      </w:r>
      <w:r w:rsidR="00550B11" w:rsidRPr="00CD0FC7">
        <w:rPr>
          <w:bCs/>
        </w:rPr>
        <w:t xml:space="preserve"> </w:t>
      </w:r>
      <w:r w:rsidR="00805F58" w:rsidRPr="00CD0FC7">
        <w:rPr>
          <w:bCs/>
        </w:rPr>
        <w:t xml:space="preserve">в результатах </w:t>
      </w:r>
      <w:r w:rsidR="00550B11" w:rsidRPr="00CD0FC7">
        <w:rPr>
          <w:bCs/>
        </w:rPr>
        <w:t xml:space="preserve">оказанных </w:t>
      </w:r>
      <w:r w:rsidR="00104711" w:rsidRPr="00CD0FC7">
        <w:rPr>
          <w:bCs/>
        </w:rPr>
        <w:t>Услуг, в случае если</w:t>
      </w:r>
      <w:r w:rsidR="00550B11" w:rsidRPr="00CD0FC7">
        <w:rPr>
          <w:bCs/>
        </w:rPr>
        <w:t xml:space="preserve"> Исполнитель не устраняет недостатки в установленные Заказчиком сроки. </w:t>
      </w:r>
    </w:p>
    <w:p w14:paraId="6233088F" w14:textId="77777777" w:rsidR="004D575B"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CD0FC7">
        <w:rPr>
          <w:bCs/>
        </w:rPr>
        <w:t>оказанием Услуг</w:t>
      </w:r>
      <w:r w:rsidRPr="00CD0FC7">
        <w:rPr>
          <w:bCs/>
        </w:rPr>
        <w:t xml:space="preserve">, а также компенсировать любой ущерб, связанный с причинением </w:t>
      </w:r>
      <w:r w:rsidR="0044535D" w:rsidRPr="00CD0FC7">
        <w:rPr>
          <w:bCs/>
        </w:rPr>
        <w:t>Исполнителем</w:t>
      </w:r>
      <w:r w:rsidRPr="00CD0FC7">
        <w:rPr>
          <w:bCs/>
        </w:rPr>
        <w:t xml:space="preserve"> вреда жизни или здоровью людей, имуществу Заказчика или третьих лиц, без какого-либо ограничения размера такого возмещения</w:t>
      </w:r>
      <w:r w:rsidR="0086619D" w:rsidRPr="00CD0FC7">
        <w:rPr>
          <w:bCs/>
        </w:rPr>
        <w:t>.</w:t>
      </w:r>
    </w:p>
    <w:p w14:paraId="5ADC346F" w14:textId="77777777" w:rsidR="00C5034F" w:rsidRPr="00CD0FC7" w:rsidRDefault="00C5034F"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4CD46209" w14:textId="77777777" w:rsidR="00C5034F" w:rsidRPr="00021523" w:rsidRDefault="00C5034F" w:rsidP="005077E5">
      <w:pPr>
        <w:pStyle w:val="af3"/>
        <w:widowControl w:val="0"/>
        <w:numPr>
          <w:ilvl w:val="0"/>
          <w:numId w:val="11"/>
        </w:numPr>
        <w:tabs>
          <w:tab w:val="left" w:pos="1134"/>
          <w:tab w:val="left" w:pos="1276"/>
        </w:tabs>
        <w:ind w:left="0" w:firstLine="709"/>
        <w:jc w:val="both"/>
      </w:pPr>
      <w:r w:rsidRPr="00021523">
        <w:t>хищении и иных противоправных действиях – в течение 24 (двадцати четырех) часов;</w:t>
      </w:r>
    </w:p>
    <w:p w14:paraId="0AC1D9B3" w14:textId="77777777" w:rsidR="00C5034F" w:rsidRPr="00021523" w:rsidRDefault="00C5034F" w:rsidP="005077E5">
      <w:pPr>
        <w:pStyle w:val="af3"/>
        <w:widowControl w:val="0"/>
        <w:numPr>
          <w:ilvl w:val="0"/>
          <w:numId w:val="11"/>
        </w:numPr>
        <w:tabs>
          <w:tab w:val="left" w:pos="1134"/>
          <w:tab w:val="left" w:pos="1276"/>
        </w:tabs>
        <w:ind w:left="0" w:firstLine="709"/>
        <w:jc w:val="both"/>
      </w:pPr>
      <w:r w:rsidRPr="00021523">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49C9671E" w14:textId="77777777" w:rsidR="00C5034F" w:rsidRPr="00021523" w:rsidRDefault="00C5034F" w:rsidP="005077E5">
      <w:pPr>
        <w:pStyle w:val="af3"/>
        <w:widowControl w:val="0"/>
        <w:numPr>
          <w:ilvl w:val="0"/>
          <w:numId w:val="11"/>
        </w:numPr>
        <w:tabs>
          <w:tab w:val="left" w:pos="1134"/>
          <w:tab w:val="left" w:pos="1276"/>
        </w:tabs>
        <w:ind w:left="0" w:firstLine="709"/>
        <w:jc w:val="both"/>
      </w:pPr>
      <w:r w:rsidRPr="00021523">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4E85C17D" w14:textId="77777777" w:rsidR="00CE4B5F" w:rsidRPr="00021523" w:rsidRDefault="00C5034F" w:rsidP="005077E5">
      <w:pPr>
        <w:pStyle w:val="af3"/>
        <w:widowControl w:val="0"/>
        <w:numPr>
          <w:ilvl w:val="0"/>
          <w:numId w:val="11"/>
        </w:numPr>
        <w:tabs>
          <w:tab w:val="left" w:pos="1134"/>
          <w:tab w:val="left" w:pos="1276"/>
        </w:tabs>
        <w:ind w:left="0" w:firstLine="709"/>
        <w:jc w:val="both"/>
      </w:pPr>
      <w:r w:rsidRPr="00021523">
        <w:t>иных обстоятельствах, фактах, сообщениях в средствах массовой информации – в</w:t>
      </w:r>
      <w:r w:rsidR="00755598" w:rsidRPr="00021523">
        <w:rPr>
          <w:lang w:val="en-US"/>
        </w:rPr>
        <w:t> </w:t>
      </w:r>
      <w:r w:rsidRPr="00021523">
        <w:t>течение 24 (двадцати четырех) часов.</w:t>
      </w:r>
    </w:p>
    <w:p w14:paraId="7C5CBF35" w14:textId="77777777" w:rsidR="002F7180" w:rsidRPr="00CD0FC7" w:rsidRDefault="00550B1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Письменно у</w:t>
      </w:r>
      <w:r w:rsidR="00977875" w:rsidRPr="00CD0FC7">
        <w:rPr>
          <w:bCs/>
        </w:rPr>
        <w:t xml:space="preserve">ведомить Заказчика о намерении приостановить </w:t>
      </w:r>
      <w:r w:rsidR="00085B40" w:rsidRPr="00CD0FC7">
        <w:rPr>
          <w:bCs/>
        </w:rPr>
        <w:t xml:space="preserve">оказание </w:t>
      </w:r>
      <w:r w:rsidR="00977875" w:rsidRPr="00CD0FC7">
        <w:rPr>
          <w:bCs/>
        </w:rPr>
        <w:t>Услуг</w:t>
      </w:r>
      <w:r w:rsidR="00085B40" w:rsidRPr="00CD0FC7">
        <w:rPr>
          <w:bCs/>
        </w:rPr>
        <w:t xml:space="preserve"> по Договору</w:t>
      </w:r>
      <w:r w:rsidR="00977875" w:rsidRPr="00CD0FC7">
        <w:rPr>
          <w:bCs/>
        </w:rPr>
        <w:t xml:space="preserve"> полностью или частично, когда такая приостановка Услуг Исполнителем допускается в соответствии с условиями Договора, </w:t>
      </w:r>
      <w:r w:rsidR="0079660F" w:rsidRPr="00CD0FC7">
        <w:rPr>
          <w:bCs/>
        </w:rPr>
        <w:t xml:space="preserve">законодательством Российской Федерации </w:t>
      </w:r>
      <w:r w:rsidR="00977875" w:rsidRPr="00CD0FC7">
        <w:rPr>
          <w:bCs/>
        </w:rPr>
        <w:t xml:space="preserve">не позднее чем за </w:t>
      </w:r>
      <w:r w:rsidR="00716DFA" w:rsidRPr="00CD0FC7">
        <w:rPr>
          <w:bCs/>
        </w:rPr>
        <w:t>10 (десять) рабочих</w:t>
      </w:r>
      <w:r w:rsidR="00977875" w:rsidRPr="00CD0FC7">
        <w:rPr>
          <w:bCs/>
        </w:rPr>
        <w:t xml:space="preserve"> дней до даты приостановления </w:t>
      </w:r>
      <w:r w:rsidR="00085B40" w:rsidRPr="00CD0FC7">
        <w:rPr>
          <w:bCs/>
        </w:rPr>
        <w:t xml:space="preserve">оказания </w:t>
      </w:r>
      <w:r w:rsidR="00977875" w:rsidRPr="00CD0FC7">
        <w:rPr>
          <w:bCs/>
        </w:rPr>
        <w:t>Услуг</w:t>
      </w:r>
      <w:r w:rsidR="004E2B9B" w:rsidRPr="00CD0FC7">
        <w:rPr>
          <w:bCs/>
        </w:rPr>
        <w:t>.</w:t>
      </w:r>
    </w:p>
    <w:p w14:paraId="0D205C8D" w14:textId="77777777" w:rsidR="00C00EC0" w:rsidRPr="00CD0FC7" w:rsidRDefault="00C00EC0"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Исполнять другие обязанности в соответствии с Договором и законодательством Российской Федерации. </w:t>
      </w:r>
    </w:p>
    <w:p w14:paraId="2D8B5049" w14:textId="77777777" w:rsidR="00D80EAA" w:rsidRPr="00CD0FC7" w:rsidRDefault="00AD10AF"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Исполнитель</w:t>
      </w:r>
      <w:r w:rsidR="00D80EAA" w:rsidRPr="00CD0FC7">
        <w:rPr>
          <w:b/>
        </w:rPr>
        <w:t xml:space="preserve"> имеет право:</w:t>
      </w:r>
    </w:p>
    <w:p w14:paraId="5493C9CC" w14:textId="77777777" w:rsidR="00D80EAA" w:rsidRPr="00CD0FC7" w:rsidRDefault="00D80EAA"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Самостоятельно организовать оказание Услуг.</w:t>
      </w:r>
    </w:p>
    <w:p w14:paraId="44B189AD" w14:textId="77777777" w:rsidR="00927E8C" w:rsidRPr="00CD0FC7" w:rsidRDefault="00927E8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Требовать от Заказчика предоставления материалов, документов, сведений и информации, необходимых для оказания Услуг по Договору.</w:t>
      </w:r>
    </w:p>
    <w:p w14:paraId="69FB8145" w14:textId="77777777" w:rsidR="006A43E6" w:rsidRPr="00AD7909" w:rsidRDefault="00927E8C" w:rsidP="00AD7909">
      <w:pPr>
        <w:pStyle w:val="af3"/>
        <w:widowControl w:val="0"/>
        <w:numPr>
          <w:ilvl w:val="2"/>
          <w:numId w:val="14"/>
        </w:numPr>
        <w:shd w:val="clear" w:color="auto" w:fill="FFFFFF"/>
        <w:tabs>
          <w:tab w:val="left" w:pos="284"/>
          <w:tab w:val="left" w:pos="709"/>
        </w:tabs>
        <w:ind w:left="0" w:firstLine="709"/>
        <w:jc w:val="both"/>
        <w:rPr>
          <w:bCs/>
        </w:rPr>
      </w:pPr>
      <w:r w:rsidRPr="00CD0FC7">
        <w:rPr>
          <w:bCs/>
        </w:rPr>
        <w:t>Получать от Заказчика разъяснения и / или указания, необходимые для исполнения обязательств по Договору</w:t>
      </w:r>
      <w:r w:rsidR="00007A0A" w:rsidRPr="00CD0FC7">
        <w:rPr>
          <w:bCs/>
        </w:rPr>
        <w:t>.</w:t>
      </w:r>
    </w:p>
    <w:p w14:paraId="709B2295" w14:textId="77777777" w:rsidR="007A3189" w:rsidRPr="00021523" w:rsidRDefault="007A3189" w:rsidP="00021523">
      <w:pPr>
        <w:pStyle w:val="af3"/>
        <w:widowControl w:val="0"/>
        <w:shd w:val="clear" w:color="auto" w:fill="FFFFFF"/>
        <w:tabs>
          <w:tab w:val="left" w:pos="1418"/>
        </w:tabs>
        <w:ind w:left="709"/>
        <w:jc w:val="both"/>
        <w:rPr>
          <w:highlight w:val="lightGray"/>
        </w:rPr>
      </w:pPr>
    </w:p>
    <w:p w14:paraId="0A8AAB43" w14:textId="77777777" w:rsidR="001B6416" w:rsidRPr="00045D42" w:rsidRDefault="00F711DF" w:rsidP="005077E5">
      <w:pPr>
        <w:pStyle w:val="af3"/>
        <w:widowControl w:val="0"/>
        <w:numPr>
          <w:ilvl w:val="0"/>
          <w:numId w:val="14"/>
        </w:numPr>
        <w:shd w:val="clear" w:color="auto" w:fill="FFFFFF"/>
        <w:tabs>
          <w:tab w:val="left" w:pos="284"/>
          <w:tab w:val="left" w:pos="709"/>
        </w:tabs>
        <w:jc w:val="center"/>
        <w:rPr>
          <w:b/>
        </w:rPr>
      </w:pPr>
      <w:r w:rsidRPr="00045D42">
        <w:rPr>
          <w:b/>
        </w:rPr>
        <w:t>Цена Договора</w:t>
      </w:r>
      <w:r w:rsidR="001B6416" w:rsidRPr="00045D42">
        <w:rPr>
          <w:b/>
        </w:rPr>
        <w:t xml:space="preserve"> и порядок расчетов</w:t>
      </w:r>
    </w:p>
    <w:p w14:paraId="04D8EA02" w14:textId="77777777" w:rsidR="00D52ED1" w:rsidRPr="00045D42" w:rsidRDefault="0063075A" w:rsidP="007E78E6">
      <w:pPr>
        <w:pStyle w:val="af3"/>
        <w:widowControl w:val="0"/>
        <w:numPr>
          <w:ilvl w:val="1"/>
          <w:numId w:val="14"/>
        </w:numPr>
        <w:shd w:val="clear" w:color="auto" w:fill="FFFFFF"/>
        <w:tabs>
          <w:tab w:val="left" w:pos="284"/>
          <w:tab w:val="left" w:pos="709"/>
        </w:tabs>
        <w:ind w:left="0" w:firstLine="709"/>
        <w:jc w:val="both"/>
      </w:pPr>
      <w:bookmarkStart w:id="7" w:name="_Ref42174107"/>
      <w:r w:rsidRPr="00045D42">
        <w:t>Цена Договора</w:t>
      </w:r>
      <w:r w:rsidR="00B57A5E" w:rsidRPr="00045D42">
        <w:t xml:space="preserve"> </w:t>
      </w:r>
      <w:r w:rsidR="005249ED" w:rsidRPr="00045D42">
        <w:t xml:space="preserve">в соответствии с </w:t>
      </w:r>
      <w:r w:rsidR="00285F7A" w:rsidRPr="00045D42">
        <w:t xml:space="preserve">Расчетом стоимости </w:t>
      </w:r>
      <w:r w:rsidR="003D2CDD" w:rsidRPr="00045D42">
        <w:t>У</w:t>
      </w:r>
      <w:r w:rsidR="00196A02" w:rsidRPr="00045D42">
        <w:t>слуг</w:t>
      </w:r>
      <w:r w:rsidR="00D52ED1" w:rsidRPr="00045D42">
        <w:t xml:space="preserve"> (Приложение № </w:t>
      </w:r>
      <w:r w:rsidR="00A8276F" w:rsidRPr="00045D42">
        <w:t xml:space="preserve">2 </w:t>
      </w:r>
      <w:r w:rsidR="00BB76A9" w:rsidRPr="00045D42">
        <w:t>к Договору</w:t>
      </w:r>
      <w:r w:rsidR="00D52ED1" w:rsidRPr="00045D42">
        <w:t xml:space="preserve">) </w:t>
      </w:r>
      <w:r w:rsidR="006A7385" w:rsidRPr="00045D42">
        <w:t xml:space="preserve">является предельной и </w:t>
      </w:r>
      <w:r w:rsidR="000455F2" w:rsidRPr="00045D42">
        <w:t xml:space="preserve">составляет </w:t>
      </w:r>
      <w:r w:rsidR="00717E4B">
        <w:t>___________</w:t>
      </w:r>
      <w:r w:rsidR="0029466F" w:rsidRPr="00045D42">
        <w:t xml:space="preserve"> </w:t>
      </w:r>
      <w:r w:rsidR="000455F2" w:rsidRPr="00045D42">
        <w:t>(</w:t>
      </w:r>
      <w:r w:rsidR="00717E4B">
        <w:t>__________________) рублей 00</w:t>
      </w:r>
      <w:r w:rsidR="00105F16" w:rsidRPr="00045D42">
        <w:t xml:space="preserve"> копеек</w:t>
      </w:r>
      <w:bookmarkEnd w:id="7"/>
      <w:r w:rsidR="00045D42">
        <w:t>,</w:t>
      </w:r>
      <w:r w:rsidR="00F405CF" w:rsidRPr="00045D42">
        <w:t xml:space="preserve"> </w:t>
      </w:r>
      <w:r w:rsidR="00045D42">
        <w:t xml:space="preserve">в том числе НДС 20% </w:t>
      </w:r>
      <w:r w:rsidR="00717E4B">
        <w:t>__________</w:t>
      </w:r>
      <w:r w:rsidR="00045D42">
        <w:t xml:space="preserve"> (</w:t>
      </w:r>
      <w:r w:rsidR="00717E4B">
        <w:t>___________________) рублей 00 копеек</w:t>
      </w:r>
      <w:r w:rsidR="00045D42">
        <w:t>.</w:t>
      </w:r>
    </w:p>
    <w:p w14:paraId="1095F8D7" w14:textId="77777777" w:rsidR="0063075A" w:rsidRPr="00045D42" w:rsidRDefault="001B6416" w:rsidP="005077E5">
      <w:pPr>
        <w:pStyle w:val="af3"/>
        <w:widowControl w:val="0"/>
        <w:numPr>
          <w:ilvl w:val="1"/>
          <w:numId w:val="14"/>
        </w:numPr>
        <w:shd w:val="clear" w:color="auto" w:fill="FFFFFF"/>
        <w:tabs>
          <w:tab w:val="left" w:pos="284"/>
          <w:tab w:val="left" w:pos="709"/>
        </w:tabs>
        <w:ind w:left="0" w:firstLine="709"/>
        <w:jc w:val="both"/>
      </w:pPr>
      <w:r w:rsidRPr="00045D42">
        <w:t>Цен</w:t>
      </w:r>
      <w:r w:rsidR="0063075A" w:rsidRPr="00045D42">
        <w:t>а</w:t>
      </w:r>
      <w:r w:rsidRPr="00045D42">
        <w:t xml:space="preserve"> Договора </w:t>
      </w:r>
      <w:r w:rsidR="0063075A" w:rsidRPr="00045D42">
        <w:t xml:space="preserve">включает в себя прибыль </w:t>
      </w:r>
      <w:r w:rsidR="0077420E" w:rsidRPr="00045D42">
        <w:t>Исполнителя</w:t>
      </w:r>
      <w:r w:rsidR="0063075A" w:rsidRPr="00045D42">
        <w:t xml:space="preserve">, а также </w:t>
      </w:r>
      <w:r w:rsidR="0077420E" w:rsidRPr="00045D42">
        <w:t>все расходы и затраты Исполнителя</w:t>
      </w:r>
      <w:r w:rsidR="00B57A5E" w:rsidRPr="00045D42">
        <w:t xml:space="preserve"> </w:t>
      </w:r>
      <w:r w:rsidR="0063075A" w:rsidRPr="00045D42">
        <w:t>на:</w:t>
      </w:r>
    </w:p>
    <w:p w14:paraId="647806BA" w14:textId="77777777" w:rsidR="0063075A" w:rsidRPr="00021523" w:rsidRDefault="00E97E8C" w:rsidP="005077E5">
      <w:pPr>
        <w:pStyle w:val="af3"/>
        <w:widowControl w:val="0"/>
        <w:numPr>
          <w:ilvl w:val="2"/>
          <w:numId w:val="12"/>
        </w:numPr>
        <w:shd w:val="clear" w:color="auto" w:fill="FFFFFF"/>
        <w:tabs>
          <w:tab w:val="left" w:pos="1418"/>
        </w:tabs>
        <w:ind w:left="0" w:firstLine="709"/>
        <w:jc w:val="both"/>
      </w:pPr>
      <w:r w:rsidRPr="00021523">
        <w:t xml:space="preserve">приобретение </w:t>
      </w:r>
      <w:r w:rsidR="0063075A" w:rsidRPr="00021523">
        <w:t>материал</w:t>
      </w:r>
      <w:r w:rsidR="00D52ED1" w:rsidRPr="00021523">
        <w:t>ьно-технических ресурсов</w:t>
      </w:r>
      <w:r w:rsidR="0063075A" w:rsidRPr="00021523">
        <w:t xml:space="preserve">, необходимых для </w:t>
      </w:r>
      <w:r w:rsidR="0077420E" w:rsidRPr="00021523">
        <w:t>оказания Услуг</w:t>
      </w:r>
      <w:r w:rsidR="0063075A" w:rsidRPr="00021523">
        <w:t xml:space="preserve"> по Договору;</w:t>
      </w:r>
    </w:p>
    <w:p w14:paraId="6BA6F75E" w14:textId="77777777" w:rsidR="00D52ED1" w:rsidRPr="00021523" w:rsidRDefault="0063075A" w:rsidP="005077E5">
      <w:pPr>
        <w:pStyle w:val="af3"/>
        <w:widowControl w:val="0"/>
        <w:numPr>
          <w:ilvl w:val="2"/>
          <w:numId w:val="12"/>
        </w:numPr>
        <w:shd w:val="clear" w:color="auto" w:fill="FFFFFF"/>
        <w:tabs>
          <w:tab w:val="left" w:pos="1418"/>
        </w:tabs>
        <w:ind w:left="0" w:firstLine="709"/>
        <w:jc w:val="both"/>
      </w:pPr>
      <w:r w:rsidRPr="00021523">
        <w:t>заработную плату</w:t>
      </w:r>
      <w:r w:rsidR="00E97E8C" w:rsidRPr="00021523">
        <w:t xml:space="preserve">, </w:t>
      </w:r>
      <w:r w:rsidRPr="00021523">
        <w:t>накладные и командировочные расходы, перемещение</w:t>
      </w:r>
      <w:r w:rsidR="00D52ED1" w:rsidRPr="00021523">
        <w:t xml:space="preserve"> и размещение</w:t>
      </w:r>
      <w:r w:rsidRPr="00021523">
        <w:t xml:space="preserve"> персонала </w:t>
      </w:r>
      <w:r w:rsidR="0077420E" w:rsidRPr="00021523">
        <w:t>Исполнителя</w:t>
      </w:r>
      <w:r w:rsidRPr="00021523">
        <w:t xml:space="preserve">; </w:t>
      </w:r>
    </w:p>
    <w:p w14:paraId="7F6CBD44" w14:textId="77777777" w:rsidR="00D52ED1" w:rsidRPr="00021523" w:rsidRDefault="00D52ED1" w:rsidP="005077E5">
      <w:pPr>
        <w:pStyle w:val="af3"/>
        <w:widowControl w:val="0"/>
        <w:numPr>
          <w:ilvl w:val="2"/>
          <w:numId w:val="12"/>
        </w:numPr>
        <w:shd w:val="clear" w:color="auto" w:fill="FFFFFF"/>
        <w:tabs>
          <w:tab w:val="left" w:pos="1418"/>
        </w:tabs>
        <w:ind w:left="0" w:firstLine="709"/>
        <w:jc w:val="both"/>
      </w:pPr>
      <w:r w:rsidRPr="00021523">
        <w:t xml:space="preserve">подлежащие уплате налоги, сборы и пошлины; </w:t>
      </w:r>
    </w:p>
    <w:p w14:paraId="09A5DE1B" w14:textId="77777777" w:rsidR="0063075A" w:rsidRPr="00021523" w:rsidRDefault="0048353A" w:rsidP="005077E5">
      <w:pPr>
        <w:pStyle w:val="af3"/>
        <w:widowControl w:val="0"/>
        <w:numPr>
          <w:ilvl w:val="2"/>
          <w:numId w:val="12"/>
        </w:numPr>
        <w:shd w:val="clear" w:color="auto" w:fill="FFFFFF"/>
        <w:tabs>
          <w:tab w:val="left" w:pos="1418"/>
        </w:tabs>
        <w:ind w:left="0" w:firstLine="709"/>
        <w:jc w:val="both"/>
      </w:pPr>
      <w:r w:rsidRPr="00021523">
        <w:t>в</w:t>
      </w:r>
      <w:r w:rsidR="0063075A" w:rsidRPr="00021523">
        <w:t xml:space="preserve"> прочие затраты и расходы </w:t>
      </w:r>
      <w:r w:rsidR="0077420E" w:rsidRPr="00021523">
        <w:t>Исполнителя</w:t>
      </w:r>
      <w:r w:rsidR="0063075A" w:rsidRPr="00021523">
        <w:t xml:space="preserve">, связанные с </w:t>
      </w:r>
      <w:r w:rsidR="0077420E" w:rsidRPr="00021523">
        <w:t>оказанием Услуг</w:t>
      </w:r>
      <w:r w:rsidR="0063075A" w:rsidRPr="00021523">
        <w:t xml:space="preserve"> и исполнением иных обязательств по Договору, а также </w:t>
      </w:r>
      <w:r w:rsidR="00D52ED1" w:rsidRPr="00021523">
        <w:t xml:space="preserve">все </w:t>
      </w:r>
      <w:r w:rsidR="00524E82" w:rsidRPr="00021523">
        <w:t>прочие расходы</w:t>
      </w:r>
      <w:r w:rsidR="0063075A" w:rsidRPr="00021523">
        <w:t xml:space="preserve">, которые могут возникнуть у </w:t>
      </w:r>
      <w:r w:rsidR="0077420E" w:rsidRPr="00021523">
        <w:t>Исполнителя</w:t>
      </w:r>
      <w:r w:rsidR="0063075A" w:rsidRPr="00021523">
        <w:t xml:space="preserve"> в течение срока действия Договора.</w:t>
      </w:r>
    </w:p>
    <w:p w14:paraId="3B4663C9" w14:textId="77777777" w:rsidR="00D52ED1" w:rsidRPr="00021523" w:rsidRDefault="00D52ED1" w:rsidP="005077E5">
      <w:pPr>
        <w:pStyle w:val="af3"/>
        <w:widowControl w:val="0"/>
        <w:numPr>
          <w:ilvl w:val="1"/>
          <w:numId w:val="14"/>
        </w:numPr>
        <w:shd w:val="clear" w:color="auto" w:fill="FFFFFF"/>
        <w:tabs>
          <w:tab w:val="left" w:pos="284"/>
          <w:tab w:val="left" w:pos="709"/>
        </w:tabs>
        <w:ind w:left="0" w:firstLine="709"/>
        <w:jc w:val="both"/>
      </w:pPr>
      <w:bookmarkStart w:id="8" w:name="_Ref361858588"/>
      <w:r w:rsidRPr="00021523">
        <w:t>Оплата по Договору осуществляется Заказчиком в следующем порядке:</w:t>
      </w:r>
      <w:bookmarkEnd w:id="8"/>
    </w:p>
    <w:p w14:paraId="166EF5C8" w14:textId="77777777" w:rsidR="008B712B" w:rsidRPr="00CD0FC7" w:rsidRDefault="0098475D" w:rsidP="005077E5">
      <w:pPr>
        <w:pStyle w:val="af3"/>
        <w:widowControl w:val="0"/>
        <w:numPr>
          <w:ilvl w:val="2"/>
          <w:numId w:val="14"/>
        </w:numPr>
        <w:shd w:val="clear" w:color="auto" w:fill="FFFFFF"/>
        <w:tabs>
          <w:tab w:val="left" w:pos="284"/>
          <w:tab w:val="left" w:pos="709"/>
        </w:tabs>
        <w:ind w:left="0" w:firstLine="709"/>
        <w:jc w:val="both"/>
        <w:rPr>
          <w:bCs/>
        </w:rPr>
      </w:pPr>
      <w:bookmarkStart w:id="9" w:name="_Ref373240288"/>
      <w:bookmarkStart w:id="10" w:name="_Ref361834178"/>
      <w:r w:rsidRPr="00CD0FC7">
        <w:rPr>
          <w:bCs/>
        </w:rPr>
        <w:t>Авансовы</w:t>
      </w:r>
      <w:r w:rsidR="003D2CDD" w:rsidRPr="00CD0FC7">
        <w:rPr>
          <w:bCs/>
        </w:rPr>
        <w:t>й</w:t>
      </w:r>
      <w:r w:rsidRPr="00CD0FC7">
        <w:rPr>
          <w:bCs/>
        </w:rPr>
        <w:t xml:space="preserve"> платеж</w:t>
      </w:r>
      <w:r w:rsidR="00B57A5E">
        <w:rPr>
          <w:bCs/>
        </w:rPr>
        <w:t xml:space="preserve"> </w:t>
      </w:r>
      <w:r w:rsidRPr="00CD0FC7">
        <w:rPr>
          <w:bCs/>
        </w:rPr>
        <w:t>в размере 10 (десяти</w:t>
      </w:r>
      <w:r w:rsidR="00CC4D86" w:rsidRPr="00CD0FC7">
        <w:rPr>
          <w:bCs/>
        </w:rPr>
        <w:t>)</w:t>
      </w:r>
      <w:r w:rsidRPr="00CD0FC7">
        <w:rPr>
          <w:bCs/>
        </w:rPr>
        <w:t xml:space="preserve"> процентов от стоимости Услуг выплачива</w:t>
      </w:r>
      <w:r w:rsidR="005B2862" w:rsidRPr="00CD0FC7">
        <w:rPr>
          <w:bCs/>
        </w:rPr>
        <w:t>е</w:t>
      </w:r>
      <w:r w:rsidRPr="00CD0FC7">
        <w:rPr>
          <w:bCs/>
        </w:rPr>
        <w:t xml:space="preserve">тся Исполнителю в течение 30 (тридцати) календарных дней с даты получения </w:t>
      </w:r>
      <w:r w:rsidR="004D5B5A" w:rsidRPr="00CD0FC7">
        <w:rPr>
          <w:bCs/>
        </w:rPr>
        <w:t>Заказчиком</w:t>
      </w:r>
      <w:r w:rsidRPr="00CD0FC7">
        <w:rPr>
          <w:bCs/>
        </w:rPr>
        <w:t xml:space="preserve"> счета, выставленного </w:t>
      </w:r>
      <w:r w:rsidR="004D5B5A" w:rsidRPr="00CD0FC7">
        <w:rPr>
          <w:bCs/>
        </w:rPr>
        <w:t>Исполнителем</w:t>
      </w:r>
      <w:r w:rsidRPr="00CD0FC7">
        <w:rPr>
          <w:bCs/>
        </w:rPr>
        <w:t xml:space="preserve">, </w:t>
      </w:r>
      <w:r w:rsidR="00CC4753" w:rsidRPr="00CD0FC7">
        <w:rPr>
          <w:bCs/>
        </w:rPr>
        <w:t xml:space="preserve">но не ранее чем за 30 (тридцать) календарных дней до даты начала оказания </w:t>
      </w:r>
      <w:r w:rsidR="001E33B6" w:rsidRPr="00CD0FC7">
        <w:rPr>
          <w:bCs/>
        </w:rPr>
        <w:t>У</w:t>
      </w:r>
      <w:r w:rsidR="00CC4753" w:rsidRPr="00CD0FC7">
        <w:rPr>
          <w:bCs/>
        </w:rPr>
        <w:t>слуг</w:t>
      </w:r>
      <w:r w:rsidR="004D5B5A" w:rsidRPr="00CD0FC7">
        <w:rPr>
          <w:bCs/>
        </w:rPr>
        <w:t xml:space="preserve"> и с у</w:t>
      </w:r>
      <w:r w:rsidR="000F4CE9" w:rsidRPr="00CD0FC7">
        <w:rPr>
          <w:bCs/>
        </w:rPr>
        <w:t>ч</w:t>
      </w:r>
      <w:r w:rsidR="004D5B5A" w:rsidRPr="00CD0FC7">
        <w:rPr>
          <w:bCs/>
        </w:rPr>
        <w:t>етом пункт</w:t>
      </w:r>
      <w:r w:rsidR="00C1683A" w:rsidRPr="00CD0FC7">
        <w:rPr>
          <w:bCs/>
        </w:rPr>
        <w:t>а</w:t>
      </w:r>
      <w:r w:rsidR="0077420D">
        <w:rPr>
          <w:bCs/>
        </w:rPr>
        <w:t xml:space="preserve"> 3.3.2. </w:t>
      </w:r>
      <w:r w:rsidR="004D5B5A" w:rsidRPr="00CD0FC7">
        <w:rPr>
          <w:bCs/>
        </w:rPr>
        <w:t>Договора</w:t>
      </w:r>
      <w:r w:rsidR="003D2C0B" w:rsidRPr="00CD0FC7">
        <w:rPr>
          <w:bCs/>
        </w:rPr>
        <w:t xml:space="preserve">. </w:t>
      </w:r>
      <w:bookmarkEnd w:id="9"/>
    </w:p>
    <w:p w14:paraId="39D7B261" w14:textId="77777777" w:rsidR="00817A3C" w:rsidRPr="00CD0FC7" w:rsidRDefault="00817A3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Последующи</w:t>
      </w:r>
      <w:r w:rsidR="004E5E0E" w:rsidRPr="00CD0FC7">
        <w:rPr>
          <w:bCs/>
        </w:rPr>
        <w:t>й</w:t>
      </w:r>
      <w:r w:rsidRPr="00CD0FC7">
        <w:rPr>
          <w:bCs/>
        </w:rPr>
        <w:t xml:space="preserve"> платеж в размере </w:t>
      </w:r>
      <w:r w:rsidR="003D2C0B" w:rsidRPr="00CD0FC7">
        <w:rPr>
          <w:bCs/>
        </w:rPr>
        <w:t xml:space="preserve">разницы между стоимостью </w:t>
      </w:r>
      <w:r w:rsidR="004D5B5A" w:rsidRPr="00CD0FC7">
        <w:rPr>
          <w:bCs/>
        </w:rPr>
        <w:t>Услуг</w:t>
      </w:r>
      <w:r w:rsidR="00CA7DD2" w:rsidRPr="00CD0FC7">
        <w:rPr>
          <w:bCs/>
        </w:rPr>
        <w:t>,</w:t>
      </w:r>
      <w:r w:rsidR="005C61FE">
        <w:rPr>
          <w:bCs/>
        </w:rPr>
        <w:t xml:space="preserve"> </w:t>
      </w:r>
      <w:r w:rsidR="008E0BB6" w:rsidRPr="00CD0FC7">
        <w:rPr>
          <w:bCs/>
        </w:rPr>
        <w:t>и</w:t>
      </w:r>
      <w:r w:rsidR="00E97E8C" w:rsidRPr="00CD0FC7">
        <w:rPr>
          <w:bCs/>
        </w:rPr>
        <w:t xml:space="preserve"> ранее</w:t>
      </w:r>
      <w:r w:rsidR="00A80CEE">
        <w:rPr>
          <w:bCs/>
        </w:rPr>
        <w:t xml:space="preserve"> </w:t>
      </w:r>
      <w:r w:rsidR="008777BA" w:rsidRPr="00CD0FC7">
        <w:rPr>
          <w:bCs/>
        </w:rPr>
        <w:t xml:space="preserve">выплаченной </w:t>
      </w:r>
      <w:r w:rsidR="008E0BB6" w:rsidRPr="00CD0FC7">
        <w:rPr>
          <w:bCs/>
        </w:rPr>
        <w:t>суммой авансового платежа</w:t>
      </w:r>
      <w:r w:rsidR="00CA7DD2" w:rsidRPr="00CD0FC7">
        <w:rPr>
          <w:bCs/>
        </w:rPr>
        <w:t>,</w:t>
      </w:r>
      <w:r w:rsidR="00B57A5E">
        <w:rPr>
          <w:bCs/>
        </w:rPr>
        <w:t xml:space="preserve"> </w:t>
      </w:r>
      <w:r w:rsidRPr="00CD0FC7">
        <w:rPr>
          <w:bCs/>
        </w:rPr>
        <w:t>выплачива</w:t>
      </w:r>
      <w:r w:rsidR="005B2862" w:rsidRPr="00CD0FC7">
        <w:rPr>
          <w:bCs/>
        </w:rPr>
        <w:t>е</w:t>
      </w:r>
      <w:r w:rsidRPr="00CD0FC7">
        <w:rPr>
          <w:bCs/>
        </w:rPr>
        <w:t xml:space="preserve">тся в течение </w:t>
      </w:r>
      <w:r w:rsidR="009D4D3F" w:rsidRPr="009D4D3F">
        <w:t>30 (тридцати) календарных дней /15 (пятнадцати) рабочих дней</w:t>
      </w:r>
      <w:r w:rsidR="00DD6E2A" w:rsidRPr="00DD6E2A">
        <w:rPr>
          <w:vertAlign w:val="superscript"/>
        </w:rPr>
        <w:footnoteReference w:id="2"/>
      </w:r>
      <w:r w:rsidR="00AD7909">
        <w:rPr>
          <w:bCs/>
        </w:rPr>
        <w:t xml:space="preserve"> </w:t>
      </w:r>
      <w:r w:rsidRPr="00CD0FC7">
        <w:rPr>
          <w:bCs/>
        </w:rPr>
        <w:t xml:space="preserve">с даты подписания Сторонами </w:t>
      </w:r>
      <w:r w:rsidR="009201FA">
        <w:rPr>
          <w:bCs/>
        </w:rPr>
        <w:t xml:space="preserve">оригиналов </w:t>
      </w:r>
      <w:r w:rsidRPr="00CD0FC7">
        <w:rPr>
          <w:bCs/>
        </w:rPr>
        <w:t xml:space="preserve">документов, указанных в пункте </w:t>
      </w:r>
      <w:r w:rsidR="00CB5F6F">
        <w:fldChar w:fldCharType="begin"/>
      </w:r>
      <w:r w:rsidR="00CB5F6F">
        <w:instrText xml:space="preserve"> REF _Ref42172175 \r \h  \* MERGEFORMAT </w:instrText>
      </w:r>
      <w:r w:rsidR="00CB5F6F">
        <w:fldChar w:fldCharType="separate"/>
      </w:r>
      <w:r w:rsidR="00DD08C1" w:rsidRPr="00DD08C1">
        <w:rPr>
          <w:bCs/>
        </w:rPr>
        <w:t>4.1</w:t>
      </w:r>
      <w:r w:rsidR="00CB5F6F">
        <w:fldChar w:fldCharType="end"/>
      </w:r>
      <w:r w:rsidR="003D2CDD" w:rsidRPr="00CD0FC7">
        <w:rPr>
          <w:bCs/>
        </w:rPr>
        <w:t xml:space="preserve"> Договора</w:t>
      </w:r>
      <w:r w:rsidR="00A91AA8" w:rsidRPr="00CD0FC7">
        <w:rPr>
          <w:bCs/>
        </w:rPr>
        <w:t>,</w:t>
      </w:r>
      <w:r w:rsidRPr="00CD0FC7">
        <w:rPr>
          <w:bCs/>
        </w:rPr>
        <w:t xml:space="preserve"> на основании </w:t>
      </w:r>
      <w:r w:rsidR="008B712B" w:rsidRPr="00CD0FC7">
        <w:rPr>
          <w:bCs/>
        </w:rPr>
        <w:t>счета</w:t>
      </w:r>
      <w:r w:rsidR="007D2028">
        <w:rPr>
          <w:bCs/>
        </w:rPr>
        <w:t>-фактуры</w:t>
      </w:r>
      <w:r w:rsidRPr="00CD0FC7">
        <w:rPr>
          <w:bCs/>
        </w:rPr>
        <w:t xml:space="preserve">, выставленного </w:t>
      </w:r>
      <w:r w:rsidR="00626369" w:rsidRPr="00CD0FC7">
        <w:rPr>
          <w:bCs/>
        </w:rPr>
        <w:t>Исполнителем</w:t>
      </w:r>
      <w:r w:rsidRPr="00CD0FC7">
        <w:rPr>
          <w:bCs/>
        </w:rPr>
        <w:t>, и с учетом пункт</w:t>
      </w:r>
      <w:r w:rsidR="0077420D">
        <w:rPr>
          <w:bCs/>
        </w:rPr>
        <w:t xml:space="preserve">а 3.3.3. </w:t>
      </w:r>
      <w:r w:rsidRPr="00CD0FC7">
        <w:rPr>
          <w:bCs/>
        </w:rPr>
        <w:t>Договора</w:t>
      </w:r>
      <w:r w:rsidR="00A91AA8" w:rsidRPr="00CD0FC7">
        <w:rPr>
          <w:bCs/>
        </w:rPr>
        <w:t>.</w:t>
      </w:r>
    </w:p>
    <w:p w14:paraId="22E2F9F9" w14:textId="77777777" w:rsidR="001363F1" w:rsidRPr="00CD0FC7" w:rsidRDefault="001363F1" w:rsidP="005077E5">
      <w:pPr>
        <w:pStyle w:val="af3"/>
        <w:widowControl w:val="0"/>
        <w:numPr>
          <w:ilvl w:val="2"/>
          <w:numId w:val="14"/>
        </w:numPr>
        <w:shd w:val="clear" w:color="auto" w:fill="FFFFFF"/>
        <w:tabs>
          <w:tab w:val="left" w:pos="284"/>
          <w:tab w:val="left" w:pos="709"/>
        </w:tabs>
        <w:ind w:left="0" w:firstLine="709"/>
        <w:jc w:val="both"/>
        <w:rPr>
          <w:bCs/>
        </w:rPr>
      </w:pPr>
      <w:bookmarkStart w:id="11" w:name="_Ref372549497"/>
      <w:bookmarkEnd w:id="10"/>
      <w:r w:rsidRPr="00CD0FC7">
        <w:rPr>
          <w:bCs/>
        </w:rPr>
        <w:t xml:space="preserve">В случае выставления </w:t>
      </w:r>
      <w:r w:rsidR="00441131" w:rsidRPr="00CD0FC7">
        <w:rPr>
          <w:bCs/>
        </w:rPr>
        <w:t>Исполнителем</w:t>
      </w:r>
      <w:r w:rsidRPr="00CD0FC7">
        <w:rPr>
          <w:bCs/>
        </w:rPr>
        <w:t xml:space="preserve"> счета</w:t>
      </w:r>
      <w:r w:rsidR="00E768AA">
        <w:rPr>
          <w:bCs/>
        </w:rPr>
        <w:t>-фактуры</w:t>
      </w:r>
      <w:r w:rsidRPr="00CD0FC7">
        <w:rPr>
          <w:bCs/>
        </w:rPr>
        <w:t xml:space="preserve"> на сумму меньшую размера предусмотренного Договором платежа, опла</w:t>
      </w:r>
      <w:r w:rsidR="00E768AA">
        <w:rPr>
          <w:bCs/>
        </w:rPr>
        <w:t>та осуществляется по сумме счета-фактуры</w:t>
      </w:r>
      <w:r w:rsidRPr="00CD0FC7">
        <w:rPr>
          <w:bCs/>
        </w:rPr>
        <w:t xml:space="preserve">.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CD0FC7">
        <w:rPr>
          <w:bCs/>
        </w:rPr>
        <w:t>Исполнителем</w:t>
      </w:r>
      <w:r w:rsidRPr="00CD0FC7">
        <w:rPr>
          <w:bCs/>
        </w:rPr>
        <w:t xml:space="preserve"> независимо от его фактического вручения Заказчику. В случае выставления </w:t>
      </w:r>
      <w:r w:rsidR="00441131" w:rsidRPr="00CD0FC7">
        <w:rPr>
          <w:bCs/>
        </w:rPr>
        <w:t>Исполнителем</w:t>
      </w:r>
      <w:r w:rsidRPr="00CD0FC7">
        <w:rPr>
          <w:bCs/>
        </w:rPr>
        <w:t xml:space="preserve"> счета</w:t>
      </w:r>
      <w:r w:rsidR="00E768AA">
        <w:rPr>
          <w:bCs/>
        </w:rPr>
        <w:t>-фактуры</w:t>
      </w:r>
      <w:r w:rsidRPr="00CD0FC7">
        <w:rPr>
          <w:bCs/>
        </w:rPr>
        <w:t xml:space="preserve">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E768AA">
        <w:rPr>
          <w:bCs/>
        </w:rPr>
        <w:t>-фактуры</w:t>
      </w:r>
      <w:r w:rsidR="00491F2E" w:rsidRPr="00CD0FC7">
        <w:rPr>
          <w:bCs/>
        </w:rPr>
        <w:t xml:space="preserve"> Заказчиком</w:t>
      </w:r>
      <w:r w:rsidRPr="00CD0FC7">
        <w:rPr>
          <w:bCs/>
        </w:rPr>
        <w:t>.</w:t>
      </w:r>
      <w:bookmarkEnd w:id="11"/>
    </w:p>
    <w:p w14:paraId="789C8AEA" w14:textId="77777777" w:rsidR="00441131" w:rsidRPr="00021523" w:rsidRDefault="00441131" w:rsidP="005077E5">
      <w:pPr>
        <w:pStyle w:val="af3"/>
        <w:widowControl w:val="0"/>
        <w:numPr>
          <w:ilvl w:val="1"/>
          <w:numId w:val="14"/>
        </w:numPr>
        <w:shd w:val="clear" w:color="auto" w:fill="FFFFFF"/>
        <w:tabs>
          <w:tab w:val="left" w:pos="284"/>
          <w:tab w:val="left" w:pos="709"/>
        </w:tabs>
        <w:ind w:left="0" w:firstLine="709"/>
        <w:jc w:val="both"/>
      </w:pPr>
      <w:r w:rsidRPr="00021523">
        <w:t>Расчеты</w:t>
      </w:r>
      <w:r w:rsidR="00B57A5E">
        <w:t xml:space="preserve"> </w:t>
      </w:r>
      <w:r w:rsidR="001A4675" w:rsidRPr="00021523">
        <w:t>по Договору</w:t>
      </w:r>
      <w:r w:rsidRPr="00021523">
        <w:t xml:space="preserve"> осуществляются в валюте Российской Федерации. Оплата производится </w:t>
      </w:r>
      <w:r w:rsidR="00B30A3C" w:rsidRPr="00021523">
        <w:t xml:space="preserve">Заказчиком </w:t>
      </w:r>
      <w:r w:rsidRPr="00021523">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88A1B76" w14:textId="77777777" w:rsidR="00441131" w:rsidRPr="00021523" w:rsidRDefault="00441131" w:rsidP="005077E5">
      <w:pPr>
        <w:pStyle w:val="af3"/>
        <w:widowControl w:val="0"/>
        <w:numPr>
          <w:ilvl w:val="1"/>
          <w:numId w:val="14"/>
        </w:numPr>
        <w:shd w:val="clear" w:color="auto" w:fill="FFFFFF"/>
        <w:tabs>
          <w:tab w:val="left" w:pos="284"/>
          <w:tab w:val="left" w:pos="709"/>
        </w:tabs>
        <w:ind w:left="0" w:firstLine="709"/>
        <w:jc w:val="both"/>
      </w:pPr>
      <w:r w:rsidRPr="00021523">
        <w:t xml:space="preserve">За исключением </w:t>
      </w:r>
      <w:r w:rsidR="00A15C43" w:rsidRPr="00021523">
        <w:t>случая</w:t>
      </w:r>
      <w:r w:rsidRPr="00021523">
        <w:t xml:space="preserve">, </w:t>
      </w:r>
      <w:r w:rsidR="00A15C43" w:rsidRPr="00021523">
        <w:t xml:space="preserve">указанного </w:t>
      </w:r>
      <w:r w:rsidRPr="00021523">
        <w:t>в п</w:t>
      </w:r>
      <w:r w:rsidR="008B712B" w:rsidRPr="00021523">
        <w:t>ункте</w:t>
      </w:r>
      <w:r w:rsidR="00F64865">
        <w:t xml:space="preserve"> </w:t>
      </w:r>
      <w:r w:rsidR="00CB5F6F">
        <w:fldChar w:fldCharType="begin"/>
      </w:r>
      <w:r w:rsidR="00CB5F6F">
        <w:instrText xml:space="preserve"> REF _Ref361334822 \r \h  \* MERGEFORMAT </w:instrText>
      </w:r>
      <w:r w:rsidR="00CB5F6F">
        <w:fldChar w:fldCharType="separate"/>
      </w:r>
      <w:r w:rsidR="00DD08C1">
        <w:t>2.3.10</w:t>
      </w:r>
      <w:r w:rsidR="00CB5F6F">
        <w:fldChar w:fldCharType="end"/>
      </w:r>
      <w:r w:rsidR="00F64865">
        <w:t xml:space="preserve"> </w:t>
      </w:r>
      <w:r w:rsidRPr="00021523">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554C396F" w14:textId="77777777" w:rsidR="005C61FE" w:rsidRDefault="005C61FE" w:rsidP="005C61FE">
      <w:pPr>
        <w:pStyle w:val="af3"/>
        <w:widowControl w:val="0"/>
        <w:numPr>
          <w:ilvl w:val="1"/>
          <w:numId w:val="14"/>
        </w:numPr>
        <w:shd w:val="clear" w:color="auto" w:fill="FFFFFF"/>
        <w:tabs>
          <w:tab w:val="left" w:pos="284"/>
          <w:tab w:val="left" w:pos="709"/>
        </w:tabs>
        <w:ind w:left="0" w:firstLine="709"/>
        <w:jc w:val="both"/>
      </w:pPr>
      <w:bookmarkStart w:id="12" w:name="_Ref42173508"/>
      <w:r w:rsidRPr="00021523">
        <w:t>Исполнитель обязан пре</w:t>
      </w:r>
      <w:r>
        <w:t>дставить Заказчику счета</w:t>
      </w:r>
      <w:r w:rsidR="00E768AA">
        <w:t>-фактуры</w:t>
      </w:r>
      <w:r w:rsidRPr="00021523">
        <w:t>, выставленные в сроки и оформленные в порядке, установленном законодательством Российской Федерации. В случае нарушения Исполнителем требо</w:t>
      </w:r>
      <w:r>
        <w:t>ваний к оформлению счетов</w:t>
      </w:r>
      <w:r w:rsidR="00E768AA">
        <w:t>-фактур</w:t>
      </w:r>
      <w:r w:rsidRPr="00021523">
        <w:t>, он обязан произвести замену счета</w:t>
      </w:r>
      <w:r w:rsidR="00E768AA">
        <w:t>-фактуры</w:t>
      </w:r>
      <w:r w:rsidRPr="00021523">
        <w:t xml:space="preserve"> в течение 3 (трех) рабочих дней с даты получения соответствующего письменного требования Заказчика. </w:t>
      </w:r>
      <w:bookmarkEnd w:id="12"/>
    </w:p>
    <w:p w14:paraId="684440AC" w14:textId="77777777" w:rsidR="00C30A1A" w:rsidRPr="001D1109" w:rsidRDefault="00C30A1A" w:rsidP="00C30A1A">
      <w:pPr>
        <w:pStyle w:val="af3"/>
        <w:numPr>
          <w:ilvl w:val="1"/>
          <w:numId w:val="14"/>
        </w:numPr>
        <w:shd w:val="clear" w:color="auto" w:fill="FFFFFF"/>
        <w:tabs>
          <w:tab w:val="left" w:pos="1134"/>
        </w:tabs>
        <w:ind w:left="0" w:firstLine="360"/>
        <w:jc w:val="both"/>
        <w:rPr>
          <w:bCs/>
        </w:rPr>
      </w:pPr>
      <w:r w:rsidRPr="001D1109">
        <w:rPr>
          <w:bCs/>
        </w:rPr>
        <w:t xml:space="preserve">Прочие расходы, такие как командировочные расходы и т.д, включаются в стоимость Услуг по фактическим расходам в пределах лимита, предусмотренного соответствующим </w:t>
      </w:r>
      <w:r w:rsidRPr="001D1109">
        <w:t xml:space="preserve">Расчетом стоимости Услуг </w:t>
      </w:r>
      <w:r w:rsidRPr="001D1109">
        <w:rPr>
          <w:bCs/>
        </w:rPr>
        <w:t xml:space="preserve">(Приложение № 2 к Договору). </w:t>
      </w:r>
    </w:p>
    <w:p w14:paraId="1D71EF29" w14:textId="77777777" w:rsidR="00C30A1A" w:rsidRPr="001D1109" w:rsidRDefault="00C30A1A" w:rsidP="00C30A1A">
      <w:pPr>
        <w:shd w:val="clear" w:color="auto" w:fill="FFFFFF"/>
        <w:tabs>
          <w:tab w:val="left" w:pos="1134"/>
        </w:tabs>
        <w:ind w:firstLine="360"/>
        <w:jc w:val="both"/>
        <w:rPr>
          <w:lang w:val="ru-RU"/>
        </w:rPr>
      </w:pPr>
      <w:r w:rsidRPr="001D1109">
        <w:rPr>
          <w:bCs/>
          <w:lang w:val="ru-RU"/>
        </w:rPr>
        <w:tab/>
        <w:t xml:space="preserve">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Такси не оплачивается. Оплата прочих расходов производится Заказчиком в порядке, установленном Договором для оплаты стоимости Услуг. Для подтверждения расходов </w:t>
      </w:r>
      <w:r w:rsidRPr="001D1109">
        <w:rPr>
          <w:lang w:val="ru-RU"/>
        </w:rPr>
        <w:t>Подрядчик обязан представить копии документов, указанные в п. 4.1. Договора.</w:t>
      </w:r>
    </w:p>
    <w:p w14:paraId="36F0C838" w14:textId="77777777" w:rsidR="00C30A1A" w:rsidRPr="00C30A1A" w:rsidRDefault="00C30A1A" w:rsidP="00C30A1A">
      <w:pPr>
        <w:shd w:val="clear" w:color="auto" w:fill="FFFFFF"/>
        <w:tabs>
          <w:tab w:val="left" w:pos="1134"/>
        </w:tabs>
        <w:ind w:firstLine="709"/>
        <w:jc w:val="both"/>
        <w:rPr>
          <w:bCs/>
          <w:lang w:val="ru-RU"/>
        </w:rPr>
      </w:pPr>
      <w:r w:rsidRPr="001D1109">
        <w:rPr>
          <w:bCs/>
          <w:lang w:val="ru-RU"/>
        </w:rPr>
        <w:t xml:space="preserve">Если фактическая стоимость прочих расходов окажется меньше стоимости, включенной </w:t>
      </w:r>
      <w:r w:rsidRPr="001D1109">
        <w:rPr>
          <w:lang w:val="ru-RU"/>
        </w:rPr>
        <w:t xml:space="preserve">Расчет стоимости Услуг </w:t>
      </w:r>
      <w:r w:rsidRPr="001D1109">
        <w:rPr>
          <w:bCs/>
          <w:lang w:val="ru-RU"/>
        </w:rPr>
        <w:t>(Приложение № 2 к Договору), Стороны обязаны подписать дополнительное соглашение об уменьшении стоимости работ.</w:t>
      </w:r>
    </w:p>
    <w:p w14:paraId="4E3DDB64" w14:textId="77777777" w:rsidR="00D52ED1" w:rsidRDefault="005C61FE" w:rsidP="005C61FE">
      <w:pPr>
        <w:pStyle w:val="af3"/>
        <w:widowControl w:val="0"/>
        <w:numPr>
          <w:ilvl w:val="1"/>
          <w:numId w:val="14"/>
        </w:numPr>
        <w:shd w:val="clear" w:color="auto" w:fill="FFFFFF"/>
        <w:tabs>
          <w:tab w:val="left" w:pos="284"/>
          <w:tab w:val="left" w:pos="709"/>
        </w:tabs>
        <w:ind w:left="0" w:firstLine="709"/>
        <w:jc w:val="both"/>
      </w:pPr>
      <w:r w:rsidRPr="00021523">
        <w:t>Индексация Цены Договора не допускается.</w:t>
      </w:r>
    </w:p>
    <w:p w14:paraId="36167D5F" w14:textId="10DD7DB2" w:rsidR="007347F5" w:rsidRPr="00021523" w:rsidRDefault="007347F5" w:rsidP="005C61FE">
      <w:pPr>
        <w:pStyle w:val="af3"/>
        <w:widowControl w:val="0"/>
        <w:numPr>
          <w:ilvl w:val="1"/>
          <w:numId w:val="14"/>
        </w:numPr>
        <w:shd w:val="clear" w:color="auto" w:fill="FFFFFF"/>
        <w:tabs>
          <w:tab w:val="left" w:pos="284"/>
          <w:tab w:val="left" w:pos="709"/>
        </w:tabs>
        <w:ind w:left="0" w:firstLine="709"/>
        <w:jc w:val="both"/>
      </w:pPr>
      <w:r>
        <w:t xml:space="preserve">Если </w:t>
      </w:r>
      <w:r w:rsidR="00BF77FB">
        <w:t>транспортные затраты</w:t>
      </w:r>
      <w:r>
        <w:t xml:space="preserve"> окажутся </w:t>
      </w:r>
      <w:r w:rsidR="00104711">
        <w:t>меньше запланированных расходов,</w:t>
      </w:r>
      <w:r>
        <w:t xml:space="preserve"> указанных в Приложении № 2 </w:t>
      </w:r>
      <w:r w:rsidR="00BF77FB">
        <w:t xml:space="preserve">к настоящему договору, то стоимость по настоящему договору должна быть изменена </w:t>
      </w:r>
      <w:r w:rsidR="007C1C89">
        <w:t>в сторону уменьшения на соответствующую разницу.</w:t>
      </w:r>
      <w:r w:rsidR="00BF77FB">
        <w:t xml:space="preserve"> </w:t>
      </w:r>
    </w:p>
    <w:p w14:paraId="17D46A86" w14:textId="77777777" w:rsidR="00BA3844" w:rsidRPr="00021523" w:rsidRDefault="00BA3844" w:rsidP="00021523">
      <w:pPr>
        <w:pStyle w:val="af3"/>
        <w:widowControl w:val="0"/>
        <w:shd w:val="clear" w:color="auto" w:fill="FFFFFF"/>
        <w:tabs>
          <w:tab w:val="left" w:pos="1134"/>
        </w:tabs>
        <w:ind w:left="0"/>
        <w:jc w:val="both"/>
      </w:pPr>
    </w:p>
    <w:p w14:paraId="4B075552" w14:textId="77777777" w:rsidR="002F7767" w:rsidRDefault="002F7767" w:rsidP="005077E5">
      <w:pPr>
        <w:pStyle w:val="af3"/>
        <w:widowControl w:val="0"/>
        <w:numPr>
          <w:ilvl w:val="0"/>
          <w:numId w:val="14"/>
        </w:numPr>
        <w:shd w:val="clear" w:color="auto" w:fill="FFFFFF"/>
        <w:tabs>
          <w:tab w:val="left" w:pos="284"/>
          <w:tab w:val="left" w:pos="709"/>
        </w:tabs>
        <w:jc w:val="center"/>
        <w:rPr>
          <w:b/>
        </w:rPr>
      </w:pPr>
      <w:r w:rsidRPr="00021523">
        <w:rPr>
          <w:b/>
        </w:rPr>
        <w:t xml:space="preserve">Порядок сдачи-приемки </w:t>
      </w:r>
      <w:r w:rsidR="00441131" w:rsidRPr="00021523">
        <w:rPr>
          <w:b/>
        </w:rPr>
        <w:t>У</w:t>
      </w:r>
      <w:r w:rsidRPr="00021523">
        <w:rPr>
          <w:b/>
        </w:rPr>
        <w:t>слуг</w:t>
      </w:r>
    </w:p>
    <w:p w14:paraId="7360FEEE" w14:textId="77777777" w:rsidR="006A43E6" w:rsidRDefault="004F3C0A" w:rsidP="005077E5">
      <w:pPr>
        <w:pStyle w:val="af3"/>
        <w:widowControl w:val="0"/>
        <w:numPr>
          <w:ilvl w:val="1"/>
          <w:numId w:val="14"/>
        </w:numPr>
        <w:shd w:val="clear" w:color="auto" w:fill="FFFFFF"/>
        <w:tabs>
          <w:tab w:val="left" w:pos="284"/>
          <w:tab w:val="left" w:pos="709"/>
        </w:tabs>
        <w:ind w:left="0" w:firstLine="709"/>
        <w:jc w:val="both"/>
      </w:pPr>
      <w:bookmarkStart w:id="13" w:name="_Ref42172175"/>
      <w:r w:rsidRPr="00021523">
        <w:t xml:space="preserve">По окончании </w:t>
      </w:r>
      <w:r w:rsidR="006F6371" w:rsidRPr="00021523">
        <w:t xml:space="preserve">оказания </w:t>
      </w:r>
      <w:r w:rsidR="00E60236" w:rsidRPr="00021523">
        <w:t>Услуг</w:t>
      </w:r>
      <w:r w:rsidR="00B57A5E">
        <w:t xml:space="preserve"> </w:t>
      </w:r>
      <w:r w:rsidR="00524E82" w:rsidRPr="00021523">
        <w:t xml:space="preserve">Исполнитель </w:t>
      </w:r>
      <w:r w:rsidR="005E2E00" w:rsidRPr="00021523">
        <w:t xml:space="preserve">в течение </w:t>
      </w:r>
      <w:r w:rsidR="004237AD" w:rsidRPr="00021523">
        <w:t>3</w:t>
      </w:r>
      <w:r w:rsidR="005E2E00" w:rsidRPr="00021523">
        <w:t xml:space="preserve"> (</w:t>
      </w:r>
      <w:r w:rsidR="004237AD" w:rsidRPr="00021523">
        <w:t>трех</w:t>
      </w:r>
      <w:r w:rsidR="005E2E00" w:rsidRPr="00021523">
        <w:t>) рабочих</w:t>
      </w:r>
      <w:r w:rsidR="004B5C72" w:rsidRPr="00021523">
        <w:t xml:space="preserve"> дней </w:t>
      </w:r>
      <w:r w:rsidR="005E2E00" w:rsidRPr="00021523">
        <w:t>предоставляет</w:t>
      </w:r>
      <w:r w:rsidRPr="00021523">
        <w:t xml:space="preserve"> Заказчику подписанны</w:t>
      </w:r>
      <w:r w:rsidR="005E2E00" w:rsidRPr="00021523">
        <w:t>е</w:t>
      </w:r>
      <w:r w:rsidRPr="00021523">
        <w:t xml:space="preserve"> со своей стороны</w:t>
      </w:r>
      <w:r w:rsidR="007347F5">
        <w:t>:</w:t>
      </w:r>
    </w:p>
    <w:p w14:paraId="6B20EFFD" w14:textId="0DF2540D" w:rsidR="007347F5" w:rsidRDefault="006A43E6" w:rsidP="00AD7909">
      <w:pPr>
        <w:pStyle w:val="af3"/>
        <w:widowControl w:val="0"/>
        <w:numPr>
          <w:ilvl w:val="2"/>
          <w:numId w:val="12"/>
        </w:numPr>
        <w:shd w:val="clear" w:color="auto" w:fill="FFFFFF"/>
        <w:tabs>
          <w:tab w:val="left" w:pos="1418"/>
        </w:tabs>
        <w:ind w:left="0" w:firstLine="709"/>
        <w:jc w:val="both"/>
      </w:pPr>
      <w:r w:rsidRPr="00021523">
        <w:t>в 2 (двух) экземплярах Акты об оказании Услуг по форме Приложения № 4 к Договору</w:t>
      </w:r>
      <w:r>
        <w:t xml:space="preserve"> с приложением </w:t>
      </w:r>
      <w:r w:rsidR="00FD7D0F">
        <w:t xml:space="preserve">Отчетных документов </w:t>
      </w:r>
      <w:r w:rsidR="00FE7511" w:rsidRPr="000A078D">
        <w:rPr>
          <w:rFonts w:ascii="Times New Roman CYR" w:hAnsi="Times New Roman CYR"/>
          <w:color w:val="000000"/>
          <w:spacing w:val="-1"/>
        </w:rPr>
        <w:t>с</w:t>
      </w:r>
      <w:r w:rsidR="00FE7511" w:rsidRPr="000A078D">
        <w:rPr>
          <w:rFonts w:ascii="Times New Roman CYR" w:hAnsi="Times New Roman CYR"/>
          <w:color w:val="000000"/>
          <w:spacing w:val="1"/>
        </w:rPr>
        <w:t>в</w:t>
      </w:r>
      <w:r w:rsidR="00FE7511" w:rsidRPr="000A078D">
        <w:rPr>
          <w:rFonts w:ascii="Times New Roman CYR" w:hAnsi="Times New Roman CYR"/>
          <w:color w:val="000000"/>
        </w:rPr>
        <w:t>и</w:t>
      </w:r>
      <w:r w:rsidR="00FE7511" w:rsidRPr="000A078D">
        <w:rPr>
          <w:rFonts w:ascii="Times New Roman CYR" w:hAnsi="Times New Roman CYR"/>
          <w:color w:val="000000"/>
          <w:spacing w:val="-1"/>
        </w:rPr>
        <w:t>де</w:t>
      </w:r>
      <w:r w:rsidR="00FE7511" w:rsidRPr="000A078D">
        <w:rPr>
          <w:rFonts w:ascii="Times New Roman CYR" w:hAnsi="Times New Roman CYR"/>
          <w:color w:val="000000"/>
        </w:rPr>
        <w:t>т</w:t>
      </w:r>
      <w:r w:rsidR="00FE7511" w:rsidRPr="000A078D">
        <w:rPr>
          <w:rFonts w:ascii="Times New Roman CYR" w:hAnsi="Times New Roman CYR"/>
          <w:color w:val="000000"/>
          <w:spacing w:val="2"/>
        </w:rPr>
        <w:t>е</w:t>
      </w:r>
      <w:r w:rsidR="00FE7511" w:rsidRPr="000A078D">
        <w:rPr>
          <w:rFonts w:ascii="Times New Roman CYR" w:hAnsi="Times New Roman CYR"/>
          <w:color w:val="000000"/>
          <w:spacing w:val="-1"/>
        </w:rPr>
        <w:t>л</w:t>
      </w:r>
      <w:r w:rsidR="00FE7511" w:rsidRPr="000A078D">
        <w:rPr>
          <w:rFonts w:ascii="Times New Roman CYR" w:hAnsi="Times New Roman CYR"/>
          <w:color w:val="000000"/>
        </w:rPr>
        <w:t>ь</w:t>
      </w:r>
      <w:r w:rsidR="00FE7511" w:rsidRPr="000A078D">
        <w:rPr>
          <w:rFonts w:ascii="Times New Roman CYR" w:hAnsi="Times New Roman CYR"/>
          <w:color w:val="000000"/>
          <w:spacing w:val="-1"/>
        </w:rPr>
        <w:t>с</w:t>
      </w:r>
      <w:r w:rsidR="00FE7511" w:rsidRPr="000A078D">
        <w:rPr>
          <w:rFonts w:ascii="Times New Roman CYR" w:hAnsi="Times New Roman CYR"/>
          <w:color w:val="000000"/>
        </w:rPr>
        <w:t>т</w:t>
      </w:r>
      <w:r w:rsidR="00FE7511" w:rsidRPr="000A078D">
        <w:rPr>
          <w:rFonts w:ascii="Times New Roman CYR" w:hAnsi="Times New Roman CYR"/>
          <w:color w:val="000000"/>
          <w:spacing w:val="2"/>
        </w:rPr>
        <w:t>в</w:t>
      </w:r>
      <w:r w:rsidR="00FE7511" w:rsidRPr="000A078D">
        <w:rPr>
          <w:rFonts w:ascii="Times New Roman CYR" w:hAnsi="Times New Roman CYR"/>
          <w:color w:val="000000"/>
        </w:rPr>
        <w:t>а о</w:t>
      </w:r>
      <w:r w:rsidR="00FE7511" w:rsidRPr="000A078D">
        <w:rPr>
          <w:rFonts w:ascii="Times New Roman CYR" w:hAnsi="Times New Roman CYR"/>
          <w:color w:val="000000"/>
          <w:spacing w:val="1"/>
        </w:rPr>
        <w:t xml:space="preserve"> </w:t>
      </w:r>
      <w:r w:rsidR="00717E4B">
        <w:t>_________________________________</w:t>
      </w:r>
      <w:r w:rsidR="00FE7511" w:rsidRPr="000A078D">
        <w:rPr>
          <w:rFonts w:ascii="Times New Roman CYR" w:hAnsi="Times New Roman CYR"/>
          <w:color w:val="000000"/>
        </w:rPr>
        <w:t xml:space="preserve"> филиала ПЭС «</w:t>
      </w:r>
      <w:r w:rsidR="00A0213C">
        <w:rPr>
          <w:rFonts w:ascii="Times New Roman CYR" w:hAnsi="Times New Roman CYR"/>
          <w:color w:val="000000"/>
        </w:rPr>
        <w:t>Уренгой</w:t>
      </w:r>
      <w:r w:rsidR="00FE7511" w:rsidRPr="000A078D">
        <w:rPr>
          <w:rFonts w:ascii="Times New Roman CYR" w:hAnsi="Times New Roman CYR"/>
          <w:color w:val="000000"/>
        </w:rPr>
        <w:t>», Паспорта протоколов</w:t>
      </w:r>
      <w:r w:rsidR="00FD7D0F" w:rsidRPr="00EB51E5">
        <w:rPr>
          <w:color w:val="000000"/>
        </w:rPr>
        <w:t>)</w:t>
      </w:r>
      <w:r w:rsidR="007347F5">
        <w:t>;</w:t>
      </w:r>
    </w:p>
    <w:p w14:paraId="69A39CBE" w14:textId="77777777" w:rsidR="009201FA" w:rsidRDefault="00C30A1A" w:rsidP="00AD7909">
      <w:pPr>
        <w:pStyle w:val="af3"/>
        <w:widowControl w:val="0"/>
        <w:numPr>
          <w:ilvl w:val="2"/>
          <w:numId w:val="12"/>
        </w:numPr>
        <w:shd w:val="clear" w:color="auto" w:fill="FFFFFF"/>
        <w:tabs>
          <w:tab w:val="left" w:pos="1418"/>
        </w:tabs>
        <w:ind w:left="0" w:firstLine="709"/>
        <w:jc w:val="both"/>
      </w:pPr>
      <w:r w:rsidRPr="001D1109">
        <w:t>В случае включения в стоимость работ командировочных расходов, заверенные копии утвержденных авансовых отчетов, с приложением первичных документов (приказ о командировке, проездные билеты с посадочными талонами, счета гостиницы на оплату проживания с чеками ККТ, при аренде квартиры предоставляется договор найма, расписка, акт приема-передачи. Такси не оплачивается);</w:t>
      </w:r>
    </w:p>
    <w:p w14:paraId="44C10B27" w14:textId="77777777" w:rsidR="004C7A57" w:rsidRDefault="009201FA" w:rsidP="00AD7909">
      <w:pPr>
        <w:pStyle w:val="af3"/>
        <w:widowControl w:val="0"/>
        <w:numPr>
          <w:ilvl w:val="2"/>
          <w:numId w:val="12"/>
        </w:numPr>
        <w:shd w:val="clear" w:color="auto" w:fill="FFFFFF"/>
        <w:tabs>
          <w:tab w:val="left" w:pos="1418"/>
        </w:tabs>
        <w:ind w:left="0" w:firstLine="709"/>
        <w:jc w:val="both"/>
      </w:pPr>
      <w:r>
        <w:t>Подт</w:t>
      </w:r>
      <w:r w:rsidR="00936077">
        <w:t>верждение транспортных расходов</w:t>
      </w:r>
      <w:r w:rsidR="004C7A57">
        <w:t>:</w:t>
      </w:r>
    </w:p>
    <w:p w14:paraId="3CD5A0C0" w14:textId="77777777" w:rsidR="004C7A57" w:rsidRDefault="004C7A57" w:rsidP="004C7A57">
      <w:pPr>
        <w:pStyle w:val="af3"/>
        <w:widowControl w:val="0"/>
        <w:numPr>
          <w:ilvl w:val="2"/>
          <w:numId w:val="28"/>
        </w:numPr>
        <w:shd w:val="clear" w:color="auto" w:fill="FFFFFF"/>
        <w:tabs>
          <w:tab w:val="left" w:pos="1418"/>
        </w:tabs>
        <w:jc w:val="both"/>
      </w:pPr>
      <w:r>
        <w:t>документы, подтверждающие право собственности на ТС;</w:t>
      </w:r>
    </w:p>
    <w:p w14:paraId="6A84A776" w14:textId="77777777" w:rsidR="00EE67C5" w:rsidRDefault="00536DBB" w:rsidP="004C7A57">
      <w:pPr>
        <w:pStyle w:val="af3"/>
        <w:widowControl w:val="0"/>
        <w:numPr>
          <w:ilvl w:val="2"/>
          <w:numId w:val="28"/>
        </w:numPr>
        <w:shd w:val="clear" w:color="auto" w:fill="FFFFFF"/>
        <w:tabs>
          <w:tab w:val="left" w:pos="1418"/>
        </w:tabs>
        <w:jc w:val="both"/>
      </w:pPr>
      <w:r>
        <w:t xml:space="preserve">кассовые чеки </w:t>
      </w:r>
      <w:r w:rsidR="004C7A57">
        <w:t>заправки</w:t>
      </w:r>
      <w:r>
        <w:t xml:space="preserve"> </w:t>
      </w:r>
      <w:r w:rsidR="00936077">
        <w:t>ГСМ</w:t>
      </w:r>
      <w:bookmarkEnd w:id="13"/>
      <w:r w:rsidR="004C7A57">
        <w:t xml:space="preserve"> на АЗС;</w:t>
      </w:r>
    </w:p>
    <w:p w14:paraId="7E193F2B" w14:textId="77777777" w:rsidR="004C7A57" w:rsidRDefault="004C7A57" w:rsidP="004C7A57">
      <w:pPr>
        <w:pStyle w:val="af3"/>
        <w:widowControl w:val="0"/>
        <w:numPr>
          <w:ilvl w:val="2"/>
          <w:numId w:val="28"/>
        </w:numPr>
        <w:shd w:val="clear" w:color="auto" w:fill="FFFFFF"/>
        <w:tabs>
          <w:tab w:val="left" w:pos="1418"/>
        </w:tabs>
        <w:jc w:val="both"/>
      </w:pPr>
      <w:r>
        <w:t>путевые листы, с указанием маршрута следования;</w:t>
      </w:r>
    </w:p>
    <w:p w14:paraId="299944A4" w14:textId="77777777" w:rsidR="004C7A57" w:rsidRPr="00717E4B" w:rsidRDefault="004C7A57" w:rsidP="004C7A57">
      <w:pPr>
        <w:pStyle w:val="af3"/>
        <w:widowControl w:val="0"/>
        <w:numPr>
          <w:ilvl w:val="2"/>
          <w:numId w:val="28"/>
        </w:numPr>
        <w:shd w:val="clear" w:color="auto" w:fill="FFFFFF"/>
        <w:tabs>
          <w:tab w:val="left" w:pos="1418"/>
        </w:tabs>
        <w:jc w:val="both"/>
      </w:pPr>
      <w:r>
        <w:t xml:space="preserve">авиа, ж/д, авто проездные </w:t>
      </w:r>
      <w:r w:rsidRPr="00717E4B">
        <w:t>билеты</w:t>
      </w:r>
      <w:r w:rsidR="00122699" w:rsidRPr="00717E4B">
        <w:t>, посадочные талоны</w:t>
      </w:r>
      <w:r w:rsidRPr="00717E4B">
        <w:t>.</w:t>
      </w:r>
    </w:p>
    <w:p w14:paraId="77EB1055" w14:textId="77777777" w:rsidR="005E2E00" w:rsidRPr="00021523" w:rsidRDefault="005E2E00" w:rsidP="005077E5">
      <w:pPr>
        <w:pStyle w:val="af3"/>
        <w:widowControl w:val="0"/>
        <w:numPr>
          <w:ilvl w:val="1"/>
          <w:numId w:val="14"/>
        </w:numPr>
        <w:shd w:val="clear" w:color="auto" w:fill="FFFFFF"/>
        <w:tabs>
          <w:tab w:val="left" w:pos="284"/>
          <w:tab w:val="left" w:pos="709"/>
        </w:tabs>
        <w:ind w:left="0" w:firstLine="709"/>
        <w:jc w:val="both"/>
      </w:pPr>
      <w:bookmarkStart w:id="14" w:name="_Ref372745126"/>
      <w:r w:rsidRPr="00021523">
        <w:t xml:space="preserve">В течение 15 (пятнадцати) рабочих дней с даты получения полного комплекта документов, указанных в пункте </w:t>
      </w:r>
      <w:r w:rsidR="00CB5F6F">
        <w:fldChar w:fldCharType="begin"/>
      </w:r>
      <w:r w:rsidR="00CB5F6F">
        <w:instrText xml:space="preserve"> REF _Ref42172175 \r \h  \* MERGEFORMAT </w:instrText>
      </w:r>
      <w:r w:rsidR="00CB5F6F">
        <w:fldChar w:fldCharType="separate"/>
      </w:r>
      <w:r w:rsidR="00DD08C1">
        <w:t>4.1</w:t>
      </w:r>
      <w:r w:rsidR="00CB5F6F">
        <w:fldChar w:fldCharType="end"/>
      </w:r>
      <w:r w:rsidRPr="00021523">
        <w:t xml:space="preserve"> Договора, Заказчик подписывает </w:t>
      </w:r>
      <w:r w:rsidR="000C6945" w:rsidRPr="00021523">
        <w:t xml:space="preserve">(утверждает) </w:t>
      </w:r>
      <w:r w:rsidRPr="00021523">
        <w:t xml:space="preserve">и передает Исполнителю 1 (один) экземпляр </w:t>
      </w:r>
      <w:r w:rsidR="00DE7435" w:rsidRPr="00021523">
        <w:t xml:space="preserve">Акта </w:t>
      </w:r>
      <w:r w:rsidR="007F527D" w:rsidRPr="00021523">
        <w:t xml:space="preserve">об оказании </w:t>
      </w:r>
      <w:r w:rsidR="00DE7435" w:rsidRPr="00021523">
        <w:t>Услуг</w:t>
      </w:r>
      <w:r w:rsidR="000C6945" w:rsidRPr="00021523">
        <w:t>и Отчета</w:t>
      </w:r>
      <w:r w:rsidR="00B57A5E">
        <w:t xml:space="preserve"> </w:t>
      </w:r>
      <w:r w:rsidR="000629A3" w:rsidRPr="00021523">
        <w:t xml:space="preserve">об оказании </w:t>
      </w:r>
      <w:r w:rsidR="00DE7435" w:rsidRPr="00021523">
        <w:t>Услуг</w:t>
      </w:r>
      <w:r w:rsidRPr="00021523">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p>
    <w:p w14:paraId="0FDE7508" w14:textId="77777777" w:rsidR="00B30A3C" w:rsidRPr="00021523" w:rsidRDefault="005E2E00" w:rsidP="005077E5">
      <w:pPr>
        <w:pStyle w:val="af3"/>
        <w:widowControl w:val="0"/>
        <w:numPr>
          <w:ilvl w:val="1"/>
          <w:numId w:val="14"/>
        </w:numPr>
        <w:shd w:val="clear" w:color="auto" w:fill="FFFFFF"/>
        <w:tabs>
          <w:tab w:val="left" w:pos="284"/>
          <w:tab w:val="left" w:pos="709"/>
        </w:tabs>
        <w:ind w:left="0" w:firstLine="709"/>
        <w:jc w:val="both"/>
      </w:pPr>
      <w:bookmarkStart w:id="15" w:name="_Ref373239439"/>
      <w:r w:rsidRPr="00021523">
        <w:t>Устранение недостатков</w:t>
      </w:r>
      <w:r w:rsidR="00B30A3C" w:rsidRPr="00021523">
        <w:t>, выявленных Заказчиком,</w:t>
      </w:r>
      <w:r w:rsidRPr="00021523">
        <w:t xml:space="preserve"> осуществляется Исполнителем своими силами и за свой счет в срок, указанный в Ведомости замечаний. </w:t>
      </w:r>
      <w:bookmarkStart w:id="16" w:name="_Ref361337525"/>
      <w:bookmarkEnd w:id="15"/>
      <w:r w:rsidR="00B30A3C" w:rsidRPr="00021523">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sidR="00CB5F6F">
        <w:fldChar w:fldCharType="begin"/>
      </w:r>
      <w:r w:rsidR="00CB5F6F">
        <w:instrText xml:space="preserve"> REF _Ref42172175 \r \h  \* MERGEFORMAT </w:instrText>
      </w:r>
      <w:r w:rsidR="00CB5F6F">
        <w:fldChar w:fldCharType="separate"/>
      </w:r>
      <w:r w:rsidR="00DD08C1">
        <w:t>4.1</w:t>
      </w:r>
      <w:r w:rsidR="00CB5F6F">
        <w:fldChar w:fldCharType="end"/>
      </w:r>
      <w:r w:rsidR="00180DB2" w:rsidRPr="00021523">
        <w:t xml:space="preserve"> –</w:t>
      </w:r>
      <w:r w:rsidR="00913635">
        <w:t xml:space="preserve"> </w:t>
      </w:r>
      <w:r w:rsidR="00CB5F6F">
        <w:fldChar w:fldCharType="begin"/>
      </w:r>
      <w:r w:rsidR="00CB5F6F">
        <w:instrText xml:space="preserve"> REF _Ref372745126 \r \h  \* MERGEFORMAT </w:instrText>
      </w:r>
      <w:r w:rsidR="00CB5F6F">
        <w:fldChar w:fldCharType="separate"/>
      </w:r>
      <w:r w:rsidR="00DD08C1">
        <w:t>4.2</w:t>
      </w:r>
      <w:r w:rsidR="00CB5F6F">
        <w:fldChar w:fldCharType="end"/>
      </w:r>
      <w:r w:rsidR="00B30A3C" w:rsidRPr="00021523">
        <w:t xml:space="preserve"> Договора.</w:t>
      </w:r>
    </w:p>
    <w:p w14:paraId="643C79F6" w14:textId="77777777" w:rsidR="005E2E00" w:rsidRPr="00021523" w:rsidRDefault="005E2E00" w:rsidP="00021523">
      <w:pPr>
        <w:pStyle w:val="af3"/>
        <w:widowControl w:val="0"/>
        <w:shd w:val="clear" w:color="auto" w:fill="FFFFFF"/>
        <w:tabs>
          <w:tab w:val="left" w:pos="284"/>
          <w:tab w:val="left" w:pos="1134"/>
        </w:tabs>
        <w:ind w:left="0" w:firstLine="709"/>
        <w:jc w:val="both"/>
      </w:pPr>
      <w:r w:rsidRPr="00021523">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7F1FCC32" w14:textId="77777777" w:rsidR="00177C20" w:rsidRPr="00021523" w:rsidRDefault="004957C4"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Услуги считаются оказанными Исполнителем и принятыми Заказчиком </w:t>
      </w:r>
      <w:r w:rsidR="00177C20" w:rsidRPr="00021523">
        <w:t xml:space="preserve">с момента подписания Сторонами </w:t>
      </w:r>
      <w:r w:rsidR="009201FA">
        <w:t xml:space="preserve">оригинала </w:t>
      </w:r>
      <w:r w:rsidR="00177C20" w:rsidRPr="00021523">
        <w:t xml:space="preserve">Акта </w:t>
      </w:r>
      <w:r w:rsidR="002D3A54" w:rsidRPr="00021523">
        <w:t>об оказании У</w:t>
      </w:r>
      <w:r w:rsidR="00177C20" w:rsidRPr="00021523">
        <w:t>слуг</w:t>
      </w:r>
      <w:r w:rsidR="00180DB2" w:rsidRPr="00021523">
        <w:t xml:space="preserve"> (Приложение № 4 к Договору)</w:t>
      </w:r>
      <w:r w:rsidR="00177C20" w:rsidRPr="00021523">
        <w:t>.</w:t>
      </w:r>
    </w:p>
    <w:p w14:paraId="01E9A7B5" w14:textId="77777777" w:rsidR="005E2E00" w:rsidRPr="00021523" w:rsidRDefault="00B30A3C" w:rsidP="005077E5">
      <w:pPr>
        <w:pStyle w:val="af3"/>
        <w:widowControl w:val="0"/>
        <w:numPr>
          <w:ilvl w:val="1"/>
          <w:numId w:val="14"/>
        </w:numPr>
        <w:shd w:val="clear" w:color="auto" w:fill="FFFFFF"/>
        <w:tabs>
          <w:tab w:val="left" w:pos="284"/>
          <w:tab w:val="left" w:pos="709"/>
        </w:tabs>
        <w:ind w:left="0" w:firstLine="709"/>
        <w:jc w:val="both"/>
      </w:pPr>
      <w:r w:rsidRPr="00021523">
        <w:t>Если</w:t>
      </w:r>
      <w:r w:rsidR="00B57A5E">
        <w:t xml:space="preserve"> </w:t>
      </w:r>
      <w:r w:rsidRPr="00021523">
        <w:t xml:space="preserve">Исполнитель не устранит </w:t>
      </w:r>
      <w:r w:rsidR="005E2E00" w:rsidRPr="00021523">
        <w:t>недостатк</w:t>
      </w:r>
      <w:r w:rsidRPr="00021523">
        <w:t>и Услуг</w:t>
      </w:r>
      <w:r w:rsidR="005E2E00" w:rsidRPr="00021523">
        <w:t xml:space="preserve">, </w:t>
      </w:r>
      <w:r w:rsidRPr="00021523">
        <w:t xml:space="preserve">указанные </w:t>
      </w:r>
      <w:r w:rsidR="005E2E00" w:rsidRPr="00021523">
        <w:t xml:space="preserve">в Ведомости замечаний, в срок, </w:t>
      </w:r>
      <w:r w:rsidRPr="00021523">
        <w:t xml:space="preserve">установленный </w:t>
      </w:r>
      <w:r w:rsidR="005E2E00" w:rsidRPr="00021523">
        <w:t xml:space="preserve">Заказчиком </w:t>
      </w:r>
      <w:r w:rsidRPr="00021523">
        <w:t xml:space="preserve">в соответствии с пунктом </w:t>
      </w:r>
      <w:r w:rsidR="00CB5F6F">
        <w:fldChar w:fldCharType="begin"/>
      </w:r>
      <w:r w:rsidR="00CB5F6F">
        <w:instrText xml:space="preserve"> REF _Ref372745126 \r \h  \* MERGEFORMAT </w:instrText>
      </w:r>
      <w:r w:rsidR="00CB5F6F">
        <w:fldChar w:fldCharType="separate"/>
      </w:r>
      <w:r w:rsidR="00DD08C1">
        <w:t>4.2</w:t>
      </w:r>
      <w:r w:rsidR="00CB5F6F">
        <w:fldChar w:fldCharType="end"/>
      </w:r>
      <w:r w:rsidR="00913635">
        <w:t xml:space="preserve"> </w:t>
      </w:r>
      <w:r w:rsidRPr="00021523">
        <w:t>Договора</w:t>
      </w:r>
      <w:r w:rsidR="005E2E00" w:rsidRPr="00021523">
        <w:t xml:space="preserve">, Заказчик </w:t>
      </w:r>
      <w:r w:rsidRPr="00021523">
        <w:t>в</w:t>
      </w:r>
      <w:r w:rsidR="005E2E00" w:rsidRPr="00021523">
        <w:t>прав</w:t>
      </w:r>
      <w:r w:rsidRPr="00021523">
        <w:t xml:space="preserve">е собственными </w:t>
      </w:r>
      <w:r w:rsidR="00B57A5E">
        <w:t xml:space="preserve">силами </w:t>
      </w:r>
      <w:r w:rsidR="00913635">
        <w:t xml:space="preserve">и </w:t>
      </w:r>
      <w:r w:rsidRPr="00021523">
        <w:t>(</w:t>
      </w:r>
      <w:r w:rsidR="005E2E00" w:rsidRPr="00021523">
        <w:t>или</w:t>
      </w:r>
      <w:r w:rsidRPr="00021523">
        <w:t>)</w:t>
      </w:r>
      <w:r w:rsidR="005E2E00" w:rsidRPr="00021523">
        <w:t xml:space="preserve"> силами третьих лиц </w:t>
      </w:r>
      <w:r w:rsidRPr="00021523">
        <w:t xml:space="preserve">устранить недостатки, выявленные в ходе приемки результатов Услуг, с отнесением на Исполнителя соответствующих расходов. </w:t>
      </w:r>
      <w:r w:rsidR="005E2E00" w:rsidRPr="00021523">
        <w:t>Исполнитель обязан возместить</w:t>
      </w:r>
      <w:r w:rsidRPr="00021523">
        <w:t xml:space="preserve"> указанные</w:t>
      </w:r>
      <w:r w:rsidR="005E2E00" w:rsidRPr="00021523">
        <w:t xml:space="preserve"> расходы Заказчика</w:t>
      </w:r>
      <w:r w:rsidR="00B57A5E">
        <w:t xml:space="preserve"> </w:t>
      </w:r>
      <w:r w:rsidR="005E2E00" w:rsidRPr="00021523">
        <w:t>в течение 10 (десяти) рабочих дней с даты получения соответствующего письменного требования Заказчика.</w:t>
      </w:r>
      <w:bookmarkEnd w:id="16"/>
    </w:p>
    <w:p w14:paraId="7BD382DF" w14:textId="77777777" w:rsidR="000E18E1" w:rsidRPr="00021523" w:rsidRDefault="000E18E1" w:rsidP="00021523">
      <w:pPr>
        <w:pStyle w:val="af3"/>
        <w:widowControl w:val="0"/>
        <w:shd w:val="clear" w:color="auto" w:fill="FFFFFF"/>
        <w:tabs>
          <w:tab w:val="left" w:pos="1134"/>
        </w:tabs>
        <w:ind w:left="0" w:firstLine="709"/>
        <w:jc w:val="both"/>
      </w:pPr>
    </w:p>
    <w:p w14:paraId="7C50A716" w14:textId="77777777" w:rsidR="00D87DD2" w:rsidRDefault="00DA153E" w:rsidP="005077E5">
      <w:pPr>
        <w:pStyle w:val="af3"/>
        <w:widowControl w:val="0"/>
        <w:numPr>
          <w:ilvl w:val="0"/>
          <w:numId w:val="14"/>
        </w:numPr>
        <w:shd w:val="clear" w:color="auto" w:fill="FFFFFF"/>
        <w:tabs>
          <w:tab w:val="left" w:pos="284"/>
          <w:tab w:val="left" w:pos="709"/>
        </w:tabs>
        <w:jc w:val="center"/>
        <w:rPr>
          <w:b/>
        </w:rPr>
      </w:pPr>
      <w:r w:rsidRPr="00021523">
        <w:rPr>
          <w:b/>
        </w:rPr>
        <w:t>О</w:t>
      </w:r>
      <w:r w:rsidR="00D87DD2" w:rsidRPr="00021523">
        <w:rPr>
          <w:b/>
        </w:rPr>
        <w:t xml:space="preserve">тветственность </w:t>
      </w:r>
      <w:r w:rsidR="003752F9" w:rsidRPr="00021523">
        <w:rPr>
          <w:b/>
        </w:rPr>
        <w:t>Сторон</w:t>
      </w:r>
    </w:p>
    <w:p w14:paraId="3D26F47F"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021523">
        <w:t>аться как дополнительные, если</w:t>
      </w:r>
      <w:r w:rsidRPr="00021523">
        <w:t xml:space="preserve"> Договором прямо не предусмотрено иное. </w:t>
      </w:r>
    </w:p>
    <w:p w14:paraId="1A7E8F92"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021523">
        <w:t>Исполнитель</w:t>
      </w:r>
      <w:r w:rsidR="00B57A5E">
        <w:t xml:space="preserve"> </w:t>
      </w:r>
      <w:r w:rsidRPr="00021523">
        <w:t xml:space="preserve">имеет право приостановить </w:t>
      </w:r>
      <w:r w:rsidR="006D0768" w:rsidRPr="00021523">
        <w:t>оказ</w:t>
      </w:r>
      <w:r w:rsidR="00545224" w:rsidRPr="00021523">
        <w:t>а</w:t>
      </w:r>
      <w:r w:rsidR="006D0768" w:rsidRPr="00021523">
        <w:t xml:space="preserve">ние </w:t>
      </w:r>
      <w:r w:rsidR="005F57C1" w:rsidRPr="00021523">
        <w:t xml:space="preserve">Услуг </w:t>
      </w:r>
      <w:r w:rsidRPr="00021523">
        <w:t>по Договору при условии предварительного письменного уведомления Заказчика о таком приостановлении.</w:t>
      </w:r>
    </w:p>
    <w:p w14:paraId="045688F1"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нарушения Заказчиком сроков оплаты, установленных разделом 3 Договора (за исключением срока оплаты </w:t>
      </w:r>
      <w:r w:rsidR="00A32498" w:rsidRPr="00021523">
        <w:t>авансовых платежей</w:t>
      </w:r>
      <w:r w:rsidRPr="00021523">
        <w:t xml:space="preserve">), </w:t>
      </w:r>
      <w:r w:rsidR="00AD10AF" w:rsidRPr="00021523">
        <w:t>Исполнитель</w:t>
      </w:r>
      <w:r w:rsidR="00B57A5E">
        <w:t xml:space="preserve"> </w:t>
      </w:r>
      <w:r w:rsidRPr="00021523">
        <w:t xml:space="preserve">вправе требовать уплаты Заказчиком исключительной неустойки в размере 0,1 (ноль целых </w:t>
      </w:r>
      <w:r w:rsidR="00FC4A06" w:rsidRPr="00021523">
        <w:t xml:space="preserve">и </w:t>
      </w:r>
      <w:r w:rsidRPr="00021523">
        <w:t xml:space="preserve">одна десятая) </w:t>
      </w:r>
      <w:r w:rsidR="00FC4A06" w:rsidRPr="00021523">
        <w:t>процента</w:t>
      </w:r>
      <w:r w:rsidRPr="00021523">
        <w:t xml:space="preserve"> от несвоевременно оплаченной суммы за каждый день просрочки, но не более 5 (пяти) </w:t>
      </w:r>
      <w:r w:rsidR="00FC4A06" w:rsidRPr="00021523">
        <w:t>процентов</w:t>
      </w:r>
      <w:r w:rsidRPr="00021523">
        <w:t xml:space="preserve"> от несвоевременно оплаченной суммы. </w:t>
      </w:r>
    </w:p>
    <w:p w14:paraId="06D0422C" w14:textId="77777777" w:rsidR="00584618" w:rsidRPr="00021523" w:rsidRDefault="00584618" w:rsidP="005077E5">
      <w:pPr>
        <w:pStyle w:val="af3"/>
        <w:widowControl w:val="0"/>
        <w:numPr>
          <w:ilvl w:val="1"/>
          <w:numId w:val="14"/>
        </w:numPr>
        <w:shd w:val="clear" w:color="auto" w:fill="FFFFFF"/>
        <w:tabs>
          <w:tab w:val="left" w:pos="284"/>
          <w:tab w:val="left" w:pos="709"/>
        </w:tabs>
        <w:ind w:left="0" w:firstLine="709"/>
        <w:jc w:val="both"/>
      </w:pPr>
      <w:r w:rsidRPr="00021523">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штрафной неустойки в размере 0,1 (ноль целых и одна десятая) процента от Цены Договора за каждый день просрочки.</w:t>
      </w:r>
    </w:p>
    <w:p w14:paraId="7E87436F" w14:textId="77777777" w:rsidR="00377E17" w:rsidRPr="00021523" w:rsidRDefault="00377E17" w:rsidP="005077E5">
      <w:pPr>
        <w:pStyle w:val="af3"/>
        <w:widowControl w:val="0"/>
        <w:numPr>
          <w:ilvl w:val="1"/>
          <w:numId w:val="14"/>
        </w:numPr>
        <w:shd w:val="clear" w:color="auto" w:fill="FFFFFF"/>
        <w:tabs>
          <w:tab w:val="left" w:pos="284"/>
          <w:tab w:val="left" w:pos="709"/>
        </w:tabs>
        <w:ind w:left="0" w:firstLine="709"/>
        <w:jc w:val="both"/>
      </w:pPr>
      <w:r w:rsidRPr="00021523">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2632F508" w14:textId="77777777"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Если в результате составления и выставления Исполнителем</w:t>
      </w:r>
      <w:r>
        <w:t xml:space="preserve"> счетов</w:t>
      </w:r>
      <w:r w:rsidRPr="00021523">
        <w:t xml:space="preserve">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w:t>
      </w:r>
      <w:r>
        <w:t xml:space="preserve"> сроков предоставления счетов</w:t>
      </w:r>
      <w:r w:rsidRPr="00021523">
        <w:t xml:space="preserve">, установленных пунктом </w:t>
      </w:r>
      <w:r w:rsidR="00CB5F6F">
        <w:fldChar w:fldCharType="begin"/>
      </w:r>
      <w:r w:rsidR="00CB5F6F">
        <w:instrText xml:space="preserve"> REF _Ref42173508 \r \h  \* MERGEFORMAT </w:instrText>
      </w:r>
      <w:r w:rsidR="00CB5F6F">
        <w:fldChar w:fldCharType="separate"/>
      </w:r>
      <w:r w:rsidR="00DD08C1">
        <w:t>3.6</w:t>
      </w:r>
      <w:r w:rsidR="00CB5F6F">
        <w:fldChar w:fldCharType="end"/>
      </w:r>
      <w:r>
        <w:t xml:space="preserve"> </w:t>
      </w:r>
      <w:r w:rsidRPr="00021523">
        <w:t>Договора, Заказчик вправе требовать уплаты Исполнителем</w:t>
      </w:r>
      <w:r>
        <w:t xml:space="preserve"> штрафа в размере 5</w:t>
      </w:r>
      <w:r w:rsidRPr="00021523">
        <w:t> 000 (П</w:t>
      </w:r>
      <w:r>
        <w:t>яти</w:t>
      </w:r>
      <w:r w:rsidRPr="00021523">
        <w:t xml:space="preserve"> тысяч) рублей за каждый случай нарушения.</w:t>
      </w:r>
    </w:p>
    <w:p w14:paraId="0BEF098E" w14:textId="77777777"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14:paraId="6C4E314C" w14:textId="77777777"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14:paraId="0EC630F7" w14:textId="77777777" w:rsidR="00CF2907"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Ответственность Заказчика за причиненные Исполнителю убытки ограничивается реальным ущер</w:t>
      </w:r>
      <w:r>
        <w:t>бом, но не более Цены Договора</w:t>
      </w:r>
      <w:r w:rsidR="00CF2907" w:rsidRPr="00021523">
        <w:t>.</w:t>
      </w:r>
    </w:p>
    <w:p w14:paraId="64512D0C"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193A23D7"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67DB9F5"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Учитывая, что для Заказчика надлежащее и своевременное выполнение </w:t>
      </w:r>
      <w:r w:rsidR="00AD10AF" w:rsidRPr="00021523">
        <w:t>Исполнителем</w:t>
      </w:r>
      <w:r w:rsidRPr="00021523">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021523">
        <w:t>Исполнителем</w:t>
      </w:r>
      <w:r w:rsidRPr="00021523">
        <w:t xml:space="preserve"> соответствующих обязательств по Договору.</w:t>
      </w:r>
    </w:p>
    <w:p w14:paraId="0053D775" w14:textId="77777777" w:rsidR="00415039"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2B7D42C0" w14:textId="77777777" w:rsidR="005F674C" w:rsidRPr="00021523" w:rsidRDefault="005F674C" w:rsidP="00021523">
      <w:pPr>
        <w:widowControl w:val="0"/>
        <w:shd w:val="clear" w:color="auto" w:fill="FFFFFF"/>
        <w:tabs>
          <w:tab w:val="left" w:pos="496"/>
          <w:tab w:val="left" w:pos="1276"/>
        </w:tabs>
        <w:ind w:left="496"/>
        <w:jc w:val="both"/>
        <w:rPr>
          <w:lang w:val="ru-RU"/>
        </w:rPr>
      </w:pPr>
    </w:p>
    <w:p w14:paraId="7F768FC5" w14:textId="77777777" w:rsidR="00415039" w:rsidRDefault="00415039" w:rsidP="005077E5">
      <w:pPr>
        <w:pStyle w:val="af3"/>
        <w:widowControl w:val="0"/>
        <w:numPr>
          <w:ilvl w:val="0"/>
          <w:numId w:val="14"/>
        </w:numPr>
        <w:shd w:val="clear" w:color="auto" w:fill="FFFFFF"/>
        <w:tabs>
          <w:tab w:val="left" w:pos="284"/>
          <w:tab w:val="left" w:pos="709"/>
        </w:tabs>
        <w:jc w:val="center"/>
        <w:rPr>
          <w:b/>
        </w:rPr>
      </w:pPr>
      <w:r w:rsidRPr="00021523">
        <w:rPr>
          <w:b/>
        </w:rPr>
        <w:t>Исключительные права и патенты</w:t>
      </w:r>
    </w:p>
    <w:p w14:paraId="027686DC"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18205701"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2BB673DE"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1187E677"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5A11C67"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21523">
        <w:t>Исполнителя</w:t>
      </w:r>
      <w:r w:rsidRPr="00021523">
        <w:t>, эти права переходят к Заказчику сразу после их возникновения в силу Договора.</w:t>
      </w:r>
    </w:p>
    <w:p w14:paraId="30CB6599" w14:textId="77777777" w:rsidR="00721041" w:rsidRPr="00021523" w:rsidRDefault="00721041" w:rsidP="00021523">
      <w:pPr>
        <w:pStyle w:val="af3"/>
        <w:widowControl w:val="0"/>
        <w:shd w:val="clear" w:color="auto" w:fill="FFFFFF"/>
        <w:tabs>
          <w:tab w:val="left" w:pos="1134"/>
        </w:tabs>
        <w:ind w:left="0" w:firstLine="709"/>
        <w:jc w:val="both"/>
      </w:pPr>
      <w:r w:rsidRPr="00021523">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021523">
        <w:rPr>
          <w:bCs/>
        </w:rPr>
        <w:t>Исполнителем</w:t>
      </w:r>
      <w:r w:rsidRPr="00021523">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021523">
        <w:rPr>
          <w:bCs/>
        </w:rPr>
        <w:t>Исполнитель</w:t>
      </w:r>
      <w:r w:rsidRPr="00021523">
        <w:rPr>
          <w:bCs/>
        </w:rPr>
        <w:t xml:space="preserve"> передаст Заказчику неисключительные права (неисключительную лицензию) на право использования такого результата</w:t>
      </w:r>
      <w:r w:rsidR="00B57A5E">
        <w:rPr>
          <w:bCs/>
        </w:rPr>
        <w:t xml:space="preserve"> </w:t>
      </w:r>
      <w:r w:rsidRPr="00021523">
        <w:rPr>
          <w:bCs/>
        </w:rPr>
        <w:t xml:space="preserve">интеллектуальной деятельности на срок, не меньше срока </w:t>
      </w:r>
      <w:r w:rsidR="0061577A" w:rsidRPr="00021523">
        <w:rPr>
          <w:bCs/>
        </w:rPr>
        <w:t>использования р</w:t>
      </w:r>
      <w:r w:rsidRPr="00021523">
        <w:rPr>
          <w:bCs/>
        </w:rPr>
        <w:t xml:space="preserve">езультата </w:t>
      </w:r>
      <w:r w:rsidR="0061577A" w:rsidRPr="00021523">
        <w:rPr>
          <w:bCs/>
        </w:rPr>
        <w:t>Услуг</w:t>
      </w:r>
      <w:r w:rsidRPr="00021523">
        <w:rPr>
          <w:bCs/>
        </w:rPr>
        <w:t xml:space="preserve">, и в том объеме (пределах), который требуется для </w:t>
      </w:r>
      <w:r w:rsidR="0061577A" w:rsidRPr="00021523">
        <w:rPr>
          <w:bCs/>
        </w:rPr>
        <w:t>использования р</w:t>
      </w:r>
      <w:r w:rsidRPr="00021523">
        <w:rPr>
          <w:bCs/>
        </w:rPr>
        <w:t xml:space="preserve">езультата </w:t>
      </w:r>
      <w:r w:rsidR="0061577A" w:rsidRPr="00021523">
        <w:rPr>
          <w:bCs/>
        </w:rPr>
        <w:t>Услуг</w:t>
      </w:r>
      <w:r w:rsidRPr="00021523">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060571AE"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В случае появления в рамках исп</w:t>
      </w:r>
      <w:r w:rsidR="0061577A" w:rsidRPr="00021523">
        <w:t>олнения Договора или в составе р</w:t>
      </w:r>
      <w:r w:rsidRPr="00021523">
        <w:t xml:space="preserve">езультата </w:t>
      </w:r>
      <w:r w:rsidR="0061577A" w:rsidRPr="00021523">
        <w:t>Услуг</w:t>
      </w:r>
      <w:r w:rsidRPr="00021523">
        <w:t xml:space="preserve"> патентоспособного результата интеллектуальной деятельности, </w:t>
      </w:r>
      <w:r w:rsidR="0061577A" w:rsidRPr="00021523">
        <w:t>Исполнитель</w:t>
      </w:r>
      <w:r w:rsidRPr="00021523">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19E6E48C"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021523">
        <w:t xml:space="preserve">Исполнителем </w:t>
      </w:r>
      <w:r w:rsidRPr="00021523">
        <w:t xml:space="preserve">Договора, подтверждается подписанием Сторонами Акта </w:t>
      </w:r>
      <w:r w:rsidR="002D3A54" w:rsidRPr="00021523">
        <w:t>об оказании У</w:t>
      </w:r>
      <w:r w:rsidR="0061577A" w:rsidRPr="00021523">
        <w:t>слуг</w:t>
      </w:r>
      <w:r w:rsidRPr="00021523">
        <w:t>.</w:t>
      </w:r>
    </w:p>
    <w:p w14:paraId="49DA9B83" w14:textId="77777777" w:rsidR="00415039" w:rsidRPr="00021523" w:rsidRDefault="00415039" w:rsidP="00021523">
      <w:pPr>
        <w:pStyle w:val="af3"/>
        <w:widowControl w:val="0"/>
        <w:shd w:val="clear" w:color="auto" w:fill="FFFFFF"/>
        <w:tabs>
          <w:tab w:val="left" w:pos="1134"/>
          <w:tab w:val="left" w:pos="2835"/>
        </w:tabs>
        <w:ind w:left="0" w:firstLine="709"/>
        <w:jc w:val="both"/>
      </w:pPr>
    </w:p>
    <w:p w14:paraId="628CC375"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Конфиденциальность</w:t>
      </w:r>
    </w:p>
    <w:p w14:paraId="4D335BA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021523">
        <w:t>Исполнителю</w:t>
      </w:r>
      <w:r w:rsidRPr="00021523">
        <w:t xml:space="preserve"> в устной либо документарной форме, в виде электронного файла, в любом другом виде, а также полученная </w:t>
      </w:r>
      <w:r w:rsidR="00AD10AF" w:rsidRPr="00021523">
        <w:t>Исполнителем</w:t>
      </w:r>
      <w:r w:rsidRPr="00021523">
        <w:t xml:space="preserve"> самостоятельно в ходе визитов на место </w:t>
      </w:r>
      <w:r w:rsidR="003552ED" w:rsidRPr="00021523">
        <w:t xml:space="preserve">оказания </w:t>
      </w:r>
      <w:r w:rsidR="00025D0E" w:rsidRPr="00021523">
        <w:t>Услуг,</w:t>
      </w:r>
      <w:r w:rsidRPr="00021523">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46503B69"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F03FCE5" w14:textId="77777777" w:rsidR="001B3F09" w:rsidRPr="00A0213C" w:rsidRDefault="001B3F09" w:rsidP="005077E5">
      <w:pPr>
        <w:widowControl w:val="0"/>
        <w:numPr>
          <w:ilvl w:val="0"/>
          <w:numId w:val="2"/>
        </w:numPr>
        <w:tabs>
          <w:tab w:val="left" w:pos="1418"/>
        </w:tabs>
        <w:ind w:left="0" w:firstLine="709"/>
        <w:jc w:val="both"/>
        <w:rPr>
          <w:bCs/>
          <w:lang w:val="ru-RU"/>
        </w:rPr>
      </w:pPr>
      <w:r w:rsidRPr="00021523">
        <w:rPr>
          <w:bCs/>
          <w:lang w:val="ru-RU"/>
        </w:rPr>
        <w:t xml:space="preserve">данная Информация не относится к категории общедоступной или обязательной к раскрытию </w:t>
      </w:r>
      <w:r w:rsidRPr="00A0213C">
        <w:rPr>
          <w:bCs/>
          <w:lang w:val="ru-RU"/>
        </w:rPr>
        <w:t>Заказчиком в соответствии с законодательством</w:t>
      </w:r>
      <w:r w:rsidR="00A80CEE" w:rsidRPr="00A0213C">
        <w:rPr>
          <w:bCs/>
          <w:lang w:val="ru-RU"/>
        </w:rPr>
        <w:t xml:space="preserve"> </w:t>
      </w:r>
      <w:r w:rsidRPr="00A0213C">
        <w:rPr>
          <w:bCs/>
          <w:lang w:val="ru-RU"/>
        </w:rPr>
        <w:t>Российской</w:t>
      </w:r>
      <w:r w:rsidR="00A80CEE" w:rsidRPr="00A0213C">
        <w:rPr>
          <w:bCs/>
          <w:lang w:val="ru-RU"/>
        </w:rPr>
        <w:t xml:space="preserve"> </w:t>
      </w:r>
      <w:r w:rsidRPr="00A0213C">
        <w:rPr>
          <w:bCs/>
          <w:lang w:val="ru-RU"/>
        </w:rPr>
        <w:t>Федерации.</w:t>
      </w:r>
    </w:p>
    <w:p w14:paraId="27099730" w14:textId="77777777" w:rsidR="001B3F09" w:rsidRPr="00A0213C" w:rsidRDefault="001B3F09" w:rsidP="005077E5">
      <w:pPr>
        <w:pStyle w:val="af3"/>
        <w:widowControl w:val="0"/>
        <w:numPr>
          <w:ilvl w:val="1"/>
          <w:numId w:val="14"/>
        </w:numPr>
        <w:shd w:val="clear" w:color="auto" w:fill="FFFFFF"/>
        <w:tabs>
          <w:tab w:val="left" w:pos="284"/>
          <w:tab w:val="left" w:pos="709"/>
        </w:tabs>
        <w:ind w:left="0" w:firstLine="709"/>
        <w:jc w:val="both"/>
      </w:pPr>
      <w:r w:rsidRPr="00A0213C">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5F9D68B" w14:textId="77777777" w:rsidR="001B3F09" w:rsidRPr="00A0213C" w:rsidRDefault="001B3F09" w:rsidP="005077E5">
      <w:pPr>
        <w:pStyle w:val="af3"/>
        <w:widowControl w:val="0"/>
        <w:numPr>
          <w:ilvl w:val="1"/>
          <w:numId w:val="14"/>
        </w:numPr>
        <w:shd w:val="clear" w:color="auto" w:fill="FFFFFF"/>
        <w:tabs>
          <w:tab w:val="left" w:pos="284"/>
          <w:tab w:val="left" w:pos="709"/>
        </w:tabs>
        <w:ind w:left="0" w:firstLine="709"/>
        <w:jc w:val="both"/>
      </w:pPr>
      <w:r w:rsidRPr="00A0213C">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CA85E9F" w14:textId="77777777" w:rsidR="001B3F09" w:rsidRPr="00A0213C" w:rsidRDefault="001B3F09" w:rsidP="005077E5">
      <w:pPr>
        <w:pStyle w:val="af3"/>
        <w:widowControl w:val="0"/>
        <w:numPr>
          <w:ilvl w:val="1"/>
          <w:numId w:val="14"/>
        </w:numPr>
        <w:shd w:val="clear" w:color="auto" w:fill="FFFFFF"/>
        <w:tabs>
          <w:tab w:val="left" w:pos="284"/>
          <w:tab w:val="left" w:pos="709"/>
        </w:tabs>
        <w:ind w:left="0" w:firstLine="709"/>
        <w:jc w:val="both"/>
      </w:pPr>
      <w:r w:rsidRPr="00A0213C">
        <w:t>На документ, содержащий Информацию, Заказчиком может быть нанесен гриф «Коммерческая тайна» с указанием обладателя этой информации.</w:t>
      </w:r>
    </w:p>
    <w:p w14:paraId="7242E894" w14:textId="77777777" w:rsidR="001B3F09" w:rsidRPr="00A0213C" w:rsidRDefault="001B3F09" w:rsidP="005077E5">
      <w:pPr>
        <w:pStyle w:val="af3"/>
        <w:widowControl w:val="0"/>
        <w:numPr>
          <w:ilvl w:val="1"/>
          <w:numId w:val="14"/>
        </w:numPr>
        <w:shd w:val="clear" w:color="auto" w:fill="FFFFFF"/>
        <w:tabs>
          <w:tab w:val="left" w:pos="284"/>
          <w:tab w:val="left" w:pos="709"/>
        </w:tabs>
        <w:ind w:left="0" w:firstLine="709"/>
        <w:jc w:val="both"/>
      </w:pPr>
      <w:r w:rsidRPr="00A0213C">
        <w:t>Информация может включать в себя, в том числе, но не ограничиваясь:</w:t>
      </w:r>
    </w:p>
    <w:p w14:paraId="0BE16869" w14:textId="77777777" w:rsidR="001B3F09" w:rsidRPr="00A0213C" w:rsidRDefault="00A80CEE" w:rsidP="005077E5">
      <w:pPr>
        <w:widowControl w:val="0"/>
        <w:numPr>
          <w:ilvl w:val="0"/>
          <w:numId w:val="2"/>
        </w:numPr>
        <w:tabs>
          <w:tab w:val="left" w:pos="1418"/>
        </w:tabs>
        <w:ind w:left="0" w:firstLine="709"/>
        <w:jc w:val="both"/>
        <w:rPr>
          <w:bCs/>
          <w:lang w:val="ru-RU"/>
        </w:rPr>
      </w:pPr>
      <w:r w:rsidRPr="00A0213C">
        <w:rPr>
          <w:bCs/>
          <w:lang w:val="ru-RU"/>
        </w:rPr>
        <w:t>ф</w:t>
      </w:r>
      <w:r w:rsidR="001B3F09" w:rsidRPr="00A0213C">
        <w:rPr>
          <w:bCs/>
          <w:lang w:val="ru-RU"/>
        </w:rPr>
        <w:t>инансовую</w:t>
      </w:r>
      <w:r w:rsidRPr="00A0213C">
        <w:rPr>
          <w:bCs/>
          <w:lang w:val="ru-RU"/>
        </w:rPr>
        <w:t xml:space="preserve"> </w:t>
      </w:r>
      <w:r w:rsidR="001B3F09" w:rsidRPr="00A0213C">
        <w:rPr>
          <w:bCs/>
          <w:lang w:val="ru-RU"/>
        </w:rPr>
        <w:t>(бухгалтерскую) отчетность;</w:t>
      </w:r>
    </w:p>
    <w:p w14:paraId="616F3452" w14:textId="77777777" w:rsidR="001B3F09" w:rsidRPr="00A0213C" w:rsidRDefault="001B3F09" w:rsidP="005077E5">
      <w:pPr>
        <w:widowControl w:val="0"/>
        <w:numPr>
          <w:ilvl w:val="0"/>
          <w:numId w:val="2"/>
        </w:numPr>
        <w:tabs>
          <w:tab w:val="left" w:pos="1418"/>
        </w:tabs>
        <w:ind w:left="0" w:firstLine="709"/>
        <w:jc w:val="both"/>
        <w:rPr>
          <w:bCs/>
          <w:lang w:val="ru-RU"/>
        </w:rPr>
      </w:pPr>
      <w:r w:rsidRPr="00A0213C">
        <w:rPr>
          <w:bCs/>
          <w:lang w:val="ru-RU"/>
        </w:rPr>
        <w:t>учетные</w:t>
      </w:r>
      <w:r w:rsidR="00A80CEE" w:rsidRPr="00A0213C">
        <w:rPr>
          <w:bCs/>
          <w:lang w:val="ru-RU"/>
        </w:rPr>
        <w:t xml:space="preserve"> </w:t>
      </w:r>
      <w:r w:rsidRPr="00A0213C">
        <w:rPr>
          <w:bCs/>
          <w:lang w:val="ru-RU"/>
        </w:rPr>
        <w:t>регистры</w:t>
      </w:r>
      <w:r w:rsidR="00A80CEE" w:rsidRPr="00A0213C">
        <w:rPr>
          <w:bCs/>
          <w:lang w:val="ru-RU"/>
        </w:rPr>
        <w:t xml:space="preserve"> </w:t>
      </w:r>
      <w:r w:rsidRPr="00A0213C">
        <w:rPr>
          <w:bCs/>
          <w:lang w:val="ru-RU"/>
        </w:rPr>
        <w:t>бухгалтерского</w:t>
      </w:r>
      <w:r w:rsidR="00A80CEE" w:rsidRPr="00A0213C">
        <w:rPr>
          <w:bCs/>
          <w:lang w:val="ru-RU"/>
        </w:rPr>
        <w:t xml:space="preserve"> </w:t>
      </w:r>
      <w:r w:rsidRPr="00A0213C">
        <w:rPr>
          <w:bCs/>
          <w:lang w:val="ru-RU"/>
        </w:rPr>
        <w:t>учета;</w:t>
      </w:r>
    </w:p>
    <w:p w14:paraId="02372621" w14:textId="77777777" w:rsidR="001B3F09" w:rsidRPr="00A0213C" w:rsidRDefault="001B3F09" w:rsidP="005077E5">
      <w:pPr>
        <w:widowControl w:val="0"/>
        <w:numPr>
          <w:ilvl w:val="0"/>
          <w:numId w:val="2"/>
        </w:numPr>
        <w:tabs>
          <w:tab w:val="left" w:pos="1418"/>
        </w:tabs>
        <w:ind w:left="0" w:firstLine="709"/>
        <w:jc w:val="both"/>
        <w:rPr>
          <w:bCs/>
          <w:lang w:val="ru-RU"/>
        </w:rPr>
      </w:pPr>
      <w:r w:rsidRPr="00A0213C">
        <w:rPr>
          <w:bCs/>
          <w:lang w:val="ru-RU"/>
        </w:rPr>
        <w:t>бизнес-планы;</w:t>
      </w:r>
    </w:p>
    <w:p w14:paraId="18BE6887"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BBCC0C9"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 финансовых, правовых, организационных и других взаимоотношениях между Заказчиком и третьими лицами;</w:t>
      </w:r>
    </w:p>
    <w:p w14:paraId="733CC345"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D1C2F9D"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w:t>
      </w:r>
      <w:r w:rsidR="00A80CEE">
        <w:rPr>
          <w:bCs/>
          <w:lang w:val="ru-RU"/>
        </w:rPr>
        <w:t xml:space="preserve"> </w:t>
      </w:r>
      <w:r w:rsidR="00AD10AF" w:rsidRPr="00021523">
        <w:rPr>
          <w:bCs/>
          <w:lang w:val="ru-RU"/>
        </w:rPr>
        <w:t>Исполнителя</w:t>
      </w:r>
      <w:r w:rsidRPr="00021523">
        <w:rPr>
          <w:bCs/>
          <w:lang w:val="ru-RU"/>
        </w:rPr>
        <w:t>х, поставщиках оборудования и материалов, а также о покупателях продукции Заказчика и их аффилированных лицах;</w:t>
      </w:r>
    </w:p>
    <w:p w14:paraId="3D5B9C7C"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об объемах производства и / или реализации продукции и услуг Заказчика или его аффилированных лиц;</w:t>
      </w:r>
    </w:p>
    <w:p w14:paraId="7E8F2406"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материалы обобщения, анализа, оценки, иных действий по обработке вышеуказанной Информации и документов.</w:t>
      </w:r>
    </w:p>
    <w:p w14:paraId="5465F85C"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17" w:name="_Ref361337849"/>
      <w:r w:rsidRPr="00021523">
        <w:t>Исполнитель</w:t>
      </w:r>
      <w:r w:rsidR="00A80CEE">
        <w:t xml:space="preserve"> </w:t>
      </w:r>
      <w:r w:rsidR="001B3F09" w:rsidRPr="00021523">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17"/>
    </w:p>
    <w:p w14:paraId="66F5B6C3"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CB5F6F">
        <w:fldChar w:fldCharType="begin"/>
      </w:r>
      <w:r w:rsidR="00CB5F6F">
        <w:instrText xml:space="preserve"> REF _Ref361337832 \r \h  \* MERGEFORMAT </w:instrText>
      </w:r>
      <w:r w:rsidR="00CB5F6F">
        <w:fldChar w:fldCharType="separate"/>
      </w:r>
      <w:r w:rsidR="00DD08C1" w:rsidRPr="00DD08C1">
        <w:rPr>
          <w:bCs/>
        </w:rPr>
        <w:t>7.6.7</w:t>
      </w:r>
      <w:r w:rsidR="00CB5F6F">
        <w:fldChar w:fldCharType="end"/>
      </w:r>
      <w:r w:rsidRPr="00CD0FC7">
        <w:rPr>
          <w:bCs/>
        </w:rPr>
        <w:t>Договора;</w:t>
      </w:r>
    </w:p>
    <w:p w14:paraId="7B7152C5"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CD0FC7">
        <w:rPr>
          <w:bCs/>
        </w:rPr>
        <w:t>Исполнителем</w:t>
      </w:r>
      <w:r w:rsidRPr="00CD0FC7">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CD0FC7">
        <w:rPr>
          <w:bCs/>
        </w:rPr>
        <w:t>Исполнитель</w:t>
      </w:r>
      <w:r w:rsidR="00B57A5E">
        <w:rPr>
          <w:bCs/>
        </w:rPr>
        <w:t xml:space="preserve"> </w:t>
      </w:r>
      <w:r w:rsidRPr="00CD0FC7">
        <w:rPr>
          <w:bCs/>
        </w:rPr>
        <w:t>обязан использовать в отношении защиты Информации обычно используемые им меры защиты;</w:t>
      </w:r>
    </w:p>
    <w:p w14:paraId="45813A0A"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использовать Информацию исключительно для целей, для которых она была предоставлена; </w:t>
      </w:r>
    </w:p>
    <w:p w14:paraId="099C6FD2"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517A8B21"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65384189"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CD0FC7">
        <w:rPr>
          <w:bCs/>
        </w:rPr>
        <w:t>Исполнителя</w:t>
      </w:r>
      <w:r w:rsidRPr="00CD0FC7">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CD0FC7">
        <w:rPr>
          <w:bCs/>
        </w:rPr>
        <w:t xml:space="preserve">работы </w:t>
      </w:r>
      <w:r w:rsidRPr="00CD0FC7">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A3708B9"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bookmarkStart w:id="18" w:name="_Ref361337832"/>
      <w:r w:rsidRPr="00CD0FC7">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14:paraId="6C5686E2"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не разглашать третьим лицам факты передачи или получения Информации.</w:t>
      </w:r>
    </w:p>
    <w:p w14:paraId="4E817899" w14:textId="77777777" w:rsidR="001B3F09" w:rsidRPr="00021523" w:rsidRDefault="00D11EE5" w:rsidP="005077E5">
      <w:pPr>
        <w:pStyle w:val="af3"/>
        <w:widowControl w:val="0"/>
        <w:numPr>
          <w:ilvl w:val="1"/>
          <w:numId w:val="14"/>
        </w:numPr>
        <w:shd w:val="clear" w:color="auto" w:fill="FFFFFF"/>
        <w:tabs>
          <w:tab w:val="left" w:pos="284"/>
          <w:tab w:val="left" w:pos="709"/>
        </w:tabs>
        <w:ind w:left="0" w:firstLine="709"/>
        <w:jc w:val="both"/>
      </w:pPr>
      <w:bookmarkStart w:id="19" w:name="_Ref361337863"/>
      <w:r w:rsidRPr="00021523">
        <w:t>Исполнитель</w:t>
      </w:r>
      <w:r w:rsidR="001B3F09" w:rsidRPr="00021523">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14:paraId="57FC6005"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Условия защиты Информации, представляемой </w:t>
      </w:r>
      <w:r w:rsidR="00AD10AF" w:rsidRPr="00021523">
        <w:t>Исполнителем</w:t>
      </w:r>
      <w:r w:rsidRPr="00021523">
        <w:t xml:space="preserve"> Заказчику, могут быть дополнительно урегулированы отдельно заключаемым Сторонами соглашением. </w:t>
      </w:r>
    </w:p>
    <w:p w14:paraId="07FC82E0" w14:textId="77777777" w:rsidR="00AF2BFE" w:rsidRPr="00021523" w:rsidRDefault="00AF2BFE" w:rsidP="00021523">
      <w:pPr>
        <w:pStyle w:val="af3"/>
        <w:widowControl w:val="0"/>
        <w:shd w:val="clear" w:color="auto" w:fill="FFFFFF"/>
        <w:tabs>
          <w:tab w:val="left" w:pos="284"/>
        </w:tabs>
        <w:ind w:left="0"/>
      </w:pPr>
    </w:p>
    <w:p w14:paraId="7D3583CB" w14:textId="77777777" w:rsidR="00BF5378" w:rsidRDefault="00BF5378" w:rsidP="005077E5">
      <w:pPr>
        <w:pStyle w:val="af3"/>
        <w:widowControl w:val="0"/>
        <w:numPr>
          <w:ilvl w:val="0"/>
          <w:numId w:val="14"/>
        </w:numPr>
        <w:shd w:val="clear" w:color="auto" w:fill="FFFFFF"/>
        <w:tabs>
          <w:tab w:val="left" w:pos="284"/>
          <w:tab w:val="left" w:pos="709"/>
        </w:tabs>
        <w:jc w:val="center"/>
        <w:rPr>
          <w:b/>
        </w:rPr>
      </w:pPr>
      <w:r w:rsidRPr="00021523">
        <w:rPr>
          <w:b/>
        </w:rPr>
        <w:t>Разрешение споров</w:t>
      </w:r>
    </w:p>
    <w:p w14:paraId="090DFA56"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bookmarkStart w:id="20" w:name="_Ref42173729"/>
      <w:r w:rsidRPr="00021523">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bookmarkEnd w:id="20"/>
    </w:p>
    <w:p w14:paraId="784964D2" w14:textId="2227C5A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Споры, указанные в пункте </w:t>
      </w:r>
      <w:r w:rsidR="00CB5F6F">
        <w:fldChar w:fldCharType="begin"/>
      </w:r>
      <w:r w:rsidR="00CB5F6F">
        <w:instrText xml:space="preserve"> REF _Ref42173729 \r \h  \* MERGEFORMAT </w:instrText>
      </w:r>
      <w:r w:rsidR="00CB5F6F">
        <w:fldChar w:fldCharType="separate"/>
      </w:r>
      <w:r w:rsidR="00DD08C1">
        <w:t>8.1</w:t>
      </w:r>
      <w:r w:rsidR="00CB5F6F">
        <w:fldChar w:fldCharType="end"/>
      </w:r>
      <w:r w:rsidRPr="00021523">
        <w:t xml:space="preserve">Договора, которые не были урегулированы Сторонами путем переговоров, подлежат разрешению в Арбитражном суде </w:t>
      </w:r>
      <w:r w:rsidR="00A0213C">
        <w:t>г. Москвы</w:t>
      </w:r>
      <w:r w:rsidR="00815E5E">
        <w:t xml:space="preserve"> </w:t>
      </w:r>
      <w:r w:rsidRPr="00021523">
        <w:t>в соответствии с законодательством Российской Федерации.</w:t>
      </w:r>
    </w:p>
    <w:p w14:paraId="32ADB33E"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w:t>
      </w:r>
    </w:p>
    <w:p w14:paraId="4CC21B2D"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D997C64"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Условия настоящего раздела сохраняют свою силу в случае признания Договора незаключенным и / или недействительным.</w:t>
      </w:r>
    </w:p>
    <w:p w14:paraId="1445E983" w14:textId="77777777" w:rsidR="008D076F" w:rsidRPr="00021523" w:rsidRDefault="008D076F" w:rsidP="00021523">
      <w:pPr>
        <w:pStyle w:val="af3"/>
        <w:widowControl w:val="0"/>
        <w:shd w:val="clear" w:color="auto" w:fill="FFFFFF"/>
        <w:tabs>
          <w:tab w:val="left" w:pos="1418"/>
        </w:tabs>
        <w:ind w:left="0" w:firstLine="851"/>
        <w:jc w:val="both"/>
      </w:pPr>
    </w:p>
    <w:p w14:paraId="591C109E"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Антикоррупционная оговорка</w:t>
      </w:r>
    </w:p>
    <w:p w14:paraId="24B668EC"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для себя какие-либо неправомерные преимущества или иные выгоды.</w:t>
      </w:r>
    </w:p>
    <w:p w14:paraId="04E3F251"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14:paraId="37D3B2F7"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8587A5"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0B19D95" w14:textId="77777777" w:rsidR="001B3F09" w:rsidRPr="00021523" w:rsidRDefault="001B3F09" w:rsidP="00021523">
      <w:pPr>
        <w:pStyle w:val="af3"/>
        <w:widowControl w:val="0"/>
        <w:shd w:val="clear" w:color="auto" w:fill="FFFFFF"/>
        <w:tabs>
          <w:tab w:val="left" w:pos="567"/>
          <w:tab w:val="left" w:pos="1134"/>
        </w:tabs>
        <w:ind w:left="0" w:firstLine="709"/>
        <w:jc w:val="both"/>
      </w:pPr>
      <w:r w:rsidRPr="00021523">
        <w:t>Каналы связи «</w:t>
      </w:r>
      <w:r w:rsidR="00AF2BFE">
        <w:t>Линия доверия» ПАО «РусГидро»:</w:t>
      </w:r>
    </w:p>
    <w:p w14:paraId="48F73266" w14:textId="77777777" w:rsidR="001B3F09" w:rsidRPr="00021523" w:rsidRDefault="001B3F09" w:rsidP="00021523">
      <w:pPr>
        <w:pStyle w:val="af3"/>
        <w:widowControl w:val="0"/>
        <w:shd w:val="clear" w:color="auto" w:fill="FFFFFF"/>
        <w:tabs>
          <w:tab w:val="left" w:pos="284"/>
          <w:tab w:val="left" w:pos="567"/>
          <w:tab w:val="left" w:pos="1134"/>
        </w:tabs>
        <w:ind w:left="0" w:firstLine="709"/>
        <w:jc w:val="both"/>
        <w:rPr>
          <w:b/>
        </w:rPr>
      </w:pPr>
      <w:r w:rsidRPr="00021523">
        <w:t xml:space="preserve">Телефон автоответчика: </w:t>
      </w:r>
      <w:r w:rsidR="00883001" w:rsidRPr="00021523">
        <w:t xml:space="preserve">+7 (495) 785-09-37 </w:t>
      </w:r>
      <w:r w:rsidRPr="00021523">
        <w:t xml:space="preserve">и форма обратной связи на сайте </w:t>
      </w:r>
      <w:hyperlink r:id="rId15" w:history="1">
        <w:r w:rsidRPr="00021523">
          <w:rPr>
            <w:rStyle w:val="aff5"/>
          </w:rPr>
          <w:t>http://www.rushydro.ru.</w:t>
        </w:r>
      </w:hyperlink>
    </w:p>
    <w:p w14:paraId="4E5541A7" w14:textId="77777777" w:rsidR="001B3F09" w:rsidRPr="00021523" w:rsidRDefault="001B3F09" w:rsidP="00021523">
      <w:pPr>
        <w:widowControl w:val="0"/>
        <w:tabs>
          <w:tab w:val="left" w:pos="709"/>
        </w:tabs>
        <w:rPr>
          <w:lang w:val="ru-RU"/>
        </w:rPr>
      </w:pPr>
    </w:p>
    <w:p w14:paraId="37C49243"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Обстоятельства непреодолимой силы (форс-мажор)</w:t>
      </w:r>
    </w:p>
    <w:p w14:paraId="0B2BF214"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FF2A5A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ACA074F"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03871D0C" w14:textId="77777777" w:rsidR="00E16F1D" w:rsidRPr="00021523" w:rsidRDefault="00E16F1D" w:rsidP="005077E5">
      <w:pPr>
        <w:pStyle w:val="af3"/>
        <w:widowControl w:val="0"/>
        <w:numPr>
          <w:ilvl w:val="1"/>
          <w:numId w:val="14"/>
        </w:numPr>
        <w:shd w:val="clear" w:color="auto" w:fill="FFFFFF"/>
        <w:tabs>
          <w:tab w:val="left" w:pos="284"/>
          <w:tab w:val="left" w:pos="709"/>
        </w:tabs>
        <w:ind w:left="0" w:firstLine="709"/>
        <w:jc w:val="both"/>
      </w:pPr>
      <w:r w:rsidRPr="00021523">
        <w:t xml:space="preserve">Надлежащим (достаточным) доказательством наличия / возникновения и продолжительности действия обстоятельств </w:t>
      </w:r>
      <w:r w:rsidR="006F6371" w:rsidRPr="00021523">
        <w:t>непреодолимой</w:t>
      </w:r>
      <w:r w:rsidRPr="00021523">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71720370"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3DFAD4BA"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21523">
        <w:t>.</w:t>
      </w:r>
    </w:p>
    <w:p w14:paraId="5ABFB2EB" w14:textId="77777777" w:rsidR="001B3F09" w:rsidRPr="00021523" w:rsidRDefault="001B3F09" w:rsidP="00021523">
      <w:pPr>
        <w:pStyle w:val="af3"/>
        <w:widowControl w:val="0"/>
        <w:shd w:val="clear" w:color="auto" w:fill="FFFFFF"/>
        <w:tabs>
          <w:tab w:val="left" w:pos="568"/>
        </w:tabs>
        <w:ind w:left="0" w:firstLine="709"/>
        <w:jc w:val="both"/>
        <w:rPr>
          <w:bCs/>
        </w:rPr>
      </w:pPr>
      <w:r w:rsidRPr="00021523">
        <w:rPr>
          <w:bCs/>
        </w:rPr>
        <w:t>При этом любая из Сторон вправе отказаться от исполнения Договора в одностороннем внесудебном порядке.</w:t>
      </w:r>
    </w:p>
    <w:p w14:paraId="073FC8ED" w14:textId="77777777" w:rsidR="00C27675" w:rsidRPr="00021523" w:rsidRDefault="00C27675" w:rsidP="00021523">
      <w:pPr>
        <w:pStyle w:val="af3"/>
        <w:widowControl w:val="0"/>
        <w:shd w:val="clear" w:color="auto" w:fill="FFFFFF"/>
        <w:tabs>
          <w:tab w:val="left" w:pos="568"/>
        </w:tabs>
        <w:ind w:left="0" w:firstLine="709"/>
        <w:jc w:val="both"/>
      </w:pPr>
    </w:p>
    <w:p w14:paraId="350BE0A0"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Особые положения</w:t>
      </w:r>
    </w:p>
    <w:p w14:paraId="23B51A44"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1" w:name="_Ref42173946"/>
      <w:r w:rsidRPr="00021523">
        <w:t>Исполнитель</w:t>
      </w:r>
      <w:r w:rsidR="00B57A5E">
        <w:t xml:space="preserve"> </w:t>
      </w:r>
      <w:r w:rsidR="001B3F09" w:rsidRPr="00021523">
        <w:t>обязуется не привлекать и не допускать привлечения к исполнению обязательств по Договору организации:</w:t>
      </w:r>
      <w:bookmarkEnd w:id="21"/>
    </w:p>
    <w:p w14:paraId="75BD68C2" w14:textId="77777777" w:rsidR="001B3F09" w:rsidRPr="00021523" w:rsidRDefault="001B3F09" w:rsidP="005077E5">
      <w:pPr>
        <w:pStyle w:val="af3"/>
        <w:widowControl w:val="0"/>
        <w:numPr>
          <w:ilvl w:val="1"/>
          <w:numId w:val="8"/>
        </w:numPr>
        <w:shd w:val="clear" w:color="auto" w:fill="FFFFFF"/>
        <w:tabs>
          <w:tab w:val="left" w:pos="1134"/>
        </w:tabs>
        <w:ind w:left="0" w:firstLine="709"/>
        <w:jc w:val="both"/>
        <w:rPr>
          <w:bCs/>
        </w:rPr>
      </w:pPr>
      <w:r w:rsidRPr="00021523">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6" w:history="1">
        <w:r w:rsidRPr="00021523">
          <w:rPr>
            <w:bCs/>
          </w:rPr>
          <w:t>№ 18162/09</w:t>
        </w:r>
      </w:hyperlink>
      <w:r w:rsidRPr="00021523">
        <w:rPr>
          <w:bCs/>
        </w:rPr>
        <w:t xml:space="preserve"> и от 25.05.2010 </w:t>
      </w:r>
      <w:hyperlink r:id="rId17" w:history="1">
        <w:r w:rsidRPr="00021523">
          <w:rPr>
            <w:bCs/>
          </w:rPr>
          <w:t>№ 15658/09</w:t>
        </w:r>
      </w:hyperlink>
      <w:r w:rsidRPr="00021523">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7E68D44E" w14:textId="77777777" w:rsidR="001B3F09" w:rsidRPr="00021523" w:rsidRDefault="001B3F09" w:rsidP="005077E5">
      <w:pPr>
        <w:pStyle w:val="af3"/>
        <w:widowControl w:val="0"/>
        <w:numPr>
          <w:ilvl w:val="1"/>
          <w:numId w:val="8"/>
        </w:numPr>
        <w:shd w:val="clear" w:color="auto" w:fill="FFFFFF"/>
        <w:tabs>
          <w:tab w:val="left" w:pos="1134"/>
        </w:tabs>
        <w:ind w:left="0" w:firstLine="709"/>
        <w:jc w:val="both"/>
        <w:rPr>
          <w:bCs/>
        </w:rPr>
      </w:pPr>
      <w:r w:rsidRPr="00021523">
        <w:rPr>
          <w:bCs/>
        </w:rPr>
        <w:t xml:space="preserve">соответствующие </w:t>
      </w:r>
      <w:hyperlink r:id="rId18" w:history="1">
        <w:r w:rsidRPr="00021523">
          <w:rPr>
            <w:bCs/>
          </w:rPr>
          <w:t>Критери</w:t>
        </w:r>
      </w:hyperlink>
      <w:r w:rsidRPr="00021523">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6A5C207"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2" w:name="_Ref42173973"/>
      <w:r w:rsidRPr="00021523">
        <w:t>Исполнитель</w:t>
      </w:r>
      <w:r w:rsidR="00B57A5E">
        <w:t xml:space="preserve"> </w:t>
      </w:r>
      <w:r w:rsidR="001B3F09" w:rsidRPr="00021523">
        <w:t xml:space="preserve">обязуется незамедлительно уведомить Заказчика о появлении в ходе исполнения Договора у привлеченных </w:t>
      </w:r>
      <w:r w:rsidRPr="00021523">
        <w:t>Исполнителем</w:t>
      </w:r>
      <w:r w:rsidR="00A80CEE">
        <w:t xml:space="preserve"> </w:t>
      </w:r>
      <w:r w:rsidR="00F5104D">
        <w:t>лиц</w:t>
      </w:r>
      <w:r w:rsidR="001B3F09" w:rsidRPr="00021523">
        <w:t xml:space="preserve"> признаков недобросовестности, указанных в пункте </w:t>
      </w:r>
      <w:r w:rsidR="00CB5F6F">
        <w:fldChar w:fldCharType="begin"/>
      </w:r>
      <w:r w:rsidR="00CB5F6F">
        <w:instrText xml:space="preserve"> REF _Ref42173946 \r \h  \* MERGEFORMAT </w:instrText>
      </w:r>
      <w:r w:rsidR="00CB5F6F">
        <w:fldChar w:fldCharType="separate"/>
      </w:r>
      <w:r w:rsidR="00DD08C1">
        <w:t>11.1</w:t>
      </w:r>
      <w:r w:rsidR="00CB5F6F">
        <w:fldChar w:fldCharType="end"/>
      </w:r>
      <w:r w:rsidR="001B3F09" w:rsidRPr="00021523">
        <w:t xml:space="preserve"> Договора, а также обеспечить прекращение участия таких организаций в исполнении Договора.</w:t>
      </w:r>
      <w:bookmarkEnd w:id="22"/>
    </w:p>
    <w:p w14:paraId="70114C9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3" w:name="_Ref42174018"/>
      <w:r w:rsidRPr="00021523">
        <w:t xml:space="preserve">В случае нарушения </w:t>
      </w:r>
      <w:r w:rsidR="00AD10AF" w:rsidRPr="00021523">
        <w:t>Исполнителем</w:t>
      </w:r>
      <w:r w:rsidRPr="00021523">
        <w:t xml:space="preserve"> обязательств, установленных пунктами </w:t>
      </w:r>
      <w:r w:rsidR="00CB5F6F">
        <w:fldChar w:fldCharType="begin"/>
      </w:r>
      <w:r w:rsidR="00CB5F6F">
        <w:instrText xml:space="preserve"> REF _Ref42173946 \r \h  \* MERGEFORMAT </w:instrText>
      </w:r>
      <w:r w:rsidR="00CB5F6F">
        <w:fldChar w:fldCharType="separate"/>
      </w:r>
      <w:r w:rsidR="00DD08C1">
        <w:t>11.1</w:t>
      </w:r>
      <w:r w:rsidR="00CB5F6F">
        <w:fldChar w:fldCharType="end"/>
      </w:r>
      <w:r w:rsidRPr="00021523">
        <w:t xml:space="preserve">, </w:t>
      </w:r>
      <w:r w:rsidR="00CB5F6F">
        <w:fldChar w:fldCharType="begin"/>
      </w:r>
      <w:r w:rsidR="00CB5F6F">
        <w:instrText xml:space="preserve"> REF _Ref42173973 \r \h  \* MERGEFORMAT </w:instrText>
      </w:r>
      <w:r w:rsidR="00CB5F6F">
        <w:fldChar w:fldCharType="separate"/>
      </w:r>
      <w:r w:rsidR="00DD08C1">
        <w:t>11.2</w:t>
      </w:r>
      <w:r w:rsidR="00CB5F6F">
        <w:fldChar w:fldCharType="end"/>
      </w:r>
      <w:r w:rsidRPr="00021523">
        <w:t>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w:t>
      </w:r>
      <w:r w:rsidR="00B57A5E">
        <w:t xml:space="preserve"> </w:t>
      </w:r>
      <w:r w:rsidR="00AD10AF" w:rsidRPr="00021523">
        <w:t>Исполнителем</w:t>
      </w:r>
      <w:r w:rsidRPr="00021523">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21523">
        <w:t>Исполнителя</w:t>
      </w:r>
      <w:r w:rsidRPr="00021523">
        <w:t>, представленных до наступления указанной Заказчиком даты расторжения.</w:t>
      </w:r>
      <w:bookmarkEnd w:id="23"/>
    </w:p>
    <w:p w14:paraId="62B4836A"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4" w:name="_Ref42174009"/>
      <w:r w:rsidRPr="00021523">
        <w:t>Исполнитель</w:t>
      </w:r>
      <w:r w:rsidR="00B57A5E">
        <w:t xml:space="preserve"> </w:t>
      </w:r>
      <w:r w:rsidR="001B3F09" w:rsidRPr="00021523">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CB5F6F">
        <w:fldChar w:fldCharType="begin"/>
      </w:r>
      <w:r w:rsidR="00CB5F6F">
        <w:instrText xml:space="preserve"> REF _Ref42173946 \r \h  \* MERGEFORMAT </w:instrText>
      </w:r>
      <w:r w:rsidR="00CB5F6F">
        <w:fldChar w:fldCharType="separate"/>
      </w:r>
      <w:r w:rsidR="00DD08C1">
        <w:t>11.1</w:t>
      </w:r>
      <w:r w:rsidR="00CB5F6F">
        <w:fldChar w:fldCharType="end"/>
      </w:r>
      <w:r w:rsidR="0024268C" w:rsidRPr="00021523">
        <w:t xml:space="preserve">, </w:t>
      </w:r>
      <w:r w:rsidR="00CB5F6F">
        <w:fldChar w:fldCharType="begin"/>
      </w:r>
      <w:r w:rsidR="00CB5F6F">
        <w:instrText xml:space="preserve"> REF _Ref42173973 \r \h  \* MERGEFORMAT </w:instrText>
      </w:r>
      <w:r w:rsidR="00CB5F6F">
        <w:fldChar w:fldCharType="separate"/>
      </w:r>
      <w:r w:rsidR="00DD08C1">
        <w:t>11.2</w:t>
      </w:r>
      <w:r w:rsidR="00CB5F6F">
        <w:fldChar w:fldCharType="end"/>
      </w:r>
      <w:r w:rsidR="001B3F09" w:rsidRPr="00021523">
        <w:t>Договора.</w:t>
      </w:r>
      <w:bookmarkEnd w:id="24"/>
    </w:p>
    <w:p w14:paraId="422260D6"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5" w:name="_Ref373243071"/>
      <w:r w:rsidRPr="00021523">
        <w:t>Штраф, предусмотренный пунктом</w:t>
      </w:r>
      <w:r w:rsidR="00CB5F6F">
        <w:fldChar w:fldCharType="begin"/>
      </w:r>
      <w:r w:rsidR="00CB5F6F">
        <w:instrText xml:space="preserve"> REF _Ref42174009 \r \h  \* MERGEFORMAT </w:instrText>
      </w:r>
      <w:r w:rsidR="00CB5F6F">
        <w:fldChar w:fldCharType="separate"/>
      </w:r>
      <w:r w:rsidR="00DD08C1">
        <w:t>11.4</w:t>
      </w:r>
      <w:r w:rsidR="00CB5F6F">
        <w:fldChar w:fldCharType="end"/>
      </w:r>
      <w:r w:rsidRPr="00021523">
        <w:t xml:space="preserve"> Договора, оплачивается </w:t>
      </w:r>
      <w:r w:rsidR="00AD10AF" w:rsidRPr="00021523">
        <w:t>Исполнителем</w:t>
      </w:r>
      <w:r w:rsidRPr="00021523">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CB5F6F">
        <w:fldChar w:fldCharType="begin"/>
      </w:r>
      <w:r w:rsidR="00CB5F6F">
        <w:instrText xml:space="preserve"> REF _Ref42174018 \r \h  \* MERGEFORMAT </w:instrText>
      </w:r>
      <w:r w:rsidR="00CB5F6F">
        <w:fldChar w:fldCharType="separate"/>
      </w:r>
      <w:r w:rsidR="00DD08C1">
        <w:t>11.3</w:t>
      </w:r>
      <w:r w:rsidR="00CB5F6F">
        <w:fldChar w:fldCharType="end"/>
      </w:r>
      <w:r w:rsidRPr="00021523">
        <w:t>Договора.</w:t>
      </w:r>
      <w:bookmarkEnd w:id="25"/>
    </w:p>
    <w:p w14:paraId="3BE9B7BA"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Заказчик вправе приостановить осуществление любых платежей по Договору, причитающихся </w:t>
      </w:r>
      <w:r w:rsidR="00AD10AF" w:rsidRPr="00021523">
        <w:t>Исполнителю</w:t>
      </w:r>
      <w:r w:rsidRPr="00021523">
        <w:t xml:space="preserve">, независимо от наличия оснований и наступления сроков таких платежей, до уплаты </w:t>
      </w:r>
      <w:r w:rsidR="00AD10AF" w:rsidRPr="00021523">
        <w:t>Исполнителем</w:t>
      </w:r>
      <w:r w:rsidRPr="00021523">
        <w:t xml:space="preserve"> штрафа, предусмотренного пунктом </w:t>
      </w:r>
      <w:r w:rsidR="00CB5F6F">
        <w:fldChar w:fldCharType="begin"/>
      </w:r>
      <w:r w:rsidR="00CB5F6F">
        <w:instrText xml:space="preserve"> REF _Ref42174009 \r \h  \* MERGEFORMAT </w:instrText>
      </w:r>
      <w:r w:rsidR="00CB5F6F">
        <w:fldChar w:fldCharType="separate"/>
      </w:r>
      <w:r w:rsidR="00DD08C1">
        <w:t>11.4</w:t>
      </w:r>
      <w:r w:rsidR="00CB5F6F">
        <w:fldChar w:fldCharType="end"/>
      </w:r>
      <w:r w:rsidRPr="00021523">
        <w:t>Договора. При этом Заказчик не будет считаться просрочившим и / или нарушившим свои обязательства по Договору.</w:t>
      </w:r>
    </w:p>
    <w:p w14:paraId="103A2713"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Независимо от других положений Договора, положения пунктов </w:t>
      </w:r>
      <w:r w:rsidR="00CB5F6F">
        <w:fldChar w:fldCharType="begin"/>
      </w:r>
      <w:r w:rsidR="00CB5F6F">
        <w:instrText xml:space="preserve"> REF _Ref42174009 \r \h  \* MERGEFORMAT </w:instrText>
      </w:r>
      <w:r w:rsidR="00CB5F6F">
        <w:fldChar w:fldCharType="separate"/>
      </w:r>
      <w:r w:rsidR="00DD08C1">
        <w:t>11.4</w:t>
      </w:r>
      <w:r w:rsidR="00CB5F6F">
        <w:fldChar w:fldCharType="end"/>
      </w:r>
      <w:r w:rsidRPr="00021523">
        <w:t xml:space="preserve">, </w:t>
      </w:r>
      <w:r w:rsidR="00CB5F6F">
        <w:fldChar w:fldCharType="begin"/>
      </w:r>
      <w:r w:rsidR="00CB5F6F">
        <w:instrText xml:space="preserve"> REF _Ref373243071 \r \h  \* MERGEFORMAT </w:instrText>
      </w:r>
      <w:r w:rsidR="00CB5F6F">
        <w:fldChar w:fldCharType="separate"/>
      </w:r>
      <w:r w:rsidR="00DD08C1">
        <w:t>11.5</w:t>
      </w:r>
      <w:r w:rsidR="00CB5F6F">
        <w:fldChar w:fldCharType="end"/>
      </w:r>
      <w:r w:rsidRPr="00021523">
        <w:t xml:space="preserve"> Договора продолжают действовать в течение 4 (четырех) лет после его прекращения (расторжения) или исполнения.</w:t>
      </w:r>
    </w:p>
    <w:p w14:paraId="21F9C8D7" w14:textId="77777777" w:rsidR="00C27675" w:rsidRPr="00021523" w:rsidRDefault="00C27675" w:rsidP="00021523">
      <w:pPr>
        <w:pStyle w:val="af3"/>
        <w:widowControl w:val="0"/>
        <w:shd w:val="clear" w:color="auto" w:fill="FFFFFF"/>
        <w:tabs>
          <w:tab w:val="left" w:pos="1134"/>
        </w:tabs>
        <w:ind w:left="709"/>
        <w:jc w:val="both"/>
        <w:rPr>
          <w:bCs/>
        </w:rPr>
      </w:pPr>
    </w:p>
    <w:p w14:paraId="069A97C8" w14:textId="77777777" w:rsidR="008B712B"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Заверения Сторон</w:t>
      </w:r>
    </w:p>
    <w:p w14:paraId="73BD858E"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Каждая из Сторон заявляет и по</w:t>
      </w:r>
      <w:r w:rsidR="009E375D">
        <w:t>дтверждает другой Стороне, что:</w:t>
      </w:r>
    </w:p>
    <w:p w14:paraId="48B997BD" w14:textId="67F8C3A4"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 xml:space="preserve">она является юридическим лицом, </w:t>
      </w:r>
      <w:r w:rsidR="00104711" w:rsidRPr="00021523">
        <w:t>надлежащим образом,</w:t>
      </w:r>
      <w:r w:rsidRPr="00021523">
        <w:t xml:space="preserve"> учрежденным и правомерно осуществляющим свою деятельность в соответствии с законодательством Российской Федерации;</w:t>
      </w:r>
    </w:p>
    <w:p w14:paraId="12FF10F1" w14:textId="77777777" w:rsidR="000408BF" w:rsidRPr="00021523" w:rsidRDefault="000408BF" w:rsidP="005077E5">
      <w:pPr>
        <w:pStyle w:val="af3"/>
        <w:widowControl w:val="0"/>
        <w:numPr>
          <w:ilvl w:val="0"/>
          <w:numId w:val="5"/>
        </w:numPr>
        <w:shd w:val="clear" w:color="auto" w:fill="FFFFFF"/>
        <w:tabs>
          <w:tab w:val="left" w:pos="709"/>
          <w:tab w:val="left" w:pos="1418"/>
        </w:tabs>
        <w:ind w:left="0" w:firstLine="709"/>
        <w:jc w:val="both"/>
      </w:pPr>
      <w:r w:rsidRPr="00021523">
        <w:t>- все сведения о Стороне в ЕГРЮЛ достоверны на момент подписания договора. Если в дальнейшем в ЕГРЮЛ появится запись о недостоверности данных о Стороне, она обязуется в течение месяца внести в ЕГРЮЛ достоверные сведения или подтвердить регистрирующему органу, что сведения в ЕГРЮЛ достоверны;</w:t>
      </w:r>
    </w:p>
    <w:p w14:paraId="5E39BAE0"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7C30E98"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4113DAA6"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лица, подписывающие от имени Сторон Договор, надлежащим образом уполномочены на его подписание;</w:t>
      </w:r>
    </w:p>
    <w:p w14:paraId="31B7EEB1"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84CD4B7"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r w:rsidRPr="00021523">
        <w:t>Исполнитель</w:t>
      </w:r>
      <w:r w:rsidR="00B57A5E">
        <w:t xml:space="preserve"> </w:t>
      </w:r>
      <w:r w:rsidR="001B3F09" w:rsidRPr="00021523">
        <w:t>заявляет и заверяет Заказчика в том, что на момент заключения Договора:</w:t>
      </w:r>
    </w:p>
    <w:p w14:paraId="36895735" w14:textId="77777777" w:rsidR="001B3F09" w:rsidRPr="00021523" w:rsidRDefault="001B3F09" w:rsidP="005077E5">
      <w:pPr>
        <w:pStyle w:val="af3"/>
        <w:widowControl w:val="0"/>
        <w:numPr>
          <w:ilvl w:val="0"/>
          <w:numId w:val="7"/>
        </w:numPr>
        <w:shd w:val="clear" w:color="auto" w:fill="FFFFFF"/>
        <w:tabs>
          <w:tab w:val="left" w:pos="709"/>
          <w:tab w:val="left" w:pos="1418"/>
        </w:tabs>
        <w:ind w:left="0" w:firstLine="709"/>
        <w:jc w:val="both"/>
      </w:pPr>
      <w:r w:rsidRPr="00021523">
        <w:t xml:space="preserve">учредителем / учредителями </w:t>
      </w:r>
      <w:r w:rsidR="00AD10AF" w:rsidRPr="00021523">
        <w:t>Исполнителя</w:t>
      </w:r>
      <w:r w:rsidRPr="00021523">
        <w:t xml:space="preserve"> являются лица, не являющиеся массовыми учредителем / учредителями;</w:t>
      </w:r>
    </w:p>
    <w:p w14:paraId="4DE3674B" w14:textId="77777777" w:rsidR="001B3F09" w:rsidRPr="00021523" w:rsidRDefault="001B3F09" w:rsidP="005077E5">
      <w:pPr>
        <w:pStyle w:val="af3"/>
        <w:widowControl w:val="0"/>
        <w:numPr>
          <w:ilvl w:val="0"/>
          <w:numId w:val="7"/>
        </w:numPr>
        <w:shd w:val="clear" w:color="auto" w:fill="FFFFFF"/>
        <w:tabs>
          <w:tab w:val="left" w:pos="709"/>
          <w:tab w:val="left" w:pos="1418"/>
        </w:tabs>
        <w:ind w:left="0" w:firstLine="709"/>
        <w:jc w:val="both"/>
      </w:pPr>
      <w:r w:rsidRPr="00021523">
        <w:t xml:space="preserve">руководителем </w:t>
      </w:r>
      <w:r w:rsidR="00AD10AF" w:rsidRPr="00021523">
        <w:t>Исполнителя</w:t>
      </w:r>
      <w:r w:rsidRPr="00021523">
        <w:t xml:space="preserve"> является лицо, не являющееся массовым руководителем;</w:t>
      </w:r>
    </w:p>
    <w:p w14:paraId="27FE7653" w14:textId="77777777" w:rsidR="001B3F09" w:rsidRPr="00021523" w:rsidRDefault="00AD10AF" w:rsidP="005077E5">
      <w:pPr>
        <w:pStyle w:val="af3"/>
        <w:widowControl w:val="0"/>
        <w:numPr>
          <w:ilvl w:val="0"/>
          <w:numId w:val="7"/>
        </w:numPr>
        <w:shd w:val="clear" w:color="auto" w:fill="FFFFFF"/>
        <w:tabs>
          <w:tab w:val="left" w:pos="709"/>
          <w:tab w:val="left" w:pos="1418"/>
        </w:tabs>
        <w:ind w:left="0" w:firstLine="709"/>
        <w:jc w:val="both"/>
      </w:pPr>
      <w:r w:rsidRPr="00021523">
        <w:t>Исполнитель</w:t>
      </w:r>
      <w:r w:rsidR="00B57A5E">
        <w:t xml:space="preserve"> </w:t>
      </w:r>
      <w:r w:rsidR="001B3F09" w:rsidRPr="00021523">
        <w:t xml:space="preserve">фактически находится по адресу, указанному в Едином государственном реестре юридических лиц; </w:t>
      </w:r>
    </w:p>
    <w:p w14:paraId="680E0BF7" w14:textId="77777777" w:rsidR="001B3F09" w:rsidRPr="00021523" w:rsidRDefault="00AD10AF" w:rsidP="005077E5">
      <w:pPr>
        <w:pStyle w:val="af3"/>
        <w:widowControl w:val="0"/>
        <w:numPr>
          <w:ilvl w:val="0"/>
          <w:numId w:val="7"/>
        </w:numPr>
        <w:shd w:val="clear" w:color="auto" w:fill="FFFFFF"/>
        <w:tabs>
          <w:tab w:val="left" w:pos="709"/>
          <w:tab w:val="left" w:pos="1418"/>
        </w:tabs>
        <w:ind w:left="0" w:firstLine="709"/>
        <w:jc w:val="both"/>
      </w:pPr>
      <w:r w:rsidRPr="00021523">
        <w:t>Исполнитель</w:t>
      </w:r>
      <w:r w:rsidR="00B57A5E">
        <w:t xml:space="preserve"> </w:t>
      </w:r>
      <w:r w:rsidR="001B3F09" w:rsidRPr="00021523">
        <w:t>своевременно и в полном объеме уплачивает налоги и сборы в соответствии с законодательством Российской Федерации;</w:t>
      </w:r>
    </w:p>
    <w:p w14:paraId="7DEDFD4F" w14:textId="77777777"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021523">
        <w:t>Исполнителя</w:t>
      </w:r>
      <w:r w:rsidR="001B3F09" w:rsidRPr="00021523">
        <w:t xml:space="preserve"> должным образом исполнять обязательства, возникающие из Договору или в связи с ним;</w:t>
      </w:r>
    </w:p>
    <w:p w14:paraId="2E1BC632" w14:textId="77777777" w:rsidR="001B3F09" w:rsidRPr="00021523" w:rsidRDefault="001B3F09" w:rsidP="005077E5">
      <w:pPr>
        <w:pStyle w:val="af3"/>
        <w:widowControl w:val="0"/>
        <w:numPr>
          <w:ilvl w:val="0"/>
          <w:numId w:val="6"/>
        </w:numPr>
        <w:shd w:val="clear" w:color="auto" w:fill="FFFFFF"/>
        <w:tabs>
          <w:tab w:val="left" w:pos="567"/>
          <w:tab w:val="left" w:pos="1418"/>
        </w:tabs>
        <w:ind w:left="0" w:firstLine="709"/>
        <w:jc w:val="both"/>
      </w:pPr>
      <w:r w:rsidRPr="00021523">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021523">
        <w:t>Исполнителя</w:t>
      </w:r>
      <w:r w:rsidRPr="00021523">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021523">
        <w:t>Исполнителем</w:t>
      </w:r>
      <w:r w:rsidRPr="00021523">
        <w:t>, не подлежит лицензированию и / или не требует получения иного разрешительного документа;</w:t>
      </w:r>
    </w:p>
    <w:p w14:paraId="7A8F47CC" w14:textId="77777777"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 xml:space="preserve">тщательно изучил всю информацию, связанную с Договором, в том числе по вопросам, влияющим на сроки, стоимость и качество </w:t>
      </w:r>
      <w:r w:rsidR="00025D0E" w:rsidRPr="00021523">
        <w:t>Услуг,</w:t>
      </w:r>
      <w:r w:rsidR="001B3F09" w:rsidRPr="00021523">
        <w:t xml:space="preserve"> полностью ознакомлен со всеми условиями </w:t>
      </w:r>
      <w:r w:rsidR="003552ED" w:rsidRPr="00021523">
        <w:t xml:space="preserve">оказания </w:t>
      </w:r>
      <w:r w:rsidR="00025D0E" w:rsidRPr="00021523">
        <w:t>Услуг,</w:t>
      </w:r>
      <w:r w:rsidR="001B3F09" w:rsidRPr="00021523">
        <w:t xml:space="preserve"> и принимает на себя все расходы, риски и трудности исполнения обязательств, возникающих из Договора или в связи с ним;</w:t>
      </w:r>
    </w:p>
    <w:p w14:paraId="65C262EE" w14:textId="77777777"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D5A2E2F" w14:textId="77777777" w:rsidR="00580819" w:rsidRPr="009270D8" w:rsidRDefault="00580819" w:rsidP="00580819">
      <w:pPr>
        <w:pStyle w:val="af3"/>
        <w:widowControl w:val="0"/>
        <w:numPr>
          <w:ilvl w:val="0"/>
          <w:numId w:val="6"/>
        </w:numPr>
        <w:shd w:val="clear" w:color="auto" w:fill="FFFFFF"/>
        <w:tabs>
          <w:tab w:val="left" w:pos="567"/>
          <w:tab w:val="left" w:pos="1418"/>
        </w:tabs>
        <w:ind w:left="0" w:firstLine="709"/>
        <w:jc w:val="both"/>
      </w:pPr>
      <w:r w:rsidRPr="009270D8">
        <w:t xml:space="preserve">Исполнитель </w:t>
      </w:r>
      <w:r w:rsidRPr="009270D8">
        <w:rPr>
          <w:color w:val="000000"/>
        </w:rPr>
        <w:t>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Договора, включая полученные от Заказчика авансы и реализацию работ Заказчику, в учете, бухгал</w:t>
      </w:r>
      <w:r w:rsidR="009E672B">
        <w:rPr>
          <w:color w:val="000000"/>
        </w:rPr>
        <w:t>терской и налоговой отчетности</w:t>
      </w:r>
      <w:r w:rsidR="00DD08C1">
        <w:rPr>
          <w:color w:val="000000"/>
        </w:rPr>
        <w:t>, в том числе отразит НДС, уплаченный Заказчиком в составе цены договора</w:t>
      </w:r>
      <w:r w:rsidRPr="009270D8">
        <w:rPr>
          <w:color w:val="000000"/>
        </w:rPr>
        <w:t>;</w:t>
      </w:r>
    </w:p>
    <w:p w14:paraId="37AAA63A" w14:textId="77777777" w:rsidR="00580819" w:rsidRPr="009270D8" w:rsidRDefault="00580819" w:rsidP="00580819">
      <w:pPr>
        <w:pStyle w:val="af3"/>
        <w:widowControl w:val="0"/>
        <w:numPr>
          <w:ilvl w:val="0"/>
          <w:numId w:val="6"/>
        </w:numPr>
        <w:shd w:val="clear" w:color="auto" w:fill="FFFFFF"/>
        <w:tabs>
          <w:tab w:val="left" w:pos="567"/>
          <w:tab w:val="left" w:pos="1418"/>
        </w:tabs>
        <w:ind w:left="0" w:firstLine="709"/>
        <w:jc w:val="both"/>
      </w:pPr>
      <w:r w:rsidRPr="009270D8">
        <w:t>Исполнитель</w:t>
      </w:r>
      <w:r w:rsidRPr="009270D8">
        <w:rPr>
          <w:color w:val="000000"/>
        </w:rPr>
        <w:t xml:space="preserve"> обязуется своевременно предоставить в </w:t>
      </w:r>
      <w:r w:rsidR="009E672B">
        <w:rPr>
          <w:color w:val="000000"/>
        </w:rPr>
        <w:t>ИФНС налоговую декларацию</w:t>
      </w:r>
      <w:r w:rsidR="00DD08C1">
        <w:rPr>
          <w:color w:val="000000"/>
        </w:rPr>
        <w:t xml:space="preserve"> по НДС</w:t>
      </w:r>
      <w:r w:rsidRPr="009270D8">
        <w:rPr>
          <w:color w:val="000000"/>
        </w:rPr>
        <w:t>;</w:t>
      </w:r>
    </w:p>
    <w:p w14:paraId="28B7E14E" w14:textId="77777777" w:rsidR="00580819" w:rsidRPr="00021523" w:rsidRDefault="00580819" w:rsidP="00580819">
      <w:pPr>
        <w:pStyle w:val="af3"/>
        <w:widowControl w:val="0"/>
        <w:numPr>
          <w:ilvl w:val="0"/>
          <w:numId w:val="6"/>
        </w:numPr>
        <w:shd w:val="clear" w:color="auto" w:fill="FFFFFF"/>
        <w:tabs>
          <w:tab w:val="left" w:pos="567"/>
          <w:tab w:val="left" w:pos="1418"/>
        </w:tabs>
        <w:ind w:left="0" w:firstLine="709"/>
        <w:jc w:val="both"/>
      </w:pPr>
      <w:r w:rsidRPr="00021523">
        <w:t>в случае получения Исполнителем требования налогового органа о представлении документов, относящихся к сделке с Заказчиком, Исполнитель обязуется исполнить требование в течение пяти рабочих дней со дня получения.</w:t>
      </w:r>
    </w:p>
    <w:p w14:paraId="314B25D5" w14:textId="77777777" w:rsidR="001B3F09" w:rsidRPr="00021523" w:rsidRDefault="00580819" w:rsidP="00580819">
      <w:pPr>
        <w:pStyle w:val="af3"/>
        <w:widowControl w:val="0"/>
        <w:numPr>
          <w:ilvl w:val="0"/>
          <w:numId w:val="6"/>
        </w:numPr>
        <w:shd w:val="clear" w:color="auto" w:fill="FFFFFF"/>
        <w:tabs>
          <w:tab w:val="left" w:pos="567"/>
          <w:tab w:val="left" w:pos="1418"/>
        </w:tabs>
        <w:ind w:left="0" w:firstLine="709"/>
        <w:jc w:val="both"/>
      </w:pPr>
      <w:r w:rsidRPr="00021523">
        <w:t>вся информация, предоставленная Заказчику, является достоверной, полной и точной, и Исполнитель</w:t>
      </w:r>
      <w:r>
        <w:t xml:space="preserve"> </w:t>
      </w:r>
      <w:r w:rsidRPr="00021523">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AF73492"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8A896DC"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если </w:t>
      </w:r>
      <w:r w:rsidR="00AD10AF" w:rsidRPr="00021523">
        <w:t>Исполнитель</w:t>
      </w:r>
      <w:r w:rsidR="00B57A5E">
        <w:t xml:space="preserve"> </w:t>
      </w:r>
      <w:r w:rsidRPr="00021523">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021523">
        <w:t>Исполнитель о</w:t>
      </w:r>
      <w:r w:rsidRPr="00021523">
        <w:t>бязан по письменному требованию Заказчика уплатить последнему штраф в размере 5 (</w:t>
      </w:r>
      <w:r w:rsidR="00FC017A" w:rsidRPr="00021523">
        <w:t>П</w:t>
      </w:r>
      <w:r w:rsidRPr="00021523">
        <w:t>ят</w:t>
      </w:r>
      <w:r w:rsidR="00CC4D86" w:rsidRPr="00021523">
        <w:t>и)</w:t>
      </w:r>
      <w:r w:rsidRPr="00021523">
        <w:t xml:space="preserve"> процентов от Цены Договора, указанной в пункте </w:t>
      </w:r>
      <w:r w:rsidR="00CB5F6F">
        <w:fldChar w:fldCharType="begin"/>
      </w:r>
      <w:r w:rsidR="00CB5F6F">
        <w:instrText xml:space="preserve"> REF _Ref42174107 \r \h  \* MERGEFORMAT </w:instrText>
      </w:r>
      <w:r w:rsidR="00CB5F6F">
        <w:fldChar w:fldCharType="separate"/>
      </w:r>
      <w:r w:rsidR="00DD08C1">
        <w:t>3.1</w:t>
      </w:r>
      <w:r w:rsidR="00CB5F6F">
        <w:fldChar w:fldCharType="end"/>
      </w:r>
      <w:r w:rsidRPr="00021523">
        <w:t xml:space="preserve"> Договора.</w:t>
      </w:r>
    </w:p>
    <w:p w14:paraId="26B05D40" w14:textId="77777777" w:rsidR="001B3F09"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6F6263B" w14:textId="77777777" w:rsidR="009E375D" w:rsidRPr="00021523" w:rsidRDefault="009E375D" w:rsidP="009E375D">
      <w:pPr>
        <w:pStyle w:val="af3"/>
        <w:widowControl w:val="0"/>
        <w:shd w:val="clear" w:color="auto" w:fill="FFFFFF"/>
        <w:tabs>
          <w:tab w:val="left" w:pos="284"/>
          <w:tab w:val="left" w:pos="709"/>
        </w:tabs>
        <w:ind w:left="709"/>
        <w:jc w:val="both"/>
      </w:pPr>
    </w:p>
    <w:p w14:paraId="3C25984D" w14:textId="77777777" w:rsidR="008B712B" w:rsidRPr="009E375D" w:rsidRDefault="001B3F09" w:rsidP="005077E5">
      <w:pPr>
        <w:pStyle w:val="af3"/>
        <w:widowControl w:val="0"/>
        <w:numPr>
          <w:ilvl w:val="0"/>
          <w:numId w:val="14"/>
        </w:numPr>
        <w:shd w:val="clear" w:color="auto" w:fill="FFFFFF"/>
        <w:tabs>
          <w:tab w:val="left" w:pos="284"/>
          <w:tab w:val="left" w:pos="709"/>
        </w:tabs>
        <w:jc w:val="center"/>
        <w:rPr>
          <w:b/>
        </w:rPr>
      </w:pPr>
      <w:bookmarkStart w:id="26" w:name="_Ref42171184"/>
      <w:r w:rsidRPr="009E375D">
        <w:rPr>
          <w:b/>
        </w:rPr>
        <w:t>Прекращение (расторжение) Договора</w:t>
      </w:r>
      <w:bookmarkEnd w:id="26"/>
    </w:p>
    <w:p w14:paraId="095086E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Договор может быть прекращен (расторгнут) по соглашению Сторон. Сторона, имеющая намерение расторгнуть Договор, </w:t>
      </w:r>
      <w:r w:rsidR="00201187" w:rsidRPr="00021523">
        <w:t xml:space="preserve">обязана направить </w:t>
      </w:r>
      <w:r w:rsidRPr="00021523">
        <w:t xml:space="preserve">письменное уведомление об этом другой Стороне в порядке, предусмотренном </w:t>
      </w:r>
      <w:r w:rsidR="00DF3462" w:rsidRPr="00021523">
        <w:t xml:space="preserve">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71545050"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Заказчик вправе в любое время до сдачи ему </w:t>
      </w:r>
      <w:r w:rsidR="00025D0E" w:rsidRPr="00021523">
        <w:t>р</w:t>
      </w:r>
      <w:r w:rsidRPr="00021523">
        <w:t xml:space="preserve">езультатов </w:t>
      </w:r>
      <w:r w:rsidR="005F57C1" w:rsidRPr="00021523">
        <w:t xml:space="preserve">Услуг </w:t>
      </w:r>
      <w:r w:rsidRPr="00021523">
        <w:t xml:space="preserve">в одностороннем внесудебном порядке отказаться от Договора полностью или в части, уплатив </w:t>
      </w:r>
      <w:r w:rsidR="00AD10AF" w:rsidRPr="00021523">
        <w:t>Исполнителю</w:t>
      </w:r>
      <w:r w:rsidRPr="00021523">
        <w:t xml:space="preserve"> часть установленной Цены Договора, пропорциональную части </w:t>
      </w:r>
      <w:r w:rsidR="00025D0E" w:rsidRPr="00021523">
        <w:t>Услуг,</w:t>
      </w:r>
      <w:r w:rsidR="00B57A5E">
        <w:t xml:space="preserve"> </w:t>
      </w:r>
      <w:r w:rsidR="006D0768" w:rsidRPr="00021523">
        <w:t xml:space="preserve">оказанных </w:t>
      </w:r>
      <w:r w:rsidRPr="00021523">
        <w:t xml:space="preserve">до получения </w:t>
      </w:r>
      <w:r w:rsidR="00AD10AF" w:rsidRPr="00021523">
        <w:t>Исполнителем</w:t>
      </w:r>
      <w:r w:rsidRPr="00021523">
        <w:t xml:space="preserve"> уведомления Заказчика об отказе от Договора (исполнения Договора). </w:t>
      </w:r>
    </w:p>
    <w:p w14:paraId="4A9A0BB1" w14:textId="77777777" w:rsidR="001B3F09" w:rsidRPr="00021523" w:rsidRDefault="001B3F09" w:rsidP="00021523">
      <w:pPr>
        <w:pStyle w:val="af3"/>
        <w:widowControl w:val="0"/>
        <w:shd w:val="clear" w:color="auto" w:fill="FFFFFF"/>
        <w:tabs>
          <w:tab w:val="left" w:pos="355"/>
          <w:tab w:val="left" w:pos="1418"/>
        </w:tabs>
        <w:ind w:left="0" w:firstLine="709"/>
        <w:jc w:val="both"/>
      </w:pPr>
      <w:r w:rsidRPr="00021523">
        <w:t xml:space="preserve">Возмещение убытков </w:t>
      </w:r>
      <w:r w:rsidR="00AD10AF" w:rsidRPr="00021523">
        <w:t>Исполнителя</w:t>
      </w:r>
      <w:r w:rsidRPr="00021523">
        <w:t>, вызванных отказом от Договора (исполнения Договора), Заказчиком не производится.</w:t>
      </w:r>
    </w:p>
    <w:p w14:paraId="12BF5E3E"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существенного нарушения Договора </w:t>
      </w:r>
      <w:r w:rsidR="00AD10AF" w:rsidRPr="00021523">
        <w:t>Исполнителем</w:t>
      </w:r>
      <w:r w:rsidRPr="00021523">
        <w:t xml:space="preserve"> Заказчик вправе в одностороннем внесудебном порядке отказаться от Договора и потребовать полного возмещения </w:t>
      </w:r>
      <w:r w:rsidR="00AD10AF" w:rsidRPr="00021523">
        <w:t>Исполнителем</w:t>
      </w:r>
      <w:r w:rsidRPr="00021523">
        <w:t xml:space="preserve"> убытков, причиненных отказом от Договора (исполнения Договора).</w:t>
      </w:r>
    </w:p>
    <w:p w14:paraId="528F3B4D" w14:textId="77777777" w:rsidR="001B3F09" w:rsidRPr="00021523" w:rsidRDefault="001B3F09" w:rsidP="00021523">
      <w:pPr>
        <w:widowControl w:val="0"/>
        <w:shd w:val="clear" w:color="auto" w:fill="FFFFFF"/>
        <w:tabs>
          <w:tab w:val="left" w:pos="355"/>
          <w:tab w:val="left" w:pos="1418"/>
        </w:tabs>
        <w:ind w:firstLine="709"/>
        <w:jc w:val="both"/>
        <w:rPr>
          <w:lang w:val="ru-RU"/>
        </w:rPr>
      </w:pPr>
      <w:r w:rsidRPr="00021523">
        <w:rPr>
          <w:lang w:val="ru-RU"/>
        </w:rPr>
        <w:t xml:space="preserve">Заказчик одновременно с уведомлением об отказе от Договора (исполнения Договора) направляет </w:t>
      </w:r>
      <w:r w:rsidR="00AD10AF" w:rsidRPr="00021523">
        <w:rPr>
          <w:lang w:val="ru-RU"/>
        </w:rPr>
        <w:t>Исполнителю</w:t>
      </w:r>
      <w:r w:rsidRPr="00021523">
        <w:rPr>
          <w:lang w:val="ru-RU"/>
        </w:rPr>
        <w:t xml:space="preserve"> письменное требование о возмещении убытков с приложением расчета суммы убытков. </w:t>
      </w:r>
      <w:r w:rsidR="00BD6124" w:rsidRPr="00021523">
        <w:rPr>
          <w:lang w:val="ru-RU"/>
        </w:rPr>
        <w:t xml:space="preserve">Исполнитель </w:t>
      </w:r>
      <w:r w:rsidR="00C26C3D" w:rsidRPr="00021523">
        <w:rPr>
          <w:lang w:val="ru-RU"/>
        </w:rPr>
        <w:t>о</w:t>
      </w:r>
      <w:r w:rsidRPr="00021523">
        <w:rPr>
          <w:lang w:val="ru-RU"/>
        </w:rPr>
        <w:t>бязан оплатить Заказчику убытки не позднее 15 (пятнадцати) календарных дней с момента получения расчета суммы убытков от Заказчика.</w:t>
      </w:r>
    </w:p>
    <w:p w14:paraId="5BE2DD73"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Стороны установили, что существенным нарушением Договора </w:t>
      </w:r>
      <w:r w:rsidR="00AD10AF" w:rsidRPr="00021523">
        <w:t>Исполнителем</w:t>
      </w:r>
      <w:r w:rsidRPr="00021523">
        <w:t xml:space="preserve"> является:</w:t>
      </w:r>
    </w:p>
    <w:p w14:paraId="295674DF"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нарушение </w:t>
      </w:r>
      <w:r w:rsidR="00AD10AF" w:rsidRPr="00021523">
        <w:t>Исполнителем</w:t>
      </w:r>
      <w:r w:rsidRPr="00021523">
        <w:t xml:space="preserve"> начального и конечного сроков </w:t>
      </w:r>
      <w:r w:rsidR="008C64F7" w:rsidRPr="00021523">
        <w:t xml:space="preserve">оказания </w:t>
      </w:r>
      <w:r w:rsidR="005F57C1" w:rsidRPr="00021523">
        <w:t xml:space="preserve">Услуг </w:t>
      </w:r>
      <w:r w:rsidRPr="00021523">
        <w:t>по Договору более чем на 60 (шестьдесят) календарных дней по причинам, не зависящим от Заказчика;</w:t>
      </w:r>
    </w:p>
    <w:p w14:paraId="74CE5EA8"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несоблюдение </w:t>
      </w:r>
      <w:r w:rsidR="00AD10AF" w:rsidRPr="00021523">
        <w:t>Исполнителем</w:t>
      </w:r>
      <w:r w:rsidRPr="00021523">
        <w:t xml:space="preserve"> требований к качеству </w:t>
      </w:r>
      <w:r w:rsidR="005F57C1" w:rsidRPr="00021523">
        <w:t xml:space="preserve">Услуг </w:t>
      </w:r>
      <w:r w:rsidRPr="00021523">
        <w:t xml:space="preserve">и / или используемых при </w:t>
      </w:r>
      <w:r w:rsidR="008C64F7" w:rsidRPr="00021523">
        <w:t xml:space="preserve">оказании </w:t>
      </w:r>
      <w:r w:rsidR="005F57C1" w:rsidRPr="00021523">
        <w:t xml:space="preserve">Услуг </w:t>
      </w:r>
      <w:r w:rsidR="005B2862" w:rsidRPr="00021523">
        <w:t>м</w:t>
      </w:r>
      <w:r w:rsidRPr="00021523">
        <w:t xml:space="preserve">атериально-технических ресурсов, если исправление выявленных Заказчиком недостатков </w:t>
      </w:r>
      <w:r w:rsidR="005F57C1" w:rsidRPr="00021523">
        <w:t xml:space="preserve">Услуг </w:t>
      </w:r>
      <w:r w:rsidRPr="00021523">
        <w:t xml:space="preserve">влечет нарушение сроков </w:t>
      </w:r>
      <w:r w:rsidR="008C64F7" w:rsidRPr="00021523">
        <w:t xml:space="preserve">оказания </w:t>
      </w:r>
      <w:r w:rsidR="005F57C1" w:rsidRPr="00021523">
        <w:t xml:space="preserve">Услуг </w:t>
      </w:r>
      <w:r w:rsidRPr="00021523">
        <w:t>более чем на 60 (шестьдесят) календарных дней либо такие недостатки являются неустранимыми;</w:t>
      </w:r>
    </w:p>
    <w:p w14:paraId="2C125675" w14:textId="77777777" w:rsidR="001B3F09" w:rsidRPr="00021523" w:rsidRDefault="001B3F09" w:rsidP="005077E5">
      <w:pPr>
        <w:pStyle w:val="af3"/>
        <w:widowControl w:val="0"/>
        <w:numPr>
          <w:ilvl w:val="0"/>
          <w:numId w:val="4"/>
        </w:numPr>
        <w:tabs>
          <w:tab w:val="left" w:pos="1134"/>
        </w:tabs>
        <w:ind w:left="0" w:firstLine="709"/>
        <w:jc w:val="both"/>
      </w:pPr>
      <w:r w:rsidRPr="00021523">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568B910E"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наложение ареста на имущество </w:t>
      </w:r>
      <w:r w:rsidR="00AD10AF" w:rsidRPr="00021523">
        <w:t>Исполнителя</w:t>
      </w:r>
      <w:r w:rsidRPr="00021523">
        <w:t xml:space="preserve">, введение арбитражным судом процедуры несостоятельности (банкротства) в отношении </w:t>
      </w:r>
      <w:r w:rsidR="00AD10AF" w:rsidRPr="00021523">
        <w:t>Исполнителя</w:t>
      </w:r>
      <w:r w:rsidRPr="00021523">
        <w:t>;</w:t>
      </w:r>
    </w:p>
    <w:p w14:paraId="4348BC06" w14:textId="77777777" w:rsidR="00376CBD" w:rsidRPr="00021523" w:rsidRDefault="00376CBD" w:rsidP="005077E5">
      <w:pPr>
        <w:widowControl w:val="0"/>
        <w:numPr>
          <w:ilvl w:val="0"/>
          <w:numId w:val="4"/>
        </w:numPr>
        <w:tabs>
          <w:tab w:val="left" w:pos="1134"/>
        </w:tabs>
        <w:ind w:left="0" w:firstLine="709"/>
        <w:jc w:val="both"/>
        <w:rPr>
          <w:lang w:val="ru-RU"/>
        </w:rPr>
      </w:pPr>
      <w:r w:rsidRPr="00021523">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58620845"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установление в ходе исполнения Договора фактов несоответствия </w:t>
      </w:r>
      <w:r w:rsidR="00AD10AF" w:rsidRPr="00021523">
        <w:t>Исполнителя</w:t>
      </w:r>
      <w:r w:rsidRPr="00021523">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021523">
        <w:t>Исполнителя</w:t>
      </w:r>
      <w:r w:rsidRPr="00021523">
        <w:t xml:space="preserve"> об обстоятельствах, указанных в разделе </w:t>
      </w:r>
      <w:r w:rsidR="00C26C3D" w:rsidRPr="00021523">
        <w:t>1</w:t>
      </w:r>
      <w:r w:rsidR="000036C7" w:rsidRPr="00021523">
        <w:t>2</w:t>
      </w:r>
      <w:r w:rsidRPr="00021523">
        <w:t>Договора, и имеющих существенное значение для его заключения и исполнения.</w:t>
      </w:r>
    </w:p>
    <w:p w14:paraId="43E433F4"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отказа Заказчика от Договора в случаях, предусмотренных пунктами </w:t>
      </w:r>
      <w:r w:rsidR="00C26C3D" w:rsidRPr="00021523">
        <w:t>1</w:t>
      </w:r>
      <w:r w:rsidR="000036C7" w:rsidRPr="00021523">
        <w:t>3</w:t>
      </w:r>
      <w:r w:rsidRPr="00021523">
        <w:t>.2</w:t>
      </w:r>
      <w:r w:rsidR="000A36A5" w:rsidRPr="00021523">
        <w:t xml:space="preserve"> -</w:t>
      </w:r>
      <w:r w:rsidR="00C26C3D" w:rsidRPr="00021523">
        <w:t>1</w:t>
      </w:r>
      <w:r w:rsidR="000036C7" w:rsidRPr="00021523">
        <w:t>3</w:t>
      </w:r>
      <w:r w:rsidRPr="00021523">
        <w:t xml:space="preserve">.4 Договора, последний считается прекращенным (расторгнутым) со дня, следующего за днем получения </w:t>
      </w:r>
      <w:r w:rsidR="00AD10AF" w:rsidRPr="00021523">
        <w:t>Исполнителем</w:t>
      </w:r>
      <w:r w:rsidRPr="00021523">
        <w:t xml:space="preserve"> уведомления Заказчика об отказе от Договора (исполнения Договора). </w:t>
      </w:r>
    </w:p>
    <w:p w14:paraId="24A9FF45"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С даты прекращения Договора </w:t>
      </w:r>
      <w:r w:rsidR="00BD6124" w:rsidRPr="00021523">
        <w:t xml:space="preserve">Исполнитель </w:t>
      </w:r>
      <w:r w:rsidR="00A11F98" w:rsidRPr="00021523">
        <w:t>о</w:t>
      </w:r>
      <w:r w:rsidRPr="00021523">
        <w:t xml:space="preserve">бязан прекратить </w:t>
      </w:r>
      <w:r w:rsidR="000550B6" w:rsidRPr="00021523">
        <w:t xml:space="preserve">оказание </w:t>
      </w:r>
      <w:r w:rsidR="005F57C1" w:rsidRPr="00021523">
        <w:t>Услуг</w:t>
      </w:r>
      <w:r w:rsidRPr="00021523">
        <w:t>, и в согласованные Сторонами сроки:</w:t>
      </w:r>
    </w:p>
    <w:p w14:paraId="28B2B590" w14:textId="77777777" w:rsidR="001B3F09" w:rsidRPr="00021523" w:rsidRDefault="001B3F09" w:rsidP="005077E5">
      <w:pPr>
        <w:pStyle w:val="af3"/>
        <w:widowControl w:val="0"/>
        <w:numPr>
          <w:ilvl w:val="0"/>
          <w:numId w:val="9"/>
        </w:numPr>
        <w:shd w:val="clear" w:color="auto" w:fill="FFFFFF"/>
        <w:tabs>
          <w:tab w:val="left" w:pos="1134"/>
          <w:tab w:val="left" w:pos="1418"/>
        </w:tabs>
        <w:ind w:left="0" w:firstLine="709"/>
        <w:jc w:val="both"/>
      </w:pPr>
      <w:r w:rsidRPr="00021523">
        <w:t xml:space="preserve">передать Заказчику </w:t>
      </w:r>
      <w:r w:rsidR="000550B6" w:rsidRPr="00021523">
        <w:t>р</w:t>
      </w:r>
      <w:r w:rsidRPr="00021523">
        <w:t xml:space="preserve">езультат </w:t>
      </w:r>
      <w:r w:rsidR="00025D0E" w:rsidRPr="00021523">
        <w:t>Услуг,</w:t>
      </w:r>
      <w:r w:rsidRPr="00021523">
        <w:t xml:space="preserve"> техническую и иную полученную документацию;</w:t>
      </w:r>
    </w:p>
    <w:p w14:paraId="6AEC1154"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7" w:name="_Ref42174124"/>
      <w:r w:rsidRPr="00021523">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021523">
        <w:t>,</w:t>
      </w:r>
      <w:r w:rsidRPr="00021523">
        <w:t xml:space="preserve"> а также обязательств </w:t>
      </w:r>
      <w:r w:rsidR="00AD10AF" w:rsidRPr="00021523">
        <w:t>Исполнителя</w:t>
      </w:r>
      <w:r w:rsidRPr="00021523">
        <w:t xml:space="preserve"> по возмещению неустойки (пени), штрафов и убытков в случаях и размерах, предусмотренных Договором.</w:t>
      </w:r>
      <w:bookmarkEnd w:id="27"/>
    </w:p>
    <w:p w14:paraId="7D61B04F" w14:textId="77777777" w:rsidR="001B3F09" w:rsidRPr="00021523" w:rsidRDefault="001B3F09" w:rsidP="00021523">
      <w:pPr>
        <w:pStyle w:val="af3"/>
        <w:widowControl w:val="0"/>
        <w:shd w:val="clear" w:color="auto" w:fill="FFFFFF"/>
        <w:tabs>
          <w:tab w:val="left" w:pos="1418"/>
        </w:tabs>
        <w:ind w:left="0" w:firstLine="567"/>
        <w:jc w:val="both"/>
        <w:rPr>
          <w:bCs/>
        </w:rPr>
      </w:pPr>
    </w:p>
    <w:p w14:paraId="27B5BD03" w14:textId="77777777" w:rsidR="008B712B"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Заключительные положения</w:t>
      </w:r>
    </w:p>
    <w:p w14:paraId="0220EEBD"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Договор вступает в силу с даты его подписания Сторонами и действует до полного исполнения ими</w:t>
      </w:r>
      <w:r w:rsidR="002A0471" w:rsidRPr="00021523">
        <w:t xml:space="preserve"> принятых на себя обязательств.</w:t>
      </w:r>
    </w:p>
    <w:p w14:paraId="4473898C"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CB5F6F">
        <w:fldChar w:fldCharType="begin"/>
      </w:r>
      <w:r w:rsidR="00CB5F6F">
        <w:instrText xml:space="preserve"> REF _Ref42174197 \r \h  \* MERGEFORMAT </w:instrText>
      </w:r>
      <w:r w:rsidR="00CB5F6F">
        <w:fldChar w:fldCharType="separate"/>
      </w:r>
      <w:r w:rsidR="00DD08C1">
        <w:t>14.6</w:t>
      </w:r>
      <w:r w:rsidR="00CB5F6F">
        <w:fldChar w:fldCharType="end"/>
      </w:r>
      <w:r w:rsidRPr="00021523">
        <w:t xml:space="preserve"> Договора. </w:t>
      </w:r>
    </w:p>
    <w:p w14:paraId="1F70A53E"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Все приложения к Договору, а также любые изменения и дополнения, оформленные надлежащим образом, являются неотъемлемой частью Договора.</w:t>
      </w:r>
    </w:p>
    <w:p w14:paraId="3F7FFCC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 случае наличия любых расхождений между содержанием Договора и приложений к нему, приоритет имеет текст Договора.</w:t>
      </w:r>
    </w:p>
    <w:p w14:paraId="2C118CE1"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8564FC2"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8" w:name="_Ref42174197"/>
      <w:r w:rsidRPr="00021523">
        <w:t xml:space="preserve">Стороны обязуются уведомлять друг друга об изменении адреса и / или реквизитов, указанных в разделе </w:t>
      </w:r>
      <w:r w:rsidR="00CB5F6F">
        <w:fldChar w:fldCharType="begin"/>
      </w:r>
      <w:r w:rsidR="00CB5F6F">
        <w:instrText xml:space="preserve"> REF _Ref42174308 \r \h  \* MERGEFORMAT </w:instrText>
      </w:r>
      <w:r w:rsidR="00CB5F6F">
        <w:fldChar w:fldCharType="separate"/>
      </w:r>
      <w:r w:rsidR="00DD08C1">
        <w:t>16</w:t>
      </w:r>
      <w:r w:rsidR="00CB5F6F">
        <w:fldChar w:fldCharType="end"/>
      </w:r>
      <w:r w:rsidRPr="00021523">
        <w:t xml:space="preserve">Договора, не позднее 3 (трех) рабочих дней после такого изменения в порядке, установленном 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w:t>
      </w:r>
      <w:bookmarkEnd w:id="28"/>
    </w:p>
    <w:p w14:paraId="623E8BE8" w14:textId="77777777" w:rsidR="003640F7" w:rsidRPr="00021523" w:rsidRDefault="003640F7" w:rsidP="005077E5">
      <w:pPr>
        <w:pStyle w:val="af3"/>
        <w:widowControl w:val="0"/>
        <w:numPr>
          <w:ilvl w:val="1"/>
          <w:numId w:val="14"/>
        </w:numPr>
        <w:shd w:val="clear" w:color="auto" w:fill="FFFFFF"/>
        <w:tabs>
          <w:tab w:val="left" w:pos="284"/>
          <w:tab w:val="left" w:pos="709"/>
        </w:tabs>
        <w:ind w:left="0" w:firstLine="709"/>
        <w:jc w:val="both"/>
      </w:pPr>
      <w:bookmarkStart w:id="29" w:name="_Ref42173834"/>
      <w:r w:rsidRPr="00021523">
        <w:t xml:space="preserve">Письма, уведомления и / или сообщения направляются Стороне-получателю по адресу ее места нахождения, указанному в разделе </w:t>
      </w:r>
      <w:r w:rsidR="00CB5F6F">
        <w:fldChar w:fldCharType="begin"/>
      </w:r>
      <w:r w:rsidR="00CB5F6F">
        <w:instrText xml:space="preserve"> REF _Ref42174308 \r \h  \* MERGEFORMAT </w:instrText>
      </w:r>
      <w:r w:rsidR="00CB5F6F">
        <w:fldChar w:fldCharType="separate"/>
      </w:r>
      <w:r w:rsidR="00DD08C1">
        <w:t>16</w:t>
      </w:r>
      <w:r w:rsidR="00CB5F6F">
        <w:fldChar w:fldCharType="end"/>
      </w:r>
      <w:r w:rsidRPr="00021523">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29"/>
    </w:p>
    <w:p w14:paraId="148A3999" w14:textId="77777777" w:rsidR="001B3F09" w:rsidRPr="00021523" w:rsidRDefault="001B3F09" w:rsidP="005077E5">
      <w:pPr>
        <w:pStyle w:val="af3"/>
        <w:widowControl w:val="0"/>
        <w:numPr>
          <w:ilvl w:val="2"/>
          <w:numId w:val="14"/>
        </w:numPr>
        <w:shd w:val="clear" w:color="auto" w:fill="FFFFFF"/>
        <w:tabs>
          <w:tab w:val="left" w:pos="284"/>
          <w:tab w:val="left" w:pos="709"/>
        </w:tabs>
        <w:ind w:left="0" w:firstLine="709"/>
        <w:jc w:val="both"/>
      </w:pPr>
      <w:r w:rsidRPr="00021523">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15D04ECB" w14:textId="77777777" w:rsidR="003640F7" w:rsidRPr="00021523" w:rsidRDefault="001B3F09" w:rsidP="005077E5">
      <w:pPr>
        <w:pStyle w:val="af3"/>
        <w:widowControl w:val="0"/>
        <w:numPr>
          <w:ilvl w:val="2"/>
          <w:numId w:val="14"/>
        </w:numPr>
        <w:shd w:val="clear" w:color="auto" w:fill="FFFFFF"/>
        <w:tabs>
          <w:tab w:val="left" w:pos="284"/>
          <w:tab w:val="left" w:pos="709"/>
        </w:tabs>
        <w:ind w:left="0" w:firstLine="709"/>
        <w:jc w:val="both"/>
      </w:pPr>
      <w:r w:rsidRPr="00021523">
        <w:t>заказным</w:t>
      </w:r>
      <w:r w:rsidR="003640F7" w:rsidRPr="00021523">
        <w:t xml:space="preserve">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736B7BAA" w14:textId="77777777" w:rsidR="003640F7" w:rsidRPr="00021523" w:rsidRDefault="00F200BF" w:rsidP="005077E5">
      <w:pPr>
        <w:pStyle w:val="af3"/>
        <w:widowControl w:val="0"/>
        <w:numPr>
          <w:ilvl w:val="2"/>
          <w:numId w:val="14"/>
        </w:numPr>
        <w:shd w:val="clear" w:color="auto" w:fill="FFFFFF"/>
        <w:tabs>
          <w:tab w:val="left" w:pos="284"/>
          <w:tab w:val="left" w:pos="709"/>
        </w:tabs>
        <w:ind w:left="0" w:firstLine="709"/>
        <w:jc w:val="both"/>
      </w:pPr>
      <w:r w:rsidRPr="00021523">
        <w:t>п</w:t>
      </w:r>
      <w:r w:rsidR="00220A93" w:rsidRPr="00021523">
        <w:t>осредством</w:t>
      </w:r>
      <w:r w:rsidR="003640F7" w:rsidRPr="00021523">
        <w:t xml:space="preserve"> электронной почты (e-mail) – в дату направления электронного сообщения, зафиксированную на почтовом сервере отправителя.</w:t>
      </w:r>
    </w:p>
    <w:p w14:paraId="7D741241" w14:textId="77777777" w:rsidR="00833133" w:rsidRPr="00021523" w:rsidRDefault="003640F7" w:rsidP="00021523">
      <w:pPr>
        <w:pStyle w:val="af3"/>
        <w:widowControl w:val="0"/>
        <w:shd w:val="clear" w:color="auto" w:fill="FFFFFF"/>
        <w:tabs>
          <w:tab w:val="left" w:pos="1418"/>
        </w:tabs>
        <w:ind w:left="0" w:firstLine="709"/>
        <w:jc w:val="both"/>
        <w:rPr>
          <w:bCs/>
        </w:rPr>
      </w:pPr>
      <w:r w:rsidRPr="00021523">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9C30ED" w:rsidRPr="00021523">
        <w:rPr>
          <w:bCs/>
        </w:rPr>
        <w:t>4</w:t>
      </w:r>
      <w:r w:rsidRPr="00021523">
        <w:rPr>
          <w:bCs/>
        </w:rPr>
        <w:t>.7.1. – 1</w:t>
      </w:r>
      <w:r w:rsidR="009C30ED" w:rsidRPr="00021523">
        <w:rPr>
          <w:bCs/>
        </w:rPr>
        <w:t>4</w:t>
      </w:r>
      <w:r w:rsidRPr="00021523">
        <w:rPr>
          <w:bCs/>
        </w:rPr>
        <w:t>.7.2. Договора</w:t>
      </w:r>
      <w:r w:rsidR="0078018B" w:rsidRPr="00021523">
        <w:rPr>
          <w:bCs/>
        </w:rPr>
        <w:t>.</w:t>
      </w:r>
    </w:p>
    <w:p w14:paraId="68ED3E3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7078FF3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Уступка (передача), в том числе в залог, прав (требований) к Заказчику по денежным обязательствам, </w:t>
      </w:r>
      <w:r w:rsidR="00DE3F18" w:rsidRPr="00021523">
        <w:t xml:space="preserve">возникшим из Договора, и </w:t>
      </w:r>
      <w:r w:rsidRPr="00021523">
        <w:t xml:space="preserve">принадлежащих </w:t>
      </w:r>
      <w:r w:rsidR="00AD10AF" w:rsidRPr="00021523">
        <w:t>Исполнителю</w:t>
      </w:r>
      <w:r w:rsidR="00DE3F18" w:rsidRPr="00021523">
        <w:t>, осуществляется</w:t>
      </w:r>
      <w:r w:rsidRPr="00021523">
        <w:t xml:space="preserve"> только </w:t>
      </w:r>
      <w:r w:rsidR="00DE3F18" w:rsidRPr="00021523">
        <w:t>при условии</w:t>
      </w:r>
      <w:r w:rsidRPr="00021523">
        <w:t xml:space="preserve"> предварительного письменного согласия Заказчика и оформляется </w:t>
      </w:r>
      <w:r w:rsidR="00DE3F18" w:rsidRPr="00021523">
        <w:t>трёхсторонним</w:t>
      </w:r>
      <w:r w:rsidRPr="00021523">
        <w:t xml:space="preserve"> договором.</w:t>
      </w:r>
    </w:p>
    <w:p w14:paraId="6CE42AD6"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Во всем остальном, что не урегулировано Договором, Стороны руководствуются законодательством Российской Федерации. </w:t>
      </w:r>
    </w:p>
    <w:p w14:paraId="084C3AC6"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Договор составлен в 2 (двух) оригинальных экземплярах, имеющих равную юридическую силу, по 1 (одному) для каждой из Сторон.</w:t>
      </w:r>
    </w:p>
    <w:p w14:paraId="6F77681D" w14:textId="77777777" w:rsidR="00432CE8" w:rsidRPr="00021523" w:rsidRDefault="00432CE8" w:rsidP="00021523">
      <w:pPr>
        <w:widowControl w:val="0"/>
        <w:shd w:val="clear" w:color="auto" w:fill="FFFFFF"/>
        <w:tabs>
          <w:tab w:val="left" w:pos="1418"/>
        </w:tabs>
        <w:ind w:firstLine="426"/>
        <w:jc w:val="both"/>
        <w:rPr>
          <w:lang w:val="ru-RU"/>
        </w:rPr>
      </w:pPr>
    </w:p>
    <w:p w14:paraId="52E2047D" w14:textId="77777777" w:rsidR="001A1840" w:rsidRDefault="0031275F" w:rsidP="005077E5">
      <w:pPr>
        <w:pStyle w:val="af3"/>
        <w:widowControl w:val="0"/>
        <w:numPr>
          <w:ilvl w:val="0"/>
          <w:numId w:val="14"/>
        </w:numPr>
        <w:shd w:val="clear" w:color="auto" w:fill="FFFFFF"/>
        <w:tabs>
          <w:tab w:val="left" w:pos="284"/>
          <w:tab w:val="left" w:pos="709"/>
        </w:tabs>
        <w:jc w:val="center"/>
        <w:rPr>
          <w:b/>
        </w:rPr>
      </w:pPr>
      <w:r w:rsidRPr="00021523">
        <w:rPr>
          <w:b/>
        </w:rPr>
        <w:t>Список приложений</w:t>
      </w:r>
    </w:p>
    <w:p w14:paraId="43D3153D" w14:textId="77777777" w:rsidR="005B256F" w:rsidRPr="00021523" w:rsidRDefault="009E0949"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5B256F" w:rsidRPr="00021523">
        <w:t xml:space="preserve">1 – </w:t>
      </w:r>
      <w:r w:rsidR="00007347" w:rsidRPr="00021523">
        <w:t xml:space="preserve">Задание на оказание </w:t>
      </w:r>
      <w:r w:rsidR="00F72079" w:rsidRPr="00021523">
        <w:t>У</w:t>
      </w:r>
      <w:r w:rsidR="00007347" w:rsidRPr="00021523">
        <w:t>слуг</w:t>
      </w:r>
      <w:r w:rsidR="00914732" w:rsidRPr="00021523">
        <w:t>;</w:t>
      </w:r>
    </w:p>
    <w:p w14:paraId="13E2993C" w14:textId="77777777" w:rsidR="00AF16C3" w:rsidRPr="00021523" w:rsidRDefault="009E0949"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2</w:t>
      </w:r>
      <w:r w:rsidR="00CC5E85">
        <w:t xml:space="preserve"> </w:t>
      </w:r>
      <w:r w:rsidR="00432C7C" w:rsidRPr="00021523">
        <w:t>–</w:t>
      </w:r>
      <w:r w:rsidR="00CC5E85">
        <w:t xml:space="preserve"> </w:t>
      </w:r>
      <w:r w:rsidR="00DE5527" w:rsidRPr="00021523">
        <w:t>Расчет стоимости Услуг</w:t>
      </w:r>
      <w:r w:rsidR="00914732" w:rsidRPr="00021523">
        <w:t>;</w:t>
      </w:r>
    </w:p>
    <w:p w14:paraId="771D3EA0" w14:textId="77777777" w:rsidR="009C7680" w:rsidRPr="00E74318" w:rsidRDefault="008624FD"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3</w:t>
      </w:r>
      <w:r w:rsidR="00CC5E85">
        <w:t xml:space="preserve"> </w:t>
      </w:r>
      <w:r w:rsidR="009C7680" w:rsidRPr="00021523">
        <w:t>– Форма Акта сдачи-приемки технической и иной документации</w:t>
      </w:r>
      <w:r w:rsidR="00EE4521" w:rsidRPr="00E74318">
        <w:t>.</w:t>
      </w:r>
    </w:p>
    <w:p w14:paraId="37F88A4B" w14:textId="77777777" w:rsidR="00AF16C3" w:rsidRDefault="008624FD"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4</w:t>
      </w:r>
      <w:r w:rsidR="00CC5E85">
        <w:t xml:space="preserve"> </w:t>
      </w:r>
      <w:r w:rsidR="00F2425E" w:rsidRPr="00021523">
        <w:t>–</w:t>
      </w:r>
      <w:r w:rsidR="00CC5E85">
        <w:t xml:space="preserve"> </w:t>
      </w:r>
      <w:r w:rsidR="00AF16C3" w:rsidRPr="00021523">
        <w:t xml:space="preserve">Форма Акта </w:t>
      </w:r>
      <w:r w:rsidR="002D3A54" w:rsidRPr="00021523">
        <w:t>об оказании у</w:t>
      </w:r>
      <w:r w:rsidR="00AF16C3" w:rsidRPr="00021523">
        <w:t>слуг</w:t>
      </w:r>
      <w:r w:rsidR="00CF7CF2" w:rsidRPr="00021523">
        <w:t>.</w:t>
      </w:r>
    </w:p>
    <w:p w14:paraId="54DE36FC" w14:textId="77777777" w:rsidR="0022146E" w:rsidRPr="00F345DF" w:rsidRDefault="0022146E" w:rsidP="0022146E">
      <w:pPr>
        <w:widowControl w:val="0"/>
        <w:shd w:val="clear" w:color="auto" w:fill="FFFFFF"/>
        <w:tabs>
          <w:tab w:val="left" w:pos="284"/>
          <w:tab w:val="left" w:pos="709"/>
        </w:tabs>
        <w:jc w:val="both"/>
        <w:rPr>
          <w:lang w:val="ru-RU"/>
        </w:rPr>
      </w:pPr>
    </w:p>
    <w:p w14:paraId="6BF05648" w14:textId="77777777" w:rsidR="00D55877" w:rsidRDefault="00D55877" w:rsidP="005077E5">
      <w:pPr>
        <w:pStyle w:val="af3"/>
        <w:widowControl w:val="0"/>
        <w:numPr>
          <w:ilvl w:val="0"/>
          <w:numId w:val="14"/>
        </w:numPr>
        <w:shd w:val="clear" w:color="auto" w:fill="FFFFFF"/>
        <w:tabs>
          <w:tab w:val="left" w:pos="284"/>
          <w:tab w:val="left" w:pos="709"/>
        </w:tabs>
        <w:jc w:val="center"/>
        <w:rPr>
          <w:b/>
        </w:rPr>
      </w:pPr>
      <w:bookmarkStart w:id="30" w:name="_Ref42174308"/>
      <w:r w:rsidRPr="00021523">
        <w:rPr>
          <w:b/>
        </w:rPr>
        <w:t xml:space="preserve">Адреса и платежные реквизиты </w:t>
      </w:r>
      <w:r w:rsidR="004A38B8" w:rsidRPr="00021523">
        <w:rPr>
          <w:b/>
        </w:rPr>
        <w:t>Сторон</w:t>
      </w:r>
      <w:bookmarkEnd w:id="30"/>
    </w:p>
    <w:p w14:paraId="504F7C97" w14:textId="77777777" w:rsidR="00A0213C" w:rsidRDefault="00A0213C" w:rsidP="00A0213C">
      <w:pPr>
        <w:pStyle w:val="af3"/>
        <w:widowControl w:val="0"/>
        <w:shd w:val="clear" w:color="auto" w:fill="FFFFFF"/>
        <w:tabs>
          <w:tab w:val="left" w:pos="284"/>
          <w:tab w:val="left" w:pos="709"/>
        </w:tabs>
        <w:ind w:left="360"/>
        <w:rPr>
          <w:b/>
        </w:rPr>
      </w:pPr>
    </w:p>
    <w:tbl>
      <w:tblPr>
        <w:tblW w:w="5000" w:type="pct"/>
        <w:tblCellMar>
          <w:top w:w="28" w:type="dxa"/>
          <w:left w:w="28" w:type="dxa"/>
          <w:bottom w:w="28" w:type="dxa"/>
          <w:right w:w="28" w:type="dxa"/>
        </w:tblCellMar>
        <w:tblLook w:val="04A0" w:firstRow="1" w:lastRow="0" w:firstColumn="1" w:lastColumn="0" w:noHBand="0" w:noVBand="1"/>
      </w:tblPr>
      <w:tblGrid>
        <w:gridCol w:w="1904"/>
        <w:gridCol w:w="3811"/>
        <w:gridCol w:w="4546"/>
      </w:tblGrid>
      <w:tr w:rsidR="00A0213C" w:rsidRPr="00A0213C" w14:paraId="4167A724" w14:textId="77777777" w:rsidTr="00A0213C">
        <w:tc>
          <w:tcPr>
            <w:tcW w:w="928" w:type="pct"/>
            <w:tcBorders>
              <w:top w:val="double" w:sz="2" w:space="0" w:color="808080"/>
              <w:left w:val="double" w:sz="2" w:space="0" w:color="808080"/>
              <w:bottom w:val="double" w:sz="2" w:space="0" w:color="808080"/>
              <w:right w:val="nil"/>
            </w:tcBorders>
            <w:vAlign w:val="center"/>
          </w:tcPr>
          <w:p w14:paraId="61EF4C54" w14:textId="77777777" w:rsidR="00A0213C" w:rsidRPr="00A0213C" w:rsidRDefault="00A0213C" w:rsidP="00A0213C">
            <w:pPr>
              <w:jc w:val="both"/>
              <w:rPr>
                <w:sz w:val="22"/>
                <w:szCs w:val="22"/>
                <w:lang w:val="ru-RU"/>
              </w:rPr>
            </w:pPr>
          </w:p>
        </w:tc>
        <w:tc>
          <w:tcPr>
            <w:tcW w:w="1857" w:type="pct"/>
            <w:tcBorders>
              <w:top w:val="double" w:sz="2" w:space="0" w:color="808080"/>
              <w:left w:val="double" w:sz="2" w:space="0" w:color="808080"/>
              <w:bottom w:val="double" w:sz="2" w:space="0" w:color="808080"/>
              <w:right w:val="nil"/>
            </w:tcBorders>
            <w:vAlign w:val="center"/>
            <w:hideMark/>
          </w:tcPr>
          <w:p w14:paraId="34501772" w14:textId="7E87D49D" w:rsidR="00A0213C" w:rsidRPr="00A0213C" w:rsidRDefault="00A0213C" w:rsidP="00A0213C">
            <w:pPr>
              <w:jc w:val="both"/>
              <w:rPr>
                <w:b/>
                <w:sz w:val="22"/>
                <w:szCs w:val="22"/>
                <w:lang w:val="ru-RU"/>
              </w:rPr>
            </w:pPr>
            <w:r>
              <w:rPr>
                <w:b/>
                <w:sz w:val="22"/>
                <w:szCs w:val="22"/>
                <w:lang w:val="ru-RU"/>
              </w:rPr>
              <w:t>Заказчик</w:t>
            </w:r>
            <w:r w:rsidRPr="00A0213C">
              <w:rPr>
                <w:b/>
                <w:sz w:val="22"/>
                <w:szCs w:val="22"/>
                <w:lang w:val="ru-RU"/>
              </w:rPr>
              <w:t>:</w:t>
            </w:r>
          </w:p>
        </w:tc>
        <w:tc>
          <w:tcPr>
            <w:tcW w:w="2215" w:type="pct"/>
            <w:tcBorders>
              <w:top w:val="double" w:sz="2" w:space="0" w:color="808080"/>
              <w:left w:val="double" w:sz="2" w:space="0" w:color="808080"/>
              <w:bottom w:val="double" w:sz="2" w:space="0" w:color="808080"/>
              <w:right w:val="double" w:sz="2" w:space="0" w:color="808080"/>
            </w:tcBorders>
            <w:vAlign w:val="center"/>
            <w:hideMark/>
          </w:tcPr>
          <w:p w14:paraId="7FA03D96" w14:textId="2DB9E9EA" w:rsidR="00A0213C" w:rsidRPr="00A0213C" w:rsidRDefault="00A0213C" w:rsidP="00A0213C">
            <w:pPr>
              <w:jc w:val="both"/>
              <w:rPr>
                <w:b/>
                <w:sz w:val="22"/>
                <w:szCs w:val="22"/>
                <w:lang w:val="ru-RU"/>
              </w:rPr>
            </w:pPr>
            <w:r>
              <w:rPr>
                <w:b/>
                <w:sz w:val="22"/>
                <w:szCs w:val="22"/>
                <w:lang w:val="ru-RU"/>
              </w:rPr>
              <w:t>Исполнитель</w:t>
            </w:r>
            <w:r w:rsidRPr="00A0213C">
              <w:rPr>
                <w:b/>
                <w:sz w:val="22"/>
                <w:szCs w:val="22"/>
                <w:lang w:val="ru-RU"/>
              </w:rPr>
              <w:t>:</w:t>
            </w:r>
          </w:p>
        </w:tc>
      </w:tr>
      <w:tr w:rsidR="00A0213C" w:rsidRPr="00A0213C" w14:paraId="6C409431" w14:textId="77777777" w:rsidTr="00A0213C">
        <w:tc>
          <w:tcPr>
            <w:tcW w:w="928" w:type="pct"/>
            <w:tcBorders>
              <w:top w:val="nil"/>
              <w:left w:val="double" w:sz="2" w:space="0" w:color="808080"/>
              <w:bottom w:val="double" w:sz="2" w:space="0" w:color="808080"/>
              <w:right w:val="nil"/>
            </w:tcBorders>
          </w:tcPr>
          <w:p w14:paraId="4083EF76" w14:textId="77777777" w:rsidR="00A0213C" w:rsidRPr="00A0213C" w:rsidRDefault="00A0213C" w:rsidP="00A0213C">
            <w:pPr>
              <w:widowControl w:val="0"/>
              <w:autoSpaceDE w:val="0"/>
              <w:autoSpaceDN w:val="0"/>
              <w:rPr>
                <w:sz w:val="22"/>
                <w:szCs w:val="22"/>
                <w:lang w:val="ru-RU"/>
              </w:rPr>
            </w:pPr>
          </w:p>
        </w:tc>
        <w:tc>
          <w:tcPr>
            <w:tcW w:w="1857" w:type="pct"/>
            <w:tcBorders>
              <w:left w:val="double" w:sz="2" w:space="0" w:color="808080"/>
              <w:bottom w:val="double" w:sz="2" w:space="0" w:color="808080"/>
            </w:tcBorders>
            <w:vAlign w:val="center"/>
            <w:hideMark/>
          </w:tcPr>
          <w:p w14:paraId="2086647A" w14:textId="77777777" w:rsidR="00A0213C" w:rsidRPr="00A0213C" w:rsidRDefault="00A0213C" w:rsidP="00A0213C">
            <w:pPr>
              <w:widowControl w:val="0"/>
              <w:autoSpaceDE w:val="0"/>
              <w:autoSpaceDN w:val="0"/>
              <w:rPr>
                <w:b/>
                <w:sz w:val="22"/>
                <w:szCs w:val="22"/>
                <w:lang w:val="ru-RU"/>
              </w:rPr>
            </w:pPr>
            <w:r w:rsidRPr="00A0213C">
              <w:rPr>
                <w:b/>
                <w:sz w:val="22"/>
                <w:szCs w:val="22"/>
                <w:lang w:val="ru-RU"/>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14:paraId="5EC9514B" w14:textId="77777777" w:rsidR="00A0213C" w:rsidRPr="00A0213C" w:rsidRDefault="00A0213C" w:rsidP="00A0213C">
            <w:pPr>
              <w:widowControl w:val="0"/>
              <w:autoSpaceDE w:val="0"/>
              <w:autoSpaceDN w:val="0"/>
              <w:rPr>
                <w:b/>
                <w:sz w:val="22"/>
                <w:szCs w:val="22"/>
                <w:lang w:val="ru-RU"/>
              </w:rPr>
            </w:pPr>
          </w:p>
        </w:tc>
      </w:tr>
      <w:tr w:rsidR="00A0213C" w:rsidRPr="00A0213C" w14:paraId="134048E3" w14:textId="77777777" w:rsidTr="00A0213C">
        <w:tc>
          <w:tcPr>
            <w:tcW w:w="928" w:type="pct"/>
            <w:tcBorders>
              <w:top w:val="nil"/>
              <w:left w:val="double" w:sz="2" w:space="0" w:color="808080"/>
              <w:bottom w:val="double" w:sz="2" w:space="0" w:color="808080"/>
              <w:right w:val="nil"/>
            </w:tcBorders>
            <w:hideMark/>
          </w:tcPr>
          <w:p w14:paraId="048215DD" w14:textId="77777777" w:rsidR="00A0213C" w:rsidRPr="00A0213C" w:rsidRDefault="00A0213C" w:rsidP="00A0213C">
            <w:pPr>
              <w:widowControl w:val="0"/>
              <w:autoSpaceDE w:val="0"/>
              <w:autoSpaceDN w:val="0"/>
              <w:rPr>
                <w:sz w:val="22"/>
                <w:szCs w:val="22"/>
                <w:lang w:val="ru-RU"/>
              </w:rPr>
            </w:pPr>
            <w:r w:rsidRPr="00A0213C">
              <w:rPr>
                <w:sz w:val="22"/>
                <w:szCs w:val="22"/>
                <w:lang w:val="ru-RU"/>
              </w:rPr>
              <w:t>Адрес юридический:</w:t>
            </w:r>
          </w:p>
        </w:tc>
        <w:tc>
          <w:tcPr>
            <w:tcW w:w="1857" w:type="pct"/>
            <w:tcBorders>
              <w:top w:val="nil"/>
              <w:left w:val="double" w:sz="2" w:space="0" w:color="808080"/>
              <w:bottom w:val="double" w:sz="2" w:space="0" w:color="808080"/>
              <w:right w:val="nil"/>
            </w:tcBorders>
            <w:hideMark/>
          </w:tcPr>
          <w:p w14:paraId="0D8D6EB8" w14:textId="77777777" w:rsidR="00A0213C" w:rsidRPr="00A0213C" w:rsidRDefault="00A0213C" w:rsidP="00A0213C">
            <w:pPr>
              <w:widowControl w:val="0"/>
              <w:autoSpaceDE w:val="0"/>
              <w:autoSpaceDN w:val="0"/>
              <w:rPr>
                <w:sz w:val="22"/>
                <w:szCs w:val="22"/>
                <w:lang w:val="ru-RU"/>
              </w:rPr>
            </w:pPr>
            <w:r w:rsidRPr="00A0213C">
              <w:rPr>
                <w:sz w:val="22"/>
                <w:szCs w:val="22"/>
                <w:lang w:val="ru-RU"/>
              </w:rPr>
              <w:t>629404, ЯНАО М.О. Приуральский район, г. Лабытнанги ул. Первомайская, д. 60</w:t>
            </w:r>
          </w:p>
        </w:tc>
        <w:tc>
          <w:tcPr>
            <w:tcW w:w="2215" w:type="pct"/>
            <w:tcBorders>
              <w:left w:val="double" w:sz="2" w:space="0" w:color="808080"/>
              <w:bottom w:val="double" w:sz="2" w:space="0" w:color="808080"/>
              <w:right w:val="double" w:sz="2" w:space="0" w:color="808080"/>
            </w:tcBorders>
            <w:vAlign w:val="center"/>
          </w:tcPr>
          <w:p w14:paraId="05DD3B80" w14:textId="77777777" w:rsidR="00A0213C" w:rsidRPr="00A0213C" w:rsidRDefault="00A0213C" w:rsidP="00A0213C">
            <w:pPr>
              <w:widowControl w:val="0"/>
              <w:autoSpaceDE w:val="0"/>
              <w:autoSpaceDN w:val="0"/>
              <w:rPr>
                <w:sz w:val="22"/>
                <w:szCs w:val="22"/>
                <w:lang w:val="ru-RU"/>
              </w:rPr>
            </w:pPr>
          </w:p>
        </w:tc>
      </w:tr>
      <w:tr w:rsidR="00A0213C" w:rsidRPr="00A0213C" w14:paraId="78D024F2" w14:textId="77777777" w:rsidTr="00A0213C">
        <w:tc>
          <w:tcPr>
            <w:tcW w:w="928" w:type="pct"/>
            <w:tcBorders>
              <w:top w:val="nil"/>
              <w:left w:val="double" w:sz="2" w:space="0" w:color="808080"/>
              <w:bottom w:val="double" w:sz="2" w:space="0" w:color="808080"/>
              <w:right w:val="nil"/>
            </w:tcBorders>
            <w:hideMark/>
          </w:tcPr>
          <w:p w14:paraId="2438E676" w14:textId="77777777" w:rsidR="00A0213C" w:rsidRPr="00A0213C" w:rsidRDefault="00A0213C" w:rsidP="00A0213C">
            <w:pPr>
              <w:widowControl w:val="0"/>
              <w:autoSpaceDE w:val="0"/>
              <w:autoSpaceDN w:val="0"/>
              <w:rPr>
                <w:sz w:val="22"/>
                <w:szCs w:val="22"/>
                <w:lang w:val="ru-RU"/>
              </w:rPr>
            </w:pPr>
            <w:r w:rsidRPr="00A0213C">
              <w:rPr>
                <w:sz w:val="22"/>
                <w:szCs w:val="22"/>
                <w:lang w:val="ru-RU"/>
              </w:rPr>
              <w:t>Адрес местонахождения обособленного подразделения (грузополучателя):</w:t>
            </w:r>
          </w:p>
        </w:tc>
        <w:tc>
          <w:tcPr>
            <w:tcW w:w="1857" w:type="pct"/>
            <w:tcBorders>
              <w:top w:val="nil"/>
              <w:left w:val="double" w:sz="2" w:space="0" w:color="808080"/>
              <w:bottom w:val="double" w:sz="2" w:space="0" w:color="808080"/>
              <w:right w:val="nil"/>
            </w:tcBorders>
            <w:hideMark/>
          </w:tcPr>
          <w:p w14:paraId="35EE06F9" w14:textId="77777777" w:rsidR="00A0213C" w:rsidRPr="00A0213C" w:rsidRDefault="00A0213C" w:rsidP="00A0213C">
            <w:pPr>
              <w:widowControl w:val="0"/>
              <w:autoSpaceDE w:val="0"/>
              <w:autoSpaceDN w:val="0"/>
              <w:rPr>
                <w:sz w:val="22"/>
                <w:szCs w:val="22"/>
                <w:lang w:val="ru-RU"/>
              </w:rPr>
            </w:pPr>
            <w:r w:rsidRPr="00A0213C">
              <w:rPr>
                <w:sz w:val="22"/>
                <w:szCs w:val="22"/>
                <w:lang w:val="ru-RU"/>
              </w:rPr>
              <w:t>6293000, ЯНАО, г. Новый Уренгой, ул. Промысловая, 16 (филиал Передвижные электростанции «Уренгой»), а/я 972</w:t>
            </w:r>
          </w:p>
        </w:tc>
        <w:tc>
          <w:tcPr>
            <w:tcW w:w="2215" w:type="pct"/>
            <w:tcBorders>
              <w:left w:val="double" w:sz="2" w:space="0" w:color="808080"/>
              <w:bottom w:val="double" w:sz="2" w:space="0" w:color="808080"/>
              <w:right w:val="double" w:sz="2" w:space="0" w:color="808080"/>
            </w:tcBorders>
            <w:vAlign w:val="center"/>
          </w:tcPr>
          <w:p w14:paraId="078E4A97" w14:textId="77777777" w:rsidR="00A0213C" w:rsidRPr="00A0213C" w:rsidRDefault="00A0213C" w:rsidP="00A0213C">
            <w:pPr>
              <w:widowControl w:val="0"/>
              <w:autoSpaceDE w:val="0"/>
              <w:autoSpaceDN w:val="0"/>
              <w:rPr>
                <w:sz w:val="22"/>
                <w:szCs w:val="22"/>
                <w:lang w:val="ru-RU"/>
              </w:rPr>
            </w:pPr>
          </w:p>
        </w:tc>
      </w:tr>
      <w:tr w:rsidR="00A0213C" w:rsidRPr="00A0213C" w14:paraId="50168344" w14:textId="77777777" w:rsidTr="00A0213C">
        <w:tc>
          <w:tcPr>
            <w:tcW w:w="928" w:type="pct"/>
            <w:tcBorders>
              <w:top w:val="nil"/>
              <w:left w:val="double" w:sz="2" w:space="0" w:color="808080"/>
              <w:bottom w:val="double" w:sz="2" w:space="0" w:color="808080"/>
              <w:right w:val="nil"/>
            </w:tcBorders>
          </w:tcPr>
          <w:p w14:paraId="64264A8D" w14:textId="77777777" w:rsidR="00A0213C" w:rsidRPr="00A0213C" w:rsidRDefault="00A0213C" w:rsidP="00A0213C">
            <w:pPr>
              <w:widowControl w:val="0"/>
              <w:autoSpaceDE w:val="0"/>
              <w:autoSpaceDN w:val="0"/>
              <w:rPr>
                <w:sz w:val="22"/>
                <w:szCs w:val="22"/>
                <w:lang w:val="ru-RU"/>
              </w:rPr>
            </w:pPr>
            <w:r w:rsidRPr="00A0213C">
              <w:rPr>
                <w:sz w:val="22"/>
                <w:szCs w:val="22"/>
                <w:lang w:val="ru-RU"/>
              </w:rPr>
              <w:t>Почтовый адрес:</w:t>
            </w:r>
          </w:p>
        </w:tc>
        <w:tc>
          <w:tcPr>
            <w:tcW w:w="1857" w:type="pct"/>
            <w:tcBorders>
              <w:top w:val="nil"/>
              <w:left w:val="double" w:sz="2" w:space="0" w:color="808080"/>
              <w:bottom w:val="double" w:sz="2" w:space="0" w:color="808080"/>
              <w:right w:val="nil"/>
            </w:tcBorders>
          </w:tcPr>
          <w:p w14:paraId="2C070021" w14:textId="77777777" w:rsidR="00A0213C" w:rsidRPr="00A0213C" w:rsidRDefault="00A0213C" w:rsidP="00A0213C">
            <w:pPr>
              <w:widowControl w:val="0"/>
              <w:autoSpaceDE w:val="0"/>
              <w:autoSpaceDN w:val="0"/>
              <w:rPr>
                <w:sz w:val="22"/>
                <w:szCs w:val="22"/>
                <w:lang w:val="ru-RU"/>
              </w:rPr>
            </w:pPr>
            <w:r w:rsidRPr="00A0213C">
              <w:rPr>
                <w:sz w:val="22"/>
                <w:szCs w:val="22"/>
                <w:lang w:val="ru-RU"/>
              </w:rPr>
              <w:t>6293000, ЯНАО, г. Новый Уренгой, а/я 972</w:t>
            </w:r>
          </w:p>
        </w:tc>
        <w:tc>
          <w:tcPr>
            <w:tcW w:w="2215" w:type="pct"/>
            <w:tcBorders>
              <w:left w:val="double" w:sz="2" w:space="0" w:color="808080"/>
              <w:bottom w:val="double" w:sz="2" w:space="0" w:color="808080"/>
              <w:right w:val="double" w:sz="2" w:space="0" w:color="808080"/>
            </w:tcBorders>
            <w:vAlign w:val="center"/>
          </w:tcPr>
          <w:p w14:paraId="239CC3F6" w14:textId="77777777" w:rsidR="00A0213C" w:rsidRPr="00A0213C" w:rsidRDefault="00A0213C" w:rsidP="00A0213C">
            <w:pPr>
              <w:widowControl w:val="0"/>
              <w:autoSpaceDE w:val="0"/>
              <w:autoSpaceDN w:val="0"/>
              <w:rPr>
                <w:sz w:val="22"/>
                <w:szCs w:val="22"/>
                <w:lang w:val="ru-RU"/>
              </w:rPr>
            </w:pPr>
          </w:p>
        </w:tc>
      </w:tr>
      <w:tr w:rsidR="00A0213C" w:rsidRPr="00A0213C" w14:paraId="275AE719" w14:textId="77777777" w:rsidTr="00A0213C">
        <w:tc>
          <w:tcPr>
            <w:tcW w:w="928" w:type="pct"/>
            <w:tcBorders>
              <w:top w:val="nil"/>
              <w:left w:val="double" w:sz="2" w:space="0" w:color="808080"/>
              <w:bottom w:val="double" w:sz="2" w:space="0" w:color="808080"/>
              <w:right w:val="nil"/>
            </w:tcBorders>
            <w:hideMark/>
          </w:tcPr>
          <w:p w14:paraId="0AB6ABD0" w14:textId="77777777" w:rsidR="00A0213C" w:rsidRPr="00A0213C" w:rsidRDefault="00A0213C" w:rsidP="00A0213C">
            <w:pPr>
              <w:widowControl w:val="0"/>
              <w:autoSpaceDE w:val="0"/>
              <w:autoSpaceDN w:val="0"/>
              <w:rPr>
                <w:sz w:val="22"/>
                <w:szCs w:val="22"/>
                <w:lang w:val="ru-RU"/>
              </w:rPr>
            </w:pPr>
            <w:r w:rsidRPr="00A0213C">
              <w:rPr>
                <w:sz w:val="22"/>
                <w:szCs w:val="22"/>
                <w:lang w:val="ru-RU"/>
              </w:rPr>
              <w:t>ОГРН</w:t>
            </w:r>
          </w:p>
        </w:tc>
        <w:tc>
          <w:tcPr>
            <w:tcW w:w="1857" w:type="pct"/>
            <w:tcBorders>
              <w:top w:val="nil"/>
              <w:left w:val="double" w:sz="2" w:space="0" w:color="808080"/>
              <w:bottom w:val="double" w:sz="2" w:space="0" w:color="808080"/>
              <w:right w:val="nil"/>
            </w:tcBorders>
            <w:vAlign w:val="center"/>
            <w:hideMark/>
          </w:tcPr>
          <w:p w14:paraId="1CE9F174" w14:textId="77777777" w:rsidR="00A0213C" w:rsidRPr="00A0213C" w:rsidRDefault="00A0213C" w:rsidP="00A0213C">
            <w:pPr>
              <w:widowControl w:val="0"/>
              <w:autoSpaceDE w:val="0"/>
              <w:autoSpaceDN w:val="0"/>
              <w:rPr>
                <w:sz w:val="22"/>
                <w:szCs w:val="22"/>
                <w:lang w:val="ru-RU"/>
              </w:rPr>
            </w:pPr>
            <w:r w:rsidRPr="00A0213C">
              <w:rPr>
                <w:sz w:val="22"/>
                <w:szCs w:val="22"/>
                <w:lang w:val="ru-RU"/>
              </w:rPr>
              <w:t>1027700465418</w:t>
            </w:r>
          </w:p>
        </w:tc>
        <w:tc>
          <w:tcPr>
            <w:tcW w:w="2215" w:type="pct"/>
            <w:tcBorders>
              <w:left w:val="double" w:sz="2" w:space="0" w:color="808080"/>
              <w:bottom w:val="double" w:sz="2" w:space="0" w:color="808080"/>
              <w:right w:val="double" w:sz="2" w:space="0" w:color="808080"/>
            </w:tcBorders>
            <w:vAlign w:val="center"/>
          </w:tcPr>
          <w:p w14:paraId="55E0AD08" w14:textId="77777777" w:rsidR="00A0213C" w:rsidRPr="00A0213C" w:rsidRDefault="00A0213C" w:rsidP="00A0213C">
            <w:pPr>
              <w:widowControl w:val="0"/>
              <w:autoSpaceDE w:val="0"/>
              <w:autoSpaceDN w:val="0"/>
              <w:rPr>
                <w:sz w:val="22"/>
                <w:szCs w:val="22"/>
                <w:lang w:val="ru-RU"/>
              </w:rPr>
            </w:pPr>
          </w:p>
        </w:tc>
      </w:tr>
      <w:tr w:rsidR="00A0213C" w:rsidRPr="00A0213C" w14:paraId="4AA8DD46" w14:textId="77777777" w:rsidTr="00A0213C">
        <w:tc>
          <w:tcPr>
            <w:tcW w:w="928" w:type="pct"/>
            <w:tcBorders>
              <w:top w:val="nil"/>
              <w:left w:val="double" w:sz="2" w:space="0" w:color="808080"/>
              <w:bottom w:val="double" w:sz="2" w:space="0" w:color="808080"/>
              <w:right w:val="nil"/>
            </w:tcBorders>
            <w:hideMark/>
          </w:tcPr>
          <w:p w14:paraId="65605FBB" w14:textId="77777777" w:rsidR="00A0213C" w:rsidRPr="00A0213C" w:rsidRDefault="00A0213C" w:rsidP="00A0213C">
            <w:pPr>
              <w:widowControl w:val="0"/>
              <w:autoSpaceDE w:val="0"/>
              <w:autoSpaceDN w:val="0"/>
              <w:rPr>
                <w:sz w:val="22"/>
                <w:szCs w:val="22"/>
                <w:lang w:val="ru-RU"/>
              </w:rPr>
            </w:pPr>
            <w:r w:rsidRPr="00A0213C">
              <w:rPr>
                <w:sz w:val="22"/>
                <w:szCs w:val="22"/>
                <w:lang w:val="ru-RU"/>
              </w:rPr>
              <w:t>ИНН/ КПП</w:t>
            </w:r>
          </w:p>
        </w:tc>
        <w:tc>
          <w:tcPr>
            <w:tcW w:w="1857" w:type="pct"/>
            <w:tcBorders>
              <w:top w:val="nil"/>
              <w:left w:val="double" w:sz="2" w:space="0" w:color="808080"/>
              <w:bottom w:val="double" w:sz="2" w:space="0" w:color="808080"/>
              <w:right w:val="nil"/>
            </w:tcBorders>
            <w:vAlign w:val="center"/>
            <w:hideMark/>
          </w:tcPr>
          <w:p w14:paraId="3D4564DF" w14:textId="77777777" w:rsidR="00A0213C" w:rsidRPr="00A0213C" w:rsidRDefault="00A0213C" w:rsidP="00A0213C">
            <w:pPr>
              <w:widowControl w:val="0"/>
              <w:autoSpaceDE w:val="0"/>
              <w:autoSpaceDN w:val="0"/>
              <w:rPr>
                <w:sz w:val="22"/>
                <w:szCs w:val="22"/>
                <w:lang w:val="ru-RU"/>
              </w:rPr>
            </w:pPr>
            <w:r w:rsidRPr="00A0213C">
              <w:rPr>
                <w:sz w:val="22"/>
                <w:szCs w:val="22"/>
                <w:lang w:val="ru-RU"/>
              </w:rPr>
              <w:t>7719019846/ 890101001</w:t>
            </w:r>
          </w:p>
        </w:tc>
        <w:tc>
          <w:tcPr>
            <w:tcW w:w="2215" w:type="pct"/>
            <w:tcBorders>
              <w:left w:val="double" w:sz="2" w:space="0" w:color="808080"/>
              <w:bottom w:val="double" w:sz="2" w:space="0" w:color="808080"/>
              <w:right w:val="double" w:sz="2" w:space="0" w:color="808080"/>
            </w:tcBorders>
            <w:vAlign w:val="center"/>
          </w:tcPr>
          <w:p w14:paraId="2A3B93FB" w14:textId="77777777" w:rsidR="00A0213C" w:rsidRPr="00A0213C" w:rsidRDefault="00A0213C" w:rsidP="00A0213C">
            <w:pPr>
              <w:rPr>
                <w:sz w:val="22"/>
                <w:szCs w:val="22"/>
                <w:lang w:val="ru-RU"/>
              </w:rPr>
            </w:pPr>
          </w:p>
        </w:tc>
      </w:tr>
      <w:tr w:rsidR="00A0213C" w:rsidRPr="00A0213C" w14:paraId="16FD91E9" w14:textId="77777777" w:rsidTr="00A0213C">
        <w:tc>
          <w:tcPr>
            <w:tcW w:w="928" w:type="pct"/>
            <w:tcBorders>
              <w:top w:val="nil"/>
              <w:left w:val="double" w:sz="2" w:space="0" w:color="808080"/>
              <w:bottom w:val="double" w:sz="2" w:space="0" w:color="808080"/>
              <w:right w:val="nil"/>
            </w:tcBorders>
          </w:tcPr>
          <w:p w14:paraId="4B3D9F25" w14:textId="77777777" w:rsidR="00A0213C" w:rsidRPr="00A0213C" w:rsidRDefault="00A0213C" w:rsidP="00A0213C">
            <w:pPr>
              <w:widowControl w:val="0"/>
              <w:autoSpaceDE w:val="0"/>
              <w:autoSpaceDN w:val="0"/>
              <w:rPr>
                <w:sz w:val="22"/>
                <w:szCs w:val="22"/>
                <w:lang w:val="ru-RU"/>
              </w:rPr>
            </w:pPr>
            <w:r w:rsidRPr="00A0213C">
              <w:rPr>
                <w:sz w:val="22"/>
                <w:szCs w:val="22"/>
                <w:lang w:val="ru-RU"/>
              </w:rPr>
              <w:t>КПП грузополучателя</w:t>
            </w:r>
          </w:p>
        </w:tc>
        <w:tc>
          <w:tcPr>
            <w:tcW w:w="1857" w:type="pct"/>
            <w:tcBorders>
              <w:top w:val="nil"/>
              <w:left w:val="double" w:sz="2" w:space="0" w:color="808080"/>
              <w:bottom w:val="double" w:sz="2" w:space="0" w:color="808080"/>
              <w:right w:val="nil"/>
            </w:tcBorders>
            <w:vAlign w:val="center"/>
          </w:tcPr>
          <w:p w14:paraId="160F2AAE" w14:textId="77777777" w:rsidR="00A0213C" w:rsidRPr="00A0213C" w:rsidRDefault="00A0213C" w:rsidP="00A0213C">
            <w:pPr>
              <w:widowControl w:val="0"/>
              <w:autoSpaceDE w:val="0"/>
              <w:autoSpaceDN w:val="0"/>
              <w:rPr>
                <w:sz w:val="22"/>
                <w:szCs w:val="22"/>
                <w:lang w:val="ru-RU"/>
              </w:rPr>
            </w:pPr>
            <w:r w:rsidRPr="00A0213C">
              <w:rPr>
                <w:sz w:val="22"/>
                <w:szCs w:val="22"/>
                <w:lang w:val="ru-RU"/>
              </w:rPr>
              <w:t>890402001</w:t>
            </w:r>
          </w:p>
        </w:tc>
        <w:tc>
          <w:tcPr>
            <w:tcW w:w="2215" w:type="pct"/>
            <w:tcBorders>
              <w:left w:val="double" w:sz="2" w:space="0" w:color="808080"/>
              <w:bottom w:val="double" w:sz="2" w:space="0" w:color="808080"/>
              <w:right w:val="double" w:sz="2" w:space="0" w:color="808080"/>
            </w:tcBorders>
            <w:vAlign w:val="center"/>
          </w:tcPr>
          <w:p w14:paraId="5EE51FB0" w14:textId="77777777" w:rsidR="00A0213C" w:rsidRPr="00A0213C" w:rsidRDefault="00A0213C" w:rsidP="00A0213C">
            <w:pPr>
              <w:rPr>
                <w:sz w:val="22"/>
                <w:szCs w:val="22"/>
                <w:lang w:val="ru-RU"/>
              </w:rPr>
            </w:pPr>
          </w:p>
        </w:tc>
      </w:tr>
      <w:tr w:rsidR="00A0213C" w:rsidRPr="00A0213C" w14:paraId="54087C5E" w14:textId="77777777" w:rsidTr="00A0213C">
        <w:tc>
          <w:tcPr>
            <w:tcW w:w="928" w:type="pct"/>
            <w:tcBorders>
              <w:top w:val="nil"/>
              <w:left w:val="double" w:sz="2" w:space="0" w:color="808080"/>
              <w:bottom w:val="double" w:sz="2" w:space="0" w:color="808080"/>
              <w:right w:val="nil"/>
            </w:tcBorders>
            <w:hideMark/>
          </w:tcPr>
          <w:p w14:paraId="18D34B7F" w14:textId="77777777" w:rsidR="00A0213C" w:rsidRPr="00A0213C" w:rsidRDefault="00A0213C" w:rsidP="00A0213C">
            <w:pPr>
              <w:widowControl w:val="0"/>
              <w:autoSpaceDE w:val="0"/>
              <w:autoSpaceDN w:val="0"/>
              <w:rPr>
                <w:sz w:val="22"/>
                <w:szCs w:val="22"/>
                <w:lang w:val="ru-RU"/>
              </w:rPr>
            </w:pPr>
            <w:r w:rsidRPr="00A0213C">
              <w:rPr>
                <w:sz w:val="22"/>
                <w:szCs w:val="22"/>
                <w:lang w:val="ru-RU"/>
              </w:rPr>
              <w:t>ОКПО</w:t>
            </w:r>
          </w:p>
        </w:tc>
        <w:tc>
          <w:tcPr>
            <w:tcW w:w="1857" w:type="pct"/>
            <w:tcBorders>
              <w:top w:val="nil"/>
              <w:left w:val="double" w:sz="2" w:space="0" w:color="808080"/>
              <w:bottom w:val="double" w:sz="2" w:space="0" w:color="808080"/>
              <w:right w:val="nil"/>
            </w:tcBorders>
            <w:vAlign w:val="center"/>
            <w:hideMark/>
          </w:tcPr>
          <w:p w14:paraId="7D041549" w14:textId="77777777" w:rsidR="00A0213C" w:rsidRPr="00A0213C" w:rsidRDefault="00A0213C" w:rsidP="00A0213C">
            <w:pPr>
              <w:widowControl w:val="0"/>
              <w:autoSpaceDE w:val="0"/>
              <w:autoSpaceDN w:val="0"/>
              <w:rPr>
                <w:sz w:val="22"/>
                <w:szCs w:val="22"/>
                <w:lang w:val="ru-RU"/>
              </w:rPr>
            </w:pPr>
            <w:r w:rsidRPr="00A0213C">
              <w:rPr>
                <w:sz w:val="22"/>
                <w:szCs w:val="22"/>
              </w:rPr>
              <w:t>00110970/39358769 (филиал)</w:t>
            </w:r>
          </w:p>
        </w:tc>
        <w:tc>
          <w:tcPr>
            <w:tcW w:w="2215" w:type="pct"/>
            <w:tcBorders>
              <w:left w:val="double" w:sz="2" w:space="0" w:color="808080"/>
              <w:bottom w:val="double" w:sz="2" w:space="0" w:color="808080"/>
              <w:right w:val="double" w:sz="2" w:space="0" w:color="808080"/>
            </w:tcBorders>
            <w:vAlign w:val="center"/>
          </w:tcPr>
          <w:p w14:paraId="20B17CAB" w14:textId="77777777" w:rsidR="00A0213C" w:rsidRPr="00A0213C" w:rsidRDefault="00A0213C" w:rsidP="00A0213C">
            <w:pPr>
              <w:widowControl w:val="0"/>
              <w:autoSpaceDE w:val="0"/>
              <w:autoSpaceDN w:val="0"/>
              <w:rPr>
                <w:sz w:val="22"/>
                <w:szCs w:val="22"/>
                <w:lang w:val="ru-RU"/>
              </w:rPr>
            </w:pPr>
          </w:p>
        </w:tc>
      </w:tr>
      <w:tr w:rsidR="00A0213C" w:rsidRPr="00A0213C" w14:paraId="38C16705" w14:textId="77777777" w:rsidTr="00A0213C">
        <w:tc>
          <w:tcPr>
            <w:tcW w:w="5000" w:type="pct"/>
            <w:gridSpan w:val="3"/>
            <w:tcBorders>
              <w:top w:val="nil"/>
              <w:left w:val="double" w:sz="2" w:space="0" w:color="808080"/>
              <w:bottom w:val="double" w:sz="2" w:space="0" w:color="808080"/>
              <w:right w:val="double" w:sz="2" w:space="0" w:color="808080"/>
            </w:tcBorders>
            <w:vAlign w:val="center"/>
            <w:hideMark/>
          </w:tcPr>
          <w:p w14:paraId="64981097" w14:textId="77777777" w:rsidR="00A0213C" w:rsidRPr="00A0213C" w:rsidRDefault="00A0213C" w:rsidP="00A0213C">
            <w:pPr>
              <w:rPr>
                <w:sz w:val="22"/>
                <w:szCs w:val="22"/>
                <w:lang w:val="ru-RU"/>
              </w:rPr>
            </w:pPr>
            <w:r w:rsidRPr="00A0213C">
              <w:rPr>
                <w:sz w:val="22"/>
                <w:szCs w:val="22"/>
                <w:lang w:val="ru-RU"/>
              </w:rPr>
              <w:t>Банковские реквизиты:</w:t>
            </w:r>
          </w:p>
        </w:tc>
      </w:tr>
      <w:tr w:rsidR="00A0213C" w:rsidRPr="00A0213C" w14:paraId="63F0C95E" w14:textId="77777777" w:rsidTr="00A0213C">
        <w:tc>
          <w:tcPr>
            <w:tcW w:w="928" w:type="pct"/>
            <w:tcBorders>
              <w:top w:val="nil"/>
              <w:left w:val="double" w:sz="2" w:space="0" w:color="808080"/>
              <w:bottom w:val="double" w:sz="2" w:space="0" w:color="808080"/>
              <w:right w:val="nil"/>
            </w:tcBorders>
            <w:vAlign w:val="center"/>
            <w:hideMark/>
          </w:tcPr>
          <w:p w14:paraId="6E99EF73" w14:textId="77777777" w:rsidR="00A0213C" w:rsidRPr="00A0213C" w:rsidRDefault="00A0213C" w:rsidP="00A0213C">
            <w:pPr>
              <w:jc w:val="both"/>
              <w:rPr>
                <w:sz w:val="22"/>
                <w:szCs w:val="22"/>
                <w:lang w:val="ru-RU"/>
              </w:rPr>
            </w:pPr>
            <w:r w:rsidRPr="00A0213C">
              <w:rPr>
                <w:sz w:val="22"/>
                <w:szCs w:val="22"/>
                <w:lang w:val="ru-RU"/>
              </w:rPr>
              <w:t>Р/счет</w:t>
            </w:r>
          </w:p>
        </w:tc>
        <w:tc>
          <w:tcPr>
            <w:tcW w:w="1857" w:type="pct"/>
            <w:tcBorders>
              <w:left w:val="double" w:sz="2" w:space="0" w:color="808080"/>
              <w:bottom w:val="double" w:sz="2" w:space="0" w:color="808080"/>
            </w:tcBorders>
            <w:vAlign w:val="center"/>
            <w:hideMark/>
          </w:tcPr>
          <w:p w14:paraId="2283F74E" w14:textId="77777777" w:rsidR="00A0213C" w:rsidRPr="00A0213C" w:rsidRDefault="00A0213C" w:rsidP="00A0213C">
            <w:pPr>
              <w:widowControl w:val="0"/>
              <w:autoSpaceDE w:val="0"/>
              <w:autoSpaceDN w:val="0"/>
              <w:rPr>
                <w:sz w:val="22"/>
                <w:szCs w:val="22"/>
                <w:shd w:val="clear" w:color="auto" w:fill="FFFFFF"/>
                <w:lang w:val="ru-RU"/>
              </w:rPr>
            </w:pPr>
            <w:r w:rsidRPr="00A0213C">
              <w:rPr>
                <w:sz w:val="22"/>
                <w:szCs w:val="22"/>
                <w:shd w:val="clear" w:color="auto" w:fill="FFFFFF"/>
                <w:lang w:val="ru-RU"/>
              </w:rPr>
              <w:t>40702810338290102746</w:t>
            </w:r>
          </w:p>
        </w:tc>
        <w:tc>
          <w:tcPr>
            <w:tcW w:w="2215" w:type="pct"/>
            <w:tcBorders>
              <w:left w:val="double" w:sz="2" w:space="0" w:color="808080"/>
              <w:bottom w:val="double" w:sz="2" w:space="0" w:color="808080"/>
              <w:right w:val="double" w:sz="2" w:space="0" w:color="808080"/>
            </w:tcBorders>
            <w:vAlign w:val="center"/>
          </w:tcPr>
          <w:p w14:paraId="3BB32DCC" w14:textId="77777777" w:rsidR="00A0213C" w:rsidRPr="00A0213C" w:rsidRDefault="00A0213C" w:rsidP="00A0213C">
            <w:pPr>
              <w:widowControl w:val="0"/>
              <w:autoSpaceDE w:val="0"/>
              <w:autoSpaceDN w:val="0"/>
              <w:rPr>
                <w:sz w:val="22"/>
                <w:szCs w:val="22"/>
                <w:lang w:val="ru-RU"/>
              </w:rPr>
            </w:pPr>
          </w:p>
        </w:tc>
      </w:tr>
      <w:tr w:rsidR="00A0213C" w:rsidRPr="00A0213C" w14:paraId="7E1480DA" w14:textId="77777777" w:rsidTr="00A0213C">
        <w:tc>
          <w:tcPr>
            <w:tcW w:w="928" w:type="pct"/>
            <w:tcBorders>
              <w:top w:val="nil"/>
              <w:left w:val="double" w:sz="2" w:space="0" w:color="808080"/>
              <w:bottom w:val="double" w:sz="2" w:space="0" w:color="808080"/>
              <w:right w:val="nil"/>
            </w:tcBorders>
            <w:vAlign w:val="center"/>
            <w:hideMark/>
          </w:tcPr>
          <w:p w14:paraId="276A0852" w14:textId="77777777" w:rsidR="00A0213C" w:rsidRPr="00A0213C" w:rsidRDefault="00A0213C" w:rsidP="00A0213C">
            <w:pPr>
              <w:jc w:val="both"/>
              <w:rPr>
                <w:sz w:val="22"/>
                <w:szCs w:val="22"/>
                <w:lang w:val="ru-RU"/>
              </w:rPr>
            </w:pPr>
            <w:r w:rsidRPr="00A0213C">
              <w:rPr>
                <w:sz w:val="22"/>
                <w:szCs w:val="22"/>
                <w:lang w:val="ru-RU"/>
              </w:rPr>
              <w:t>Банк</w:t>
            </w:r>
          </w:p>
        </w:tc>
        <w:tc>
          <w:tcPr>
            <w:tcW w:w="1857" w:type="pct"/>
            <w:tcBorders>
              <w:left w:val="double" w:sz="2" w:space="0" w:color="808080"/>
              <w:bottom w:val="double" w:sz="2" w:space="0" w:color="808080"/>
            </w:tcBorders>
            <w:vAlign w:val="center"/>
            <w:hideMark/>
          </w:tcPr>
          <w:p w14:paraId="29CDFE38" w14:textId="77777777" w:rsidR="00A0213C" w:rsidRPr="00A0213C" w:rsidRDefault="00A0213C" w:rsidP="00A0213C">
            <w:pPr>
              <w:widowControl w:val="0"/>
              <w:autoSpaceDE w:val="0"/>
              <w:autoSpaceDN w:val="0"/>
              <w:rPr>
                <w:sz w:val="22"/>
                <w:szCs w:val="22"/>
                <w:lang w:val="ru-RU"/>
              </w:rPr>
            </w:pPr>
            <w:r w:rsidRPr="00A0213C">
              <w:rPr>
                <w:sz w:val="22"/>
                <w:szCs w:val="22"/>
                <w:lang w:val="ru-RU"/>
              </w:rPr>
              <w:t>ПАО СБЕРБАНК г. Москва</w:t>
            </w:r>
          </w:p>
        </w:tc>
        <w:tc>
          <w:tcPr>
            <w:tcW w:w="2215" w:type="pct"/>
            <w:tcBorders>
              <w:left w:val="double" w:sz="2" w:space="0" w:color="808080"/>
              <w:bottom w:val="double" w:sz="2" w:space="0" w:color="808080"/>
              <w:right w:val="double" w:sz="2" w:space="0" w:color="808080"/>
            </w:tcBorders>
            <w:vAlign w:val="center"/>
          </w:tcPr>
          <w:p w14:paraId="5E9E684F" w14:textId="77777777" w:rsidR="00A0213C" w:rsidRPr="00A0213C" w:rsidRDefault="00A0213C" w:rsidP="00A0213C">
            <w:pPr>
              <w:widowControl w:val="0"/>
              <w:autoSpaceDE w:val="0"/>
              <w:autoSpaceDN w:val="0"/>
              <w:rPr>
                <w:sz w:val="22"/>
                <w:szCs w:val="22"/>
                <w:lang w:val="ru-RU"/>
              </w:rPr>
            </w:pPr>
          </w:p>
        </w:tc>
      </w:tr>
      <w:tr w:rsidR="00A0213C" w:rsidRPr="00A0213C" w14:paraId="5FD0E915" w14:textId="77777777" w:rsidTr="00A0213C">
        <w:tc>
          <w:tcPr>
            <w:tcW w:w="928" w:type="pct"/>
            <w:tcBorders>
              <w:top w:val="nil"/>
              <w:left w:val="double" w:sz="2" w:space="0" w:color="808080"/>
              <w:bottom w:val="double" w:sz="2" w:space="0" w:color="808080"/>
              <w:right w:val="nil"/>
            </w:tcBorders>
            <w:vAlign w:val="center"/>
            <w:hideMark/>
          </w:tcPr>
          <w:p w14:paraId="73A02972" w14:textId="77777777" w:rsidR="00A0213C" w:rsidRPr="00A0213C" w:rsidRDefault="00A0213C" w:rsidP="00A0213C">
            <w:pPr>
              <w:jc w:val="both"/>
              <w:rPr>
                <w:sz w:val="22"/>
                <w:szCs w:val="22"/>
                <w:lang w:val="ru-RU"/>
              </w:rPr>
            </w:pPr>
            <w:r w:rsidRPr="00A0213C">
              <w:rPr>
                <w:sz w:val="22"/>
                <w:szCs w:val="22"/>
                <w:lang w:val="ru-RU"/>
              </w:rPr>
              <w:t>К/счет</w:t>
            </w:r>
          </w:p>
        </w:tc>
        <w:tc>
          <w:tcPr>
            <w:tcW w:w="1857" w:type="pct"/>
            <w:tcBorders>
              <w:left w:val="double" w:sz="2" w:space="0" w:color="808080"/>
              <w:bottom w:val="double" w:sz="2" w:space="0" w:color="808080"/>
            </w:tcBorders>
            <w:vAlign w:val="center"/>
            <w:hideMark/>
          </w:tcPr>
          <w:p w14:paraId="6262FD2A" w14:textId="77777777" w:rsidR="00A0213C" w:rsidRPr="00A0213C" w:rsidRDefault="00A0213C" w:rsidP="00A0213C">
            <w:pPr>
              <w:widowControl w:val="0"/>
              <w:autoSpaceDE w:val="0"/>
              <w:autoSpaceDN w:val="0"/>
              <w:rPr>
                <w:sz w:val="22"/>
                <w:szCs w:val="22"/>
                <w:lang w:val="ru-RU"/>
              </w:rPr>
            </w:pPr>
            <w:r w:rsidRPr="00A0213C">
              <w:rPr>
                <w:sz w:val="22"/>
                <w:szCs w:val="22"/>
                <w:lang w:val="ru-RU"/>
              </w:rPr>
              <w:t>30101810400000000225</w:t>
            </w:r>
          </w:p>
        </w:tc>
        <w:tc>
          <w:tcPr>
            <w:tcW w:w="2215" w:type="pct"/>
            <w:tcBorders>
              <w:left w:val="double" w:sz="2" w:space="0" w:color="808080"/>
              <w:bottom w:val="double" w:sz="2" w:space="0" w:color="808080"/>
              <w:right w:val="double" w:sz="2" w:space="0" w:color="808080"/>
            </w:tcBorders>
            <w:vAlign w:val="center"/>
          </w:tcPr>
          <w:p w14:paraId="0A970CC0" w14:textId="77777777" w:rsidR="00A0213C" w:rsidRPr="00A0213C" w:rsidRDefault="00A0213C" w:rsidP="00A0213C">
            <w:pPr>
              <w:widowControl w:val="0"/>
              <w:autoSpaceDE w:val="0"/>
              <w:autoSpaceDN w:val="0"/>
              <w:rPr>
                <w:sz w:val="22"/>
                <w:szCs w:val="22"/>
                <w:lang w:val="ru-RU"/>
              </w:rPr>
            </w:pPr>
          </w:p>
        </w:tc>
      </w:tr>
      <w:tr w:rsidR="00A0213C" w:rsidRPr="00A0213C" w14:paraId="70616992" w14:textId="77777777" w:rsidTr="00A0213C">
        <w:tc>
          <w:tcPr>
            <w:tcW w:w="928" w:type="pct"/>
            <w:tcBorders>
              <w:top w:val="nil"/>
              <w:left w:val="double" w:sz="2" w:space="0" w:color="808080"/>
              <w:bottom w:val="double" w:sz="2" w:space="0" w:color="808080"/>
              <w:right w:val="nil"/>
            </w:tcBorders>
            <w:vAlign w:val="center"/>
            <w:hideMark/>
          </w:tcPr>
          <w:p w14:paraId="6C8AA178" w14:textId="77777777" w:rsidR="00A0213C" w:rsidRPr="00A0213C" w:rsidRDefault="00A0213C" w:rsidP="00A0213C">
            <w:pPr>
              <w:jc w:val="both"/>
              <w:rPr>
                <w:sz w:val="22"/>
                <w:szCs w:val="22"/>
                <w:lang w:val="ru-RU"/>
              </w:rPr>
            </w:pPr>
            <w:r w:rsidRPr="00A0213C">
              <w:rPr>
                <w:sz w:val="22"/>
                <w:szCs w:val="22"/>
                <w:lang w:val="ru-RU"/>
              </w:rPr>
              <w:t>БИК</w:t>
            </w:r>
          </w:p>
        </w:tc>
        <w:tc>
          <w:tcPr>
            <w:tcW w:w="1857" w:type="pct"/>
            <w:tcBorders>
              <w:left w:val="double" w:sz="2" w:space="0" w:color="808080"/>
              <w:bottom w:val="double" w:sz="2" w:space="0" w:color="808080"/>
            </w:tcBorders>
            <w:vAlign w:val="center"/>
            <w:hideMark/>
          </w:tcPr>
          <w:p w14:paraId="1D616671" w14:textId="77777777" w:rsidR="00A0213C" w:rsidRPr="00A0213C" w:rsidRDefault="00A0213C" w:rsidP="00A0213C">
            <w:pPr>
              <w:widowControl w:val="0"/>
              <w:autoSpaceDE w:val="0"/>
              <w:autoSpaceDN w:val="0"/>
              <w:rPr>
                <w:sz w:val="22"/>
                <w:szCs w:val="22"/>
                <w:lang w:val="ru-RU"/>
              </w:rPr>
            </w:pPr>
            <w:r w:rsidRPr="00A0213C">
              <w:rPr>
                <w:sz w:val="22"/>
                <w:szCs w:val="22"/>
                <w:lang w:val="ru-RU"/>
              </w:rPr>
              <w:t>044525225</w:t>
            </w:r>
          </w:p>
        </w:tc>
        <w:tc>
          <w:tcPr>
            <w:tcW w:w="2215" w:type="pct"/>
            <w:tcBorders>
              <w:left w:val="double" w:sz="2" w:space="0" w:color="808080"/>
              <w:bottom w:val="double" w:sz="2" w:space="0" w:color="808080"/>
              <w:right w:val="double" w:sz="2" w:space="0" w:color="808080"/>
            </w:tcBorders>
            <w:vAlign w:val="center"/>
          </w:tcPr>
          <w:p w14:paraId="3CA3BB9E" w14:textId="77777777" w:rsidR="00A0213C" w:rsidRPr="00A0213C" w:rsidRDefault="00A0213C" w:rsidP="00A0213C">
            <w:pPr>
              <w:widowControl w:val="0"/>
              <w:autoSpaceDE w:val="0"/>
              <w:autoSpaceDN w:val="0"/>
              <w:rPr>
                <w:sz w:val="22"/>
                <w:szCs w:val="22"/>
                <w:lang w:val="ru-RU"/>
              </w:rPr>
            </w:pPr>
          </w:p>
        </w:tc>
      </w:tr>
      <w:tr w:rsidR="00A0213C" w:rsidRPr="00A0213C" w14:paraId="42B09E07" w14:textId="77777777" w:rsidTr="00A0213C">
        <w:tc>
          <w:tcPr>
            <w:tcW w:w="928" w:type="pct"/>
            <w:tcBorders>
              <w:top w:val="nil"/>
              <w:left w:val="double" w:sz="2" w:space="0" w:color="808080"/>
              <w:bottom w:val="double" w:sz="2" w:space="0" w:color="808080"/>
              <w:right w:val="nil"/>
            </w:tcBorders>
            <w:vAlign w:val="center"/>
            <w:hideMark/>
          </w:tcPr>
          <w:p w14:paraId="641C09B0" w14:textId="77777777" w:rsidR="00A0213C" w:rsidRPr="00A0213C" w:rsidRDefault="00A0213C" w:rsidP="00A0213C">
            <w:pPr>
              <w:jc w:val="both"/>
              <w:rPr>
                <w:sz w:val="22"/>
                <w:szCs w:val="22"/>
                <w:lang w:val="ru-RU"/>
              </w:rPr>
            </w:pPr>
            <w:r w:rsidRPr="00A0213C">
              <w:rPr>
                <w:sz w:val="22"/>
                <w:szCs w:val="22"/>
                <w:lang w:val="ru-RU"/>
              </w:rPr>
              <w:t>Телефон</w:t>
            </w:r>
          </w:p>
        </w:tc>
        <w:tc>
          <w:tcPr>
            <w:tcW w:w="1857" w:type="pct"/>
            <w:tcBorders>
              <w:left w:val="double" w:sz="2" w:space="0" w:color="808080"/>
              <w:bottom w:val="double" w:sz="2" w:space="0" w:color="808080"/>
            </w:tcBorders>
            <w:vAlign w:val="center"/>
            <w:hideMark/>
          </w:tcPr>
          <w:p w14:paraId="22AC8453" w14:textId="77777777" w:rsidR="00A0213C" w:rsidRPr="00A0213C" w:rsidRDefault="00A0213C" w:rsidP="00A0213C">
            <w:pPr>
              <w:widowControl w:val="0"/>
              <w:autoSpaceDE w:val="0"/>
              <w:autoSpaceDN w:val="0"/>
              <w:rPr>
                <w:sz w:val="22"/>
                <w:szCs w:val="22"/>
                <w:lang w:val="en-US"/>
              </w:rPr>
            </w:pPr>
            <w:r w:rsidRPr="00A0213C">
              <w:rPr>
                <w:sz w:val="22"/>
                <w:szCs w:val="22"/>
                <w:lang w:val="ru-RU"/>
              </w:rPr>
              <w:t>+7 (</w:t>
            </w:r>
            <w:r w:rsidRPr="00A0213C">
              <w:rPr>
                <w:sz w:val="22"/>
                <w:szCs w:val="22"/>
                <w:lang w:val="en-US"/>
              </w:rPr>
              <w:t>3494) 94-48-64</w:t>
            </w:r>
          </w:p>
        </w:tc>
        <w:tc>
          <w:tcPr>
            <w:tcW w:w="2215" w:type="pct"/>
            <w:tcBorders>
              <w:left w:val="double" w:sz="2" w:space="0" w:color="808080"/>
              <w:bottom w:val="double" w:sz="2" w:space="0" w:color="808080"/>
              <w:right w:val="double" w:sz="2" w:space="0" w:color="808080"/>
            </w:tcBorders>
            <w:vAlign w:val="center"/>
          </w:tcPr>
          <w:p w14:paraId="4F5D2065" w14:textId="77777777" w:rsidR="00A0213C" w:rsidRPr="00A0213C" w:rsidRDefault="00A0213C" w:rsidP="00A0213C">
            <w:pPr>
              <w:widowControl w:val="0"/>
              <w:autoSpaceDE w:val="0"/>
              <w:autoSpaceDN w:val="0"/>
              <w:rPr>
                <w:color w:val="000000"/>
                <w:sz w:val="22"/>
                <w:szCs w:val="22"/>
                <w:lang w:val="en-US"/>
              </w:rPr>
            </w:pPr>
          </w:p>
        </w:tc>
      </w:tr>
      <w:tr w:rsidR="00A0213C" w:rsidRPr="00A0213C" w14:paraId="3B0FA51C" w14:textId="77777777" w:rsidTr="00A0213C">
        <w:trPr>
          <w:trHeight w:val="433"/>
        </w:trPr>
        <w:tc>
          <w:tcPr>
            <w:tcW w:w="928" w:type="pct"/>
            <w:tcBorders>
              <w:top w:val="nil"/>
              <w:left w:val="double" w:sz="2" w:space="0" w:color="808080"/>
              <w:bottom w:val="double" w:sz="2" w:space="0" w:color="808080"/>
              <w:right w:val="nil"/>
            </w:tcBorders>
            <w:vAlign w:val="center"/>
            <w:hideMark/>
          </w:tcPr>
          <w:p w14:paraId="0CAB5C7F" w14:textId="77777777" w:rsidR="00A0213C" w:rsidRPr="00A0213C" w:rsidRDefault="00A0213C" w:rsidP="00A0213C">
            <w:pPr>
              <w:jc w:val="both"/>
              <w:rPr>
                <w:sz w:val="22"/>
                <w:szCs w:val="22"/>
                <w:lang w:val="ru-RU"/>
              </w:rPr>
            </w:pPr>
            <w:r w:rsidRPr="00A0213C">
              <w:rPr>
                <w:sz w:val="22"/>
                <w:szCs w:val="22"/>
                <w:lang w:val="ru-RU"/>
              </w:rPr>
              <w:t>E-mail</w:t>
            </w:r>
          </w:p>
        </w:tc>
        <w:tc>
          <w:tcPr>
            <w:tcW w:w="1857" w:type="pct"/>
            <w:tcBorders>
              <w:left w:val="double" w:sz="2" w:space="0" w:color="808080"/>
              <w:bottom w:val="double" w:sz="2" w:space="0" w:color="808080"/>
            </w:tcBorders>
            <w:vAlign w:val="center"/>
            <w:hideMark/>
          </w:tcPr>
          <w:p w14:paraId="25082178" w14:textId="77777777" w:rsidR="00A0213C" w:rsidRPr="00A0213C" w:rsidRDefault="00A0213C" w:rsidP="00A0213C">
            <w:pPr>
              <w:widowControl w:val="0"/>
              <w:autoSpaceDE w:val="0"/>
              <w:autoSpaceDN w:val="0"/>
              <w:rPr>
                <w:sz w:val="22"/>
                <w:szCs w:val="22"/>
                <w:lang w:val="ru-RU"/>
              </w:rPr>
            </w:pPr>
            <w:r w:rsidRPr="00A0213C">
              <w:rPr>
                <w:sz w:val="22"/>
                <w:szCs w:val="22"/>
                <w:lang w:val="en-US"/>
              </w:rPr>
              <w:t>info@pes-urengoy.ru</w:t>
            </w:r>
          </w:p>
        </w:tc>
        <w:tc>
          <w:tcPr>
            <w:tcW w:w="2215" w:type="pct"/>
            <w:tcBorders>
              <w:left w:val="double" w:sz="2" w:space="0" w:color="808080"/>
              <w:bottom w:val="double" w:sz="2" w:space="0" w:color="808080"/>
              <w:right w:val="double" w:sz="2" w:space="0" w:color="808080"/>
            </w:tcBorders>
            <w:vAlign w:val="center"/>
          </w:tcPr>
          <w:p w14:paraId="43F8CE50" w14:textId="77777777" w:rsidR="00A0213C" w:rsidRPr="00A0213C" w:rsidRDefault="00A0213C" w:rsidP="00A0213C">
            <w:pPr>
              <w:widowControl w:val="0"/>
              <w:autoSpaceDE w:val="0"/>
              <w:autoSpaceDN w:val="0"/>
              <w:jc w:val="both"/>
              <w:rPr>
                <w:color w:val="0070C0"/>
                <w:sz w:val="22"/>
                <w:szCs w:val="22"/>
                <w:lang w:val="en-US"/>
              </w:rPr>
            </w:pPr>
          </w:p>
        </w:tc>
      </w:tr>
    </w:tbl>
    <w:p w14:paraId="5EFAF618" w14:textId="77777777" w:rsidR="00A0213C" w:rsidRPr="0054194F" w:rsidRDefault="00A0213C" w:rsidP="00A0213C">
      <w:pPr>
        <w:pStyle w:val="af3"/>
        <w:widowControl w:val="0"/>
        <w:shd w:val="clear" w:color="auto" w:fill="FFFFFF"/>
        <w:tabs>
          <w:tab w:val="left" w:pos="284"/>
          <w:tab w:val="left" w:pos="709"/>
        </w:tabs>
        <w:ind w:left="360"/>
        <w:rPr>
          <w:b/>
        </w:rPr>
      </w:pPr>
    </w:p>
    <w:tbl>
      <w:tblPr>
        <w:tblW w:w="5000" w:type="pct"/>
        <w:tblLook w:val="01E0" w:firstRow="1" w:lastRow="1" w:firstColumn="1" w:lastColumn="1" w:noHBand="0" w:noVBand="0"/>
      </w:tblPr>
      <w:tblGrid>
        <w:gridCol w:w="5442"/>
        <w:gridCol w:w="4979"/>
      </w:tblGrid>
      <w:tr w:rsidR="00A0213C" w:rsidRPr="00A0213C" w14:paraId="60457DB2" w14:textId="77777777" w:rsidTr="00A0213C">
        <w:tc>
          <w:tcPr>
            <w:tcW w:w="2611" w:type="pct"/>
          </w:tcPr>
          <w:p w14:paraId="21CB097D" w14:textId="01094D92" w:rsidR="00A0213C" w:rsidRPr="00A0213C" w:rsidRDefault="00A0213C" w:rsidP="00A0213C">
            <w:pPr>
              <w:ind w:left="180"/>
              <w:rPr>
                <w:lang w:val="ru-RU"/>
              </w:rPr>
            </w:pPr>
            <w:r>
              <w:rPr>
                <w:lang w:val="ru-RU"/>
              </w:rPr>
              <w:t>Заказчик</w:t>
            </w:r>
            <w:r w:rsidRPr="00A0213C">
              <w:rPr>
                <w:lang w:val="ru-RU"/>
              </w:rPr>
              <w:t xml:space="preserve">: </w:t>
            </w:r>
          </w:p>
          <w:p w14:paraId="0537D190" w14:textId="77777777" w:rsidR="00A0213C" w:rsidRPr="00A0213C" w:rsidRDefault="00A0213C" w:rsidP="00A0213C">
            <w:pPr>
              <w:ind w:left="180"/>
              <w:rPr>
                <w:lang w:val="ru-RU"/>
              </w:rPr>
            </w:pPr>
            <w:r w:rsidRPr="00A0213C">
              <w:rPr>
                <w:lang w:val="ru-RU"/>
              </w:rPr>
              <w:t>ПАО «Передвижная энергетика»</w:t>
            </w:r>
          </w:p>
          <w:p w14:paraId="496F29EC" w14:textId="77777777" w:rsidR="00A0213C" w:rsidRPr="00A0213C" w:rsidRDefault="00A0213C" w:rsidP="00A0213C">
            <w:pPr>
              <w:ind w:left="180"/>
              <w:rPr>
                <w:lang w:val="ru-RU"/>
              </w:rPr>
            </w:pPr>
            <w:r w:rsidRPr="00A0213C">
              <w:rPr>
                <w:lang w:val="ru-RU"/>
              </w:rPr>
              <w:t>Директор филиала ПЭС «Уренгой»</w:t>
            </w:r>
          </w:p>
          <w:p w14:paraId="48A82DCF" w14:textId="77777777" w:rsidR="00A0213C" w:rsidRPr="00A0213C" w:rsidRDefault="00A0213C" w:rsidP="00A0213C">
            <w:pPr>
              <w:ind w:left="180"/>
              <w:rPr>
                <w:lang w:val="ru-RU"/>
              </w:rPr>
            </w:pPr>
          </w:p>
          <w:p w14:paraId="76F22754" w14:textId="77777777" w:rsidR="00A0213C" w:rsidRPr="00A0213C" w:rsidRDefault="00A0213C" w:rsidP="00A0213C">
            <w:pPr>
              <w:rPr>
                <w:lang w:val="ru-RU"/>
              </w:rPr>
            </w:pPr>
          </w:p>
          <w:p w14:paraId="42DBA625" w14:textId="77777777" w:rsidR="00A0213C" w:rsidRPr="00A0213C" w:rsidRDefault="00A0213C" w:rsidP="00A0213C">
            <w:pPr>
              <w:rPr>
                <w:lang w:val="ru-RU"/>
              </w:rPr>
            </w:pPr>
            <w:r w:rsidRPr="00A0213C">
              <w:rPr>
                <w:lang w:val="ru-RU"/>
              </w:rPr>
              <w:t>________________</w:t>
            </w:r>
            <w:r w:rsidRPr="00A0213C">
              <w:rPr>
                <w:u w:val="single"/>
                <w:lang w:val="ru-RU"/>
              </w:rPr>
              <w:t xml:space="preserve"> </w:t>
            </w:r>
            <w:r w:rsidRPr="00A0213C">
              <w:rPr>
                <w:lang w:val="ru-RU"/>
              </w:rPr>
              <w:t>/Ширяев Д.А../</w:t>
            </w:r>
          </w:p>
          <w:p w14:paraId="7F81B12E" w14:textId="77777777" w:rsidR="00A0213C" w:rsidRPr="00A0213C" w:rsidRDefault="00A0213C" w:rsidP="00A0213C">
            <w:pPr>
              <w:rPr>
                <w:lang w:val="ru-RU"/>
              </w:rPr>
            </w:pPr>
          </w:p>
          <w:p w14:paraId="2D772673" w14:textId="77777777" w:rsidR="00A0213C" w:rsidRPr="00A0213C" w:rsidRDefault="00A0213C" w:rsidP="00A0213C">
            <w:pPr>
              <w:rPr>
                <w:lang w:val="ru-RU"/>
              </w:rPr>
            </w:pPr>
            <w:r w:rsidRPr="00A0213C">
              <w:rPr>
                <w:noProof/>
                <w:lang w:val="ru-RU"/>
              </w:rPr>
              <w:t xml:space="preserve">           м.п.</w:t>
            </w:r>
          </w:p>
        </w:tc>
        <w:tc>
          <w:tcPr>
            <w:tcW w:w="2389" w:type="pct"/>
          </w:tcPr>
          <w:p w14:paraId="4F0AE39E" w14:textId="36BB3610" w:rsidR="00A0213C" w:rsidRPr="00A0213C" w:rsidRDefault="00A0213C" w:rsidP="00A0213C">
            <w:pPr>
              <w:ind w:left="180"/>
              <w:rPr>
                <w:lang w:val="ru-RU"/>
              </w:rPr>
            </w:pPr>
            <w:r>
              <w:rPr>
                <w:lang w:val="ru-RU"/>
              </w:rPr>
              <w:t>Исполнитель</w:t>
            </w:r>
            <w:r w:rsidRPr="00A0213C">
              <w:rPr>
                <w:lang w:val="ru-RU"/>
              </w:rPr>
              <w:t xml:space="preserve">: </w:t>
            </w:r>
          </w:p>
          <w:p w14:paraId="6FCAF611" w14:textId="77777777" w:rsidR="00A0213C" w:rsidRPr="00A0213C" w:rsidRDefault="00A0213C" w:rsidP="00A0213C">
            <w:pPr>
              <w:ind w:left="180"/>
              <w:rPr>
                <w:lang w:val="ru-RU"/>
              </w:rPr>
            </w:pPr>
          </w:p>
          <w:p w14:paraId="584EE9ED" w14:textId="77777777" w:rsidR="00A0213C" w:rsidRPr="00A0213C" w:rsidRDefault="00A0213C" w:rsidP="00A0213C">
            <w:pPr>
              <w:ind w:left="180"/>
              <w:rPr>
                <w:lang w:val="ru-RU"/>
              </w:rPr>
            </w:pPr>
          </w:p>
          <w:p w14:paraId="66711DC2" w14:textId="77777777" w:rsidR="00A0213C" w:rsidRPr="00A0213C" w:rsidRDefault="00A0213C" w:rsidP="00A0213C">
            <w:pPr>
              <w:ind w:left="180"/>
              <w:rPr>
                <w:lang w:val="ru-RU"/>
              </w:rPr>
            </w:pPr>
          </w:p>
          <w:p w14:paraId="1C8F9490" w14:textId="77777777" w:rsidR="00A0213C" w:rsidRPr="00A0213C" w:rsidRDefault="00A0213C" w:rsidP="00A0213C">
            <w:pPr>
              <w:rPr>
                <w:lang w:val="ru-RU"/>
              </w:rPr>
            </w:pPr>
          </w:p>
          <w:p w14:paraId="4B43202B" w14:textId="77777777" w:rsidR="00A0213C" w:rsidRPr="00A0213C" w:rsidRDefault="00A0213C" w:rsidP="00A0213C">
            <w:pPr>
              <w:rPr>
                <w:lang w:val="ru-RU"/>
              </w:rPr>
            </w:pPr>
            <w:r w:rsidRPr="00A0213C">
              <w:rPr>
                <w:lang w:val="ru-RU"/>
              </w:rPr>
              <w:t>_______________</w:t>
            </w:r>
            <w:r w:rsidRPr="00A0213C">
              <w:rPr>
                <w:u w:val="single"/>
                <w:lang w:val="ru-RU"/>
              </w:rPr>
              <w:t xml:space="preserve"> </w:t>
            </w:r>
            <w:r w:rsidRPr="00A0213C">
              <w:rPr>
                <w:lang w:val="ru-RU"/>
              </w:rPr>
              <w:t>/_______./</w:t>
            </w:r>
          </w:p>
          <w:p w14:paraId="6935F2E0" w14:textId="77777777" w:rsidR="00A0213C" w:rsidRPr="00A0213C" w:rsidRDefault="00A0213C" w:rsidP="00A0213C">
            <w:pPr>
              <w:rPr>
                <w:lang w:val="ru-RU"/>
              </w:rPr>
            </w:pPr>
          </w:p>
          <w:p w14:paraId="55B372BC" w14:textId="77777777" w:rsidR="00A0213C" w:rsidRPr="00A0213C" w:rsidRDefault="00A0213C" w:rsidP="00A0213C">
            <w:pPr>
              <w:rPr>
                <w:lang w:val="ru-RU"/>
              </w:rPr>
            </w:pPr>
            <w:r w:rsidRPr="00A0213C">
              <w:rPr>
                <w:noProof/>
                <w:lang w:val="ru-RU"/>
              </w:rPr>
              <w:t xml:space="preserve">           м.п.</w:t>
            </w:r>
          </w:p>
        </w:tc>
      </w:tr>
    </w:tbl>
    <w:p w14:paraId="43C51E6D" w14:textId="4715D2F0" w:rsidR="001803FB" w:rsidRDefault="006A0C21" w:rsidP="00A0213C">
      <w:pPr>
        <w:widowControl w:val="0"/>
        <w:jc w:val="right"/>
        <w:rPr>
          <w:lang w:val="ru-RU"/>
        </w:rPr>
      </w:pPr>
      <w:r w:rsidRPr="00021523">
        <w:rPr>
          <w:lang w:val="ru-RU"/>
        </w:rPr>
        <w:br w:type="page"/>
      </w:r>
      <w:r w:rsidR="001803FB" w:rsidRPr="00105F16">
        <w:rPr>
          <w:lang w:val="ru-RU"/>
        </w:rPr>
        <w:t>Приложение № 1</w:t>
      </w:r>
      <w:r w:rsidR="001803FB" w:rsidRPr="00105F16">
        <w:rPr>
          <w:lang w:val="ru-RU"/>
        </w:rPr>
        <w:br/>
        <w:t xml:space="preserve">к </w:t>
      </w:r>
      <w:r w:rsidR="0054194F" w:rsidRPr="00105F16">
        <w:rPr>
          <w:lang w:val="ru-RU"/>
        </w:rPr>
        <w:t xml:space="preserve">Договору </w:t>
      </w:r>
      <w:r w:rsidR="001803FB" w:rsidRPr="00105F16">
        <w:rPr>
          <w:lang w:val="ru-RU"/>
        </w:rPr>
        <w:t xml:space="preserve">от </w:t>
      </w:r>
      <w:r w:rsidR="00967EFE">
        <w:rPr>
          <w:lang w:val="ru-RU"/>
        </w:rPr>
        <w:t>0</w:t>
      </w:r>
      <w:r w:rsidR="002C320D">
        <w:rPr>
          <w:lang w:val="ru-RU"/>
        </w:rPr>
        <w:t>0</w:t>
      </w:r>
      <w:r w:rsidR="00BA5151">
        <w:rPr>
          <w:lang w:val="ru-RU"/>
        </w:rPr>
        <w:t>.</w:t>
      </w:r>
      <w:r w:rsidR="003E2DD6">
        <w:rPr>
          <w:lang w:val="ru-RU"/>
        </w:rPr>
        <w:t>0</w:t>
      </w:r>
      <w:r w:rsidR="00717E4B">
        <w:rPr>
          <w:lang w:val="ru-RU"/>
        </w:rPr>
        <w:t>0</w:t>
      </w:r>
      <w:r w:rsidR="00F64865">
        <w:rPr>
          <w:lang w:val="ru-RU"/>
        </w:rPr>
        <w:t>.202</w:t>
      </w:r>
      <w:r w:rsidR="00104711">
        <w:rPr>
          <w:lang w:val="ru-RU"/>
        </w:rPr>
        <w:t>6</w:t>
      </w:r>
      <w:r w:rsidR="003E2DD6">
        <w:rPr>
          <w:lang w:val="ru-RU"/>
        </w:rPr>
        <w:t xml:space="preserve"> г.</w:t>
      </w:r>
      <w:r w:rsidR="001803FB" w:rsidRPr="00105F16">
        <w:rPr>
          <w:lang w:val="ru-RU"/>
        </w:rPr>
        <w:t xml:space="preserve"> № </w:t>
      </w:r>
      <w:r w:rsidR="00717E4B">
        <w:rPr>
          <w:lang w:val="ru-RU"/>
        </w:rPr>
        <w:t>000</w:t>
      </w:r>
    </w:p>
    <w:p w14:paraId="7C2D143C" w14:textId="77777777" w:rsidR="00045D42" w:rsidRPr="00021523" w:rsidRDefault="00045D42" w:rsidP="00021523">
      <w:pPr>
        <w:widowControl w:val="0"/>
        <w:jc w:val="right"/>
        <w:rPr>
          <w:lang w:val="ru-RU"/>
        </w:rPr>
      </w:pPr>
    </w:p>
    <w:p w14:paraId="686E3D6D" w14:textId="77777777" w:rsidR="00A108B3" w:rsidRDefault="00815E5E" w:rsidP="00A108B3">
      <w:pPr>
        <w:spacing w:line="288" w:lineRule="auto"/>
        <w:contextualSpacing/>
        <w:jc w:val="center"/>
        <w:rPr>
          <w:b/>
          <w:lang w:val="ru-RU"/>
        </w:rPr>
      </w:pPr>
      <w:r w:rsidRPr="00DB0159">
        <w:rPr>
          <w:b/>
          <w:lang w:val="ru-RU"/>
        </w:rPr>
        <w:t>Задание на оказание Услуг</w:t>
      </w:r>
    </w:p>
    <w:p w14:paraId="683773B5" w14:textId="77777777" w:rsidR="00A108B3" w:rsidRDefault="00A108B3" w:rsidP="00717E4B">
      <w:pPr>
        <w:spacing w:line="288" w:lineRule="auto"/>
        <w:contextualSpacing/>
        <w:jc w:val="center"/>
        <w:rPr>
          <w:rFonts w:ascii="Times New Roman CYR" w:hAnsi="Times New Roman CYR"/>
          <w:b/>
          <w:lang w:val="ru-RU"/>
        </w:rPr>
      </w:pPr>
      <w:r w:rsidRPr="00A108B3">
        <w:rPr>
          <w:rFonts w:ascii="Times New Roman CYR" w:hAnsi="Times New Roman CYR"/>
          <w:b/>
          <w:lang w:val="ru-RU"/>
        </w:rPr>
        <w:t xml:space="preserve"> </w:t>
      </w:r>
    </w:p>
    <w:p w14:paraId="31C652E2" w14:textId="77777777" w:rsidR="00A0213C" w:rsidRDefault="00A0213C" w:rsidP="00717E4B">
      <w:pPr>
        <w:spacing w:line="288" w:lineRule="auto"/>
        <w:contextualSpacing/>
        <w:jc w:val="center"/>
        <w:rPr>
          <w:rFonts w:ascii="Times New Roman CYR" w:hAnsi="Times New Roman CYR"/>
          <w:b/>
          <w:lang w:val="ru-RU"/>
        </w:rPr>
      </w:pPr>
    </w:p>
    <w:p w14:paraId="20666745" w14:textId="77777777" w:rsidR="00A0213C" w:rsidRDefault="00A0213C" w:rsidP="00717E4B">
      <w:pPr>
        <w:spacing w:line="288" w:lineRule="auto"/>
        <w:contextualSpacing/>
        <w:jc w:val="center"/>
        <w:rPr>
          <w:rFonts w:ascii="Times New Roman CYR" w:hAnsi="Times New Roman CYR"/>
          <w:b/>
          <w:lang w:val="ru-RU"/>
        </w:rPr>
      </w:pPr>
    </w:p>
    <w:p w14:paraId="13947A44" w14:textId="77777777" w:rsidR="00A0213C" w:rsidRDefault="00A0213C" w:rsidP="00717E4B">
      <w:pPr>
        <w:spacing w:line="288" w:lineRule="auto"/>
        <w:contextualSpacing/>
        <w:jc w:val="center"/>
        <w:rPr>
          <w:rFonts w:ascii="Times New Roman CYR" w:hAnsi="Times New Roman CYR"/>
          <w:b/>
          <w:lang w:val="ru-RU"/>
        </w:rPr>
      </w:pPr>
    </w:p>
    <w:p w14:paraId="42233F05" w14:textId="77777777" w:rsidR="00A0213C" w:rsidRDefault="00A0213C" w:rsidP="00717E4B">
      <w:pPr>
        <w:spacing w:line="288" w:lineRule="auto"/>
        <w:contextualSpacing/>
        <w:jc w:val="center"/>
        <w:rPr>
          <w:rFonts w:ascii="Times New Roman CYR" w:hAnsi="Times New Roman CYR"/>
          <w:b/>
          <w:lang w:val="ru-RU"/>
        </w:rPr>
      </w:pPr>
    </w:p>
    <w:p w14:paraId="5D35851F" w14:textId="77777777" w:rsidR="00A0213C" w:rsidRDefault="00A0213C" w:rsidP="00717E4B">
      <w:pPr>
        <w:spacing w:line="288" w:lineRule="auto"/>
        <w:contextualSpacing/>
        <w:jc w:val="center"/>
        <w:rPr>
          <w:rFonts w:ascii="Times New Roman CYR" w:hAnsi="Times New Roman CYR"/>
          <w:b/>
          <w:lang w:val="ru-RU"/>
        </w:rPr>
      </w:pPr>
    </w:p>
    <w:p w14:paraId="6940DC16" w14:textId="77777777" w:rsidR="00A0213C" w:rsidRDefault="00A0213C" w:rsidP="00717E4B">
      <w:pPr>
        <w:spacing w:line="288" w:lineRule="auto"/>
        <w:contextualSpacing/>
        <w:jc w:val="center"/>
        <w:rPr>
          <w:rFonts w:ascii="Times New Roman CYR" w:hAnsi="Times New Roman CYR"/>
          <w:b/>
          <w:lang w:val="ru-RU"/>
        </w:rPr>
      </w:pPr>
    </w:p>
    <w:p w14:paraId="7848326C" w14:textId="77777777" w:rsidR="00A0213C" w:rsidRDefault="00A0213C" w:rsidP="00717E4B">
      <w:pPr>
        <w:spacing w:line="288" w:lineRule="auto"/>
        <w:contextualSpacing/>
        <w:jc w:val="center"/>
        <w:rPr>
          <w:rFonts w:ascii="Times New Roman CYR" w:hAnsi="Times New Roman CYR"/>
          <w:b/>
          <w:lang w:val="ru-RU"/>
        </w:rPr>
      </w:pPr>
    </w:p>
    <w:p w14:paraId="04C351CC" w14:textId="77777777" w:rsidR="00A0213C" w:rsidRDefault="00A0213C" w:rsidP="00717E4B">
      <w:pPr>
        <w:spacing w:line="288" w:lineRule="auto"/>
        <w:contextualSpacing/>
        <w:jc w:val="center"/>
        <w:rPr>
          <w:rFonts w:ascii="Times New Roman CYR" w:hAnsi="Times New Roman CYR"/>
          <w:b/>
          <w:lang w:val="ru-RU"/>
        </w:rPr>
      </w:pPr>
    </w:p>
    <w:p w14:paraId="5425BCA0" w14:textId="77777777" w:rsidR="00A0213C" w:rsidRDefault="00A0213C" w:rsidP="00717E4B">
      <w:pPr>
        <w:spacing w:line="288" w:lineRule="auto"/>
        <w:contextualSpacing/>
        <w:jc w:val="center"/>
        <w:rPr>
          <w:rFonts w:ascii="Times New Roman CYR" w:hAnsi="Times New Roman CYR"/>
          <w:b/>
          <w:lang w:val="ru-RU"/>
        </w:rPr>
      </w:pPr>
    </w:p>
    <w:p w14:paraId="46C224D6" w14:textId="77777777" w:rsidR="00A0213C" w:rsidRDefault="00A0213C" w:rsidP="00717E4B">
      <w:pPr>
        <w:spacing w:line="288" w:lineRule="auto"/>
        <w:contextualSpacing/>
        <w:jc w:val="center"/>
        <w:rPr>
          <w:rFonts w:ascii="Times New Roman CYR" w:hAnsi="Times New Roman CYR"/>
          <w:b/>
          <w:lang w:val="ru-RU"/>
        </w:rPr>
      </w:pPr>
    </w:p>
    <w:p w14:paraId="210BF000" w14:textId="77777777" w:rsidR="00A0213C" w:rsidRDefault="00A0213C" w:rsidP="00717E4B">
      <w:pPr>
        <w:spacing w:line="288" w:lineRule="auto"/>
        <w:contextualSpacing/>
        <w:jc w:val="center"/>
        <w:rPr>
          <w:rFonts w:ascii="Times New Roman CYR" w:hAnsi="Times New Roman CYR"/>
          <w:b/>
          <w:lang w:val="ru-RU"/>
        </w:rPr>
      </w:pPr>
    </w:p>
    <w:p w14:paraId="6202E3B3" w14:textId="77777777" w:rsidR="00A0213C" w:rsidRDefault="00A0213C" w:rsidP="00717E4B">
      <w:pPr>
        <w:spacing w:line="288" w:lineRule="auto"/>
        <w:contextualSpacing/>
        <w:jc w:val="center"/>
        <w:rPr>
          <w:rFonts w:ascii="Times New Roman CYR" w:hAnsi="Times New Roman CYR"/>
          <w:b/>
          <w:lang w:val="ru-RU"/>
        </w:rPr>
      </w:pPr>
    </w:p>
    <w:p w14:paraId="23E6309B" w14:textId="77777777" w:rsidR="00A0213C" w:rsidRDefault="00A0213C" w:rsidP="00717E4B">
      <w:pPr>
        <w:spacing w:line="288" w:lineRule="auto"/>
        <w:contextualSpacing/>
        <w:jc w:val="center"/>
        <w:rPr>
          <w:rFonts w:ascii="Times New Roman CYR" w:hAnsi="Times New Roman CYR"/>
          <w:b/>
          <w:lang w:val="ru-RU"/>
        </w:rPr>
      </w:pPr>
    </w:p>
    <w:p w14:paraId="50E37756" w14:textId="77777777" w:rsidR="00A0213C" w:rsidRDefault="00A0213C" w:rsidP="00717E4B">
      <w:pPr>
        <w:spacing w:line="288" w:lineRule="auto"/>
        <w:contextualSpacing/>
        <w:jc w:val="center"/>
        <w:rPr>
          <w:rFonts w:ascii="Times New Roman CYR" w:hAnsi="Times New Roman CYR"/>
          <w:b/>
          <w:lang w:val="ru-RU"/>
        </w:rPr>
      </w:pPr>
    </w:p>
    <w:p w14:paraId="4165ED97" w14:textId="77777777" w:rsidR="00A0213C" w:rsidRDefault="00A0213C" w:rsidP="00717E4B">
      <w:pPr>
        <w:spacing w:line="288" w:lineRule="auto"/>
        <w:contextualSpacing/>
        <w:jc w:val="center"/>
        <w:rPr>
          <w:rFonts w:ascii="Times New Roman CYR" w:hAnsi="Times New Roman CYR"/>
          <w:b/>
          <w:lang w:val="ru-RU"/>
        </w:rPr>
      </w:pPr>
    </w:p>
    <w:p w14:paraId="7E58A167" w14:textId="77777777" w:rsidR="00A0213C" w:rsidRDefault="00A0213C" w:rsidP="00717E4B">
      <w:pPr>
        <w:spacing w:line="288" w:lineRule="auto"/>
        <w:contextualSpacing/>
        <w:jc w:val="center"/>
        <w:rPr>
          <w:rFonts w:ascii="Times New Roman CYR" w:hAnsi="Times New Roman CYR"/>
          <w:b/>
          <w:lang w:val="ru-RU"/>
        </w:rPr>
      </w:pPr>
    </w:p>
    <w:p w14:paraId="2934EDAC" w14:textId="77777777" w:rsidR="00A0213C" w:rsidRDefault="00A0213C" w:rsidP="00717E4B">
      <w:pPr>
        <w:spacing w:line="288" w:lineRule="auto"/>
        <w:contextualSpacing/>
        <w:jc w:val="center"/>
        <w:rPr>
          <w:rFonts w:ascii="Times New Roman CYR" w:hAnsi="Times New Roman CYR"/>
          <w:b/>
          <w:lang w:val="ru-RU"/>
        </w:rPr>
      </w:pPr>
    </w:p>
    <w:p w14:paraId="6E8E9FB2" w14:textId="77777777" w:rsidR="00A0213C" w:rsidRDefault="00A0213C" w:rsidP="00717E4B">
      <w:pPr>
        <w:spacing w:line="288" w:lineRule="auto"/>
        <w:contextualSpacing/>
        <w:jc w:val="center"/>
        <w:rPr>
          <w:rFonts w:ascii="Times New Roman CYR" w:hAnsi="Times New Roman CYR"/>
          <w:b/>
          <w:lang w:val="ru-RU"/>
        </w:rPr>
      </w:pPr>
    </w:p>
    <w:p w14:paraId="7091630D" w14:textId="77777777" w:rsidR="00A0213C" w:rsidRDefault="00A0213C" w:rsidP="00717E4B">
      <w:pPr>
        <w:spacing w:line="288" w:lineRule="auto"/>
        <w:contextualSpacing/>
        <w:jc w:val="center"/>
        <w:rPr>
          <w:rFonts w:ascii="Times New Roman CYR" w:hAnsi="Times New Roman CYR"/>
          <w:b/>
          <w:lang w:val="ru-RU"/>
        </w:rPr>
      </w:pPr>
    </w:p>
    <w:p w14:paraId="1491DF70" w14:textId="77777777" w:rsidR="00A0213C" w:rsidRDefault="00A0213C" w:rsidP="00717E4B">
      <w:pPr>
        <w:spacing w:line="288" w:lineRule="auto"/>
        <w:contextualSpacing/>
        <w:jc w:val="center"/>
        <w:rPr>
          <w:rFonts w:ascii="Times New Roman CYR" w:hAnsi="Times New Roman CYR"/>
          <w:b/>
          <w:lang w:val="ru-RU"/>
        </w:rPr>
      </w:pPr>
    </w:p>
    <w:p w14:paraId="3B358CF3" w14:textId="77777777" w:rsidR="00A0213C" w:rsidRDefault="00A0213C" w:rsidP="00717E4B">
      <w:pPr>
        <w:spacing w:line="288" w:lineRule="auto"/>
        <w:contextualSpacing/>
        <w:jc w:val="center"/>
        <w:rPr>
          <w:rFonts w:ascii="Times New Roman CYR" w:hAnsi="Times New Roman CYR"/>
          <w:b/>
          <w:lang w:val="ru-RU"/>
        </w:rPr>
      </w:pPr>
    </w:p>
    <w:p w14:paraId="106D2823" w14:textId="77777777" w:rsidR="00A0213C" w:rsidRDefault="00A0213C" w:rsidP="00717E4B">
      <w:pPr>
        <w:spacing w:line="288" w:lineRule="auto"/>
        <w:contextualSpacing/>
        <w:jc w:val="center"/>
        <w:rPr>
          <w:rFonts w:ascii="Times New Roman CYR" w:hAnsi="Times New Roman CYR"/>
          <w:b/>
          <w:lang w:val="ru-RU"/>
        </w:rPr>
      </w:pPr>
    </w:p>
    <w:p w14:paraId="46A982BB" w14:textId="77777777" w:rsidR="00A0213C" w:rsidRDefault="00A0213C" w:rsidP="00717E4B">
      <w:pPr>
        <w:spacing w:line="288" w:lineRule="auto"/>
        <w:contextualSpacing/>
        <w:jc w:val="center"/>
        <w:rPr>
          <w:rFonts w:ascii="Times New Roman CYR" w:hAnsi="Times New Roman CYR"/>
          <w:b/>
          <w:lang w:val="ru-RU"/>
        </w:rPr>
      </w:pPr>
    </w:p>
    <w:p w14:paraId="70092CBA" w14:textId="77777777" w:rsidR="00A0213C" w:rsidRDefault="00A0213C" w:rsidP="00717E4B">
      <w:pPr>
        <w:spacing w:line="288" w:lineRule="auto"/>
        <w:contextualSpacing/>
        <w:jc w:val="center"/>
        <w:rPr>
          <w:rFonts w:ascii="Times New Roman CYR" w:hAnsi="Times New Roman CYR"/>
          <w:b/>
          <w:lang w:val="ru-RU"/>
        </w:rPr>
      </w:pPr>
    </w:p>
    <w:p w14:paraId="2B05D1E2" w14:textId="77777777" w:rsidR="00A0213C" w:rsidRDefault="00A0213C" w:rsidP="00717E4B">
      <w:pPr>
        <w:spacing w:line="288" w:lineRule="auto"/>
        <w:contextualSpacing/>
        <w:jc w:val="center"/>
        <w:rPr>
          <w:rFonts w:ascii="Times New Roman CYR" w:hAnsi="Times New Roman CYR"/>
          <w:b/>
          <w:lang w:val="ru-RU"/>
        </w:rPr>
      </w:pPr>
    </w:p>
    <w:p w14:paraId="19519DC0" w14:textId="77777777" w:rsidR="00A0213C" w:rsidRDefault="00A0213C" w:rsidP="00717E4B">
      <w:pPr>
        <w:spacing w:line="288" w:lineRule="auto"/>
        <w:contextualSpacing/>
        <w:jc w:val="center"/>
        <w:rPr>
          <w:rFonts w:ascii="Times New Roman CYR" w:hAnsi="Times New Roman CYR"/>
          <w:b/>
          <w:lang w:val="ru-RU"/>
        </w:rPr>
      </w:pPr>
    </w:p>
    <w:p w14:paraId="6B1D8FA3" w14:textId="77777777" w:rsidR="00A0213C" w:rsidRDefault="00A0213C" w:rsidP="00717E4B">
      <w:pPr>
        <w:spacing w:line="288" w:lineRule="auto"/>
        <w:contextualSpacing/>
        <w:jc w:val="center"/>
        <w:rPr>
          <w:rFonts w:ascii="Times New Roman CYR" w:hAnsi="Times New Roman CYR"/>
          <w:b/>
          <w:lang w:val="ru-RU"/>
        </w:rPr>
      </w:pPr>
    </w:p>
    <w:p w14:paraId="681C4597" w14:textId="77777777" w:rsidR="00A0213C" w:rsidRDefault="00A0213C" w:rsidP="00717E4B">
      <w:pPr>
        <w:spacing w:line="288" w:lineRule="auto"/>
        <w:contextualSpacing/>
        <w:jc w:val="center"/>
        <w:rPr>
          <w:rFonts w:ascii="Times New Roman CYR" w:hAnsi="Times New Roman CYR"/>
          <w:b/>
          <w:lang w:val="ru-RU"/>
        </w:rPr>
      </w:pPr>
    </w:p>
    <w:p w14:paraId="1FA6A8EB" w14:textId="77777777" w:rsidR="00A0213C" w:rsidRDefault="00A0213C" w:rsidP="00717E4B">
      <w:pPr>
        <w:spacing w:line="288" w:lineRule="auto"/>
        <w:contextualSpacing/>
        <w:jc w:val="center"/>
        <w:rPr>
          <w:rFonts w:ascii="Times New Roman CYR" w:hAnsi="Times New Roman CYR"/>
          <w:b/>
          <w:lang w:val="ru-RU"/>
        </w:rPr>
      </w:pPr>
    </w:p>
    <w:p w14:paraId="69E7EE4E" w14:textId="77777777" w:rsidR="00A0213C" w:rsidRDefault="00A0213C" w:rsidP="00717E4B">
      <w:pPr>
        <w:spacing w:line="288" w:lineRule="auto"/>
        <w:contextualSpacing/>
        <w:jc w:val="center"/>
        <w:rPr>
          <w:rFonts w:ascii="Times New Roman CYR" w:hAnsi="Times New Roman CYR"/>
          <w:b/>
          <w:lang w:val="ru-RU"/>
        </w:rPr>
      </w:pPr>
    </w:p>
    <w:p w14:paraId="01AE08DF" w14:textId="77777777" w:rsidR="00A0213C" w:rsidRPr="00003A13" w:rsidRDefault="00A0213C" w:rsidP="00717E4B">
      <w:pPr>
        <w:spacing w:line="288" w:lineRule="auto"/>
        <w:contextualSpacing/>
        <w:jc w:val="center"/>
        <w:rPr>
          <w:rFonts w:ascii="Times New Roman CYR" w:hAnsi="Times New Roman CYR"/>
          <w:b/>
          <w:bCs/>
        </w:rPr>
      </w:pPr>
    </w:p>
    <w:tbl>
      <w:tblPr>
        <w:tblW w:w="5000" w:type="pct"/>
        <w:tblLook w:val="01E0" w:firstRow="1" w:lastRow="1" w:firstColumn="1" w:lastColumn="1" w:noHBand="0" w:noVBand="0"/>
      </w:tblPr>
      <w:tblGrid>
        <w:gridCol w:w="5442"/>
        <w:gridCol w:w="4979"/>
      </w:tblGrid>
      <w:tr w:rsidR="00A0213C" w:rsidRPr="00A0213C" w14:paraId="155C2322" w14:textId="77777777" w:rsidTr="00A0213C">
        <w:tc>
          <w:tcPr>
            <w:tcW w:w="2611" w:type="pct"/>
          </w:tcPr>
          <w:p w14:paraId="5BA9EAB6" w14:textId="76F6D46F" w:rsidR="00A0213C" w:rsidRPr="00A0213C" w:rsidRDefault="009D0DE1" w:rsidP="00A0213C">
            <w:pPr>
              <w:widowControl w:val="0"/>
              <w:rPr>
                <w:lang w:val="ru-RU"/>
              </w:rPr>
            </w:pPr>
            <w:r w:rsidRPr="00021523">
              <w:rPr>
                <w:lang w:val="ru-RU"/>
              </w:rPr>
              <w:br w:type="page"/>
            </w:r>
            <w:r w:rsidR="00A0213C" w:rsidRPr="00A0213C">
              <w:rPr>
                <w:lang w:val="ru-RU"/>
              </w:rPr>
              <w:t xml:space="preserve">Заказчик: </w:t>
            </w:r>
          </w:p>
          <w:p w14:paraId="209E270E" w14:textId="77777777" w:rsidR="00A0213C" w:rsidRPr="00A0213C" w:rsidRDefault="00A0213C" w:rsidP="00A0213C">
            <w:pPr>
              <w:widowControl w:val="0"/>
              <w:rPr>
                <w:lang w:val="ru-RU"/>
              </w:rPr>
            </w:pPr>
            <w:r w:rsidRPr="00A0213C">
              <w:rPr>
                <w:lang w:val="ru-RU"/>
              </w:rPr>
              <w:t>ПАО «Передвижная энергетика»</w:t>
            </w:r>
          </w:p>
          <w:p w14:paraId="6E4CFCE1" w14:textId="77777777" w:rsidR="00A0213C" w:rsidRPr="00A0213C" w:rsidRDefault="00A0213C" w:rsidP="00A0213C">
            <w:pPr>
              <w:widowControl w:val="0"/>
              <w:rPr>
                <w:lang w:val="ru-RU"/>
              </w:rPr>
            </w:pPr>
            <w:r w:rsidRPr="00A0213C">
              <w:rPr>
                <w:lang w:val="ru-RU"/>
              </w:rPr>
              <w:t>Директор филиала ПЭС «Уренгой»</w:t>
            </w:r>
          </w:p>
          <w:p w14:paraId="1A8E37CE" w14:textId="77777777" w:rsidR="00A0213C" w:rsidRPr="00A0213C" w:rsidRDefault="00A0213C" w:rsidP="00A0213C">
            <w:pPr>
              <w:widowControl w:val="0"/>
              <w:rPr>
                <w:lang w:val="ru-RU"/>
              </w:rPr>
            </w:pPr>
          </w:p>
          <w:p w14:paraId="5CFF9B3F" w14:textId="77777777" w:rsidR="00A0213C" w:rsidRPr="00A0213C" w:rsidRDefault="00A0213C" w:rsidP="00A0213C">
            <w:pPr>
              <w:widowControl w:val="0"/>
              <w:rPr>
                <w:lang w:val="ru-RU"/>
              </w:rPr>
            </w:pPr>
          </w:p>
          <w:p w14:paraId="54F3AFAE" w14:textId="77777777" w:rsidR="00A0213C" w:rsidRPr="00A0213C" w:rsidRDefault="00A0213C" w:rsidP="00A0213C">
            <w:pPr>
              <w:widowControl w:val="0"/>
              <w:rPr>
                <w:lang w:val="ru-RU"/>
              </w:rPr>
            </w:pPr>
            <w:r w:rsidRPr="00A0213C">
              <w:rPr>
                <w:lang w:val="ru-RU"/>
              </w:rPr>
              <w:t>________________</w:t>
            </w:r>
            <w:r w:rsidRPr="00A0213C">
              <w:rPr>
                <w:u w:val="single"/>
                <w:lang w:val="ru-RU"/>
              </w:rPr>
              <w:t xml:space="preserve"> </w:t>
            </w:r>
            <w:r w:rsidRPr="00A0213C">
              <w:rPr>
                <w:lang w:val="ru-RU"/>
              </w:rPr>
              <w:t>/Ширяев Д.А../</w:t>
            </w:r>
          </w:p>
          <w:p w14:paraId="23A7805A" w14:textId="77777777" w:rsidR="00A0213C" w:rsidRPr="00A0213C" w:rsidRDefault="00A0213C" w:rsidP="00A0213C">
            <w:pPr>
              <w:widowControl w:val="0"/>
              <w:rPr>
                <w:lang w:val="ru-RU"/>
              </w:rPr>
            </w:pPr>
          </w:p>
          <w:p w14:paraId="6BF3C3E0" w14:textId="77777777" w:rsidR="00A0213C" w:rsidRPr="00A0213C" w:rsidRDefault="00A0213C" w:rsidP="00A0213C">
            <w:pPr>
              <w:widowControl w:val="0"/>
              <w:rPr>
                <w:lang w:val="ru-RU"/>
              </w:rPr>
            </w:pPr>
            <w:r w:rsidRPr="00A0213C">
              <w:rPr>
                <w:lang w:val="ru-RU"/>
              </w:rPr>
              <w:t xml:space="preserve">           м.п.</w:t>
            </w:r>
          </w:p>
        </w:tc>
        <w:tc>
          <w:tcPr>
            <w:tcW w:w="2389" w:type="pct"/>
          </w:tcPr>
          <w:p w14:paraId="01AE57A6" w14:textId="77777777" w:rsidR="00A0213C" w:rsidRPr="00A0213C" w:rsidRDefault="00A0213C" w:rsidP="00A0213C">
            <w:pPr>
              <w:widowControl w:val="0"/>
              <w:rPr>
                <w:lang w:val="ru-RU"/>
              </w:rPr>
            </w:pPr>
            <w:r w:rsidRPr="00A0213C">
              <w:rPr>
                <w:lang w:val="ru-RU"/>
              </w:rPr>
              <w:t xml:space="preserve">Исполнитель: </w:t>
            </w:r>
          </w:p>
          <w:p w14:paraId="186524BE" w14:textId="77777777" w:rsidR="00A0213C" w:rsidRPr="00A0213C" w:rsidRDefault="00A0213C" w:rsidP="00A0213C">
            <w:pPr>
              <w:widowControl w:val="0"/>
              <w:rPr>
                <w:lang w:val="ru-RU"/>
              </w:rPr>
            </w:pPr>
          </w:p>
          <w:p w14:paraId="7B3F51A8" w14:textId="77777777" w:rsidR="00A0213C" w:rsidRPr="00A0213C" w:rsidRDefault="00A0213C" w:rsidP="00A0213C">
            <w:pPr>
              <w:widowControl w:val="0"/>
              <w:rPr>
                <w:lang w:val="ru-RU"/>
              </w:rPr>
            </w:pPr>
          </w:p>
          <w:p w14:paraId="472C998F" w14:textId="77777777" w:rsidR="00A0213C" w:rsidRPr="00A0213C" w:rsidRDefault="00A0213C" w:rsidP="00A0213C">
            <w:pPr>
              <w:widowControl w:val="0"/>
              <w:rPr>
                <w:lang w:val="ru-RU"/>
              </w:rPr>
            </w:pPr>
          </w:p>
          <w:p w14:paraId="150BE2C9" w14:textId="77777777" w:rsidR="00A0213C" w:rsidRPr="00A0213C" w:rsidRDefault="00A0213C" w:rsidP="00A0213C">
            <w:pPr>
              <w:widowControl w:val="0"/>
              <w:rPr>
                <w:lang w:val="ru-RU"/>
              </w:rPr>
            </w:pPr>
          </w:p>
          <w:p w14:paraId="0407F8B6" w14:textId="77777777" w:rsidR="00A0213C" w:rsidRPr="00A0213C" w:rsidRDefault="00A0213C" w:rsidP="00A0213C">
            <w:pPr>
              <w:widowControl w:val="0"/>
              <w:rPr>
                <w:lang w:val="ru-RU"/>
              </w:rPr>
            </w:pPr>
            <w:r w:rsidRPr="00A0213C">
              <w:rPr>
                <w:lang w:val="ru-RU"/>
              </w:rPr>
              <w:t>_______________</w:t>
            </w:r>
            <w:r w:rsidRPr="00A0213C">
              <w:rPr>
                <w:u w:val="single"/>
                <w:lang w:val="ru-RU"/>
              </w:rPr>
              <w:t xml:space="preserve"> </w:t>
            </w:r>
            <w:r w:rsidRPr="00A0213C">
              <w:rPr>
                <w:lang w:val="ru-RU"/>
              </w:rPr>
              <w:t>/_______./</w:t>
            </w:r>
          </w:p>
          <w:p w14:paraId="40DD20BB" w14:textId="77777777" w:rsidR="00A0213C" w:rsidRPr="00A0213C" w:rsidRDefault="00A0213C" w:rsidP="00A0213C">
            <w:pPr>
              <w:widowControl w:val="0"/>
              <w:rPr>
                <w:lang w:val="ru-RU"/>
              </w:rPr>
            </w:pPr>
          </w:p>
          <w:p w14:paraId="7E3D6BC3" w14:textId="77777777" w:rsidR="00A0213C" w:rsidRPr="00A0213C" w:rsidRDefault="00A0213C" w:rsidP="00A0213C">
            <w:pPr>
              <w:widowControl w:val="0"/>
              <w:rPr>
                <w:lang w:val="ru-RU"/>
              </w:rPr>
            </w:pPr>
            <w:r w:rsidRPr="00A0213C">
              <w:rPr>
                <w:lang w:val="ru-RU"/>
              </w:rPr>
              <w:t xml:space="preserve">           м.п.</w:t>
            </w:r>
          </w:p>
        </w:tc>
      </w:tr>
    </w:tbl>
    <w:p w14:paraId="5011264C" w14:textId="014F507B" w:rsidR="001803FB" w:rsidRPr="00021523" w:rsidRDefault="001803FB" w:rsidP="0054194F">
      <w:pPr>
        <w:widowControl w:val="0"/>
        <w:rPr>
          <w:lang w:val="ru-RU"/>
        </w:rPr>
      </w:pPr>
    </w:p>
    <w:p w14:paraId="62147E33" w14:textId="77777777" w:rsidR="00A0213C" w:rsidRDefault="00A0213C" w:rsidP="00717E4B">
      <w:pPr>
        <w:widowControl w:val="0"/>
        <w:jc w:val="right"/>
        <w:rPr>
          <w:lang w:val="ru-RU"/>
        </w:rPr>
      </w:pPr>
    </w:p>
    <w:p w14:paraId="473A52C1" w14:textId="77777777" w:rsidR="00A0213C" w:rsidRDefault="00A0213C" w:rsidP="00717E4B">
      <w:pPr>
        <w:widowControl w:val="0"/>
        <w:jc w:val="right"/>
        <w:rPr>
          <w:lang w:val="ru-RU"/>
        </w:rPr>
      </w:pPr>
    </w:p>
    <w:p w14:paraId="238582FE" w14:textId="77777777" w:rsidR="00A0213C" w:rsidRDefault="00A0213C" w:rsidP="00717E4B">
      <w:pPr>
        <w:widowControl w:val="0"/>
        <w:jc w:val="right"/>
        <w:rPr>
          <w:lang w:val="ru-RU"/>
        </w:rPr>
      </w:pPr>
    </w:p>
    <w:p w14:paraId="53FF0BAF" w14:textId="77777777" w:rsidR="00A0213C" w:rsidRDefault="00A0213C" w:rsidP="00717E4B">
      <w:pPr>
        <w:widowControl w:val="0"/>
        <w:jc w:val="right"/>
        <w:rPr>
          <w:lang w:val="ru-RU"/>
        </w:rPr>
      </w:pPr>
    </w:p>
    <w:p w14:paraId="7A70285D" w14:textId="77777777" w:rsidR="00A0213C" w:rsidRDefault="00A0213C" w:rsidP="00717E4B">
      <w:pPr>
        <w:widowControl w:val="0"/>
        <w:jc w:val="right"/>
        <w:rPr>
          <w:lang w:val="ru-RU"/>
        </w:rPr>
      </w:pPr>
    </w:p>
    <w:p w14:paraId="3CF72201" w14:textId="57275731" w:rsidR="00717E4B" w:rsidRDefault="00717E4B" w:rsidP="00717E4B">
      <w:pPr>
        <w:widowControl w:val="0"/>
        <w:jc w:val="right"/>
        <w:rPr>
          <w:lang w:val="ru-RU"/>
        </w:rPr>
      </w:pPr>
      <w:r w:rsidRPr="00105F16">
        <w:rPr>
          <w:lang w:val="ru-RU"/>
        </w:rPr>
        <w:t xml:space="preserve">Приложение № </w:t>
      </w:r>
      <w:r>
        <w:rPr>
          <w:lang w:val="ru-RU"/>
        </w:rPr>
        <w:t>2</w:t>
      </w:r>
      <w:r w:rsidRPr="00105F16">
        <w:rPr>
          <w:lang w:val="ru-RU"/>
        </w:rPr>
        <w:br/>
        <w:t xml:space="preserve">к Договору от </w:t>
      </w:r>
      <w:r>
        <w:rPr>
          <w:lang w:val="ru-RU"/>
        </w:rPr>
        <w:t>00.00.202</w:t>
      </w:r>
      <w:r w:rsidR="00104711">
        <w:rPr>
          <w:lang w:val="ru-RU"/>
        </w:rPr>
        <w:t>6</w:t>
      </w:r>
      <w:r>
        <w:rPr>
          <w:lang w:val="ru-RU"/>
        </w:rPr>
        <w:t xml:space="preserve"> г.</w:t>
      </w:r>
      <w:r w:rsidRPr="00105F16">
        <w:rPr>
          <w:lang w:val="ru-RU"/>
        </w:rPr>
        <w:t xml:space="preserve"> № </w:t>
      </w:r>
      <w:r>
        <w:rPr>
          <w:lang w:val="ru-RU"/>
        </w:rPr>
        <w:t>000</w:t>
      </w:r>
    </w:p>
    <w:p w14:paraId="6FE04585" w14:textId="77777777" w:rsidR="00717E4B" w:rsidRPr="00021523" w:rsidRDefault="00717E4B" w:rsidP="00717E4B">
      <w:pPr>
        <w:widowControl w:val="0"/>
        <w:jc w:val="right"/>
        <w:rPr>
          <w:lang w:val="ru-RU"/>
        </w:rPr>
      </w:pPr>
    </w:p>
    <w:p w14:paraId="09D7F243" w14:textId="77777777" w:rsidR="00717E4B" w:rsidRPr="00A0213C" w:rsidRDefault="00717E4B" w:rsidP="00717E4B">
      <w:pPr>
        <w:spacing w:line="288" w:lineRule="auto"/>
        <w:contextualSpacing/>
        <w:jc w:val="center"/>
        <w:rPr>
          <w:rFonts w:ascii="Times New Roman CYR" w:hAnsi="Times New Roman CYR"/>
          <w:b/>
          <w:lang w:val="ru-RU"/>
        </w:rPr>
      </w:pPr>
      <w:r w:rsidRPr="00A0213C">
        <w:rPr>
          <w:b/>
          <w:lang w:val="ru-RU"/>
        </w:rPr>
        <w:t>Расчет стоимости Услуг</w:t>
      </w:r>
      <w:r w:rsidRPr="00A0213C">
        <w:rPr>
          <w:rFonts w:ascii="Times New Roman CYR" w:hAnsi="Times New Roman CYR"/>
          <w:b/>
          <w:lang w:val="ru-RU"/>
        </w:rPr>
        <w:t xml:space="preserve"> </w:t>
      </w:r>
    </w:p>
    <w:p w14:paraId="3C759A08" w14:textId="77777777" w:rsidR="00717E4B" w:rsidRDefault="00717E4B" w:rsidP="00717E4B">
      <w:pPr>
        <w:spacing w:line="288" w:lineRule="auto"/>
        <w:contextualSpacing/>
        <w:jc w:val="center"/>
        <w:rPr>
          <w:rFonts w:ascii="Times New Roman CYR" w:hAnsi="Times New Roman CYR"/>
          <w:b/>
          <w:bCs/>
          <w:lang w:val="ru-RU"/>
        </w:rPr>
      </w:pPr>
    </w:p>
    <w:p w14:paraId="7ECAFCCF" w14:textId="77777777" w:rsidR="00A0213C" w:rsidRDefault="00A0213C" w:rsidP="00717E4B">
      <w:pPr>
        <w:spacing w:line="288" w:lineRule="auto"/>
        <w:contextualSpacing/>
        <w:jc w:val="center"/>
        <w:rPr>
          <w:rFonts w:ascii="Times New Roman CYR" w:hAnsi="Times New Roman CYR"/>
          <w:b/>
          <w:bCs/>
          <w:lang w:val="ru-RU"/>
        </w:rPr>
      </w:pPr>
    </w:p>
    <w:p w14:paraId="4C518470" w14:textId="77777777" w:rsidR="00A0213C" w:rsidRDefault="00A0213C" w:rsidP="00717E4B">
      <w:pPr>
        <w:spacing w:line="288" w:lineRule="auto"/>
        <w:contextualSpacing/>
        <w:jc w:val="center"/>
        <w:rPr>
          <w:rFonts w:ascii="Times New Roman CYR" w:hAnsi="Times New Roman CYR"/>
          <w:b/>
          <w:bCs/>
          <w:lang w:val="ru-RU"/>
        </w:rPr>
      </w:pPr>
    </w:p>
    <w:p w14:paraId="6E52A49C" w14:textId="77777777" w:rsidR="00A0213C" w:rsidRDefault="00A0213C" w:rsidP="00717E4B">
      <w:pPr>
        <w:spacing w:line="288" w:lineRule="auto"/>
        <w:contextualSpacing/>
        <w:jc w:val="center"/>
        <w:rPr>
          <w:rFonts w:ascii="Times New Roman CYR" w:hAnsi="Times New Roman CYR"/>
          <w:b/>
          <w:bCs/>
          <w:lang w:val="ru-RU"/>
        </w:rPr>
      </w:pPr>
    </w:p>
    <w:p w14:paraId="7381F266" w14:textId="77777777" w:rsidR="00A0213C" w:rsidRDefault="00A0213C" w:rsidP="00717E4B">
      <w:pPr>
        <w:spacing w:line="288" w:lineRule="auto"/>
        <w:contextualSpacing/>
        <w:jc w:val="center"/>
        <w:rPr>
          <w:rFonts w:ascii="Times New Roman CYR" w:hAnsi="Times New Roman CYR"/>
          <w:b/>
          <w:bCs/>
          <w:lang w:val="ru-RU"/>
        </w:rPr>
      </w:pPr>
    </w:p>
    <w:p w14:paraId="5B3D2B77" w14:textId="77777777" w:rsidR="00A0213C" w:rsidRDefault="00A0213C" w:rsidP="00717E4B">
      <w:pPr>
        <w:spacing w:line="288" w:lineRule="auto"/>
        <w:contextualSpacing/>
        <w:jc w:val="center"/>
        <w:rPr>
          <w:rFonts w:ascii="Times New Roman CYR" w:hAnsi="Times New Roman CYR"/>
          <w:b/>
          <w:bCs/>
          <w:lang w:val="ru-RU"/>
        </w:rPr>
      </w:pPr>
    </w:p>
    <w:p w14:paraId="54B94A2C" w14:textId="77777777" w:rsidR="00A0213C" w:rsidRDefault="00A0213C" w:rsidP="00717E4B">
      <w:pPr>
        <w:spacing w:line="288" w:lineRule="auto"/>
        <w:contextualSpacing/>
        <w:jc w:val="center"/>
        <w:rPr>
          <w:rFonts w:ascii="Times New Roman CYR" w:hAnsi="Times New Roman CYR"/>
          <w:b/>
          <w:bCs/>
          <w:lang w:val="ru-RU"/>
        </w:rPr>
      </w:pPr>
    </w:p>
    <w:p w14:paraId="635F60EF" w14:textId="77777777" w:rsidR="00A0213C" w:rsidRDefault="00A0213C" w:rsidP="00717E4B">
      <w:pPr>
        <w:spacing w:line="288" w:lineRule="auto"/>
        <w:contextualSpacing/>
        <w:jc w:val="center"/>
        <w:rPr>
          <w:rFonts w:ascii="Times New Roman CYR" w:hAnsi="Times New Roman CYR"/>
          <w:b/>
          <w:bCs/>
          <w:lang w:val="ru-RU"/>
        </w:rPr>
      </w:pPr>
    </w:p>
    <w:p w14:paraId="5D16A0B1" w14:textId="77777777" w:rsidR="00A0213C" w:rsidRDefault="00A0213C" w:rsidP="00717E4B">
      <w:pPr>
        <w:spacing w:line="288" w:lineRule="auto"/>
        <w:contextualSpacing/>
        <w:jc w:val="center"/>
        <w:rPr>
          <w:rFonts w:ascii="Times New Roman CYR" w:hAnsi="Times New Roman CYR"/>
          <w:b/>
          <w:bCs/>
          <w:lang w:val="ru-RU"/>
        </w:rPr>
      </w:pPr>
    </w:p>
    <w:p w14:paraId="481F8768" w14:textId="77777777" w:rsidR="00A0213C" w:rsidRDefault="00A0213C" w:rsidP="00717E4B">
      <w:pPr>
        <w:spacing w:line="288" w:lineRule="auto"/>
        <w:contextualSpacing/>
        <w:jc w:val="center"/>
        <w:rPr>
          <w:rFonts w:ascii="Times New Roman CYR" w:hAnsi="Times New Roman CYR"/>
          <w:b/>
          <w:bCs/>
          <w:lang w:val="ru-RU"/>
        </w:rPr>
      </w:pPr>
    </w:p>
    <w:p w14:paraId="7C9A8A34" w14:textId="77777777" w:rsidR="00A0213C" w:rsidRDefault="00A0213C" w:rsidP="00717E4B">
      <w:pPr>
        <w:spacing w:line="288" w:lineRule="auto"/>
        <w:contextualSpacing/>
        <w:jc w:val="center"/>
        <w:rPr>
          <w:rFonts w:ascii="Times New Roman CYR" w:hAnsi="Times New Roman CYR"/>
          <w:b/>
          <w:bCs/>
          <w:lang w:val="ru-RU"/>
        </w:rPr>
      </w:pPr>
    </w:p>
    <w:p w14:paraId="4FB4DC88" w14:textId="77777777" w:rsidR="00A0213C" w:rsidRDefault="00A0213C" w:rsidP="00717E4B">
      <w:pPr>
        <w:spacing w:line="288" w:lineRule="auto"/>
        <w:contextualSpacing/>
        <w:jc w:val="center"/>
        <w:rPr>
          <w:rFonts w:ascii="Times New Roman CYR" w:hAnsi="Times New Roman CYR"/>
          <w:b/>
          <w:bCs/>
          <w:lang w:val="ru-RU"/>
        </w:rPr>
      </w:pPr>
    </w:p>
    <w:p w14:paraId="687D401F" w14:textId="77777777" w:rsidR="00A0213C" w:rsidRDefault="00A0213C" w:rsidP="00717E4B">
      <w:pPr>
        <w:spacing w:line="288" w:lineRule="auto"/>
        <w:contextualSpacing/>
        <w:jc w:val="center"/>
        <w:rPr>
          <w:rFonts w:ascii="Times New Roman CYR" w:hAnsi="Times New Roman CYR"/>
          <w:b/>
          <w:bCs/>
          <w:lang w:val="ru-RU"/>
        </w:rPr>
      </w:pPr>
    </w:p>
    <w:p w14:paraId="2811C2A0" w14:textId="77777777" w:rsidR="00A0213C" w:rsidRDefault="00A0213C" w:rsidP="00717E4B">
      <w:pPr>
        <w:spacing w:line="288" w:lineRule="auto"/>
        <w:contextualSpacing/>
        <w:jc w:val="center"/>
        <w:rPr>
          <w:rFonts w:ascii="Times New Roman CYR" w:hAnsi="Times New Roman CYR"/>
          <w:b/>
          <w:bCs/>
          <w:lang w:val="ru-RU"/>
        </w:rPr>
      </w:pPr>
    </w:p>
    <w:p w14:paraId="4C64340A" w14:textId="77777777" w:rsidR="00A0213C" w:rsidRDefault="00A0213C" w:rsidP="00717E4B">
      <w:pPr>
        <w:spacing w:line="288" w:lineRule="auto"/>
        <w:contextualSpacing/>
        <w:jc w:val="center"/>
        <w:rPr>
          <w:rFonts w:ascii="Times New Roman CYR" w:hAnsi="Times New Roman CYR"/>
          <w:b/>
          <w:bCs/>
          <w:lang w:val="ru-RU"/>
        </w:rPr>
      </w:pPr>
    </w:p>
    <w:p w14:paraId="3B2D3B26" w14:textId="77777777" w:rsidR="00A0213C" w:rsidRDefault="00A0213C" w:rsidP="00717E4B">
      <w:pPr>
        <w:spacing w:line="288" w:lineRule="auto"/>
        <w:contextualSpacing/>
        <w:jc w:val="center"/>
        <w:rPr>
          <w:rFonts w:ascii="Times New Roman CYR" w:hAnsi="Times New Roman CYR"/>
          <w:b/>
          <w:bCs/>
          <w:lang w:val="ru-RU"/>
        </w:rPr>
      </w:pPr>
    </w:p>
    <w:p w14:paraId="514300A3" w14:textId="77777777" w:rsidR="00A0213C" w:rsidRDefault="00A0213C" w:rsidP="00717E4B">
      <w:pPr>
        <w:spacing w:line="288" w:lineRule="auto"/>
        <w:contextualSpacing/>
        <w:jc w:val="center"/>
        <w:rPr>
          <w:rFonts w:ascii="Times New Roman CYR" w:hAnsi="Times New Roman CYR"/>
          <w:b/>
          <w:bCs/>
          <w:lang w:val="ru-RU"/>
        </w:rPr>
      </w:pPr>
    </w:p>
    <w:p w14:paraId="127C5345" w14:textId="77777777" w:rsidR="00A0213C" w:rsidRDefault="00A0213C" w:rsidP="00717E4B">
      <w:pPr>
        <w:spacing w:line="288" w:lineRule="auto"/>
        <w:contextualSpacing/>
        <w:jc w:val="center"/>
        <w:rPr>
          <w:rFonts w:ascii="Times New Roman CYR" w:hAnsi="Times New Roman CYR"/>
          <w:b/>
          <w:bCs/>
          <w:lang w:val="ru-RU"/>
        </w:rPr>
      </w:pPr>
    </w:p>
    <w:p w14:paraId="469340AD" w14:textId="77777777" w:rsidR="00A0213C" w:rsidRDefault="00A0213C" w:rsidP="00717E4B">
      <w:pPr>
        <w:spacing w:line="288" w:lineRule="auto"/>
        <w:contextualSpacing/>
        <w:jc w:val="center"/>
        <w:rPr>
          <w:rFonts w:ascii="Times New Roman CYR" w:hAnsi="Times New Roman CYR"/>
          <w:b/>
          <w:bCs/>
          <w:lang w:val="ru-RU"/>
        </w:rPr>
      </w:pPr>
    </w:p>
    <w:p w14:paraId="1A25190C" w14:textId="77777777" w:rsidR="00A0213C" w:rsidRDefault="00A0213C" w:rsidP="00717E4B">
      <w:pPr>
        <w:spacing w:line="288" w:lineRule="auto"/>
        <w:contextualSpacing/>
        <w:jc w:val="center"/>
        <w:rPr>
          <w:rFonts w:ascii="Times New Roman CYR" w:hAnsi="Times New Roman CYR"/>
          <w:b/>
          <w:bCs/>
          <w:lang w:val="ru-RU"/>
        </w:rPr>
      </w:pPr>
    </w:p>
    <w:p w14:paraId="1C3E9FED" w14:textId="77777777" w:rsidR="00A0213C" w:rsidRDefault="00A0213C" w:rsidP="00717E4B">
      <w:pPr>
        <w:spacing w:line="288" w:lineRule="auto"/>
        <w:contextualSpacing/>
        <w:jc w:val="center"/>
        <w:rPr>
          <w:rFonts w:ascii="Times New Roman CYR" w:hAnsi="Times New Roman CYR"/>
          <w:b/>
          <w:bCs/>
          <w:lang w:val="ru-RU"/>
        </w:rPr>
      </w:pPr>
    </w:p>
    <w:p w14:paraId="298A1447" w14:textId="77777777" w:rsidR="00A0213C" w:rsidRDefault="00A0213C" w:rsidP="00717E4B">
      <w:pPr>
        <w:spacing w:line="288" w:lineRule="auto"/>
        <w:contextualSpacing/>
        <w:jc w:val="center"/>
        <w:rPr>
          <w:rFonts w:ascii="Times New Roman CYR" w:hAnsi="Times New Roman CYR"/>
          <w:b/>
          <w:bCs/>
          <w:lang w:val="ru-RU"/>
        </w:rPr>
      </w:pPr>
    </w:p>
    <w:p w14:paraId="31389EB7" w14:textId="77777777" w:rsidR="00A0213C" w:rsidRDefault="00A0213C" w:rsidP="00717E4B">
      <w:pPr>
        <w:spacing w:line="288" w:lineRule="auto"/>
        <w:contextualSpacing/>
        <w:jc w:val="center"/>
        <w:rPr>
          <w:rFonts w:ascii="Times New Roman CYR" w:hAnsi="Times New Roman CYR"/>
          <w:b/>
          <w:bCs/>
          <w:lang w:val="ru-RU"/>
        </w:rPr>
      </w:pPr>
    </w:p>
    <w:p w14:paraId="642DB1CA" w14:textId="77777777" w:rsidR="00A0213C" w:rsidRDefault="00A0213C" w:rsidP="00717E4B">
      <w:pPr>
        <w:spacing w:line="288" w:lineRule="auto"/>
        <w:contextualSpacing/>
        <w:jc w:val="center"/>
        <w:rPr>
          <w:rFonts w:ascii="Times New Roman CYR" w:hAnsi="Times New Roman CYR"/>
          <w:b/>
          <w:bCs/>
          <w:lang w:val="ru-RU"/>
        </w:rPr>
      </w:pPr>
    </w:p>
    <w:p w14:paraId="480A6E05" w14:textId="77777777" w:rsidR="00A0213C" w:rsidRDefault="00A0213C" w:rsidP="00717E4B">
      <w:pPr>
        <w:spacing w:line="288" w:lineRule="auto"/>
        <w:contextualSpacing/>
        <w:jc w:val="center"/>
        <w:rPr>
          <w:rFonts w:ascii="Times New Roman CYR" w:hAnsi="Times New Roman CYR"/>
          <w:b/>
          <w:bCs/>
          <w:lang w:val="ru-RU"/>
        </w:rPr>
      </w:pPr>
    </w:p>
    <w:p w14:paraId="532B9546" w14:textId="77777777" w:rsidR="00A0213C" w:rsidRDefault="00A0213C" w:rsidP="00717E4B">
      <w:pPr>
        <w:spacing w:line="288" w:lineRule="auto"/>
        <w:contextualSpacing/>
        <w:jc w:val="center"/>
        <w:rPr>
          <w:rFonts w:ascii="Times New Roman CYR" w:hAnsi="Times New Roman CYR"/>
          <w:b/>
          <w:bCs/>
          <w:lang w:val="ru-RU"/>
        </w:rPr>
      </w:pPr>
    </w:p>
    <w:p w14:paraId="4A0A8801" w14:textId="77777777" w:rsidR="00A0213C" w:rsidRDefault="00A0213C" w:rsidP="00717E4B">
      <w:pPr>
        <w:spacing w:line="288" w:lineRule="auto"/>
        <w:contextualSpacing/>
        <w:jc w:val="center"/>
        <w:rPr>
          <w:rFonts w:ascii="Times New Roman CYR" w:hAnsi="Times New Roman CYR"/>
          <w:b/>
          <w:bCs/>
          <w:lang w:val="ru-RU"/>
        </w:rPr>
      </w:pPr>
    </w:p>
    <w:p w14:paraId="11106595" w14:textId="77777777" w:rsidR="00A0213C" w:rsidRDefault="00A0213C" w:rsidP="00717E4B">
      <w:pPr>
        <w:spacing w:line="288" w:lineRule="auto"/>
        <w:contextualSpacing/>
        <w:jc w:val="center"/>
        <w:rPr>
          <w:rFonts w:ascii="Times New Roman CYR" w:hAnsi="Times New Roman CYR"/>
          <w:b/>
          <w:bCs/>
          <w:lang w:val="ru-RU"/>
        </w:rPr>
      </w:pPr>
    </w:p>
    <w:p w14:paraId="3D15C917" w14:textId="77777777" w:rsidR="00A0213C" w:rsidRDefault="00A0213C" w:rsidP="00717E4B">
      <w:pPr>
        <w:spacing w:line="288" w:lineRule="auto"/>
        <w:contextualSpacing/>
        <w:jc w:val="center"/>
        <w:rPr>
          <w:rFonts w:ascii="Times New Roman CYR" w:hAnsi="Times New Roman CYR"/>
          <w:b/>
          <w:bCs/>
          <w:lang w:val="ru-RU"/>
        </w:rPr>
      </w:pPr>
    </w:p>
    <w:p w14:paraId="07D04788" w14:textId="77777777" w:rsidR="00A0213C" w:rsidRDefault="00A0213C" w:rsidP="00717E4B">
      <w:pPr>
        <w:spacing w:line="288" w:lineRule="auto"/>
        <w:contextualSpacing/>
        <w:jc w:val="center"/>
        <w:rPr>
          <w:rFonts w:ascii="Times New Roman CYR" w:hAnsi="Times New Roman CYR"/>
          <w:b/>
          <w:bCs/>
          <w:lang w:val="ru-RU"/>
        </w:rPr>
      </w:pPr>
    </w:p>
    <w:p w14:paraId="5C54ED84" w14:textId="77777777" w:rsidR="00A0213C" w:rsidRPr="00A0213C" w:rsidRDefault="00A0213C" w:rsidP="00717E4B">
      <w:pPr>
        <w:spacing w:line="288" w:lineRule="auto"/>
        <w:contextualSpacing/>
        <w:jc w:val="center"/>
        <w:rPr>
          <w:rFonts w:ascii="Times New Roman CYR" w:hAnsi="Times New Roman CYR"/>
          <w:b/>
          <w:bCs/>
          <w:lang w:val="ru-RU"/>
        </w:rPr>
      </w:pPr>
    </w:p>
    <w:p w14:paraId="3305EAAF" w14:textId="77777777" w:rsidR="00717E4B" w:rsidRDefault="00717E4B" w:rsidP="00021523">
      <w:pPr>
        <w:widowControl w:val="0"/>
        <w:jc w:val="right"/>
        <w:rPr>
          <w:lang w:val="ru-RU"/>
        </w:rPr>
      </w:pPr>
    </w:p>
    <w:tbl>
      <w:tblPr>
        <w:tblW w:w="5000" w:type="pct"/>
        <w:jc w:val="center"/>
        <w:tblLook w:val="01E0" w:firstRow="1" w:lastRow="1" w:firstColumn="1" w:lastColumn="1" w:noHBand="0" w:noVBand="0"/>
      </w:tblPr>
      <w:tblGrid>
        <w:gridCol w:w="5442"/>
        <w:gridCol w:w="4979"/>
      </w:tblGrid>
      <w:tr w:rsidR="00A0213C" w:rsidRPr="00A0213C" w14:paraId="4AD8F545" w14:textId="77777777" w:rsidTr="00A0213C">
        <w:trPr>
          <w:jc w:val="center"/>
        </w:trPr>
        <w:tc>
          <w:tcPr>
            <w:tcW w:w="2611" w:type="pct"/>
          </w:tcPr>
          <w:p w14:paraId="15B3BFD9" w14:textId="77777777" w:rsidR="00A0213C" w:rsidRPr="00A0213C" w:rsidRDefault="00A0213C" w:rsidP="00A0213C">
            <w:pPr>
              <w:widowControl w:val="0"/>
              <w:rPr>
                <w:lang w:val="ru-RU"/>
              </w:rPr>
            </w:pPr>
            <w:r w:rsidRPr="00A0213C">
              <w:rPr>
                <w:lang w:val="ru-RU"/>
              </w:rPr>
              <w:br w:type="page"/>
              <w:t xml:space="preserve">Заказчик: </w:t>
            </w:r>
          </w:p>
          <w:p w14:paraId="2BD392C4" w14:textId="77777777" w:rsidR="00A0213C" w:rsidRPr="00A0213C" w:rsidRDefault="00A0213C" w:rsidP="00A0213C">
            <w:pPr>
              <w:widowControl w:val="0"/>
              <w:rPr>
                <w:lang w:val="ru-RU"/>
              </w:rPr>
            </w:pPr>
            <w:r w:rsidRPr="00A0213C">
              <w:rPr>
                <w:lang w:val="ru-RU"/>
              </w:rPr>
              <w:t>ПАО «Передвижная энергетика»</w:t>
            </w:r>
          </w:p>
          <w:p w14:paraId="6EB2461D" w14:textId="77777777" w:rsidR="00A0213C" w:rsidRPr="00A0213C" w:rsidRDefault="00A0213C" w:rsidP="00A0213C">
            <w:pPr>
              <w:widowControl w:val="0"/>
              <w:rPr>
                <w:lang w:val="ru-RU"/>
              </w:rPr>
            </w:pPr>
            <w:r w:rsidRPr="00A0213C">
              <w:rPr>
                <w:lang w:val="ru-RU"/>
              </w:rPr>
              <w:t>Директор филиала ПЭС «Уренгой»</w:t>
            </w:r>
          </w:p>
          <w:p w14:paraId="4838A95E" w14:textId="77777777" w:rsidR="00A0213C" w:rsidRPr="00A0213C" w:rsidRDefault="00A0213C" w:rsidP="00A0213C">
            <w:pPr>
              <w:widowControl w:val="0"/>
              <w:jc w:val="right"/>
              <w:rPr>
                <w:lang w:val="ru-RU"/>
              </w:rPr>
            </w:pPr>
          </w:p>
          <w:p w14:paraId="40C6451A" w14:textId="77777777" w:rsidR="00A0213C" w:rsidRPr="00A0213C" w:rsidRDefault="00A0213C" w:rsidP="00A0213C">
            <w:pPr>
              <w:widowControl w:val="0"/>
              <w:jc w:val="right"/>
              <w:rPr>
                <w:lang w:val="ru-RU"/>
              </w:rPr>
            </w:pPr>
          </w:p>
          <w:p w14:paraId="1155DB01" w14:textId="77777777" w:rsidR="00A0213C" w:rsidRPr="00A0213C" w:rsidRDefault="00A0213C" w:rsidP="00A0213C">
            <w:pPr>
              <w:widowControl w:val="0"/>
              <w:rPr>
                <w:lang w:val="ru-RU"/>
              </w:rPr>
            </w:pPr>
            <w:r w:rsidRPr="00A0213C">
              <w:rPr>
                <w:lang w:val="ru-RU"/>
              </w:rPr>
              <w:t>________________</w:t>
            </w:r>
            <w:r w:rsidRPr="00A0213C">
              <w:rPr>
                <w:u w:val="single"/>
                <w:lang w:val="ru-RU"/>
              </w:rPr>
              <w:t xml:space="preserve"> </w:t>
            </w:r>
            <w:r w:rsidRPr="00A0213C">
              <w:rPr>
                <w:lang w:val="ru-RU"/>
              </w:rPr>
              <w:t>/Ширяев Д.А../</w:t>
            </w:r>
          </w:p>
          <w:p w14:paraId="25BF5FB3" w14:textId="77777777" w:rsidR="00A0213C" w:rsidRPr="00A0213C" w:rsidRDefault="00A0213C" w:rsidP="00A0213C">
            <w:pPr>
              <w:widowControl w:val="0"/>
              <w:jc w:val="right"/>
              <w:rPr>
                <w:lang w:val="ru-RU"/>
              </w:rPr>
            </w:pPr>
          </w:p>
          <w:p w14:paraId="39C7218E" w14:textId="77777777" w:rsidR="00A0213C" w:rsidRPr="00A0213C" w:rsidRDefault="00A0213C" w:rsidP="00A0213C">
            <w:pPr>
              <w:widowControl w:val="0"/>
              <w:rPr>
                <w:lang w:val="ru-RU"/>
              </w:rPr>
            </w:pPr>
            <w:r w:rsidRPr="00A0213C">
              <w:rPr>
                <w:lang w:val="ru-RU"/>
              </w:rPr>
              <w:t xml:space="preserve">           м.п.</w:t>
            </w:r>
          </w:p>
        </w:tc>
        <w:tc>
          <w:tcPr>
            <w:tcW w:w="2389" w:type="pct"/>
          </w:tcPr>
          <w:p w14:paraId="275F2206" w14:textId="77777777" w:rsidR="00A0213C" w:rsidRPr="00A0213C" w:rsidRDefault="00A0213C" w:rsidP="00A0213C">
            <w:pPr>
              <w:widowControl w:val="0"/>
              <w:rPr>
                <w:lang w:val="ru-RU"/>
              </w:rPr>
            </w:pPr>
            <w:r w:rsidRPr="00A0213C">
              <w:rPr>
                <w:lang w:val="ru-RU"/>
              </w:rPr>
              <w:t xml:space="preserve">Исполнитель: </w:t>
            </w:r>
          </w:p>
          <w:p w14:paraId="07A90711" w14:textId="77777777" w:rsidR="00A0213C" w:rsidRPr="00A0213C" w:rsidRDefault="00A0213C" w:rsidP="00A0213C">
            <w:pPr>
              <w:widowControl w:val="0"/>
              <w:jc w:val="right"/>
              <w:rPr>
                <w:lang w:val="ru-RU"/>
              </w:rPr>
            </w:pPr>
          </w:p>
          <w:p w14:paraId="7A80C434" w14:textId="77777777" w:rsidR="00A0213C" w:rsidRPr="00A0213C" w:rsidRDefault="00A0213C" w:rsidP="00A0213C">
            <w:pPr>
              <w:widowControl w:val="0"/>
              <w:jc w:val="right"/>
              <w:rPr>
                <w:lang w:val="ru-RU"/>
              </w:rPr>
            </w:pPr>
          </w:p>
          <w:p w14:paraId="38F40576" w14:textId="77777777" w:rsidR="00A0213C" w:rsidRPr="00A0213C" w:rsidRDefault="00A0213C" w:rsidP="00A0213C">
            <w:pPr>
              <w:widowControl w:val="0"/>
              <w:jc w:val="right"/>
              <w:rPr>
                <w:lang w:val="ru-RU"/>
              </w:rPr>
            </w:pPr>
          </w:p>
          <w:p w14:paraId="04826267" w14:textId="77777777" w:rsidR="00A0213C" w:rsidRPr="00A0213C" w:rsidRDefault="00A0213C" w:rsidP="00A0213C">
            <w:pPr>
              <w:widowControl w:val="0"/>
              <w:jc w:val="right"/>
              <w:rPr>
                <w:lang w:val="ru-RU"/>
              </w:rPr>
            </w:pPr>
          </w:p>
          <w:p w14:paraId="1905B76D" w14:textId="77777777" w:rsidR="00A0213C" w:rsidRPr="00A0213C" w:rsidRDefault="00A0213C" w:rsidP="00A0213C">
            <w:pPr>
              <w:widowControl w:val="0"/>
              <w:rPr>
                <w:lang w:val="ru-RU"/>
              </w:rPr>
            </w:pPr>
            <w:r w:rsidRPr="00A0213C">
              <w:rPr>
                <w:lang w:val="ru-RU"/>
              </w:rPr>
              <w:t>_______________</w:t>
            </w:r>
            <w:r w:rsidRPr="00A0213C">
              <w:rPr>
                <w:u w:val="single"/>
                <w:lang w:val="ru-RU"/>
              </w:rPr>
              <w:t xml:space="preserve"> </w:t>
            </w:r>
            <w:r w:rsidRPr="00A0213C">
              <w:rPr>
                <w:lang w:val="ru-RU"/>
              </w:rPr>
              <w:t>/_______./</w:t>
            </w:r>
          </w:p>
          <w:p w14:paraId="0B5A984F" w14:textId="77777777" w:rsidR="00A0213C" w:rsidRPr="00A0213C" w:rsidRDefault="00A0213C" w:rsidP="00A0213C">
            <w:pPr>
              <w:widowControl w:val="0"/>
              <w:jc w:val="right"/>
              <w:rPr>
                <w:lang w:val="ru-RU"/>
              </w:rPr>
            </w:pPr>
          </w:p>
          <w:p w14:paraId="2D91BBA8" w14:textId="77777777" w:rsidR="00A0213C" w:rsidRPr="00A0213C" w:rsidRDefault="00A0213C" w:rsidP="00A0213C">
            <w:pPr>
              <w:widowControl w:val="0"/>
              <w:rPr>
                <w:lang w:val="ru-RU"/>
              </w:rPr>
            </w:pPr>
            <w:r w:rsidRPr="00A0213C">
              <w:rPr>
                <w:lang w:val="ru-RU"/>
              </w:rPr>
              <w:t xml:space="preserve">           м.п.</w:t>
            </w:r>
          </w:p>
        </w:tc>
      </w:tr>
    </w:tbl>
    <w:p w14:paraId="0508FA25" w14:textId="77777777" w:rsidR="00717E4B" w:rsidRDefault="00717E4B" w:rsidP="00A0213C">
      <w:pPr>
        <w:widowControl w:val="0"/>
        <w:jc w:val="center"/>
        <w:rPr>
          <w:lang w:val="ru-RU"/>
        </w:rPr>
      </w:pPr>
    </w:p>
    <w:p w14:paraId="44710441" w14:textId="77777777" w:rsidR="00717E4B" w:rsidRDefault="00717E4B" w:rsidP="00021523">
      <w:pPr>
        <w:widowControl w:val="0"/>
        <w:jc w:val="right"/>
        <w:rPr>
          <w:lang w:val="ru-RU"/>
        </w:rPr>
      </w:pPr>
    </w:p>
    <w:p w14:paraId="3EBD0EE6" w14:textId="77777777" w:rsidR="00717E4B" w:rsidRDefault="00717E4B" w:rsidP="00021523">
      <w:pPr>
        <w:widowControl w:val="0"/>
        <w:jc w:val="right"/>
        <w:rPr>
          <w:lang w:val="ru-RU"/>
        </w:rPr>
      </w:pPr>
    </w:p>
    <w:p w14:paraId="75F16CDC" w14:textId="77777777" w:rsidR="00717E4B" w:rsidRDefault="00717E4B" w:rsidP="00021523">
      <w:pPr>
        <w:widowControl w:val="0"/>
        <w:jc w:val="right"/>
        <w:rPr>
          <w:lang w:val="ru-RU"/>
        </w:rPr>
      </w:pPr>
    </w:p>
    <w:p w14:paraId="49EA35EC" w14:textId="77777777" w:rsidR="00717E4B" w:rsidRDefault="00717E4B" w:rsidP="00021523">
      <w:pPr>
        <w:widowControl w:val="0"/>
        <w:jc w:val="right"/>
        <w:rPr>
          <w:lang w:val="ru-RU"/>
        </w:rPr>
      </w:pPr>
    </w:p>
    <w:p w14:paraId="39237E45" w14:textId="77777777" w:rsidR="00717E4B" w:rsidRDefault="00717E4B" w:rsidP="00021523">
      <w:pPr>
        <w:widowControl w:val="0"/>
        <w:jc w:val="right"/>
        <w:rPr>
          <w:lang w:val="ru-RU"/>
        </w:rPr>
      </w:pPr>
    </w:p>
    <w:p w14:paraId="21AFE73F" w14:textId="77777777" w:rsidR="00717E4B" w:rsidRDefault="00717E4B" w:rsidP="00021523">
      <w:pPr>
        <w:widowControl w:val="0"/>
        <w:jc w:val="right"/>
        <w:rPr>
          <w:lang w:val="ru-RU"/>
        </w:rPr>
      </w:pPr>
    </w:p>
    <w:p w14:paraId="74472EFB" w14:textId="77777777" w:rsidR="00717E4B" w:rsidRDefault="00717E4B" w:rsidP="00021523">
      <w:pPr>
        <w:widowControl w:val="0"/>
        <w:jc w:val="right"/>
        <w:rPr>
          <w:lang w:val="ru-RU"/>
        </w:rPr>
      </w:pPr>
    </w:p>
    <w:p w14:paraId="4C5E1F39" w14:textId="03A4D0A9" w:rsidR="001803FB" w:rsidRPr="00021523" w:rsidRDefault="001803FB" w:rsidP="00021523">
      <w:pPr>
        <w:widowControl w:val="0"/>
        <w:jc w:val="right"/>
        <w:rPr>
          <w:lang w:val="ru-RU"/>
        </w:rPr>
      </w:pPr>
      <w:r w:rsidRPr="00021523">
        <w:rPr>
          <w:lang w:val="ru-RU"/>
        </w:rPr>
        <w:t>Приложение № 3</w:t>
      </w:r>
      <w:r w:rsidRPr="00021523">
        <w:rPr>
          <w:lang w:val="ru-RU"/>
        </w:rPr>
        <w:br/>
        <w:t xml:space="preserve">к договору от </w:t>
      </w:r>
      <w:r w:rsidR="002C320D">
        <w:rPr>
          <w:lang w:val="ru-RU"/>
        </w:rPr>
        <w:t>00</w:t>
      </w:r>
      <w:r w:rsidR="00470E94">
        <w:rPr>
          <w:lang w:val="ru-RU"/>
        </w:rPr>
        <w:t>.</w:t>
      </w:r>
      <w:r w:rsidR="00B61F4F">
        <w:rPr>
          <w:lang w:val="ru-RU"/>
        </w:rPr>
        <w:t>0</w:t>
      </w:r>
      <w:r w:rsidR="00717E4B">
        <w:rPr>
          <w:lang w:val="ru-RU"/>
        </w:rPr>
        <w:t>0</w:t>
      </w:r>
      <w:r w:rsidR="00F64865">
        <w:rPr>
          <w:lang w:val="ru-RU"/>
        </w:rPr>
        <w:t>.202</w:t>
      </w:r>
      <w:r w:rsidR="00104711">
        <w:rPr>
          <w:lang w:val="ru-RU"/>
        </w:rPr>
        <w:t>6</w:t>
      </w:r>
      <w:r w:rsidR="00B61F4F">
        <w:rPr>
          <w:lang w:val="ru-RU"/>
        </w:rPr>
        <w:t xml:space="preserve"> г.</w:t>
      </w:r>
      <w:r w:rsidR="00717E4B">
        <w:rPr>
          <w:lang w:val="ru-RU"/>
        </w:rPr>
        <w:t xml:space="preserve"> № 000</w:t>
      </w:r>
    </w:p>
    <w:p w14:paraId="51E09C9B" w14:textId="77777777" w:rsidR="0062738F" w:rsidRPr="00021523" w:rsidRDefault="0062738F" w:rsidP="00021523">
      <w:pPr>
        <w:widowControl w:val="0"/>
        <w:rPr>
          <w:highlight w:val="lightGray"/>
          <w:lang w:val="ru-RU"/>
        </w:rPr>
      </w:pPr>
    </w:p>
    <w:p w14:paraId="30E4CA6A" w14:textId="77777777" w:rsidR="0072344D" w:rsidRPr="00615E0F" w:rsidRDefault="0072344D" w:rsidP="00021523">
      <w:pPr>
        <w:pStyle w:val="afb"/>
        <w:jc w:val="both"/>
        <w:rPr>
          <w:lang w:val="ru-RU"/>
        </w:rPr>
      </w:pPr>
    </w:p>
    <w:p w14:paraId="543611C2" w14:textId="77777777" w:rsidR="0062738F" w:rsidRPr="00615E0F" w:rsidRDefault="0062738F" w:rsidP="00021523">
      <w:pPr>
        <w:pStyle w:val="afb"/>
        <w:rPr>
          <w:b w:val="0"/>
          <w:bCs w:val="0"/>
          <w:lang w:val="ru-RU"/>
        </w:rPr>
      </w:pPr>
      <w:r w:rsidRPr="00615E0F">
        <w:rPr>
          <w:iCs/>
          <w:lang w:val="ru-RU"/>
        </w:rPr>
        <w:t>ФОРМА</w:t>
      </w:r>
    </w:p>
    <w:p w14:paraId="395423BB" w14:textId="77777777" w:rsidR="0062738F" w:rsidRPr="00615E0F" w:rsidRDefault="0062738F" w:rsidP="00021523">
      <w:pPr>
        <w:pStyle w:val="afb"/>
        <w:rPr>
          <w:i/>
          <w:iCs/>
          <w:lang w:val="ru-RU"/>
        </w:rPr>
      </w:pPr>
      <w:r w:rsidRPr="00615E0F">
        <w:rPr>
          <w:bCs w:val="0"/>
          <w:lang w:val="ru-RU"/>
        </w:rPr>
        <w:t xml:space="preserve">Акта сдачи-приемки технической и иной документации </w:t>
      </w:r>
    </w:p>
    <w:p w14:paraId="6BEB981E" w14:textId="77777777" w:rsidR="0062738F" w:rsidRPr="00615E0F" w:rsidRDefault="0062738F" w:rsidP="00021523">
      <w:pPr>
        <w:widowControl w:val="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62738F" w:rsidRPr="00104711" w14:paraId="58CD84CC" w14:textId="77777777" w:rsidTr="00384EAF">
        <w:tc>
          <w:tcPr>
            <w:tcW w:w="9606" w:type="dxa"/>
          </w:tcPr>
          <w:p w14:paraId="4837B946" w14:textId="77777777" w:rsidR="0062738F" w:rsidRPr="00615E0F" w:rsidRDefault="0062738F" w:rsidP="00021523">
            <w:pPr>
              <w:pStyle w:val="afb"/>
              <w:rPr>
                <w:b w:val="0"/>
                <w:bCs w:val="0"/>
                <w:lang w:val="ru-RU"/>
              </w:rPr>
            </w:pPr>
            <w:r w:rsidRPr="00615E0F">
              <w:rPr>
                <w:b w:val="0"/>
                <w:bCs w:val="0"/>
                <w:lang w:val="ru-RU"/>
              </w:rPr>
              <w:t xml:space="preserve">Акт </w:t>
            </w:r>
          </w:p>
          <w:p w14:paraId="1CCB8E5F" w14:textId="77777777" w:rsidR="0062738F" w:rsidRPr="00615E0F" w:rsidRDefault="0062738F" w:rsidP="00021523">
            <w:pPr>
              <w:pStyle w:val="afb"/>
              <w:rPr>
                <w:i/>
                <w:iCs/>
                <w:lang w:val="ru-RU"/>
              </w:rPr>
            </w:pPr>
            <w:r w:rsidRPr="00615E0F">
              <w:rPr>
                <w:b w:val="0"/>
                <w:bCs w:val="0"/>
                <w:lang w:val="ru-RU"/>
              </w:rPr>
              <w:t>сдачи-приемки технической и иной документации</w:t>
            </w:r>
          </w:p>
          <w:p w14:paraId="4821811E" w14:textId="77777777" w:rsidR="0062738F" w:rsidRPr="00615E0F" w:rsidRDefault="0062738F" w:rsidP="00021523">
            <w:pPr>
              <w:widowControl w:val="0"/>
              <w:rPr>
                <w:lang w:val="ru-RU"/>
              </w:rPr>
            </w:pPr>
          </w:p>
          <w:p w14:paraId="486334FD" w14:textId="6FFA240B" w:rsidR="0062738F" w:rsidRPr="00615E0F" w:rsidRDefault="0062738F" w:rsidP="00021523">
            <w:pPr>
              <w:widowControl w:val="0"/>
              <w:rPr>
                <w:lang w:val="ru-RU"/>
              </w:rPr>
            </w:pPr>
            <w:r w:rsidRPr="00615E0F">
              <w:rPr>
                <w:lang w:val="ru-RU"/>
              </w:rPr>
              <w:t xml:space="preserve">г.___________                                                                      </w:t>
            </w:r>
            <w:r w:rsidR="0009621B">
              <w:rPr>
                <w:lang w:val="ru-RU"/>
              </w:rPr>
              <w:t xml:space="preserve">            «_____» _________202</w:t>
            </w:r>
            <w:r w:rsidR="00104711">
              <w:rPr>
                <w:lang w:val="ru-RU"/>
              </w:rPr>
              <w:t>6</w:t>
            </w:r>
            <w:r w:rsidR="0009621B">
              <w:rPr>
                <w:lang w:val="ru-RU"/>
              </w:rPr>
              <w:t xml:space="preserve"> </w:t>
            </w:r>
            <w:r w:rsidRPr="00615E0F">
              <w:rPr>
                <w:lang w:val="ru-RU"/>
              </w:rPr>
              <w:t>г.</w:t>
            </w:r>
          </w:p>
          <w:p w14:paraId="20F4A6A1" w14:textId="77777777" w:rsidR="0062738F" w:rsidRPr="00615E0F" w:rsidRDefault="0062738F" w:rsidP="00021523">
            <w:pPr>
              <w:widowControl w:val="0"/>
              <w:rPr>
                <w:lang w:val="ru-RU"/>
              </w:rPr>
            </w:pPr>
          </w:p>
          <w:p w14:paraId="64A9245C" w14:textId="77777777" w:rsidR="0062738F" w:rsidRPr="00615E0F" w:rsidRDefault="0062738F" w:rsidP="00021523">
            <w:pPr>
              <w:widowControl w:val="0"/>
              <w:rPr>
                <w:lang w:val="ru-RU"/>
              </w:rPr>
            </w:pPr>
            <w:r w:rsidRPr="00615E0F">
              <w:rPr>
                <w:lang w:val="ru-RU"/>
              </w:rPr>
              <w:t>____________________, именуемое далее «</w:t>
            </w:r>
            <w:r w:rsidR="00E4327D" w:rsidRPr="00615E0F">
              <w:rPr>
                <w:lang w:val="ru-RU"/>
              </w:rPr>
              <w:t>Исполнитель</w:t>
            </w:r>
            <w:r w:rsidRPr="00615E0F">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bookmarkStart w:id="31" w:name="_GoBack"/>
            <w:bookmarkEnd w:id="31"/>
          </w:p>
          <w:p w14:paraId="47E4CE44" w14:textId="77777777" w:rsidR="0062738F" w:rsidRPr="00615E0F" w:rsidRDefault="0062738F" w:rsidP="00021523">
            <w:pPr>
              <w:widowControl w:val="0"/>
              <w:rPr>
                <w:bCs/>
                <w:lang w:val="ru-RU"/>
              </w:rPr>
            </w:pPr>
            <w:r w:rsidRPr="00615E0F">
              <w:rPr>
                <w:lang w:val="ru-RU"/>
              </w:rPr>
              <w:t xml:space="preserve">Заказчик передал </w:t>
            </w:r>
            <w:r w:rsidR="00E4327D" w:rsidRPr="00615E0F">
              <w:rPr>
                <w:lang w:val="ru-RU"/>
              </w:rPr>
              <w:t>Исполнителю</w:t>
            </w:r>
            <w:r w:rsidRPr="00615E0F">
              <w:rPr>
                <w:lang w:val="ru-RU"/>
              </w:rPr>
              <w:t xml:space="preserve">, а </w:t>
            </w:r>
            <w:r w:rsidR="00E4327D" w:rsidRPr="00615E0F">
              <w:rPr>
                <w:lang w:val="ru-RU"/>
              </w:rPr>
              <w:t>Исполнитель</w:t>
            </w:r>
            <w:r w:rsidRPr="00615E0F">
              <w:rPr>
                <w:lang w:val="ru-RU"/>
              </w:rPr>
              <w:t xml:space="preserve"> принял</w:t>
            </w:r>
            <w:r w:rsidRPr="00615E0F">
              <w:rPr>
                <w:bCs/>
                <w:lang w:val="ru-RU"/>
              </w:rPr>
              <w:t xml:space="preserve"> следующую </w:t>
            </w:r>
            <w:r w:rsidRPr="00615E0F">
              <w:rPr>
                <w:lang w:val="ru-RU"/>
              </w:rPr>
              <w:t xml:space="preserve">техническую и иную документацию для </w:t>
            </w:r>
            <w:r w:rsidR="008C64F7" w:rsidRPr="00615E0F">
              <w:rPr>
                <w:lang w:val="ru-RU"/>
              </w:rPr>
              <w:t xml:space="preserve">оказания </w:t>
            </w:r>
            <w:r w:rsidR="005F57C1" w:rsidRPr="00615E0F">
              <w:rPr>
                <w:lang w:val="ru-RU"/>
              </w:rPr>
              <w:t xml:space="preserve">Услуг </w:t>
            </w:r>
            <w:r w:rsidRPr="00615E0F">
              <w:rPr>
                <w:lang w:val="ru-RU"/>
              </w:rPr>
              <w:t>по Договору</w:t>
            </w:r>
            <w:r w:rsidRPr="00615E0F">
              <w:rPr>
                <w:bCs/>
                <w:lang w:val="ru-RU"/>
              </w:rPr>
              <w:t xml:space="preserve"> №______ от _____________:</w:t>
            </w:r>
          </w:p>
          <w:p w14:paraId="2FC9CF4F" w14:textId="77777777" w:rsidR="0062738F" w:rsidRPr="00615E0F" w:rsidRDefault="0062738F" w:rsidP="00021523">
            <w:pPr>
              <w:widowControl w:val="0"/>
              <w:rPr>
                <w:bCs/>
                <w:lang w:val="ru-RU"/>
              </w:rPr>
            </w:pPr>
            <w:r w:rsidRPr="00615E0F">
              <w:rPr>
                <w:bCs/>
                <w:lang w:val="ru-RU"/>
              </w:rPr>
              <w:t xml:space="preserve">__________________________________________________________________________ </w:t>
            </w:r>
          </w:p>
          <w:p w14:paraId="6C22E3E9" w14:textId="77777777" w:rsidR="0062738F" w:rsidRPr="00615E0F" w:rsidRDefault="0062738F" w:rsidP="00021523">
            <w:pPr>
              <w:widowControl w:val="0"/>
              <w:rPr>
                <w:bCs/>
                <w:lang w:val="ru-RU"/>
              </w:rPr>
            </w:pPr>
            <w:r w:rsidRPr="00615E0F">
              <w:rPr>
                <w:bCs/>
                <w:lang w:val="ru-RU"/>
              </w:rPr>
              <w:t>__________________________________________________________________________</w:t>
            </w:r>
          </w:p>
          <w:p w14:paraId="118E5629" w14:textId="77777777" w:rsidR="0062738F" w:rsidRPr="00615E0F" w:rsidRDefault="0062738F" w:rsidP="00021523">
            <w:pPr>
              <w:widowControl w:val="0"/>
              <w:rPr>
                <w:bCs/>
                <w:lang w:val="ru-RU"/>
              </w:rPr>
            </w:pPr>
            <w:r w:rsidRPr="00615E0F">
              <w:rPr>
                <w:bCs/>
                <w:lang w:val="ru-RU"/>
              </w:rPr>
              <w:t>__________________________________________________________________________</w:t>
            </w:r>
          </w:p>
          <w:p w14:paraId="1C8C27C2" w14:textId="77777777" w:rsidR="0062738F" w:rsidRPr="00615E0F" w:rsidRDefault="0062738F" w:rsidP="00021523">
            <w:pPr>
              <w:widowControl w:val="0"/>
              <w:rPr>
                <w:bCs/>
                <w:lang w:val="ru-RU"/>
              </w:rPr>
            </w:pPr>
            <w:r w:rsidRPr="00615E0F">
              <w:rPr>
                <w:bCs/>
                <w:lang w:val="ru-RU"/>
              </w:rPr>
              <w:t xml:space="preserve">Документация передана </w:t>
            </w:r>
            <w:r w:rsidR="00E4327D" w:rsidRPr="00615E0F">
              <w:rPr>
                <w:lang w:val="ru-RU"/>
              </w:rPr>
              <w:t>Исполнителю</w:t>
            </w:r>
            <w:r w:rsidRPr="00615E0F">
              <w:rPr>
                <w:bCs/>
                <w:lang w:val="ru-RU"/>
              </w:rPr>
              <w:t xml:space="preserve"> в установленный Договором срок. </w:t>
            </w:r>
          </w:p>
          <w:p w14:paraId="47DDEE2E" w14:textId="77777777" w:rsidR="0062738F" w:rsidRPr="00615E0F" w:rsidRDefault="0062738F" w:rsidP="00021523">
            <w:pPr>
              <w:widowControl w:val="0"/>
              <w:rPr>
                <w:lang w:val="ru-RU"/>
              </w:rPr>
            </w:pPr>
          </w:p>
          <w:p w14:paraId="28073719" w14:textId="77777777" w:rsidR="00226197" w:rsidRPr="00615E0F" w:rsidRDefault="00226197" w:rsidP="00021523">
            <w:pPr>
              <w:widowControl w:val="0"/>
              <w:rPr>
                <w:lang w:val="ru-RU"/>
              </w:rPr>
            </w:pPr>
          </w:p>
          <w:tbl>
            <w:tblPr>
              <w:tblW w:w="9413" w:type="dxa"/>
              <w:tblInd w:w="108" w:type="dxa"/>
              <w:tblLook w:val="01E0" w:firstRow="1" w:lastRow="1" w:firstColumn="1" w:lastColumn="1" w:noHBand="0" w:noVBand="0"/>
            </w:tblPr>
            <w:tblGrid>
              <w:gridCol w:w="4916"/>
              <w:gridCol w:w="4497"/>
            </w:tblGrid>
            <w:tr w:rsidR="00226197" w:rsidRPr="00104711" w14:paraId="6882CC18" w14:textId="77777777" w:rsidTr="00790F41">
              <w:tc>
                <w:tcPr>
                  <w:tcW w:w="4916" w:type="dxa"/>
                </w:tcPr>
                <w:p w14:paraId="37D99280" w14:textId="77777777" w:rsidR="00226197" w:rsidRPr="00615E0F" w:rsidRDefault="00226197" w:rsidP="00021523">
                  <w:pPr>
                    <w:widowControl w:val="0"/>
                    <w:ind w:left="180"/>
                    <w:rPr>
                      <w:b/>
                      <w:lang w:val="ru-RU"/>
                    </w:rPr>
                  </w:pPr>
                  <w:r w:rsidRPr="00615E0F">
                    <w:rPr>
                      <w:b/>
                      <w:lang w:val="ru-RU"/>
                    </w:rPr>
                    <w:t>От Заказчика:</w:t>
                  </w:r>
                </w:p>
                <w:p w14:paraId="30D5F8DD" w14:textId="77777777" w:rsidR="00226197" w:rsidRPr="00615E0F" w:rsidRDefault="00226197" w:rsidP="00021523">
                  <w:pPr>
                    <w:widowControl w:val="0"/>
                    <w:rPr>
                      <w:lang w:val="ru-RU"/>
                    </w:rPr>
                  </w:pPr>
                </w:p>
                <w:p w14:paraId="1BB91140" w14:textId="77777777" w:rsidR="00226197" w:rsidRPr="00615E0F" w:rsidRDefault="00226197" w:rsidP="00021523">
                  <w:pPr>
                    <w:widowControl w:val="0"/>
                    <w:rPr>
                      <w:b/>
                      <w:lang w:val="ru-RU"/>
                    </w:rPr>
                  </w:pPr>
                  <w:r w:rsidRPr="00615E0F">
                    <w:rPr>
                      <w:b/>
                      <w:lang w:val="ru-RU"/>
                    </w:rPr>
                    <w:t>________________ /</w:t>
                  </w:r>
                  <w:r w:rsidR="0060191A" w:rsidRPr="00615E0F">
                    <w:fldChar w:fldCharType="begin">
                      <w:ffData>
                        <w:name w:val=""/>
                        <w:enabled/>
                        <w:calcOnExit w:val="0"/>
                        <w:textInput>
                          <w:default w:val="_________________"/>
                        </w:textInput>
                      </w:ffData>
                    </w:fldChar>
                  </w:r>
                  <w:r w:rsidR="001803FB" w:rsidRPr="00615E0F">
                    <w:instrText>FORMTEXT</w:instrText>
                  </w:r>
                  <w:r w:rsidR="0060191A" w:rsidRPr="00615E0F">
                    <w:fldChar w:fldCharType="separate"/>
                  </w:r>
                  <w:r w:rsidR="004172BC" w:rsidRPr="00615E0F">
                    <w:rPr>
                      <w:noProof/>
                      <w:lang w:val="ru-RU"/>
                    </w:rPr>
                    <w:t>_________________</w:t>
                  </w:r>
                  <w:r w:rsidR="0060191A" w:rsidRPr="00615E0F">
                    <w:fldChar w:fldCharType="end"/>
                  </w:r>
                  <w:r w:rsidRPr="00615E0F">
                    <w:rPr>
                      <w:b/>
                      <w:lang w:val="ru-RU"/>
                    </w:rPr>
                    <w:t>/</w:t>
                  </w:r>
                </w:p>
                <w:p w14:paraId="25D78B5C" w14:textId="77777777" w:rsidR="00226197" w:rsidRPr="00615E0F" w:rsidRDefault="00226197" w:rsidP="00021523">
                  <w:pPr>
                    <w:widowControl w:val="0"/>
                    <w:rPr>
                      <w:lang w:val="ru-RU"/>
                    </w:rPr>
                  </w:pPr>
                </w:p>
                <w:p w14:paraId="590A0A5C" w14:textId="50D1C483" w:rsidR="00226197" w:rsidRPr="00615E0F" w:rsidRDefault="00226197" w:rsidP="00021523">
                  <w:pPr>
                    <w:widowControl w:val="0"/>
                    <w:rPr>
                      <w:b/>
                      <w:lang w:val="ru-RU"/>
                    </w:rPr>
                  </w:pPr>
                  <w:r w:rsidRPr="00615E0F">
                    <w:rPr>
                      <w:color w:val="000000"/>
                      <w:lang w:val="ru-RU"/>
                    </w:rPr>
                    <w:t>“___”_______________ 202</w:t>
                  </w:r>
                  <w:r w:rsidR="00104711">
                    <w:rPr>
                      <w:color w:val="000000"/>
                      <w:lang w:val="ru-RU"/>
                    </w:rPr>
                    <w:t>6</w:t>
                  </w:r>
                  <w:r w:rsidRPr="00615E0F">
                    <w:rPr>
                      <w:color w:val="000000"/>
                      <w:lang w:val="ru-RU"/>
                    </w:rPr>
                    <w:t xml:space="preserve"> г.</w:t>
                  </w:r>
                </w:p>
                <w:p w14:paraId="713C3F44" w14:textId="77777777" w:rsidR="00226197" w:rsidRPr="00615E0F" w:rsidRDefault="00226197" w:rsidP="00021523">
                  <w:pPr>
                    <w:widowControl w:val="0"/>
                    <w:rPr>
                      <w:noProof/>
                      <w:lang w:val="ru-RU"/>
                    </w:rPr>
                  </w:pPr>
                </w:p>
                <w:p w14:paraId="2F53F75C" w14:textId="77777777" w:rsidR="00226197" w:rsidRPr="00615E0F" w:rsidRDefault="00226197" w:rsidP="00021523">
                  <w:pPr>
                    <w:widowControl w:val="0"/>
                    <w:rPr>
                      <w:lang w:val="ru-RU"/>
                    </w:rPr>
                  </w:pPr>
                  <w:r w:rsidRPr="00615E0F">
                    <w:rPr>
                      <w:noProof/>
                      <w:lang w:val="ru-RU"/>
                    </w:rPr>
                    <w:t xml:space="preserve">           м.п.</w:t>
                  </w:r>
                </w:p>
              </w:tc>
              <w:tc>
                <w:tcPr>
                  <w:tcW w:w="4497" w:type="dxa"/>
                </w:tcPr>
                <w:p w14:paraId="43454E60" w14:textId="77777777" w:rsidR="00226197" w:rsidRPr="00615E0F" w:rsidRDefault="00226197" w:rsidP="00021523">
                  <w:pPr>
                    <w:widowControl w:val="0"/>
                    <w:ind w:left="180"/>
                    <w:rPr>
                      <w:b/>
                      <w:lang w:val="ru-RU"/>
                    </w:rPr>
                  </w:pPr>
                  <w:r w:rsidRPr="00615E0F">
                    <w:rPr>
                      <w:b/>
                      <w:lang w:val="ru-RU"/>
                    </w:rPr>
                    <w:t>От Исполнителя:</w:t>
                  </w:r>
                </w:p>
                <w:p w14:paraId="54DC9D6E" w14:textId="77777777" w:rsidR="00226197" w:rsidRPr="00615E0F" w:rsidRDefault="00226197" w:rsidP="00021523">
                  <w:pPr>
                    <w:widowControl w:val="0"/>
                    <w:rPr>
                      <w:lang w:val="ru-RU"/>
                    </w:rPr>
                  </w:pPr>
                </w:p>
                <w:p w14:paraId="2E9055A9" w14:textId="77777777" w:rsidR="00226197" w:rsidRPr="00615E0F" w:rsidRDefault="00226197" w:rsidP="00021523">
                  <w:pPr>
                    <w:widowControl w:val="0"/>
                    <w:rPr>
                      <w:b/>
                      <w:lang w:val="ru-RU"/>
                    </w:rPr>
                  </w:pPr>
                  <w:r w:rsidRPr="00615E0F">
                    <w:rPr>
                      <w:b/>
                      <w:lang w:val="ru-RU"/>
                    </w:rPr>
                    <w:t>________________ /</w:t>
                  </w:r>
                  <w:r w:rsidR="0060191A" w:rsidRPr="00615E0F">
                    <w:fldChar w:fldCharType="begin">
                      <w:ffData>
                        <w:name w:val=""/>
                        <w:enabled/>
                        <w:calcOnExit w:val="0"/>
                        <w:textInput>
                          <w:default w:val="_________________"/>
                        </w:textInput>
                      </w:ffData>
                    </w:fldChar>
                  </w:r>
                  <w:r w:rsidRPr="00615E0F">
                    <w:instrText>FORMTEXT</w:instrText>
                  </w:r>
                  <w:r w:rsidR="0060191A" w:rsidRPr="00615E0F">
                    <w:fldChar w:fldCharType="separate"/>
                  </w:r>
                  <w:r w:rsidR="004172BC" w:rsidRPr="00615E0F">
                    <w:rPr>
                      <w:noProof/>
                      <w:lang w:val="ru-RU"/>
                    </w:rPr>
                    <w:t>_________________</w:t>
                  </w:r>
                  <w:r w:rsidR="0060191A" w:rsidRPr="00615E0F">
                    <w:fldChar w:fldCharType="end"/>
                  </w:r>
                  <w:r w:rsidRPr="00615E0F">
                    <w:rPr>
                      <w:b/>
                      <w:lang w:val="ru-RU"/>
                    </w:rPr>
                    <w:t>/</w:t>
                  </w:r>
                </w:p>
                <w:p w14:paraId="7232FFEB" w14:textId="77777777" w:rsidR="00226197" w:rsidRPr="00615E0F" w:rsidRDefault="00226197" w:rsidP="00021523">
                  <w:pPr>
                    <w:widowControl w:val="0"/>
                    <w:rPr>
                      <w:lang w:val="ru-RU"/>
                    </w:rPr>
                  </w:pPr>
                </w:p>
                <w:p w14:paraId="2990DE2C" w14:textId="5702FB97" w:rsidR="00226197" w:rsidRPr="00615E0F" w:rsidRDefault="00226197" w:rsidP="00021523">
                  <w:pPr>
                    <w:widowControl w:val="0"/>
                    <w:rPr>
                      <w:b/>
                      <w:lang w:val="ru-RU"/>
                    </w:rPr>
                  </w:pPr>
                  <w:r w:rsidRPr="00615E0F">
                    <w:rPr>
                      <w:color w:val="000000"/>
                      <w:lang w:val="ru-RU"/>
                    </w:rPr>
                    <w:t>“___”_______________ 202</w:t>
                  </w:r>
                  <w:r w:rsidR="00104711">
                    <w:rPr>
                      <w:color w:val="000000"/>
                      <w:lang w:val="ru-RU"/>
                    </w:rPr>
                    <w:t>6</w:t>
                  </w:r>
                  <w:r w:rsidRPr="00615E0F">
                    <w:rPr>
                      <w:color w:val="000000"/>
                      <w:lang w:val="ru-RU"/>
                    </w:rPr>
                    <w:t xml:space="preserve"> г.</w:t>
                  </w:r>
                </w:p>
                <w:p w14:paraId="35A804F1" w14:textId="77777777" w:rsidR="00226197" w:rsidRPr="00615E0F" w:rsidRDefault="00226197" w:rsidP="00021523">
                  <w:pPr>
                    <w:widowControl w:val="0"/>
                    <w:rPr>
                      <w:noProof/>
                      <w:lang w:val="ru-RU"/>
                    </w:rPr>
                  </w:pPr>
                </w:p>
                <w:p w14:paraId="09D26BEB" w14:textId="77777777" w:rsidR="00226197" w:rsidRPr="00615E0F" w:rsidRDefault="00226197" w:rsidP="00021523">
                  <w:pPr>
                    <w:widowControl w:val="0"/>
                    <w:rPr>
                      <w:lang w:val="ru-RU"/>
                    </w:rPr>
                  </w:pPr>
                  <w:r w:rsidRPr="00615E0F">
                    <w:rPr>
                      <w:noProof/>
                      <w:lang w:val="ru-RU"/>
                    </w:rPr>
                    <w:t xml:space="preserve">           м.п.</w:t>
                  </w:r>
                </w:p>
              </w:tc>
            </w:tr>
          </w:tbl>
          <w:p w14:paraId="7CDC979F" w14:textId="77777777" w:rsidR="00226197" w:rsidRPr="00615E0F" w:rsidRDefault="00226197" w:rsidP="00021523">
            <w:pPr>
              <w:widowControl w:val="0"/>
              <w:rPr>
                <w:lang w:val="ru-RU"/>
              </w:rPr>
            </w:pPr>
          </w:p>
          <w:p w14:paraId="35B1A5F9" w14:textId="77777777" w:rsidR="00226197" w:rsidRPr="00615E0F" w:rsidRDefault="00226197" w:rsidP="00021523">
            <w:pPr>
              <w:widowControl w:val="0"/>
              <w:rPr>
                <w:lang w:val="ru-RU"/>
              </w:rPr>
            </w:pPr>
          </w:p>
          <w:p w14:paraId="7B391AFE" w14:textId="77777777" w:rsidR="0062738F" w:rsidRPr="00615E0F" w:rsidRDefault="0062738F" w:rsidP="00021523">
            <w:pPr>
              <w:pStyle w:val="afb"/>
              <w:jc w:val="left"/>
              <w:rPr>
                <w:i/>
                <w:iCs/>
                <w:lang w:val="ru-RU"/>
              </w:rPr>
            </w:pPr>
          </w:p>
        </w:tc>
      </w:tr>
    </w:tbl>
    <w:p w14:paraId="5F6C7022" w14:textId="77777777" w:rsidR="0062738F" w:rsidRDefault="0062738F" w:rsidP="00021523">
      <w:pPr>
        <w:pStyle w:val="afb"/>
        <w:jc w:val="left"/>
        <w:rPr>
          <w:i/>
          <w:iCs/>
          <w:highlight w:val="lightGray"/>
          <w:lang w:val="ru-RU"/>
        </w:rPr>
      </w:pPr>
    </w:p>
    <w:p w14:paraId="613D5086" w14:textId="77777777" w:rsidR="00A0213C" w:rsidRDefault="00A0213C" w:rsidP="00021523">
      <w:pPr>
        <w:pStyle w:val="afb"/>
        <w:jc w:val="left"/>
        <w:rPr>
          <w:i/>
          <w:iCs/>
          <w:highlight w:val="lightGray"/>
          <w:lang w:val="ru-RU"/>
        </w:rPr>
      </w:pPr>
    </w:p>
    <w:p w14:paraId="084708F0" w14:textId="77777777" w:rsidR="00A0213C" w:rsidRDefault="00A0213C" w:rsidP="00021523">
      <w:pPr>
        <w:pStyle w:val="afb"/>
        <w:jc w:val="left"/>
        <w:rPr>
          <w:i/>
          <w:iCs/>
          <w:highlight w:val="lightGray"/>
          <w:lang w:val="ru-RU"/>
        </w:rPr>
      </w:pPr>
    </w:p>
    <w:p w14:paraId="282E9404" w14:textId="77777777" w:rsidR="00A0213C" w:rsidRDefault="00A0213C" w:rsidP="00021523">
      <w:pPr>
        <w:pStyle w:val="afb"/>
        <w:jc w:val="left"/>
        <w:rPr>
          <w:i/>
          <w:iCs/>
          <w:highlight w:val="lightGray"/>
          <w:lang w:val="ru-RU"/>
        </w:rPr>
      </w:pPr>
    </w:p>
    <w:p w14:paraId="1DF1131B" w14:textId="77777777" w:rsidR="00A0213C" w:rsidRDefault="00A0213C" w:rsidP="00021523">
      <w:pPr>
        <w:pStyle w:val="afb"/>
        <w:jc w:val="left"/>
        <w:rPr>
          <w:i/>
          <w:iCs/>
          <w:highlight w:val="lightGray"/>
          <w:lang w:val="ru-RU"/>
        </w:rPr>
      </w:pPr>
    </w:p>
    <w:p w14:paraId="4476A862" w14:textId="77777777" w:rsidR="00A0213C" w:rsidRPr="00021523" w:rsidRDefault="00A0213C" w:rsidP="00021523">
      <w:pPr>
        <w:pStyle w:val="afb"/>
        <w:jc w:val="left"/>
        <w:rPr>
          <w:i/>
          <w:iCs/>
          <w:highlight w:val="lightGray"/>
          <w:lang w:val="ru-RU"/>
        </w:rPr>
      </w:pPr>
    </w:p>
    <w:tbl>
      <w:tblPr>
        <w:tblW w:w="5000" w:type="pct"/>
        <w:jc w:val="center"/>
        <w:tblLook w:val="01E0" w:firstRow="1" w:lastRow="1" w:firstColumn="1" w:lastColumn="1" w:noHBand="0" w:noVBand="0"/>
      </w:tblPr>
      <w:tblGrid>
        <w:gridCol w:w="5442"/>
        <w:gridCol w:w="4979"/>
      </w:tblGrid>
      <w:tr w:rsidR="00A0213C" w:rsidRPr="00A0213C" w14:paraId="6E11BE98" w14:textId="77777777" w:rsidTr="00A0213C">
        <w:trPr>
          <w:jc w:val="center"/>
        </w:trPr>
        <w:tc>
          <w:tcPr>
            <w:tcW w:w="2611" w:type="pct"/>
          </w:tcPr>
          <w:p w14:paraId="24FB278D" w14:textId="77777777" w:rsidR="00A0213C" w:rsidRPr="00A0213C" w:rsidRDefault="00A0213C" w:rsidP="00A0213C">
            <w:pPr>
              <w:widowControl w:val="0"/>
              <w:rPr>
                <w:lang w:val="ru-RU"/>
              </w:rPr>
            </w:pPr>
            <w:r w:rsidRPr="00A0213C">
              <w:rPr>
                <w:lang w:val="ru-RU"/>
              </w:rPr>
              <w:br w:type="page"/>
              <w:t xml:space="preserve">Заказчик: </w:t>
            </w:r>
          </w:p>
          <w:p w14:paraId="5229149A" w14:textId="77777777" w:rsidR="00A0213C" w:rsidRPr="00A0213C" w:rsidRDefault="00A0213C" w:rsidP="00A0213C">
            <w:pPr>
              <w:widowControl w:val="0"/>
              <w:rPr>
                <w:lang w:val="ru-RU"/>
              </w:rPr>
            </w:pPr>
            <w:r w:rsidRPr="00A0213C">
              <w:rPr>
                <w:lang w:val="ru-RU"/>
              </w:rPr>
              <w:t>ПАО «Передвижная энергетика»</w:t>
            </w:r>
          </w:p>
          <w:p w14:paraId="0D08439F" w14:textId="77777777" w:rsidR="00A0213C" w:rsidRPr="00A0213C" w:rsidRDefault="00A0213C" w:rsidP="00A0213C">
            <w:pPr>
              <w:widowControl w:val="0"/>
              <w:rPr>
                <w:lang w:val="ru-RU"/>
              </w:rPr>
            </w:pPr>
            <w:r w:rsidRPr="00A0213C">
              <w:rPr>
                <w:lang w:val="ru-RU"/>
              </w:rPr>
              <w:t>Директор филиала ПЭС «Уренгой»</w:t>
            </w:r>
          </w:p>
          <w:p w14:paraId="1116DEEA" w14:textId="77777777" w:rsidR="00A0213C" w:rsidRPr="00A0213C" w:rsidRDefault="00A0213C" w:rsidP="00A0213C">
            <w:pPr>
              <w:widowControl w:val="0"/>
              <w:rPr>
                <w:lang w:val="ru-RU"/>
              </w:rPr>
            </w:pPr>
          </w:p>
          <w:p w14:paraId="35727AAB" w14:textId="77777777" w:rsidR="00A0213C" w:rsidRPr="00A0213C" w:rsidRDefault="00A0213C" w:rsidP="00A0213C">
            <w:pPr>
              <w:widowControl w:val="0"/>
              <w:rPr>
                <w:lang w:val="ru-RU"/>
              </w:rPr>
            </w:pPr>
          </w:p>
          <w:p w14:paraId="03D8CCCA" w14:textId="77777777" w:rsidR="00A0213C" w:rsidRPr="00A0213C" w:rsidRDefault="00A0213C" w:rsidP="00A0213C">
            <w:pPr>
              <w:widowControl w:val="0"/>
              <w:rPr>
                <w:lang w:val="ru-RU"/>
              </w:rPr>
            </w:pPr>
            <w:r w:rsidRPr="00A0213C">
              <w:rPr>
                <w:lang w:val="ru-RU"/>
              </w:rPr>
              <w:t>________________</w:t>
            </w:r>
            <w:r w:rsidRPr="00A0213C">
              <w:rPr>
                <w:u w:val="single"/>
                <w:lang w:val="ru-RU"/>
              </w:rPr>
              <w:t xml:space="preserve"> </w:t>
            </w:r>
            <w:r w:rsidRPr="00A0213C">
              <w:rPr>
                <w:lang w:val="ru-RU"/>
              </w:rPr>
              <w:t>/Ширяев Д.А../</w:t>
            </w:r>
          </w:p>
          <w:p w14:paraId="2F350C9E" w14:textId="77777777" w:rsidR="00A0213C" w:rsidRPr="00A0213C" w:rsidRDefault="00A0213C" w:rsidP="00A0213C">
            <w:pPr>
              <w:widowControl w:val="0"/>
              <w:rPr>
                <w:lang w:val="ru-RU"/>
              </w:rPr>
            </w:pPr>
          </w:p>
          <w:p w14:paraId="2131DBD2" w14:textId="77777777" w:rsidR="00A0213C" w:rsidRPr="00A0213C" w:rsidRDefault="00A0213C" w:rsidP="00A0213C">
            <w:pPr>
              <w:widowControl w:val="0"/>
              <w:rPr>
                <w:lang w:val="ru-RU"/>
              </w:rPr>
            </w:pPr>
            <w:r w:rsidRPr="00A0213C">
              <w:rPr>
                <w:lang w:val="ru-RU"/>
              </w:rPr>
              <w:t xml:space="preserve">           м.п.</w:t>
            </w:r>
          </w:p>
        </w:tc>
        <w:tc>
          <w:tcPr>
            <w:tcW w:w="2389" w:type="pct"/>
          </w:tcPr>
          <w:p w14:paraId="10CAD9A3" w14:textId="77777777" w:rsidR="00A0213C" w:rsidRPr="00A0213C" w:rsidRDefault="00A0213C" w:rsidP="00A0213C">
            <w:pPr>
              <w:widowControl w:val="0"/>
              <w:rPr>
                <w:lang w:val="ru-RU"/>
              </w:rPr>
            </w:pPr>
            <w:r w:rsidRPr="00A0213C">
              <w:rPr>
                <w:lang w:val="ru-RU"/>
              </w:rPr>
              <w:t xml:space="preserve">Исполнитель: </w:t>
            </w:r>
          </w:p>
          <w:p w14:paraId="510C0D98" w14:textId="77777777" w:rsidR="00A0213C" w:rsidRPr="00A0213C" w:rsidRDefault="00A0213C" w:rsidP="00A0213C">
            <w:pPr>
              <w:widowControl w:val="0"/>
              <w:rPr>
                <w:lang w:val="ru-RU"/>
              </w:rPr>
            </w:pPr>
          </w:p>
          <w:p w14:paraId="56724FB7" w14:textId="77777777" w:rsidR="00A0213C" w:rsidRPr="00A0213C" w:rsidRDefault="00A0213C" w:rsidP="00A0213C">
            <w:pPr>
              <w:widowControl w:val="0"/>
              <w:rPr>
                <w:lang w:val="ru-RU"/>
              </w:rPr>
            </w:pPr>
          </w:p>
          <w:p w14:paraId="7A6914F7" w14:textId="77777777" w:rsidR="00A0213C" w:rsidRPr="00A0213C" w:rsidRDefault="00A0213C" w:rsidP="00A0213C">
            <w:pPr>
              <w:widowControl w:val="0"/>
              <w:rPr>
                <w:lang w:val="ru-RU"/>
              </w:rPr>
            </w:pPr>
          </w:p>
          <w:p w14:paraId="2C5640BE" w14:textId="77777777" w:rsidR="00A0213C" w:rsidRPr="00A0213C" w:rsidRDefault="00A0213C" w:rsidP="00A0213C">
            <w:pPr>
              <w:widowControl w:val="0"/>
              <w:rPr>
                <w:lang w:val="ru-RU"/>
              </w:rPr>
            </w:pPr>
          </w:p>
          <w:p w14:paraId="03FE79FE" w14:textId="77777777" w:rsidR="00A0213C" w:rsidRPr="00A0213C" w:rsidRDefault="00A0213C" w:rsidP="00A0213C">
            <w:pPr>
              <w:widowControl w:val="0"/>
              <w:rPr>
                <w:lang w:val="ru-RU"/>
              </w:rPr>
            </w:pPr>
            <w:r w:rsidRPr="00A0213C">
              <w:rPr>
                <w:lang w:val="ru-RU"/>
              </w:rPr>
              <w:t>_______________</w:t>
            </w:r>
            <w:r w:rsidRPr="00A0213C">
              <w:rPr>
                <w:u w:val="single"/>
                <w:lang w:val="ru-RU"/>
              </w:rPr>
              <w:t xml:space="preserve"> </w:t>
            </w:r>
            <w:r w:rsidRPr="00A0213C">
              <w:rPr>
                <w:lang w:val="ru-RU"/>
              </w:rPr>
              <w:t>/_______./</w:t>
            </w:r>
          </w:p>
          <w:p w14:paraId="549AA4E4" w14:textId="77777777" w:rsidR="00A0213C" w:rsidRPr="00A0213C" w:rsidRDefault="00A0213C" w:rsidP="00A0213C">
            <w:pPr>
              <w:widowControl w:val="0"/>
              <w:rPr>
                <w:lang w:val="ru-RU"/>
              </w:rPr>
            </w:pPr>
          </w:p>
          <w:p w14:paraId="4BB4B1B1" w14:textId="77777777" w:rsidR="00A0213C" w:rsidRPr="00A0213C" w:rsidRDefault="00A0213C" w:rsidP="00A0213C">
            <w:pPr>
              <w:widowControl w:val="0"/>
              <w:rPr>
                <w:lang w:val="ru-RU"/>
              </w:rPr>
            </w:pPr>
            <w:r w:rsidRPr="00A0213C">
              <w:rPr>
                <w:lang w:val="ru-RU"/>
              </w:rPr>
              <w:t xml:space="preserve">           м.п.</w:t>
            </w:r>
          </w:p>
        </w:tc>
      </w:tr>
    </w:tbl>
    <w:p w14:paraId="5E16A303" w14:textId="77777777" w:rsidR="001803FB" w:rsidRPr="00021523" w:rsidRDefault="009D0DE1" w:rsidP="00021523">
      <w:pPr>
        <w:widowControl w:val="0"/>
        <w:jc w:val="right"/>
        <w:rPr>
          <w:lang w:val="ru-RU"/>
        </w:rPr>
      </w:pPr>
      <w:r w:rsidRPr="00021523">
        <w:rPr>
          <w:lang w:val="ru-RU"/>
        </w:rPr>
        <w:br w:type="page"/>
      </w:r>
    </w:p>
    <w:p w14:paraId="2578A20D" w14:textId="0B7B9BA0" w:rsidR="001803FB" w:rsidRPr="00021523" w:rsidRDefault="001803FB" w:rsidP="00021523">
      <w:pPr>
        <w:widowControl w:val="0"/>
        <w:jc w:val="right"/>
        <w:rPr>
          <w:lang w:val="ru-RU"/>
        </w:rPr>
      </w:pPr>
      <w:r w:rsidRPr="00021523">
        <w:rPr>
          <w:lang w:val="ru-RU"/>
        </w:rPr>
        <w:t>Приложение № 4</w:t>
      </w:r>
      <w:r w:rsidRPr="00021523">
        <w:rPr>
          <w:lang w:val="ru-RU"/>
        </w:rPr>
        <w:br/>
        <w:t xml:space="preserve">к договору от </w:t>
      </w:r>
      <w:r w:rsidR="002C320D">
        <w:rPr>
          <w:lang w:val="ru-RU"/>
        </w:rPr>
        <w:t>00</w:t>
      </w:r>
      <w:r w:rsidR="00470E94">
        <w:rPr>
          <w:lang w:val="ru-RU"/>
        </w:rPr>
        <w:t>.</w:t>
      </w:r>
      <w:r w:rsidR="00B61F4F">
        <w:rPr>
          <w:lang w:val="ru-RU"/>
        </w:rPr>
        <w:t>0</w:t>
      </w:r>
      <w:r w:rsidR="00717E4B">
        <w:rPr>
          <w:lang w:val="ru-RU"/>
        </w:rPr>
        <w:t>0</w:t>
      </w:r>
      <w:r w:rsidR="00F64865">
        <w:rPr>
          <w:lang w:val="ru-RU"/>
        </w:rPr>
        <w:t>.202</w:t>
      </w:r>
      <w:r w:rsidR="00104711">
        <w:rPr>
          <w:lang w:val="ru-RU"/>
        </w:rPr>
        <w:t>6</w:t>
      </w:r>
      <w:r w:rsidR="00B61F4F">
        <w:rPr>
          <w:lang w:val="ru-RU"/>
        </w:rPr>
        <w:t xml:space="preserve"> г.</w:t>
      </w:r>
      <w:r w:rsidRPr="00021523">
        <w:rPr>
          <w:lang w:val="ru-RU"/>
        </w:rPr>
        <w:t xml:space="preserve"> № </w:t>
      </w:r>
      <w:r w:rsidR="00717E4B">
        <w:rPr>
          <w:lang w:val="ru-RU"/>
        </w:rPr>
        <w:t>000</w:t>
      </w:r>
    </w:p>
    <w:p w14:paraId="1FED9F25" w14:textId="77777777" w:rsidR="00EE3AD5" w:rsidRPr="00021523" w:rsidRDefault="00EE3AD5" w:rsidP="00021523">
      <w:pPr>
        <w:widowControl w:val="0"/>
        <w:jc w:val="right"/>
        <w:rPr>
          <w:lang w:val="ru-RU"/>
        </w:rPr>
      </w:pPr>
    </w:p>
    <w:p w14:paraId="79FF20C9" w14:textId="77777777" w:rsidR="00DB098A" w:rsidRPr="00021523" w:rsidRDefault="00DB098A" w:rsidP="00021523">
      <w:pPr>
        <w:widowControl w:val="0"/>
        <w:jc w:val="both"/>
        <w:rPr>
          <w:lang w:val="ru-RU"/>
        </w:rPr>
      </w:pPr>
    </w:p>
    <w:p w14:paraId="4B99B0C3" w14:textId="77777777" w:rsidR="00545224" w:rsidRPr="00021523" w:rsidRDefault="00545224" w:rsidP="00021523">
      <w:pPr>
        <w:pStyle w:val="afb"/>
        <w:rPr>
          <w:iCs/>
          <w:lang w:val="ru-RU"/>
        </w:rPr>
      </w:pPr>
      <w:r w:rsidRPr="00021523">
        <w:rPr>
          <w:iCs/>
          <w:lang w:val="ru-RU"/>
        </w:rPr>
        <w:t>ФОРМА</w:t>
      </w:r>
    </w:p>
    <w:p w14:paraId="621EF87D" w14:textId="77777777" w:rsidR="00DB098A" w:rsidRPr="00021523" w:rsidRDefault="00DB098A" w:rsidP="00021523">
      <w:pPr>
        <w:pStyle w:val="afb"/>
        <w:rPr>
          <w:iCs/>
          <w:lang w:val="ru-RU"/>
        </w:rPr>
      </w:pPr>
      <w:r w:rsidRPr="00021523">
        <w:rPr>
          <w:iCs/>
          <w:lang w:val="ru-RU"/>
        </w:rPr>
        <w:t xml:space="preserve">Акта </w:t>
      </w:r>
      <w:r w:rsidR="002D3A54" w:rsidRPr="00021523">
        <w:rPr>
          <w:lang w:val="ru-RU"/>
        </w:rPr>
        <w:t>об оказании</w:t>
      </w:r>
      <w:r w:rsidRPr="00021523">
        <w:rPr>
          <w:iCs/>
          <w:lang w:val="ru-RU"/>
        </w:rPr>
        <w:t xml:space="preserve"> Услуг</w:t>
      </w:r>
    </w:p>
    <w:p w14:paraId="592FB078" w14:textId="77777777" w:rsidR="0071002D" w:rsidRPr="00021523" w:rsidRDefault="0071002D" w:rsidP="00021523">
      <w:pPr>
        <w:pStyle w:val="afb"/>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DB098A" w:rsidRPr="00104711" w14:paraId="52B11C04" w14:textId="77777777" w:rsidTr="00D61FA6">
        <w:tc>
          <w:tcPr>
            <w:tcW w:w="9911" w:type="dxa"/>
          </w:tcPr>
          <w:p w14:paraId="1591DC5D" w14:textId="55D0F866" w:rsidR="00DB098A" w:rsidRPr="00021523" w:rsidRDefault="00F200BF" w:rsidP="00021523">
            <w:pPr>
              <w:pStyle w:val="afb"/>
              <w:rPr>
                <w:lang w:val="ru-RU"/>
              </w:rPr>
            </w:pPr>
            <w:r w:rsidRPr="00021523">
              <w:rPr>
                <w:iCs/>
                <w:lang w:val="ru-RU"/>
              </w:rPr>
              <w:t>АК</w:t>
            </w:r>
            <w:r w:rsidR="00DB098A" w:rsidRPr="00021523">
              <w:rPr>
                <w:iCs/>
                <w:lang w:val="ru-RU"/>
              </w:rPr>
              <w:t xml:space="preserve">Т </w:t>
            </w:r>
            <w:r w:rsidR="00DB098A" w:rsidRPr="00021523">
              <w:rPr>
                <w:lang w:val="ru-RU"/>
              </w:rPr>
              <w:t>№  ____</w:t>
            </w:r>
          </w:p>
          <w:p w14:paraId="17BF9D6D" w14:textId="200E0B37" w:rsidR="00DB098A" w:rsidRPr="00021523" w:rsidRDefault="002D3A54" w:rsidP="00021523">
            <w:pPr>
              <w:widowControl w:val="0"/>
              <w:jc w:val="center"/>
              <w:rPr>
                <w:b/>
                <w:lang w:val="ru-RU"/>
              </w:rPr>
            </w:pPr>
            <w:r w:rsidRPr="00021523">
              <w:rPr>
                <w:b/>
                <w:lang w:val="ru-RU"/>
              </w:rPr>
              <w:t>об оказании</w:t>
            </w:r>
            <w:r w:rsidR="00104711">
              <w:rPr>
                <w:b/>
                <w:lang w:val="ru-RU"/>
              </w:rPr>
              <w:t xml:space="preserve"> </w:t>
            </w:r>
            <w:r w:rsidR="00F72079" w:rsidRPr="00021523">
              <w:rPr>
                <w:b/>
                <w:bCs/>
                <w:iCs/>
                <w:lang w:val="ru-RU"/>
              </w:rPr>
              <w:t>У</w:t>
            </w:r>
            <w:r w:rsidR="00DB098A" w:rsidRPr="00021523">
              <w:rPr>
                <w:b/>
                <w:bCs/>
                <w:iCs/>
                <w:lang w:val="ru-RU"/>
              </w:rPr>
              <w:t>слуг</w:t>
            </w:r>
          </w:p>
          <w:p w14:paraId="2D071692" w14:textId="77777777" w:rsidR="00DB098A" w:rsidRPr="00021523" w:rsidRDefault="00DB098A" w:rsidP="00021523">
            <w:pPr>
              <w:widowControl w:val="0"/>
              <w:jc w:val="both"/>
              <w:rPr>
                <w:lang w:val="ru-RU"/>
              </w:rPr>
            </w:pPr>
          </w:p>
          <w:p w14:paraId="03F9ACD2" w14:textId="2E0F73EE" w:rsidR="00DB098A" w:rsidRPr="00021523" w:rsidRDefault="00DB098A" w:rsidP="00021523">
            <w:pPr>
              <w:widowControl w:val="0"/>
              <w:jc w:val="both"/>
              <w:rPr>
                <w:lang w:val="ru-RU"/>
              </w:rPr>
            </w:pPr>
            <w:r w:rsidRPr="00021523">
              <w:rPr>
                <w:lang w:val="ru-RU"/>
              </w:rPr>
              <w:t xml:space="preserve">г.______________                                                                       </w:t>
            </w:r>
            <w:r w:rsidR="00210251">
              <w:rPr>
                <w:lang w:val="ru-RU"/>
              </w:rPr>
              <w:t xml:space="preserve">         «_____»___________ 202</w:t>
            </w:r>
            <w:r w:rsidR="00104711">
              <w:rPr>
                <w:lang w:val="ru-RU"/>
              </w:rPr>
              <w:t>6</w:t>
            </w:r>
            <w:r w:rsidR="0009621B">
              <w:rPr>
                <w:lang w:val="ru-RU"/>
              </w:rPr>
              <w:t xml:space="preserve"> </w:t>
            </w:r>
            <w:r w:rsidRPr="00021523">
              <w:rPr>
                <w:lang w:val="ru-RU"/>
              </w:rPr>
              <w:t>г.</w:t>
            </w:r>
          </w:p>
          <w:p w14:paraId="1C67963C" w14:textId="77777777" w:rsidR="00DB098A" w:rsidRPr="00021523" w:rsidRDefault="00DB098A" w:rsidP="00021523">
            <w:pPr>
              <w:widowControl w:val="0"/>
              <w:jc w:val="both"/>
              <w:rPr>
                <w:lang w:val="ru-RU"/>
              </w:rPr>
            </w:pPr>
          </w:p>
          <w:p w14:paraId="4CFB3A23" w14:textId="77777777" w:rsidR="00DB098A" w:rsidRPr="00021523" w:rsidRDefault="00DB098A" w:rsidP="00021523">
            <w:pPr>
              <w:widowControl w:val="0"/>
              <w:jc w:val="both"/>
              <w:rPr>
                <w:lang w:val="ru-RU"/>
              </w:rPr>
            </w:pPr>
            <w:r w:rsidRPr="00021523">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5CF22F59" w14:textId="77777777" w:rsidR="00DB098A" w:rsidRPr="00021523" w:rsidRDefault="00DB098A" w:rsidP="00021523">
            <w:pPr>
              <w:widowControl w:val="0"/>
              <w:jc w:val="both"/>
              <w:rPr>
                <w:lang w:val="ru-RU"/>
              </w:rPr>
            </w:pPr>
          </w:p>
          <w:p w14:paraId="520F52FB" w14:textId="77777777" w:rsidR="00DB098A" w:rsidRPr="00021523" w:rsidRDefault="00DB098A" w:rsidP="00021523">
            <w:pPr>
              <w:widowControl w:val="0"/>
              <w:ind w:firstLine="708"/>
              <w:jc w:val="both"/>
              <w:rPr>
                <w:lang w:val="ru-RU"/>
              </w:rPr>
            </w:pPr>
            <w:r w:rsidRPr="00021523">
              <w:rPr>
                <w:lang w:val="ru-RU"/>
              </w:rPr>
              <w:t xml:space="preserve">Исполнитель </w:t>
            </w:r>
            <w:r w:rsidR="005F572F" w:rsidRPr="00021523">
              <w:rPr>
                <w:lang w:val="ru-RU"/>
              </w:rPr>
              <w:t>оказал Заказчику Услуги</w:t>
            </w:r>
            <w:r w:rsidRPr="00021523">
              <w:rPr>
                <w:lang w:val="ru-RU"/>
              </w:rPr>
              <w:t xml:space="preserve"> в соответствии с условиями Договора</w:t>
            </w:r>
            <w:r w:rsidR="005F572F" w:rsidRPr="00021523">
              <w:rPr>
                <w:lang w:val="ru-RU"/>
              </w:rPr>
              <w:t xml:space="preserve"> №</w:t>
            </w:r>
            <w:r w:rsidR="00F200BF" w:rsidRPr="00021523">
              <w:rPr>
                <w:lang w:val="ru-RU"/>
              </w:rPr>
              <w:t xml:space="preserve"> _______________</w:t>
            </w:r>
            <w:r w:rsidRPr="00021523">
              <w:rPr>
                <w:lang w:val="ru-RU"/>
              </w:rPr>
              <w:t xml:space="preserve">, а Заказчик принял услуги Исполнителя </w:t>
            </w:r>
            <w:r w:rsidR="00227E9B" w:rsidRPr="00021523">
              <w:rPr>
                <w:lang w:val="ru-RU"/>
              </w:rPr>
              <w:t>по</w:t>
            </w:r>
            <w:r w:rsidR="00064C27" w:rsidRPr="00021523">
              <w:rPr>
                <w:b/>
                <w:highlight w:val="lightGray"/>
                <w:lang w:val="ru-RU"/>
              </w:rPr>
              <w:t>______________</w:t>
            </w:r>
            <w:r w:rsidR="00584618" w:rsidRPr="00021523">
              <w:rPr>
                <w:lang w:val="ru-RU"/>
              </w:rPr>
              <w:t>.</w:t>
            </w:r>
          </w:p>
          <w:p w14:paraId="30EF455F" w14:textId="77777777" w:rsidR="00DB098A" w:rsidRPr="00021523" w:rsidRDefault="00DB098A" w:rsidP="00021523">
            <w:pPr>
              <w:widowControl w:val="0"/>
              <w:jc w:val="both"/>
              <w:rPr>
                <w:lang w:val="ru-RU"/>
              </w:rPr>
            </w:pPr>
            <w:r w:rsidRPr="00021523">
              <w:rPr>
                <w:lang w:val="ru-RU"/>
              </w:rPr>
              <w:tab/>
            </w:r>
            <w:r w:rsidR="005F572F" w:rsidRPr="00021523">
              <w:rPr>
                <w:lang w:val="ru-RU"/>
              </w:rPr>
              <w:t>Претензии по качеству Услуг: ________________________________________________</w:t>
            </w:r>
            <w:r w:rsidRPr="00021523">
              <w:rPr>
                <w:lang w:val="ru-RU"/>
              </w:rPr>
              <w:t>.</w:t>
            </w:r>
          </w:p>
          <w:p w14:paraId="66450D59" w14:textId="77777777" w:rsidR="00DB098A" w:rsidRPr="00021523" w:rsidRDefault="00DB098A" w:rsidP="00021523">
            <w:pPr>
              <w:widowControl w:val="0"/>
              <w:ind w:firstLine="708"/>
              <w:jc w:val="both"/>
              <w:rPr>
                <w:lang w:val="ru-RU"/>
              </w:rPr>
            </w:pPr>
            <w:r w:rsidRPr="00021523">
              <w:rPr>
                <w:lang w:val="ru-RU"/>
              </w:rPr>
              <w:t>Стоимость Услуг к оплате за указанный период составляет _______________ (____________) рубл</w:t>
            </w:r>
            <w:r w:rsidR="00760E11">
              <w:rPr>
                <w:lang w:val="ru-RU"/>
              </w:rPr>
              <w:t>ей ____ копеек, без НДС.</w:t>
            </w:r>
          </w:p>
          <w:p w14:paraId="021E063F" w14:textId="77777777" w:rsidR="00DB098A" w:rsidRPr="00021523" w:rsidRDefault="00DB098A" w:rsidP="00021523">
            <w:pPr>
              <w:widowControl w:val="0"/>
              <w:tabs>
                <w:tab w:val="left" w:pos="709"/>
                <w:tab w:val="left" w:pos="4111"/>
              </w:tabs>
              <w:jc w:val="both"/>
              <w:rPr>
                <w:bCs/>
                <w:highlight w:val="lightGray"/>
                <w:lang w:val="ru-RU"/>
              </w:rPr>
            </w:pPr>
            <w:r w:rsidRPr="00021523">
              <w:rPr>
                <w:b/>
                <w:bCs/>
                <w:lang w:val="ru-RU"/>
              </w:rPr>
              <w:tab/>
            </w:r>
            <w:r w:rsidRPr="00021523">
              <w:rPr>
                <w:bCs/>
                <w:highlight w:val="lightGray"/>
                <w:lang w:val="ru-RU"/>
              </w:rPr>
              <w:t xml:space="preserve">К </w:t>
            </w:r>
            <w:r w:rsidR="005F572F" w:rsidRPr="00021523">
              <w:rPr>
                <w:bCs/>
                <w:highlight w:val="lightGray"/>
                <w:lang w:val="ru-RU"/>
              </w:rPr>
              <w:t xml:space="preserve">настоящему </w:t>
            </w:r>
            <w:r w:rsidRPr="00021523">
              <w:rPr>
                <w:bCs/>
                <w:highlight w:val="lightGray"/>
                <w:lang w:val="ru-RU"/>
              </w:rPr>
              <w:t>акту прилагаются:</w:t>
            </w:r>
          </w:p>
          <w:p w14:paraId="54E25C7A" w14:textId="77777777" w:rsidR="00DB098A" w:rsidRPr="00021523" w:rsidRDefault="00DB098A" w:rsidP="00021523">
            <w:pPr>
              <w:widowControl w:val="0"/>
              <w:tabs>
                <w:tab w:val="left" w:pos="709"/>
                <w:tab w:val="left" w:pos="4111"/>
              </w:tabs>
              <w:jc w:val="both"/>
              <w:rPr>
                <w:u w:val="single"/>
                <w:lang w:val="ru-RU"/>
              </w:rPr>
            </w:pPr>
            <w:r w:rsidRPr="00021523">
              <w:rPr>
                <w:highlight w:val="lightGray"/>
                <w:lang w:val="ru-RU"/>
              </w:rPr>
              <w:tab/>
            </w:r>
            <w:r w:rsidR="005F572F" w:rsidRPr="00021523">
              <w:rPr>
                <w:highlight w:val="lightGray"/>
                <w:lang w:val="ru-RU"/>
              </w:rPr>
              <w:t>Отчет об оказанных Услугах, на ______ листах.</w:t>
            </w:r>
          </w:p>
          <w:p w14:paraId="0B029A01" w14:textId="77777777" w:rsidR="00064C27" w:rsidRPr="00021523" w:rsidRDefault="00DB098A" w:rsidP="00021523">
            <w:pPr>
              <w:widowControl w:val="0"/>
              <w:tabs>
                <w:tab w:val="left" w:pos="709"/>
                <w:tab w:val="left" w:pos="4111"/>
              </w:tabs>
              <w:jc w:val="both"/>
              <w:rPr>
                <w:b/>
                <w:bCs/>
                <w:lang w:val="ru-RU"/>
              </w:rPr>
            </w:pPr>
            <w:r w:rsidRPr="00021523">
              <w:rPr>
                <w:lang w:val="ru-RU"/>
              </w:rPr>
              <w:tab/>
            </w:r>
          </w:p>
          <w:p w14:paraId="7DDACF22" w14:textId="77777777" w:rsidR="00DB098A" w:rsidRPr="00021523" w:rsidRDefault="00DB098A" w:rsidP="00021523">
            <w:pPr>
              <w:widowControl w:val="0"/>
              <w:tabs>
                <w:tab w:val="left" w:pos="709"/>
                <w:tab w:val="left" w:pos="4111"/>
              </w:tabs>
              <w:jc w:val="both"/>
              <w:rPr>
                <w:b/>
                <w:bCs/>
                <w:lang w:val="ru-RU"/>
              </w:rPr>
            </w:pPr>
            <w:r w:rsidRPr="00021523">
              <w:rPr>
                <w:b/>
                <w:bCs/>
                <w:lang w:val="ru-RU"/>
              </w:rPr>
              <w:t>____________________</w:t>
            </w:r>
            <w:r w:rsidR="005F572F" w:rsidRPr="00021523">
              <w:rPr>
                <w:b/>
                <w:bCs/>
                <w:lang w:val="ru-RU"/>
              </w:rPr>
              <w:t>_____________________________________</w:t>
            </w:r>
            <w:r w:rsidRPr="00021523">
              <w:rPr>
                <w:b/>
                <w:bCs/>
                <w:lang w:val="ru-RU"/>
              </w:rPr>
              <w:t>_____</w:t>
            </w:r>
            <w:r w:rsidR="005F572F" w:rsidRPr="00021523">
              <w:rPr>
                <w:b/>
                <w:bCs/>
                <w:lang w:val="ru-RU"/>
              </w:rPr>
              <w:t xml:space="preserve">.   </w:t>
            </w:r>
          </w:p>
          <w:p w14:paraId="4E494316" w14:textId="77777777" w:rsidR="00DB098A" w:rsidRPr="00021523" w:rsidRDefault="00DB098A" w:rsidP="00021523">
            <w:pPr>
              <w:widowControl w:val="0"/>
              <w:tabs>
                <w:tab w:val="left" w:pos="4111"/>
              </w:tabs>
              <w:ind w:firstLine="709"/>
              <w:jc w:val="both"/>
              <w:rPr>
                <w:b/>
                <w:bCs/>
                <w:lang w:val="ru-RU"/>
              </w:rPr>
            </w:pPr>
          </w:p>
          <w:p w14:paraId="6B9F8705" w14:textId="77777777" w:rsidR="00573783" w:rsidRPr="00021523" w:rsidRDefault="00573783" w:rsidP="00021523">
            <w:pPr>
              <w:widowControl w:val="0"/>
              <w:jc w:val="center"/>
              <w:rPr>
                <w:b/>
                <w:lang w:val="ru-RU"/>
              </w:rPr>
            </w:pPr>
          </w:p>
          <w:p w14:paraId="620BB776" w14:textId="77777777" w:rsidR="00573783" w:rsidRPr="00021523" w:rsidRDefault="00573783" w:rsidP="00021523">
            <w:pPr>
              <w:widowControl w:val="0"/>
              <w:jc w:val="center"/>
              <w:rPr>
                <w:b/>
                <w:lang w:val="ru-RU"/>
              </w:rPr>
            </w:pPr>
            <w:r w:rsidRPr="00021523">
              <w:rPr>
                <w:b/>
                <w:lang w:val="ru-RU"/>
              </w:rPr>
              <w:t>ПОДПИСИ СТОРОН:</w:t>
            </w:r>
          </w:p>
          <w:p w14:paraId="768A1264" w14:textId="77777777" w:rsidR="00226197" w:rsidRPr="00021523" w:rsidRDefault="00226197" w:rsidP="00021523">
            <w:pPr>
              <w:widowControl w:val="0"/>
              <w:jc w:val="center"/>
              <w:rPr>
                <w:lang w:val="ru-RU"/>
              </w:rPr>
            </w:pPr>
          </w:p>
          <w:tbl>
            <w:tblPr>
              <w:tblW w:w="9413" w:type="dxa"/>
              <w:tblInd w:w="108" w:type="dxa"/>
              <w:tblLook w:val="01E0" w:firstRow="1" w:lastRow="1" w:firstColumn="1" w:lastColumn="1" w:noHBand="0" w:noVBand="0"/>
            </w:tblPr>
            <w:tblGrid>
              <w:gridCol w:w="4916"/>
              <w:gridCol w:w="4497"/>
            </w:tblGrid>
            <w:tr w:rsidR="00226197" w:rsidRPr="00104711" w14:paraId="4DB16255" w14:textId="77777777" w:rsidTr="00790F41">
              <w:tc>
                <w:tcPr>
                  <w:tcW w:w="4916" w:type="dxa"/>
                </w:tcPr>
                <w:p w14:paraId="29F06F14" w14:textId="77777777" w:rsidR="00226197" w:rsidRPr="00021523" w:rsidRDefault="00226197" w:rsidP="00021523">
                  <w:pPr>
                    <w:widowControl w:val="0"/>
                    <w:ind w:left="180"/>
                    <w:rPr>
                      <w:b/>
                      <w:lang w:val="ru-RU"/>
                    </w:rPr>
                  </w:pPr>
                  <w:r w:rsidRPr="00021523">
                    <w:rPr>
                      <w:b/>
                      <w:lang w:val="ru-RU"/>
                    </w:rPr>
                    <w:t>От Заказчика:</w:t>
                  </w:r>
                </w:p>
                <w:p w14:paraId="07E229B6" w14:textId="77777777" w:rsidR="00226197" w:rsidRPr="00021523" w:rsidRDefault="00226197" w:rsidP="00021523">
                  <w:pPr>
                    <w:widowControl w:val="0"/>
                    <w:rPr>
                      <w:lang w:val="ru-RU"/>
                    </w:rPr>
                  </w:pPr>
                </w:p>
                <w:p w14:paraId="0A66DD9F" w14:textId="77777777" w:rsidR="00226197" w:rsidRPr="00021523" w:rsidRDefault="00226197" w:rsidP="00021523">
                  <w:pPr>
                    <w:widowControl w:val="0"/>
                    <w:rPr>
                      <w:b/>
                      <w:lang w:val="ru-RU"/>
                    </w:rPr>
                  </w:pPr>
                  <w:r w:rsidRPr="00021523">
                    <w:rPr>
                      <w:b/>
                      <w:lang w:val="ru-RU"/>
                    </w:rPr>
                    <w:t>________________ /</w:t>
                  </w:r>
                  <w:r w:rsidR="0060191A" w:rsidRPr="00021523">
                    <w:fldChar w:fldCharType="begin">
                      <w:ffData>
                        <w:name w:val=""/>
                        <w:enabled/>
                        <w:calcOnExit w:val="0"/>
                        <w:textInput>
                          <w:default w:val="_________________"/>
                        </w:textInput>
                      </w:ffData>
                    </w:fldChar>
                  </w:r>
                  <w:r w:rsidR="001803FB" w:rsidRPr="00021523">
                    <w:instrText>FORMTEXT</w:instrText>
                  </w:r>
                  <w:r w:rsidR="0060191A" w:rsidRPr="00021523">
                    <w:fldChar w:fldCharType="separate"/>
                  </w:r>
                  <w:r w:rsidR="004172BC" w:rsidRPr="00021523">
                    <w:rPr>
                      <w:noProof/>
                      <w:lang w:val="ru-RU"/>
                    </w:rPr>
                    <w:t>_________________</w:t>
                  </w:r>
                  <w:r w:rsidR="0060191A" w:rsidRPr="00021523">
                    <w:fldChar w:fldCharType="end"/>
                  </w:r>
                  <w:r w:rsidRPr="00021523">
                    <w:rPr>
                      <w:b/>
                      <w:lang w:val="ru-RU"/>
                    </w:rPr>
                    <w:t>/</w:t>
                  </w:r>
                </w:p>
                <w:p w14:paraId="2750E093" w14:textId="77777777" w:rsidR="00226197" w:rsidRPr="00021523" w:rsidRDefault="00226197" w:rsidP="00021523">
                  <w:pPr>
                    <w:widowControl w:val="0"/>
                    <w:rPr>
                      <w:lang w:val="ru-RU"/>
                    </w:rPr>
                  </w:pPr>
                </w:p>
                <w:p w14:paraId="64C429A3" w14:textId="4060DE55" w:rsidR="00226197" w:rsidRPr="00021523" w:rsidRDefault="00226197" w:rsidP="00021523">
                  <w:pPr>
                    <w:widowControl w:val="0"/>
                    <w:rPr>
                      <w:b/>
                      <w:lang w:val="ru-RU"/>
                    </w:rPr>
                  </w:pPr>
                  <w:r w:rsidRPr="00021523">
                    <w:rPr>
                      <w:color w:val="000000"/>
                      <w:lang w:val="ru-RU"/>
                    </w:rPr>
                    <w:t>“___”_______________ 202</w:t>
                  </w:r>
                  <w:r w:rsidR="00104711">
                    <w:rPr>
                      <w:color w:val="000000"/>
                      <w:lang w:val="ru-RU"/>
                    </w:rPr>
                    <w:t>6</w:t>
                  </w:r>
                  <w:r w:rsidRPr="00021523">
                    <w:rPr>
                      <w:color w:val="000000"/>
                      <w:lang w:val="ru-RU"/>
                    </w:rPr>
                    <w:t xml:space="preserve"> г.</w:t>
                  </w:r>
                </w:p>
                <w:p w14:paraId="547E41EF" w14:textId="77777777" w:rsidR="00226197" w:rsidRPr="00021523" w:rsidRDefault="00226197" w:rsidP="00021523">
                  <w:pPr>
                    <w:widowControl w:val="0"/>
                    <w:rPr>
                      <w:noProof/>
                      <w:lang w:val="ru-RU"/>
                    </w:rPr>
                  </w:pPr>
                </w:p>
                <w:p w14:paraId="0AB44100" w14:textId="77777777" w:rsidR="00226197" w:rsidRPr="00021523" w:rsidRDefault="00226197" w:rsidP="00021523">
                  <w:pPr>
                    <w:widowControl w:val="0"/>
                    <w:rPr>
                      <w:lang w:val="ru-RU"/>
                    </w:rPr>
                  </w:pPr>
                  <w:r w:rsidRPr="00021523">
                    <w:rPr>
                      <w:noProof/>
                      <w:lang w:val="ru-RU"/>
                    </w:rPr>
                    <w:t xml:space="preserve">           м.п.</w:t>
                  </w:r>
                </w:p>
              </w:tc>
              <w:tc>
                <w:tcPr>
                  <w:tcW w:w="4497" w:type="dxa"/>
                </w:tcPr>
                <w:p w14:paraId="402E41F1" w14:textId="77777777" w:rsidR="00226197" w:rsidRPr="00021523" w:rsidRDefault="00226197" w:rsidP="00021523">
                  <w:pPr>
                    <w:widowControl w:val="0"/>
                    <w:ind w:left="180"/>
                    <w:rPr>
                      <w:b/>
                      <w:lang w:val="ru-RU"/>
                    </w:rPr>
                  </w:pPr>
                  <w:r w:rsidRPr="00021523">
                    <w:rPr>
                      <w:b/>
                      <w:lang w:val="ru-RU"/>
                    </w:rPr>
                    <w:t>От Исполнителя:</w:t>
                  </w:r>
                </w:p>
                <w:p w14:paraId="49A48315" w14:textId="77777777" w:rsidR="00226197" w:rsidRPr="00021523" w:rsidRDefault="00226197" w:rsidP="00021523">
                  <w:pPr>
                    <w:widowControl w:val="0"/>
                    <w:rPr>
                      <w:lang w:val="ru-RU"/>
                    </w:rPr>
                  </w:pPr>
                </w:p>
                <w:p w14:paraId="47458FE0" w14:textId="77777777" w:rsidR="00226197" w:rsidRPr="00021523" w:rsidRDefault="00226197" w:rsidP="00021523">
                  <w:pPr>
                    <w:widowControl w:val="0"/>
                    <w:rPr>
                      <w:b/>
                      <w:lang w:val="ru-RU"/>
                    </w:rPr>
                  </w:pPr>
                  <w:r w:rsidRPr="00021523">
                    <w:rPr>
                      <w:b/>
                      <w:lang w:val="ru-RU"/>
                    </w:rPr>
                    <w:t>________________ /</w:t>
                  </w:r>
                  <w:r w:rsidR="0060191A" w:rsidRPr="00021523">
                    <w:fldChar w:fldCharType="begin">
                      <w:ffData>
                        <w:name w:val=""/>
                        <w:enabled/>
                        <w:calcOnExit w:val="0"/>
                        <w:textInput>
                          <w:default w:val="_________________"/>
                        </w:textInput>
                      </w:ffData>
                    </w:fldChar>
                  </w:r>
                  <w:r w:rsidRPr="00021523">
                    <w:instrText>FORMTEXT</w:instrText>
                  </w:r>
                  <w:r w:rsidR="0060191A" w:rsidRPr="00021523">
                    <w:fldChar w:fldCharType="separate"/>
                  </w:r>
                  <w:r w:rsidR="004172BC" w:rsidRPr="00021523">
                    <w:rPr>
                      <w:noProof/>
                      <w:lang w:val="ru-RU"/>
                    </w:rPr>
                    <w:t>_________________</w:t>
                  </w:r>
                  <w:r w:rsidR="0060191A" w:rsidRPr="00021523">
                    <w:fldChar w:fldCharType="end"/>
                  </w:r>
                  <w:r w:rsidRPr="00021523">
                    <w:rPr>
                      <w:b/>
                      <w:lang w:val="ru-RU"/>
                    </w:rPr>
                    <w:t>/</w:t>
                  </w:r>
                </w:p>
                <w:p w14:paraId="52AD56A5" w14:textId="77777777" w:rsidR="00226197" w:rsidRPr="00021523" w:rsidRDefault="00226197" w:rsidP="00021523">
                  <w:pPr>
                    <w:widowControl w:val="0"/>
                    <w:rPr>
                      <w:lang w:val="ru-RU"/>
                    </w:rPr>
                  </w:pPr>
                </w:p>
                <w:p w14:paraId="5EE1E2B6" w14:textId="51DA9226" w:rsidR="00226197" w:rsidRPr="00021523" w:rsidRDefault="00226197" w:rsidP="00021523">
                  <w:pPr>
                    <w:widowControl w:val="0"/>
                    <w:rPr>
                      <w:b/>
                      <w:lang w:val="ru-RU"/>
                    </w:rPr>
                  </w:pPr>
                  <w:r w:rsidRPr="00021523">
                    <w:rPr>
                      <w:color w:val="000000"/>
                      <w:lang w:val="ru-RU"/>
                    </w:rPr>
                    <w:t>“___”_______________ 202</w:t>
                  </w:r>
                  <w:r w:rsidR="00104711">
                    <w:rPr>
                      <w:color w:val="000000"/>
                      <w:lang w:val="ru-RU"/>
                    </w:rPr>
                    <w:t>6</w:t>
                  </w:r>
                  <w:r w:rsidRPr="00021523">
                    <w:rPr>
                      <w:color w:val="000000"/>
                      <w:lang w:val="ru-RU"/>
                    </w:rPr>
                    <w:t xml:space="preserve"> г.</w:t>
                  </w:r>
                </w:p>
                <w:p w14:paraId="1AC35A1A" w14:textId="77777777" w:rsidR="00226197" w:rsidRPr="00021523" w:rsidRDefault="00226197" w:rsidP="00021523">
                  <w:pPr>
                    <w:widowControl w:val="0"/>
                    <w:rPr>
                      <w:noProof/>
                      <w:lang w:val="ru-RU"/>
                    </w:rPr>
                  </w:pPr>
                </w:p>
                <w:p w14:paraId="53646632" w14:textId="77777777" w:rsidR="00226197" w:rsidRPr="00021523" w:rsidRDefault="00226197" w:rsidP="00021523">
                  <w:pPr>
                    <w:widowControl w:val="0"/>
                    <w:rPr>
                      <w:lang w:val="ru-RU"/>
                    </w:rPr>
                  </w:pPr>
                  <w:r w:rsidRPr="00021523">
                    <w:rPr>
                      <w:noProof/>
                      <w:lang w:val="ru-RU"/>
                    </w:rPr>
                    <w:t xml:space="preserve">           м.п.</w:t>
                  </w:r>
                </w:p>
              </w:tc>
            </w:tr>
          </w:tbl>
          <w:p w14:paraId="29162C60" w14:textId="77777777" w:rsidR="00DB098A" w:rsidRPr="00021523" w:rsidRDefault="00DB098A" w:rsidP="00021523">
            <w:pPr>
              <w:widowControl w:val="0"/>
              <w:rPr>
                <w:i/>
                <w:iCs/>
                <w:lang w:val="ru-RU"/>
              </w:rPr>
            </w:pPr>
          </w:p>
        </w:tc>
      </w:tr>
    </w:tbl>
    <w:p w14:paraId="6F8CA7AE" w14:textId="77777777" w:rsidR="00573783" w:rsidRPr="00021523" w:rsidRDefault="00573783" w:rsidP="00021523">
      <w:pPr>
        <w:widowControl w:val="0"/>
        <w:ind w:firstLine="720"/>
        <w:jc w:val="right"/>
        <w:rPr>
          <w:lang w:val="ru-RU"/>
        </w:rPr>
      </w:pPr>
    </w:p>
    <w:p w14:paraId="0209C370" w14:textId="77777777" w:rsidR="00052B09" w:rsidRDefault="00052B09" w:rsidP="00052B09">
      <w:pPr>
        <w:widowControl w:val="0"/>
        <w:rPr>
          <w:lang w:val="ru-RU"/>
        </w:rPr>
      </w:pPr>
    </w:p>
    <w:p w14:paraId="5CC597AA" w14:textId="77777777" w:rsidR="00A0213C" w:rsidRDefault="00A0213C" w:rsidP="00052B09">
      <w:pPr>
        <w:widowControl w:val="0"/>
        <w:rPr>
          <w:lang w:val="ru-RU"/>
        </w:rPr>
      </w:pPr>
    </w:p>
    <w:p w14:paraId="23584D8B" w14:textId="77777777" w:rsidR="00A0213C" w:rsidRDefault="00A0213C" w:rsidP="00052B09">
      <w:pPr>
        <w:widowControl w:val="0"/>
        <w:rPr>
          <w:lang w:val="ru-RU"/>
        </w:rPr>
      </w:pPr>
    </w:p>
    <w:p w14:paraId="0DA39FD8" w14:textId="77777777" w:rsidR="00A0213C" w:rsidRDefault="00A0213C" w:rsidP="00052B09">
      <w:pPr>
        <w:widowControl w:val="0"/>
        <w:rPr>
          <w:lang w:val="ru-RU"/>
        </w:rPr>
      </w:pPr>
    </w:p>
    <w:tbl>
      <w:tblPr>
        <w:tblW w:w="5000" w:type="pct"/>
        <w:jc w:val="center"/>
        <w:tblLook w:val="01E0" w:firstRow="1" w:lastRow="1" w:firstColumn="1" w:lastColumn="1" w:noHBand="0" w:noVBand="0"/>
      </w:tblPr>
      <w:tblGrid>
        <w:gridCol w:w="5442"/>
        <w:gridCol w:w="4979"/>
      </w:tblGrid>
      <w:tr w:rsidR="00A0213C" w:rsidRPr="00A0213C" w14:paraId="70CA232B" w14:textId="77777777" w:rsidTr="00A0213C">
        <w:trPr>
          <w:jc w:val="center"/>
        </w:trPr>
        <w:tc>
          <w:tcPr>
            <w:tcW w:w="2611" w:type="pct"/>
          </w:tcPr>
          <w:p w14:paraId="6244C75C" w14:textId="77777777" w:rsidR="00A0213C" w:rsidRPr="00A0213C" w:rsidRDefault="00A0213C" w:rsidP="00A0213C">
            <w:pPr>
              <w:widowControl w:val="0"/>
              <w:rPr>
                <w:lang w:val="ru-RU"/>
              </w:rPr>
            </w:pPr>
            <w:r w:rsidRPr="00A0213C">
              <w:rPr>
                <w:lang w:val="ru-RU"/>
              </w:rPr>
              <w:br w:type="page"/>
              <w:t xml:space="preserve">Заказчик: </w:t>
            </w:r>
          </w:p>
          <w:p w14:paraId="03A11228" w14:textId="77777777" w:rsidR="00A0213C" w:rsidRPr="00A0213C" w:rsidRDefault="00A0213C" w:rsidP="00A0213C">
            <w:pPr>
              <w:widowControl w:val="0"/>
              <w:rPr>
                <w:lang w:val="ru-RU"/>
              </w:rPr>
            </w:pPr>
            <w:r w:rsidRPr="00A0213C">
              <w:rPr>
                <w:lang w:val="ru-RU"/>
              </w:rPr>
              <w:t>ПАО «Передвижная энергетика»</w:t>
            </w:r>
          </w:p>
          <w:p w14:paraId="55423410" w14:textId="77777777" w:rsidR="00A0213C" w:rsidRPr="00A0213C" w:rsidRDefault="00A0213C" w:rsidP="00A0213C">
            <w:pPr>
              <w:widowControl w:val="0"/>
              <w:rPr>
                <w:lang w:val="ru-RU"/>
              </w:rPr>
            </w:pPr>
            <w:r w:rsidRPr="00A0213C">
              <w:rPr>
                <w:lang w:val="ru-RU"/>
              </w:rPr>
              <w:t>Директор филиала ПЭС «Уренгой»</w:t>
            </w:r>
          </w:p>
          <w:p w14:paraId="67D4381B" w14:textId="77777777" w:rsidR="00A0213C" w:rsidRPr="00A0213C" w:rsidRDefault="00A0213C" w:rsidP="00A0213C">
            <w:pPr>
              <w:widowControl w:val="0"/>
              <w:rPr>
                <w:lang w:val="ru-RU"/>
              </w:rPr>
            </w:pPr>
          </w:p>
          <w:p w14:paraId="53794C08" w14:textId="77777777" w:rsidR="00A0213C" w:rsidRPr="00A0213C" w:rsidRDefault="00A0213C" w:rsidP="00A0213C">
            <w:pPr>
              <w:widowControl w:val="0"/>
              <w:rPr>
                <w:lang w:val="ru-RU"/>
              </w:rPr>
            </w:pPr>
          </w:p>
          <w:p w14:paraId="6F66C225" w14:textId="77777777" w:rsidR="00A0213C" w:rsidRPr="00A0213C" w:rsidRDefault="00A0213C" w:rsidP="00A0213C">
            <w:pPr>
              <w:widowControl w:val="0"/>
              <w:rPr>
                <w:lang w:val="ru-RU"/>
              </w:rPr>
            </w:pPr>
            <w:r w:rsidRPr="00A0213C">
              <w:rPr>
                <w:lang w:val="ru-RU"/>
              </w:rPr>
              <w:t>________________</w:t>
            </w:r>
            <w:r w:rsidRPr="00A0213C">
              <w:rPr>
                <w:u w:val="single"/>
                <w:lang w:val="ru-RU"/>
              </w:rPr>
              <w:t xml:space="preserve"> </w:t>
            </w:r>
            <w:r w:rsidRPr="00A0213C">
              <w:rPr>
                <w:lang w:val="ru-RU"/>
              </w:rPr>
              <w:t>/Ширяев Д.А../</w:t>
            </w:r>
          </w:p>
          <w:p w14:paraId="5432ED37" w14:textId="77777777" w:rsidR="00A0213C" w:rsidRPr="00A0213C" w:rsidRDefault="00A0213C" w:rsidP="00A0213C">
            <w:pPr>
              <w:widowControl w:val="0"/>
              <w:rPr>
                <w:lang w:val="ru-RU"/>
              </w:rPr>
            </w:pPr>
          </w:p>
          <w:p w14:paraId="40C346D9" w14:textId="77777777" w:rsidR="00A0213C" w:rsidRPr="00A0213C" w:rsidRDefault="00A0213C" w:rsidP="00A0213C">
            <w:pPr>
              <w:widowControl w:val="0"/>
              <w:rPr>
                <w:lang w:val="ru-RU"/>
              </w:rPr>
            </w:pPr>
            <w:r w:rsidRPr="00A0213C">
              <w:rPr>
                <w:lang w:val="ru-RU"/>
              </w:rPr>
              <w:t xml:space="preserve">           м.п.</w:t>
            </w:r>
          </w:p>
        </w:tc>
        <w:tc>
          <w:tcPr>
            <w:tcW w:w="2389" w:type="pct"/>
          </w:tcPr>
          <w:p w14:paraId="1E81D3F1" w14:textId="77777777" w:rsidR="00A0213C" w:rsidRPr="00A0213C" w:rsidRDefault="00A0213C" w:rsidP="00A0213C">
            <w:pPr>
              <w:widowControl w:val="0"/>
              <w:rPr>
                <w:lang w:val="ru-RU"/>
              </w:rPr>
            </w:pPr>
            <w:r w:rsidRPr="00A0213C">
              <w:rPr>
                <w:lang w:val="ru-RU"/>
              </w:rPr>
              <w:t xml:space="preserve">Исполнитель: </w:t>
            </w:r>
          </w:p>
          <w:p w14:paraId="75AC879C" w14:textId="77777777" w:rsidR="00A0213C" w:rsidRPr="00A0213C" w:rsidRDefault="00A0213C" w:rsidP="00A0213C">
            <w:pPr>
              <w:widowControl w:val="0"/>
              <w:rPr>
                <w:lang w:val="ru-RU"/>
              </w:rPr>
            </w:pPr>
          </w:p>
          <w:p w14:paraId="76DB5B50" w14:textId="77777777" w:rsidR="00A0213C" w:rsidRPr="00A0213C" w:rsidRDefault="00A0213C" w:rsidP="00A0213C">
            <w:pPr>
              <w:widowControl w:val="0"/>
              <w:rPr>
                <w:lang w:val="ru-RU"/>
              </w:rPr>
            </w:pPr>
          </w:p>
          <w:p w14:paraId="584AFEC7" w14:textId="77777777" w:rsidR="00A0213C" w:rsidRPr="00A0213C" w:rsidRDefault="00A0213C" w:rsidP="00A0213C">
            <w:pPr>
              <w:widowControl w:val="0"/>
              <w:rPr>
                <w:lang w:val="ru-RU"/>
              </w:rPr>
            </w:pPr>
          </w:p>
          <w:p w14:paraId="501CF5BA" w14:textId="77777777" w:rsidR="00A0213C" w:rsidRPr="00A0213C" w:rsidRDefault="00A0213C" w:rsidP="00A0213C">
            <w:pPr>
              <w:widowControl w:val="0"/>
              <w:rPr>
                <w:lang w:val="ru-RU"/>
              </w:rPr>
            </w:pPr>
          </w:p>
          <w:p w14:paraId="020BCDD2" w14:textId="77777777" w:rsidR="00A0213C" w:rsidRPr="00A0213C" w:rsidRDefault="00A0213C" w:rsidP="00A0213C">
            <w:pPr>
              <w:widowControl w:val="0"/>
              <w:rPr>
                <w:lang w:val="ru-RU"/>
              </w:rPr>
            </w:pPr>
            <w:r w:rsidRPr="00A0213C">
              <w:rPr>
                <w:lang w:val="ru-RU"/>
              </w:rPr>
              <w:t>_______________</w:t>
            </w:r>
            <w:r w:rsidRPr="00A0213C">
              <w:rPr>
                <w:u w:val="single"/>
                <w:lang w:val="ru-RU"/>
              </w:rPr>
              <w:t xml:space="preserve"> </w:t>
            </w:r>
            <w:r w:rsidRPr="00A0213C">
              <w:rPr>
                <w:lang w:val="ru-RU"/>
              </w:rPr>
              <w:t>/_______./</w:t>
            </w:r>
          </w:p>
          <w:p w14:paraId="19E39E53" w14:textId="77777777" w:rsidR="00A0213C" w:rsidRPr="00A0213C" w:rsidRDefault="00A0213C" w:rsidP="00A0213C">
            <w:pPr>
              <w:widowControl w:val="0"/>
              <w:rPr>
                <w:lang w:val="ru-RU"/>
              </w:rPr>
            </w:pPr>
          </w:p>
          <w:p w14:paraId="4C3D9000" w14:textId="77777777" w:rsidR="00A0213C" w:rsidRPr="00A0213C" w:rsidRDefault="00A0213C" w:rsidP="00A0213C">
            <w:pPr>
              <w:widowControl w:val="0"/>
              <w:rPr>
                <w:lang w:val="ru-RU"/>
              </w:rPr>
            </w:pPr>
            <w:r w:rsidRPr="00A0213C">
              <w:rPr>
                <w:lang w:val="ru-RU"/>
              </w:rPr>
              <w:t xml:space="preserve">           м.п.</w:t>
            </w:r>
          </w:p>
        </w:tc>
      </w:tr>
    </w:tbl>
    <w:p w14:paraId="5937ECD8" w14:textId="77777777" w:rsidR="00A0213C" w:rsidRPr="00021523" w:rsidRDefault="00A0213C" w:rsidP="00052B09">
      <w:pPr>
        <w:widowControl w:val="0"/>
        <w:rPr>
          <w:lang w:val="ru-RU"/>
        </w:rPr>
      </w:pPr>
    </w:p>
    <w:sectPr w:rsidR="00A0213C" w:rsidRPr="00021523" w:rsidSect="000455F2">
      <w:footerReference w:type="default" r:id="rId19"/>
      <w:footerReference w:type="first" r:id="rId20"/>
      <w:type w:val="nextColumn"/>
      <w:pgSz w:w="11906" w:h="16838" w:code="9"/>
      <w:pgMar w:top="567" w:right="567" w:bottom="567"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A440C" w14:textId="77777777" w:rsidR="00A0213C" w:rsidRDefault="00A0213C">
      <w:r>
        <w:separator/>
      </w:r>
    </w:p>
  </w:endnote>
  <w:endnote w:type="continuationSeparator" w:id="0">
    <w:p w14:paraId="75F4B0EF" w14:textId="77777777" w:rsidR="00A0213C" w:rsidRDefault="00A0213C">
      <w:r>
        <w:continuationSeparator/>
      </w:r>
    </w:p>
  </w:endnote>
  <w:endnote w:type="continuationNotice" w:id="1">
    <w:p w14:paraId="4CDE26E0" w14:textId="77777777" w:rsidR="00A0213C" w:rsidRDefault="00A02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88454"/>
      <w:docPartObj>
        <w:docPartGallery w:val="Page Numbers (Bottom of Page)"/>
        <w:docPartUnique/>
      </w:docPartObj>
    </w:sdtPr>
    <w:sdtEndPr>
      <w:rPr>
        <w:sz w:val="20"/>
        <w:szCs w:val="20"/>
      </w:rPr>
    </w:sdtEndPr>
    <w:sdtContent>
      <w:p w14:paraId="1C5A2391" w14:textId="77777777" w:rsidR="00A0213C" w:rsidRPr="00021523" w:rsidRDefault="00A0213C">
        <w:pPr>
          <w:pStyle w:val="afe"/>
          <w:jc w:val="right"/>
          <w:rPr>
            <w:sz w:val="20"/>
            <w:szCs w:val="20"/>
          </w:rPr>
        </w:pPr>
        <w:r w:rsidRPr="00021523">
          <w:rPr>
            <w:sz w:val="20"/>
            <w:szCs w:val="20"/>
          </w:rPr>
          <w:fldChar w:fldCharType="begin"/>
        </w:r>
        <w:r w:rsidRPr="00021523">
          <w:rPr>
            <w:sz w:val="20"/>
            <w:szCs w:val="20"/>
          </w:rPr>
          <w:instrText xml:space="preserve"> PAGE   \* MERGEFORMAT </w:instrText>
        </w:r>
        <w:r w:rsidRPr="00021523">
          <w:rPr>
            <w:sz w:val="20"/>
            <w:szCs w:val="20"/>
          </w:rPr>
          <w:fldChar w:fldCharType="separate"/>
        </w:r>
        <w:r w:rsidR="00C93B17">
          <w:rPr>
            <w:noProof/>
            <w:sz w:val="20"/>
            <w:szCs w:val="20"/>
          </w:rPr>
          <w:t>18</w:t>
        </w:r>
        <w:r w:rsidRPr="00021523">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88455"/>
      <w:docPartObj>
        <w:docPartGallery w:val="Page Numbers (Bottom of Page)"/>
        <w:docPartUnique/>
      </w:docPartObj>
    </w:sdtPr>
    <w:sdtEndPr>
      <w:rPr>
        <w:sz w:val="20"/>
        <w:szCs w:val="20"/>
      </w:rPr>
    </w:sdtEndPr>
    <w:sdtContent>
      <w:p w14:paraId="00FA9E86" w14:textId="77777777" w:rsidR="00A0213C" w:rsidRPr="00021523" w:rsidRDefault="00A0213C">
        <w:pPr>
          <w:pStyle w:val="afe"/>
          <w:jc w:val="right"/>
          <w:rPr>
            <w:sz w:val="20"/>
            <w:szCs w:val="20"/>
          </w:rPr>
        </w:pPr>
        <w:r w:rsidRPr="00021523">
          <w:rPr>
            <w:sz w:val="20"/>
            <w:szCs w:val="20"/>
          </w:rPr>
          <w:fldChar w:fldCharType="begin"/>
        </w:r>
        <w:r w:rsidRPr="00021523">
          <w:rPr>
            <w:sz w:val="20"/>
            <w:szCs w:val="20"/>
          </w:rPr>
          <w:instrText xml:space="preserve"> PAGE   \* MERGEFORMAT </w:instrText>
        </w:r>
        <w:r w:rsidRPr="00021523">
          <w:rPr>
            <w:sz w:val="20"/>
            <w:szCs w:val="20"/>
          </w:rPr>
          <w:fldChar w:fldCharType="separate"/>
        </w:r>
        <w:r w:rsidR="00C93B17">
          <w:rPr>
            <w:noProof/>
            <w:sz w:val="20"/>
            <w:szCs w:val="20"/>
          </w:rPr>
          <w:t>1</w:t>
        </w:r>
        <w:r w:rsidRPr="00021523">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0D41A" w14:textId="77777777" w:rsidR="00A0213C" w:rsidRDefault="00A0213C">
      <w:r>
        <w:separator/>
      </w:r>
    </w:p>
  </w:footnote>
  <w:footnote w:type="continuationSeparator" w:id="0">
    <w:p w14:paraId="18EE476C" w14:textId="77777777" w:rsidR="00A0213C" w:rsidRDefault="00A0213C">
      <w:r>
        <w:continuationSeparator/>
      </w:r>
    </w:p>
  </w:footnote>
  <w:footnote w:type="continuationNotice" w:id="1">
    <w:p w14:paraId="36AFB9E6" w14:textId="77777777" w:rsidR="00A0213C" w:rsidRDefault="00A0213C"/>
  </w:footnote>
  <w:footnote w:id="2">
    <w:p w14:paraId="08E09DDA" w14:textId="77777777" w:rsidR="00A0213C" w:rsidRPr="00DD6E2A" w:rsidRDefault="00A0213C" w:rsidP="00DD6E2A">
      <w:pPr>
        <w:pStyle w:val="ad"/>
        <w:jc w:val="both"/>
        <w:rPr>
          <w:lang w:val="ru-RU"/>
        </w:rPr>
      </w:pPr>
      <w:r w:rsidRPr="00DD6E2A">
        <w:rPr>
          <w:rStyle w:val="af"/>
        </w:rPr>
        <w:footnoteRef/>
      </w:r>
      <w:r w:rsidRPr="00DD6E2A">
        <w:rPr>
          <w:lang w:val="ru-RU"/>
        </w:rPr>
        <w:t>В случае, если контрагент является субъектом МСП, при этом Общество попадает под действие постановления Правительства РФ от 11.12.2014 г. № 1352</w:t>
      </w:r>
      <w:r w:rsidRPr="00DD6E2A">
        <w:t> </w:t>
      </w:r>
      <w:r w:rsidRPr="00DD6E2A">
        <w:rPr>
          <w:lang w:val="ru-RU"/>
        </w:rPr>
        <w:t>«Об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FE56C9F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76F4B8D"/>
    <w:multiLevelType w:val="hybridMultilevel"/>
    <w:tmpl w:val="3170F646"/>
    <w:lvl w:ilvl="0" w:tplc="0C7AD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3D12CF"/>
    <w:multiLevelType w:val="hybridMultilevel"/>
    <w:tmpl w:val="609216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2F298C"/>
    <w:multiLevelType w:val="multilevel"/>
    <w:tmpl w:val="D2EC27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B76340"/>
    <w:multiLevelType w:val="multilevel"/>
    <w:tmpl w:val="78388BAA"/>
    <w:lvl w:ilvl="0">
      <w:start w:val="1"/>
      <w:numFmt w:val="decimal"/>
      <w:lvlText w:val="%1."/>
      <w:lvlJc w:val="left"/>
      <w:pPr>
        <w:tabs>
          <w:tab w:val="num" w:pos="720"/>
        </w:tabs>
        <w:ind w:left="720" w:hanging="360"/>
      </w:pPr>
      <w:rPr>
        <w:rFonts w:ascii="Liberation Serif" w:hAnsi="Liberation Serif" w:cs="Liberation Serif" w:hint="default"/>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0">
    <w:nsid w:val="446B7B0C"/>
    <w:multiLevelType w:val="multilevel"/>
    <w:tmpl w:val="86A857B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714A29"/>
    <w:multiLevelType w:val="multilevel"/>
    <w:tmpl w:val="8CF643CA"/>
    <w:lvl w:ilvl="0">
      <w:start w:val="1"/>
      <w:numFmt w:val="decimal"/>
      <w:pStyle w:val="1"/>
      <w:lvlText w:val="%1."/>
      <w:lvlJc w:val="left"/>
      <w:pPr>
        <w:tabs>
          <w:tab w:val="num" w:pos="851"/>
        </w:tabs>
        <w:ind w:left="0" w:firstLine="851"/>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2"/>
      <w:lvlText w:val="%1.%2."/>
      <w:lvlJc w:val="left"/>
      <w:pPr>
        <w:tabs>
          <w:tab w:val="num" w:pos="851"/>
        </w:tabs>
        <w:ind w:left="0" w:firstLine="851"/>
      </w:pPr>
      <w:rPr>
        <w:rFonts w:hint="default"/>
        <w:b w:val="0"/>
        <w:i w:val="0"/>
      </w:rPr>
    </w:lvl>
    <w:lvl w:ilvl="2">
      <w:start w:val="1"/>
      <w:numFmt w:val="decimal"/>
      <w:pStyle w:val="3"/>
      <w:lvlText w:val="%1.%2.%3"/>
      <w:lvlJc w:val="left"/>
      <w:pPr>
        <w:tabs>
          <w:tab w:val="num" w:pos="851"/>
        </w:tabs>
        <w:ind w:left="0" w:firstLine="851"/>
      </w:pPr>
      <w:rPr>
        <w:rFonts w:hint="default"/>
        <w:i w:val="0"/>
      </w:rPr>
    </w:lvl>
    <w:lvl w:ilvl="3">
      <w:start w:val="1"/>
      <w:numFmt w:val="decimal"/>
      <w:lvlText w:val="(%4)"/>
      <w:lvlJc w:val="left"/>
      <w:pPr>
        <w:tabs>
          <w:tab w:val="num" w:pos="851"/>
        </w:tabs>
        <w:ind w:left="0" w:firstLine="851"/>
      </w:pPr>
      <w:rPr>
        <w:rFonts w:hint="default"/>
      </w:rPr>
    </w:lvl>
    <w:lvl w:ilvl="4">
      <w:start w:val="1"/>
      <w:numFmt w:val="lowerLetter"/>
      <w:lvlText w:val="(%5)"/>
      <w:lvlJc w:val="left"/>
      <w:pPr>
        <w:tabs>
          <w:tab w:val="num" w:pos="851"/>
        </w:tabs>
        <w:ind w:left="0" w:firstLine="851"/>
      </w:pPr>
      <w:rPr>
        <w:rFonts w:hint="default"/>
      </w:rPr>
    </w:lvl>
    <w:lvl w:ilvl="5">
      <w:start w:val="1"/>
      <w:numFmt w:val="lowerRoman"/>
      <w:lvlText w:val="(%6)"/>
      <w:lvlJc w:val="left"/>
      <w:pPr>
        <w:tabs>
          <w:tab w:val="num" w:pos="851"/>
        </w:tabs>
        <w:ind w:left="0" w:firstLine="851"/>
      </w:pPr>
      <w:rPr>
        <w:rFonts w:hint="default"/>
      </w:rPr>
    </w:lvl>
    <w:lvl w:ilvl="6">
      <w:start w:val="1"/>
      <w:numFmt w:val="bullet"/>
      <w:lvlText w:val=""/>
      <w:lvlJc w:val="left"/>
      <w:pPr>
        <w:tabs>
          <w:tab w:val="num" w:pos="851"/>
        </w:tabs>
        <w:ind w:left="0" w:firstLine="851"/>
      </w:pPr>
      <w:rPr>
        <w:rFonts w:ascii="Symbol" w:hAnsi="Symbol" w:hint="default"/>
      </w:rPr>
    </w:lvl>
    <w:lvl w:ilvl="7">
      <w:start w:val="1"/>
      <w:numFmt w:val="lowerLetter"/>
      <w:lvlText w:val="%8."/>
      <w:lvlJc w:val="left"/>
      <w:pPr>
        <w:tabs>
          <w:tab w:val="num" w:pos="851"/>
        </w:tabs>
        <w:ind w:left="0" w:firstLine="851"/>
      </w:pPr>
      <w:rPr>
        <w:rFonts w:hint="default"/>
      </w:rPr>
    </w:lvl>
    <w:lvl w:ilvl="8">
      <w:start w:val="1"/>
      <w:numFmt w:val="lowerRoman"/>
      <w:lvlText w:val="%9."/>
      <w:lvlJc w:val="left"/>
      <w:pPr>
        <w:tabs>
          <w:tab w:val="num" w:pos="851"/>
        </w:tabs>
        <w:ind w:left="0" w:firstLine="851"/>
      </w:pPr>
      <w:rPr>
        <w:rFonts w:hint="default"/>
      </w:rPr>
    </w:lvl>
  </w:abstractNum>
  <w:abstractNum w:abstractNumId="13">
    <w:nsid w:val="4B526012"/>
    <w:multiLevelType w:val="multilevel"/>
    <w:tmpl w:val="27A07AA6"/>
    <w:lvl w:ilvl="0">
      <w:start w:val="1"/>
      <w:numFmt w:val="decimal"/>
      <w:pStyle w:val="10"/>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4">
    <w:nsid w:val="4B6B03A3"/>
    <w:multiLevelType w:val="hybridMultilevel"/>
    <w:tmpl w:val="3E9088D6"/>
    <w:lvl w:ilvl="0" w:tplc="7FFAFC7A">
      <w:start w:val="1"/>
      <w:numFmt w:val="decimal"/>
      <w:lvlText w:val="2.4.%1."/>
      <w:lvlJc w:val="left"/>
      <w:pPr>
        <w:tabs>
          <w:tab w:val="num" w:pos="0"/>
        </w:tabs>
        <w:ind w:left="0" w:firstLine="0"/>
      </w:pPr>
      <w:rPr>
        <w:rFonts w:ascii="Times New Roman" w:hAnsi="Times New Roman" w:cs="Times New Roman" w:hint="default"/>
      </w:rPr>
    </w:lvl>
    <w:lvl w:ilvl="1" w:tplc="C5FCF1FE">
      <w:start w:val="1"/>
      <w:numFmt w:val="decimal"/>
      <w:lvlText w:val="3.%2."/>
      <w:lvlJc w:val="left"/>
      <w:pPr>
        <w:tabs>
          <w:tab w:val="num" w:pos="0"/>
        </w:tabs>
        <w:ind w:left="0" w:firstLine="0"/>
      </w:pPr>
      <w:rPr>
        <w:rFonts w:ascii="Times New Roman" w:hAnsi="Times New Roman" w:cs="Times New Roman"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3E37C9A"/>
    <w:multiLevelType w:val="hybridMultilevel"/>
    <w:tmpl w:val="A18AB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B5D49CF"/>
    <w:multiLevelType w:val="multilevel"/>
    <w:tmpl w:val="160C0F1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color w:val="auto"/>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D124A8D"/>
    <w:multiLevelType w:val="multilevel"/>
    <w:tmpl w:val="94B43204"/>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nsid w:val="5EE4263F"/>
    <w:multiLevelType w:val="hybridMultilevel"/>
    <w:tmpl w:val="CB96D00C"/>
    <w:lvl w:ilvl="0" w:tplc="0C7AD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F6C044D"/>
    <w:multiLevelType w:val="hybridMultilevel"/>
    <w:tmpl w:val="3D4C1E22"/>
    <w:lvl w:ilvl="0" w:tplc="0C7ADF10">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23">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1"/>
      <w:isLgl/>
      <w:lvlText w:val="%1.%2."/>
      <w:lvlJc w:val="left"/>
      <w:pPr>
        <w:tabs>
          <w:tab w:val="num" w:pos="1725"/>
        </w:tabs>
        <w:ind w:left="1725" w:hanging="1185"/>
      </w:pPr>
      <w:rPr>
        <w:rFonts w:hint="default"/>
        <w:b w:val="0"/>
        <w:sz w:val="24"/>
        <w:szCs w:val="24"/>
      </w:rPr>
    </w:lvl>
    <w:lvl w:ilvl="2">
      <w:start w:val="1"/>
      <w:numFmt w:val="decimal"/>
      <w:lvlRestart w:val="1"/>
      <w:pStyle w:val="30"/>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4">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1B5090C"/>
    <w:multiLevelType w:val="hybridMultilevel"/>
    <w:tmpl w:val="8048ABC8"/>
    <w:lvl w:ilvl="0" w:tplc="C40224BE">
      <w:start w:val="1"/>
      <w:numFmt w:val="decimal"/>
      <w:lvlText w:val="%1)"/>
      <w:lvlJc w:val="left"/>
      <w:pPr>
        <w:ind w:left="360" w:hanging="360"/>
      </w:pPr>
      <w:rPr>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CE6682C"/>
    <w:multiLevelType w:val="multilevel"/>
    <w:tmpl w:val="67746478"/>
    <w:styleLink w:val="WWNum27"/>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3"/>
  </w:num>
  <w:num w:numId="2">
    <w:abstractNumId w:val="1"/>
  </w:num>
  <w:num w:numId="3">
    <w:abstractNumId w:val="23"/>
  </w:num>
  <w:num w:numId="4">
    <w:abstractNumId w:val="7"/>
  </w:num>
  <w:num w:numId="5">
    <w:abstractNumId w:val="18"/>
  </w:num>
  <w:num w:numId="6">
    <w:abstractNumId w:val="11"/>
  </w:num>
  <w:num w:numId="7">
    <w:abstractNumId w:val="25"/>
  </w:num>
  <w:num w:numId="8">
    <w:abstractNumId w:val="15"/>
  </w:num>
  <w:num w:numId="9">
    <w:abstractNumId w:val="4"/>
  </w:num>
  <w:num w:numId="10">
    <w:abstractNumId w:val="17"/>
  </w:num>
  <w:num w:numId="11">
    <w:abstractNumId w:val="24"/>
  </w:num>
  <w:num w:numId="12">
    <w:abstractNumId w:val="6"/>
  </w:num>
  <w:num w:numId="13">
    <w:abstractNumId w:val="12"/>
  </w:num>
  <w:num w:numId="14">
    <w:abstractNumId w:val="10"/>
  </w:num>
  <w:num w:numId="15">
    <w:abstractNumId w:val="0"/>
  </w:num>
  <w:num w:numId="16">
    <w:abstractNumId w:val="21"/>
  </w:num>
  <w:num w:numId="17">
    <w:abstractNumId w:val="2"/>
  </w:num>
  <w:num w:numId="18">
    <w:abstractNumId w:val="22"/>
  </w:num>
  <w:num w:numId="19">
    <w:abstractNumId w:val="27"/>
  </w:num>
  <w:num w:numId="20">
    <w:abstractNumId w:val="5"/>
  </w:num>
  <w:num w:numId="21">
    <w:abstractNumId w:val="16"/>
  </w:num>
  <w:num w:numId="22">
    <w:abstractNumId w:val="14"/>
  </w:num>
  <w:num w:numId="23">
    <w:abstractNumId w:va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6"/>
  </w:num>
  <w:num w:numId="27">
    <w:abstractNumId w:val="3"/>
  </w:num>
  <w:num w:numId="28">
    <w:abstractNumId w:val="20"/>
  </w:num>
  <w:num w:numId="2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
  <w:rsids>
    <w:rsidRoot w:val="0083249B"/>
    <w:rsid w:val="00003103"/>
    <w:rsid w:val="000033DF"/>
    <w:rsid w:val="000036C7"/>
    <w:rsid w:val="00005004"/>
    <w:rsid w:val="00007346"/>
    <w:rsid w:val="00007347"/>
    <w:rsid w:val="00007A0A"/>
    <w:rsid w:val="00007A52"/>
    <w:rsid w:val="000132DD"/>
    <w:rsid w:val="0001433C"/>
    <w:rsid w:val="000144FA"/>
    <w:rsid w:val="00015DBC"/>
    <w:rsid w:val="00015EA4"/>
    <w:rsid w:val="000166E0"/>
    <w:rsid w:val="000203FF"/>
    <w:rsid w:val="00021523"/>
    <w:rsid w:val="00021E7E"/>
    <w:rsid w:val="0002230E"/>
    <w:rsid w:val="000235C6"/>
    <w:rsid w:val="00025D0E"/>
    <w:rsid w:val="00026EBC"/>
    <w:rsid w:val="000276ED"/>
    <w:rsid w:val="0003052E"/>
    <w:rsid w:val="00030C4A"/>
    <w:rsid w:val="00030FE3"/>
    <w:rsid w:val="000323D5"/>
    <w:rsid w:val="00032426"/>
    <w:rsid w:val="0003254E"/>
    <w:rsid w:val="000346E2"/>
    <w:rsid w:val="00034C30"/>
    <w:rsid w:val="00035573"/>
    <w:rsid w:val="00035585"/>
    <w:rsid w:val="00036891"/>
    <w:rsid w:val="00036C0F"/>
    <w:rsid w:val="000408BF"/>
    <w:rsid w:val="00041DAD"/>
    <w:rsid w:val="00042CD0"/>
    <w:rsid w:val="000433C5"/>
    <w:rsid w:val="00043D02"/>
    <w:rsid w:val="00044D7B"/>
    <w:rsid w:val="00044DD0"/>
    <w:rsid w:val="000455F2"/>
    <w:rsid w:val="00045D42"/>
    <w:rsid w:val="00046FAF"/>
    <w:rsid w:val="000507D2"/>
    <w:rsid w:val="00051F51"/>
    <w:rsid w:val="00052B09"/>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3599"/>
    <w:rsid w:val="000744C7"/>
    <w:rsid w:val="000749DA"/>
    <w:rsid w:val="0007627B"/>
    <w:rsid w:val="00080FD3"/>
    <w:rsid w:val="00081A09"/>
    <w:rsid w:val="000820F4"/>
    <w:rsid w:val="00084140"/>
    <w:rsid w:val="00084233"/>
    <w:rsid w:val="00084A97"/>
    <w:rsid w:val="00084F7B"/>
    <w:rsid w:val="00085B40"/>
    <w:rsid w:val="000860AB"/>
    <w:rsid w:val="00090E4E"/>
    <w:rsid w:val="000915CB"/>
    <w:rsid w:val="00096213"/>
    <w:rsid w:val="0009621B"/>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C7A96"/>
    <w:rsid w:val="000D1505"/>
    <w:rsid w:val="000D215E"/>
    <w:rsid w:val="000D342D"/>
    <w:rsid w:val="000D43CA"/>
    <w:rsid w:val="000D6ECA"/>
    <w:rsid w:val="000E04C5"/>
    <w:rsid w:val="000E1739"/>
    <w:rsid w:val="000E18DC"/>
    <w:rsid w:val="000E18E1"/>
    <w:rsid w:val="000E1F45"/>
    <w:rsid w:val="000E2F9B"/>
    <w:rsid w:val="000E4DE4"/>
    <w:rsid w:val="000E5B82"/>
    <w:rsid w:val="000F01F8"/>
    <w:rsid w:val="000F036C"/>
    <w:rsid w:val="000F24C4"/>
    <w:rsid w:val="000F2C35"/>
    <w:rsid w:val="000F2F3F"/>
    <w:rsid w:val="000F4CE9"/>
    <w:rsid w:val="000F552C"/>
    <w:rsid w:val="000F6513"/>
    <w:rsid w:val="000F796C"/>
    <w:rsid w:val="00100585"/>
    <w:rsid w:val="00100D32"/>
    <w:rsid w:val="00102CBA"/>
    <w:rsid w:val="00103335"/>
    <w:rsid w:val="0010364C"/>
    <w:rsid w:val="00104046"/>
    <w:rsid w:val="001043DC"/>
    <w:rsid w:val="00104711"/>
    <w:rsid w:val="00104FD0"/>
    <w:rsid w:val="00105F16"/>
    <w:rsid w:val="00106E32"/>
    <w:rsid w:val="001114CC"/>
    <w:rsid w:val="001115BF"/>
    <w:rsid w:val="001121D2"/>
    <w:rsid w:val="00114670"/>
    <w:rsid w:val="00114A56"/>
    <w:rsid w:val="00114C95"/>
    <w:rsid w:val="00115724"/>
    <w:rsid w:val="00116AEE"/>
    <w:rsid w:val="00117020"/>
    <w:rsid w:val="001175EB"/>
    <w:rsid w:val="00122699"/>
    <w:rsid w:val="0012273F"/>
    <w:rsid w:val="0012447C"/>
    <w:rsid w:val="001245B4"/>
    <w:rsid w:val="0012470C"/>
    <w:rsid w:val="00125F75"/>
    <w:rsid w:val="001278F8"/>
    <w:rsid w:val="00127AAB"/>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1CB"/>
    <w:rsid w:val="00143515"/>
    <w:rsid w:val="0014671B"/>
    <w:rsid w:val="00150053"/>
    <w:rsid w:val="00150BD1"/>
    <w:rsid w:val="0015290D"/>
    <w:rsid w:val="0015534B"/>
    <w:rsid w:val="001554B7"/>
    <w:rsid w:val="00156D25"/>
    <w:rsid w:val="00160DFC"/>
    <w:rsid w:val="0016127A"/>
    <w:rsid w:val="00161B1A"/>
    <w:rsid w:val="0016385A"/>
    <w:rsid w:val="001638F1"/>
    <w:rsid w:val="0016414A"/>
    <w:rsid w:val="0016604C"/>
    <w:rsid w:val="00167560"/>
    <w:rsid w:val="001709DD"/>
    <w:rsid w:val="00171710"/>
    <w:rsid w:val="00172227"/>
    <w:rsid w:val="00175F9A"/>
    <w:rsid w:val="00175FBF"/>
    <w:rsid w:val="0017646E"/>
    <w:rsid w:val="001765C2"/>
    <w:rsid w:val="00176E74"/>
    <w:rsid w:val="00177C20"/>
    <w:rsid w:val="001803FB"/>
    <w:rsid w:val="00180DB2"/>
    <w:rsid w:val="0018163B"/>
    <w:rsid w:val="00182533"/>
    <w:rsid w:val="00182C8D"/>
    <w:rsid w:val="00182ECA"/>
    <w:rsid w:val="00184716"/>
    <w:rsid w:val="00185388"/>
    <w:rsid w:val="001854F5"/>
    <w:rsid w:val="001862CF"/>
    <w:rsid w:val="00190554"/>
    <w:rsid w:val="001934B4"/>
    <w:rsid w:val="0019381D"/>
    <w:rsid w:val="00196A02"/>
    <w:rsid w:val="00197BB8"/>
    <w:rsid w:val="001A03CF"/>
    <w:rsid w:val="001A1840"/>
    <w:rsid w:val="001A1E94"/>
    <w:rsid w:val="001A2F2E"/>
    <w:rsid w:val="001A4675"/>
    <w:rsid w:val="001A5506"/>
    <w:rsid w:val="001A5944"/>
    <w:rsid w:val="001A5AF0"/>
    <w:rsid w:val="001B145C"/>
    <w:rsid w:val="001B15D4"/>
    <w:rsid w:val="001B20C8"/>
    <w:rsid w:val="001B2425"/>
    <w:rsid w:val="001B2441"/>
    <w:rsid w:val="001B2BAD"/>
    <w:rsid w:val="001B3F09"/>
    <w:rsid w:val="001B51D4"/>
    <w:rsid w:val="001B6416"/>
    <w:rsid w:val="001B7256"/>
    <w:rsid w:val="001C0064"/>
    <w:rsid w:val="001C0A3E"/>
    <w:rsid w:val="001C0F83"/>
    <w:rsid w:val="001C4A21"/>
    <w:rsid w:val="001C7CFE"/>
    <w:rsid w:val="001D1109"/>
    <w:rsid w:val="001D18D9"/>
    <w:rsid w:val="001D2453"/>
    <w:rsid w:val="001D2EFD"/>
    <w:rsid w:val="001D3072"/>
    <w:rsid w:val="001D3110"/>
    <w:rsid w:val="001D5FB9"/>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0251"/>
    <w:rsid w:val="0021102C"/>
    <w:rsid w:val="00211A9C"/>
    <w:rsid w:val="00212903"/>
    <w:rsid w:val="00212953"/>
    <w:rsid w:val="0021312F"/>
    <w:rsid w:val="00213CB2"/>
    <w:rsid w:val="00215490"/>
    <w:rsid w:val="0021565B"/>
    <w:rsid w:val="002173FC"/>
    <w:rsid w:val="0022075B"/>
    <w:rsid w:val="00220A93"/>
    <w:rsid w:val="0022146E"/>
    <w:rsid w:val="00221A0E"/>
    <w:rsid w:val="0022293E"/>
    <w:rsid w:val="00224C53"/>
    <w:rsid w:val="00226197"/>
    <w:rsid w:val="0022754B"/>
    <w:rsid w:val="00227638"/>
    <w:rsid w:val="00227E9B"/>
    <w:rsid w:val="002321AB"/>
    <w:rsid w:val="00232A39"/>
    <w:rsid w:val="00233064"/>
    <w:rsid w:val="00233FE3"/>
    <w:rsid w:val="002401B4"/>
    <w:rsid w:val="00240934"/>
    <w:rsid w:val="002414AC"/>
    <w:rsid w:val="00241D37"/>
    <w:rsid w:val="0024268C"/>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24D"/>
    <w:rsid w:val="002635D1"/>
    <w:rsid w:val="002640BF"/>
    <w:rsid w:val="0027098B"/>
    <w:rsid w:val="00270C16"/>
    <w:rsid w:val="002725BE"/>
    <w:rsid w:val="00272FCC"/>
    <w:rsid w:val="00273929"/>
    <w:rsid w:val="002758B3"/>
    <w:rsid w:val="00275B05"/>
    <w:rsid w:val="00280214"/>
    <w:rsid w:val="00280507"/>
    <w:rsid w:val="00282240"/>
    <w:rsid w:val="00285F7A"/>
    <w:rsid w:val="0028645C"/>
    <w:rsid w:val="002872A6"/>
    <w:rsid w:val="00290F63"/>
    <w:rsid w:val="002914E9"/>
    <w:rsid w:val="002918F6"/>
    <w:rsid w:val="00291B40"/>
    <w:rsid w:val="00292249"/>
    <w:rsid w:val="002924AC"/>
    <w:rsid w:val="002924E5"/>
    <w:rsid w:val="0029266F"/>
    <w:rsid w:val="00293410"/>
    <w:rsid w:val="0029466F"/>
    <w:rsid w:val="00296993"/>
    <w:rsid w:val="00297FEC"/>
    <w:rsid w:val="002A0471"/>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E49"/>
    <w:rsid w:val="002B6F97"/>
    <w:rsid w:val="002C1911"/>
    <w:rsid w:val="002C20DC"/>
    <w:rsid w:val="002C23B0"/>
    <w:rsid w:val="002C2FA8"/>
    <w:rsid w:val="002C320D"/>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4D5E"/>
    <w:rsid w:val="002E5DF9"/>
    <w:rsid w:val="002F082E"/>
    <w:rsid w:val="002F1C2B"/>
    <w:rsid w:val="002F2593"/>
    <w:rsid w:val="002F38CC"/>
    <w:rsid w:val="002F4529"/>
    <w:rsid w:val="002F629E"/>
    <w:rsid w:val="002F7180"/>
    <w:rsid w:val="002F7767"/>
    <w:rsid w:val="003008F3"/>
    <w:rsid w:val="00301F4F"/>
    <w:rsid w:val="00302DE2"/>
    <w:rsid w:val="0030480C"/>
    <w:rsid w:val="00304DE7"/>
    <w:rsid w:val="00305179"/>
    <w:rsid w:val="00305AE8"/>
    <w:rsid w:val="00305DE1"/>
    <w:rsid w:val="00305F7F"/>
    <w:rsid w:val="0030611A"/>
    <w:rsid w:val="003119C1"/>
    <w:rsid w:val="00312680"/>
    <w:rsid w:val="0031275F"/>
    <w:rsid w:val="003135A3"/>
    <w:rsid w:val="00314284"/>
    <w:rsid w:val="00314A77"/>
    <w:rsid w:val="0031581D"/>
    <w:rsid w:val="00316607"/>
    <w:rsid w:val="003168B9"/>
    <w:rsid w:val="00320092"/>
    <w:rsid w:val="0032051A"/>
    <w:rsid w:val="00320B5D"/>
    <w:rsid w:val="00322547"/>
    <w:rsid w:val="00323186"/>
    <w:rsid w:val="00323593"/>
    <w:rsid w:val="003237BE"/>
    <w:rsid w:val="003238FE"/>
    <w:rsid w:val="00326EE4"/>
    <w:rsid w:val="003320B5"/>
    <w:rsid w:val="00333138"/>
    <w:rsid w:val="003342CC"/>
    <w:rsid w:val="0033605E"/>
    <w:rsid w:val="003362C7"/>
    <w:rsid w:val="00336BB5"/>
    <w:rsid w:val="003401F9"/>
    <w:rsid w:val="003432B0"/>
    <w:rsid w:val="003449F3"/>
    <w:rsid w:val="00344BFA"/>
    <w:rsid w:val="00344CA1"/>
    <w:rsid w:val="00345DAE"/>
    <w:rsid w:val="00345E76"/>
    <w:rsid w:val="0034712D"/>
    <w:rsid w:val="00350A91"/>
    <w:rsid w:val="003511C4"/>
    <w:rsid w:val="00352093"/>
    <w:rsid w:val="0035209D"/>
    <w:rsid w:val="003542F8"/>
    <w:rsid w:val="003552ED"/>
    <w:rsid w:val="0035766E"/>
    <w:rsid w:val="0036099B"/>
    <w:rsid w:val="00360A7F"/>
    <w:rsid w:val="003614AB"/>
    <w:rsid w:val="003614CF"/>
    <w:rsid w:val="003617F6"/>
    <w:rsid w:val="00362AF3"/>
    <w:rsid w:val="003640F7"/>
    <w:rsid w:val="00365783"/>
    <w:rsid w:val="003673AB"/>
    <w:rsid w:val="003676DA"/>
    <w:rsid w:val="003700CE"/>
    <w:rsid w:val="00370ADA"/>
    <w:rsid w:val="003717DF"/>
    <w:rsid w:val="0037187D"/>
    <w:rsid w:val="003725B6"/>
    <w:rsid w:val="00372E5A"/>
    <w:rsid w:val="00372F7C"/>
    <w:rsid w:val="003752F9"/>
    <w:rsid w:val="0037535C"/>
    <w:rsid w:val="003760D3"/>
    <w:rsid w:val="003763A2"/>
    <w:rsid w:val="00376CBD"/>
    <w:rsid w:val="0037721C"/>
    <w:rsid w:val="00377E17"/>
    <w:rsid w:val="003807BD"/>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34D5"/>
    <w:rsid w:val="003B5225"/>
    <w:rsid w:val="003B540D"/>
    <w:rsid w:val="003B6649"/>
    <w:rsid w:val="003B74AE"/>
    <w:rsid w:val="003C0D1E"/>
    <w:rsid w:val="003C3CB2"/>
    <w:rsid w:val="003C3E7D"/>
    <w:rsid w:val="003C4007"/>
    <w:rsid w:val="003C4834"/>
    <w:rsid w:val="003C48D5"/>
    <w:rsid w:val="003C4A0D"/>
    <w:rsid w:val="003C5438"/>
    <w:rsid w:val="003C5539"/>
    <w:rsid w:val="003C58B1"/>
    <w:rsid w:val="003C6B60"/>
    <w:rsid w:val="003D192D"/>
    <w:rsid w:val="003D273E"/>
    <w:rsid w:val="003D2C0B"/>
    <w:rsid w:val="003D2CDD"/>
    <w:rsid w:val="003D330B"/>
    <w:rsid w:val="003D64C8"/>
    <w:rsid w:val="003E1CBE"/>
    <w:rsid w:val="003E1E52"/>
    <w:rsid w:val="003E2A97"/>
    <w:rsid w:val="003E2DD6"/>
    <w:rsid w:val="003E3984"/>
    <w:rsid w:val="003E3D3C"/>
    <w:rsid w:val="003E4A09"/>
    <w:rsid w:val="003E51DF"/>
    <w:rsid w:val="003E5731"/>
    <w:rsid w:val="003E64FC"/>
    <w:rsid w:val="003E6C0A"/>
    <w:rsid w:val="003E7223"/>
    <w:rsid w:val="003E7E5F"/>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07127"/>
    <w:rsid w:val="0041011E"/>
    <w:rsid w:val="0041069B"/>
    <w:rsid w:val="00410DFA"/>
    <w:rsid w:val="00411826"/>
    <w:rsid w:val="00411B5F"/>
    <w:rsid w:val="00412EC7"/>
    <w:rsid w:val="00413B27"/>
    <w:rsid w:val="00414E74"/>
    <w:rsid w:val="00415039"/>
    <w:rsid w:val="00415398"/>
    <w:rsid w:val="0041579F"/>
    <w:rsid w:val="00416AEC"/>
    <w:rsid w:val="004172BC"/>
    <w:rsid w:val="004202C9"/>
    <w:rsid w:val="004206DB"/>
    <w:rsid w:val="00420A06"/>
    <w:rsid w:val="004237AD"/>
    <w:rsid w:val="0042576C"/>
    <w:rsid w:val="00426296"/>
    <w:rsid w:val="004277E2"/>
    <w:rsid w:val="004315A3"/>
    <w:rsid w:val="00431ED5"/>
    <w:rsid w:val="00432C7C"/>
    <w:rsid w:val="00432CE8"/>
    <w:rsid w:val="00433C83"/>
    <w:rsid w:val="0043571B"/>
    <w:rsid w:val="00435DA3"/>
    <w:rsid w:val="00437AAA"/>
    <w:rsid w:val="00441131"/>
    <w:rsid w:val="00441D3C"/>
    <w:rsid w:val="00442AE5"/>
    <w:rsid w:val="00444B79"/>
    <w:rsid w:val="0044535D"/>
    <w:rsid w:val="004467E6"/>
    <w:rsid w:val="00446811"/>
    <w:rsid w:val="00447CDE"/>
    <w:rsid w:val="00450113"/>
    <w:rsid w:val="00451A5C"/>
    <w:rsid w:val="0045520F"/>
    <w:rsid w:val="004554BE"/>
    <w:rsid w:val="0045572B"/>
    <w:rsid w:val="00456B8A"/>
    <w:rsid w:val="00461AC8"/>
    <w:rsid w:val="00462C71"/>
    <w:rsid w:val="00463036"/>
    <w:rsid w:val="004661BC"/>
    <w:rsid w:val="00467308"/>
    <w:rsid w:val="00470344"/>
    <w:rsid w:val="0047045C"/>
    <w:rsid w:val="00470687"/>
    <w:rsid w:val="00470E4B"/>
    <w:rsid w:val="00470E94"/>
    <w:rsid w:val="00473F4F"/>
    <w:rsid w:val="0047547D"/>
    <w:rsid w:val="00476574"/>
    <w:rsid w:val="00476602"/>
    <w:rsid w:val="00480CB9"/>
    <w:rsid w:val="00481A85"/>
    <w:rsid w:val="00481BC5"/>
    <w:rsid w:val="00482AD9"/>
    <w:rsid w:val="0048353A"/>
    <w:rsid w:val="00483824"/>
    <w:rsid w:val="004859A9"/>
    <w:rsid w:val="00486561"/>
    <w:rsid w:val="00487203"/>
    <w:rsid w:val="00487DC4"/>
    <w:rsid w:val="00491A82"/>
    <w:rsid w:val="00491F2E"/>
    <w:rsid w:val="00493DDF"/>
    <w:rsid w:val="00494877"/>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3056"/>
    <w:rsid w:val="004B474F"/>
    <w:rsid w:val="004B4B3D"/>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C7009"/>
    <w:rsid w:val="004C7A57"/>
    <w:rsid w:val="004D3C6F"/>
    <w:rsid w:val="004D4B2F"/>
    <w:rsid w:val="004D575B"/>
    <w:rsid w:val="004D5830"/>
    <w:rsid w:val="004D5B5A"/>
    <w:rsid w:val="004D6156"/>
    <w:rsid w:val="004D6301"/>
    <w:rsid w:val="004D6A0A"/>
    <w:rsid w:val="004D70BC"/>
    <w:rsid w:val="004D7709"/>
    <w:rsid w:val="004E03BC"/>
    <w:rsid w:val="004E162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4F7545"/>
    <w:rsid w:val="00500276"/>
    <w:rsid w:val="005006AE"/>
    <w:rsid w:val="005012C5"/>
    <w:rsid w:val="00501A1D"/>
    <w:rsid w:val="005021BB"/>
    <w:rsid w:val="005024BF"/>
    <w:rsid w:val="00504348"/>
    <w:rsid w:val="005055D9"/>
    <w:rsid w:val="005057A6"/>
    <w:rsid w:val="00505A7F"/>
    <w:rsid w:val="00506375"/>
    <w:rsid w:val="005071E6"/>
    <w:rsid w:val="0050732B"/>
    <w:rsid w:val="005077E5"/>
    <w:rsid w:val="00507B04"/>
    <w:rsid w:val="00507EF1"/>
    <w:rsid w:val="00513366"/>
    <w:rsid w:val="00514CD9"/>
    <w:rsid w:val="00516913"/>
    <w:rsid w:val="00522D9E"/>
    <w:rsid w:val="00522F45"/>
    <w:rsid w:val="005237E3"/>
    <w:rsid w:val="0052404E"/>
    <w:rsid w:val="00524594"/>
    <w:rsid w:val="005249ED"/>
    <w:rsid w:val="00524E82"/>
    <w:rsid w:val="00525103"/>
    <w:rsid w:val="005267A1"/>
    <w:rsid w:val="00530298"/>
    <w:rsid w:val="00530C10"/>
    <w:rsid w:val="005318E3"/>
    <w:rsid w:val="00533E37"/>
    <w:rsid w:val="00534898"/>
    <w:rsid w:val="00534A26"/>
    <w:rsid w:val="00534C44"/>
    <w:rsid w:val="0053510E"/>
    <w:rsid w:val="00535BC1"/>
    <w:rsid w:val="00535C61"/>
    <w:rsid w:val="005361CB"/>
    <w:rsid w:val="005366C3"/>
    <w:rsid w:val="005369CE"/>
    <w:rsid w:val="00536DBB"/>
    <w:rsid w:val="00537588"/>
    <w:rsid w:val="00540630"/>
    <w:rsid w:val="00540635"/>
    <w:rsid w:val="0054133B"/>
    <w:rsid w:val="0054194F"/>
    <w:rsid w:val="00543ABF"/>
    <w:rsid w:val="00545224"/>
    <w:rsid w:val="005455CC"/>
    <w:rsid w:val="00547BCA"/>
    <w:rsid w:val="00550B11"/>
    <w:rsid w:val="00552634"/>
    <w:rsid w:val="00552A04"/>
    <w:rsid w:val="00553DE1"/>
    <w:rsid w:val="00554C0A"/>
    <w:rsid w:val="0055564D"/>
    <w:rsid w:val="00557870"/>
    <w:rsid w:val="00557AFB"/>
    <w:rsid w:val="00557DF7"/>
    <w:rsid w:val="0056133F"/>
    <w:rsid w:val="00561C2D"/>
    <w:rsid w:val="0056276E"/>
    <w:rsid w:val="0056413C"/>
    <w:rsid w:val="0056534B"/>
    <w:rsid w:val="00566119"/>
    <w:rsid w:val="00566F9D"/>
    <w:rsid w:val="0057376B"/>
    <w:rsid w:val="00573783"/>
    <w:rsid w:val="0057407E"/>
    <w:rsid w:val="005751D1"/>
    <w:rsid w:val="005757B8"/>
    <w:rsid w:val="0057678D"/>
    <w:rsid w:val="005769F6"/>
    <w:rsid w:val="00577934"/>
    <w:rsid w:val="0058012F"/>
    <w:rsid w:val="0058028E"/>
    <w:rsid w:val="00580819"/>
    <w:rsid w:val="00580D71"/>
    <w:rsid w:val="00583182"/>
    <w:rsid w:val="0058445E"/>
    <w:rsid w:val="0058457A"/>
    <w:rsid w:val="00584618"/>
    <w:rsid w:val="00585A22"/>
    <w:rsid w:val="00586F2F"/>
    <w:rsid w:val="0058717A"/>
    <w:rsid w:val="005876A9"/>
    <w:rsid w:val="00591952"/>
    <w:rsid w:val="00593356"/>
    <w:rsid w:val="0059385D"/>
    <w:rsid w:val="00594DBE"/>
    <w:rsid w:val="00594F38"/>
    <w:rsid w:val="0059650B"/>
    <w:rsid w:val="005A0DCB"/>
    <w:rsid w:val="005A3174"/>
    <w:rsid w:val="005A3F20"/>
    <w:rsid w:val="005A69E2"/>
    <w:rsid w:val="005A6F53"/>
    <w:rsid w:val="005A7531"/>
    <w:rsid w:val="005A7AEC"/>
    <w:rsid w:val="005A7C36"/>
    <w:rsid w:val="005B1F78"/>
    <w:rsid w:val="005B2494"/>
    <w:rsid w:val="005B256F"/>
    <w:rsid w:val="005B2862"/>
    <w:rsid w:val="005B487F"/>
    <w:rsid w:val="005B53B7"/>
    <w:rsid w:val="005C1FBA"/>
    <w:rsid w:val="005C4E0E"/>
    <w:rsid w:val="005C5E38"/>
    <w:rsid w:val="005C61FE"/>
    <w:rsid w:val="005C6386"/>
    <w:rsid w:val="005C64ED"/>
    <w:rsid w:val="005C66E7"/>
    <w:rsid w:val="005C7BD0"/>
    <w:rsid w:val="005C7DCA"/>
    <w:rsid w:val="005D1158"/>
    <w:rsid w:val="005D31E2"/>
    <w:rsid w:val="005D3619"/>
    <w:rsid w:val="005D3702"/>
    <w:rsid w:val="005D5665"/>
    <w:rsid w:val="005D791D"/>
    <w:rsid w:val="005E0059"/>
    <w:rsid w:val="005E0117"/>
    <w:rsid w:val="005E0B36"/>
    <w:rsid w:val="005E2484"/>
    <w:rsid w:val="005E271D"/>
    <w:rsid w:val="005E2E00"/>
    <w:rsid w:val="005E452A"/>
    <w:rsid w:val="005E5C3B"/>
    <w:rsid w:val="005F0497"/>
    <w:rsid w:val="005F0DDD"/>
    <w:rsid w:val="005F195B"/>
    <w:rsid w:val="005F1E81"/>
    <w:rsid w:val="005F256A"/>
    <w:rsid w:val="005F2FE9"/>
    <w:rsid w:val="005F3C28"/>
    <w:rsid w:val="005F4A79"/>
    <w:rsid w:val="005F572F"/>
    <w:rsid w:val="005F57C1"/>
    <w:rsid w:val="005F5C07"/>
    <w:rsid w:val="005F5D74"/>
    <w:rsid w:val="005F674C"/>
    <w:rsid w:val="005F68DB"/>
    <w:rsid w:val="005F7245"/>
    <w:rsid w:val="005F75BB"/>
    <w:rsid w:val="0060069A"/>
    <w:rsid w:val="00600746"/>
    <w:rsid w:val="00600CD4"/>
    <w:rsid w:val="0060191A"/>
    <w:rsid w:val="006022F9"/>
    <w:rsid w:val="00602AC0"/>
    <w:rsid w:val="0060585E"/>
    <w:rsid w:val="00605E33"/>
    <w:rsid w:val="0061025A"/>
    <w:rsid w:val="0061212E"/>
    <w:rsid w:val="006146ED"/>
    <w:rsid w:val="0061577A"/>
    <w:rsid w:val="00615934"/>
    <w:rsid w:val="00615E0F"/>
    <w:rsid w:val="00620C4B"/>
    <w:rsid w:val="00620CD4"/>
    <w:rsid w:val="00622514"/>
    <w:rsid w:val="006238CC"/>
    <w:rsid w:val="00623BEA"/>
    <w:rsid w:val="00623E86"/>
    <w:rsid w:val="00624549"/>
    <w:rsid w:val="00625BB1"/>
    <w:rsid w:val="00626369"/>
    <w:rsid w:val="00626FCF"/>
    <w:rsid w:val="006272CB"/>
    <w:rsid w:val="00627312"/>
    <w:rsid w:val="0062738F"/>
    <w:rsid w:val="0063075A"/>
    <w:rsid w:val="006312A4"/>
    <w:rsid w:val="0063140F"/>
    <w:rsid w:val="00631497"/>
    <w:rsid w:val="00631A37"/>
    <w:rsid w:val="006324C2"/>
    <w:rsid w:val="00634DF9"/>
    <w:rsid w:val="00634F99"/>
    <w:rsid w:val="00635B80"/>
    <w:rsid w:val="0063693C"/>
    <w:rsid w:val="00636D6E"/>
    <w:rsid w:val="006375B6"/>
    <w:rsid w:val="006379DF"/>
    <w:rsid w:val="00637E5C"/>
    <w:rsid w:val="00641643"/>
    <w:rsid w:val="00644153"/>
    <w:rsid w:val="00644A61"/>
    <w:rsid w:val="006461A1"/>
    <w:rsid w:val="006466C4"/>
    <w:rsid w:val="00647701"/>
    <w:rsid w:val="006479B4"/>
    <w:rsid w:val="006503F1"/>
    <w:rsid w:val="00650D4A"/>
    <w:rsid w:val="0065121C"/>
    <w:rsid w:val="00651815"/>
    <w:rsid w:val="006535DA"/>
    <w:rsid w:val="0065417D"/>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57C"/>
    <w:rsid w:val="0067391E"/>
    <w:rsid w:val="00675F49"/>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19C7"/>
    <w:rsid w:val="006A2E24"/>
    <w:rsid w:val="006A2E98"/>
    <w:rsid w:val="006A2FDD"/>
    <w:rsid w:val="006A3709"/>
    <w:rsid w:val="006A3882"/>
    <w:rsid w:val="006A3F87"/>
    <w:rsid w:val="006A43E6"/>
    <w:rsid w:val="006A488D"/>
    <w:rsid w:val="006A6204"/>
    <w:rsid w:val="006A6613"/>
    <w:rsid w:val="006A7385"/>
    <w:rsid w:val="006B01D7"/>
    <w:rsid w:val="006B1209"/>
    <w:rsid w:val="006B1F00"/>
    <w:rsid w:val="006B2A7C"/>
    <w:rsid w:val="006B380D"/>
    <w:rsid w:val="006B3854"/>
    <w:rsid w:val="006B50D2"/>
    <w:rsid w:val="006C2969"/>
    <w:rsid w:val="006C43FD"/>
    <w:rsid w:val="006C483A"/>
    <w:rsid w:val="006C5A3A"/>
    <w:rsid w:val="006D0768"/>
    <w:rsid w:val="006D097A"/>
    <w:rsid w:val="006D0EF5"/>
    <w:rsid w:val="006D419D"/>
    <w:rsid w:val="006D542F"/>
    <w:rsid w:val="006D5BDC"/>
    <w:rsid w:val="006D5CCA"/>
    <w:rsid w:val="006E04EE"/>
    <w:rsid w:val="006E26B0"/>
    <w:rsid w:val="006E2F91"/>
    <w:rsid w:val="006E704A"/>
    <w:rsid w:val="006E751E"/>
    <w:rsid w:val="006F2ACA"/>
    <w:rsid w:val="006F3B8A"/>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17E4B"/>
    <w:rsid w:val="007208EB"/>
    <w:rsid w:val="00721041"/>
    <w:rsid w:val="0072344D"/>
    <w:rsid w:val="0072376F"/>
    <w:rsid w:val="007238A1"/>
    <w:rsid w:val="007246A1"/>
    <w:rsid w:val="00725CC2"/>
    <w:rsid w:val="00727E45"/>
    <w:rsid w:val="00731144"/>
    <w:rsid w:val="0073187A"/>
    <w:rsid w:val="00733AAA"/>
    <w:rsid w:val="00733F60"/>
    <w:rsid w:val="0073401E"/>
    <w:rsid w:val="007347F5"/>
    <w:rsid w:val="007378AA"/>
    <w:rsid w:val="00740516"/>
    <w:rsid w:val="007420B3"/>
    <w:rsid w:val="00745539"/>
    <w:rsid w:val="00745DF1"/>
    <w:rsid w:val="007470B0"/>
    <w:rsid w:val="00750519"/>
    <w:rsid w:val="0075060F"/>
    <w:rsid w:val="00750648"/>
    <w:rsid w:val="00752075"/>
    <w:rsid w:val="00752873"/>
    <w:rsid w:val="00752A1D"/>
    <w:rsid w:val="00752EDD"/>
    <w:rsid w:val="007530BA"/>
    <w:rsid w:val="007546DE"/>
    <w:rsid w:val="00755598"/>
    <w:rsid w:val="00755E1F"/>
    <w:rsid w:val="00757650"/>
    <w:rsid w:val="00760849"/>
    <w:rsid w:val="00760E11"/>
    <w:rsid w:val="00761801"/>
    <w:rsid w:val="00761D12"/>
    <w:rsid w:val="00762053"/>
    <w:rsid w:val="0076365F"/>
    <w:rsid w:val="007651BD"/>
    <w:rsid w:val="00766CBF"/>
    <w:rsid w:val="007702EC"/>
    <w:rsid w:val="007704F9"/>
    <w:rsid w:val="00770653"/>
    <w:rsid w:val="007706C0"/>
    <w:rsid w:val="00770921"/>
    <w:rsid w:val="00770AF5"/>
    <w:rsid w:val="0077109B"/>
    <w:rsid w:val="007711F3"/>
    <w:rsid w:val="00771373"/>
    <w:rsid w:val="007725BC"/>
    <w:rsid w:val="0077374E"/>
    <w:rsid w:val="0077420D"/>
    <w:rsid w:val="0077420E"/>
    <w:rsid w:val="00774AE8"/>
    <w:rsid w:val="00775B27"/>
    <w:rsid w:val="00776942"/>
    <w:rsid w:val="00777FF6"/>
    <w:rsid w:val="0078018B"/>
    <w:rsid w:val="00780698"/>
    <w:rsid w:val="007850C4"/>
    <w:rsid w:val="007868E4"/>
    <w:rsid w:val="00790E44"/>
    <w:rsid w:val="00790F41"/>
    <w:rsid w:val="00790F51"/>
    <w:rsid w:val="00792E83"/>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C89"/>
    <w:rsid w:val="007C1F89"/>
    <w:rsid w:val="007C4B6F"/>
    <w:rsid w:val="007C4D2F"/>
    <w:rsid w:val="007C55D1"/>
    <w:rsid w:val="007C63FD"/>
    <w:rsid w:val="007C65E2"/>
    <w:rsid w:val="007D2028"/>
    <w:rsid w:val="007D25F2"/>
    <w:rsid w:val="007D424F"/>
    <w:rsid w:val="007D4944"/>
    <w:rsid w:val="007D5880"/>
    <w:rsid w:val="007D68FC"/>
    <w:rsid w:val="007E10C1"/>
    <w:rsid w:val="007E146E"/>
    <w:rsid w:val="007E1EDC"/>
    <w:rsid w:val="007E2AAD"/>
    <w:rsid w:val="007E2FC2"/>
    <w:rsid w:val="007E4B1D"/>
    <w:rsid w:val="007E6358"/>
    <w:rsid w:val="007E78C0"/>
    <w:rsid w:val="007E78E6"/>
    <w:rsid w:val="007F0045"/>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3D8D"/>
    <w:rsid w:val="00804161"/>
    <w:rsid w:val="0080480B"/>
    <w:rsid w:val="00804F90"/>
    <w:rsid w:val="0080504D"/>
    <w:rsid w:val="00805F58"/>
    <w:rsid w:val="00812962"/>
    <w:rsid w:val="008139C5"/>
    <w:rsid w:val="00813E2A"/>
    <w:rsid w:val="00814A6C"/>
    <w:rsid w:val="00814AB9"/>
    <w:rsid w:val="00815DFF"/>
    <w:rsid w:val="00815E5E"/>
    <w:rsid w:val="00817A3C"/>
    <w:rsid w:val="008202EB"/>
    <w:rsid w:val="00820C2A"/>
    <w:rsid w:val="00821132"/>
    <w:rsid w:val="008213BE"/>
    <w:rsid w:val="008214E9"/>
    <w:rsid w:val="00821A4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4A8"/>
    <w:rsid w:val="00835B2E"/>
    <w:rsid w:val="00836089"/>
    <w:rsid w:val="00836427"/>
    <w:rsid w:val="008379C4"/>
    <w:rsid w:val="00843281"/>
    <w:rsid w:val="008443EA"/>
    <w:rsid w:val="00850F91"/>
    <w:rsid w:val="008551ED"/>
    <w:rsid w:val="0085633B"/>
    <w:rsid w:val="00857A1E"/>
    <w:rsid w:val="0086134E"/>
    <w:rsid w:val="00861F30"/>
    <w:rsid w:val="00862004"/>
    <w:rsid w:val="008624FD"/>
    <w:rsid w:val="00863D1E"/>
    <w:rsid w:val="00864639"/>
    <w:rsid w:val="00864B65"/>
    <w:rsid w:val="00865282"/>
    <w:rsid w:val="0086619D"/>
    <w:rsid w:val="00866C40"/>
    <w:rsid w:val="00870887"/>
    <w:rsid w:val="00871BF9"/>
    <w:rsid w:val="00872369"/>
    <w:rsid w:val="0087299B"/>
    <w:rsid w:val="0087529B"/>
    <w:rsid w:val="00875672"/>
    <w:rsid w:val="00876210"/>
    <w:rsid w:val="0087657C"/>
    <w:rsid w:val="0087677D"/>
    <w:rsid w:val="008777BA"/>
    <w:rsid w:val="008807EB"/>
    <w:rsid w:val="00880C9A"/>
    <w:rsid w:val="008819FC"/>
    <w:rsid w:val="008821C6"/>
    <w:rsid w:val="00883001"/>
    <w:rsid w:val="00884EB7"/>
    <w:rsid w:val="00886626"/>
    <w:rsid w:val="008869B9"/>
    <w:rsid w:val="008875EA"/>
    <w:rsid w:val="00887D09"/>
    <w:rsid w:val="008901D1"/>
    <w:rsid w:val="008909AA"/>
    <w:rsid w:val="008909E4"/>
    <w:rsid w:val="00890D90"/>
    <w:rsid w:val="008935AE"/>
    <w:rsid w:val="008936F9"/>
    <w:rsid w:val="008937EB"/>
    <w:rsid w:val="00895F59"/>
    <w:rsid w:val="008968CC"/>
    <w:rsid w:val="00896ABC"/>
    <w:rsid w:val="0089701A"/>
    <w:rsid w:val="008A04E0"/>
    <w:rsid w:val="008A21B2"/>
    <w:rsid w:val="008A3245"/>
    <w:rsid w:val="008A361A"/>
    <w:rsid w:val="008A3AF1"/>
    <w:rsid w:val="008A469F"/>
    <w:rsid w:val="008A7E22"/>
    <w:rsid w:val="008B1887"/>
    <w:rsid w:val="008B23AB"/>
    <w:rsid w:val="008B2544"/>
    <w:rsid w:val="008B39B5"/>
    <w:rsid w:val="008B6A5C"/>
    <w:rsid w:val="008B6CB7"/>
    <w:rsid w:val="008B712B"/>
    <w:rsid w:val="008C03A6"/>
    <w:rsid w:val="008C1FB8"/>
    <w:rsid w:val="008C2168"/>
    <w:rsid w:val="008C2AEE"/>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54B2"/>
    <w:rsid w:val="008E6252"/>
    <w:rsid w:val="008E6532"/>
    <w:rsid w:val="008E768F"/>
    <w:rsid w:val="008E7701"/>
    <w:rsid w:val="008F0176"/>
    <w:rsid w:val="008F293F"/>
    <w:rsid w:val="008F2AC0"/>
    <w:rsid w:val="008F34B0"/>
    <w:rsid w:val="008F4F98"/>
    <w:rsid w:val="008F5D32"/>
    <w:rsid w:val="00900513"/>
    <w:rsid w:val="00900847"/>
    <w:rsid w:val="00900C60"/>
    <w:rsid w:val="00902583"/>
    <w:rsid w:val="00903679"/>
    <w:rsid w:val="00904D3F"/>
    <w:rsid w:val="009053F7"/>
    <w:rsid w:val="00905A0F"/>
    <w:rsid w:val="00905A7D"/>
    <w:rsid w:val="00906063"/>
    <w:rsid w:val="0090696B"/>
    <w:rsid w:val="00907A87"/>
    <w:rsid w:val="00907C48"/>
    <w:rsid w:val="00907D0B"/>
    <w:rsid w:val="00911F95"/>
    <w:rsid w:val="009122A6"/>
    <w:rsid w:val="009131E3"/>
    <w:rsid w:val="00913635"/>
    <w:rsid w:val="009143C7"/>
    <w:rsid w:val="00914732"/>
    <w:rsid w:val="00914927"/>
    <w:rsid w:val="009172F7"/>
    <w:rsid w:val="009201FA"/>
    <w:rsid w:val="00922575"/>
    <w:rsid w:val="00922CAE"/>
    <w:rsid w:val="00923BD8"/>
    <w:rsid w:val="0092466F"/>
    <w:rsid w:val="009261D8"/>
    <w:rsid w:val="0092707E"/>
    <w:rsid w:val="00927E8C"/>
    <w:rsid w:val="009309D2"/>
    <w:rsid w:val="009311D8"/>
    <w:rsid w:val="009315ED"/>
    <w:rsid w:val="009332EB"/>
    <w:rsid w:val="00933A1D"/>
    <w:rsid w:val="00934265"/>
    <w:rsid w:val="00934C02"/>
    <w:rsid w:val="00935AF5"/>
    <w:rsid w:val="00936077"/>
    <w:rsid w:val="00937E07"/>
    <w:rsid w:val="009404B2"/>
    <w:rsid w:val="00941A35"/>
    <w:rsid w:val="00942AD9"/>
    <w:rsid w:val="0094351A"/>
    <w:rsid w:val="00944071"/>
    <w:rsid w:val="00944619"/>
    <w:rsid w:val="009459F5"/>
    <w:rsid w:val="00946C7D"/>
    <w:rsid w:val="009475C1"/>
    <w:rsid w:val="0095042B"/>
    <w:rsid w:val="00950806"/>
    <w:rsid w:val="009508BF"/>
    <w:rsid w:val="00954717"/>
    <w:rsid w:val="00955A58"/>
    <w:rsid w:val="00955FD4"/>
    <w:rsid w:val="009615A8"/>
    <w:rsid w:val="00961876"/>
    <w:rsid w:val="00961A45"/>
    <w:rsid w:val="009633FF"/>
    <w:rsid w:val="00964018"/>
    <w:rsid w:val="00964F65"/>
    <w:rsid w:val="009659AB"/>
    <w:rsid w:val="00966324"/>
    <w:rsid w:val="00966894"/>
    <w:rsid w:val="00967EFE"/>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29C"/>
    <w:rsid w:val="0098475D"/>
    <w:rsid w:val="00985587"/>
    <w:rsid w:val="00986027"/>
    <w:rsid w:val="00986798"/>
    <w:rsid w:val="0099365A"/>
    <w:rsid w:val="009942B1"/>
    <w:rsid w:val="0099595F"/>
    <w:rsid w:val="00995D53"/>
    <w:rsid w:val="009A00AB"/>
    <w:rsid w:val="009A214B"/>
    <w:rsid w:val="009A27FF"/>
    <w:rsid w:val="009A42C1"/>
    <w:rsid w:val="009A57AE"/>
    <w:rsid w:val="009A6825"/>
    <w:rsid w:val="009A77C7"/>
    <w:rsid w:val="009A7B1A"/>
    <w:rsid w:val="009B07BC"/>
    <w:rsid w:val="009B0CA0"/>
    <w:rsid w:val="009B1421"/>
    <w:rsid w:val="009B278E"/>
    <w:rsid w:val="009B3E58"/>
    <w:rsid w:val="009B4458"/>
    <w:rsid w:val="009B4903"/>
    <w:rsid w:val="009B583F"/>
    <w:rsid w:val="009B78F7"/>
    <w:rsid w:val="009C085D"/>
    <w:rsid w:val="009C30ED"/>
    <w:rsid w:val="009C5163"/>
    <w:rsid w:val="009C537E"/>
    <w:rsid w:val="009C59FB"/>
    <w:rsid w:val="009C7680"/>
    <w:rsid w:val="009D08A6"/>
    <w:rsid w:val="009D0DE1"/>
    <w:rsid w:val="009D4D3F"/>
    <w:rsid w:val="009D4EEA"/>
    <w:rsid w:val="009D629D"/>
    <w:rsid w:val="009E0949"/>
    <w:rsid w:val="009E1038"/>
    <w:rsid w:val="009E11AE"/>
    <w:rsid w:val="009E1B4F"/>
    <w:rsid w:val="009E375D"/>
    <w:rsid w:val="009E4993"/>
    <w:rsid w:val="009E4C41"/>
    <w:rsid w:val="009E4C5E"/>
    <w:rsid w:val="009E5949"/>
    <w:rsid w:val="009E5E1D"/>
    <w:rsid w:val="009E6000"/>
    <w:rsid w:val="009E672B"/>
    <w:rsid w:val="009E77D0"/>
    <w:rsid w:val="009E7C11"/>
    <w:rsid w:val="009F04D7"/>
    <w:rsid w:val="009F0E66"/>
    <w:rsid w:val="009F2BF2"/>
    <w:rsid w:val="009F4C9F"/>
    <w:rsid w:val="009F50E2"/>
    <w:rsid w:val="009F57DD"/>
    <w:rsid w:val="00A0193D"/>
    <w:rsid w:val="00A01BC7"/>
    <w:rsid w:val="00A01DC4"/>
    <w:rsid w:val="00A0213C"/>
    <w:rsid w:val="00A04411"/>
    <w:rsid w:val="00A057F2"/>
    <w:rsid w:val="00A05B47"/>
    <w:rsid w:val="00A05FF9"/>
    <w:rsid w:val="00A06FD6"/>
    <w:rsid w:val="00A07839"/>
    <w:rsid w:val="00A108B3"/>
    <w:rsid w:val="00A10E9F"/>
    <w:rsid w:val="00A11F98"/>
    <w:rsid w:val="00A12AEE"/>
    <w:rsid w:val="00A14A8F"/>
    <w:rsid w:val="00A14AA8"/>
    <w:rsid w:val="00A15312"/>
    <w:rsid w:val="00A15C43"/>
    <w:rsid w:val="00A161EB"/>
    <w:rsid w:val="00A175E1"/>
    <w:rsid w:val="00A17AF5"/>
    <w:rsid w:val="00A17B7F"/>
    <w:rsid w:val="00A209B0"/>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489"/>
    <w:rsid w:val="00A429A7"/>
    <w:rsid w:val="00A43479"/>
    <w:rsid w:val="00A43FDA"/>
    <w:rsid w:val="00A457D2"/>
    <w:rsid w:val="00A464FB"/>
    <w:rsid w:val="00A50E39"/>
    <w:rsid w:val="00A535CF"/>
    <w:rsid w:val="00A55152"/>
    <w:rsid w:val="00A570E9"/>
    <w:rsid w:val="00A57B22"/>
    <w:rsid w:val="00A57BDC"/>
    <w:rsid w:val="00A57E11"/>
    <w:rsid w:val="00A57FB9"/>
    <w:rsid w:val="00A64F4F"/>
    <w:rsid w:val="00A65964"/>
    <w:rsid w:val="00A67A2B"/>
    <w:rsid w:val="00A716FB"/>
    <w:rsid w:val="00A717EE"/>
    <w:rsid w:val="00A731C5"/>
    <w:rsid w:val="00A749B5"/>
    <w:rsid w:val="00A7728E"/>
    <w:rsid w:val="00A802AF"/>
    <w:rsid w:val="00A80CEE"/>
    <w:rsid w:val="00A80E3D"/>
    <w:rsid w:val="00A81661"/>
    <w:rsid w:val="00A81FCA"/>
    <w:rsid w:val="00A8276F"/>
    <w:rsid w:val="00A83A30"/>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454"/>
    <w:rsid w:val="00AC6B2A"/>
    <w:rsid w:val="00AC725B"/>
    <w:rsid w:val="00AD0AD0"/>
    <w:rsid w:val="00AD10AF"/>
    <w:rsid w:val="00AD20DF"/>
    <w:rsid w:val="00AD2A79"/>
    <w:rsid w:val="00AD4736"/>
    <w:rsid w:val="00AD5075"/>
    <w:rsid w:val="00AD583C"/>
    <w:rsid w:val="00AD5ECF"/>
    <w:rsid w:val="00AD7909"/>
    <w:rsid w:val="00AE006C"/>
    <w:rsid w:val="00AE0A34"/>
    <w:rsid w:val="00AE1458"/>
    <w:rsid w:val="00AE4539"/>
    <w:rsid w:val="00AE519D"/>
    <w:rsid w:val="00AE54F8"/>
    <w:rsid w:val="00AE5753"/>
    <w:rsid w:val="00AE7646"/>
    <w:rsid w:val="00AE7CDD"/>
    <w:rsid w:val="00AE7FE2"/>
    <w:rsid w:val="00AF0956"/>
    <w:rsid w:val="00AF16C3"/>
    <w:rsid w:val="00AF1851"/>
    <w:rsid w:val="00AF1994"/>
    <w:rsid w:val="00AF2530"/>
    <w:rsid w:val="00AF297E"/>
    <w:rsid w:val="00AF2BF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552"/>
    <w:rsid w:val="00B21C40"/>
    <w:rsid w:val="00B239A2"/>
    <w:rsid w:val="00B24181"/>
    <w:rsid w:val="00B24B34"/>
    <w:rsid w:val="00B27140"/>
    <w:rsid w:val="00B3048A"/>
    <w:rsid w:val="00B30A3C"/>
    <w:rsid w:val="00B30B86"/>
    <w:rsid w:val="00B31BFB"/>
    <w:rsid w:val="00B31CA5"/>
    <w:rsid w:val="00B325EA"/>
    <w:rsid w:val="00B327F8"/>
    <w:rsid w:val="00B33B7F"/>
    <w:rsid w:val="00B3496C"/>
    <w:rsid w:val="00B34B89"/>
    <w:rsid w:val="00B35D19"/>
    <w:rsid w:val="00B40001"/>
    <w:rsid w:val="00B4024B"/>
    <w:rsid w:val="00B42386"/>
    <w:rsid w:val="00B424EE"/>
    <w:rsid w:val="00B44CFB"/>
    <w:rsid w:val="00B46737"/>
    <w:rsid w:val="00B474E1"/>
    <w:rsid w:val="00B47C8D"/>
    <w:rsid w:val="00B52331"/>
    <w:rsid w:val="00B555DF"/>
    <w:rsid w:val="00B56330"/>
    <w:rsid w:val="00B57A5E"/>
    <w:rsid w:val="00B57EBA"/>
    <w:rsid w:val="00B57F5B"/>
    <w:rsid w:val="00B60025"/>
    <w:rsid w:val="00B619F5"/>
    <w:rsid w:val="00B61F4F"/>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8694B"/>
    <w:rsid w:val="00B91DFF"/>
    <w:rsid w:val="00B91FAE"/>
    <w:rsid w:val="00B9399F"/>
    <w:rsid w:val="00B94A8B"/>
    <w:rsid w:val="00B94D4D"/>
    <w:rsid w:val="00B95E23"/>
    <w:rsid w:val="00B97362"/>
    <w:rsid w:val="00BA0042"/>
    <w:rsid w:val="00BA041D"/>
    <w:rsid w:val="00BA1215"/>
    <w:rsid w:val="00BA188F"/>
    <w:rsid w:val="00BA1B17"/>
    <w:rsid w:val="00BA3649"/>
    <w:rsid w:val="00BA3844"/>
    <w:rsid w:val="00BA5151"/>
    <w:rsid w:val="00BA51F4"/>
    <w:rsid w:val="00BA7985"/>
    <w:rsid w:val="00BB20E9"/>
    <w:rsid w:val="00BB2792"/>
    <w:rsid w:val="00BB364B"/>
    <w:rsid w:val="00BB475A"/>
    <w:rsid w:val="00BB55BB"/>
    <w:rsid w:val="00BB640D"/>
    <w:rsid w:val="00BB6E0D"/>
    <w:rsid w:val="00BB76A9"/>
    <w:rsid w:val="00BC1358"/>
    <w:rsid w:val="00BC2A11"/>
    <w:rsid w:val="00BC3A3A"/>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E71"/>
    <w:rsid w:val="00BF6717"/>
    <w:rsid w:val="00BF7204"/>
    <w:rsid w:val="00BF77FB"/>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683A"/>
    <w:rsid w:val="00C1762B"/>
    <w:rsid w:val="00C2199A"/>
    <w:rsid w:val="00C22C6A"/>
    <w:rsid w:val="00C23016"/>
    <w:rsid w:val="00C25AE3"/>
    <w:rsid w:val="00C26C3D"/>
    <w:rsid w:val="00C27675"/>
    <w:rsid w:val="00C27A40"/>
    <w:rsid w:val="00C30A1A"/>
    <w:rsid w:val="00C344CA"/>
    <w:rsid w:val="00C35048"/>
    <w:rsid w:val="00C35256"/>
    <w:rsid w:val="00C354CE"/>
    <w:rsid w:val="00C35A55"/>
    <w:rsid w:val="00C362A0"/>
    <w:rsid w:val="00C3662C"/>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6C0"/>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3B17"/>
    <w:rsid w:val="00C94009"/>
    <w:rsid w:val="00C94B6C"/>
    <w:rsid w:val="00C95C1B"/>
    <w:rsid w:val="00C96089"/>
    <w:rsid w:val="00C961AA"/>
    <w:rsid w:val="00CA1124"/>
    <w:rsid w:val="00CA1F67"/>
    <w:rsid w:val="00CA42D2"/>
    <w:rsid w:val="00CA4DD9"/>
    <w:rsid w:val="00CA7DD2"/>
    <w:rsid w:val="00CB0ECC"/>
    <w:rsid w:val="00CB3008"/>
    <w:rsid w:val="00CB3389"/>
    <w:rsid w:val="00CB34FD"/>
    <w:rsid w:val="00CB38DE"/>
    <w:rsid w:val="00CB5F6F"/>
    <w:rsid w:val="00CB7AD5"/>
    <w:rsid w:val="00CC00E8"/>
    <w:rsid w:val="00CC20AB"/>
    <w:rsid w:val="00CC2498"/>
    <w:rsid w:val="00CC3850"/>
    <w:rsid w:val="00CC4753"/>
    <w:rsid w:val="00CC4A3A"/>
    <w:rsid w:val="00CC4D86"/>
    <w:rsid w:val="00CC5E85"/>
    <w:rsid w:val="00CC72BA"/>
    <w:rsid w:val="00CD05D4"/>
    <w:rsid w:val="00CD0F35"/>
    <w:rsid w:val="00CD0FC7"/>
    <w:rsid w:val="00CD1C9C"/>
    <w:rsid w:val="00CD1E24"/>
    <w:rsid w:val="00CD1F56"/>
    <w:rsid w:val="00CD288C"/>
    <w:rsid w:val="00CD4457"/>
    <w:rsid w:val="00CD596B"/>
    <w:rsid w:val="00CD712B"/>
    <w:rsid w:val="00CD750B"/>
    <w:rsid w:val="00CE16EF"/>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073FA"/>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5024"/>
    <w:rsid w:val="00D46B25"/>
    <w:rsid w:val="00D46B96"/>
    <w:rsid w:val="00D46C08"/>
    <w:rsid w:val="00D46D56"/>
    <w:rsid w:val="00D50B77"/>
    <w:rsid w:val="00D50D4F"/>
    <w:rsid w:val="00D52ED1"/>
    <w:rsid w:val="00D531D8"/>
    <w:rsid w:val="00D53896"/>
    <w:rsid w:val="00D54625"/>
    <w:rsid w:val="00D55877"/>
    <w:rsid w:val="00D55C6F"/>
    <w:rsid w:val="00D563D9"/>
    <w:rsid w:val="00D56632"/>
    <w:rsid w:val="00D569C9"/>
    <w:rsid w:val="00D57AF5"/>
    <w:rsid w:val="00D61D87"/>
    <w:rsid w:val="00D61FA6"/>
    <w:rsid w:val="00D63872"/>
    <w:rsid w:val="00D63CBE"/>
    <w:rsid w:val="00D63F4E"/>
    <w:rsid w:val="00D64613"/>
    <w:rsid w:val="00D65831"/>
    <w:rsid w:val="00D66C80"/>
    <w:rsid w:val="00D66EB6"/>
    <w:rsid w:val="00D70B0D"/>
    <w:rsid w:val="00D71FEB"/>
    <w:rsid w:val="00D73F38"/>
    <w:rsid w:val="00D75BC8"/>
    <w:rsid w:val="00D76512"/>
    <w:rsid w:val="00D7691D"/>
    <w:rsid w:val="00D77459"/>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1C6D"/>
    <w:rsid w:val="00DA2408"/>
    <w:rsid w:val="00DA29DF"/>
    <w:rsid w:val="00DA30A3"/>
    <w:rsid w:val="00DA72F8"/>
    <w:rsid w:val="00DA75FE"/>
    <w:rsid w:val="00DB0159"/>
    <w:rsid w:val="00DB098A"/>
    <w:rsid w:val="00DB110B"/>
    <w:rsid w:val="00DB2BF4"/>
    <w:rsid w:val="00DB5C72"/>
    <w:rsid w:val="00DB7E7E"/>
    <w:rsid w:val="00DC170B"/>
    <w:rsid w:val="00DC2368"/>
    <w:rsid w:val="00DC3BC9"/>
    <w:rsid w:val="00DC4056"/>
    <w:rsid w:val="00DC4F51"/>
    <w:rsid w:val="00DC5245"/>
    <w:rsid w:val="00DC565B"/>
    <w:rsid w:val="00DC5769"/>
    <w:rsid w:val="00DC5932"/>
    <w:rsid w:val="00DC6301"/>
    <w:rsid w:val="00DC6E7E"/>
    <w:rsid w:val="00DC7137"/>
    <w:rsid w:val="00DC7624"/>
    <w:rsid w:val="00DC799B"/>
    <w:rsid w:val="00DD06BF"/>
    <w:rsid w:val="00DD08C1"/>
    <w:rsid w:val="00DD08F6"/>
    <w:rsid w:val="00DD35E9"/>
    <w:rsid w:val="00DD5D96"/>
    <w:rsid w:val="00DD6E2A"/>
    <w:rsid w:val="00DD7D14"/>
    <w:rsid w:val="00DE03F0"/>
    <w:rsid w:val="00DE0BC4"/>
    <w:rsid w:val="00DE1820"/>
    <w:rsid w:val="00DE2448"/>
    <w:rsid w:val="00DE26F5"/>
    <w:rsid w:val="00DE3703"/>
    <w:rsid w:val="00DE3F18"/>
    <w:rsid w:val="00DE433E"/>
    <w:rsid w:val="00DE5527"/>
    <w:rsid w:val="00DE57F2"/>
    <w:rsid w:val="00DE5870"/>
    <w:rsid w:val="00DE5DCB"/>
    <w:rsid w:val="00DE5DDE"/>
    <w:rsid w:val="00DE68DE"/>
    <w:rsid w:val="00DE7435"/>
    <w:rsid w:val="00DE79E1"/>
    <w:rsid w:val="00DF03BC"/>
    <w:rsid w:val="00DF1C3B"/>
    <w:rsid w:val="00DF3462"/>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CFC"/>
    <w:rsid w:val="00E31D5C"/>
    <w:rsid w:val="00E32666"/>
    <w:rsid w:val="00E32F8F"/>
    <w:rsid w:val="00E34549"/>
    <w:rsid w:val="00E3484E"/>
    <w:rsid w:val="00E350CF"/>
    <w:rsid w:val="00E35978"/>
    <w:rsid w:val="00E3698F"/>
    <w:rsid w:val="00E40C73"/>
    <w:rsid w:val="00E40FFB"/>
    <w:rsid w:val="00E4115B"/>
    <w:rsid w:val="00E4234F"/>
    <w:rsid w:val="00E4327D"/>
    <w:rsid w:val="00E43527"/>
    <w:rsid w:val="00E43FBA"/>
    <w:rsid w:val="00E51B8A"/>
    <w:rsid w:val="00E5202B"/>
    <w:rsid w:val="00E52339"/>
    <w:rsid w:val="00E5248F"/>
    <w:rsid w:val="00E55329"/>
    <w:rsid w:val="00E553F8"/>
    <w:rsid w:val="00E56134"/>
    <w:rsid w:val="00E60236"/>
    <w:rsid w:val="00E60EDC"/>
    <w:rsid w:val="00E613D2"/>
    <w:rsid w:val="00E615A1"/>
    <w:rsid w:val="00E63250"/>
    <w:rsid w:val="00E63F53"/>
    <w:rsid w:val="00E66967"/>
    <w:rsid w:val="00E6759A"/>
    <w:rsid w:val="00E71962"/>
    <w:rsid w:val="00E74318"/>
    <w:rsid w:val="00E754C6"/>
    <w:rsid w:val="00E76647"/>
    <w:rsid w:val="00E768AA"/>
    <w:rsid w:val="00E76A26"/>
    <w:rsid w:val="00E76FA1"/>
    <w:rsid w:val="00E84842"/>
    <w:rsid w:val="00E85820"/>
    <w:rsid w:val="00E91072"/>
    <w:rsid w:val="00E919E9"/>
    <w:rsid w:val="00E91FD5"/>
    <w:rsid w:val="00E93495"/>
    <w:rsid w:val="00E93FAA"/>
    <w:rsid w:val="00E94456"/>
    <w:rsid w:val="00E95958"/>
    <w:rsid w:val="00E97E8C"/>
    <w:rsid w:val="00EA0811"/>
    <w:rsid w:val="00EA0B2A"/>
    <w:rsid w:val="00EA19A0"/>
    <w:rsid w:val="00EA3068"/>
    <w:rsid w:val="00EA3ACE"/>
    <w:rsid w:val="00EA42FF"/>
    <w:rsid w:val="00EA5542"/>
    <w:rsid w:val="00EA6DDD"/>
    <w:rsid w:val="00EA7190"/>
    <w:rsid w:val="00EB1612"/>
    <w:rsid w:val="00EB2C15"/>
    <w:rsid w:val="00EB3FA3"/>
    <w:rsid w:val="00EB3FE1"/>
    <w:rsid w:val="00EB4646"/>
    <w:rsid w:val="00EB4B5E"/>
    <w:rsid w:val="00EB4F85"/>
    <w:rsid w:val="00EB51E5"/>
    <w:rsid w:val="00EB5709"/>
    <w:rsid w:val="00EB6786"/>
    <w:rsid w:val="00EB69C9"/>
    <w:rsid w:val="00EC0FB3"/>
    <w:rsid w:val="00EC10AF"/>
    <w:rsid w:val="00EC12CF"/>
    <w:rsid w:val="00EC17D6"/>
    <w:rsid w:val="00EC1DB6"/>
    <w:rsid w:val="00EC1EE5"/>
    <w:rsid w:val="00EC3074"/>
    <w:rsid w:val="00EC3457"/>
    <w:rsid w:val="00EC56B6"/>
    <w:rsid w:val="00EC6357"/>
    <w:rsid w:val="00ED1140"/>
    <w:rsid w:val="00ED11DE"/>
    <w:rsid w:val="00ED1D6C"/>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09"/>
    <w:rsid w:val="00F2704D"/>
    <w:rsid w:val="00F27C70"/>
    <w:rsid w:val="00F27F88"/>
    <w:rsid w:val="00F3374C"/>
    <w:rsid w:val="00F33F0C"/>
    <w:rsid w:val="00F342C7"/>
    <w:rsid w:val="00F345DF"/>
    <w:rsid w:val="00F35433"/>
    <w:rsid w:val="00F364EB"/>
    <w:rsid w:val="00F3653A"/>
    <w:rsid w:val="00F36820"/>
    <w:rsid w:val="00F37DA7"/>
    <w:rsid w:val="00F4008F"/>
    <w:rsid w:val="00F405CF"/>
    <w:rsid w:val="00F420DD"/>
    <w:rsid w:val="00F422B1"/>
    <w:rsid w:val="00F426C9"/>
    <w:rsid w:val="00F42AF5"/>
    <w:rsid w:val="00F43EAC"/>
    <w:rsid w:val="00F449AB"/>
    <w:rsid w:val="00F44F59"/>
    <w:rsid w:val="00F4556B"/>
    <w:rsid w:val="00F459F5"/>
    <w:rsid w:val="00F5104D"/>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865"/>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64F9"/>
    <w:rsid w:val="00F86C5C"/>
    <w:rsid w:val="00F91B1B"/>
    <w:rsid w:val="00F93ABC"/>
    <w:rsid w:val="00F94670"/>
    <w:rsid w:val="00F958A1"/>
    <w:rsid w:val="00F9595C"/>
    <w:rsid w:val="00F95E3F"/>
    <w:rsid w:val="00F95EC2"/>
    <w:rsid w:val="00F97148"/>
    <w:rsid w:val="00FA150D"/>
    <w:rsid w:val="00FA1CDD"/>
    <w:rsid w:val="00FA28B6"/>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19D"/>
    <w:rsid w:val="00FC169E"/>
    <w:rsid w:val="00FC1834"/>
    <w:rsid w:val="00FC229A"/>
    <w:rsid w:val="00FC2D8A"/>
    <w:rsid w:val="00FC4A06"/>
    <w:rsid w:val="00FC5BBD"/>
    <w:rsid w:val="00FC6348"/>
    <w:rsid w:val="00FC6DEB"/>
    <w:rsid w:val="00FC7F66"/>
    <w:rsid w:val="00FC7F9A"/>
    <w:rsid w:val="00FD0B4A"/>
    <w:rsid w:val="00FD0C6C"/>
    <w:rsid w:val="00FD189B"/>
    <w:rsid w:val="00FD27BF"/>
    <w:rsid w:val="00FD32AF"/>
    <w:rsid w:val="00FD3940"/>
    <w:rsid w:val="00FD509E"/>
    <w:rsid w:val="00FD57EA"/>
    <w:rsid w:val="00FD6697"/>
    <w:rsid w:val="00FD71DB"/>
    <w:rsid w:val="00FD7D0F"/>
    <w:rsid w:val="00FE0154"/>
    <w:rsid w:val="00FE1107"/>
    <w:rsid w:val="00FE424B"/>
    <w:rsid w:val="00FE4EE8"/>
    <w:rsid w:val="00FE6D35"/>
    <w:rsid w:val="00FE7067"/>
    <w:rsid w:val="00FE71FA"/>
    <w:rsid w:val="00FE7511"/>
    <w:rsid w:val="00FE7722"/>
    <w:rsid w:val="00FE7EC1"/>
    <w:rsid w:val="00FF0D4B"/>
    <w:rsid w:val="00FF13FA"/>
    <w:rsid w:val="00FF1E73"/>
    <w:rsid w:val="00FF2E39"/>
    <w:rsid w:val="00FF3793"/>
    <w:rsid w:val="00FF4A34"/>
    <w:rsid w:val="00FF6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7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0">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1">
    <w:name w:val="heading 3"/>
    <w:basedOn w:val="a2"/>
    <w:next w:val="a2"/>
    <w:link w:val="32"/>
    <w:qFormat/>
    <w:rsid w:val="0031275F"/>
    <w:pPr>
      <w:keepNext/>
      <w:keepLines/>
      <w:spacing w:before="200"/>
      <w:outlineLvl w:val="2"/>
    </w:pPr>
    <w:rPr>
      <w:rFonts w:ascii="Cambria" w:hAnsi="Cambria"/>
      <w:b/>
      <w:bCs/>
      <w:color w:val="4F81BD"/>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3">
    <w:name w:val="Body Text 3"/>
    <w:basedOn w:val="a2"/>
    <w:link w:val="34"/>
    <w:rsid w:val="00C05ABC"/>
    <w:pPr>
      <w:spacing w:after="120"/>
    </w:pPr>
    <w:rPr>
      <w:sz w:val="16"/>
      <w:szCs w:val="16"/>
    </w:rPr>
  </w:style>
  <w:style w:type="character" w:customStyle="1" w:styleId="34">
    <w:name w:val="Основной текст 3 Знак"/>
    <w:link w:val="33"/>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2">
    <w:name w:val="Заголовок 3 Знак"/>
    <w:link w:val="31"/>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5">
    <w:name w:val="Body Text Indent 3"/>
    <w:basedOn w:val="a2"/>
    <w:link w:val="36"/>
    <w:rsid w:val="00F740E7"/>
    <w:pPr>
      <w:spacing w:after="120" w:line="360" w:lineRule="auto"/>
      <w:ind w:left="283" w:firstLine="567"/>
      <w:jc w:val="both"/>
    </w:pPr>
    <w:rPr>
      <w:snapToGrid w:val="0"/>
      <w:sz w:val="16"/>
      <w:szCs w:val="16"/>
    </w:rPr>
  </w:style>
  <w:style w:type="character" w:customStyle="1" w:styleId="36">
    <w:name w:val="Основной текст с отступом 3 Знак"/>
    <w:link w:val="35"/>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14"/>
    <w:qFormat/>
    <w:rsid w:val="00ED7E37"/>
    <w:pPr>
      <w:widowControl w:val="0"/>
      <w:autoSpaceDE w:val="0"/>
      <w:autoSpaceDN w:val="0"/>
      <w:jc w:val="center"/>
    </w:pPr>
    <w:rPr>
      <w:b/>
      <w:bCs/>
    </w:rPr>
  </w:style>
  <w:style w:type="character" w:customStyle="1" w:styleId="14">
    <w:name w:val="Название Знак1"/>
    <w:link w:val="afb"/>
    <w:rsid w:val="00ED7E37"/>
    <w:rPr>
      <w:b/>
      <w:bCs/>
      <w:sz w:val="24"/>
      <w:szCs w:val="24"/>
    </w:rPr>
  </w:style>
  <w:style w:type="paragraph" w:styleId="afc">
    <w:name w:val="header"/>
    <w:basedOn w:val="a2"/>
    <w:link w:val="afd"/>
    <w:uiPriority w:val="99"/>
    <w:rsid w:val="004F3C0A"/>
    <w:pPr>
      <w:tabs>
        <w:tab w:val="center" w:pos="4677"/>
        <w:tab w:val="right" w:pos="9355"/>
      </w:tabs>
    </w:pPr>
  </w:style>
  <w:style w:type="character" w:customStyle="1" w:styleId="afd">
    <w:name w:val="Верхний колонтитул Знак"/>
    <w:link w:val="afc"/>
    <w:uiPriority w:val="99"/>
    <w:rsid w:val="004F3C0A"/>
    <w:rPr>
      <w:sz w:val="24"/>
      <w:szCs w:val="24"/>
      <w:lang w:val="en-GB"/>
    </w:rPr>
  </w:style>
  <w:style w:type="paragraph" w:styleId="afe">
    <w:name w:val="footer"/>
    <w:basedOn w:val="a2"/>
    <w:link w:val="aff"/>
    <w:uiPriority w:val="99"/>
    <w:rsid w:val="004F3C0A"/>
    <w:pPr>
      <w:tabs>
        <w:tab w:val="center" w:pos="4677"/>
        <w:tab w:val="right" w:pos="9355"/>
      </w:tabs>
    </w:pPr>
  </w:style>
  <w:style w:type="character" w:customStyle="1" w:styleId="aff">
    <w:name w:val="Нижний колонтитул Знак"/>
    <w:link w:val="afe"/>
    <w:uiPriority w:val="99"/>
    <w:rsid w:val="004F3C0A"/>
    <w:rPr>
      <w:sz w:val="24"/>
      <w:szCs w:val="24"/>
      <w:lang w:val="en-GB"/>
    </w:rPr>
  </w:style>
  <w:style w:type="paragraph" w:styleId="22">
    <w:name w:val="Body Text 2"/>
    <w:basedOn w:val="a2"/>
    <w:link w:val="23"/>
    <w:rsid w:val="00D3016B"/>
    <w:pPr>
      <w:spacing w:after="120" w:line="480" w:lineRule="auto"/>
    </w:pPr>
  </w:style>
  <w:style w:type="character" w:customStyle="1" w:styleId="23">
    <w:name w:val="Основной текст 2 Знак"/>
    <w:link w:val="22"/>
    <w:rsid w:val="00D3016B"/>
    <w:rPr>
      <w:sz w:val="24"/>
      <w:szCs w:val="24"/>
    </w:rPr>
  </w:style>
  <w:style w:type="paragraph" w:styleId="aff0">
    <w:name w:val="Body Text Indent"/>
    <w:basedOn w:val="a2"/>
    <w:link w:val="aff1"/>
    <w:rsid w:val="00D3016B"/>
    <w:pPr>
      <w:spacing w:after="120"/>
      <w:ind w:left="283"/>
    </w:pPr>
  </w:style>
  <w:style w:type="character" w:customStyle="1" w:styleId="aff1">
    <w:name w:val="Основной текст с отступом Знак"/>
    <w:link w:val="aff0"/>
    <w:rsid w:val="00D3016B"/>
    <w:rPr>
      <w:sz w:val="24"/>
      <w:szCs w:val="24"/>
    </w:rPr>
  </w:style>
  <w:style w:type="character" w:styleId="aff2">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3">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4">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5">
    <w:name w:val="Hyperlink"/>
    <w:unhideWhenUsed/>
    <w:rsid w:val="00824397"/>
    <w:rPr>
      <w:color w:val="0000FF"/>
      <w:u w:val="single"/>
    </w:rPr>
  </w:style>
  <w:style w:type="character" w:styleId="aff6">
    <w:name w:val="FollowedHyperlink"/>
    <w:rsid w:val="0087657C"/>
    <w:rPr>
      <w:color w:val="800080"/>
      <w:u w:val="single"/>
    </w:rPr>
  </w:style>
  <w:style w:type="paragraph" w:customStyle="1" w:styleId="11">
    <w:name w:val="1. Статья"/>
    <w:basedOn w:val="31"/>
    <w:qFormat/>
    <w:rsid w:val="00DD5D96"/>
    <w:pPr>
      <w:keepNext w:val="0"/>
      <w:keepLines w:val="0"/>
      <w:widowControl w:val="0"/>
      <w:numPr>
        <w:numId w:val="3"/>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1">
    <w:name w:val="2. Пункт"/>
    <w:basedOn w:val="31"/>
    <w:rsid w:val="00DD5D96"/>
    <w:pPr>
      <w:keepNext w:val="0"/>
      <w:keepLines w:val="0"/>
      <w:widowControl w:val="0"/>
      <w:numPr>
        <w:ilvl w:val="1"/>
        <w:numId w:val="3"/>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0">
    <w:name w:val="3. Подпункт"/>
    <w:basedOn w:val="31"/>
    <w:link w:val="37"/>
    <w:qFormat/>
    <w:rsid w:val="00DD5D96"/>
    <w:pPr>
      <w:keepNext w:val="0"/>
      <w:keepLines w:val="0"/>
      <w:widowControl w:val="0"/>
      <w:numPr>
        <w:ilvl w:val="2"/>
        <w:numId w:val="3"/>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7">
    <w:name w:val="3. Подпункт Знак"/>
    <w:link w:val="30"/>
    <w:rsid w:val="00DD5D96"/>
    <w:rPr>
      <w:b/>
      <w:bCs/>
      <w:snapToGrid w:val="0"/>
      <w:sz w:val="24"/>
      <w:szCs w:val="24"/>
      <w:lang w:val="en-GB"/>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7">
    <w:name w:val="Название Знак"/>
    <w:rsid w:val="00134685"/>
    <w:rPr>
      <w:b/>
      <w:bCs/>
      <w:sz w:val="24"/>
      <w:szCs w:val="24"/>
    </w:rPr>
  </w:style>
  <w:style w:type="paragraph" w:customStyle="1" w:styleId="130">
    <w:name w:val="_Обычный 13+"/>
    <w:basedOn w:val="a2"/>
    <w:qFormat/>
    <w:rsid w:val="008C2AEE"/>
    <w:pPr>
      <w:spacing w:line="288" w:lineRule="auto"/>
      <w:ind w:firstLine="851"/>
      <w:contextualSpacing/>
      <w:jc w:val="both"/>
    </w:pPr>
    <w:rPr>
      <w:rFonts w:asciiTheme="minorHAnsi" w:hAnsiTheme="minorHAnsi"/>
      <w:sz w:val="26"/>
      <w:lang w:val="ru-RU"/>
    </w:rPr>
  </w:style>
  <w:style w:type="paragraph" w:customStyle="1" w:styleId="aff8">
    <w:name w:val="_Без отступа"/>
    <w:qFormat/>
    <w:rsid w:val="008C2AEE"/>
    <w:rPr>
      <w:rFonts w:ascii="Calibri" w:hAnsi="Calibri"/>
      <w:sz w:val="26"/>
      <w:szCs w:val="22"/>
      <w:lang w:eastAsia="en-US" w:bidi="en-US"/>
    </w:rPr>
  </w:style>
  <w:style w:type="paragraph" w:customStyle="1" w:styleId="1">
    <w:name w:val="_З1"/>
    <w:next w:val="130"/>
    <w:qFormat/>
    <w:rsid w:val="008C2AEE"/>
    <w:pPr>
      <w:keepNext/>
      <w:keepLines/>
      <w:numPr>
        <w:numId w:val="13"/>
      </w:numPr>
      <w:spacing w:before="360" w:after="120" w:line="300" w:lineRule="auto"/>
      <w:jc w:val="center"/>
      <w:outlineLvl w:val="0"/>
    </w:pPr>
    <w:rPr>
      <w:rFonts w:asciiTheme="minorHAnsi" w:hAnsiTheme="minorHAnsi"/>
      <w:b/>
      <w:caps/>
      <w:sz w:val="28"/>
      <w:szCs w:val="24"/>
    </w:rPr>
  </w:style>
  <w:style w:type="paragraph" w:customStyle="1" w:styleId="2">
    <w:name w:val="_З2"/>
    <w:qFormat/>
    <w:rsid w:val="008C2AEE"/>
    <w:pPr>
      <w:numPr>
        <w:ilvl w:val="1"/>
        <w:numId w:val="13"/>
      </w:numPr>
      <w:spacing w:line="317" w:lineRule="auto"/>
      <w:jc w:val="both"/>
    </w:pPr>
    <w:rPr>
      <w:rFonts w:asciiTheme="minorHAnsi" w:hAnsiTheme="minorHAnsi"/>
      <w:sz w:val="26"/>
      <w:szCs w:val="26"/>
    </w:rPr>
  </w:style>
  <w:style w:type="paragraph" w:customStyle="1" w:styleId="3">
    <w:name w:val="_З3"/>
    <w:next w:val="130"/>
    <w:qFormat/>
    <w:rsid w:val="008C2AEE"/>
    <w:pPr>
      <w:numPr>
        <w:ilvl w:val="2"/>
        <w:numId w:val="13"/>
      </w:numPr>
      <w:tabs>
        <w:tab w:val="clear" w:pos="851"/>
        <w:tab w:val="num" w:pos="1701"/>
      </w:tabs>
      <w:spacing w:line="276" w:lineRule="auto"/>
      <w:jc w:val="both"/>
    </w:pPr>
    <w:rPr>
      <w:rFonts w:asciiTheme="minorHAnsi" w:hAnsiTheme="minorHAnsi"/>
      <w:spacing w:val="6"/>
      <w:sz w:val="26"/>
      <w:szCs w:val="24"/>
    </w:rPr>
  </w:style>
  <w:style w:type="paragraph" w:styleId="38">
    <w:name w:val="toc 3"/>
    <w:basedOn w:val="a2"/>
    <w:next w:val="a2"/>
    <w:link w:val="39"/>
    <w:uiPriority w:val="39"/>
    <w:rsid w:val="0054194F"/>
    <w:pPr>
      <w:widowControl w:val="0"/>
      <w:shd w:val="clear" w:color="auto" w:fill="FFFFFF"/>
      <w:spacing w:line="269" w:lineRule="exact"/>
      <w:ind w:hanging="200"/>
    </w:pPr>
    <w:rPr>
      <w:rFonts w:ascii="Calibri" w:hAnsi="Calibri" w:cs="Calibri"/>
      <w:sz w:val="21"/>
      <w:szCs w:val="21"/>
      <w:lang w:val="ru-RU"/>
    </w:rPr>
  </w:style>
  <w:style w:type="character" w:customStyle="1" w:styleId="39">
    <w:name w:val="Оглавление 3 Знак"/>
    <w:basedOn w:val="a3"/>
    <w:link w:val="38"/>
    <w:uiPriority w:val="39"/>
    <w:locked/>
    <w:rsid w:val="0054194F"/>
    <w:rPr>
      <w:rFonts w:ascii="Calibri" w:hAnsi="Calibri" w:cs="Calibri"/>
      <w:sz w:val="21"/>
      <w:szCs w:val="21"/>
      <w:shd w:val="clear" w:color="auto" w:fill="FFFFFF"/>
    </w:rPr>
  </w:style>
  <w:style w:type="paragraph" w:customStyle="1" w:styleId="Standard">
    <w:name w:val="Standard"/>
    <w:qFormat/>
    <w:rsid w:val="0065417D"/>
    <w:pPr>
      <w:suppressAutoHyphens/>
      <w:autoSpaceDN w:val="0"/>
      <w:spacing w:after="200" w:line="276" w:lineRule="auto"/>
      <w:textAlignment w:val="baseline"/>
    </w:pPr>
    <w:rPr>
      <w:rFonts w:ascii="Calibri" w:eastAsia="Calibri" w:hAnsi="Calibri"/>
      <w:kern w:val="3"/>
      <w:sz w:val="22"/>
      <w:szCs w:val="22"/>
      <w:lang w:eastAsia="en-US"/>
    </w:rPr>
  </w:style>
  <w:style w:type="paragraph" w:customStyle="1" w:styleId="220">
    <w:name w:val="Средняя сетка 22"/>
    <w:rsid w:val="0065417D"/>
    <w:pPr>
      <w:suppressAutoHyphens/>
      <w:autoSpaceDN w:val="0"/>
      <w:textAlignment w:val="baseline"/>
    </w:pPr>
    <w:rPr>
      <w:rFonts w:ascii="Calibri" w:eastAsia="Calibri" w:hAnsi="Calibri"/>
      <w:kern w:val="3"/>
      <w:sz w:val="22"/>
      <w:szCs w:val="22"/>
      <w:lang w:eastAsia="en-US"/>
    </w:rPr>
  </w:style>
  <w:style w:type="numbering" w:customStyle="1" w:styleId="WWNum27">
    <w:name w:val="WWNum27"/>
    <w:basedOn w:val="a5"/>
    <w:rsid w:val="0065417D"/>
    <w:pPr>
      <w:numPr>
        <w:numId w:val="19"/>
      </w:numPr>
    </w:pPr>
  </w:style>
  <w:style w:type="paragraph" w:customStyle="1" w:styleId="Default">
    <w:name w:val="Default"/>
    <w:rsid w:val="0022146E"/>
    <w:pPr>
      <w:autoSpaceDE w:val="0"/>
      <w:autoSpaceDN w:val="0"/>
      <w:adjustRightInd w:val="0"/>
    </w:pPr>
    <w:rPr>
      <w:color w:val="000000"/>
      <w:sz w:val="24"/>
      <w:szCs w:val="24"/>
    </w:rPr>
  </w:style>
  <w:style w:type="character" w:customStyle="1" w:styleId="FontStyle15">
    <w:name w:val="Font Style15"/>
    <w:rsid w:val="001C0F83"/>
    <w:rPr>
      <w:rFonts w:ascii="Times New Roman" w:hAnsi="Times New Roman" w:cs="Times New Roman"/>
      <w:sz w:val="22"/>
      <w:szCs w:val="22"/>
    </w:rPr>
  </w:style>
  <w:style w:type="paragraph" w:customStyle="1" w:styleId="Style2">
    <w:name w:val="Style2"/>
    <w:basedOn w:val="a2"/>
    <w:rsid w:val="00BA5151"/>
    <w:pPr>
      <w:widowControl w:val="0"/>
      <w:autoSpaceDE w:val="0"/>
      <w:autoSpaceDN w:val="0"/>
      <w:adjustRightInd w:val="0"/>
      <w:spacing w:line="254" w:lineRule="exact"/>
      <w:ind w:hanging="1915"/>
    </w:pPr>
    <w:rPr>
      <w:lang w:val="ru-RU"/>
    </w:rPr>
  </w:style>
  <w:style w:type="paragraph" w:customStyle="1" w:styleId="Style10">
    <w:name w:val="Style10"/>
    <w:basedOn w:val="a2"/>
    <w:rsid w:val="00BA5151"/>
    <w:pPr>
      <w:widowControl w:val="0"/>
      <w:autoSpaceDE w:val="0"/>
      <w:autoSpaceDN w:val="0"/>
      <w:adjustRightInd w:val="0"/>
      <w:spacing w:line="283" w:lineRule="exact"/>
      <w:ind w:hanging="360"/>
    </w:pPr>
    <w:rPr>
      <w:lang w:val="ru-RU"/>
    </w:rPr>
  </w:style>
  <w:style w:type="character" w:customStyle="1" w:styleId="FontStyle14">
    <w:name w:val="Font Style14"/>
    <w:rsid w:val="00BA5151"/>
    <w:rPr>
      <w:rFonts w:ascii="Times New Roman" w:hAnsi="Times New Roman" w:cs="Times New Roman"/>
      <w:b/>
      <w:bCs/>
      <w:sz w:val="22"/>
      <w:szCs w:val="22"/>
    </w:rPr>
  </w:style>
  <w:style w:type="character" w:customStyle="1" w:styleId="aff9">
    <w:name w:val="Выделение жирным"/>
    <w:qFormat/>
    <w:rsid w:val="00803D8D"/>
    <w:rPr>
      <w:b/>
      <w:bCs/>
    </w:rPr>
  </w:style>
  <w:style w:type="paragraph" w:styleId="affa">
    <w:name w:val="No Spacing"/>
    <w:uiPriority w:val="1"/>
    <w:qFormat/>
    <w:rsid w:val="00A209B0"/>
    <w:rPr>
      <w:rFonts w:eastAsiaTheme="minorHAnsi" w:cstheme="minorBidi"/>
      <w:sz w:val="24"/>
      <w:szCs w:val="22"/>
      <w:lang w:eastAsia="en-US"/>
    </w:rPr>
  </w:style>
  <w:style w:type="character" w:customStyle="1" w:styleId="24">
    <w:name w:val="Основной текст (2)_"/>
    <w:basedOn w:val="a3"/>
    <w:link w:val="25"/>
    <w:uiPriority w:val="99"/>
    <w:locked/>
    <w:rsid w:val="00A209B0"/>
    <w:rPr>
      <w:b/>
      <w:bCs/>
      <w:shd w:val="clear" w:color="auto" w:fill="FFFFFF"/>
    </w:rPr>
  </w:style>
  <w:style w:type="paragraph" w:customStyle="1" w:styleId="25">
    <w:name w:val="Основной текст (2)"/>
    <w:basedOn w:val="a2"/>
    <w:link w:val="24"/>
    <w:uiPriority w:val="99"/>
    <w:rsid w:val="00A209B0"/>
    <w:pPr>
      <w:widowControl w:val="0"/>
      <w:shd w:val="clear" w:color="auto" w:fill="FFFFFF"/>
      <w:spacing w:before="600" w:after="300" w:line="0" w:lineRule="atLeast"/>
      <w:ind w:hanging="620"/>
    </w:pPr>
    <w:rPr>
      <w:b/>
      <w:bCs/>
      <w:sz w:val="20"/>
      <w:szCs w:val="20"/>
      <w:lang w:val="ru-RU"/>
    </w:rPr>
  </w:style>
  <w:style w:type="paragraph" w:customStyle="1" w:styleId="131">
    <w:name w:val="_Обычный 13"/>
    <w:basedOn w:val="a2"/>
    <w:qFormat/>
    <w:rsid w:val="00A108B3"/>
    <w:pPr>
      <w:ind w:firstLine="851"/>
      <w:contextualSpacing/>
      <w:jc w:val="both"/>
    </w:pPr>
    <w:rPr>
      <w:rFonts w:ascii="Calibri" w:hAnsi="Calibri"/>
      <w:sz w:val="26"/>
      <w:lang w:val="ru-RU"/>
    </w:rPr>
  </w:style>
  <w:style w:type="paragraph" w:styleId="affb">
    <w:name w:val="Subtitle"/>
    <w:basedOn w:val="a2"/>
    <w:next w:val="a2"/>
    <w:link w:val="affc"/>
    <w:qFormat/>
    <w:rsid w:val="00A108B3"/>
    <w:pPr>
      <w:spacing w:after="60"/>
      <w:jc w:val="center"/>
      <w:outlineLvl w:val="1"/>
    </w:pPr>
    <w:rPr>
      <w:rFonts w:ascii="Cambria" w:hAnsi="Cambria"/>
      <w:lang w:val="ru-RU"/>
    </w:rPr>
  </w:style>
  <w:style w:type="character" w:customStyle="1" w:styleId="affc">
    <w:name w:val="Подзаголовок Знак"/>
    <w:basedOn w:val="a3"/>
    <w:link w:val="affb"/>
    <w:rsid w:val="00A108B3"/>
    <w:rPr>
      <w:rFonts w:ascii="Cambria" w:hAnsi="Cambria"/>
      <w:sz w:val="24"/>
      <w:szCs w:val="24"/>
    </w:rPr>
  </w:style>
  <w:style w:type="paragraph" w:styleId="6">
    <w:name w:val="toc 6"/>
    <w:basedOn w:val="a2"/>
    <w:next w:val="a2"/>
    <w:autoRedefine/>
    <w:semiHidden/>
    <w:unhideWhenUsed/>
    <w:rsid w:val="00A0213C"/>
    <w:pPr>
      <w:spacing w:after="100"/>
      <w:ind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51277621">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31386684">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09443726">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069157593">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90945786">
      <w:bodyDiv w:val="1"/>
      <w:marLeft w:val="0"/>
      <w:marRight w:val="0"/>
      <w:marTop w:val="0"/>
      <w:marBottom w:val="0"/>
      <w:divBdr>
        <w:top w:val="none" w:sz="0" w:space="0" w:color="auto"/>
        <w:left w:val="none" w:sz="0" w:space="0" w:color="auto"/>
        <w:bottom w:val="none" w:sz="0" w:space="0" w:color="auto"/>
        <w:right w:val="none" w:sz="0" w:space="0" w:color="auto"/>
      </w:divBdr>
    </w:div>
    <w:div w:id="1216966594">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39699299">
      <w:bodyDiv w:val="1"/>
      <w:marLeft w:val="0"/>
      <w:marRight w:val="0"/>
      <w:marTop w:val="0"/>
      <w:marBottom w:val="0"/>
      <w:divBdr>
        <w:top w:val="none" w:sz="0" w:space="0" w:color="auto"/>
        <w:left w:val="none" w:sz="0" w:space="0" w:color="auto"/>
        <w:bottom w:val="none" w:sz="0" w:space="0" w:color="auto"/>
        <w:right w:val="none" w:sz="0" w:space="0" w:color="auto"/>
      </w:divBdr>
    </w:div>
    <w:div w:id="1346248002">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81924631">
      <w:bodyDiv w:val="1"/>
      <w:marLeft w:val="0"/>
      <w:marRight w:val="0"/>
      <w:marTop w:val="0"/>
      <w:marBottom w:val="0"/>
      <w:divBdr>
        <w:top w:val="none" w:sz="0" w:space="0" w:color="auto"/>
        <w:left w:val="none" w:sz="0" w:space="0" w:color="auto"/>
        <w:bottom w:val="none" w:sz="0" w:space="0" w:color="auto"/>
        <w:right w:val="none" w:sz="0" w:space="0" w:color="auto"/>
      </w:divBdr>
    </w:div>
    <w:div w:id="1532450166">
      <w:bodyDiv w:val="1"/>
      <w:marLeft w:val="0"/>
      <w:marRight w:val="0"/>
      <w:marTop w:val="0"/>
      <w:marBottom w:val="0"/>
      <w:divBdr>
        <w:top w:val="none" w:sz="0" w:space="0" w:color="auto"/>
        <w:left w:val="none" w:sz="0" w:space="0" w:color="auto"/>
        <w:bottom w:val="none" w:sz="0" w:space="0" w:color="auto"/>
        <w:right w:val="none" w:sz="0" w:space="0" w:color="auto"/>
      </w:divBdr>
    </w:div>
    <w:div w:id="1550342360">
      <w:bodyDiv w:val="1"/>
      <w:marLeft w:val="0"/>
      <w:marRight w:val="0"/>
      <w:marTop w:val="0"/>
      <w:marBottom w:val="0"/>
      <w:divBdr>
        <w:top w:val="none" w:sz="0" w:space="0" w:color="auto"/>
        <w:left w:val="none" w:sz="0" w:space="0" w:color="auto"/>
        <w:bottom w:val="none" w:sz="0" w:space="0" w:color="auto"/>
        <w:right w:val="none" w:sz="0" w:space="0" w:color="auto"/>
      </w:divBdr>
    </w:div>
    <w:div w:id="163409386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693992534">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4D8237B999C803E6F853513x2A2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rushydro.ru." TargetMode="Externa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56F8DB-C949-49E8-AADB-CA195B2CC894}">
  <ds:schemaRefs>
    <ds:schemaRef ds:uri="http://schemas.openxmlformats.org/officeDocument/2006/bibliography"/>
  </ds:schemaRefs>
</ds:datastoreItem>
</file>

<file path=customXml/itemProps5.xml><?xml version="1.0" encoding="utf-8"?>
<ds:datastoreItem xmlns:ds="http://schemas.openxmlformats.org/officeDocument/2006/customXml" ds:itemID="{74987531-7C50-46AB-81F8-0741D232A0CA}">
  <ds:schemaRefs>
    <ds:schemaRef ds:uri="http://schemas.openxmlformats.org/officeDocument/2006/bibliography"/>
  </ds:schemaRefs>
</ds:datastoreItem>
</file>

<file path=customXml/itemProps6.xml><?xml version="1.0" encoding="utf-8"?>
<ds:datastoreItem xmlns:ds="http://schemas.openxmlformats.org/officeDocument/2006/customXml" ds:itemID="{97A87919-C11D-4DAB-A58B-D0F8E221B0E5}">
  <ds:schemaRefs>
    <ds:schemaRef ds:uri="http://schemas.openxmlformats.org/officeDocument/2006/bibliography"/>
  </ds:schemaRefs>
</ds:datastoreItem>
</file>

<file path=customXml/itemProps7.xml><?xml version="1.0" encoding="utf-8"?>
<ds:datastoreItem xmlns:ds="http://schemas.openxmlformats.org/officeDocument/2006/customXml" ds:itemID="{CD4D023E-775B-4398-888E-0C672B66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19</Pages>
  <Words>7378</Words>
  <Characters>53967</Characters>
  <Application>Microsoft Office Word</Application>
  <DocSecurity>0</DocSecurity>
  <Lines>449</Lines>
  <Paragraphs>122</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61223</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Анна</cp:lastModifiedBy>
  <cp:revision>74</cp:revision>
  <cp:lastPrinted>2020-06-09T05:46:00Z</cp:lastPrinted>
  <dcterms:created xsi:type="dcterms:W3CDTF">2020-12-02T06:25:00Z</dcterms:created>
  <dcterms:modified xsi:type="dcterms:W3CDTF">2026-05-27T05:41:00Z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