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EE184" w14:textId="5ACAF0C6" w:rsidR="00FA04F5" w:rsidRPr="00781B7F" w:rsidRDefault="00FA04F5" w:rsidP="00FA04F5">
      <w:pPr>
        <w:widowControl w:val="0"/>
        <w:suppressLineNumbers/>
        <w:suppressAutoHyphens/>
        <w:spacing w:after="0" w:line="240" w:lineRule="auto"/>
        <w:ind w:firstLine="709"/>
        <w:jc w:val="right"/>
        <w:rPr>
          <w:rFonts w:ascii="Times New Roman" w:eastAsia="Times New Roman" w:hAnsi="Times New Roman"/>
          <w:b/>
          <w:color w:val="000000"/>
          <w:sz w:val="24"/>
          <w:szCs w:val="24"/>
          <w:lang w:eastAsia="ru-RU"/>
        </w:rPr>
      </w:pPr>
      <w:bookmarkStart w:id="0" w:name="_Toc374530007"/>
      <w:bookmarkStart w:id="1" w:name="_Ref391898886"/>
      <w:bookmarkStart w:id="2" w:name="_Ref391898893"/>
      <w:r w:rsidRPr="00FA04F5">
        <w:rPr>
          <w:rFonts w:ascii="Times New Roman" w:eastAsia="Times New Roman" w:hAnsi="Times New Roman"/>
          <w:b/>
          <w:color w:val="000000"/>
          <w:sz w:val="24"/>
          <w:szCs w:val="24"/>
          <w:lang w:eastAsia="ru-RU"/>
        </w:rPr>
        <w:t>ОП-</w:t>
      </w:r>
      <w:r w:rsidR="006F0CE2">
        <w:rPr>
          <w:rFonts w:ascii="Times New Roman" w:eastAsia="Times New Roman" w:hAnsi="Times New Roman"/>
          <w:b/>
          <w:color w:val="000000"/>
          <w:sz w:val="24"/>
          <w:szCs w:val="24"/>
          <w:lang w:eastAsia="ru-RU"/>
        </w:rPr>
        <w:t>26-</w:t>
      </w:r>
      <w:r w:rsidR="00781B7F">
        <w:rPr>
          <w:rFonts w:ascii="Times New Roman" w:eastAsia="Times New Roman" w:hAnsi="Times New Roman"/>
          <w:b/>
          <w:color w:val="000000"/>
          <w:sz w:val="24"/>
          <w:szCs w:val="24"/>
          <w:lang w:eastAsia="ru-RU"/>
        </w:rPr>
        <w:t>16730</w:t>
      </w:r>
    </w:p>
    <w:p w14:paraId="258E7A38" w14:textId="77777777" w:rsidR="00FA04F5" w:rsidRPr="00FA04F5" w:rsidRDefault="00FA04F5" w:rsidP="00FA04F5">
      <w:pPr>
        <w:widowControl w:val="0"/>
        <w:suppressLineNumbers/>
        <w:suppressAutoHyphens/>
        <w:spacing w:after="0" w:line="240" w:lineRule="auto"/>
        <w:ind w:firstLine="709"/>
        <w:jc w:val="right"/>
        <w:rPr>
          <w:rFonts w:ascii="Times New Roman" w:eastAsia="Times New Roman" w:hAnsi="Times New Roman"/>
          <w:b/>
          <w:color w:val="000000"/>
          <w:sz w:val="24"/>
          <w:szCs w:val="24"/>
          <w:lang w:eastAsia="ru-RU"/>
        </w:rPr>
      </w:pPr>
      <w:r w:rsidRPr="00FA04F5">
        <w:rPr>
          <w:rFonts w:ascii="Times New Roman" w:eastAsia="Times New Roman" w:hAnsi="Times New Roman"/>
          <w:b/>
          <w:color w:val="000000"/>
          <w:sz w:val="24"/>
          <w:szCs w:val="24"/>
          <w:lang w:eastAsia="ru-RU"/>
        </w:rPr>
        <w:t xml:space="preserve">                       УТВЕРДЖАЮ</w:t>
      </w:r>
    </w:p>
    <w:p w14:paraId="135C3FC6" w14:textId="77777777" w:rsidR="006F0CE2" w:rsidRPr="006F0CE2" w:rsidRDefault="006F0CE2" w:rsidP="006F0CE2">
      <w:pPr>
        <w:widowControl w:val="0"/>
        <w:autoSpaceDE w:val="0"/>
        <w:autoSpaceDN w:val="0"/>
        <w:adjustRightInd w:val="0"/>
        <w:spacing w:after="0" w:line="120" w:lineRule="atLeast"/>
        <w:ind w:left="4962"/>
        <w:jc w:val="right"/>
        <w:rPr>
          <w:rFonts w:ascii="Times New Roman" w:eastAsia="Arial Unicode MS" w:hAnsi="Times New Roman"/>
          <w:bCs/>
          <w:color w:val="000000"/>
          <w:kern w:val="32"/>
          <w:sz w:val="24"/>
          <w:szCs w:val="24"/>
          <w:lang w:val="ru" w:eastAsia="x-none"/>
        </w:rPr>
      </w:pPr>
      <w:r w:rsidRPr="006F0CE2">
        <w:rPr>
          <w:rFonts w:ascii="Times New Roman" w:eastAsia="Arial Unicode MS" w:hAnsi="Times New Roman"/>
          <w:bCs/>
          <w:color w:val="000000"/>
          <w:kern w:val="32"/>
          <w:sz w:val="24"/>
          <w:szCs w:val="24"/>
          <w:lang w:val="ru" w:eastAsia="x-none"/>
        </w:rPr>
        <w:t xml:space="preserve">Руководитель отдела, </w:t>
      </w:r>
      <w:r w:rsidRPr="006F0CE2">
        <w:rPr>
          <w:rFonts w:ascii="Times New Roman" w:eastAsia="Arial Unicode MS" w:hAnsi="Times New Roman"/>
          <w:bCs/>
          <w:color w:val="000000"/>
          <w:kern w:val="32"/>
          <w:sz w:val="24"/>
          <w:szCs w:val="24"/>
          <w:lang w:val="ru" w:eastAsia="x-none"/>
        </w:rPr>
        <w:br/>
        <w:t xml:space="preserve">Отдел физической защиты </w:t>
      </w:r>
      <w:r w:rsidRPr="006F0CE2">
        <w:rPr>
          <w:rFonts w:ascii="Times New Roman" w:eastAsia="Arial Unicode MS" w:hAnsi="Times New Roman"/>
          <w:bCs/>
          <w:color w:val="000000"/>
          <w:kern w:val="32"/>
          <w:sz w:val="24"/>
          <w:szCs w:val="24"/>
          <w:lang w:val="ru" w:eastAsia="x-none"/>
        </w:rPr>
        <w:br/>
        <w:t xml:space="preserve">и инженерно-технической </w:t>
      </w:r>
      <w:r w:rsidRPr="006F0CE2">
        <w:rPr>
          <w:rFonts w:ascii="Times New Roman" w:eastAsia="Arial Unicode MS" w:hAnsi="Times New Roman"/>
          <w:bCs/>
          <w:color w:val="000000"/>
          <w:kern w:val="32"/>
          <w:sz w:val="24"/>
          <w:szCs w:val="24"/>
          <w:lang w:val="ru" w:eastAsia="x-none"/>
        </w:rPr>
        <w:br/>
        <w:t>защищенности</w:t>
      </w:r>
    </w:p>
    <w:p w14:paraId="163FF6C7" w14:textId="77777777" w:rsidR="006F0CE2" w:rsidRPr="006F0CE2" w:rsidRDefault="006F0CE2" w:rsidP="006F0CE2">
      <w:pPr>
        <w:spacing w:after="0" w:line="120" w:lineRule="atLeast"/>
        <w:jc w:val="right"/>
        <w:rPr>
          <w:rFonts w:ascii="Times New Roman" w:eastAsia="Arial Unicode MS" w:hAnsi="Times New Roman"/>
          <w:bCs/>
          <w:color w:val="000000"/>
          <w:kern w:val="32"/>
          <w:sz w:val="24"/>
          <w:szCs w:val="24"/>
          <w:lang w:val="ru" w:eastAsia="x-none"/>
        </w:rPr>
      </w:pPr>
      <w:r w:rsidRPr="006F0CE2">
        <w:rPr>
          <w:rFonts w:ascii="Times New Roman" w:eastAsia="Arial Unicode MS" w:hAnsi="Times New Roman"/>
          <w:bCs/>
          <w:color w:val="000000"/>
          <w:kern w:val="32"/>
          <w:sz w:val="24"/>
          <w:szCs w:val="24"/>
          <w:lang w:val="ru" w:eastAsia="x-none"/>
        </w:rPr>
        <w:t>_______________М.А. Перов</w:t>
      </w:r>
    </w:p>
    <w:p w14:paraId="2EEAF873" w14:textId="77777777" w:rsidR="006F0CE2" w:rsidRPr="006F0CE2" w:rsidRDefault="006F0CE2" w:rsidP="006F0CE2">
      <w:pPr>
        <w:widowControl w:val="0"/>
        <w:suppressLineNumbers/>
        <w:suppressAutoHyphens/>
        <w:spacing w:after="0" w:line="120" w:lineRule="atLeast"/>
        <w:ind w:firstLine="5103"/>
        <w:rPr>
          <w:rFonts w:ascii="Times New Roman" w:eastAsia="Arial Unicode MS" w:hAnsi="Times New Roman"/>
          <w:bCs/>
          <w:color w:val="000000"/>
          <w:kern w:val="32"/>
          <w:sz w:val="24"/>
          <w:szCs w:val="24"/>
          <w:lang w:val="ru" w:eastAsia="x-none"/>
        </w:rPr>
      </w:pPr>
      <w:r w:rsidRPr="006F0CE2">
        <w:rPr>
          <w:rFonts w:ascii="Times New Roman" w:eastAsia="Arial Unicode MS" w:hAnsi="Times New Roman"/>
          <w:bCs/>
          <w:color w:val="000000"/>
          <w:kern w:val="32"/>
          <w:sz w:val="24"/>
          <w:szCs w:val="24"/>
          <w:lang w:val="ru" w:eastAsia="x-none"/>
        </w:rPr>
        <w:t xml:space="preserve">                        (подписано ЭП)</w:t>
      </w:r>
    </w:p>
    <w:p w14:paraId="16C7D2EB" w14:textId="0AB1EF7E" w:rsidR="00FA04F5" w:rsidRPr="00FA04F5" w:rsidRDefault="00FA04F5" w:rsidP="00FA04F5">
      <w:pPr>
        <w:widowControl w:val="0"/>
        <w:suppressLineNumbers/>
        <w:suppressAutoHyphens/>
        <w:spacing w:after="0" w:line="240" w:lineRule="auto"/>
        <w:ind w:firstLine="709"/>
        <w:jc w:val="right"/>
        <w:rPr>
          <w:rFonts w:ascii="Times New Roman" w:eastAsia="Times New Roman" w:hAnsi="Times New Roman"/>
          <w:color w:val="000000"/>
          <w:sz w:val="24"/>
          <w:szCs w:val="24"/>
          <w:lang w:eastAsia="ru-RU"/>
        </w:rPr>
      </w:pPr>
      <w:r w:rsidRPr="00FA04F5">
        <w:rPr>
          <w:rFonts w:ascii="Times New Roman" w:eastAsia="Times New Roman" w:hAnsi="Times New Roman"/>
          <w:color w:val="000000"/>
          <w:sz w:val="24"/>
          <w:szCs w:val="24"/>
          <w:lang w:eastAsia="ru-RU"/>
        </w:rPr>
        <w:t xml:space="preserve">                                                                                          «____» </w:t>
      </w:r>
      <w:r w:rsidR="00B8072A" w:rsidRPr="00B8072A">
        <w:rPr>
          <w:rFonts w:ascii="Times New Roman" w:eastAsia="Times New Roman" w:hAnsi="Times New Roman"/>
          <w:color w:val="000000"/>
          <w:sz w:val="24"/>
          <w:szCs w:val="24"/>
          <w:lang w:eastAsia="ru-RU"/>
        </w:rPr>
        <w:t>мая</w:t>
      </w:r>
      <w:r w:rsidRPr="00FA04F5">
        <w:rPr>
          <w:rFonts w:ascii="Times New Roman" w:eastAsia="Times New Roman" w:hAnsi="Times New Roman"/>
          <w:color w:val="000000"/>
          <w:sz w:val="24"/>
          <w:szCs w:val="24"/>
          <w:lang w:eastAsia="ru-RU"/>
        </w:rPr>
        <w:t xml:space="preserve"> 202</w:t>
      </w:r>
      <w:r w:rsidR="006F0CE2">
        <w:rPr>
          <w:rFonts w:ascii="Times New Roman" w:eastAsia="Times New Roman" w:hAnsi="Times New Roman"/>
          <w:color w:val="000000"/>
          <w:sz w:val="24"/>
          <w:szCs w:val="24"/>
          <w:lang w:eastAsia="ru-RU"/>
        </w:rPr>
        <w:t>6</w:t>
      </w:r>
      <w:r w:rsidRPr="00FA04F5">
        <w:rPr>
          <w:rFonts w:ascii="Times New Roman" w:eastAsia="Times New Roman" w:hAnsi="Times New Roman"/>
          <w:color w:val="000000"/>
          <w:sz w:val="24"/>
          <w:szCs w:val="24"/>
          <w:lang w:eastAsia="ru-RU"/>
        </w:rPr>
        <w:t xml:space="preserve"> г.</w:t>
      </w:r>
    </w:p>
    <w:p w14:paraId="401262EF" w14:textId="77777777" w:rsidR="00DB6397" w:rsidRPr="006E4790" w:rsidRDefault="00DB6397" w:rsidP="00FA04F5">
      <w:pPr>
        <w:widowControl w:val="0"/>
        <w:suppressLineNumbers/>
        <w:suppressAutoHyphens/>
        <w:spacing w:after="0" w:line="240" w:lineRule="auto"/>
        <w:ind w:firstLine="709"/>
        <w:jc w:val="right"/>
        <w:rPr>
          <w:rFonts w:ascii="Times New Roman" w:eastAsia="Times New Roman" w:hAnsi="Times New Roman"/>
          <w:b/>
          <w:color w:val="000000"/>
          <w:sz w:val="24"/>
          <w:szCs w:val="24"/>
          <w:lang w:eastAsia="ru-RU"/>
        </w:rPr>
      </w:pPr>
    </w:p>
    <w:p w14:paraId="1C6A46EA"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342F3B8D"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130C6113" w14:textId="4C495766" w:rsidR="00DB6397"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34AAC5D6" w14:textId="3BA87037" w:rsidR="00B53789" w:rsidRDefault="00B53789">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47E5C5A5" w14:textId="77777777" w:rsidR="00B53789" w:rsidRPr="006E4790" w:rsidRDefault="00B53789">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5CF4C901" w14:textId="77777777" w:rsidR="00DB6397" w:rsidRPr="006E4790" w:rsidRDefault="00DB6397" w:rsidP="00854CE2">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6AB2639E" w14:textId="59025D33" w:rsidR="006F0CE2" w:rsidRDefault="00DB6397" w:rsidP="006F0CE2">
      <w:pPr>
        <w:widowControl w:val="0"/>
        <w:suppressLineNumbers/>
        <w:suppressAutoHyphens/>
        <w:spacing w:after="0" w:line="240" w:lineRule="auto"/>
        <w:jc w:val="center"/>
        <w:rPr>
          <w:rFonts w:ascii="Times New Roman" w:eastAsia="Times New Roman" w:hAnsi="Times New Roman"/>
          <w:b/>
          <w:color w:val="000000"/>
          <w:sz w:val="24"/>
          <w:szCs w:val="24"/>
          <w:lang w:eastAsia="ru-RU"/>
        </w:rPr>
      </w:pPr>
      <w:r w:rsidRPr="006E4790">
        <w:rPr>
          <w:rFonts w:ascii="Times New Roman" w:eastAsia="Times New Roman" w:hAnsi="Times New Roman"/>
          <w:color w:val="000000"/>
          <w:sz w:val="24"/>
          <w:szCs w:val="24"/>
          <w:lang w:eastAsia="ru-RU"/>
        </w:rPr>
        <w:t xml:space="preserve">ДОКУМЕНТАЦИЯ </w:t>
      </w:r>
      <w:r w:rsidR="00277162">
        <w:rPr>
          <w:rFonts w:ascii="Times New Roman" w:eastAsia="Times New Roman" w:hAnsi="Times New Roman"/>
          <w:color w:val="000000"/>
          <w:sz w:val="24"/>
          <w:szCs w:val="24"/>
          <w:lang w:eastAsia="ru-RU"/>
        </w:rPr>
        <w:t>ОТБОРА ПРЕДЛОЖЕНИЙ</w:t>
      </w:r>
      <w:r w:rsidRPr="006E4790">
        <w:rPr>
          <w:rFonts w:ascii="Times New Roman" w:eastAsia="Times New Roman" w:hAnsi="Times New Roman"/>
          <w:color w:val="000000"/>
          <w:sz w:val="24"/>
          <w:szCs w:val="24"/>
          <w:lang w:eastAsia="ru-RU"/>
        </w:rPr>
        <w:t xml:space="preserve"> </w:t>
      </w:r>
      <w:r w:rsidR="00FA04F5">
        <w:rPr>
          <w:rFonts w:ascii="Times New Roman" w:eastAsia="Times New Roman" w:hAnsi="Times New Roman"/>
          <w:color w:val="000000"/>
          <w:sz w:val="24"/>
          <w:szCs w:val="24"/>
          <w:lang w:eastAsia="ru-RU"/>
        </w:rPr>
        <w:br/>
      </w:r>
      <w:r w:rsidRPr="006E4790">
        <w:rPr>
          <w:rFonts w:ascii="Times New Roman" w:eastAsia="Times New Roman" w:hAnsi="Times New Roman"/>
          <w:color w:val="000000"/>
          <w:sz w:val="24"/>
          <w:szCs w:val="24"/>
          <w:lang w:eastAsia="ru-RU"/>
        </w:rPr>
        <w:t>В ЭЛЕКТРОННОЙ ФОРМЕ</w:t>
      </w:r>
      <w:r w:rsidR="00FA04F5">
        <w:rPr>
          <w:rFonts w:ascii="Times New Roman" w:eastAsia="Times New Roman" w:hAnsi="Times New Roman"/>
          <w:color w:val="000000"/>
          <w:sz w:val="24"/>
          <w:szCs w:val="24"/>
          <w:lang w:eastAsia="ru-RU"/>
        </w:rPr>
        <w:t xml:space="preserve"> </w:t>
      </w:r>
      <w:r w:rsidRPr="006E4790">
        <w:rPr>
          <w:rFonts w:ascii="Times New Roman" w:eastAsia="Times New Roman" w:hAnsi="Times New Roman"/>
          <w:color w:val="000000"/>
          <w:sz w:val="24"/>
          <w:szCs w:val="24"/>
          <w:lang w:eastAsia="ru-RU"/>
        </w:rPr>
        <w:t>НА</w:t>
      </w:r>
      <w:r w:rsidR="00854CE2">
        <w:rPr>
          <w:rFonts w:ascii="Times New Roman" w:eastAsia="Times New Roman" w:hAnsi="Times New Roman"/>
          <w:color w:val="000000"/>
          <w:sz w:val="24"/>
          <w:szCs w:val="24"/>
          <w:lang w:eastAsia="ru-RU"/>
        </w:rPr>
        <w:t xml:space="preserve"> </w:t>
      </w:r>
      <w:r w:rsidR="00FA04F5">
        <w:rPr>
          <w:rFonts w:ascii="Times New Roman" w:eastAsia="Times New Roman" w:hAnsi="Times New Roman"/>
          <w:color w:val="000000"/>
          <w:sz w:val="24"/>
          <w:szCs w:val="24"/>
          <w:lang w:eastAsia="ru-RU"/>
        </w:rPr>
        <w:br/>
      </w:r>
      <w:r w:rsidR="00781B7F" w:rsidRPr="00781B7F">
        <w:rPr>
          <w:rFonts w:ascii="Times New Roman" w:eastAsia="Times New Roman" w:hAnsi="Times New Roman"/>
          <w:b/>
          <w:color w:val="000000"/>
          <w:sz w:val="24"/>
          <w:szCs w:val="24"/>
          <w:lang w:eastAsia="ru-RU"/>
        </w:rPr>
        <w:t xml:space="preserve">Оказание услуг по физической охране объектов </w:t>
      </w:r>
      <w:r w:rsidR="00781B7F">
        <w:rPr>
          <w:rFonts w:ascii="Times New Roman" w:eastAsia="Times New Roman" w:hAnsi="Times New Roman"/>
          <w:b/>
          <w:color w:val="000000"/>
          <w:sz w:val="24"/>
          <w:szCs w:val="24"/>
          <w:lang w:eastAsia="ru-RU"/>
        </w:rPr>
        <w:br/>
      </w:r>
      <w:r w:rsidR="00781B7F" w:rsidRPr="00781B7F">
        <w:rPr>
          <w:rFonts w:ascii="Times New Roman" w:eastAsia="Times New Roman" w:hAnsi="Times New Roman"/>
          <w:b/>
          <w:color w:val="000000"/>
          <w:sz w:val="24"/>
          <w:szCs w:val="24"/>
          <w:lang w:eastAsia="ru-RU"/>
        </w:rPr>
        <w:t>для нужд УФПС Костромской области</w:t>
      </w:r>
    </w:p>
    <w:p w14:paraId="3814A8A5" w14:textId="77777777" w:rsidR="00AA5745" w:rsidRPr="006E4790" w:rsidRDefault="00AA5745" w:rsidP="006F0CE2">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54AE890B" w14:textId="47D6D99F" w:rsidR="00DB6397" w:rsidRPr="00277162" w:rsidRDefault="007F47B9" w:rsidP="00FA04F5">
      <w:pPr>
        <w:widowControl w:val="0"/>
        <w:suppressLineNumbers/>
        <w:suppressAutoHyphens/>
        <w:spacing w:after="0" w:line="240" w:lineRule="auto"/>
        <w:ind w:firstLine="709"/>
        <w:jc w:val="center"/>
        <w:rPr>
          <w:rFonts w:ascii="Times New Roman" w:eastAsia="Times New Roman" w:hAnsi="Times New Roman"/>
          <w:i/>
          <w:color w:val="000000"/>
          <w:sz w:val="24"/>
          <w:szCs w:val="24"/>
          <w:lang w:eastAsia="ru-RU"/>
        </w:rPr>
      </w:pPr>
      <w:r w:rsidRPr="00B53789">
        <w:rPr>
          <w:rFonts w:ascii="Times New Roman" w:eastAsia="Times New Roman" w:hAnsi="Times New Roman"/>
          <w:color w:val="000000"/>
          <w:sz w:val="24"/>
          <w:szCs w:val="24"/>
          <w:lang w:eastAsia="ru-RU"/>
        </w:rPr>
        <w:t xml:space="preserve">УЧАСТНИКАМИ </w:t>
      </w:r>
      <w:r w:rsidR="00B53789" w:rsidRPr="00B53789">
        <w:rPr>
          <w:rFonts w:ascii="Times New Roman" w:eastAsia="Times New Roman" w:hAnsi="Times New Roman"/>
          <w:color w:val="000000"/>
          <w:sz w:val="24"/>
          <w:szCs w:val="24"/>
          <w:lang w:eastAsia="ru-RU"/>
        </w:rPr>
        <w:t xml:space="preserve">КОТОРОГО </w:t>
      </w:r>
      <w:r w:rsidRPr="00B53789">
        <w:rPr>
          <w:rFonts w:ascii="Times New Roman" w:eastAsia="Times New Roman" w:hAnsi="Times New Roman"/>
          <w:color w:val="000000"/>
          <w:sz w:val="24"/>
          <w:szCs w:val="24"/>
          <w:lang w:eastAsia="ru-RU"/>
        </w:rPr>
        <w:t xml:space="preserve">МОГУТ БЫТЬ </w:t>
      </w:r>
      <w:r w:rsidRPr="00277162">
        <w:rPr>
          <w:rFonts w:ascii="Times New Roman" w:eastAsia="Times New Roman" w:hAnsi="Times New Roman"/>
          <w:i/>
          <w:color w:val="000000"/>
          <w:sz w:val="24"/>
          <w:szCs w:val="24"/>
          <w:lang w:eastAsia="ru-RU"/>
        </w:rPr>
        <w:t>ЛЮБЫЕ ЛИЦА</w:t>
      </w:r>
    </w:p>
    <w:p w14:paraId="46CC5146"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756C1F3" w14:textId="77777777" w:rsidR="00DB6397" w:rsidRPr="006E4790" w:rsidRDefault="00DB6397">
      <w:pPr>
        <w:widowControl w:val="0"/>
        <w:suppressLineNumbers/>
        <w:suppressAutoHyphens/>
        <w:spacing w:after="0" w:line="240" w:lineRule="auto"/>
        <w:ind w:firstLine="709"/>
        <w:jc w:val="both"/>
        <w:rPr>
          <w:rFonts w:ascii="Times New Roman" w:eastAsia="Times New Roman" w:hAnsi="Times New Roman"/>
          <w:b/>
          <w:color w:val="000000"/>
          <w:sz w:val="24"/>
          <w:szCs w:val="24"/>
          <w:lang w:eastAsia="ru-RU"/>
        </w:rPr>
      </w:pPr>
    </w:p>
    <w:p w14:paraId="465B40BF"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35CFC571"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ED642A9"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CC83996"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8563AC9"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0F19FE46"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33C8151"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33A01F9"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136AAFE9"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EEB3A42"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126F428"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6E7177DF" w14:textId="77777777" w:rsidR="00795AA2" w:rsidRPr="006E4790" w:rsidRDefault="00795AA2">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1210A1F2" w14:textId="77777777" w:rsidR="003F7DBD" w:rsidRPr="006E4790" w:rsidRDefault="003F7DBD">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663F6AE5" w14:textId="6D9A5BAB" w:rsidR="00504482" w:rsidRPr="006E4790" w:rsidRDefault="00504482">
      <w:pPr>
        <w:widowControl w:val="0"/>
        <w:suppressLineNumbers/>
        <w:tabs>
          <w:tab w:val="left" w:pos="6480"/>
        </w:tabs>
        <w:suppressAutoHyphens/>
        <w:spacing w:after="0" w:line="240" w:lineRule="auto"/>
        <w:ind w:firstLine="709"/>
        <w:rPr>
          <w:rFonts w:ascii="Times New Roman" w:eastAsia="Times New Roman" w:hAnsi="Times New Roman"/>
          <w:b/>
          <w:color w:val="000000"/>
          <w:sz w:val="24"/>
          <w:szCs w:val="24"/>
          <w:lang w:eastAsia="ru-RU"/>
        </w:rPr>
      </w:pPr>
    </w:p>
    <w:p w14:paraId="7250E462"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4566A08" w14:textId="77777777" w:rsidR="002F6B9A" w:rsidRPr="006E4790" w:rsidRDefault="002F6B9A">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22E7413" w14:textId="77777777" w:rsidR="002F6B9A" w:rsidRPr="006E4790" w:rsidRDefault="002F6B9A">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6D5B62C3" w14:textId="3427C752" w:rsidR="002F6B9A" w:rsidRDefault="002F6B9A">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516766B" w14:textId="72FDBC1B" w:rsidR="00B53789" w:rsidRDefault="00B53789">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0B264BF3" w14:textId="573C71BB" w:rsidR="00D05E18" w:rsidRDefault="00D05E18">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44E40593" w14:textId="77777777" w:rsidR="00D05E18" w:rsidRDefault="00D05E18">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65E8B538" w14:textId="28E01970" w:rsidR="002F6B9A" w:rsidRDefault="002F6B9A">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383C97FC" w14:textId="079F5E2A" w:rsidR="00FA04F5" w:rsidRDefault="00FA04F5">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07EC2CE8" w14:textId="0A8363E0" w:rsidR="00FA04F5" w:rsidRDefault="00FA04F5">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C4CAC00" w14:textId="77777777" w:rsidR="002F6B9A" w:rsidRPr="006E4790" w:rsidRDefault="002F6B9A">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5720E2AE" w14:textId="5BCD6567" w:rsidR="00FA04F5" w:rsidRPr="00E16802" w:rsidRDefault="00FA04F5" w:rsidP="00FA04F5">
      <w:pPr>
        <w:jc w:val="center"/>
        <w:rPr>
          <w:rFonts w:ascii="Times New Roman" w:eastAsia="Times New Roman" w:hAnsi="Times New Roman"/>
          <w:bCs/>
          <w:kern w:val="28"/>
        </w:rPr>
      </w:pPr>
      <w:r w:rsidRPr="00E16802">
        <w:rPr>
          <w:rFonts w:ascii="Times New Roman" w:eastAsia="Times New Roman" w:hAnsi="Times New Roman"/>
        </w:rPr>
        <w:t>г. Санкт-Петербург</w:t>
      </w:r>
      <w:r w:rsidRPr="00E16802">
        <w:rPr>
          <w:rFonts w:ascii="Times New Roman" w:eastAsia="Times New Roman" w:hAnsi="Times New Roman"/>
        </w:rPr>
        <w:br/>
      </w:r>
      <w:r>
        <w:rPr>
          <w:rFonts w:ascii="Times New Roman" w:eastAsia="Times New Roman" w:hAnsi="Times New Roman"/>
          <w:bCs/>
          <w:kern w:val="28"/>
        </w:rPr>
        <w:t>202</w:t>
      </w:r>
      <w:r w:rsidR="006F0CE2">
        <w:rPr>
          <w:rFonts w:ascii="Times New Roman" w:eastAsia="Times New Roman" w:hAnsi="Times New Roman"/>
          <w:bCs/>
          <w:kern w:val="28"/>
        </w:rPr>
        <w:t>6</w:t>
      </w:r>
      <w:r w:rsidRPr="00E16802">
        <w:rPr>
          <w:rFonts w:ascii="Times New Roman" w:eastAsia="Times New Roman" w:hAnsi="Times New Roman"/>
          <w:bCs/>
          <w:kern w:val="28"/>
        </w:rPr>
        <w:t xml:space="preserve"> год</w:t>
      </w:r>
    </w:p>
    <w:p w14:paraId="65051CBD" w14:textId="0651F366" w:rsidR="008A5F97" w:rsidRPr="00FA04F5" w:rsidRDefault="00CE2770">
      <w:pPr>
        <w:keepNext/>
        <w:spacing w:after="120" w:line="240" w:lineRule="auto"/>
        <w:jc w:val="center"/>
        <w:outlineLvl w:val="0"/>
        <w:rPr>
          <w:rFonts w:ascii="Times New Roman" w:eastAsia="Times New Roman" w:hAnsi="Times New Roman"/>
          <w:b/>
          <w:bCs/>
          <w:color w:val="000000"/>
          <w:kern w:val="28"/>
          <w:sz w:val="18"/>
          <w:szCs w:val="18"/>
          <w:lang w:eastAsia="ru-RU"/>
        </w:rPr>
      </w:pPr>
      <w:r w:rsidRPr="00FA04F5">
        <w:rPr>
          <w:rFonts w:ascii="Times New Roman" w:eastAsia="Times New Roman" w:hAnsi="Times New Roman"/>
          <w:b/>
          <w:bCs/>
          <w:color w:val="000000"/>
          <w:kern w:val="28"/>
          <w:sz w:val="18"/>
          <w:szCs w:val="18"/>
          <w:lang w:eastAsia="ru-RU"/>
        </w:rPr>
        <w:lastRenderedPageBreak/>
        <w:t xml:space="preserve">Часть </w:t>
      </w:r>
      <w:r w:rsidRPr="00FA04F5">
        <w:rPr>
          <w:rFonts w:ascii="Times New Roman" w:eastAsia="Times New Roman" w:hAnsi="Times New Roman"/>
          <w:b/>
          <w:bCs/>
          <w:color w:val="000000"/>
          <w:kern w:val="28"/>
          <w:sz w:val="18"/>
          <w:szCs w:val="18"/>
          <w:lang w:val="en-US" w:eastAsia="ru-RU"/>
        </w:rPr>
        <w:t>I</w:t>
      </w:r>
      <w:r w:rsidRPr="00FA04F5">
        <w:rPr>
          <w:rFonts w:ascii="Times New Roman" w:eastAsia="Times New Roman" w:hAnsi="Times New Roman"/>
          <w:b/>
          <w:bCs/>
          <w:color w:val="000000"/>
          <w:kern w:val="28"/>
          <w:sz w:val="18"/>
          <w:szCs w:val="18"/>
          <w:lang w:eastAsia="ru-RU"/>
        </w:rPr>
        <w:t xml:space="preserve">. </w:t>
      </w:r>
      <w:r w:rsidR="00E6306D" w:rsidRPr="00FA04F5">
        <w:rPr>
          <w:rFonts w:ascii="Times New Roman" w:eastAsia="Times New Roman" w:hAnsi="Times New Roman"/>
          <w:b/>
          <w:bCs/>
          <w:color w:val="000000"/>
          <w:kern w:val="28"/>
          <w:sz w:val="18"/>
          <w:szCs w:val="18"/>
          <w:lang w:eastAsia="ru-RU"/>
        </w:rPr>
        <w:t>ОБЩИЕ УСЛОВИЯ ПРОВЕДЕНИЯ</w:t>
      </w:r>
      <w:r w:rsidR="008A5F97" w:rsidRPr="00FA04F5">
        <w:rPr>
          <w:rFonts w:ascii="Times New Roman" w:eastAsia="Times New Roman" w:hAnsi="Times New Roman"/>
          <w:b/>
          <w:bCs/>
          <w:color w:val="000000"/>
          <w:kern w:val="28"/>
          <w:sz w:val="18"/>
          <w:szCs w:val="18"/>
          <w:lang w:eastAsia="ru-RU"/>
        </w:rPr>
        <w:t xml:space="preserve"> </w:t>
      </w:r>
      <w:bookmarkEnd w:id="0"/>
      <w:bookmarkEnd w:id="1"/>
      <w:bookmarkEnd w:id="2"/>
      <w:r w:rsidR="00277162" w:rsidRPr="00FA04F5">
        <w:rPr>
          <w:rFonts w:ascii="Times New Roman" w:eastAsia="Times New Roman" w:hAnsi="Times New Roman"/>
          <w:b/>
          <w:bCs/>
          <w:color w:val="000000"/>
          <w:kern w:val="28"/>
          <w:sz w:val="18"/>
          <w:szCs w:val="18"/>
          <w:lang w:eastAsia="ru-RU"/>
        </w:rPr>
        <w:t>ОТБОРА ПРЕДЛОЖЕНИЙ</w:t>
      </w:r>
      <w:r w:rsidR="00A23308" w:rsidRPr="00FA04F5">
        <w:rPr>
          <w:rFonts w:ascii="Times New Roman" w:eastAsia="Times New Roman" w:hAnsi="Times New Roman"/>
          <w:b/>
          <w:bCs/>
          <w:color w:val="000000"/>
          <w:kern w:val="28"/>
          <w:sz w:val="18"/>
          <w:szCs w:val="18"/>
          <w:lang w:eastAsia="ru-RU"/>
        </w:rPr>
        <w:t xml:space="preserve"> В ЭЛЕКТРОННОЙ ФОРМЕ</w:t>
      </w:r>
    </w:p>
    <w:p w14:paraId="102C6384" w14:textId="2B9F6A15" w:rsidR="002B7332" w:rsidRPr="00FA04F5" w:rsidRDefault="00DB6397" w:rsidP="008C6665">
      <w:pPr>
        <w:pStyle w:val="1b"/>
        <w:numPr>
          <w:ilvl w:val="0"/>
          <w:numId w:val="0"/>
        </w:numPr>
        <w:spacing w:before="0" w:after="0"/>
        <w:ind w:firstLine="709"/>
        <w:jc w:val="both"/>
        <w:rPr>
          <w:sz w:val="18"/>
          <w:szCs w:val="18"/>
        </w:rPr>
      </w:pPr>
      <w:r w:rsidRPr="00FA04F5">
        <w:rPr>
          <w:bCs/>
          <w:color w:val="000000"/>
          <w:kern w:val="28"/>
          <w:sz w:val="18"/>
          <w:szCs w:val="18"/>
        </w:rPr>
        <w:t xml:space="preserve">В случае </w:t>
      </w:r>
      <w:r w:rsidR="002B7332" w:rsidRPr="00FA04F5">
        <w:rPr>
          <w:bCs/>
          <w:color w:val="000000"/>
          <w:kern w:val="28"/>
          <w:sz w:val="18"/>
          <w:szCs w:val="18"/>
        </w:rPr>
        <w:t>возникновени</w:t>
      </w:r>
      <w:r w:rsidRPr="00FA04F5">
        <w:rPr>
          <w:bCs/>
          <w:color w:val="000000"/>
          <w:kern w:val="28"/>
          <w:sz w:val="18"/>
          <w:szCs w:val="18"/>
        </w:rPr>
        <w:t>я</w:t>
      </w:r>
      <w:r w:rsidR="002B7332" w:rsidRPr="00FA04F5">
        <w:rPr>
          <w:bCs/>
          <w:color w:val="000000"/>
          <w:kern w:val="28"/>
          <w:sz w:val="18"/>
          <w:szCs w:val="18"/>
        </w:rPr>
        <w:t xml:space="preserve"> противоречий между положениями части I «</w:t>
      </w:r>
      <w:r w:rsidR="002B7332" w:rsidRPr="00FA04F5">
        <w:rPr>
          <w:bCs/>
          <w:kern w:val="28"/>
          <w:sz w:val="18"/>
          <w:szCs w:val="18"/>
        </w:rPr>
        <w:t xml:space="preserve">ОБЩИЕ УСЛОВИЯ ПРОВЕДЕНИЯ </w:t>
      </w:r>
      <w:r w:rsidR="00277162" w:rsidRPr="00FA04F5">
        <w:rPr>
          <w:bCs/>
          <w:color w:val="000000"/>
          <w:kern w:val="28"/>
          <w:sz w:val="18"/>
          <w:szCs w:val="18"/>
        </w:rPr>
        <w:t>ОТБОРА ПРЕДЛОЖЕНИЙ</w:t>
      </w:r>
      <w:r w:rsidR="002B7332" w:rsidRPr="00FA04F5">
        <w:rPr>
          <w:bCs/>
          <w:color w:val="000000"/>
          <w:kern w:val="28"/>
          <w:sz w:val="18"/>
          <w:szCs w:val="18"/>
        </w:rPr>
        <w:t>» и Положением о закупке товаров, работ, услуг</w:t>
      </w:r>
      <w:r w:rsidR="006E2BB6" w:rsidRPr="00FA04F5">
        <w:rPr>
          <w:bCs/>
          <w:color w:val="000000"/>
          <w:kern w:val="28"/>
          <w:sz w:val="18"/>
          <w:szCs w:val="18"/>
        </w:rPr>
        <w:t xml:space="preserve"> (далее – продукция)</w:t>
      </w:r>
      <w:r w:rsidR="002B7332" w:rsidRPr="00FA04F5">
        <w:rPr>
          <w:bCs/>
          <w:color w:val="000000"/>
          <w:kern w:val="28"/>
          <w:sz w:val="18"/>
          <w:szCs w:val="18"/>
        </w:rPr>
        <w:t xml:space="preserve"> для нужд </w:t>
      </w:r>
      <w:r w:rsidR="00822D21" w:rsidRPr="00FA04F5">
        <w:rPr>
          <w:bCs/>
          <w:color w:val="000000"/>
          <w:kern w:val="28"/>
          <w:sz w:val="18"/>
          <w:szCs w:val="18"/>
        </w:rPr>
        <w:t xml:space="preserve">АО </w:t>
      </w:r>
      <w:r w:rsidR="002B7332" w:rsidRPr="00FA04F5">
        <w:rPr>
          <w:bCs/>
          <w:color w:val="000000"/>
          <w:kern w:val="28"/>
          <w:sz w:val="18"/>
          <w:szCs w:val="18"/>
        </w:rPr>
        <w:t>«Почта России</w:t>
      </w:r>
      <w:r w:rsidR="002B7332" w:rsidRPr="00FA04F5">
        <w:rPr>
          <w:sz w:val="18"/>
          <w:szCs w:val="18"/>
        </w:rPr>
        <w:t>»</w:t>
      </w:r>
      <w:r w:rsidR="00AE6693" w:rsidRPr="00FA04F5">
        <w:rPr>
          <w:sz w:val="18"/>
          <w:szCs w:val="18"/>
        </w:rPr>
        <w:t xml:space="preserve"> (далее – </w:t>
      </w:r>
      <w:r w:rsidR="00822D21" w:rsidRPr="00FA04F5">
        <w:rPr>
          <w:sz w:val="18"/>
          <w:szCs w:val="18"/>
        </w:rPr>
        <w:t>Общество</w:t>
      </w:r>
      <w:r w:rsidR="006B2723" w:rsidRPr="00FA04F5">
        <w:rPr>
          <w:sz w:val="18"/>
          <w:szCs w:val="18"/>
        </w:rPr>
        <w:t>,</w:t>
      </w:r>
      <w:r w:rsidR="00F569F6" w:rsidRPr="00FA04F5">
        <w:rPr>
          <w:sz w:val="18"/>
          <w:szCs w:val="18"/>
        </w:rPr>
        <w:t xml:space="preserve"> Заказчик,</w:t>
      </w:r>
      <w:r w:rsidR="002B7332" w:rsidRPr="00FA04F5">
        <w:rPr>
          <w:bCs/>
          <w:color w:val="000000"/>
          <w:kern w:val="28"/>
          <w:sz w:val="18"/>
          <w:szCs w:val="18"/>
        </w:rPr>
        <w:t xml:space="preserve"> Положение о закупке)</w:t>
      </w:r>
      <w:r w:rsidR="00C5189A" w:rsidRPr="00FA04F5">
        <w:rPr>
          <w:bCs/>
          <w:color w:val="000000"/>
          <w:kern w:val="28"/>
          <w:sz w:val="18"/>
          <w:szCs w:val="18"/>
        </w:rPr>
        <w:t>,</w:t>
      </w:r>
      <w:r w:rsidRPr="00FA04F5">
        <w:rPr>
          <w:sz w:val="18"/>
          <w:szCs w:val="18"/>
        </w:rPr>
        <w:t xml:space="preserve"> размещенн</w:t>
      </w:r>
      <w:r w:rsidR="00FB4E74" w:rsidRPr="00FA04F5">
        <w:rPr>
          <w:sz w:val="18"/>
          <w:szCs w:val="18"/>
        </w:rPr>
        <w:t>ым</w:t>
      </w:r>
      <w:r w:rsidRPr="00FA04F5">
        <w:rPr>
          <w:sz w:val="18"/>
          <w:szCs w:val="18"/>
        </w:rPr>
        <w:t xml:space="preserve"> в Единой информационной системе в сфере закупок товаров, работ, услуг (www.zakupki.gov.ru, далее - ЕИС), применяются положения, установленные Положением о закупке.</w:t>
      </w:r>
    </w:p>
    <w:p w14:paraId="1DB58478" w14:textId="2B4D9FD5" w:rsidR="0004269B" w:rsidRPr="00FA04F5" w:rsidRDefault="0004269B" w:rsidP="008C6665">
      <w:pPr>
        <w:pStyle w:val="1b"/>
        <w:numPr>
          <w:ilvl w:val="0"/>
          <w:numId w:val="0"/>
        </w:numPr>
        <w:spacing w:before="0" w:after="0"/>
        <w:ind w:firstLine="709"/>
        <w:jc w:val="both"/>
        <w:rPr>
          <w:sz w:val="18"/>
          <w:szCs w:val="18"/>
        </w:rPr>
      </w:pPr>
      <w:r w:rsidRPr="00FA04F5">
        <w:rPr>
          <w:sz w:val="18"/>
          <w:szCs w:val="18"/>
        </w:rPr>
        <w:t>Настоящий отбор предложений является неконкурентной закупкой, проводимой в соответствии со ст. 10.5 Положения о закупке.</w:t>
      </w:r>
    </w:p>
    <w:p w14:paraId="3A84526A" w14:textId="52AA5A7C" w:rsidR="00F21C88" w:rsidRPr="00FA04F5" w:rsidRDefault="00F21C88" w:rsidP="00F21C88">
      <w:pPr>
        <w:spacing w:after="0" w:line="240" w:lineRule="auto"/>
        <w:ind w:firstLine="709"/>
        <w:jc w:val="both"/>
        <w:rPr>
          <w:rFonts w:ascii="Times New Roman" w:hAnsi="Times New Roman"/>
          <w:color w:val="000000" w:themeColor="text1"/>
          <w:sz w:val="18"/>
          <w:szCs w:val="18"/>
        </w:rPr>
      </w:pPr>
      <w:r w:rsidRPr="00FA04F5">
        <w:rPr>
          <w:rFonts w:ascii="Times New Roman" w:hAnsi="Times New Roman"/>
          <w:color w:val="000000" w:themeColor="text1"/>
          <w:sz w:val="18"/>
          <w:szCs w:val="18"/>
        </w:rPr>
        <w:t xml:space="preserve">Заказчик при проведении настоящего отбора предложений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FA04F5">
        <w:rPr>
          <w:rFonts w:ascii="Times New Roman" w:hAnsi="Times New Roman"/>
          <w:color w:val="000000" w:themeColor="text1"/>
          <w:sz w:val="18"/>
          <w:szCs w:val="18"/>
        </w:rPr>
        <w:t>неразмещения</w:t>
      </w:r>
      <w:proofErr w:type="spellEnd"/>
      <w:r w:rsidRPr="00FA04F5">
        <w:rPr>
          <w:rFonts w:ascii="Times New Roman" w:hAnsi="Times New Roman"/>
          <w:color w:val="000000" w:themeColor="text1"/>
          <w:sz w:val="18"/>
          <w:szCs w:val="18"/>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D87E68" w:rsidRPr="00FA04F5">
        <w:rPr>
          <w:rFonts w:ascii="Times New Roman" w:hAnsi="Times New Roman"/>
          <w:sz w:val="18"/>
          <w:szCs w:val="18"/>
        </w:rPr>
        <w:t>, Постановления</w:t>
      </w:r>
      <w:r w:rsidR="00D87E68" w:rsidRPr="00FA04F5">
        <w:rPr>
          <w:rFonts w:ascii="Times New Roman" w:eastAsia="Arial Unicode MS" w:hAnsi="Times New Roman" w:cs="Arial Unicode MS"/>
          <w:sz w:val="18"/>
          <w:szCs w:val="18"/>
        </w:rPr>
        <w:t xml:space="preserve"> Правительства РФ от 23.12.2024 </w:t>
      </w:r>
      <w:r w:rsidR="00D87E68" w:rsidRPr="00FA04F5">
        <w:rPr>
          <w:rFonts w:ascii="Times New Roman" w:hAnsi="Times New Roman"/>
          <w:sz w:val="18"/>
          <w:szCs w:val="18"/>
        </w:rPr>
        <w:t>№</w:t>
      </w:r>
      <w:r w:rsidR="00D87E68" w:rsidRPr="00FA04F5">
        <w:rPr>
          <w:rFonts w:ascii="Times New Roman" w:eastAsia="Arial Unicode MS" w:hAnsi="Times New Roman" w:cs="Arial Unicode MS"/>
          <w:sz w:val="18"/>
          <w:szCs w:val="18"/>
        </w:rPr>
        <w:t xml:space="preserve"> 1875 </w:t>
      </w:r>
      <w:r w:rsidR="00D87E68" w:rsidRPr="00FA04F5">
        <w:rPr>
          <w:rFonts w:ascii="Times New Roman" w:hAnsi="Times New Roman"/>
          <w:sz w:val="18"/>
          <w:szCs w:val="18"/>
        </w:rPr>
        <w:t>«</w:t>
      </w:r>
      <w:r w:rsidR="00D87E68" w:rsidRPr="00FA04F5">
        <w:rPr>
          <w:rFonts w:ascii="Times New Roman" w:eastAsia="Arial Unicode MS" w:hAnsi="Times New Roman" w:cs="Arial Unicode MS"/>
          <w:sz w:val="18"/>
          <w:szCs w:val="18"/>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D87E68" w:rsidRPr="00FA04F5">
        <w:rPr>
          <w:rFonts w:ascii="Times New Roman" w:hAnsi="Times New Roman"/>
          <w:sz w:val="18"/>
          <w:szCs w:val="18"/>
        </w:rPr>
        <w:t>» (далее – ППРФ № 1875)</w:t>
      </w:r>
      <w:r w:rsidR="00440D1A" w:rsidRPr="00FA04F5">
        <w:rPr>
          <w:rStyle w:val="aff"/>
          <w:rFonts w:ascii="Times New Roman" w:hAnsi="Times New Roman"/>
          <w:sz w:val="18"/>
          <w:szCs w:val="18"/>
        </w:rPr>
        <w:footnoteReference w:id="2"/>
      </w:r>
      <w:r w:rsidRPr="00FA04F5">
        <w:rPr>
          <w:rFonts w:ascii="Times New Roman" w:hAnsi="Times New Roman"/>
          <w:color w:val="000000" w:themeColor="text1"/>
          <w:sz w:val="18"/>
          <w:szCs w:val="18"/>
        </w:rPr>
        <w:t>.</w:t>
      </w:r>
    </w:p>
    <w:p w14:paraId="11F2852A" w14:textId="77777777" w:rsidR="008A5F97" w:rsidRPr="00FA04F5" w:rsidRDefault="008A5F97" w:rsidP="00035D85">
      <w:pPr>
        <w:pStyle w:val="1b"/>
        <w:tabs>
          <w:tab w:val="clear" w:pos="432"/>
          <w:tab w:val="num" w:pos="284"/>
        </w:tabs>
        <w:outlineLvl w:val="1"/>
        <w:rPr>
          <w:sz w:val="18"/>
          <w:szCs w:val="18"/>
        </w:rPr>
      </w:pPr>
      <w:bookmarkStart w:id="3" w:name="_Toc375898266"/>
      <w:bookmarkStart w:id="4" w:name="_Toc375898850"/>
      <w:r w:rsidRPr="00FA04F5">
        <w:rPr>
          <w:sz w:val="18"/>
          <w:szCs w:val="18"/>
        </w:rPr>
        <w:t>ОБЩИЕ ПОЛОЖЕНИЯ</w:t>
      </w:r>
      <w:bookmarkEnd w:id="3"/>
      <w:bookmarkEnd w:id="4"/>
    </w:p>
    <w:p w14:paraId="1FEB574E" w14:textId="77777777" w:rsidR="008A5F97" w:rsidRPr="00FA04F5" w:rsidRDefault="008A5F97">
      <w:pPr>
        <w:pStyle w:val="2f7"/>
        <w:ind w:firstLine="709"/>
        <w:rPr>
          <w:b/>
          <w:sz w:val="18"/>
          <w:szCs w:val="18"/>
        </w:rPr>
      </w:pPr>
      <w:bookmarkStart w:id="5" w:name="_Toc375898267"/>
      <w:bookmarkStart w:id="6" w:name="_Toc375898851"/>
      <w:r w:rsidRPr="00FA04F5">
        <w:rPr>
          <w:b/>
          <w:sz w:val="18"/>
          <w:szCs w:val="18"/>
        </w:rPr>
        <w:t>Законодательное регулирование</w:t>
      </w:r>
      <w:bookmarkEnd w:id="5"/>
      <w:bookmarkEnd w:id="6"/>
    </w:p>
    <w:p w14:paraId="228103E9" w14:textId="4CA53ED7" w:rsidR="008A5F97" w:rsidRPr="00FA04F5" w:rsidRDefault="008A5F97" w:rsidP="00EB4479">
      <w:pPr>
        <w:pStyle w:val="3f"/>
        <w:numPr>
          <w:ilvl w:val="1"/>
          <w:numId w:val="8"/>
        </w:numPr>
        <w:tabs>
          <w:tab w:val="left" w:pos="993"/>
          <w:tab w:val="left" w:pos="1276"/>
        </w:tabs>
        <w:ind w:left="0" w:firstLine="709"/>
        <w:rPr>
          <w:sz w:val="18"/>
          <w:szCs w:val="18"/>
        </w:rPr>
      </w:pPr>
      <w:r w:rsidRPr="00FA04F5">
        <w:rPr>
          <w:sz w:val="18"/>
          <w:szCs w:val="18"/>
        </w:rPr>
        <w:t>Настоящая документация</w:t>
      </w:r>
      <w:r w:rsidR="00656EEC" w:rsidRPr="00FA04F5">
        <w:rPr>
          <w:sz w:val="18"/>
          <w:szCs w:val="18"/>
        </w:rPr>
        <w:t xml:space="preserve"> о закупке </w:t>
      </w:r>
      <w:r w:rsidRPr="00FA04F5">
        <w:rPr>
          <w:sz w:val="18"/>
          <w:szCs w:val="18"/>
        </w:rPr>
        <w:t xml:space="preserve"> подготовлена в соответствии с </w:t>
      </w:r>
      <w:r w:rsidR="003E028F" w:rsidRPr="00FA04F5">
        <w:rPr>
          <w:sz w:val="18"/>
          <w:szCs w:val="18"/>
        </w:rPr>
        <w:br/>
      </w:r>
      <w:r w:rsidR="00AE19BF" w:rsidRPr="00FA04F5">
        <w:rPr>
          <w:sz w:val="18"/>
          <w:szCs w:val="18"/>
        </w:rPr>
        <w:t>Закон</w:t>
      </w:r>
      <w:r w:rsidR="00EE1222" w:rsidRPr="00FA04F5">
        <w:rPr>
          <w:sz w:val="18"/>
          <w:szCs w:val="18"/>
        </w:rPr>
        <w:t>ом</w:t>
      </w:r>
      <w:r w:rsidR="00AE19BF" w:rsidRPr="00FA04F5">
        <w:rPr>
          <w:sz w:val="18"/>
          <w:szCs w:val="18"/>
        </w:rPr>
        <w:t xml:space="preserve"> № 223-ФЗ</w:t>
      </w:r>
      <w:r w:rsidRPr="00FA04F5">
        <w:rPr>
          <w:sz w:val="18"/>
          <w:szCs w:val="18"/>
        </w:rPr>
        <w:t xml:space="preserve">, Положением о закупке.  </w:t>
      </w:r>
    </w:p>
    <w:p w14:paraId="4A7FBA71" w14:textId="77777777" w:rsidR="008A5F97" w:rsidRPr="00FA04F5" w:rsidRDefault="008A5F97">
      <w:pPr>
        <w:pStyle w:val="2f7"/>
        <w:tabs>
          <w:tab w:val="left" w:pos="1276"/>
        </w:tabs>
        <w:ind w:firstLine="709"/>
        <w:rPr>
          <w:sz w:val="18"/>
          <w:szCs w:val="18"/>
        </w:rPr>
      </w:pPr>
      <w:bookmarkStart w:id="7" w:name="_Toc375898268"/>
      <w:bookmarkStart w:id="8" w:name="_Toc375898852"/>
      <w:r w:rsidRPr="00FA04F5">
        <w:rPr>
          <w:b/>
          <w:sz w:val="18"/>
          <w:szCs w:val="18"/>
        </w:rPr>
        <w:t>Заказчик</w:t>
      </w:r>
      <w:bookmarkEnd w:id="7"/>
      <w:bookmarkEnd w:id="8"/>
      <w:r w:rsidR="00DB6397" w:rsidRPr="00FA04F5">
        <w:rPr>
          <w:b/>
          <w:sz w:val="18"/>
          <w:szCs w:val="18"/>
        </w:rPr>
        <w:t>, оператор электронной площадки</w:t>
      </w:r>
      <w:r w:rsidR="00DB6397" w:rsidRPr="00FA04F5">
        <w:rPr>
          <w:sz w:val="18"/>
          <w:szCs w:val="18"/>
        </w:rPr>
        <w:t xml:space="preserve"> (далее – ЭП)</w:t>
      </w:r>
    </w:p>
    <w:p w14:paraId="21204EC1" w14:textId="4512DE04" w:rsidR="008A5F97" w:rsidRPr="00FA04F5" w:rsidRDefault="008A5F97" w:rsidP="00EB4479">
      <w:pPr>
        <w:pStyle w:val="3f"/>
        <w:numPr>
          <w:ilvl w:val="1"/>
          <w:numId w:val="8"/>
        </w:numPr>
        <w:tabs>
          <w:tab w:val="left" w:pos="993"/>
          <w:tab w:val="left" w:pos="1276"/>
        </w:tabs>
        <w:ind w:left="0" w:firstLine="709"/>
        <w:rPr>
          <w:sz w:val="18"/>
          <w:szCs w:val="18"/>
        </w:rPr>
      </w:pPr>
      <w:r w:rsidRPr="00FA04F5">
        <w:rPr>
          <w:sz w:val="18"/>
          <w:szCs w:val="18"/>
        </w:rPr>
        <w:t>Заказчик, указанный в</w:t>
      </w:r>
      <w:r w:rsidR="00842D93" w:rsidRPr="00FA04F5">
        <w:rPr>
          <w:sz w:val="18"/>
          <w:szCs w:val="18"/>
        </w:rPr>
        <w:t xml:space="preserve"> пункте «Наименование заказчика, контактная информация» </w:t>
      </w:r>
      <w:r w:rsidRPr="00FA04F5">
        <w:rPr>
          <w:sz w:val="18"/>
          <w:szCs w:val="18"/>
        </w:rPr>
        <w:t xml:space="preserve">Части II «Информационная карта» (далее – Информационная карта) настоящей </w:t>
      </w:r>
      <w:r w:rsidR="00656EEC" w:rsidRPr="00FA04F5">
        <w:rPr>
          <w:sz w:val="18"/>
          <w:szCs w:val="18"/>
        </w:rPr>
        <w:t>документации о закупке</w:t>
      </w:r>
      <w:r w:rsidRPr="00FA04F5">
        <w:rPr>
          <w:sz w:val="18"/>
          <w:szCs w:val="18"/>
        </w:rPr>
        <w:t xml:space="preserve"> (далее по тексту ссылки на</w:t>
      </w:r>
      <w:r w:rsidR="00A00B7B" w:rsidRPr="00FA04F5">
        <w:rPr>
          <w:sz w:val="18"/>
          <w:szCs w:val="18"/>
        </w:rPr>
        <w:t xml:space="preserve"> части, разделы</w:t>
      </w:r>
      <w:r w:rsidRPr="00FA04F5">
        <w:rPr>
          <w:sz w:val="18"/>
          <w:szCs w:val="18"/>
        </w:rPr>
        <w:t xml:space="preserve">, пункты и подпункты относятся исключительно к настоящей </w:t>
      </w:r>
      <w:r w:rsidR="00656EEC" w:rsidRPr="00FA04F5">
        <w:rPr>
          <w:sz w:val="18"/>
          <w:szCs w:val="18"/>
        </w:rPr>
        <w:t>документации о закупке</w:t>
      </w:r>
      <w:r w:rsidRPr="00FA04F5">
        <w:rPr>
          <w:sz w:val="18"/>
          <w:szCs w:val="18"/>
        </w:rPr>
        <w:t xml:space="preserve">, если рядом с такой ссылкой не указано иного), проводит </w:t>
      </w:r>
      <w:r w:rsidR="00656EEC" w:rsidRPr="00FA04F5">
        <w:rPr>
          <w:sz w:val="18"/>
          <w:szCs w:val="18"/>
        </w:rPr>
        <w:t>отбор предложений</w:t>
      </w:r>
      <w:r w:rsidR="00A23308" w:rsidRPr="00FA04F5">
        <w:rPr>
          <w:sz w:val="18"/>
          <w:szCs w:val="18"/>
        </w:rPr>
        <w:t xml:space="preserve"> в электронной форме</w:t>
      </w:r>
      <w:r w:rsidRPr="00FA04F5">
        <w:rPr>
          <w:sz w:val="18"/>
          <w:szCs w:val="18"/>
        </w:rPr>
        <w:t xml:space="preserve"> (далее – </w:t>
      </w:r>
      <w:r w:rsidR="00656EEC" w:rsidRPr="00FA04F5">
        <w:rPr>
          <w:sz w:val="18"/>
          <w:szCs w:val="18"/>
        </w:rPr>
        <w:t>отбор предложений</w:t>
      </w:r>
      <w:r w:rsidRPr="00FA04F5">
        <w:rPr>
          <w:sz w:val="18"/>
          <w:szCs w:val="18"/>
        </w:rPr>
        <w:t>), предмет и условия которого указаны в Информационной карте, в соответствии с проце</w:t>
      </w:r>
      <w:r w:rsidR="00A95469" w:rsidRPr="00FA04F5">
        <w:rPr>
          <w:sz w:val="18"/>
          <w:szCs w:val="18"/>
        </w:rPr>
        <w:t xml:space="preserve">дурами, условиями и положениями </w:t>
      </w:r>
      <w:r w:rsidRPr="00FA04F5">
        <w:rPr>
          <w:sz w:val="18"/>
          <w:szCs w:val="18"/>
        </w:rPr>
        <w:t xml:space="preserve">настоящей </w:t>
      </w:r>
      <w:r w:rsidR="00656EEC" w:rsidRPr="00FA04F5">
        <w:rPr>
          <w:sz w:val="18"/>
          <w:szCs w:val="18"/>
        </w:rPr>
        <w:t>документации о закупке</w:t>
      </w:r>
      <w:r w:rsidRPr="00FA04F5">
        <w:rPr>
          <w:sz w:val="18"/>
          <w:szCs w:val="18"/>
        </w:rPr>
        <w:t xml:space="preserve"> и требованиями Положения о закупке.</w:t>
      </w:r>
    </w:p>
    <w:p w14:paraId="62C15D3A" w14:textId="4C5827A2" w:rsidR="005E31C9" w:rsidRPr="00FA04F5" w:rsidRDefault="00DB6397" w:rsidP="00CA123B">
      <w:pPr>
        <w:pStyle w:val="3f"/>
        <w:numPr>
          <w:ilvl w:val="1"/>
          <w:numId w:val="8"/>
        </w:numPr>
        <w:tabs>
          <w:tab w:val="left" w:pos="993"/>
          <w:tab w:val="left" w:pos="1276"/>
        </w:tabs>
        <w:ind w:left="0" w:firstLine="709"/>
        <w:rPr>
          <w:b/>
          <w:sz w:val="18"/>
          <w:szCs w:val="18"/>
        </w:rPr>
      </w:pPr>
      <w:r w:rsidRPr="00FA04F5">
        <w:rPr>
          <w:sz w:val="18"/>
          <w:szCs w:val="18"/>
        </w:rPr>
        <w:t xml:space="preserve">Оператор ЭП, указанный в пункте «Оператор электронной площадки, место проведения </w:t>
      </w:r>
      <w:r w:rsidR="00656EEC" w:rsidRPr="00FA04F5">
        <w:rPr>
          <w:sz w:val="18"/>
          <w:szCs w:val="18"/>
        </w:rPr>
        <w:t>отбора предложений</w:t>
      </w:r>
      <w:r w:rsidRPr="00FA04F5">
        <w:rPr>
          <w:sz w:val="18"/>
          <w:szCs w:val="18"/>
        </w:rPr>
        <w:t xml:space="preserve">» Информационной карты, обеспечивает проведение </w:t>
      </w:r>
      <w:r w:rsidR="00656EEC" w:rsidRPr="00FA04F5">
        <w:rPr>
          <w:sz w:val="18"/>
          <w:szCs w:val="18"/>
        </w:rPr>
        <w:t>отбора предложений</w:t>
      </w:r>
      <w:r w:rsidRPr="00FA04F5">
        <w:rPr>
          <w:sz w:val="18"/>
          <w:szCs w:val="18"/>
        </w:rPr>
        <w:t xml:space="preserve"> на своей </w:t>
      </w:r>
      <w:r w:rsidR="004B232C" w:rsidRPr="00FA04F5">
        <w:rPr>
          <w:sz w:val="18"/>
          <w:szCs w:val="18"/>
        </w:rPr>
        <w:t>ЭП</w:t>
      </w:r>
      <w:r w:rsidRPr="00FA04F5">
        <w:rPr>
          <w:sz w:val="18"/>
          <w:szCs w:val="18"/>
        </w:rPr>
        <w:t xml:space="preserve">, с размещением предусмотренной законом информации в ЕИС в порядке, установленном </w:t>
      </w:r>
      <w:r w:rsidR="00F4782C" w:rsidRPr="00FA04F5">
        <w:rPr>
          <w:sz w:val="18"/>
          <w:szCs w:val="18"/>
        </w:rPr>
        <w:t>Законом</w:t>
      </w:r>
      <w:r w:rsidRPr="00FA04F5">
        <w:rPr>
          <w:sz w:val="18"/>
          <w:szCs w:val="18"/>
        </w:rPr>
        <w:t xml:space="preserve"> № 223-ФЗ.</w:t>
      </w:r>
      <w:r w:rsidR="00FD7EED" w:rsidRPr="00FA04F5">
        <w:rPr>
          <w:sz w:val="18"/>
          <w:szCs w:val="18"/>
        </w:rPr>
        <w:t xml:space="preserve"> </w:t>
      </w:r>
    </w:p>
    <w:p w14:paraId="36E33B9A" w14:textId="183AA46D" w:rsidR="008A5F97" w:rsidRPr="00FA04F5" w:rsidRDefault="008A5F97" w:rsidP="005E31C9">
      <w:pPr>
        <w:pStyle w:val="3f"/>
        <w:numPr>
          <w:ilvl w:val="0"/>
          <w:numId w:val="0"/>
        </w:numPr>
        <w:tabs>
          <w:tab w:val="left" w:pos="993"/>
          <w:tab w:val="left" w:pos="1276"/>
        </w:tabs>
        <w:ind w:left="709"/>
        <w:rPr>
          <w:b/>
          <w:sz w:val="18"/>
          <w:szCs w:val="18"/>
        </w:rPr>
      </w:pPr>
      <w:r w:rsidRPr="00FA04F5">
        <w:rPr>
          <w:b/>
          <w:sz w:val="18"/>
          <w:szCs w:val="18"/>
        </w:rPr>
        <w:t xml:space="preserve">Информационное обеспечение </w:t>
      </w:r>
      <w:r w:rsidR="00656EEC" w:rsidRPr="00FA04F5">
        <w:rPr>
          <w:b/>
          <w:sz w:val="18"/>
          <w:szCs w:val="18"/>
        </w:rPr>
        <w:t>отбора предложений</w:t>
      </w:r>
    </w:p>
    <w:p w14:paraId="46726148" w14:textId="30A6B455" w:rsidR="00D26316" w:rsidRPr="00FA04F5" w:rsidRDefault="00D26316" w:rsidP="00EB4479">
      <w:pPr>
        <w:pStyle w:val="3f"/>
        <w:numPr>
          <w:ilvl w:val="1"/>
          <w:numId w:val="8"/>
        </w:numPr>
        <w:tabs>
          <w:tab w:val="left" w:pos="993"/>
          <w:tab w:val="left" w:pos="1276"/>
        </w:tabs>
        <w:ind w:left="0" w:firstLine="709"/>
        <w:rPr>
          <w:sz w:val="18"/>
          <w:szCs w:val="18"/>
        </w:rPr>
      </w:pPr>
      <w:r w:rsidRPr="00FA04F5">
        <w:rPr>
          <w:sz w:val="18"/>
          <w:szCs w:val="18"/>
        </w:rPr>
        <w:t xml:space="preserve">Информация и документы по </w:t>
      </w:r>
      <w:r w:rsidR="00656EEC" w:rsidRPr="00FA04F5">
        <w:rPr>
          <w:sz w:val="18"/>
          <w:szCs w:val="18"/>
        </w:rPr>
        <w:t>отбору предложений</w:t>
      </w:r>
      <w:r w:rsidRPr="00FA04F5">
        <w:rPr>
          <w:sz w:val="18"/>
          <w:szCs w:val="18"/>
        </w:rPr>
        <w:t xml:space="preserve"> публикуются в ЕИС</w:t>
      </w:r>
      <w:r w:rsidR="00436685" w:rsidRPr="00FA04F5">
        <w:rPr>
          <w:rStyle w:val="aff"/>
          <w:sz w:val="18"/>
          <w:szCs w:val="18"/>
        </w:rPr>
        <w:footnoteReference w:id="3"/>
      </w:r>
      <w:r w:rsidRPr="00FA04F5">
        <w:rPr>
          <w:sz w:val="18"/>
          <w:szCs w:val="18"/>
        </w:rPr>
        <w:t xml:space="preserve"> и на ЭП.</w:t>
      </w:r>
      <w:r w:rsidR="00687B3B" w:rsidRPr="00FA04F5">
        <w:rPr>
          <w:sz w:val="18"/>
          <w:szCs w:val="18"/>
        </w:rPr>
        <w:t xml:space="preserve"> </w:t>
      </w:r>
      <w:r w:rsidR="00436685" w:rsidRPr="00FA04F5">
        <w:rPr>
          <w:sz w:val="18"/>
          <w:szCs w:val="18"/>
        </w:rPr>
        <w:t xml:space="preserve">Официальными источниками информации о ходе и результатах </w:t>
      </w:r>
      <w:r w:rsidR="00E25F9E" w:rsidRPr="00FA04F5">
        <w:rPr>
          <w:sz w:val="18"/>
          <w:szCs w:val="18"/>
        </w:rPr>
        <w:t>закупки</w:t>
      </w:r>
      <w:r w:rsidR="00436685" w:rsidRPr="00FA04F5">
        <w:rPr>
          <w:sz w:val="18"/>
          <w:szCs w:val="18"/>
        </w:rPr>
        <w:t xml:space="preserve"> (официальной публикацией) являются ЕИС, ЭП.</w:t>
      </w:r>
      <w:r w:rsidR="00252D6E" w:rsidRPr="00FA04F5">
        <w:rPr>
          <w:sz w:val="18"/>
          <w:szCs w:val="18"/>
        </w:rPr>
        <w:t xml:space="preserve"> Во всем, что не урегулировано извещением о проведении </w:t>
      </w:r>
      <w:r w:rsidR="00656EEC" w:rsidRPr="00FA04F5">
        <w:rPr>
          <w:sz w:val="18"/>
          <w:szCs w:val="18"/>
        </w:rPr>
        <w:t>отбора предложений</w:t>
      </w:r>
      <w:r w:rsidR="00252D6E" w:rsidRPr="00FA04F5">
        <w:rPr>
          <w:sz w:val="18"/>
          <w:szCs w:val="18"/>
        </w:rPr>
        <w:t xml:space="preserve"> и настоящей документацией, стороны руководствуются Положением о закупке, Гражданским кодексом Российской Федерации и иными федеральными законами.</w:t>
      </w:r>
    </w:p>
    <w:p w14:paraId="4A7E188A" w14:textId="77777777" w:rsidR="00CF72DC" w:rsidRPr="00FA04F5" w:rsidRDefault="00CF72DC" w:rsidP="00CF72DC">
      <w:pPr>
        <w:pStyle w:val="3f"/>
        <w:numPr>
          <w:ilvl w:val="1"/>
          <w:numId w:val="8"/>
        </w:numPr>
        <w:tabs>
          <w:tab w:val="left" w:pos="993"/>
          <w:tab w:val="left" w:pos="1276"/>
        </w:tabs>
        <w:ind w:left="0" w:firstLine="709"/>
        <w:rPr>
          <w:sz w:val="18"/>
          <w:szCs w:val="18"/>
        </w:rPr>
      </w:pPr>
      <w:r w:rsidRPr="00FA04F5">
        <w:rPr>
          <w:sz w:val="18"/>
          <w:szCs w:val="18"/>
        </w:rPr>
        <w:t>Извещение о проведении закупки размещается Заказчиком в ЕИС</w:t>
      </w:r>
      <w:r w:rsidRPr="00FA04F5">
        <w:rPr>
          <w:rStyle w:val="aff"/>
          <w:sz w:val="18"/>
          <w:szCs w:val="18"/>
        </w:rPr>
        <w:footnoteReference w:id="4"/>
      </w:r>
      <w:r w:rsidRPr="00FA04F5">
        <w:rPr>
          <w:sz w:val="18"/>
          <w:szCs w:val="18"/>
        </w:rPr>
        <w:t xml:space="preserve"> и на ЭП не менее чем за 15 (пятнадцать) дней до даты окончания срока подачи заявок на участие в закупке, не менее 10 (десять) из которых рабочие.</w:t>
      </w:r>
      <w:r w:rsidRPr="00FA04F5">
        <w:rPr>
          <w:rFonts w:eastAsia="Calibri"/>
          <w:sz w:val="18"/>
          <w:szCs w:val="18"/>
          <w:lang w:eastAsia="en-US"/>
        </w:rPr>
        <w:t xml:space="preserve"> </w:t>
      </w:r>
      <w:r w:rsidRPr="00FA04F5">
        <w:rPr>
          <w:sz w:val="18"/>
          <w:szCs w:val="18"/>
        </w:rPr>
        <w:t xml:space="preserve">Официальными источниками информации о ходе и результатах закупки (официальной публикацией) являются ЕИС, ЭП. </w:t>
      </w:r>
    </w:p>
    <w:p w14:paraId="13979D22" w14:textId="2F4C5CF6" w:rsidR="009D6063" w:rsidRPr="00FA04F5" w:rsidRDefault="009D6063" w:rsidP="00EB4479">
      <w:pPr>
        <w:pStyle w:val="3f"/>
        <w:numPr>
          <w:ilvl w:val="1"/>
          <w:numId w:val="8"/>
        </w:numPr>
        <w:tabs>
          <w:tab w:val="left" w:pos="993"/>
          <w:tab w:val="left" w:pos="1276"/>
        </w:tabs>
        <w:ind w:left="0" w:firstLine="709"/>
        <w:rPr>
          <w:sz w:val="18"/>
          <w:szCs w:val="18"/>
        </w:rPr>
      </w:pPr>
      <w:r w:rsidRPr="00FA04F5">
        <w:rPr>
          <w:sz w:val="18"/>
          <w:szCs w:val="18"/>
        </w:rPr>
        <w:t xml:space="preserve">Дата начала срока подачи заявок на участие в </w:t>
      </w:r>
      <w:r w:rsidR="00656EEC" w:rsidRPr="00FA04F5">
        <w:rPr>
          <w:sz w:val="18"/>
          <w:szCs w:val="18"/>
        </w:rPr>
        <w:t xml:space="preserve">отборе предложений </w:t>
      </w:r>
      <w:r w:rsidRPr="00FA04F5">
        <w:rPr>
          <w:sz w:val="18"/>
          <w:szCs w:val="18"/>
        </w:rPr>
        <w:t xml:space="preserve">и </w:t>
      </w:r>
      <w:proofErr w:type="gramStart"/>
      <w:r w:rsidRPr="00FA04F5">
        <w:rPr>
          <w:sz w:val="18"/>
          <w:szCs w:val="18"/>
        </w:rPr>
        <w:t>дата</w:t>
      </w:r>
      <w:proofErr w:type="gramEnd"/>
      <w:r w:rsidRPr="00FA04F5">
        <w:rPr>
          <w:sz w:val="18"/>
          <w:szCs w:val="18"/>
        </w:rPr>
        <w:t xml:space="preserve"> и время окончания срока подачи заявок на участие в </w:t>
      </w:r>
      <w:r w:rsidR="00656EEC" w:rsidRPr="00FA04F5">
        <w:rPr>
          <w:sz w:val="18"/>
          <w:szCs w:val="18"/>
        </w:rPr>
        <w:t xml:space="preserve">отборе предложений </w:t>
      </w:r>
      <w:r w:rsidRPr="00FA04F5">
        <w:rPr>
          <w:sz w:val="18"/>
          <w:szCs w:val="18"/>
        </w:rPr>
        <w:t xml:space="preserve">указаны в пункте «Дата начала срока подачи заявок на участие в </w:t>
      </w:r>
      <w:r w:rsidR="00656EEC" w:rsidRPr="00FA04F5">
        <w:rPr>
          <w:sz w:val="18"/>
          <w:szCs w:val="18"/>
        </w:rPr>
        <w:t>отборе предложений</w:t>
      </w:r>
      <w:r w:rsidRPr="00FA04F5">
        <w:rPr>
          <w:sz w:val="18"/>
          <w:szCs w:val="18"/>
        </w:rPr>
        <w:t xml:space="preserve">, дата и время окончания срока подачи заявок на участие в </w:t>
      </w:r>
      <w:r w:rsidR="00656EEC" w:rsidRPr="00FA04F5">
        <w:rPr>
          <w:sz w:val="18"/>
          <w:szCs w:val="18"/>
        </w:rPr>
        <w:t>отборе предложений</w:t>
      </w:r>
      <w:r w:rsidRPr="00FA04F5">
        <w:rPr>
          <w:sz w:val="18"/>
          <w:szCs w:val="18"/>
        </w:rPr>
        <w:t>» Информационной карты.</w:t>
      </w:r>
    </w:p>
    <w:p w14:paraId="3A73DFB1" w14:textId="77777777" w:rsidR="00DB6397" w:rsidRPr="00FA04F5" w:rsidRDefault="00DB6397" w:rsidP="00EB4479">
      <w:pPr>
        <w:pStyle w:val="3f"/>
        <w:numPr>
          <w:ilvl w:val="1"/>
          <w:numId w:val="8"/>
        </w:numPr>
        <w:tabs>
          <w:tab w:val="left" w:pos="993"/>
          <w:tab w:val="left" w:pos="1276"/>
        </w:tabs>
        <w:ind w:left="0" w:firstLine="709"/>
        <w:rPr>
          <w:sz w:val="18"/>
          <w:szCs w:val="18"/>
        </w:rPr>
      </w:pPr>
      <w:r w:rsidRPr="00FA04F5">
        <w:rPr>
          <w:sz w:val="18"/>
          <w:szCs w:val="18"/>
        </w:rPr>
        <w:t>Оператор ЭП осуществляет ведение реестра аккредитованных участников</w:t>
      </w:r>
      <w:r w:rsidR="00A614C7" w:rsidRPr="00FA04F5">
        <w:rPr>
          <w:sz w:val="18"/>
          <w:szCs w:val="18"/>
        </w:rPr>
        <w:t xml:space="preserve">. </w:t>
      </w:r>
    </w:p>
    <w:p w14:paraId="0A5967F0" w14:textId="00A581E1" w:rsidR="008A5F97" w:rsidRPr="00FA04F5" w:rsidRDefault="008A5F97">
      <w:pPr>
        <w:pStyle w:val="2f7"/>
        <w:ind w:firstLine="709"/>
        <w:rPr>
          <w:b/>
          <w:sz w:val="18"/>
          <w:szCs w:val="18"/>
        </w:rPr>
      </w:pPr>
      <w:bookmarkStart w:id="9" w:name="_Toc375898269"/>
      <w:bookmarkStart w:id="10" w:name="_Toc375898853"/>
      <w:bookmarkStart w:id="11" w:name="_Ref391889802"/>
      <w:bookmarkStart w:id="12" w:name="_Ref391889843"/>
      <w:bookmarkStart w:id="13" w:name="_Ref391892645"/>
      <w:bookmarkStart w:id="14" w:name="_Ref392065058"/>
      <w:bookmarkStart w:id="15" w:name="_Ref392065570"/>
      <w:r w:rsidRPr="00FA04F5">
        <w:rPr>
          <w:b/>
          <w:sz w:val="18"/>
          <w:szCs w:val="18"/>
        </w:rPr>
        <w:t xml:space="preserve">Требования к участникам </w:t>
      </w:r>
      <w:bookmarkEnd w:id="9"/>
      <w:bookmarkEnd w:id="10"/>
      <w:bookmarkEnd w:id="11"/>
      <w:bookmarkEnd w:id="12"/>
      <w:bookmarkEnd w:id="13"/>
      <w:bookmarkEnd w:id="14"/>
      <w:bookmarkEnd w:id="15"/>
      <w:r w:rsidR="00656EEC" w:rsidRPr="00FA04F5">
        <w:rPr>
          <w:b/>
          <w:sz w:val="18"/>
          <w:szCs w:val="18"/>
        </w:rPr>
        <w:t>отбора предложений</w:t>
      </w:r>
      <w:r w:rsidR="00F26432" w:rsidRPr="00FA04F5">
        <w:rPr>
          <w:b/>
          <w:sz w:val="18"/>
          <w:szCs w:val="18"/>
        </w:rPr>
        <w:t>.</w:t>
      </w:r>
    </w:p>
    <w:p w14:paraId="22F5257A" w14:textId="44F90D9D" w:rsidR="009B4E42" w:rsidRPr="00FA04F5" w:rsidRDefault="009B4E42" w:rsidP="009B4E42">
      <w:pPr>
        <w:pStyle w:val="3f"/>
        <w:numPr>
          <w:ilvl w:val="1"/>
          <w:numId w:val="8"/>
        </w:numPr>
        <w:tabs>
          <w:tab w:val="left" w:pos="993"/>
          <w:tab w:val="left" w:pos="1276"/>
        </w:tabs>
        <w:ind w:left="0" w:firstLine="709"/>
        <w:rPr>
          <w:color w:val="000000" w:themeColor="text1"/>
          <w:spacing w:val="-2"/>
          <w:sz w:val="18"/>
          <w:szCs w:val="18"/>
        </w:rPr>
      </w:pPr>
      <w:r w:rsidRPr="00FA04F5">
        <w:rPr>
          <w:color w:val="000000" w:themeColor="text1"/>
          <w:sz w:val="18"/>
          <w:szCs w:val="18"/>
        </w:rPr>
        <w:t xml:space="preserve">В настоящем </w:t>
      </w:r>
      <w:r w:rsidR="00656EEC" w:rsidRPr="00FA04F5">
        <w:rPr>
          <w:color w:val="000000" w:themeColor="text1"/>
          <w:sz w:val="18"/>
          <w:szCs w:val="18"/>
        </w:rPr>
        <w:t>отборе предложений</w:t>
      </w:r>
      <w:r w:rsidRPr="00FA04F5">
        <w:rPr>
          <w:color w:val="000000" w:themeColor="text1"/>
          <w:sz w:val="18"/>
          <w:szCs w:val="18"/>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8" w:history="1">
        <w:r w:rsidRPr="00FA04F5">
          <w:rPr>
            <w:rStyle w:val="af5"/>
            <w:color w:val="000000" w:themeColor="text1"/>
            <w:sz w:val="18"/>
            <w:szCs w:val="18"/>
            <w:u w:val="none"/>
          </w:rPr>
          <w:t>законом</w:t>
        </w:r>
      </w:hyperlink>
      <w:r w:rsidRPr="00FA04F5">
        <w:rPr>
          <w:color w:val="000000" w:themeColor="text1"/>
          <w:sz w:val="18"/>
          <w:szCs w:val="18"/>
        </w:rPr>
        <w:t xml:space="preserve">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9" w:history="1">
        <w:r w:rsidRPr="00FA04F5">
          <w:rPr>
            <w:rStyle w:val="af5"/>
            <w:color w:val="000000" w:themeColor="text1"/>
            <w:sz w:val="18"/>
            <w:szCs w:val="18"/>
            <w:u w:val="none"/>
          </w:rPr>
          <w:t>законом</w:t>
        </w:r>
      </w:hyperlink>
      <w:r w:rsidRPr="00FA04F5">
        <w:rPr>
          <w:color w:val="000000" w:themeColor="text1"/>
          <w:sz w:val="18"/>
          <w:szCs w:val="18"/>
        </w:rPr>
        <w:t xml:space="preserve"> от 14.07.2022 № 255-ФЗ «О контроле за деятельностью лиц, находящихся под иностранным влиянием», которые соответствуют требованиям, устан</w:t>
      </w:r>
      <w:r w:rsidRPr="00FA04F5">
        <w:rPr>
          <w:color w:val="000000" w:themeColor="text1"/>
          <w:spacing w:val="-2"/>
          <w:sz w:val="18"/>
          <w:szCs w:val="18"/>
        </w:rPr>
        <w:t>овленным Заказчиком в настоящей документации в соответствии с Положением о закупке.</w:t>
      </w:r>
    </w:p>
    <w:p w14:paraId="31AB7125" w14:textId="77777777" w:rsidR="00D26316" w:rsidRPr="00FA04F5" w:rsidRDefault="00D26316" w:rsidP="007D1242">
      <w:pPr>
        <w:pStyle w:val="3f"/>
        <w:numPr>
          <w:ilvl w:val="0"/>
          <w:numId w:val="0"/>
        </w:numPr>
        <w:tabs>
          <w:tab w:val="left" w:pos="993"/>
          <w:tab w:val="left" w:pos="1134"/>
          <w:tab w:val="num" w:pos="3268"/>
        </w:tabs>
        <w:ind w:firstLine="709"/>
        <w:rPr>
          <w:b/>
          <w:spacing w:val="-2"/>
          <w:sz w:val="18"/>
          <w:szCs w:val="18"/>
        </w:rPr>
      </w:pPr>
      <w:r w:rsidRPr="00FA04F5">
        <w:rPr>
          <w:spacing w:val="-2"/>
          <w:sz w:val="18"/>
          <w:szCs w:val="18"/>
        </w:rPr>
        <w:t xml:space="preserve">Принять </w:t>
      </w:r>
      <w:r w:rsidRPr="00FA04F5">
        <w:rPr>
          <w:sz w:val="18"/>
          <w:szCs w:val="18"/>
        </w:rPr>
        <w:t>участие</w:t>
      </w:r>
      <w:r w:rsidRPr="00FA04F5">
        <w:rPr>
          <w:spacing w:val="-2"/>
          <w:sz w:val="18"/>
          <w:szCs w:val="18"/>
        </w:rPr>
        <w:t xml:space="preserve"> в закупке может любой участник закупки или несколько участников закупки,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p>
    <w:p w14:paraId="19205848" w14:textId="18E1A869" w:rsidR="008A5F97" w:rsidRPr="00FA04F5" w:rsidRDefault="008A5F97" w:rsidP="009B4E42">
      <w:pPr>
        <w:pStyle w:val="3f"/>
        <w:numPr>
          <w:ilvl w:val="1"/>
          <w:numId w:val="8"/>
        </w:numPr>
        <w:tabs>
          <w:tab w:val="left" w:pos="993"/>
          <w:tab w:val="left" w:pos="1134"/>
          <w:tab w:val="num" w:pos="1276"/>
        </w:tabs>
        <w:ind w:left="0" w:firstLine="709"/>
        <w:rPr>
          <w:sz w:val="18"/>
          <w:szCs w:val="18"/>
        </w:rPr>
      </w:pPr>
      <w:r w:rsidRPr="00FA04F5">
        <w:rPr>
          <w:sz w:val="18"/>
          <w:szCs w:val="18"/>
        </w:rPr>
        <w:t xml:space="preserve">Участники </w:t>
      </w:r>
      <w:r w:rsidR="00656EEC" w:rsidRPr="00FA04F5">
        <w:rPr>
          <w:sz w:val="18"/>
          <w:szCs w:val="18"/>
        </w:rPr>
        <w:t>отбора предложений</w:t>
      </w:r>
      <w:r w:rsidRPr="00FA04F5">
        <w:rPr>
          <w:sz w:val="18"/>
          <w:szCs w:val="18"/>
        </w:rPr>
        <w:t xml:space="preserve"> имеют право участвовать в </w:t>
      </w:r>
      <w:r w:rsidR="00656EEC" w:rsidRPr="00FA04F5">
        <w:rPr>
          <w:sz w:val="18"/>
          <w:szCs w:val="18"/>
        </w:rPr>
        <w:t>отборе предложений</w:t>
      </w:r>
      <w:r w:rsidRPr="00FA04F5">
        <w:rPr>
          <w:sz w:val="18"/>
          <w:szCs w:val="18"/>
        </w:rPr>
        <w:t xml:space="preserve"> как непосредственно, так и через своих представителей. Полномочия представителей </w:t>
      </w:r>
      <w:r w:rsidR="004B232C" w:rsidRPr="00FA04F5">
        <w:rPr>
          <w:sz w:val="18"/>
          <w:szCs w:val="18"/>
        </w:rPr>
        <w:t xml:space="preserve">участков </w:t>
      </w:r>
      <w:r w:rsidR="00656EEC" w:rsidRPr="00FA04F5">
        <w:rPr>
          <w:sz w:val="18"/>
          <w:szCs w:val="18"/>
        </w:rPr>
        <w:t>отбора предложений</w:t>
      </w:r>
      <w:r w:rsidRPr="00FA04F5">
        <w:rPr>
          <w:sz w:val="18"/>
          <w:szCs w:val="18"/>
        </w:rPr>
        <w:t xml:space="preserve"> подтверждаются доверенностью, выданной и оформленной в соответствии с гражданским законодательством Российской Федерации</w:t>
      </w:r>
      <w:r w:rsidR="002060F7" w:rsidRPr="00FA04F5">
        <w:rPr>
          <w:sz w:val="18"/>
          <w:szCs w:val="18"/>
        </w:rPr>
        <w:t xml:space="preserve"> и требованиями настоящей документации</w:t>
      </w:r>
      <w:r w:rsidRPr="00FA04F5">
        <w:rPr>
          <w:sz w:val="18"/>
          <w:szCs w:val="18"/>
        </w:rPr>
        <w:t>, или ее нотариально заверенной копией.</w:t>
      </w:r>
    </w:p>
    <w:p w14:paraId="08E792B5" w14:textId="59C7A3EB" w:rsidR="008A5F97" w:rsidRPr="00FA04F5" w:rsidRDefault="008A5F97" w:rsidP="00EB4479">
      <w:pPr>
        <w:pStyle w:val="3f"/>
        <w:numPr>
          <w:ilvl w:val="1"/>
          <w:numId w:val="8"/>
        </w:numPr>
        <w:tabs>
          <w:tab w:val="left" w:pos="1134"/>
          <w:tab w:val="left" w:pos="1276"/>
          <w:tab w:val="num" w:pos="1560"/>
          <w:tab w:val="left" w:pos="1701"/>
        </w:tabs>
        <w:ind w:left="0" w:firstLine="709"/>
        <w:rPr>
          <w:sz w:val="18"/>
          <w:szCs w:val="18"/>
        </w:rPr>
      </w:pPr>
      <w:bookmarkStart w:id="16" w:name="_Ref394391218"/>
      <w:bookmarkStart w:id="17" w:name="_Ref434848129"/>
      <w:r w:rsidRPr="00FA04F5">
        <w:rPr>
          <w:sz w:val="18"/>
          <w:szCs w:val="18"/>
        </w:rPr>
        <w:lastRenderedPageBreak/>
        <w:t xml:space="preserve">Участник </w:t>
      </w:r>
      <w:r w:rsidR="00656EEC" w:rsidRPr="00FA04F5">
        <w:rPr>
          <w:sz w:val="18"/>
          <w:szCs w:val="18"/>
        </w:rPr>
        <w:t>отбора предложений</w:t>
      </w:r>
      <w:r w:rsidRPr="00FA04F5">
        <w:rPr>
          <w:sz w:val="18"/>
          <w:szCs w:val="18"/>
        </w:rPr>
        <w:t xml:space="preserve"> для того, чтобы принять участие в </w:t>
      </w:r>
      <w:r w:rsidR="00656EEC" w:rsidRPr="00FA04F5">
        <w:rPr>
          <w:sz w:val="18"/>
          <w:szCs w:val="18"/>
        </w:rPr>
        <w:t>отборе предложений</w:t>
      </w:r>
      <w:r w:rsidRPr="00FA04F5">
        <w:rPr>
          <w:sz w:val="18"/>
          <w:szCs w:val="18"/>
        </w:rPr>
        <w:t>, должен соответствовать следующим обязательным требованиям:</w:t>
      </w:r>
      <w:bookmarkEnd w:id="16"/>
      <w:bookmarkEnd w:id="17"/>
    </w:p>
    <w:p w14:paraId="36F3E759" w14:textId="77777777" w:rsidR="00D66328" w:rsidRPr="00FA04F5" w:rsidRDefault="00D66328" w:rsidP="00EB4479">
      <w:pPr>
        <w:pStyle w:val="3f"/>
        <w:numPr>
          <w:ilvl w:val="0"/>
          <w:numId w:val="10"/>
        </w:numPr>
        <w:tabs>
          <w:tab w:val="left" w:pos="993"/>
          <w:tab w:val="left" w:pos="1701"/>
        </w:tabs>
        <w:ind w:left="0" w:firstLine="709"/>
        <w:rPr>
          <w:sz w:val="18"/>
          <w:szCs w:val="18"/>
        </w:rPr>
      </w:pPr>
      <w:bookmarkStart w:id="18" w:name="_Ref394391225"/>
      <w:bookmarkStart w:id="19" w:name="_Ref434848137"/>
      <w:r w:rsidRPr="00FA04F5">
        <w:rPr>
          <w:sz w:val="18"/>
          <w:szCs w:val="18"/>
        </w:rPr>
        <w:t>быть зарегистрированным в качестве юридического лица в установленном в Российской Федерации порядке (для российских юридических лиц);</w:t>
      </w:r>
    </w:p>
    <w:p w14:paraId="45FF00A5" w14:textId="77777777" w:rsidR="00D66328" w:rsidRPr="00FA04F5" w:rsidRDefault="00D66328" w:rsidP="00EB4479">
      <w:pPr>
        <w:pStyle w:val="3f"/>
        <w:numPr>
          <w:ilvl w:val="0"/>
          <w:numId w:val="10"/>
        </w:numPr>
        <w:tabs>
          <w:tab w:val="left" w:pos="993"/>
        </w:tabs>
        <w:ind w:left="0" w:firstLine="709"/>
        <w:rPr>
          <w:sz w:val="18"/>
          <w:szCs w:val="18"/>
        </w:rPr>
      </w:pPr>
      <w:r w:rsidRPr="00FA04F5">
        <w:rPr>
          <w:sz w:val="18"/>
          <w:szCs w:val="18"/>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62C8A670" w14:textId="77777777" w:rsidR="00D66328" w:rsidRPr="00FA04F5" w:rsidRDefault="00D66328" w:rsidP="00EB4479">
      <w:pPr>
        <w:pStyle w:val="3f"/>
        <w:numPr>
          <w:ilvl w:val="0"/>
          <w:numId w:val="10"/>
        </w:numPr>
        <w:tabs>
          <w:tab w:val="left" w:pos="993"/>
        </w:tabs>
        <w:ind w:left="0" w:firstLine="709"/>
        <w:rPr>
          <w:sz w:val="18"/>
          <w:szCs w:val="18"/>
        </w:rPr>
      </w:pPr>
      <w:r w:rsidRPr="00FA04F5">
        <w:rPr>
          <w:sz w:val="18"/>
          <w:szCs w:val="18"/>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46A5F120" w14:textId="77777777" w:rsidR="00D66328" w:rsidRPr="00FA04F5" w:rsidRDefault="00D66328" w:rsidP="00EB4479">
      <w:pPr>
        <w:pStyle w:val="3f"/>
        <w:numPr>
          <w:ilvl w:val="0"/>
          <w:numId w:val="10"/>
        </w:numPr>
        <w:tabs>
          <w:tab w:val="left" w:pos="993"/>
        </w:tabs>
        <w:ind w:left="0" w:firstLine="709"/>
        <w:rPr>
          <w:sz w:val="18"/>
          <w:szCs w:val="18"/>
        </w:rPr>
      </w:pPr>
      <w:r w:rsidRPr="00FA04F5">
        <w:rPr>
          <w:sz w:val="18"/>
          <w:szCs w:val="18"/>
        </w:rPr>
        <w:t>не находиться в процессе ликвидации (для юридического лица), не быть признанным по решению арбитражного суда несостоятельным (банкротом);</w:t>
      </w:r>
    </w:p>
    <w:p w14:paraId="67203BAE" w14:textId="77777777" w:rsidR="00D66328" w:rsidRPr="00FA04F5" w:rsidRDefault="00D66328" w:rsidP="00EB4479">
      <w:pPr>
        <w:pStyle w:val="3f"/>
        <w:numPr>
          <w:ilvl w:val="0"/>
          <w:numId w:val="10"/>
        </w:numPr>
        <w:tabs>
          <w:tab w:val="left" w:pos="993"/>
        </w:tabs>
        <w:ind w:left="0" w:firstLine="709"/>
        <w:rPr>
          <w:sz w:val="18"/>
          <w:szCs w:val="18"/>
        </w:rPr>
      </w:pPr>
      <w:r w:rsidRPr="00FA04F5">
        <w:rPr>
          <w:sz w:val="18"/>
          <w:szCs w:val="18"/>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5A9E60FE" w14:textId="77777777" w:rsidR="00D66328" w:rsidRPr="00FA04F5" w:rsidRDefault="00D66328" w:rsidP="00EB4479">
      <w:pPr>
        <w:pStyle w:val="3f"/>
        <w:numPr>
          <w:ilvl w:val="0"/>
          <w:numId w:val="10"/>
        </w:numPr>
        <w:tabs>
          <w:tab w:val="left" w:pos="993"/>
        </w:tabs>
        <w:ind w:left="0" w:firstLine="709"/>
        <w:rPr>
          <w:sz w:val="18"/>
          <w:szCs w:val="18"/>
        </w:rPr>
      </w:pPr>
      <w:r w:rsidRPr="00FA04F5">
        <w:rPr>
          <w:sz w:val="18"/>
          <w:szCs w:val="18"/>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8FBE7DD" w14:textId="77777777" w:rsidR="00691BCA" w:rsidRPr="00FA04F5" w:rsidRDefault="00691BCA" w:rsidP="00EB4479">
      <w:pPr>
        <w:pStyle w:val="3f"/>
        <w:numPr>
          <w:ilvl w:val="0"/>
          <w:numId w:val="10"/>
        </w:numPr>
        <w:tabs>
          <w:tab w:val="left" w:pos="993"/>
        </w:tabs>
        <w:ind w:left="0" w:firstLine="709"/>
        <w:rPr>
          <w:sz w:val="18"/>
          <w:szCs w:val="18"/>
        </w:rPr>
      </w:pPr>
      <w:r w:rsidRPr="00FA04F5">
        <w:rPr>
          <w:sz w:val="18"/>
          <w:szCs w:val="18"/>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w:t>
      </w:r>
      <w:r w:rsidR="00FA3236" w:rsidRPr="00FA04F5">
        <w:rPr>
          <w:sz w:val="18"/>
          <w:szCs w:val="18"/>
        </w:rPr>
        <w:t>ого такого отказа одновременно);</w:t>
      </w:r>
    </w:p>
    <w:p w14:paraId="42FAB8DD" w14:textId="77777777" w:rsidR="00691BCA" w:rsidRPr="00FA04F5" w:rsidRDefault="00691BCA" w:rsidP="00EB4479">
      <w:pPr>
        <w:pStyle w:val="3f"/>
        <w:numPr>
          <w:ilvl w:val="0"/>
          <w:numId w:val="10"/>
        </w:numPr>
        <w:tabs>
          <w:tab w:val="left" w:pos="993"/>
        </w:tabs>
        <w:ind w:left="0" w:firstLine="709"/>
        <w:rPr>
          <w:sz w:val="18"/>
          <w:szCs w:val="18"/>
        </w:rPr>
      </w:pPr>
      <w:r w:rsidRPr="00FA04F5">
        <w:rPr>
          <w:sz w:val="18"/>
          <w:szCs w:val="1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FA04F5">
          <w:rPr>
            <w:sz w:val="18"/>
            <w:szCs w:val="18"/>
          </w:rPr>
          <w:t>статьями 289</w:t>
        </w:r>
      </w:hyperlink>
      <w:r w:rsidRPr="00FA04F5">
        <w:rPr>
          <w:sz w:val="18"/>
          <w:szCs w:val="18"/>
        </w:rPr>
        <w:t xml:space="preserve">, </w:t>
      </w:r>
      <w:hyperlink r:id="rId11" w:history="1">
        <w:r w:rsidRPr="00FA04F5">
          <w:rPr>
            <w:sz w:val="18"/>
            <w:szCs w:val="18"/>
          </w:rPr>
          <w:t>290</w:t>
        </w:r>
      </w:hyperlink>
      <w:r w:rsidRPr="00FA04F5">
        <w:rPr>
          <w:sz w:val="18"/>
          <w:szCs w:val="18"/>
        </w:rPr>
        <w:t xml:space="preserve">, </w:t>
      </w:r>
      <w:hyperlink r:id="rId12" w:history="1">
        <w:r w:rsidRPr="00FA04F5">
          <w:rPr>
            <w:sz w:val="18"/>
            <w:szCs w:val="18"/>
          </w:rPr>
          <w:t>291</w:t>
        </w:r>
      </w:hyperlink>
      <w:r w:rsidRPr="00FA04F5">
        <w:rPr>
          <w:sz w:val="18"/>
          <w:szCs w:val="18"/>
        </w:rPr>
        <w:t xml:space="preserve">, </w:t>
      </w:r>
      <w:hyperlink r:id="rId13" w:history="1">
        <w:r w:rsidRPr="00FA04F5">
          <w:rPr>
            <w:sz w:val="18"/>
            <w:szCs w:val="18"/>
          </w:rPr>
          <w:t>291.1</w:t>
        </w:r>
      </w:hyperlink>
      <w:r w:rsidRPr="00FA04F5">
        <w:rPr>
          <w:sz w:val="18"/>
          <w:szCs w:val="1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sidR="00FA3236" w:rsidRPr="00FA04F5">
        <w:rPr>
          <w:sz w:val="18"/>
          <w:szCs w:val="18"/>
        </w:rPr>
        <w:t>аказания в виде дисквалификации;</w:t>
      </w:r>
    </w:p>
    <w:p w14:paraId="2792DD3D" w14:textId="77777777" w:rsidR="00691BCA" w:rsidRPr="00FA04F5" w:rsidRDefault="00D43F18" w:rsidP="00EB4479">
      <w:pPr>
        <w:pStyle w:val="3f"/>
        <w:numPr>
          <w:ilvl w:val="0"/>
          <w:numId w:val="10"/>
        </w:numPr>
        <w:tabs>
          <w:tab w:val="left" w:pos="993"/>
        </w:tabs>
        <w:ind w:left="0" w:firstLine="709"/>
        <w:rPr>
          <w:sz w:val="18"/>
          <w:szCs w:val="18"/>
        </w:rPr>
      </w:pPr>
      <w:proofErr w:type="spellStart"/>
      <w:r w:rsidRPr="00FA04F5">
        <w:rPr>
          <w:sz w:val="18"/>
          <w:szCs w:val="18"/>
        </w:rPr>
        <w:t>непривлечение</w:t>
      </w:r>
      <w:proofErr w:type="spellEnd"/>
      <w:r w:rsidRPr="00FA04F5">
        <w:rPr>
          <w:sz w:val="18"/>
          <w:szCs w:val="18"/>
        </w:rPr>
        <w:t xml:space="preserve"> </w:t>
      </w:r>
      <w:r w:rsidR="00691BCA" w:rsidRPr="00FA04F5">
        <w:rPr>
          <w:sz w:val="18"/>
          <w:szCs w:val="18"/>
        </w:rPr>
        <w:t>участник</w:t>
      </w:r>
      <w:r w:rsidRPr="00FA04F5">
        <w:rPr>
          <w:sz w:val="18"/>
          <w:szCs w:val="18"/>
        </w:rPr>
        <w:t>а</w:t>
      </w:r>
      <w:r w:rsidR="00691BCA" w:rsidRPr="00FA04F5">
        <w:rPr>
          <w:sz w:val="18"/>
          <w:szCs w:val="18"/>
        </w:rPr>
        <w:t xml:space="preserve"> закупки - юридическое лицо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w:t>
      </w:r>
      <w:hyperlink r:id="rId14" w:history="1">
        <w:r w:rsidR="00691BCA" w:rsidRPr="00FA04F5">
          <w:rPr>
            <w:sz w:val="18"/>
            <w:szCs w:val="18"/>
          </w:rPr>
          <w:t>статьей 19.28</w:t>
        </w:r>
      </w:hyperlink>
      <w:r w:rsidR="00691BCA" w:rsidRPr="00FA04F5">
        <w:rPr>
          <w:sz w:val="18"/>
          <w:szCs w:val="18"/>
        </w:rPr>
        <w:t xml:space="preserve"> Кодекса Российской Федерации об а</w:t>
      </w:r>
      <w:r w:rsidR="00FA3236" w:rsidRPr="00FA04F5">
        <w:rPr>
          <w:sz w:val="18"/>
          <w:szCs w:val="18"/>
        </w:rPr>
        <w:t>дминистративных правонарушениях;</w:t>
      </w:r>
    </w:p>
    <w:p w14:paraId="483E36AA" w14:textId="77777777" w:rsidR="00691BCA" w:rsidRPr="00FA04F5" w:rsidRDefault="00691BCA" w:rsidP="00EB4479">
      <w:pPr>
        <w:pStyle w:val="3f"/>
        <w:numPr>
          <w:ilvl w:val="0"/>
          <w:numId w:val="10"/>
        </w:numPr>
        <w:tabs>
          <w:tab w:val="left" w:pos="993"/>
          <w:tab w:val="left" w:pos="1134"/>
        </w:tabs>
        <w:ind w:left="0" w:firstLine="709"/>
        <w:rPr>
          <w:sz w:val="18"/>
          <w:szCs w:val="18"/>
        </w:rPr>
      </w:pPr>
      <w:r w:rsidRPr="00FA04F5">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A04F5">
        <w:rPr>
          <w:sz w:val="18"/>
          <w:szCs w:val="18"/>
        </w:rPr>
        <w:t>неполнородными</w:t>
      </w:r>
      <w:proofErr w:type="spellEnd"/>
      <w:r w:rsidRPr="00FA04F5">
        <w:rPr>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FA3236" w:rsidRPr="00FA04F5">
        <w:rPr>
          <w:sz w:val="18"/>
          <w:szCs w:val="18"/>
        </w:rPr>
        <w:t>апитале хозяйственного общества;</w:t>
      </w:r>
    </w:p>
    <w:p w14:paraId="15C3F8DE" w14:textId="77777777" w:rsidR="00D66328" w:rsidRPr="00FA04F5" w:rsidRDefault="00D66328" w:rsidP="00EB4479">
      <w:pPr>
        <w:pStyle w:val="3f"/>
        <w:numPr>
          <w:ilvl w:val="0"/>
          <w:numId w:val="10"/>
        </w:numPr>
        <w:tabs>
          <w:tab w:val="left" w:pos="993"/>
          <w:tab w:val="left" w:pos="1134"/>
        </w:tabs>
        <w:ind w:left="0" w:firstLine="709"/>
        <w:rPr>
          <w:sz w:val="18"/>
          <w:szCs w:val="18"/>
        </w:rPr>
      </w:pPr>
      <w:r w:rsidRPr="00FA04F5">
        <w:rPr>
          <w:sz w:val="18"/>
          <w:szCs w:val="18"/>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614C7" w:rsidRPr="00FA04F5">
        <w:rPr>
          <w:sz w:val="18"/>
          <w:szCs w:val="18"/>
        </w:rPr>
        <w:t xml:space="preserve"> (если</w:t>
      </w:r>
      <w:r w:rsidR="00AC1A17" w:rsidRPr="00FA04F5">
        <w:rPr>
          <w:sz w:val="18"/>
          <w:szCs w:val="18"/>
        </w:rPr>
        <w:t xml:space="preserve"> данное требование установлено </w:t>
      </w:r>
      <w:r w:rsidR="00A614C7" w:rsidRPr="00FA04F5">
        <w:rPr>
          <w:sz w:val="18"/>
          <w:szCs w:val="18"/>
        </w:rPr>
        <w:t xml:space="preserve">п. </w:t>
      </w:r>
      <w:r w:rsidR="006021DD" w:rsidRPr="00FA04F5">
        <w:rPr>
          <w:sz w:val="18"/>
          <w:szCs w:val="18"/>
        </w:rPr>
        <w:t xml:space="preserve">3.1 </w:t>
      </w:r>
      <w:r w:rsidR="00A614C7" w:rsidRPr="00FA04F5">
        <w:rPr>
          <w:sz w:val="18"/>
          <w:szCs w:val="18"/>
        </w:rPr>
        <w:t>Информационной карты)</w:t>
      </w:r>
      <w:r w:rsidR="00FA3236" w:rsidRPr="00FA04F5">
        <w:rPr>
          <w:sz w:val="18"/>
          <w:szCs w:val="18"/>
        </w:rPr>
        <w:t>;</w:t>
      </w:r>
    </w:p>
    <w:p w14:paraId="1A2F1FB6" w14:textId="77777777" w:rsidR="00D66328" w:rsidRPr="00FA04F5" w:rsidRDefault="00D66328" w:rsidP="00EB4479">
      <w:pPr>
        <w:pStyle w:val="3f"/>
        <w:numPr>
          <w:ilvl w:val="0"/>
          <w:numId w:val="10"/>
        </w:numPr>
        <w:tabs>
          <w:tab w:val="left" w:pos="993"/>
          <w:tab w:val="left" w:pos="1134"/>
        </w:tabs>
        <w:ind w:left="0" w:firstLine="709"/>
        <w:rPr>
          <w:sz w:val="18"/>
          <w:szCs w:val="18"/>
        </w:rPr>
      </w:pPr>
      <w:r w:rsidRPr="00FA04F5">
        <w:rPr>
          <w:sz w:val="18"/>
          <w:szCs w:val="18"/>
        </w:rPr>
        <w:t>сведени</w:t>
      </w:r>
      <w:r w:rsidR="009B5350" w:rsidRPr="00FA04F5">
        <w:rPr>
          <w:sz w:val="18"/>
          <w:szCs w:val="18"/>
        </w:rPr>
        <w:t>я</w:t>
      </w:r>
      <w:r w:rsidRPr="00FA04F5">
        <w:rPr>
          <w:sz w:val="18"/>
          <w:szCs w:val="18"/>
        </w:rPr>
        <w:t xml:space="preserve"> об участнике закупки </w:t>
      </w:r>
      <w:r w:rsidR="009B5350" w:rsidRPr="00FA04F5">
        <w:rPr>
          <w:sz w:val="18"/>
          <w:szCs w:val="18"/>
        </w:rPr>
        <w:t xml:space="preserve">должны отсутствовать </w:t>
      </w:r>
      <w:r w:rsidRPr="00FA04F5">
        <w:rPr>
          <w:sz w:val="18"/>
          <w:szCs w:val="18"/>
        </w:rPr>
        <w:t>в реестрах недобросовестных лиц, в том числе:</w:t>
      </w:r>
    </w:p>
    <w:p w14:paraId="1CE05266" w14:textId="77777777" w:rsidR="00D66328" w:rsidRPr="00FA04F5" w:rsidRDefault="00D66328">
      <w:pPr>
        <w:pStyle w:val="3f"/>
        <w:numPr>
          <w:ilvl w:val="0"/>
          <w:numId w:val="0"/>
        </w:numPr>
        <w:ind w:firstLine="709"/>
        <w:rPr>
          <w:sz w:val="18"/>
          <w:szCs w:val="18"/>
        </w:rPr>
      </w:pPr>
      <w:r w:rsidRPr="00FA04F5">
        <w:rPr>
          <w:sz w:val="18"/>
          <w:szCs w:val="18"/>
        </w:rPr>
        <w:t xml:space="preserve">- предусмотренном ст. 5 </w:t>
      </w:r>
      <w:r w:rsidR="00BD44A3" w:rsidRPr="00FA04F5">
        <w:rPr>
          <w:sz w:val="18"/>
          <w:szCs w:val="18"/>
        </w:rPr>
        <w:t>Закона</w:t>
      </w:r>
      <w:r w:rsidRPr="00FA04F5">
        <w:rPr>
          <w:sz w:val="18"/>
          <w:szCs w:val="18"/>
        </w:rPr>
        <w:t xml:space="preserve"> № 223-ФЗ, </w:t>
      </w:r>
    </w:p>
    <w:p w14:paraId="64C5DF41" w14:textId="77777777" w:rsidR="00D66328" w:rsidRPr="00FA04F5" w:rsidRDefault="00D66328">
      <w:pPr>
        <w:pStyle w:val="3f"/>
        <w:numPr>
          <w:ilvl w:val="0"/>
          <w:numId w:val="0"/>
        </w:numPr>
        <w:ind w:firstLine="709"/>
        <w:rPr>
          <w:sz w:val="18"/>
          <w:szCs w:val="18"/>
        </w:rPr>
      </w:pPr>
      <w:r w:rsidRPr="00FA04F5">
        <w:rPr>
          <w:sz w:val="18"/>
          <w:szCs w:val="18"/>
        </w:rPr>
        <w:t xml:space="preserve">- предусмотренном ст. 104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w:t>
      </w:r>
      <w:r w:rsidR="009A7B44" w:rsidRPr="00FA04F5">
        <w:rPr>
          <w:sz w:val="18"/>
          <w:szCs w:val="18"/>
        </w:rPr>
        <w:t xml:space="preserve">Закон </w:t>
      </w:r>
      <w:r w:rsidRPr="00FA04F5">
        <w:rPr>
          <w:sz w:val="18"/>
          <w:szCs w:val="18"/>
        </w:rPr>
        <w:t>№ 44-ФЗ)</w:t>
      </w:r>
      <w:r w:rsidR="001D2204" w:rsidRPr="00FA04F5">
        <w:rPr>
          <w:sz w:val="18"/>
          <w:szCs w:val="18"/>
        </w:rPr>
        <w:t>;</w:t>
      </w:r>
    </w:p>
    <w:p w14:paraId="1612B667" w14:textId="77777777" w:rsidR="005934A1" w:rsidRPr="00FA04F5" w:rsidRDefault="005934A1" w:rsidP="00EB4479">
      <w:pPr>
        <w:pStyle w:val="3f"/>
        <w:numPr>
          <w:ilvl w:val="0"/>
          <w:numId w:val="10"/>
        </w:numPr>
        <w:tabs>
          <w:tab w:val="left" w:pos="851"/>
          <w:tab w:val="left" w:pos="1134"/>
        </w:tabs>
        <w:ind w:left="0" w:firstLine="709"/>
        <w:rPr>
          <w:i/>
          <w:sz w:val="18"/>
          <w:szCs w:val="18"/>
        </w:rPr>
      </w:pPr>
      <w:r w:rsidRPr="00FA04F5">
        <w:rPr>
          <w:sz w:val="18"/>
          <w:szCs w:val="18"/>
        </w:rPr>
        <w:t>участник</w:t>
      </w:r>
      <w:r w:rsidRPr="00FA04F5">
        <w:rPr>
          <w:iCs/>
          <w:color w:val="000000" w:themeColor="text1"/>
          <w:sz w:val="18"/>
          <w:szCs w:val="18"/>
        </w:rPr>
        <w:t xml:space="preserve">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w:t>
      </w:r>
    </w:p>
    <w:p w14:paraId="66EC5592" w14:textId="208AA125" w:rsidR="00691BCA" w:rsidRPr="00FA04F5" w:rsidRDefault="00002DE7" w:rsidP="00EB4479">
      <w:pPr>
        <w:pStyle w:val="3f"/>
        <w:numPr>
          <w:ilvl w:val="0"/>
          <w:numId w:val="10"/>
        </w:numPr>
        <w:tabs>
          <w:tab w:val="left" w:pos="851"/>
          <w:tab w:val="left" w:pos="1134"/>
        </w:tabs>
        <w:ind w:left="0" w:firstLine="709"/>
        <w:rPr>
          <w:i/>
          <w:sz w:val="18"/>
          <w:szCs w:val="18"/>
        </w:rPr>
      </w:pPr>
      <w:r w:rsidRPr="00FA04F5">
        <w:rPr>
          <w:sz w:val="18"/>
          <w:szCs w:val="18"/>
        </w:rPr>
        <w:t>соответствие требованиям</w:t>
      </w:r>
      <w:r w:rsidR="007541EA" w:rsidRPr="00FA04F5">
        <w:rPr>
          <w:sz w:val="18"/>
          <w:szCs w:val="18"/>
        </w:rPr>
        <w:t xml:space="preserve"> раздела 13 Части </w:t>
      </w:r>
      <w:r w:rsidR="007541EA" w:rsidRPr="00FA04F5">
        <w:rPr>
          <w:sz w:val="18"/>
          <w:szCs w:val="18"/>
          <w:lang w:val="en-US"/>
        </w:rPr>
        <w:t>I</w:t>
      </w:r>
      <w:r w:rsidR="007541EA" w:rsidRPr="00FA04F5">
        <w:rPr>
          <w:sz w:val="18"/>
          <w:szCs w:val="18"/>
        </w:rPr>
        <w:t xml:space="preserve"> настоящей документации </w:t>
      </w:r>
      <w:r w:rsidR="001E0DA5" w:rsidRPr="00FA04F5">
        <w:rPr>
          <w:sz w:val="18"/>
          <w:szCs w:val="18"/>
        </w:rPr>
        <w:t>к коллективному участнику;</w:t>
      </w:r>
    </w:p>
    <w:bookmarkEnd w:id="18"/>
    <w:bookmarkEnd w:id="19"/>
    <w:p w14:paraId="139BBF2C" w14:textId="6003AC60" w:rsidR="00D66328" w:rsidRPr="00FA04F5" w:rsidRDefault="00D66328" w:rsidP="00EB4479">
      <w:pPr>
        <w:pStyle w:val="3f"/>
        <w:numPr>
          <w:ilvl w:val="1"/>
          <w:numId w:val="8"/>
        </w:numPr>
        <w:tabs>
          <w:tab w:val="left" w:pos="1134"/>
          <w:tab w:val="left" w:pos="1276"/>
          <w:tab w:val="left" w:pos="1701"/>
        </w:tabs>
        <w:ind w:left="0" w:firstLine="709"/>
        <w:rPr>
          <w:sz w:val="18"/>
          <w:szCs w:val="18"/>
        </w:rPr>
      </w:pPr>
      <w:r w:rsidRPr="00FA04F5">
        <w:rPr>
          <w:sz w:val="18"/>
          <w:szCs w:val="18"/>
        </w:rPr>
        <w:t xml:space="preserve">К участнику </w:t>
      </w:r>
      <w:r w:rsidR="00656EEC" w:rsidRPr="00FA04F5">
        <w:rPr>
          <w:sz w:val="18"/>
          <w:szCs w:val="18"/>
        </w:rPr>
        <w:t>отбора предложений</w:t>
      </w:r>
      <w:r w:rsidR="005F7DFE" w:rsidRPr="00FA04F5">
        <w:rPr>
          <w:sz w:val="18"/>
          <w:szCs w:val="18"/>
        </w:rPr>
        <w:t xml:space="preserve"> </w:t>
      </w:r>
      <w:r w:rsidR="00A95469" w:rsidRPr="00FA04F5">
        <w:rPr>
          <w:sz w:val="18"/>
          <w:szCs w:val="18"/>
        </w:rPr>
        <w:t xml:space="preserve">могут устанавливаться </w:t>
      </w:r>
      <w:r w:rsidRPr="00FA04F5">
        <w:rPr>
          <w:sz w:val="18"/>
          <w:szCs w:val="18"/>
        </w:rPr>
        <w:t>дополнительные требования:</w:t>
      </w:r>
    </w:p>
    <w:p w14:paraId="5901BB7F" w14:textId="6BC1D6ED" w:rsidR="00D66328" w:rsidRPr="00FA04F5" w:rsidRDefault="00D66328" w:rsidP="00EB4479">
      <w:pPr>
        <w:pStyle w:val="3f"/>
        <w:numPr>
          <w:ilvl w:val="0"/>
          <w:numId w:val="11"/>
        </w:numPr>
        <w:tabs>
          <w:tab w:val="left" w:pos="1134"/>
        </w:tabs>
        <w:ind w:left="0" w:firstLine="709"/>
        <w:rPr>
          <w:sz w:val="18"/>
          <w:szCs w:val="18"/>
        </w:rPr>
      </w:pPr>
      <w:r w:rsidRPr="00FA04F5">
        <w:rPr>
          <w:sz w:val="18"/>
          <w:szCs w:val="18"/>
        </w:rPr>
        <w:t xml:space="preserve">обладание участником </w:t>
      </w:r>
      <w:r w:rsidR="00656EEC" w:rsidRPr="00FA04F5">
        <w:rPr>
          <w:sz w:val="18"/>
          <w:szCs w:val="18"/>
        </w:rPr>
        <w:t>отбора предложений</w:t>
      </w:r>
      <w:r w:rsidRPr="00FA04F5">
        <w:rPr>
          <w:sz w:val="18"/>
          <w:szCs w:val="18"/>
        </w:rPr>
        <w:t xml:space="preserve"> правами на результаты интеллектуальной деятельности, если в связи с исполнением договора Заказчик приобретает права на такие результаты</w:t>
      </w:r>
      <w:r w:rsidR="00BA23FD" w:rsidRPr="00FA04F5">
        <w:rPr>
          <w:sz w:val="18"/>
          <w:szCs w:val="18"/>
        </w:rPr>
        <w:t xml:space="preserve"> (если</w:t>
      </w:r>
      <w:r w:rsidR="00A00B7B" w:rsidRPr="00FA04F5">
        <w:rPr>
          <w:sz w:val="18"/>
          <w:szCs w:val="18"/>
        </w:rPr>
        <w:t xml:space="preserve"> данное требование установлено </w:t>
      </w:r>
      <w:r w:rsidR="00BA23FD" w:rsidRPr="00FA04F5">
        <w:rPr>
          <w:sz w:val="18"/>
          <w:szCs w:val="18"/>
        </w:rPr>
        <w:t>п. 3.1 Информационной карты)</w:t>
      </w:r>
      <w:r w:rsidRPr="00FA04F5">
        <w:rPr>
          <w:sz w:val="18"/>
          <w:szCs w:val="18"/>
        </w:rPr>
        <w:t>;</w:t>
      </w:r>
    </w:p>
    <w:p w14:paraId="3282E00A" w14:textId="0D62EE09" w:rsidR="00D66328" w:rsidRPr="00FA04F5" w:rsidRDefault="00D66328" w:rsidP="00EB4479">
      <w:pPr>
        <w:pStyle w:val="3f"/>
        <w:numPr>
          <w:ilvl w:val="0"/>
          <w:numId w:val="11"/>
        </w:numPr>
        <w:tabs>
          <w:tab w:val="left" w:pos="1134"/>
        </w:tabs>
        <w:ind w:left="0" w:firstLine="709"/>
        <w:rPr>
          <w:sz w:val="18"/>
          <w:szCs w:val="18"/>
        </w:rPr>
      </w:pPr>
      <w:r w:rsidRPr="00FA04F5">
        <w:rPr>
          <w:sz w:val="18"/>
          <w:szCs w:val="18"/>
        </w:rPr>
        <w:t>уровень обеспеченности финансовыми ресурсами у участника закупки должен бы</w:t>
      </w:r>
      <w:r w:rsidR="004B232C" w:rsidRPr="00FA04F5">
        <w:rPr>
          <w:sz w:val="18"/>
          <w:szCs w:val="18"/>
        </w:rPr>
        <w:t>ть не ниже 40 единиц, согласно М</w:t>
      </w:r>
      <w:r w:rsidRPr="00FA04F5">
        <w:rPr>
          <w:sz w:val="18"/>
          <w:szCs w:val="18"/>
        </w:rPr>
        <w:t>етодике расчета</w:t>
      </w:r>
      <w:r w:rsidR="004B232C" w:rsidRPr="00FA04F5">
        <w:rPr>
          <w:sz w:val="18"/>
          <w:szCs w:val="18"/>
        </w:rPr>
        <w:t xml:space="preserve"> обеспеченности </w:t>
      </w:r>
      <w:r w:rsidR="00AA5CB0" w:rsidRPr="00FA04F5">
        <w:rPr>
          <w:sz w:val="18"/>
          <w:szCs w:val="18"/>
        </w:rPr>
        <w:t xml:space="preserve">финансовыми ресурсами участников закупок </w:t>
      </w:r>
      <w:r w:rsidR="004B232C" w:rsidRPr="00FA04F5">
        <w:rPr>
          <w:sz w:val="18"/>
          <w:szCs w:val="18"/>
        </w:rPr>
        <w:t>(</w:t>
      </w:r>
      <w:r w:rsidR="00E23852" w:rsidRPr="00FA04F5">
        <w:rPr>
          <w:sz w:val="18"/>
          <w:szCs w:val="18"/>
        </w:rPr>
        <w:t xml:space="preserve">Часть </w:t>
      </w:r>
      <w:r w:rsidR="00E23852" w:rsidRPr="00FA04F5">
        <w:rPr>
          <w:sz w:val="18"/>
          <w:szCs w:val="18"/>
          <w:lang w:val="en-US"/>
        </w:rPr>
        <w:t>VIII</w:t>
      </w:r>
      <w:r w:rsidR="00E23852" w:rsidRPr="00FA04F5">
        <w:rPr>
          <w:sz w:val="18"/>
          <w:szCs w:val="18"/>
        </w:rPr>
        <w:t xml:space="preserve"> настоящей документации</w:t>
      </w:r>
      <w:r w:rsidR="004B232C" w:rsidRPr="00FA04F5">
        <w:rPr>
          <w:sz w:val="18"/>
          <w:szCs w:val="18"/>
        </w:rPr>
        <w:t>)</w:t>
      </w:r>
      <w:r w:rsidRPr="00FA04F5">
        <w:rPr>
          <w:sz w:val="18"/>
          <w:szCs w:val="18"/>
        </w:rPr>
        <w:t xml:space="preserve">. В случае недостаточности требуемого уровня обеспеченности финансовыми ресурсами (в интервале от 30 включительно до 40 единиц) участник </w:t>
      </w:r>
      <w:r w:rsidR="00656EEC" w:rsidRPr="00FA04F5">
        <w:rPr>
          <w:sz w:val="18"/>
          <w:szCs w:val="18"/>
        </w:rPr>
        <w:t>отбора предложений</w:t>
      </w:r>
      <w:r w:rsidRPr="00FA04F5">
        <w:rPr>
          <w:sz w:val="18"/>
          <w:szCs w:val="18"/>
        </w:rPr>
        <w:t xml:space="preserve">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w:t>
      </w:r>
      <w:r w:rsidR="005F7DFE" w:rsidRPr="00FA04F5">
        <w:rPr>
          <w:sz w:val="18"/>
          <w:szCs w:val="18"/>
        </w:rPr>
        <w:t xml:space="preserve"> </w:t>
      </w:r>
      <w:r w:rsidRPr="00FA04F5">
        <w:rPr>
          <w:sz w:val="18"/>
          <w:szCs w:val="18"/>
        </w:rPr>
        <w:t xml:space="preserve">обеспеченности </w:t>
      </w:r>
      <w:r w:rsidR="00AA5CB0" w:rsidRPr="00FA04F5">
        <w:rPr>
          <w:sz w:val="18"/>
          <w:szCs w:val="18"/>
        </w:rPr>
        <w:t>финансовыми ресурсами участников закупок</w:t>
      </w:r>
      <w:r w:rsidRPr="00FA04F5">
        <w:rPr>
          <w:sz w:val="18"/>
          <w:szCs w:val="18"/>
        </w:rPr>
        <w:t>, в случае принятия решения о заключении с ним договора</w:t>
      </w:r>
      <w:r w:rsidR="00BA23FD" w:rsidRPr="00FA04F5">
        <w:rPr>
          <w:sz w:val="18"/>
          <w:szCs w:val="18"/>
        </w:rPr>
        <w:t xml:space="preserve"> (если</w:t>
      </w:r>
      <w:r w:rsidR="00A00B7B" w:rsidRPr="00FA04F5">
        <w:rPr>
          <w:sz w:val="18"/>
          <w:szCs w:val="18"/>
        </w:rPr>
        <w:t xml:space="preserve"> данное требование установлено </w:t>
      </w:r>
      <w:r w:rsidR="00BA23FD" w:rsidRPr="00FA04F5">
        <w:rPr>
          <w:sz w:val="18"/>
          <w:szCs w:val="18"/>
        </w:rPr>
        <w:t>п. 3.1 Информационной карты)</w:t>
      </w:r>
      <w:r w:rsidR="00AF16F1" w:rsidRPr="00FA04F5">
        <w:rPr>
          <w:sz w:val="18"/>
          <w:szCs w:val="18"/>
        </w:rPr>
        <w:t>;</w:t>
      </w:r>
    </w:p>
    <w:p w14:paraId="61D99E7F" w14:textId="258832E0" w:rsidR="00417170" w:rsidRPr="00FA04F5" w:rsidRDefault="00C5189A" w:rsidP="00EB4479">
      <w:pPr>
        <w:pStyle w:val="3f"/>
        <w:numPr>
          <w:ilvl w:val="0"/>
          <w:numId w:val="11"/>
        </w:numPr>
        <w:tabs>
          <w:tab w:val="left" w:pos="1134"/>
        </w:tabs>
        <w:ind w:left="0" w:firstLine="709"/>
        <w:rPr>
          <w:sz w:val="18"/>
          <w:szCs w:val="18"/>
        </w:rPr>
      </w:pPr>
      <w:r w:rsidRPr="00FA04F5">
        <w:rPr>
          <w:sz w:val="18"/>
          <w:szCs w:val="18"/>
        </w:rPr>
        <w:t>н</w:t>
      </w:r>
      <w:r w:rsidR="00D66328" w:rsidRPr="00FA04F5">
        <w:rPr>
          <w:sz w:val="18"/>
          <w:szCs w:val="18"/>
        </w:rPr>
        <w:t>аличи</w:t>
      </w:r>
      <w:r w:rsidR="00BA23FD" w:rsidRPr="00FA04F5">
        <w:rPr>
          <w:sz w:val="18"/>
          <w:szCs w:val="18"/>
        </w:rPr>
        <w:t>е</w:t>
      </w:r>
      <w:r w:rsidR="00D66328" w:rsidRPr="00FA04F5">
        <w:rPr>
          <w:sz w:val="18"/>
          <w:szCs w:val="18"/>
        </w:rPr>
        <w:t xml:space="preserve"> у участника </w:t>
      </w:r>
      <w:r w:rsidR="00656EEC" w:rsidRPr="00FA04F5">
        <w:rPr>
          <w:sz w:val="18"/>
          <w:szCs w:val="18"/>
        </w:rPr>
        <w:t>отбора предложений</w:t>
      </w:r>
      <w:r w:rsidR="004B232C" w:rsidRPr="00FA04F5">
        <w:rPr>
          <w:sz w:val="18"/>
          <w:szCs w:val="18"/>
        </w:rPr>
        <w:t xml:space="preserve"> </w:t>
      </w:r>
      <w:r w:rsidR="00D66328" w:rsidRPr="00FA04F5">
        <w:rPr>
          <w:sz w:val="18"/>
          <w:szCs w:val="18"/>
        </w:rPr>
        <w:t xml:space="preserve">опыта исполнения не менее 2 (двух) договоров на выполнение </w:t>
      </w:r>
      <w:r w:rsidR="00D66328" w:rsidRPr="00FA04F5">
        <w:rPr>
          <w:sz w:val="18"/>
          <w:szCs w:val="18"/>
        </w:rPr>
        <w:lastRenderedPageBreak/>
        <w:t xml:space="preserve">одноименных работ, оказание одноименных услуг, установленных </w:t>
      </w:r>
      <w:r w:rsidR="00FE3A3D" w:rsidRPr="00FA04F5">
        <w:rPr>
          <w:sz w:val="18"/>
          <w:szCs w:val="18"/>
        </w:rPr>
        <w:t>З</w:t>
      </w:r>
      <w:r w:rsidR="00D66328" w:rsidRPr="00FA04F5">
        <w:rPr>
          <w:sz w:val="18"/>
          <w:szCs w:val="18"/>
        </w:rPr>
        <w:t>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BA23FD" w:rsidRPr="00FA04F5">
        <w:rPr>
          <w:sz w:val="18"/>
          <w:szCs w:val="18"/>
        </w:rPr>
        <w:t xml:space="preserve"> (если  осуществляется закупка работ, услуг и</w:t>
      </w:r>
      <w:r w:rsidR="00A00B7B" w:rsidRPr="00FA04F5">
        <w:rPr>
          <w:sz w:val="18"/>
          <w:szCs w:val="18"/>
        </w:rPr>
        <w:t xml:space="preserve"> данное требование установлено </w:t>
      </w:r>
      <w:r w:rsidR="00BA23FD" w:rsidRPr="00FA04F5">
        <w:rPr>
          <w:sz w:val="18"/>
          <w:szCs w:val="18"/>
        </w:rPr>
        <w:t>п. 3.1 Информационной карты)</w:t>
      </w:r>
      <w:r w:rsidR="005934A1" w:rsidRPr="00FA04F5">
        <w:rPr>
          <w:sz w:val="18"/>
          <w:szCs w:val="18"/>
        </w:rPr>
        <w:t>.</w:t>
      </w:r>
    </w:p>
    <w:p w14:paraId="74A2572F" w14:textId="311A9740" w:rsidR="000B58FD" w:rsidRPr="00FA04F5" w:rsidRDefault="00C5189A" w:rsidP="00EB4479">
      <w:pPr>
        <w:pStyle w:val="3f"/>
        <w:numPr>
          <w:ilvl w:val="1"/>
          <w:numId w:val="8"/>
        </w:numPr>
        <w:tabs>
          <w:tab w:val="left" w:pos="1134"/>
          <w:tab w:val="left" w:pos="1276"/>
          <w:tab w:val="left" w:pos="1701"/>
        </w:tabs>
        <w:ind w:left="0" w:firstLine="709"/>
        <w:rPr>
          <w:sz w:val="18"/>
          <w:szCs w:val="18"/>
        </w:rPr>
      </w:pPr>
      <w:r w:rsidRPr="00FA04F5">
        <w:rPr>
          <w:sz w:val="18"/>
          <w:szCs w:val="18"/>
        </w:rPr>
        <w:t>Т</w:t>
      </w:r>
      <w:r w:rsidR="000B58FD" w:rsidRPr="00FA04F5">
        <w:rPr>
          <w:sz w:val="18"/>
          <w:szCs w:val="18"/>
        </w:rPr>
        <w:t xml:space="preserve">ребования к участникам </w:t>
      </w:r>
      <w:r w:rsidR="00656EEC" w:rsidRPr="00FA04F5">
        <w:rPr>
          <w:sz w:val="18"/>
          <w:szCs w:val="18"/>
        </w:rPr>
        <w:t>отбора предложений</w:t>
      </w:r>
      <w:r w:rsidR="004B232C" w:rsidRPr="00FA04F5">
        <w:rPr>
          <w:sz w:val="18"/>
          <w:szCs w:val="18"/>
        </w:rPr>
        <w:t xml:space="preserve"> </w:t>
      </w:r>
      <w:r w:rsidRPr="00FA04F5">
        <w:rPr>
          <w:sz w:val="18"/>
          <w:szCs w:val="18"/>
        </w:rPr>
        <w:t>изложены</w:t>
      </w:r>
      <w:r w:rsidR="000B58FD" w:rsidRPr="00FA04F5">
        <w:rPr>
          <w:sz w:val="18"/>
          <w:szCs w:val="18"/>
        </w:rPr>
        <w:t xml:space="preserve"> в </w:t>
      </w:r>
      <w:r w:rsidRPr="00FA04F5">
        <w:rPr>
          <w:sz w:val="18"/>
          <w:szCs w:val="18"/>
        </w:rPr>
        <w:t>п. 3.1</w:t>
      </w:r>
      <w:r w:rsidR="00B40461" w:rsidRPr="00FA04F5">
        <w:rPr>
          <w:sz w:val="18"/>
          <w:szCs w:val="18"/>
        </w:rPr>
        <w:t xml:space="preserve"> </w:t>
      </w:r>
      <w:r w:rsidR="000B58FD" w:rsidRPr="00FA04F5">
        <w:rPr>
          <w:sz w:val="18"/>
          <w:szCs w:val="18"/>
        </w:rPr>
        <w:t>Информационной карты.</w:t>
      </w:r>
    </w:p>
    <w:p w14:paraId="12F7993E" w14:textId="584D78E5" w:rsidR="008A5F97" w:rsidRPr="00FA04F5" w:rsidRDefault="008A5F97" w:rsidP="00EB4479">
      <w:pPr>
        <w:pStyle w:val="3f"/>
        <w:numPr>
          <w:ilvl w:val="1"/>
          <w:numId w:val="8"/>
        </w:numPr>
        <w:tabs>
          <w:tab w:val="left" w:pos="1134"/>
          <w:tab w:val="left" w:pos="1276"/>
          <w:tab w:val="left" w:pos="1701"/>
        </w:tabs>
        <w:ind w:left="0" w:firstLine="709"/>
        <w:rPr>
          <w:sz w:val="18"/>
          <w:szCs w:val="18"/>
        </w:rPr>
      </w:pPr>
      <w:r w:rsidRPr="00FA04F5">
        <w:rPr>
          <w:sz w:val="18"/>
          <w:szCs w:val="18"/>
        </w:rPr>
        <w:t xml:space="preserve">Участники </w:t>
      </w:r>
      <w:r w:rsidR="00656EEC" w:rsidRPr="00FA04F5">
        <w:rPr>
          <w:sz w:val="18"/>
          <w:szCs w:val="18"/>
        </w:rPr>
        <w:t>отбора предложений</w:t>
      </w:r>
      <w:r w:rsidRPr="00FA04F5">
        <w:rPr>
          <w:sz w:val="18"/>
          <w:szCs w:val="18"/>
        </w:rPr>
        <w:t xml:space="preserve">, заявкам которых в ходе проведения процедур закупки присвоены первый и второй номер, единственный участник </w:t>
      </w:r>
      <w:r w:rsidR="00656EEC" w:rsidRPr="00FA04F5">
        <w:rPr>
          <w:sz w:val="18"/>
          <w:szCs w:val="18"/>
        </w:rPr>
        <w:t>отбора предложений</w:t>
      </w:r>
      <w:r w:rsidRPr="00FA04F5">
        <w:rPr>
          <w:sz w:val="18"/>
          <w:szCs w:val="18"/>
        </w:rPr>
        <w:t>, заявка которого признана соответствующей требованиям документации о закупке, не вправе отказаться от заключения договора с Заказчиком. В случае если такие участники не совершают действия по заключению договора, предусмотренные Положением о закупке, такие участники признаются уклонившимися от заключения договора.</w:t>
      </w:r>
      <w:bookmarkStart w:id="20" w:name="_Ref383699971"/>
      <w:r w:rsidRPr="00FA04F5">
        <w:rPr>
          <w:sz w:val="18"/>
          <w:szCs w:val="18"/>
        </w:rPr>
        <w:t xml:space="preserve"> Заказчик вправе потребовать заключения договора с участниками закупки, которые не вправе отказаться от заключения договора.</w:t>
      </w:r>
    </w:p>
    <w:bookmarkEnd w:id="20"/>
    <w:p w14:paraId="3FBE9A0B" w14:textId="1D3BAD76" w:rsidR="009D6063" w:rsidRPr="00FA04F5" w:rsidRDefault="009D6063" w:rsidP="00EB4479">
      <w:pPr>
        <w:pStyle w:val="3f"/>
        <w:numPr>
          <w:ilvl w:val="1"/>
          <w:numId w:val="8"/>
        </w:numPr>
        <w:tabs>
          <w:tab w:val="left" w:pos="1134"/>
          <w:tab w:val="left" w:pos="1276"/>
          <w:tab w:val="left" w:pos="1701"/>
        </w:tabs>
        <w:ind w:left="0" w:firstLine="709"/>
        <w:rPr>
          <w:sz w:val="18"/>
          <w:szCs w:val="18"/>
        </w:rPr>
      </w:pPr>
      <w:r w:rsidRPr="00FA04F5">
        <w:rPr>
          <w:sz w:val="18"/>
          <w:szCs w:val="18"/>
        </w:rPr>
        <w:t xml:space="preserve">Участник закупки несет все расходы, связанные с подготовкой, подачей заявки на участие и участием в </w:t>
      </w:r>
      <w:r w:rsidR="00656EEC" w:rsidRPr="00FA04F5">
        <w:rPr>
          <w:sz w:val="18"/>
          <w:szCs w:val="18"/>
        </w:rPr>
        <w:t>отбор</w:t>
      </w:r>
      <w:r w:rsidR="001E0DA5" w:rsidRPr="00FA04F5">
        <w:rPr>
          <w:sz w:val="18"/>
          <w:szCs w:val="18"/>
        </w:rPr>
        <w:t>е</w:t>
      </w:r>
      <w:r w:rsidR="00656EEC" w:rsidRPr="00FA04F5">
        <w:rPr>
          <w:sz w:val="18"/>
          <w:szCs w:val="18"/>
        </w:rPr>
        <w:t xml:space="preserve"> предложений</w:t>
      </w:r>
      <w:r w:rsidR="00C5189A" w:rsidRPr="00FA04F5">
        <w:rPr>
          <w:sz w:val="18"/>
          <w:szCs w:val="18"/>
        </w:rPr>
        <w:t xml:space="preserve">, </w:t>
      </w:r>
      <w:r w:rsidRPr="00FA04F5">
        <w:rPr>
          <w:sz w:val="18"/>
          <w:szCs w:val="18"/>
        </w:rPr>
        <w:t>заключением договора.</w:t>
      </w:r>
      <w:r w:rsidR="005F7DFE" w:rsidRPr="00FA04F5">
        <w:rPr>
          <w:sz w:val="18"/>
          <w:szCs w:val="18"/>
        </w:rPr>
        <w:t xml:space="preserve"> </w:t>
      </w:r>
      <w:r w:rsidRPr="00FA04F5">
        <w:rPr>
          <w:sz w:val="18"/>
          <w:szCs w:val="18"/>
        </w:rPr>
        <w:t xml:space="preserve">Заказчик не отвечает и не имеет обязательств по этим расходам независимо от характера проведения и результатов </w:t>
      </w:r>
      <w:r w:rsidR="00656EEC" w:rsidRPr="00FA04F5">
        <w:rPr>
          <w:sz w:val="18"/>
          <w:szCs w:val="18"/>
        </w:rPr>
        <w:t>отбора предложений</w:t>
      </w:r>
      <w:r w:rsidRPr="00FA04F5">
        <w:rPr>
          <w:sz w:val="18"/>
          <w:szCs w:val="18"/>
        </w:rPr>
        <w:t>.</w:t>
      </w:r>
    </w:p>
    <w:p w14:paraId="0E286C85" w14:textId="77777777" w:rsidR="009D6063" w:rsidRPr="00FA04F5" w:rsidRDefault="009D6063" w:rsidP="00EB4479">
      <w:pPr>
        <w:pStyle w:val="3f"/>
        <w:numPr>
          <w:ilvl w:val="1"/>
          <w:numId w:val="8"/>
        </w:numPr>
        <w:tabs>
          <w:tab w:val="left" w:pos="1134"/>
          <w:tab w:val="left" w:pos="1276"/>
          <w:tab w:val="left" w:pos="1701"/>
        </w:tabs>
        <w:ind w:left="0" w:firstLine="709"/>
        <w:rPr>
          <w:sz w:val="18"/>
          <w:szCs w:val="18"/>
        </w:rPr>
      </w:pPr>
      <w:bookmarkStart w:id="21" w:name="_Toc375898271"/>
      <w:bookmarkStart w:id="22" w:name="_Toc375898855"/>
      <w:r w:rsidRPr="00FA04F5">
        <w:rPr>
          <w:sz w:val="18"/>
          <w:szCs w:val="18"/>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3FD7D999" w14:textId="77777777" w:rsidR="00B36D2A" w:rsidRPr="00FA04F5" w:rsidRDefault="00B36D2A">
      <w:pPr>
        <w:pStyle w:val="3f"/>
        <w:numPr>
          <w:ilvl w:val="0"/>
          <w:numId w:val="0"/>
        </w:numPr>
        <w:tabs>
          <w:tab w:val="left" w:pos="1134"/>
          <w:tab w:val="left" w:pos="1276"/>
          <w:tab w:val="left" w:pos="1701"/>
        </w:tabs>
        <w:ind w:left="2836"/>
        <w:rPr>
          <w:sz w:val="18"/>
          <w:szCs w:val="18"/>
        </w:rPr>
      </w:pPr>
    </w:p>
    <w:bookmarkEnd w:id="21"/>
    <w:bookmarkEnd w:id="22"/>
    <w:p w14:paraId="56C38DA9" w14:textId="77777777" w:rsidR="008A5F97" w:rsidRPr="00FA04F5" w:rsidRDefault="0080028C">
      <w:pPr>
        <w:pStyle w:val="2f7"/>
        <w:ind w:firstLine="709"/>
        <w:rPr>
          <w:b/>
          <w:sz w:val="18"/>
          <w:szCs w:val="18"/>
        </w:rPr>
      </w:pPr>
      <w:r w:rsidRPr="00FA04F5">
        <w:rPr>
          <w:b/>
          <w:sz w:val="18"/>
          <w:szCs w:val="18"/>
        </w:rPr>
        <w:t>Отмена закупки и отмена определения поставщика (исполнителя, подрядчика)</w:t>
      </w:r>
    </w:p>
    <w:p w14:paraId="271E6663" w14:textId="2F1FDAE6" w:rsidR="0080028C" w:rsidRPr="00FA04F5" w:rsidRDefault="006144CB" w:rsidP="00EB4479">
      <w:pPr>
        <w:pStyle w:val="3f"/>
        <w:numPr>
          <w:ilvl w:val="1"/>
          <w:numId w:val="8"/>
        </w:numPr>
        <w:tabs>
          <w:tab w:val="left" w:pos="1134"/>
          <w:tab w:val="left" w:pos="1276"/>
          <w:tab w:val="left" w:pos="1560"/>
          <w:tab w:val="left" w:pos="1701"/>
        </w:tabs>
        <w:ind w:left="0" w:firstLine="709"/>
        <w:rPr>
          <w:sz w:val="18"/>
          <w:szCs w:val="18"/>
        </w:rPr>
      </w:pPr>
      <w:bookmarkStart w:id="23" w:name="_Toc375898273"/>
      <w:bookmarkStart w:id="24" w:name="_Toc375898857"/>
      <w:r w:rsidRPr="00FA04F5">
        <w:rPr>
          <w:sz w:val="18"/>
          <w:szCs w:val="18"/>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0080028C" w:rsidRPr="00FA04F5">
        <w:rPr>
          <w:sz w:val="18"/>
          <w:szCs w:val="18"/>
        </w:rPr>
        <w:t>.</w:t>
      </w:r>
    </w:p>
    <w:p w14:paraId="544A9D36" w14:textId="7729E297" w:rsidR="0080028C" w:rsidRPr="00FA04F5" w:rsidRDefault="0080028C" w:rsidP="00EB4479">
      <w:pPr>
        <w:pStyle w:val="3f"/>
        <w:numPr>
          <w:ilvl w:val="1"/>
          <w:numId w:val="8"/>
        </w:numPr>
        <w:tabs>
          <w:tab w:val="left" w:pos="1134"/>
          <w:tab w:val="left" w:pos="1276"/>
          <w:tab w:val="left" w:pos="1560"/>
          <w:tab w:val="left" w:pos="1701"/>
        </w:tabs>
        <w:ind w:left="0" w:firstLine="709"/>
        <w:rPr>
          <w:sz w:val="18"/>
          <w:szCs w:val="18"/>
        </w:rPr>
      </w:pPr>
      <w:r w:rsidRPr="00FA04F5">
        <w:rPr>
          <w:sz w:val="18"/>
          <w:szCs w:val="18"/>
        </w:rPr>
        <w:t xml:space="preserve">В случае принятия решения об отмене проведения </w:t>
      </w:r>
      <w:r w:rsidR="00656EEC" w:rsidRPr="00FA04F5">
        <w:rPr>
          <w:sz w:val="18"/>
          <w:szCs w:val="18"/>
        </w:rPr>
        <w:t>отбора предложений</w:t>
      </w:r>
      <w:r w:rsidR="00AE6693" w:rsidRPr="00FA04F5">
        <w:rPr>
          <w:sz w:val="18"/>
          <w:szCs w:val="18"/>
        </w:rPr>
        <w:t xml:space="preserve"> </w:t>
      </w:r>
      <w:r w:rsidRPr="00FA04F5">
        <w:rPr>
          <w:sz w:val="18"/>
          <w:szCs w:val="18"/>
        </w:rPr>
        <w:t xml:space="preserve">извещение об отмене </w:t>
      </w:r>
      <w:r w:rsidR="00656EEC" w:rsidRPr="00FA04F5">
        <w:rPr>
          <w:sz w:val="18"/>
          <w:szCs w:val="18"/>
        </w:rPr>
        <w:t>отбора предложений</w:t>
      </w:r>
      <w:r w:rsidRPr="00FA04F5">
        <w:rPr>
          <w:sz w:val="18"/>
          <w:szCs w:val="18"/>
        </w:rPr>
        <w:t xml:space="preserve"> подписывается Заказчиком и размещается в ЕИС, на сайте ЭП в </w:t>
      </w:r>
      <w:r w:rsidR="00594553" w:rsidRPr="00FA04F5">
        <w:rPr>
          <w:sz w:val="18"/>
          <w:szCs w:val="18"/>
        </w:rPr>
        <w:t>день принятия такого решения</w:t>
      </w:r>
      <w:r w:rsidRPr="00FA04F5">
        <w:rPr>
          <w:sz w:val="18"/>
          <w:szCs w:val="18"/>
        </w:rPr>
        <w:t xml:space="preserve">.  </w:t>
      </w:r>
    </w:p>
    <w:p w14:paraId="4D7DF1C4" w14:textId="3B380575" w:rsidR="0080028C" w:rsidRPr="00FA04F5" w:rsidRDefault="0080028C" w:rsidP="00EB4479">
      <w:pPr>
        <w:pStyle w:val="3f"/>
        <w:numPr>
          <w:ilvl w:val="1"/>
          <w:numId w:val="8"/>
        </w:numPr>
        <w:tabs>
          <w:tab w:val="left" w:pos="1134"/>
          <w:tab w:val="left" w:pos="1276"/>
          <w:tab w:val="left" w:pos="1560"/>
          <w:tab w:val="left" w:pos="1701"/>
        </w:tabs>
        <w:ind w:left="0" w:firstLine="709"/>
        <w:rPr>
          <w:sz w:val="18"/>
          <w:szCs w:val="18"/>
        </w:rPr>
      </w:pPr>
      <w:r w:rsidRPr="00FA04F5">
        <w:rPr>
          <w:sz w:val="18"/>
          <w:szCs w:val="18"/>
        </w:rPr>
        <w:t xml:space="preserve">После наступления даты и времени окончания срока подачи заявок на участие в </w:t>
      </w:r>
      <w:r w:rsidR="00656EEC" w:rsidRPr="00FA04F5">
        <w:rPr>
          <w:sz w:val="18"/>
          <w:szCs w:val="18"/>
        </w:rPr>
        <w:t>отбор</w:t>
      </w:r>
      <w:r w:rsidR="001E0DA5" w:rsidRPr="00FA04F5">
        <w:rPr>
          <w:sz w:val="18"/>
          <w:szCs w:val="18"/>
        </w:rPr>
        <w:t>е</w:t>
      </w:r>
      <w:r w:rsidR="00656EEC" w:rsidRPr="00FA04F5">
        <w:rPr>
          <w:sz w:val="18"/>
          <w:szCs w:val="18"/>
        </w:rPr>
        <w:t xml:space="preserve"> предложений</w:t>
      </w:r>
      <w:r w:rsidRPr="00FA04F5">
        <w:rPr>
          <w:sz w:val="18"/>
          <w:szCs w:val="18"/>
        </w:rPr>
        <w:t xml:space="preserve"> и до момента заключе</w:t>
      </w:r>
      <w:r w:rsidR="00AE6693" w:rsidRPr="00FA04F5">
        <w:rPr>
          <w:sz w:val="18"/>
          <w:szCs w:val="18"/>
        </w:rPr>
        <w:t>ния договора З</w:t>
      </w:r>
      <w:r w:rsidRPr="00FA04F5">
        <w:rPr>
          <w:sz w:val="18"/>
          <w:szCs w:val="18"/>
        </w:rPr>
        <w:t>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w:t>
      </w:r>
      <w:r w:rsidR="00594553" w:rsidRPr="00FA04F5">
        <w:rPr>
          <w:sz w:val="18"/>
          <w:szCs w:val="18"/>
        </w:rPr>
        <w:t>анским законодательством</w:t>
      </w:r>
      <w:r w:rsidRPr="00FA04F5">
        <w:rPr>
          <w:sz w:val="18"/>
          <w:szCs w:val="18"/>
        </w:rPr>
        <w:t>.</w:t>
      </w:r>
    </w:p>
    <w:p w14:paraId="73B0BB2D" w14:textId="3FE3E8D7" w:rsidR="0080028C" w:rsidRPr="00FA04F5" w:rsidRDefault="0080028C" w:rsidP="00EB4479">
      <w:pPr>
        <w:pStyle w:val="3f"/>
        <w:numPr>
          <w:ilvl w:val="1"/>
          <w:numId w:val="8"/>
        </w:numPr>
        <w:tabs>
          <w:tab w:val="left" w:pos="1134"/>
          <w:tab w:val="left" w:pos="1276"/>
          <w:tab w:val="left" w:pos="1560"/>
          <w:tab w:val="left" w:pos="1701"/>
        </w:tabs>
        <w:ind w:left="0" w:firstLine="709"/>
        <w:rPr>
          <w:sz w:val="18"/>
          <w:szCs w:val="18"/>
        </w:rPr>
      </w:pPr>
      <w:r w:rsidRPr="00FA04F5">
        <w:rPr>
          <w:sz w:val="18"/>
          <w:szCs w:val="18"/>
        </w:rPr>
        <w:t xml:space="preserve">В течение 1 (одного) часа с момента размещения в </w:t>
      </w:r>
      <w:r w:rsidR="00FA53E4" w:rsidRPr="00FA04F5">
        <w:rPr>
          <w:sz w:val="18"/>
          <w:szCs w:val="18"/>
        </w:rPr>
        <w:t>ЕИС</w:t>
      </w:r>
      <w:r w:rsidR="005D5ADC" w:rsidRPr="00FA04F5">
        <w:rPr>
          <w:sz w:val="18"/>
          <w:szCs w:val="18"/>
        </w:rPr>
        <w:t>, на ЭП</w:t>
      </w:r>
      <w:r w:rsidRPr="00FA04F5">
        <w:rPr>
          <w:sz w:val="18"/>
          <w:szCs w:val="18"/>
        </w:rPr>
        <w:t xml:space="preserve"> извещения об</w:t>
      </w:r>
      <w:r w:rsidR="00ED2FAE" w:rsidRPr="00FA04F5">
        <w:rPr>
          <w:sz w:val="18"/>
          <w:szCs w:val="18"/>
        </w:rPr>
        <w:t xml:space="preserve"> отмене</w:t>
      </w:r>
      <w:r w:rsidRPr="00FA04F5">
        <w:rPr>
          <w:sz w:val="18"/>
          <w:szCs w:val="18"/>
        </w:rPr>
        <w:t xml:space="preserve"> проведения </w:t>
      </w:r>
      <w:r w:rsidR="00656EEC" w:rsidRPr="00FA04F5">
        <w:rPr>
          <w:sz w:val="18"/>
          <w:szCs w:val="18"/>
        </w:rPr>
        <w:t>отбора предложений</w:t>
      </w:r>
      <w:r w:rsidRPr="00FA04F5">
        <w:rPr>
          <w:sz w:val="18"/>
          <w:szCs w:val="18"/>
        </w:rPr>
        <w:t xml:space="preserve">, оператор </w:t>
      </w:r>
      <w:r w:rsidR="00FA53E4" w:rsidRPr="00FA04F5">
        <w:rPr>
          <w:sz w:val="18"/>
          <w:szCs w:val="18"/>
        </w:rPr>
        <w:t>ЭП</w:t>
      </w:r>
      <w:r w:rsidRPr="00FA04F5">
        <w:rPr>
          <w:sz w:val="18"/>
          <w:szCs w:val="18"/>
        </w:rPr>
        <w:t xml:space="preserve"> направляет уведомление о таком извещении всем участникам </w:t>
      </w:r>
      <w:r w:rsidR="00656EEC" w:rsidRPr="00FA04F5">
        <w:rPr>
          <w:sz w:val="18"/>
          <w:szCs w:val="18"/>
        </w:rPr>
        <w:t>отбора предложений</w:t>
      </w:r>
      <w:r w:rsidRPr="00FA04F5">
        <w:rPr>
          <w:sz w:val="18"/>
          <w:szCs w:val="18"/>
        </w:rPr>
        <w:t xml:space="preserve">, подавшим заявки на участие в </w:t>
      </w:r>
      <w:r w:rsidR="00656EEC" w:rsidRPr="00FA04F5">
        <w:rPr>
          <w:sz w:val="18"/>
          <w:szCs w:val="18"/>
        </w:rPr>
        <w:t>отбор</w:t>
      </w:r>
      <w:r w:rsidR="001E0DA5" w:rsidRPr="00FA04F5">
        <w:rPr>
          <w:sz w:val="18"/>
          <w:szCs w:val="18"/>
        </w:rPr>
        <w:t>е</w:t>
      </w:r>
      <w:r w:rsidR="00656EEC" w:rsidRPr="00FA04F5">
        <w:rPr>
          <w:sz w:val="18"/>
          <w:szCs w:val="18"/>
        </w:rPr>
        <w:t xml:space="preserve"> предложений</w:t>
      </w:r>
      <w:r w:rsidRPr="00FA04F5">
        <w:rPr>
          <w:sz w:val="18"/>
          <w:szCs w:val="18"/>
        </w:rPr>
        <w:t>.</w:t>
      </w:r>
    </w:p>
    <w:p w14:paraId="5E09986B" w14:textId="618FAEDA" w:rsidR="0080028C" w:rsidRPr="00FA04F5" w:rsidRDefault="0080028C" w:rsidP="00EB4479">
      <w:pPr>
        <w:pStyle w:val="3f"/>
        <w:numPr>
          <w:ilvl w:val="1"/>
          <w:numId w:val="8"/>
        </w:numPr>
        <w:tabs>
          <w:tab w:val="left" w:pos="1134"/>
          <w:tab w:val="left" w:pos="1276"/>
          <w:tab w:val="left" w:pos="1560"/>
          <w:tab w:val="left" w:pos="1701"/>
        </w:tabs>
        <w:ind w:left="0" w:firstLine="709"/>
        <w:rPr>
          <w:bCs/>
          <w:sz w:val="18"/>
          <w:szCs w:val="18"/>
        </w:rPr>
      </w:pPr>
      <w:r w:rsidRPr="00FA04F5">
        <w:rPr>
          <w:sz w:val="18"/>
          <w:szCs w:val="18"/>
        </w:rPr>
        <w:t>Оператор ЭП в течение 1 (одного) рабочего дня со дня размещения в ЕИС</w:t>
      </w:r>
      <w:r w:rsidR="005D5ADC" w:rsidRPr="00FA04F5">
        <w:rPr>
          <w:sz w:val="18"/>
          <w:szCs w:val="18"/>
        </w:rPr>
        <w:t>, на ЭП</w:t>
      </w:r>
      <w:r w:rsidRPr="00FA04F5">
        <w:rPr>
          <w:sz w:val="18"/>
          <w:szCs w:val="18"/>
        </w:rPr>
        <w:t xml:space="preserve"> извещения об отказе от проведения </w:t>
      </w:r>
      <w:r w:rsidR="00656EEC" w:rsidRPr="00FA04F5">
        <w:rPr>
          <w:sz w:val="18"/>
          <w:szCs w:val="18"/>
        </w:rPr>
        <w:t>отбора предложений</w:t>
      </w:r>
      <w:r w:rsidRPr="00FA04F5">
        <w:rPr>
          <w:sz w:val="18"/>
          <w:szCs w:val="18"/>
        </w:rPr>
        <w:t xml:space="preserve"> прекращает блокирование операций по счету участника закупки для проведения операций по обеспечению участия в </w:t>
      </w:r>
      <w:r w:rsidR="00FA53E4" w:rsidRPr="00FA04F5">
        <w:rPr>
          <w:sz w:val="18"/>
          <w:szCs w:val="18"/>
        </w:rPr>
        <w:t>закупках</w:t>
      </w:r>
      <w:r w:rsidRPr="00FA04F5">
        <w:rPr>
          <w:sz w:val="18"/>
          <w:szCs w:val="18"/>
        </w:rPr>
        <w:t xml:space="preserve"> (далее – блокирование операций по счету участника закупки) в отношении</w:t>
      </w:r>
      <w:r w:rsidRPr="00FA04F5">
        <w:rPr>
          <w:bCs/>
          <w:sz w:val="18"/>
          <w:szCs w:val="18"/>
        </w:rPr>
        <w:t xml:space="preserve"> денежных средств в размере обеспечения заявки на участие в </w:t>
      </w:r>
      <w:r w:rsidR="00656EEC" w:rsidRPr="00FA04F5">
        <w:rPr>
          <w:bCs/>
          <w:sz w:val="18"/>
          <w:szCs w:val="18"/>
        </w:rPr>
        <w:t>отбор</w:t>
      </w:r>
      <w:r w:rsidR="001E0DA5" w:rsidRPr="00FA04F5">
        <w:rPr>
          <w:bCs/>
          <w:sz w:val="18"/>
          <w:szCs w:val="18"/>
        </w:rPr>
        <w:t>е</w:t>
      </w:r>
      <w:r w:rsidR="00656EEC" w:rsidRPr="00FA04F5">
        <w:rPr>
          <w:bCs/>
          <w:sz w:val="18"/>
          <w:szCs w:val="18"/>
        </w:rPr>
        <w:t xml:space="preserve"> предложений</w:t>
      </w:r>
      <w:r w:rsidRPr="00FA04F5">
        <w:rPr>
          <w:bCs/>
          <w:sz w:val="18"/>
          <w:szCs w:val="18"/>
        </w:rPr>
        <w:t>.</w:t>
      </w:r>
    </w:p>
    <w:p w14:paraId="31293071" w14:textId="1FB3BBCF" w:rsidR="00604584" w:rsidRPr="00FA04F5" w:rsidRDefault="00604584">
      <w:pPr>
        <w:pStyle w:val="3f"/>
        <w:numPr>
          <w:ilvl w:val="0"/>
          <w:numId w:val="0"/>
        </w:numPr>
        <w:tabs>
          <w:tab w:val="left" w:pos="1134"/>
          <w:tab w:val="left" w:pos="1276"/>
          <w:tab w:val="left" w:pos="1560"/>
          <w:tab w:val="left" w:pos="1701"/>
        </w:tabs>
        <w:ind w:firstLine="709"/>
        <w:rPr>
          <w:b/>
          <w:bCs/>
          <w:sz w:val="18"/>
          <w:szCs w:val="18"/>
        </w:rPr>
      </w:pPr>
      <w:r w:rsidRPr="00FA04F5">
        <w:rPr>
          <w:b/>
          <w:bCs/>
          <w:sz w:val="18"/>
          <w:szCs w:val="18"/>
        </w:rPr>
        <w:t xml:space="preserve">Отстранение участника </w:t>
      </w:r>
      <w:r w:rsidR="00656EEC" w:rsidRPr="00FA04F5">
        <w:rPr>
          <w:b/>
          <w:bCs/>
          <w:sz w:val="18"/>
          <w:szCs w:val="18"/>
        </w:rPr>
        <w:t>отбора предложений</w:t>
      </w:r>
      <w:r w:rsidRPr="00FA04F5">
        <w:rPr>
          <w:b/>
          <w:bCs/>
          <w:sz w:val="18"/>
          <w:szCs w:val="18"/>
        </w:rPr>
        <w:t xml:space="preserve"> от участия в закупке.</w:t>
      </w:r>
    </w:p>
    <w:p w14:paraId="1434244A" w14:textId="7B9B66D0" w:rsidR="002A448F" w:rsidRPr="00FA04F5" w:rsidRDefault="002A448F" w:rsidP="00EB4479">
      <w:pPr>
        <w:pStyle w:val="3f"/>
        <w:numPr>
          <w:ilvl w:val="1"/>
          <w:numId w:val="8"/>
        </w:numPr>
        <w:tabs>
          <w:tab w:val="clear" w:pos="3268"/>
          <w:tab w:val="num" w:pos="432"/>
          <w:tab w:val="left" w:pos="1134"/>
          <w:tab w:val="left" w:pos="1276"/>
        </w:tabs>
        <w:ind w:left="0" w:firstLine="709"/>
        <w:rPr>
          <w:sz w:val="18"/>
          <w:szCs w:val="18"/>
        </w:rPr>
      </w:pPr>
      <w:r w:rsidRPr="00FA04F5">
        <w:rPr>
          <w:sz w:val="18"/>
          <w:szCs w:val="18"/>
        </w:rPr>
        <w:t>Заказчик</w:t>
      </w:r>
      <w:r w:rsidR="00023F68" w:rsidRPr="00FA04F5">
        <w:rPr>
          <w:sz w:val="18"/>
          <w:szCs w:val="18"/>
        </w:rPr>
        <w:t xml:space="preserve"> или</w:t>
      </w:r>
      <w:r w:rsidRPr="00FA04F5">
        <w:rPr>
          <w:sz w:val="18"/>
          <w:szCs w:val="18"/>
        </w:rPr>
        <w:t xml:space="preserve"> комиссия по закупкам обязаны </w:t>
      </w:r>
      <w:r w:rsidR="00023F68" w:rsidRPr="00FA04F5">
        <w:rPr>
          <w:sz w:val="18"/>
          <w:szCs w:val="18"/>
        </w:rPr>
        <w:t xml:space="preserve">в любой момент до </w:t>
      </w:r>
      <w:r w:rsidR="00023F68" w:rsidRPr="00FA04F5">
        <w:rPr>
          <w:rFonts w:eastAsia="Calibri"/>
          <w:sz w:val="18"/>
          <w:szCs w:val="18"/>
        </w:rPr>
        <w:t>заключения</w:t>
      </w:r>
      <w:r w:rsidR="00023F68" w:rsidRPr="00FA04F5">
        <w:rPr>
          <w:sz w:val="18"/>
          <w:szCs w:val="18"/>
        </w:rPr>
        <w:t xml:space="preserve"> договора отстранить </w:t>
      </w:r>
      <w:r w:rsidRPr="00FA04F5">
        <w:rPr>
          <w:sz w:val="18"/>
          <w:szCs w:val="18"/>
        </w:rPr>
        <w:t xml:space="preserve">участника </w:t>
      </w:r>
      <w:r w:rsidR="00656EEC" w:rsidRPr="00FA04F5">
        <w:rPr>
          <w:sz w:val="18"/>
          <w:szCs w:val="18"/>
        </w:rPr>
        <w:t>отбора предложений</w:t>
      </w:r>
      <w:r w:rsidRPr="00FA04F5">
        <w:rPr>
          <w:sz w:val="18"/>
          <w:szCs w:val="18"/>
        </w:rPr>
        <w:t xml:space="preserve"> от участия в </w:t>
      </w:r>
      <w:r w:rsidR="00656EEC" w:rsidRPr="00FA04F5">
        <w:rPr>
          <w:sz w:val="18"/>
          <w:szCs w:val="18"/>
        </w:rPr>
        <w:t>отбор</w:t>
      </w:r>
      <w:r w:rsidR="001E0DA5" w:rsidRPr="00FA04F5">
        <w:rPr>
          <w:sz w:val="18"/>
          <w:szCs w:val="18"/>
        </w:rPr>
        <w:t>е</w:t>
      </w:r>
      <w:r w:rsidR="00656EEC" w:rsidRPr="00FA04F5">
        <w:rPr>
          <w:sz w:val="18"/>
          <w:szCs w:val="18"/>
        </w:rPr>
        <w:t xml:space="preserve"> предложений</w:t>
      </w:r>
      <w:r w:rsidRPr="00FA04F5">
        <w:rPr>
          <w:sz w:val="18"/>
          <w:szCs w:val="18"/>
        </w:rPr>
        <w:t xml:space="preserve"> в случае: </w:t>
      </w:r>
    </w:p>
    <w:p w14:paraId="2F60D811" w14:textId="637A9900" w:rsidR="002A448F" w:rsidRPr="00FA04F5" w:rsidRDefault="002A448F" w:rsidP="00EB4479">
      <w:pPr>
        <w:widowControl w:val="0"/>
        <w:numPr>
          <w:ilvl w:val="0"/>
          <w:numId w:val="4"/>
        </w:numPr>
        <w:tabs>
          <w:tab w:val="left" w:pos="993"/>
        </w:tabs>
        <w:adjustRightInd w:val="0"/>
        <w:spacing w:after="0" w:line="240" w:lineRule="auto"/>
        <w:ind w:left="0" w:firstLine="709"/>
        <w:jc w:val="both"/>
        <w:textAlignment w:val="baseline"/>
        <w:rPr>
          <w:rFonts w:ascii="Times New Roman" w:eastAsia="Times New Roman" w:hAnsi="Times New Roman"/>
          <w:sz w:val="18"/>
          <w:szCs w:val="18"/>
          <w:lang w:eastAsia="ru-RU"/>
        </w:rPr>
      </w:pPr>
      <w:r w:rsidRPr="00FA04F5">
        <w:rPr>
          <w:rFonts w:ascii="Times New Roman" w:eastAsia="Times New Roman" w:hAnsi="Times New Roman"/>
          <w:sz w:val="18"/>
          <w:szCs w:val="18"/>
          <w:lang w:eastAsia="ru-RU"/>
        </w:rPr>
        <w:t xml:space="preserve">установления недостоверности сведений, содержащихся в документах, представленных участником </w:t>
      </w:r>
      <w:r w:rsidR="00656EEC" w:rsidRPr="00FA04F5">
        <w:rPr>
          <w:rFonts w:ascii="Times New Roman" w:eastAsia="Times New Roman" w:hAnsi="Times New Roman"/>
          <w:sz w:val="18"/>
          <w:szCs w:val="18"/>
          <w:lang w:eastAsia="ru-RU"/>
        </w:rPr>
        <w:t>отбора предложений</w:t>
      </w:r>
      <w:r w:rsidRPr="00FA04F5">
        <w:rPr>
          <w:rFonts w:ascii="Times New Roman" w:eastAsia="Times New Roman" w:hAnsi="Times New Roman"/>
          <w:sz w:val="18"/>
          <w:szCs w:val="18"/>
          <w:lang w:eastAsia="ru-RU"/>
        </w:rPr>
        <w:t xml:space="preserve"> в составе заявки;</w:t>
      </w:r>
    </w:p>
    <w:p w14:paraId="314DCBF5" w14:textId="3F591669" w:rsidR="002A448F" w:rsidRPr="00FA04F5" w:rsidRDefault="002A448F" w:rsidP="00EB4479">
      <w:pPr>
        <w:widowControl w:val="0"/>
        <w:numPr>
          <w:ilvl w:val="0"/>
          <w:numId w:val="4"/>
        </w:numPr>
        <w:tabs>
          <w:tab w:val="left" w:pos="993"/>
        </w:tabs>
        <w:adjustRightInd w:val="0"/>
        <w:spacing w:after="0" w:line="240" w:lineRule="auto"/>
        <w:ind w:left="0" w:firstLine="709"/>
        <w:jc w:val="both"/>
        <w:textAlignment w:val="baseline"/>
        <w:rPr>
          <w:rFonts w:ascii="Times New Roman" w:eastAsia="Times New Roman" w:hAnsi="Times New Roman"/>
          <w:sz w:val="18"/>
          <w:szCs w:val="18"/>
          <w:lang w:eastAsia="ru-RU"/>
        </w:rPr>
      </w:pPr>
      <w:r w:rsidRPr="00FA04F5">
        <w:rPr>
          <w:rFonts w:ascii="Times New Roman" w:eastAsia="Times New Roman" w:hAnsi="Times New Roman"/>
          <w:sz w:val="18"/>
          <w:szCs w:val="18"/>
          <w:lang w:eastAsia="ru-RU"/>
        </w:rPr>
        <w:t xml:space="preserve">установления факта несоответствия участника </w:t>
      </w:r>
      <w:r w:rsidR="00656EEC" w:rsidRPr="00FA04F5">
        <w:rPr>
          <w:rFonts w:ascii="Times New Roman" w:eastAsia="Times New Roman" w:hAnsi="Times New Roman"/>
          <w:sz w:val="18"/>
          <w:szCs w:val="18"/>
          <w:lang w:eastAsia="ru-RU"/>
        </w:rPr>
        <w:t>отбора предложений</w:t>
      </w:r>
      <w:r w:rsidRPr="00FA04F5">
        <w:rPr>
          <w:rFonts w:ascii="Times New Roman" w:eastAsia="Times New Roman" w:hAnsi="Times New Roman"/>
          <w:sz w:val="18"/>
          <w:szCs w:val="18"/>
          <w:lang w:eastAsia="ru-RU"/>
        </w:rPr>
        <w:t xml:space="preserve"> требованиям, установленным настоящей д</w:t>
      </w:r>
      <w:r w:rsidR="00A00B7B" w:rsidRPr="00FA04F5">
        <w:rPr>
          <w:rFonts w:ascii="Times New Roman" w:eastAsia="Times New Roman" w:hAnsi="Times New Roman"/>
          <w:sz w:val="18"/>
          <w:szCs w:val="18"/>
          <w:lang w:eastAsia="ru-RU"/>
        </w:rPr>
        <w:t xml:space="preserve">окументацией в соответствии с п. 1.10, </w:t>
      </w:r>
      <w:r w:rsidRPr="00FA04F5">
        <w:rPr>
          <w:rFonts w:ascii="Times New Roman" w:eastAsia="Times New Roman" w:hAnsi="Times New Roman"/>
          <w:sz w:val="18"/>
          <w:szCs w:val="18"/>
          <w:lang w:eastAsia="ru-RU"/>
        </w:rPr>
        <w:t>п. 1.11</w:t>
      </w:r>
      <w:r w:rsidR="00A00B7B" w:rsidRPr="00FA04F5">
        <w:rPr>
          <w:rFonts w:ascii="Times New Roman" w:eastAsia="Times New Roman" w:hAnsi="Times New Roman"/>
          <w:sz w:val="18"/>
          <w:szCs w:val="18"/>
          <w:lang w:eastAsia="ru-RU"/>
        </w:rPr>
        <w:t xml:space="preserve"> раздела 1 </w:t>
      </w:r>
      <w:r w:rsidR="00017246" w:rsidRPr="00FA04F5">
        <w:rPr>
          <w:rFonts w:ascii="Times New Roman" w:eastAsia="Times New Roman" w:hAnsi="Times New Roman"/>
          <w:sz w:val="18"/>
          <w:szCs w:val="18"/>
          <w:lang w:eastAsia="ru-RU"/>
        </w:rPr>
        <w:t>Ч</w:t>
      </w:r>
      <w:r w:rsidRPr="00FA04F5">
        <w:rPr>
          <w:rFonts w:ascii="Times New Roman" w:eastAsia="Times New Roman" w:hAnsi="Times New Roman"/>
          <w:sz w:val="18"/>
          <w:szCs w:val="18"/>
          <w:lang w:eastAsia="ru-RU"/>
        </w:rPr>
        <w:t xml:space="preserve">асти </w:t>
      </w:r>
      <w:r w:rsidRPr="00FA04F5">
        <w:rPr>
          <w:rFonts w:ascii="Times New Roman" w:eastAsia="Times New Roman" w:hAnsi="Times New Roman"/>
          <w:sz w:val="18"/>
          <w:szCs w:val="18"/>
          <w:lang w:val="en-US" w:eastAsia="ru-RU"/>
        </w:rPr>
        <w:t>I</w:t>
      </w:r>
      <w:r w:rsidR="00604584" w:rsidRPr="00FA04F5">
        <w:rPr>
          <w:rFonts w:ascii="Times New Roman" w:eastAsia="Times New Roman" w:hAnsi="Times New Roman"/>
          <w:sz w:val="18"/>
          <w:szCs w:val="18"/>
          <w:lang w:eastAsia="ru-RU"/>
        </w:rPr>
        <w:t xml:space="preserve"> настоящей документации.</w:t>
      </w:r>
    </w:p>
    <w:p w14:paraId="1096504C" w14:textId="5A003472" w:rsidR="002A448F" w:rsidRPr="00FA04F5" w:rsidRDefault="002A448F" w:rsidP="00EB4479">
      <w:pPr>
        <w:pStyle w:val="3f"/>
        <w:numPr>
          <w:ilvl w:val="1"/>
          <w:numId w:val="8"/>
        </w:numPr>
        <w:tabs>
          <w:tab w:val="clear" w:pos="3268"/>
          <w:tab w:val="num" w:pos="432"/>
          <w:tab w:val="num" w:pos="1134"/>
          <w:tab w:val="left" w:pos="1276"/>
        </w:tabs>
        <w:ind w:left="0" w:firstLine="709"/>
        <w:rPr>
          <w:sz w:val="18"/>
          <w:szCs w:val="18"/>
        </w:rPr>
      </w:pPr>
      <w:r w:rsidRPr="00FA04F5">
        <w:rPr>
          <w:sz w:val="18"/>
          <w:szCs w:val="18"/>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5D5ADC" w:rsidRPr="00FA04F5">
        <w:rPr>
          <w:sz w:val="18"/>
          <w:szCs w:val="18"/>
        </w:rPr>
        <w:t>, на ЭП</w:t>
      </w:r>
      <w:r w:rsidRPr="00FA04F5">
        <w:rPr>
          <w:sz w:val="18"/>
          <w:szCs w:val="18"/>
        </w:rPr>
        <w:t xml:space="preserve"> не позднее следующего рабочего дня после его подписания.</w:t>
      </w:r>
    </w:p>
    <w:p w14:paraId="7193225D" w14:textId="1E16F408" w:rsidR="008A5F97" w:rsidRPr="00FA04F5" w:rsidRDefault="008A5F97" w:rsidP="00035D85">
      <w:pPr>
        <w:pStyle w:val="1b"/>
        <w:tabs>
          <w:tab w:val="clear" w:pos="432"/>
          <w:tab w:val="num" w:pos="284"/>
        </w:tabs>
        <w:outlineLvl w:val="1"/>
        <w:rPr>
          <w:sz w:val="18"/>
          <w:szCs w:val="18"/>
        </w:rPr>
      </w:pPr>
      <w:r w:rsidRPr="00FA04F5">
        <w:rPr>
          <w:sz w:val="18"/>
          <w:szCs w:val="18"/>
        </w:rPr>
        <w:t>ДОКУМЕНТАЦИЯ</w:t>
      </w:r>
      <w:bookmarkEnd w:id="23"/>
      <w:bookmarkEnd w:id="24"/>
      <w:r w:rsidR="0062685C" w:rsidRPr="00FA04F5">
        <w:rPr>
          <w:sz w:val="18"/>
          <w:szCs w:val="18"/>
        </w:rPr>
        <w:t xml:space="preserve"> О ЗАКУПКЕ</w:t>
      </w:r>
    </w:p>
    <w:p w14:paraId="349A30D0" w14:textId="65603335" w:rsidR="008A5F97" w:rsidRPr="00FA04F5" w:rsidRDefault="00842D93">
      <w:pPr>
        <w:pStyle w:val="2f7"/>
        <w:ind w:firstLine="709"/>
        <w:rPr>
          <w:b/>
          <w:sz w:val="18"/>
          <w:szCs w:val="18"/>
        </w:rPr>
      </w:pPr>
      <w:r w:rsidRPr="00FA04F5">
        <w:rPr>
          <w:b/>
          <w:sz w:val="18"/>
          <w:szCs w:val="18"/>
        </w:rPr>
        <w:t xml:space="preserve">Порядок предоставления </w:t>
      </w:r>
      <w:r w:rsidR="00656EEC" w:rsidRPr="00FA04F5">
        <w:rPr>
          <w:b/>
          <w:sz w:val="18"/>
          <w:szCs w:val="18"/>
        </w:rPr>
        <w:t>документации о закупке</w:t>
      </w:r>
      <w:r w:rsidRPr="00FA04F5">
        <w:rPr>
          <w:b/>
          <w:sz w:val="18"/>
          <w:szCs w:val="18"/>
        </w:rPr>
        <w:t xml:space="preserve"> </w:t>
      </w:r>
    </w:p>
    <w:p w14:paraId="1A4F6C1D" w14:textId="404C20A4" w:rsidR="00842D93" w:rsidRPr="00FA04F5" w:rsidRDefault="00842D93" w:rsidP="00EB4479">
      <w:pPr>
        <w:pStyle w:val="3f"/>
        <w:numPr>
          <w:ilvl w:val="1"/>
          <w:numId w:val="8"/>
        </w:numPr>
        <w:tabs>
          <w:tab w:val="left" w:pos="1134"/>
        </w:tabs>
        <w:ind w:left="0" w:firstLine="709"/>
        <w:rPr>
          <w:sz w:val="18"/>
          <w:szCs w:val="18"/>
        </w:rPr>
      </w:pPr>
      <w:bookmarkStart w:id="25" w:name="bookmark62"/>
      <w:bookmarkStart w:id="26" w:name="_Toc376103863"/>
      <w:bookmarkStart w:id="27" w:name="_Toc376103959"/>
      <w:bookmarkStart w:id="28" w:name="_Toc376104116"/>
      <w:bookmarkStart w:id="29" w:name="_Toc376104242"/>
      <w:bookmarkStart w:id="30" w:name="_Toc376104389"/>
      <w:bookmarkStart w:id="31" w:name="_Toc376104467"/>
      <w:bookmarkStart w:id="32" w:name="_Toc376104515"/>
      <w:bookmarkStart w:id="33" w:name="_Toc376104580"/>
      <w:bookmarkStart w:id="34" w:name="_Toc376187087"/>
      <w:r w:rsidRPr="00FA04F5">
        <w:rPr>
          <w:sz w:val="18"/>
          <w:szCs w:val="18"/>
        </w:rPr>
        <w:t xml:space="preserve">Одновременно с размещением извещения о проведении </w:t>
      </w:r>
      <w:r w:rsidR="00656EEC" w:rsidRPr="00FA04F5">
        <w:rPr>
          <w:sz w:val="18"/>
          <w:szCs w:val="18"/>
        </w:rPr>
        <w:t>отбора предложений</w:t>
      </w:r>
      <w:r w:rsidRPr="00FA04F5">
        <w:rPr>
          <w:sz w:val="18"/>
          <w:szCs w:val="18"/>
        </w:rPr>
        <w:t xml:space="preserve"> Заказчик обеспечивает размещение </w:t>
      </w:r>
      <w:r w:rsidR="00067ED9" w:rsidRPr="00FA04F5">
        <w:rPr>
          <w:sz w:val="18"/>
          <w:szCs w:val="18"/>
        </w:rPr>
        <w:t xml:space="preserve">в </w:t>
      </w:r>
      <w:r w:rsidR="00FA53E4" w:rsidRPr="00FA04F5">
        <w:rPr>
          <w:sz w:val="18"/>
          <w:szCs w:val="18"/>
        </w:rPr>
        <w:t>ЕИС</w:t>
      </w:r>
      <w:r w:rsidRPr="00FA04F5">
        <w:rPr>
          <w:sz w:val="18"/>
          <w:szCs w:val="18"/>
        </w:rPr>
        <w:t xml:space="preserve"> </w:t>
      </w:r>
      <w:r w:rsidR="005C3ED8" w:rsidRPr="00FA04F5">
        <w:rPr>
          <w:sz w:val="18"/>
          <w:szCs w:val="18"/>
        </w:rPr>
        <w:t xml:space="preserve">и на ЭП </w:t>
      </w:r>
      <w:r w:rsidR="00656EEC" w:rsidRPr="00FA04F5">
        <w:rPr>
          <w:sz w:val="18"/>
          <w:szCs w:val="18"/>
        </w:rPr>
        <w:t>документации о закупке</w:t>
      </w:r>
      <w:r w:rsidRPr="00FA04F5">
        <w:rPr>
          <w:sz w:val="18"/>
          <w:szCs w:val="18"/>
        </w:rPr>
        <w:t>.</w:t>
      </w:r>
    </w:p>
    <w:p w14:paraId="73F35220" w14:textId="2E93357D" w:rsidR="00842D93" w:rsidRPr="00FA04F5" w:rsidRDefault="0062685C" w:rsidP="00EB4479">
      <w:pPr>
        <w:pStyle w:val="3f"/>
        <w:numPr>
          <w:ilvl w:val="1"/>
          <w:numId w:val="8"/>
        </w:numPr>
        <w:tabs>
          <w:tab w:val="left" w:pos="1134"/>
        </w:tabs>
        <w:ind w:left="0" w:firstLine="709"/>
        <w:rPr>
          <w:sz w:val="18"/>
          <w:szCs w:val="18"/>
        </w:rPr>
      </w:pPr>
      <w:r w:rsidRPr="00FA04F5">
        <w:rPr>
          <w:sz w:val="18"/>
          <w:szCs w:val="18"/>
        </w:rPr>
        <w:t>Д</w:t>
      </w:r>
      <w:r w:rsidR="00842D93" w:rsidRPr="00FA04F5">
        <w:rPr>
          <w:sz w:val="18"/>
          <w:szCs w:val="18"/>
        </w:rPr>
        <w:t xml:space="preserve">окументация </w:t>
      </w:r>
      <w:r w:rsidRPr="00FA04F5">
        <w:rPr>
          <w:sz w:val="18"/>
          <w:szCs w:val="18"/>
        </w:rPr>
        <w:t xml:space="preserve">о закупке </w:t>
      </w:r>
      <w:r w:rsidR="00842D93" w:rsidRPr="00FA04F5">
        <w:rPr>
          <w:sz w:val="18"/>
          <w:szCs w:val="18"/>
        </w:rPr>
        <w:t xml:space="preserve">доступна для ознакомления </w:t>
      </w:r>
      <w:r w:rsidR="0026219C" w:rsidRPr="00FA04F5">
        <w:rPr>
          <w:sz w:val="18"/>
          <w:szCs w:val="18"/>
        </w:rPr>
        <w:t>на ЭП</w:t>
      </w:r>
      <w:r w:rsidR="00524F7D" w:rsidRPr="00FA04F5">
        <w:rPr>
          <w:sz w:val="18"/>
          <w:szCs w:val="18"/>
        </w:rPr>
        <w:t>, указанной в п. 1.9 Информационной карты,</w:t>
      </w:r>
      <w:r w:rsidR="005F7DFE" w:rsidRPr="00FA04F5">
        <w:rPr>
          <w:sz w:val="18"/>
          <w:szCs w:val="18"/>
        </w:rPr>
        <w:t xml:space="preserve"> </w:t>
      </w:r>
      <w:r w:rsidR="00842D93" w:rsidRPr="00FA04F5">
        <w:rPr>
          <w:sz w:val="18"/>
          <w:szCs w:val="18"/>
        </w:rPr>
        <w:t xml:space="preserve">без взимания платы. </w:t>
      </w:r>
    </w:p>
    <w:p w14:paraId="58A27B4D" w14:textId="75C0BD15" w:rsidR="008A5F97" w:rsidRPr="00FA04F5" w:rsidRDefault="008A5F97">
      <w:pPr>
        <w:pStyle w:val="2f7"/>
        <w:ind w:firstLine="709"/>
        <w:rPr>
          <w:b/>
          <w:sz w:val="18"/>
          <w:szCs w:val="18"/>
        </w:rPr>
      </w:pPr>
      <w:bookmarkStart w:id="35" w:name="_Toc375898275"/>
      <w:bookmarkStart w:id="36" w:name="_Toc375898859"/>
      <w:bookmarkEnd w:id="25"/>
      <w:bookmarkEnd w:id="26"/>
      <w:bookmarkEnd w:id="27"/>
      <w:bookmarkEnd w:id="28"/>
      <w:bookmarkEnd w:id="29"/>
      <w:bookmarkEnd w:id="30"/>
      <w:bookmarkEnd w:id="31"/>
      <w:bookmarkEnd w:id="32"/>
      <w:bookmarkEnd w:id="33"/>
      <w:bookmarkEnd w:id="34"/>
      <w:r w:rsidRPr="00FA04F5">
        <w:rPr>
          <w:b/>
          <w:sz w:val="18"/>
          <w:szCs w:val="18"/>
        </w:rPr>
        <w:t xml:space="preserve">Разъяснение положений </w:t>
      </w:r>
      <w:r w:rsidR="00656EEC" w:rsidRPr="00FA04F5">
        <w:rPr>
          <w:b/>
          <w:sz w:val="18"/>
          <w:szCs w:val="18"/>
        </w:rPr>
        <w:t>документации о закупке</w:t>
      </w:r>
      <w:bookmarkEnd w:id="35"/>
      <w:bookmarkEnd w:id="36"/>
    </w:p>
    <w:p w14:paraId="6C61258B" w14:textId="238719A8" w:rsidR="008A5F97" w:rsidRPr="00FA04F5" w:rsidRDefault="008A5F97" w:rsidP="00EB4479">
      <w:pPr>
        <w:pStyle w:val="3f"/>
        <w:numPr>
          <w:ilvl w:val="1"/>
          <w:numId w:val="8"/>
        </w:numPr>
        <w:tabs>
          <w:tab w:val="left" w:pos="1134"/>
        </w:tabs>
        <w:ind w:left="0" w:firstLine="709"/>
        <w:rPr>
          <w:sz w:val="18"/>
          <w:szCs w:val="18"/>
        </w:rPr>
      </w:pPr>
      <w:r w:rsidRPr="00FA04F5">
        <w:rPr>
          <w:sz w:val="18"/>
          <w:szCs w:val="18"/>
        </w:rPr>
        <w:t xml:space="preserve">При проведении </w:t>
      </w:r>
      <w:r w:rsidR="00656EEC" w:rsidRPr="00FA04F5">
        <w:rPr>
          <w:sz w:val="18"/>
          <w:szCs w:val="18"/>
        </w:rPr>
        <w:t>отбора предложений</w:t>
      </w:r>
      <w:r w:rsidRPr="00FA04F5">
        <w:rPr>
          <w:sz w:val="18"/>
          <w:szCs w:val="18"/>
        </w:rPr>
        <w:t xml:space="preserve"> какие-либо переговоры Заказчика</w:t>
      </w:r>
      <w:r w:rsidR="00343835" w:rsidRPr="00FA04F5">
        <w:rPr>
          <w:sz w:val="18"/>
          <w:szCs w:val="18"/>
        </w:rPr>
        <w:t xml:space="preserve">, оператора </w:t>
      </w:r>
      <w:r w:rsidR="00FA53E4" w:rsidRPr="00FA04F5">
        <w:rPr>
          <w:sz w:val="18"/>
          <w:szCs w:val="18"/>
        </w:rPr>
        <w:t>ЭП</w:t>
      </w:r>
      <w:r w:rsidRPr="00FA04F5">
        <w:rPr>
          <w:sz w:val="18"/>
          <w:szCs w:val="18"/>
        </w:rPr>
        <w:t xml:space="preserve"> с участником </w:t>
      </w:r>
      <w:r w:rsidR="00656EEC" w:rsidRPr="00FA04F5">
        <w:rPr>
          <w:sz w:val="18"/>
          <w:szCs w:val="18"/>
        </w:rPr>
        <w:t>отбора предложений</w:t>
      </w:r>
      <w:r w:rsidRPr="00FA04F5">
        <w:rPr>
          <w:sz w:val="18"/>
          <w:szCs w:val="18"/>
        </w:rPr>
        <w:t xml:space="preserve">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65EA26E7" w14:textId="532EF4A2" w:rsidR="0080028C" w:rsidRPr="00FA04F5" w:rsidRDefault="0080028C" w:rsidP="00EB4479">
      <w:pPr>
        <w:pStyle w:val="3f"/>
        <w:numPr>
          <w:ilvl w:val="1"/>
          <w:numId w:val="8"/>
        </w:numPr>
        <w:tabs>
          <w:tab w:val="left" w:pos="1134"/>
        </w:tabs>
        <w:ind w:left="0" w:firstLine="709"/>
        <w:rPr>
          <w:sz w:val="18"/>
          <w:szCs w:val="18"/>
        </w:rPr>
      </w:pPr>
      <w:bookmarkStart w:id="37" w:name="_Ref429751454"/>
      <w:bookmarkStart w:id="38" w:name="_Toc375898277"/>
      <w:bookmarkStart w:id="39" w:name="_Toc375898861"/>
      <w:r w:rsidRPr="00FA04F5">
        <w:rPr>
          <w:sz w:val="18"/>
          <w:szCs w:val="18"/>
        </w:rPr>
        <w:t xml:space="preserve">Любой участник </w:t>
      </w:r>
      <w:r w:rsidR="00656EEC" w:rsidRPr="00FA04F5">
        <w:rPr>
          <w:sz w:val="18"/>
          <w:szCs w:val="18"/>
        </w:rPr>
        <w:t>отбора предложений</w:t>
      </w:r>
      <w:r w:rsidRPr="00FA04F5">
        <w:rPr>
          <w:sz w:val="18"/>
          <w:szCs w:val="18"/>
        </w:rPr>
        <w:t xml:space="preserve"> вправе направить Заказчику запрос о разъяснении положений документации через ЭП не позднее </w:t>
      </w:r>
      <w:r w:rsidR="00B533D6" w:rsidRPr="00FA04F5">
        <w:rPr>
          <w:sz w:val="18"/>
          <w:szCs w:val="18"/>
        </w:rPr>
        <w:t xml:space="preserve">чем за </w:t>
      </w:r>
      <w:r w:rsidRPr="00FA04F5">
        <w:rPr>
          <w:sz w:val="18"/>
          <w:szCs w:val="18"/>
        </w:rPr>
        <w:t>3 (тр</w:t>
      </w:r>
      <w:r w:rsidR="00B533D6" w:rsidRPr="00FA04F5">
        <w:rPr>
          <w:sz w:val="18"/>
          <w:szCs w:val="18"/>
        </w:rPr>
        <w:t>и</w:t>
      </w:r>
      <w:r w:rsidRPr="00FA04F5">
        <w:rPr>
          <w:sz w:val="18"/>
          <w:szCs w:val="18"/>
        </w:rPr>
        <w:t>) рабочих дн</w:t>
      </w:r>
      <w:r w:rsidR="00B533D6" w:rsidRPr="00FA04F5">
        <w:rPr>
          <w:sz w:val="18"/>
          <w:szCs w:val="18"/>
        </w:rPr>
        <w:t>я</w:t>
      </w:r>
      <w:r w:rsidRPr="00FA04F5">
        <w:rPr>
          <w:sz w:val="18"/>
          <w:szCs w:val="18"/>
        </w:rPr>
        <w:t xml:space="preserve"> до </w:t>
      </w:r>
      <w:r w:rsidR="00B533D6" w:rsidRPr="00FA04F5">
        <w:rPr>
          <w:sz w:val="18"/>
          <w:szCs w:val="18"/>
        </w:rPr>
        <w:t xml:space="preserve">даты </w:t>
      </w:r>
      <w:r w:rsidRPr="00FA04F5">
        <w:rPr>
          <w:sz w:val="18"/>
          <w:szCs w:val="18"/>
        </w:rPr>
        <w:t xml:space="preserve">окончания срока подачи заявок на участие в </w:t>
      </w:r>
      <w:r w:rsidR="00656EEC" w:rsidRPr="00FA04F5">
        <w:rPr>
          <w:sz w:val="18"/>
          <w:szCs w:val="18"/>
        </w:rPr>
        <w:t>отбор</w:t>
      </w:r>
      <w:r w:rsidR="0062685C" w:rsidRPr="00FA04F5">
        <w:rPr>
          <w:sz w:val="18"/>
          <w:szCs w:val="18"/>
        </w:rPr>
        <w:t>е</w:t>
      </w:r>
      <w:r w:rsidR="00656EEC" w:rsidRPr="00FA04F5">
        <w:rPr>
          <w:sz w:val="18"/>
          <w:szCs w:val="18"/>
        </w:rPr>
        <w:t xml:space="preserve"> предложений</w:t>
      </w:r>
      <w:r w:rsidRPr="00FA04F5">
        <w:rPr>
          <w:sz w:val="18"/>
          <w:szCs w:val="18"/>
        </w:rPr>
        <w:t xml:space="preserve">. </w:t>
      </w:r>
      <w:r w:rsidR="00CB6D9F" w:rsidRPr="00FA04F5">
        <w:rPr>
          <w:sz w:val="18"/>
          <w:szCs w:val="18"/>
        </w:rPr>
        <w:t xml:space="preserve">Рекомендуемая форма запроса приведена в Части </w:t>
      </w:r>
      <w:r w:rsidR="00CB6D9F" w:rsidRPr="00FA04F5">
        <w:rPr>
          <w:sz w:val="18"/>
          <w:szCs w:val="18"/>
          <w:lang w:val="en-US"/>
        </w:rPr>
        <w:t>III</w:t>
      </w:r>
      <w:r w:rsidR="00CB6D9F" w:rsidRPr="00FA04F5">
        <w:rPr>
          <w:sz w:val="18"/>
          <w:szCs w:val="18"/>
        </w:rPr>
        <w:t xml:space="preserve"> настоящей документации. </w:t>
      </w:r>
      <w:r w:rsidRPr="00FA04F5">
        <w:rPr>
          <w:sz w:val="18"/>
          <w:szCs w:val="18"/>
        </w:rPr>
        <w:t>В течение одного часа с момента поступления указанного запроса оператор ЭП направляет запрос Заказчику.</w:t>
      </w:r>
      <w:bookmarkEnd w:id="37"/>
    </w:p>
    <w:p w14:paraId="62E34ADA" w14:textId="2014D3BC" w:rsidR="00155B95" w:rsidRPr="00FA04F5" w:rsidRDefault="00155B95" w:rsidP="00EB4479">
      <w:pPr>
        <w:pStyle w:val="3f"/>
        <w:numPr>
          <w:ilvl w:val="1"/>
          <w:numId w:val="8"/>
        </w:numPr>
        <w:tabs>
          <w:tab w:val="left" w:pos="1134"/>
          <w:tab w:val="left" w:pos="1560"/>
        </w:tabs>
        <w:ind w:left="0" w:firstLine="709"/>
        <w:rPr>
          <w:sz w:val="18"/>
          <w:szCs w:val="18"/>
        </w:rPr>
      </w:pPr>
      <w:r w:rsidRPr="00FA04F5">
        <w:rPr>
          <w:sz w:val="18"/>
          <w:szCs w:val="18"/>
        </w:rPr>
        <w:t>При поступлении запроса на разъяснение положений документации</w:t>
      </w:r>
      <w:r w:rsidR="0062685C" w:rsidRPr="00FA04F5">
        <w:rPr>
          <w:sz w:val="18"/>
          <w:szCs w:val="18"/>
        </w:rPr>
        <w:t xml:space="preserve"> о закупке</w:t>
      </w:r>
      <w:r w:rsidRPr="00FA04F5">
        <w:rPr>
          <w:sz w:val="18"/>
          <w:szCs w:val="18"/>
        </w:rPr>
        <w:t xml:space="preserve"> п</w:t>
      </w:r>
      <w:r w:rsidR="00A00B7B" w:rsidRPr="00FA04F5">
        <w:rPr>
          <w:sz w:val="18"/>
          <w:szCs w:val="18"/>
        </w:rPr>
        <w:t xml:space="preserve">озже срока, указанного в </w:t>
      </w:r>
      <w:r w:rsidR="002B02D9" w:rsidRPr="00FA04F5">
        <w:rPr>
          <w:sz w:val="18"/>
          <w:szCs w:val="18"/>
        </w:rPr>
        <w:t>п. 2.4</w:t>
      </w:r>
      <w:r w:rsidR="00A00B7B" w:rsidRPr="00FA04F5">
        <w:rPr>
          <w:sz w:val="18"/>
          <w:szCs w:val="18"/>
        </w:rPr>
        <w:t xml:space="preserve"> раздела 2 </w:t>
      </w:r>
      <w:r w:rsidR="0062685C" w:rsidRPr="00FA04F5">
        <w:rPr>
          <w:sz w:val="18"/>
          <w:szCs w:val="18"/>
        </w:rPr>
        <w:t>Ч</w:t>
      </w:r>
      <w:r w:rsidR="00CB6D9F" w:rsidRPr="00FA04F5">
        <w:rPr>
          <w:sz w:val="18"/>
          <w:szCs w:val="18"/>
        </w:rPr>
        <w:t xml:space="preserve">асти </w:t>
      </w:r>
      <w:r w:rsidR="00CB6D9F" w:rsidRPr="00FA04F5">
        <w:rPr>
          <w:sz w:val="18"/>
          <w:szCs w:val="18"/>
          <w:lang w:val="en-US"/>
        </w:rPr>
        <w:t>I</w:t>
      </w:r>
      <w:r w:rsidR="00CB6D9F" w:rsidRPr="00FA04F5">
        <w:rPr>
          <w:sz w:val="18"/>
          <w:szCs w:val="18"/>
        </w:rPr>
        <w:t xml:space="preserve"> настоящей документации</w:t>
      </w:r>
      <w:r w:rsidRPr="00FA04F5">
        <w:rPr>
          <w:sz w:val="18"/>
          <w:szCs w:val="18"/>
        </w:rPr>
        <w:t>, Заказчик вправе не отвечать на такой запрос.</w:t>
      </w:r>
    </w:p>
    <w:p w14:paraId="44BB6C5B" w14:textId="35B6F026" w:rsidR="00155B95" w:rsidRPr="00FA04F5" w:rsidRDefault="00155B95" w:rsidP="00EB4479">
      <w:pPr>
        <w:pStyle w:val="3f"/>
        <w:numPr>
          <w:ilvl w:val="1"/>
          <w:numId w:val="8"/>
        </w:numPr>
        <w:tabs>
          <w:tab w:val="left" w:pos="1134"/>
          <w:tab w:val="left" w:pos="1560"/>
        </w:tabs>
        <w:ind w:left="0" w:firstLine="709"/>
        <w:rPr>
          <w:sz w:val="18"/>
          <w:szCs w:val="18"/>
        </w:rPr>
      </w:pPr>
      <w:r w:rsidRPr="00FA04F5">
        <w:rPr>
          <w:sz w:val="18"/>
          <w:szCs w:val="18"/>
        </w:rPr>
        <w:t>При поступлении запроса на разъяснение положений документ</w:t>
      </w:r>
      <w:r w:rsidR="00A00B7B" w:rsidRPr="00FA04F5">
        <w:rPr>
          <w:sz w:val="18"/>
          <w:szCs w:val="18"/>
        </w:rPr>
        <w:t>ации</w:t>
      </w:r>
      <w:r w:rsidR="0062685C" w:rsidRPr="00FA04F5">
        <w:rPr>
          <w:sz w:val="18"/>
          <w:szCs w:val="18"/>
        </w:rPr>
        <w:t xml:space="preserve"> о </w:t>
      </w:r>
      <w:proofErr w:type="gramStart"/>
      <w:r w:rsidR="0062685C" w:rsidRPr="00FA04F5">
        <w:rPr>
          <w:sz w:val="18"/>
          <w:szCs w:val="18"/>
        </w:rPr>
        <w:t xml:space="preserve">закупке </w:t>
      </w:r>
      <w:r w:rsidR="00A00B7B" w:rsidRPr="00FA04F5">
        <w:rPr>
          <w:sz w:val="18"/>
          <w:szCs w:val="18"/>
        </w:rPr>
        <w:t xml:space="preserve"> в</w:t>
      </w:r>
      <w:proofErr w:type="gramEnd"/>
      <w:r w:rsidR="00A00B7B" w:rsidRPr="00FA04F5">
        <w:rPr>
          <w:sz w:val="18"/>
          <w:szCs w:val="18"/>
        </w:rPr>
        <w:t xml:space="preserve"> срок, указанный в </w:t>
      </w:r>
      <w:r w:rsidR="002B02D9" w:rsidRPr="00FA04F5">
        <w:rPr>
          <w:sz w:val="18"/>
          <w:szCs w:val="18"/>
        </w:rPr>
        <w:t>п. 2.4</w:t>
      </w:r>
      <w:r w:rsidR="0062685C" w:rsidRPr="00FA04F5">
        <w:rPr>
          <w:sz w:val="18"/>
          <w:szCs w:val="18"/>
        </w:rPr>
        <w:t xml:space="preserve"> раздела 2 Ч</w:t>
      </w:r>
      <w:r w:rsidR="00CB6D9F" w:rsidRPr="00FA04F5">
        <w:rPr>
          <w:sz w:val="18"/>
          <w:szCs w:val="18"/>
        </w:rPr>
        <w:t xml:space="preserve">асти </w:t>
      </w:r>
      <w:r w:rsidR="00CB6D9F" w:rsidRPr="00FA04F5">
        <w:rPr>
          <w:sz w:val="18"/>
          <w:szCs w:val="18"/>
          <w:lang w:val="en-US"/>
        </w:rPr>
        <w:t>I</w:t>
      </w:r>
      <w:r w:rsidR="00CB6D9F" w:rsidRPr="00FA04F5">
        <w:rPr>
          <w:sz w:val="18"/>
          <w:szCs w:val="18"/>
        </w:rPr>
        <w:t xml:space="preserve"> настоящей документации</w:t>
      </w:r>
      <w:r w:rsidRPr="00FA04F5">
        <w:rPr>
          <w:sz w:val="18"/>
          <w:szCs w:val="18"/>
        </w:rPr>
        <w:t xml:space="preserve">, </w:t>
      </w:r>
      <w:r w:rsidR="00CB6D9F" w:rsidRPr="00FA04F5">
        <w:rPr>
          <w:sz w:val="18"/>
          <w:szCs w:val="18"/>
        </w:rPr>
        <w:t xml:space="preserve">соответствующий ответ </w:t>
      </w:r>
      <w:r w:rsidR="00FA53E4" w:rsidRPr="00FA04F5">
        <w:rPr>
          <w:sz w:val="18"/>
          <w:szCs w:val="18"/>
        </w:rPr>
        <w:t>размещает</w:t>
      </w:r>
      <w:r w:rsidR="00CB6D9F" w:rsidRPr="00FA04F5">
        <w:rPr>
          <w:sz w:val="18"/>
          <w:szCs w:val="18"/>
        </w:rPr>
        <w:t>ся</w:t>
      </w:r>
      <w:r w:rsidR="00FA53E4" w:rsidRPr="00FA04F5">
        <w:rPr>
          <w:sz w:val="18"/>
          <w:szCs w:val="18"/>
        </w:rPr>
        <w:t xml:space="preserve"> в ЕИС и на Э</w:t>
      </w:r>
      <w:r w:rsidRPr="00FA04F5">
        <w:rPr>
          <w:sz w:val="18"/>
          <w:szCs w:val="18"/>
        </w:rPr>
        <w:t xml:space="preserve">П с указанием предмета запроса, без ссылки на участника </w:t>
      </w:r>
      <w:r w:rsidR="00656EEC" w:rsidRPr="00FA04F5">
        <w:rPr>
          <w:sz w:val="18"/>
          <w:szCs w:val="18"/>
        </w:rPr>
        <w:t>отбора предложений</w:t>
      </w:r>
      <w:r w:rsidRPr="00FA04F5">
        <w:rPr>
          <w:sz w:val="18"/>
          <w:szCs w:val="18"/>
        </w:rPr>
        <w:t>, от которого поступил запрос</w:t>
      </w:r>
      <w:r w:rsidR="00CB6D9F" w:rsidRPr="00FA04F5">
        <w:rPr>
          <w:sz w:val="18"/>
          <w:szCs w:val="18"/>
        </w:rPr>
        <w:t>,</w:t>
      </w:r>
      <w:r w:rsidRPr="00FA04F5">
        <w:rPr>
          <w:sz w:val="18"/>
          <w:szCs w:val="18"/>
        </w:rPr>
        <w:t xml:space="preserve"> в течение 3 (трех) рабочих дней со дня поступления запроса. </w:t>
      </w:r>
    </w:p>
    <w:p w14:paraId="6538ACC2" w14:textId="77777777" w:rsidR="00155B95" w:rsidRPr="00FA04F5" w:rsidRDefault="00155B95" w:rsidP="00EB4479">
      <w:pPr>
        <w:pStyle w:val="3f"/>
        <w:numPr>
          <w:ilvl w:val="1"/>
          <w:numId w:val="8"/>
        </w:numPr>
        <w:tabs>
          <w:tab w:val="left" w:pos="1134"/>
          <w:tab w:val="left" w:pos="1560"/>
        </w:tabs>
        <w:ind w:left="0" w:firstLine="709"/>
        <w:rPr>
          <w:sz w:val="18"/>
          <w:szCs w:val="18"/>
        </w:rPr>
      </w:pPr>
      <w:r w:rsidRPr="00FA04F5">
        <w:rPr>
          <w:sz w:val="18"/>
          <w:szCs w:val="18"/>
        </w:rPr>
        <w:t xml:space="preserve">Разъяснение положений </w:t>
      </w:r>
      <w:r w:rsidR="00252D6E" w:rsidRPr="00FA04F5">
        <w:rPr>
          <w:sz w:val="18"/>
          <w:szCs w:val="18"/>
        </w:rPr>
        <w:t xml:space="preserve">настоящей </w:t>
      </w:r>
      <w:r w:rsidRPr="00FA04F5">
        <w:rPr>
          <w:sz w:val="18"/>
          <w:szCs w:val="18"/>
        </w:rPr>
        <w:t xml:space="preserve">документации не должно изменять </w:t>
      </w:r>
      <w:r w:rsidR="009C3724" w:rsidRPr="00FA04F5">
        <w:rPr>
          <w:sz w:val="18"/>
          <w:szCs w:val="18"/>
        </w:rPr>
        <w:t>предмет закупки и существенные условия проекта договора</w:t>
      </w:r>
      <w:r w:rsidRPr="00FA04F5">
        <w:rPr>
          <w:sz w:val="18"/>
          <w:szCs w:val="18"/>
        </w:rPr>
        <w:t>.</w:t>
      </w:r>
    </w:p>
    <w:p w14:paraId="4A48762D" w14:textId="7660C3D7" w:rsidR="008A5F97" w:rsidRPr="00FA04F5" w:rsidRDefault="008A5F97">
      <w:pPr>
        <w:pStyle w:val="2f7"/>
        <w:ind w:firstLine="709"/>
        <w:rPr>
          <w:b/>
          <w:sz w:val="18"/>
          <w:szCs w:val="18"/>
        </w:rPr>
      </w:pPr>
      <w:r w:rsidRPr="00FA04F5">
        <w:rPr>
          <w:b/>
          <w:sz w:val="18"/>
          <w:szCs w:val="18"/>
        </w:rPr>
        <w:t xml:space="preserve">Внесение изменений в извещение о проведении </w:t>
      </w:r>
      <w:r w:rsidR="00656EEC" w:rsidRPr="00FA04F5">
        <w:rPr>
          <w:b/>
          <w:sz w:val="18"/>
          <w:szCs w:val="18"/>
        </w:rPr>
        <w:t>отбора предложений</w:t>
      </w:r>
      <w:r w:rsidRPr="00FA04F5">
        <w:rPr>
          <w:b/>
          <w:sz w:val="18"/>
          <w:szCs w:val="18"/>
        </w:rPr>
        <w:t xml:space="preserve"> и документацию</w:t>
      </w:r>
      <w:bookmarkEnd w:id="38"/>
      <w:bookmarkEnd w:id="39"/>
      <w:r w:rsidR="0062685C" w:rsidRPr="00FA04F5">
        <w:rPr>
          <w:b/>
          <w:sz w:val="18"/>
          <w:szCs w:val="18"/>
        </w:rPr>
        <w:t xml:space="preserve"> о закупке</w:t>
      </w:r>
    </w:p>
    <w:p w14:paraId="58EA852C" w14:textId="091C85FE" w:rsidR="00155B95" w:rsidRPr="00FA04F5" w:rsidRDefault="00155B95" w:rsidP="00EB4479">
      <w:pPr>
        <w:pStyle w:val="3f"/>
        <w:numPr>
          <w:ilvl w:val="1"/>
          <w:numId w:val="8"/>
        </w:numPr>
        <w:tabs>
          <w:tab w:val="left" w:pos="1134"/>
          <w:tab w:val="num" w:pos="1560"/>
        </w:tabs>
        <w:ind w:left="0" w:firstLine="709"/>
        <w:rPr>
          <w:sz w:val="18"/>
          <w:szCs w:val="18"/>
        </w:rPr>
      </w:pPr>
      <w:r w:rsidRPr="00FA04F5">
        <w:rPr>
          <w:rFonts w:eastAsia="Calibri"/>
          <w:sz w:val="18"/>
          <w:szCs w:val="18"/>
        </w:rPr>
        <w:t xml:space="preserve">Заказчик, при необходимости, принимает решение о внесении изменений в извещение о проведении </w:t>
      </w:r>
      <w:r w:rsidR="00656EEC" w:rsidRPr="00FA04F5">
        <w:rPr>
          <w:rFonts w:eastAsia="Calibri"/>
          <w:sz w:val="18"/>
          <w:szCs w:val="18"/>
        </w:rPr>
        <w:t>отбора предложений</w:t>
      </w:r>
      <w:r w:rsidRPr="00FA04F5">
        <w:rPr>
          <w:rFonts w:eastAsia="Calibri"/>
          <w:sz w:val="18"/>
          <w:szCs w:val="18"/>
        </w:rPr>
        <w:t xml:space="preserve"> и/или </w:t>
      </w:r>
      <w:r w:rsidR="00252D6E" w:rsidRPr="00FA04F5">
        <w:rPr>
          <w:rFonts w:eastAsia="Calibri"/>
          <w:sz w:val="18"/>
          <w:szCs w:val="18"/>
        </w:rPr>
        <w:t xml:space="preserve">настоящую </w:t>
      </w:r>
      <w:r w:rsidRPr="00FA04F5">
        <w:rPr>
          <w:rFonts w:eastAsia="Calibri"/>
          <w:sz w:val="18"/>
          <w:szCs w:val="18"/>
        </w:rPr>
        <w:t xml:space="preserve">документацию не позднее </w:t>
      </w:r>
      <w:r w:rsidRPr="00FA04F5">
        <w:rPr>
          <w:sz w:val="18"/>
          <w:szCs w:val="18"/>
        </w:rPr>
        <w:t xml:space="preserve">даты окончания срока подачи заявок. </w:t>
      </w:r>
    </w:p>
    <w:p w14:paraId="3803C73F" w14:textId="64A97123" w:rsidR="00155B95" w:rsidRPr="00FA04F5" w:rsidRDefault="00155B95" w:rsidP="00EB4479">
      <w:pPr>
        <w:pStyle w:val="3f"/>
        <w:numPr>
          <w:ilvl w:val="1"/>
          <w:numId w:val="8"/>
        </w:numPr>
        <w:tabs>
          <w:tab w:val="left" w:pos="1134"/>
          <w:tab w:val="left" w:pos="1418"/>
          <w:tab w:val="num" w:pos="1560"/>
          <w:tab w:val="left" w:pos="1843"/>
        </w:tabs>
        <w:ind w:left="0" w:firstLine="709"/>
        <w:rPr>
          <w:sz w:val="18"/>
          <w:szCs w:val="18"/>
        </w:rPr>
      </w:pPr>
      <w:r w:rsidRPr="00FA04F5">
        <w:rPr>
          <w:sz w:val="18"/>
          <w:szCs w:val="18"/>
        </w:rPr>
        <w:t xml:space="preserve">В течение 3 (трех) дней со дня принятия решения о внесении изменений в извещение о проведении </w:t>
      </w:r>
      <w:r w:rsidR="00656EEC" w:rsidRPr="00FA04F5">
        <w:rPr>
          <w:sz w:val="18"/>
          <w:szCs w:val="18"/>
        </w:rPr>
        <w:t xml:space="preserve">отбора </w:t>
      </w:r>
      <w:r w:rsidR="00656EEC" w:rsidRPr="00FA04F5">
        <w:rPr>
          <w:sz w:val="18"/>
          <w:szCs w:val="18"/>
        </w:rPr>
        <w:lastRenderedPageBreak/>
        <w:t>предложений</w:t>
      </w:r>
      <w:r w:rsidRPr="00FA04F5">
        <w:rPr>
          <w:sz w:val="18"/>
          <w:szCs w:val="18"/>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закупки. При этом срок подачи заявок на участие в </w:t>
      </w:r>
      <w:r w:rsidR="00656EEC" w:rsidRPr="00FA04F5">
        <w:rPr>
          <w:sz w:val="18"/>
          <w:szCs w:val="18"/>
        </w:rPr>
        <w:t>отбор</w:t>
      </w:r>
      <w:r w:rsidR="0062685C" w:rsidRPr="00FA04F5">
        <w:rPr>
          <w:sz w:val="18"/>
          <w:szCs w:val="18"/>
        </w:rPr>
        <w:t>е</w:t>
      </w:r>
      <w:r w:rsidR="00656EEC" w:rsidRPr="00FA04F5">
        <w:rPr>
          <w:sz w:val="18"/>
          <w:szCs w:val="18"/>
        </w:rPr>
        <w:t xml:space="preserve"> предложений</w:t>
      </w:r>
      <w:r w:rsidR="000A5F67" w:rsidRPr="00FA04F5">
        <w:rPr>
          <w:sz w:val="18"/>
          <w:szCs w:val="18"/>
        </w:rPr>
        <w:t xml:space="preserve"> </w:t>
      </w:r>
      <w:r w:rsidRPr="00FA04F5">
        <w:rPr>
          <w:sz w:val="18"/>
          <w:szCs w:val="18"/>
        </w:rPr>
        <w:t>продлевается так, чтобы со дня размещения внесенных изменений в ЕИС и ЭП до даты окончания подачи заявок на участие в закупке такой срок составлял не менее 8 дней, из которых 5 рабочие.</w:t>
      </w:r>
    </w:p>
    <w:p w14:paraId="03FF82B3" w14:textId="6688C0C9" w:rsidR="008A5F97" w:rsidRPr="00FA04F5" w:rsidRDefault="008A5F97" w:rsidP="00EB4479">
      <w:pPr>
        <w:pStyle w:val="3f"/>
        <w:numPr>
          <w:ilvl w:val="1"/>
          <w:numId w:val="8"/>
        </w:numPr>
        <w:tabs>
          <w:tab w:val="left" w:pos="1134"/>
          <w:tab w:val="num" w:pos="1276"/>
          <w:tab w:val="left" w:pos="1985"/>
        </w:tabs>
        <w:ind w:left="0" w:firstLine="709"/>
        <w:rPr>
          <w:sz w:val="18"/>
          <w:szCs w:val="18"/>
        </w:rPr>
      </w:pPr>
      <w:r w:rsidRPr="00FA04F5">
        <w:rPr>
          <w:sz w:val="18"/>
          <w:szCs w:val="18"/>
        </w:rPr>
        <w:t xml:space="preserve">Участники </w:t>
      </w:r>
      <w:r w:rsidR="00656EEC" w:rsidRPr="00FA04F5">
        <w:rPr>
          <w:sz w:val="18"/>
          <w:szCs w:val="18"/>
        </w:rPr>
        <w:t>отбора предложений</w:t>
      </w:r>
      <w:r w:rsidRPr="00FA04F5">
        <w:rPr>
          <w:sz w:val="18"/>
          <w:szCs w:val="18"/>
        </w:rPr>
        <w:t xml:space="preserve"> самостоятельно отслеживают возможные изменения, вн</w:t>
      </w:r>
      <w:r w:rsidR="009624F9" w:rsidRPr="00FA04F5">
        <w:rPr>
          <w:sz w:val="18"/>
          <w:szCs w:val="18"/>
        </w:rPr>
        <w:t>о</w:t>
      </w:r>
      <w:r w:rsidRPr="00FA04F5">
        <w:rPr>
          <w:sz w:val="18"/>
          <w:szCs w:val="18"/>
        </w:rPr>
        <w:t>с</w:t>
      </w:r>
      <w:r w:rsidR="00F43098" w:rsidRPr="00FA04F5">
        <w:rPr>
          <w:sz w:val="18"/>
          <w:szCs w:val="18"/>
        </w:rPr>
        <w:t>имые</w:t>
      </w:r>
      <w:r w:rsidRPr="00FA04F5">
        <w:rPr>
          <w:sz w:val="18"/>
          <w:szCs w:val="18"/>
        </w:rPr>
        <w:t xml:space="preserve"> в извещение о проведении </w:t>
      </w:r>
      <w:r w:rsidR="00656EEC" w:rsidRPr="00FA04F5">
        <w:rPr>
          <w:sz w:val="18"/>
          <w:szCs w:val="18"/>
        </w:rPr>
        <w:t>отбора предложений</w:t>
      </w:r>
      <w:r w:rsidRPr="00FA04F5">
        <w:rPr>
          <w:sz w:val="18"/>
          <w:szCs w:val="18"/>
        </w:rPr>
        <w:t xml:space="preserve"> и в документацию</w:t>
      </w:r>
      <w:r w:rsidR="008A0F5C" w:rsidRPr="00FA04F5">
        <w:rPr>
          <w:sz w:val="18"/>
          <w:szCs w:val="18"/>
        </w:rPr>
        <w:t xml:space="preserve"> о закупке</w:t>
      </w:r>
      <w:r w:rsidR="00A82AC8" w:rsidRPr="00FA04F5">
        <w:rPr>
          <w:sz w:val="18"/>
          <w:szCs w:val="18"/>
        </w:rPr>
        <w:t>,</w:t>
      </w:r>
      <w:r w:rsidRPr="00FA04F5">
        <w:rPr>
          <w:sz w:val="18"/>
          <w:szCs w:val="18"/>
        </w:rPr>
        <w:t xml:space="preserve"> размещенные </w:t>
      </w:r>
      <w:r w:rsidR="00AD7961" w:rsidRPr="00FA04F5">
        <w:rPr>
          <w:sz w:val="18"/>
          <w:szCs w:val="18"/>
        </w:rPr>
        <w:t>на ЭП</w:t>
      </w:r>
      <w:r w:rsidRPr="00FA04F5">
        <w:rPr>
          <w:sz w:val="18"/>
          <w:szCs w:val="18"/>
        </w:rPr>
        <w:t>.</w:t>
      </w:r>
    </w:p>
    <w:p w14:paraId="7C45B316" w14:textId="457EF52E" w:rsidR="008A5F97" w:rsidRPr="00FA04F5" w:rsidRDefault="008A5F97" w:rsidP="00EB4479">
      <w:pPr>
        <w:pStyle w:val="3f"/>
        <w:numPr>
          <w:ilvl w:val="1"/>
          <w:numId w:val="8"/>
        </w:numPr>
        <w:tabs>
          <w:tab w:val="left" w:pos="1134"/>
          <w:tab w:val="num" w:pos="1276"/>
          <w:tab w:val="left" w:pos="1985"/>
        </w:tabs>
        <w:ind w:left="0" w:firstLine="709"/>
        <w:rPr>
          <w:sz w:val="18"/>
          <w:szCs w:val="18"/>
        </w:rPr>
      </w:pPr>
      <w:r w:rsidRPr="00FA04F5">
        <w:rPr>
          <w:sz w:val="18"/>
          <w:szCs w:val="18"/>
        </w:rPr>
        <w:t xml:space="preserve">Заказчик не несет ответственности в случае, если участник </w:t>
      </w:r>
      <w:r w:rsidR="00656EEC" w:rsidRPr="00FA04F5">
        <w:rPr>
          <w:sz w:val="18"/>
          <w:szCs w:val="18"/>
        </w:rPr>
        <w:t>отбора предложений</w:t>
      </w:r>
      <w:r w:rsidRPr="00FA04F5">
        <w:rPr>
          <w:sz w:val="18"/>
          <w:szCs w:val="18"/>
        </w:rPr>
        <w:t xml:space="preserve"> не ознакомился с изменениями, внесенными в извещение о проведении </w:t>
      </w:r>
      <w:r w:rsidR="00656EEC" w:rsidRPr="00FA04F5">
        <w:rPr>
          <w:sz w:val="18"/>
          <w:szCs w:val="18"/>
        </w:rPr>
        <w:t>отбора предложений</w:t>
      </w:r>
      <w:r w:rsidRPr="00FA04F5">
        <w:rPr>
          <w:sz w:val="18"/>
          <w:szCs w:val="18"/>
        </w:rPr>
        <w:t xml:space="preserve"> и документацию</w:t>
      </w:r>
      <w:r w:rsidR="008A0F5C" w:rsidRPr="00FA04F5">
        <w:rPr>
          <w:sz w:val="18"/>
          <w:szCs w:val="18"/>
        </w:rPr>
        <w:t xml:space="preserve"> о закупке</w:t>
      </w:r>
      <w:r w:rsidRPr="00FA04F5">
        <w:rPr>
          <w:sz w:val="18"/>
          <w:szCs w:val="18"/>
        </w:rPr>
        <w:t>, размещенными надлежащим образом.</w:t>
      </w:r>
    </w:p>
    <w:p w14:paraId="18F45DB0" w14:textId="77777777" w:rsidR="00365B2E" w:rsidRPr="00FA04F5" w:rsidRDefault="00365B2E" w:rsidP="00EB4479">
      <w:pPr>
        <w:pStyle w:val="3f"/>
        <w:numPr>
          <w:ilvl w:val="1"/>
          <w:numId w:val="8"/>
        </w:numPr>
        <w:tabs>
          <w:tab w:val="left" w:pos="1134"/>
          <w:tab w:val="num" w:pos="1276"/>
        </w:tabs>
        <w:ind w:left="0" w:firstLine="709"/>
        <w:rPr>
          <w:sz w:val="18"/>
          <w:szCs w:val="18"/>
        </w:rPr>
      </w:pPr>
      <w:r w:rsidRPr="00FA04F5">
        <w:rPr>
          <w:sz w:val="18"/>
          <w:szCs w:val="18"/>
        </w:rPr>
        <w:t>Любое изменение настоящей документации является ее неотъемлемой частью.</w:t>
      </w:r>
    </w:p>
    <w:p w14:paraId="71BAE4CD" w14:textId="77777777" w:rsidR="00055481" w:rsidRPr="00FA04F5" w:rsidRDefault="00055481" w:rsidP="00EB4479">
      <w:pPr>
        <w:pStyle w:val="3f"/>
        <w:numPr>
          <w:ilvl w:val="1"/>
          <w:numId w:val="8"/>
        </w:numPr>
        <w:tabs>
          <w:tab w:val="left" w:pos="1134"/>
          <w:tab w:val="num" w:pos="1276"/>
        </w:tabs>
        <w:ind w:left="0" w:firstLine="709"/>
        <w:rPr>
          <w:sz w:val="18"/>
          <w:szCs w:val="18"/>
        </w:rPr>
      </w:pPr>
      <w:r w:rsidRPr="00FA04F5">
        <w:rPr>
          <w:sz w:val="18"/>
          <w:szCs w:val="18"/>
        </w:rPr>
        <w:t>Проект договора и все условия проекта договора являются обязательными.</w:t>
      </w:r>
    </w:p>
    <w:p w14:paraId="29E891B2" w14:textId="52557D79" w:rsidR="008A5F97" w:rsidRPr="00FA04F5" w:rsidRDefault="008A5F97" w:rsidP="00035D85">
      <w:pPr>
        <w:pStyle w:val="1b"/>
        <w:tabs>
          <w:tab w:val="clear" w:pos="432"/>
          <w:tab w:val="num" w:pos="284"/>
        </w:tabs>
        <w:outlineLvl w:val="1"/>
        <w:rPr>
          <w:sz w:val="18"/>
          <w:szCs w:val="18"/>
        </w:rPr>
      </w:pPr>
      <w:bookmarkStart w:id="40" w:name="_Toc375898279"/>
      <w:bookmarkStart w:id="41" w:name="_Toc375898863"/>
      <w:bookmarkStart w:id="42" w:name="_Ref391898642"/>
      <w:bookmarkStart w:id="43" w:name="_Ref391898647"/>
      <w:r w:rsidRPr="00FA04F5">
        <w:rPr>
          <w:sz w:val="18"/>
          <w:szCs w:val="18"/>
        </w:rPr>
        <w:t xml:space="preserve">ИНСТРУКЦИЯ ПО ПОДГОТОВКЕ И ПРЕДСТАВЛЕНИЮ ЗАЯВКИ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bookmarkEnd w:id="40"/>
      <w:bookmarkEnd w:id="41"/>
      <w:bookmarkEnd w:id="42"/>
      <w:bookmarkEnd w:id="43"/>
    </w:p>
    <w:p w14:paraId="5A2A3201" w14:textId="055A804E" w:rsidR="00F43098" w:rsidRPr="00FA04F5" w:rsidRDefault="00F43098">
      <w:pPr>
        <w:pStyle w:val="2f7"/>
        <w:ind w:firstLine="709"/>
        <w:rPr>
          <w:b/>
          <w:sz w:val="18"/>
          <w:szCs w:val="18"/>
        </w:rPr>
      </w:pPr>
      <w:bookmarkStart w:id="44" w:name="_Toc375898280"/>
      <w:bookmarkStart w:id="45" w:name="_Toc375898864"/>
      <w:bookmarkStart w:id="46" w:name="_Ref392761921"/>
      <w:r w:rsidRPr="00FA04F5">
        <w:rPr>
          <w:b/>
          <w:sz w:val="18"/>
          <w:szCs w:val="18"/>
        </w:rPr>
        <w:t xml:space="preserve">Требования к содержанию и составу заявки на участие в </w:t>
      </w:r>
      <w:r w:rsidR="00656EEC" w:rsidRPr="00FA04F5">
        <w:rPr>
          <w:b/>
          <w:sz w:val="18"/>
          <w:szCs w:val="18"/>
        </w:rPr>
        <w:t>отбор</w:t>
      </w:r>
      <w:r w:rsidR="008A0F5C" w:rsidRPr="00FA04F5">
        <w:rPr>
          <w:b/>
          <w:sz w:val="18"/>
          <w:szCs w:val="18"/>
        </w:rPr>
        <w:t>е</w:t>
      </w:r>
      <w:r w:rsidR="00656EEC" w:rsidRPr="00FA04F5">
        <w:rPr>
          <w:b/>
          <w:sz w:val="18"/>
          <w:szCs w:val="18"/>
        </w:rPr>
        <w:t xml:space="preserve"> предложений</w:t>
      </w:r>
    </w:p>
    <w:bookmarkEnd w:id="44"/>
    <w:bookmarkEnd w:id="45"/>
    <w:bookmarkEnd w:id="46"/>
    <w:p w14:paraId="1FCD3020" w14:textId="04D14E1A" w:rsidR="008A5F97" w:rsidRPr="00FA04F5" w:rsidRDefault="008A5F97" w:rsidP="00EB4479">
      <w:pPr>
        <w:pStyle w:val="3f"/>
        <w:numPr>
          <w:ilvl w:val="1"/>
          <w:numId w:val="8"/>
        </w:numPr>
        <w:tabs>
          <w:tab w:val="left" w:pos="1134"/>
        </w:tabs>
        <w:ind w:left="0" w:firstLine="709"/>
        <w:rPr>
          <w:sz w:val="18"/>
          <w:szCs w:val="18"/>
        </w:rPr>
      </w:pPr>
      <w:r w:rsidRPr="00FA04F5">
        <w:rPr>
          <w:sz w:val="18"/>
          <w:szCs w:val="18"/>
        </w:rPr>
        <w:t xml:space="preserve">Для участия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Pr="00FA04F5">
        <w:rPr>
          <w:sz w:val="18"/>
          <w:szCs w:val="18"/>
        </w:rPr>
        <w:t xml:space="preserve"> участник закупки подает заявку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Pr="00FA04F5">
        <w:rPr>
          <w:sz w:val="18"/>
          <w:szCs w:val="18"/>
        </w:rPr>
        <w:t xml:space="preserve"> по форме</w:t>
      </w:r>
      <w:r w:rsidR="001212E0" w:rsidRPr="00FA04F5">
        <w:rPr>
          <w:sz w:val="18"/>
          <w:szCs w:val="18"/>
        </w:rPr>
        <w:t xml:space="preserve"> и в срок</w:t>
      </w:r>
      <w:r w:rsidRPr="00FA04F5">
        <w:rPr>
          <w:sz w:val="18"/>
          <w:szCs w:val="18"/>
        </w:rPr>
        <w:t xml:space="preserve">, которые установлены </w:t>
      </w:r>
      <w:r w:rsidR="007D404B" w:rsidRPr="00FA04F5">
        <w:rPr>
          <w:sz w:val="18"/>
          <w:szCs w:val="18"/>
        </w:rPr>
        <w:t>п. 3.2</w:t>
      </w:r>
      <w:r w:rsidR="001212E0" w:rsidRPr="00FA04F5">
        <w:rPr>
          <w:sz w:val="18"/>
          <w:szCs w:val="18"/>
        </w:rPr>
        <w:t xml:space="preserve"> «Форма</w:t>
      </w:r>
      <w:r w:rsidR="005F7DFE" w:rsidRPr="00FA04F5">
        <w:rPr>
          <w:sz w:val="18"/>
          <w:szCs w:val="18"/>
        </w:rPr>
        <w:t xml:space="preserve"> </w:t>
      </w:r>
      <w:r w:rsidR="001212E0" w:rsidRPr="00FA04F5">
        <w:rPr>
          <w:sz w:val="18"/>
          <w:szCs w:val="18"/>
        </w:rPr>
        <w:t xml:space="preserve">подачи заявки» </w:t>
      </w:r>
      <w:r w:rsidRPr="00FA04F5">
        <w:rPr>
          <w:sz w:val="18"/>
          <w:szCs w:val="18"/>
        </w:rPr>
        <w:t xml:space="preserve">и </w:t>
      </w:r>
      <w:r w:rsidR="007D404B" w:rsidRPr="00FA04F5">
        <w:rPr>
          <w:sz w:val="18"/>
          <w:szCs w:val="18"/>
        </w:rPr>
        <w:t xml:space="preserve">п. 4.1 </w:t>
      </w:r>
      <w:r w:rsidR="001212E0" w:rsidRPr="00FA04F5">
        <w:rPr>
          <w:sz w:val="18"/>
          <w:szCs w:val="18"/>
        </w:rPr>
        <w:t xml:space="preserve">«Дата начала срока подачи заявок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001212E0" w:rsidRPr="00FA04F5">
        <w:rPr>
          <w:sz w:val="18"/>
          <w:szCs w:val="18"/>
        </w:rPr>
        <w:t xml:space="preserve">, дата и время окончания срока подачи заявок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001212E0" w:rsidRPr="00FA04F5">
        <w:rPr>
          <w:sz w:val="18"/>
          <w:szCs w:val="18"/>
        </w:rPr>
        <w:t>»</w:t>
      </w:r>
      <w:r w:rsidRPr="00FA04F5">
        <w:rPr>
          <w:sz w:val="18"/>
          <w:szCs w:val="18"/>
        </w:rPr>
        <w:t xml:space="preserve"> Информационной карты.</w:t>
      </w:r>
    </w:p>
    <w:p w14:paraId="1DBBF459" w14:textId="294F9944" w:rsidR="00C30D20" w:rsidRPr="00FA04F5" w:rsidRDefault="00C30D20">
      <w:pPr>
        <w:pStyle w:val="3f"/>
        <w:numPr>
          <w:ilvl w:val="0"/>
          <w:numId w:val="0"/>
        </w:numPr>
        <w:ind w:firstLine="709"/>
        <w:rPr>
          <w:sz w:val="18"/>
          <w:szCs w:val="18"/>
        </w:rPr>
      </w:pPr>
      <w:r w:rsidRPr="00FA04F5">
        <w:rPr>
          <w:sz w:val="18"/>
          <w:szCs w:val="18"/>
        </w:rPr>
        <w:t xml:space="preserve">Для участия в закупке участник должен подать заявку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00365B2E" w:rsidRPr="00FA04F5">
        <w:rPr>
          <w:sz w:val="18"/>
          <w:szCs w:val="18"/>
        </w:rPr>
        <w:t xml:space="preserve"> </w:t>
      </w:r>
      <w:r w:rsidRPr="00FA04F5">
        <w:rPr>
          <w:sz w:val="18"/>
          <w:szCs w:val="18"/>
        </w:rPr>
        <w:t xml:space="preserve">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w:t>
      </w:r>
      <w:r w:rsidR="006E2BB6" w:rsidRPr="00FA04F5">
        <w:rPr>
          <w:sz w:val="18"/>
          <w:szCs w:val="18"/>
        </w:rPr>
        <w:t xml:space="preserve">настоящей </w:t>
      </w:r>
      <w:r w:rsidRPr="00FA04F5">
        <w:rPr>
          <w:sz w:val="18"/>
          <w:szCs w:val="18"/>
        </w:rPr>
        <w:t>документации, содержание</w:t>
      </w:r>
      <w:r w:rsidR="008744B2" w:rsidRPr="00FA04F5">
        <w:rPr>
          <w:sz w:val="18"/>
          <w:szCs w:val="18"/>
        </w:rPr>
        <w:t xml:space="preserve">, </w:t>
      </w:r>
      <w:r w:rsidRPr="00FA04F5">
        <w:rPr>
          <w:sz w:val="18"/>
          <w:szCs w:val="18"/>
        </w:rPr>
        <w:t>оформление</w:t>
      </w:r>
      <w:r w:rsidR="008744B2" w:rsidRPr="00FA04F5">
        <w:rPr>
          <w:sz w:val="18"/>
          <w:szCs w:val="18"/>
        </w:rPr>
        <w:t xml:space="preserve"> и состав</w:t>
      </w:r>
      <w:r w:rsidRPr="00FA04F5">
        <w:rPr>
          <w:sz w:val="18"/>
          <w:szCs w:val="18"/>
        </w:rPr>
        <w:t xml:space="preserve"> которых соответствует требованиям </w:t>
      </w:r>
      <w:r w:rsidR="006E2BB6" w:rsidRPr="00FA04F5">
        <w:rPr>
          <w:sz w:val="18"/>
          <w:szCs w:val="18"/>
        </w:rPr>
        <w:t xml:space="preserve">настоящей </w:t>
      </w:r>
      <w:r w:rsidRPr="00FA04F5">
        <w:rPr>
          <w:sz w:val="18"/>
          <w:szCs w:val="18"/>
        </w:rPr>
        <w:t xml:space="preserve">документации. Заявка является предложением участника о заключении договора (офертой) и у участника закупки возникает обязанность заключить договор на условиях документации и его предложения. </w:t>
      </w:r>
      <w:r w:rsidR="008744B2" w:rsidRPr="00FA04F5">
        <w:rPr>
          <w:sz w:val="18"/>
          <w:szCs w:val="18"/>
        </w:rPr>
        <w:t>Участник закупки, подавая заявку на участие в закупке, понимает, что в целях рассмотрения заявки сведения из заявки могут быть переданы членам комиссии, экспертам и иным лицам.</w:t>
      </w:r>
      <w:r w:rsidR="005F7DFE" w:rsidRPr="00FA04F5">
        <w:rPr>
          <w:sz w:val="18"/>
          <w:szCs w:val="18"/>
        </w:rPr>
        <w:t xml:space="preserve"> </w:t>
      </w:r>
      <w:r w:rsidRPr="00FA04F5">
        <w:rPr>
          <w:sz w:val="18"/>
          <w:szCs w:val="18"/>
        </w:rPr>
        <w:t xml:space="preserve">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 </w:t>
      </w:r>
    </w:p>
    <w:p w14:paraId="4E99C110" w14:textId="20D5217E" w:rsidR="008A5F97" w:rsidRPr="00FA04F5" w:rsidRDefault="008A5F97" w:rsidP="00EB4479">
      <w:pPr>
        <w:pStyle w:val="3f"/>
        <w:numPr>
          <w:ilvl w:val="1"/>
          <w:numId w:val="8"/>
        </w:numPr>
        <w:tabs>
          <w:tab w:val="left" w:pos="1134"/>
        </w:tabs>
        <w:ind w:left="0" w:firstLine="709"/>
        <w:rPr>
          <w:sz w:val="18"/>
          <w:szCs w:val="18"/>
        </w:rPr>
      </w:pPr>
      <w:r w:rsidRPr="00FA04F5">
        <w:rPr>
          <w:sz w:val="18"/>
          <w:szCs w:val="18"/>
        </w:rPr>
        <w:t xml:space="preserve">Участник </w:t>
      </w:r>
      <w:r w:rsidR="00656EEC" w:rsidRPr="00FA04F5">
        <w:rPr>
          <w:sz w:val="18"/>
          <w:szCs w:val="18"/>
        </w:rPr>
        <w:t>отбора предложений</w:t>
      </w:r>
      <w:r w:rsidRPr="00FA04F5">
        <w:rPr>
          <w:sz w:val="18"/>
          <w:szCs w:val="18"/>
        </w:rPr>
        <w:t xml:space="preserve"> вправе подать только одну заявку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Pr="00FA04F5">
        <w:rPr>
          <w:sz w:val="18"/>
          <w:szCs w:val="18"/>
        </w:rPr>
        <w:t xml:space="preserve"> в отношении каждого предмета </w:t>
      </w:r>
      <w:r w:rsidR="00656EEC" w:rsidRPr="00FA04F5">
        <w:rPr>
          <w:sz w:val="18"/>
          <w:szCs w:val="18"/>
        </w:rPr>
        <w:t>отбора предложений</w:t>
      </w:r>
      <w:r w:rsidRPr="00FA04F5">
        <w:rPr>
          <w:sz w:val="18"/>
          <w:szCs w:val="18"/>
        </w:rPr>
        <w:t xml:space="preserve"> (лота).</w:t>
      </w:r>
    </w:p>
    <w:p w14:paraId="7B906EA2" w14:textId="7AAD1112" w:rsidR="008A5F97" w:rsidRPr="00FA04F5" w:rsidRDefault="00AF2C0C" w:rsidP="00EB4479">
      <w:pPr>
        <w:pStyle w:val="3f"/>
        <w:numPr>
          <w:ilvl w:val="1"/>
          <w:numId w:val="8"/>
        </w:numPr>
        <w:tabs>
          <w:tab w:val="left" w:pos="1134"/>
        </w:tabs>
        <w:ind w:left="0" w:firstLine="709"/>
        <w:rPr>
          <w:sz w:val="18"/>
          <w:szCs w:val="18"/>
        </w:rPr>
      </w:pPr>
      <w:r w:rsidRPr="00FA04F5">
        <w:rPr>
          <w:sz w:val="18"/>
          <w:szCs w:val="18"/>
        </w:rPr>
        <w:t xml:space="preserve">Дата </w:t>
      </w:r>
      <w:r w:rsidR="00DD29DD" w:rsidRPr="00FA04F5">
        <w:rPr>
          <w:sz w:val="18"/>
          <w:szCs w:val="18"/>
        </w:rPr>
        <w:t xml:space="preserve">и время </w:t>
      </w:r>
      <w:r w:rsidRPr="00FA04F5">
        <w:rPr>
          <w:sz w:val="18"/>
          <w:szCs w:val="18"/>
        </w:rPr>
        <w:t>подачи з</w:t>
      </w:r>
      <w:r w:rsidR="008A5F97" w:rsidRPr="00FA04F5">
        <w:rPr>
          <w:sz w:val="18"/>
          <w:szCs w:val="18"/>
        </w:rPr>
        <w:t xml:space="preserve">аявки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008A5F97" w:rsidRPr="00FA04F5">
        <w:rPr>
          <w:sz w:val="18"/>
          <w:szCs w:val="18"/>
        </w:rPr>
        <w:t xml:space="preserve"> </w:t>
      </w:r>
      <w:r w:rsidR="00DD29DD" w:rsidRPr="00FA04F5">
        <w:rPr>
          <w:sz w:val="18"/>
          <w:szCs w:val="18"/>
        </w:rPr>
        <w:t xml:space="preserve">конкретного участника </w:t>
      </w:r>
      <w:r w:rsidR="00656EEC" w:rsidRPr="00FA04F5">
        <w:rPr>
          <w:sz w:val="18"/>
          <w:szCs w:val="18"/>
        </w:rPr>
        <w:t>отбора предложений</w:t>
      </w:r>
      <w:r w:rsidR="00DD29DD" w:rsidRPr="00FA04F5">
        <w:rPr>
          <w:sz w:val="18"/>
          <w:szCs w:val="18"/>
        </w:rPr>
        <w:t xml:space="preserve"> </w:t>
      </w:r>
      <w:r w:rsidRPr="00FA04F5">
        <w:rPr>
          <w:sz w:val="18"/>
          <w:szCs w:val="18"/>
        </w:rPr>
        <w:t>определяется в соответствии с регламентом ЭП.</w:t>
      </w:r>
    </w:p>
    <w:p w14:paraId="6EF1254D" w14:textId="2194DCDB" w:rsidR="008A5F97" w:rsidRPr="00FA04F5" w:rsidRDefault="008A5F97" w:rsidP="00EB4479">
      <w:pPr>
        <w:pStyle w:val="3f"/>
        <w:numPr>
          <w:ilvl w:val="1"/>
          <w:numId w:val="8"/>
        </w:numPr>
        <w:tabs>
          <w:tab w:val="left" w:pos="1134"/>
        </w:tabs>
        <w:ind w:left="0" w:firstLine="709"/>
        <w:rPr>
          <w:sz w:val="18"/>
          <w:szCs w:val="18"/>
        </w:rPr>
      </w:pPr>
      <w:r w:rsidRPr="00FA04F5">
        <w:rPr>
          <w:sz w:val="18"/>
          <w:szCs w:val="18"/>
        </w:rPr>
        <w:t xml:space="preserve">Прием заявок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Pr="00FA04F5">
        <w:rPr>
          <w:sz w:val="18"/>
          <w:szCs w:val="18"/>
        </w:rPr>
        <w:t xml:space="preserve"> прекращается в день и во время открытия доступа к поданным в форме электронных документов заявкам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Pr="00FA04F5">
        <w:rPr>
          <w:sz w:val="18"/>
          <w:szCs w:val="18"/>
        </w:rPr>
        <w:t>.</w:t>
      </w:r>
    </w:p>
    <w:p w14:paraId="3430DCE8" w14:textId="53A60681" w:rsidR="00005D78" w:rsidRPr="00FA04F5" w:rsidRDefault="008A5F97" w:rsidP="00EB4479">
      <w:pPr>
        <w:pStyle w:val="3f"/>
        <w:numPr>
          <w:ilvl w:val="1"/>
          <w:numId w:val="8"/>
        </w:numPr>
        <w:tabs>
          <w:tab w:val="left" w:pos="1134"/>
        </w:tabs>
        <w:ind w:left="0" w:firstLine="709"/>
        <w:rPr>
          <w:sz w:val="18"/>
          <w:szCs w:val="18"/>
        </w:rPr>
      </w:pPr>
      <w:r w:rsidRPr="00FA04F5">
        <w:rPr>
          <w:sz w:val="18"/>
          <w:szCs w:val="18"/>
        </w:rPr>
        <w:t xml:space="preserve">Участник </w:t>
      </w:r>
      <w:r w:rsidR="00656EEC" w:rsidRPr="00FA04F5">
        <w:rPr>
          <w:sz w:val="18"/>
          <w:szCs w:val="18"/>
        </w:rPr>
        <w:t>отбора предложений</w:t>
      </w:r>
      <w:r w:rsidRPr="00FA04F5">
        <w:rPr>
          <w:sz w:val="18"/>
          <w:szCs w:val="18"/>
        </w:rPr>
        <w:t xml:space="preserve"> готовит заявку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00A00B7B" w:rsidRPr="00FA04F5">
        <w:rPr>
          <w:sz w:val="18"/>
          <w:szCs w:val="18"/>
        </w:rPr>
        <w:t xml:space="preserve"> в соответствии с требованиями раздела</w:t>
      </w:r>
      <w:r w:rsidR="00372D99" w:rsidRPr="00FA04F5">
        <w:rPr>
          <w:sz w:val="18"/>
          <w:szCs w:val="18"/>
        </w:rPr>
        <w:t xml:space="preserve"> </w:t>
      </w:r>
      <w:r w:rsidR="00F402F5" w:rsidRPr="00FA04F5">
        <w:rPr>
          <w:sz w:val="18"/>
          <w:szCs w:val="18"/>
        </w:rPr>
        <w:t>3</w:t>
      </w:r>
      <w:r w:rsidR="00372D99" w:rsidRPr="00FA04F5">
        <w:rPr>
          <w:sz w:val="18"/>
          <w:szCs w:val="18"/>
        </w:rPr>
        <w:t xml:space="preserve"> </w:t>
      </w:r>
      <w:r w:rsidR="00453F6E" w:rsidRPr="00FA04F5">
        <w:rPr>
          <w:sz w:val="18"/>
          <w:szCs w:val="18"/>
        </w:rPr>
        <w:t>Ч</w:t>
      </w:r>
      <w:r w:rsidR="00F92810" w:rsidRPr="00FA04F5">
        <w:rPr>
          <w:sz w:val="18"/>
          <w:szCs w:val="18"/>
        </w:rPr>
        <w:t xml:space="preserve">асти </w:t>
      </w:r>
      <w:r w:rsidR="00F92810" w:rsidRPr="00FA04F5">
        <w:rPr>
          <w:sz w:val="18"/>
          <w:szCs w:val="18"/>
          <w:lang w:val="en-US"/>
        </w:rPr>
        <w:t>I</w:t>
      </w:r>
      <w:r w:rsidR="00372D99" w:rsidRPr="00FA04F5">
        <w:rPr>
          <w:sz w:val="18"/>
          <w:szCs w:val="18"/>
        </w:rPr>
        <w:t xml:space="preserve"> </w:t>
      </w:r>
      <w:r w:rsidRPr="00FA04F5">
        <w:rPr>
          <w:sz w:val="18"/>
          <w:szCs w:val="18"/>
        </w:rPr>
        <w:t>настоящей документации</w:t>
      </w:r>
      <w:r w:rsidR="00A00B7B" w:rsidRPr="00FA04F5">
        <w:rPr>
          <w:sz w:val="18"/>
          <w:szCs w:val="18"/>
        </w:rPr>
        <w:t xml:space="preserve">, </w:t>
      </w:r>
      <w:r w:rsidR="007A322F" w:rsidRPr="00FA04F5">
        <w:rPr>
          <w:sz w:val="18"/>
          <w:szCs w:val="18"/>
        </w:rPr>
        <w:t>п. 3.4 Информационной карты.</w:t>
      </w:r>
      <w:r w:rsidR="005F7DFE" w:rsidRPr="00FA04F5">
        <w:rPr>
          <w:sz w:val="18"/>
          <w:szCs w:val="18"/>
        </w:rPr>
        <w:t xml:space="preserve"> </w:t>
      </w:r>
      <w:r w:rsidR="00D4792D" w:rsidRPr="00FA04F5">
        <w:rPr>
          <w:sz w:val="18"/>
          <w:szCs w:val="18"/>
        </w:rPr>
        <w:t xml:space="preserve">Рекомендуемые </w:t>
      </w:r>
      <w:r w:rsidR="00005D78" w:rsidRPr="00FA04F5">
        <w:rPr>
          <w:sz w:val="18"/>
          <w:szCs w:val="18"/>
        </w:rPr>
        <w:t xml:space="preserve">и обязательные для применения участниками </w:t>
      </w:r>
      <w:r w:rsidR="00AC02C1" w:rsidRPr="00FA04F5">
        <w:rPr>
          <w:sz w:val="18"/>
          <w:szCs w:val="18"/>
        </w:rPr>
        <w:t xml:space="preserve">закупки </w:t>
      </w:r>
      <w:r w:rsidR="00D4792D" w:rsidRPr="00FA04F5">
        <w:rPr>
          <w:sz w:val="18"/>
          <w:szCs w:val="18"/>
        </w:rPr>
        <w:t>ф</w:t>
      </w:r>
      <w:r w:rsidR="00F92810" w:rsidRPr="00FA04F5">
        <w:rPr>
          <w:sz w:val="18"/>
          <w:szCs w:val="18"/>
        </w:rPr>
        <w:t xml:space="preserve">ормы документов, необходимых для подготовки заявки, приведены в </w:t>
      </w:r>
      <w:r w:rsidR="001C2A47" w:rsidRPr="00FA04F5">
        <w:rPr>
          <w:sz w:val="18"/>
          <w:szCs w:val="18"/>
        </w:rPr>
        <w:t>Ч</w:t>
      </w:r>
      <w:r w:rsidRPr="00FA04F5">
        <w:rPr>
          <w:sz w:val="18"/>
          <w:szCs w:val="18"/>
        </w:rPr>
        <w:t>аст</w:t>
      </w:r>
      <w:r w:rsidR="00F92810" w:rsidRPr="00FA04F5">
        <w:rPr>
          <w:sz w:val="18"/>
          <w:szCs w:val="18"/>
        </w:rPr>
        <w:t>и</w:t>
      </w:r>
      <w:r w:rsidRPr="00FA04F5">
        <w:rPr>
          <w:sz w:val="18"/>
          <w:szCs w:val="18"/>
        </w:rPr>
        <w:t xml:space="preserve"> III «Образцы форм и документов для заполнения участниками </w:t>
      </w:r>
      <w:r w:rsidR="00656EEC" w:rsidRPr="00FA04F5">
        <w:rPr>
          <w:sz w:val="18"/>
          <w:szCs w:val="18"/>
        </w:rPr>
        <w:t>отбора предложений</w:t>
      </w:r>
      <w:r w:rsidRPr="00FA04F5">
        <w:rPr>
          <w:sz w:val="18"/>
          <w:szCs w:val="18"/>
        </w:rPr>
        <w:t>»</w:t>
      </w:r>
      <w:r w:rsidR="00005D78" w:rsidRPr="00FA04F5">
        <w:rPr>
          <w:sz w:val="18"/>
          <w:szCs w:val="18"/>
        </w:rPr>
        <w:t>.</w:t>
      </w:r>
    </w:p>
    <w:p w14:paraId="51977357" w14:textId="5D1E6E5A" w:rsidR="008A5F97" w:rsidRPr="00FA04F5" w:rsidRDefault="008A5F97" w:rsidP="00EB4479">
      <w:pPr>
        <w:pStyle w:val="3f"/>
        <w:numPr>
          <w:ilvl w:val="1"/>
          <w:numId w:val="8"/>
        </w:numPr>
        <w:tabs>
          <w:tab w:val="clear" w:pos="3268"/>
          <w:tab w:val="left" w:pos="1134"/>
          <w:tab w:val="left" w:pos="1560"/>
        </w:tabs>
        <w:ind w:left="0" w:firstLine="709"/>
        <w:rPr>
          <w:sz w:val="18"/>
          <w:szCs w:val="18"/>
        </w:rPr>
      </w:pPr>
      <w:r w:rsidRPr="00FA04F5">
        <w:rPr>
          <w:sz w:val="18"/>
          <w:szCs w:val="18"/>
        </w:rPr>
        <w:t xml:space="preserve">В случае если участник </w:t>
      </w:r>
      <w:r w:rsidR="00656EEC" w:rsidRPr="00FA04F5">
        <w:rPr>
          <w:sz w:val="18"/>
          <w:szCs w:val="18"/>
        </w:rPr>
        <w:t>отбора предложений</w:t>
      </w:r>
      <w:r w:rsidRPr="00FA04F5">
        <w:rPr>
          <w:sz w:val="18"/>
          <w:szCs w:val="18"/>
        </w:rPr>
        <w:t xml:space="preserve"> планирует принять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Pr="00FA04F5">
        <w:rPr>
          <w:sz w:val="18"/>
          <w:szCs w:val="18"/>
        </w:rPr>
        <w:t xml:space="preserve"> по нескольким или всем лотам, он должен подготовить заявку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на каждый такой лот отдельно с учетом требований </w:t>
      </w:r>
      <w:r w:rsidR="00A00B7B" w:rsidRPr="00FA04F5">
        <w:rPr>
          <w:sz w:val="18"/>
          <w:szCs w:val="18"/>
        </w:rPr>
        <w:t>раздела</w:t>
      </w:r>
      <w:r w:rsidR="005F7DFE" w:rsidRPr="00FA04F5">
        <w:rPr>
          <w:sz w:val="18"/>
          <w:szCs w:val="18"/>
        </w:rPr>
        <w:t xml:space="preserve"> </w:t>
      </w:r>
      <w:r w:rsidR="00F402F5" w:rsidRPr="00FA04F5">
        <w:rPr>
          <w:sz w:val="18"/>
          <w:szCs w:val="18"/>
        </w:rPr>
        <w:t>3</w:t>
      </w:r>
      <w:r w:rsidR="005F7DFE" w:rsidRPr="00FA04F5">
        <w:rPr>
          <w:sz w:val="18"/>
          <w:szCs w:val="18"/>
        </w:rPr>
        <w:t xml:space="preserve"> </w:t>
      </w:r>
      <w:r w:rsidR="00453F6E" w:rsidRPr="00FA04F5">
        <w:rPr>
          <w:sz w:val="18"/>
          <w:szCs w:val="18"/>
        </w:rPr>
        <w:t>Ч</w:t>
      </w:r>
      <w:r w:rsidR="002A48D9" w:rsidRPr="00FA04F5">
        <w:rPr>
          <w:sz w:val="18"/>
          <w:szCs w:val="18"/>
        </w:rPr>
        <w:t xml:space="preserve">асти </w:t>
      </w:r>
      <w:r w:rsidR="002A48D9" w:rsidRPr="00FA04F5">
        <w:rPr>
          <w:sz w:val="18"/>
          <w:szCs w:val="18"/>
          <w:lang w:val="en-US"/>
        </w:rPr>
        <w:t>I</w:t>
      </w:r>
      <w:r w:rsidR="005F7DFE" w:rsidRPr="00FA04F5">
        <w:rPr>
          <w:sz w:val="18"/>
          <w:szCs w:val="18"/>
        </w:rPr>
        <w:t xml:space="preserve"> </w:t>
      </w:r>
      <w:r w:rsidRPr="00FA04F5">
        <w:rPr>
          <w:sz w:val="18"/>
          <w:szCs w:val="18"/>
        </w:rPr>
        <w:t>настоящей документации.</w:t>
      </w:r>
    </w:p>
    <w:p w14:paraId="3A30C040" w14:textId="25179853" w:rsidR="00B156BE" w:rsidRPr="00FA04F5" w:rsidRDefault="00453F6E" w:rsidP="00EB4479">
      <w:pPr>
        <w:pStyle w:val="3f"/>
        <w:numPr>
          <w:ilvl w:val="1"/>
          <w:numId w:val="8"/>
        </w:numPr>
        <w:tabs>
          <w:tab w:val="clear" w:pos="3268"/>
          <w:tab w:val="left" w:pos="1134"/>
          <w:tab w:val="num" w:pos="1276"/>
          <w:tab w:val="left" w:pos="1843"/>
        </w:tabs>
        <w:ind w:left="0" w:firstLine="709"/>
        <w:rPr>
          <w:sz w:val="18"/>
          <w:szCs w:val="18"/>
        </w:rPr>
      </w:pPr>
      <w:r w:rsidRPr="00FA04F5">
        <w:rPr>
          <w:sz w:val="18"/>
          <w:szCs w:val="18"/>
        </w:rPr>
        <w:t xml:space="preserve">Частью </w:t>
      </w:r>
      <w:r w:rsidRPr="00FA04F5">
        <w:rPr>
          <w:sz w:val="18"/>
          <w:szCs w:val="18"/>
          <w:lang w:val="en-US"/>
        </w:rPr>
        <w:t>II</w:t>
      </w:r>
      <w:r w:rsidRPr="00FA04F5">
        <w:rPr>
          <w:sz w:val="18"/>
          <w:szCs w:val="18"/>
        </w:rPr>
        <w:t xml:space="preserve"> «</w:t>
      </w:r>
      <w:r w:rsidR="00B156BE" w:rsidRPr="00FA04F5">
        <w:rPr>
          <w:sz w:val="18"/>
          <w:szCs w:val="18"/>
        </w:rPr>
        <w:t>Информационн</w:t>
      </w:r>
      <w:r w:rsidRPr="00FA04F5">
        <w:rPr>
          <w:sz w:val="18"/>
          <w:szCs w:val="18"/>
        </w:rPr>
        <w:t>ая</w:t>
      </w:r>
      <w:r w:rsidR="00B156BE" w:rsidRPr="00FA04F5">
        <w:rPr>
          <w:sz w:val="18"/>
          <w:szCs w:val="18"/>
        </w:rPr>
        <w:t xml:space="preserve"> карт</w:t>
      </w:r>
      <w:r w:rsidRPr="00FA04F5">
        <w:rPr>
          <w:sz w:val="18"/>
          <w:szCs w:val="18"/>
        </w:rPr>
        <w:t>а»</w:t>
      </w:r>
      <w:r w:rsidR="00B156BE" w:rsidRPr="00FA04F5">
        <w:rPr>
          <w:sz w:val="18"/>
          <w:szCs w:val="18"/>
        </w:rPr>
        <w:t xml:space="preserve"> настоящей документации может быть предусмотрена возможность участника </w:t>
      </w:r>
      <w:r w:rsidR="00656EEC" w:rsidRPr="00FA04F5">
        <w:rPr>
          <w:sz w:val="18"/>
          <w:szCs w:val="18"/>
        </w:rPr>
        <w:t>отбора предложений</w:t>
      </w:r>
      <w:r w:rsidR="00B156BE" w:rsidRPr="00FA04F5">
        <w:rPr>
          <w:sz w:val="18"/>
          <w:szCs w:val="18"/>
        </w:rPr>
        <w:t xml:space="preserve"> подать в составе заявки на закупку альтернативное предложение в отношении установленных в настоящей документации требований к продукции или условиям договора.</w:t>
      </w:r>
    </w:p>
    <w:p w14:paraId="7B4C2373" w14:textId="24533D57" w:rsidR="00B156BE" w:rsidRPr="00FA04F5" w:rsidRDefault="00B156BE" w:rsidP="00B156BE">
      <w:pPr>
        <w:pStyle w:val="10"/>
        <w:numPr>
          <w:ilvl w:val="0"/>
          <w:numId w:val="0"/>
        </w:numPr>
        <w:ind w:firstLine="709"/>
        <w:jc w:val="both"/>
        <w:rPr>
          <w:b w:val="0"/>
          <w:sz w:val="18"/>
          <w:szCs w:val="18"/>
        </w:rPr>
      </w:pPr>
      <w:r w:rsidRPr="00FA04F5">
        <w:rPr>
          <w:b w:val="0"/>
          <w:sz w:val="18"/>
          <w:szCs w:val="18"/>
        </w:rPr>
        <w:t xml:space="preserve">3.7.1. Требования настоящей документации о праве участника </w:t>
      </w:r>
      <w:r w:rsidR="00656EEC" w:rsidRPr="00FA04F5">
        <w:rPr>
          <w:b w:val="0"/>
          <w:sz w:val="18"/>
          <w:szCs w:val="18"/>
        </w:rPr>
        <w:t>отбора предложений</w:t>
      </w:r>
      <w:r w:rsidRPr="00FA04F5">
        <w:rPr>
          <w:b w:val="0"/>
          <w:sz w:val="18"/>
          <w:szCs w:val="18"/>
        </w:rPr>
        <w:t xml:space="preserve"> подать только одну заявку не распространяется на альтернативные предложения (если иное не предусмотрено пунктом «Альтернативные предложения» </w:t>
      </w:r>
      <w:r w:rsidR="00453F6E" w:rsidRPr="00FA04F5">
        <w:rPr>
          <w:b w:val="0"/>
          <w:sz w:val="18"/>
          <w:szCs w:val="18"/>
        </w:rPr>
        <w:t xml:space="preserve">Части </w:t>
      </w:r>
      <w:r w:rsidR="00453F6E" w:rsidRPr="00FA04F5">
        <w:rPr>
          <w:b w:val="0"/>
          <w:sz w:val="18"/>
          <w:szCs w:val="18"/>
          <w:lang w:val="en-US"/>
        </w:rPr>
        <w:t>II</w:t>
      </w:r>
      <w:r w:rsidR="00453F6E" w:rsidRPr="00FA04F5">
        <w:rPr>
          <w:b w:val="0"/>
          <w:sz w:val="18"/>
          <w:szCs w:val="18"/>
        </w:rPr>
        <w:t xml:space="preserve"> «Информационная карта» настоящей документации</w:t>
      </w:r>
      <w:r w:rsidRPr="00FA04F5">
        <w:rPr>
          <w:b w:val="0"/>
          <w:sz w:val="18"/>
          <w:szCs w:val="18"/>
        </w:rPr>
        <w:t>.</w:t>
      </w:r>
    </w:p>
    <w:p w14:paraId="32F8E891" w14:textId="433195E9" w:rsidR="00B156BE" w:rsidRPr="00FA04F5" w:rsidRDefault="00B156BE" w:rsidP="00B156BE">
      <w:pPr>
        <w:pStyle w:val="10"/>
        <w:numPr>
          <w:ilvl w:val="0"/>
          <w:numId w:val="0"/>
        </w:numPr>
        <w:ind w:firstLine="709"/>
        <w:jc w:val="both"/>
        <w:rPr>
          <w:b w:val="0"/>
          <w:sz w:val="18"/>
          <w:szCs w:val="18"/>
        </w:rPr>
      </w:pPr>
      <w:r w:rsidRPr="00FA04F5">
        <w:rPr>
          <w:b w:val="0"/>
          <w:sz w:val="18"/>
          <w:szCs w:val="18"/>
        </w:rPr>
        <w:t xml:space="preserve">3.7.2. Альтернативные предложения принимаются только при наличии основного предложения. При этом основным должно быть предложение, в наибольшей степени удовлетворяющее требованиям и условиям, указанным в настоящей документации. Если заявка участника </w:t>
      </w:r>
      <w:r w:rsidR="00656EEC" w:rsidRPr="00FA04F5">
        <w:rPr>
          <w:b w:val="0"/>
          <w:sz w:val="18"/>
          <w:szCs w:val="18"/>
        </w:rPr>
        <w:t>отбора предложений</w:t>
      </w:r>
      <w:r w:rsidRPr="00FA04F5">
        <w:rPr>
          <w:b w:val="0"/>
          <w:sz w:val="18"/>
          <w:szCs w:val="18"/>
        </w:rPr>
        <w:t xml:space="preserve"> содержит только одно предложение, такое предложение считается основным.</w:t>
      </w:r>
    </w:p>
    <w:p w14:paraId="11FECAD6" w14:textId="77777777" w:rsidR="00B156BE" w:rsidRPr="00FA04F5" w:rsidRDefault="00B156BE" w:rsidP="00B156BE">
      <w:pPr>
        <w:tabs>
          <w:tab w:val="left" w:pos="0"/>
          <w:tab w:val="left" w:pos="1560"/>
        </w:tabs>
        <w:spacing w:after="0" w:line="240" w:lineRule="auto"/>
        <w:ind w:firstLine="709"/>
        <w:jc w:val="both"/>
        <w:rPr>
          <w:sz w:val="18"/>
          <w:szCs w:val="18"/>
        </w:rPr>
      </w:pPr>
      <w:r w:rsidRPr="00FA04F5">
        <w:rPr>
          <w:rFonts w:ascii="Times New Roman" w:hAnsi="Times New Roman"/>
          <w:sz w:val="18"/>
          <w:szCs w:val="18"/>
        </w:rPr>
        <w:t xml:space="preserve">3.7.3. </w:t>
      </w:r>
      <w:r w:rsidRPr="00FA04F5">
        <w:rPr>
          <w:rFonts w:ascii="Times New Roman" w:hAnsi="Times New Roman"/>
          <w:sz w:val="18"/>
          <w:szCs w:val="18"/>
          <w:lang w:eastAsia="ru-RU"/>
        </w:rPr>
        <w:t>По результатам рассмотрения заявок участник допускается к участию в закупке, если хотя бы одно из его предложений (основное или альтернативное) признано соответствующим установленным в настоящей документации требованиям.</w:t>
      </w:r>
    </w:p>
    <w:p w14:paraId="76B82425" w14:textId="77777777" w:rsidR="00B156BE" w:rsidRPr="00FA04F5" w:rsidRDefault="00B156BE" w:rsidP="00B156BE">
      <w:pPr>
        <w:tabs>
          <w:tab w:val="left" w:pos="0"/>
          <w:tab w:val="left" w:pos="1560"/>
        </w:tabs>
        <w:spacing w:after="0" w:line="240" w:lineRule="auto"/>
        <w:ind w:firstLine="709"/>
        <w:jc w:val="both"/>
        <w:rPr>
          <w:sz w:val="18"/>
          <w:szCs w:val="18"/>
        </w:rPr>
      </w:pPr>
      <w:r w:rsidRPr="00FA04F5">
        <w:rPr>
          <w:rFonts w:ascii="Times New Roman" w:hAnsi="Times New Roman"/>
          <w:sz w:val="18"/>
          <w:szCs w:val="18"/>
          <w:lang w:eastAsia="ru-RU"/>
        </w:rPr>
        <w:t>3.7.4. Если какое-либо альтернативное предложение участника отличается от основного или другого альтернативного только ценой, то закупочная комиссия принимает к рассмотрению предложение участника с меньшей ценой, второе (и последующие) предложение этого участника отклоняется.</w:t>
      </w:r>
    </w:p>
    <w:p w14:paraId="114F8652" w14:textId="1BAE6A24" w:rsidR="00B156BE" w:rsidRPr="00FA04F5" w:rsidRDefault="00B156BE" w:rsidP="00B156BE">
      <w:pPr>
        <w:tabs>
          <w:tab w:val="left" w:pos="0"/>
          <w:tab w:val="left" w:pos="1560"/>
        </w:tabs>
        <w:spacing w:after="0" w:line="240" w:lineRule="auto"/>
        <w:ind w:firstLine="709"/>
        <w:jc w:val="both"/>
        <w:rPr>
          <w:sz w:val="18"/>
          <w:szCs w:val="18"/>
        </w:rPr>
      </w:pPr>
      <w:r w:rsidRPr="00FA04F5">
        <w:rPr>
          <w:rFonts w:ascii="Times New Roman" w:hAnsi="Times New Roman"/>
          <w:sz w:val="18"/>
          <w:szCs w:val="18"/>
          <w:lang w:eastAsia="ru-RU"/>
        </w:rPr>
        <w:t xml:space="preserve">3.7.5. При оценке и сопоставлении заявок и при выборе победителя </w:t>
      </w:r>
      <w:r w:rsidR="00656EEC" w:rsidRPr="00FA04F5">
        <w:rPr>
          <w:rFonts w:ascii="Times New Roman" w:hAnsi="Times New Roman"/>
          <w:sz w:val="18"/>
          <w:szCs w:val="18"/>
          <w:lang w:eastAsia="ru-RU"/>
        </w:rPr>
        <w:t>отбора предложений</w:t>
      </w:r>
      <w:r w:rsidRPr="00FA04F5">
        <w:rPr>
          <w:rFonts w:ascii="Times New Roman" w:hAnsi="Times New Roman"/>
          <w:sz w:val="18"/>
          <w:szCs w:val="18"/>
          <w:lang w:eastAsia="ru-RU"/>
        </w:rPr>
        <w:t xml:space="preserve"> альтернативные предложения рассматриваются наравне с основным.</w:t>
      </w:r>
    </w:p>
    <w:p w14:paraId="32E0BA67" w14:textId="3A8B7C50" w:rsidR="00B156BE" w:rsidRPr="00FA04F5" w:rsidRDefault="00B156BE" w:rsidP="00B156BE">
      <w:pPr>
        <w:tabs>
          <w:tab w:val="left" w:pos="0"/>
          <w:tab w:val="left" w:pos="1560"/>
        </w:tabs>
        <w:spacing w:after="0" w:line="240" w:lineRule="auto"/>
        <w:ind w:firstLine="709"/>
        <w:jc w:val="both"/>
        <w:rPr>
          <w:sz w:val="18"/>
          <w:szCs w:val="18"/>
        </w:rPr>
      </w:pPr>
      <w:r w:rsidRPr="00FA04F5">
        <w:rPr>
          <w:rFonts w:ascii="Times New Roman" w:hAnsi="Times New Roman"/>
          <w:sz w:val="18"/>
          <w:szCs w:val="18"/>
          <w:lang w:eastAsia="ru-RU"/>
        </w:rPr>
        <w:t xml:space="preserve">3.7.6. Альтернативные предложения участвуют в ранжировании независимо от основного предложения, при этом участник </w:t>
      </w:r>
      <w:r w:rsidR="00656EEC" w:rsidRPr="00FA04F5">
        <w:rPr>
          <w:rFonts w:ascii="Times New Roman" w:hAnsi="Times New Roman"/>
          <w:sz w:val="18"/>
          <w:szCs w:val="18"/>
          <w:lang w:eastAsia="ru-RU"/>
        </w:rPr>
        <w:t>отбора предложений</w:t>
      </w:r>
      <w:r w:rsidRPr="00FA04F5">
        <w:rPr>
          <w:rFonts w:ascii="Times New Roman" w:hAnsi="Times New Roman"/>
          <w:sz w:val="18"/>
          <w:szCs w:val="18"/>
          <w:lang w:eastAsia="ru-RU"/>
        </w:rPr>
        <w:t xml:space="preserve"> получает несколько мест при ранжировании сообразно количеству </w:t>
      </w:r>
      <w:proofErr w:type="spellStart"/>
      <w:r w:rsidRPr="00FA04F5">
        <w:rPr>
          <w:rFonts w:ascii="Times New Roman" w:hAnsi="Times New Roman"/>
          <w:sz w:val="18"/>
          <w:szCs w:val="18"/>
          <w:lang w:eastAsia="ru-RU"/>
        </w:rPr>
        <w:t>неотклоненных</w:t>
      </w:r>
      <w:proofErr w:type="spellEnd"/>
      <w:r w:rsidRPr="00FA04F5">
        <w:rPr>
          <w:rFonts w:ascii="Times New Roman" w:hAnsi="Times New Roman"/>
          <w:sz w:val="18"/>
          <w:szCs w:val="18"/>
          <w:lang w:eastAsia="ru-RU"/>
        </w:rPr>
        <w:t xml:space="preserve"> предложений. Одинаковые параметры основного и альтернативных предложений оцениваются одинаково.</w:t>
      </w:r>
    </w:p>
    <w:p w14:paraId="725BC740" w14:textId="77777777" w:rsidR="00B156BE" w:rsidRPr="00FA04F5" w:rsidRDefault="00B156BE" w:rsidP="00B156BE">
      <w:pPr>
        <w:tabs>
          <w:tab w:val="left" w:pos="0"/>
          <w:tab w:val="left" w:pos="1560"/>
        </w:tabs>
        <w:spacing w:after="0" w:line="240" w:lineRule="auto"/>
        <w:ind w:firstLine="709"/>
        <w:jc w:val="both"/>
        <w:rPr>
          <w:sz w:val="18"/>
          <w:szCs w:val="18"/>
        </w:rPr>
      </w:pPr>
      <w:r w:rsidRPr="00FA04F5">
        <w:rPr>
          <w:rFonts w:ascii="Times New Roman" w:hAnsi="Times New Roman"/>
          <w:sz w:val="18"/>
          <w:szCs w:val="18"/>
          <w:lang w:eastAsia="ru-RU"/>
        </w:rPr>
        <w:t xml:space="preserve">3.7.7. Если участник, подавший альтернативное предложение, уклоняется от заключения договора, Заказчик не вправе заключать договор по данной закупке с таким участником по иному его предложению. </w:t>
      </w:r>
    </w:p>
    <w:p w14:paraId="45F7C72E" w14:textId="05B17572" w:rsidR="00AC47B7" w:rsidRPr="00FA04F5" w:rsidRDefault="00AC47B7">
      <w:pPr>
        <w:pStyle w:val="2f7"/>
        <w:ind w:firstLine="709"/>
        <w:rPr>
          <w:b/>
          <w:sz w:val="18"/>
          <w:szCs w:val="18"/>
        </w:rPr>
      </w:pPr>
      <w:bookmarkStart w:id="47" w:name="_Ref391889483"/>
      <w:bookmarkStart w:id="48" w:name="_Toc375898281"/>
      <w:bookmarkStart w:id="49" w:name="_Toc375898865"/>
      <w:r w:rsidRPr="00FA04F5">
        <w:rPr>
          <w:b/>
          <w:sz w:val="18"/>
          <w:szCs w:val="18"/>
        </w:rPr>
        <w:t xml:space="preserve">Инструкция по заполнению заявки на участие в </w:t>
      </w:r>
      <w:r w:rsidR="00656EEC" w:rsidRPr="00FA04F5">
        <w:rPr>
          <w:b/>
          <w:sz w:val="18"/>
          <w:szCs w:val="18"/>
        </w:rPr>
        <w:t>отбор</w:t>
      </w:r>
      <w:r w:rsidR="00E606FC" w:rsidRPr="00FA04F5">
        <w:rPr>
          <w:b/>
          <w:sz w:val="18"/>
          <w:szCs w:val="18"/>
        </w:rPr>
        <w:t>е</w:t>
      </w:r>
      <w:r w:rsidR="00656EEC" w:rsidRPr="00FA04F5">
        <w:rPr>
          <w:b/>
          <w:sz w:val="18"/>
          <w:szCs w:val="18"/>
        </w:rPr>
        <w:t xml:space="preserve"> предложений</w:t>
      </w:r>
      <w:r w:rsidRPr="00FA04F5">
        <w:rPr>
          <w:b/>
          <w:sz w:val="18"/>
          <w:szCs w:val="18"/>
        </w:rPr>
        <w:t>.</w:t>
      </w:r>
    </w:p>
    <w:p w14:paraId="4DA0FCF6" w14:textId="1900E9FB" w:rsidR="00AC47B7" w:rsidRPr="00FA04F5" w:rsidRDefault="00AC47B7" w:rsidP="00EB4479">
      <w:pPr>
        <w:pStyle w:val="3f"/>
        <w:numPr>
          <w:ilvl w:val="1"/>
          <w:numId w:val="8"/>
        </w:numPr>
        <w:tabs>
          <w:tab w:val="left" w:pos="1134"/>
          <w:tab w:val="left" w:pos="1418"/>
          <w:tab w:val="left" w:pos="1560"/>
        </w:tabs>
        <w:ind w:left="0" w:firstLine="709"/>
        <w:rPr>
          <w:sz w:val="18"/>
          <w:szCs w:val="18"/>
        </w:rPr>
      </w:pPr>
      <w:r w:rsidRPr="00FA04F5">
        <w:rPr>
          <w:sz w:val="18"/>
          <w:szCs w:val="18"/>
        </w:rPr>
        <w:t xml:space="preserve">При описании условий и предложений участник </w:t>
      </w:r>
      <w:r w:rsidR="00656EEC" w:rsidRPr="00FA04F5">
        <w:rPr>
          <w:sz w:val="18"/>
          <w:szCs w:val="18"/>
        </w:rPr>
        <w:t>отбора предложений</w:t>
      </w:r>
      <w:r w:rsidRPr="00FA04F5">
        <w:rPr>
          <w:sz w:val="18"/>
          <w:szCs w:val="18"/>
        </w:rPr>
        <w:t xml:space="preserve"> должен применять общепринятые обозначения и наименования в соответствии с требованиями действующих нормативных правовых актов</w:t>
      </w:r>
      <w:r w:rsidR="00EA4024" w:rsidRPr="00FA04F5">
        <w:rPr>
          <w:sz w:val="18"/>
          <w:szCs w:val="18"/>
        </w:rPr>
        <w:t xml:space="preserve">. </w:t>
      </w:r>
    </w:p>
    <w:p w14:paraId="34154D9F" w14:textId="77777777" w:rsidR="00AC47B7" w:rsidRPr="00FA04F5" w:rsidRDefault="00AC47B7" w:rsidP="00EB4479">
      <w:pPr>
        <w:pStyle w:val="3f"/>
        <w:numPr>
          <w:ilvl w:val="1"/>
          <w:numId w:val="8"/>
        </w:numPr>
        <w:tabs>
          <w:tab w:val="left" w:pos="1134"/>
          <w:tab w:val="left" w:pos="1418"/>
          <w:tab w:val="left" w:pos="1560"/>
        </w:tabs>
        <w:ind w:left="0" w:firstLine="709"/>
        <w:rPr>
          <w:sz w:val="18"/>
          <w:szCs w:val="18"/>
        </w:rPr>
      </w:pPr>
      <w:r w:rsidRPr="00FA04F5">
        <w:rPr>
          <w:sz w:val="18"/>
          <w:szCs w:val="18"/>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FA04F5">
        <w:rPr>
          <w:sz w:val="18"/>
          <w:szCs w:val="18"/>
        </w:rPr>
        <w:t>pdf</w:t>
      </w:r>
      <w:proofErr w:type="spellEnd"/>
      <w:r w:rsidRPr="00FA04F5">
        <w:rPr>
          <w:sz w:val="18"/>
          <w:szCs w:val="18"/>
        </w:rPr>
        <w:t xml:space="preserve">, формат: один файл – один документ). Все файлы заявки на участие в закупке, размещенные участником закупки на ЭП, </w:t>
      </w:r>
      <w:r w:rsidR="00D57907" w:rsidRPr="00FA04F5">
        <w:rPr>
          <w:sz w:val="18"/>
          <w:szCs w:val="18"/>
        </w:rPr>
        <w:t>рекомендуется сопровождать</w:t>
      </w:r>
      <w:r w:rsidRPr="00FA04F5">
        <w:rPr>
          <w:sz w:val="18"/>
          <w:szCs w:val="18"/>
        </w:rPr>
        <w:t xml:space="preserve"> наименование</w:t>
      </w:r>
      <w:r w:rsidR="00D57907" w:rsidRPr="00FA04F5">
        <w:rPr>
          <w:sz w:val="18"/>
          <w:szCs w:val="18"/>
        </w:rPr>
        <w:t>м</w:t>
      </w:r>
      <w:r w:rsidRPr="00FA04F5">
        <w:rPr>
          <w:sz w:val="18"/>
          <w:szCs w:val="18"/>
        </w:rPr>
        <w:t xml:space="preserve"> либо комментари</w:t>
      </w:r>
      <w:r w:rsidR="00D57907" w:rsidRPr="00FA04F5">
        <w:rPr>
          <w:sz w:val="18"/>
          <w:szCs w:val="18"/>
        </w:rPr>
        <w:t>ем</w:t>
      </w:r>
      <w:r w:rsidRPr="00FA04F5">
        <w:rPr>
          <w:sz w:val="18"/>
          <w:szCs w:val="18"/>
        </w:rPr>
        <w:t xml:space="preserve">, </w:t>
      </w:r>
      <w:r w:rsidR="00D57907" w:rsidRPr="00FA04F5">
        <w:rPr>
          <w:sz w:val="18"/>
          <w:szCs w:val="18"/>
        </w:rPr>
        <w:t xml:space="preserve">позволяющими </w:t>
      </w:r>
      <w:r w:rsidRPr="00FA04F5">
        <w:rPr>
          <w:sz w:val="18"/>
          <w:szCs w:val="18"/>
        </w:rPr>
        <w:t xml:space="preserve">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w:t>
      </w:r>
      <w:r w:rsidRPr="00FA04F5">
        <w:rPr>
          <w:sz w:val="18"/>
          <w:szCs w:val="18"/>
        </w:rPr>
        <w:lastRenderedPageBreak/>
        <w:t>этом размещение на ЭП архивов, разделенных на несколько частей, открытие каждой из которых по отдельности невозможно, не допускается.</w:t>
      </w:r>
    </w:p>
    <w:p w14:paraId="304FA7F3" w14:textId="7F8FFB49" w:rsidR="00D20EE7" w:rsidRPr="00FA04F5" w:rsidRDefault="00AC47B7" w:rsidP="00EB4479">
      <w:pPr>
        <w:pStyle w:val="3f"/>
        <w:numPr>
          <w:ilvl w:val="1"/>
          <w:numId w:val="8"/>
        </w:numPr>
        <w:tabs>
          <w:tab w:val="clear" w:pos="3268"/>
          <w:tab w:val="left" w:pos="1134"/>
          <w:tab w:val="left" w:pos="1276"/>
          <w:tab w:val="left" w:pos="1560"/>
        </w:tabs>
        <w:ind w:left="0" w:firstLine="709"/>
        <w:rPr>
          <w:sz w:val="18"/>
          <w:szCs w:val="18"/>
          <w:lang w:eastAsia="en-US"/>
        </w:rPr>
      </w:pPr>
      <w:r w:rsidRPr="00FA04F5">
        <w:rPr>
          <w:sz w:val="18"/>
          <w:szCs w:val="18"/>
        </w:rPr>
        <w:t xml:space="preserve">Все документы, входящие в состав заявки на участие в </w:t>
      </w:r>
      <w:r w:rsidR="00656EEC" w:rsidRPr="00FA04F5">
        <w:rPr>
          <w:sz w:val="18"/>
          <w:szCs w:val="18"/>
        </w:rPr>
        <w:t>отбор предложений</w:t>
      </w:r>
      <w:r w:rsidRPr="00FA04F5">
        <w:rPr>
          <w:sz w:val="18"/>
          <w:szCs w:val="18"/>
        </w:rPr>
        <w:t>, должны иметь четко читаемый текст.</w:t>
      </w:r>
      <w:r w:rsidR="00D20EE7" w:rsidRPr="00FA04F5">
        <w:rPr>
          <w:sz w:val="18"/>
          <w:szCs w:val="18"/>
        </w:rPr>
        <w:t xml:space="preserve"> 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D20EE7" w:rsidRPr="00FA04F5">
        <w:rPr>
          <w:sz w:val="18"/>
          <w:szCs w:val="18"/>
        </w:rPr>
        <w:t>Excel</w:t>
      </w:r>
      <w:proofErr w:type="spellEnd"/>
      <w:r w:rsidR="00D20EE7" w:rsidRPr="00FA04F5">
        <w:rPr>
          <w:sz w:val="18"/>
          <w:szCs w:val="18"/>
        </w:rPr>
        <w:t>), скрытых столбцов и строк, изменения цвета текста на любой другой, обеспечивающий его читаемость и т.п.).</w:t>
      </w:r>
    </w:p>
    <w:p w14:paraId="7AEAF149" w14:textId="1C56DE26" w:rsidR="00AC47B7" w:rsidRPr="00FA04F5" w:rsidRDefault="00D20EE7" w:rsidP="00EB4479">
      <w:pPr>
        <w:pStyle w:val="3f"/>
        <w:numPr>
          <w:ilvl w:val="1"/>
          <w:numId w:val="8"/>
        </w:numPr>
        <w:tabs>
          <w:tab w:val="clear" w:pos="3268"/>
          <w:tab w:val="left" w:pos="1134"/>
          <w:tab w:val="left" w:pos="1276"/>
          <w:tab w:val="left" w:pos="1418"/>
          <w:tab w:val="left" w:pos="1701"/>
        </w:tabs>
        <w:ind w:left="0" w:firstLine="709"/>
        <w:rPr>
          <w:sz w:val="18"/>
          <w:szCs w:val="18"/>
        </w:rPr>
      </w:pPr>
      <w:r w:rsidRPr="00FA04F5">
        <w:rPr>
          <w:sz w:val="18"/>
          <w:szCs w:val="18"/>
        </w:rPr>
        <w:t xml:space="preserve"> </w:t>
      </w:r>
      <w:r w:rsidR="00AC47B7" w:rsidRPr="00FA04F5">
        <w:rPr>
          <w:sz w:val="18"/>
          <w:szCs w:val="18"/>
        </w:rPr>
        <w:t xml:space="preserve">Заявка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00AC47B7" w:rsidRPr="00FA04F5">
        <w:rPr>
          <w:sz w:val="18"/>
          <w:szCs w:val="18"/>
        </w:rPr>
        <w:t xml:space="preserve">, документы, входящие в состав </w:t>
      </w:r>
      <w:r w:rsidR="00925B45" w:rsidRPr="00FA04F5">
        <w:rPr>
          <w:sz w:val="18"/>
          <w:szCs w:val="18"/>
        </w:rPr>
        <w:t xml:space="preserve">настоящей </w:t>
      </w:r>
      <w:r w:rsidR="00AC47B7" w:rsidRPr="00FA04F5">
        <w:rPr>
          <w:sz w:val="18"/>
          <w:szCs w:val="18"/>
        </w:rPr>
        <w:t>документации, должны быть составлены на русском языке.</w:t>
      </w:r>
    </w:p>
    <w:p w14:paraId="22377FD2" w14:textId="1C1053FE" w:rsidR="00AC47B7" w:rsidRPr="00FA04F5" w:rsidRDefault="00AC47B7" w:rsidP="00EB4479">
      <w:pPr>
        <w:pStyle w:val="3f"/>
        <w:numPr>
          <w:ilvl w:val="1"/>
          <w:numId w:val="8"/>
        </w:numPr>
        <w:tabs>
          <w:tab w:val="clear" w:pos="3268"/>
          <w:tab w:val="left" w:pos="1134"/>
          <w:tab w:val="left" w:pos="1276"/>
          <w:tab w:val="left" w:pos="1418"/>
          <w:tab w:val="left" w:pos="1843"/>
          <w:tab w:val="left" w:pos="1985"/>
        </w:tabs>
        <w:ind w:left="0" w:firstLine="709"/>
        <w:rPr>
          <w:sz w:val="18"/>
          <w:szCs w:val="18"/>
        </w:rPr>
      </w:pPr>
      <w:r w:rsidRPr="00FA04F5">
        <w:rPr>
          <w:sz w:val="18"/>
          <w:szCs w:val="18"/>
        </w:rPr>
        <w:t xml:space="preserve">Входящие в заявку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p>
    <w:p w14:paraId="462F7055" w14:textId="77777777" w:rsidR="00AC47B7" w:rsidRPr="00FA04F5" w:rsidRDefault="00AC47B7" w:rsidP="00EB4479">
      <w:pPr>
        <w:pStyle w:val="3f"/>
        <w:numPr>
          <w:ilvl w:val="1"/>
          <w:numId w:val="8"/>
        </w:numPr>
        <w:tabs>
          <w:tab w:val="clear" w:pos="3268"/>
          <w:tab w:val="left" w:pos="1134"/>
          <w:tab w:val="left" w:pos="1276"/>
          <w:tab w:val="left" w:pos="1418"/>
          <w:tab w:val="left" w:pos="1843"/>
          <w:tab w:val="left" w:pos="1985"/>
        </w:tabs>
        <w:ind w:left="0" w:firstLine="709"/>
        <w:rPr>
          <w:sz w:val="18"/>
          <w:szCs w:val="18"/>
        </w:rPr>
      </w:pPr>
      <w:r w:rsidRPr="00FA04F5">
        <w:rPr>
          <w:sz w:val="18"/>
          <w:szCs w:val="18"/>
        </w:rPr>
        <w:t xml:space="preserve">На входящих в заявку на участие в закупке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FA04F5">
        <w:rPr>
          <w:sz w:val="18"/>
          <w:szCs w:val="18"/>
        </w:rPr>
        <w:t>апостиль</w:t>
      </w:r>
      <w:proofErr w:type="spellEnd"/>
      <w:r w:rsidRPr="00FA04F5">
        <w:rPr>
          <w:sz w:val="18"/>
          <w:szCs w:val="18"/>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24F54CF0" w14:textId="77777777" w:rsidR="00AC47B7" w:rsidRPr="00FA04F5" w:rsidRDefault="008E7327" w:rsidP="00EB4479">
      <w:pPr>
        <w:pStyle w:val="3f"/>
        <w:numPr>
          <w:ilvl w:val="1"/>
          <w:numId w:val="8"/>
        </w:numPr>
        <w:tabs>
          <w:tab w:val="clear" w:pos="3268"/>
          <w:tab w:val="left" w:pos="1134"/>
          <w:tab w:val="left" w:pos="1276"/>
          <w:tab w:val="left" w:pos="1418"/>
          <w:tab w:val="left" w:pos="1843"/>
        </w:tabs>
        <w:ind w:left="0" w:firstLine="709"/>
        <w:rPr>
          <w:sz w:val="18"/>
          <w:szCs w:val="18"/>
        </w:rPr>
      </w:pPr>
      <w:r w:rsidRPr="00FA04F5">
        <w:rPr>
          <w:sz w:val="18"/>
          <w:szCs w:val="18"/>
        </w:rPr>
        <w:t>Цена заявки</w:t>
      </w:r>
      <w:r w:rsidR="00925B45" w:rsidRPr="00FA04F5">
        <w:rPr>
          <w:sz w:val="18"/>
          <w:szCs w:val="18"/>
        </w:rPr>
        <w:t xml:space="preserve"> и иные у</w:t>
      </w:r>
      <w:r w:rsidR="00AC47B7" w:rsidRPr="00FA04F5">
        <w:rPr>
          <w:sz w:val="18"/>
          <w:szCs w:val="18"/>
        </w:rPr>
        <w:t>словия закупки, указанные участниками в электронных формах на ЭП, имеют преимущество перед сведениями, указанными в загруженных на ЭП электронных документах.</w:t>
      </w:r>
    </w:p>
    <w:p w14:paraId="719567C7" w14:textId="1AD23182" w:rsidR="003F20A2" w:rsidRPr="00FA04F5" w:rsidRDefault="003F20A2" w:rsidP="00EB4479">
      <w:pPr>
        <w:pStyle w:val="3f"/>
        <w:numPr>
          <w:ilvl w:val="1"/>
          <w:numId w:val="8"/>
        </w:numPr>
        <w:tabs>
          <w:tab w:val="clear" w:pos="3268"/>
          <w:tab w:val="left" w:pos="1134"/>
          <w:tab w:val="left" w:pos="1276"/>
          <w:tab w:val="left" w:pos="1418"/>
          <w:tab w:val="left" w:pos="1843"/>
        </w:tabs>
        <w:ind w:left="0" w:firstLine="709"/>
        <w:rPr>
          <w:sz w:val="18"/>
          <w:szCs w:val="18"/>
        </w:rPr>
      </w:pPr>
      <w:r w:rsidRPr="00FA04F5">
        <w:rPr>
          <w:sz w:val="18"/>
          <w:szCs w:val="18"/>
        </w:rPr>
        <w:t xml:space="preserve">Сведения, которые содержатся в заявках участников </w:t>
      </w:r>
      <w:r w:rsidR="00656EEC" w:rsidRPr="00FA04F5">
        <w:rPr>
          <w:sz w:val="18"/>
          <w:szCs w:val="18"/>
        </w:rPr>
        <w:t>отбора предложений</w:t>
      </w:r>
      <w:r w:rsidRPr="00FA04F5">
        <w:rPr>
          <w:sz w:val="18"/>
          <w:szCs w:val="18"/>
        </w:rPr>
        <w:t>, не должны допускать двусмысленных толкований.</w:t>
      </w:r>
    </w:p>
    <w:p w14:paraId="0BBB4045" w14:textId="72E14B4A" w:rsidR="003F20A2" w:rsidRPr="00FA04F5" w:rsidRDefault="003F20A2" w:rsidP="00EB4479">
      <w:pPr>
        <w:pStyle w:val="3f"/>
        <w:numPr>
          <w:ilvl w:val="1"/>
          <w:numId w:val="8"/>
        </w:numPr>
        <w:tabs>
          <w:tab w:val="clear" w:pos="3268"/>
          <w:tab w:val="left" w:pos="1134"/>
          <w:tab w:val="left" w:pos="1276"/>
          <w:tab w:val="left" w:pos="1418"/>
          <w:tab w:val="left" w:pos="1843"/>
        </w:tabs>
        <w:ind w:left="0" w:firstLine="709"/>
        <w:rPr>
          <w:sz w:val="18"/>
          <w:szCs w:val="18"/>
        </w:rPr>
      </w:pPr>
      <w:r w:rsidRPr="00FA04F5">
        <w:rPr>
          <w:sz w:val="18"/>
          <w:szCs w:val="18"/>
        </w:rPr>
        <w:t xml:space="preserve">Все документы, входящие в состав заявки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и приложения к ней, рекомендуется формировать в порядке, указываемом участником в форме «Опись документов» Части III «Образцы форм и документов для заполнения участниками </w:t>
      </w:r>
      <w:r w:rsidR="00656EEC" w:rsidRPr="00FA04F5">
        <w:rPr>
          <w:sz w:val="18"/>
          <w:szCs w:val="18"/>
        </w:rPr>
        <w:t>отбора предложений</w:t>
      </w:r>
      <w:r w:rsidRPr="00FA04F5">
        <w:rPr>
          <w:sz w:val="18"/>
          <w:szCs w:val="18"/>
        </w:rPr>
        <w:t>».</w:t>
      </w:r>
    </w:p>
    <w:p w14:paraId="299D5E06" w14:textId="77777777" w:rsidR="00AC47B7" w:rsidRPr="00FA04F5" w:rsidRDefault="00AC47B7" w:rsidP="00EB4479">
      <w:pPr>
        <w:pStyle w:val="3f"/>
        <w:numPr>
          <w:ilvl w:val="1"/>
          <w:numId w:val="8"/>
        </w:numPr>
        <w:tabs>
          <w:tab w:val="clear" w:pos="3268"/>
          <w:tab w:val="left" w:pos="1134"/>
          <w:tab w:val="left" w:pos="1276"/>
          <w:tab w:val="left" w:pos="1418"/>
          <w:tab w:val="left" w:pos="1843"/>
        </w:tabs>
        <w:ind w:left="0" w:firstLine="709"/>
        <w:rPr>
          <w:sz w:val="18"/>
          <w:szCs w:val="18"/>
        </w:rPr>
      </w:pPr>
      <w:r w:rsidRPr="00FA04F5">
        <w:rPr>
          <w:sz w:val="18"/>
          <w:szCs w:val="18"/>
        </w:rPr>
        <w:t>Документы и сведения, размещаемые на ЭП, подписываются электронной подписью лица, имеющего право действовать от имени участника закупки.</w:t>
      </w:r>
    </w:p>
    <w:p w14:paraId="152CE68C" w14:textId="765BE89F" w:rsidR="008A5F97" w:rsidRPr="00FA04F5" w:rsidRDefault="008A5F97" w:rsidP="00FA0140">
      <w:pPr>
        <w:pStyle w:val="2f7"/>
        <w:tabs>
          <w:tab w:val="left" w:pos="1276"/>
          <w:tab w:val="left" w:pos="1843"/>
        </w:tabs>
        <w:ind w:firstLine="709"/>
        <w:rPr>
          <w:b/>
          <w:sz w:val="18"/>
          <w:szCs w:val="18"/>
        </w:rPr>
      </w:pPr>
      <w:r w:rsidRPr="00FA04F5">
        <w:rPr>
          <w:b/>
          <w:sz w:val="18"/>
          <w:szCs w:val="18"/>
        </w:rPr>
        <w:t>Содер</w:t>
      </w:r>
      <w:r w:rsidR="00351340" w:rsidRPr="00FA04F5">
        <w:rPr>
          <w:b/>
          <w:sz w:val="18"/>
          <w:szCs w:val="18"/>
        </w:rPr>
        <w:t xml:space="preserve">жание заявки на участие в </w:t>
      </w:r>
      <w:r w:rsidR="00656EEC" w:rsidRPr="00FA04F5">
        <w:rPr>
          <w:b/>
          <w:sz w:val="18"/>
          <w:szCs w:val="18"/>
        </w:rPr>
        <w:t>отбор</w:t>
      </w:r>
      <w:r w:rsidR="00E606FC" w:rsidRPr="00FA04F5">
        <w:rPr>
          <w:b/>
          <w:sz w:val="18"/>
          <w:szCs w:val="18"/>
        </w:rPr>
        <w:t>е</w:t>
      </w:r>
      <w:r w:rsidR="00656EEC" w:rsidRPr="00FA04F5">
        <w:rPr>
          <w:b/>
          <w:sz w:val="18"/>
          <w:szCs w:val="18"/>
        </w:rPr>
        <w:t xml:space="preserve"> предложений</w:t>
      </w:r>
      <w:bookmarkEnd w:id="47"/>
      <w:r w:rsidR="00925B45" w:rsidRPr="00FA04F5">
        <w:rPr>
          <w:b/>
          <w:sz w:val="18"/>
          <w:szCs w:val="18"/>
        </w:rPr>
        <w:t>:</w:t>
      </w:r>
    </w:p>
    <w:p w14:paraId="76953E94" w14:textId="2AD03E0D" w:rsidR="004415B6" w:rsidRPr="00FA04F5" w:rsidRDefault="00385241" w:rsidP="00EB4479">
      <w:pPr>
        <w:pStyle w:val="3f"/>
        <w:numPr>
          <w:ilvl w:val="1"/>
          <w:numId w:val="8"/>
        </w:numPr>
        <w:tabs>
          <w:tab w:val="clear" w:pos="3268"/>
          <w:tab w:val="left" w:pos="1134"/>
          <w:tab w:val="left" w:pos="1276"/>
          <w:tab w:val="left" w:pos="1843"/>
        </w:tabs>
        <w:ind w:left="0" w:firstLine="709"/>
        <w:rPr>
          <w:sz w:val="18"/>
          <w:szCs w:val="18"/>
        </w:rPr>
      </w:pPr>
      <w:bookmarkStart w:id="50" w:name="_Ref433898830"/>
      <w:r w:rsidRPr="00FA04F5">
        <w:rPr>
          <w:sz w:val="18"/>
          <w:szCs w:val="18"/>
        </w:rPr>
        <w:t xml:space="preserve">Требования к содержанию заявки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w:t>
      </w:r>
      <w:r w:rsidR="004415B6" w:rsidRPr="00FA04F5">
        <w:rPr>
          <w:sz w:val="18"/>
          <w:szCs w:val="18"/>
        </w:rPr>
        <w:t xml:space="preserve">указаны в </w:t>
      </w:r>
      <w:r w:rsidR="00EA4024" w:rsidRPr="00FA04F5">
        <w:rPr>
          <w:sz w:val="18"/>
          <w:szCs w:val="18"/>
        </w:rPr>
        <w:t xml:space="preserve">п. 3.4 </w:t>
      </w:r>
      <w:r w:rsidR="004415B6" w:rsidRPr="00FA04F5">
        <w:rPr>
          <w:sz w:val="18"/>
          <w:szCs w:val="18"/>
        </w:rPr>
        <w:t>Информационной карты</w:t>
      </w:r>
      <w:bookmarkEnd w:id="50"/>
      <w:r w:rsidR="00650004" w:rsidRPr="00FA04F5">
        <w:rPr>
          <w:sz w:val="18"/>
          <w:szCs w:val="18"/>
        </w:rPr>
        <w:t>.</w:t>
      </w:r>
    </w:p>
    <w:p w14:paraId="568EBD08" w14:textId="2C14B72E" w:rsidR="00393E72" w:rsidRPr="00FA04F5" w:rsidRDefault="00393E72" w:rsidP="00FA0140">
      <w:pPr>
        <w:pStyle w:val="2f7"/>
        <w:tabs>
          <w:tab w:val="left" w:pos="1843"/>
        </w:tabs>
        <w:ind w:firstLine="709"/>
        <w:rPr>
          <w:b/>
          <w:sz w:val="18"/>
          <w:szCs w:val="18"/>
        </w:rPr>
      </w:pPr>
      <w:r w:rsidRPr="00FA04F5">
        <w:rPr>
          <w:b/>
          <w:sz w:val="18"/>
          <w:szCs w:val="18"/>
        </w:rPr>
        <w:t xml:space="preserve">Отзыв заявок на участие в </w:t>
      </w:r>
      <w:r w:rsidR="00656EEC" w:rsidRPr="00FA04F5">
        <w:rPr>
          <w:b/>
          <w:sz w:val="18"/>
          <w:szCs w:val="18"/>
        </w:rPr>
        <w:t>отбор</w:t>
      </w:r>
      <w:r w:rsidR="00E606FC" w:rsidRPr="00FA04F5">
        <w:rPr>
          <w:b/>
          <w:sz w:val="18"/>
          <w:szCs w:val="18"/>
        </w:rPr>
        <w:t>е</w:t>
      </w:r>
      <w:r w:rsidR="00656EEC" w:rsidRPr="00FA04F5">
        <w:rPr>
          <w:b/>
          <w:sz w:val="18"/>
          <w:szCs w:val="18"/>
        </w:rPr>
        <w:t xml:space="preserve"> предложений</w:t>
      </w:r>
      <w:r w:rsidRPr="00FA04F5">
        <w:rPr>
          <w:b/>
          <w:sz w:val="18"/>
          <w:szCs w:val="18"/>
        </w:rPr>
        <w:t xml:space="preserve"> и внесение изменений в заявку.</w:t>
      </w:r>
    </w:p>
    <w:bookmarkEnd w:id="48"/>
    <w:bookmarkEnd w:id="49"/>
    <w:p w14:paraId="3CF6D31E" w14:textId="5780E220" w:rsidR="00464A23" w:rsidRPr="00FA04F5" w:rsidRDefault="00464A23" w:rsidP="00EB4479">
      <w:pPr>
        <w:pStyle w:val="3f"/>
        <w:numPr>
          <w:ilvl w:val="1"/>
          <w:numId w:val="8"/>
        </w:numPr>
        <w:tabs>
          <w:tab w:val="clear" w:pos="3268"/>
          <w:tab w:val="left" w:pos="1134"/>
          <w:tab w:val="left" w:pos="1276"/>
          <w:tab w:val="left" w:pos="1843"/>
        </w:tabs>
        <w:ind w:left="0" w:firstLine="709"/>
        <w:rPr>
          <w:sz w:val="18"/>
          <w:szCs w:val="18"/>
        </w:rPr>
      </w:pPr>
      <w:r w:rsidRPr="00FA04F5">
        <w:rPr>
          <w:sz w:val="18"/>
          <w:szCs w:val="18"/>
        </w:rPr>
        <w:t xml:space="preserve">Участник закупки, подавший заявку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вправе изменить или отозвать свою заявку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в любое время после ее подачи, но до истечения срока окончания подачи заявок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указанного в извещении</w:t>
      </w:r>
      <w:r w:rsidR="007605BE" w:rsidRPr="00FA04F5">
        <w:rPr>
          <w:sz w:val="18"/>
          <w:szCs w:val="18"/>
        </w:rPr>
        <w:t xml:space="preserve"> и (или) настоящей </w:t>
      </w:r>
      <w:r w:rsidR="00B13524" w:rsidRPr="00FA04F5">
        <w:rPr>
          <w:sz w:val="18"/>
          <w:szCs w:val="18"/>
        </w:rPr>
        <w:t>документации</w:t>
      </w:r>
      <w:r w:rsidRPr="00FA04F5">
        <w:rPr>
          <w:sz w:val="18"/>
          <w:szCs w:val="18"/>
        </w:rPr>
        <w:t xml:space="preserve">. Отзыв заявки либо изменение поданной заявки участником </w:t>
      </w:r>
      <w:r w:rsidR="00656EEC" w:rsidRPr="00FA04F5">
        <w:rPr>
          <w:sz w:val="18"/>
          <w:szCs w:val="18"/>
        </w:rPr>
        <w:t>отбора предложений</w:t>
      </w:r>
      <w:r w:rsidRPr="00FA04F5">
        <w:rPr>
          <w:sz w:val="18"/>
          <w:szCs w:val="18"/>
        </w:rPr>
        <w:t xml:space="preserve"> после окончания, установленного извещением о проведении </w:t>
      </w:r>
      <w:r w:rsidR="00656EEC" w:rsidRPr="00FA04F5">
        <w:rPr>
          <w:sz w:val="18"/>
          <w:szCs w:val="18"/>
        </w:rPr>
        <w:t>отбора предложений</w:t>
      </w:r>
      <w:r w:rsidRPr="00FA04F5">
        <w:rPr>
          <w:sz w:val="18"/>
          <w:szCs w:val="18"/>
        </w:rPr>
        <w:t xml:space="preserve"> </w:t>
      </w:r>
      <w:r w:rsidR="00D57907" w:rsidRPr="00FA04F5">
        <w:rPr>
          <w:sz w:val="18"/>
          <w:szCs w:val="18"/>
        </w:rPr>
        <w:t xml:space="preserve">и/или документацией о закупке </w:t>
      </w:r>
      <w:r w:rsidRPr="00FA04F5">
        <w:rPr>
          <w:sz w:val="18"/>
          <w:szCs w:val="18"/>
        </w:rPr>
        <w:t>срока подачи заявок, не допускается</w:t>
      </w:r>
      <w:r w:rsidR="00506207" w:rsidRPr="00FA04F5">
        <w:rPr>
          <w:sz w:val="18"/>
          <w:szCs w:val="18"/>
        </w:rPr>
        <w:t>.</w:t>
      </w:r>
      <w:r w:rsidR="008133C5" w:rsidRPr="00FA04F5">
        <w:rPr>
          <w:sz w:val="18"/>
          <w:szCs w:val="18"/>
        </w:rPr>
        <w:t xml:space="preserve"> Рекомендуемая форма уведомления об отзыве заявки приведена в Части </w:t>
      </w:r>
      <w:r w:rsidR="008133C5" w:rsidRPr="00FA04F5">
        <w:rPr>
          <w:sz w:val="18"/>
          <w:szCs w:val="18"/>
          <w:lang w:val="en-US"/>
        </w:rPr>
        <w:t>III</w:t>
      </w:r>
      <w:r w:rsidR="008133C5" w:rsidRPr="00FA04F5">
        <w:rPr>
          <w:sz w:val="18"/>
          <w:szCs w:val="18"/>
        </w:rPr>
        <w:t xml:space="preserve"> настоящей документации.</w:t>
      </w:r>
    </w:p>
    <w:p w14:paraId="640DFF5C" w14:textId="6ABF8407" w:rsidR="00464A23" w:rsidRPr="00FA04F5" w:rsidRDefault="00464A23" w:rsidP="00EB4479">
      <w:pPr>
        <w:pStyle w:val="3f"/>
        <w:numPr>
          <w:ilvl w:val="1"/>
          <w:numId w:val="8"/>
        </w:numPr>
        <w:tabs>
          <w:tab w:val="clear" w:pos="3268"/>
          <w:tab w:val="left" w:pos="1134"/>
          <w:tab w:val="left" w:pos="1276"/>
          <w:tab w:val="left" w:pos="1843"/>
        </w:tabs>
        <w:ind w:left="0" w:firstLine="709"/>
        <w:rPr>
          <w:sz w:val="18"/>
          <w:szCs w:val="18"/>
        </w:rPr>
      </w:pPr>
      <w:r w:rsidRPr="00FA04F5">
        <w:rPr>
          <w:sz w:val="18"/>
          <w:szCs w:val="18"/>
        </w:rPr>
        <w:t xml:space="preserve">В течение 1 (одного) рабочего дня со дня поступления уведомления об отзыве заявки оператор </w:t>
      </w:r>
      <w:r w:rsidR="00A644FD" w:rsidRPr="00FA04F5">
        <w:rPr>
          <w:sz w:val="18"/>
          <w:szCs w:val="18"/>
        </w:rPr>
        <w:t xml:space="preserve">ЭП </w:t>
      </w:r>
      <w:r w:rsidRPr="00FA04F5">
        <w:rPr>
          <w:sz w:val="18"/>
          <w:szCs w:val="18"/>
        </w:rPr>
        <w:t xml:space="preserve">прекращает блокирование операций по счету участника закупки в отношении денежных средств в размере обеспечения заявки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w:t>
      </w:r>
    </w:p>
    <w:p w14:paraId="080A67FB" w14:textId="6E5AF199" w:rsidR="008A5F97" w:rsidRPr="00FA04F5" w:rsidRDefault="008A5F97" w:rsidP="00EB4479">
      <w:pPr>
        <w:pStyle w:val="3f"/>
        <w:numPr>
          <w:ilvl w:val="1"/>
          <w:numId w:val="8"/>
        </w:numPr>
        <w:tabs>
          <w:tab w:val="clear" w:pos="3268"/>
          <w:tab w:val="left" w:pos="1134"/>
          <w:tab w:val="left" w:pos="1276"/>
          <w:tab w:val="left" w:pos="1843"/>
        </w:tabs>
        <w:ind w:left="0" w:firstLine="709"/>
        <w:rPr>
          <w:sz w:val="18"/>
          <w:szCs w:val="18"/>
        </w:rPr>
      </w:pPr>
      <w:r w:rsidRPr="00FA04F5">
        <w:rPr>
          <w:sz w:val="18"/>
          <w:szCs w:val="18"/>
        </w:rPr>
        <w:t xml:space="preserve">Изменения, внесенные в заявку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считаются неотъемлемой частью заявки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w:t>
      </w:r>
    </w:p>
    <w:p w14:paraId="1243CFD1" w14:textId="434F59F9" w:rsidR="008A5F97" w:rsidRPr="00FA04F5" w:rsidRDefault="008A5F97" w:rsidP="00EB4479">
      <w:pPr>
        <w:pStyle w:val="3f"/>
        <w:numPr>
          <w:ilvl w:val="1"/>
          <w:numId w:val="8"/>
        </w:numPr>
        <w:tabs>
          <w:tab w:val="clear" w:pos="3268"/>
          <w:tab w:val="left" w:pos="1134"/>
          <w:tab w:val="left" w:pos="1276"/>
          <w:tab w:val="left" w:pos="1843"/>
        </w:tabs>
        <w:ind w:left="0" w:firstLine="709"/>
        <w:rPr>
          <w:sz w:val="18"/>
          <w:szCs w:val="18"/>
        </w:rPr>
      </w:pPr>
      <w:r w:rsidRPr="00FA04F5">
        <w:rPr>
          <w:sz w:val="18"/>
          <w:szCs w:val="18"/>
        </w:rPr>
        <w:t xml:space="preserve">Изменения заявки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должны быть оформлены в порядке, установленном для оформления заявок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00604584" w:rsidRPr="00FA04F5">
        <w:rPr>
          <w:sz w:val="18"/>
          <w:szCs w:val="18"/>
        </w:rPr>
        <w:t>, в соответствии с положениями</w:t>
      </w:r>
      <w:r w:rsidR="00A00B7B" w:rsidRPr="00FA04F5">
        <w:rPr>
          <w:sz w:val="18"/>
          <w:szCs w:val="18"/>
        </w:rPr>
        <w:t xml:space="preserve"> раздела</w:t>
      </w:r>
      <w:r w:rsidR="008133C5" w:rsidRPr="00FA04F5">
        <w:rPr>
          <w:sz w:val="18"/>
          <w:szCs w:val="18"/>
        </w:rPr>
        <w:t xml:space="preserve"> 3</w:t>
      </w:r>
      <w:r w:rsidR="00E606FC" w:rsidRPr="00FA04F5">
        <w:rPr>
          <w:sz w:val="18"/>
          <w:szCs w:val="18"/>
        </w:rPr>
        <w:t xml:space="preserve"> Ч</w:t>
      </w:r>
      <w:r w:rsidR="004A36D2" w:rsidRPr="00FA04F5">
        <w:rPr>
          <w:sz w:val="18"/>
          <w:szCs w:val="18"/>
        </w:rPr>
        <w:t xml:space="preserve">асти I </w:t>
      </w:r>
      <w:r w:rsidRPr="00FA04F5">
        <w:rPr>
          <w:sz w:val="18"/>
          <w:szCs w:val="18"/>
        </w:rPr>
        <w:t>настоящей документации.</w:t>
      </w:r>
    </w:p>
    <w:p w14:paraId="4E885147" w14:textId="1FAA9840" w:rsidR="00B07A89" w:rsidRPr="00FA04F5" w:rsidRDefault="00B07A89" w:rsidP="00EB4479">
      <w:pPr>
        <w:pStyle w:val="3f"/>
        <w:numPr>
          <w:ilvl w:val="1"/>
          <w:numId w:val="8"/>
        </w:numPr>
        <w:tabs>
          <w:tab w:val="clear" w:pos="3268"/>
          <w:tab w:val="left" w:pos="1134"/>
          <w:tab w:val="left" w:pos="1276"/>
          <w:tab w:val="left" w:pos="1843"/>
        </w:tabs>
        <w:ind w:left="0" w:firstLine="709"/>
        <w:rPr>
          <w:sz w:val="18"/>
          <w:szCs w:val="18"/>
        </w:rPr>
      </w:pPr>
      <w:r w:rsidRPr="00FA04F5">
        <w:rPr>
          <w:sz w:val="18"/>
          <w:szCs w:val="18"/>
        </w:rPr>
        <w:t xml:space="preserve"> После наступления даты и времени окончания срока подачи заявок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прием заявок прекращается. При попытке подать заявку после указанного срока заявка автоматически отклоняется ЭП с указанием соответствующего комментария.</w:t>
      </w:r>
    </w:p>
    <w:p w14:paraId="5EA2EE27" w14:textId="79B4D4EA" w:rsidR="00EF2AF2" w:rsidRPr="00FA04F5" w:rsidRDefault="00EF2AF2">
      <w:pPr>
        <w:pStyle w:val="2f7"/>
        <w:ind w:firstLine="709"/>
        <w:rPr>
          <w:b/>
          <w:sz w:val="18"/>
          <w:szCs w:val="18"/>
        </w:rPr>
      </w:pPr>
      <w:bookmarkStart w:id="51" w:name="_Toc375898285"/>
      <w:bookmarkStart w:id="52" w:name="_Toc375898869"/>
      <w:r w:rsidRPr="00FA04F5">
        <w:rPr>
          <w:b/>
          <w:sz w:val="18"/>
          <w:szCs w:val="18"/>
        </w:rPr>
        <w:t xml:space="preserve">Валюта заявки на участие в </w:t>
      </w:r>
      <w:bookmarkEnd w:id="51"/>
      <w:bookmarkEnd w:id="52"/>
      <w:r w:rsidR="00656EEC" w:rsidRPr="00FA04F5">
        <w:rPr>
          <w:b/>
          <w:sz w:val="18"/>
          <w:szCs w:val="18"/>
        </w:rPr>
        <w:t>отбор</w:t>
      </w:r>
      <w:r w:rsidR="00E606FC" w:rsidRPr="00FA04F5">
        <w:rPr>
          <w:b/>
          <w:sz w:val="18"/>
          <w:szCs w:val="18"/>
        </w:rPr>
        <w:t>е</w:t>
      </w:r>
      <w:r w:rsidR="00656EEC" w:rsidRPr="00FA04F5">
        <w:rPr>
          <w:b/>
          <w:sz w:val="18"/>
          <w:szCs w:val="18"/>
        </w:rPr>
        <w:t xml:space="preserve"> предложений</w:t>
      </w:r>
    </w:p>
    <w:p w14:paraId="2B973472" w14:textId="77777777" w:rsidR="00EF2AF2" w:rsidRPr="00FA04F5" w:rsidRDefault="00EF2AF2" w:rsidP="00EB4479">
      <w:pPr>
        <w:pStyle w:val="3f"/>
        <w:numPr>
          <w:ilvl w:val="1"/>
          <w:numId w:val="8"/>
        </w:numPr>
        <w:tabs>
          <w:tab w:val="left" w:pos="1134"/>
          <w:tab w:val="num" w:pos="1276"/>
          <w:tab w:val="left" w:pos="1843"/>
        </w:tabs>
        <w:ind w:left="0" w:firstLine="709"/>
        <w:rPr>
          <w:sz w:val="18"/>
          <w:szCs w:val="18"/>
        </w:rPr>
      </w:pPr>
      <w:r w:rsidRPr="00FA04F5">
        <w:rPr>
          <w:sz w:val="18"/>
          <w:szCs w:val="18"/>
        </w:rPr>
        <w:t>Цена договора</w:t>
      </w:r>
      <w:r w:rsidR="00F91B42" w:rsidRPr="00FA04F5">
        <w:rPr>
          <w:sz w:val="18"/>
          <w:szCs w:val="18"/>
        </w:rPr>
        <w:t xml:space="preserve"> (общая цена за единицу продукции/цена за единицу продукции) </w:t>
      </w:r>
      <w:r w:rsidRPr="00FA04F5">
        <w:rPr>
          <w:sz w:val="18"/>
          <w:szCs w:val="18"/>
        </w:rPr>
        <w:t xml:space="preserve">должна быть выражена в валюте, предусмотренной </w:t>
      </w:r>
      <w:r w:rsidR="00D64AC8" w:rsidRPr="00FA04F5">
        <w:rPr>
          <w:sz w:val="18"/>
          <w:szCs w:val="18"/>
        </w:rPr>
        <w:t xml:space="preserve">в </w:t>
      </w:r>
      <w:r w:rsidR="008133C5" w:rsidRPr="00FA04F5">
        <w:rPr>
          <w:sz w:val="18"/>
          <w:szCs w:val="18"/>
        </w:rPr>
        <w:t xml:space="preserve">п. 2.12 </w:t>
      </w:r>
      <w:r w:rsidRPr="00FA04F5">
        <w:rPr>
          <w:sz w:val="18"/>
          <w:szCs w:val="18"/>
        </w:rPr>
        <w:t>«Информация о валюте, используемой для формирования цены договора и расчетов с поставщиком (подрядчиком, исполнителем)» Информационной карты.</w:t>
      </w:r>
    </w:p>
    <w:p w14:paraId="62C3D0EE" w14:textId="77777777" w:rsidR="00EF2AF2" w:rsidRPr="00FA04F5" w:rsidRDefault="00EF2AF2" w:rsidP="00EB4479">
      <w:pPr>
        <w:pStyle w:val="3f"/>
        <w:numPr>
          <w:ilvl w:val="1"/>
          <w:numId w:val="8"/>
        </w:numPr>
        <w:tabs>
          <w:tab w:val="left" w:pos="1134"/>
          <w:tab w:val="num" w:pos="1276"/>
          <w:tab w:val="left" w:pos="1843"/>
        </w:tabs>
        <w:ind w:left="0" w:firstLine="709"/>
        <w:rPr>
          <w:sz w:val="18"/>
          <w:szCs w:val="18"/>
        </w:rPr>
      </w:pPr>
      <w:bookmarkStart w:id="53" w:name="_Toc375898286"/>
      <w:bookmarkStart w:id="54" w:name="_Toc375898870"/>
      <w:r w:rsidRPr="00FA04F5">
        <w:rPr>
          <w:sz w:val="18"/>
          <w:szCs w:val="1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w:t>
      </w:r>
      <w:r w:rsidR="008133C5" w:rsidRPr="00FA04F5">
        <w:rPr>
          <w:sz w:val="18"/>
          <w:szCs w:val="18"/>
        </w:rPr>
        <w:t xml:space="preserve">п. 2.13 </w:t>
      </w:r>
      <w:r w:rsidRPr="00FA04F5">
        <w:rPr>
          <w:sz w:val="18"/>
          <w:szCs w:val="18"/>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0D331A4C" w14:textId="77777777" w:rsidR="008A5F97" w:rsidRPr="00FA04F5" w:rsidRDefault="008A5F97" w:rsidP="00D32402">
      <w:pPr>
        <w:pStyle w:val="2f7"/>
        <w:ind w:firstLine="709"/>
        <w:rPr>
          <w:b/>
          <w:sz w:val="18"/>
          <w:szCs w:val="18"/>
        </w:rPr>
      </w:pPr>
      <w:bookmarkStart w:id="55" w:name="_Toc375898287"/>
      <w:bookmarkStart w:id="56" w:name="_Toc375898871"/>
      <w:bookmarkEnd w:id="53"/>
      <w:bookmarkEnd w:id="54"/>
      <w:r w:rsidRPr="00FA04F5">
        <w:rPr>
          <w:b/>
          <w:sz w:val="18"/>
          <w:szCs w:val="18"/>
        </w:rPr>
        <w:t>Требования к предложениям о цене договора</w:t>
      </w:r>
      <w:bookmarkEnd w:id="55"/>
      <w:bookmarkEnd w:id="56"/>
    </w:p>
    <w:p w14:paraId="7C84954C" w14:textId="6A82895D" w:rsidR="008A5F97" w:rsidRPr="00FA04F5" w:rsidRDefault="008A5F97" w:rsidP="00EB4479">
      <w:pPr>
        <w:pStyle w:val="3f"/>
        <w:numPr>
          <w:ilvl w:val="1"/>
          <w:numId w:val="8"/>
        </w:numPr>
        <w:tabs>
          <w:tab w:val="clear" w:pos="3268"/>
          <w:tab w:val="left" w:pos="1134"/>
          <w:tab w:val="left" w:pos="1276"/>
          <w:tab w:val="left" w:pos="1701"/>
        </w:tabs>
        <w:ind w:left="0" w:firstLine="709"/>
        <w:rPr>
          <w:sz w:val="18"/>
          <w:szCs w:val="18"/>
        </w:rPr>
      </w:pPr>
      <w:r w:rsidRPr="00FA04F5">
        <w:rPr>
          <w:sz w:val="18"/>
          <w:szCs w:val="18"/>
        </w:rPr>
        <w:t>Цена договора</w:t>
      </w:r>
      <w:r w:rsidR="00F91B42" w:rsidRPr="00FA04F5">
        <w:rPr>
          <w:sz w:val="18"/>
          <w:szCs w:val="18"/>
        </w:rPr>
        <w:t xml:space="preserve"> (общая цена за единицу продукции/цена за единицу продукции)</w:t>
      </w:r>
      <w:r w:rsidRPr="00FA04F5">
        <w:rPr>
          <w:sz w:val="18"/>
          <w:szCs w:val="18"/>
        </w:rPr>
        <w:t xml:space="preserve">, предлагаемая участником </w:t>
      </w:r>
      <w:r w:rsidR="00656EEC" w:rsidRPr="00FA04F5">
        <w:rPr>
          <w:sz w:val="18"/>
          <w:szCs w:val="18"/>
        </w:rPr>
        <w:t>отбора предложений</w:t>
      </w:r>
      <w:r w:rsidRPr="00FA04F5">
        <w:rPr>
          <w:sz w:val="18"/>
          <w:szCs w:val="18"/>
        </w:rPr>
        <w:t>, не может превышать начальную (максимальную) цену договора</w:t>
      </w:r>
      <w:r w:rsidR="008639C2" w:rsidRPr="00FA04F5">
        <w:rPr>
          <w:sz w:val="18"/>
          <w:szCs w:val="18"/>
        </w:rPr>
        <w:t xml:space="preserve"> (общую начальную (максимальную) цену за единицу продукции/ начальную (максимальную) цену за единицу продукции)</w:t>
      </w:r>
      <w:r w:rsidRPr="00FA04F5">
        <w:rPr>
          <w:sz w:val="18"/>
          <w:szCs w:val="18"/>
        </w:rPr>
        <w:t xml:space="preserve">, указанную в </w:t>
      </w:r>
      <w:r w:rsidR="00A00B7B" w:rsidRPr="00FA04F5">
        <w:rPr>
          <w:sz w:val="18"/>
          <w:szCs w:val="18"/>
        </w:rPr>
        <w:t xml:space="preserve">п. 2.3, </w:t>
      </w:r>
      <w:r w:rsidR="008133C5" w:rsidRPr="00FA04F5">
        <w:rPr>
          <w:sz w:val="18"/>
          <w:szCs w:val="18"/>
        </w:rPr>
        <w:t xml:space="preserve">п. 2.4 </w:t>
      </w:r>
      <w:r w:rsidRPr="00FA04F5">
        <w:rPr>
          <w:sz w:val="18"/>
          <w:szCs w:val="18"/>
        </w:rPr>
        <w:t>Информационной карты.</w:t>
      </w:r>
    </w:p>
    <w:p w14:paraId="05606D96" w14:textId="2D6015C7" w:rsidR="008A5F97" w:rsidRPr="00FA04F5" w:rsidRDefault="008A5F97" w:rsidP="00EB4479">
      <w:pPr>
        <w:pStyle w:val="3f"/>
        <w:numPr>
          <w:ilvl w:val="1"/>
          <w:numId w:val="8"/>
        </w:numPr>
        <w:tabs>
          <w:tab w:val="clear" w:pos="3268"/>
          <w:tab w:val="left" w:pos="1134"/>
          <w:tab w:val="left" w:pos="1276"/>
          <w:tab w:val="left" w:pos="1701"/>
        </w:tabs>
        <w:ind w:left="0" w:firstLine="709"/>
        <w:rPr>
          <w:sz w:val="18"/>
          <w:szCs w:val="18"/>
        </w:rPr>
      </w:pPr>
      <w:r w:rsidRPr="00FA04F5">
        <w:rPr>
          <w:sz w:val="18"/>
          <w:szCs w:val="18"/>
        </w:rPr>
        <w:t xml:space="preserve">Участник </w:t>
      </w:r>
      <w:r w:rsidR="00656EEC" w:rsidRPr="00FA04F5">
        <w:rPr>
          <w:sz w:val="18"/>
          <w:szCs w:val="18"/>
        </w:rPr>
        <w:t>отбора предложений</w:t>
      </w:r>
      <w:r w:rsidRPr="00FA04F5">
        <w:rPr>
          <w:sz w:val="18"/>
          <w:szCs w:val="18"/>
        </w:rPr>
        <w:t xml:space="preserve"> представляет предложение по </w:t>
      </w:r>
      <w:r w:rsidR="00096BC5" w:rsidRPr="00FA04F5">
        <w:rPr>
          <w:sz w:val="18"/>
          <w:szCs w:val="18"/>
        </w:rPr>
        <w:t xml:space="preserve">рекомендованной </w:t>
      </w:r>
      <w:r w:rsidRPr="00FA04F5">
        <w:rPr>
          <w:sz w:val="18"/>
          <w:szCs w:val="18"/>
        </w:rPr>
        <w:t xml:space="preserve">форме «Предложение о цене договора», приведенной в </w:t>
      </w:r>
      <w:r w:rsidR="00FE62FB" w:rsidRPr="00FA04F5">
        <w:rPr>
          <w:sz w:val="18"/>
          <w:szCs w:val="18"/>
        </w:rPr>
        <w:t>Ч</w:t>
      </w:r>
      <w:r w:rsidRPr="00FA04F5">
        <w:rPr>
          <w:sz w:val="18"/>
          <w:szCs w:val="18"/>
        </w:rPr>
        <w:t xml:space="preserve">асти III «Образцы форм и документов для заполнения участниками </w:t>
      </w:r>
      <w:r w:rsidR="00656EEC" w:rsidRPr="00FA04F5">
        <w:rPr>
          <w:sz w:val="18"/>
          <w:szCs w:val="18"/>
        </w:rPr>
        <w:t>отбора предложений</w:t>
      </w:r>
      <w:r w:rsidRPr="00FA04F5">
        <w:rPr>
          <w:sz w:val="18"/>
          <w:szCs w:val="18"/>
        </w:rPr>
        <w:t>»</w:t>
      </w:r>
      <w:r w:rsidR="00096BC5" w:rsidRPr="00FA04F5">
        <w:rPr>
          <w:sz w:val="18"/>
          <w:szCs w:val="18"/>
        </w:rPr>
        <w:t>, или по форме ЭП с использованием функционала ЭП</w:t>
      </w:r>
      <w:r w:rsidRPr="00FA04F5">
        <w:rPr>
          <w:sz w:val="18"/>
          <w:szCs w:val="18"/>
        </w:rPr>
        <w:t>.</w:t>
      </w:r>
    </w:p>
    <w:p w14:paraId="5F58D966" w14:textId="77777777" w:rsidR="00CA5200" w:rsidRPr="00FA04F5" w:rsidRDefault="00CA5200" w:rsidP="00EB4479">
      <w:pPr>
        <w:pStyle w:val="3f"/>
        <w:numPr>
          <w:ilvl w:val="1"/>
          <w:numId w:val="8"/>
        </w:numPr>
        <w:tabs>
          <w:tab w:val="clear" w:pos="3268"/>
          <w:tab w:val="left" w:pos="1134"/>
          <w:tab w:val="left" w:pos="1276"/>
          <w:tab w:val="left" w:pos="1701"/>
        </w:tabs>
        <w:ind w:left="0" w:firstLine="709"/>
        <w:rPr>
          <w:sz w:val="18"/>
          <w:szCs w:val="18"/>
        </w:rPr>
      </w:pPr>
      <w:r w:rsidRPr="00FA04F5">
        <w:rPr>
          <w:sz w:val="18"/>
          <w:szCs w:val="18"/>
        </w:rPr>
        <w:t xml:space="preserve">Цена договора (цена лота) должна быть сформирована (с учетом или без учета расходов на перевозку, страхование, уплату таможенных пошлин, налогов и </w:t>
      </w:r>
      <w:r w:rsidR="00144743" w:rsidRPr="00FA04F5">
        <w:rPr>
          <w:sz w:val="18"/>
          <w:szCs w:val="18"/>
        </w:rPr>
        <w:t>других обязательных платежей,</w:t>
      </w:r>
      <w:r w:rsidRPr="00FA04F5">
        <w:rPr>
          <w:sz w:val="18"/>
          <w:szCs w:val="18"/>
        </w:rPr>
        <w:t xml:space="preserve"> и расходов, которые поставщик (исполнитель, подрядчик) понесет в связи с выполнением обязательств по договору) в соответствии с</w:t>
      </w:r>
      <w:r w:rsidR="008639C2" w:rsidRPr="00FA04F5">
        <w:rPr>
          <w:sz w:val="18"/>
          <w:szCs w:val="18"/>
        </w:rPr>
        <w:t xml:space="preserve"> </w:t>
      </w:r>
      <w:r w:rsidR="00096BC5" w:rsidRPr="00FA04F5">
        <w:rPr>
          <w:sz w:val="18"/>
          <w:szCs w:val="18"/>
        </w:rPr>
        <w:t>п. 2.5</w:t>
      </w:r>
      <w:r w:rsidRPr="00FA04F5">
        <w:rPr>
          <w:sz w:val="18"/>
          <w:szCs w:val="18"/>
        </w:rPr>
        <w:t xml:space="preserve"> «</w:t>
      </w:r>
      <w:r w:rsidR="008639C2" w:rsidRPr="00FA04F5">
        <w:rPr>
          <w:sz w:val="18"/>
          <w:szCs w:val="18"/>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sidRPr="00FA04F5">
        <w:rPr>
          <w:sz w:val="18"/>
          <w:szCs w:val="18"/>
        </w:rPr>
        <w:t>» Информационной карты.</w:t>
      </w:r>
    </w:p>
    <w:p w14:paraId="6E9909F3" w14:textId="77777777" w:rsidR="008A5F97" w:rsidRPr="00FA04F5" w:rsidRDefault="008A5F97" w:rsidP="00EB4479">
      <w:pPr>
        <w:pStyle w:val="3f"/>
        <w:numPr>
          <w:ilvl w:val="1"/>
          <w:numId w:val="8"/>
        </w:numPr>
        <w:tabs>
          <w:tab w:val="clear" w:pos="3268"/>
          <w:tab w:val="left" w:pos="1134"/>
          <w:tab w:val="left" w:pos="1276"/>
          <w:tab w:val="left" w:pos="1701"/>
        </w:tabs>
        <w:ind w:left="0" w:firstLine="709"/>
        <w:rPr>
          <w:sz w:val="18"/>
          <w:szCs w:val="18"/>
        </w:rPr>
      </w:pPr>
      <w:r w:rsidRPr="00FA04F5">
        <w:rPr>
          <w:sz w:val="18"/>
          <w:szCs w:val="18"/>
        </w:rPr>
        <w:t>Неучтенные затраты поставщика (подрядчика, исполнителя) по договору, связанные с исполнением договора, но не включенные в предлагаемую цен</w:t>
      </w:r>
      <w:r w:rsidR="000A32B6" w:rsidRPr="00FA04F5">
        <w:rPr>
          <w:sz w:val="18"/>
          <w:szCs w:val="18"/>
        </w:rPr>
        <w:t>у договора, не подлежат оплате З</w:t>
      </w:r>
      <w:r w:rsidRPr="00FA04F5">
        <w:rPr>
          <w:sz w:val="18"/>
          <w:szCs w:val="18"/>
        </w:rPr>
        <w:t>аказчиком.</w:t>
      </w:r>
    </w:p>
    <w:p w14:paraId="001F9EB3" w14:textId="082618E2" w:rsidR="008A5F97" w:rsidRPr="00FA04F5" w:rsidRDefault="008A5F97">
      <w:pPr>
        <w:pStyle w:val="3f"/>
        <w:numPr>
          <w:ilvl w:val="0"/>
          <w:numId w:val="0"/>
        </w:numPr>
        <w:tabs>
          <w:tab w:val="left" w:pos="1134"/>
          <w:tab w:val="left" w:pos="1843"/>
        </w:tabs>
        <w:ind w:firstLine="709"/>
        <w:rPr>
          <w:b/>
          <w:sz w:val="18"/>
          <w:szCs w:val="18"/>
        </w:rPr>
      </w:pPr>
      <w:bookmarkStart w:id="57" w:name="_Toc375898288"/>
      <w:bookmarkStart w:id="58" w:name="_Toc375898872"/>
      <w:r w:rsidRPr="00FA04F5">
        <w:rPr>
          <w:b/>
          <w:sz w:val="18"/>
          <w:szCs w:val="18"/>
        </w:rPr>
        <w:lastRenderedPageBreak/>
        <w:t xml:space="preserve">Требования к содержанию и описанию предложения участника </w:t>
      </w:r>
      <w:r w:rsidR="00656EEC" w:rsidRPr="00FA04F5">
        <w:rPr>
          <w:b/>
          <w:sz w:val="18"/>
          <w:szCs w:val="18"/>
        </w:rPr>
        <w:t>отбора предложений</w:t>
      </w:r>
      <w:r w:rsidRPr="00FA04F5">
        <w:rPr>
          <w:b/>
          <w:sz w:val="18"/>
          <w:szCs w:val="18"/>
        </w:rPr>
        <w:t xml:space="preserve"> в отношении предмета закупки (поставляемого товара, выполняемых работ, оказываемых услуг)</w:t>
      </w:r>
      <w:bookmarkEnd w:id="57"/>
      <w:bookmarkEnd w:id="58"/>
      <w:r w:rsidR="000A32B6" w:rsidRPr="00FA04F5">
        <w:rPr>
          <w:b/>
          <w:sz w:val="18"/>
          <w:szCs w:val="18"/>
        </w:rPr>
        <w:t>.</w:t>
      </w:r>
    </w:p>
    <w:p w14:paraId="5817F066" w14:textId="17DD31A9" w:rsidR="004159BE" w:rsidRPr="00FA04F5" w:rsidRDefault="008A5F97" w:rsidP="00EB4479">
      <w:pPr>
        <w:pStyle w:val="3f"/>
        <w:numPr>
          <w:ilvl w:val="1"/>
          <w:numId w:val="8"/>
        </w:numPr>
        <w:tabs>
          <w:tab w:val="clear" w:pos="3268"/>
          <w:tab w:val="left" w:pos="1134"/>
          <w:tab w:val="left" w:pos="1276"/>
          <w:tab w:val="left" w:pos="1843"/>
        </w:tabs>
        <w:ind w:left="0" w:firstLine="709"/>
        <w:rPr>
          <w:sz w:val="18"/>
          <w:szCs w:val="18"/>
        </w:rPr>
      </w:pPr>
      <w:r w:rsidRPr="00FA04F5">
        <w:rPr>
          <w:sz w:val="18"/>
          <w:szCs w:val="18"/>
        </w:rPr>
        <w:t xml:space="preserve">Описание участниками </w:t>
      </w:r>
      <w:r w:rsidR="00656EEC" w:rsidRPr="00FA04F5">
        <w:rPr>
          <w:sz w:val="18"/>
          <w:szCs w:val="18"/>
        </w:rPr>
        <w:t>отбора предложений</w:t>
      </w:r>
      <w:r w:rsidRPr="00FA04F5">
        <w:rPr>
          <w:sz w:val="18"/>
          <w:szCs w:val="18"/>
        </w:rPr>
        <w:t xml:space="preserve"> поставляемого товара, в случае если он является предметом </w:t>
      </w:r>
      <w:r w:rsidR="00656EEC" w:rsidRPr="00FA04F5">
        <w:rPr>
          <w:sz w:val="18"/>
          <w:szCs w:val="18"/>
        </w:rPr>
        <w:t>отбора предложений</w:t>
      </w:r>
      <w:r w:rsidRPr="00FA04F5">
        <w:rPr>
          <w:sz w:val="18"/>
          <w:szCs w:val="18"/>
        </w:rPr>
        <w:t>, к качеству</w:t>
      </w:r>
      <w:r w:rsidR="007B0BFE" w:rsidRPr="00FA04F5">
        <w:rPr>
          <w:sz w:val="18"/>
          <w:szCs w:val="18"/>
        </w:rPr>
        <w:t xml:space="preserve"> (качественным характеристикам)</w:t>
      </w:r>
      <w:r w:rsidRPr="00FA04F5">
        <w:rPr>
          <w:sz w:val="18"/>
          <w:szCs w:val="18"/>
        </w:rPr>
        <w:t xml:space="preserve">,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в случае если они являются предметом </w:t>
      </w:r>
      <w:r w:rsidR="00656EEC" w:rsidRPr="00FA04F5">
        <w:rPr>
          <w:sz w:val="18"/>
          <w:szCs w:val="18"/>
        </w:rPr>
        <w:t>отбора предложений</w:t>
      </w:r>
      <w:r w:rsidRPr="00FA04F5">
        <w:rPr>
          <w:sz w:val="18"/>
          <w:szCs w:val="18"/>
        </w:rPr>
        <w:t xml:space="preserve">, их количественных и качественных характеристик осуществляется в соответствии с требованиями </w:t>
      </w:r>
      <w:r w:rsidR="00FE62FB" w:rsidRPr="00FA04F5">
        <w:rPr>
          <w:sz w:val="18"/>
          <w:szCs w:val="18"/>
        </w:rPr>
        <w:t>Ч</w:t>
      </w:r>
      <w:r w:rsidRPr="00FA04F5">
        <w:rPr>
          <w:sz w:val="18"/>
          <w:szCs w:val="18"/>
        </w:rPr>
        <w:t xml:space="preserve">асти </w:t>
      </w:r>
      <w:r w:rsidR="00A14439" w:rsidRPr="00FA04F5">
        <w:rPr>
          <w:sz w:val="18"/>
          <w:szCs w:val="18"/>
        </w:rPr>
        <w:t>I</w:t>
      </w:r>
      <w:r w:rsidRPr="00FA04F5">
        <w:rPr>
          <w:sz w:val="18"/>
          <w:szCs w:val="18"/>
        </w:rPr>
        <w:t xml:space="preserve">V «Техническая часть </w:t>
      </w:r>
      <w:r w:rsidR="00656EEC" w:rsidRPr="00FA04F5">
        <w:rPr>
          <w:sz w:val="18"/>
          <w:szCs w:val="18"/>
        </w:rPr>
        <w:t>документации о закупке</w:t>
      </w:r>
      <w:r w:rsidRPr="00FA04F5">
        <w:rPr>
          <w:sz w:val="18"/>
          <w:szCs w:val="18"/>
        </w:rPr>
        <w:t>»</w:t>
      </w:r>
      <w:r w:rsidR="004159BE" w:rsidRPr="00FA04F5">
        <w:rPr>
          <w:sz w:val="18"/>
          <w:szCs w:val="18"/>
        </w:rPr>
        <w:t>,</w:t>
      </w:r>
      <w:r w:rsidR="009875E8" w:rsidRPr="00FA04F5">
        <w:rPr>
          <w:sz w:val="18"/>
          <w:szCs w:val="18"/>
        </w:rPr>
        <w:t xml:space="preserve"> а также</w:t>
      </w:r>
      <w:r w:rsidR="004159BE" w:rsidRPr="00FA04F5">
        <w:rPr>
          <w:sz w:val="18"/>
          <w:szCs w:val="18"/>
        </w:rPr>
        <w:t xml:space="preserve"> Части </w:t>
      </w:r>
      <w:r w:rsidR="00135B46" w:rsidRPr="00FA04F5">
        <w:rPr>
          <w:sz w:val="18"/>
          <w:szCs w:val="18"/>
        </w:rPr>
        <w:t>VII «Т</w:t>
      </w:r>
      <w:r w:rsidR="004159BE" w:rsidRPr="00FA04F5">
        <w:rPr>
          <w:sz w:val="18"/>
          <w:szCs w:val="18"/>
        </w:rPr>
        <w:t xml:space="preserve">ребования к описанию участником </w:t>
      </w:r>
      <w:r w:rsidR="00656EEC" w:rsidRPr="00FA04F5">
        <w:rPr>
          <w:sz w:val="18"/>
          <w:szCs w:val="18"/>
        </w:rPr>
        <w:t>отбора предложений</w:t>
      </w:r>
      <w:r w:rsidR="004159BE" w:rsidRPr="00FA04F5">
        <w:rPr>
          <w:sz w:val="18"/>
          <w:szCs w:val="18"/>
        </w:rPr>
        <w:t xml:space="preserve">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r w:rsidR="009875E8" w:rsidRPr="00FA04F5">
        <w:rPr>
          <w:sz w:val="18"/>
          <w:szCs w:val="18"/>
        </w:rPr>
        <w:t xml:space="preserve"> (при наличии в составе документации Части </w:t>
      </w:r>
      <w:r w:rsidR="009875E8" w:rsidRPr="00FA04F5">
        <w:rPr>
          <w:sz w:val="18"/>
          <w:szCs w:val="18"/>
          <w:lang w:val="en-US"/>
        </w:rPr>
        <w:t>VII</w:t>
      </w:r>
      <w:r w:rsidR="009875E8" w:rsidRPr="00FA04F5">
        <w:rPr>
          <w:sz w:val="18"/>
          <w:szCs w:val="18"/>
        </w:rPr>
        <w:t>)</w:t>
      </w:r>
      <w:r w:rsidR="004159BE" w:rsidRPr="00FA04F5">
        <w:rPr>
          <w:sz w:val="18"/>
          <w:szCs w:val="18"/>
        </w:rPr>
        <w:t>.</w:t>
      </w:r>
    </w:p>
    <w:p w14:paraId="296E5BD0" w14:textId="3DB39504" w:rsidR="004C4688" w:rsidRPr="00FA04F5" w:rsidRDefault="004C4688" w:rsidP="00035D85">
      <w:pPr>
        <w:pStyle w:val="1b"/>
        <w:tabs>
          <w:tab w:val="clear" w:pos="432"/>
          <w:tab w:val="num" w:pos="284"/>
        </w:tabs>
        <w:outlineLvl w:val="1"/>
        <w:rPr>
          <w:sz w:val="18"/>
          <w:szCs w:val="18"/>
        </w:rPr>
      </w:pPr>
      <w:r w:rsidRPr="00FA04F5">
        <w:rPr>
          <w:sz w:val="18"/>
          <w:szCs w:val="18"/>
        </w:rPr>
        <w:t xml:space="preserve">ОБЕСПЕЧЕНИЕ ЗАЯВОК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p>
    <w:p w14:paraId="09C50BDD" w14:textId="2E5922FA" w:rsidR="004C4688" w:rsidRPr="00FA04F5" w:rsidRDefault="004C4688">
      <w:pPr>
        <w:pStyle w:val="2f7"/>
        <w:ind w:firstLine="709"/>
        <w:rPr>
          <w:b/>
          <w:sz w:val="18"/>
          <w:szCs w:val="18"/>
        </w:rPr>
      </w:pPr>
      <w:r w:rsidRPr="00FA04F5">
        <w:rPr>
          <w:b/>
          <w:sz w:val="18"/>
          <w:szCs w:val="18"/>
        </w:rPr>
        <w:t xml:space="preserve">Порядок обеспечения заявок на участие в </w:t>
      </w:r>
      <w:r w:rsidR="00656EEC" w:rsidRPr="00FA04F5">
        <w:rPr>
          <w:b/>
          <w:sz w:val="18"/>
          <w:szCs w:val="18"/>
        </w:rPr>
        <w:t>отбор</w:t>
      </w:r>
      <w:r w:rsidR="00E606FC" w:rsidRPr="00FA04F5">
        <w:rPr>
          <w:b/>
          <w:sz w:val="18"/>
          <w:szCs w:val="18"/>
        </w:rPr>
        <w:t>е</w:t>
      </w:r>
      <w:r w:rsidR="00656EEC" w:rsidRPr="00FA04F5">
        <w:rPr>
          <w:b/>
          <w:sz w:val="18"/>
          <w:szCs w:val="18"/>
        </w:rPr>
        <w:t xml:space="preserve"> предложений</w:t>
      </w:r>
      <w:r w:rsidRPr="00FA04F5">
        <w:rPr>
          <w:b/>
          <w:sz w:val="18"/>
          <w:szCs w:val="18"/>
        </w:rPr>
        <w:t>.</w:t>
      </w:r>
    </w:p>
    <w:p w14:paraId="6764D3D5" w14:textId="3827C7C0" w:rsidR="00B156BE" w:rsidRPr="00FA04F5" w:rsidRDefault="00B156BE" w:rsidP="00EB4479">
      <w:pPr>
        <w:pStyle w:val="30"/>
        <w:numPr>
          <w:ilvl w:val="1"/>
          <w:numId w:val="8"/>
        </w:numPr>
        <w:tabs>
          <w:tab w:val="clear" w:pos="3268"/>
          <w:tab w:val="left" w:pos="993"/>
          <w:tab w:val="num" w:pos="1134"/>
        </w:tabs>
        <w:ind w:left="0" w:firstLine="709"/>
        <w:rPr>
          <w:sz w:val="18"/>
          <w:szCs w:val="18"/>
        </w:rPr>
      </w:pPr>
      <w:r w:rsidRPr="00FA04F5">
        <w:rPr>
          <w:sz w:val="18"/>
          <w:szCs w:val="18"/>
        </w:rPr>
        <w:t xml:space="preserve">Заказчик при проведении </w:t>
      </w:r>
      <w:r w:rsidR="00656EEC" w:rsidRPr="00FA04F5">
        <w:rPr>
          <w:sz w:val="18"/>
          <w:szCs w:val="18"/>
        </w:rPr>
        <w:t>отбора предложений</w:t>
      </w:r>
      <w:r w:rsidRPr="00FA04F5">
        <w:rPr>
          <w:sz w:val="18"/>
          <w:szCs w:val="18"/>
        </w:rPr>
        <w:t xml:space="preserve"> вправе установить требование</w:t>
      </w:r>
      <w:r w:rsidRPr="00FA04F5" w:rsidDel="00AF486E">
        <w:rPr>
          <w:sz w:val="18"/>
          <w:szCs w:val="18"/>
        </w:rPr>
        <w:t xml:space="preserve"> </w:t>
      </w:r>
      <w:r w:rsidR="00811666" w:rsidRPr="00FA04F5">
        <w:rPr>
          <w:sz w:val="18"/>
          <w:szCs w:val="18"/>
        </w:rPr>
        <w:t>об обеспечении</w:t>
      </w:r>
      <w:r w:rsidRPr="00FA04F5">
        <w:rPr>
          <w:sz w:val="18"/>
          <w:szCs w:val="18"/>
        </w:rPr>
        <w:t xml:space="preserve"> заявки на участие в закупке.</w:t>
      </w:r>
    </w:p>
    <w:p w14:paraId="221F7536" w14:textId="74D308B2" w:rsidR="004C4688" w:rsidRPr="00FA04F5" w:rsidRDefault="004C4688" w:rsidP="00EB4479">
      <w:pPr>
        <w:pStyle w:val="30"/>
        <w:numPr>
          <w:ilvl w:val="1"/>
          <w:numId w:val="8"/>
        </w:numPr>
        <w:tabs>
          <w:tab w:val="clear" w:pos="3268"/>
          <w:tab w:val="left" w:pos="1134"/>
          <w:tab w:val="left" w:pos="1560"/>
        </w:tabs>
        <w:ind w:left="0" w:firstLine="709"/>
        <w:rPr>
          <w:sz w:val="18"/>
          <w:szCs w:val="18"/>
        </w:rPr>
      </w:pPr>
      <w:r w:rsidRPr="00FA04F5">
        <w:rPr>
          <w:sz w:val="18"/>
          <w:szCs w:val="18"/>
        </w:rPr>
        <w:t xml:space="preserve">Требование обеспечения заявок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не устанавливается, если начальная (максимальная) цена договора не превы</w:t>
      </w:r>
      <w:r w:rsidR="002F6B9A" w:rsidRPr="00FA04F5">
        <w:rPr>
          <w:sz w:val="18"/>
          <w:szCs w:val="18"/>
        </w:rPr>
        <w:t>шает 5 (пять) миллионов рублей.</w:t>
      </w:r>
    </w:p>
    <w:p w14:paraId="2BE0627F" w14:textId="16F01C55" w:rsidR="00DC511D" w:rsidRPr="00FA04F5" w:rsidRDefault="008768AD" w:rsidP="00EB4479">
      <w:pPr>
        <w:pStyle w:val="30"/>
        <w:numPr>
          <w:ilvl w:val="1"/>
          <w:numId w:val="8"/>
        </w:numPr>
        <w:tabs>
          <w:tab w:val="clear" w:pos="3268"/>
          <w:tab w:val="left" w:pos="1134"/>
          <w:tab w:val="left" w:pos="1560"/>
        </w:tabs>
        <w:ind w:left="0" w:firstLine="709"/>
        <w:rPr>
          <w:sz w:val="18"/>
          <w:szCs w:val="18"/>
        </w:rPr>
      </w:pPr>
      <w:r w:rsidRPr="00FA04F5">
        <w:rPr>
          <w:sz w:val="18"/>
          <w:szCs w:val="18"/>
        </w:rPr>
        <w:t>В случае, если извещением о проведении отбора предложений и/или документацией о закупке установлено требование о предоставлении обеспечения заявки на участие в отборе предложений, участник должен предоставить обеспечение заявки в размере и валюте согласно требованиям, установленным в извещении и/или документации о проведении отбора предложений.</w:t>
      </w:r>
    </w:p>
    <w:p w14:paraId="5A2F7FB9" w14:textId="553E15C9" w:rsidR="004C4688" w:rsidRPr="00FA04F5" w:rsidRDefault="008768AD" w:rsidP="00EB4479">
      <w:pPr>
        <w:pStyle w:val="30"/>
        <w:numPr>
          <w:ilvl w:val="1"/>
          <w:numId w:val="8"/>
        </w:numPr>
        <w:tabs>
          <w:tab w:val="clear" w:pos="3268"/>
          <w:tab w:val="left" w:pos="284"/>
          <w:tab w:val="left" w:pos="1134"/>
          <w:tab w:val="left" w:pos="1560"/>
        </w:tabs>
        <w:ind w:left="0" w:firstLine="709"/>
        <w:rPr>
          <w:sz w:val="18"/>
          <w:szCs w:val="18"/>
        </w:rPr>
      </w:pPr>
      <w:r w:rsidRPr="00FA04F5">
        <w:rPr>
          <w:sz w:val="18"/>
          <w:szCs w:val="18"/>
        </w:rPr>
        <w:t xml:space="preserve">Если извещением о проведении отбора предложений и/или документацией о закупке установлено требование о предоставлении обеспечения заявки на участие в отборе предложений, то размер обеспечения заявок </w:t>
      </w:r>
      <w:r w:rsidR="00F54E3E" w:rsidRPr="00FA04F5">
        <w:rPr>
          <w:sz w:val="18"/>
          <w:szCs w:val="18"/>
        </w:rPr>
        <w:t>определяется в соответствии с</w:t>
      </w:r>
      <w:r w:rsidRPr="00FA04F5">
        <w:rPr>
          <w:sz w:val="18"/>
          <w:szCs w:val="18"/>
        </w:rPr>
        <w:t xml:space="preserve"> п. 6.1 Информационной карты. </w:t>
      </w:r>
    </w:p>
    <w:p w14:paraId="6B43B106" w14:textId="76510EBA" w:rsidR="004C4688" w:rsidRPr="00FA04F5" w:rsidRDefault="004C4688" w:rsidP="00EB4479">
      <w:pPr>
        <w:pStyle w:val="30"/>
        <w:numPr>
          <w:ilvl w:val="1"/>
          <w:numId w:val="8"/>
        </w:numPr>
        <w:tabs>
          <w:tab w:val="clear" w:pos="3268"/>
          <w:tab w:val="left" w:pos="0"/>
          <w:tab w:val="left" w:pos="1134"/>
          <w:tab w:val="left" w:pos="1560"/>
        </w:tabs>
        <w:ind w:left="0" w:firstLine="709"/>
        <w:rPr>
          <w:sz w:val="18"/>
          <w:szCs w:val="18"/>
        </w:rPr>
      </w:pPr>
      <w:r w:rsidRPr="00FA04F5">
        <w:rPr>
          <w:sz w:val="18"/>
          <w:szCs w:val="18"/>
        </w:rPr>
        <w:t xml:space="preserve">В случае если Заказчиком установлено требование обеспечения заявки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такое требование в равной мере распространяется на всех участников закупки.</w:t>
      </w:r>
    </w:p>
    <w:p w14:paraId="1EEB24B3" w14:textId="14D9B980" w:rsidR="004C4688" w:rsidRPr="00FA04F5" w:rsidRDefault="004C4688" w:rsidP="00EB4479">
      <w:pPr>
        <w:pStyle w:val="30"/>
        <w:numPr>
          <w:ilvl w:val="1"/>
          <w:numId w:val="8"/>
        </w:numPr>
        <w:tabs>
          <w:tab w:val="clear" w:pos="3268"/>
          <w:tab w:val="left" w:pos="284"/>
          <w:tab w:val="left" w:pos="1134"/>
          <w:tab w:val="left" w:pos="1560"/>
        </w:tabs>
        <w:ind w:left="0" w:firstLine="709"/>
        <w:rPr>
          <w:sz w:val="18"/>
          <w:szCs w:val="18"/>
        </w:rPr>
      </w:pPr>
      <w:r w:rsidRPr="00FA04F5">
        <w:rPr>
          <w:sz w:val="18"/>
          <w:szCs w:val="18"/>
        </w:rPr>
        <w:t xml:space="preserve">Обеспечение заявки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предоставляется участником закупки </w:t>
      </w:r>
      <w:r w:rsidR="00067FD1" w:rsidRPr="00FA04F5">
        <w:rPr>
          <w:sz w:val="18"/>
          <w:szCs w:val="18"/>
        </w:rPr>
        <w:t>путем внесения</w:t>
      </w:r>
      <w:r w:rsidRPr="00FA04F5">
        <w:rPr>
          <w:sz w:val="18"/>
          <w:szCs w:val="18"/>
        </w:rPr>
        <w:t xml:space="preserve"> денежных средств или </w:t>
      </w:r>
      <w:r w:rsidR="00067FD1" w:rsidRPr="00FA04F5">
        <w:rPr>
          <w:sz w:val="18"/>
          <w:szCs w:val="18"/>
        </w:rPr>
        <w:t>предоставления</w:t>
      </w:r>
      <w:r w:rsidRPr="00FA04F5">
        <w:rPr>
          <w:sz w:val="18"/>
          <w:szCs w:val="18"/>
        </w:rPr>
        <w:t xml:space="preserve"> банковской гарантии.</w:t>
      </w:r>
    </w:p>
    <w:p w14:paraId="3DEBA1B2" w14:textId="1BE8909E" w:rsidR="004C4688" w:rsidRPr="00FA04F5" w:rsidRDefault="004C4688" w:rsidP="00EB4479">
      <w:pPr>
        <w:pStyle w:val="30"/>
        <w:numPr>
          <w:ilvl w:val="1"/>
          <w:numId w:val="8"/>
        </w:numPr>
        <w:tabs>
          <w:tab w:val="clear" w:pos="3268"/>
          <w:tab w:val="left" w:pos="284"/>
          <w:tab w:val="left" w:pos="1134"/>
          <w:tab w:val="left" w:pos="1560"/>
        </w:tabs>
        <w:ind w:left="0" w:firstLine="709"/>
        <w:rPr>
          <w:sz w:val="18"/>
          <w:szCs w:val="18"/>
        </w:rPr>
      </w:pPr>
      <w:r w:rsidRPr="00FA04F5">
        <w:rPr>
          <w:sz w:val="18"/>
          <w:szCs w:val="18"/>
        </w:rPr>
        <w:t xml:space="preserve">Предоставление обеспечения заявки в форме денежных средств участие в </w:t>
      </w:r>
      <w:r w:rsidR="00656EEC" w:rsidRPr="00FA04F5">
        <w:rPr>
          <w:sz w:val="18"/>
          <w:szCs w:val="18"/>
        </w:rPr>
        <w:t>отбор</w:t>
      </w:r>
      <w:r w:rsidR="002D67CA" w:rsidRPr="00FA04F5">
        <w:rPr>
          <w:sz w:val="18"/>
          <w:szCs w:val="18"/>
        </w:rPr>
        <w:t>е</w:t>
      </w:r>
      <w:r w:rsidR="00656EEC" w:rsidRPr="00FA04F5">
        <w:rPr>
          <w:sz w:val="18"/>
          <w:szCs w:val="18"/>
        </w:rPr>
        <w:t xml:space="preserve"> предложений</w:t>
      </w:r>
      <w:r w:rsidRPr="00FA04F5">
        <w:rPr>
          <w:sz w:val="18"/>
          <w:szCs w:val="18"/>
        </w:rPr>
        <w:t xml:space="preserve"> возможно при наличии на лицевом счете участника закупки, открытом для проведения операций по обеспечению участия в таком </w:t>
      </w:r>
      <w:r w:rsidR="00656EEC" w:rsidRPr="00FA04F5">
        <w:rPr>
          <w:sz w:val="18"/>
          <w:szCs w:val="18"/>
        </w:rPr>
        <w:t>отбор</w:t>
      </w:r>
      <w:r w:rsidR="002D67CA" w:rsidRPr="00FA04F5">
        <w:rPr>
          <w:sz w:val="18"/>
          <w:szCs w:val="18"/>
        </w:rPr>
        <w:t>е</w:t>
      </w:r>
      <w:r w:rsidR="00656EEC" w:rsidRPr="00FA04F5">
        <w:rPr>
          <w:sz w:val="18"/>
          <w:szCs w:val="18"/>
        </w:rPr>
        <w:t xml:space="preserve"> предложений</w:t>
      </w:r>
      <w:r w:rsidRPr="00FA04F5">
        <w:rPr>
          <w:sz w:val="18"/>
          <w:szCs w:val="18"/>
        </w:rPr>
        <w:t xml:space="preserve"> на счете оператора ЭП,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656EEC" w:rsidRPr="00FA04F5">
        <w:rPr>
          <w:sz w:val="18"/>
          <w:szCs w:val="18"/>
        </w:rPr>
        <w:t>отбор</w:t>
      </w:r>
      <w:r w:rsidR="002D67CA" w:rsidRPr="00FA04F5">
        <w:rPr>
          <w:sz w:val="18"/>
          <w:szCs w:val="18"/>
        </w:rPr>
        <w:t>е</w:t>
      </w:r>
      <w:r w:rsidR="00656EEC" w:rsidRPr="00FA04F5">
        <w:rPr>
          <w:sz w:val="18"/>
          <w:szCs w:val="18"/>
        </w:rPr>
        <w:t xml:space="preserve"> предложений</w:t>
      </w:r>
      <w:r w:rsidRPr="00FA04F5">
        <w:rPr>
          <w:sz w:val="18"/>
          <w:szCs w:val="18"/>
        </w:rPr>
        <w:t xml:space="preserve">, указанный в </w:t>
      </w:r>
      <w:r w:rsidR="00F91B42" w:rsidRPr="00FA04F5">
        <w:rPr>
          <w:sz w:val="18"/>
          <w:szCs w:val="18"/>
        </w:rPr>
        <w:t xml:space="preserve">п. 6.1 </w:t>
      </w:r>
      <w:r w:rsidRPr="00FA04F5">
        <w:rPr>
          <w:sz w:val="18"/>
          <w:szCs w:val="18"/>
        </w:rPr>
        <w:t>Информационной карты.</w:t>
      </w:r>
    </w:p>
    <w:p w14:paraId="13A70C1F" w14:textId="3E8429C2" w:rsidR="004C4688" w:rsidRPr="00FA04F5" w:rsidRDefault="004C4688" w:rsidP="00EB4479">
      <w:pPr>
        <w:pStyle w:val="30"/>
        <w:numPr>
          <w:ilvl w:val="1"/>
          <w:numId w:val="8"/>
        </w:numPr>
        <w:tabs>
          <w:tab w:val="clear" w:pos="3268"/>
          <w:tab w:val="left" w:pos="142"/>
          <w:tab w:val="left" w:pos="1134"/>
          <w:tab w:val="left" w:pos="1560"/>
        </w:tabs>
        <w:ind w:left="0" w:firstLine="709"/>
        <w:rPr>
          <w:sz w:val="18"/>
          <w:szCs w:val="18"/>
        </w:rPr>
      </w:pPr>
      <w:r w:rsidRPr="00FA04F5">
        <w:rPr>
          <w:sz w:val="18"/>
          <w:szCs w:val="18"/>
        </w:rPr>
        <w:t>Выбор способа обеспечения заявки в ф</w:t>
      </w:r>
      <w:r w:rsidR="00C30E80" w:rsidRPr="00FA04F5">
        <w:rPr>
          <w:sz w:val="18"/>
          <w:szCs w:val="18"/>
        </w:rPr>
        <w:t>орме денежных средств при подаче</w:t>
      </w:r>
      <w:r w:rsidRPr="00FA04F5">
        <w:rPr>
          <w:sz w:val="18"/>
          <w:szCs w:val="18"/>
        </w:rPr>
        <w:t xml:space="preserve"> участником заявки является поручением о блокировании операций по счету такого участника закупки, открытому для проведения операций по обеспечению участия в </w:t>
      </w:r>
      <w:r w:rsidR="002D67CA" w:rsidRPr="00FA04F5">
        <w:rPr>
          <w:sz w:val="18"/>
          <w:szCs w:val="18"/>
        </w:rPr>
        <w:t>отборе</w:t>
      </w:r>
      <w:r w:rsidR="00656EEC" w:rsidRPr="00FA04F5">
        <w:rPr>
          <w:sz w:val="18"/>
          <w:szCs w:val="18"/>
        </w:rPr>
        <w:t xml:space="preserve"> предложений</w:t>
      </w:r>
      <w:r w:rsidRPr="00FA04F5">
        <w:rPr>
          <w:sz w:val="18"/>
          <w:szCs w:val="18"/>
        </w:rPr>
        <w:t xml:space="preserve">, в отношении денежных средств в размере обеспечения заявки на участие в </w:t>
      </w:r>
      <w:r w:rsidR="00656EEC" w:rsidRPr="00FA04F5">
        <w:rPr>
          <w:sz w:val="18"/>
          <w:szCs w:val="18"/>
        </w:rPr>
        <w:t>отбор</w:t>
      </w:r>
      <w:r w:rsidR="002D67CA" w:rsidRPr="00FA04F5">
        <w:rPr>
          <w:sz w:val="18"/>
          <w:szCs w:val="18"/>
        </w:rPr>
        <w:t>е</w:t>
      </w:r>
      <w:r w:rsidR="00656EEC" w:rsidRPr="00FA04F5">
        <w:rPr>
          <w:sz w:val="18"/>
          <w:szCs w:val="18"/>
        </w:rPr>
        <w:t xml:space="preserve"> предложений</w:t>
      </w:r>
      <w:r w:rsidRPr="00FA04F5">
        <w:rPr>
          <w:sz w:val="18"/>
          <w:szCs w:val="18"/>
        </w:rPr>
        <w:t>.</w:t>
      </w:r>
    </w:p>
    <w:p w14:paraId="0A88CEAB" w14:textId="0C42849F" w:rsidR="004C4688" w:rsidRPr="00FA04F5" w:rsidRDefault="004C4688" w:rsidP="00EB4479">
      <w:pPr>
        <w:pStyle w:val="30"/>
        <w:numPr>
          <w:ilvl w:val="1"/>
          <w:numId w:val="8"/>
        </w:numPr>
        <w:tabs>
          <w:tab w:val="clear" w:pos="3268"/>
          <w:tab w:val="left" w:pos="142"/>
          <w:tab w:val="left" w:pos="1134"/>
          <w:tab w:val="left" w:pos="1560"/>
        </w:tabs>
        <w:ind w:left="0" w:firstLine="709"/>
        <w:rPr>
          <w:sz w:val="18"/>
          <w:szCs w:val="18"/>
        </w:rPr>
      </w:pPr>
      <w:r w:rsidRPr="00FA04F5">
        <w:rPr>
          <w:sz w:val="18"/>
          <w:szCs w:val="18"/>
        </w:rPr>
        <w:t xml:space="preserve">В течение 1 (одного) часа с момента получения заявки на участие в </w:t>
      </w:r>
      <w:r w:rsidR="00656EEC" w:rsidRPr="00FA04F5">
        <w:rPr>
          <w:sz w:val="18"/>
          <w:szCs w:val="18"/>
        </w:rPr>
        <w:t>отбор</w:t>
      </w:r>
      <w:r w:rsidR="002D67CA" w:rsidRPr="00FA04F5">
        <w:rPr>
          <w:sz w:val="18"/>
          <w:szCs w:val="18"/>
        </w:rPr>
        <w:t>е</w:t>
      </w:r>
      <w:r w:rsidR="00656EEC" w:rsidRPr="00FA04F5">
        <w:rPr>
          <w:sz w:val="18"/>
          <w:szCs w:val="18"/>
        </w:rPr>
        <w:t xml:space="preserve"> предложений</w:t>
      </w:r>
      <w:r w:rsidRPr="00FA04F5">
        <w:rPr>
          <w:sz w:val="18"/>
          <w:szCs w:val="18"/>
        </w:rPr>
        <w:t xml:space="preserve">, в которой выбран способ обеспечения заявки в форме денежных средств, оператор ЭП обязан осуществить блокирование операций по лицевому счету, открытому для проведения операций по обеспечению участия в таком </w:t>
      </w:r>
      <w:r w:rsidR="00656EEC" w:rsidRPr="00FA04F5">
        <w:rPr>
          <w:sz w:val="18"/>
          <w:szCs w:val="18"/>
        </w:rPr>
        <w:t>отбор</w:t>
      </w:r>
      <w:r w:rsidR="002D67CA" w:rsidRPr="00FA04F5">
        <w:rPr>
          <w:sz w:val="18"/>
          <w:szCs w:val="18"/>
        </w:rPr>
        <w:t>е</w:t>
      </w:r>
      <w:r w:rsidR="00656EEC" w:rsidRPr="00FA04F5">
        <w:rPr>
          <w:sz w:val="18"/>
          <w:szCs w:val="18"/>
        </w:rPr>
        <w:t xml:space="preserve"> предложений</w:t>
      </w:r>
      <w:r w:rsidRPr="00FA04F5">
        <w:rPr>
          <w:sz w:val="18"/>
          <w:szCs w:val="18"/>
        </w:rPr>
        <w:t xml:space="preserve"> данного участника, подавшего указанную заявку, в отношении денежных средств в размере обеспечения указанной заявки.</w:t>
      </w:r>
    </w:p>
    <w:p w14:paraId="3D6D1B96" w14:textId="19AE3A1E" w:rsidR="004C4688" w:rsidRPr="00FA04F5" w:rsidRDefault="004C4688" w:rsidP="00EB4479">
      <w:pPr>
        <w:pStyle w:val="30"/>
        <w:numPr>
          <w:ilvl w:val="1"/>
          <w:numId w:val="8"/>
        </w:numPr>
        <w:tabs>
          <w:tab w:val="clear" w:pos="3268"/>
          <w:tab w:val="left" w:pos="142"/>
          <w:tab w:val="left" w:pos="1134"/>
          <w:tab w:val="left" w:pos="1276"/>
        </w:tabs>
        <w:ind w:left="0" w:firstLine="709"/>
        <w:rPr>
          <w:sz w:val="18"/>
          <w:szCs w:val="18"/>
        </w:rPr>
      </w:pPr>
      <w:r w:rsidRPr="00FA04F5">
        <w:rPr>
          <w:sz w:val="18"/>
          <w:szCs w:val="18"/>
        </w:rPr>
        <w:t>В случае предоставления о</w:t>
      </w:r>
      <w:r w:rsidR="000A26DD" w:rsidRPr="00FA04F5">
        <w:rPr>
          <w:sz w:val="18"/>
          <w:szCs w:val="18"/>
        </w:rPr>
        <w:t xml:space="preserve">беспечения заявок на участие в </w:t>
      </w:r>
      <w:r w:rsidR="00656EEC" w:rsidRPr="00FA04F5">
        <w:rPr>
          <w:sz w:val="18"/>
          <w:szCs w:val="18"/>
        </w:rPr>
        <w:t>отбор</w:t>
      </w:r>
      <w:r w:rsidR="002D67CA" w:rsidRPr="00FA04F5">
        <w:rPr>
          <w:sz w:val="18"/>
          <w:szCs w:val="18"/>
        </w:rPr>
        <w:t>е</w:t>
      </w:r>
      <w:r w:rsidR="00656EEC" w:rsidRPr="00FA04F5">
        <w:rPr>
          <w:sz w:val="18"/>
          <w:szCs w:val="18"/>
        </w:rPr>
        <w:t xml:space="preserve"> предложений</w:t>
      </w:r>
      <w:r w:rsidR="000A26DD" w:rsidRPr="00FA04F5">
        <w:rPr>
          <w:sz w:val="18"/>
          <w:szCs w:val="18"/>
        </w:rPr>
        <w:t xml:space="preserve"> </w:t>
      </w:r>
      <w:r w:rsidRPr="00FA04F5">
        <w:rPr>
          <w:sz w:val="18"/>
          <w:szCs w:val="18"/>
        </w:rPr>
        <w:t>в форме банковской гарантии банковская гарантия должна удовлетворять следующим требованиям:</w:t>
      </w:r>
    </w:p>
    <w:p w14:paraId="1DC81C71" w14:textId="77777777" w:rsidR="004C4688" w:rsidRPr="00FA04F5" w:rsidRDefault="004C4688" w:rsidP="00EB4479">
      <w:pPr>
        <w:pStyle w:val="2f7"/>
        <w:numPr>
          <w:ilvl w:val="0"/>
          <w:numId w:val="12"/>
        </w:numPr>
        <w:tabs>
          <w:tab w:val="left" w:pos="993"/>
        </w:tabs>
        <w:ind w:left="0" w:firstLine="709"/>
        <w:rPr>
          <w:sz w:val="18"/>
          <w:szCs w:val="18"/>
        </w:rPr>
      </w:pPr>
      <w:r w:rsidRPr="00FA04F5">
        <w:rPr>
          <w:sz w:val="18"/>
          <w:szCs w:val="18"/>
        </w:rPr>
        <w:t>банковская гарантия должна быть составлена с учетом требований статей 368 – 378 Гражданского кодекса РФ и следующих условий:</w:t>
      </w:r>
    </w:p>
    <w:p w14:paraId="20F7D173" w14:textId="77777777" w:rsidR="004C4688" w:rsidRPr="00FA04F5" w:rsidRDefault="004C4688" w:rsidP="00EB4479">
      <w:pPr>
        <w:pStyle w:val="2f7"/>
        <w:numPr>
          <w:ilvl w:val="0"/>
          <w:numId w:val="17"/>
        </w:numPr>
        <w:tabs>
          <w:tab w:val="left" w:pos="993"/>
        </w:tabs>
        <w:ind w:left="0" w:firstLine="709"/>
        <w:rPr>
          <w:sz w:val="18"/>
          <w:szCs w:val="18"/>
        </w:rPr>
      </w:pPr>
      <w:r w:rsidRPr="00FA04F5">
        <w:rPr>
          <w:sz w:val="18"/>
          <w:szCs w:val="18"/>
        </w:rPr>
        <w:t>банковская гарантия должна быть безотзывной;</w:t>
      </w:r>
    </w:p>
    <w:p w14:paraId="5E2AFDAB" w14:textId="77777777" w:rsidR="004C4688" w:rsidRPr="00FA04F5" w:rsidRDefault="004C4688" w:rsidP="00EB4479">
      <w:pPr>
        <w:pStyle w:val="2f7"/>
        <w:numPr>
          <w:ilvl w:val="0"/>
          <w:numId w:val="17"/>
        </w:numPr>
        <w:tabs>
          <w:tab w:val="left" w:pos="993"/>
        </w:tabs>
        <w:ind w:left="0" w:firstLine="709"/>
        <w:rPr>
          <w:sz w:val="18"/>
          <w:szCs w:val="18"/>
        </w:rPr>
      </w:pPr>
      <w:r w:rsidRPr="00FA04F5">
        <w:rPr>
          <w:sz w:val="18"/>
          <w:szCs w:val="18"/>
        </w:rPr>
        <w:t>сумма банковской гарантии должна быть выражена в валюте, указанной в извещении о проведении закупки;</w:t>
      </w:r>
    </w:p>
    <w:p w14:paraId="3252819B" w14:textId="77777777" w:rsidR="00C778C9" w:rsidRPr="00FA04F5" w:rsidRDefault="00C778C9" w:rsidP="00EB4479">
      <w:pPr>
        <w:pStyle w:val="2f7"/>
        <w:numPr>
          <w:ilvl w:val="0"/>
          <w:numId w:val="17"/>
        </w:numPr>
        <w:tabs>
          <w:tab w:val="left" w:pos="993"/>
        </w:tabs>
        <w:ind w:left="0" w:firstLine="709"/>
        <w:rPr>
          <w:sz w:val="18"/>
          <w:szCs w:val="18"/>
        </w:rPr>
      </w:pPr>
      <w:r w:rsidRPr="00FA04F5">
        <w:rPr>
          <w:sz w:val="18"/>
          <w:szCs w:val="18"/>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p>
    <w:p w14:paraId="2242F426" w14:textId="36577D24" w:rsidR="004C4688" w:rsidRPr="00FA04F5" w:rsidRDefault="004C4688" w:rsidP="00EB4479">
      <w:pPr>
        <w:pStyle w:val="2f7"/>
        <w:numPr>
          <w:ilvl w:val="0"/>
          <w:numId w:val="17"/>
        </w:numPr>
        <w:tabs>
          <w:tab w:val="left" w:pos="993"/>
        </w:tabs>
        <w:ind w:left="0" w:firstLine="709"/>
        <w:rPr>
          <w:sz w:val="18"/>
          <w:szCs w:val="18"/>
        </w:rPr>
      </w:pPr>
      <w:r w:rsidRPr="00FA04F5">
        <w:rPr>
          <w:sz w:val="18"/>
          <w:szCs w:val="18"/>
        </w:rPr>
        <w:t>банковская гарантия должна быть подписана лицом, имеющим право, в соответствии с законодательством</w:t>
      </w:r>
      <w:r w:rsidR="00C778C9" w:rsidRPr="00FA04F5">
        <w:rPr>
          <w:sz w:val="18"/>
          <w:szCs w:val="18"/>
        </w:rPr>
        <w:t xml:space="preserve"> Российской Федерации</w:t>
      </w:r>
      <w:r w:rsidRPr="00FA04F5">
        <w:rPr>
          <w:sz w:val="18"/>
          <w:szCs w:val="18"/>
        </w:rPr>
        <w:t xml:space="preserve">, действовать от имени банка без доверенности, или надлежащим образом уполномоченным им лицом на основании доверенности; </w:t>
      </w:r>
    </w:p>
    <w:p w14:paraId="7D9D0B4D" w14:textId="37A20988" w:rsidR="004C4688" w:rsidRPr="00FA04F5" w:rsidRDefault="004C4688" w:rsidP="00EB4479">
      <w:pPr>
        <w:pStyle w:val="2f7"/>
        <w:numPr>
          <w:ilvl w:val="0"/>
          <w:numId w:val="17"/>
        </w:numPr>
        <w:tabs>
          <w:tab w:val="left" w:pos="993"/>
        </w:tabs>
        <w:ind w:left="0" w:firstLine="709"/>
        <w:rPr>
          <w:sz w:val="18"/>
          <w:szCs w:val="18"/>
        </w:rPr>
      </w:pPr>
      <w:r w:rsidRPr="00FA04F5">
        <w:rPr>
          <w:sz w:val="18"/>
          <w:szCs w:val="18"/>
        </w:rPr>
        <w:t xml:space="preserve">бенефициаром в банковской гарантии должно быть указано </w:t>
      </w:r>
      <w:r w:rsidR="00822D21" w:rsidRPr="00FA04F5">
        <w:rPr>
          <w:sz w:val="18"/>
          <w:szCs w:val="18"/>
        </w:rPr>
        <w:t>Общество</w:t>
      </w:r>
      <w:r w:rsidRPr="00FA04F5">
        <w:rPr>
          <w:sz w:val="18"/>
          <w:szCs w:val="18"/>
        </w:rPr>
        <w:t xml:space="preserve">, принципалом – участник закупки, гарантом – банк, соответствующий требованиям, </w:t>
      </w:r>
      <w:r w:rsidR="00C778C9" w:rsidRPr="00FA04F5">
        <w:rPr>
          <w:sz w:val="18"/>
          <w:szCs w:val="18"/>
        </w:rPr>
        <w:t xml:space="preserve">установленным Правительством Российской Федерации на основании ст. 45 Закона </w:t>
      </w:r>
      <w:r w:rsidR="00D623C2" w:rsidRPr="00FA04F5">
        <w:rPr>
          <w:sz w:val="18"/>
          <w:szCs w:val="18"/>
        </w:rPr>
        <w:br/>
      </w:r>
      <w:r w:rsidR="00C778C9" w:rsidRPr="00FA04F5">
        <w:rPr>
          <w:sz w:val="18"/>
          <w:szCs w:val="18"/>
        </w:rPr>
        <w:t xml:space="preserve">№ 44-ФЗ, и включенный в перечень, предусмотренный </w:t>
      </w:r>
      <w:hyperlink r:id="rId15" w:history="1">
        <w:r w:rsidR="00C778C9" w:rsidRPr="00FA04F5">
          <w:rPr>
            <w:sz w:val="18"/>
            <w:szCs w:val="18"/>
          </w:rPr>
          <w:t>ч. 1.2</w:t>
        </w:r>
      </w:hyperlink>
      <w:r w:rsidR="00C778C9" w:rsidRPr="00FA04F5">
        <w:rPr>
          <w:sz w:val="18"/>
          <w:szCs w:val="18"/>
        </w:rPr>
        <w:t xml:space="preserve"> ст. 45 Закона № 44-ФЗ</w:t>
      </w:r>
      <w:r w:rsidR="00C5186D" w:rsidRPr="00FA04F5">
        <w:rPr>
          <w:sz w:val="18"/>
          <w:szCs w:val="18"/>
        </w:rPr>
        <w:t>;</w:t>
      </w:r>
    </w:p>
    <w:p w14:paraId="0CC77D57" w14:textId="77777777" w:rsidR="004C4688" w:rsidRPr="00FA04F5" w:rsidRDefault="002759FD" w:rsidP="00EB4479">
      <w:pPr>
        <w:pStyle w:val="2f7"/>
        <w:numPr>
          <w:ilvl w:val="0"/>
          <w:numId w:val="12"/>
        </w:numPr>
        <w:tabs>
          <w:tab w:val="left" w:pos="993"/>
        </w:tabs>
        <w:ind w:left="0" w:firstLine="709"/>
        <w:rPr>
          <w:sz w:val="18"/>
          <w:szCs w:val="18"/>
        </w:rPr>
      </w:pPr>
      <w:r w:rsidRPr="00FA04F5">
        <w:rPr>
          <w:sz w:val="18"/>
          <w:szCs w:val="18"/>
        </w:rPr>
        <w:t xml:space="preserve">в банковской гарантии не должно быть условий или требований, противоречащих изложенному в разделе 4 Части </w:t>
      </w:r>
      <w:r w:rsidRPr="00FA04F5">
        <w:rPr>
          <w:sz w:val="18"/>
          <w:szCs w:val="18"/>
          <w:lang w:val="en-US"/>
        </w:rPr>
        <w:t>I</w:t>
      </w:r>
      <w:r w:rsidRPr="00FA04F5">
        <w:rPr>
          <w:sz w:val="18"/>
          <w:szCs w:val="18"/>
        </w:rPr>
        <w:t xml:space="preserve"> настоящей документации о закупке, или делающих изложенное в разделе 4 Части </w:t>
      </w:r>
      <w:r w:rsidRPr="00FA04F5">
        <w:rPr>
          <w:sz w:val="18"/>
          <w:szCs w:val="18"/>
          <w:lang w:val="en-US"/>
        </w:rPr>
        <w:t>I</w:t>
      </w:r>
      <w:r w:rsidRPr="00FA04F5">
        <w:rPr>
          <w:sz w:val="18"/>
          <w:szCs w:val="18"/>
        </w:rPr>
        <w:t xml:space="preserve"> настоящей документации неисполнимым</w:t>
      </w:r>
      <w:r w:rsidR="00C5186D" w:rsidRPr="00FA04F5">
        <w:rPr>
          <w:sz w:val="18"/>
          <w:szCs w:val="18"/>
        </w:rPr>
        <w:t>;</w:t>
      </w:r>
    </w:p>
    <w:p w14:paraId="5C202987" w14:textId="77777777" w:rsidR="00253768" w:rsidRPr="00FA04F5" w:rsidRDefault="00253768" w:rsidP="00EB4479">
      <w:pPr>
        <w:pStyle w:val="2f7"/>
        <w:numPr>
          <w:ilvl w:val="0"/>
          <w:numId w:val="12"/>
        </w:numPr>
        <w:tabs>
          <w:tab w:val="left" w:pos="993"/>
        </w:tabs>
        <w:ind w:left="0" w:firstLine="709"/>
        <w:rPr>
          <w:sz w:val="18"/>
          <w:szCs w:val="18"/>
        </w:rPr>
      </w:pPr>
      <w:r w:rsidRPr="00FA04F5">
        <w:rPr>
          <w:sz w:val="18"/>
          <w:szCs w:val="18"/>
        </w:rPr>
        <w:t>банковская гарантия должна содержать:</w:t>
      </w:r>
    </w:p>
    <w:p w14:paraId="58E5FF5A" w14:textId="77777777"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дату выдачи банковской гарантии;</w:t>
      </w:r>
    </w:p>
    <w:p w14:paraId="0A81FB56" w14:textId="5568AE23"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3793CB57" w14:textId="77777777"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обязательства принципала, надлежащее исполнение которых обеспечивается банковской гарантией;</w:t>
      </w:r>
    </w:p>
    <w:p w14:paraId="3BEC8BD1" w14:textId="77777777"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сумму банковской гарантии в размере обеспечения заявки, установленном в извещении об осуществлении закупки, документации о закупке</w:t>
      </w:r>
      <w:r w:rsidR="00C5186D" w:rsidRPr="00FA04F5">
        <w:rPr>
          <w:rFonts w:ascii="Times New Roman" w:hAnsi="Times New Roman"/>
          <w:sz w:val="18"/>
          <w:szCs w:val="18"/>
        </w:rPr>
        <w:t>;</w:t>
      </w:r>
    </w:p>
    <w:p w14:paraId="7CBCA824" w14:textId="77777777"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срок действия банковской гарантии</w:t>
      </w:r>
      <w:r w:rsidR="00223C45" w:rsidRPr="00FA04F5">
        <w:rPr>
          <w:rFonts w:ascii="Times New Roman" w:hAnsi="Times New Roman"/>
          <w:sz w:val="18"/>
          <w:szCs w:val="18"/>
        </w:rPr>
        <w:t>, соответствующий требованиям документации о закупке</w:t>
      </w:r>
      <w:r w:rsidRPr="00FA04F5">
        <w:rPr>
          <w:rFonts w:ascii="Times New Roman" w:hAnsi="Times New Roman"/>
          <w:sz w:val="18"/>
          <w:szCs w:val="18"/>
        </w:rPr>
        <w:t xml:space="preserve">; </w:t>
      </w:r>
    </w:p>
    <w:p w14:paraId="6C8B5766" w14:textId="2BED494F"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lastRenderedPageBreak/>
        <w:t xml:space="preserve">условие об обязанности исполнения гарантом требования об уплате всей денежной суммы по банковской гарантии в течение не более </w:t>
      </w:r>
      <w:r w:rsidR="008E02A1" w:rsidRPr="00FA04F5">
        <w:rPr>
          <w:rFonts w:ascii="Times New Roman" w:hAnsi="Times New Roman"/>
          <w:sz w:val="18"/>
          <w:szCs w:val="18"/>
        </w:rPr>
        <w:t xml:space="preserve">десяти </w:t>
      </w:r>
      <w:r w:rsidRPr="00FA04F5">
        <w:rPr>
          <w:rFonts w:ascii="Times New Roman" w:hAnsi="Times New Roman"/>
          <w:sz w:val="18"/>
          <w:szCs w:val="18"/>
        </w:rPr>
        <w:t xml:space="preserve">рабочих дней со дня получения такого требования от Заказчика; </w:t>
      </w:r>
    </w:p>
    <w:p w14:paraId="38A4DAAB" w14:textId="14F65DC8"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 xml:space="preserve">обязанность гаранта уплатить </w:t>
      </w:r>
      <w:r w:rsidR="00FE3A3D" w:rsidRPr="00FA04F5">
        <w:rPr>
          <w:rFonts w:ascii="Times New Roman" w:hAnsi="Times New Roman"/>
          <w:sz w:val="18"/>
          <w:szCs w:val="18"/>
        </w:rPr>
        <w:t>З</w:t>
      </w:r>
      <w:r w:rsidRPr="00FA04F5">
        <w:rPr>
          <w:rFonts w:ascii="Times New Roman" w:hAnsi="Times New Roman"/>
          <w:sz w:val="18"/>
          <w:szCs w:val="18"/>
        </w:rPr>
        <w:t xml:space="preserve">аказчику неустойку в размере </w:t>
      </w:r>
      <w:r w:rsidR="008E02A1" w:rsidRPr="00FA04F5">
        <w:rPr>
          <w:rFonts w:ascii="Times New Roman" w:hAnsi="Times New Roman"/>
          <w:sz w:val="18"/>
          <w:szCs w:val="18"/>
        </w:rPr>
        <w:t xml:space="preserve">не менее </w:t>
      </w:r>
      <w:r w:rsidRPr="00FA04F5">
        <w:rPr>
          <w:rFonts w:ascii="Times New Roman" w:hAnsi="Times New Roman"/>
          <w:sz w:val="18"/>
          <w:szCs w:val="18"/>
        </w:rPr>
        <w:t>0,1 процента денежной суммы, подлежащей уплате, за каждый день просрочки;</w:t>
      </w:r>
    </w:p>
    <w:p w14:paraId="27659A47" w14:textId="4922384F"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E02A1" w:rsidRPr="00FA04F5">
        <w:rPr>
          <w:rFonts w:ascii="Times New Roman" w:hAnsi="Times New Roman"/>
          <w:sz w:val="18"/>
          <w:szCs w:val="18"/>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7FDC6C8E" w14:textId="77777777"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7B304A" w:rsidRPr="00FA04F5">
        <w:rPr>
          <w:rFonts w:ascii="Times New Roman" w:hAnsi="Times New Roman"/>
          <w:sz w:val="18"/>
          <w:szCs w:val="18"/>
        </w:rPr>
        <w:t xml:space="preserve"> о закупке</w:t>
      </w:r>
      <w:r w:rsidRPr="00FA04F5">
        <w:rPr>
          <w:rFonts w:ascii="Times New Roman" w:hAnsi="Times New Roman"/>
          <w:sz w:val="18"/>
          <w:szCs w:val="18"/>
        </w:rPr>
        <w:t xml:space="preserve"> случаях и порядке;</w:t>
      </w:r>
    </w:p>
    <w:p w14:paraId="463D90D3" w14:textId="77777777"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367FF08F" w14:textId="15EC894E" w:rsidR="007D0A65"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F544E6" w:rsidRPr="00FA04F5">
        <w:rPr>
          <w:rFonts w:ascii="Times New Roman" w:hAnsi="Times New Roman"/>
          <w:sz w:val="18"/>
          <w:szCs w:val="18"/>
        </w:rPr>
        <w:t>, а именно б</w:t>
      </w:r>
      <w:r w:rsidRPr="00FA04F5">
        <w:rPr>
          <w:rFonts w:ascii="Times New Roman" w:hAnsi="Times New Roman"/>
          <w:sz w:val="18"/>
          <w:szCs w:val="18"/>
        </w:rPr>
        <w:t>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7D0A65" w:rsidRPr="00FA04F5">
        <w:rPr>
          <w:rFonts w:ascii="Times New Roman" w:hAnsi="Times New Roman"/>
          <w:sz w:val="18"/>
          <w:szCs w:val="18"/>
        </w:rPr>
        <w:t>:</w:t>
      </w:r>
    </w:p>
    <w:p w14:paraId="20020153" w14:textId="1148F231" w:rsidR="00253768" w:rsidRPr="00FA04F5" w:rsidRDefault="00253768" w:rsidP="0021015D">
      <w:pPr>
        <w:pStyle w:val="affffb"/>
        <w:numPr>
          <w:ilvl w:val="0"/>
          <w:numId w:val="40"/>
        </w:numPr>
        <w:tabs>
          <w:tab w:val="left" w:pos="993"/>
        </w:tabs>
        <w:ind w:left="0" w:firstLine="993"/>
        <w:jc w:val="both"/>
        <w:rPr>
          <w:sz w:val="18"/>
          <w:szCs w:val="18"/>
        </w:rPr>
      </w:pPr>
      <w:r w:rsidRPr="00FA04F5">
        <w:rPr>
          <w:sz w:val="18"/>
          <w:szCs w:val="18"/>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w:t>
      </w:r>
      <w:r w:rsidR="00C5186D" w:rsidRPr="00FA04F5">
        <w:rPr>
          <w:sz w:val="18"/>
          <w:szCs w:val="18"/>
        </w:rPr>
        <w:t>тариальном порядке не требуется;</w:t>
      </w:r>
    </w:p>
    <w:p w14:paraId="657F3A70" w14:textId="52F48512" w:rsidR="007D0A65" w:rsidRPr="00FA04F5" w:rsidRDefault="007D0A65" w:rsidP="00C7557A">
      <w:pPr>
        <w:pStyle w:val="affffb"/>
        <w:numPr>
          <w:ilvl w:val="0"/>
          <w:numId w:val="40"/>
        </w:numPr>
        <w:tabs>
          <w:tab w:val="left" w:pos="993"/>
        </w:tabs>
        <w:ind w:left="0" w:firstLine="993"/>
        <w:jc w:val="both"/>
        <w:rPr>
          <w:sz w:val="18"/>
          <w:szCs w:val="18"/>
        </w:rPr>
      </w:pPr>
      <w:r w:rsidRPr="00FA04F5">
        <w:rPr>
          <w:sz w:val="18"/>
          <w:szCs w:val="18"/>
        </w:rPr>
        <w:t>копию</w:t>
      </w:r>
      <w:r w:rsidRPr="00FA04F5">
        <w:rPr>
          <w:rFonts w:eastAsia="Calibri"/>
          <w:sz w:val="18"/>
          <w:szCs w:val="18"/>
        </w:rPr>
        <w:t xml:space="preserve"> документа, содержащего информацию о наступлении хотя бы одного из случаев, предусмотренных </w:t>
      </w:r>
      <w:hyperlink r:id="rId16" w:history="1">
        <w:r w:rsidRPr="00FA04F5">
          <w:rPr>
            <w:sz w:val="18"/>
            <w:szCs w:val="18"/>
          </w:rPr>
          <w:t>ч. 26 ст. 3.2</w:t>
        </w:r>
      </w:hyperlink>
      <w:r w:rsidRPr="00FA04F5">
        <w:rPr>
          <w:rFonts w:eastAsia="Calibri"/>
          <w:sz w:val="18"/>
          <w:szCs w:val="18"/>
        </w:rPr>
        <w:t xml:space="preserve"> Закона № 223-ФЗ (протокол, составленный в ходе осуществления закупки способом </w:t>
      </w:r>
      <w:r w:rsidRPr="00FA04F5">
        <w:rPr>
          <w:sz w:val="18"/>
          <w:szCs w:val="18"/>
        </w:rPr>
        <w:t xml:space="preserve">отбор предложений </w:t>
      </w:r>
      <w:r w:rsidRPr="00FA04F5">
        <w:rPr>
          <w:rFonts w:eastAsia="Calibri"/>
          <w:sz w:val="18"/>
          <w:szCs w:val="18"/>
        </w:rPr>
        <w:t>(по результатам этапа закупки способом</w:t>
      </w:r>
      <w:r w:rsidRPr="00FA04F5">
        <w:rPr>
          <w:sz w:val="18"/>
          <w:szCs w:val="18"/>
        </w:rPr>
        <w:t xml:space="preserve"> отбор предложений</w:t>
      </w:r>
      <w:r w:rsidRPr="00FA04F5">
        <w:rPr>
          <w:rFonts w:eastAsia="Calibri"/>
          <w:sz w:val="18"/>
          <w:szCs w:val="18"/>
        </w:rPr>
        <w:t xml:space="preserve">), или протокол, составленный по итогам </w:t>
      </w:r>
      <w:r w:rsidRPr="00FA04F5">
        <w:rPr>
          <w:sz w:val="18"/>
          <w:szCs w:val="18"/>
        </w:rPr>
        <w:t>закупки</w:t>
      </w:r>
      <w:r w:rsidRPr="00FA04F5">
        <w:rPr>
          <w:rFonts w:eastAsia="Calibri"/>
          <w:sz w:val="18"/>
          <w:szCs w:val="18"/>
        </w:rPr>
        <w:t xml:space="preserve"> способом </w:t>
      </w:r>
      <w:r w:rsidRPr="00FA04F5">
        <w:rPr>
          <w:sz w:val="18"/>
          <w:szCs w:val="18"/>
        </w:rPr>
        <w:t>отбор предложений</w:t>
      </w:r>
      <w:r w:rsidRPr="00FA04F5">
        <w:rPr>
          <w:rFonts w:eastAsia="Calibri"/>
          <w:sz w:val="18"/>
          <w:szCs w:val="18"/>
        </w:rPr>
        <w:t xml:space="preserve">, или иной предусмотренный положением о закупке Заказчика (бенефициара) документ). </w:t>
      </w:r>
      <w:r w:rsidRPr="00FA04F5">
        <w:rPr>
          <w:sz w:val="18"/>
          <w:szCs w:val="18"/>
        </w:rPr>
        <w:t>При этом заверение копии такого документа в нотариальном порядке не требуется;</w:t>
      </w:r>
    </w:p>
    <w:p w14:paraId="07F98BB9" w14:textId="2693A694" w:rsidR="00223C45" w:rsidRPr="00FA04F5" w:rsidRDefault="00253768" w:rsidP="00C5186D">
      <w:pPr>
        <w:spacing w:after="0" w:line="240" w:lineRule="auto"/>
        <w:ind w:firstLine="709"/>
        <w:jc w:val="both"/>
        <w:rPr>
          <w:rFonts w:ascii="Times New Roman" w:eastAsia="Times New Roman" w:hAnsi="Times New Roman"/>
          <w:sz w:val="18"/>
          <w:szCs w:val="18"/>
          <w:lang w:eastAsia="ru-RU"/>
        </w:rPr>
      </w:pPr>
      <w:r w:rsidRPr="00FA04F5">
        <w:rPr>
          <w:rFonts w:ascii="Times New Roman" w:eastAsia="Times New Roman" w:hAnsi="Times New Roman"/>
          <w:sz w:val="18"/>
          <w:szCs w:val="18"/>
          <w:lang w:eastAsia="ru-RU"/>
        </w:rPr>
        <w:t>г) 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w:t>
      </w:r>
      <w:r w:rsidR="00FE3A3D" w:rsidRPr="00FA04F5">
        <w:rPr>
          <w:rFonts w:ascii="Times New Roman" w:eastAsia="Times New Roman" w:hAnsi="Times New Roman"/>
          <w:sz w:val="18"/>
          <w:szCs w:val="18"/>
          <w:lang w:eastAsia="ru-RU"/>
        </w:rPr>
        <w:t>ень документов, представляемых З</w:t>
      </w:r>
      <w:r w:rsidRPr="00FA04F5">
        <w:rPr>
          <w:rFonts w:ascii="Times New Roman" w:eastAsia="Times New Roman" w:hAnsi="Times New Roman"/>
          <w:sz w:val="18"/>
          <w:szCs w:val="18"/>
          <w:lang w:eastAsia="ru-RU"/>
        </w:rPr>
        <w:t xml:space="preserve">аказчиком банку одновременно с требованием об осуществлении уплаты денежной суммы по банковской гарантии в соответствии с </w:t>
      </w:r>
      <w:proofErr w:type="spellStart"/>
      <w:r w:rsidR="00A741AD" w:rsidRPr="00FA04F5">
        <w:rPr>
          <w:rFonts w:ascii="Times New Roman" w:eastAsia="Times New Roman" w:hAnsi="Times New Roman"/>
          <w:sz w:val="18"/>
          <w:szCs w:val="18"/>
          <w:lang w:eastAsia="ru-RU"/>
        </w:rPr>
        <w:t>пп</w:t>
      </w:r>
      <w:proofErr w:type="spellEnd"/>
      <w:r w:rsidR="00A741AD" w:rsidRPr="00FA04F5">
        <w:rPr>
          <w:rFonts w:ascii="Times New Roman" w:eastAsia="Times New Roman" w:hAnsi="Times New Roman"/>
          <w:sz w:val="18"/>
          <w:szCs w:val="18"/>
          <w:lang w:eastAsia="ru-RU"/>
        </w:rPr>
        <w:t>.</w:t>
      </w:r>
      <w:r w:rsidR="00EF30F5" w:rsidRPr="00FA04F5">
        <w:rPr>
          <w:rFonts w:ascii="Times New Roman" w:eastAsia="Times New Roman" w:hAnsi="Times New Roman"/>
          <w:sz w:val="18"/>
          <w:szCs w:val="18"/>
          <w:lang w:eastAsia="ru-RU"/>
        </w:rPr>
        <w:t xml:space="preserve"> «</w:t>
      </w:r>
      <w:r w:rsidR="00A741AD" w:rsidRPr="00FA04F5">
        <w:rPr>
          <w:rFonts w:ascii="Times New Roman" w:eastAsia="Times New Roman" w:hAnsi="Times New Roman"/>
          <w:sz w:val="18"/>
          <w:szCs w:val="18"/>
          <w:lang w:eastAsia="ru-RU"/>
        </w:rPr>
        <w:t>в</w:t>
      </w:r>
      <w:r w:rsidR="00EF30F5" w:rsidRPr="00FA04F5">
        <w:rPr>
          <w:rFonts w:ascii="Times New Roman" w:eastAsia="Times New Roman" w:hAnsi="Times New Roman"/>
          <w:sz w:val="18"/>
          <w:szCs w:val="18"/>
          <w:lang w:eastAsia="ru-RU"/>
        </w:rPr>
        <w:t>»</w:t>
      </w:r>
      <w:r w:rsidR="00A741AD" w:rsidRPr="00FA04F5">
        <w:rPr>
          <w:rFonts w:ascii="Times New Roman" w:eastAsia="Times New Roman" w:hAnsi="Times New Roman"/>
          <w:sz w:val="18"/>
          <w:szCs w:val="18"/>
          <w:lang w:eastAsia="ru-RU"/>
        </w:rPr>
        <w:t xml:space="preserve"> п.</w:t>
      </w:r>
      <w:r w:rsidR="00223C45" w:rsidRPr="00FA04F5">
        <w:rPr>
          <w:rFonts w:ascii="Times New Roman" w:eastAsia="Times New Roman" w:hAnsi="Times New Roman"/>
          <w:sz w:val="18"/>
          <w:szCs w:val="18"/>
          <w:lang w:eastAsia="ru-RU"/>
        </w:rPr>
        <w:t xml:space="preserve"> </w:t>
      </w:r>
      <w:r w:rsidR="00A741AD" w:rsidRPr="00FA04F5">
        <w:rPr>
          <w:rFonts w:ascii="Times New Roman" w:eastAsia="Times New Roman" w:hAnsi="Times New Roman"/>
          <w:sz w:val="18"/>
          <w:szCs w:val="18"/>
          <w:lang w:eastAsia="ru-RU"/>
        </w:rPr>
        <w:t>4.</w:t>
      </w:r>
      <w:r w:rsidR="00223C45" w:rsidRPr="00FA04F5">
        <w:rPr>
          <w:rFonts w:ascii="Times New Roman" w:eastAsia="Times New Roman" w:hAnsi="Times New Roman"/>
          <w:sz w:val="18"/>
          <w:szCs w:val="18"/>
          <w:lang w:eastAsia="ru-RU"/>
        </w:rPr>
        <w:t>10</w:t>
      </w:r>
      <w:r w:rsidR="002D67CA" w:rsidRPr="00FA04F5">
        <w:rPr>
          <w:rFonts w:ascii="Times New Roman" w:eastAsia="Times New Roman" w:hAnsi="Times New Roman"/>
          <w:sz w:val="18"/>
          <w:szCs w:val="18"/>
          <w:lang w:eastAsia="ru-RU"/>
        </w:rPr>
        <w:t xml:space="preserve"> раздела 4 Ч</w:t>
      </w:r>
      <w:r w:rsidR="00A741AD" w:rsidRPr="00FA04F5">
        <w:rPr>
          <w:rFonts w:ascii="Times New Roman" w:eastAsia="Times New Roman" w:hAnsi="Times New Roman"/>
          <w:sz w:val="18"/>
          <w:szCs w:val="18"/>
          <w:lang w:eastAsia="ru-RU"/>
        </w:rPr>
        <w:t xml:space="preserve">асти </w:t>
      </w:r>
      <w:r w:rsidR="00A741AD" w:rsidRPr="00FA04F5">
        <w:rPr>
          <w:rFonts w:ascii="Times New Roman" w:eastAsia="Times New Roman" w:hAnsi="Times New Roman"/>
          <w:sz w:val="18"/>
          <w:szCs w:val="18"/>
          <w:lang w:val="en-US" w:eastAsia="ru-RU"/>
        </w:rPr>
        <w:t>I</w:t>
      </w:r>
      <w:r w:rsidR="00A741AD" w:rsidRPr="00FA04F5">
        <w:rPr>
          <w:rFonts w:ascii="Times New Roman" w:eastAsia="Times New Roman" w:hAnsi="Times New Roman"/>
          <w:sz w:val="18"/>
          <w:szCs w:val="18"/>
          <w:lang w:eastAsia="ru-RU"/>
        </w:rPr>
        <w:t xml:space="preserve"> настоящей документации</w:t>
      </w:r>
      <w:r w:rsidR="00223C45" w:rsidRPr="00FA04F5">
        <w:rPr>
          <w:rFonts w:ascii="Times New Roman" w:eastAsia="Times New Roman" w:hAnsi="Times New Roman"/>
          <w:sz w:val="18"/>
          <w:szCs w:val="18"/>
          <w:lang w:eastAsia="ru-RU"/>
        </w:rPr>
        <w:t>;</w:t>
      </w:r>
    </w:p>
    <w:p w14:paraId="0B71DF06" w14:textId="2E5C2883" w:rsidR="00253768" w:rsidRPr="00FA04F5" w:rsidRDefault="00223C45" w:rsidP="00C5186D">
      <w:pPr>
        <w:spacing w:after="0" w:line="240" w:lineRule="auto"/>
        <w:ind w:firstLine="709"/>
        <w:jc w:val="both"/>
        <w:rPr>
          <w:rFonts w:ascii="Times New Roman" w:hAnsi="Times New Roman"/>
          <w:sz w:val="18"/>
          <w:szCs w:val="18"/>
        </w:rPr>
      </w:pPr>
      <w:r w:rsidRPr="00FA04F5">
        <w:rPr>
          <w:rFonts w:ascii="Times New Roman" w:hAnsi="Times New Roman"/>
          <w:sz w:val="18"/>
          <w:szCs w:val="18"/>
        </w:rPr>
        <w:t xml:space="preserve">д) в банковскую гарантию не допускается включать условие, которое предусматривает ограничение ответственности гаранта </w:t>
      </w:r>
      <w:r w:rsidR="007D0A65" w:rsidRPr="00FA04F5">
        <w:rPr>
          <w:rFonts w:ascii="Times New Roman" w:hAnsi="Times New Roman"/>
          <w:sz w:val="18"/>
          <w:szCs w:val="18"/>
        </w:rPr>
        <w:t>перед бенефициаром за невыполнение или ненадлежащее выполнение обязательства по гарантии суммой, на которую выдана гарантия</w:t>
      </w:r>
      <w:r w:rsidR="00AB22E0" w:rsidRPr="00FA04F5">
        <w:rPr>
          <w:rFonts w:ascii="Times New Roman" w:hAnsi="Times New Roman"/>
          <w:sz w:val="18"/>
          <w:szCs w:val="18"/>
        </w:rPr>
        <w:t>;</w:t>
      </w:r>
    </w:p>
    <w:p w14:paraId="2A85A01B" w14:textId="77777777" w:rsidR="00AB22E0" w:rsidRPr="00FA04F5" w:rsidRDefault="00AB22E0" w:rsidP="00C5186D">
      <w:pPr>
        <w:spacing w:after="0" w:line="240" w:lineRule="auto"/>
        <w:ind w:firstLine="709"/>
        <w:jc w:val="both"/>
        <w:rPr>
          <w:rFonts w:ascii="Times New Roman" w:eastAsia="Times New Roman" w:hAnsi="Times New Roman"/>
          <w:sz w:val="18"/>
          <w:szCs w:val="18"/>
          <w:lang w:eastAsia="ru-RU"/>
        </w:rPr>
      </w:pPr>
      <w:r w:rsidRPr="00FA04F5">
        <w:rPr>
          <w:rFonts w:ascii="Times New Roman" w:hAnsi="Times New Roman"/>
          <w:sz w:val="18"/>
          <w:szCs w:val="18"/>
        </w:rPr>
        <w:t>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635BE4C1" w14:textId="77777777" w:rsidR="004C4688" w:rsidRPr="00FA04F5" w:rsidRDefault="004C4688" w:rsidP="00EB4479">
      <w:pPr>
        <w:pStyle w:val="30"/>
        <w:numPr>
          <w:ilvl w:val="1"/>
          <w:numId w:val="8"/>
        </w:numPr>
        <w:tabs>
          <w:tab w:val="clear" w:pos="3268"/>
          <w:tab w:val="left" w:pos="851"/>
          <w:tab w:val="left" w:pos="1276"/>
          <w:tab w:val="left" w:pos="1701"/>
        </w:tabs>
        <w:ind w:left="0" w:firstLine="709"/>
        <w:rPr>
          <w:sz w:val="18"/>
          <w:szCs w:val="18"/>
        </w:rPr>
      </w:pPr>
      <w:r w:rsidRPr="00FA04F5">
        <w:rPr>
          <w:sz w:val="18"/>
          <w:szCs w:val="18"/>
        </w:rPr>
        <w:t>Увеличение суммы и (или) срока действия банковской гарантии по сравнению с требования</w:t>
      </w:r>
      <w:r w:rsidR="00A71CA9" w:rsidRPr="00FA04F5">
        <w:rPr>
          <w:sz w:val="18"/>
          <w:szCs w:val="18"/>
        </w:rPr>
        <w:t xml:space="preserve">ми, установленными в </w:t>
      </w:r>
      <w:proofErr w:type="spellStart"/>
      <w:r w:rsidR="00A71CA9" w:rsidRPr="00FA04F5">
        <w:rPr>
          <w:sz w:val="18"/>
          <w:szCs w:val="18"/>
        </w:rPr>
        <w:t>пп</w:t>
      </w:r>
      <w:proofErr w:type="spellEnd"/>
      <w:r w:rsidR="00A71CA9" w:rsidRPr="00FA04F5">
        <w:rPr>
          <w:sz w:val="18"/>
          <w:szCs w:val="18"/>
        </w:rPr>
        <w:t xml:space="preserve">. </w:t>
      </w:r>
      <w:r w:rsidR="00EF30F5" w:rsidRPr="00FA04F5">
        <w:rPr>
          <w:sz w:val="18"/>
          <w:szCs w:val="18"/>
        </w:rPr>
        <w:t>«</w:t>
      </w:r>
      <w:r w:rsidR="00A71CA9" w:rsidRPr="00FA04F5">
        <w:rPr>
          <w:sz w:val="18"/>
          <w:szCs w:val="18"/>
        </w:rPr>
        <w:t>а</w:t>
      </w:r>
      <w:r w:rsidR="00EF30F5" w:rsidRPr="00FA04F5">
        <w:rPr>
          <w:sz w:val="18"/>
          <w:szCs w:val="18"/>
        </w:rPr>
        <w:t>»</w:t>
      </w:r>
      <w:r w:rsidR="00A71CA9" w:rsidRPr="00FA04F5">
        <w:rPr>
          <w:sz w:val="18"/>
          <w:szCs w:val="18"/>
        </w:rPr>
        <w:t xml:space="preserve"> п. 4</w:t>
      </w:r>
      <w:r w:rsidRPr="00FA04F5">
        <w:rPr>
          <w:sz w:val="18"/>
          <w:szCs w:val="18"/>
        </w:rPr>
        <w:t>.</w:t>
      </w:r>
      <w:r w:rsidR="00A55357" w:rsidRPr="00FA04F5">
        <w:rPr>
          <w:sz w:val="18"/>
          <w:szCs w:val="18"/>
        </w:rPr>
        <w:t>10</w:t>
      </w:r>
      <w:r w:rsidR="00A00B7B" w:rsidRPr="00FA04F5">
        <w:rPr>
          <w:sz w:val="18"/>
          <w:szCs w:val="18"/>
        </w:rPr>
        <w:t xml:space="preserve"> раздела 4</w:t>
      </w:r>
      <w:r w:rsidR="00A71CA9" w:rsidRPr="00FA04F5">
        <w:rPr>
          <w:sz w:val="18"/>
          <w:szCs w:val="18"/>
        </w:rPr>
        <w:t xml:space="preserve"> Части </w:t>
      </w:r>
      <w:r w:rsidR="00A71CA9" w:rsidRPr="00FA04F5">
        <w:rPr>
          <w:sz w:val="18"/>
          <w:szCs w:val="18"/>
          <w:lang w:val="en-US"/>
        </w:rPr>
        <w:t>I</w:t>
      </w:r>
      <w:r w:rsidR="00A71CA9" w:rsidRPr="00FA04F5">
        <w:rPr>
          <w:sz w:val="18"/>
          <w:szCs w:val="18"/>
        </w:rPr>
        <w:t xml:space="preserve"> настоящей документации</w:t>
      </w:r>
      <w:r w:rsidRPr="00FA04F5">
        <w:rPr>
          <w:sz w:val="18"/>
          <w:szCs w:val="18"/>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57639BC0" w14:textId="173855C1" w:rsidR="004C4688" w:rsidRPr="00FA04F5" w:rsidRDefault="004C4688" w:rsidP="00EB4479">
      <w:pPr>
        <w:pStyle w:val="30"/>
        <w:numPr>
          <w:ilvl w:val="1"/>
          <w:numId w:val="8"/>
        </w:numPr>
        <w:tabs>
          <w:tab w:val="clear" w:pos="3268"/>
          <w:tab w:val="left" w:pos="851"/>
          <w:tab w:val="left" w:pos="1276"/>
          <w:tab w:val="left" w:pos="1701"/>
        </w:tabs>
        <w:ind w:left="0" w:firstLine="709"/>
        <w:rPr>
          <w:sz w:val="18"/>
          <w:szCs w:val="18"/>
        </w:rPr>
      </w:pPr>
      <w:r w:rsidRPr="00FA04F5">
        <w:rPr>
          <w:sz w:val="18"/>
          <w:szCs w:val="18"/>
        </w:rPr>
        <w:t xml:space="preserve">Документы, подтверждающие факт предоставления обеспечения заявки на участие в </w:t>
      </w:r>
      <w:r w:rsidR="00656EEC" w:rsidRPr="00FA04F5">
        <w:rPr>
          <w:sz w:val="18"/>
          <w:szCs w:val="18"/>
        </w:rPr>
        <w:t>отбор</w:t>
      </w:r>
      <w:r w:rsidR="002D67CA" w:rsidRPr="00FA04F5">
        <w:rPr>
          <w:sz w:val="18"/>
          <w:szCs w:val="18"/>
        </w:rPr>
        <w:t>е</w:t>
      </w:r>
      <w:r w:rsidR="00656EEC" w:rsidRPr="00FA04F5">
        <w:rPr>
          <w:sz w:val="18"/>
          <w:szCs w:val="18"/>
        </w:rPr>
        <w:t xml:space="preserve"> предложений</w:t>
      </w:r>
      <w:r w:rsidRPr="00FA04F5">
        <w:rPr>
          <w:sz w:val="18"/>
          <w:szCs w:val="18"/>
        </w:rPr>
        <w:t xml:space="preserve">, предоставляются не позднее окончания срока подачи заявок на участие в </w:t>
      </w:r>
      <w:r w:rsidR="00656EEC" w:rsidRPr="00FA04F5">
        <w:rPr>
          <w:sz w:val="18"/>
          <w:szCs w:val="18"/>
        </w:rPr>
        <w:t>отбор</w:t>
      </w:r>
      <w:r w:rsidR="002D67CA" w:rsidRPr="00FA04F5">
        <w:rPr>
          <w:sz w:val="18"/>
          <w:szCs w:val="18"/>
        </w:rPr>
        <w:t>е</w:t>
      </w:r>
      <w:r w:rsidR="00656EEC" w:rsidRPr="00FA04F5">
        <w:rPr>
          <w:sz w:val="18"/>
          <w:szCs w:val="18"/>
        </w:rPr>
        <w:t xml:space="preserve"> предложений</w:t>
      </w:r>
      <w:r w:rsidRPr="00FA04F5">
        <w:rPr>
          <w:sz w:val="18"/>
          <w:szCs w:val="18"/>
        </w:rPr>
        <w:t xml:space="preserve"> (предоставление таких документов не требуется в случае, когда обеспечением заявки являются денежные средства, которые блокируются оператором ЭП на счете участника </w:t>
      </w:r>
      <w:r w:rsidR="00656EEC" w:rsidRPr="00FA04F5">
        <w:rPr>
          <w:sz w:val="18"/>
          <w:szCs w:val="18"/>
        </w:rPr>
        <w:t>отбора предложений</w:t>
      </w:r>
      <w:r w:rsidRPr="00FA04F5">
        <w:rPr>
          <w:sz w:val="18"/>
          <w:szCs w:val="18"/>
        </w:rPr>
        <w:t xml:space="preserve"> на ЭП).</w:t>
      </w:r>
    </w:p>
    <w:p w14:paraId="0F23E6AA" w14:textId="66CD09DD" w:rsidR="00A97664" w:rsidRPr="00FA04F5" w:rsidRDefault="00A97664" w:rsidP="00FA04F5">
      <w:pPr>
        <w:pStyle w:val="30"/>
        <w:numPr>
          <w:ilvl w:val="1"/>
          <w:numId w:val="8"/>
        </w:numPr>
        <w:tabs>
          <w:tab w:val="clear" w:pos="3268"/>
          <w:tab w:val="left" w:pos="851"/>
          <w:tab w:val="left" w:pos="1276"/>
          <w:tab w:val="left" w:pos="1701"/>
        </w:tabs>
        <w:ind w:left="0" w:firstLine="709"/>
        <w:rPr>
          <w:sz w:val="18"/>
          <w:szCs w:val="18"/>
        </w:rPr>
      </w:pPr>
      <w:r w:rsidRPr="00FA04F5">
        <w:rPr>
          <w:sz w:val="18"/>
          <w:szCs w:val="18"/>
        </w:rPr>
        <w:t>Сроки возврата обеспечения заявки на участие в закупке указаны в ч. 4.4.10 ст. 4.4 Положения о закупке.</w:t>
      </w:r>
    </w:p>
    <w:p w14:paraId="14BDC80C" w14:textId="63005852" w:rsidR="00A97664" w:rsidRPr="00FA04F5" w:rsidRDefault="004C4688" w:rsidP="00A97664">
      <w:pPr>
        <w:pStyle w:val="30"/>
        <w:numPr>
          <w:ilvl w:val="1"/>
          <w:numId w:val="8"/>
        </w:numPr>
        <w:tabs>
          <w:tab w:val="clear" w:pos="3268"/>
          <w:tab w:val="left" w:pos="851"/>
          <w:tab w:val="left" w:pos="1276"/>
          <w:tab w:val="left" w:pos="1701"/>
        </w:tabs>
        <w:ind w:left="0" w:firstLine="709"/>
        <w:rPr>
          <w:b/>
          <w:sz w:val="18"/>
          <w:szCs w:val="18"/>
        </w:rPr>
      </w:pPr>
      <w:r w:rsidRPr="00FA04F5">
        <w:rPr>
          <w:sz w:val="18"/>
          <w:szCs w:val="18"/>
        </w:rPr>
        <w:t xml:space="preserve">В случае поступления жалобы на действия (бездействие) Заказчика, организатора, комиссии по закупкам </w:t>
      </w:r>
      <w:r w:rsidR="00851466" w:rsidRPr="00FA04F5">
        <w:rPr>
          <w:sz w:val="18"/>
          <w:szCs w:val="18"/>
        </w:rPr>
        <w:t>товаров,</w:t>
      </w:r>
      <w:r w:rsidR="00C63E9E" w:rsidRPr="00FA04F5">
        <w:rPr>
          <w:sz w:val="18"/>
          <w:szCs w:val="18"/>
        </w:rPr>
        <w:t xml:space="preserve"> </w:t>
      </w:r>
      <w:r w:rsidR="00851466" w:rsidRPr="00FA04F5">
        <w:rPr>
          <w:sz w:val="18"/>
          <w:szCs w:val="18"/>
        </w:rPr>
        <w:t>работ,</w:t>
      </w:r>
      <w:r w:rsidR="00C63E9E" w:rsidRPr="00FA04F5">
        <w:rPr>
          <w:sz w:val="18"/>
          <w:szCs w:val="18"/>
        </w:rPr>
        <w:t xml:space="preserve"> </w:t>
      </w:r>
      <w:r w:rsidR="00851466" w:rsidRPr="00FA04F5">
        <w:rPr>
          <w:sz w:val="18"/>
          <w:szCs w:val="18"/>
        </w:rPr>
        <w:t>услуг (далее – ТРУ)</w:t>
      </w:r>
      <w:r w:rsidRPr="00FA04F5">
        <w:rPr>
          <w:sz w:val="18"/>
          <w:szCs w:val="18"/>
        </w:rPr>
        <w:t xml:space="preserve">, срок, начиная с которого участник закупки получает возможность возврата ему обеспечения заявки, переносится до получения решения о результатах рассмотрения данной жалобы. </w:t>
      </w:r>
      <w:r w:rsidR="00A97664" w:rsidRPr="00FA04F5">
        <w:rPr>
          <w:sz w:val="18"/>
          <w:szCs w:val="18"/>
        </w:rPr>
        <w:t xml:space="preserve"> </w:t>
      </w:r>
      <w:r w:rsidR="00A97664" w:rsidRPr="00FA04F5">
        <w:rPr>
          <w:b/>
          <w:i/>
          <w:sz w:val="18"/>
          <w:szCs w:val="18"/>
        </w:rPr>
        <w:t>При этом срок возврата обеспечения после подведения итогов по результатам рассмотренной жалобы устанавливается с учетом ч. 4.4.</w:t>
      </w:r>
      <w:r w:rsidR="00E43F9D" w:rsidRPr="00FA04F5">
        <w:rPr>
          <w:b/>
          <w:i/>
          <w:sz w:val="18"/>
          <w:szCs w:val="18"/>
        </w:rPr>
        <w:t>10</w:t>
      </w:r>
      <w:r w:rsidR="00A97664" w:rsidRPr="00FA04F5">
        <w:rPr>
          <w:b/>
          <w:i/>
          <w:sz w:val="18"/>
          <w:szCs w:val="18"/>
        </w:rPr>
        <w:t xml:space="preserve"> ст. 4.4 Положения о закупке.</w:t>
      </w:r>
      <w:r w:rsidR="00A97664" w:rsidRPr="00FA04F5">
        <w:rPr>
          <w:b/>
          <w:sz w:val="18"/>
          <w:szCs w:val="18"/>
        </w:rPr>
        <w:t xml:space="preserve"> </w:t>
      </w:r>
    </w:p>
    <w:p w14:paraId="7EA9623B" w14:textId="6879FBD6" w:rsidR="004C4688" w:rsidRPr="00FA04F5" w:rsidRDefault="004C4688" w:rsidP="00A97664">
      <w:pPr>
        <w:pStyle w:val="30"/>
        <w:numPr>
          <w:ilvl w:val="1"/>
          <w:numId w:val="8"/>
        </w:numPr>
        <w:tabs>
          <w:tab w:val="clear" w:pos="3268"/>
          <w:tab w:val="left" w:pos="851"/>
          <w:tab w:val="left" w:pos="1276"/>
          <w:tab w:val="left" w:pos="1701"/>
        </w:tabs>
        <w:ind w:left="0" w:firstLine="709"/>
        <w:rPr>
          <w:sz w:val="18"/>
          <w:szCs w:val="18"/>
        </w:rPr>
      </w:pPr>
      <w:r w:rsidRPr="00FA04F5">
        <w:rPr>
          <w:sz w:val="18"/>
          <w:szCs w:val="18"/>
        </w:rPr>
        <w:t xml:space="preserve">  При уклонении участника </w:t>
      </w:r>
      <w:r w:rsidR="00656EEC" w:rsidRPr="00FA04F5">
        <w:rPr>
          <w:sz w:val="18"/>
          <w:szCs w:val="18"/>
        </w:rPr>
        <w:t>отбора предложений</w:t>
      </w:r>
      <w:r w:rsidRPr="00FA04F5">
        <w:rPr>
          <w:sz w:val="18"/>
          <w:szCs w:val="18"/>
        </w:rPr>
        <w:t xml:space="preserve">, </w:t>
      </w:r>
      <w:r w:rsidR="000A26DD" w:rsidRPr="00FA04F5">
        <w:rPr>
          <w:sz w:val="18"/>
          <w:szCs w:val="18"/>
        </w:rPr>
        <w:t xml:space="preserve">с </w:t>
      </w:r>
      <w:r w:rsidRPr="00FA04F5">
        <w:rPr>
          <w:sz w:val="18"/>
          <w:szCs w:val="18"/>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096BC5" w:rsidRPr="00FA04F5">
        <w:rPr>
          <w:sz w:val="18"/>
          <w:szCs w:val="18"/>
        </w:rPr>
        <w:t xml:space="preserve"> в соответствии с ч. </w:t>
      </w:r>
      <w:r w:rsidR="00204B6B" w:rsidRPr="00FA04F5">
        <w:rPr>
          <w:sz w:val="18"/>
          <w:szCs w:val="18"/>
        </w:rPr>
        <w:t>4</w:t>
      </w:r>
      <w:r w:rsidR="00096BC5" w:rsidRPr="00FA04F5">
        <w:rPr>
          <w:sz w:val="18"/>
          <w:szCs w:val="18"/>
        </w:rPr>
        <w:t>.</w:t>
      </w:r>
      <w:r w:rsidR="00204B6B" w:rsidRPr="00FA04F5">
        <w:rPr>
          <w:sz w:val="18"/>
          <w:szCs w:val="18"/>
        </w:rPr>
        <w:t>4</w:t>
      </w:r>
      <w:r w:rsidR="00096BC5" w:rsidRPr="00FA04F5">
        <w:rPr>
          <w:sz w:val="18"/>
          <w:szCs w:val="18"/>
        </w:rPr>
        <w:t>.</w:t>
      </w:r>
      <w:r w:rsidR="00DA1CD7" w:rsidRPr="00FA04F5">
        <w:rPr>
          <w:sz w:val="18"/>
          <w:szCs w:val="18"/>
        </w:rPr>
        <w:t>9</w:t>
      </w:r>
      <w:r w:rsidR="00096BC5" w:rsidRPr="00FA04F5">
        <w:rPr>
          <w:sz w:val="18"/>
          <w:szCs w:val="18"/>
        </w:rPr>
        <w:t xml:space="preserve"> ст. </w:t>
      </w:r>
      <w:r w:rsidR="00204B6B" w:rsidRPr="00FA04F5">
        <w:rPr>
          <w:sz w:val="18"/>
          <w:szCs w:val="18"/>
        </w:rPr>
        <w:t>4</w:t>
      </w:r>
      <w:r w:rsidR="00096BC5" w:rsidRPr="00FA04F5">
        <w:rPr>
          <w:sz w:val="18"/>
          <w:szCs w:val="18"/>
        </w:rPr>
        <w:t>.</w:t>
      </w:r>
      <w:r w:rsidR="00204B6B" w:rsidRPr="00FA04F5">
        <w:rPr>
          <w:sz w:val="18"/>
          <w:szCs w:val="18"/>
        </w:rPr>
        <w:t>4</w:t>
      </w:r>
      <w:r w:rsidR="00096BC5" w:rsidRPr="00FA04F5">
        <w:rPr>
          <w:sz w:val="18"/>
          <w:szCs w:val="18"/>
        </w:rPr>
        <w:t xml:space="preserve"> Положения о закупке</w:t>
      </w:r>
      <w:r w:rsidRPr="00FA04F5">
        <w:rPr>
          <w:sz w:val="18"/>
          <w:szCs w:val="18"/>
        </w:rPr>
        <w:t>.</w:t>
      </w:r>
    </w:p>
    <w:p w14:paraId="432A5BC2" w14:textId="1DCD0ACD" w:rsidR="006213CB" w:rsidRPr="00FA04F5" w:rsidRDefault="006213CB" w:rsidP="00EB4479">
      <w:pPr>
        <w:pStyle w:val="2f7"/>
        <w:numPr>
          <w:ilvl w:val="1"/>
          <w:numId w:val="8"/>
        </w:numPr>
        <w:tabs>
          <w:tab w:val="clear" w:pos="3268"/>
          <w:tab w:val="left" w:pos="1134"/>
          <w:tab w:val="left" w:pos="1276"/>
        </w:tabs>
        <w:ind w:left="0" w:firstLine="709"/>
        <w:rPr>
          <w:sz w:val="18"/>
          <w:szCs w:val="18"/>
        </w:rPr>
      </w:pPr>
      <w:r w:rsidRPr="00FA04F5">
        <w:rPr>
          <w:sz w:val="18"/>
          <w:szCs w:val="18"/>
        </w:rPr>
        <w:t xml:space="preserve">Частью </w:t>
      </w:r>
      <w:r w:rsidRPr="00FA04F5">
        <w:rPr>
          <w:sz w:val="18"/>
          <w:szCs w:val="18"/>
          <w:lang w:val="en-US"/>
        </w:rPr>
        <w:t>II</w:t>
      </w:r>
      <w:r w:rsidRPr="00FA04F5">
        <w:rPr>
          <w:sz w:val="18"/>
          <w:szCs w:val="18"/>
        </w:rPr>
        <w:t xml:space="preserve"> «Информационная карта»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602C3180" w14:textId="77777777" w:rsidR="001365F8" w:rsidRPr="00FA04F5" w:rsidRDefault="003B3A0C" w:rsidP="00C7557A">
      <w:pPr>
        <w:pStyle w:val="30"/>
        <w:numPr>
          <w:ilvl w:val="1"/>
          <w:numId w:val="8"/>
        </w:numPr>
        <w:tabs>
          <w:tab w:val="clear" w:pos="3268"/>
          <w:tab w:val="num" w:pos="1134"/>
        </w:tabs>
        <w:ind w:left="0" w:firstLine="709"/>
        <w:rPr>
          <w:sz w:val="18"/>
          <w:szCs w:val="18"/>
        </w:rPr>
      </w:pPr>
      <w:r w:rsidRPr="00FA04F5">
        <w:rPr>
          <w:sz w:val="18"/>
          <w:szCs w:val="18"/>
        </w:rPr>
        <w:t xml:space="preserve">Допускается предоставление банковской гарантии в качестве обеспечения заявки с условиями, улучшенными относительно установленных </w:t>
      </w:r>
      <w:r w:rsidRPr="00FA04F5">
        <w:rPr>
          <w:sz w:val="18"/>
          <w:szCs w:val="18"/>
        </w:rPr>
        <w:br/>
        <w:t>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w:t>
      </w:r>
      <w:r w:rsidR="001365F8" w:rsidRPr="00FA04F5">
        <w:rPr>
          <w:sz w:val="18"/>
          <w:szCs w:val="18"/>
        </w:rPr>
        <w:t xml:space="preserve">ствлении уплаты денежной суммы </w:t>
      </w:r>
      <w:r w:rsidRPr="00FA04F5">
        <w:rPr>
          <w:sz w:val="18"/>
          <w:szCs w:val="18"/>
        </w:rPr>
        <w:t>по банковской гарантии и т. п.).</w:t>
      </w:r>
    </w:p>
    <w:p w14:paraId="6FCBA62E" w14:textId="69F11129" w:rsidR="001365F8" w:rsidRPr="00FA04F5" w:rsidRDefault="001365F8" w:rsidP="00C7557A">
      <w:pPr>
        <w:pStyle w:val="30"/>
        <w:numPr>
          <w:ilvl w:val="1"/>
          <w:numId w:val="8"/>
        </w:numPr>
        <w:tabs>
          <w:tab w:val="clear" w:pos="3268"/>
          <w:tab w:val="num" w:pos="1134"/>
        </w:tabs>
        <w:ind w:left="0" w:firstLine="709"/>
        <w:rPr>
          <w:sz w:val="18"/>
          <w:szCs w:val="18"/>
        </w:rPr>
      </w:pPr>
      <w:r w:rsidRPr="00FA04F5">
        <w:rPr>
          <w:sz w:val="18"/>
          <w:szCs w:val="18"/>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2A1D4044" w14:textId="77777777" w:rsidR="001365F8" w:rsidRPr="00FA04F5" w:rsidRDefault="001365F8" w:rsidP="0021015D">
      <w:pPr>
        <w:pStyle w:val="30"/>
        <w:numPr>
          <w:ilvl w:val="0"/>
          <w:numId w:val="0"/>
        </w:numPr>
        <w:ind w:left="2836"/>
        <w:rPr>
          <w:sz w:val="18"/>
          <w:szCs w:val="18"/>
        </w:rPr>
      </w:pPr>
    </w:p>
    <w:p w14:paraId="175C34A7" w14:textId="7E69CBBC" w:rsidR="000E5DBD" w:rsidRPr="00FA04F5" w:rsidRDefault="000E5DBD">
      <w:pPr>
        <w:pStyle w:val="1b"/>
        <w:tabs>
          <w:tab w:val="clear" w:pos="432"/>
          <w:tab w:val="num" w:pos="0"/>
          <w:tab w:val="left" w:pos="284"/>
        </w:tabs>
        <w:outlineLvl w:val="1"/>
        <w:rPr>
          <w:sz w:val="18"/>
          <w:szCs w:val="18"/>
        </w:rPr>
      </w:pPr>
      <w:bookmarkStart w:id="59" w:name="_Ref433897336"/>
      <w:r w:rsidRPr="00FA04F5">
        <w:rPr>
          <w:sz w:val="18"/>
          <w:szCs w:val="18"/>
        </w:rPr>
        <w:t>ОТКРЫТИЕ ДОСТУПА К ЗА</w:t>
      </w:r>
      <w:r w:rsidR="005C275F" w:rsidRPr="00FA04F5">
        <w:rPr>
          <w:sz w:val="18"/>
          <w:szCs w:val="18"/>
        </w:rPr>
        <w:t>Я</w:t>
      </w:r>
      <w:r w:rsidRPr="00FA04F5">
        <w:rPr>
          <w:sz w:val="18"/>
          <w:szCs w:val="18"/>
        </w:rPr>
        <w:t xml:space="preserve">ВКАМ НА УЧАСТИЕ В </w:t>
      </w:r>
      <w:r w:rsidR="00656EEC" w:rsidRPr="00FA04F5">
        <w:rPr>
          <w:sz w:val="18"/>
          <w:szCs w:val="18"/>
        </w:rPr>
        <w:t>ОТБОР</w:t>
      </w:r>
      <w:r w:rsidR="007D1801" w:rsidRPr="00FA04F5">
        <w:rPr>
          <w:sz w:val="18"/>
          <w:szCs w:val="18"/>
        </w:rPr>
        <w:t>Е</w:t>
      </w:r>
      <w:r w:rsidR="00656EEC" w:rsidRPr="00FA04F5">
        <w:rPr>
          <w:sz w:val="18"/>
          <w:szCs w:val="18"/>
        </w:rPr>
        <w:t xml:space="preserve"> ПРЕДЛОЖЕНИЙ</w:t>
      </w:r>
    </w:p>
    <w:p w14:paraId="475CBA77" w14:textId="7253EA3D" w:rsidR="000E5DBD" w:rsidRPr="00FA04F5" w:rsidRDefault="000A26DD" w:rsidP="00EB4479">
      <w:pPr>
        <w:pStyle w:val="2f7"/>
        <w:numPr>
          <w:ilvl w:val="1"/>
          <w:numId w:val="8"/>
        </w:numPr>
        <w:tabs>
          <w:tab w:val="left" w:pos="1134"/>
        </w:tabs>
        <w:ind w:left="0" w:firstLine="709"/>
        <w:rPr>
          <w:sz w:val="18"/>
          <w:szCs w:val="18"/>
        </w:rPr>
      </w:pPr>
      <w:r w:rsidRPr="00FA04F5">
        <w:rPr>
          <w:sz w:val="18"/>
          <w:szCs w:val="18"/>
        </w:rPr>
        <w:t xml:space="preserve">В срок, установленный в извещении о проведении </w:t>
      </w:r>
      <w:r w:rsidR="00656EEC" w:rsidRPr="00FA04F5">
        <w:rPr>
          <w:sz w:val="18"/>
          <w:szCs w:val="18"/>
        </w:rPr>
        <w:t>отбора предложений</w:t>
      </w:r>
      <w:r w:rsidRPr="00FA04F5">
        <w:rPr>
          <w:sz w:val="18"/>
          <w:szCs w:val="18"/>
        </w:rPr>
        <w:t xml:space="preserve">, </w:t>
      </w:r>
      <w:r w:rsidR="00656EEC" w:rsidRPr="00FA04F5">
        <w:rPr>
          <w:sz w:val="18"/>
          <w:szCs w:val="18"/>
        </w:rPr>
        <w:t>документации о закупке</w:t>
      </w:r>
      <w:r w:rsidR="007D404B" w:rsidRPr="00FA04F5">
        <w:rPr>
          <w:sz w:val="18"/>
          <w:szCs w:val="18"/>
        </w:rPr>
        <w:t>,</w:t>
      </w:r>
      <w:r w:rsidR="005F7DFE" w:rsidRPr="00FA04F5">
        <w:rPr>
          <w:sz w:val="18"/>
          <w:szCs w:val="18"/>
        </w:rPr>
        <w:t xml:space="preserve"> </w:t>
      </w:r>
      <w:r w:rsidRPr="00FA04F5">
        <w:rPr>
          <w:sz w:val="18"/>
          <w:szCs w:val="18"/>
        </w:rPr>
        <w:t xml:space="preserve">автоматически с помощью программно-аппаратных средств ЭП производится открытие доступа Заказчику ко всем поданным заявкам на участие в </w:t>
      </w:r>
      <w:r w:rsidR="00656EEC" w:rsidRPr="00FA04F5">
        <w:rPr>
          <w:sz w:val="18"/>
          <w:szCs w:val="18"/>
        </w:rPr>
        <w:t>отбор</w:t>
      </w:r>
      <w:r w:rsidR="00AE1829" w:rsidRPr="00FA04F5">
        <w:rPr>
          <w:sz w:val="18"/>
          <w:szCs w:val="18"/>
        </w:rPr>
        <w:t>е</w:t>
      </w:r>
      <w:r w:rsidR="00656EEC" w:rsidRPr="00FA04F5">
        <w:rPr>
          <w:sz w:val="18"/>
          <w:szCs w:val="18"/>
        </w:rPr>
        <w:t xml:space="preserve"> предложений</w:t>
      </w:r>
      <w:r w:rsidRPr="00FA04F5">
        <w:rPr>
          <w:sz w:val="18"/>
          <w:szCs w:val="18"/>
        </w:rPr>
        <w:t xml:space="preserve"> и содержащимся в них документам</w:t>
      </w:r>
      <w:r w:rsidR="00DD29DD" w:rsidRPr="00FA04F5">
        <w:rPr>
          <w:sz w:val="18"/>
          <w:szCs w:val="18"/>
        </w:rPr>
        <w:t xml:space="preserve"> и сведениям</w:t>
      </w:r>
      <w:r w:rsidRPr="00FA04F5">
        <w:rPr>
          <w:sz w:val="18"/>
          <w:szCs w:val="18"/>
        </w:rPr>
        <w:t xml:space="preserve">. </w:t>
      </w:r>
    </w:p>
    <w:p w14:paraId="4B6A523A" w14:textId="039F708E" w:rsidR="00CC09AD" w:rsidRPr="00FA04F5" w:rsidRDefault="00CC09AD" w:rsidP="00EB4479">
      <w:pPr>
        <w:pStyle w:val="2f7"/>
        <w:numPr>
          <w:ilvl w:val="1"/>
          <w:numId w:val="8"/>
        </w:numPr>
        <w:tabs>
          <w:tab w:val="clear" w:pos="3268"/>
          <w:tab w:val="left" w:pos="1134"/>
          <w:tab w:val="left" w:pos="1418"/>
          <w:tab w:val="left" w:pos="1560"/>
        </w:tabs>
        <w:ind w:left="0" w:firstLine="709"/>
        <w:rPr>
          <w:sz w:val="18"/>
          <w:szCs w:val="18"/>
        </w:rPr>
      </w:pPr>
      <w:r w:rsidRPr="00FA04F5">
        <w:rPr>
          <w:sz w:val="18"/>
          <w:szCs w:val="18"/>
        </w:rPr>
        <w:t xml:space="preserve">В случае если по окончании срока подачи заявок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подана только 1 (одна) </w:t>
      </w:r>
      <w:r w:rsidRPr="00FA04F5">
        <w:rPr>
          <w:sz w:val="18"/>
          <w:szCs w:val="18"/>
        </w:rPr>
        <w:lastRenderedPageBreak/>
        <w:t xml:space="preserve">заявка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или не подано ни одной заявки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w:t>
      </w:r>
      <w:r w:rsidR="00656EEC" w:rsidRPr="00FA04F5">
        <w:rPr>
          <w:sz w:val="18"/>
          <w:szCs w:val="18"/>
        </w:rPr>
        <w:t>отбор предложений</w:t>
      </w:r>
      <w:r w:rsidRPr="00FA04F5">
        <w:rPr>
          <w:sz w:val="18"/>
          <w:szCs w:val="18"/>
        </w:rPr>
        <w:t xml:space="preserve"> признается несостоявшимся.</w:t>
      </w:r>
      <w:r w:rsidR="00C87821" w:rsidRPr="00FA04F5">
        <w:rPr>
          <w:sz w:val="18"/>
          <w:szCs w:val="18"/>
        </w:rPr>
        <w:t xml:space="preserve"> Заказчиком может быть составлен единый протокол признания закупки несостоявшейся по результатам рассмотрения заявки на основании настоящего </w:t>
      </w:r>
      <w:r w:rsidR="00EF30F5" w:rsidRPr="00FA04F5">
        <w:rPr>
          <w:sz w:val="18"/>
          <w:szCs w:val="18"/>
        </w:rPr>
        <w:t>раздела</w:t>
      </w:r>
      <w:r w:rsidR="00C87821" w:rsidRPr="00FA04F5">
        <w:rPr>
          <w:sz w:val="18"/>
          <w:szCs w:val="18"/>
        </w:rPr>
        <w:t xml:space="preserve"> и </w:t>
      </w:r>
      <w:r w:rsidR="008A281D" w:rsidRPr="00FA04F5">
        <w:rPr>
          <w:sz w:val="18"/>
          <w:szCs w:val="18"/>
        </w:rPr>
        <w:t>ч</w:t>
      </w:r>
      <w:r w:rsidR="00C87821" w:rsidRPr="00FA04F5">
        <w:rPr>
          <w:sz w:val="18"/>
          <w:szCs w:val="18"/>
        </w:rPr>
        <w:t>.</w:t>
      </w:r>
      <w:r w:rsidR="00F96CF2" w:rsidRPr="00FA04F5">
        <w:rPr>
          <w:sz w:val="18"/>
          <w:szCs w:val="18"/>
        </w:rPr>
        <w:t xml:space="preserve"> 5</w:t>
      </w:r>
      <w:r w:rsidR="00C87821" w:rsidRPr="00FA04F5">
        <w:rPr>
          <w:sz w:val="18"/>
          <w:szCs w:val="18"/>
        </w:rPr>
        <w:t xml:space="preserve">.7.22 ст. </w:t>
      </w:r>
      <w:r w:rsidR="00F96CF2" w:rsidRPr="00FA04F5">
        <w:rPr>
          <w:sz w:val="18"/>
          <w:szCs w:val="18"/>
        </w:rPr>
        <w:t>5</w:t>
      </w:r>
      <w:r w:rsidR="00C87821" w:rsidRPr="00FA04F5">
        <w:rPr>
          <w:sz w:val="18"/>
          <w:szCs w:val="18"/>
        </w:rPr>
        <w:t>.7 Положения о закупке. Рассмотрение заявки осуществляется Заказчиком не позднее 3 (трех) рабочих дней с момента открытия доступа к заявке, протокол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p>
    <w:p w14:paraId="48E16398" w14:textId="42C5A200" w:rsidR="00CC09AD" w:rsidRPr="00FA04F5" w:rsidRDefault="00CC09AD" w:rsidP="00EB4479">
      <w:pPr>
        <w:pStyle w:val="2f7"/>
        <w:numPr>
          <w:ilvl w:val="1"/>
          <w:numId w:val="8"/>
        </w:numPr>
        <w:tabs>
          <w:tab w:val="clear" w:pos="3268"/>
          <w:tab w:val="left" w:pos="1134"/>
          <w:tab w:val="left" w:pos="1560"/>
        </w:tabs>
        <w:ind w:left="0" w:firstLine="709"/>
        <w:rPr>
          <w:sz w:val="18"/>
          <w:szCs w:val="18"/>
        </w:rPr>
      </w:pPr>
      <w:r w:rsidRPr="00FA04F5">
        <w:rPr>
          <w:sz w:val="18"/>
          <w:szCs w:val="18"/>
        </w:rPr>
        <w:t xml:space="preserve">В случае если по окончании срока подачи заявок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не подана ни одна заявка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00421567" w:rsidRPr="00FA04F5">
        <w:rPr>
          <w:sz w:val="18"/>
          <w:szCs w:val="18"/>
        </w:rPr>
        <w:t>,</w:t>
      </w:r>
      <w:r w:rsidR="005F7DFE" w:rsidRPr="00FA04F5">
        <w:rPr>
          <w:sz w:val="18"/>
          <w:szCs w:val="18"/>
        </w:rPr>
        <w:t xml:space="preserve"> </w:t>
      </w:r>
      <w:r w:rsidR="00C87821" w:rsidRPr="00FA04F5">
        <w:rPr>
          <w:sz w:val="18"/>
          <w:szCs w:val="18"/>
        </w:rPr>
        <w:t>в связи с чем</w:t>
      </w:r>
      <w:r w:rsidRPr="00FA04F5">
        <w:rPr>
          <w:sz w:val="18"/>
          <w:szCs w:val="18"/>
        </w:rPr>
        <w:t xml:space="preserve"> </w:t>
      </w:r>
      <w:r w:rsidR="00656EEC" w:rsidRPr="00FA04F5">
        <w:rPr>
          <w:sz w:val="18"/>
          <w:szCs w:val="18"/>
        </w:rPr>
        <w:t>отбор предложений</w:t>
      </w:r>
      <w:r w:rsidRPr="00FA04F5">
        <w:rPr>
          <w:sz w:val="18"/>
          <w:szCs w:val="18"/>
        </w:rPr>
        <w:t xml:space="preserve"> признан несостоявшимся, Заказчик</w:t>
      </w:r>
      <w:r w:rsidR="004F51FF" w:rsidRPr="00FA04F5">
        <w:rPr>
          <w:sz w:val="18"/>
          <w:szCs w:val="18"/>
        </w:rPr>
        <w:t>ом</w:t>
      </w:r>
      <w:r w:rsidR="005F7DFE" w:rsidRPr="00FA04F5">
        <w:rPr>
          <w:sz w:val="18"/>
          <w:szCs w:val="18"/>
        </w:rPr>
        <w:t xml:space="preserve"> </w:t>
      </w:r>
      <w:r w:rsidR="00C87821" w:rsidRPr="00FA04F5">
        <w:rPr>
          <w:sz w:val="18"/>
          <w:szCs w:val="18"/>
        </w:rPr>
        <w:t>составляется единый протокол признания закупки несостоявшейся, который оформляется, подписывается и размещается Заказчиком в ЕИС и на ЭП в течение 3 (трех) дней после заседания закупочной комиссии</w:t>
      </w:r>
      <w:r w:rsidR="00EC3E87" w:rsidRPr="00FA04F5">
        <w:rPr>
          <w:sz w:val="18"/>
          <w:szCs w:val="18"/>
        </w:rPr>
        <w:t xml:space="preserve">, и </w:t>
      </w:r>
      <w:r w:rsidRPr="00FA04F5">
        <w:rPr>
          <w:sz w:val="18"/>
          <w:szCs w:val="18"/>
        </w:rPr>
        <w:t>выполняет одно из следующих действий:</w:t>
      </w:r>
    </w:p>
    <w:p w14:paraId="09B6A6F9" w14:textId="77777777" w:rsidR="00CC09AD" w:rsidRPr="00FA04F5" w:rsidRDefault="00CC09AD">
      <w:pPr>
        <w:pStyle w:val="2f7"/>
        <w:tabs>
          <w:tab w:val="left" w:pos="993"/>
        </w:tabs>
        <w:ind w:firstLine="709"/>
        <w:rPr>
          <w:sz w:val="18"/>
          <w:szCs w:val="18"/>
        </w:rPr>
      </w:pPr>
      <w:r w:rsidRPr="00FA04F5">
        <w:rPr>
          <w:sz w:val="18"/>
          <w:szCs w:val="18"/>
        </w:rPr>
        <w:t>а)</w:t>
      </w:r>
      <w:r w:rsidRPr="00FA04F5">
        <w:rPr>
          <w:sz w:val="18"/>
          <w:szCs w:val="18"/>
        </w:rPr>
        <w:tab/>
        <w:t xml:space="preserve">проводит повторную закупку. При проведении повторной закупки </w:t>
      </w:r>
      <w:r w:rsidR="00FE3A3D" w:rsidRPr="00FA04F5">
        <w:rPr>
          <w:sz w:val="18"/>
          <w:szCs w:val="18"/>
        </w:rPr>
        <w:t>З</w:t>
      </w:r>
      <w:r w:rsidRPr="00FA04F5">
        <w:rPr>
          <w:sz w:val="18"/>
          <w:szCs w:val="18"/>
        </w:rPr>
        <w:t>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3F304F63" w14:textId="77777777" w:rsidR="00CC09AD" w:rsidRPr="00FA04F5" w:rsidRDefault="00CC09AD">
      <w:pPr>
        <w:pStyle w:val="2f7"/>
        <w:tabs>
          <w:tab w:val="left" w:pos="993"/>
        </w:tabs>
        <w:ind w:firstLine="709"/>
        <w:rPr>
          <w:sz w:val="18"/>
          <w:szCs w:val="18"/>
        </w:rPr>
      </w:pPr>
      <w:r w:rsidRPr="00FA04F5">
        <w:rPr>
          <w:sz w:val="18"/>
          <w:szCs w:val="18"/>
        </w:rPr>
        <w:t>б)</w:t>
      </w:r>
      <w:r w:rsidRPr="00FA04F5">
        <w:rPr>
          <w:sz w:val="18"/>
          <w:szCs w:val="18"/>
        </w:rPr>
        <w:tab/>
        <w:t xml:space="preserve">заключает договор с любым поставщиком (исполнителем, подрядчиком), который соответствует требованиям, предусмотренным настоящей документацией. При этом договор должен быть заключен на условиях, которые предусмотрены настоящей документацией о закупке, по цене, не превышающей начальную (максимальную) цену договора, </w:t>
      </w:r>
      <w:r w:rsidR="00C5186D" w:rsidRPr="00FA04F5">
        <w:rPr>
          <w:sz w:val="18"/>
          <w:szCs w:val="18"/>
        </w:rPr>
        <w:t>указанную в извещении о закупке;</w:t>
      </w:r>
    </w:p>
    <w:p w14:paraId="3B6253E5" w14:textId="77777777" w:rsidR="00CC09AD" w:rsidRPr="00FA04F5" w:rsidRDefault="00CC09AD">
      <w:pPr>
        <w:pStyle w:val="2f7"/>
        <w:tabs>
          <w:tab w:val="left" w:pos="993"/>
        </w:tabs>
        <w:ind w:firstLine="709"/>
        <w:rPr>
          <w:sz w:val="18"/>
          <w:szCs w:val="18"/>
        </w:rPr>
      </w:pPr>
      <w:r w:rsidRPr="00FA04F5">
        <w:rPr>
          <w:sz w:val="18"/>
          <w:szCs w:val="18"/>
        </w:rPr>
        <w:t>в)</w:t>
      </w:r>
      <w:r w:rsidRPr="00FA04F5">
        <w:rPr>
          <w:sz w:val="18"/>
          <w:szCs w:val="18"/>
        </w:rPr>
        <w:tab/>
        <w:t>отка</w:t>
      </w:r>
      <w:r w:rsidR="005C275F" w:rsidRPr="00FA04F5">
        <w:rPr>
          <w:sz w:val="18"/>
          <w:szCs w:val="18"/>
        </w:rPr>
        <w:t>зывается от проведения закупки.</w:t>
      </w:r>
    </w:p>
    <w:p w14:paraId="1DFBE660" w14:textId="0D7FF53C" w:rsidR="00F11588" w:rsidRPr="00FA04F5" w:rsidRDefault="00F11588">
      <w:pPr>
        <w:pStyle w:val="1b"/>
        <w:outlineLvl w:val="1"/>
        <w:rPr>
          <w:sz w:val="18"/>
          <w:szCs w:val="18"/>
        </w:rPr>
      </w:pPr>
      <w:r w:rsidRPr="00FA04F5">
        <w:rPr>
          <w:sz w:val="18"/>
          <w:szCs w:val="18"/>
        </w:rPr>
        <w:t xml:space="preserve">РАССМОТРЕНИЕ ЗАЯВОК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(ОТБОРОЧНАЯ И ОЦЕНОЧНАЯ СТАДИЯ)</w:t>
      </w:r>
      <w:r w:rsidR="005B2391" w:rsidRPr="00FA04F5">
        <w:rPr>
          <w:sz w:val="18"/>
          <w:szCs w:val="18"/>
        </w:rPr>
        <w:t>. ПЕРЕТОРЖКА.</w:t>
      </w:r>
    </w:p>
    <w:p w14:paraId="63C1C145" w14:textId="77777777" w:rsidR="00F11588" w:rsidRPr="00FA04F5" w:rsidRDefault="00F11588" w:rsidP="00EB4479">
      <w:pPr>
        <w:pStyle w:val="2f7"/>
        <w:numPr>
          <w:ilvl w:val="1"/>
          <w:numId w:val="8"/>
        </w:numPr>
        <w:tabs>
          <w:tab w:val="left" w:pos="1134"/>
        </w:tabs>
        <w:ind w:left="0" w:firstLine="709"/>
        <w:rPr>
          <w:rFonts w:eastAsia="Calibri"/>
          <w:sz w:val="18"/>
          <w:szCs w:val="18"/>
        </w:rPr>
      </w:pPr>
      <w:r w:rsidRPr="00FA04F5">
        <w:rPr>
          <w:rFonts w:eastAsia="Calibri"/>
          <w:sz w:val="18"/>
          <w:szCs w:val="18"/>
        </w:rPr>
        <w:t>Рассмотрение заявок осуществляется в следующем порядке:</w:t>
      </w:r>
    </w:p>
    <w:p w14:paraId="1B207073" w14:textId="77777777" w:rsidR="00F11588" w:rsidRPr="00FA04F5" w:rsidRDefault="00F11588" w:rsidP="00EB4479">
      <w:pPr>
        <w:widowControl w:val="0"/>
        <w:numPr>
          <w:ilvl w:val="0"/>
          <w:numId w:val="13"/>
        </w:numPr>
        <w:tabs>
          <w:tab w:val="left" w:pos="849"/>
          <w:tab w:val="left" w:pos="1068"/>
        </w:tabs>
        <w:autoSpaceDE w:val="0"/>
        <w:autoSpaceDN w:val="0"/>
        <w:adjustRightInd w:val="0"/>
        <w:spacing w:after="0" w:line="240" w:lineRule="auto"/>
        <w:ind w:left="0" w:firstLine="709"/>
        <w:contextualSpacing/>
        <w:jc w:val="both"/>
        <w:rPr>
          <w:rFonts w:ascii="Times New Roman" w:hAnsi="Times New Roman"/>
          <w:bCs/>
          <w:sz w:val="18"/>
          <w:szCs w:val="18"/>
        </w:rPr>
      </w:pPr>
      <w:r w:rsidRPr="00FA04F5">
        <w:rPr>
          <w:rFonts w:ascii="Times New Roman" w:hAnsi="Times New Roman"/>
          <w:bCs/>
          <w:sz w:val="18"/>
          <w:szCs w:val="18"/>
        </w:rPr>
        <w:t>отборочная стадия;</w:t>
      </w:r>
    </w:p>
    <w:p w14:paraId="4686B355" w14:textId="77777777" w:rsidR="00F11588" w:rsidRPr="00FA04F5" w:rsidRDefault="00F11588" w:rsidP="00EB4479">
      <w:pPr>
        <w:widowControl w:val="0"/>
        <w:numPr>
          <w:ilvl w:val="0"/>
          <w:numId w:val="13"/>
        </w:numPr>
        <w:tabs>
          <w:tab w:val="left" w:pos="849"/>
          <w:tab w:val="left" w:pos="1068"/>
        </w:tabs>
        <w:autoSpaceDE w:val="0"/>
        <w:autoSpaceDN w:val="0"/>
        <w:adjustRightInd w:val="0"/>
        <w:spacing w:after="0" w:line="240" w:lineRule="auto"/>
        <w:ind w:left="0" w:firstLine="709"/>
        <w:contextualSpacing/>
        <w:jc w:val="both"/>
        <w:rPr>
          <w:rFonts w:ascii="Times New Roman" w:hAnsi="Times New Roman"/>
          <w:bCs/>
          <w:sz w:val="18"/>
          <w:szCs w:val="18"/>
        </w:rPr>
      </w:pPr>
      <w:r w:rsidRPr="00FA04F5">
        <w:rPr>
          <w:rFonts w:ascii="Times New Roman" w:hAnsi="Times New Roman"/>
          <w:bCs/>
          <w:sz w:val="18"/>
          <w:szCs w:val="18"/>
        </w:rPr>
        <w:t>оценочная стадия</w:t>
      </w:r>
      <w:r w:rsidR="00821A5E" w:rsidRPr="00FA04F5">
        <w:rPr>
          <w:rFonts w:ascii="Times New Roman" w:hAnsi="Times New Roman"/>
          <w:bCs/>
          <w:sz w:val="18"/>
          <w:szCs w:val="18"/>
        </w:rPr>
        <w:t>.</w:t>
      </w:r>
    </w:p>
    <w:p w14:paraId="389AAFA0" w14:textId="233B0A27" w:rsidR="00F11588" w:rsidRPr="00FA04F5" w:rsidRDefault="00F11588" w:rsidP="00EB4479">
      <w:pPr>
        <w:pStyle w:val="2f7"/>
        <w:numPr>
          <w:ilvl w:val="1"/>
          <w:numId w:val="8"/>
        </w:numPr>
        <w:tabs>
          <w:tab w:val="left" w:pos="1134"/>
        </w:tabs>
        <w:ind w:left="0" w:firstLine="709"/>
        <w:rPr>
          <w:rFonts w:eastAsia="Calibri"/>
          <w:bCs/>
          <w:sz w:val="18"/>
          <w:szCs w:val="18"/>
        </w:rPr>
      </w:pPr>
      <w:r w:rsidRPr="00FA04F5">
        <w:rPr>
          <w:rFonts w:eastAsia="Calibri"/>
          <w:sz w:val="18"/>
          <w:szCs w:val="18"/>
        </w:rPr>
        <w:t>Комиссия рассматривает, оценивает и сопоставляет заявки на участие в</w:t>
      </w:r>
      <w:r w:rsidR="005F7DFE" w:rsidRPr="00FA04F5">
        <w:rPr>
          <w:rFonts w:eastAsia="Calibri"/>
          <w:sz w:val="18"/>
          <w:szCs w:val="18"/>
        </w:rPr>
        <w:t xml:space="preserve"> </w:t>
      </w:r>
      <w:r w:rsidR="00656EEC" w:rsidRPr="00FA04F5">
        <w:rPr>
          <w:rFonts w:eastAsia="Calibri"/>
          <w:bCs/>
          <w:sz w:val="18"/>
          <w:szCs w:val="18"/>
        </w:rPr>
        <w:t>отбор</w:t>
      </w:r>
      <w:r w:rsidR="002C3F5E" w:rsidRPr="00FA04F5">
        <w:rPr>
          <w:rFonts w:eastAsia="Calibri"/>
          <w:bCs/>
          <w:sz w:val="18"/>
          <w:szCs w:val="18"/>
        </w:rPr>
        <w:t>е</w:t>
      </w:r>
      <w:r w:rsidR="00656EEC" w:rsidRPr="00FA04F5">
        <w:rPr>
          <w:rFonts w:eastAsia="Calibri"/>
          <w:bCs/>
          <w:sz w:val="18"/>
          <w:szCs w:val="18"/>
        </w:rPr>
        <w:t xml:space="preserve"> предложений</w:t>
      </w:r>
      <w:r w:rsidRPr="00FA04F5">
        <w:rPr>
          <w:rFonts w:eastAsia="Calibri"/>
          <w:bCs/>
          <w:sz w:val="18"/>
          <w:szCs w:val="18"/>
        </w:rPr>
        <w:t xml:space="preserve"> в отношении каждого лота отдельно.</w:t>
      </w:r>
    </w:p>
    <w:p w14:paraId="21506E9C" w14:textId="77777777" w:rsidR="00F11588" w:rsidRPr="00FA04F5" w:rsidRDefault="001954C4" w:rsidP="00EB4479">
      <w:pPr>
        <w:pStyle w:val="2f7"/>
        <w:numPr>
          <w:ilvl w:val="1"/>
          <w:numId w:val="8"/>
        </w:numPr>
        <w:tabs>
          <w:tab w:val="left" w:pos="1134"/>
        </w:tabs>
        <w:ind w:left="0" w:firstLine="709"/>
        <w:rPr>
          <w:sz w:val="18"/>
          <w:szCs w:val="18"/>
        </w:rPr>
      </w:pPr>
      <w:r w:rsidRPr="00FA04F5">
        <w:rPr>
          <w:sz w:val="18"/>
          <w:szCs w:val="18"/>
        </w:rPr>
        <w:t>П</w:t>
      </w:r>
      <w:r w:rsidR="00F11588" w:rsidRPr="00FA04F5">
        <w:rPr>
          <w:sz w:val="18"/>
          <w:szCs w:val="18"/>
        </w:rPr>
        <w:t>о решению комиссии либо по указанию Заказчика</w:t>
      </w:r>
      <w:r w:rsidRPr="00FA04F5">
        <w:rPr>
          <w:sz w:val="18"/>
          <w:szCs w:val="18"/>
        </w:rPr>
        <w:t xml:space="preserve"> к рассмотрению заявок могут </w:t>
      </w:r>
      <w:r w:rsidR="00F11588" w:rsidRPr="00FA04F5">
        <w:rPr>
          <w:sz w:val="18"/>
          <w:szCs w:val="18"/>
        </w:rPr>
        <w:t>привлека</w:t>
      </w:r>
      <w:r w:rsidRPr="00FA04F5">
        <w:rPr>
          <w:sz w:val="18"/>
          <w:szCs w:val="18"/>
        </w:rPr>
        <w:t>ться эксперты</w:t>
      </w:r>
      <w:r w:rsidR="00F11588" w:rsidRPr="00FA04F5">
        <w:rPr>
          <w:sz w:val="18"/>
          <w:szCs w:val="18"/>
        </w:rPr>
        <w:t>. При принятии такого решения комиссия рассматривает оценки и рекомендации экспертов (если они привлекались).</w:t>
      </w:r>
    </w:p>
    <w:p w14:paraId="25B01637" w14:textId="41C57A01" w:rsidR="00F11588" w:rsidRPr="00FA04F5" w:rsidRDefault="00F11588" w:rsidP="00EB4479">
      <w:pPr>
        <w:pStyle w:val="2f7"/>
        <w:numPr>
          <w:ilvl w:val="1"/>
          <w:numId w:val="8"/>
        </w:numPr>
        <w:tabs>
          <w:tab w:val="left" w:pos="1134"/>
        </w:tabs>
        <w:ind w:left="0" w:firstLine="709"/>
        <w:rPr>
          <w:rFonts w:eastAsia="Calibri"/>
          <w:bCs/>
          <w:sz w:val="18"/>
          <w:szCs w:val="18"/>
        </w:rPr>
      </w:pPr>
      <w:r w:rsidRPr="00FA04F5">
        <w:rPr>
          <w:rFonts w:eastAsia="Calibri"/>
          <w:bCs/>
          <w:sz w:val="18"/>
          <w:szCs w:val="18"/>
        </w:rPr>
        <w:t>В ходе рассмотрен</w:t>
      </w:r>
      <w:r w:rsidR="001954C4" w:rsidRPr="00FA04F5">
        <w:rPr>
          <w:rFonts w:eastAsia="Calibri"/>
          <w:bCs/>
          <w:sz w:val="18"/>
          <w:szCs w:val="18"/>
        </w:rPr>
        <w:t xml:space="preserve">ия заявок на участие в </w:t>
      </w:r>
      <w:r w:rsidR="00656EEC" w:rsidRPr="00FA04F5">
        <w:rPr>
          <w:rFonts w:eastAsia="Calibri"/>
          <w:bCs/>
          <w:sz w:val="18"/>
          <w:szCs w:val="18"/>
        </w:rPr>
        <w:t>отбор</w:t>
      </w:r>
      <w:r w:rsidR="002C3F5E" w:rsidRPr="00FA04F5">
        <w:rPr>
          <w:rFonts w:eastAsia="Calibri"/>
          <w:bCs/>
          <w:sz w:val="18"/>
          <w:szCs w:val="18"/>
        </w:rPr>
        <w:t>е</w:t>
      </w:r>
      <w:r w:rsidR="00656EEC" w:rsidRPr="00FA04F5">
        <w:rPr>
          <w:rFonts w:eastAsia="Calibri"/>
          <w:bCs/>
          <w:sz w:val="18"/>
          <w:szCs w:val="18"/>
        </w:rPr>
        <w:t xml:space="preserve"> предложений</w:t>
      </w:r>
      <w:r w:rsidR="001954C4" w:rsidRPr="00FA04F5">
        <w:rPr>
          <w:rFonts w:eastAsia="Calibri"/>
          <w:bCs/>
          <w:sz w:val="18"/>
          <w:szCs w:val="18"/>
        </w:rPr>
        <w:t xml:space="preserve"> Заказчик</w:t>
      </w:r>
      <w:r w:rsidRPr="00FA04F5">
        <w:rPr>
          <w:rFonts w:eastAsia="Calibri"/>
          <w:bCs/>
          <w:sz w:val="18"/>
          <w:szCs w:val="18"/>
        </w:rPr>
        <w:t xml:space="preserve">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656EEC" w:rsidRPr="00FA04F5">
        <w:rPr>
          <w:rFonts w:eastAsia="Calibri"/>
          <w:bCs/>
          <w:sz w:val="18"/>
          <w:szCs w:val="18"/>
        </w:rPr>
        <w:t>отбор</w:t>
      </w:r>
      <w:r w:rsidR="002C3F5E" w:rsidRPr="00FA04F5">
        <w:rPr>
          <w:rFonts w:eastAsia="Calibri"/>
          <w:bCs/>
          <w:sz w:val="18"/>
          <w:szCs w:val="18"/>
        </w:rPr>
        <w:t>е</w:t>
      </w:r>
      <w:r w:rsidR="00656EEC" w:rsidRPr="00FA04F5">
        <w:rPr>
          <w:rFonts w:eastAsia="Calibri"/>
          <w:bCs/>
          <w:sz w:val="18"/>
          <w:szCs w:val="18"/>
        </w:rPr>
        <w:t xml:space="preserve"> предложений</w:t>
      </w:r>
      <w:r w:rsidRPr="00FA04F5">
        <w:rPr>
          <w:rFonts w:eastAsia="Calibri"/>
          <w:bCs/>
          <w:sz w:val="18"/>
          <w:szCs w:val="18"/>
        </w:rPr>
        <w:t xml:space="preserve"> и приложениях к ней, информацию о соответствии предоставленных участником </w:t>
      </w:r>
      <w:r w:rsidR="00656EEC" w:rsidRPr="00FA04F5">
        <w:rPr>
          <w:rFonts w:eastAsia="Calibri"/>
          <w:bCs/>
          <w:sz w:val="18"/>
          <w:szCs w:val="18"/>
        </w:rPr>
        <w:t>отбора предложений</w:t>
      </w:r>
      <w:r w:rsidRPr="00FA04F5">
        <w:rPr>
          <w:rFonts w:eastAsia="Calibri"/>
          <w:bCs/>
          <w:sz w:val="18"/>
          <w:szCs w:val="18"/>
        </w:rPr>
        <w:t xml:space="preserve"> сведений действительности.</w:t>
      </w:r>
    </w:p>
    <w:p w14:paraId="6F50F0A7" w14:textId="00C631C2" w:rsidR="00F11588" w:rsidRPr="00FA04F5" w:rsidRDefault="00F11588" w:rsidP="00EB4479">
      <w:pPr>
        <w:pStyle w:val="2f7"/>
        <w:numPr>
          <w:ilvl w:val="1"/>
          <w:numId w:val="8"/>
        </w:numPr>
        <w:tabs>
          <w:tab w:val="left" w:pos="1134"/>
        </w:tabs>
        <w:overflowPunct w:val="0"/>
        <w:autoSpaceDE w:val="0"/>
        <w:autoSpaceDN w:val="0"/>
        <w:adjustRightInd w:val="0"/>
        <w:ind w:left="0" w:firstLine="709"/>
        <w:rPr>
          <w:bCs/>
          <w:sz w:val="18"/>
          <w:szCs w:val="18"/>
        </w:rPr>
      </w:pPr>
      <w:r w:rsidRPr="00FA04F5">
        <w:rPr>
          <w:bCs/>
          <w:sz w:val="18"/>
          <w:szCs w:val="18"/>
        </w:rPr>
        <w:t xml:space="preserve">При выявлении в заявке на участие в </w:t>
      </w:r>
      <w:r w:rsidR="00656EEC" w:rsidRPr="00FA04F5">
        <w:rPr>
          <w:bCs/>
          <w:sz w:val="18"/>
          <w:szCs w:val="18"/>
        </w:rPr>
        <w:t>отбор</w:t>
      </w:r>
      <w:r w:rsidR="002C3F5E" w:rsidRPr="00FA04F5">
        <w:rPr>
          <w:bCs/>
          <w:sz w:val="18"/>
          <w:szCs w:val="18"/>
        </w:rPr>
        <w:t>е</w:t>
      </w:r>
      <w:r w:rsidR="00656EEC" w:rsidRPr="00FA04F5">
        <w:rPr>
          <w:bCs/>
          <w:sz w:val="18"/>
          <w:szCs w:val="18"/>
        </w:rPr>
        <w:t xml:space="preserve"> предложений</w:t>
      </w:r>
      <w:r w:rsidRPr="00FA04F5">
        <w:rPr>
          <w:bCs/>
          <w:sz w:val="18"/>
          <w:szCs w:val="18"/>
        </w:rPr>
        <w:t xml:space="preserve"> арифметических, грамматических ошибок при наличии разночтений между суммой, указанной словами, и суммой, указанной цифрами, преимущество </w:t>
      </w:r>
      <w:r w:rsidR="00951C35" w:rsidRPr="00FA04F5">
        <w:rPr>
          <w:bCs/>
          <w:sz w:val="18"/>
          <w:szCs w:val="18"/>
        </w:rPr>
        <w:t xml:space="preserve">имеет сумма, указанная словами. </w:t>
      </w:r>
      <w:r w:rsidRPr="00FA04F5">
        <w:rPr>
          <w:bCs/>
          <w:sz w:val="18"/>
          <w:szCs w:val="18"/>
        </w:rPr>
        <w:t>Исправление иных ошибок не допускается.</w:t>
      </w:r>
    </w:p>
    <w:p w14:paraId="0F2D2B1C" w14:textId="25D39E47" w:rsidR="00F11588" w:rsidRPr="00FA04F5" w:rsidRDefault="00F11588" w:rsidP="00EB4479">
      <w:pPr>
        <w:pStyle w:val="2f7"/>
        <w:numPr>
          <w:ilvl w:val="1"/>
          <w:numId w:val="8"/>
        </w:numPr>
        <w:tabs>
          <w:tab w:val="left" w:pos="1134"/>
        </w:tabs>
        <w:ind w:left="0" w:firstLine="709"/>
        <w:rPr>
          <w:rFonts w:eastAsia="Calibri"/>
          <w:bCs/>
          <w:sz w:val="18"/>
          <w:szCs w:val="18"/>
        </w:rPr>
      </w:pPr>
      <w:r w:rsidRPr="00FA04F5">
        <w:rPr>
          <w:rFonts w:eastAsia="Calibri"/>
          <w:bCs/>
          <w:sz w:val="18"/>
          <w:szCs w:val="18"/>
          <w:lang w:val="en-US"/>
        </w:rPr>
        <w:t>C</w:t>
      </w:r>
      <w:r w:rsidRPr="00FA04F5">
        <w:rPr>
          <w:rFonts w:eastAsia="Calibri"/>
          <w:bCs/>
          <w:sz w:val="18"/>
          <w:szCs w:val="18"/>
        </w:rPr>
        <w:t xml:space="preserve">роки проведения отборочной и (или) оценочной стадии, а также срок выбора победителя </w:t>
      </w:r>
      <w:r w:rsidR="00656EEC" w:rsidRPr="00FA04F5">
        <w:rPr>
          <w:rFonts w:eastAsia="Calibri"/>
          <w:bCs/>
          <w:sz w:val="18"/>
          <w:szCs w:val="18"/>
        </w:rPr>
        <w:t>отбора предложений</w:t>
      </w:r>
      <w:r w:rsidR="00135B46" w:rsidRPr="00FA04F5">
        <w:rPr>
          <w:rFonts w:eastAsia="Calibri"/>
          <w:bCs/>
          <w:sz w:val="18"/>
          <w:szCs w:val="18"/>
        </w:rPr>
        <w:t xml:space="preserve"> </w:t>
      </w:r>
      <w:r w:rsidRPr="00FA04F5">
        <w:rPr>
          <w:rFonts w:eastAsia="Calibri"/>
          <w:bCs/>
          <w:sz w:val="18"/>
          <w:szCs w:val="18"/>
        </w:rPr>
        <w:t xml:space="preserve">продлеваются только по решению комиссии (с оформлением соответствующего протокола) или ее председателя (с оформлением документа о его единоличном решении). Извещение о продлении сроков размещается в ЕИС и на ЭП не позднее 1 (одного) рабочего дня, следующего после дня оформления данного решения, но не позднее первоначально установленного в извещении о проведении </w:t>
      </w:r>
      <w:r w:rsidR="00656EEC" w:rsidRPr="00FA04F5">
        <w:rPr>
          <w:rFonts w:eastAsia="Calibri"/>
          <w:bCs/>
          <w:sz w:val="18"/>
          <w:szCs w:val="18"/>
        </w:rPr>
        <w:t>отбора предложений</w:t>
      </w:r>
      <w:r w:rsidRPr="00FA04F5">
        <w:rPr>
          <w:rFonts w:eastAsia="Calibri"/>
          <w:bCs/>
          <w:sz w:val="18"/>
          <w:szCs w:val="18"/>
        </w:rPr>
        <w:t xml:space="preserve"> и </w:t>
      </w:r>
      <w:r w:rsidR="001954C4" w:rsidRPr="00FA04F5">
        <w:rPr>
          <w:rFonts w:eastAsia="Calibri"/>
          <w:bCs/>
          <w:sz w:val="18"/>
          <w:szCs w:val="18"/>
        </w:rPr>
        <w:t xml:space="preserve">настоящей </w:t>
      </w:r>
      <w:r w:rsidRPr="00FA04F5">
        <w:rPr>
          <w:rFonts w:eastAsia="Calibri"/>
          <w:bCs/>
          <w:sz w:val="18"/>
          <w:szCs w:val="18"/>
        </w:rPr>
        <w:t>документации срока окончания соответствующей стадии рассмотрения заявок.</w:t>
      </w:r>
    </w:p>
    <w:p w14:paraId="52DB8F23" w14:textId="7E368B66" w:rsidR="00F11588" w:rsidRPr="00FA04F5" w:rsidRDefault="00EC3E87" w:rsidP="00EB4479">
      <w:pPr>
        <w:pStyle w:val="2f7"/>
        <w:numPr>
          <w:ilvl w:val="1"/>
          <w:numId w:val="8"/>
        </w:numPr>
        <w:tabs>
          <w:tab w:val="left" w:pos="1134"/>
        </w:tabs>
        <w:ind w:left="0" w:firstLine="709"/>
        <w:rPr>
          <w:rFonts w:eastAsia="Calibri"/>
          <w:bCs/>
          <w:sz w:val="18"/>
          <w:szCs w:val="18"/>
        </w:rPr>
      </w:pPr>
      <w:r w:rsidRPr="00FA04F5">
        <w:rPr>
          <w:rFonts w:eastAsia="Calibri"/>
          <w:bCs/>
          <w:sz w:val="18"/>
          <w:szCs w:val="18"/>
        </w:rPr>
        <w:t>Все или несколько с</w:t>
      </w:r>
      <w:r w:rsidR="00F11588" w:rsidRPr="00FA04F5">
        <w:rPr>
          <w:rFonts w:eastAsia="Calibri"/>
          <w:bCs/>
          <w:sz w:val="18"/>
          <w:szCs w:val="18"/>
        </w:rPr>
        <w:t>тади</w:t>
      </w:r>
      <w:r w:rsidRPr="00FA04F5">
        <w:rPr>
          <w:rFonts w:eastAsia="Calibri"/>
          <w:bCs/>
          <w:sz w:val="18"/>
          <w:szCs w:val="18"/>
        </w:rPr>
        <w:t>й</w:t>
      </w:r>
      <w:r w:rsidR="00F11588" w:rsidRPr="00FA04F5">
        <w:rPr>
          <w:rFonts w:eastAsia="Calibri"/>
          <w:bCs/>
          <w:sz w:val="18"/>
          <w:szCs w:val="18"/>
        </w:rPr>
        <w:t xml:space="preserve"> проведения закупки (отборочная, оценочная, подведение итогов</w:t>
      </w:r>
      <w:r w:rsidRPr="00FA04F5">
        <w:rPr>
          <w:rFonts w:eastAsia="Calibri"/>
          <w:bCs/>
          <w:sz w:val="18"/>
          <w:szCs w:val="18"/>
        </w:rPr>
        <w:t xml:space="preserve"> и выбор победителя</w:t>
      </w:r>
      <w:r w:rsidR="00F11588" w:rsidRPr="00FA04F5">
        <w:rPr>
          <w:rFonts w:eastAsia="Calibri"/>
          <w:bCs/>
          <w:sz w:val="18"/>
          <w:szCs w:val="18"/>
        </w:rPr>
        <w:t xml:space="preserve">) могут объединяться. При этом оформляется единый протокол, который подписывается </w:t>
      </w:r>
      <w:r w:rsidR="00F11588" w:rsidRPr="00FA04F5">
        <w:rPr>
          <w:rFonts w:eastAsia="Calibri"/>
          <w:sz w:val="18"/>
          <w:szCs w:val="18"/>
        </w:rPr>
        <w:t>не позднее следующего рабочего дня после проведения такого заседания</w:t>
      </w:r>
      <w:r w:rsidR="00F11588" w:rsidRPr="00FA04F5">
        <w:rPr>
          <w:rFonts w:eastAsia="Calibri"/>
          <w:bCs/>
          <w:sz w:val="18"/>
          <w:szCs w:val="18"/>
        </w:rPr>
        <w:t xml:space="preserve"> и размещается в ЕИС и на ЭП </w:t>
      </w:r>
      <w:r w:rsidR="00F11588" w:rsidRPr="00FA04F5">
        <w:rPr>
          <w:rFonts w:eastAsia="Calibri"/>
          <w:sz w:val="18"/>
          <w:szCs w:val="18"/>
        </w:rPr>
        <w:t xml:space="preserve">не позднее чем через </w:t>
      </w:r>
      <w:r w:rsidR="00B64953" w:rsidRPr="00FA04F5">
        <w:rPr>
          <w:rFonts w:eastAsia="Calibri"/>
          <w:sz w:val="18"/>
          <w:szCs w:val="18"/>
        </w:rPr>
        <w:t xml:space="preserve">3 (три) </w:t>
      </w:r>
      <w:r w:rsidR="00F11588" w:rsidRPr="00FA04F5">
        <w:rPr>
          <w:rFonts w:eastAsia="Calibri"/>
          <w:sz w:val="18"/>
          <w:szCs w:val="18"/>
        </w:rPr>
        <w:t>дня со дня подписания такого протокола</w:t>
      </w:r>
      <w:r w:rsidR="00F11588" w:rsidRPr="00FA04F5">
        <w:rPr>
          <w:rFonts w:eastAsia="Calibri"/>
          <w:bCs/>
          <w:sz w:val="18"/>
          <w:szCs w:val="18"/>
        </w:rPr>
        <w:t>.</w:t>
      </w:r>
    </w:p>
    <w:p w14:paraId="0D8EC3C4" w14:textId="37FBC202" w:rsidR="005B2391" w:rsidRPr="00FA04F5" w:rsidRDefault="00693422" w:rsidP="00035D85">
      <w:pPr>
        <w:pStyle w:val="2f7"/>
        <w:numPr>
          <w:ilvl w:val="1"/>
          <w:numId w:val="8"/>
        </w:numPr>
        <w:tabs>
          <w:tab w:val="left" w:pos="1134"/>
        </w:tabs>
        <w:ind w:left="0" w:firstLine="709"/>
        <w:rPr>
          <w:rFonts w:eastAsia="Calibri"/>
          <w:bCs/>
          <w:sz w:val="18"/>
          <w:szCs w:val="18"/>
        </w:rPr>
      </w:pPr>
      <w:r w:rsidRPr="00FA04F5">
        <w:rPr>
          <w:rFonts w:eastAsia="Calibri"/>
          <w:bCs/>
          <w:sz w:val="18"/>
          <w:szCs w:val="18"/>
        </w:rPr>
        <w:t>В</w:t>
      </w:r>
      <w:r w:rsidRPr="00FA04F5">
        <w:rPr>
          <w:sz w:val="18"/>
          <w:szCs w:val="18"/>
        </w:rPr>
        <w:t xml:space="preserve"> ходе проведения процедуры отбора предложений (на этапе рассмотрения, оценки, сопоставления заявок или до момента подведения итогов закупки) Заказчиком может быть назначена переторжка, которая осуществляется в соответствии со ст. 6.6 Положения о закупке и заключается в добровольном повышении участниками закупки рейтинга своих заявок путем снижения первоначально предложенной цены договора</w:t>
      </w:r>
      <w:r w:rsidR="00817D9D" w:rsidRPr="00FA04F5">
        <w:rPr>
          <w:sz w:val="18"/>
          <w:szCs w:val="18"/>
        </w:rPr>
        <w:t>/ цены за единицу товаров, работ, услуг/ общей цен</w:t>
      </w:r>
      <w:r w:rsidR="00C44397" w:rsidRPr="00FA04F5">
        <w:rPr>
          <w:sz w:val="18"/>
          <w:szCs w:val="18"/>
        </w:rPr>
        <w:t>ы</w:t>
      </w:r>
      <w:r w:rsidR="00817D9D" w:rsidRPr="00FA04F5">
        <w:rPr>
          <w:sz w:val="18"/>
          <w:szCs w:val="18"/>
        </w:rPr>
        <w:t xml:space="preserve"> за единицу товаров работ, услуг</w:t>
      </w:r>
      <w:r w:rsidRPr="00FA04F5">
        <w:rPr>
          <w:sz w:val="18"/>
          <w:szCs w:val="18"/>
        </w:rPr>
        <w:t xml:space="preserve"> при условии сохранения остальных положений заявки без изменений. Информация о проведении переторжки указана в п. 4.7 Информационной карты</w:t>
      </w:r>
      <w:r w:rsidRPr="00FA04F5">
        <w:rPr>
          <w:rFonts w:eastAsia="Calibri"/>
          <w:bCs/>
          <w:sz w:val="18"/>
          <w:szCs w:val="18"/>
        </w:rPr>
        <w:t>.</w:t>
      </w:r>
      <w:r w:rsidR="005B2391" w:rsidRPr="00FA04F5">
        <w:rPr>
          <w:bCs/>
          <w:iCs/>
          <w:sz w:val="18"/>
          <w:szCs w:val="18"/>
        </w:rPr>
        <w:t xml:space="preserve"> </w:t>
      </w:r>
    </w:p>
    <w:p w14:paraId="504E884A" w14:textId="74079E01" w:rsidR="00430B48" w:rsidRPr="00FA04F5" w:rsidRDefault="00430B48" w:rsidP="00035D85">
      <w:pPr>
        <w:pStyle w:val="2f7"/>
        <w:numPr>
          <w:ilvl w:val="1"/>
          <w:numId w:val="8"/>
        </w:numPr>
        <w:tabs>
          <w:tab w:val="left" w:pos="1134"/>
        </w:tabs>
        <w:ind w:left="0" w:firstLine="709"/>
        <w:rPr>
          <w:rFonts w:eastAsia="Calibri"/>
          <w:bCs/>
          <w:sz w:val="18"/>
          <w:szCs w:val="18"/>
        </w:rPr>
      </w:pPr>
      <w:r w:rsidRPr="00FA04F5">
        <w:rPr>
          <w:bCs/>
          <w:iCs/>
          <w:sz w:val="18"/>
          <w:szCs w:val="18"/>
        </w:rPr>
        <w:t>При проведении отбора предложений с возможностью подачи альтернативных предложений переторжка не проводится.</w:t>
      </w:r>
    </w:p>
    <w:bookmarkEnd w:id="59"/>
    <w:p w14:paraId="4C0F13DF" w14:textId="449BED57" w:rsidR="008A5F97" w:rsidRPr="00FA04F5" w:rsidRDefault="00F11588">
      <w:pPr>
        <w:pStyle w:val="1b"/>
        <w:outlineLvl w:val="1"/>
        <w:rPr>
          <w:sz w:val="18"/>
          <w:szCs w:val="18"/>
        </w:rPr>
      </w:pPr>
      <w:r w:rsidRPr="00FA04F5">
        <w:rPr>
          <w:sz w:val="18"/>
          <w:szCs w:val="18"/>
        </w:rPr>
        <w:t>ПРОВЕДЕНИЕ ОТБОРОЧНОЙ СТАДИИ</w:t>
      </w:r>
    </w:p>
    <w:p w14:paraId="797A29E6" w14:textId="347A1CA7" w:rsidR="000E5DBD" w:rsidRPr="00FA04F5" w:rsidRDefault="000E5DBD" w:rsidP="00EB4479">
      <w:pPr>
        <w:pStyle w:val="2f7"/>
        <w:numPr>
          <w:ilvl w:val="1"/>
          <w:numId w:val="8"/>
        </w:numPr>
        <w:tabs>
          <w:tab w:val="left" w:pos="1134"/>
        </w:tabs>
        <w:ind w:left="0" w:firstLine="709"/>
        <w:rPr>
          <w:sz w:val="18"/>
          <w:szCs w:val="18"/>
        </w:rPr>
      </w:pPr>
      <w:r w:rsidRPr="00FA04F5">
        <w:rPr>
          <w:sz w:val="18"/>
          <w:szCs w:val="18"/>
        </w:rPr>
        <w:t xml:space="preserve">В рамках отборочной стадии комиссия рассматривает заявки на соответствие требованиям, установленным </w:t>
      </w:r>
      <w:r w:rsidR="008A5D19" w:rsidRPr="00FA04F5">
        <w:rPr>
          <w:sz w:val="18"/>
          <w:szCs w:val="18"/>
        </w:rPr>
        <w:t xml:space="preserve">настоящей </w:t>
      </w:r>
      <w:r w:rsidRPr="00FA04F5">
        <w:rPr>
          <w:sz w:val="18"/>
          <w:szCs w:val="18"/>
        </w:rPr>
        <w:t xml:space="preserve">документацией, и соответствие участников закупки установленным требованиям. Цель отборочной стадии — допуск к дальнейшему участию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заявок, отвечающих требованиям документации, поданных участниками, отвечающими требованиям документации, и отклонение остальных.</w:t>
      </w:r>
    </w:p>
    <w:p w14:paraId="5EA65F3A" w14:textId="77777777" w:rsidR="000E5DBD" w:rsidRPr="00FA04F5" w:rsidRDefault="000E5DBD">
      <w:pPr>
        <w:pStyle w:val="2f7"/>
        <w:ind w:firstLine="709"/>
        <w:rPr>
          <w:sz w:val="18"/>
          <w:szCs w:val="18"/>
        </w:rPr>
      </w:pPr>
      <w:r w:rsidRPr="00FA04F5">
        <w:rPr>
          <w:sz w:val="18"/>
          <w:szCs w:val="18"/>
        </w:rPr>
        <w:t xml:space="preserve">Отборочная стадия завершается не позднее 20 </w:t>
      </w:r>
      <w:r w:rsidR="008A5D19" w:rsidRPr="00FA04F5">
        <w:rPr>
          <w:sz w:val="18"/>
          <w:szCs w:val="18"/>
        </w:rPr>
        <w:t xml:space="preserve">(двадцати) дней </w:t>
      </w:r>
      <w:r w:rsidRPr="00FA04F5">
        <w:rPr>
          <w:sz w:val="18"/>
          <w:szCs w:val="18"/>
        </w:rPr>
        <w:t xml:space="preserve">после </w:t>
      </w:r>
      <w:r w:rsidR="0098228B" w:rsidRPr="00FA04F5">
        <w:rPr>
          <w:sz w:val="18"/>
          <w:szCs w:val="18"/>
        </w:rPr>
        <w:t xml:space="preserve">открытия доступа к заявкам </w:t>
      </w:r>
      <w:r w:rsidR="00467B70" w:rsidRPr="00FA04F5">
        <w:rPr>
          <w:sz w:val="18"/>
          <w:szCs w:val="18"/>
        </w:rPr>
        <w:t>или иного указанного в извещении и(или) документации о закупке срока.</w:t>
      </w:r>
    </w:p>
    <w:p w14:paraId="2FA02BE2" w14:textId="6755E92D" w:rsidR="0044136A" w:rsidRPr="00FA04F5" w:rsidRDefault="000E5DBD" w:rsidP="00EB4479">
      <w:pPr>
        <w:pStyle w:val="2f7"/>
        <w:numPr>
          <w:ilvl w:val="1"/>
          <w:numId w:val="8"/>
        </w:numPr>
        <w:tabs>
          <w:tab w:val="left" w:pos="1134"/>
        </w:tabs>
        <w:ind w:left="0" w:firstLine="709"/>
        <w:rPr>
          <w:sz w:val="18"/>
          <w:szCs w:val="18"/>
        </w:rPr>
      </w:pPr>
      <w:r w:rsidRPr="00FA04F5">
        <w:rPr>
          <w:sz w:val="18"/>
          <w:szCs w:val="18"/>
        </w:rPr>
        <w:t>По итогам отборочной стадии комиссия</w:t>
      </w:r>
      <w:r w:rsidR="008A5D19" w:rsidRPr="00FA04F5">
        <w:rPr>
          <w:sz w:val="18"/>
          <w:szCs w:val="18"/>
        </w:rPr>
        <w:t xml:space="preserve"> в отношении каждого участника </w:t>
      </w:r>
      <w:r w:rsidR="00656EEC" w:rsidRPr="00FA04F5">
        <w:rPr>
          <w:sz w:val="18"/>
          <w:szCs w:val="18"/>
        </w:rPr>
        <w:t>отбора предложений</w:t>
      </w:r>
      <w:r w:rsidRPr="00FA04F5">
        <w:rPr>
          <w:sz w:val="18"/>
          <w:szCs w:val="18"/>
        </w:rPr>
        <w:t xml:space="preserve"> принимает решение о допуске к дальнейшему участию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либо об отказе в допуске в соответствии с основаниям</w:t>
      </w:r>
      <w:r w:rsidR="00467B70" w:rsidRPr="00FA04F5">
        <w:rPr>
          <w:sz w:val="18"/>
          <w:szCs w:val="18"/>
        </w:rPr>
        <w:t>и</w:t>
      </w:r>
      <w:r w:rsidRPr="00FA04F5">
        <w:rPr>
          <w:sz w:val="18"/>
          <w:szCs w:val="18"/>
        </w:rPr>
        <w:t>, предусмотренным</w:t>
      </w:r>
      <w:r w:rsidR="00467B70" w:rsidRPr="00FA04F5">
        <w:rPr>
          <w:sz w:val="18"/>
          <w:szCs w:val="18"/>
        </w:rPr>
        <w:t>и</w:t>
      </w:r>
      <w:r w:rsidR="005F7DFE" w:rsidRPr="00FA04F5">
        <w:rPr>
          <w:sz w:val="18"/>
          <w:szCs w:val="18"/>
        </w:rPr>
        <w:t xml:space="preserve"> </w:t>
      </w:r>
      <w:r w:rsidR="008A5D19" w:rsidRPr="00FA04F5">
        <w:rPr>
          <w:sz w:val="18"/>
          <w:szCs w:val="18"/>
        </w:rPr>
        <w:t>настоящей документацией</w:t>
      </w:r>
      <w:r w:rsidR="005F7DFE" w:rsidRPr="00FA04F5">
        <w:rPr>
          <w:sz w:val="18"/>
          <w:szCs w:val="18"/>
        </w:rPr>
        <w:t xml:space="preserve"> </w:t>
      </w:r>
      <w:r w:rsidR="00467B70" w:rsidRPr="00FA04F5">
        <w:rPr>
          <w:sz w:val="18"/>
          <w:szCs w:val="18"/>
        </w:rPr>
        <w:t xml:space="preserve">и Положением о закупке. </w:t>
      </w:r>
    </w:p>
    <w:p w14:paraId="2EC04196" w14:textId="77777777" w:rsidR="000E5DBD" w:rsidRPr="00FA04F5" w:rsidRDefault="000E5DBD" w:rsidP="00EB4479">
      <w:pPr>
        <w:pStyle w:val="2f7"/>
        <w:numPr>
          <w:ilvl w:val="1"/>
          <w:numId w:val="8"/>
        </w:numPr>
        <w:tabs>
          <w:tab w:val="left" w:pos="1134"/>
        </w:tabs>
        <w:ind w:left="0" w:firstLine="709"/>
        <w:rPr>
          <w:sz w:val="18"/>
          <w:szCs w:val="18"/>
        </w:rPr>
      </w:pPr>
      <w:r w:rsidRPr="00FA04F5">
        <w:rPr>
          <w:sz w:val="18"/>
          <w:szCs w:val="18"/>
        </w:rPr>
        <w:t xml:space="preserve">Протокол заседания комиссии по рассмотрению заявок на отборочной стадии оформляется и подписывается не позднее следующего рабочего дня после проведения такого заседания, а также размещается в ЕИС и на ЭП не позднее чем через </w:t>
      </w:r>
      <w:r w:rsidR="00027304" w:rsidRPr="00FA04F5">
        <w:rPr>
          <w:sz w:val="18"/>
          <w:szCs w:val="18"/>
        </w:rPr>
        <w:t>3 (</w:t>
      </w:r>
      <w:r w:rsidRPr="00FA04F5">
        <w:rPr>
          <w:sz w:val="18"/>
          <w:szCs w:val="18"/>
        </w:rPr>
        <w:t>три</w:t>
      </w:r>
      <w:r w:rsidR="00027304" w:rsidRPr="00FA04F5">
        <w:rPr>
          <w:sz w:val="18"/>
          <w:szCs w:val="18"/>
        </w:rPr>
        <w:t>)</w:t>
      </w:r>
      <w:r w:rsidRPr="00FA04F5">
        <w:rPr>
          <w:sz w:val="18"/>
          <w:szCs w:val="18"/>
        </w:rPr>
        <w:t xml:space="preserve"> дня со дня подписания такого протокола.</w:t>
      </w:r>
    </w:p>
    <w:p w14:paraId="20A0F215" w14:textId="1F556E74" w:rsidR="000E5DBD" w:rsidRPr="00FA04F5" w:rsidRDefault="000E5DBD" w:rsidP="00EB4479">
      <w:pPr>
        <w:pStyle w:val="2f7"/>
        <w:numPr>
          <w:ilvl w:val="1"/>
          <w:numId w:val="8"/>
        </w:numPr>
        <w:tabs>
          <w:tab w:val="left" w:pos="1134"/>
        </w:tabs>
        <w:ind w:left="0" w:firstLine="709"/>
        <w:rPr>
          <w:sz w:val="18"/>
          <w:szCs w:val="18"/>
        </w:rPr>
      </w:pPr>
      <w:r w:rsidRPr="00FA04F5">
        <w:rPr>
          <w:sz w:val="18"/>
          <w:szCs w:val="18"/>
        </w:rPr>
        <w:t xml:space="preserve">Любой участник </w:t>
      </w:r>
      <w:r w:rsidR="00656EEC" w:rsidRPr="00FA04F5">
        <w:rPr>
          <w:sz w:val="18"/>
          <w:szCs w:val="18"/>
        </w:rPr>
        <w:t>отбора предложений</w:t>
      </w:r>
      <w:r w:rsidRPr="00FA04F5">
        <w:rPr>
          <w:sz w:val="18"/>
          <w:szCs w:val="18"/>
        </w:rPr>
        <w:t xml:space="preserve"> после размещения протокола заседания комиссии по рассмотрению заявок на отборочной стадии вправе направить </w:t>
      </w:r>
      <w:r w:rsidR="00FE3A3D" w:rsidRPr="00FA04F5">
        <w:rPr>
          <w:sz w:val="18"/>
          <w:szCs w:val="18"/>
        </w:rPr>
        <w:t>З</w:t>
      </w:r>
      <w:r w:rsidR="008A5D19" w:rsidRPr="00FA04F5">
        <w:rPr>
          <w:sz w:val="18"/>
          <w:szCs w:val="18"/>
        </w:rPr>
        <w:t>аказчику</w:t>
      </w:r>
      <w:r w:rsidRPr="00FA04F5">
        <w:rPr>
          <w:sz w:val="18"/>
          <w:szCs w:val="18"/>
        </w:rPr>
        <w:t xml:space="preserve"> запрос о разъяснении причин отказа ему в допуске к участию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w:t>
      </w:r>
      <w:r w:rsidR="008A5D19" w:rsidRPr="00FA04F5">
        <w:rPr>
          <w:sz w:val="18"/>
          <w:szCs w:val="18"/>
        </w:rPr>
        <w:t xml:space="preserve">Заказчик </w:t>
      </w:r>
      <w:r w:rsidRPr="00FA04F5">
        <w:rPr>
          <w:sz w:val="18"/>
          <w:szCs w:val="18"/>
        </w:rPr>
        <w:t xml:space="preserve">в течение 3 (трех) рабочих дней со дня поступления такого запроса обязан предоставить участнику </w:t>
      </w:r>
      <w:r w:rsidR="00656EEC" w:rsidRPr="00FA04F5">
        <w:rPr>
          <w:sz w:val="18"/>
          <w:szCs w:val="18"/>
        </w:rPr>
        <w:t>отбора предложений</w:t>
      </w:r>
      <w:r w:rsidRPr="00FA04F5">
        <w:rPr>
          <w:sz w:val="18"/>
          <w:szCs w:val="18"/>
        </w:rPr>
        <w:t xml:space="preserve"> в письменной форме соответствующие разъяснения.</w:t>
      </w:r>
    </w:p>
    <w:p w14:paraId="5973DA42" w14:textId="18A99BE0" w:rsidR="001C2A47" w:rsidRPr="00FA04F5" w:rsidRDefault="001C2A47" w:rsidP="00EB4479">
      <w:pPr>
        <w:pStyle w:val="2f7"/>
        <w:numPr>
          <w:ilvl w:val="1"/>
          <w:numId w:val="8"/>
        </w:numPr>
        <w:tabs>
          <w:tab w:val="left" w:pos="1134"/>
        </w:tabs>
        <w:ind w:left="0" w:firstLine="709"/>
        <w:rPr>
          <w:b/>
          <w:sz w:val="18"/>
          <w:szCs w:val="18"/>
        </w:rPr>
      </w:pPr>
      <w:r w:rsidRPr="00FA04F5">
        <w:rPr>
          <w:b/>
          <w:sz w:val="18"/>
          <w:szCs w:val="18"/>
        </w:rPr>
        <w:lastRenderedPageBreak/>
        <w:t>Услов</w:t>
      </w:r>
      <w:r w:rsidR="00013722" w:rsidRPr="00FA04F5">
        <w:rPr>
          <w:b/>
          <w:sz w:val="18"/>
          <w:szCs w:val="18"/>
        </w:rPr>
        <w:t xml:space="preserve">ия допуска к участию в </w:t>
      </w:r>
      <w:r w:rsidR="00656EEC" w:rsidRPr="00FA04F5">
        <w:rPr>
          <w:b/>
          <w:sz w:val="18"/>
          <w:szCs w:val="18"/>
        </w:rPr>
        <w:t>отбор</w:t>
      </w:r>
      <w:r w:rsidR="002C3F5E" w:rsidRPr="00FA04F5">
        <w:rPr>
          <w:b/>
          <w:sz w:val="18"/>
          <w:szCs w:val="18"/>
        </w:rPr>
        <w:t>е</w:t>
      </w:r>
      <w:r w:rsidR="00656EEC" w:rsidRPr="00FA04F5">
        <w:rPr>
          <w:b/>
          <w:sz w:val="18"/>
          <w:szCs w:val="18"/>
        </w:rPr>
        <w:t xml:space="preserve"> предложений</w:t>
      </w:r>
      <w:r w:rsidR="005F7DFE" w:rsidRPr="00FA04F5">
        <w:rPr>
          <w:b/>
          <w:sz w:val="18"/>
          <w:szCs w:val="18"/>
        </w:rPr>
        <w:t xml:space="preserve"> </w:t>
      </w:r>
      <w:r w:rsidR="00013722" w:rsidRPr="00FA04F5">
        <w:rPr>
          <w:b/>
          <w:sz w:val="18"/>
          <w:szCs w:val="18"/>
        </w:rPr>
        <w:t>(о</w:t>
      </w:r>
      <w:r w:rsidRPr="00FA04F5">
        <w:rPr>
          <w:b/>
          <w:sz w:val="18"/>
          <w:szCs w:val="18"/>
        </w:rPr>
        <w:t>тклонени</w:t>
      </w:r>
      <w:r w:rsidR="00013722" w:rsidRPr="00FA04F5">
        <w:rPr>
          <w:b/>
          <w:sz w:val="18"/>
          <w:szCs w:val="18"/>
        </w:rPr>
        <w:t>я</w:t>
      </w:r>
      <w:r w:rsidR="005F7DFE" w:rsidRPr="00FA04F5">
        <w:rPr>
          <w:b/>
          <w:sz w:val="18"/>
          <w:szCs w:val="18"/>
        </w:rPr>
        <w:t xml:space="preserve"> </w:t>
      </w:r>
      <w:r w:rsidR="00CD5D7E" w:rsidRPr="00FA04F5">
        <w:rPr>
          <w:b/>
          <w:sz w:val="18"/>
          <w:szCs w:val="18"/>
        </w:rPr>
        <w:t xml:space="preserve">заявок участников </w:t>
      </w:r>
      <w:r w:rsidR="00656EEC" w:rsidRPr="00FA04F5">
        <w:rPr>
          <w:b/>
          <w:sz w:val="18"/>
          <w:szCs w:val="18"/>
        </w:rPr>
        <w:t>отбора предложений</w:t>
      </w:r>
      <w:r w:rsidR="00013722" w:rsidRPr="00FA04F5">
        <w:rPr>
          <w:b/>
          <w:sz w:val="18"/>
          <w:szCs w:val="18"/>
        </w:rPr>
        <w:t>)</w:t>
      </w:r>
      <w:r w:rsidR="00B4518F" w:rsidRPr="00FA04F5">
        <w:rPr>
          <w:b/>
          <w:sz w:val="18"/>
          <w:szCs w:val="18"/>
        </w:rPr>
        <w:t>.</w:t>
      </w:r>
    </w:p>
    <w:p w14:paraId="4C88EC85" w14:textId="77777777" w:rsidR="001C2A47" w:rsidRPr="00FA04F5" w:rsidRDefault="00B15E06">
      <w:pPr>
        <w:pStyle w:val="3f"/>
        <w:tabs>
          <w:tab w:val="left" w:pos="1276"/>
        </w:tabs>
        <w:ind w:left="0" w:firstLine="709"/>
        <w:rPr>
          <w:sz w:val="18"/>
          <w:szCs w:val="18"/>
        </w:rPr>
      </w:pPr>
      <w:bookmarkStart w:id="60" w:name="_Ref433899012"/>
      <w:r w:rsidRPr="00FA04F5">
        <w:rPr>
          <w:sz w:val="18"/>
          <w:szCs w:val="18"/>
        </w:rPr>
        <w:t>При рассмотрении заявок на участие в закупке заявка участника подлежит отклонению (признается несоответствующей документации и(или) извещению, участнику закупки будет отказано в допуске к участию в закупке) в случае</w:t>
      </w:r>
      <w:r w:rsidR="001C2A47" w:rsidRPr="00FA04F5">
        <w:rPr>
          <w:sz w:val="18"/>
          <w:szCs w:val="18"/>
        </w:rPr>
        <w:t>:</w:t>
      </w:r>
      <w:bookmarkEnd w:id="60"/>
    </w:p>
    <w:p w14:paraId="3BE67C4A" w14:textId="7C068986" w:rsidR="001C2A47" w:rsidRPr="00FA04F5" w:rsidRDefault="00CE46AF" w:rsidP="00EB4479">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18"/>
          <w:szCs w:val="18"/>
          <w:lang w:eastAsia="ru-RU"/>
        </w:rPr>
      </w:pPr>
      <w:proofErr w:type="spellStart"/>
      <w:r w:rsidRPr="00FA04F5">
        <w:rPr>
          <w:rFonts w:ascii="Times New Roman" w:eastAsia="Times New Roman" w:hAnsi="Times New Roman"/>
          <w:sz w:val="18"/>
          <w:szCs w:val="18"/>
          <w:lang w:eastAsia="ru-RU"/>
        </w:rPr>
        <w:t>н</w:t>
      </w:r>
      <w:r w:rsidR="001C2A47" w:rsidRPr="00FA04F5">
        <w:rPr>
          <w:rFonts w:ascii="Times New Roman" w:eastAsia="Times New Roman" w:hAnsi="Times New Roman"/>
          <w:sz w:val="18"/>
          <w:szCs w:val="18"/>
          <w:lang w:eastAsia="ru-RU"/>
        </w:rPr>
        <w:t>епредоставления</w:t>
      </w:r>
      <w:proofErr w:type="spellEnd"/>
      <w:r w:rsidR="001C2A47" w:rsidRPr="00FA04F5">
        <w:rPr>
          <w:rFonts w:ascii="Times New Roman" w:eastAsia="Times New Roman" w:hAnsi="Times New Roman"/>
          <w:sz w:val="18"/>
          <w:szCs w:val="18"/>
          <w:lang w:eastAsia="ru-RU"/>
        </w:rPr>
        <w:t xml:space="preserve"> документов</w:t>
      </w:r>
      <w:r w:rsidR="00B15E06" w:rsidRPr="00FA04F5">
        <w:rPr>
          <w:rFonts w:ascii="Times New Roman" w:eastAsia="Times New Roman" w:hAnsi="Times New Roman"/>
          <w:sz w:val="18"/>
          <w:szCs w:val="18"/>
          <w:lang w:eastAsia="ru-RU"/>
        </w:rPr>
        <w:t>,</w:t>
      </w:r>
      <w:r w:rsidR="005F7DFE" w:rsidRPr="00FA04F5">
        <w:rPr>
          <w:rFonts w:ascii="Times New Roman" w:eastAsia="Times New Roman" w:hAnsi="Times New Roman"/>
          <w:sz w:val="18"/>
          <w:szCs w:val="18"/>
          <w:lang w:eastAsia="ru-RU"/>
        </w:rPr>
        <w:t xml:space="preserve"> </w:t>
      </w:r>
      <w:r w:rsidR="00B713C5" w:rsidRPr="00FA04F5">
        <w:rPr>
          <w:rFonts w:ascii="Times New Roman" w:eastAsia="Times New Roman" w:hAnsi="Times New Roman"/>
          <w:sz w:val="18"/>
          <w:szCs w:val="18"/>
          <w:lang w:eastAsia="ru-RU"/>
        </w:rPr>
        <w:t>информации</w:t>
      </w:r>
      <w:r w:rsidR="001C2A47" w:rsidRPr="00FA04F5">
        <w:rPr>
          <w:rFonts w:ascii="Times New Roman" w:eastAsia="Times New Roman" w:hAnsi="Times New Roman"/>
          <w:sz w:val="18"/>
          <w:szCs w:val="18"/>
          <w:lang w:eastAsia="ru-RU"/>
        </w:rPr>
        <w:t>,</w:t>
      </w:r>
      <w:r w:rsidR="00B15E06" w:rsidRPr="00FA04F5">
        <w:rPr>
          <w:rFonts w:ascii="Times New Roman" w:eastAsia="Times New Roman" w:hAnsi="Times New Roman"/>
          <w:sz w:val="18"/>
          <w:szCs w:val="18"/>
          <w:lang w:eastAsia="ru-RU"/>
        </w:rPr>
        <w:t xml:space="preserve"> сведений, предоставление которых</w:t>
      </w:r>
      <w:r w:rsidR="005F7DFE" w:rsidRPr="00FA04F5">
        <w:rPr>
          <w:rFonts w:ascii="Times New Roman" w:eastAsia="Times New Roman" w:hAnsi="Times New Roman"/>
          <w:sz w:val="18"/>
          <w:szCs w:val="18"/>
          <w:lang w:eastAsia="ru-RU"/>
        </w:rPr>
        <w:t xml:space="preserve"> </w:t>
      </w:r>
      <w:r w:rsidR="00B15E06" w:rsidRPr="00FA04F5">
        <w:rPr>
          <w:rFonts w:ascii="Times New Roman" w:eastAsia="Times New Roman" w:hAnsi="Times New Roman"/>
          <w:sz w:val="18"/>
          <w:szCs w:val="18"/>
          <w:lang w:eastAsia="ru-RU"/>
        </w:rPr>
        <w:t xml:space="preserve">предусмотрено </w:t>
      </w:r>
      <w:r w:rsidR="00B4518F" w:rsidRPr="00FA04F5">
        <w:rPr>
          <w:rFonts w:ascii="Times New Roman" w:eastAsia="Times New Roman" w:hAnsi="Times New Roman"/>
          <w:sz w:val="18"/>
          <w:szCs w:val="18"/>
          <w:lang w:eastAsia="ru-RU"/>
        </w:rPr>
        <w:t xml:space="preserve">п. </w:t>
      </w:r>
      <w:r w:rsidR="004159BE" w:rsidRPr="00FA04F5">
        <w:rPr>
          <w:rFonts w:ascii="Times New Roman" w:eastAsia="Times New Roman" w:hAnsi="Times New Roman"/>
          <w:sz w:val="18"/>
          <w:szCs w:val="18"/>
          <w:lang w:eastAsia="ru-RU"/>
        </w:rPr>
        <w:t>3.4</w:t>
      </w:r>
      <w:r w:rsidR="00B4518F" w:rsidRPr="00FA04F5">
        <w:rPr>
          <w:rFonts w:ascii="Times New Roman" w:eastAsia="Times New Roman" w:hAnsi="Times New Roman"/>
          <w:sz w:val="18"/>
          <w:szCs w:val="18"/>
          <w:lang w:eastAsia="ru-RU"/>
        </w:rPr>
        <w:t xml:space="preserve"> Информационной карты</w:t>
      </w:r>
      <w:r w:rsidR="00B713C5" w:rsidRPr="00FA04F5">
        <w:rPr>
          <w:rFonts w:ascii="Times New Roman" w:eastAsia="Times New Roman" w:hAnsi="Times New Roman"/>
          <w:sz w:val="18"/>
          <w:szCs w:val="18"/>
          <w:lang w:eastAsia="ru-RU"/>
        </w:rPr>
        <w:t xml:space="preserve"> (за исключением</w:t>
      </w:r>
      <w:r w:rsidR="00027304" w:rsidRPr="00FA04F5">
        <w:rPr>
          <w:rFonts w:ascii="Times New Roman" w:eastAsia="Times New Roman" w:hAnsi="Times New Roman"/>
          <w:sz w:val="18"/>
          <w:szCs w:val="18"/>
          <w:lang w:eastAsia="ru-RU"/>
        </w:rPr>
        <w:t xml:space="preserve"> документов и информации, предоставляемых в соответствии с порядком оценки заявок согласно </w:t>
      </w:r>
      <w:proofErr w:type="gramStart"/>
      <w:r w:rsidR="00027304" w:rsidRPr="00FA04F5">
        <w:rPr>
          <w:rFonts w:ascii="Times New Roman" w:eastAsia="Times New Roman" w:hAnsi="Times New Roman"/>
          <w:sz w:val="18"/>
          <w:szCs w:val="18"/>
          <w:lang w:eastAsia="ru-RU"/>
        </w:rPr>
        <w:t>Приложению</w:t>
      </w:r>
      <w:proofErr w:type="gramEnd"/>
      <w:r w:rsidR="002C3F5E" w:rsidRPr="00FA04F5">
        <w:rPr>
          <w:rFonts w:ascii="Times New Roman" w:eastAsia="Times New Roman" w:hAnsi="Times New Roman"/>
          <w:sz w:val="18"/>
          <w:szCs w:val="18"/>
          <w:lang w:eastAsia="ru-RU"/>
        </w:rPr>
        <w:t xml:space="preserve"> </w:t>
      </w:r>
      <w:r w:rsidR="00027304" w:rsidRPr="00FA04F5">
        <w:rPr>
          <w:rFonts w:ascii="Times New Roman" w:eastAsia="Times New Roman" w:hAnsi="Times New Roman"/>
          <w:sz w:val="18"/>
          <w:szCs w:val="18"/>
          <w:lang w:eastAsia="ru-RU"/>
        </w:rPr>
        <w:t>к Информационной карте</w:t>
      </w:r>
      <w:r w:rsidR="00B713C5" w:rsidRPr="00FA04F5">
        <w:rPr>
          <w:rFonts w:ascii="Times New Roman" w:eastAsia="Times New Roman" w:hAnsi="Times New Roman"/>
          <w:sz w:val="18"/>
          <w:szCs w:val="18"/>
          <w:lang w:eastAsia="ru-RU"/>
        </w:rPr>
        <w:t>)</w:t>
      </w:r>
      <w:r w:rsidR="001C2A47" w:rsidRPr="00FA04F5">
        <w:rPr>
          <w:rFonts w:ascii="Times New Roman" w:eastAsia="Times New Roman" w:hAnsi="Times New Roman"/>
          <w:sz w:val="18"/>
          <w:szCs w:val="18"/>
          <w:lang w:eastAsia="ru-RU"/>
        </w:rPr>
        <w:t xml:space="preserve">, либо наличия в таких документах </w:t>
      </w:r>
      <w:r w:rsidR="00B713C5" w:rsidRPr="00FA04F5">
        <w:rPr>
          <w:rFonts w:ascii="Times New Roman" w:eastAsia="Times New Roman" w:hAnsi="Times New Roman"/>
          <w:sz w:val="18"/>
          <w:szCs w:val="18"/>
          <w:lang w:eastAsia="ru-RU"/>
        </w:rPr>
        <w:t xml:space="preserve">и информации </w:t>
      </w:r>
      <w:r w:rsidR="001C2A47" w:rsidRPr="00FA04F5">
        <w:rPr>
          <w:rFonts w:ascii="Times New Roman" w:eastAsia="Times New Roman" w:hAnsi="Times New Roman"/>
          <w:sz w:val="18"/>
          <w:szCs w:val="18"/>
          <w:lang w:eastAsia="ru-RU"/>
        </w:rPr>
        <w:t xml:space="preserve">недостоверных сведений об участнике </w:t>
      </w:r>
      <w:r w:rsidR="00656EEC" w:rsidRPr="00FA04F5">
        <w:rPr>
          <w:rFonts w:ascii="Times New Roman" w:eastAsia="Times New Roman" w:hAnsi="Times New Roman"/>
          <w:sz w:val="18"/>
          <w:szCs w:val="18"/>
          <w:lang w:eastAsia="ru-RU"/>
        </w:rPr>
        <w:t>отбора предложений</w:t>
      </w:r>
      <w:r w:rsidR="001C2A47" w:rsidRPr="00FA04F5">
        <w:rPr>
          <w:rFonts w:ascii="Times New Roman" w:eastAsia="Times New Roman" w:hAnsi="Times New Roman"/>
          <w:sz w:val="18"/>
          <w:szCs w:val="18"/>
          <w:lang w:eastAsia="ru-RU"/>
        </w:rPr>
        <w:t xml:space="preserve"> или о товарах, работах, услугах;</w:t>
      </w:r>
    </w:p>
    <w:p w14:paraId="143AF1C9" w14:textId="654B2C3B" w:rsidR="001C2A47" w:rsidRPr="00FA04F5" w:rsidRDefault="00A71CA9" w:rsidP="00EB4479">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18"/>
          <w:szCs w:val="18"/>
          <w:lang w:eastAsia="ru-RU"/>
        </w:rPr>
      </w:pPr>
      <w:r w:rsidRPr="00FA04F5">
        <w:rPr>
          <w:rFonts w:ascii="Times New Roman" w:eastAsia="Times New Roman" w:hAnsi="Times New Roman"/>
          <w:sz w:val="18"/>
          <w:szCs w:val="18"/>
          <w:lang w:eastAsia="ru-RU"/>
        </w:rPr>
        <w:t xml:space="preserve">несоответствия участника </w:t>
      </w:r>
      <w:r w:rsidR="00656EEC" w:rsidRPr="00FA04F5">
        <w:rPr>
          <w:rFonts w:ascii="Times New Roman" w:eastAsia="Times New Roman" w:hAnsi="Times New Roman"/>
          <w:sz w:val="18"/>
          <w:szCs w:val="18"/>
          <w:lang w:eastAsia="ru-RU"/>
        </w:rPr>
        <w:t>отбора предложений</w:t>
      </w:r>
      <w:r w:rsidR="001C2A47" w:rsidRPr="00FA04F5">
        <w:rPr>
          <w:rFonts w:ascii="Times New Roman" w:eastAsia="Times New Roman" w:hAnsi="Times New Roman"/>
          <w:sz w:val="18"/>
          <w:szCs w:val="18"/>
          <w:lang w:eastAsia="ru-RU"/>
        </w:rPr>
        <w:t xml:space="preserve"> требованиям, установленным </w:t>
      </w:r>
      <w:r w:rsidR="004159BE" w:rsidRPr="00FA04F5">
        <w:rPr>
          <w:rFonts w:ascii="Times New Roman" w:eastAsia="Times New Roman" w:hAnsi="Times New Roman"/>
          <w:sz w:val="18"/>
          <w:szCs w:val="18"/>
          <w:lang w:eastAsia="ru-RU"/>
        </w:rPr>
        <w:t>п. 3.1</w:t>
      </w:r>
      <w:r w:rsidR="00C44E3C" w:rsidRPr="00FA04F5">
        <w:rPr>
          <w:rFonts w:ascii="Times New Roman" w:eastAsia="Times New Roman" w:hAnsi="Times New Roman"/>
          <w:sz w:val="18"/>
          <w:szCs w:val="18"/>
          <w:lang w:eastAsia="ru-RU"/>
        </w:rPr>
        <w:t xml:space="preserve"> Информационной карты</w:t>
      </w:r>
      <w:r w:rsidR="00D8789A" w:rsidRPr="00FA04F5">
        <w:rPr>
          <w:rFonts w:ascii="Times New Roman" w:eastAsia="Times New Roman" w:hAnsi="Times New Roman"/>
          <w:sz w:val="18"/>
          <w:szCs w:val="18"/>
          <w:lang w:eastAsia="ru-RU"/>
        </w:rPr>
        <w:t>;</w:t>
      </w:r>
    </w:p>
    <w:p w14:paraId="345A69C3" w14:textId="252AF46E" w:rsidR="00B15E06" w:rsidRPr="00FA04F5" w:rsidRDefault="00D440C9" w:rsidP="00EB4479">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18"/>
          <w:szCs w:val="18"/>
          <w:lang w:eastAsia="ru-RU"/>
        </w:rPr>
      </w:pPr>
      <w:r w:rsidRPr="00FA04F5">
        <w:rPr>
          <w:rFonts w:ascii="Times New Roman" w:eastAsia="Times New Roman" w:hAnsi="Times New Roman"/>
          <w:sz w:val="18"/>
          <w:szCs w:val="18"/>
          <w:lang w:eastAsia="ru-RU"/>
        </w:rPr>
        <w:t>непред</w:t>
      </w:r>
      <w:r w:rsidR="001C2A47" w:rsidRPr="00FA04F5">
        <w:rPr>
          <w:rFonts w:ascii="Times New Roman" w:eastAsia="Times New Roman" w:hAnsi="Times New Roman"/>
          <w:sz w:val="18"/>
          <w:szCs w:val="18"/>
          <w:lang w:eastAsia="ru-RU"/>
        </w:rPr>
        <w:t xml:space="preserve">ставления документа или копии документа, подтверждающего обеспечение заявки на участие в </w:t>
      </w:r>
      <w:r w:rsidR="00656EEC" w:rsidRPr="00FA04F5">
        <w:rPr>
          <w:rFonts w:ascii="Times New Roman" w:eastAsia="Times New Roman" w:hAnsi="Times New Roman"/>
          <w:sz w:val="18"/>
          <w:szCs w:val="18"/>
          <w:lang w:eastAsia="ru-RU"/>
        </w:rPr>
        <w:t>отбор</w:t>
      </w:r>
      <w:r w:rsidR="002C3F5E" w:rsidRPr="00FA04F5">
        <w:rPr>
          <w:rFonts w:ascii="Times New Roman" w:eastAsia="Times New Roman" w:hAnsi="Times New Roman"/>
          <w:sz w:val="18"/>
          <w:szCs w:val="18"/>
          <w:lang w:eastAsia="ru-RU"/>
        </w:rPr>
        <w:t>е</w:t>
      </w:r>
      <w:r w:rsidR="00656EEC" w:rsidRPr="00FA04F5">
        <w:rPr>
          <w:rFonts w:ascii="Times New Roman" w:eastAsia="Times New Roman" w:hAnsi="Times New Roman"/>
          <w:sz w:val="18"/>
          <w:szCs w:val="18"/>
          <w:lang w:eastAsia="ru-RU"/>
        </w:rPr>
        <w:t xml:space="preserve"> предложений</w:t>
      </w:r>
      <w:r w:rsidR="001C2A47" w:rsidRPr="00FA04F5">
        <w:rPr>
          <w:rFonts w:ascii="Times New Roman" w:eastAsia="Times New Roman" w:hAnsi="Times New Roman"/>
          <w:sz w:val="18"/>
          <w:szCs w:val="18"/>
          <w:lang w:eastAsia="ru-RU"/>
        </w:rPr>
        <w:t>, если требование обеспечения заявки устан</w:t>
      </w:r>
      <w:r w:rsidRPr="00FA04F5">
        <w:rPr>
          <w:rFonts w:ascii="Times New Roman" w:eastAsia="Times New Roman" w:hAnsi="Times New Roman"/>
          <w:sz w:val="18"/>
          <w:szCs w:val="18"/>
          <w:lang w:eastAsia="ru-RU"/>
        </w:rPr>
        <w:t xml:space="preserve">овлено документацией </w:t>
      </w:r>
      <w:r w:rsidR="002C3F5E" w:rsidRPr="00FA04F5">
        <w:rPr>
          <w:rFonts w:ascii="Times New Roman" w:eastAsia="Times New Roman" w:hAnsi="Times New Roman"/>
          <w:sz w:val="18"/>
          <w:szCs w:val="18"/>
          <w:lang w:eastAsia="ru-RU"/>
        </w:rPr>
        <w:t xml:space="preserve">о закупке </w:t>
      </w:r>
      <w:r w:rsidRPr="00FA04F5">
        <w:rPr>
          <w:rFonts w:ascii="Times New Roman" w:eastAsia="Times New Roman" w:hAnsi="Times New Roman"/>
          <w:sz w:val="18"/>
          <w:szCs w:val="18"/>
          <w:lang w:eastAsia="ru-RU"/>
        </w:rPr>
        <w:t>(в случае выбора участником закупки формы обеспечения заявки в виде предоставления банковской гарантии)</w:t>
      </w:r>
      <w:r w:rsidR="001C2A47" w:rsidRPr="00FA04F5">
        <w:rPr>
          <w:rFonts w:ascii="Times New Roman" w:eastAsia="Times New Roman" w:hAnsi="Times New Roman"/>
          <w:sz w:val="18"/>
          <w:szCs w:val="18"/>
          <w:lang w:eastAsia="ru-RU"/>
        </w:rPr>
        <w:t>;</w:t>
      </w:r>
      <w:r w:rsidR="00B15E06" w:rsidRPr="00FA04F5">
        <w:rPr>
          <w:rFonts w:ascii="Times New Roman" w:eastAsia="Times New Roman" w:hAnsi="Times New Roman"/>
          <w:sz w:val="18"/>
          <w:szCs w:val="18"/>
          <w:lang w:eastAsia="ru-RU"/>
        </w:rPr>
        <w:t xml:space="preserve"> предоставление обеспечения заявки, надлежащим образом не обеспечивающего обязательства в соответствии с требованиями извещения и(или) документации;</w:t>
      </w:r>
    </w:p>
    <w:p w14:paraId="0B982B18" w14:textId="45456733" w:rsidR="00E60DD4" w:rsidRPr="00FA04F5" w:rsidRDefault="001C2A47" w:rsidP="00EB4479">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18"/>
          <w:szCs w:val="18"/>
          <w:lang w:eastAsia="ru-RU"/>
        </w:rPr>
      </w:pPr>
      <w:r w:rsidRPr="00FA04F5">
        <w:rPr>
          <w:rFonts w:ascii="Times New Roman" w:eastAsia="Times New Roman" w:hAnsi="Times New Roman"/>
          <w:sz w:val="18"/>
          <w:szCs w:val="18"/>
          <w:lang w:eastAsia="ru-RU"/>
        </w:rPr>
        <w:t xml:space="preserve">несоответствия заявки на участие в </w:t>
      </w:r>
      <w:r w:rsidR="00656EEC" w:rsidRPr="00FA04F5">
        <w:rPr>
          <w:rFonts w:ascii="Times New Roman" w:eastAsia="Times New Roman" w:hAnsi="Times New Roman"/>
          <w:sz w:val="18"/>
          <w:szCs w:val="18"/>
          <w:lang w:eastAsia="ru-RU"/>
        </w:rPr>
        <w:t>отбор</w:t>
      </w:r>
      <w:r w:rsidR="002C3F5E" w:rsidRPr="00FA04F5">
        <w:rPr>
          <w:rFonts w:ascii="Times New Roman" w:eastAsia="Times New Roman" w:hAnsi="Times New Roman"/>
          <w:sz w:val="18"/>
          <w:szCs w:val="18"/>
          <w:lang w:eastAsia="ru-RU"/>
        </w:rPr>
        <w:t>е</w:t>
      </w:r>
      <w:r w:rsidR="00656EEC" w:rsidRPr="00FA04F5">
        <w:rPr>
          <w:rFonts w:ascii="Times New Roman" w:eastAsia="Times New Roman" w:hAnsi="Times New Roman"/>
          <w:sz w:val="18"/>
          <w:szCs w:val="18"/>
          <w:lang w:eastAsia="ru-RU"/>
        </w:rPr>
        <w:t xml:space="preserve"> предложений</w:t>
      </w:r>
      <w:r w:rsidRPr="00FA04F5">
        <w:rPr>
          <w:rFonts w:ascii="Times New Roman" w:eastAsia="Times New Roman" w:hAnsi="Times New Roman"/>
          <w:sz w:val="18"/>
          <w:szCs w:val="18"/>
          <w:lang w:eastAsia="ru-RU"/>
        </w:rPr>
        <w:t xml:space="preserve"> требованиям </w:t>
      </w:r>
      <w:r w:rsidR="00656EEC" w:rsidRPr="00FA04F5">
        <w:rPr>
          <w:rFonts w:ascii="Times New Roman" w:eastAsia="Times New Roman" w:hAnsi="Times New Roman"/>
          <w:sz w:val="18"/>
          <w:szCs w:val="18"/>
          <w:lang w:eastAsia="ru-RU"/>
        </w:rPr>
        <w:t>документации о закупке</w:t>
      </w:r>
      <w:r w:rsidR="00B15E06" w:rsidRPr="00FA04F5">
        <w:rPr>
          <w:rFonts w:ascii="Times New Roman" w:eastAsia="Times New Roman" w:hAnsi="Times New Roman"/>
          <w:sz w:val="18"/>
          <w:szCs w:val="18"/>
          <w:lang w:eastAsia="ru-RU"/>
        </w:rPr>
        <w:t xml:space="preserve"> и (или) извещения о закупке</w:t>
      </w:r>
      <w:r w:rsidRPr="00FA04F5">
        <w:rPr>
          <w:rFonts w:ascii="Times New Roman" w:eastAsia="Times New Roman" w:hAnsi="Times New Roman"/>
          <w:sz w:val="18"/>
          <w:szCs w:val="18"/>
          <w:lang w:eastAsia="ru-RU"/>
        </w:rPr>
        <w:t>, в том числе наличие в такой заявке предложения о цене договора</w:t>
      </w:r>
      <w:r w:rsidR="00C44E3C" w:rsidRPr="00FA04F5">
        <w:rPr>
          <w:rFonts w:ascii="Times New Roman" w:eastAsia="Times New Roman" w:hAnsi="Times New Roman"/>
          <w:sz w:val="18"/>
          <w:szCs w:val="18"/>
          <w:lang w:eastAsia="ru-RU"/>
        </w:rPr>
        <w:t>, общей цене за единицу товара, работ, услуг, цене за единицу товара, работ, услуг</w:t>
      </w:r>
      <w:r w:rsidRPr="00FA04F5">
        <w:rPr>
          <w:rFonts w:ascii="Times New Roman" w:eastAsia="Times New Roman" w:hAnsi="Times New Roman"/>
          <w:sz w:val="18"/>
          <w:szCs w:val="18"/>
          <w:lang w:eastAsia="ru-RU"/>
        </w:rPr>
        <w:t xml:space="preserve">, превышающей начальную (максимальную) цену договора (цену лота), </w:t>
      </w:r>
      <w:r w:rsidRPr="00FA04F5">
        <w:rPr>
          <w:rFonts w:ascii="Times New Roman" w:hAnsi="Times New Roman"/>
          <w:sz w:val="18"/>
          <w:szCs w:val="18"/>
        </w:rPr>
        <w:t xml:space="preserve">общую начальную (максимальную) цену </w:t>
      </w:r>
      <w:r w:rsidR="00C44E3C" w:rsidRPr="00FA04F5">
        <w:rPr>
          <w:rFonts w:ascii="Times New Roman" w:hAnsi="Times New Roman"/>
          <w:sz w:val="18"/>
          <w:szCs w:val="18"/>
        </w:rPr>
        <w:t xml:space="preserve">за единицу </w:t>
      </w:r>
      <w:r w:rsidRPr="00FA04F5">
        <w:rPr>
          <w:rFonts w:ascii="Times New Roman" w:hAnsi="Times New Roman"/>
          <w:sz w:val="18"/>
          <w:szCs w:val="18"/>
        </w:rPr>
        <w:t>товар</w:t>
      </w:r>
      <w:r w:rsidR="00C44E3C" w:rsidRPr="00FA04F5">
        <w:rPr>
          <w:rFonts w:ascii="Times New Roman" w:hAnsi="Times New Roman"/>
          <w:sz w:val="18"/>
          <w:szCs w:val="18"/>
        </w:rPr>
        <w:t>а</w:t>
      </w:r>
      <w:r w:rsidRPr="00FA04F5">
        <w:rPr>
          <w:rFonts w:ascii="Times New Roman" w:hAnsi="Times New Roman"/>
          <w:sz w:val="18"/>
          <w:szCs w:val="18"/>
        </w:rPr>
        <w:t xml:space="preserve">, работ, услуг, </w:t>
      </w:r>
      <w:r w:rsidRPr="00FA04F5">
        <w:rPr>
          <w:rFonts w:ascii="Times New Roman" w:eastAsia="Times New Roman" w:hAnsi="Times New Roman"/>
          <w:sz w:val="18"/>
          <w:szCs w:val="18"/>
          <w:lang w:eastAsia="ru-RU"/>
        </w:rPr>
        <w:t>начальную (максимальную) цену единицы товара</w:t>
      </w:r>
      <w:r w:rsidR="00C44E3C" w:rsidRPr="00FA04F5">
        <w:rPr>
          <w:rFonts w:ascii="Times New Roman" w:eastAsia="Times New Roman" w:hAnsi="Times New Roman"/>
          <w:sz w:val="18"/>
          <w:szCs w:val="18"/>
          <w:lang w:eastAsia="ru-RU"/>
        </w:rPr>
        <w:t>, работ, услуг</w:t>
      </w:r>
      <w:r w:rsidR="00B15E06" w:rsidRPr="00FA04F5">
        <w:rPr>
          <w:rFonts w:ascii="Times New Roman" w:eastAsia="Times New Roman" w:hAnsi="Times New Roman"/>
          <w:sz w:val="18"/>
          <w:szCs w:val="18"/>
          <w:lang w:eastAsia="ru-RU"/>
        </w:rPr>
        <w:t>,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67B9F59C" w14:textId="106A0BD1" w:rsidR="001C2A47" w:rsidRPr="00FA04F5" w:rsidRDefault="00E60DD4" w:rsidP="00F741EC">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18"/>
          <w:szCs w:val="18"/>
          <w:lang w:eastAsia="ru-RU"/>
        </w:rPr>
      </w:pPr>
      <w:r w:rsidRPr="00FA04F5">
        <w:rPr>
          <w:rFonts w:ascii="Times New Roman" w:eastAsia="Times New Roman" w:hAnsi="Times New Roman"/>
          <w:sz w:val="18"/>
          <w:szCs w:val="18"/>
          <w:lang w:eastAsia="ru-RU"/>
        </w:rPr>
        <w:t xml:space="preserve">наличия иных оснований, предусмотренных </w:t>
      </w:r>
      <w:r w:rsidR="00A22188" w:rsidRPr="00FA04F5">
        <w:rPr>
          <w:rFonts w:ascii="Times New Roman" w:eastAsia="Times New Roman" w:hAnsi="Times New Roman"/>
          <w:sz w:val="18"/>
          <w:szCs w:val="18"/>
          <w:lang w:eastAsia="ru-RU"/>
        </w:rPr>
        <w:t xml:space="preserve">Положением </w:t>
      </w:r>
      <w:r w:rsidRPr="00FA04F5">
        <w:rPr>
          <w:rFonts w:ascii="Times New Roman" w:eastAsia="Times New Roman" w:hAnsi="Times New Roman"/>
          <w:sz w:val="18"/>
          <w:szCs w:val="18"/>
          <w:lang w:eastAsia="ru-RU"/>
        </w:rPr>
        <w:t>о закупке.</w:t>
      </w:r>
    </w:p>
    <w:p w14:paraId="120D48B6" w14:textId="77777777" w:rsidR="0022363B" w:rsidRPr="00FA04F5" w:rsidRDefault="0022363B" w:rsidP="00F741EC">
      <w:pPr>
        <w:pStyle w:val="aff3"/>
        <w:spacing w:before="0" w:beforeAutospacing="0" w:after="0" w:afterAutospacing="0" w:line="288" w:lineRule="atLeast"/>
        <w:ind w:firstLine="709"/>
        <w:jc w:val="both"/>
        <w:rPr>
          <w:sz w:val="18"/>
          <w:szCs w:val="18"/>
        </w:rPr>
      </w:pPr>
      <w:r w:rsidRPr="00FA04F5">
        <w:rPr>
          <w:sz w:val="18"/>
          <w:szCs w:val="18"/>
        </w:rPr>
        <w:t xml:space="preserve">В случае, если в соответствии с законодательством Российской Федерации </w:t>
      </w:r>
      <w:r w:rsidRPr="00FA04F5">
        <w:rPr>
          <w:sz w:val="18"/>
          <w:szCs w:val="18"/>
          <w:lang w:val="x-none"/>
        </w:rPr>
        <w:t xml:space="preserve">(п. </w:t>
      </w:r>
      <w:r w:rsidRPr="00FA04F5">
        <w:rPr>
          <w:sz w:val="18"/>
          <w:szCs w:val="18"/>
        </w:rPr>
        <w:t>1.13 Информационной карты</w:t>
      </w:r>
      <w:r w:rsidRPr="00FA04F5">
        <w:rPr>
          <w:sz w:val="18"/>
          <w:szCs w:val="18"/>
          <w:lang w:val="x-none"/>
        </w:rPr>
        <w:t>)</w:t>
      </w:r>
      <w:r w:rsidRPr="00FA04F5">
        <w:rPr>
          <w:sz w:val="18"/>
          <w:szCs w:val="18"/>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2AB1B4D" w14:textId="77777777" w:rsidR="0022363B" w:rsidRPr="00FA04F5" w:rsidRDefault="0022363B" w:rsidP="00F741EC">
      <w:pPr>
        <w:pStyle w:val="aff3"/>
        <w:spacing w:before="0" w:beforeAutospacing="0" w:after="0" w:afterAutospacing="0" w:line="288" w:lineRule="atLeast"/>
        <w:ind w:firstLine="709"/>
        <w:jc w:val="both"/>
        <w:rPr>
          <w:sz w:val="18"/>
          <w:szCs w:val="18"/>
        </w:rPr>
      </w:pPr>
      <w:r w:rsidRPr="00FA04F5">
        <w:rPr>
          <w:sz w:val="18"/>
          <w:szCs w:val="18"/>
        </w:rPr>
        <w:t>- 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признается не соответствующей требованиям, установленным настоящей документацией,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 и содержащая предложения о поставке товара российского происхождения;</w:t>
      </w:r>
    </w:p>
    <w:p w14:paraId="194320C2" w14:textId="77777777" w:rsidR="0022363B" w:rsidRPr="00FA04F5" w:rsidRDefault="0022363B" w:rsidP="00F741EC">
      <w:pPr>
        <w:pStyle w:val="aff3"/>
        <w:spacing w:before="0" w:beforeAutospacing="0" w:after="0" w:afterAutospacing="0" w:line="288" w:lineRule="atLeast"/>
        <w:ind w:firstLine="709"/>
        <w:jc w:val="both"/>
        <w:rPr>
          <w:sz w:val="18"/>
          <w:szCs w:val="18"/>
        </w:rPr>
      </w:pPr>
      <w:r w:rsidRPr="00FA04F5">
        <w:rPr>
          <w:sz w:val="18"/>
          <w:szCs w:val="18"/>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64103CDC" w14:textId="20676917" w:rsidR="008A5F97" w:rsidRPr="00FA04F5" w:rsidRDefault="008A5F97">
      <w:pPr>
        <w:pStyle w:val="3f"/>
        <w:tabs>
          <w:tab w:val="left" w:pos="1276"/>
        </w:tabs>
        <w:ind w:left="0" w:firstLine="709"/>
        <w:rPr>
          <w:sz w:val="18"/>
          <w:szCs w:val="18"/>
        </w:rPr>
      </w:pPr>
      <w:r w:rsidRPr="00FA04F5">
        <w:rPr>
          <w:sz w:val="18"/>
          <w:szCs w:val="18"/>
        </w:rPr>
        <w:t xml:space="preserve">В случае если на основании результатов рассмотрения заявок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принято решение об отказе в допуске к участию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00B11EBB" w:rsidRPr="00FA04F5">
        <w:rPr>
          <w:sz w:val="18"/>
          <w:szCs w:val="18"/>
        </w:rPr>
        <w:t xml:space="preserve"> </w:t>
      </w:r>
      <w:r w:rsidRPr="00FA04F5">
        <w:rPr>
          <w:sz w:val="18"/>
          <w:szCs w:val="18"/>
        </w:rPr>
        <w:t xml:space="preserve">всех участников </w:t>
      </w:r>
      <w:r w:rsidR="00656EEC" w:rsidRPr="00FA04F5">
        <w:rPr>
          <w:sz w:val="18"/>
          <w:szCs w:val="18"/>
        </w:rPr>
        <w:t>отбора предложений</w:t>
      </w:r>
      <w:r w:rsidRPr="00FA04F5">
        <w:rPr>
          <w:sz w:val="18"/>
          <w:szCs w:val="18"/>
        </w:rPr>
        <w:t xml:space="preserve">, подавших заявки на участие, или о допуске к участию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и признании участником закупки только одного участника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подавшего заявку на участие, </w:t>
      </w:r>
      <w:r w:rsidR="00656EEC" w:rsidRPr="00FA04F5">
        <w:rPr>
          <w:sz w:val="18"/>
          <w:szCs w:val="18"/>
        </w:rPr>
        <w:t>отбор предложений</w:t>
      </w:r>
      <w:r w:rsidRPr="00FA04F5">
        <w:rPr>
          <w:sz w:val="18"/>
          <w:szCs w:val="18"/>
        </w:rPr>
        <w:t xml:space="preserve"> признается несостоявш</w:t>
      </w:r>
      <w:r w:rsidR="00B11EBB" w:rsidRPr="00FA04F5">
        <w:rPr>
          <w:sz w:val="18"/>
          <w:szCs w:val="18"/>
        </w:rPr>
        <w:t>имся</w:t>
      </w:r>
      <w:r w:rsidRPr="00FA04F5">
        <w:rPr>
          <w:sz w:val="18"/>
          <w:szCs w:val="18"/>
        </w:rPr>
        <w:t>. В случае если документацией</w:t>
      </w:r>
      <w:r w:rsidR="002C3F5E" w:rsidRPr="00FA04F5">
        <w:rPr>
          <w:sz w:val="18"/>
          <w:szCs w:val="18"/>
        </w:rPr>
        <w:t xml:space="preserve"> о закупке</w:t>
      </w:r>
      <w:r w:rsidRPr="00FA04F5">
        <w:rPr>
          <w:sz w:val="18"/>
          <w:szCs w:val="18"/>
        </w:rPr>
        <w:t xml:space="preserve"> предусмотрено два и более лота, </w:t>
      </w:r>
      <w:r w:rsidR="00656EEC" w:rsidRPr="00FA04F5">
        <w:rPr>
          <w:sz w:val="18"/>
          <w:szCs w:val="18"/>
        </w:rPr>
        <w:t>отбор предложений</w:t>
      </w:r>
      <w:r w:rsidRPr="00FA04F5">
        <w:rPr>
          <w:sz w:val="18"/>
          <w:szCs w:val="18"/>
        </w:rPr>
        <w:t xml:space="preserve"> признается не состоявшимся только в отношении того лота, решение об отказе в допуске к участию в котором принято относительно всех участников </w:t>
      </w:r>
      <w:r w:rsidR="00656EEC" w:rsidRPr="00FA04F5">
        <w:rPr>
          <w:sz w:val="18"/>
          <w:szCs w:val="18"/>
        </w:rPr>
        <w:t>отбора предложений</w:t>
      </w:r>
      <w:r w:rsidRPr="00FA04F5">
        <w:rPr>
          <w:sz w:val="18"/>
          <w:szCs w:val="18"/>
        </w:rPr>
        <w:t xml:space="preserve">, подавших заявки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в отношении этого лота, или решение о допуске к участию в котором и признании участником </w:t>
      </w:r>
      <w:r w:rsidR="00656EEC" w:rsidRPr="00FA04F5">
        <w:rPr>
          <w:sz w:val="18"/>
          <w:szCs w:val="18"/>
        </w:rPr>
        <w:t>отбора предложений</w:t>
      </w:r>
      <w:r w:rsidRPr="00FA04F5">
        <w:rPr>
          <w:sz w:val="18"/>
          <w:szCs w:val="18"/>
        </w:rPr>
        <w:t xml:space="preserve"> принято относительно только одного участника </w:t>
      </w:r>
      <w:r w:rsidR="00656EEC" w:rsidRPr="00FA04F5">
        <w:rPr>
          <w:sz w:val="18"/>
          <w:szCs w:val="18"/>
        </w:rPr>
        <w:t>отбора предложений</w:t>
      </w:r>
      <w:r w:rsidRPr="00FA04F5">
        <w:rPr>
          <w:sz w:val="18"/>
          <w:szCs w:val="18"/>
        </w:rPr>
        <w:t xml:space="preserve">, подавшего заявку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в отношении этого лота. </w:t>
      </w:r>
    </w:p>
    <w:p w14:paraId="5DFB9FEF" w14:textId="53CA538A" w:rsidR="00013722" w:rsidRPr="00FA04F5" w:rsidRDefault="00013722">
      <w:pPr>
        <w:pStyle w:val="3f"/>
        <w:tabs>
          <w:tab w:val="left" w:pos="1276"/>
        </w:tabs>
        <w:ind w:left="0" w:firstLine="709"/>
        <w:rPr>
          <w:sz w:val="18"/>
          <w:szCs w:val="18"/>
        </w:rPr>
      </w:pPr>
      <w:r w:rsidRPr="00FA04F5">
        <w:rPr>
          <w:sz w:val="18"/>
          <w:szCs w:val="18"/>
        </w:rPr>
        <w:t xml:space="preserve">В течении 1 (одного) рабочего дня со дня размещения протокола рассмотрения заявок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00B11EBB" w:rsidRPr="00FA04F5">
        <w:rPr>
          <w:sz w:val="18"/>
          <w:szCs w:val="18"/>
        </w:rPr>
        <w:t xml:space="preserve"> в ЕИС и на Э</w:t>
      </w:r>
      <w:r w:rsidR="0044136A" w:rsidRPr="00FA04F5">
        <w:rPr>
          <w:sz w:val="18"/>
          <w:szCs w:val="18"/>
        </w:rPr>
        <w:t>П</w:t>
      </w:r>
      <w:r w:rsidRPr="00FA04F5">
        <w:rPr>
          <w:sz w:val="18"/>
          <w:szCs w:val="18"/>
        </w:rPr>
        <w:t xml:space="preserve"> оператор </w:t>
      </w:r>
      <w:r w:rsidR="00B11EBB" w:rsidRPr="00FA04F5">
        <w:rPr>
          <w:sz w:val="18"/>
          <w:szCs w:val="18"/>
        </w:rPr>
        <w:t>ЭП</w:t>
      </w:r>
      <w:r w:rsidRPr="00FA04F5">
        <w:rPr>
          <w:sz w:val="18"/>
          <w:szCs w:val="18"/>
        </w:rPr>
        <w:t xml:space="preserve"> прекращает блокирование операций по счету в отношении денежных средств </w:t>
      </w:r>
      <w:r w:rsidR="0044136A" w:rsidRPr="00FA04F5">
        <w:rPr>
          <w:bCs/>
          <w:sz w:val="18"/>
          <w:szCs w:val="18"/>
        </w:rPr>
        <w:t xml:space="preserve">в размере обеспечения заявки на участие в </w:t>
      </w:r>
      <w:r w:rsidR="00656EEC" w:rsidRPr="00FA04F5">
        <w:rPr>
          <w:bCs/>
          <w:sz w:val="18"/>
          <w:szCs w:val="18"/>
        </w:rPr>
        <w:t>отбор</w:t>
      </w:r>
      <w:r w:rsidR="002C3F5E" w:rsidRPr="00FA04F5">
        <w:rPr>
          <w:bCs/>
          <w:sz w:val="18"/>
          <w:szCs w:val="18"/>
        </w:rPr>
        <w:t>е</w:t>
      </w:r>
      <w:r w:rsidR="00656EEC" w:rsidRPr="00FA04F5">
        <w:rPr>
          <w:bCs/>
          <w:sz w:val="18"/>
          <w:szCs w:val="18"/>
        </w:rPr>
        <w:t xml:space="preserve"> предложений</w:t>
      </w:r>
      <w:r w:rsidR="0044136A" w:rsidRPr="00FA04F5">
        <w:rPr>
          <w:bCs/>
          <w:sz w:val="18"/>
          <w:szCs w:val="18"/>
        </w:rPr>
        <w:t xml:space="preserve"> – всем участникам </w:t>
      </w:r>
      <w:r w:rsidR="00656EEC" w:rsidRPr="00FA04F5">
        <w:rPr>
          <w:bCs/>
          <w:sz w:val="18"/>
          <w:szCs w:val="18"/>
        </w:rPr>
        <w:t>отбора предложений</w:t>
      </w:r>
      <w:r w:rsidR="0044136A" w:rsidRPr="00FA04F5">
        <w:rPr>
          <w:bCs/>
          <w:sz w:val="18"/>
          <w:szCs w:val="18"/>
        </w:rPr>
        <w:t xml:space="preserve">, не допущенным к участию в </w:t>
      </w:r>
      <w:r w:rsidR="00656EEC" w:rsidRPr="00FA04F5">
        <w:rPr>
          <w:bCs/>
          <w:sz w:val="18"/>
          <w:szCs w:val="18"/>
        </w:rPr>
        <w:t>отбор</w:t>
      </w:r>
      <w:r w:rsidR="002C3F5E" w:rsidRPr="00FA04F5">
        <w:rPr>
          <w:bCs/>
          <w:sz w:val="18"/>
          <w:szCs w:val="18"/>
        </w:rPr>
        <w:t>е</w:t>
      </w:r>
      <w:r w:rsidR="00656EEC" w:rsidRPr="00FA04F5">
        <w:rPr>
          <w:bCs/>
          <w:sz w:val="18"/>
          <w:szCs w:val="18"/>
        </w:rPr>
        <w:t xml:space="preserve"> предложений</w:t>
      </w:r>
      <w:r w:rsidR="008E30D3" w:rsidRPr="00FA04F5">
        <w:rPr>
          <w:bCs/>
          <w:sz w:val="18"/>
          <w:szCs w:val="18"/>
        </w:rPr>
        <w:t xml:space="preserve"> (отстраненным от участия в закупке)</w:t>
      </w:r>
      <w:r w:rsidR="0044136A" w:rsidRPr="00FA04F5">
        <w:rPr>
          <w:bCs/>
          <w:sz w:val="18"/>
          <w:szCs w:val="18"/>
        </w:rPr>
        <w:t>.</w:t>
      </w:r>
    </w:p>
    <w:p w14:paraId="19336FC4" w14:textId="2BDF02F5" w:rsidR="009545C9" w:rsidRPr="00FA04F5" w:rsidRDefault="008A5F97">
      <w:pPr>
        <w:pStyle w:val="3f"/>
        <w:tabs>
          <w:tab w:val="left" w:pos="1276"/>
        </w:tabs>
        <w:ind w:left="0" w:firstLine="709"/>
        <w:rPr>
          <w:sz w:val="18"/>
          <w:szCs w:val="18"/>
        </w:rPr>
      </w:pPr>
      <w:r w:rsidRPr="00FA04F5">
        <w:rPr>
          <w:sz w:val="18"/>
          <w:szCs w:val="18"/>
        </w:rPr>
        <w:t xml:space="preserve">В случае если </w:t>
      </w:r>
      <w:r w:rsidR="00656EEC" w:rsidRPr="00FA04F5">
        <w:rPr>
          <w:sz w:val="18"/>
          <w:szCs w:val="18"/>
        </w:rPr>
        <w:t>отбор предложений</w:t>
      </w:r>
      <w:r w:rsidRPr="00FA04F5">
        <w:rPr>
          <w:sz w:val="18"/>
          <w:szCs w:val="18"/>
        </w:rPr>
        <w:t xml:space="preserve"> признан несостоявшимся и только один участник закупки, подавший заявку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признан участником </w:t>
      </w:r>
      <w:r w:rsidR="00656EEC" w:rsidRPr="00FA04F5">
        <w:rPr>
          <w:sz w:val="18"/>
          <w:szCs w:val="18"/>
        </w:rPr>
        <w:t>отбора предложений</w:t>
      </w:r>
      <w:r w:rsidRPr="00FA04F5">
        <w:rPr>
          <w:sz w:val="18"/>
          <w:szCs w:val="18"/>
        </w:rPr>
        <w:t>, Заказчик</w:t>
      </w:r>
      <w:r w:rsidR="005F7DFE" w:rsidRPr="00FA04F5">
        <w:rPr>
          <w:sz w:val="18"/>
          <w:szCs w:val="18"/>
        </w:rPr>
        <w:t xml:space="preserve"> </w:t>
      </w:r>
      <w:r w:rsidR="009545C9" w:rsidRPr="00FA04F5">
        <w:rPr>
          <w:sz w:val="18"/>
          <w:szCs w:val="18"/>
        </w:rPr>
        <w:t>направляет оператору ЭП проект договора</w:t>
      </w:r>
      <w:r w:rsidRPr="00FA04F5">
        <w:rPr>
          <w:sz w:val="18"/>
          <w:szCs w:val="18"/>
        </w:rPr>
        <w:t xml:space="preserve"> в течение </w:t>
      </w:r>
      <w:r w:rsidR="006A55D7" w:rsidRPr="00FA04F5">
        <w:rPr>
          <w:sz w:val="18"/>
          <w:szCs w:val="18"/>
        </w:rPr>
        <w:t>5</w:t>
      </w:r>
      <w:r w:rsidRPr="00FA04F5">
        <w:rPr>
          <w:sz w:val="18"/>
          <w:szCs w:val="18"/>
        </w:rPr>
        <w:t xml:space="preserve"> (</w:t>
      </w:r>
      <w:r w:rsidR="006A55D7" w:rsidRPr="00FA04F5">
        <w:rPr>
          <w:sz w:val="18"/>
          <w:szCs w:val="18"/>
        </w:rPr>
        <w:t>пяти</w:t>
      </w:r>
      <w:r w:rsidRPr="00FA04F5">
        <w:rPr>
          <w:sz w:val="18"/>
          <w:szCs w:val="18"/>
        </w:rPr>
        <w:t>) дней</w:t>
      </w:r>
      <w:r w:rsidR="003B5AC2" w:rsidRPr="00FA04F5">
        <w:rPr>
          <w:sz w:val="18"/>
          <w:szCs w:val="18"/>
        </w:rPr>
        <w:t>,</w:t>
      </w:r>
      <w:r w:rsidR="005F7DFE" w:rsidRPr="00FA04F5">
        <w:rPr>
          <w:sz w:val="18"/>
          <w:szCs w:val="18"/>
        </w:rPr>
        <w:t xml:space="preserve"> </w:t>
      </w:r>
      <w:r w:rsidR="003B5AC2" w:rsidRPr="00FA04F5">
        <w:rPr>
          <w:sz w:val="18"/>
          <w:szCs w:val="18"/>
        </w:rPr>
        <w:t xml:space="preserve">а в случае проведения преддоговорных переговоров – в течение 7 (семи) дней </w:t>
      </w:r>
      <w:r w:rsidR="00211A73" w:rsidRPr="00FA04F5">
        <w:rPr>
          <w:sz w:val="18"/>
          <w:szCs w:val="18"/>
        </w:rPr>
        <w:t>с даты размещения в ЕИС</w:t>
      </w:r>
      <w:r w:rsidR="005D5ADC" w:rsidRPr="00FA04F5">
        <w:rPr>
          <w:sz w:val="18"/>
          <w:szCs w:val="18"/>
        </w:rPr>
        <w:t>, на ЭП</w:t>
      </w:r>
      <w:r w:rsidR="00211A73" w:rsidRPr="00FA04F5">
        <w:rPr>
          <w:sz w:val="18"/>
          <w:szCs w:val="18"/>
        </w:rPr>
        <w:t xml:space="preserve"> протокола подведения итогов закупки</w:t>
      </w:r>
      <w:r w:rsidR="009545C9" w:rsidRPr="00FA04F5">
        <w:rPr>
          <w:sz w:val="18"/>
          <w:szCs w:val="18"/>
        </w:rPr>
        <w:t xml:space="preserve"> без подписи </w:t>
      </w:r>
      <w:r w:rsidR="00211A73" w:rsidRPr="00FA04F5">
        <w:rPr>
          <w:sz w:val="18"/>
          <w:szCs w:val="18"/>
        </w:rPr>
        <w:t xml:space="preserve">проекта </w:t>
      </w:r>
      <w:r w:rsidR="009545C9" w:rsidRPr="00FA04F5">
        <w:rPr>
          <w:sz w:val="18"/>
          <w:szCs w:val="18"/>
        </w:rPr>
        <w:t xml:space="preserve">договора Заказчиком. Заключение договора с участником </w:t>
      </w:r>
      <w:r w:rsidR="00656EEC" w:rsidRPr="00FA04F5">
        <w:rPr>
          <w:sz w:val="18"/>
          <w:szCs w:val="18"/>
        </w:rPr>
        <w:t>отбора предложений</w:t>
      </w:r>
      <w:r w:rsidR="009545C9" w:rsidRPr="00FA04F5">
        <w:rPr>
          <w:sz w:val="18"/>
          <w:szCs w:val="18"/>
        </w:rPr>
        <w:t xml:space="preserve">, подавшим такую заявку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009545C9" w:rsidRPr="00FA04F5">
        <w:rPr>
          <w:sz w:val="18"/>
          <w:szCs w:val="18"/>
        </w:rPr>
        <w:t xml:space="preserve">, </w:t>
      </w:r>
      <w:r w:rsidR="00046042" w:rsidRPr="00FA04F5">
        <w:rPr>
          <w:sz w:val="18"/>
          <w:szCs w:val="18"/>
        </w:rPr>
        <w:t xml:space="preserve">осуществляется в соответствии со ст. </w:t>
      </w:r>
      <w:r w:rsidR="00F96CF2" w:rsidRPr="00FA04F5">
        <w:rPr>
          <w:sz w:val="18"/>
          <w:szCs w:val="18"/>
        </w:rPr>
        <w:t>8</w:t>
      </w:r>
      <w:r w:rsidR="009545C9" w:rsidRPr="00FA04F5">
        <w:rPr>
          <w:sz w:val="18"/>
          <w:szCs w:val="18"/>
        </w:rPr>
        <w:t>.1</w:t>
      </w:r>
      <w:r w:rsidR="00FB22EB" w:rsidRPr="00FA04F5">
        <w:rPr>
          <w:sz w:val="18"/>
          <w:szCs w:val="18"/>
        </w:rPr>
        <w:t xml:space="preserve">, ст. </w:t>
      </w:r>
      <w:r w:rsidR="00F96CF2" w:rsidRPr="00FA04F5">
        <w:rPr>
          <w:sz w:val="18"/>
          <w:szCs w:val="18"/>
        </w:rPr>
        <w:t>8</w:t>
      </w:r>
      <w:r w:rsidR="00FB22EB" w:rsidRPr="00FA04F5">
        <w:rPr>
          <w:sz w:val="18"/>
          <w:szCs w:val="18"/>
        </w:rPr>
        <w:t xml:space="preserve">.2 </w:t>
      </w:r>
      <w:r w:rsidR="009545C9" w:rsidRPr="00FA04F5">
        <w:rPr>
          <w:sz w:val="18"/>
          <w:szCs w:val="18"/>
        </w:rPr>
        <w:t>Положения о закупке.</w:t>
      </w:r>
      <w:r w:rsidR="00F96CF2" w:rsidRPr="00FA04F5">
        <w:rPr>
          <w:sz w:val="18"/>
          <w:szCs w:val="18"/>
        </w:rPr>
        <w:t xml:space="preserve"> Исключение составляют случаи, предусмотренные п. 10.</w:t>
      </w:r>
      <w:r w:rsidR="005A110E" w:rsidRPr="00FA04F5">
        <w:rPr>
          <w:sz w:val="18"/>
          <w:szCs w:val="18"/>
        </w:rPr>
        <w:t>1.</w:t>
      </w:r>
      <w:r w:rsidR="00F96CF2" w:rsidRPr="00FA04F5">
        <w:rPr>
          <w:sz w:val="18"/>
          <w:szCs w:val="18"/>
        </w:rPr>
        <w:t xml:space="preserve">4 раздела 10 Части </w:t>
      </w:r>
      <w:r w:rsidR="00F96CF2" w:rsidRPr="00FA04F5">
        <w:rPr>
          <w:sz w:val="18"/>
          <w:szCs w:val="18"/>
          <w:lang w:val="en-US"/>
        </w:rPr>
        <w:t>I</w:t>
      </w:r>
      <w:r w:rsidR="00F96CF2" w:rsidRPr="00FA04F5">
        <w:rPr>
          <w:sz w:val="18"/>
          <w:szCs w:val="18"/>
        </w:rPr>
        <w:t xml:space="preserve"> настоящей документации.  </w:t>
      </w:r>
      <w:r w:rsidR="009545C9" w:rsidRPr="00FA04F5">
        <w:rPr>
          <w:sz w:val="18"/>
          <w:szCs w:val="18"/>
        </w:rPr>
        <w:t xml:space="preserve"> </w:t>
      </w:r>
    </w:p>
    <w:p w14:paraId="655360CE" w14:textId="06598FE5" w:rsidR="008B4015" w:rsidRPr="00FA04F5" w:rsidRDefault="008B4015">
      <w:pPr>
        <w:pStyle w:val="3f"/>
        <w:tabs>
          <w:tab w:val="left" w:pos="1276"/>
        </w:tabs>
        <w:ind w:left="0" w:firstLine="709"/>
        <w:rPr>
          <w:sz w:val="18"/>
          <w:szCs w:val="18"/>
        </w:rPr>
      </w:pPr>
      <w:r w:rsidRPr="00FA04F5">
        <w:rPr>
          <w:sz w:val="18"/>
          <w:szCs w:val="18"/>
        </w:rPr>
        <w:t xml:space="preserve">В течении 1 (одного) рабочего дня со дня заключения договора с единственным участником </w:t>
      </w:r>
      <w:r w:rsidR="00656EEC" w:rsidRPr="00FA04F5">
        <w:rPr>
          <w:sz w:val="18"/>
          <w:szCs w:val="18"/>
        </w:rPr>
        <w:t>отбора предложений</w:t>
      </w:r>
      <w:r w:rsidRPr="00FA04F5">
        <w:rPr>
          <w:sz w:val="18"/>
          <w:szCs w:val="18"/>
        </w:rPr>
        <w:t xml:space="preserve">, заявка которого соответствует требованиям </w:t>
      </w:r>
      <w:r w:rsidR="00B11EBB" w:rsidRPr="00FA04F5">
        <w:rPr>
          <w:sz w:val="18"/>
          <w:szCs w:val="18"/>
        </w:rPr>
        <w:t>настоящей</w:t>
      </w:r>
      <w:r w:rsidRPr="00FA04F5">
        <w:rPr>
          <w:sz w:val="18"/>
          <w:szCs w:val="18"/>
        </w:rPr>
        <w:t xml:space="preserve"> документации, либо со дня принятия решения об отказе от заключения с ним договора оператор </w:t>
      </w:r>
      <w:r w:rsidR="00B11EBB" w:rsidRPr="00FA04F5">
        <w:rPr>
          <w:sz w:val="18"/>
          <w:szCs w:val="18"/>
        </w:rPr>
        <w:t>ЭП</w:t>
      </w:r>
      <w:r w:rsidR="005F7DFE" w:rsidRPr="00FA04F5">
        <w:rPr>
          <w:sz w:val="18"/>
          <w:szCs w:val="18"/>
        </w:rPr>
        <w:t xml:space="preserve"> </w:t>
      </w:r>
      <w:r w:rsidR="00322A2C" w:rsidRPr="00FA04F5">
        <w:rPr>
          <w:sz w:val="18"/>
          <w:szCs w:val="18"/>
        </w:rPr>
        <w:t>прекращает блокирование операций</w:t>
      </w:r>
      <w:r w:rsidRPr="00FA04F5">
        <w:rPr>
          <w:sz w:val="18"/>
          <w:szCs w:val="18"/>
        </w:rPr>
        <w:t xml:space="preserve"> по счету этого участника в отношении денежных средств в размере обеспечения заявки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w:t>
      </w:r>
    </w:p>
    <w:p w14:paraId="4AB5BE4A" w14:textId="338202CB" w:rsidR="009545C9" w:rsidRPr="00FA04F5" w:rsidRDefault="009545C9">
      <w:pPr>
        <w:pStyle w:val="3f"/>
        <w:tabs>
          <w:tab w:val="left" w:pos="1276"/>
        </w:tabs>
        <w:ind w:left="0" w:firstLine="709"/>
        <w:rPr>
          <w:sz w:val="18"/>
          <w:szCs w:val="18"/>
        </w:rPr>
      </w:pPr>
      <w:r w:rsidRPr="00FA04F5">
        <w:rPr>
          <w:sz w:val="18"/>
          <w:szCs w:val="18"/>
        </w:rPr>
        <w:t xml:space="preserve">В случае если комиссией принято решение о несоответствии всех заявок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и </w:t>
      </w:r>
      <w:r w:rsidR="00656EEC" w:rsidRPr="00FA04F5">
        <w:rPr>
          <w:sz w:val="18"/>
          <w:szCs w:val="18"/>
        </w:rPr>
        <w:t>отбор предложений</w:t>
      </w:r>
      <w:r w:rsidRPr="00FA04F5">
        <w:rPr>
          <w:sz w:val="18"/>
          <w:szCs w:val="18"/>
        </w:rPr>
        <w:t xml:space="preserve"> признан несостоявшимся, Заказчик вправе выполнить одно из следующих действий:</w:t>
      </w:r>
    </w:p>
    <w:p w14:paraId="3951F599" w14:textId="77777777" w:rsidR="009545C9" w:rsidRPr="00FA04F5" w:rsidRDefault="009545C9" w:rsidP="00C5186D">
      <w:pPr>
        <w:pStyle w:val="2f7"/>
        <w:tabs>
          <w:tab w:val="left" w:pos="851"/>
          <w:tab w:val="left" w:pos="1134"/>
          <w:tab w:val="left" w:pos="1276"/>
        </w:tabs>
        <w:ind w:firstLine="709"/>
        <w:rPr>
          <w:sz w:val="18"/>
          <w:szCs w:val="18"/>
        </w:rPr>
      </w:pPr>
      <w:r w:rsidRPr="00FA04F5">
        <w:rPr>
          <w:sz w:val="18"/>
          <w:szCs w:val="18"/>
        </w:rPr>
        <w:t>а)</w:t>
      </w:r>
      <w:r w:rsidRPr="00FA04F5">
        <w:rPr>
          <w:sz w:val="18"/>
          <w:szCs w:val="18"/>
        </w:rPr>
        <w:tab/>
        <w:t xml:space="preserve">провести повторную закупку. При проведении повторной закупки </w:t>
      </w:r>
      <w:r w:rsidR="00FE3A3D" w:rsidRPr="00FA04F5">
        <w:rPr>
          <w:sz w:val="18"/>
          <w:szCs w:val="18"/>
        </w:rPr>
        <w:t>З</w:t>
      </w:r>
      <w:r w:rsidRPr="00FA04F5">
        <w:rPr>
          <w:sz w:val="18"/>
          <w:szCs w:val="18"/>
        </w:rPr>
        <w:t>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1847CAD2" w14:textId="77777777" w:rsidR="009545C9" w:rsidRPr="00FA04F5" w:rsidRDefault="009545C9" w:rsidP="00C5186D">
      <w:pPr>
        <w:pStyle w:val="2f7"/>
        <w:tabs>
          <w:tab w:val="left" w:pos="851"/>
          <w:tab w:val="left" w:pos="1134"/>
        </w:tabs>
        <w:ind w:firstLine="709"/>
        <w:rPr>
          <w:sz w:val="18"/>
          <w:szCs w:val="18"/>
        </w:rPr>
      </w:pPr>
      <w:r w:rsidRPr="00FA04F5">
        <w:rPr>
          <w:sz w:val="18"/>
          <w:szCs w:val="18"/>
        </w:rPr>
        <w:t>б)</w:t>
      </w:r>
      <w:r w:rsidRPr="00FA04F5">
        <w:rPr>
          <w:sz w:val="18"/>
          <w:szCs w:val="18"/>
        </w:rPr>
        <w:tab/>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B11EBB" w:rsidRPr="00FA04F5">
        <w:rPr>
          <w:sz w:val="18"/>
          <w:szCs w:val="18"/>
        </w:rPr>
        <w:lastRenderedPageBreak/>
        <w:t>указанную в извещении о закупке;</w:t>
      </w:r>
    </w:p>
    <w:p w14:paraId="153CA4C5" w14:textId="77777777" w:rsidR="009545C9" w:rsidRPr="00FA04F5" w:rsidRDefault="009545C9" w:rsidP="00C5186D">
      <w:pPr>
        <w:pStyle w:val="2f7"/>
        <w:tabs>
          <w:tab w:val="left" w:pos="851"/>
          <w:tab w:val="left" w:pos="1134"/>
        </w:tabs>
        <w:ind w:firstLine="709"/>
        <w:rPr>
          <w:sz w:val="18"/>
          <w:szCs w:val="18"/>
        </w:rPr>
      </w:pPr>
      <w:r w:rsidRPr="00FA04F5">
        <w:rPr>
          <w:sz w:val="18"/>
          <w:szCs w:val="18"/>
        </w:rPr>
        <w:t>в)</w:t>
      </w:r>
      <w:r w:rsidRPr="00FA04F5">
        <w:rPr>
          <w:sz w:val="18"/>
          <w:szCs w:val="18"/>
        </w:rPr>
        <w:tab/>
        <w:t>отказаться от проведения закупки.</w:t>
      </w:r>
    </w:p>
    <w:p w14:paraId="5289E22C" w14:textId="77777777" w:rsidR="008A5F97" w:rsidRPr="00FA04F5" w:rsidRDefault="008B4015" w:rsidP="00035D85">
      <w:pPr>
        <w:pStyle w:val="1b"/>
        <w:tabs>
          <w:tab w:val="clear" w:pos="432"/>
          <w:tab w:val="num" w:pos="284"/>
          <w:tab w:val="left" w:pos="1134"/>
        </w:tabs>
        <w:outlineLvl w:val="1"/>
        <w:rPr>
          <w:sz w:val="18"/>
          <w:szCs w:val="18"/>
        </w:rPr>
      </w:pPr>
      <w:r w:rsidRPr="00FA04F5">
        <w:rPr>
          <w:sz w:val="18"/>
          <w:szCs w:val="18"/>
        </w:rPr>
        <w:t>ПРОВЕДЕНИЕ ОЦЕНОЧНОЙ СТАДИИ</w:t>
      </w:r>
    </w:p>
    <w:p w14:paraId="0EB68C34" w14:textId="1AD9DAF3" w:rsidR="008B4015" w:rsidRPr="00FA04F5" w:rsidRDefault="008B4015" w:rsidP="00EB4479">
      <w:pPr>
        <w:pStyle w:val="2f7"/>
        <w:numPr>
          <w:ilvl w:val="1"/>
          <w:numId w:val="8"/>
        </w:numPr>
        <w:tabs>
          <w:tab w:val="clear" w:pos="3268"/>
          <w:tab w:val="left" w:pos="1134"/>
        </w:tabs>
        <w:ind w:left="0" w:firstLine="709"/>
        <w:rPr>
          <w:sz w:val="18"/>
          <w:szCs w:val="18"/>
        </w:rPr>
      </w:pPr>
      <w:r w:rsidRPr="00FA04F5">
        <w:rPr>
          <w:sz w:val="18"/>
          <w:szCs w:val="18"/>
        </w:rPr>
        <w:t>В рамках оценочной стадии, в срок, указанный в извещении</w:t>
      </w:r>
      <w:r w:rsidR="007D404B" w:rsidRPr="00FA04F5">
        <w:rPr>
          <w:sz w:val="18"/>
          <w:szCs w:val="18"/>
        </w:rPr>
        <w:t>,</w:t>
      </w:r>
      <w:r w:rsidR="005F7DFE" w:rsidRPr="00FA04F5">
        <w:rPr>
          <w:sz w:val="18"/>
          <w:szCs w:val="18"/>
        </w:rPr>
        <w:t xml:space="preserve"> </w:t>
      </w:r>
      <w:r w:rsidR="00FD1DD3" w:rsidRPr="00FA04F5">
        <w:rPr>
          <w:sz w:val="18"/>
          <w:szCs w:val="18"/>
        </w:rPr>
        <w:t>настоящей документации,</w:t>
      </w:r>
      <w:r w:rsidRPr="00FA04F5">
        <w:rPr>
          <w:sz w:val="18"/>
          <w:szCs w:val="18"/>
        </w:rPr>
        <w:t xml:space="preserve"> комиссия </w:t>
      </w:r>
      <w:r w:rsidR="007D404B" w:rsidRPr="00FA04F5">
        <w:rPr>
          <w:sz w:val="18"/>
          <w:szCs w:val="18"/>
        </w:rPr>
        <w:t xml:space="preserve">по закупкам </w:t>
      </w:r>
      <w:r w:rsidRPr="00FA04F5">
        <w:rPr>
          <w:sz w:val="18"/>
          <w:szCs w:val="18"/>
        </w:rPr>
        <w:t xml:space="preserve">на основании установленных в </w:t>
      </w:r>
      <w:r w:rsidR="00FD1DD3" w:rsidRPr="00FA04F5">
        <w:rPr>
          <w:sz w:val="18"/>
          <w:szCs w:val="18"/>
        </w:rPr>
        <w:t xml:space="preserve">настоящей </w:t>
      </w:r>
      <w:r w:rsidRPr="00FA04F5">
        <w:rPr>
          <w:sz w:val="18"/>
          <w:szCs w:val="18"/>
        </w:rPr>
        <w:t xml:space="preserve">документации </w:t>
      </w:r>
      <w:r w:rsidR="00FD1DD3" w:rsidRPr="00FA04F5">
        <w:rPr>
          <w:sz w:val="18"/>
          <w:szCs w:val="18"/>
        </w:rPr>
        <w:t>крите</w:t>
      </w:r>
      <w:r w:rsidRPr="00FA04F5">
        <w:rPr>
          <w:sz w:val="18"/>
          <w:szCs w:val="18"/>
        </w:rPr>
        <w:t xml:space="preserve">риев и порядка </w:t>
      </w:r>
      <w:r w:rsidR="007D404B" w:rsidRPr="00FA04F5">
        <w:rPr>
          <w:sz w:val="18"/>
          <w:szCs w:val="18"/>
        </w:rPr>
        <w:t xml:space="preserve">оценки </w:t>
      </w:r>
      <w:r w:rsidRPr="00FA04F5">
        <w:rPr>
          <w:sz w:val="18"/>
          <w:szCs w:val="18"/>
        </w:rPr>
        <w:t xml:space="preserve">оценивает и сопоставляет заявки участников, допущенных до участия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Цель оценочной стадии заключается в выставлении каждой заявке оценки в соответствии с предусмотренными </w:t>
      </w:r>
      <w:r w:rsidR="00FD1DD3" w:rsidRPr="00FA04F5">
        <w:rPr>
          <w:sz w:val="18"/>
          <w:szCs w:val="18"/>
        </w:rPr>
        <w:t xml:space="preserve">настоящей </w:t>
      </w:r>
      <w:r w:rsidRPr="00FA04F5">
        <w:rPr>
          <w:sz w:val="18"/>
          <w:szCs w:val="18"/>
        </w:rPr>
        <w:t xml:space="preserve">документацией оценочными критериями и порядком оценки. Если участником </w:t>
      </w:r>
      <w:r w:rsidR="00656EEC" w:rsidRPr="00FA04F5">
        <w:rPr>
          <w:sz w:val="18"/>
          <w:szCs w:val="18"/>
        </w:rPr>
        <w:t>отбора предложений</w:t>
      </w:r>
      <w:r w:rsidRPr="00FA04F5">
        <w:rPr>
          <w:sz w:val="18"/>
          <w:szCs w:val="18"/>
        </w:rPr>
        <w:t xml:space="preserve">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0C2D4EAE" w14:textId="17970471" w:rsidR="008B4015" w:rsidRPr="00FA04F5" w:rsidRDefault="008B4015" w:rsidP="00EB4479">
      <w:pPr>
        <w:pStyle w:val="2f7"/>
        <w:numPr>
          <w:ilvl w:val="1"/>
          <w:numId w:val="8"/>
        </w:numPr>
        <w:tabs>
          <w:tab w:val="clear" w:pos="3268"/>
          <w:tab w:val="left" w:pos="1134"/>
        </w:tabs>
        <w:ind w:left="0" w:firstLine="709"/>
        <w:rPr>
          <w:sz w:val="18"/>
          <w:szCs w:val="18"/>
        </w:rPr>
      </w:pPr>
      <w:r w:rsidRPr="00FA04F5">
        <w:rPr>
          <w:sz w:val="18"/>
          <w:szCs w:val="18"/>
        </w:rPr>
        <w:t>Оценочная стадия должна быть завершена в течение 10 дне</w:t>
      </w:r>
      <w:r w:rsidR="00FD1DD3" w:rsidRPr="00FA04F5">
        <w:rPr>
          <w:sz w:val="18"/>
          <w:szCs w:val="18"/>
        </w:rPr>
        <w:t>й после размещения в ЕИС и на Э</w:t>
      </w:r>
      <w:r w:rsidRPr="00FA04F5">
        <w:rPr>
          <w:sz w:val="18"/>
          <w:szCs w:val="18"/>
        </w:rPr>
        <w:t xml:space="preserve">П протокола по рассмотрению заявок на отборочной стадии или иного указанного в извещении о проведении </w:t>
      </w:r>
      <w:r w:rsidR="00656EEC" w:rsidRPr="00FA04F5">
        <w:rPr>
          <w:sz w:val="18"/>
          <w:szCs w:val="18"/>
        </w:rPr>
        <w:t>отбора предложений</w:t>
      </w:r>
      <w:r w:rsidRPr="00FA04F5">
        <w:rPr>
          <w:sz w:val="18"/>
          <w:szCs w:val="18"/>
        </w:rPr>
        <w:t xml:space="preserve"> и </w:t>
      </w:r>
      <w:r w:rsidR="00FD1DD3" w:rsidRPr="00FA04F5">
        <w:rPr>
          <w:sz w:val="18"/>
          <w:szCs w:val="18"/>
        </w:rPr>
        <w:t xml:space="preserve">настоящей </w:t>
      </w:r>
      <w:r w:rsidRPr="00FA04F5">
        <w:rPr>
          <w:sz w:val="18"/>
          <w:szCs w:val="18"/>
        </w:rPr>
        <w:t xml:space="preserve">документации срока. </w:t>
      </w:r>
    </w:p>
    <w:p w14:paraId="41302DFF" w14:textId="77777777" w:rsidR="00847ECB" w:rsidRPr="00FA04F5" w:rsidRDefault="00847ECB" w:rsidP="00EB4479">
      <w:pPr>
        <w:pStyle w:val="2f7"/>
        <w:numPr>
          <w:ilvl w:val="1"/>
          <w:numId w:val="8"/>
        </w:numPr>
        <w:tabs>
          <w:tab w:val="clear" w:pos="3268"/>
          <w:tab w:val="left" w:pos="1134"/>
        </w:tabs>
        <w:ind w:left="0" w:firstLine="709"/>
        <w:rPr>
          <w:sz w:val="18"/>
          <w:szCs w:val="18"/>
        </w:rPr>
      </w:pPr>
      <w:r w:rsidRPr="00FA04F5">
        <w:rPr>
          <w:sz w:val="18"/>
          <w:szCs w:val="18"/>
        </w:rPr>
        <w:t xml:space="preserve"> Порядок оценки и сопоставления заявок на основании установленных критериев оценки и сопоставления заявок, содержание и значимость (вес) критериев указаны в Информационной карте</w:t>
      </w:r>
      <w:r w:rsidR="004B3E6B" w:rsidRPr="00FA04F5">
        <w:rPr>
          <w:sz w:val="18"/>
          <w:szCs w:val="18"/>
        </w:rPr>
        <w:t>, П</w:t>
      </w:r>
      <w:r w:rsidR="00F91B42" w:rsidRPr="00FA04F5">
        <w:rPr>
          <w:sz w:val="18"/>
          <w:szCs w:val="18"/>
        </w:rPr>
        <w:t xml:space="preserve">риложении </w:t>
      </w:r>
      <w:r w:rsidR="00EC2D37" w:rsidRPr="00FA04F5">
        <w:rPr>
          <w:sz w:val="18"/>
          <w:szCs w:val="18"/>
        </w:rPr>
        <w:t>к Информационной карте.</w:t>
      </w:r>
    </w:p>
    <w:p w14:paraId="70615FBC" w14:textId="77777777" w:rsidR="008B4015" w:rsidRPr="00FA04F5" w:rsidRDefault="008B4015" w:rsidP="00EB4479">
      <w:pPr>
        <w:pStyle w:val="2f7"/>
        <w:numPr>
          <w:ilvl w:val="1"/>
          <w:numId w:val="8"/>
        </w:numPr>
        <w:tabs>
          <w:tab w:val="clear" w:pos="3268"/>
          <w:tab w:val="left" w:pos="993"/>
          <w:tab w:val="left" w:pos="1134"/>
        </w:tabs>
        <w:ind w:left="0" w:firstLine="709"/>
        <w:rPr>
          <w:sz w:val="18"/>
          <w:szCs w:val="18"/>
        </w:rPr>
      </w:pPr>
      <w:r w:rsidRPr="00FA04F5">
        <w:rPr>
          <w:sz w:val="18"/>
          <w:szCs w:val="18"/>
        </w:rPr>
        <w:t>Протокол заседания комиссии по рассмотрению заявок на оценочной стадии оформляется и подписывается не позднее следующего рабочего дня после проведения такого заседания, а</w:t>
      </w:r>
      <w:r w:rsidR="00847ECB" w:rsidRPr="00FA04F5">
        <w:rPr>
          <w:sz w:val="18"/>
          <w:szCs w:val="18"/>
        </w:rPr>
        <w:t xml:space="preserve"> также размещается в ЕИС и на Э</w:t>
      </w:r>
      <w:r w:rsidRPr="00FA04F5">
        <w:rPr>
          <w:sz w:val="18"/>
          <w:szCs w:val="18"/>
        </w:rPr>
        <w:t xml:space="preserve">П не позднее чем через </w:t>
      </w:r>
      <w:r w:rsidR="00847ECB" w:rsidRPr="00FA04F5">
        <w:rPr>
          <w:sz w:val="18"/>
          <w:szCs w:val="18"/>
        </w:rPr>
        <w:t>3 (</w:t>
      </w:r>
      <w:r w:rsidRPr="00FA04F5">
        <w:rPr>
          <w:sz w:val="18"/>
          <w:szCs w:val="18"/>
        </w:rPr>
        <w:t>три</w:t>
      </w:r>
      <w:r w:rsidR="00847ECB" w:rsidRPr="00FA04F5">
        <w:rPr>
          <w:sz w:val="18"/>
          <w:szCs w:val="18"/>
        </w:rPr>
        <w:t>)</w:t>
      </w:r>
      <w:r w:rsidRPr="00FA04F5">
        <w:rPr>
          <w:sz w:val="18"/>
          <w:szCs w:val="18"/>
        </w:rPr>
        <w:t xml:space="preserve"> дня со дня подписания такого протокола.</w:t>
      </w:r>
    </w:p>
    <w:p w14:paraId="62A28FCD" w14:textId="5B881E6D" w:rsidR="008B4015" w:rsidRPr="00FA04F5" w:rsidRDefault="008B4015" w:rsidP="00EB4479">
      <w:pPr>
        <w:pStyle w:val="2f7"/>
        <w:numPr>
          <w:ilvl w:val="1"/>
          <w:numId w:val="8"/>
        </w:numPr>
        <w:tabs>
          <w:tab w:val="clear" w:pos="3268"/>
          <w:tab w:val="left" w:pos="709"/>
          <w:tab w:val="left" w:pos="1134"/>
        </w:tabs>
        <w:ind w:left="0" w:firstLine="709"/>
        <w:rPr>
          <w:sz w:val="18"/>
          <w:szCs w:val="18"/>
        </w:rPr>
      </w:pPr>
      <w:r w:rsidRPr="00FA04F5">
        <w:rPr>
          <w:sz w:val="18"/>
          <w:szCs w:val="18"/>
        </w:rPr>
        <w:t xml:space="preserve">Любой допущенный до участия в закупке участник после размещения протокола заседания комиссии по рассмотрению заявок на оценочной стадии вправе </w:t>
      </w:r>
      <w:r w:rsidR="00527966" w:rsidRPr="00FA04F5">
        <w:rPr>
          <w:sz w:val="18"/>
          <w:szCs w:val="18"/>
        </w:rPr>
        <w:t xml:space="preserve">до момента заключения договора </w:t>
      </w:r>
      <w:r w:rsidRPr="00FA04F5">
        <w:rPr>
          <w:sz w:val="18"/>
          <w:szCs w:val="18"/>
        </w:rPr>
        <w:t xml:space="preserve">направить </w:t>
      </w:r>
      <w:r w:rsidR="00FE3A3D" w:rsidRPr="00FA04F5">
        <w:rPr>
          <w:sz w:val="18"/>
          <w:szCs w:val="18"/>
        </w:rPr>
        <w:t>З</w:t>
      </w:r>
      <w:r w:rsidR="00847ECB" w:rsidRPr="00FA04F5">
        <w:rPr>
          <w:sz w:val="18"/>
          <w:szCs w:val="18"/>
        </w:rPr>
        <w:t>аказчику</w:t>
      </w:r>
      <w:r w:rsidRPr="00FA04F5">
        <w:rPr>
          <w:sz w:val="18"/>
          <w:szCs w:val="18"/>
        </w:rPr>
        <w:t xml:space="preserve"> запрос о разъяснении результатов оценки. </w:t>
      </w:r>
      <w:r w:rsidR="00847ECB" w:rsidRPr="00FA04F5">
        <w:rPr>
          <w:sz w:val="18"/>
          <w:szCs w:val="18"/>
        </w:rPr>
        <w:t>Заказчик</w:t>
      </w:r>
      <w:r w:rsidRPr="00FA04F5">
        <w:rPr>
          <w:sz w:val="18"/>
          <w:szCs w:val="18"/>
        </w:rPr>
        <w:t xml:space="preserve"> в течение </w:t>
      </w:r>
      <w:r w:rsidR="00085781" w:rsidRPr="00FA04F5">
        <w:rPr>
          <w:sz w:val="18"/>
          <w:szCs w:val="18"/>
        </w:rPr>
        <w:t>3 (трех) рабочих</w:t>
      </w:r>
      <w:r w:rsidR="005F7DFE" w:rsidRPr="00FA04F5">
        <w:rPr>
          <w:sz w:val="18"/>
          <w:szCs w:val="18"/>
        </w:rPr>
        <w:t xml:space="preserve"> </w:t>
      </w:r>
      <w:r w:rsidRPr="00FA04F5">
        <w:rPr>
          <w:sz w:val="18"/>
          <w:szCs w:val="18"/>
        </w:rPr>
        <w:t xml:space="preserve">дней со дня поступления такого запроса обязан предоставить такому участнику </w:t>
      </w:r>
      <w:r w:rsidR="00656EEC" w:rsidRPr="00FA04F5">
        <w:rPr>
          <w:sz w:val="18"/>
          <w:szCs w:val="18"/>
        </w:rPr>
        <w:t>отбора предложений</w:t>
      </w:r>
      <w:r w:rsidRPr="00FA04F5">
        <w:rPr>
          <w:sz w:val="18"/>
          <w:szCs w:val="18"/>
        </w:rPr>
        <w:t xml:space="preserve"> в письменной форме соответствующие разъяснения.</w:t>
      </w:r>
    </w:p>
    <w:p w14:paraId="1173A9E1" w14:textId="2419BFF9" w:rsidR="006A55D7" w:rsidRPr="00FA04F5" w:rsidRDefault="006A55D7" w:rsidP="00035D85">
      <w:pPr>
        <w:pStyle w:val="1b"/>
        <w:tabs>
          <w:tab w:val="clear" w:pos="432"/>
          <w:tab w:val="num" w:pos="284"/>
        </w:tabs>
        <w:outlineLvl w:val="1"/>
        <w:rPr>
          <w:sz w:val="18"/>
          <w:szCs w:val="18"/>
        </w:rPr>
      </w:pPr>
      <w:r w:rsidRPr="00FA04F5">
        <w:rPr>
          <w:sz w:val="18"/>
          <w:szCs w:val="18"/>
        </w:rPr>
        <w:t xml:space="preserve">ПОДВЕДЕНИЕ ИТОГОВ </w:t>
      </w:r>
      <w:r w:rsidR="00656EEC" w:rsidRPr="00FA04F5">
        <w:rPr>
          <w:sz w:val="18"/>
          <w:szCs w:val="18"/>
        </w:rPr>
        <w:t>ОТБОРА ПРЕДЛОЖЕНИЙ</w:t>
      </w:r>
      <w:r w:rsidR="005B2391" w:rsidRPr="00FA04F5">
        <w:rPr>
          <w:sz w:val="18"/>
          <w:szCs w:val="18"/>
        </w:rPr>
        <w:t>.</w:t>
      </w:r>
    </w:p>
    <w:p w14:paraId="1D48E0A0" w14:textId="15D7C093" w:rsidR="006A55D7" w:rsidRPr="00FA04F5" w:rsidRDefault="006A55D7" w:rsidP="00EB4479">
      <w:pPr>
        <w:pStyle w:val="2f7"/>
        <w:numPr>
          <w:ilvl w:val="1"/>
          <w:numId w:val="8"/>
        </w:numPr>
        <w:tabs>
          <w:tab w:val="left" w:pos="1134"/>
        </w:tabs>
        <w:ind w:left="0" w:firstLine="709"/>
        <w:rPr>
          <w:sz w:val="18"/>
          <w:szCs w:val="18"/>
        </w:rPr>
      </w:pPr>
      <w:r w:rsidRPr="00FA04F5">
        <w:rPr>
          <w:sz w:val="18"/>
          <w:szCs w:val="18"/>
        </w:rPr>
        <w:t xml:space="preserve">При проведении </w:t>
      </w:r>
      <w:r w:rsidR="00656EEC" w:rsidRPr="00FA04F5">
        <w:rPr>
          <w:sz w:val="18"/>
          <w:szCs w:val="18"/>
        </w:rPr>
        <w:t>отбора предложений</w:t>
      </w:r>
      <w:r w:rsidRPr="00FA04F5">
        <w:rPr>
          <w:sz w:val="18"/>
          <w:szCs w:val="18"/>
        </w:rPr>
        <w:t xml:space="preserve"> после проведения оценочной стадии ра</w:t>
      </w:r>
      <w:r w:rsidR="00847ECB" w:rsidRPr="00FA04F5">
        <w:rPr>
          <w:sz w:val="18"/>
          <w:szCs w:val="18"/>
        </w:rPr>
        <w:t xml:space="preserve">ссмотрения заявок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комиссия </w:t>
      </w:r>
      <w:r w:rsidR="009F0EB9" w:rsidRPr="00FA04F5">
        <w:rPr>
          <w:sz w:val="18"/>
          <w:szCs w:val="18"/>
        </w:rPr>
        <w:t xml:space="preserve">в течение 5 дней после </w:t>
      </w:r>
      <w:r w:rsidR="00693422" w:rsidRPr="00FA04F5">
        <w:rPr>
          <w:sz w:val="18"/>
          <w:szCs w:val="18"/>
        </w:rPr>
        <w:t xml:space="preserve">завершения оценочной стадии </w:t>
      </w:r>
      <w:r w:rsidRPr="00FA04F5">
        <w:rPr>
          <w:sz w:val="18"/>
          <w:szCs w:val="18"/>
        </w:rPr>
        <w:t xml:space="preserve">определяет победителя </w:t>
      </w:r>
      <w:r w:rsidR="00656EEC" w:rsidRPr="00FA04F5">
        <w:rPr>
          <w:sz w:val="18"/>
          <w:szCs w:val="18"/>
        </w:rPr>
        <w:t>отбора предложений</w:t>
      </w:r>
      <w:r w:rsidRPr="00FA04F5">
        <w:rPr>
          <w:sz w:val="18"/>
          <w:szCs w:val="18"/>
        </w:rPr>
        <w:t>.</w:t>
      </w:r>
      <w:r w:rsidR="005F7DFE" w:rsidRPr="00FA04F5">
        <w:rPr>
          <w:sz w:val="18"/>
          <w:szCs w:val="18"/>
        </w:rPr>
        <w:t xml:space="preserve"> </w:t>
      </w:r>
      <w:r w:rsidR="008C4206" w:rsidRPr="00FA04F5">
        <w:rPr>
          <w:sz w:val="18"/>
          <w:szCs w:val="18"/>
        </w:rPr>
        <w:t xml:space="preserve">При этом допускается окончание рассмотрения заявок на оценочной стадии ранее даты, указанной в извещении о проведении, настоящей документации. </w:t>
      </w:r>
      <w:r w:rsidRPr="00FA04F5">
        <w:rPr>
          <w:sz w:val="18"/>
          <w:szCs w:val="18"/>
        </w:rPr>
        <w:t xml:space="preserve">Комиссия присваивает место каждой заявке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начиная с первого, относительно других по мере уменьшения степени предпочтительности содержащихся в них условий заявки, исходя из подсчитанных баллов. При равенстве баллов, первое место получает допущенный участник </w:t>
      </w:r>
      <w:r w:rsidR="00656EEC" w:rsidRPr="00FA04F5">
        <w:rPr>
          <w:sz w:val="18"/>
          <w:szCs w:val="18"/>
        </w:rPr>
        <w:t>отбора предложений</w:t>
      </w:r>
      <w:r w:rsidRPr="00FA04F5">
        <w:rPr>
          <w:sz w:val="18"/>
          <w:szCs w:val="18"/>
        </w:rPr>
        <w:t>, который раньше подал заявку на участие в</w:t>
      </w:r>
      <w:r w:rsidR="009651A8" w:rsidRPr="00FA04F5">
        <w:rPr>
          <w:sz w:val="18"/>
          <w:szCs w:val="18"/>
        </w:rPr>
        <w:t xml:space="preserve">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При проведении </w:t>
      </w:r>
      <w:r w:rsidR="00656EEC" w:rsidRPr="00FA04F5">
        <w:rPr>
          <w:sz w:val="18"/>
          <w:szCs w:val="18"/>
        </w:rPr>
        <w:t>отбора предложений</w:t>
      </w:r>
      <w:r w:rsidRPr="00FA04F5">
        <w:rPr>
          <w:sz w:val="18"/>
          <w:szCs w:val="18"/>
        </w:rPr>
        <w:t xml:space="preserve"> победителем </w:t>
      </w:r>
      <w:r w:rsidR="00656EEC" w:rsidRPr="00FA04F5">
        <w:rPr>
          <w:sz w:val="18"/>
          <w:szCs w:val="18"/>
        </w:rPr>
        <w:t>отбора предложений</w:t>
      </w:r>
      <w:r w:rsidRPr="00FA04F5">
        <w:rPr>
          <w:sz w:val="18"/>
          <w:szCs w:val="18"/>
        </w:rPr>
        <w:t xml:space="preserve"> признается участник, который предложил лучшие условия и</w:t>
      </w:r>
      <w:r w:rsidR="00C46AA2" w:rsidRPr="00FA04F5">
        <w:rPr>
          <w:sz w:val="18"/>
          <w:szCs w:val="18"/>
        </w:rPr>
        <w:t xml:space="preserve">сполнения договора (т.е. заявка </w:t>
      </w:r>
      <w:r w:rsidRPr="00FA04F5">
        <w:rPr>
          <w:sz w:val="18"/>
          <w:szCs w:val="18"/>
        </w:rPr>
        <w:t>на</w:t>
      </w:r>
      <w:r w:rsidR="005F7DFE" w:rsidRPr="00FA04F5">
        <w:rPr>
          <w:sz w:val="18"/>
          <w:szCs w:val="18"/>
        </w:rPr>
        <w:t xml:space="preserve"> </w:t>
      </w:r>
      <w:r w:rsidRPr="00FA04F5">
        <w:rPr>
          <w:sz w:val="18"/>
          <w:szCs w:val="18"/>
        </w:rPr>
        <w:t>участие</w:t>
      </w:r>
      <w:r w:rsidR="005F7DFE" w:rsidRPr="00FA04F5">
        <w:rPr>
          <w:sz w:val="18"/>
          <w:szCs w:val="18"/>
        </w:rPr>
        <w:t xml:space="preserve"> </w:t>
      </w:r>
      <w:r w:rsidRPr="00FA04F5">
        <w:rPr>
          <w:sz w:val="18"/>
          <w:szCs w:val="18"/>
        </w:rPr>
        <w:t xml:space="preserve">в </w:t>
      </w:r>
      <w:r w:rsidR="00656EEC" w:rsidRPr="00FA04F5">
        <w:rPr>
          <w:sz w:val="18"/>
          <w:szCs w:val="18"/>
        </w:rPr>
        <w:t>отбор</w:t>
      </w:r>
      <w:r w:rsidR="00702728" w:rsidRPr="00FA04F5">
        <w:rPr>
          <w:sz w:val="18"/>
          <w:szCs w:val="18"/>
        </w:rPr>
        <w:t>е</w:t>
      </w:r>
      <w:r w:rsidR="00656EEC" w:rsidRPr="00FA04F5">
        <w:rPr>
          <w:sz w:val="18"/>
          <w:szCs w:val="18"/>
        </w:rPr>
        <w:t xml:space="preserve"> предложений</w:t>
      </w:r>
      <w:r w:rsidR="00C46AA2" w:rsidRPr="00FA04F5">
        <w:rPr>
          <w:sz w:val="18"/>
          <w:szCs w:val="18"/>
        </w:rPr>
        <w:t xml:space="preserve"> которого</w:t>
      </w:r>
      <w:r w:rsidRPr="00FA04F5">
        <w:rPr>
          <w:sz w:val="18"/>
          <w:szCs w:val="18"/>
        </w:rPr>
        <w:t xml:space="preserve"> оценена наибольшим количеством баллов) и заявке на участие в </w:t>
      </w:r>
      <w:r w:rsidR="00656EEC" w:rsidRPr="00FA04F5">
        <w:rPr>
          <w:sz w:val="18"/>
          <w:szCs w:val="18"/>
        </w:rPr>
        <w:t>отбор</w:t>
      </w:r>
      <w:r w:rsidR="00702728" w:rsidRPr="00FA04F5">
        <w:rPr>
          <w:sz w:val="18"/>
          <w:szCs w:val="18"/>
        </w:rPr>
        <w:t>е</w:t>
      </w:r>
      <w:r w:rsidR="00656EEC" w:rsidRPr="00FA04F5">
        <w:rPr>
          <w:sz w:val="18"/>
          <w:szCs w:val="18"/>
        </w:rPr>
        <w:t xml:space="preserve"> предложений</w:t>
      </w:r>
      <w:r w:rsidRPr="00FA04F5">
        <w:rPr>
          <w:sz w:val="18"/>
          <w:szCs w:val="18"/>
        </w:rPr>
        <w:t xml:space="preserve"> которого присвоено первое место.</w:t>
      </w:r>
    </w:p>
    <w:p w14:paraId="0FDE2355" w14:textId="619B841C" w:rsidR="006A55D7" w:rsidRPr="00FA04F5" w:rsidRDefault="006A55D7" w:rsidP="00EB4479">
      <w:pPr>
        <w:pStyle w:val="2f7"/>
        <w:numPr>
          <w:ilvl w:val="1"/>
          <w:numId w:val="8"/>
        </w:numPr>
        <w:tabs>
          <w:tab w:val="left" w:pos="1134"/>
        </w:tabs>
        <w:ind w:left="0" w:firstLine="709"/>
        <w:rPr>
          <w:sz w:val="18"/>
          <w:szCs w:val="18"/>
        </w:rPr>
      </w:pPr>
      <w:r w:rsidRPr="00FA04F5">
        <w:rPr>
          <w:sz w:val="18"/>
          <w:szCs w:val="18"/>
        </w:rPr>
        <w:t xml:space="preserve">По результатам закупки оформляется протокол заседания комиссии по подведению итогов </w:t>
      </w:r>
      <w:r w:rsidR="00656EEC" w:rsidRPr="00FA04F5">
        <w:rPr>
          <w:sz w:val="18"/>
          <w:szCs w:val="18"/>
        </w:rPr>
        <w:t>отбора предложений</w:t>
      </w:r>
      <w:r w:rsidRPr="00FA04F5">
        <w:rPr>
          <w:sz w:val="18"/>
          <w:szCs w:val="18"/>
        </w:rPr>
        <w:t>, который подписывается не позднее следующего рабочего дня после проведения такого заседания, а</w:t>
      </w:r>
      <w:r w:rsidR="009651A8" w:rsidRPr="00FA04F5">
        <w:rPr>
          <w:sz w:val="18"/>
          <w:szCs w:val="18"/>
        </w:rPr>
        <w:t xml:space="preserve"> также размещается в ЕИС и на Э</w:t>
      </w:r>
      <w:r w:rsidRPr="00FA04F5">
        <w:rPr>
          <w:sz w:val="18"/>
          <w:szCs w:val="18"/>
        </w:rPr>
        <w:t xml:space="preserve">П не позднее чем через </w:t>
      </w:r>
      <w:r w:rsidR="009651A8" w:rsidRPr="00FA04F5">
        <w:rPr>
          <w:sz w:val="18"/>
          <w:szCs w:val="18"/>
        </w:rPr>
        <w:t>3 (</w:t>
      </w:r>
      <w:r w:rsidRPr="00FA04F5">
        <w:rPr>
          <w:sz w:val="18"/>
          <w:szCs w:val="18"/>
        </w:rPr>
        <w:t>три</w:t>
      </w:r>
      <w:r w:rsidR="009651A8" w:rsidRPr="00FA04F5">
        <w:rPr>
          <w:sz w:val="18"/>
          <w:szCs w:val="18"/>
        </w:rPr>
        <w:t>)</w:t>
      </w:r>
      <w:r w:rsidRPr="00FA04F5">
        <w:rPr>
          <w:sz w:val="18"/>
          <w:szCs w:val="18"/>
        </w:rPr>
        <w:t xml:space="preserve"> дня со дня подписания такого протокола.</w:t>
      </w:r>
    </w:p>
    <w:p w14:paraId="57FE391D" w14:textId="6B389ADC" w:rsidR="00F93ACC" w:rsidRPr="00FA04F5" w:rsidRDefault="00F93ACC" w:rsidP="00EB4479">
      <w:pPr>
        <w:pStyle w:val="2f7"/>
        <w:numPr>
          <w:ilvl w:val="1"/>
          <w:numId w:val="8"/>
        </w:numPr>
        <w:tabs>
          <w:tab w:val="left" w:pos="1134"/>
        </w:tabs>
        <w:ind w:left="0" w:firstLine="709"/>
        <w:rPr>
          <w:sz w:val="18"/>
          <w:szCs w:val="18"/>
        </w:rPr>
      </w:pPr>
      <w:r w:rsidRPr="00FA04F5">
        <w:rPr>
          <w:sz w:val="18"/>
          <w:szCs w:val="18"/>
        </w:rPr>
        <w:t xml:space="preserve">В случае, если настоящей документацией предусмотрена возможность выбора нескольких победителей </w:t>
      </w:r>
      <w:r w:rsidR="00656EEC" w:rsidRPr="00FA04F5">
        <w:rPr>
          <w:sz w:val="18"/>
          <w:szCs w:val="18"/>
        </w:rPr>
        <w:t>отбора предложений</w:t>
      </w:r>
      <w:r w:rsidRPr="00FA04F5">
        <w:rPr>
          <w:sz w:val="18"/>
          <w:szCs w:val="18"/>
        </w:rPr>
        <w:t>, порядок определения</w:t>
      </w:r>
      <w:r w:rsidR="00334453" w:rsidRPr="00FA04F5">
        <w:rPr>
          <w:sz w:val="18"/>
          <w:szCs w:val="18"/>
        </w:rPr>
        <w:t xml:space="preserve"> победителей устанавливается в </w:t>
      </w:r>
      <w:r w:rsidRPr="00FA04F5">
        <w:rPr>
          <w:sz w:val="18"/>
          <w:szCs w:val="18"/>
        </w:rPr>
        <w:t>п. 1.14 Информационной карты.</w:t>
      </w:r>
    </w:p>
    <w:p w14:paraId="64C963AA" w14:textId="597D1D4F" w:rsidR="00703614" w:rsidRPr="00FA04F5" w:rsidRDefault="00703614" w:rsidP="00EB4479">
      <w:pPr>
        <w:pStyle w:val="2f7"/>
        <w:numPr>
          <w:ilvl w:val="1"/>
          <w:numId w:val="8"/>
        </w:numPr>
        <w:tabs>
          <w:tab w:val="clear" w:pos="3268"/>
          <w:tab w:val="left" w:pos="1134"/>
          <w:tab w:val="num" w:pos="1276"/>
        </w:tabs>
        <w:ind w:left="0" w:firstLine="709"/>
        <w:rPr>
          <w:sz w:val="18"/>
          <w:szCs w:val="18"/>
        </w:rPr>
      </w:pPr>
      <w:r w:rsidRPr="00FA04F5">
        <w:rPr>
          <w:sz w:val="18"/>
          <w:szCs w:val="18"/>
        </w:rPr>
        <w:t xml:space="preserve">Если Информационной картой настоящей документации предусмотрена возможность подачи участниками </w:t>
      </w:r>
      <w:r w:rsidR="00656EEC" w:rsidRPr="00FA04F5">
        <w:rPr>
          <w:sz w:val="18"/>
          <w:szCs w:val="18"/>
        </w:rPr>
        <w:t>отбора предложений</w:t>
      </w:r>
      <w:r w:rsidRPr="00FA04F5">
        <w:rPr>
          <w:sz w:val="18"/>
          <w:szCs w:val="18"/>
        </w:rPr>
        <w:t xml:space="preserve"> альтернативных предложений, то в протоколе, формируемом по итогам проведения </w:t>
      </w:r>
      <w:r w:rsidR="00656EEC" w:rsidRPr="00FA04F5">
        <w:rPr>
          <w:sz w:val="18"/>
          <w:szCs w:val="18"/>
        </w:rPr>
        <w:t>отбора предложений</w:t>
      </w:r>
      <w:r w:rsidRPr="00FA04F5">
        <w:rPr>
          <w:sz w:val="18"/>
          <w:szCs w:val="18"/>
        </w:rPr>
        <w:t>, должна содержаться информация о результатах рассмотрения каждого альтернативного предложения (приняты они к дальнейшему рассмотрению либо отклонены).</w:t>
      </w:r>
    </w:p>
    <w:p w14:paraId="1D015517" w14:textId="62B3023C" w:rsidR="00F75D55" w:rsidRPr="00FA04F5" w:rsidRDefault="00F75D55" w:rsidP="00D32402">
      <w:pPr>
        <w:pStyle w:val="1b"/>
        <w:outlineLvl w:val="1"/>
        <w:rPr>
          <w:sz w:val="18"/>
          <w:szCs w:val="18"/>
        </w:rPr>
      </w:pPr>
      <w:r w:rsidRPr="00FA04F5">
        <w:rPr>
          <w:sz w:val="18"/>
          <w:szCs w:val="18"/>
        </w:rPr>
        <w:t xml:space="preserve">ЗАКЛЮЧЕНИЕ ДОГОВОРА ПО РЕЗУЛЬТАТАМ </w:t>
      </w:r>
      <w:r w:rsidR="00656EEC" w:rsidRPr="00FA04F5">
        <w:rPr>
          <w:sz w:val="18"/>
          <w:szCs w:val="18"/>
        </w:rPr>
        <w:t>ОТБОРА ПРЕДЛОЖЕНИЙ</w:t>
      </w:r>
    </w:p>
    <w:p w14:paraId="572A0F26" w14:textId="77777777" w:rsidR="00900403" w:rsidRPr="00FA04F5" w:rsidRDefault="00900403" w:rsidP="00EB4479">
      <w:pPr>
        <w:pStyle w:val="10"/>
        <w:numPr>
          <w:ilvl w:val="1"/>
          <w:numId w:val="8"/>
        </w:numPr>
        <w:tabs>
          <w:tab w:val="left" w:pos="1276"/>
        </w:tabs>
        <w:ind w:left="0" w:firstLine="709"/>
        <w:jc w:val="both"/>
        <w:rPr>
          <w:sz w:val="18"/>
          <w:szCs w:val="18"/>
        </w:rPr>
      </w:pPr>
      <w:r w:rsidRPr="00FA04F5">
        <w:rPr>
          <w:sz w:val="18"/>
          <w:szCs w:val="18"/>
        </w:rPr>
        <w:t>Сроки и порядок заключения договора</w:t>
      </w:r>
    </w:p>
    <w:p w14:paraId="0393FCB3" w14:textId="25153BD4" w:rsidR="00F75D55" w:rsidRPr="00FA04F5" w:rsidRDefault="00F75D55" w:rsidP="00322A4B">
      <w:pPr>
        <w:pStyle w:val="30"/>
        <w:tabs>
          <w:tab w:val="clear" w:pos="2984"/>
          <w:tab w:val="left" w:pos="1560"/>
        </w:tabs>
        <w:ind w:left="0" w:firstLine="709"/>
        <w:rPr>
          <w:sz w:val="18"/>
          <w:szCs w:val="18"/>
        </w:rPr>
      </w:pPr>
      <w:r w:rsidRPr="00FA04F5">
        <w:rPr>
          <w:sz w:val="18"/>
          <w:szCs w:val="18"/>
        </w:rPr>
        <w:t xml:space="preserve">При проведении </w:t>
      </w:r>
      <w:r w:rsidR="00656EEC" w:rsidRPr="00FA04F5">
        <w:rPr>
          <w:sz w:val="18"/>
          <w:szCs w:val="18"/>
        </w:rPr>
        <w:t>отбора предложений</w:t>
      </w:r>
      <w:r w:rsidRPr="00FA04F5">
        <w:rPr>
          <w:sz w:val="18"/>
          <w:szCs w:val="18"/>
        </w:rPr>
        <w:t xml:space="preserve"> договор заключается не ранее 10</w:t>
      </w:r>
      <w:r w:rsidR="004159BE" w:rsidRPr="00FA04F5">
        <w:rPr>
          <w:sz w:val="18"/>
          <w:szCs w:val="18"/>
        </w:rPr>
        <w:t xml:space="preserve"> (десяти)</w:t>
      </w:r>
      <w:r w:rsidRPr="00FA04F5">
        <w:rPr>
          <w:sz w:val="18"/>
          <w:szCs w:val="18"/>
        </w:rPr>
        <w:t xml:space="preserve"> и не позднее 20</w:t>
      </w:r>
      <w:r w:rsidR="004159BE" w:rsidRPr="00FA04F5">
        <w:rPr>
          <w:sz w:val="18"/>
          <w:szCs w:val="18"/>
        </w:rPr>
        <w:t xml:space="preserve"> (двадцати)</w:t>
      </w:r>
      <w:r w:rsidRPr="00FA04F5">
        <w:rPr>
          <w:sz w:val="18"/>
          <w:szCs w:val="18"/>
        </w:rPr>
        <w:t xml:space="preserve"> дней после размещения в ЕИС</w:t>
      </w:r>
      <w:r w:rsidR="005D5ADC" w:rsidRPr="00FA04F5">
        <w:rPr>
          <w:sz w:val="18"/>
          <w:szCs w:val="18"/>
        </w:rPr>
        <w:t>, на ЭП</w:t>
      </w:r>
      <w:r w:rsidRPr="00FA04F5">
        <w:rPr>
          <w:sz w:val="18"/>
          <w:szCs w:val="18"/>
        </w:rPr>
        <w:t xml:space="preserve"> протокола подведения итогов </w:t>
      </w:r>
      <w:r w:rsidR="00656EEC" w:rsidRPr="00FA04F5">
        <w:rPr>
          <w:sz w:val="18"/>
          <w:szCs w:val="18"/>
        </w:rPr>
        <w:t>отбора предложений</w:t>
      </w:r>
      <w:r w:rsidR="00594553" w:rsidRPr="00FA04F5">
        <w:rPr>
          <w:sz w:val="18"/>
          <w:szCs w:val="18"/>
        </w:rPr>
        <w:t xml:space="preserve"> (при заключении договора на основании п</w:t>
      </w:r>
      <w:r w:rsidRPr="00FA04F5">
        <w:rPr>
          <w:sz w:val="18"/>
          <w:szCs w:val="18"/>
        </w:rPr>
        <w:t>.</w:t>
      </w:r>
      <w:r w:rsidR="00594553" w:rsidRPr="00FA04F5">
        <w:rPr>
          <w:sz w:val="18"/>
          <w:szCs w:val="18"/>
        </w:rPr>
        <w:t xml:space="preserve"> «б» ч. </w:t>
      </w:r>
      <w:r w:rsidR="00703614" w:rsidRPr="00FA04F5">
        <w:rPr>
          <w:sz w:val="18"/>
          <w:szCs w:val="18"/>
        </w:rPr>
        <w:t>5</w:t>
      </w:r>
      <w:r w:rsidR="00594553" w:rsidRPr="00FA04F5">
        <w:rPr>
          <w:sz w:val="18"/>
          <w:szCs w:val="18"/>
        </w:rPr>
        <w:t xml:space="preserve">.6.5 ст. </w:t>
      </w:r>
      <w:r w:rsidR="00703614" w:rsidRPr="00FA04F5">
        <w:rPr>
          <w:sz w:val="18"/>
          <w:szCs w:val="18"/>
        </w:rPr>
        <w:t>5</w:t>
      </w:r>
      <w:r w:rsidR="00594553" w:rsidRPr="00FA04F5">
        <w:rPr>
          <w:sz w:val="18"/>
          <w:szCs w:val="18"/>
        </w:rPr>
        <w:t>.6 Положения о закупке – после размещения в ЕИС</w:t>
      </w:r>
      <w:r w:rsidR="005D5ADC" w:rsidRPr="00FA04F5">
        <w:rPr>
          <w:sz w:val="18"/>
          <w:szCs w:val="18"/>
        </w:rPr>
        <w:t>, на ЭП</w:t>
      </w:r>
      <w:r w:rsidR="00594553" w:rsidRPr="00FA04F5">
        <w:rPr>
          <w:sz w:val="18"/>
          <w:szCs w:val="18"/>
        </w:rPr>
        <w:t xml:space="preserve"> соответствующего итогового протокола</w:t>
      </w:r>
      <w:r w:rsidR="00F62641" w:rsidRPr="00FA04F5">
        <w:rPr>
          <w:sz w:val="18"/>
          <w:szCs w:val="18"/>
        </w:rPr>
        <w:t xml:space="preserve"> или</w:t>
      </w:r>
      <w:r w:rsidR="00594553" w:rsidRPr="00FA04F5">
        <w:rPr>
          <w:sz w:val="18"/>
          <w:szCs w:val="18"/>
        </w:rPr>
        <w:t xml:space="preserve"> протокола о признании участника уклонившимся</w:t>
      </w:r>
      <w:r w:rsidR="007C6E29" w:rsidRPr="00FA04F5">
        <w:rPr>
          <w:sz w:val="18"/>
          <w:szCs w:val="18"/>
        </w:rPr>
        <w:t>, протокола отстранения участника от участия в закупке</w:t>
      </w:r>
      <w:r w:rsidR="00594553" w:rsidRPr="00FA04F5">
        <w:rPr>
          <w:sz w:val="18"/>
          <w:szCs w:val="18"/>
        </w:rPr>
        <w:t>).</w:t>
      </w:r>
    </w:p>
    <w:p w14:paraId="5F5214F9" w14:textId="6F423409" w:rsidR="00F75D55" w:rsidRPr="00FA04F5" w:rsidRDefault="00F75D55" w:rsidP="00322A4B">
      <w:pPr>
        <w:pStyle w:val="30"/>
        <w:tabs>
          <w:tab w:val="clear" w:pos="2984"/>
          <w:tab w:val="num" w:pos="1560"/>
        </w:tabs>
        <w:ind w:left="0" w:firstLine="709"/>
        <w:rPr>
          <w:sz w:val="18"/>
          <w:szCs w:val="18"/>
        </w:rPr>
      </w:pPr>
      <w:r w:rsidRPr="00FA04F5">
        <w:rPr>
          <w:sz w:val="18"/>
          <w:szCs w:val="18"/>
        </w:rPr>
        <w:t xml:space="preserve">В случае необходимости одобрения </w:t>
      </w:r>
      <w:r w:rsidR="00385CCA" w:rsidRPr="00FA04F5">
        <w:rPr>
          <w:sz w:val="18"/>
          <w:szCs w:val="18"/>
        </w:rPr>
        <w:t xml:space="preserve">органом управления Заказчика </w:t>
      </w:r>
      <w:r w:rsidRPr="00FA04F5">
        <w:rPr>
          <w:sz w:val="18"/>
          <w:szCs w:val="18"/>
        </w:rPr>
        <w:t>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w:t>
      </w:r>
      <w:r w:rsidR="005F7DFE" w:rsidRPr="00FA04F5">
        <w:rPr>
          <w:sz w:val="18"/>
          <w:szCs w:val="18"/>
        </w:rPr>
        <w:t xml:space="preserve"> </w:t>
      </w:r>
      <w:r w:rsidR="00385CCA" w:rsidRPr="00FA04F5">
        <w:rPr>
          <w:sz w:val="18"/>
          <w:szCs w:val="18"/>
        </w:rPr>
        <w:t>осуществлению</w:t>
      </w:r>
      <w:r w:rsidR="005F7DFE" w:rsidRPr="00FA04F5">
        <w:rPr>
          <w:sz w:val="18"/>
          <w:szCs w:val="18"/>
        </w:rPr>
        <w:t xml:space="preserve"> </w:t>
      </w:r>
      <w:r w:rsidR="009E4496" w:rsidRPr="00FA04F5">
        <w:rPr>
          <w:sz w:val="18"/>
          <w:szCs w:val="18"/>
        </w:rPr>
        <w:t>закупки</w:t>
      </w:r>
      <w:r w:rsidRPr="00FA04F5">
        <w:rPr>
          <w:sz w:val="18"/>
          <w:szCs w:val="18"/>
        </w:rPr>
        <w:t xml:space="preserve">, оператора </w:t>
      </w:r>
      <w:r w:rsidR="00240EAE" w:rsidRPr="00FA04F5">
        <w:rPr>
          <w:sz w:val="18"/>
          <w:szCs w:val="18"/>
        </w:rPr>
        <w:t>ЭП</w:t>
      </w:r>
      <w:r w:rsidRPr="00FA04F5">
        <w:rPr>
          <w:sz w:val="18"/>
          <w:szCs w:val="18"/>
        </w:rPr>
        <w:t xml:space="preserve">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r w:rsidR="005F7DFE" w:rsidRPr="00FA04F5">
        <w:rPr>
          <w:sz w:val="18"/>
          <w:szCs w:val="18"/>
        </w:rPr>
        <w:t xml:space="preserve"> </w:t>
      </w:r>
      <w:r w:rsidR="00385CCA" w:rsidRPr="00FA04F5">
        <w:rPr>
          <w:sz w:val="18"/>
          <w:szCs w:val="18"/>
        </w:rPr>
        <w:t xml:space="preserve">осуществлению </w:t>
      </w:r>
      <w:r w:rsidR="009E4496" w:rsidRPr="00FA04F5">
        <w:rPr>
          <w:sz w:val="18"/>
          <w:szCs w:val="18"/>
        </w:rPr>
        <w:t>закупки</w:t>
      </w:r>
      <w:r w:rsidRPr="00FA04F5">
        <w:rPr>
          <w:sz w:val="18"/>
          <w:szCs w:val="18"/>
        </w:rPr>
        <w:t>, оператора ЭП.</w:t>
      </w:r>
    </w:p>
    <w:p w14:paraId="6AFB8C44" w14:textId="5E8A0F44" w:rsidR="00F93ACC" w:rsidRPr="00FA04F5" w:rsidRDefault="00F75D55" w:rsidP="005A110E">
      <w:pPr>
        <w:pStyle w:val="30"/>
        <w:tabs>
          <w:tab w:val="clear" w:pos="2984"/>
          <w:tab w:val="num" w:pos="1418"/>
        </w:tabs>
        <w:ind w:left="0" w:firstLine="709"/>
        <w:rPr>
          <w:sz w:val="18"/>
          <w:szCs w:val="18"/>
        </w:rPr>
      </w:pPr>
      <w:r w:rsidRPr="00FA04F5">
        <w:rPr>
          <w:sz w:val="18"/>
          <w:szCs w:val="18"/>
        </w:rPr>
        <w:t xml:space="preserve">По результатам </w:t>
      </w:r>
      <w:r w:rsidR="00656EEC" w:rsidRPr="00FA04F5">
        <w:rPr>
          <w:sz w:val="18"/>
          <w:szCs w:val="18"/>
        </w:rPr>
        <w:t>отбора предложений</w:t>
      </w:r>
      <w:r w:rsidRPr="00FA04F5">
        <w:rPr>
          <w:sz w:val="18"/>
          <w:szCs w:val="18"/>
        </w:rPr>
        <w:t xml:space="preserve"> договор заключается с победителем </w:t>
      </w:r>
      <w:r w:rsidR="00656EEC" w:rsidRPr="00FA04F5">
        <w:rPr>
          <w:sz w:val="18"/>
          <w:szCs w:val="18"/>
        </w:rPr>
        <w:t>отбора предложений</w:t>
      </w:r>
      <w:r w:rsidRPr="00FA04F5">
        <w:rPr>
          <w:sz w:val="18"/>
          <w:szCs w:val="18"/>
        </w:rPr>
        <w:t xml:space="preserve"> (единственным участником </w:t>
      </w:r>
      <w:r w:rsidR="00656EEC" w:rsidRPr="00FA04F5">
        <w:rPr>
          <w:sz w:val="18"/>
          <w:szCs w:val="18"/>
        </w:rPr>
        <w:t>отбора предложений</w:t>
      </w:r>
      <w:r w:rsidRPr="00FA04F5">
        <w:rPr>
          <w:sz w:val="18"/>
          <w:szCs w:val="18"/>
        </w:rPr>
        <w:t xml:space="preserve">,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w:t>
      </w:r>
      <w:r w:rsidR="008618EF" w:rsidRPr="00FA04F5">
        <w:rPr>
          <w:sz w:val="18"/>
          <w:szCs w:val="18"/>
        </w:rPr>
        <w:t xml:space="preserve">третий </w:t>
      </w:r>
      <w:r w:rsidRPr="00FA04F5">
        <w:rPr>
          <w:sz w:val="18"/>
          <w:szCs w:val="18"/>
        </w:rPr>
        <w:t>порядковый номер.</w:t>
      </w:r>
      <w:r w:rsidR="005A110E" w:rsidRPr="00FA04F5">
        <w:rPr>
          <w:sz w:val="18"/>
          <w:szCs w:val="18"/>
        </w:rPr>
        <w:t xml:space="preserve"> Исключение составляют случаи, предусмотренные п. 10.1.4 раздела 10</w:t>
      </w:r>
      <w:r w:rsidR="006A1F7D" w:rsidRPr="00FA04F5">
        <w:rPr>
          <w:sz w:val="18"/>
          <w:szCs w:val="18"/>
        </w:rPr>
        <w:t xml:space="preserve"> Ч</w:t>
      </w:r>
      <w:r w:rsidR="005A110E" w:rsidRPr="00FA04F5">
        <w:rPr>
          <w:sz w:val="18"/>
          <w:szCs w:val="18"/>
        </w:rPr>
        <w:t xml:space="preserve">асти </w:t>
      </w:r>
      <w:r w:rsidR="005A110E" w:rsidRPr="00FA04F5">
        <w:rPr>
          <w:sz w:val="18"/>
          <w:szCs w:val="18"/>
          <w:lang w:val="en-US"/>
        </w:rPr>
        <w:t>I</w:t>
      </w:r>
      <w:r w:rsidR="005A110E" w:rsidRPr="00FA04F5">
        <w:rPr>
          <w:sz w:val="18"/>
          <w:szCs w:val="18"/>
        </w:rPr>
        <w:t xml:space="preserve"> настоящей документации.</w:t>
      </w:r>
    </w:p>
    <w:p w14:paraId="4F40F78D" w14:textId="41E75A11" w:rsidR="005A110E" w:rsidRPr="00FA04F5" w:rsidRDefault="005A110E" w:rsidP="005A110E">
      <w:pPr>
        <w:pStyle w:val="30"/>
        <w:tabs>
          <w:tab w:val="clear" w:pos="2984"/>
          <w:tab w:val="num" w:pos="1418"/>
        </w:tabs>
        <w:ind w:left="0" w:firstLine="709"/>
        <w:rPr>
          <w:sz w:val="18"/>
          <w:szCs w:val="18"/>
        </w:rPr>
      </w:pPr>
      <w:r w:rsidRPr="00FA04F5">
        <w:rPr>
          <w:sz w:val="18"/>
          <w:szCs w:val="18"/>
        </w:rPr>
        <w:t xml:space="preserve">В случае если подана только одна заявка на участие в </w:t>
      </w:r>
      <w:r w:rsidR="00656EEC" w:rsidRPr="00FA04F5">
        <w:rPr>
          <w:sz w:val="18"/>
          <w:szCs w:val="18"/>
        </w:rPr>
        <w:t>отбор</w:t>
      </w:r>
      <w:r w:rsidR="00702728" w:rsidRPr="00FA04F5">
        <w:rPr>
          <w:sz w:val="18"/>
          <w:szCs w:val="18"/>
        </w:rPr>
        <w:t>е</w:t>
      </w:r>
      <w:r w:rsidR="00656EEC" w:rsidRPr="00FA04F5">
        <w:rPr>
          <w:sz w:val="18"/>
          <w:szCs w:val="18"/>
        </w:rPr>
        <w:t xml:space="preserve"> предложений</w:t>
      </w:r>
      <w:r w:rsidRPr="00FA04F5">
        <w:rPr>
          <w:sz w:val="18"/>
          <w:szCs w:val="18"/>
        </w:rPr>
        <w:t xml:space="preserve"> (с учетом отозванных заявок) и комиссией по закупкам ТРУ принято решение о допуске такого участника к участию в </w:t>
      </w:r>
      <w:r w:rsidR="00656EEC" w:rsidRPr="00FA04F5">
        <w:rPr>
          <w:sz w:val="18"/>
          <w:szCs w:val="18"/>
        </w:rPr>
        <w:t>отбор</w:t>
      </w:r>
      <w:r w:rsidR="00702728" w:rsidRPr="00FA04F5">
        <w:rPr>
          <w:sz w:val="18"/>
          <w:szCs w:val="18"/>
        </w:rPr>
        <w:t>е</w:t>
      </w:r>
      <w:r w:rsidR="00656EEC" w:rsidRPr="00FA04F5">
        <w:rPr>
          <w:sz w:val="18"/>
          <w:szCs w:val="18"/>
        </w:rPr>
        <w:t xml:space="preserve"> предложений</w:t>
      </w:r>
      <w:r w:rsidRPr="00FA04F5">
        <w:rPr>
          <w:sz w:val="18"/>
          <w:szCs w:val="18"/>
        </w:rPr>
        <w:t xml:space="preserve"> (признании заявки такого участника соответствующей требованиям документации), либо принято решение о допуске только одного участника </w:t>
      </w:r>
      <w:r w:rsidR="00656EEC" w:rsidRPr="00FA04F5">
        <w:rPr>
          <w:sz w:val="18"/>
          <w:szCs w:val="18"/>
        </w:rPr>
        <w:t>отбора предложений</w:t>
      </w:r>
      <w:r w:rsidRPr="00FA04F5">
        <w:rPr>
          <w:sz w:val="18"/>
          <w:szCs w:val="18"/>
        </w:rPr>
        <w:t xml:space="preserve"> (признании заявки только одного участника соответствующей требованиям документации), Заказчик заключает договор с единственным участником </w:t>
      </w:r>
      <w:r w:rsidR="00656EEC" w:rsidRPr="00FA04F5">
        <w:rPr>
          <w:sz w:val="18"/>
          <w:szCs w:val="18"/>
        </w:rPr>
        <w:t>отбора предложений</w:t>
      </w:r>
      <w:r w:rsidRPr="00FA04F5">
        <w:rPr>
          <w:sz w:val="18"/>
          <w:szCs w:val="18"/>
        </w:rPr>
        <w:t xml:space="preserve"> в соответствии с п. «а» ч. 8.1.4 ст. 8.1 Положения о закупке. Заказчик вправе не заключать договор с участником </w:t>
      </w:r>
      <w:r w:rsidR="00656EEC" w:rsidRPr="00FA04F5">
        <w:rPr>
          <w:sz w:val="18"/>
          <w:szCs w:val="18"/>
        </w:rPr>
        <w:t>отбора предложений</w:t>
      </w:r>
      <w:r w:rsidRPr="00FA04F5">
        <w:rPr>
          <w:sz w:val="18"/>
          <w:szCs w:val="18"/>
        </w:rPr>
        <w:t xml:space="preserve">, в предусмотренном настоящим пунктом документации случае, если по результатам оценки заявки такого участника по какому–либо из критериев получен общий результат оценки по критерию равный «0» (нулю) баллов или иному </w:t>
      </w:r>
      <w:r w:rsidRPr="00FA04F5">
        <w:rPr>
          <w:sz w:val="18"/>
          <w:szCs w:val="18"/>
        </w:rPr>
        <w:lastRenderedPageBreak/>
        <w:t>минимальному количеству (значению) баллов, указанному в документации.</w:t>
      </w:r>
    </w:p>
    <w:p w14:paraId="0A65B6F7" w14:textId="6BF7A4A0" w:rsidR="00F93ACC" w:rsidRPr="00FA04F5" w:rsidRDefault="00F93ACC">
      <w:pPr>
        <w:pStyle w:val="30"/>
        <w:tabs>
          <w:tab w:val="clear" w:pos="2984"/>
          <w:tab w:val="num" w:pos="1560"/>
        </w:tabs>
        <w:ind w:left="0" w:firstLine="709"/>
        <w:rPr>
          <w:sz w:val="18"/>
          <w:szCs w:val="18"/>
        </w:rPr>
      </w:pPr>
      <w:r w:rsidRPr="00FA04F5">
        <w:rPr>
          <w:sz w:val="18"/>
          <w:szCs w:val="18"/>
        </w:rPr>
        <w:t xml:space="preserve">В случае, если настоящей документацией предусмотрена возможность выбора нескольких победителей </w:t>
      </w:r>
      <w:r w:rsidR="00656EEC" w:rsidRPr="00FA04F5">
        <w:rPr>
          <w:sz w:val="18"/>
          <w:szCs w:val="18"/>
        </w:rPr>
        <w:t>отбора предложений</w:t>
      </w:r>
      <w:r w:rsidRPr="00FA04F5">
        <w:rPr>
          <w:sz w:val="18"/>
          <w:szCs w:val="18"/>
        </w:rPr>
        <w:t>, порядок заключения договоров с такими победителями</w:t>
      </w:r>
      <w:r w:rsidR="00334453" w:rsidRPr="00FA04F5">
        <w:rPr>
          <w:sz w:val="18"/>
          <w:szCs w:val="18"/>
        </w:rPr>
        <w:t xml:space="preserve"> устанавливается в </w:t>
      </w:r>
      <w:r w:rsidRPr="00FA04F5">
        <w:rPr>
          <w:sz w:val="18"/>
          <w:szCs w:val="18"/>
        </w:rPr>
        <w:t>п. 1.14 Информационной карты.</w:t>
      </w:r>
    </w:p>
    <w:p w14:paraId="7B28D3EE" w14:textId="77777777" w:rsidR="00F75D55" w:rsidRPr="00FA04F5" w:rsidRDefault="00F75D55">
      <w:pPr>
        <w:pStyle w:val="30"/>
        <w:tabs>
          <w:tab w:val="clear" w:pos="2984"/>
          <w:tab w:val="num" w:pos="1560"/>
        </w:tabs>
        <w:ind w:left="0" w:firstLine="709"/>
        <w:rPr>
          <w:sz w:val="18"/>
          <w:szCs w:val="18"/>
        </w:rPr>
      </w:pPr>
      <w:r w:rsidRPr="00FA04F5">
        <w:rPr>
          <w:sz w:val="18"/>
          <w:szCs w:val="18"/>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настоящей документации, не вправе отказаться от заключения договора с Заказчиком. Такие участники признаются уклонившимися от заключения договора </w:t>
      </w:r>
      <w:r w:rsidR="00CB6AF1" w:rsidRPr="00FA04F5">
        <w:rPr>
          <w:sz w:val="18"/>
          <w:szCs w:val="18"/>
        </w:rPr>
        <w:t>по следующим основаниям</w:t>
      </w:r>
      <w:r w:rsidRPr="00FA04F5">
        <w:rPr>
          <w:sz w:val="18"/>
          <w:szCs w:val="18"/>
        </w:rPr>
        <w:t xml:space="preserve">: </w:t>
      </w:r>
    </w:p>
    <w:p w14:paraId="6857461F" w14:textId="77777777" w:rsidR="00F75D55" w:rsidRPr="00FA04F5" w:rsidRDefault="00F75D55" w:rsidP="00EB4479">
      <w:pPr>
        <w:pStyle w:val="3f"/>
        <w:numPr>
          <w:ilvl w:val="0"/>
          <w:numId w:val="14"/>
        </w:numPr>
        <w:tabs>
          <w:tab w:val="left" w:pos="993"/>
        </w:tabs>
        <w:ind w:left="0" w:firstLine="709"/>
        <w:rPr>
          <w:sz w:val="18"/>
          <w:szCs w:val="18"/>
        </w:rPr>
      </w:pPr>
      <w:r w:rsidRPr="00FA04F5">
        <w:rPr>
          <w:sz w:val="18"/>
          <w:szCs w:val="18"/>
        </w:rPr>
        <w:t>предъявление письменного отказа от подписания</w:t>
      </w:r>
      <w:r w:rsidR="00CB6AF1" w:rsidRPr="00FA04F5">
        <w:rPr>
          <w:sz w:val="18"/>
          <w:szCs w:val="18"/>
        </w:rPr>
        <w:t xml:space="preserve"> (заключения)</w:t>
      </w:r>
      <w:r w:rsidRPr="00FA04F5">
        <w:rPr>
          <w:sz w:val="18"/>
          <w:szCs w:val="18"/>
        </w:rPr>
        <w:t xml:space="preserve"> договора;</w:t>
      </w:r>
    </w:p>
    <w:p w14:paraId="772A0C6B" w14:textId="77777777" w:rsidR="00F75D55" w:rsidRPr="00FA04F5" w:rsidRDefault="00F75D55" w:rsidP="00EB4479">
      <w:pPr>
        <w:pStyle w:val="3f"/>
        <w:numPr>
          <w:ilvl w:val="0"/>
          <w:numId w:val="14"/>
        </w:numPr>
        <w:tabs>
          <w:tab w:val="left" w:pos="993"/>
        </w:tabs>
        <w:ind w:left="0" w:firstLine="709"/>
        <w:rPr>
          <w:sz w:val="18"/>
          <w:szCs w:val="18"/>
        </w:rPr>
      </w:pPr>
      <w:proofErr w:type="spellStart"/>
      <w:r w:rsidRPr="00FA04F5">
        <w:rPr>
          <w:sz w:val="18"/>
          <w:szCs w:val="18"/>
        </w:rPr>
        <w:t>неподписание</w:t>
      </w:r>
      <w:proofErr w:type="spellEnd"/>
      <w:r w:rsidRPr="00FA04F5">
        <w:rPr>
          <w:sz w:val="18"/>
          <w:szCs w:val="18"/>
        </w:rPr>
        <w:t xml:space="preserve"> проекта договора в предусмотренный для этого в настоящей документации срок</w:t>
      </w:r>
      <w:r w:rsidR="00CB6AF1" w:rsidRPr="00FA04F5">
        <w:rPr>
          <w:sz w:val="18"/>
          <w:szCs w:val="18"/>
        </w:rPr>
        <w:t xml:space="preserve"> (отказ от заключения договора)</w:t>
      </w:r>
      <w:r w:rsidRPr="00FA04F5">
        <w:rPr>
          <w:sz w:val="18"/>
          <w:szCs w:val="18"/>
        </w:rPr>
        <w:t>;</w:t>
      </w:r>
    </w:p>
    <w:p w14:paraId="232B5A10" w14:textId="77777777" w:rsidR="00F75D55" w:rsidRPr="00FA04F5" w:rsidRDefault="00F75D55" w:rsidP="00EB4479">
      <w:pPr>
        <w:pStyle w:val="3f"/>
        <w:numPr>
          <w:ilvl w:val="0"/>
          <w:numId w:val="14"/>
        </w:numPr>
        <w:tabs>
          <w:tab w:val="left" w:pos="993"/>
        </w:tabs>
        <w:ind w:left="0" w:firstLine="709"/>
        <w:rPr>
          <w:sz w:val="18"/>
          <w:szCs w:val="18"/>
        </w:rPr>
      </w:pPr>
      <w:r w:rsidRPr="00FA04F5">
        <w:rPr>
          <w:sz w:val="18"/>
          <w:szCs w:val="18"/>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12ACE96" w14:textId="77777777" w:rsidR="00F75D55" w:rsidRPr="00FA04F5" w:rsidRDefault="00F75D55" w:rsidP="00EB4479">
      <w:pPr>
        <w:pStyle w:val="3f"/>
        <w:numPr>
          <w:ilvl w:val="0"/>
          <w:numId w:val="14"/>
        </w:numPr>
        <w:tabs>
          <w:tab w:val="left" w:pos="993"/>
        </w:tabs>
        <w:ind w:left="0" w:firstLine="709"/>
        <w:rPr>
          <w:sz w:val="18"/>
          <w:szCs w:val="18"/>
        </w:rPr>
      </w:pPr>
      <w:r w:rsidRPr="00FA04F5">
        <w:rPr>
          <w:sz w:val="18"/>
          <w:szCs w:val="18"/>
        </w:rPr>
        <w:t xml:space="preserve">непредставление документов, обязательных к предоставлению до заключения договора и предусмотренных настоящей документацией </w:t>
      </w:r>
      <w:r w:rsidR="00CE0998" w:rsidRPr="00FA04F5">
        <w:rPr>
          <w:sz w:val="18"/>
          <w:szCs w:val="18"/>
        </w:rPr>
        <w:t xml:space="preserve">или извещением о закупке </w:t>
      </w:r>
      <w:r w:rsidRPr="00FA04F5">
        <w:rPr>
          <w:sz w:val="18"/>
          <w:szCs w:val="18"/>
        </w:rPr>
        <w:t xml:space="preserve">и (или) </w:t>
      </w:r>
      <w:r w:rsidR="00E10831" w:rsidRPr="00FA04F5">
        <w:rPr>
          <w:sz w:val="18"/>
          <w:szCs w:val="18"/>
        </w:rPr>
        <w:t xml:space="preserve">в </w:t>
      </w:r>
      <w:r w:rsidRPr="00FA04F5">
        <w:rPr>
          <w:sz w:val="18"/>
          <w:szCs w:val="18"/>
        </w:rPr>
        <w:t>заявк</w:t>
      </w:r>
      <w:r w:rsidR="00CE0998" w:rsidRPr="00FA04F5">
        <w:rPr>
          <w:sz w:val="18"/>
          <w:szCs w:val="18"/>
        </w:rPr>
        <w:t>е</w:t>
      </w:r>
      <w:r w:rsidRPr="00FA04F5">
        <w:rPr>
          <w:sz w:val="18"/>
          <w:szCs w:val="18"/>
        </w:rPr>
        <w:t xml:space="preserve"> такого участника;</w:t>
      </w:r>
    </w:p>
    <w:p w14:paraId="724421DD" w14:textId="77777777" w:rsidR="00F75D55" w:rsidRPr="00FA04F5" w:rsidRDefault="00F75D55" w:rsidP="00EB4479">
      <w:pPr>
        <w:pStyle w:val="3f"/>
        <w:numPr>
          <w:ilvl w:val="0"/>
          <w:numId w:val="14"/>
        </w:numPr>
        <w:tabs>
          <w:tab w:val="left" w:pos="993"/>
        </w:tabs>
        <w:ind w:left="0" w:firstLine="709"/>
        <w:rPr>
          <w:sz w:val="18"/>
          <w:szCs w:val="18"/>
        </w:rPr>
      </w:pPr>
      <w:r w:rsidRPr="00FA04F5">
        <w:rPr>
          <w:sz w:val="18"/>
          <w:szCs w:val="18"/>
        </w:rPr>
        <w:t xml:space="preserve"> </w:t>
      </w:r>
      <w:proofErr w:type="spellStart"/>
      <w:r w:rsidRPr="00FA04F5">
        <w:rPr>
          <w:sz w:val="18"/>
          <w:szCs w:val="18"/>
        </w:rPr>
        <w:t>непредоставление</w:t>
      </w:r>
      <w:proofErr w:type="spellEnd"/>
      <w:r w:rsidRPr="00FA04F5">
        <w:rPr>
          <w:sz w:val="18"/>
          <w:szCs w:val="18"/>
        </w:rPr>
        <w:t xml:space="preserve"> в установленные сроки </w:t>
      </w:r>
      <w:r w:rsidR="00CB6AF1" w:rsidRPr="00FA04F5">
        <w:rPr>
          <w:sz w:val="18"/>
          <w:szCs w:val="18"/>
        </w:rPr>
        <w:t xml:space="preserve">надлежащего </w:t>
      </w:r>
      <w:r w:rsidRPr="00FA04F5">
        <w:rPr>
          <w:sz w:val="18"/>
          <w:szCs w:val="18"/>
        </w:rPr>
        <w:t>обеспечения исполнения договора</w:t>
      </w:r>
      <w:r w:rsidR="00CB6AF1" w:rsidRPr="00FA04F5">
        <w:rPr>
          <w:sz w:val="18"/>
          <w:szCs w:val="18"/>
        </w:rPr>
        <w:t xml:space="preserve"> в соответствии с документацией о закупке, Положением о закупке</w:t>
      </w:r>
      <w:r w:rsidRPr="00FA04F5">
        <w:rPr>
          <w:sz w:val="18"/>
          <w:szCs w:val="18"/>
        </w:rPr>
        <w:t>.</w:t>
      </w:r>
    </w:p>
    <w:p w14:paraId="3AD3FF2A" w14:textId="13BD7C9D" w:rsidR="00F75D55" w:rsidRPr="00FA04F5" w:rsidRDefault="00F75D55" w:rsidP="00035D85">
      <w:pPr>
        <w:pStyle w:val="30"/>
        <w:tabs>
          <w:tab w:val="clear" w:pos="2984"/>
          <w:tab w:val="num" w:pos="1418"/>
        </w:tabs>
        <w:ind w:left="0" w:firstLine="709"/>
        <w:rPr>
          <w:sz w:val="18"/>
          <w:szCs w:val="18"/>
        </w:rPr>
      </w:pPr>
      <w:r w:rsidRPr="00FA04F5">
        <w:rPr>
          <w:sz w:val="18"/>
          <w:szCs w:val="18"/>
        </w:rPr>
        <w:t>Участ</w:t>
      </w:r>
      <w:r w:rsidR="00240EAE" w:rsidRPr="00FA04F5">
        <w:rPr>
          <w:sz w:val="18"/>
          <w:szCs w:val="18"/>
        </w:rPr>
        <w:t xml:space="preserve">ник </w:t>
      </w:r>
      <w:r w:rsidR="00656EEC" w:rsidRPr="00FA04F5">
        <w:rPr>
          <w:sz w:val="18"/>
          <w:szCs w:val="18"/>
        </w:rPr>
        <w:t>отбора предложений</w:t>
      </w:r>
      <w:r w:rsidRPr="00FA04F5">
        <w:rPr>
          <w:sz w:val="18"/>
          <w:szCs w:val="18"/>
        </w:rPr>
        <w:t>, для которого заключение договора является обязательным, не признается уклонившимся от заключения договора в случае, если осно</w:t>
      </w:r>
      <w:r w:rsidR="00334453" w:rsidRPr="00FA04F5">
        <w:rPr>
          <w:sz w:val="18"/>
          <w:szCs w:val="18"/>
        </w:rPr>
        <w:t xml:space="preserve">вания, указанные в </w:t>
      </w:r>
      <w:proofErr w:type="spellStart"/>
      <w:r w:rsidR="00334453" w:rsidRPr="00FA04F5">
        <w:rPr>
          <w:sz w:val="18"/>
          <w:szCs w:val="18"/>
        </w:rPr>
        <w:t>пп.</w:t>
      </w:r>
      <w:r w:rsidR="00CB6AF1" w:rsidRPr="00FA04F5">
        <w:rPr>
          <w:sz w:val="18"/>
          <w:szCs w:val="18"/>
        </w:rPr>
        <w:t>пп</w:t>
      </w:r>
      <w:proofErr w:type="spellEnd"/>
      <w:r w:rsidR="00CB6AF1" w:rsidRPr="00FA04F5">
        <w:rPr>
          <w:sz w:val="18"/>
          <w:szCs w:val="18"/>
        </w:rPr>
        <w:t>.</w:t>
      </w:r>
      <w:r w:rsidR="00EB5B49" w:rsidRPr="00FA04F5">
        <w:rPr>
          <w:sz w:val="18"/>
          <w:szCs w:val="18"/>
        </w:rPr>
        <w:t xml:space="preserve"> </w:t>
      </w:r>
      <w:r w:rsidR="00CB6AF1" w:rsidRPr="00FA04F5">
        <w:rPr>
          <w:sz w:val="18"/>
          <w:szCs w:val="18"/>
        </w:rPr>
        <w:t>«</w:t>
      </w:r>
      <w:r w:rsidR="00334453" w:rsidRPr="00FA04F5">
        <w:rPr>
          <w:sz w:val="18"/>
          <w:szCs w:val="18"/>
        </w:rPr>
        <w:t>в</w:t>
      </w:r>
      <w:r w:rsidR="00CB6AF1" w:rsidRPr="00FA04F5">
        <w:rPr>
          <w:sz w:val="18"/>
          <w:szCs w:val="18"/>
        </w:rPr>
        <w:t>»</w:t>
      </w:r>
      <w:r w:rsidR="00334453" w:rsidRPr="00FA04F5">
        <w:rPr>
          <w:sz w:val="18"/>
          <w:szCs w:val="18"/>
        </w:rPr>
        <w:t xml:space="preserve"> – </w:t>
      </w:r>
      <w:r w:rsidR="00CB6AF1" w:rsidRPr="00FA04F5">
        <w:rPr>
          <w:sz w:val="18"/>
          <w:szCs w:val="18"/>
        </w:rPr>
        <w:t>«</w:t>
      </w:r>
      <w:r w:rsidR="00334453" w:rsidRPr="00FA04F5">
        <w:rPr>
          <w:sz w:val="18"/>
          <w:szCs w:val="18"/>
        </w:rPr>
        <w:t>д</w:t>
      </w:r>
      <w:r w:rsidR="00CB6AF1" w:rsidRPr="00FA04F5">
        <w:rPr>
          <w:sz w:val="18"/>
          <w:szCs w:val="18"/>
        </w:rPr>
        <w:t>»</w:t>
      </w:r>
      <w:r w:rsidR="00703614" w:rsidRPr="00FA04F5">
        <w:rPr>
          <w:sz w:val="18"/>
          <w:szCs w:val="18"/>
        </w:rPr>
        <w:t xml:space="preserve"> </w:t>
      </w:r>
      <w:r w:rsidRPr="00FA04F5">
        <w:rPr>
          <w:sz w:val="18"/>
          <w:szCs w:val="18"/>
        </w:rPr>
        <w:t>п. 1</w:t>
      </w:r>
      <w:r w:rsidR="00240EAE" w:rsidRPr="00FA04F5">
        <w:rPr>
          <w:sz w:val="18"/>
          <w:szCs w:val="18"/>
        </w:rPr>
        <w:t>0</w:t>
      </w:r>
      <w:r w:rsidRPr="00FA04F5">
        <w:rPr>
          <w:sz w:val="18"/>
          <w:szCs w:val="18"/>
        </w:rPr>
        <w:t>.</w:t>
      </w:r>
      <w:r w:rsidR="00776C0F" w:rsidRPr="00FA04F5">
        <w:rPr>
          <w:sz w:val="18"/>
          <w:szCs w:val="18"/>
        </w:rPr>
        <w:t>1.</w:t>
      </w:r>
      <w:r w:rsidR="00703614" w:rsidRPr="00FA04F5">
        <w:rPr>
          <w:sz w:val="18"/>
          <w:szCs w:val="18"/>
        </w:rPr>
        <w:t xml:space="preserve">6 </w:t>
      </w:r>
      <w:r w:rsidR="00334453" w:rsidRPr="00FA04F5">
        <w:rPr>
          <w:sz w:val="18"/>
          <w:szCs w:val="18"/>
        </w:rPr>
        <w:t>раздела 10</w:t>
      </w:r>
      <w:r w:rsidR="00703614" w:rsidRPr="00FA04F5">
        <w:rPr>
          <w:sz w:val="18"/>
          <w:szCs w:val="18"/>
        </w:rPr>
        <w:t xml:space="preserve"> Ч</w:t>
      </w:r>
      <w:r w:rsidR="00240EAE" w:rsidRPr="00FA04F5">
        <w:rPr>
          <w:sz w:val="18"/>
          <w:szCs w:val="18"/>
        </w:rPr>
        <w:t xml:space="preserve">асти </w:t>
      </w:r>
      <w:r w:rsidR="00240EAE" w:rsidRPr="00FA04F5">
        <w:rPr>
          <w:sz w:val="18"/>
          <w:szCs w:val="18"/>
          <w:lang w:val="en-US"/>
        </w:rPr>
        <w:t>I</w:t>
      </w:r>
      <w:r w:rsidR="00703614" w:rsidRPr="00FA04F5">
        <w:rPr>
          <w:sz w:val="18"/>
          <w:szCs w:val="18"/>
        </w:rPr>
        <w:t xml:space="preserve"> </w:t>
      </w:r>
      <w:r w:rsidRPr="00FA04F5">
        <w:rPr>
          <w:sz w:val="18"/>
          <w:szCs w:val="18"/>
        </w:rPr>
        <w:t>настоящей документации устранены до окончания срока подписания договора</w:t>
      </w:r>
      <w:r w:rsidR="00CE0998" w:rsidRPr="00FA04F5">
        <w:rPr>
          <w:sz w:val="18"/>
          <w:szCs w:val="18"/>
        </w:rPr>
        <w:t xml:space="preserve"> Заказчиком</w:t>
      </w:r>
      <w:r w:rsidRPr="00FA04F5">
        <w:rPr>
          <w:sz w:val="18"/>
          <w:szCs w:val="18"/>
        </w:rPr>
        <w:t>, предусмотренного настоящей документацией.</w:t>
      </w:r>
    </w:p>
    <w:p w14:paraId="71F0CD0A" w14:textId="7E87687D" w:rsidR="00F75D55" w:rsidRPr="00FA04F5" w:rsidRDefault="00F75D55" w:rsidP="00035D85">
      <w:pPr>
        <w:pStyle w:val="30"/>
        <w:tabs>
          <w:tab w:val="clear" w:pos="2984"/>
          <w:tab w:val="num" w:pos="1418"/>
        </w:tabs>
        <w:ind w:left="0" w:firstLine="709"/>
        <w:rPr>
          <w:sz w:val="18"/>
          <w:szCs w:val="18"/>
        </w:rPr>
      </w:pPr>
      <w:r w:rsidRPr="00FA04F5">
        <w:rPr>
          <w:sz w:val="18"/>
          <w:szCs w:val="18"/>
        </w:rPr>
        <w:t>Заказчик не позднее 5 (пяти) дней, а в случае проведения преддоговорных переговоров – не позднее 7 (семи) дней с даты размещения в ЕИС</w:t>
      </w:r>
      <w:r w:rsidR="00EA237A" w:rsidRPr="00FA04F5">
        <w:rPr>
          <w:sz w:val="18"/>
          <w:szCs w:val="18"/>
        </w:rPr>
        <w:t xml:space="preserve"> и на ЭП</w:t>
      </w:r>
      <w:r w:rsidRPr="00FA04F5">
        <w:rPr>
          <w:sz w:val="18"/>
          <w:szCs w:val="18"/>
        </w:rPr>
        <w:t xml:space="preserve"> протокола подведения итогов </w:t>
      </w:r>
      <w:r w:rsidR="00656EEC" w:rsidRPr="00FA04F5">
        <w:rPr>
          <w:sz w:val="18"/>
          <w:szCs w:val="18"/>
        </w:rPr>
        <w:t>отбора предложений</w:t>
      </w:r>
      <w:r w:rsidRPr="00FA04F5">
        <w:rPr>
          <w:sz w:val="18"/>
          <w:szCs w:val="18"/>
        </w:rPr>
        <w:t xml:space="preserve">, направляет </w:t>
      </w:r>
      <w:r w:rsidR="00021135" w:rsidRPr="00FA04F5">
        <w:rPr>
          <w:sz w:val="18"/>
          <w:szCs w:val="18"/>
        </w:rPr>
        <w:t xml:space="preserve">участнику закупки, с которым в соответствии с Положением о закупке, настоящей документацией о закупке, заключается договор, </w:t>
      </w:r>
      <w:r w:rsidRPr="00FA04F5">
        <w:rPr>
          <w:sz w:val="18"/>
          <w:szCs w:val="18"/>
        </w:rPr>
        <w:t>без подписи Заказчика проект договора, сос</w:t>
      </w:r>
      <w:r w:rsidR="00240EAE" w:rsidRPr="00FA04F5">
        <w:rPr>
          <w:sz w:val="18"/>
          <w:szCs w:val="18"/>
        </w:rPr>
        <w:t xml:space="preserve">тавленный в </w:t>
      </w:r>
      <w:r w:rsidR="007D0133" w:rsidRPr="00FA04F5">
        <w:rPr>
          <w:sz w:val="18"/>
          <w:szCs w:val="18"/>
        </w:rPr>
        <w:t xml:space="preserve">соответствии с </w:t>
      </w:r>
      <w:r w:rsidR="00240EAE" w:rsidRPr="00FA04F5">
        <w:rPr>
          <w:sz w:val="18"/>
          <w:szCs w:val="18"/>
        </w:rPr>
        <w:t>п. 10</w:t>
      </w:r>
      <w:r w:rsidRPr="00FA04F5">
        <w:rPr>
          <w:sz w:val="18"/>
          <w:szCs w:val="18"/>
        </w:rPr>
        <w:t>.2</w:t>
      </w:r>
      <w:r w:rsidR="007D0133" w:rsidRPr="00FA04F5">
        <w:rPr>
          <w:sz w:val="18"/>
          <w:szCs w:val="18"/>
        </w:rPr>
        <w:t xml:space="preserve"> раздела 10</w:t>
      </w:r>
      <w:r w:rsidR="00703614" w:rsidRPr="00FA04F5">
        <w:rPr>
          <w:sz w:val="18"/>
          <w:szCs w:val="18"/>
        </w:rPr>
        <w:t xml:space="preserve"> Ч</w:t>
      </w:r>
      <w:r w:rsidR="00240EAE" w:rsidRPr="00FA04F5">
        <w:rPr>
          <w:sz w:val="18"/>
          <w:szCs w:val="18"/>
        </w:rPr>
        <w:t xml:space="preserve">асти </w:t>
      </w:r>
      <w:r w:rsidR="00240EAE" w:rsidRPr="00FA04F5">
        <w:rPr>
          <w:sz w:val="18"/>
          <w:szCs w:val="18"/>
          <w:lang w:val="en-US"/>
        </w:rPr>
        <w:t>I</w:t>
      </w:r>
      <w:r w:rsidR="00703614" w:rsidRPr="00FA04F5">
        <w:rPr>
          <w:sz w:val="18"/>
          <w:szCs w:val="18"/>
        </w:rPr>
        <w:t xml:space="preserve"> </w:t>
      </w:r>
      <w:r w:rsidRPr="00FA04F5">
        <w:rPr>
          <w:sz w:val="18"/>
          <w:szCs w:val="18"/>
        </w:rPr>
        <w:t xml:space="preserve">настоящей документации. </w:t>
      </w:r>
    </w:p>
    <w:p w14:paraId="3DF6F038" w14:textId="3E8E5176" w:rsidR="00F75D55" w:rsidRPr="00FA04F5" w:rsidRDefault="00F75D55">
      <w:pPr>
        <w:pStyle w:val="30"/>
        <w:tabs>
          <w:tab w:val="clear" w:pos="2984"/>
        </w:tabs>
        <w:ind w:left="0" w:firstLine="709"/>
        <w:rPr>
          <w:sz w:val="18"/>
          <w:szCs w:val="18"/>
        </w:rPr>
      </w:pPr>
      <w:r w:rsidRPr="00FA04F5">
        <w:rPr>
          <w:sz w:val="18"/>
          <w:szCs w:val="18"/>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656EEC" w:rsidRPr="00FA04F5">
        <w:rPr>
          <w:sz w:val="18"/>
          <w:szCs w:val="18"/>
        </w:rPr>
        <w:t>отбора предложений</w:t>
      </w:r>
      <w:r w:rsidRPr="00FA04F5">
        <w:rPr>
          <w:sz w:val="18"/>
          <w:szCs w:val="18"/>
        </w:rPr>
        <w:t>, с которым заключается договор.</w:t>
      </w:r>
    </w:p>
    <w:p w14:paraId="456A6A49" w14:textId="6AF66921" w:rsidR="00F75D55" w:rsidRPr="00FA04F5" w:rsidRDefault="00240EAE" w:rsidP="00703614">
      <w:pPr>
        <w:pStyle w:val="30"/>
        <w:tabs>
          <w:tab w:val="clear" w:pos="2984"/>
          <w:tab w:val="num" w:pos="1560"/>
          <w:tab w:val="left" w:pos="2268"/>
        </w:tabs>
        <w:ind w:left="0" w:firstLine="709"/>
        <w:rPr>
          <w:sz w:val="18"/>
          <w:szCs w:val="18"/>
        </w:rPr>
      </w:pPr>
      <w:r w:rsidRPr="00FA04F5">
        <w:rPr>
          <w:sz w:val="18"/>
          <w:szCs w:val="18"/>
        </w:rPr>
        <w:t xml:space="preserve">Участник </w:t>
      </w:r>
      <w:r w:rsidR="00656EEC" w:rsidRPr="00FA04F5">
        <w:rPr>
          <w:sz w:val="18"/>
          <w:szCs w:val="18"/>
        </w:rPr>
        <w:t>отбора предложений</w:t>
      </w:r>
      <w:r w:rsidR="00F75D55" w:rsidRPr="00FA04F5">
        <w:rPr>
          <w:sz w:val="18"/>
          <w:szCs w:val="18"/>
        </w:rPr>
        <w:t xml:space="preserve">, с которым заключается договор, в течение 5 (пяти) дней со дня получения проекта договора направляет оператору ЭП проект договора, подписанный усиленной электронной подписью лица, имеющего право действовать от имени участника </w:t>
      </w:r>
      <w:r w:rsidR="00656EEC" w:rsidRPr="00FA04F5">
        <w:rPr>
          <w:sz w:val="18"/>
          <w:szCs w:val="18"/>
        </w:rPr>
        <w:t>отбора предложений</w:t>
      </w:r>
      <w:r w:rsidR="00F75D55" w:rsidRPr="00FA04F5">
        <w:rPr>
          <w:sz w:val="18"/>
          <w:szCs w:val="18"/>
        </w:rPr>
        <w:t>, а также подписанный усиленной 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1E7C5979" w14:textId="2349C3E6"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случае наличия разногласий по проекту договора, направленному Заказчиком, участник </w:t>
      </w:r>
      <w:r w:rsidR="00656EEC" w:rsidRPr="00FA04F5">
        <w:rPr>
          <w:sz w:val="18"/>
          <w:szCs w:val="18"/>
        </w:rPr>
        <w:t>отбора предложений</w:t>
      </w:r>
      <w:r w:rsidRPr="00FA04F5">
        <w:rPr>
          <w:sz w:val="18"/>
          <w:szCs w:val="18"/>
        </w:rPr>
        <w:t>, с которым заключается договор, составляет протокол разногласий с указанием замечаний к положениям проекта договора, не соответствующим извещению о</w:t>
      </w:r>
      <w:r w:rsidR="00240EAE" w:rsidRPr="00FA04F5">
        <w:rPr>
          <w:sz w:val="18"/>
          <w:szCs w:val="18"/>
        </w:rPr>
        <w:t xml:space="preserve"> проведении </w:t>
      </w:r>
      <w:r w:rsidR="00656EEC" w:rsidRPr="00FA04F5">
        <w:rPr>
          <w:sz w:val="18"/>
          <w:szCs w:val="18"/>
        </w:rPr>
        <w:t>отбора предложений</w:t>
      </w:r>
      <w:r w:rsidRPr="00FA04F5">
        <w:rPr>
          <w:sz w:val="18"/>
          <w:szCs w:val="18"/>
        </w:rPr>
        <w:t xml:space="preserve">, настоящей документации и своей заявке, с указанием соответствующих положений данных документов. Протокол разногласий подписывается усиленной электронной подписью лица, имеющего право действовать от имени участника </w:t>
      </w:r>
      <w:r w:rsidR="00656EEC" w:rsidRPr="00FA04F5">
        <w:rPr>
          <w:sz w:val="18"/>
          <w:szCs w:val="18"/>
        </w:rPr>
        <w:t>отбора предложений</w:t>
      </w:r>
      <w:r w:rsidRPr="00FA04F5">
        <w:rPr>
          <w:sz w:val="18"/>
          <w:szCs w:val="18"/>
        </w:rPr>
        <w:t>, и направляется операто</w:t>
      </w:r>
      <w:r w:rsidR="007D0133" w:rsidRPr="00FA04F5">
        <w:rPr>
          <w:sz w:val="18"/>
          <w:szCs w:val="18"/>
        </w:rPr>
        <w:t xml:space="preserve">ру ЭП в срок, указанный в </w:t>
      </w:r>
      <w:r w:rsidR="00240EAE" w:rsidRPr="00FA04F5">
        <w:rPr>
          <w:sz w:val="18"/>
          <w:szCs w:val="18"/>
        </w:rPr>
        <w:t>п. 10</w:t>
      </w:r>
      <w:r w:rsidRPr="00FA04F5">
        <w:rPr>
          <w:sz w:val="18"/>
          <w:szCs w:val="18"/>
        </w:rPr>
        <w:t>.</w:t>
      </w:r>
      <w:r w:rsidR="00E20D19" w:rsidRPr="00FA04F5">
        <w:rPr>
          <w:sz w:val="18"/>
          <w:szCs w:val="18"/>
        </w:rPr>
        <w:t>1.</w:t>
      </w:r>
      <w:r w:rsidR="00703614" w:rsidRPr="00FA04F5">
        <w:rPr>
          <w:sz w:val="18"/>
          <w:szCs w:val="18"/>
        </w:rPr>
        <w:t>10</w:t>
      </w:r>
      <w:r w:rsidR="007D0133" w:rsidRPr="00FA04F5">
        <w:rPr>
          <w:sz w:val="18"/>
          <w:szCs w:val="18"/>
        </w:rPr>
        <w:t xml:space="preserve"> раздела 10</w:t>
      </w:r>
      <w:r w:rsidR="00703614" w:rsidRPr="00FA04F5">
        <w:rPr>
          <w:sz w:val="18"/>
          <w:szCs w:val="18"/>
        </w:rPr>
        <w:t xml:space="preserve"> Ч</w:t>
      </w:r>
      <w:r w:rsidR="00240EAE" w:rsidRPr="00FA04F5">
        <w:rPr>
          <w:sz w:val="18"/>
          <w:szCs w:val="18"/>
        </w:rPr>
        <w:t xml:space="preserve">асти </w:t>
      </w:r>
      <w:r w:rsidR="00240EAE" w:rsidRPr="00FA04F5">
        <w:rPr>
          <w:sz w:val="18"/>
          <w:szCs w:val="18"/>
          <w:lang w:val="en-US"/>
        </w:rPr>
        <w:t>I</w:t>
      </w:r>
      <w:r w:rsidR="00EB5B49" w:rsidRPr="00FA04F5">
        <w:rPr>
          <w:sz w:val="18"/>
          <w:szCs w:val="18"/>
        </w:rPr>
        <w:t xml:space="preserve"> </w:t>
      </w:r>
      <w:r w:rsidRPr="00FA04F5">
        <w:rPr>
          <w:sz w:val="18"/>
          <w:szCs w:val="18"/>
        </w:rPr>
        <w:t>настоящей документации</w:t>
      </w:r>
      <w:r w:rsidR="00CD5D7E" w:rsidRPr="00FA04F5">
        <w:rPr>
          <w:sz w:val="18"/>
          <w:szCs w:val="18"/>
        </w:rPr>
        <w:t>, но не более чем 1 раз</w:t>
      </w:r>
      <w:r w:rsidRPr="00FA04F5">
        <w:rPr>
          <w:sz w:val="18"/>
          <w:szCs w:val="18"/>
        </w:rPr>
        <w:t xml:space="preserve">. </w:t>
      </w:r>
    </w:p>
    <w:p w14:paraId="23814077" w14:textId="524F8D6B"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Оператор ЭП в течение 1 (одного) часа после получения от участника </w:t>
      </w:r>
      <w:r w:rsidR="00656EEC" w:rsidRPr="00FA04F5">
        <w:rPr>
          <w:sz w:val="18"/>
          <w:szCs w:val="18"/>
        </w:rPr>
        <w:t>отбора предложений</w:t>
      </w:r>
      <w:r w:rsidRPr="00FA04F5">
        <w:rPr>
          <w:sz w:val="18"/>
          <w:szCs w:val="18"/>
        </w:rPr>
        <w:t xml:space="preserve"> протокола разногласий направляет такой протокол Заказчику.</w:t>
      </w:r>
    </w:p>
    <w:p w14:paraId="3092CFFA" w14:textId="77777777" w:rsidR="00F75D55" w:rsidRPr="00FA04F5" w:rsidRDefault="00F75D55" w:rsidP="00703614">
      <w:pPr>
        <w:pStyle w:val="30"/>
        <w:tabs>
          <w:tab w:val="left" w:pos="1560"/>
          <w:tab w:val="left" w:pos="2410"/>
        </w:tabs>
        <w:ind w:left="0" w:firstLine="709"/>
        <w:rPr>
          <w:sz w:val="18"/>
          <w:szCs w:val="18"/>
        </w:rPr>
      </w:pPr>
      <w:r w:rsidRPr="00FA04F5">
        <w:rPr>
          <w:sz w:val="18"/>
          <w:szCs w:val="18"/>
        </w:rPr>
        <w:t>Заказчик в течение 2 (двух) дней со дня получения протокола разногласий рассматривает данный протокол и направляет оператору ЭП без усиленной подписи лица, имеющего право действовать от имени Заказчика,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B416CE2" w14:textId="68786BCF" w:rsidR="00F75D55" w:rsidRPr="00FA04F5" w:rsidRDefault="00F75D55" w:rsidP="00703614">
      <w:pPr>
        <w:pStyle w:val="30"/>
        <w:tabs>
          <w:tab w:val="left" w:pos="1560"/>
          <w:tab w:val="left" w:pos="2410"/>
        </w:tabs>
        <w:ind w:left="0" w:firstLine="709"/>
        <w:rPr>
          <w:sz w:val="18"/>
          <w:szCs w:val="18"/>
        </w:rPr>
      </w:pPr>
      <w:r w:rsidRPr="00FA04F5">
        <w:rPr>
          <w:sz w:val="18"/>
          <w:szCs w:val="18"/>
        </w:rPr>
        <w:t>Оператор ЭП в течение 1 (одного) часа после получения до</w:t>
      </w:r>
      <w:r w:rsidR="007D0133" w:rsidRPr="00FA04F5">
        <w:rPr>
          <w:sz w:val="18"/>
          <w:szCs w:val="18"/>
        </w:rPr>
        <w:t xml:space="preserve">кументов, предусмотренных </w:t>
      </w:r>
      <w:r w:rsidR="00240EAE" w:rsidRPr="00FA04F5">
        <w:rPr>
          <w:sz w:val="18"/>
          <w:szCs w:val="18"/>
        </w:rPr>
        <w:t>п. 10</w:t>
      </w:r>
      <w:r w:rsidR="00E20D19" w:rsidRPr="00FA04F5">
        <w:rPr>
          <w:sz w:val="18"/>
          <w:szCs w:val="18"/>
        </w:rPr>
        <w:t>.1</w:t>
      </w:r>
      <w:r w:rsidRPr="00FA04F5">
        <w:rPr>
          <w:sz w:val="18"/>
          <w:szCs w:val="18"/>
        </w:rPr>
        <w:t>.</w:t>
      </w:r>
      <w:r w:rsidR="001D2EE0" w:rsidRPr="00FA04F5">
        <w:rPr>
          <w:sz w:val="18"/>
          <w:szCs w:val="18"/>
        </w:rPr>
        <w:t xml:space="preserve">13 </w:t>
      </w:r>
      <w:r w:rsidR="007D0133" w:rsidRPr="00FA04F5">
        <w:rPr>
          <w:sz w:val="18"/>
          <w:szCs w:val="18"/>
        </w:rPr>
        <w:t>раздела 10</w:t>
      </w:r>
      <w:r w:rsidR="001D2EE0" w:rsidRPr="00FA04F5">
        <w:rPr>
          <w:sz w:val="18"/>
          <w:szCs w:val="18"/>
        </w:rPr>
        <w:t xml:space="preserve"> Ч</w:t>
      </w:r>
      <w:r w:rsidR="00240EAE" w:rsidRPr="00FA04F5">
        <w:rPr>
          <w:sz w:val="18"/>
          <w:szCs w:val="18"/>
        </w:rPr>
        <w:t xml:space="preserve">асти </w:t>
      </w:r>
      <w:r w:rsidR="00240EAE" w:rsidRPr="00FA04F5">
        <w:rPr>
          <w:sz w:val="18"/>
          <w:szCs w:val="18"/>
          <w:lang w:val="en-US"/>
        </w:rPr>
        <w:t>I</w:t>
      </w:r>
      <w:r w:rsidR="0087060D" w:rsidRPr="00FA04F5">
        <w:rPr>
          <w:sz w:val="18"/>
          <w:szCs w:val="18"/>
        </w:rPr>
        <w:t xml:space="preserve"> </w:t>
      </w:r>
      <w:r w:rsidRPr="00FA04F5">
        <w:rPr>
          <w:sz w:val="18"/>
          <w:szCs w:val="18"/>
        </w:rPr>
        <w:t xml:space="preserve">настоящей документации, направляет такие документы участнику </w:t>
      </w:r>
      <w:r w:rsidR="00656EEC" w:rsidRPr="00FA04F5">
        <w:rPr>
          <w:sz w:val="18"/>
          <w:szCs w:val="18"/>
        </w:rPr>
        <w:t>отбора предложений</w:t>
      </w:r>
      <w:r w:rsidRPr="00FA04F5">
        <w:rPr>
          <w:sz w:val="18"/>
          <w:szCs w:val="18"/>
        </w:rPr>
        <w:t>, с которым заключается договор.</w:t>
      </w:r>
    </w:p>
    <w:p w14:paraId="67FAE361" w14:textId="56A3BBD6"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Участник </w:t>
      </w:r>
      <w:r w:rsidR="00656EEC" w:rsidRPr="00FA04F5">
        <w:rPr>
          <w:sz w:val="18"/>
          <w:szCs w:val="18"/>
        </w:rPr>
        <w:t>отбора предложений</w:t>
      </w:r>
      <w:r w:rsidRPr="00FA04F5">
        <w:rPr>
          <w:sz w:val="18"/>
          <w:szCs w:val="18"/>
        </w:rPr>
        <w:t>, с которым заключается договор, в течение 3 (трех) дней со дня получения проекта договора, указа</w:t>
      </w:r>
      <w:r w:rsidR="007D0133" w:rsidRPr="00FA04F5">
        <w:rPr>
          <w:sz w:val="18"/>
          <w:szCs w:val="18"/>
        </w:rPr>
        <w:t xml:space="preserve">нного в </w:t>
      </w:r>
      <w:r w:rsidR="00240EAE" w:rsidRPr="00FA04F5">
        <w:rPr>
          <w:sz w:val="18"/>
          <w:szCs w:val="18"/>
        </w:rPr>
        <w:t>п. 10</w:t>
      </w:r>
      <w:r w:rsidRPr="00FA04F5">
        <w:rPr>
          <w:sz w:val="18"/>
          <w:szCs w:val="18"/>
        </w:rPr>
        <w:t>.1.</w:t>
      </w:r>
      <w:r w:rsidR="001D2EE0" w:rsidRPr="00FA04F5">
        <w:rPr>
          <w:sz w:val="18"/>
          <w:szCs w:val="18"/>
        </w:rPr>
        <w:t xml:space="preserve">13 </w:t>
      </w:r>
      <w:r w:rsidR="007D0133" w:rsidRPr="00FA04F5">
        <w:rPr>
          <w:sz w:val="18"/>
          <w:szCs w:val="18"/>
        </w:rPr>
        <w:t>раздела 10</w:t>
      </w:r>
      <w:r w:rsidR="001D2EE0" w:rsidRPr="00FA04F5">
        <w:rPr>
          <w:sz w:val="18"/>
          <w:szCs w:val="18"/>
        </w:rPr>
        <w:t xml:space="preserve">  Ч</w:t>
      </w:r>
      <w:r w:rsidR="00215B20" w:rsidRPr="00FA04F5">
        <w:rPr>
          <w:sz w:val="18"/>
          <w:szCs w:val="18"/>
        </w:rPr>
        <w:t xml:space="preserve">асти </w:t>
      </w:r>
      <w:r w:rsidR="00215B20" w:rsidRPr="00FA04F5">
        <w:rPr>
          <w:sz w:val="18"/>
          <w:szCs w:val="18"/>
          <w:lang w:val="en-US"/>
        </w:rPr>
        <w:t>I</w:t>
      </w:r>
      <w:r w:rsidR="001D2EE0" w:rsidRPr="00FA04F5">
        <w:rPr>
          <w:sz w:val="18"/>
          <w:szCs w:val="18"/>
        </w:rPr>
        <w:t xml:space="preserve"> </w:t>
      </w:r>
      <w:r w:rsidRPr="00FA04F5">
        <w:rPr>
          <w:sz w:val="18"/>
          <w:szCs w:val="18"/>
        </w:rPr>
        <w:t xml:space="preserve">настоящей документации, подписывает проект договора усиленной электронной подписью лица, имеющего право действовать от имени участника </w:t>
      </w:r>
      <w:r w:rsidR="00656EEC" w:rsidRPr="00FA04F5">
        <w:rPr>
          <w:sz w:val="18"/>
          <w:szCs w:val="18"/>
        </w:rPr>
        <w:t>отбора предложений</w:t>
      </w:r>
      <w:r w:rsidRPr="00FA04F5">
        <w:rPr>
          <w:sz w:val="18"/>
          <w:szCs w:val="18"/>
        </w:rPr>
        <w:t>, и направляет его оператору ЭП с приложением документа, подтверждающего обеспечение исполнения договора, подписанного усиленной электронной подписью указанного лица, если настоящей документацией установлено требование обеспечения исполнения договора.</w:t>
      </w:r>
    </w:p>
    <w:p w14:paraId="1EF1F2CE" w14:textId="11BF9A22" w:rsidR="00F75D55" w:rsidRPr="00FA04F5" w:rsidRDefault="00F75D55" w:rsidP="00703614">
      <w:pPr>
        <w:pStyle w:val="30"/>
        <w:tabs>
          <w:tab w:val="left" w:pos="1560"/>
          <w:tab w:val="left" w:pos="2410"/>
        </w:tabs>
        <w:ind w:left="0" w:firstLine="709"/>
        <w:rPr>
          <w:sz w:val="18"/>
          <w:szCs w:val="18"/>
        </w:rPr>
      </w:pPr>
      <w:r w:rsidRPr="00FA04F5">
        <w:rPr>
          <w:sz w:val="18"/>
          <w:szCs w:val="18"/>
        </w:rPr>
        <w:t>Заказчи</w:t>
      </w:r>
      <w:r w:rsidR="007D0133" w:rsidRPr="00FA04F5">
        <w:rPr>
          <w:sz w:val="18"/>
          <w:szCs w:val="18"/>
        </w:rPr>
        <w:t>к после</w:t>
      </w:r>
      <w:r w:rsidRPr="00FA04F5">
        <w:rPr>
          <w:sz w:val="18"/>
          <w:szCs w:val="18"/>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656EEC" w:rsidRPr="00FA04F5">
        <w:rPr>
          <w:sz w:val="18"/>
          <w:szCs w:val="18"/>
        </w:rPr>
        <w:t>отбора предложений</w:t>
      </w:r>
      <w:r w:rsidRPr="00FA04F5">
        <w:rPr>
          <w:sz w:val="18"/>
          <w:szCs w:val="18"/>
        </w:rPr>
        <w:t>,</w:t>
      </w:r>
      <w:r w:rsidR="005F7DFE" w:rsidRPr="00FA04F5">
        <w:rPr>
          <w:sz w:val="18"/>
          <w:szCs w:val="18"/>
        </w:rPr>
        <w:t xml:space="preserve"> </w:t>
      </w:r>
      <w:r w:rsidR="00A9022E" w:rsidRPr="00FA04F5">
        <w:rPr>
          <w:sz w:val="18"/>
          <w:szCs w:val="18"/>
        </w:rPr>
        <w:t>не позднее срока, установленного</w:t>
      </w:r>
      <w:r w:rsidR="007D0133" w:rsidRPr="00FA04F5">
        <w:rPr>
          <w:sz w:val="18"/>
          <w:szCs w:val="18"/>
        </w:rPr>
        <w:t xml:space="preserve"> п. «а» ч. </w:t>
      </w:r>
      <w:r w:rsidR="001D2EE0" w:rsidRPr="00FA04F5">
        <w:rPr>
          <w:sz w:val="18"/>
          <w:szCs w:val="18"/>
        </w:rPr>
        <w:t>8</w:t>
      </w:r>
      <w:r w:rsidR="007D0133" w:rsidRPr="00FA04F5">
        <w:rPr>
          <w:sz w:val="18"/>
          <w:szCs w:val="18"/>
        </w:rPr>
        <w:t xml:space="preserve">.1.4 ст. </w:t>
      </w:r>
      <w:r w:rsidR="001D2EE0" w:rsidRPr="00FA04F5">
        <w:rPr>
          <w:sz w:val="18"/>
          <w:szCs w:val="18"/>
        </w:rPr>
        <w:t>8</w:t>
      </w:r>
      <w:r w:rsidR="007D0133" w:rsidRPr="00FA04F5">
        <w:rPr>
          <w:sz w:val="18"/>
          <w:szCs w:val="18"/>
        </w:rPr>
        <w:t>.1 Положения о закупке</w:t>
      </w:r>
      <w:r w:rsidRPr="00FA04F5">
        <w:rPr>
          <w:sz w:val="18"/>
          <w:szCs w:val="18"/>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2FC9843" w14:textId="5E7444DC"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656EEC" w:rsidRPr="00FA04F5">
        <w:rPr>
          <w:sz w:val="18"/>
          <w:szCs w:val="18"/>
        </w:rPr>
        <w:t>отбора предложений</w:t>
      </w:r>
      <w:r w:rsidRPr="00FA04F5">
        <w:rPr>
          <w:sz w:val="18"/>
          <w:szCs w:val="18"/>
        </w:rPr>
        <w:t>, с которым заключается договор.</w:t>
      </w:r>
    </w:p>
    <w:p w14:paraId="6F6A0A7E" w14:textId="04FBC860"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Договор считается заключенным с момента направления оператором ЭП участнику </w:t>
      </w:r>
      <w:r w:rsidR="00656EEC" w:rsidRPr="00FA04F5">
        <w:rPr>
          <w:sz w:val="18"/>
          <w:szCs w:val="18"/>
        </w:rPr>
        <w:t>отбора предложений</w:t>
      </w:r>
      <w:r w:rsidRPr="00FA04F5">
        <w:rPr>
          <w:sz w:val="18"/>
          <w:szCs w:val="18"/>
        </w:rPr>
        <w:t xml:space="preserve"> дого</w:t>
      </w:r>
      <w:r w:rsidR="007D0133" w:rsidRPr="00FA04F5">
        <w:rPr>
          <w:sz w:val="18"/>
          <w:szCs w:val="18"/>
        </w:rPr>
        <w:t xml:space="preserve">вора в соответствии с </w:t>
      </w:r>
      <w:r w:rsidR="00215B20" w:rsidRPr="00FA04F5">
        <w:rPr>
          <w:sz w:val="18"/>
          <w:szCs w:val="18"/>
        </w:rPr>
        <w:t>п. 10</w:t>
      </w:r>
      <w:r w:rsidR="00E20D19" w:rsidRPr="00FA04F5">
        <w:rPr>
          <w:sz w:val="18"/>
          <w:szCs w:val="18"/>
        </w:rPr>
        <w:t>.1</w:t>
      </w:r>
      <w:r w:rsidR="00900403" w:rsidRPr="00FA04F5">
        <w:rPr>
          <w:sz w:val="18"/>
          <w:szCs w:val="18"/>
        </w:rPr>
        <w:t>.</w:t>
      </w:r>
      <w:r w:rsidR="001D2EE0" w:rsidRPr="00FA04F5">
        <w:rPr>
          <w:sz w:val="18"/>
          <w:szCs w:val="18"/>
        </w:rPr>
        <w:t xml:space="preserve">17 </w:t>
      </w:r>
      <w:r w:rsidR="007D0133" w:rsidRPr="00FA04F5">
        <w:rPr>
          <w:sz w:val="18"/>
          <w:szCs w:val="18"/>
        </w:rPr>
        <w:t>раздела 10</w:t>
      </w:r>
      <w:r w:rsidR="001D2EE0" w:rsidRPr="00FA04F5">
        <w:rPr>
          <w:sz w:val="18"/>
          <w:szCs w:val="18"/>
        </w:rPr>
        <w:t xml:space="preserve"> Ч</w:t>
      </w:r>
      <w:r w:rsidR="00215B20" w:rsidRPr="00FA04F5">
        <w:rPr>
          <w:sz w:val="18"/>
          <w:szCs w:val="18"/>
        </w:rPr>
        <w:t xml:space="preserve">асти </w:t>
      </w:r>
      <w:r w:rsidR="00215B20" w:rsidRPr="00FA04F5">
        <w:rPr>
          <w:sz w:val="18"/>
          <w:szCs w:val="18"/>
          <w:lang w:val="en-US"/>
        </w:rPr>
        <w:t>I</w:t>
      </w:r>
      <w:r w:rsidR="001D2EE0" w:rsidRPr="00FA04F5">
        <w:rPr>
          <w:sz w:val="18"/>
          <w:szCs w:val="18"/>
        </w:rPr>
        <w:t xml:space="preserve"> </w:t>
      </w:r>
      <w:r w:rsidRPr="00FA04F5">
        <w:rPr>
          <w:sz w:val="18"/>
          <w:szCs w:val="18"/>
        </w:rPr>
        <w:t>настоящей документации.</w:t>
      </w:r>
    </w:p>
    <w:p w14:paraId="522180E7" w14:textId="77777777"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случае продления срока заключения договора в соответствии с Положением о закупке срок исполнения заключаемого договора </w:t>
      </w:r>
      <w:r w:rsidR="000464EA" w:rsidRPr="00FA04F5">
        <w:rPr>
          <w:sz w:val="18"/>
          <w:szCs w:val="18"/>
        </w:rPr>
        <w:t>также может быть продлен</w:t>
      </w:r>
      <w:r w:rsidRPr="00FA04F5">
        <w:rPr>
          <w:sz w:val="18"/>
          <w:szCs w:val="18"/>
        </w:rPr>
        <w:t>.</w:t>
      </w:r>
    </w:p>
    <w:p w14:paraId="6A5B04F1" w14:textId="77777777"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40D98863" w14:textId="77777777" w:rsidR="00F75D55" w:rsidRPr="00FA04F5" w:rsidRDefault="00D67B56" w:rsidP="00703614">
      <w:pPr>
        <w:pStyle w:val="30"/>
        <w:tabs>
          <w:tab w:val="left" w:pos="1560"/>
          <w:tab w:val="left" w:pos="2410"/>
        </w:tabs>
        <w:ind w:left="0" w:firstLine="709"/>
        <w:rPr>
          <w:sz w:val="18"/>
          <w:szCs w:val="18"/>
        </w:rPr>
      </w:pPr>
      <w:bookmarkStart w:id="61" w:name="_Ref383618805"/>
      <w:r w:rsidRPr="00FA04F5">
        <w:rPr>
          <w:sz w:val="18"/>
          <w:szCs w:val="18"/>
        </w:rPr>
        <w:t xml:space="preserve">В проекте договора, направляемом Заказчиком для подписания лицу, с которым заключается договор, указывается стоимость каждого вида продукции, входящей в предмет договора, цена единицы продукции, при проведении </w:t>
      </w:r>
      <w:r w:rsidRPr="00FA04F5">
        <w:rPr>
          <w:sz w:val="18"/>
          <w:szCs w:val="18"/>
        </w:rPr>
        <w:lastRenderedPageBreak/>
        <w:t>закупки по цене за единицу продукции, а также стоимость каждого этапа договора, если договор выполняется в несколько этапов. Стоимость каждого вида продукции определяется как произведение начальной (максимальной) цены каждого вида продукции, указанного в настоящей документации, на коэффициент изменения начальной (максимальной) цены договора (цены лота) по результатам проведения закупки. При проведении закупки по цене за единицу продукции цена единицы каждого товара, работы, услуги определяется как произведение начальной (максимальной) цены единицы каждого вида продукции, указанного в документации о закупке, на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настоящей документации, на коэффициент изменения начальной (максимальной) цены договора (цены лота)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61"/>
      <w:r w:rsidRPr="00FA04F5">
        <w:rPr>
          <w:sz w:val="18"/>
          <w:szCs w:val="18"/>
        </w:rPr>
        <w:t xml:space="preserve"> Коэффициент изменения общей (начальной) максимальной цены за единицу товаров, работ, услуг определяется как результат деления общей цены за единицу товаров, работ, услуг/цены за единицу товаров, работ, услуг, предложенной в заявке участника закупки, с которым заключается договор, на общую начальную (максимальную) цену за единицу продукции/начальную (максимальную) цену за единицу продукции</w:t>
      </w:r>
      <w:r w:rsidR="00F75D55" w:rsidRPr="00FA04F5">
        <w:rPr>
          <w:sz w:val="18"/>
          <w:szCs w:val="18"/>
        </w:rPr>
        <w:t>.</w:t>
      </w:r>
    </w:p>
    <w:p w14:paraId="74521AF3" w14:textId="00B5C6BD" w:rsidR="00F75D55" w:rsidRPr="00FA04F5" w:rsidRDefault="00F75D55" w:rsidP="00703614">
      <w:pPr>
        <w:pStyle w:val="30"/>
        <w:tabs>
          <w:tab w:val="left" w:pos="1560"/>
          <w:tab w:val="left" w:pos="2410"/>
        </w:tabs>
        <w:ind w:left="0" w:firstLine="709"/>
        <w:rPr>
          <w:sz w:val="18"/>
          <w:szCs w:val="18"/>
        </w:rPr>
      </w:pPr>
      <w:r w:rsidRPr="00FA04F5">
        <w:rPr>
          <w:sz w:val="18"/>
          <w:szCs w:val="18"/>
        </w:rPr>
        <w:t>Если</w:t>
      </w:r>
      <w:r w:rsidR="00D743E2" w:rsidRPr="00FA04F5">
        <w:rPr>
          <w:sz w:val="18"/>
          <w:szCs w:val="18"/>
        </w:rPr>
        <w:t xml:space="preserve"> </w:t>
      </w:r>
      <w:r w:rsidRPr="00FA04F5">
        <w:rPr>
          <w:sz w:val="18"/>
          <w:szCs w:val="18"/>
        </w:rPr>
        <w:t xml:space="preserve">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w:t>
      </w:r>
      <w:r w:rsidR="00656EEC" w:rsidRPr="00FA04F5">
        <w:rPr>
          <w:sz w:val="18"/>
          <w:szCs w:val="18"/>
        </w:rPr>
        <w:t>отбора предложений</w:t>
      </w:r>
      <w:r w:rsidRPr="00FA04F5">
        <w:rPr>
          <w:sz w:val="18"/>
          <w:szCs w:val="18"/>
        </w:rPr>
        <w:t>,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5D5ADC" w:rsidRPr="00FA04F5">
        <w:rPr>
          <w:sz w:val="18"/>
          <w:szCs w:val="18"/>
        </w:rPr>
        <w:t>, на ЭП</w:t>
      </w:r>
      <w:r w:rsidRPr="00FA04F5">
        <w:rPr>
          <w:sz w:val="18"/>
          <w:szCs w:val="18"/>
        </w:rPr>
        <w:t xml:space="preserve"> не позднее следующего рабочего дня после его подписания.</w:t>
      </w:r>
    </w:p>
    <w:p w14:paraId="0CE0C614" w14:textId="41EC3A76"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течение 1 (одного) рабочего дня со дня заключения договора с победителем </w:t>
      </w:r>
      <w:r w:rsidR="00656EEC" w:rsidRPr="00FA04F5">
        <w:rPr>
          <w:sz w:val="18"/>
          <w:szCs w:val="18"/>
        </w:rPr>
        <w:t>отбора предложений</w:t>
      </w:r>
      <w:r w:rsidRPr="00FA04F5">
        <w:rPr>
          <w:sz w:val="18"/>
          <w:szCs w:val="18"/>
        </w:rPr>
        <w:t xml:space="preserve"> оператор ЭП прекращает блокирование операций по счету для проведения операций по обеспечению участия в </w:t>
      </w:r>
      <w:r w:rsidR="00656EEC" w:rsidRPr="00FA04F5">
        <w:rPr>
          <w:sz w:val="18"/>
          <w:szCs w:val="18"/>
        </w:rPr>
        <w:t>отбор</w:t>
      </w:r>
      <w:r w:rsidR="00D743E2" w:rsidRPr="00FA04F5">
        <w:rPr>
          <w:sz w:val="18"/>
          <w:szCs w:val="18"/>
        </w:rPr>
        <w:t>е</w:t>
      </w:r>
      <w:r w:rsidR="00656EEC" w:rsidRPr="00FA04F5">
        <w:rPr>
          <w:sz w:val="18"/>
          <w:szCs w:val="18"/>
        </w:rPr>
        <w:t xml:space="preserve"> предложений</w:t>
      </w:r>
      <w:r w:rsidRPr="00FA04F5">
        <w:rPr>
          <w:sz w:val="18"/>
          <w:szCs w:val="18"/>
        </w:rPr>
        <w:t xml:space="preserve"> победителю </w:t>
      </w:r>
      <w:r w:rsidR="00656EEC" w:rsidRPr="00FA04F5">
        <w:rPr>
          <w:sz w:val="18"/>
          <w:szCs w:val="18"/>
        </w:rPr>
        <w:t>отбора предложений</w:t>
      </w:r>
      <w:r w:rsidR="00215B20" w:rsidRPr="00FA04F5">
        <w:rPr>
          <w:sz w:val="18"/>
          <w:szCs w:val="18"/>
        </w:rPr>
        <w:t xml:space="preserve"> и </w:t>
      </w:r>
      <w:r w:rsidRPr="00FA04F5">
        <w:rPr>
          <w:sz w:val="18"/>
          <w:szCs w:val="18"/>
        </w:rPr>
        <w:t>участнику</w:t>
      </w:r>
      <w:r w:rsidR="00215B20" w:rsidRPr="00FA04F5">
        <w:rPr>
          <w:sz w:val="18"/>
          <w:szCs w:val="18"/>
        </w:rPr>
        <w:t xml:space="preserve"> </w:t>
      </w:r>
      <w:r w:rsidR="00656EEC" w:rsidRPr="00FA04F5">
        <w:rPr>
          <w:sz w:val="18"/>
          <w:szCs w:val="18"/>
        </w:rPr>
        <w:t>отбора предложений</w:t>
      </w:r>
      <w:r w:rsidRPr="00FA04F5">
        <w:rPr>
          <w:sz w:val="18"/>
          <w:szCs w:val="18"/>
        </w:rPr>
        <w:t xml:space="preserve">, занявшему второе место. </w:t>
      </w:r>
    </w:p>
    <w:p w14:paraId="261BB307" w14:textId="457663A5"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течение 1 (одного) рабочего дня со дня заключения договора с участником </w:t>
      </w:r>
      <w:r w:rsidR="00656EEC" w:rsidRPr="00FA04F5">
        <w:rPr>
          <w:sz w:val="18"/>
          <w:szCs w:val="18"/>
        </w:rPr>
        <w:t>отбора предложений</w:t>
      </w:r>
      <w:r w:rsidR="00215B20" w:rsidRPr="00FA04F5">
        <w:rPr>
          <w:sz w:val="18"/>
          <w:szCs w:val="18"/>
        </w:rPr>
        <w:t xml:space="preserve">, занявшим второе место при уклонении победителя </w:t>
      </w:r>
      <w:r w:rsidR="00656EEC" w:rsidRPr="00FA04F5">
        <w:rPr>
          <w:sz w:val="18"/>
          <w:szCs w:val="18"/>
        </w:rPr>
        <w:t>отбора предложений</w:t>
      </w:r>
      <w:r w:rsidR="00215B20" w:rsidRPr="00FA04F5">
        <w:rPr>
          <w:sz w:val="18"/>
          <w:szCs w:val="18"/>
        </w:rPr>
        <w:t xml:space="preserve"> от заключения договора, </w:t>
      </w:r>
      <w:r w:rsidRPr="00FA04F5">
        <w:rPr>
          <w:sz w:val="18"/>
          <w:szCs w:val="18"/>
        </w:rPr>
        <w:t xml:space="preserve">оператор ЭП прекращает блокирование операций по счету для проведения операций по обеспечению участия в </w:t>
      </w:r>
      <w:r w:rsidR="00656EEC" w:rsidRPr="00FA04F5">
        <w:rPr>
          <w:sz w:val="18"/>
          <w:szCs w:val="18"/>
        </w:rPr>
        <w:t>отбор</w:t>
      </w:r>
      <w:r w:rsidR="00D743E2" w:rsidRPr="00FA04F5">
        <w:rPr>
          <w:sz w:val="18"/>
          <w:szCs w:val="18"/>
        </w:rPr>
        <w:t>е</w:t>
      </w:r>
      <w:r w:rsidR="00656EEC" w:rsidRPr="00FA04F5">
        <w:rPr>
          <w:sz w:val="18"/>
          <w:szCs w:val="18"/>
        </w:rPr>
        <w:t xml:space="preserve"> предложений</w:t>
      </w:r>
      <w:r w:rsidRPr="00FA04F5">
        <w:rPr>
          <w:sz w:val="18"/>
          <w:szCs w:val="18"/>
        </w:rPr>
        <w:t xml:space="preserve"> такому участнику. </w:t>
      </w:r>
    </w:p>
    <w:p w14:paraId="0FAFCB25" w14:textId="5134C134"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течение 1 (одного) рабочего дня со дня заключения договора с единственным участником </w:t>
      </w:r>
      <w:r w:rsidR="00656EEC" w:rsidRPr="00FA04F5">
        <w:rPr>
          <w:sz w:val="18"/>
          <w:szCs w:val="18"/>
        </w:rPr>
        <w:t>отбора предложений</w:t>
      </w:r>
      <w:r w:rsidRPr="00FA04F5">
        <w:rPr>
          <w:sz w:val="18"/>
          <w:szCs w:val="18"/>
        </w:rPr>
        <w:t xml:space="preserve">, заявка которого соответствует требованиям настоящей документации, оператор ЭП прекращает блокирование операций по счету для проведения операций по обеспечению участия в </w:t>
      </w:r>
      <w:r w:rsidR="00D743E2" w:rsidRPr="00FA04F5">
        <w:rPr>
          <w:sz w:val="18"/>
          <w:szCs w:val="18"/>
        </w:rPr>
        <w:t>отборе</w:t>
      </w:r>
      <w:r w:rsidR="00656EEC" w:rsidRPr="00FA04F5">
        <w:rPr>
          <w:sz w:val="18"/>
          <w:szCs w:val="18"/>
        </w:rPr>
        <w:t xml:space="preserve"> предложений</w:t>
      </w:r>
      <w:r w:rsidRPr="00FA04F5">
        <w:rPr>
          <w:sz w:val="18"/>
          <w:szCs w:val="18"/>
        </w:rPr>
        <w:t xml:space="preserve"> такому единственному участнику </w:t>
      </w:r>
      <w:r w:rsidR="00656EEC" w:rsidRPr="00FA04F5">
        <w:rPr>
          <w:sz w:val="18"/>
          <w:szCs w:val="18"/>
        </w:rPr>
        <w:t>отбора предложений</w:t>
      </w:r>
      <w:r w:rsidRPr="00FA04F5">
        <w:rPr>
          <w:sz w:val="18"/>
          <w:szCs w:val="18"/>
        </w:rPr>
        <w:t>.</w:t>
      </w:r>
      <w:r w:rsidR="00786549" w:rsidRPr="00FA04F5">
        <w:rPr>
          <w:sz w:val="18"/>
          <w:szCs w:val="18"/>
        </w:rPr>
        <w:t xml:space="preserve"> </w:t>
      </w:r>
    </w:p>
    <w:p w14:paraId="6610F560" w14:textId="71F44E37" w:rsidR="00F75D55" w:rsidRPr="00FA04F5" w:rsidRDefault="00F75D55" w:rsidP="00703614">
      <w:pPr>
        <w:pStyle w:val="30"/>
        <w:tabs>
          <w:tab w:val="left" w:pos="1560"/>
          <w:tab w:val="left" w:pos="2410"/>
        </w:tabs>
        <w:ind w:left="0" w:firstLine="709"/>
        <w:rPr>
          <w:sz w:val="18"/>
          <w:szCs w:val="18"/>
        </w:rPr>
      </w:pPr>
      <w:r w:rsidRPr="00FA04F5">
        <w:rPr>
          <w:sz w:val="18"/>
          <w:szCs w:val="18"/>
        </w:rPr>
        <w:t>При уклонении от заключения договора участника закупки</w:t>
      </w:r>
      <w:r w:rsidR="005F7DFE" w:rsidRPr="00FA04F5">
        <w:rPr>
          <w:sz w:val="18"/>
          <w:szCs w:val="18"/>
        </w:rPr>
        <w:t xml:space="preserve"> </w:t>
      </w:r>
      <w:r w:rsidRPr="00FA04F5">
        <w:rPr>
          <w:sz w:val="18"/>
          <w:szCs w:val="18"/>
        </w:rPr>
        <w:t>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5D5ADC" w:rsidRPr="00FA04F5">
        <w:rPr>
          <w:sz w:val="18"/>
          <w:szCs w:val="18"/>
        </w:rPr>
        <w:t>, на ЭП</w:t>
      </w:r>
      <w:r w:rsidRPr="00FA04F5">
        <w:rPr>
          <w:sz w:val="18"/>
          <w:szCs w:val="18"/>
        </w:rPr>
        <w:t xml:space="preserve"> не позднее следующего рабочего дня после его подписания.</w:t>
      </w:r>
    </w:p>
    <w:p w14:paraId="33A240CA" w14:textId="77777777"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случае уклонения победителя закупки от заключения договора, либо его отстранения от участия в закупке, а также в случае отказа Заказчика от заключения договора, Заказчик </w:t>
      </w:r>
      <w:r w:rsidR="00800912" w:rsidRPr="00FA04F5">
        <w:rPr>
          <w:sz w:val="18"/>
          <w:szCs w:val="18"/>
        </w:rPr>
        <w:t>вправе заключить</w:t>
      </w:r>
      <w:r w:rsidRPr="00FA04F5">
        <w:rPr>
          <w:sz w:val="18"/>
          <w:szCs w:val="18"/>
        </w:rPr>
        <w:t xml:space="preserve"> договор с участником закупки, заявке которого присвоен второй порядковый номер. </w:t>
      </w:r>
    </w:p>
    <w:p w14:paraId="729C41D9" w14:textId="77777777"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8071F4" w:rsidRPr="00FA04F5">
        <w:rPr>
          <w:sz w:val="18"/>
          <w:szCs w:val="18"/>
        </w:rPr>
        <w:t xml:space="preserve">третий </w:t>
      </w:r>
      <w:r w:rsidRPr="00FA04F5">
        <w:rPr>
          <w:sz w:val="18"/>
          <w:szCs w:val="18"/>
        </w:rPr>
        <w:t xml:space="preserve">порядковый номер, с согласия такого участника. </w:t>
      </w:r>
    </w:p>
    <w:p w14:paraId="6F971212" w14:textId="73C9333E" w:rsidR="00F75D55" w:rsidRPr="00FA04F5" w:rsidRDefault="001D2EE0" w:rsidP="00703614">
      <w:pPr>
        <w:pStyle w:val="30"/>
        <w:tabs>
          <w:tab w:val="left" w:pos="1560"/>
          <w:tab w:val="left" w:pos="2410"/>
        </w:tabs>
        <w:ind w:left="0" w:firstLine="709"/>
        <w:rPr>
          <w:sz w:val="18"/>
          <w:szCs w:val="18"/>
        </w:rPr>
      </w:pPr>
      <w:r w:rsidRPr="00FA04F5">
        <w:rPr>
          <w:sz w:val="18"/>
          <w:szCs w:val="18"/>
        </w:rPr>
        <w:t>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настоящей 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5D5ADC" w:rsidRPr="00FA04F5">
        <w:rPr>
          <w:sz w:val="18"/>
          <w:szCs w:val="18"/>
        </w:rPr>
        <w:t>, на ЭП</w:t>
      </w:r>
      <w:r w:rsidRPr="00FA04F5">
        <w:rPr>
          <w:sz w:val="18"/>
          <w:szCs w:val="18"/>
        </w:rPr>
        <w:t xml:space="preserve"> не позднее следующего рабочего дня после его подписания</w:t>
      </w:r>
      <w:r w:rsidRPr="00FA04F5">
        <w:rPr>
          <w:rFonts w:eastAsia="Calibri"/>
          <w:sz w:val="18"/>
          <w:szCs w:val="18"/>
        </w:rPr>
        <w:t xml:space="preserve">. </w:t>
      </w:r>
    </w:p>
    <w:p w14:paraId="119D40A4" w14:textId="77777777"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w:t>
      </w:r>
      <w:r w:rsidR="00171169" w:rsidRPr="00FA04F5">
        <w:rPr>
          <w:sz w:val="18"/>
          <w:szCs w:val="18"/>
        </w:rPr>
        <w:t>денежные средства, внесенные в качестве обеспечения заявки на участие в закупке, переходя</w:t>
      </w:r>
      <w:r w:rsidRPr="00FA04F5">
        <w:rPr>
          <w:sz w:val="18"/>
          <w:szCs w:val="18"/>
        </w:rPr>
        <w:t xml:space="preserve">т в собственность </w:t>
      </w:r>
      <w:r w:rsidR="00822D21" w:rsidRPr="00FA04F5">
        <w:rPr>
          <w:sz w:val="18"/>
          <w:szCs w:val="18"/>
        </w:rPr>
        <w:t xml:space="preserve">Общества </w:t>
      </w:r>
      <w:r w:rsidR="00171169" w:rsidRPr="00FA04F5">
        <w:rPr>
          <w:sz w:val="18"/>
          <w:szCs w:val="18"/>
        </w:rPr>
        <w:t xml:space="preserve">либо </w:t>
      </w:r>
      <w:r w:rsidR="009251D7" w:rsidRPr="00FA04F5">
        <w:rPr>
          <w:sz w:val="18"/>
          <w:szCs w:val="18"/>
        </w:rPr>
        <w:t>Заказчик направляет соответствующее требование гаранту по банковской гарантии, выданной в обеспечение заявки</w:t>
      </w:r>
      <w:r w:rsidRPr="00FA04F5">
        <w:rPr>
          <w:sz w:val="18"/>
          <w:szCs w:val="18"/>
        </w:rPr>
        <w:t>.</w:t>
      </w:r>
    </w:p>
    <w:p w14:paraId="58C5900B" w14:textId="24CCE331" w:rsidR="00F75D55" w:rsidRPr="00FA04F5" w:rsidRDefault="00375A21" w:rsidP="00703614">
      <w:pPr>
        <w:pStyle w:val="30"/>
        <w:tabs>
          <w:tab w:val="left" w:pos="1560"/>
          <w:tab w:val="left" w:pos="2410"/>
        </w:tabs>
        <w:ind w:left="0" w:firstLine="709"/>
        <w:rPr>
          <w:sz w:val="18"/>
          <w:szCs w:val="18"/>
        </w:rPr>
      </w:pPr>
      <w:r w:rsidRPr="00FA04F5">
        <w:rPr>
          <w:bCs/>
          <w:iCs/>
          <w:sz w:val="18"/>
          <w:szCs w:val="18"/>
        </w:rPr>
        <w:t xml:space="preserve">В случае уклонения участника </w:t>
      </w:r>
      <w:r w:rsidR="00656EEC" w:rsidRPr="00FA04F5">
        <w:rPr>
          <w:bCs/>
          <w:iCs/>
          <w:sz w:val="18"/>
          <w:szCs w:val="18"/>
        </w:rPr>
        <w:t>отбора предложений</w:t>
      </w:r>
      <w:r w:rsidRPr="00FA04F5">
        <w:rPr>
          <w:bCs/>
          <w:iCs/>
          <w:sz w:val="18"/>
          <w:szCs w:val="18"/>
        </w:rPr>
        <w:t xml:space="preserve"> от заключения </w:t>
      </w:r>
      <w:r w:rsidRPr="00FA04F5">
        <w:rPr>
          <w:bCs/>
          <w:iCs/>
          <w:color w:val="000000"/>
          <w:sz w:val="18"/>
          <w:szCs w:val="18"/>
        </w:rPr>
        <w:t>договора</w:t>
      </w:r>
      <w:r w:rsidRPr="00FA04F5">
        <w:rPr>
          <w:color w:val="000000"/>
          <w:sz w:val="18"/>
          <w:szCs w:val="18"/>
        </w:rPr>
        <w:t>, денежные</w:t>
      </w:r>
      <w:r w:rsidRPr="00FA04F5">
        <w:rPr>
          <w:sz w:val="18"/>
          <w:szCs w:val="18"/>
        </w:rPr>
        <w:t xml:space="preserve"> средства, заблокированные для обеспечения участия в этом </w:t>
      </w:r>
      <w:r w:rsidR="00656EEC" w:rsidRPr="00FA04F5">
        <w:rPr>
          <w:sz w:val="18"/>
          <w:szCs w:val="18"/>
        </w:rPr>
        <w:t>отбор</w:t>
      </w:r>
      <w:r w:rsidR="00D743E2" w:rsidRPr="00FA04F5">
        <w:rPr>
          <w:sz w:val="18"/>
          <w:szCs w:val="18"/>
        </w:rPr>
        <w:t>е</w:t>
      </w:r>
      <w:r w:rsidR="00656EEC" w:rsidRPr="00FA04F5">
        <w:rPr>
          <w:sz w:val="18"/>
          <w:szCs w:val="18"/>
        </w:rPr>
        <w:t xml:space="preserve"> предложений</w:t>
      </w:r>
      <w:r w:rsidRPr="00FA04F5">
        <w:rPr>
          <w:sz w:val="18"/>
          <w:szCs w:val="18"/>
        </w:rPr>
        <w:t>, перечисляются Заказчику</w:t>
      </w:r>
      <w:r w:rsidR="00DE3CAD" w:rsidRPr="00FA04F5">
        <w:rPr>
          <w:sz w:val="18"/>
          <w:szCs w:val="18"/>
        </w:rPr>
        <w:t xml:space="preserve"> </w:t>
      </w:r>
      <w:r w:rsidRPr="00FA04F5">
        <w:rPr>
          <w:sz w:val="18"/>
          <w:szCs w:val="18"/>
        </w:rPr>
        <w:t>в соответствии с регламентом ЭП</w:t>
      </w:r>
      <w:r w:rsidR="00F75D55" w:rsidRPr="00FA04F5">
        <w:rPr>
          <w:sz w:val="18"/>
          <w:szCs w:val="18"/>
        </w:rPr>
        <w:t>.</w:t>
      </w:r>
    </w:p>
    <w:p w14:paraId="2E33E63D" w14:textId="7112A0AB"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FA04F5">
        <w:rPr>
          <w:sz w:val="18"/>
          <w:szCs w:val="18"/>
        </w:rPr>
        <w:t>невключении</w:t>
      </w:r>
      <w:proofErr w:type="spellEnd"/>
      <w:r w:rsidRPr="00FA04F5">
        <w:rPr>
          <w:sz w:val="18"/>
          <w:szCs w:val="18"/>
        </w:rPr>
        <w:t xml:space="preserve"> сведений о таком участнике в реестр недобросовестных поставщиков, оператор ЭП прекращает блокирование операций по счету для проведения операций по обеспечению участия в </w:t>
      </w:r>
      <w:r w:rsidR="00656EEC" w:rsidRPr="00FA04F5">
        <w:rPr>
          <w:sz w:val="18"/>
          <w:szCs w:val="18"/>
        </w:rPr>
        <w:t>отбор</w:t>
      </w:r>
      <w:r w:rsidR="00D743E2" w:rsidRPr="00FA04F5">
        <w:rPr>
          <w:sz w:val="18"/>
          <w:szCs w:val="18"/>
        </w:rPr>
        <w:t>е</w:t>
      </w:r>
      <w:r w:rsidR="00656EEC" w:rsidRPr="00FA04F5">
        <w:rPr>
          <w:sz w:val="18"/>
          <w:szCs w:val="18"/>
        </w:rPr>
        <w:t xml:space="preserve"> предложений</w:t>
      </w:r>
      <w:r w:rsidRPr="00FA04F5">
        <w:rPr>
          <w:sz w:val="18"/>
          <w:szCs w:val="18"/>
        </w:rPr>
        <w:t xml:space="preserve"> такого участника </w:t>
      </w:r>
      <w:r w:rsidR="00656EEC" w:rsidRPr="00FA04F5">
        <w:rPr>
          <w:sz w:val="18"/>
          <w:szCs w:val="18"/>
        </w:rPr>
        <w:t>отбора предложений</w:t>
      </w:r>
      <w:r w:rsidRPr="00FA04F5">
        <w:rPr>
          <w:sz w:val="18"/>
          <w:szCs w:val="18"/>
        </w:rPr>
        <w:t xml:space="preserve"> в отношении денежных средств, заблокированных для обеспечения участия в этом </w:t>
      </w:r>
      <w:r w:rsidR="00656EEC" w:rsidRPr="00FA04F5">
        <w:rPr>
          <w:sz w:val="18"/>
          <w:szCs w:val="18"/>
        </w:rPr>
        <w:t>отбор</w:t>
      </w:r>
      <w:r w:rsidR="00D743E2" w:rsidRPr="00FA04F5">
        <w:rPr>
          <w:sz w:val="18"/>
          <w:szCs w:val="18"/>
        </w:rPr>
        <w:t>е</w:t>
      </w:r>
      <w:r w:rsidR="00656EEC" w:rsidRPr="00FA04F5">
        <w:rPr>
          <w:sz w:val="18"/>
          <w:szCs w:val="18"/>
        </w:rPr>
        <w:t xml:space="preserve"> предложений</w:t>
      </w:r>
      <w:r w:rsidR="007975F9" w:rsidRPr="00FA04F5">
        <w:rPr>
          <w:sz w:val="18"/>
          <w:szCs w:val="18"/>
        </w:rPr>
        <w:t xml:space="preserve">, </w:t>
      </w:r>
      <w:r w:rsidR="00A460D6" w:rsidRPr="00FA04F5">
        <w:rPr>
          <w:sz w:val="18"/>
          <w:szCs w:val="18"/>
        </w:rPr>
        <w:t>соответствующее требование гаранту по банковской гарантии, выданной в обеспечение заявки,</w:t>
      </w:r>
      <w:r w:rsidR="00FE3A3D" w:rsidRPr="00FA04F5">
        <w:rPr>
          <w:sz w:val="18"/>
          <w:szCs w:val="18"/>
        </w:rPr>
        <w:t xml:space="preserve"> З</w:t>
      </w:r>
      <w:r w:rsidR="00A460D6" w:rsidRPr="00FA04F5">
        <w:rPr>
          <w:sz w:val="18"/>
          <w:szCs w:val="18"/>
        </w:rPr>
        <w:t>аказчиком не направляется</w:t>
      </w:r>
      <w:r w:rsidRPr="00FA04F5">
        <w:rPr>
          <w:sz w:val="18"/>
          <w:szCs w:val="18"/>
        </w:rPr>
        <w:t>.</w:t>
      </w:r>
    </w:p>
    <w:p w14:paraId="18148FC0" w14:textId="512079E8"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случае если по результатам проведения </w:t>
      </w:r>
      <w:r w:rsidR="00656EEC" w:rsidRPr="00FA04F5">
        <w:rPr>
          <w:sz w:val="18"/>
          <w:szCs w:val="18"/>
        </w:rPr>
        <w:t>отбора предложений</w:t>
      </w:r>
      <w:r w:rsidRPr="00FA04F5">
        <w:rPr>
          <w:sz w:val="18"/>
          <w:szCs w:val="18"/>
        </w:rPr>
        <w:t xml:space="preserve"> договор не заключен с участником, с которым в соответствии с настоящей документацией заключается договор при уклонении победителя, Заказчик вправе выполнить одно из следующих действий: </w:t>
      </w:r>
    </w:p>
    <w:p w14:paraId="67DB6734" w14:textId="77777777" w:rsidR="00F75D55" w:rsidRPr="00FA04F5" w:rsidRDefault="00F75D55" w:rsidP="00EB4479">
      <w:pPr>
        <w:pStyle w:val="2f7"/>
        <w:numPr>
          <w:ilvl w:val="0"/>
          <w:numId w:val="18"/>
        </w:numPr>
        <w:tabs>
          <w:tab w:val="left" w:pos="709"/>
          <w:tab w:val="left" w:pos="851"/>
          <w:tab w:val="left" w:pos="993"/>
        </w:tabs>
        <w:ind w:left="0" w:firstLine="709"/>
        <w:rPr>
          <w:sz w:val="18"/>
          <w:szCs w:val="18"/>
        </w:rPr>
      </w:pPr>
      <w:r w:rsidRPr="00FA04F5">
        <w:rPr>
          <w:sz w:val="18"/>
          <w:szCs w:val="18"/>
        </w:rPr>
        <w:lastRenderedPageBreak/>
        <w:tab/>
        <w:t xml:space="preserve">провести повторную закупку. При проведении повторной закупки </w:t>
      </w:r>
      <w:r w:rsidR="00FE3A3D" w:rsidRPr="00FA04F5">
        <w:rPr>
          <w:sz w:val="18"/>
          <w:szCs w:val="18"/>
        </w:rPr>
        <w:t>З</w:t>
      </w:r>
      <w:r w:rsidRPr="00FA04F5">
        <w:rPr>
          <w:sz w:val="18"/>
          <w:szCs w:val="18"/>
        </w:rPr>
        <w:t>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67132768" w14:textId="77777777" w:rsidR="00F75D55" w:rsidRPr="00FA04F5" w:rsidRDefault="00F75D55" w:rsidP="00EB4479">
      <w:pPr>
        <w:pStyle w:val="2f7"/>
        <w:numPr>
          <w:ilvl w:val="0"/>
          <w:numId w:val="18"/>
        </w:numPr>
        <w:tabs>
          <w:tab w:val="left" w:pos="709"/>
          <w:tab w:val="left" w:pos="851"/>
          <w:tab w:val="left" w:pos="993"/>
        </w:tabs>
        <w:ind w:left="0" w:firstLine="709"/>
        <w:rPr>
          <w:sz w:val="18"/>
          <w:szCs w:val="18"/>
        </w:rPr>
      </w:pPr>
      <w:r w:rsidRPr="00FA04F5">
        <w:rPr>
          <w:sz w:val="18"/>
          <w:szCs w:val="18"/>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215B20" w:rsidRPr="00FA04F5">
        <w:rPr>
          <w:sz w:val="18"/>
          <w:szCs w:val="18"/>
        </w:rPr>
        <w:t>указанную в извещении о закупке;</w:t>
      </w:r>
    </w:p>
    <w:p w14:paraId="64DBA1BD" w14:textId="1EB42E24" w:rsidR="00F75D55" w:rsidRPr="00FA04F5" w:rsidRDefault="00F75D55" w:rsidP="00EB4479">
      <w:pPr>
        <w:pStyle w:val="2f7"/>
        <w:numPr>
          <w:ilvl w:val="0"/>
          <w:numId w:val="18"/>
        </w:numPr>
        <w:tabs>
          <w:tab w:val="left" w:pos="709"/>
          <w:tab w:val="left" w:pos="851"/>
          <w:tab w:val="left" w:pos="993"/>
        </w:tabs>
        <w:ind w:left="0" w:firstLine="709"/>
        <w:rPr>
          <w:sz w:val="18"/>
          <w:szCs w:val="18"/>
        </w:rPr>
      </w:pPr>
      <w:r w:rsidRPr="00FA04F5">
        <w:rPr>
          <w:sz w:val="18"/>
          <w:szCs w:val="18"/>
        </w:rPr>
        <w:t>отказаться от проведения закупки</w:t>
      </w:r>
      <w:r w:rsidR="00AA1867" w:rsidRPr="00FA04F5">
        <w:rPr>
          <w:sz w:val="18"/>
          <w:szCs w:val="18"/>
        </w:rPr>
        <w:t>.</w:t>
      </w:r>
    </w:p>
    <w:p w14:paraId="0B2AA255" w14:textId="77777777" w:rsidR="00F75D55" w:rsidRPr="00FA04F5" w:rsidRDefault="00E20D19" w:rsidP="00EB4479">
      <w:pPr>
        <w:pStyle w:val="2f7"/>
        <w:numPr>
          <w:ilvl w:val="1"/>
          <w:numId w:val="8"/>
        </w:numPr>
        <w:tabs>
          <w:tab w:val="num" w:pos="1276"/>
        </w:tabs>
        <w:ind w:left="0" w:firstLine="709"/>
        <w:rPr>
          <w:b/>
          <w:sz w:val="18"/>
          <w:szCs w:val="18"/>
        </w:rPr>
      </w:pPr>
      <w:r w:rsidRPr="00FA04F5">
        <w:rPr>
          <w:b/>
          <w:sz w:val="18"/>
          <w:szCs w:val="18"/>
        </w:rPr>
        <w:t>Условия заключаемого договора определяются:</w:t>
      </w:r>
    </w:p>
    <w:p w14:paraId="7DA23BF7" w14:textId="3BD94137" w:rsidR="00E20D19" w:rsidRPr="00FA04F5" w:rsidRDefault="00E20D19" w:rsidP="00EB4479">
      <w:pPr>
        <w:pStyle w:val="affffe"/>
        <w:numPr>
          <w:ilvl w:val="0"/>
          <w:numId w:val="15"/>
        </w:numPr>
        <w:tabs>
          <w:tab w:val="left" w:pos="1134"/>
        </w:tabs>
        <w:ind w:left="0" w:firstLine="709"/>
        <w:jc w:val="both"/>
        <w:rPr>
          <w:sz w:val="18"/>
          <w:szCs w:val="18"/>
        </w:rPr>
      </w:pPr>
      <w:r w:rsidRPr="00FA04F5">
        <w:rPr>
          <w:sz w:val="18"/>
          <w:szCs w:val="18"/>
        </w:rPr>
        <w:t>при заключении договора с победителем/</w:t>
      </w:r>
      <w:r w:rsidR="00D743E2" w:rsidRPr="00FA04F5">
        <w:rPr>
          <w:sz w:val="18"/>
          <w:szCs w:val="18"/>
        </w:rPr>
        <w:t xml:space="preserve"> </w:t>
      </w:r>
      <w:r w:rsidRPr="00FA04F5">
        <w:rPr>
          <w:sz w:val="18"/>
          <w:szCs w:val="18"/>
        </w:rPr>
        <w:t xml:space="preserve">единственным участником </w:t>
      </w:r>
      <w:r w:rsidR="00656EEC" w:rsidRPr="00FA04F5">
        <w:rPr>
          <w:sz w:val="18"/>
          <w:szCs w:val="18"/>
        </w:rPr>
        <w:t>отбора предложений</w:t>
      </w:r>
      <w:r w:rsidRPr="00FA04F5">
        <w:rPr>
          <w:sz w:val="18"/>
          <w:szCs w:val="18"/>
        </w:rPr>
        <w:t xml:space="preserve"> </w:t>
      </w:r>
      <w:r w:rsidR="001D2EE0" w:rsidRPr="00FA04F5">
        <w:rPr>
          <w:sz w:val="18"/>
          <w:szCs w:val="18"/>
        </w:rPr>
        <w:t xml:space="preserve">(в том числе заявка которого признана единственной соответствующей требованиям настоящей документации) </w:t>
      </w:r>
      <w:r w:rsidRPr="00FA04F5">
        <w:rPr>
          <w:sz w:val="18"/>
          <w:szCs w:val="18"/>
        </w:rPr>
        <w:t>- путем включения в исходный проект договора (условий договора), прилагаемого к настоящей документации, условий исполнения договора, предложенных в заявке на участие в закупке лицом, с которым заключается договор, с учетом преддоговорных переговоров;</w:t>
      </w:r>
    </w:p>
    <w:p w14:paraId="53E36F8F" w14:textId="47E332D7" w:rsidR="001D2EE0" w:rsidRPr="00FA04F5" w:rsidRDefault="00E20D19" w:rsidP="00EB4479">
      <w:pPr>
        <w:pStyle w:val="affffe"/>
        <w:numPr>
          <w:ilvl w:val="0"/>
          <w:numId w:val="15"/>
        </w:numPr>
        <w:tabs>
          <w:tab w:val="left" w:pos="1134"/>
        </w:tabs>
        <w:ind w:left="0" w:firstLine="709"/>
        <w:jc w:val="both"/>
        <w:rPr>
          <w:sz w:val="18"/>
          <w:szCs w:val="18"/>
        </w:rPr>
      </w:pPr>
      <w:r w:rsidRPr="00FA04F5">
        <w:rPr>
          <w:sz w:val="18"/>
          <w:szCs w:val="18"/>
        </w:rPr>
        <w:t xml:space="preserve">при заключении договора по результатам несостоявшегося </w:t>
      </w:r>
      <w:r w:rsidR="00656EEC" w:rsidRPr="00FA04F5">
        <w:rPr>
          <w:sz w:val="18"/>
          <w:szCs w:val="18"/>
        </w:rPr>
        <w:t>отбора предложений</w:t>
      </w:r>
      <w:r w:rsidRPr="00FA04F5">
        <w:rPr>
          <w:sz w:val="18"/>
          <w:szCs w:val="18"/>
        </w:rPr>
        <w:t xml:space="preserve"> с любым поставщиком (подрядчиком, исполнителем), соответствующим требованиям настоящей документации, в случаях, предусмотренных настоящей документаций и Положением о закупке,  – путем включения в исходный проект договора условий договора, </w:t>
      </w:r>
      <w:r w:rsidR="0067023E" w:rsidRPr="00FA04F5">
        <w:rPr>
          <w:sz w:val="18"/>
          <w:szCs w:val="18"/>
        </w:rPr>
        <w:t xml:space="preserve">предлагаемых таким поставщиком (подрядчиком, исполнителем), 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 указанной в документации о закупке, или более низкой цены, предложенной </w:t>
      </w:r>
      <w:r w:rsidRPr="00FA04F5">
        <w:rPr>
          <w:sz w:val="18"/>
          <w:szCs w:val="18"/>
        </w:rPr>
        <w:t>лицом, с которым заключается договор, с учетом преддоговорных переговоров</w:t>
      </w:r>
      <w:r w:rsidR="001D2EE0" w:rsidRPr="00FA04F5">
        <w:rPr>
          <w:sz w:val="18"/>
          <w:szCs w:val="18"/>
        </w:rPr>
        <w:t>, либо определенной Заказчиком.</w:t>
      </w:r>
    </w:p>
    <w:p w14:paraId="283A6031" w14:textId="24267E53" w:rsidR="00E20D19" w:rsidRPr="00FA04F5" w:rsidRDefault="00E20D19" w:rsidP="00EB4479">
      <w:pPr>
        <w:pStyle w:val="2f7"/>
        <w:numPr>
          <w:ilvl w:val="1"/>
          <w:numId w:val="8"/>
        </w:numPr>
        <w:tabs>
          <w:tab w:val="clear" w:pos="3268"/>
          <w:tab w:val="num" w:pos="1276"/>
          <w:tab w:val="left" w:pos="1701"/>
        </w:tabs>
        <w:ind w:left="0" w:firstLine="709"/>
        <w:rPr>
          <w:b/>
          <w:sz w:val="18"/>
          <w:szCs w:val="18"/>
        </w:rPr>
      </w:pPr>
      <w:r w:rsidRPr="00FA04F5">
        <w:rPr>
          <w:b/>
          <w:sz w:val="18"/>
          <w:szCs w:val="18"/>
        </w:rPr>
        <w:t xml:space="preserve">Преддоговорные переговоры по результатам </w:t>
      </w:r>
      <w:r w:rsidR="00656EEC" w:rsidRPr="00FA04F5">
        <w:rPr>
          <w:b/>
          <w:sz w:val="18"/>
          <w:szCs w:val="18"/>
        </w:rPr>
        <w:t>отбора предложений</w:t>
      </w:r>
      <w:r w:rsidRPr="00FA04F5">
        <w:rPr>
          <w:b/>
          <w:sz w:val="18"/>
          <w:szCs w:val="18"/>
        </w:rPr>
        <w:t>.</w:t>
      </w:r>
    </w:p>
    <w:p w14:paraId="6288ECEC" w14:textId="5822CAD0" w:rsidR="00E20D19" w:rsidRPr="00FA04F5" w:rsidRDefault="00E20D19" w:rsidP="007A6585">
      <w:pPr>
        <w:pStyle w:val="30"/>
        <w:tabs>
          <w:tab w:val="clear" w:pos="2984"/>
          <w:tab w:val="left" w:pos="1560"/>
        </w:tabs>
        <w:ind w:left="0" w:firstLine="709"/>
        <w:rPr>
          <w:sz w:val="18"/>
          <w:szCs w:val="18"/>
        </w:rPr>
      </w:pPr>
      <w:r w:rsidRPr="00FA04F5">
        <w:rPr>
          <w:sz w:val="18"/>
          <w:szCs w:val="18"/>
        </w:rPr>
        <w:t>Заказчик при необходимости обеспечивает организацию и проведение преддоговорных переговоров с лицом, с которым заключается договор, в отношен</w:t>
      </w:r>
      <w:r w:rsidR="00D33279" w:rsidRPr="00FA04F5">
        <w:rPr>
          <w:sz w:val="18"/>
          <w:szCs w:val="18"/>
        </w:rPr>
        <w:t xml:space="preserve">ии положений договора согласно </w:t>
      </w:r>
      <w:r w:rsidRPr="00FA04F5">
        <w:rPr>
          <w:sz w:val="18"/>
          <w:szCs w:val="18"/>
        </w:rPr>
        <w:t xml:space="preserve">п. </w:t>
      </w:r>
      <w:r w:rsidR="00215B20" w:rsidRPr="00FA04F5">
        <w:rPr>
          <w:sz w:val="18"/>
          <w:szCs w:val="18"/>
        </w:rPr>
        <w:t>10</w:t>
      </w:r>
      <w:r w:rsidRPr="00FA04F5">
        <w:rPr>
          <w:sz w:val="18"/>
          <w:szCs w:val="18"/>
        </w:rPr>
        <w:t>.3.2</w:t>
      </w:r>
      <w:r w:rsidR="00D33279" w:rsidRPr="00FA04F5">
        <w:rPr>
          <w:sz w:val="18"/>
          <w:szCs w:val="18"/>
        </w:rPr>
        <w:t xml:space="preserve"> раздела 10</w:t>
      </w:r>
      <w:r w:rsidR="007A6585" w:rsidRPr="00FA04F5">
        <w:rPr>
          <w:sz w:val="18"/>
          <w:szCs w:val="18"/>
        </w:rPr>
        <w:t xml:space="preserve"> Ч</w:t>
      </w:r>
      <w:r w:rsidR="00215B20" w:rsidRPr="00FA04F5">
        <w:rPr>
          <w:sz w:val="18"/>
          <w:szCs w:val="18"/>
        </w:rPr>
        <w:t xml:space="preserve">асти </w:t>
      </w:r>
      <w:r w:rsidR="00215B20" w:rsidRPr="00FA04F5">
        <w:rPr>
          <w:sz w:val="18"/>
          <w:szCs w:val="18"/>
          <w:lang w:val="en-US"/>
        </w:rPr>
        <w:t>I</w:t>
      </w:r>
      <w:r w:rsidR="00D743E2" w:rsidRPr="00FA04F5">
        <w:rPr>
          <w:sz w:val="18"/>
          <w:szCs w:val="18"/>
        </w:rPr>
        <w:t xml:space="preserve"> </w:t>
      </w:r>
      <w:r w:rsidRPr="00FA04F5">
        <w:rPr>
          <w:sz w:val="18"/>
          <w:szCs w:val="18"/>
        </w:rPr>
        <w:t xml:space="preserve">настоящей документации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 о закупке, в очной или в заочной форме, в том числе с помощью средств аудио-, видеоконференцсвязи или путем проведения официальной переписки. Формат проведения преддоговорных переговоров определяет Заказчик. </w:t>
      </w:r>
      <w:r w:rsidR="00800912" w:rsidRPr="00FA04F5">
        <w:rPr>
          <w:sz w:val="18"/>
          <w:szCs w:val="18"/>
        </w:rPr>
        <w:t>Преддоговорные переговоры могут быть проведены до момента подписания договора Заказчиком.</w:t>
      </w:r>
    </w:p>
    <w:p w14:paraId="39F6119F" w14:textId="77777777" w:rsidR="00E20D19" w:rsidRPr="00FA04F5" w:rsidRDefault="00E20D19" w:rsidP="007A6585">
      <w:pPr>
        <w:pStyle w:val="30"/>
        <w:tabs>
          <w:tab w:val="clear" w:pos="2984"/>
          <w:tab w:val="left" w:pos="1560"/>
        </w:tabs>
        <w:ind w:left="0" w:firstLine="709"/>
        <w:rPr>
          <w:sz w:val="18"/>
          <w:szCs w:val="18"/>
        </w:rPr>
      </w:pPr>
      <w:r w:rsidRPr="00FA04F5">
        <w:rPr>
          <w:sz w:val="18"/>
          <w:szCs w:val="18"/>
        </w:rPr>
        <w:t>Преддоговорные переговоры проводятся</w:t>
      </w:r>
      <w:r w:rsidR="00594553" w:rsidRPr="00FA04F5">
        <w:rPr>
          <w:sz w:val="18"/>
          <w:szCs w:val="18"/>
        </w:rPr>
        <w:t xml:space="preserve"> однократно</w:t>
      </w:r>
      <w:r w:rsidRPr="00FA04F5">
        <w:rPr>
          <w:sz w:val="18"/>
          <w:szCs w:val="18"/>
        </w:rPr>
        <w:t>:</w:t>
      </w:r>
    </w:p>
    <w:p w14:paraId="300ECC37" w14:textId="77777777" w:rsidR="00E20D19" w:rsidRPr="00FA04F5" w:rsidRDefault="00E20D19" w:rsidP="007A6585">
      <w:pPr>
        <w:pStyle w:val="2f7"/>
        <w:tabs>
          <w:tab w:val="left" w:pos="1134"/>
        </w:tabs>
        <w:ind w:firstLine="709"/>
        <w:rPr>
          <w:sz w:val="18"/>
          <w:szCs w:val="18"/>
        </w:rPr>
      </w:pPr>
      <w:r w:rsidRPr="00FA04F5">
        <w:rPr>
          <w:sz w:val="18"/>
          <w:szCs w:val="18"/>
        </w:rPr>
        <w:t>а)</w:t>
      </w:r>
      <w:r w:rsidRPr="00FA04F5">
        <w:rPr>
          <w:sz w:val="18"/>
          <w:szCs w:val="18"/>
        </w:rPr>
        <w:tab/>
        <w:t>по снижению цены договора (цены единиц продукции) без изменения иных условий договора;</w:t>
      </w:r>
    </w:p>
    <w:p w14:paraId="42BD3073" w14:textId="77777777" w:rsidR="00E20D19" w:rsidRPr="00FA04F5" w:rsidRDefault="00E20D19">
      <w:pPr>
        <w:pStyle w:val="2f7"/>
        <w:tabs>
          <w:tab w:val="left" w:pos="1134"/>
        </w:tabs>
        <w:ind w:firstLine="709"/>
        <w:rPr>
          <w:sz w:val="18"/>
          <w:szCs w:val="18"/>
        </w:rPr>
      </w:pPr>
      <w:r w:rsidRPr="00FA04F5">
        <w:rPr>
          <w:sz w:val="18"/>
          <w:szCs w:val="18"/>
        </w:rPr>
        <w:t>б)</w:t>
      </w:r>
      <w:r w:rsidRPr="00FA04F5">
        <w:rPr>
          <w:sz w:val="18"/>
          <w:szCs w:val="18"/>
        </w:rPr>
        <w:tab/>
        <w:t>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продукции не должна превышать цену единицы продукции, определяемую как частное от деления цены договора, указанной в заявке участника, на количество продукции, указанное в настоящей документации;</w:t>
      </w:r>
    </w:p>
    <w:p w14:paraId="6EF876C7" w14:textId="77777777" w:rsidR="00E20D19" w:rsidRPr="00FA04F5" w:rsidRDefault="00903019">
      <w:pPr>
        <w:pStyle w:val="2f7"/>
        <w:tabs>
          <w:tab w:val="left" w:pos="1134"/>
        </w:tabs>
        <w:ind w:firstLine="709"/>
        <w:rPr>
          <w:sz w:val="18"/>
          <w:szCs w:val="18"/>
        </w:rPr>
      </w:pPr>
      <w:r w:rsidRPr="00FA04F5">
        <w:rPr>
          <w:sz w:val="18"/>
          <w:szCs w:val="18"/>
        </w:rPr>
        <w:t>в</w:t>
      </w:r>
      <w:r w:rsidR="00E20D19" w:rsidRPr="00FA04F5">
        <w:rPr>
          <w:sz w:val="18"/>
          <w:szCs w:val="18"/>
        </w:rPr>
        <w:t>)</w:t>
      </w:r>
      <w:r w:rsidR="00E20D19" w:rsidRPr="00FA04F5">
        <w:rPr>
          <w:sz w:val="18"/>
          <w:szCs w:val="18"/>
        </w:rPr>
        <w:tab/>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5F7DFE" w:rsidRPr="00FA04F5">
        <w:rPr>
          <w:sz w:val="18"/>
          <w:szCs w:val="18"/>
        </w:rPr>
        <w:t xml:space="preserve"> </w:t>
      </w:r>
      <w:r w:rsidR="00800912" w:rsidRPr="00FA04F5">
        <w:rPr>
          <w:sz w:val="18"/>
          <w:szCs w:val="18"/>
        </w:rPr>
        <w:t>без увеличения стоимости такой продукции</w:t>
      </w:r>
      <w:r w:rsidR="00E20D19" w:rsidRPr="00FA04F5">
        <w:rPr>
          <w:sz w:val="18"/>
          <w:szCs w:val="18"/>
        </w:rPr>
        <w:t>;</w:t>
      </w:r>
    </w:p>
    <w:p w14:paraId="4CF1A9AD" w14:textId="77777777" w:rsidR="00E20D19" w:rsidRPr="00FA04F5" w:rsidRDefault="00903019">
      <w:pPr>
        <w:pStyle w:val="2f7"/>
        <w:tabs>
          <w:tab w:val="left" w:pos="1134"/>
        </w:tabs>
        <w:ind w:firstLine="709"/>
        <w:rPr>
          <w:sz w:val="18"/>
          <w:szCs w:val="18"/>
        </w:rPr>
      </w:pPr>
      <w:r w:rsidRPr="00FA04F5">
        <w:rPr>
          <w:sz w:val="18"/>
          <w:szCs w:val="18"/>
        </w:rPr>
        <w:t>г</w:t>
      </w:r>
      <w:r w:rsidR="00E20D19" w:rsidRPr="00FA04F5">
        <w:rPr>
          <w:sz w:val="18"/>
          <w:szCs w:val="18"/>
        </w:rPr>
        <w:t>)</w:t>
      </w:r>
      <w:r w:rsidR="00E20D19" w:rsidRPr="00FA04F5">
        <w:rPr>
          <w:sz w:val="18"/>
          <w:szCs w:val="18"/>
        </w:rPr>
        <w:tab/>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DE3CAD" w:rsidRPr="00FA04F5">
        <w:rPr>
          <w:sz w:val="18"/>
          <w:szCs w:val="18"/>
        </w:rPr>
        <w:t xml:space="preserve"> </w:t>
      </w:r>
      <w:r w:rsidR="00B31B32" w:rsidRPr="00FA04F5">
        <w:rPr>
          <w:sz w:val="18"/>
          <w:szCs w:val="18"/>
        </w:rPr>
        <w:t>арбитражном комитете или</w:t>
      </w:r>
      <w:r w:rsidR="00E20D19" w:rsidRPr="00FA04F5">
        <w:rPr>
          <w:sz w:val="18"/>
          <w:szCs w:val="18"/>
        </w:rPr>
        <w:t xml:space="preserve"> антимонопольном органе;</w:t>
      </w:r>
    </w:p>
    <w:p w14:paraId="6E073593" w14:textId="77777777" w:rsidR="00E20D19" w:rsidRPr="00FA04F5" w:rsidRDefault="00903019">
      <w:pPr>
        <w:pStyle w:val="2f7"/>
        <w:tabs>
          <w:tab w:val="left" w:pos="1134"/>
        </w:tabs>
        <w:ind w:firstLine="709"/>
        <w:rPr>
          <w:sz w:val="18"/>
          <w:szCs w:val="18"/>
        </w:rPr>
      </w:pPr>
      <w:r w:rsidRPr="00FA04F5">
        <w:rPr>
          <w:sz w:val="18"/>
          <w:szCs w:val="18"/>
        </w:rPr>
        <w:t>д</w:t>
      </w:r>
      <w:r w:rsidR="00E20D19" w:rsidRPr="00FA04F5">
        <w:rPr>
          <w:sz w:val="18"/>
          <w:szCs w:val="18"/>
        </w:rPr>
        <w:t>)</w:t>
      </w:r>
      <w:r w:rsidR="00E20D19" w:rsidRPr="00FA04F5">
        <w:rPr>
          <w:sz w:val="18"/>
          <w:szCs w:val="18"/>
        </w:rPr>
        <w:tab/>
        <w:t>обусловленные изменениями законодательства или предписаниями органов государственной власти.</w:t>
      </w:r>
    </w:p>
    <w:p w14:paraId="259F3F8A" w14:textId="47307893" w:rsidR="00E20D19" w:rsidRPr="00FA04F5" w:rsidRDefault="00E20D19" w:rsidP="00F01738">
      <w:pPr>
        <w:pStyle w:val="30"/>
        <w:tabs>
          <w:tab w:val="clear" w:pos="2984"/>
          <w:tab w:val="left" w:pos="1560"/>
          <w:tab w:val="num" w:pos="2127"/>
        </w:tabs>
        <w:ind w:left="0" w:firstLine="709"/>
        <w:rPr>
          <w:sz w:val="18"/>
          <w:szCs w:val="18"/>
        </w:rPr>
      </w:pPr>
      <w:r w:rsidRPr="00FA04F5">
        <w:rPr>
          <w:sz w:val="18"/>
          <w:szCs w:val="18"/>
        </w:rPr>
        <w:t>Преддоговорные переговоры, направленные на изменение условий заключаемого догово</w:t>
      </w:r>
      <w:r w:rsidR="00D33279" w:rsidRPr="00FA04F5">
        <w:rPr>
          <w:sz w:val="18"/>
          <w:szCs w:val="18"/>
        </w:rPr>
        <w:t xml:space="preserve">ра, не предусмотренных </w:t>
      </w:r>
      <w:r w:rsidR="0059516C" w:rsidRPr="00FA04F5">
        <w:rPr>
          <w:sz w:val="18"/>
          <w:szCs w:val="18"/>
        </w:rPr>
        <w:t>п. 10</w:t>
      </w:r>
      <w:r w:rsidR="00970119" w:rsidRPr="00FA04F5">
        <w:rPr>
          <w:sz w:val="18"/>
          <w:szCs w:val="18"/>
        </w:rPr>
        <w:t>.3.2</w:t>
      </w:r>
      <w:r w:rsidR="0073227D" w:rsidRPr="00FA04F5">
        <w:rPr>
          <w:sz w:val="18"/>
          <w:szCs w:val="18"/>
        </w:rPr>
        <w:t xml:space="preserve"> раздела 10 Ч</w:t>
      </w:r>
      <w:r w:rsidR="00473927" w:rsidRPr="00FA04F5">
        <w:rPr>
          <w:sz w:val="18"/>
          <w:szCs w:val="18"/>
        </w:rPr>
        <w:t xml:space="preserve">асти </w:t>
      </w:r>
      <w:r w:rsidR="00473927" w:rsidRPr="00FA04F5">
        <w:rPr>
          <w:sz w:val="18"/>
          <w:szCs w:val="18"/>
          <w:lang w:val="en-US"/>
        </w:rPr>
        <w:t>I</w:t>
      </w:r>
      <w:r w:rsidRPr="00FA04F5">
        <w:rPr>
          <w:sz w:val="18"/>
          <w:szCs w:val="18"/>
        </w:rPr>
        <w:t xml:space="preserve"> настоящей документации, не допускаются.</w:t>
      </w:r>
    </w:p>
    <w:p w14:paraId="695563C7" w14:textId="77777777" w:rsidR="00F75D55" w:rsidRPr="00FA04F5" w:rsidRDefault="00D1288B" w:rsidP="00F01738">
      <w:pPr>
        <w:pStyle w:val="30"/>
        <w:tabs>
          <w:tab w:val="clear" w:pos="2984"/>
          <w:tab w:val="left" w:pos="1560"/>
          <w:tab w:val="num" w:pos="2127"/>
        </w:tabs>
        <w:ind w:left="0" w:firstLine="709"/>
        <w:rPr>
          <w:sz w:val="18"/>
          <w:szCs w:val="18"/>
        </w:rPr>
      </w:pPr>
      <w:r w:rsidRPr="00FA04F5">
        <w:rPr>
          <w:sz w:val="18"/>
          <w:szCs w:val="18"/>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FA04F5">
        <w:rPr>
          <w:sz w:val="18"/>
          <w:szCs w:val="18"/>
        </w:rPr>
        <w:t>ч.ч</w:t>
      </w:r>
      <w:proofErr w:type="spellEnd"/>
      <w:r w:rsidRPr="00FA04F5">
        <w:rPr>
          <w:sz w:val="18"/>
          <w:szCs w:val="18"/>
        </w:rPr>
        <w:t xml:space="preserve">. </w:t>
      </w:r>
      <w:r w:rsidR="00F01738" w:rsidRPr="00FA04F5">
        <w:rPr>
          <w:sz w:val="18"/>
          <w:szCs w:val="18"/>
        </w:rPr>
        <w:t>5</w:t>
      </w:r>
      <w:r w:rsidRPr="00FA04F5">
        <w:rPr>
          <w:sz w:val="18"/>
          <w:szCs w:val="18"/>
        </w:rPr>
        <w:t xml:space="preserve">.2.3 – </w:t>
      </w:r>
      <w:r w:rsidR="00F01738" w:rsidRPr="00FA04F5">
        <w:rPr>
          <w:sz w:val="18"/>
          <w:szCs w:val="18"/>
        </w:rPr>
        <w:t>5</w:t>
      </w:r>
      <w:r w:rsidRPr="00FA04F5">
        <w:rPr>
          <w:sz w:val="18"/>
          <w:szCs w:val="18"/>
        </w:rPr>
        <w:t xml:space="preserve">.2.4 ст. </w:t>
      </w:r>
      <w:r w:rsidR="00F01738" w:rsidRPr="00FA04F5">
        <w:rPr>
          <w:sz w:val="18"/>
          <w:szCs w:val="18"/>
        </w:rPr>
        <w:t>5</w:t>
      </w:r>
      <w:r w:rsidRPr="00FA04F5">
        <w:rPr>
          <w:sz w:val="18"/>
          <w:szCs w:val="18"/>
        </w:rPr>
        <w:t>.2 Положения о закупке), и размещается Заказчиком на ЭП.</w:t>
      </w:r>
    </w:p>
    <w:p w14:paraId="0BE1B08C" w14:textId="77777777" w:rsidR="00F75D55" w:rsidRPr="00FA04F5" w:rsidRDefault="00970119" w:rsidP="00EB4479">
      <w:pPr>
        <w:pStyle w:val="2f7"/>
        <w:numPr>
          <w:ilvl w:val="1"/>
          <w:numId w:val="8"/>
        </w:numPr>
        <w:tabs>
          <w:tab w:val="clear" w:pos="3268"/>
          <w:tab w:val="num" w:pos="1418"/>
          <w:tab w:val="left" w:pos="1560"/>
          <w:tab w:val="left" w:pos="1701"/>
        </w:tabs>
        <w:ind w:left="0" w:firstLine="709"/>
        <w:rPr>
          <w:b/>
          <w:sz w:val="18"/>
          <w:szCs w:val="18"/>
        </w:rPr>
      </w:pPr>
      <w:r w:rsidRPr="00FA04F5">
        <w:rPr>
          <w:b/>
          <w:sz w:val="18"/>
          <w:szCs w:val="18"/>
        </w:rPr>
        <w:t>Обеспечение исполнения дог</w:t>
      </w:r>
      <w:r w:rsidR="00F93ACC" w:rsidRPr="00FA04F5">
        <w:rPr>
          <w:b/>
          <w:sz w:val="18"/>
          <w:szCs w:val="18"/>
        </w:rPr>
        <w:t>овора, гарантийных обязательств</w:t>
      </w:r>
      <w:r w:rsidRPr="00FA04F5">
        <w:rPr>
          <w:b/>
          <w:sz w:val="18"/>
          <w:szCs w:val="18"/>
        </w:rPr>
        <w:t>.</w:t>
      </w:r>
    </w:p>
    <w:p w14:paraId="6C3EA9DF" w14:textId="77777777" w:rsidR="00970119" w:rsidRPr="00FA04F5" w:rsidRDefault="00970119" w:rsidP="00F01738">
      <w:pPr>
        <w:pStyle w:val="30"/>
        <w:tabs>
          <w:tab w:val="clear" w:pos="2984"/>
          <w:tab w:val="left" w:pos="1560"/>
        </w:tabs>
        <w:ind w:left="0" w:firstLine="709"/>
        <w:rPr>
          <w:sz w:val="18"/>
          <w:szCs w:val="18"/>
        </w:rPr>
      </w:pPr>
      <w:r w:rsidRPr="00FA04F5">
        <w:rPr>
          <w:sz w:val="18"/>
          <w:szCs w:val="18"/>
        </w:rPr>
        <w:t>В случае</w:t>
      </w:r>
      <w:r w:rsidR="00D33279" w:rsidRPr="00FA04F5">
        <w:rPr>
          <w:sz w:val="18"/>
          <w:szCs w:val="18"/>
        </w:rPr>
        <w:t>,</w:t>
      </w:r>
      <w:r w:rsidRPr="00FA04F5">
        <w:rPr>
          <w:sz w:val="18"/>
          <w:szCs w:val="18"/>
        </w:rPr>
        <w:t xml:space="preserve"> если Заказчиком в </w:t>
      </w:r>
      <w:r w:rsidR="00325840" w:rsidRPr="00FA04F5">
        <w:rPr>
          <w:sz w:val="18"/>
          <w:szCs w:val="18"/>
        </w:rPr>
        <w:t xml:space="preserve">настоящей </w:t>
      </w:r>
      <w:r w:rsidRPr="00FA04F5">
        <w:rPr>
          <w:sz w:val="18"/>
          <w:szCs w:val="18"/>
        </w:rPr>
        <w:t xml:space="preserve">документации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DA42A1" w:rsidRPr="00FA04F5">
        <w:rPr>
          <w:sz w:val="18"/>
          <w:szCs w:val="18"/>
        </w:rPr>
        <w:t>товаров, выполнении работ, оказании услуг.</w:t>
      </w:r>
    </w:p>
    <w:p w14:paraId="3B07C700" w14:textId="77777777" w:rsidR="00DA42A1" w:rsidRPr="00FA04F5" w:rsidRDefault="009A7B44" w:rsidP="00232DA8">
      <w:pPr>
        <w:pStyle w:val="30"/>
        <w:tabs>
          <w:tab w:val="clear" w:pos="2984"/>
          <w:tab w:val="num" w:pos="1560"/>
        </w:tabs>
        <w:ind w:left="0" w:firstLine="709"/>
        <w:rPr>
          <w:sz w:val="18"/>
          <w:szCs w:val="18"/>
        </w:rPr>
      </w:pPr>
      <w:r w:rsidRPr="00FA04F5">
        <w:rPr>
          <w:sz w:val="18"/>
          <w:szCs w:val="18"/>
        </w:rPr>
        <w:t>В случае установления З</w:t>
      </w:r>
      <w:r w:rsidR="00DA42A1" w:rsidRPr="00FA04F5">
        <w:rPr>
          <w:sz w:val="18"/>
          <w:szCs w:val="18"/>
        </w:rPr>
        <w:t>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B54949" w:rsidRPr="00FA04F5">
        <w:rPr>
          <w:sz w:val="18"/>
          <w:szCs w:val="18"/>
        </w:rPr>
        <w:t xml:space="preserve"> о закупке</w:t>
      </w:r>
      <w:r w:rsidR="00DA42A1" w:rsidRPr="00FA04F5">
        <w:rPr>
          <w:sz w:val="18"/>
          <w:szCs w:val="18"/>
        </w:rPr>
        <w:t xml:space="preserve"> в порядке и в сроки, которые установлены договором.</w:t>
      </w:r>
      <w:r w:rsidR="00DE3CAD" w:rsidRPr="00FA04F5">
        <w:rPr>
          <w:sz w:val="18"/>
          <w:szCs w:val="18"/>
        </w:rPr>
        <w:t xml:space="preserve"> </w:t>
      </w:r>
      <w:r w:rsidR="00480A37" w:rsidRPr="00FA04F5">
        <w:rPr>
          <w:sz w:val="18"/>
          <w:szCs w:val="18"/>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346A0F8F" w14:textId="2E376494" w:rsidR="00970119" w:rsidRPr="00FA04F5" w:rsidRDefault="00970119" w:rsidP="00FB3C4C">
      <w:pPr>
        <w:pStyle w:val="30"/>
        <w:tabs>
          <w:tab w:val="clear" w:pos="2984"/>
          <w:tab w:val="left" w:pos="1560"/>
        </w:tabs>
        <w:ind w:left="0" w:firstLine="709"/>
        <w:rPr>
          <w:sz w:val="18"/>
          <w:szCs w:val="18"/>
        </w:rPr>
      </w:pPr>
      <w:r w:rsidRPr="00FA04F5">
        <w:rPr>
          <w:sz w:val="18"/>
          <w:szCs w:val="18"/>
        </w:rPr>
        <w:t xml:space="preserve">Размер обеспечения исполнения договора, порядок его предоставления, срок действия обеспечения исполнения договора, устанавливается в </w:t>
      </w:r>
      <w:r w:rsidR="00E83513" w:rsidRPr="00FA04F5">
        <w:rPr>
          <w:sz w:val="18"/>
          <w:szCs w:val="18"/>
        </w:rPr>
        <w:t>п. 6.2</w:t>
      </w:r>
      <w:r w:rsidRPr="00FA04F5">
        <w:rPr>
          <w:sz w:val="18"/>
          <w:szCs w:val="18"/>
        </w:rPr>
        <w:t xml:space="preserve"> Информационной карты.</w:t>
      </w:r>
    </w:p>
    <w:p w14:paraId="63E3C281" w14:textId="0ACDA122" w:rsidR="00970119" w:rsidRPr="00FA04F5" w:rsidRDefault="00970119" w:rsidP="00FB3C4C">
      <w:pPr>
        <w:pStyle w:val="30"/>
        <w:tabs>
          <w:tab w:val="clear" w:pos="2984"/>
          <w:tab w:val="left" w:pos="1560"/>
        </w:tabs>
        <w:ind w:left="0" w:firstLine="709"/>
        <w:rPr>
          <w:sz w:val="18"/>
          <w:szCs w:val="18"/>
        </w:rPr>
      </w:pPr>
      <w:r w:rsidRPr="00FA04F5">
        <w:rPr>
          <w:sz w:val="18"/>
          <w:szCs w:val="18"/>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73227D" w:rsidRPr="00FA04F5">
        <w:rPr>
          <w:sz w:val="18"/>
          <w:szCs w:val="18"/>
        </w:rPr>
        <w:t>. 6.</w:t>
      </w:r>
      <w:r w:rsidR="00E83513" w:rsidRPr="00FA04F5">
        <w:rPr>
          <w:sz w:val="18"/>
          <w:szCs w:val="18"/>
        </w:rPr>
        <w:t xml:space="preserve">3 </w:t>
      </w:r>
      <w:r w:rsidRPr="00FA04F5">
        <w:rPr>
          <w:sz w:val="18"/>
          <w:szCs w:val="18"/>
        </w:rPr>
        <w:t xml:space="preserve">Информационной карты. </w:t>
      </w:r>
    </w:p>
    <w:p w14:paraId="33A9BBBC" w14:textId="77777777" w:rsidR="00FB3C4C" w:rsidRPr="00FA04F5" w:rsidRDefault="00FB3C4C" w:rsidP="00FB3C4C">
      <w:pPr>
        <w:pStyle w:val="30"/>
        <w:tabs>
          <w:tab w:val="clear" w:pos="2984"/>
          <w:tab w:val="left" w:pos="1560"/>
        </w:tabs>
        <w:ind w:left="0" w:firstLine="709"/>
        <w:rPr>
          <w:sz w:val="18"/>
          <w:szCs w:val="18"/>
        </w:rPr>
      </w:pPr>
      <w:r w:rsidRPr="00FA04F5">
        <w:rPr>
          <w:sz w:val="18"/>
          <w:szCs w:val="18"/>
        </w:rPr>
        <w:t>В Информационной карте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1193F238" w14:textId="77777777" w:rsidR="00970119" w:rsidRPr="00FA04F5" w:rsidRDefault="00970119" w:rsidP="00FB3C4C">
      <w:pPr>
        <w:pStyle w:val="30"/>
        <w:tabs>
          <w:tab w:val="clear" w:pos="2984"/>
          <w:tab w:val="left" w:pos="1560"/>
        </w:tabs>
        <w:ind w:left="0" w:firstLine="709"/>
        <w:rPr>
          <w:sz w:val="18"/>
          <w:szCs w:val="18"/>
        </w:rPr>
      </w:pPr>
      <w:r w:rsidRPr="00FA04F5">
        <w:rPr>
          <w:sz w:val="18"/>
          <w:szCs w:val="18"/>
        </w:rPr>
        <w:t>Способы обеспечения исполнения договора и (или) обеспечения исполнения гарантийных обязательств:</w:t>
      </w:r>
    </w:p>
    <w:p w14:paraId="73BFF66D" w14:textId="77777777" w:rsidR="00A460D6" w:rsidRPr="00FA04F5" w:rsidRDefault="00970119" w:rsidP="00FB3C4C">
      <w:pPr>
        <w:pStyle w:val="30"/>
        <w:numPr>
          <w:ilvl w:val="0"/>
          <w:numId w:val="0"/>
        </w:numPr>
        <w:ind w:firstLine="709"/>
        <w:rPr>
          <w:sz w:val="18"/>
          <w:szCs w:val="18"/>
        </w:rPr>
      </w:pPr>
      <w:r w:rsidRPr="00FA04F5">
        <w:rPr>
          <w:sz w:val="18"/>
          <w:szCs w:val="18"/>
        </w:rPr>
        <w:t>а)</w:t>
      </w:r>
      <w:r w:rsidR="00322A4B" w:rsidRPr="00FA04F5">
        <w:rPr>
          <w:sz w:val="18"/>
          <w:szCs w:val="18"/>
        </w:rPr>
        <w:t> </w:t>
      </w:r>
      <w:r w:rsidR="00A460D6" w:rsidRPr="00FA04F5">
        <w:rPr>
          <w:sz w:val="18"/>
          <w:szCs w:val="18"/>
        </w:rPr>
        <w:t xml:space="preserve">безотзывная банковская гарантия, выданная банком, соответствующим </w:t>
      </w:r>
      <w:hyperlink r:id="rId17" w:history="1">
        <w:r w:rsidR="00A460D6" w:rsidRPr="00FA04F5">
          <w:rPr>
            <w:sz w:val="18"/>
            <w:szCs w:val="18"/>
          </w:rPr>
          <w:t>требованиям</w:t>
        </w:r>
      </w:hyperlink>
      <w:r w:rsidR="00A460D6" w:rsidRPr="00FA04F5">
        <w:rPr>
          <w:sz w:val="18"/>
          <w:szCs w:val="18"/>
        </w:rPr>
        <w:t xml:space="preserve">, установленным Правительством Российской Федерации на основании ст. 45 Закона № 44-ФЗ, и включенным в перечень, предусмотренный </w:t>
      </w:r>
      <w:hyperlink r:id="rId18" w:history="1">
        <w:r w:rsidR="00A460D6" w:rsidRPr="00FA04F5">
          <w:rPr>
            <w:sz w:val="18"/>
            <w:szCs w:val="18"/>
          </w:rPr>
          <w:t>ч. 1.2</w:t>
        </w:r>
      </w:hyperlink>
      <w:r w:rsidR="00A460D6" w:rsidRPr="00FA04F5">
        <w:rPr>
          <w:sz w:val="18"/>
          <w:szCs w:val="18"/>
        </w:rPr>
        <w:t xml:space="preserve"> ст. 45 Закона № 44-ФЗ</w:t>
      </w:r>
      <w:r w:rsidR="00681159" w:rsidRPr="00FA04F5">
        <w:rPr>
          <w:sz w:val="18"/>
          <w:szCs w:val="18"/>
        </w:rPr>
        <w:t>;</w:t>
      </w:r>
    </w:p>
    <w:p w14:paraId="265DBA9F" w14:textId="77777777" w:rsidR="00970119" w:rsidRPr="00FA04F5" w:rsidRDefault="00970119" w:rsidP="00FB3C4C">
      <w:pPr>
        <w:pStyle w:val="2f7"/>
        <w:tabs>
          <w:tab w:val="left" w:pos="993"/>
        </w:tabs>
        <w:ind w:firstLine="709"/>
        <w:rPr>
          <w:sz w:val="18"/>
          <w:szCs w:val="18"/>
        </w:rPr>
      </w:pPr>
      <w:r w:rsidRPr="00FA04F5">
        <w:rPr>
          <w:sz w:val="18"/>
          <w:szCs w:val="18"/>
        </w:rPr>
        <w:t>б)</w:t>
      </w:r>
      <w:r w:rsidRPr="00FA04F5">
        <w:rPr>
          <w:sz w:val="18"/>
          <w:szCs w:val="18"/>
        </w:rPr>
        <w:tab/>
        <w:t>денежные средства, внесенные на счет, указанный Заказчиком в настоящей документации.</w:t>
      </w:r>
    </w:p>
    <w:p w14:paraId="74CD2586" w14:textId="7FD3FED8" w:rsidR="00970119" w:rsidRPr="00FA04F5" w:rsidRDefault="00970119" w:rsidP="00FB3C4C">
      <w:pPr>
        <w:pStyle w:val="30"/>
        <w:tabs>
          <w:tab w:val="clear" w:pos="2984"/>
          <w:tab w:val="left" w:pos="1560"/>
        </w:tabs>
        <w:ind w:left="0" w:firstLine="709"/>
        <w:rPr>
          <w:sz w:val="18"/>
          <w:szCs w:val="18"/>
        </w:rPr>
      </w:pPr>
      <w:r w:rsidRPr="00FA04F5">
        <w:rPr>
          <w:sz w:val="18"/>
          <w:szCs w:val="18"/>
        </w:rPr>
        <w:lastRenderedPageBreak/>
        <w:t xml:space="preserve">Способ обеспечения исполнения договора и (или) обеспечения исполнения гарантийных обязательств определяется участником </w:t>
      </w:r>
      <w:r w:rsidR="00656EEC" w:rsidRPr="00FA04F5">
        <w:rPr>
          <w:sz w:val="18"/>
          <w:szCs w:val="18"/>
        </w:rPr>
        <w:t>отбора предложений</w:t>
      </w:r>
      <w:r w:rsidRPr="00FA04F5">
        <w:rPr>
          <w:sz w:val="18"/>
          <w:szCs w:val="18"/>
        </w:rPr>
        <w:t>, с которым заключается договор, самостоятельно.</w:t>
      </w:r>
    </w:p>
    <w:p w14:paraId="7D25759F" w14:textId="77777777" w:rsidR="00970119" w:rsidRPr="00FA04F5" w:rsidRDefault="00970119" w:rsidP="00FB3C4C">
      <w:pPr>
        <w:pStyle w:val="30"/>
        <w:tabs>
          <w:tab w:val="clear" w:pos="2984"/>
          <w:tab w:val="left" w:pos="1560"/>
        </w:tabs>
        <w:ind w:left="0" w:firstLine="709"/>
        <w:rPr>
          <w:sz w:val="18"/>
          <w:szCs w:val="18"/>
        </w:rPr>
      </w:pPr>
      <w:r w:rsidRPr="00FA04F5">
        <w:rPr>
          <w:sz w:val="18"/>
          <w:szCs w:val="18"/>
        </w:rPr>
        <w:t>Банковская гарантия должна содержать:</w:t>
      </w:r>
    </w:p>
    <w:p w14:paraId="211E3CFD" w14:textId="77777777" w:rsidR="00970119" w:rsidRPr="00FA04F5" w:rsidRDefault="00970119" w:rsidP="00035D85">
      <w:pPr>
        <w:pStyle w:val="2f7"/>
        <w:numPr>
          <w:ilvl w:val="0"/>
          <w:numId w:val="27"/>
        </w:numPr>
        <w:tabs>
          <w:tab w:val="left" w:pos="1276"/>
        </w:tabs>
        <w:ind w:left="0" w:firstLine="993"/>
        <w:rPr>
          <w:sz w:val="18"/>
          <w:szCs w:val="18"/>
        </w:rPr>
      </w:pPr>
      <w:r w:rsidRPr="00FA04F5">
        <w:rPr>
          <w:sz w:val="18"/>
          <w:szCs w:val="18"/>
        </w:rPr>
        <w:t>дату выдачи банковской гарантии;</w:t>
      </w:r>
    </w:p>
    <w:p w14:paraId="201682DD" w14:textId="77777777" w:rsidR="00970119" w:rsidRPr="00FA04F5" w:rsidRDefault="00970119" w:rsidP="00035D85">
      <w:pPr>
        <w:pStyle w:val="2f7"/>
        <w:numPr>
          <w:ilvl w:val="0"/>
          <w:numId w:val="27"/>
        </w:numPr>
        <w:tabs>
          <w:tab w:val="left" w:pos="1276"/>
        </w:tabs>
        <w:ind w:left="0" w:firstLine="993"/>
        <w:rPr>
          <w:sz w:val="18"/>
          <w:szCs w:val="18"/>
        </w:rPr>
      </w:pPr>
      <w:r w:rsidRPr="00FA04F5">
        <w:rPr>
          <w:sz w:val="18"/>
          <w:szCs w:val="18"/>
        </w:rPr>
        <w:t xml:space="preserve">сведения об участнике закупке, о гаранте, о Заказчике. Сведения должны включать наименование, место нахождения, основной государственный </w:t>
      </w:r>
      <w:r w:rsidR="00A460D6" w:rsidRPr="00FA04F5">
        <w:rPr>
          <w:sz w:val="18"/>
          <w:szCs w:val="18"/>
        </w:rPr>
        <w:t xml:space="preserve">регистрационный </w:t>
      </w:r>
      <w:r w:rsidRPr="00FA04F5">
        <w:rPr>
          <w:sz w:val="18"/>
          <w:szCs w:val="18"/>
        </w:rPr>
        <w:t>номер, идентификационный номер налогоплательщика;</w:t>
      </w:r>
    </w:p>
    <w:p w14:paraId="1AA720AB" w14:textId="77777777" w:rsidR="00970119" w:rsidRPr="00FA04F5" w:rsidRDefault="00970119" w:rsidP="00035D85">
      <w:pPr>
        <w:pStyle w:val="2f7"/>
        <w:numPr>
          <w:ilvl w:val="0"/>
          <w:numId w:val="27"/>
        </w:numPr>
        <w:tabs>
          <w:tab w:val="left" w:pos="1276"/>
        </w:tabs>
        <w:ind w:left="0" w:firstLine="993"/>
        <w:rPr>
          <w:sz w:val="18"/>
          <w:szCs w:val="18"/>
        </w:rPr>
      </w:pPr>
      <w:r w:rsidRPr="00FA04F5">
        <w:rPr>
          <w:sz w:val="18"/>
          <w:szCs w:val="18"/>
        </w:rPr>
        <w:t>предмет обеспечения исполнения договора (реквизиты договора (при наличии) и основания его заключения);</w:t>
      </w:r>
    </w:p>
    <w:p w14:paraId="189D056F" w14:textId="77777777" w:rsidR="00970119" w:rsidRPr="00FA04F5" w:rsidRDefault="00970119" w:rsidP="00035D85">
      <w:pPr>
        <w:pStyle w:val="2f7"/>
        <w:numPr>
          <w:ilvl w:val="0"/>
          <w:numId w:val="27"/>
        </w:numPr>
        <w:tabs>
          <w:tab w:val="left" w:pos="1276"/>
        </w:tabs>
        <w:ind w:left="0" w:firstLine="993"/>
        <w:rPr>
          <w:sz w:val="18"/>
          <w:szCs w:val="18"/>
        </w:rPr>
      </w:pPr>
      <w:r w:rsidRPr="00FA04F5">
        <w:rPr>
          <w:sz w:val="18"/>
          <w:szCs w:val="18"/>
        </w:rPr>
        <w:t>обеспечиваемые обязательства по договору</w:t>
      </w:r>
      <w:r w:rsidR="00A460D6" w:rsidRPr="00FA04F5">
        <w:rPr>
          <w:sz w:val="18"/>
          <w:szCs w:val="18"/>
        </w:rPr>
        <w:t>,</w:t>
      </w:r>
      <w:r w:rsidR="00F14D32" w:rsidRPr="00FA04F5">
        <w:rPr>
          <w:rFonts w:eastAsia="Calibri"/>
          <w:sz w:val="18"/>
          <w:szCs w:val="18"/>
        </w:rPr>
        <w:t xml:space="preserve">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485798" w:rsidRPr="00FA04F5">
        <w:rPr>
          <w:rFonts w:eastAsia="Calibri"/>
          <w:sz w:val="18"/>
          <w:szCs w:val="18"/>
        </w:rPr>
        <w:t xml:space="preserve"> (если выплата аванса предусмотрена договором)</w:t>
      </w:r>
      <w:r w:rsidRPr="00FA04F5">
        <w:rPr>
          <w:sz w:val="18"/>
          <w:szCs w:val="18"/>
        </w:rPr>
        <w:t>;</w:t>
      </w:r>
    </w:p>
    <w:p w14:paraId="5AE62779" w14:textId="77777777" w:rsidR="00970119" w:rsidRPr="00FA04F5" w:rsidRDefault="00970119" w:rsidP="00035D85">
      <w:pPr>
        <w:pStyle w:val="2f7"/>
        <w:numPr>
          <w:ilvl w:val="0"/>
          <w:numId w:val="27"/>
        </w:numPr>
        <w:tabs>
          <w:tab w:val="left" w:pos="1276"/>
        </w:tabs>
        <w:ind w:left="0" w:firstLine="993"/>
        <w:rPr>
          <w:sz w:val="18"/>
          <w:szCs w:val="18"/>
        </w:rPr>
      </w:pPr>
      <w:r w:rsidRPr="00FA04F5">
        <w:rPr>
          <w:sz w:val="18"/>
          <w:szCs w:val="18"/>
        </w:rPr>
        <w:t>сумму банковской гарантии в размере обеспечения исполнения договора, установленного Заказчиком</w:t>
      </w:r>
      <w:r w:rsidR="0013776A" w:rsidRPr="00FA04F5">
        <w:rPr>
          <w:sz w:val="18"/>
          <w:szCs w:val="18"/>
        </w:rPr>
        <w:t xml:space="preserve">, - </w:t>
      </w:r>
      <w:r w:rsidR="00BE726A" w:rsidRPr="00FA04F5">
        <w:rPr>
          <w:sz w:val="18"/>
          <w:szCs w:val="18"/>
        </w:rPr>
        <w:t>максимальн</w:t>
      </w:r>
      <w:r w:rsidR="0013776A" w:rsidRPr="00FA04F5">
        <w:rPr>
          <w:sz w:val="18"/>
          <w:szCs w:val="18"/>
        </w:rPr>
        <w:t>ая</w:t>
      </w:r>
      <w:r w:rsidR="00BE726A" w:rsidRPr="00FA04F5">
        <w:rPr>
          <w:sz w:val="18"/>
          <w:szCs w:val="18"/>
        </w:rPr>
        <w:t xml:space="preserve"> </w:t>
      </w:r>
      <w:r w:rsidRPr="00FA04F5">
        <w:rPr>
          <w:sz w:val="18"/>
          <w:szCs w:val="18"/>
        </w:rPr>
        <w:t>сумм</w:t>
      </w:r>
      <w:r w:rsidR="0013776A" w:rsidRPr="00FA04F5">
        <w:rPr>
          <w:sz w:val="18"/>
          <w:szCs w:val="18"/>
        </w:rPr>
        <w:t>а</w:t>
      </w:r>
      <w:r w:rsidRPr="00FA04F5">
        <w:rPr>
          <w:sz w:val="18"/>
          <w:szCs w:val="18"/>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4A8536FB" w14:textId="77777777" w:rsidR="00970119" w:rsidRPr="00FA04F5" w:rsidRDefault="00970119" w:rsidP="00035D85">
      <w:pPr>
        <w:pStyle w:val="2f7"/>
        <w:numPr>
          <w:ilvl w:val="0"/>
          <w:numId w:val="27"/>
        </w:numPr>
        <w:tabs>
          <w:tab w:val="left" w:pos="1276"/>
        </w:tabs>
        <w:ind w:left="0" w:firstLine="993"/>
        <w:rPr>
          <w:sz w:val="18"/>
          <w:szCs w:val="18"/>
        </w:rPr>
      </w:pPr>
      <w:r w:rsidRPr="00FA04F5">
        <w:rPr>
          <w:sz w:val="18"/>
          <w:szCs w:val="18"/>
        </w:rPr>
        <w:t>срок действия банковской гарантии</w:t>
      </w:r>
      <w:r w:rsidR="00FB3C4C" w:rsidRPr="00FA04F5">
        <w:rPr>
          <w:sz w:val="18"/>
          <w:szCs w:val="18"/>
        </w:rPr>
        <w:t>, соответствующий требованиям настоящей документации</w:t>
      </w:r>
      <w:r w:rsidRPr="00FA04F5">
        <w:rPr>
          <w:sz w:val="18"/>
          <w:szCs w:val="18"/>
        </w:rPr>
        <w:t>;</w:t>
      </w:r>
    </w:p>
    <w:p w14:paraId="739B15D8" w14:textId="77777777" w:rsidR="00A460D6" w:rsidRPr="00FA04F5" w:rsidRDefault="00970119" w:rsidP="00035D85">
      <w:pPr>
        <w:pStyle w:val="2f7"/>
        <w:numPr>
          <w:ilvl w:val="0"/>
          <w:numId w:val="27"/>
        </w:numPr>
        <w:tabs>
          <w:tab w:val="left" w:pos="1276"/>
        </w:tabs>
        <w:ind w:left="0" w:firstLine="993"/>
        <w:rPr>
          <w:sz w:val="18"/>
          <w:szCs w:val="18"/>
        </w:rPr>
      </w:pPr>
      <w:r w:rsidRPr="00FA04F5">
        <w:rPr>
          <w:sz w:val="18"/>
          <w:szCs w:val="18"/>
        </w:rPr>
        <w:t xml:space="preserve">условие об обязанности исполнения гарантом требования об уплате </w:t>
      </w:r>
      <w:r w:rsidR="00A460D6" w:rsidRPr="00FA04F5">
        <w:rPr>
          <w:sz w:val="18"/>
          <w:szCs w:val="18"/>
        </w:rPr>
        <w:t xml:space="preserve">денежной суммы по банковской гарантии </w:t>
      </w:r>
      <w:r w:rsidRPr="00FA04F5">
        <w:rPr>
          <w:sz w:val="18"/>
          <w:szCs w:val="18"/>
        </w:rPr>
        <w:t xml:space="preserve">в течение </w:t>
      </w:r>
      <w:r w:rsidR="00A460D6" w:rsidRPr="00FA04F5">
        <w:rPr>
          <w:sz w:val="18"/>
          <w:szCs w:val="18"/>
        </w:rPr>
        <w:t xml:space="preserve">не более </w:t>
      </w:r>
      <w:r w:rsidRPr="00FA04F5">
        <w:rPr>
          <w:sz w:val="18"/>
          <w:szCs w:val="18"/>
        </w:rPr>
        <w:t xml:space="preserve">7 (семи) рабочих дней со дня получения такого требования </w:t>
      </w:r>
      <w:r w:rsidR="00A460D6" w:rsidRPr="00FA04F5">
        <w:rPr>
          <w:sz w:val="18"/>
          <w:szCs w:val="18"/>
        </w:rPr>
        <w:t>от Заказчика;</w:t>
      </w:r>
    </w:p>
    <w:p w14:paraId="1FA1F76E" w14:textId="77777777" w:rsidR="00A460D6" w:rsidRPr="00FA04F5" w:rsidRDefault="00FE3A3D" w:rsidP="00035D85">
      <w:pPr>
        <w:pStyle w:val="2f7"/>
        <w:numPr>
          <w:ilvl w:val="0"/>
          <w:numId w:val="27"/>
        </w:numPr>
        <w:tabs>
          <w:tab w:val="left" w:pos="993"/>
          <w:tab w:val="left" w:pos="1134"/>
        </w:tabs>
        <w:ind w:left="0" w:firstLine="851"/>
        <w:rPr>
          <w:sz w:val="18"/>
          <w:szCs w:val="18"/>
        </w:rPr>
      </w:pPr>
      <w:r w:rsidRPr="00FA04F5">
        <w:rPr>
          <w:sz w:val="18"/>
          <w:szCs w:val="18"/>
        </w:rPr>
        <w:t>обязанность гаранта уплатить З</w:t>
      </w:r>
      <w:r w:rsidR="00A460D6" w:rsidRPr="00FA04F5">
        <w:rPr>
          <w:sz w:val="18"/>
          <w:szCs w:val="18"/>
        </w:rPr>
        <w:t>аказчику неустойку в размере 0,1 процента денежной суммы, подлежащей уплате, за каждый день просрочки;</w:t>
      </w:r>
    </w:p>
    <w:p w14:paraId="239E0976" w14:textId="77777777" w:rsidR="00A460D6" w:rsidRPr="00FA04F5" w:rsidRDefault="00A460D6" w:rsidP="00035D85">
      <w:pPr>
        <w:pStyle w:val="2f7"/>
        <w:numPr>
          <w:ilvl w:val="0"/>
          <w:numId w:val="27"/>
        </w:numPr>
        <w:tabs>
          <w:tab w:val="left" w:pos="993"/>
          <w:tab w:val="left" w:pos="1134"/>
        </w:tabs>
        <w:ind w:left="0" w:firstLine="851"/>
        <w:rPr>
          <w:sz w:val="18"/>
          <w:szCs w:val="18"/>
        </w:rPr>
      </w:pPr>
      <w:r w:rsidRPr="00FA04F5">
        <w:rPr>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00DDA6D3" w14:textId="77777777" w:rsidR="00A460D6" w:rsidRPr="00FA04F5" w:rsidRDefault="00A460D6" w:rsidP="00035D85">
      <w:pPr>
        <w:pStyle w:val="2f7"/>
        <w:numPr>
          <w:ilvl w:val="0"/>
          <w:numId w:val="27"/>
        </w:numPr>
        <w:tabs>
          <w:tab w:val="left" w:pos="993"/>
          <w:tab w:val="left" w:pos="1134"/>
        </w:tabs>
        <w:ind w:left="0" w:firstLine="851"/>
        <w:rPr>
          <w:sz w:val="18"/>
          <w:szCs w:val="18"/>
        </w:rPr>
      </w:pPr>
      <w:r w:rsidRPr="00FA04F5">
        <w:rPr>
          <w:sz w:val="18"/>
          <w:szCs w:val="18"/>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52558D8C" w14:textId="77777777" w:rsidR="00A460D6" w:rsidRPr="00FA04F5" w:rsidRDefault="00A460D6" w:rsidP="00035D85">
      <w:pPr>
        <w:pStyle w:val="2f7"/>
        <w:numPr>
          <w:ilvl w:val="0"/>
          <w:numId w:val="27"/>
        </w:numPr>
        <w:tabs>
          <w:tab w:val="left" w:pos="993"/>
          <w:tab w:val="left" w:pos="1134"/>
        </w:tabs>
        <w:ind w:left="0" w:firstLine="851"/>
        <w:rPr>
          <w:sz w:val="18"/>
          <w:szCs w:val="18"/>
        </w:rPr>
      </w:pPr>
      <w:r w:rsidRPr="00FA04F5">
        <w:rPr>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372403BC" w14:textId="77777777" w:rsidR="00A460D6" w:rsidRPr="00FA04F5" w:rsidRDefault="00A460D6" w:rsidP="00035D85">
      <w:pPr>
        <w:pStyle w:val="2f7"/>
        <w:numPr>
          <w:ilvl w:val="0"/>
          <w:numId w:val="27"/>
        </w:numPr>
        <w:tabs>
          <w:tab w:val="left" w:pos="993"/>
          <w:tab w:val="left" w:pos="1134"/>
        </w:tabs>
        <w:ind w:left="0" w:firstLine="851"/>
        <w:rPr>
          <w:sz w:val="18"/>
          <w:szCs w:val="18"/>
        </w:rPr>
      </w:pPr>
      <w:r w:rsidRPr="00FA04F5">
        <w:rPr>
          <w:sz w:val="18"/>
          <w:szCs w:val="18"/>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7BB01A5C" w14:textId="77777777" w:rsidR="00FB3C4C" w:rsidRPr="00FA04F5" w:rsidRDefault="00FB3C4C" w:rsidP="00035D85">
      <w:pPr>
        <w:pStyle w:val="2f7"/>
        <w:numPr>
          <w:ilvl w:val="0"/>
          <w:numId w:val="27"/>
        </w:numPr>
        <w:tabs>
          <w:tab w:val="left" w:pos="993"/>
        </w:tabs>
        <w:ind w:left="0" w:firstLine="851"/>
        <w:rPr>
          <w:sz w:val="18"/>
          <w:szCs w:val="18"/>
        </w:rPr>
      </w:pPr>
      <w:r w:rsidRPr="00FA04F5">
        <w:rPr>
          <w:sz w:val="18"/>
          <w:szCs w:val="18"/>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2DF03E2C" w14:textId="77777777" w:rsidR="00A460D6" w:rsidRPr="00FA04F5" w:rsidRDefault="00A460D6" w:rsidP="00035D85">
      <w:pPr>
        <w:pStyle w:val="2f7"/>
        <w:numPr>
          <w:ilvl w:val="0"/>
          <w:numId w:val="27"/>
        </w:numPr>
        <w:tabs>
          <w:tab w:val="left" w:pos="993"/>
          <w:tab w:val="left" w:pos="1134"/>
        </w:tabs>
        <w:ind w:left="0" w:firstLine="851"/>
        <w:rPr>
          <w:sz w:val="18"/>
          <w:szCs w:val="18"/>
        </w:rPr>
      </w:pPr>
      <w:r w:rsidRPr="00FA04F5">
        <w:rPr>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48DF679" w14:textId="77777777" w:rsidR="00A460D6" w:rsidRPr="00FA04F5" w:rsidRDefault="00A460D6" w:rsidP="00EB4479">
      <w:pPr>
        <w:pStyle w:val="affffb"/>
        <w:numPr>
          <w:ilvl w:val="0"/>
          <w:numId w:val="28"/>
        </w:numPr>
        <w:tabs>
          <w:tab w:val="left" w:pos="851"/>
        </w:tabs>
        <w:ind w:left="0" w:firstLine="709"/>
        <w:jc w:val="both"/>
        <w:rPr>
          <w:rFonts w:ascii="Verdana" w:hAnsi="Verdana"/>
          <w:sz w:val="18"/>
          <w:szCs w:val="18"/>
        </w:rPr>
      </w:pPr>
      <w:r w:rsidRPr="00FA04F5">
        <w:rPr>
          <w:sz w:val="18"/>
          <w:szCs w:val="18"/>
        </w:rPr>
        <w:t>описание обстоятельств, наступление которых влечет выплату по банковской гарантии (в любой форме), с приведением соответствующих расчетов (в любой форме);</w:t>
      </w:r>
    </w:p>
    <w:p w14:paraId="05356DA8" w14:textId="77777777" w:rsidR="00A460D6" w:rsidRPr="00FA04F5" w:rsidRDefault="00A460D6" w:rsidP="00EB4479">
      <w:pPr>
        <w:pStyle w:val="affffb"/>
        <w:numPr>
          <w:ilvl w:val="0"/>
          <w:numId w:val="28"/>
        </w:numPr>
        <w:tabs>
          <w:tab w:val="left" w:pos="851"/>
        </w:tabs>
        <w:ind w:left="0" w:firstLine="709"/>
        <w:jc w:val="both"/>
        <w:rPr>
          <w:sz w:val="18"/>
          <w:szCs w:val="18"/>
        </w:rPr>
      </w:pPr>
      <w:r w:rsidRPr="00FA04F5">
        <w:rPr>
          <w:sz w:val="18"/>
          <w:szCs w:val="1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DBC7682" w14:textId="77777777" w:rsidR="00A460D6" w:rsidRPr="00FA04F5" w:rsidRDefault="00A460D6" w:rsidP="00EB4479">
      <w:pPr>
        <w:pStyle w:val="affffb"/>
        <w:numPr>
          <w:ilvl w:val="0"/>
          <w:numId w:val="28"/>
        </w:numPr>
        <w:tabs>
          <w:tab w:val="left" w:pos="851"/>
        </w:tabs>
        <w:ind w:left="0" w:firstLine="709"/>
        <w:jc w:val="both"/>
        <w:rPr>
          <w:sz w:val="18"/>
          <w:szCs w:val="18"/>
        </w:rPr>
      </w:pPr>
      <w:r w:rsidRPr="00FA04F5">
        <w:rPr>
          <w:sz w:val="18"/>
          <w:szCs w:val="18"/>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721B4712" w14:textId="77777777" w:rsidR="001D75CF" w:rsidRPr="00FA04F5" w:rsidRDefault="001D75CF" w:rsidP="00FB3C4C">
      <w:pPr>
        <w:pStyle w:val="30"/>
        <w:tabs>
          <w:tab w:val="clear" w:pos="2984"/>
          <w:tab w:val="left" w:pos="1560"/>
        </w:tabs>
        <w:ind w:left="0" w:firstLine="709"/>
        <w:rPr>
          <w:sz w:val="18"/>
          <w:szCs w:val="18"/>
        </w:rPr>
      </w:pPr>
      <w:r w:rsidRPr="00FA04F5">
        <w:rPr>
          <w:sz w:val="18"/>
          <w:szCs w:val="18"/>
        </w:rPr>
        <w:t>В банковскую гарантию не допускается включать:</w:t>
      </w:r>
    </w:p>
    <w:p w14:paraId="1B826278" w14:textId="77777777" w:rsidR="001D75CF" w:rsidRPr="00FA04F5" w:rsidRDefault="001D75CF" w:rsidP="00232DA8">
      <w:pPr>
        <w:pStyle w:val="affffb"/>
        <w:ind w:left="0" w:firstLine="709"/>
        <w:jc w:val="both"/>
        <w:rPr>
          <w:sz w:val="18"/>
          <w:szCs w:val="18"/>
        </w:rPr>
      </w:pPr>
      <w:r w:rsidRPr="00FA04F5">
        <w:rPr>
          <w:sz w:val="18"/>
          <w:szCs w:val="18"/>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FA04F5">
        <w:rPr>
          <w:sz w:val="18"/>
          <w:szCs w:val="18"/>
        </w:rPr>
        <w:t>непредоставления</w:t>
      </w:r>
      <w:proofErr w:type="spellEnd"/>
      <w:r w:rsidRPr="00FA04F5">
        <w:rPr>
          <w:sz w:val="18"/>
          <w:szCs w:val="18"/>
        </w:rPr>
        <w:t xml:space="preserve"> гаранту Заказчиком уведомления о нарушении поставщиком условий договора, гарантийных обязательств или расторжении договора;</w:t>
      </w:r>
    </w:p>
    <w:p w14:paraId="740862D8" w14:textId="77777777" w:rsidR="001D75CF" w:rsidRPr="00FA04F5" w:rsidRDefault="001D75CF" w:rsidP="00232DA8">
      <w:pPr>
        <w:pStyle w:val="affffb"/>
        <w:ind w:left="0" w:firstLine="709"/>
        <w:jc w:val="both"/>
        <w:rPr>
          <w:sz w:val="18"/>
          <w:szCs w:val="18"/>
        </w:rPr>
      </w:pPr>
      <w:r w:rsidRPr="00FA04F5">
        <w:rPr>
          <w:sz w:val="18"/>
          <w:szCs w:val="18"/>
        </w:rPr>
        <w:t>б) требования о предоставлении Заказчиком гаранту отчета об исполнении договора, гарантийных обязательств;</w:t>
      </w:r>
    </w:p>
    <w:p w14:paraId="00C4DCBA" w14:textId="77777777" w:rsidR="001D75CF" w:rsidRPr="00FA04F5" w:rsidRDefault="001D75CF" w:rsidP="00232DA8">
      <w:pPr>
        <w:pStyle w:val="affffb"/>
        <w:ind w:left="0" w:firstLine="709"/>
        <w:jc w:val="both"/>
        <w:rPr>
          <w:sz w:val="18"/>
          <w:szCs w:val="18"/>
        </w:rPr>
      </w:pPr>
      <w:r w:rsidRPr="00FA04F5">
        <w:rPr>
          <w:sz w:val="18"/>
          <w:szCs w:val="18"/>
        </w:rPr>
        <w:t>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0E082D" w:rsidRPr="00FA04F5">
        <w:rPr>
          <w:sz w:val="18"/>
          <w:szCs w:val="18"/>
        </w:rPr>
        <w:t xml:space="preserve"> п. 10.4</w:t>
      </w:r>
      <w:r w:rsidR="002D0C85" w:rsidRPr="00FA04F5">
        <w:rPr>
          <w:sz w:val="18"/>
          <w:szCs w:val="18"/>
        </w:rPr>
        <w:t xml:space="preserve">.8 раздела 10 Части </w:t>
      </w:r>
      <w:r w:rsidR="002D0C85" w:rsidRPr="00FA04F5">
        <w:rPr>
          <w:sz w:val="18"/>
          <w:szCs w:val="18"/>
          <w:lang w:val="en-US"/>
        </w:rPr>
        <w:t>I</w:t>
      </w:r>
      <w:r w:rsidR="002D0C85" w:rsidRPr="00FA04F5">
        <w:rPr>
          <w:sz w:val="18"/>
          <w:szCs w:val="18"/>
        </w:rPr>
        <w:t xml:space="preserve"> настоящей документации</w:t>
      </w:r>
      <w:r w:rsidR="00322A4B" w:rsidRPr="00FA04F5">
        <w:rPr>
          <w:sz w:val="18"/>
          <w:szCs w:val="18"/>
        </w:rPr>
        <w:t>;</w:t>
      </w:r>
    </w:p>
    <w:p w14:paraId="1B54808C" w14:textId="77777777" w:rsidR="002D0C85" w:rsidRPr="00FA04F5" w:rsidRDefault="001D75CF" w:rsidP="00232DA8">
      <w:pPr>
        <w:pStyle w:val="affffb"/>
        <w:ind w:left="0" w:firstLine="709"/>
        <w:jc w:val="both"/>
        <w:rPr>
          <w:sz w:val="18"/>
          <w:szCs w:val="18"/>
        </w:rPr>
      </w:pPr>
      <w:r w:rsidRPr="00FA04F5">
        <w:rPr>
          <w:sz w:val="18"/>
          <w:szCs w:val="18"/>
        </w:rPr>
        <w:t xml:space="preserve">г) </w:t>
      </w:r>
      <w:r w:rsidR="002759FD" w:rsidRPr="00FA04F5">
        <w:rPr>
          <w:sz w:val="18"/>
          <w:szCs w:val="18"/>
        </w:rPr>
        <w:t xml:space="preserve">в банковской гарантии не должно быть условий или требований, противоречащих изложенному в п. 10.4 раздела 10 Части </w:t>
      </w:r>
      <w:r w:rsidR="002759FD" w:rsidRPr="00FA04F5">
        <w:rPr>
          <w:sz w:val="18"/>
          <w:szCs w:val="18"/>
          <w:lang w:val="en-US"/>
        </w:rPr>
        <w:t>I</w:t>
      </w:r>
      <w:r w:rsidR="002759FD" w:rsidRPr="00FA04F5">
        <w:rPr>
          <w:sz w:val="18"/>
          <w:szCs w:val="18"/>
        </w:rPr>
        <w:t xml:space="preserve"> настоящей документации о закупке, или делающих изложенное в п. 10.4 раздела 10 Части </w:t>
      </w:r>
      <w:r w:rsidR="002759FD" w:rsidRPr="00FA04F5">
        <w:rPr>
          <w:sz w:val="18"/>
          <w:szCs w:val="18"/>
          <w:lang w:val="en-US"/>
        </w:rPr>
        <w:t>I</w:t>
      </w:r>
      <w:r w:rsidR="002759FD" w:rsidRPr="00FA04F5">
        <w:rPr>
          <w:sz w:val="18"/>
          <w:szCs w:val="18"/>
        </w:rPr>
        <w:t xml:space="preserve"> настоящей документации неисполнимым</w:t>
      </w:r>
      <w:r w:rsidR="002D0C85" w:rsidRPr="00FA04F5">
        <w:rPr>
          <w:sz w:val="18"/>
          <w:szCs w:val="18"/>
        </w:rPr>
        <w:t>;</w:t>
      </w:r>
    </w:p>
    <w:p w14:paraId="13D43E73" w14:textId="77777777" w:rsidR="00AB22E0" w:rsidRPr="00FA04F5" w:rsidRDefault="002D0C85" w:rsidP="00232DA8">
      <w:pPr>
        <w:pStyle w:val="affffb"/>
        <w:ind w:left="0" w:firstLine="709"/>
        <w:jc w:val="both"/>
        <w:rPr>
          <w:sz w:val="18"/>
          <w:szCs w:val="18"/>
        </w:rPr>
      </w:pPr>
      <w:r w:rsidRPr="00FA04F5">
        <w:rPr>
          <w:sz w:val="18"/>
          <w:szCs w:val="18"/>
        </w:rPr>
        <w:t>д) в банковскую гарантию не допускается включать условие, которое предусматривает ограничение ответственности гаранта суммой неустойки</w:t>
      </w:r>
      <w:r w:rsidR="00AB22E0" w:rsidRPr="00FA04F5">
        <w:rPr>
          <w:sz w:val="18"/>
          <w:szCs w:val="18"/>
        </w:rPr>
        <w:t>;</w:t>
      </w:r>
    </w:p>
    <w:p w14:paraId="506C7A9C" w14:textId="59AC123B" w:rsidR="00970119" w:rsidRPr="00FA04F5" w:rsidRDefault="00AB22E0" w:rsidP="00232DA8">
      <w:pPr>
        <w:pStyle w:val="affffb"/>
        <w:ind w:left="0" w:firstLine="709"/>
        <w:jc w:val="both"/>
        <w:rPr>
          <w:sz w:val="18"/>
          <w:szCs w:val="18"/>
        </w:rPr>
      </w:pPr>
      <w:r w:rsidRPr="00FA04F5">
        <w:rPr>
          <w:sz w:val="18"/>
          <w:szCs w:val="18"/>
        </w:rPr>
        <w:t>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3D2AA8" w:rsidRPr="00FA04F5">
        <w:rPr>
          <w:sz w:val="18"/>
          <w:szCs w:val="18"/>
        </w:rPr>
        <w:t>.</w:t>
      </w:r>
    </w:p>
    <w:p w14:paraId="6CA89709" w14:textId="77777777" w:rsidR="001D75CF" w:rsidRPr="00FA04F5" w:rsidRDefault="001D75CF" w:rsidP="00FB3C4C">
      <w:pPr>
        <w:pStyle w:val="30"/>
        <w:tabs>
          <w:tab w:val="clear" w:pos="2984"/>
          <w:tab w:val="left" w:pos="1560"/>
          <w:tab w:val="left" w:pos="2268"/>
        </w:tabs>
        <w:ind w:left="0" w:firstLine="709"/>
        <w:rPr>
          <w:sz w:val="18"/>
          <w:szCs w:val="18"/>
        </w:rPr>
      </w:pPr>
      <w:r w:rsidRPr="00FA04F5">
        <w:rPr>
          <w:sz w:val="18"/>
          <w:szCs w:val="18"/>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AB72D0E" w14:textId="77777777" w:rsidR="001D75CF" w:rsidRPr="00FA04F5" w:rsidRDefault="001D75CF" w:rsidP="00FB3C4C">
      <w:pPr>
        <w:pStyle w:val="30"/>
        <w:tabs>
          <w:tab w:val="clear" w:pos="2984"/>
          <w:tab w:val="left" w:pos="1560"/>
          <w:tab w:val="left" w:pos="2410"/>
        </w:tabs>
        <w:ind w:left="0" w:firstLine="709"/>
        <w:rPr>
          <w:sz w:val="18"/>
          <w:szCs w:val="18"/>
        </w:rPr>
      </w:pPr>
      <w:r w:rsidRPr="00FA04F5">
        <w:rPr>
          <w:sz w:val="18"/>
          <w:szCs w:val="18"/>
        </w:rPr>
        <w:t>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w:t>
      </w:r>
    </w:p>
    <w:p w14:paraId="00484470" w14:textId="176339AF" w:rsidR="00970119" w:rsidRPr="00FA04F5" w:rsidRDefault="00970119" w:rsidP="00FB3C4C">
      <w:pPr>
        <w:pStyle w:val="30"/>
        <w:tabs>
          <w:tab w:val="clear" w:pos="2984"/>
          <w:tab w:val="left" w:pos="1560"/>
          <w:tab w:val="num" w:pos="2268"/>
          <w:tab w:val="left" w:pos="2410"/>
        </w:tabs>
        <w:ind w:left="0" w:firstLine="709"/>
        <w:rPr>
          <w:sz w:val="18"/>
          <w:szCs w:val="18"/>
        </w:rPr>
      </w:pPr>
      <w:r w:rsidRPr="00FA04F5">
        <w:rPr>
          <w:sz w:val="18"/>
          <w:szCs w:val="18"/>
        </w:rPr>
        <w:t xml:space="preserve">При заключении договора по результатам </w:t>
      </w:r>
      <w:r w:rsidR="00656EEC" w:rsidRPr="00FA04F5">
        <w:rPr>
          <w:sz w:val="18"/>
          <w:szCs w:val="18"/>
        </w:rPr>
        <w:t>отбора предложений</w:t>
      </w:r>
      <w:r w:rsidRPr="00FA04F5">
        <w:rPr>
          <w:sz w:val="18"/>
          <w:szCs w:val="18"/>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w:t>
      </w:r>
      <w:r w:rsidR="00594553" w:rsidRPr="00FA04F5">
        <w:rPr>
          <w:sz w:val="18"/>
          <w:szCs w:val="18"/>
        </w:rPr>
        <w:t xml:space="preserve"> в течение 15 (пятнадцати) рабочих дней с момента заключения договора</w:t>
      </w:r>
      <w:r w:rsidRPr="00FA04F5">
        <w:rPr>
          <w:sz w:val="18"/>
          <w:szCs w:val="18"/>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6F7621B3" w14:textId="77777777" w:rsidR="00970119" w:rsidRPr="00FA04F5" w:rsidRDefault="00970119" w:rsidP="000B4E5D">
      <w:pPr>
        <w:pStyle w:val="30"/>
        <w:tabs>
          <w:tab w:val="clear" w:pos="2984"/>
          <w:tab w:val="left" w:pos="1560"/>
          <w:tab w:val="left" w:pos="1701"/>
          <w:tab w:val="left" w:pos="2268"/>
          <w:tab w:val="left" w:pos="2410"/>
          <w:tab w:val="left" w:pos="2552"/>
        </w:tabs>
        <w:ind w:left="0" w:firstLine="709"/>
        <w:rPr>
          <w:sz w:val="18"/>
          <w:szCs w:val="18"/>
        </w:rPr>
      </w:pPr>
      <w:r w:rsidRPr="00FA04F5">
        <w:rPr>
          <w:sz w:val="18"/>
          <w:szCs w:val="18"/>
        </w:rPr>
        <w:t>В случае если обеспечение исполнения договора,</w:t>
      </w:r>
      <w:r w:rsidR="00DA42A1" w:rsidRPr="00FA04F5">
        <w:rPr>
          <w:sz w:val="18"/>
          <w:szCs w:val="18"/>
        </w:rPr>
        <w:t xml:space="preserve"> гарантийных обязательств,</w:t>
      </w:r>
      <w:r w:rsidRPr="00FA04F5">
        <w:rPr>
          <w:sz w:val="18"/>
          <w:szCs w:val="18"/>
        </w:rPr>
        <w:t xml:space="preserve"> представленное поставщиком (исполнителем, подрядчиком), перестало действовать, </w:t>
      </w:r>
      <w:r w:rsidR="00594553" w:rsidRPr="00FA04F5">
        <w:rPr>
          <w:sz w:val="18"/>
          <w:szCs w:val="18"/>
        </w:rPr>
        <w:t>поставщик</w:t>
      </w:r>
      <w:r w:rsidRPr="00FA04F5">
        <w:rPr>
          <w:sz w:val="18"/>
          <w:szCs w:val="18"/>
        </w:rPr>
        <w:t xml:space="preserve"> (исполнител</w:t>
      </w:r>
      <w:r w:rsidR="00594553" w:rsidRPr="00FA04F5">
        <w:rPr>
          <w:sz w:val="18"/>
          <w:szCs w:val="18"/>
        </w:rPr>
        <w:t>ь</w:t>
      </w:r>
      <w:r w:rsidRPr="00FA04F5">
        <w:rPr>
          <w:sz w:val="18"/>
          <w:szCs w:val="18"/>
        </w:rPr>
        <w:t xml:space="preserve">, подрядчик) </w:t>
      </w:r>
      <w:r w:rsidR="00594553" w:rsidRPr="00FA04F5">
        <w:rPr>
          <w:sz w:val="18"/>
          <w:szCs w:val="18"/>
        </w:rPr>
        <w:t xml:space="preserve">обязан </w:t>
      </w:r>
      <w:r w:rsidR="00594553" w:rsidRPr="00FA04F5">
        <w:rPr>
          <w:sz w:val="18"/>
          <w:szCs w:val="18"/>
        </w:rPr>
        <w:lastRenderedPageBreak/>
        <w:t xml:space="preserve">предоставить </w:t>
      </w:r>
      <w:r w:rsidRPr="00FA04F5">
        <w:rPr>
          <w:sz w:val="18"/>
          <w:szCs w:val="18"/>
        </w:rPr>
        <w:t>ново</w:t>
      </w:r>
      <w:r w:rsidR="00594553" w:rsidRPr="00FA04F5">
        <w:rPr>
          <w:sz w:val="18"/>
          <w:szCs w:val="18"/>
        </w:rPr>
        <w:t>е</w:t>
      </w:r>
      <w:r w:rsidRPr="00FA04F5">
        <w:rPr>
          <w:sz w:val="18"/>
          <w:szCs w:val="18"/>
        </w:rPr>
        <w:t xml:space="preserve"> обеспечени</w:t>
      </w:r>
      <w:r w:rsidR="00594553" w:rsidRPr="00FA04F5">
        <w:rPr>
          <w:sz w:val="18"/>
          <w:szCs w:val="18"/>
        </w:rPr>
        <w:t>е</w:t>
      </w:r>
      <w:r w:rsidRPr="00FA04F5">
        <w:rPr>
          <w:sz w:val="18"/>
          <w:szCs w:val="18"/>
        </w:rPr>
        <w:t xml:space="preserve"> исполнения договора, </w:t>
      </w:r>
      <w:r w:rsidR="00DA42A1" w:rsidRPr="00FA04F5">
        <w:rPr>
          <w:sz w:val="18"/>
          <w:szCs w:val="18"/>
        </w:rPr>
        <w:t xml:space="preserve">гарантийных обязательств, </w:t>
      </w:r>
      <w:r w:rsidRPr="00FA04F5">
        <w:rPr>
          <w:sz w:val="18"/>
          <w:szCs w:val="18"/>
        </w:rPr>
        <w:t>которое соответствует требованиям, установленным Положением</w:t>
      </w:r>
      <w:r w:rsidR="007B304A" w:rsidRPr="00FA04F5">
        <w:rPr>
          <w:sz w:val="18"/>
          <w:szCs w:val="18"/>
        </w:rPr>
        <w:t xml:space="preserve"> о закупке</w:t>
      </w:r>
      <w:r w:rsidRPr="00FA04F5">
        <w:rPr>
          <w:sz w:val="18"/>
          <w:szCs w:val="18"/>
        </w:rPr>
        <w:t xml:space="preserve">, </w:t>
      </w:r>
      <w:r w:rsidR="00594553" w:rsidRPr="00FA04F5">
        <w:rPr>
          <w:sz w:val="18"/>
          <w:szCs w:val="18"/>
        </w:rPr>
        <w:t xml:space="preserve">извещением о закупке, </w:t>
      </w:r>
      <w:r w:rsidRPr="00FA04F5">
        <w:rPr>
          <w:sz w:val="18"/>
          <w:szCs w:val="18"/>
        </w:rPr>
        <w:t xml:space="preserve">документацией о закупке. </w:t>
      </w:r>
    </w:p>
    <w:p w14:paraId="21F7C5E5" w14:textId="77777777" w:rsidR="00970119" w:rsidRPr="00FA04F5" w:rsidRDefault="00970119" w:rsidP="000B4E5D">
      <w:pPr>
        <w:pStyle w:val="30"/>
        <w:tabs>
          <w:tab w:val="clear" w:pos="2984"/>
          <w:tab w:val="left" w:pos="1418"/>
          <w:tab w:val="left" w:pos="1560"/>
          <w:tab w:val="left" w:pos="1701"/>
          <w:tab w:val="left" w:pos="2268"/>
          <w:tab w:val="left" w:pos="2410"/>
          <w:tab w:val="left" w:pos="2552"/>
        </w:tabs>
        <w:ind w:left="0" w:firstLine="709"/>
        <w:rPr>
          <w:sz w:val="18"/>
          <w:szCs w:val="18"/>
        </w:rPr>
      </w:pPr>
      <w:r w:rsidRPr="00FA04F5">
        <w:rPr>
          <w:sz w:val="18"/>
          <w:szCs w:val="18"/>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w:t>
      </w:r>
      <w:r w:rsidR="00594553" w:rsidRPr="00FA04F5">
        <w:rPr>
          <w:sz w:val="18"/>
          <w:szCs w:val="18"/>
        </w:rPr>
        <w:t>спечения исполнения договора</w:t>
      </w:r>
      <w:r w:rsidRPr="00FA04F5">
        <w:rPr>
          <w:sz w:val="18"/>
          <w:szCs w:val="18"/>
        </w:rPr>
        <w:t>. При этом может быть изменен способ обеспечения исполнения договора</w:t>
      </w:r>
      <w:r w:rsidR="00594553" w:rsidRPr="00FA04F5">
        <w:rPr>
          <w:sz w:val="18"/>
          <w:szCs w:val="18"/>
        </w:rPr>
        <w:t xml:space="preserve">. </w:t>
      </w:r>
      <w:r w:rsidR="004E6F84" w:rsidRPr="00FA04F5">
        <w:rPr>
          <w:bCs/>
          <w:sz w:val="18"/>
          <w:szCs w:val="18"/>
        </w:rPr>
        <w:t>Поставщик (исполнитель, подрядчик)</w:t>
      </w:r>
      <w:r w:rsidR="005F7DFE" w:rsidRPr="00FA04F5">
        <w:rPr>
          <w:bCs/>
          <w:sz w:val="18"/>
          <w:szCs w:val="18"/>
        </w:rPr>
        <w:t xml:space="preserve"> </w:t>
      </w:r>
      <w:r w:rsidR="004E6F84" w:rsidRPr="00FA04F5">
        <w:rPr>
          <w:bCs/>
          <w:sz w:val="18"/>
          <w:szCs w:val="18"/>
        </w:rPr>
        <w:t>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4E6F84" w:rsidRPr="00FA04F5">
        <w:rPr>
          <w:sz w:val="18"/>
          <w:szCs w:val="18"/>
        </w:rPr>
        <w:t>.</w:t>
      </w:r>
    </w:p>
    <w:p w14:paraId="7F8E0C84" w14:textId="109E0E2A" w:rsidR="00A83950" w:rsidRPr="00FA04F5" w:rsidRDefault="00AA2622" w:rsidP="00A83950">
      <w:pPr>
        <w:pStyle w:val="30"/>
        <w:tabs>
          <w:tab w:val="clear" w:pos="2984"/>
          <w:tab w:val="num" w:pos="1134"/>
          <w:tab w:val="left" w:pos="1418"/>
          <w:tab w:val="left" w:pos="1560"/>
          <w:tab w:val="left" w:pos="1701"/>
          <w:tab w:val="left" w:pos="2268"/>
          <w:tab w:val="left" w:pos="2410"/>
          <w:tab w:val="left" w:pos="2552"/>
        </w:tabs>
        <w:ind w:left="0" w:firstLine="709"/>
        <w:rPr>
          <w:b/>
          <w:i/>
          <w:sz w:val="18"/>
          <w:szCs w:val="18"/>
        </w:rPr>
      </w:pPr>
      <w:r w:rsidRPr="00FA04F5">
        <w:rPr>
          <w:sz w:val="18"/>
          <w:szCs w:val="18"/>
        </w:rPr>
        <w:t xml:space="preserve">Если начальная (максимальная) цена договора (цена лота) составляет 10 (десять) миллионов рублей и более и участником </w:t>
      </w:r>
      <w:r w:rsidR="00656EEC" w:rsidRPr="00FA04F5">
        <w:rPr>
          <w:sz w:val="18"/>
          <w:szCs w:val="18"/>
        </w:rPr>
        <w:t>отбора предложений</w:t>
      </w:r>
      <w:r w:rsidRPr="00FA04F5">
        <w:rPr>
          <w:sz w:val="18"/>
          <w:szCs w:val="18"/>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A83950" w:rsidRPr="00FA04F5">
        <w:rPr>
          <w:sz w:val="18"/>
          <w:szCs w:val="18"/>
        </w:rPr>
        <w:t>п. 6.2 Информационной карты</w:t>
      </w:r>
      <w:r w:rsidRPr="00FA04F5">
        <w:rPr>
          <w:sz w:val="18"/>
          <w:szCs w:val="18"/>
        </w:rPr>
        <w:t>.</w:t>
      </w:r>
    </w:p>
    <w:p w14:paraId="095D4C55" w14:textId="7290F230" w:rsidR="00AA2622" w:rsidRPr="00FA04F5" w:rsidRDefault="00AA2622" w:rsidP="00AA2622">
      <w:pPr>
        <w:pStyle w:val="30"/>
        <w:tabs>
          <w:tab w:val="clear" w:pos="2984"/>
          <w:tab w:val="num" w:pos="1134"/>
          <w:tab w:val="left" w:pos="1418"/>
          <w:tab w:val="left" w:pos="1560"/>
          <w:tab w:val="left" w:pos="1701"/>
          <w:tab w:val="left" w:pos="2268"/>
          <w:tab w:val="left" w:pos="2410"/>
          <w:tab w:val="left" w:pos="2552"/>
        </w:tabs>
        <w:ind w:left="0" w:firstLine="709"/>
        <w:rPr>
          <w:sz w:val="18"/>
          <w:szCs w:val="18"/>
        </w:rPr>
      </w:pPr>
      <w:r w:rsidRPr="00FA04F5">
        <w:rPr>
          <w:sz w:val="18"/>
          <w:szCs w:val="18"/>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656EEC" w:rsidRPr="00FA04F5">
        <w:rPr>
          <w:sz w:val="18"/>
          <w:szCs w:val="18"/>
        </w:rPr>
        <w:t>отбора предложений</w:t>
      </w:r>
      <w:r w:rsidRPr="00FA04F5">
        <w:rPr>
          <w:sz w:val="18"/>
          <w:szCs w:val="18"/>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A83950" w:rsidRPr="00FA04F5">
        <w:rPr>
          <w:sz w:val="18"/>
          <w:szCs w:val="18"/>
        </w:rPr>
        <w:t xml:space="preserve">п. 6.2 </w:t>
      </w:r>
      <w:r w:rsidRPr="00FA04F5">
        <w:rPr>
          <w:sz w:val="18"/>
          <w:szCs w:val="18"/>
        </w:rPr>
        <w:t>Информационной карт</w:t>
      </w:r>
      <w:r w:rsidR="00A83950" w:rsidRPr="00FA04F5">
        <w:rPr>
          <w:sz w:val="18"/>
          <w:szCs w:val="18"/>
        </w:rPr>
        <w:t>ы</w:t>
      </w:r>
      <w:r w:rsidRPr="00FA04F5">
        <w:rPr>
          <w:sz w:val="18"/>
          <w:szCs w:val="18"/>
        </w:rPr>
        <w:t>.</w:t>
      </w:r>
      <w:r w:rsidR="00A83950" w:rsidRPr="00FA04F5">
        <w:rPr>
          <w:b/>
          <w:i/>
          <w:sz w:val="18"/>
          <w:szCs w:val="18"/>
        </w:rPr>
        <w:t>.</w:t>
      </w:r>
    </w:p>
    <w:p w14:paraId="5B45FDAB" w14:textId="748CBC15" w:rsidR="004E6F84" w:rsidRPr="00FA04F5" w:rsidRDefault="004E6F84" w:rsidP="00082CBE">
      <w:pPr>
        <w:pStyle w:val="30"/>
        <w:tabs>
          <w:tab w:val="clear" w:pos="2984"/>
          <w:tab w:val="left" w:pos="1418"/>
          <w:tab w:val="left" w:pos="1560"/>
          <w:tab w:val="left" w:pos="1701"/>
          <w:tab w:val="num" w:pos="1985"/>
          <w:tab w:val="left" w:pos="2127"/>
          <w:tab w:val="left" w:pos="2268"/>
          <w:tab w:val="left" w:pos="2410"/>
        </w:tabs>
        <w:ind w:left="0" w:firstLine="709"/>
        <w:rPr>
          <w:sz w:val="18"/>
          <w:szCs w:val="18"/>
        </w:rPr>
      </w:pPr>
      <w:r w:rsidRPr="00FA04F5">
        <w:rPr>
          <w:sz w:val="18"/>
          <w:szCs w:val="18"/>
        </w:rPr>
        <w:t xml:space="preserve">В случае, если в отношении участника </w:t>
      </w:r>
      <w:r w:rsidR="00656EEC" w:rsidRPr="00FA04F5">
        <w:rPr>
          <w:sz w:val="18"/>
          <w:szCs w:val="18"/>
        </w:rPr>
        <w:t>отбора предложений</w:t>
      </w:r>
      <w:r w:rsidRPr="00FA04F5">
        <w:rPr>
          <w:sz w:val="18"/>
          <w:szCs w:val="18"/>
        </w:rPr>
        <w:t xml:space="preserve">, в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w:t>
      </w:r>
      <w:r w:rsidR="00A83950" w:rsidRPr="00FA04F5">
        <w:rPr>
          <w:sz w:val="18"/>
          <w:szCs w:val="18"/>
        </w:rPr>
        <w:t>п. 6.2 Информационной карты</w:t>
      </w:r>
      <w:r w:rsidRPr="00FA04F5">
        <w:rPr>
          <w:sz w:val="18"/>
          <w:szCs w:val="18"/>
        </w:rPr>
        <w:t>.</w:t>
      </w:r>
    </w:p>
    <w:p w14:paraId="27216A15" w14:textId="77777777" w:rsidR="00DE1912" w:rsidRPr="00FA04F5" w:rsidRDefault="00DE1912" w:rsidP="00082CBE">
      <w:pPr>
        <w:pStyle w:val="30"/>
        <w:tabs>
          <w:tab w:val="left" w:pos="1418"/>
          <w:tab w:val="left" w:pos="1560"/>
          <w:tab w:val="left" w:pos="1701"/>
          <w:tab w:val="left" w:pos="2410"/>
        </w:tabs>
        <w:ind w:left="0" w:firstLine="709"/>
        <w:rPr>
          <w:sz w:val="18"/>
          <w:szCs w:val="18"/>
        </w:rPr>
      </w:pPr>
      <w:r w:rsidRPr="00FA04F5">
        <w:rPr>
          <w:sz w:val="18"/>
          <w:szCs w:val="18"/>
        </w:rPr>
        <w:t xml:space="preserve">При заключении договора изменение существенных условий договора (в том числе цены договора или единицы </w:t>
      </w:r>
      <w:r w:rsidR="004E6F84" w:rsidRPr="00FA04F5">
        <w:rPr>
          <w:sz w:val="18"/>
          <w:szCs w:val="18"/>
        </w:rPr>
        <w:t>товара (работы, услуги),</w:t>
      </w:r>
      <w:r w:rsidRPr="00FA04F5">
        <w:rPr>
          <w:sz w:val="18"/>
          <w:szCs w:val="18"/>
        </w:rPr>
        <w:t xml:space="preserve"> количества </w:t>
      </w:r>
      <w:r w:rsidR="004E6F84" w:rsidRPr="00FA04F5">
        <w:rPr>
          <w:sz w:val="18"/>
          <w:szCs w:val="18"/>
        </w:rPr>
        <w:t>товара, объемов работ (услуг),</w:t>
      </w:r>
      <w:r w:rsidRPr="00FA04F5">
        <w:rPr>
          <w:sz w:val="18"/>
          <w:szCs w:val="18"/>
        </w:rPr>
        <w:t xml:space="preserve">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ст. </w:t>
      </w:r>
      <w:r w:rsidR="00082CBE" w:rsidRPr="00FA04F5">
        <w:rPr>
          <w:sz w:val="18"/>
          <w:szCs w:val="18"/>
        </w:rPr>
        <w:t>8</w:t>
      </w:r>
      <w:r w:rsidRPr="00FA04F5">
        <w:rPr>
          <w:sz w:val="18"/>
          <w:szCs w:val="18"/>
        </w:rPr>
        <w:t>.2</w:t>
      </w:r>
      <w:r w:rsidR="00082CBE" w:rsidRPr="00FA04F5">
        <w:rPr>
          <w:sz w:val="18"/>
          <w:szCs w:val="18"/>
        </w:rPr>
        <w:t xml:space="preserve"> </w:t>
      </w:r>
      <w:r w:rsidRPr="00FA04F5">
        <w:rPr>
          <w:sz w:val="18"/>
          <w:szCs w:val="18"/>
        </w:rPr>
        <w:t>Положения о закупке.</w:t>
      </w:r>
    </w:p>
    <w:p w14:paraId="47EF5CC1" w14:textId="484B3D83" w:rsidR="00DE1912" w:rsidRPr="00FA04F5" w:rsidRDefault="00DE1912" w:rsidP="00082CBE">
      <w:pPr>
        <w:pStyle w:val="30"/>
        <w:tabs>
          <w:tab w:val="left" w:pos="1418"/>
          <w:tab w:val="left" w:pos="1560"/>
          <w:tab w:val="left" w:pos="1701"/>
          <w:tab w:val="left" w:pos="2410"/>
        </w:tabs>
        <w:ind w:left="0" w:firstLine="709"/>
        <w:rPr>
          <w:sz w:val="18"/>
          <w:szCs w:val="18"/>
        </w:rPr>
      </w:pPr>
      <w:r w:rsidRPr="00FA04F5">
        <w:rPr>
          <w:sz w:val="18"/>
          <w:szCs w:val="18"/>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44C629A3" w14:textId="77777777" w:rsidR="00B40461" w:rsidRPr="00FA04F5" w:rsidRDefault="00B40461" w:rsidP="00035D85">
      <w:pPr>
        <w:pStyle w:val="30"/>
        <w:numPr>
          <w:ilvl w:val="0"/>
          <w:numId w:val="0"/>
        </w:numPr>
        <w:tabs>
          <w:tab w:val="left" w:pos="1418"/>
          <w:tab w:val="left" w:pos="1560"/>
          <w:tab w:val="left" w:pos="1701"/>
          <w:tab w:val="left" w:pos="2410"/>
        </w:tabs>
        <w:ind w:left="709"/>
        <w:rPr>
          <w:sz w:val="18"/>
          <w:szCs w:val="18"/>
        </w:rPr>
      </w:pPr>
    </w:p>
    <w:p w14:paraId="01381DAC" w14:textId="5AE12082" w:rsidR="008A5F97" w:rsidRPr="00FA04F5" w:rsidRDefault="00120CD5" w:rsidP="00035D85">
      <w:pPr>
        <w:pStyle w:val="10"/>
        <w:keepNext w:val="0"/>
        <w:keepLines w:val="0"/>
        <w:jc w:val="center"/>
        <w:outlineLvl w:val="1"/>
        <w:rPr>
          <w:b w:val="0"/>
          <w:sz w:val="18"/>
          <w:szCs w:val="18"/>
        </w:rPr>
      </w:pPr>
      <w:r w:rsidRPr="00FA04F5">
        <w:rPr>
          <w:b w:val="0"/>
          <w:sz w:val="18"/>
          <w:szCs w:val="18"/>
        </w:rPr>
        <w:t>О</w:t>
      </w:r>
      <w:r w:rsidR="008A5F97" w:rsidRPr="00FA04F5">
        <w:rPr>
          <w:b w:val="0"/>
          <w:sz w:val="18"/>
          <w:szCs w:val="18"/>
        </w:rPr>
        <w:t xml:space="preserve">БЕСПЕЧЕНИЕ ЗАЩИТЫ ПРАВ И ЗАКОННЫХ ИНТЕРЕСОВ УЧАСТНИКА </w:t>
      </w:r>
      <w:r w:rsidR="00656EEC" w:rsidRPr="00FA04F5">
        <w:rPr>
          <w:b w:val="0"/>
          <w:sz w:val="18"/>
          <w:szCs w:val="18"/>
        </w:rPr>
        <w:t>ОТБОРА ПРЕДЛОЖЕНИЙ</w:t>
      </w:r>
    </w:p>
    <w:p w14:paraId="60D6FF96" w14:textId="012C4A80" w:rsidR="00D70F74" w:rsidRPr="00FA04F5" w:rsidRDefault="00D70F74" w:rsidP="00035D85">
      <w:pPr>
        <w:pStyle w:val="10"/>
        <w:keepNext w:val="0"/>
        <w:keepLines w:val="0"/>
        <w:numPr>
          <w:ilvl w:val="1"/>
          <w:numId w:val="8"/>
        </w:numPr>
        <w:tabs>
          <w:tab w:val="clear" w:pos="3268"/>
          <w:tab w:val="num" w:pos="1134"/>
          <w:tab w:val="left" w:pos="1276"/>
        </w:tabs>
        <w:ind w:left="0" w:firstLine="709"/>
        <w:jc w:val="both"/>
        <w:rPr>
          <w:b w:val="0"/>
          <w:sz w:val="18"/>
          <w:szCs w:val="18"/>
        </w:rPr>
      </w:pPr>
      <w:r w:rsidRPr="00FA04F5">
        <w:rPr>
          <w:b w:val="0"/>
          <w:sz w:val="18"/>
          <w:szCs w:val="18"/>
        </w:rPr>
        <w:t xml:space="preserve">Участник </w:t>
      </w:r>
      <w:r w:rsidR="00656EEC" w:rsidRPr="00FA04F5">
        <w:rPr>
          <w:b w:val="0"/>
          <w:sz w:val="18"/>
          <w:szCs w:val="18"/>
        </w:rPr>
        <w:t>отбора предложений</w:t>
      </w:r>
      <w:r w:rsidRPr="00FA04F5">
        <w:rPr>
          <w:b w:val="0"/>
          <w:sz w:val="18"/>
          <w:szCs w:val="18"/>
        </w:rPr>
        <w:t xml:space="preserve">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656EEC" w:rsidRPr="00FA04F5">
        <w:rPr>
          <w:b w:val="0"/>
          <w:sz w:val="18"/>
          <w:szCs w:val="18"/>
        </w:rPr>
        <w:t>отбор</w:t>
      </w:r>
      <w:r w:rsidR="0073227D" w:rsidRPr="00FA04F5">
        <w:rPr>
          <w:b w:val="0"/>
          <w:sz w:val="18"/>
          <w:szCs w:val="18"/>
        </w:rPr>
        <w:t>е</w:t>
      </w:r>
      <w:r w:rsidR="00656EEC" w:rsidRPr="00FA04F5">
        <w:rPr>
          <w:b w:val="0"/>
          <w:sz w:val="18"/>
          <w:szCs w:val="18"/>
        </w:rPr>
        <w:t xml:space="preserve"> предложений</w:t>
      </w:r>
      <w:r w:rsidRPr="00FA04F5">
        <w:rPr>
          <w:b w:val="0"/>
          <w:sz w:val="18"/>
          <w:szCs w:val="18"/>
        </w:rPr>
        <w:t>.</w:t>
      </w:r>
    </w:p>
    <w:p w14:paraId="33180EDC" w14:textId="77777777" w:rsidR="00D70F74" w:rsidRPr="00FA04F5" w:rsidRDefault="00D70F74" w:rsidP="00035D85">
      <w:pPr>
        <w:pStyle w:val="10"/>
        <w:keepNext w:val="0"/>
        <w:keepLines w:val="0"/>
        <w:numPr>
          <w:ilvl w:val="1"/>
          <w:numId w:val="8"/>
        </w:numPr>
        <w:tabs>
          <w:tab w:val="clear" w:pos="3268"/>
          <w:tab w:val="num" w:pos="1134"/>
          <w:tab w:val="left" w:pos="1276"/>
        </w:tabs>
        <w:ind w:left="0" w:firstLine="709"/>
        <w:jc w:val="both"/>
        <w:rPr>
          <w:b w:val="0"/>
          <w:sz w:val="18"/>
          <w:szCs w:val="18"/>
        </w:rPr>
      </w:pPr>
      <w:r w:rsidRPr="00FA04F5">
        <w:rPr>
          <w:b w:val="0"/>
          <w:sz w:val="18"/>
          <w:szCs w:val="18"/>
        </w:rPr>
        <w:t xml:space="preserve">Обжалование действий (бездействия) Заказчика, организатора закупки, закупочной комиссии, </w:t>
      </w:r>
      <w:r w:rsidR="00F900E4" w:rsidRPr="00FA04F5">
        <w:rPr>
          <w:b w:val="0"/>
          <w:sz w:val="18"/>
          <w:szCs w:val="18"/>
        </w:rPr>
        <w:t xml:space="preserve">специализированной организации, </w:t>
      </w:r>
      <w:r w:rsidRPr="00FA04F5">
        <w:rPr>
          <w:b w:val="0"/>
          <w:sz w:val="18"/>
          <w:szCs w:val="18"/>
        </w:rPr>
        <w:t xml:space="preserve">осуществляется </w:t>
      </w:r>
      <w:r w:rsidR="00F900E4" w:rsidRPr="00FA04F5">
        <w:rPr>
          <w:b w:val="0"/>
          <w:sz w:val="18"/>
          <w:szCs w:val="18"/>
        </w:rPr>
        <w:t xml:space="preserve">в </w:t>
      </w:r>
      <w:r w:rsidRPr="00FA04F5">
        <w:rPr>
          <w:b w:val="0"/>
          <w:sz w:val="18"/>
          <w:szCs w:val="18"/>
        </w:rPr>
        <w:t>антимонопольном органе или судебном порядке в соответствии с законод</w:t>
      </w:r>
      <w:r w:rsidR="00120CD5" w:rsidRPr="00FA04F5">
        <w:rPr>
          <w:b w:val="0"/>
          <w:sz w:val="18"/>
          <w:szCs w:val="18"/>
        </w:rPr>
        <w:t>ательством Российской Федерации.</w:t>
      </w:r>
    </w:p>
    <w:p w14:paraId="3CFEEC68" w14:textId="77777777" w:rsidR="00120CD5" w:rsidRPr="00FA04F5" w:rsidRDefault="00120CD5" w:rsidP="00035D85">
      <w:pPr>
        <w:pStyle w:val="10"/>
        <w:keepNext w:val="0"/>
        <w:keepLines w:val="0"/>
        <w:numPr>
          <w:ilvl w:val="0"/>
          <w:numId w:val="0"/>
        </w:numPr>
        <w:ind w:firstLine="709"/>
        <w:jc w:val="both"/>
        <w:rPr>
          <w:sz w:val="18"/>
          <w:szCs w:val="18"/>
        </w:rPr>
      </w:pPr>
    </w:p>
    <w:p w14:paraId="1AC02D7F" w14:textId="30F68DF3" w:rsidR="00231AA7" w:rsidRPr="00FA04F5" w:rsidRDefault="00231AA7">
      <w:pPr>
        <w:pStyle w:val="10"/>
        <w:jc w:val="center"/>
        <w:outlineLvl w:val="1"/>
        <w:rPr>
          <w:sz w:val="18"/>
          <w:szCs w:val="18"/>
        </w:rPr>
      </w:pPr>
      <w:r w:rsidRPr="00FA04F5">
        <w:rPr>
          <w:b w:val="0"/>
          <w:sz w:val="18"/>
          <w:szCs w:val="18"/>
        </w:rPr>
        <w:t xml:space="preserve">ПОРЯДОК И УСЛОВИЯ ПРЕДОСТАВЛЕНИЯ </w:t>
      </w:r>
      <w:r w:rsidR="00547CA4" w:rsidRPr="00FA04F5">
        <w:rPr>
          <w:b w:val="0"/>
          <w:sz w:val="18"/>
          <w:szCs w:val="18"/>
        </w:rPr>
        <w:t>НАЦИОНАЛЬНОГО РЕЖИМА ПРИ ОСУЩЕСТВЛЕНИИ ЗАКУПКИ</w:t>
      </w:r>
    </w:p>
    <w:p w14:paraId="599E2133" w14:textId="77777777" w:rsidR="00231AA7" w:rsidRPr="00FA04F5" w:rsidRDefault="00231AA7">
      <w:pPr>
        <w:pStyle w:val="10"/>
        <w:numPr>
          <w:ilvl w:val="0"/>
          <w:numId w:val="0"/>
        </w:numPr>
        <w:ind w:firstLine="709"/>
        <w:rPr>
          <w:sz w:val="18"/>
          <w:szCs w:val="18"/>
        </w:rPr>
      </w:pPr>
    </w:p>
    <w:p w14:paraId="63C68402" w14:textId="77777777" w:rsidR="00547CA4" w:rsidRPr="00FA04F5" w:rsidRDefault="00547CA4" w:rsidP="00F741EC">
      <w:pPr>
        <w:pStyle w:val="2f7"/>
        <w:numPr>
          <w:ilvl w:val="1"/>
          <w:numId w:val="8"/>
        </w:numPr>
        <w:tabs>
          <w:tab w:val="left" w:pos="1276"/>
        </w:tabs>
        <w:ind w:left="0" w:firstLine="709"/>
        <w:rPr>
          <w:sz w:val="18"/>
          <w:szCs w:val="18"/>
        </w:rPr>
      </w:pPr>
      <w:r w:rsidRPr="00FA04F5">
        <w:rPr>
          <w:sz w:val="18"/>
          <w:szCs w:val="18"/>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p>
    <w:p w14:paraId="51C33F48" w14:textId="77777777" w:rsidR="00547CA4" w:rsidRPr="00FA04F5" w:rsidRDefault="00547CA4" w:rsidP="00F741EC">
      <w:pPr>
        <w:pStyle w:val="2f7"/>
        <w:numPr>
          <w:ilvl w:val="1"/>
          <w:numId w:val="8"/>
        </w:numPr>
        <w:tabs>
          <w:tab w:val="left" w:pos="1276"/>
        </w:tabs>
        <w:ind w:left="0" w:firstLine="709"/>
        <w:rPr>
          <w:sz w:val="18"/>
          <w:szCs w:val="18"/>
        </w:rPr>
      </w:pPr>
      <w:r w:rsidRPr="00FA04F5">
        <w:rPr>
          <w:sz w:val="18"/>
          <w:szCs w:val="1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устанавливаются в соответствии с законодательством Российской Федерации (п. 1.13 Информационной карты).</w:t>
      </w:r>
    </w:p>
    <w:p w14:paraId="4A5F7EFA" w14:textId="55164962" w:rsidR="00547CA4" w:rsidRPr="00FA04F5" w:rsidRDefault="00547CA4" w:rsidP="00F741EC">
      <w:pPr>
        <w:pStyle w:val="2f7"/>
        <w:numPr>
          <w:ilvl w:val="1"/>
          <w:numId w:val="8"/>
        </w:numPr>
        <w:tabs>
          <w:tab w:val="left" w:pos="1276"/>
        </w:tabs>
        <w:ind w:left="0" w:firstLine="709"/>
        <w:rPr>
          <w:sz w:val="18"/>
          <w:szCs w:val="18"/>
        </w:rPr>
      </w:pPr>
      <w:r w:rsidRPr="00FA04F5">
        <w:rPr>
          <w:sz w:val="18"/>
          <w:szCs w:val="18"/>
        </w:rPr>
        <w:t xml:space="preserve">При </w:t>
      </w:r>
      <w:r w:rsidR="00AB3CD2" w:rsidRPr="00FA04F5">
        <w:rPr>
          <w:sz w:val="18"/>
          <w:szCs w:val="18"/>
        </w:rPr>
        <w:t>установлении в настоящей закупке</w:t>
      </w:r>
      <w:r w:rsidRPr="00FA04F5">
        <w:rPr>
          <w:sz w:val="18"/>
          <w:szCs w:val="18"/>
        </w:rPr>
        <w:t xml:space="preserve"> преимуществ</w:t>
      </w:r>
      <w:r w:rsidR="00AB3CD2" w:rsidRPr="00FA04F5">
        <w:rPr>
          <w:sz w:val="18"/>
          <w:szCs w:val="18"/>
        </w:rPr>
        <w:t>а</w:t>
      </w:r>
      <w:r w:rsidRPr="00FA04F5">
        <w:rPr>
          <w:sz w:val="18"/>
          <w:szCs w:val="18"/>
        </w:rPr>
        <w:t xml:space="preserve"> в отношении товаров российского происхождения (в том числе поставляемых при выполнении закупаемых раб</w:t>
      </w:r>
      <w:r w:rsidR="00AB3CD2" w:rsidRPr="00FA04F5">
        <w:rPr>
          <w:sz w:val="18"/>
          <w:szCs w:val="18"/>
        </w:rPr>
        <w:t>от, оказании закупаемых услуг) (п. 1.13 Информационной карты):</w:t>
      </w:r>
    </w:p>
    <w:p w14:paraId="4C972425" w14:textId="7BEE442E" w:rsidR="00547CA4" w:rsidRPr="00FA04F5" w:rsidRDefault="00547CA4" w:rsidP="00F741EC">
      <w:pPr>
        <w:pStyle w:val="2f7"/>
        <w:tabs>
          <w:tab w:val="left" w:pos="1276"/>
        </w:tabs>
        <w:ind w:firstLine="709"/>
        <w:rPr>
          <w:sz w:val="18"/>
          <w:szCs w:val="18"/>
        </w:rPr>
      </w:pPr>
      <w:r w:rsidRPr="00FA04F5">
        <w:rPr>
          <w:sz w:val="18"/>
          <w:szCs w:val="18"/>
        </w:rPr>
        <w:t>12.3.1.</w:t>
      </w:r>
      <w:bookmarkStart w:id="62" w:name="p1"/>
      <w:bookmarkEnd w:id="62"/>
      <w:r w:rsidRPr="00FA04F5">
        <w:rPr>
          <w:sz w:val="18"/>
          <w:szCs w:val="18"/>
        </w:rPr>
        <w:t xml:space="preserve"> При оценке, сопоставлении (на стадии подведения итогов) заявок на участие в закупке, окончательных предложений</w:t>
      </w:r>
      <w:r w:rsidR="007B01BD" w:rsidRPr="00FA04F5">
        <w:rPr>
          <w:sz w:val="18"/>
          <w:szCs w:val="18"/>
        </w:rPr>
        <w:t xml:space="preserve"> с учетом переторжки</w:t>
      </w:r>
      <w:r w:rsidRPr="00FA04F5">
        <w:rPr>
          <w:sz w:val="18"/>
          <w:szCs w:val="18"/>
        </w:rPr>
        <w:t xml:space="preserve">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5D528BC9" w14:textId="176D8A65" w:rsidR="00547CA4" w:rsidRPr="00FA04F5" w:rsidRDefault="00547CA4" w:rsidP="00F741EC">
      <w:pPr>
        <w:pStyle w:val="2f7"/>
        <w:tabs>
          <w:tab w:val="left" w:pos="1276"/>
        </w:tabs>
        <w:ind w:firstLine="709"/>
        <w:rPr>
          <w:sz w:val="18"/>
          <w:szCs w:val="18"/>
        </w:rPr>
      </w:pPr>
      <w:r w:rsidRPr="00FA04F5">
        <w:rPr>
          <w:sz w:val="18"/>
          <w:szCs w:val="18"/>
        </w:rPr>
        <w:t xml:space="preserve">12.3.2. В случае заключения договора с участником закупки, указанным в </w:t>
      </w:r>
      <w:hyperlink w:anchor="p1" w:history="1">
        <w:r w:rsidRPr="00FA04F5">
          <w:rPr>
            <w:sz w:val="18"/>
            <w:szCs w:val="18"/>
          </w:rPr>
          <w:t xml:space="preserve">п. 12.3.1 </w:t>
        </w:r>
      </w:hyperlink>
      <w:r w:rsidRPr="00FA04F5">
        <w:rPr>
          <w:sz w:val="18"/>
          <w:szCs w:val="18"/>
        </w:rPr>
        <w:t xml:space="preserve"> настоящей документации, договор заключается без учета снижения либо увеличения ценового предложения, осуществленных в соответствии с </w:t>
      </w:r>
      <w:hyperlink w:anchor="p1" w:history="1">
        <w:r w:rsidRPr="00FA04F5">
          <w:rPr>
            <w:sz w:val="18"/>
            <w:szCs w:val="18"/>
          </w:rPr>
          <w:t xml:space="preserve">п. 12.3.1 </w:t>
        </w:r>
      </w:hyperlink>
      <w:r w:rsidRPr="00FA04F5">
        <w:rPr>
          <w:sz w:val="18"/>
          <w:szCs w:val="18"/>
        </w:rPr>
        <w:t>настоящей документации.</w:t>
      </w:r>
    </w:p>
    <w:p w14:paraId="42C990E2" w14:textId="7DB06B6E" w:rsidR="00547CA4" w:rsidRPr="00FA04F5" w:rsidRDefault="00547CA4" w:rsidP="00F741EC">
      <w:pPr>
        <w:pStyle w:val="2f7"/>
        <w:tabs>
          <w:tab w:val="left" w:pos="1276"/>
        </w:tabs>
        <w:ind w:firstLine="709"/>
        <w:rPr>
          <w:sz w:val="18"/>
          <w:szCs w:val="18"/>
        </w:rPr>
      </w:pPr>
      <w:r w:rsidRPr="00FA04F5">
        <w:rPr>
          <w:sz w:val="18"/>
          <w:szCs w:val="18"/>
        </w:rPr>
        <w:t>12.</w:t>
      </w:r>
      <w:r w:rsidR="002E6DE8" w:rsidRPr="00FA04F5">
        <w:rPr>
          <w:sz w:val="18"/>
          <w:szCs w:val="18"/>
        </w:rPr>
        <w:t>3</w:t>
      </w:r>
      <w:r w:rsidRPr="00FA04F5">
        <w:rPr>
          <w:sz w:val="18"/>
          <w:szCs w:val="18"/>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9C81966" w14:textId="349878A6" w:rsidR="00547CA4" w:rsidRPr="00FA04F5" w:rsidRDefault="00547CA4" w:rsidP="00F741EC">
      <w:pPr>
        <w:pStyle w:val="2f7"/>
        <w:numPr>
          <w:ilvl w:val="1"/>
          <w:numId w:val="8"/>
        </w:numPr>
        <w:tabs>
          <w:tab w:val="left" w:pos="1276"/>
        </w:tabs>
        <w:ind w:left="0" w:firstLine="709"/>
        <w:rPr>
          <w:sz w:val="18"/>
          <w:szCs w:val="18"/>
        </w:rPr>
      </w:pPr>
      <w:r w:rsidRPr="00FA04F5">
        <w:rPr>
          <w:sz w:val="18"/>
          <w:szCs w:val="18"/>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FA04F5">
        <w:rPr>
          <w:sz w:val="18"/>
          <w:szCs w:val="18"/>
        </w:rPr>
        <w:t>пп.пп</w:t>
      </w:r>
      <w:proofErr w:type="spellEnd"/>
      <w:r w:rsidRPr="00FA04F5">
        <w:rPr>
          <w:sz w:val="18"/>
          <w:szCs w:val="18"/>
        </w:rPr>
        <w:t>. «б» - «д» п. 10 ППРФ № 1875</w:t>
      </w:r>
      <w:r w:rsidR="001625CF" w:rsidRPr="00FA04F5">
        <w:rPr>
          <w:sz w:val="18"/>
          <w:szCs w:val="18"/>
        </w:rPr>
        <w:t xml:space="preserve"> или иных положений в случае внесения изменений в </w:t>
      </w:r>
      <w:r w:rsidR="001625CF" w:rsidRPr="00FA04F5">
        <w:rPr>
          <w:sz w:val="18"/>
          <w:szCs w:val="18"/>
        </w:rPr>
        <w:lastRenderedPageBreak/>
        <w:t>ППРФ № 1875</w:t>
      </w:r>
      <w:r w:rsidRPr="00FA04F5">
        <w:rPr>
          <w:sz w:val="18"/>
          <w:szCs w:val="18"/>
        </w:rPr>
        <w:t>).</w:t>
      </w:r>
    </w:p>
    <w:p w14:paraId="1C833C18" w14:textId="75FA6AD7" w:rsidR="00547CA4" w:rsidRPr="00FA04F5" w:rsidRDefault="00547CA4" w:rsidP="00F741EC">
      <w:pPr>
        <w:pStyle w:val="2f7"/>
        <w:numPr>
          <w:ilvl w:val="1"/>
          <w:numId w:val="8"/>
        </w:numPr>
        <w:tabs>
          <w:tab w:val="left" w:pos="1276"/>
        </w:tabs>
        <w:ind w:left="0" w:firstLine="709"/>
        <w:rPr>
          <w:sz w:val="18"/>
          <w:szCs w:val="18"/>
        </w:rPr>
      </w:pPr>
      <w:r w:rsidRPr="00FA04F5">
        <w:rPr>
          <w:sz w:val="18"/>
          <w:szCs w:val="18"/>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FA04F5">
        <w:rPr>
          <w:sz w:val="18"/>
          <w:szCs w:val="18"/>
        </w:rPr>
        <w:t>пп.пп</w:t>
      </w:r>
      <w:proofErr w:type="spellEnd"/>
      <w:r w:rsidRPr="00FA04F5">
        <w:rPr>
          <w:sz w:val="18"/>
          <w:szCs w:val="18"/>
        </w:rPr>
        <w:t xml:space="preserve">. «т» - «х» п. 4, с учетом </w:t>
      </w:r>
      <w:proofErr w:type="spellStart"/>
      <w:r w:rsidRPr="00FA04F5">
        <w:rPr>
          <w:sz w:val="18"/>
          <w:szCs w:val="18"/>
        </w:rPr>
        <w:t>пп.пп</w:t>
      </w:r>
      <w:proofErr w:type="spellEnd"/>
      <w:r w:rsidRPr="00FA04F5">
        <w:rPr>
          <w:sz w:val="18"/>
          <w:szCs w:val="18"/>
        </w:rPr>
        <w:t>. «е», «ж» п. 10 ППРФ № 1875</w:t>
      </w:r>
      <w:r w:rsidR="001625CF" w:rsidRPr="00FA04F5">
        <w:rPr>
          <w:sz w:val="18"/>
          <w:szCs w:val="18"/>
        </w:rPr>
        <w:t xml:space="preserve"> или иных положений в случае внесения изменений в ППРФ № 1875</w:t>
      </w:r>
      <w:r w:rsidRPr="00FA04F5">
        <w:rPr>
          <w:sz w:val="18"/>
          <w:szCs w:val="18"/>
        </w:rPr>
        <w:t>).</w:t>
      </w:r>
    </w:p>
    <w:p w14:paraId="71A5169E" w14:textId="77777777" w:rsidR="00547CA4" w:rsidRPr="00FA04F5" w:rsidRDefault="00547CA4" w:rsidP="00F741EC">
      <w:pPr>
        <w:pStyle w:val="2f7"/>
        <w:numPr>
          <w:ilvl w:val="1"/>
          <w:numId w:val="8"/>
        </w:numPr>
        <w:tabs>
          <w:tab w:val="left" w:pos="1276"/>
        </w:tabs>
        <w:ind w:left="0" w:firstLine="709"/>
        <w:rPr>
          <w:sz w:val="18"/>
          <w:szCs w:val="18"/>
        </w:rPr>
      </w:pPr>
      <w:r w:rsidRPr="00FA04F5">
        <w:rPr>
          <w:sz w:val="18"/>
          <w:szCs w:val="18"/>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780C6385" w14:textId="269BCB5F" w:rsidR="00231AA7" w:rsidRPr="00FA04F5" w:rsidRDefault="00547CA4" w:rsidP="00F741EC">
      <w:pPr>
        <w:pStyle w:val="2f7"/>
        <w:numPr>
          <w:ilvl w:val="1"/>
          <w:numId w:val="8"/>
        </w:numPr>
        <w:tabs>
          <w:tab w:val="clear" w:pos="3268"/>
          <w:tab w:val="left" w:pos="1276"/>
          <w:tab w:val="num" w:pos="1560"/>
        </w:tabs>
        <w:ind w:left="0" w:firstLine="709"/>
        <w:rPr>
          <w:sz w:val="18"/>
          <w:szCs w:val="18"/>
        </w:rPr>
      </w:pPr>
      <w:r w:rsidRPr="00FA04F5">
        <w:rPr>
          <w:sz w:val="18"/>
          <w:szCs w:val="18"/>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0E52CCA5" w14:textId="77777777" w:rsidR="00C72D07" w:rsidRPr="00FA04F5" w:rsidRDefault="00C72D07">
      <w:pPr>
        <w:pStyle w:val="30"/>
        <w:numPr>
          <w:ilvl w:val="0"/>
          <w:numId w:val="0"/>
        </w:numPr>
        <w:ind w:firstLine="709"/>
        <w:rPr>
          <w:sz w:val="18"/>
          <w:szCs w:val="18"/>
        </w:rPr>
      </w:pPr>
    </w:p>
    <w:p w14:paraId="19819C01" w14:textId="21906361" w:rsidR="00231AA7" w:rsidRPr="00FA04F5" w:rsidRDefault="00231AA7" w:rsidP="00C03203">
      <w:pPr>
        <w:pStyle w:val="10"/>
        <w:spacing w:after="240"/>
        <w:jc w:val="center"/>
        <w:outlineLvl w:val="1"/>
        <w:rPr>
          <w:b w:val="0"/>
          <w:sz w:val="18"/>
          <w:szCs w:val="18"/>
        </w:rPr>
      </w:pPr>
      <w:r w:rsidRPr="00FA04F5">
        <w:rPr>
          <w:b w:val="0"/>
          <w:sz w:val="18"/>
          <w:szCs w:val="18"/>
        </w:rPr>
        <w:t xml:space="preserve">УЧАСТИЕ В </w:t>
      </w:r>
      <w:r w:rsidR="00656EEC" w:rsidRPr="00FA04F5">
        <w:rPr>
          <w:b w:val="0"/>
          <w:sz w:val="18"/>
          <w:szCs w:val="18"/>
        </w:rPr>
        <w:t>ОТБОР</w:t>
      </w:r>
      <w:r w:rsidR="00813B60" w:rsidRPr="00FA04F5">
        <w:rPr>
          <w:b w:val="0"/>
          <w:sz w:val="18"/>
          <w:szCs w:val="18"/>
        </w:rPr>
        <w:t>Е</w:t>
      </w:r>
      <w:r w:rsidR="00656EEC" w:rsidRPr="00FA04F5">
        <w:rPr>
          <w:b w:val="0"/>
          <w:sz w:val="18"/>
          <w:szCs w:val="18"/>
        </w:rPr>
        <w:t xml:space="preserve"> ПРЕДЛОЖЕНИЙ</w:t>
      </w:r>
      <w:r w:rsidRPr="00FA04F5">
        <w:rPr>
          <w:b w:val="0"/>
          <w:sz w:val="18"/>
          <w:szCs w:val="18"/>
        </w:rPr>
        <w:t xml:space="preserve"> КОЛЛЕКТИВНОГО УЧАСТНИКА</w:t>
      </w:r>
    </w:p>
    <w:p w14:paraId="710905C4" w14:textId="4A08E0C5" w:rsidR="009960DC" w:rsidRPr="00FA04F5" w:rsidRDefault="009960DC" w:rsidP="00EB4479">
      <w:pPr>
        <w:pStyle w:val="2f7"/>
        <w:numPr>
          <w:ilvl w:val="1"/>
          <w:numId w:val="8"/>
        </w:numPr>
        <w:tabs>
          <w:tab w:val="num" w:pos="1418"/>
        </w:tabs>
        <w:ind w:left="0" w:firstLine="709"/>
        <w:rPr>
          <w:sz w:val="18"/>
          <w:szCs w:val="18"/>
        </w:rPr>
      </w:pPr>
      <w:r w:rsidRPr="00FA04F5">
        <w:rPr>
          <w:sz w:val="18"/>
          <w:szCs w:val="18"/>
        </w:rPr>
        <w:t>В случае если участником</w:t>
      </w:r>
      <w:r w:rsidR="003850FA" w:rsidRPr="00FA04F5">
        <w:rPr>
          <w:sz w:val="18"/>
          <w:szCs w:val="18"/>
        </w:rPr>
        <w:t xml:space="preserve"> </w:t>
      </w:r>
      <w:r w:rsidR="00656EEC" w:rsidRPr="00FA04F5">
        <w:rPr>
          <w:sz w:val="18"/>
          <w:szCs w:val="18"/>
        </w:rPr>
        <w:t>отбора предложений</w:t>
      </w:r>
      <w:r w:rsidRPr="00FA04F5">
        <w:rPr>
          <w:sz w:val="18"/>
          <w:szCs w:val="18"/>
        </w:rPr>
        <w:t xml:space="preserve">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w:t>
      </w:r>
      <w:r w:rsidR="00BC63A0" w:rsidRPr="00FA04F5">
        <w:rPr>
          <w:sz w:val="18"/>
          <w:szCs w:val="18"/>
        </w:rPr>
        <w:t xml:space="preserve">овленным </w:t>
      </w:r>
      <w:proofErr w:type="spellStart"/>
      <w:r w:rsidR="00BC63A0" w:rsidRPr="00FA04F5">
        <w:rPr>
          <w:sz w:val="18"/>
          <w:szCs w:val="18"/>
        </w:rPr>
        <w:t>пп.</w:t>
      </w:r>
      <w:r w:rsidR="00834F11" w:rsidRPr="00FA04F5">
        <w:rPr>
          <w:sz w:val="18"/>
          <w:szCs w:val="18"/>
        </w:rPr>
        <w:t>пп</w:t>
      </w:r>
      <w:proofErr w:type="spellEnd"/>
      <w:r w:rsidR="00834F11" w:rsidRPr="00FA04F5">
        <w:rPr>
          <w:sz w:val="18"/>
          <w:szCs w:val="18"/>
        </w:rPr>
        <w:t>.</w:t>
      </w:r>
      <w:r w:rsidR="00BC63A0" w:rsidRPr="00FA04F5">
        <w:rPr>
          <w:sz w:val="18"/>
          <w:szCs w:val="18"/>
        </w:rPr>
        <w:t xml:space="preserve"> 1-</w:t>
      </w:r>
      <w:r w:rsidR="00834F11" w:rsidRPr="00FA04F5">
        <w:rPr>
          <w:sz w:val="18"/>
          <w:szCs w:val="18"/>
        </w:rPr>
        <w:t>10</w:t>
      </w:r>
      <w:r w:rsidR="00BC63A0" w:rsidRPr="00FA04F5">
        <w:rPr>
          <w:sz w:val="18"/>
          <w:szCs w:val="18"/>
        </w:rPr>
        <w:t xml:space="preserve">, </w:t>
      </w:r>
      <w:proofErr w:type="spellStart"/>
      <w:r w:rsidR="00BC63A0" w:rsidRPr="00FA04F5">
        <w:rPr>
          <w:sz w:val="18"/>
          <w:szCs w:val="18"/>
        </w:rPr>
        <w:t>пп.</w:t>
      </w:r>
      <w:r w:rsidR="005934A1" w:rsidRPr="00FA04F5">
        <w:rPr>
          <w:sz w:val="18"/>
          <w:szCs w:val="18"/>
        </w:rPr>
        <w:t>пп</w:t>
      </w:r>
      <w:proofErr w:type="spellEnd"/>
      <w:r w:rsidR="005934A1" w:rsidRPr="00FA04F5">
        <w:rPr>
          <w:sz w:val="18"/>
          <w:szCs w:val="18"/>
        </w:rPr>
        <w:t>.</w:t>
      </w:r>
      <w:r w:rsidR="00300EDD" w:rsidRPr="00FA04F5">
        <w:rPr>
          <w:sz w:val="18"/>
          <w:szCs w:val="18"/>
        </w:rPr>
        <w:t xml:space="preserve"> </w:t>
      </w:r>
      <w:r w:rsidR="00834F11" w:rsidRPr="00FA04F5">
        <w:rPr>
          <w:sz w:val="18"/>
          <w:szCs w:val="18"/>
        </w:rPr>
        <w:t>12</w:t>
      </w:r>
      <w:r w:rsidR="005934A1" w:rsidRPr="00FA04F5">
        <w:rPr>
          <w:sz w:val="18"/>
          <w:szCs w:val="18"/>
        </w:rPr>
        <w:t>, 13</w:t>
      </w:r>
      <w:r w:rsidR="00813B60" w:rsidRPr="00FA04F5">
        <w:rPr>
          <w:sz w:val="18"/>
          <w:szCs w:val="18"/>
        </w:rPr>
        <w:t xml:space="preserve">, </w:t>
      </w:r>
      <w:r w:rsidRPr="00FA04F5">
        <w:rPr>
          <w:sz w:val="18"/>
          <w:szCs w:val="18"/>
        </w:rPr>
        <w:t>п. 1.</w:t>
      </w:r>
      <w:r w:rsidR="003850FA" w:rsidRPr="00FA04F5">
        <w:rPr>
          <w:sz w:val="18"/>
          <w:szCs w:val="18"/>
        </w:rPr>
        <w:t>10</w:t>
      </w:r>
      <w:r w:rsidR="00BC63A0" w:rsidRPr="00FA04F5">
        <w:rPr>
          <w:b/>
          <w:i/>
          <w:sz w:val="18"/>
          <w:szCs w:val="18"/>
        </w:rPr>
        <w:t xml:space="preserve"> </w:t>
      </w:r>
      <w:r w:rsidR="00BC63A0" w:rsidRPr="00FA04F5">
        <w:rPr>
          <w:sz w:val="18"/>
          <w:szCs w:val="18"/>
        </w:rPr>
        <w:t xml:space="preserve">раздела 1 </w:t>
      </w:r>
      <w:r w:rsidR="00A41224" w:rsidRPr="00FA04F5">
        <w:rPr>
          <w:sz w:val="18"/>
          <w:szCs w:val="18"/>
        </w:rPr>
        <w:t>Ч</w:t>
      </w:r>
      <w:r w:rsidR="00BC63A0" w:rsidRPr="00FA04F5">
        <w:rPr>
          <w:sz w:val="18"/>
          <w:szCs w:val="18"/>
        </w:rPr>
        <w:t xml:space="preserve">асти </w:t>
      </w:r>
      <w:r w:rsidR="00BC63A0" w:rsidRPr="00FA04F5">
        <w:rPr>
          <w:sz w:val="18"/>
          <w:szCs w:val="18"/>
          <w:lang w:val="en-US"/>
        </w:rPr>
        <w:t>I</w:t>
      </w:r>
      <w:r w:rsidRPr="00FA04F5">
        <w:rPr>
          <w:sz w:val="18"/>
          <w:szCs w:val="18"/>
        </w:rPr>
        <w:t xml:space="preserve"> настоящей документации. Требованиям, установленным </w:t>
      </w:r>
      <w:r w:rsidR="00887D28" w:rsidRPr="00FA04F5">
        <w:rPr>
          <w:sz w:val="18"/>
          <w:szCs w:val="18"/>
        </w:rPr>
        <w:t>в документации в соответствии с</w:t>
      </w:r>
      <w:r w:rsidR="00EF4276" w:rsidRPr="00FA04F5">
        <w:rPr>
          <w:sz w:val="18"/>
          <w:szCs w:val="18"/>
        </w:rPr>
        <w:t xml:space="preserve"> </w:t>
      </w:r>
      <w:proofErr w:type="spellStart"/>
      <w:r w:rsidR="00BC63A0" w:rsidRPr="00FA04F5">
        <w:rPr>
          <w:sz w:val="18"/>
          <w:szCs w:val="18"/>
        </w:rPr>
        <w:t>пп</w:t>
      </w:r>
      <w:proofErr w:type="spellEnd"/>
      <w:r w:rsidR="00BC63A0" w:rsidRPr="00FA04F5">
        <w:rPr>
          <w:sz w:val="18"/>
          <w:szCs w:val="18"/>
        </w:rPr>
        <w:t xml:space="preserve">. </w:t>
      </w:r>
      <w:r w:rsidR="00834F11" w:rsidRPr="00FA04F5">
        <w:rPr>
          <w:sz w:val="18"/>
          <w:szCs w:val="18"/>
        </w:rPr>
        <w:t>11</w:t>
      </w:r>
      <w:r w:rsidR="00EF4276" w:rsidRPr="00FA04F5">
        <w:rPr>
          <w:sz w:val="18"/>
          <w:szCs w:val="18"/>
        </w:rPr>
        <w:t xml:space="preserve"> </w:t>
      </w:r>
      <w:r w:rsidR="00B7252A" w:rsidRPr="00FA04F5">
        <w:rPr>
          <w:sz w:val="18"/>
          <w:szCs w:val="18"/>
        </w:rPr>
        <w:t xml:space="preserve">п. 1.10, </w:t>
      </w:r>
      <w:r w:rsidR="0015330D" w:rsidRPr="00FA04F5">
        <w:rPr>
          <w:sz w:val="18"/>
          <w:szCs w:val="18"/>
        </w:rPr>
        <w:t>п. 1.11</w:t>
      </w:r>
      <w:r w:rsidR="00BC63A0" w:rsidRPr="00FA04F5">
        <w:rPr>
          <w:sz w:val="18"/>
          <w:szCs w:val="18"/>
        </w:rPr>
        <w:t xml:space="preserve"> раздела 1 </w:t>
      </w:r>
      <w:r w:rsidR="00A41224" w:rsidRPr="00FA04F5">
        <w:rPr>
          <w:sz w:val="18"/>
          <w:szCs w:val="18"/>
        </w:rPr>
        <w:t>Ч</w:t>
      </w:r>
      <w:r w:rsidR="00BC63A0" w:rsidRPr="00FA04F5">
        <w:rPr>
          <w:sz w:val="18"/>
          <w:szCs w:val="18"/>
        </w:rPr>
        <w:t xml:space="preserve">асти </w:t>
      </w:r>
      <w:r w:rsidR="00BC63A0" w:rsidRPr="00FA04F5">
        <w:rPr>
          <w:sz w:val="18"/>
          <w:szCs w:val="18"/>
          <w:lang w:val="en-US"/>
        </w:rPr>
        <w:t>I</w:t>
      </w:r>
      <w:r w:rsidR="00F74D3F" w:rsidRPr="00FA04F5">
        <w:rPr>
          <w:sz w:val="18"/>
          <w:szCs w:val="18"/>
        </w:rPr>
        <w:t xml:space="preserve"> </w:t>
      </w:r>
      <w:r w:rsidRPr="00FA04F5">
        <w:rPr>
          <w:sz w:val="18"/>
          <w:szCs w:val="18"/>
        </w:rPr>
        <w:t>настоящей документации должны соответствовать в совокупности все лица, входящие в состав коллективного участника</w:t>
      </w:r>
      <w:r w:rsidR="00887D28" w:rsidRPr="00FA04F5">
        <w:rPr>
          <w:sz w:val="18"/>
          <w:szCs w:val="18"/>
        </w:rPr>
        <w:t>, либо ответственное лицо (лидер)</w:t>
      </w:r>
      <w:r w:rsidRPr="00FA04F5">
        <w:rPr>
          <w:sz w:val="18"/>
          <w:szCs w:val="18"/>
        </w:rPr>
        <w:t>.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w:t>
      </w:r>
      <w:r w:rsidR="005F7DFE" w:rsidRPr="00FA04F5">
        <w:rPr>
          <w:sz w:val="18"/>
          <w:szCs w:val="18"/>
        </w:rPr>
        <w:t xml:space="preserve"> </w:t>
      </w:r>
      <w:r w:rsidR="00887D28" w:rsidRPr="00FA04F5">
        <w:rPr>
          <w:sz w:val="18"/>
          <w:szCs w:val="18"/>
        </w:rPr>
        <w:t>Заявка коллективного участника должна содержать копию такого соглашения, подписанного всеми лицами, входящими в его состав.</w:t>
      </w:r>
    </w:p>
    <w:p w14:paraId="093A3100" w14:textId="28479C5C" w:rsidR="00D81203" w:rsidRPr="00FA04F5" w:rsidRDefault="00D81203" w:rsidP="00D81203">
      <w:pPr>
        <w:pStyle w:val="2f7"/>
        <w:numPr>
          <w:ilvl w:val="1"/>
          <w:numId w:val="8"/>
        </w:numPr>
        <w:tabs>
          <w:tab w:val="clear" w:pos="3268"/>
          <w:tab w:val="num" w:pos="1142"/>
          <w:tab w:val="left" w:pos="1276"/>
        </w:tabs>
        <w:ind w:left="0" w:firstLine="709"/>
        <w:rPr>
          <w:sz w:val="18"/>
          <w:szCs w:val="18"/>
        </w:rPr>
      </w:pPr>
      <w:r w:rsidRPr="00FA04F5">
        <w:rPr>
          <w:sz w:val="18"/>
          <w:szCs w:val="18"/>
        </w:rPr>
        <w:t xml:space="preserve">Для подтверждения соответствия требованиям, установленным в </w:t>
      </w:r>
      <w:proofErr w:type="spellStart"/>
      <w:r w:rsidRPr="00FA04F5">
        <w:rPr>
          <w:sz w:val="18"/>
          <w:szCs w:val="18"/>
        </w:rPr>
        <w:t>пп.пп</w:t>
      </w:r>
      <w:proofErr w:type="spellEnd"/>
      <w:r w:rsidRPr="00FA04F5">
        <w:rPr>
          <w:sz w:val="18"/>
          <w:szCs w:val="18"/>
        </w:rPr>
        <w:t xml:space="preserve">. 1-10, </w:t>
      </w:r>
      <w:proofErr w:type="spellStart"/>
      <w:r w:rsidRPr="00FA04F5">
        <w:rPr>
          <w:sz w:val="18"/>
          <w:szCs w:val="18"/>
        </w:rPr>
        <w:t>пп</w:t>
      </w:r>
      <w:proofErr w:type="spellEnd"/>
      <w:r w:rsidRPr="00FA04F5">
        <w:rPr>
          <w:sz w:val="18"/>
          <w:szCs w:val="18"/>
        </w:rPr>
        <w:t>. 13 п. 1.10</w:t>
      </w:r>
      <w:r w:rsidR="0077047B" w:rsidRPr="00FA04F5">
        <w:rPr>
          <w:sz w:val="18"/>
          <w:szCs w:val="18"/>
        </w:rPr>
        <w:t xml:space="preserve"> </w:t>
      </w:r>
      <w:r w:rsidRPr="00FA04F5">
        <w:rPr>
          <w:sz w:val="18"/>
          <w:szCs w:val="18"/>
        </w:rPr>
        <w:t xml:space="preserve">раздела 1 Части </w:t>
      </w:r>
      <w:r w:rsidRPr="00FA04F5">
        <w:rPr>
          <w:sz w:val="18"/>
          <w:szCs w:val="18"/>
          <w:lang w:val="en-US"/>
        </w:rPr>
        <w:t>I</w:t>
      </w:r>
      <w:r w:rsidRPr="00FA04F5">
        <w:rPr>
          <w:sz w:val="18"/>
          <w:szCs w:val="18"/>
        </w:rPr>
        <w:t xml:space="preserve"> настоящей документации, коллективный участник должен предоставить в составе заявки на закупку документы, указанные в </w:t>
      </w:r>
      <w:proofErr w:type="spellStart"/>
      <w:r w:rsidRPr="00FA04F5">
        <w:rPr>
          <w:sz w:val="18"/>
          <w:szCs w:val="18"/>
        </w:rPr>
        <w:t>пп.пп</w:t>
      </w:r>
      <w:proofErr w:type="spellEnd"/>
      <w:r w:rsidRPr="00FA04F5">
        <w:rPr>
          <w:sz w:val="18"/>
          <w:szCs w:val="18"/>
        </w:rPr>
        <w:t>. 7-10, 13, 22 п. 3.4 Информационной карты, в отношении каждого лица, входящего в состав коллективного участника.</w:t>
      </w:r>
    </w:p>
    <w:p w14:paraId="022F34FB" w14:textId="47731810" w:rsidR="009960DC" w:rsidRPr="00FA04F5" w:rsidRDefault="009960DC" w:rsidP="00EB4479">
      <w:pPr>
        <w:pStyle w:val="2f7"/>
        <w:numPr>
          <w:ilvl w:val="1"/>
          <w:numId w:val="8"/>
        </w:numPr>
        <w:tabs>
          <w:tab w:val="num" w:pos="1418"/>
        </w:tabs>
        <w:ind w:left="0" w:firstLine="709"/>
        <w:rPr>
          <w:sz w:val="18"/>
          <w:szCs w:val="18"/>
        </w:rPr>
      </w:pPr>
      <w:r w:rsidRPr="00FA04F5">
        <w:rPr>
          <w:sz w:val="18"/>
          <w:szCs w:val="18"/>
        </w:rPr>
        <w:t xml:space="preserve">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w:t>
      </w:r>
      <w:r w:rsidR="00656EEC" w:rsidRPr="00FA04F5">
        <w:rPr>
          <w:sz w:val="18"/>
          <w:szCs w:val="18"/>
        </w:rPr>
        <w:t>отбор</w:t>
      </w:r>
      <w:r w:rsidR="00813B60" w:rsidRPr="00FA04F5">
        <w:rPr>
          <w:sz w:val="18"/>
          <w:szCs w:val="18"/>
        </w:rPr>
        <w:t>е</w:t>
      </w:r>
      <w:r w:rsidR="00656EEC" w:rsidRPr="00FA04F5">
        <w:rPr>
          <w:sz w:val="18"/>
          <w:szCs w:val="18"/>
        </w:rPr>
        <w:t xml:space="preserve"> предложений</w:t>
      </w:r>
      <w:r w:rsidRPr="00FA04F5">
        <w:rPr>
          <w:sz w:val="18"/>
          <w:szCs w:val="18"/>
        </w:rPr>
        <w:t xml:space="preserve">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68102F90" w14:textId="77777777" w:rsidR="009960DC" w:rsidRPr="00FA04F5" w:rsidRDefault="009960DC" w:rsidP="00EB4479">
      <w:pPr>
        <w:pStyle w:val="2f7"/>
        <w:numPr>
          <w:ilvl w:val="1"/>
          <w:numId w:val="8"/>
        </w:numPr>
        <w:tabs>
          <w:tab w:val="num" w:pos="1418"/>
        </w:tabs>
        <w:ind w:left="0" w:firstLine="709"/>
        <w:rPr>
          <w:sz w:val="18"/>
          <w:szCs w:val="18"/>
        </w:rPr>
      </w:pPr>
      <w:r w:rsidRPr="00FA04F5">
        <w:rPr>
          <w:sz w:val="18"/>
          <w:szCs w:val="18"/>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w:t>
      </w:r>
      <w:r w:rsidR="005F7DFE" w:rsidRPr="00FA04F5">
        <w:rPr>
          <w:sz w:val="18"/>
          <w:szCs w:val="18"/>
        </w:rPr>
        <w:t xml:space="preserve"> </w:t>
      </w:r>
      <w:r w:rsidR="00887D28" w:rsidRPr="00FA04F5">
        <w:rPr>
          <w:sz w:val="18"/>
          <w:szCs w:val="18"/>
        </w:rPr>
        <w:t>(лидером консорциума)</w:t>
      </w:r>
      <w:r w:rsidRPr="00FA04F5">
        <w:rPr>
          <w:sz w:val="18"/>
          <w:szCs w:val="18"/>
        </w:rPr>
        <w:t xml:space="preserve">. </w:t>
      </w:r>
    </w:p>
    <w:p w14:paraId="4FFD91DD" w14:textId="77777777" w:rsidR="009960DC" w:rsidRPr="00FA04F5" w:rsidRDefault="009960DC" w:rsidP="00EB4479">
      <w:pPr>
        <w:pStyle w:val="2f7"/>
        <w:numPr>
          <w:ilvl w:val="1"/>
          <w:numId w:val="8"/>
        </w:numPr>
        <w:tabs>
          <w:tab w:val="left" w:pos="993"/>
          <w:tab w:val="num" w:pos="1418"/>
        </w:tabs>
        <w:ind w:left="0" w:firstLine="709"/>
        <w:rPr>
          <w:sz w:val="18"/>
          <w:szCs w:val="18"/>
        </w:rPr>
      </w:pPr>
      <w:r w:rsidRPr="00FA04F5">
        <w:rPr>
          <w:sz w:val="18"/>
          <w:szCs w:val="18"/>
        </w:rPr>
        <w:t>Заявка коллективного участника должна содержать безотзывную доверенность</w:t>
      </w:r>
      <w:r w:rsidR="00B12558" w:rsidRPr="00FA04F5">
        <w:rPr>
          <w:rStyle w:val="aff"/>
          <w:sz w:val="18"/>
          <w:szCs w:val="18"/>
        </w:rPr>
        <w:footnoteReference w:id="5"/>
      </w:r>
      <w:r w:rsidRPr="00FA04F5">
        <w:rPr>
          <w:sz w:val="18"/>
          <w:szCs w:val="18"/>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DD1A101" w14:textId="77777777" w:rsidR="009960DC" w:rsidRPr="00FA04F5" w:rsidRDefault="009960DC" w:rsidP="00EB4479">
      <w:pPr>
        <w:pStyle w:val="2f7"/>
        <w:numPr>
          <w:ilvl w:val="0"/>
          <w:numId w:val="16"/>
        </w:numPr>
        <w:tabs>
          <w:tab w:val="left" w:pos="851"/>
          <w:tab w:val="left" w:pos="993"/>
        </w:tabs>
        <w:ind w:left="0" w:firstLine="709"/>
        <w:rPr>
          <w:sz w:val="18"/>
          <w:szCs w:val="18"/>
        </w:rPr>
      </w:pPr>
      <w:r w:rsidRPr="00FA04F5">
        <w:rPr>
          <w:sz w:val="18"/>
          <w:szCs w:val="18"/>
        </w:rPr>
        <w:t xml:space="preserve"> вести все финансовые операции, включая платежи, документооборот и иные взаиморасчеты с </w:t>
      </w:r>
      <w:r w:rsidR="00FE3A3D" w:rsidRPr="00FA04F5">
        <w:rPr>
          <w:sz w:val="18"/>
          <w:szCs w:val="18"/>
        </w:rPr>
        <w:t>З</w:t>
      </w:r>
      <w:r w:rsidRPr="00FA04F5">
        <w:rPr>
          <w:sz w:val="18"/>
          <w:szCs w:val="18"/>
        </w:rPr>
        <w:t>аказчиком;</w:t>
      </w:r>
    </w:p>
    <w:p w14:paraId="7E1A7568" w14:textId="77777777" w:rsidR="009960DC" w:rsidRPr="00FA04F5" w:rsidRDefault="009960DC" w:rsidP="00EB4479">
      <w:pPr>
        <w:pStyle w:val="2f7"/>
        <w:numPr>
          <w:ilvl w:val="0"/>
          <w:numId w:val="16"/>
        </w:numPr>
        <w:tabs>
          <w:tab w:val="left" w:pos="851"/>
          <w:tab w:val="left" w:pos="993"/>
        </w:tabs>
        <w:ind w:left="0" w:firstLine="709"/>
        <w:rPr>
          <w:sz w:val="18"/>
          <w:szCs w:val="18"/>
        </w:rPr>
      </w:pPr>
      <w:r w:rsidRPr="00FA04F5">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58171303" w14:textId="77777777" w:rsidR="009960DC" w:rsidRPr="00FA04F5" w:rsidRDefault="009960DC" w:rsidP="00EB4479">
      <w:pPr>
        <w:pStyle w:val="2f7"/>
        <w:numPr>
          <w:ilvl w:val="0"/>
          <w:numId w:val="16"/>
        </w:numPr>
        <w:tabs>
          <w:tab w:val="left" w:pos="851"/>
          <w:tab w:val="left" w:pos="993"/>
        </w:tabs>
        <w:ind w:left="0" w:firstLine="709"/>
        <w:rPr>
          <w:sz w:val="18"/>
          <w:szCs w:val="18"/>
        </w:rPr>
      </w:pPr>
      <w:r w:rsidRPr="00FA04F5">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8413A3A" w14:textId="77777777" w:rsidR="009960DC" w:rsidRPr="00FA04F5" w:rsidRDefault="009960DC" w:rsidP="00EB4479">
      <w:pPr>
        <w:pStyle w:val="2f7"/>
        <w:numPr>
          <w:ilvl w:val="0"/>
          <w:numId w:val="16"/>
        </w:numPr>
        <w:tabs>
          <w:tab w:val="left" w:pos="851"/>
          <w:tab w:val="left" w:pos="993"/>
        </w:tabs>
        <w:ind w:left="0" w:firstLine="709"/>
        <w:rPr>
          <w:sz w:val="18"/>
          <w:szCs w:val="18"/>
        </w:rPr>
      </w:pPr>
      <w:r w:rsidRPr="00FA04F5">
        <w:rPr>
          <w:sz w:val="18"/>
          <w:szCs w:val="18"/>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49637845" w14:textId="5A6EEDD4" w:rsidR="008E5592" w:rsidRPr="00FA04F5" w:rsidRDefault="008E5592" w:rsidP="00EB4479">
      <w:pPr>
        <w:pStyle w:val="2f7"/>
        <w:numPr>
          <w:ilvl w:val="1"/>
          <w:numId w:val="8"/>
        </w:numPr>
        <w:tabs>
          <w:tab w:val="num" w:pos="1418"/>
          <w:tab w:val="num" w:pos="1709"/>
          <w:tab w:val="num" w:pos="1992"/>
        </w:tabs>
        <w:ind w:left="0" w:firstLine="709"/>
        <w:rPr>
          <w:sz w:val="18"/>
          <w:szCs w:val="18"/>
        </w:rPr>
      </w:pPr>
      <w:r w:rsidRPr="00FA04F5">
        <w:rPr>
          <w:sz w:val="18"/>
          <w:szCs w:val="18"/>
        </w:rPr>
        <w:t xml:space="preserve">Коллективный участник подает заявку на участие в закупке с указанием </w:t>
      </w:r>
      <w:r w:rsidR="004C55BE" w:rsidRPr="00FA04F5">
        <w:rPr>
          <w:sz w:val="18"/>
          <w:szCs w:val="18"/>
        </w:rPr>
        <w:t>информации о</w:t>
      </w:r>
      <w:r w:rsidR="00DE3CAD" w:rsidRPr="00FA04F5">
        <w:rPr>
          <w:sz w:val="18"/>
          <w:szCs w:val="18"/>
        </w:rPr>
        <w:t xml:space="preserve"> </w:t>
      </w:r>
      <w:r w:rsidR="00A427AB" w:rsidRPr="00FA04F5">
        <w:rPr>
          <w:sz w:val="18"/>
          <w:szCs w:val="18"/>
        </w:rPr>
        <w:t>значени</w:t>
      </w:r>
      <w:r w:rsidR="005962A4" w:rsidRPr="00FA04F5">
        <w:rPr>
          <w:sz w:val="18"/>
          <w:szCs w:val="18"/>
        </w:rPr>
        <w:t>и</w:t>
      </w:r>
      <w:r w:rsidR="00DE3CAD" w:rsidRPr="00FA04F5">
        <w:rPr>
          <w:sz w:val="18"/>
          <w:szCs w:val="18"/>
        </w:rPr>
        <w:t xml:space="preserve"> </w:t>
      </w:r>
      <w:r w:rsidRPr="00FA04F5">
        <w:rPr>
          <w:sz w:val="18"/>
          <w:szCs w:val="18"/>
        </w:rPr>
        <w:t>предложени</w:t>
      </w:r>
      <w:r w:rsidR="00A427AB" w:rsidRPr="00FA04F5">
        <w:rPr>
          <w:sz w:val="18"/>
          <w:szCs w:val="18"/>
        </w:rPr>
        <w:t>я</w:t>
      </w:r>
      <w:r w:rsidRPr="00FA04F5">
        <w:rPr>
          <w:sz w:val="18"/>
          <w:szCs w:val="18"/>
        </w:rPr>
        <w:t xml:space="preserve"> каждого лица, входящего в состав коллективного участника</w:t>
      </w:r>
      <w:r w:rsidR="004C55BE" w:rsidRPr="00FA04F5">
        <w:rPr>
          <w:sz w:val="18"/>
          <w:szCs w:val="18"/>
        </w:rPr>
        <w:t xml:space="preserve">, </w:t>
      </w:r>
      <w:r w:rsidR="00873F37" w:rsidRPr="00FA04F5">
        <w:rPr>
          <w:sz w:val="18"/>
          <w:szCs w:val="18"/>
        </w:rPr>
        <w:t xml:space="preserve">в отношении </w:t>
      </w:r>
      <w:r w:rsidR="005962A4" w:rsidRPr="00FA04F5">
        <w:rPr>
          <w:sz w:val="18"/>
          <w:szCs w:val="18"/>
        </w:rPr>
        <w:t>установленных в</w:t>
      </w:r>
      <w:r w:rsidR="00873F37" w:rsidRPr="00FA04F5">
        <w:rPr>
          <w:sz w:val="18"/>
          <w:szCs w:val="18"/>
        </w:rPr>
        <w:t xml:space="preserve"> настоящей документации критериев</w:t>
      </w:r>
      <w:r w:rsidR="004C55BE" w:rsidRPr="00FA04F5">
        <w:rPr>
          <w:sz w:val="18"/>
          <w:szCs w:val="18"/>
        </w:rPr>
        <w:t xml:space="preserve"> оценки</w:t>
      </w:r>
      <w:r w:rsidRPr="00FA04F5">
        <w:rPr>
          <w:sz w:val="18"/>
          <w:szCs w:val="18"/>
        </w:rPr>
        <w:t xml:space="preserve"> (за исключением критери</w:t>
      </w:r>
      <w:r w:rsidR="004C55BE" w:rsidRPr="00FA04F5">
        <w:rPr>
          <w:sz w:val="18"/>
          <w:szCs w:val="18"/>
        </w:rPr>
        <w:t>ев</w:t>
      </w:r>
      <w:r w:rsidRPr="00FA04F5">
        <w:rPr>
          <w:sz w:val="18"/>
          <w:szCs w:val="18"/>
        </w:rPr>
        <w:t xml:space="preserve">, </w:t>
      </w:r>
      <w:r w:rsidR="004C55BE" w:rsidRPr="00FA04F5">
        <w:rPr>
          <w:sz w:val="18"/>
          <w:szCs w:val="18"/>
        </w:rPr>
        <w:t>указанных</w:t>
      </w:r>
      <w:r w:rsidR="00DE3CAD" w:rsidRPr="00FA04F5">
        <w:rPr>
          <w:sz w:val="18"/>
          <w:szCs w:val="18"/>
        </w:rPr>
        <w:t xml:space="preserve"> </w:t>
      </w:r>
      <w:r w:rsidR="004C55BE" w:rsidRPr="00FA04F5">
        <w:rPr>
          <w:sz w:val="18"/>
          <w:szCs w:val="18"/>
        </w:rPr>
        <w:t>в</w:t>
      </w:r>
      <w:r w:rsidR="00DE3CAD" w:rsidRPr="00FA04F5">
        <w:rPr>
          <w:sz w:val="18"/>
          <w:szCs w:val="18"/>
        </w:rPr>
        <w:t xml:space="preserve"> </w:t>
      </w:r>
      <w:r w:rsidR="00D81203" w:rsidRPr="00FA04F5">
        <w:rPr>
          <w:sz w:val="18"/>
          <w:szCs w:val="18"/>
        </w:rPr>
        <w:t>п. 13.7</w:t>
      </w:r>
      <w:r w:rsidR="00DE3CAD" w:rsidRPr="00FA04F5">
        <w:rPr>
          <w:sz w:val="18"/>
          <w:szCs w:val="18"/>
        </w:rPr>
        <w:t xml:space="preserve"> </w:t>
      </w:r>
      <w:r w:rsidR="00BC63A0" w:rsidRPr="00FA04F5">
        <w:rPr>
          <w:sz w:val="18"/>
          <w:szCs w:val="18"/>
        </w:rPr>
        <w:t>раздела</w:t>
      </w:r>
      <w:r w:rsidR="00DE3CAD" w:rsidRPr="00FA04F5">
        <w:rPr>
          <w:sz w:val="18"/>
          <w:szCs w:val="18"/>
        </w:rPr>
        <w:t xml:space="preserve"> </w:t>
      </w:r>
      <w:r w:rsidRPr="00FA04F5">
        <w:rPr>
          <w:sz w:val="18"/>
          <w:szCs w:val="18"/>
        </w:rPr>
        <w:t>13</w:t>
      </w:r>
      <w:r w:rsidR="00DE3CAD" w:rsidRPr="00FA04F5">
        <w:rPr>
          <w:sz w:val="18"/>
          <w:szCs w:val="18"/>
        </w:rPr>
        <w:t xml:space="preserve"> </w:t>
      </w:r>
      <w:r w:rsidR="00A41224" w:rsidRPr="00FA04F5">
        <w:rPr>
          <w:sz w:val="18"/>
          <w:szCs w:val="18"/>
        </w:rPr>
        <w:t>Ч</w:t>
      </w:r>
      <w:r w:rsidRPr="00FA04F5">
        <w:rPr>
          <w:sz w:val="18"/>
          <w:szCs w:val="18"/>
        </w:rPr>
        <w:t xml:space="preserve">асти </w:t>
      </w:r>
      <w:r w:rsidRPr="00FA04F5">
        <w:rPr>
          <w:sz w:val="18"/>
          <w:szCs w:val="18"/>
          <w:lang w:val="en-US"/>
        </w:rPr>
        <w:t>I</w:t>
      </w:r>
      <w:r w:rsidR="004C55BE" w:rsidRPr="00FA04F5">
        <w:rPr>
          <w:sz w:val="18"/>
          <w:szCs w:val="18"/>
        </w:rPr>
        <w:t xml:space="preserve"> настоящей документации</w:t>
      </w:r>
      <w:r w:rsidRPr="00FA04F5">
        <w:rPr>
          <w:sz w:val="18"/>
          <w:szCs w:val="18"/>
        </w:rPr>
        <w:t>).</w:t>
      </w:r>
    </w:p>
    <w:p w14:paraId="0809C78F" w14:textId="5DB6BA85" w:rsidR="0045119F" w:rsidRPr="00FA04F5" w:rsidRDefault="00EE294B" w:rsidP="00EB4479">
      <w:pPr>
        <w:pStyle w:val="2f7"/>
        <w:numPr>
          <w:ilvl w:val="1"/>
          <w:numId w:val="8"/>
        </w:numPr>
        <w:tabs>
          <w:tab w:val="num" w:pos="1418"/>
          <w:tab w:val="num" w:pos="1709"/>
          <w:tab w:val="num" w:pos="1992"/>
        </w:tabs>
        <w:ind w:left="0" w:firstLine="709"/>
        <w:rPr>
          <w:sz w:val="18"/>
          <w:szCs w:val="18"/>
        </w:rPr>
      </w:pPr>
      <w:r w:rsidRPr="00FA04F5">
        <w:rPr>
          <w:sz w:val="18"/>
          <w:szCs w:val="18"/>
        </w:rPr>
        <w:t>По критери</w:t>
      </w:r>
      <w:r w:rsidR="0045119F" w:rsidRPr="00FA04F5">
        <w:rPr>
          <w:sz w:val="18"/>
          <w:szCs w:val="18"/>
        </w:rPr>
        <w:t>ям</w:t>
      </w:r>
      <w:r w:rsidRPr="00FA04F5">
        <w:rPr>
          <w:sz w:val="18"/>
          <w:szCs w:val="18"/>
        </w:rPr>
        <w:t xml:space="preserve"> оценки «Цена договора, цена единицы продукции»</w:t>
      </w:r>
      <w:r w:rsidR="0045119F" w:rsidRPr="00FA04F5">
        <w:rPr>
          <w:sz w:val="18"/>
          <w:szCs w:val="18"/>
        </w:rPr>
        <w:t>, «</w:t>
      </w:r>
      <w:r w:rsidR="00E3575C" w:rsidRPr="00FA04F5">
        <w:rPr>
          <w:sz w:val="18"/>
          <w:szCs w:val="18"/>
        </w:rPr>
        <w:t>Качество т</w:t>
      </w:r>
      <w:r w:rsidR="0045119F" w:rsidRPr="00FA04F5">
        <w:rPr>
          <w:sz w:val="18"/>
          <w:szCs w:val="18"/>
        </w:rPr>
        <w:t>ехническо</w:t>
      </w:r>
      <w:r w:rsidR="00E3575C" w:rsidRPr="00FA04F5">
        <w:rPr>
          <w:sz w:val="18"/>
          <w:szCs w:val="18"/>
        </w:rPr>
        <w:t>го</w:t>
      </w:r>
      <w:r w:rsidR="0045119F" w:rsidRPr="00FA04F5">
        <w:rPr>
          <w:sz w:val="18"/>
          <w:szCs w:val="18"/>
        </w:rPr>
        <w:t xml:space="preserve"> предложени</w:t>
      </w:r>
      <w:r w:rsidR="00E3575C" w:rsidRPr="00FA04F5">
        <w:rPr>
          <w:sz w:val="18"/>
          <w:szCs w:val="18"/>
        </w:rPr>
        <w:t>я</w:t>
      </w:r>
      <w:r w:rsidR="0045119F" w:rsidRPr="00FA04F5">
        <w:rPr>
          <w:sz w:val="18"/>
          <w:szCs w:val="18"/>
        </w:rPr>
        <w:t xml:space="preserve"> и квалификация участника закупки»</w:t>
      </w:r>
      <w:r w:rsidR="00DE3CAD" w:rsidRPr="00FA04F5">
        <w:rPr>
          <w:sz w:val="18"/>
          <w:szCs w:val="18"/>
        </w:rPr>
        <w:t xml:space="preserve"> </w:t>
      </w:r>
      <w:r w:rsidR="0045119F" w:rsidRPr="00FA04F5">
        <w:rPr>
          <w:sz w:val="18"/>
          <w:szCs w:val="18"/>
        </w:rPr>
        <w:t>в</w:t>
      </w:r>
      <w:r w:rsidR="00DE3CAD" w:rsidRPr="00FA04F5">
        <w:rPr>
          <w:sz w:val="18"/>
          <w:szCs w:val="18"/>
        </w:rPr>
        <w:t xml:space="preserve"> </w:t>
      </w:r>
      <w:r w:rsidR="005962A4" w:rsidRPr="00FA04F5">
        <w:rPr>
          <w:sz w:val="18"/>
          <w:szCs w:val="18"/>
        </w:rPr>
        <w:t>части технического</w:t>
      </w:r>
      <w:r w:rsidR="0045119F" w:rsidRPr="00FA04F5">
        <w:rPr>
          <w:sz w:val="18"/>
          <w:szCs w:val="18"/>
        </w:rPr>
        <w:t xml:space="preserve"> предложения </w:t>
      </w:r>
      <w:r w:rsidRPr="00FA04F5">
        <w:rPr>
          <w:sz w:val="18"/>
          <w:szCs w:val="18"/>
        </w:rPr>
        <w:t>от имени коллективного участника подается одно единое предложение</w:t>
      </w:r>
      <w:r w:rsidR="00873F37" w:rsidRPr="00FA04F5">
        <w:rPr>
          <w:sz w:val="18"/>
          <w:szCs w:val="18"/>
        </w:rPr>
        <w:t xml:space="preserve"> от всех лиц, входящих в состав коллективного участника</w:t>
      </w:r>
      <w:r w:rsidRPr="00FA04F5">
        <w:rPr>
          <w:sz w:val="18"/>
          <w:szCs w:val="18"/>
        </w:rPr>
        <w:t>.</w:t>
      </w:r>
    </w:p>
    <w:p w14:paraId="7A398047" w14:textId="77777777" w:rsidR="00EE294B" w:rsidRPr="00FA04F5" w:rsidRDefault="00EE294B" w:rsidP="00EB4479">
      <w:pPr>
        <w:pStyle w:val="2f7"/>
        <w:numPr>
          <w:ilvl w:val="1"/>
          <w:numId w:val="8"/>
        </w:numPr>
        <w:tabs>
          <w:tab w:val="num" w:pos="1418"/>
          <w:tab w:val="num" w:pos="1992"/>
        </w:tabs>
        <w:ind w:left="0" w:firstLine="709"/>
        <w:rPr>
          <w:sz w:val="18"/>
          <w:szCs w:val="18"/>
        </w:rPr>
      </w:pPr>
      <w:r w:rsidRPr="00FA04F5">
        <w:rPr>
          <w:sz w:val="18"/>
          <w:szCs w:val="18"/>
        </w:rPr>
        <w:t>Порядок оценки заявки коллективного участника по каждому критерию оценки, установленному в настоящей докум</w:t>
      </w:r>
      <w:r w:rsidR="00F91B42" w:rsidRPr="00FA04F5">
        <w:rPr>
          <w:sz w:val="18"/>
          <w:szCs w:val="18"/>
        </w:rPr>
        <w:t>ентации, указан в Приложении</w:t>
      </w:r>
      <w:r w:rsidRPr="00FA04F5">
        <w:rPr>
          <w:sz w:val="18"/>
          <w:szCs w:val="18"/>
        </w:rPr>
        <w:t xml:space="preserve"> к Информационной карте. </w:t>
      </w:r>
    </w:p>
    <w:p w14:paraId="0AFB2100" w14:textId="77777777" w:rsidR="00EE294B" w:rsidRPr="00FA04F5" w:rsidRDefault="00EE294B">
      <w:pPr>
        <w:pStyle w:val="2f7"/>
        <w:widowControl/>
        <w:suppressLineNumbers w:val="0"/>
        <w:tabs>
          <w:tab w:val="num" w:pos="1418"/>
        </w:tabs>
        <w:suppressAutoHyphens w:val="0"/>
        <w:spacing w:after="200" w:line="276" w:lineRule="auto"/>
        <w:ind w:firstLine="709"/>
        <w:jc w:val="left"/>
        <w:rPr>
          <w:sz w:val="18"/>
          <w:szCs w:val="18"/>
        </w:rPr>
      </w:pPr>
    </w:p>
    <w:p w14:paraId="2D1BADD1" w14:textId="77777777" w:rsidR="00BE5BB9" w:rsidRPr="00FA04F5" w:rsidRDefault="00BE5BB9">
      <w:pPr>
        <w:spacing w:after="0" w:line="240" w:lineRule="auto"/>
        <w:rPr>
          <w:rFonts w:ascii="Times New Roman" w:eastAsia="Times New Roman" w:hAnsi="Times New Roman"/>
          <w:b/>
          <w:bCs/>
          <w:color w:val="000000"/>
          <w:kern w:val="28"/>
          <w:sz w:val="18"/>
          <w:szCs w:val="18"/>
          <w:lang w:eastAsia="ru-RU"/>
        </w:rPr>
      </w:pPr>
      <w:bookmarkStart w:id="63" w:name="_Toc374530008"/>
      <w:bookmarkStart w:id="64" w:name="_Toc375898289"/>
      <w:bookmarkStart w:id="65" w:name="_Toc375898873"/>
      <w:bookmarkStart w:id="66" w:name="_Ref391889912"/>
      <w:bookmarkStart w:id="67" w:name="_Ref391890897"/>
      <w:bookmarkStart w:id="68" w:name="_Ref391890929"/>
      <w:bookmarkStart w:id="69" w:name="_Ref391890935"/>
      <w:r w:rsidRPr="00FA04F5">
        <w:rPr>
          <w:rFonts w:ascii="Times New Roman" w:eastAsia="Times New Roman" w:hAnsi="Times New Roman"/>
          <w:b/>
          <w:bCs/>
          <w:color w:val="000000"/>
          <w:kern w:val="28"/>
          <w:sz w:val="18"/>
          <w:szCs w:val="18"/>
          <w:lang w:eastAsia="ru-RU"/>
        </w:rPr>
        <w:br w:type="page"/>
      </w:r>
    </w:p>
    <w:p w14:paraId="4ABB095C" w14:textId="1542574C" w:rsidR="00CC5E56" w:rsidRPr="00A31246" w:rsidRDefault="007F1515">
      <w:pPr>
        <w:keepNext/>
        <w:widowControl w:val="0"/>
        <w:suppressLineNumbers/>
        <w:suppressAutoHyphens/>
        <w:ind w:left="360"/>
        <w:jc w:val="center"/>
        <w:outlineLvl w:val="0"/>
        <w:rPr>
          <w:rFonts w:ascii="Times New Roman" w:hAnsi="Times New Roman"/>
          <w:b/>
          <w:bCs/>
          <w:color w:val="000000"/>
          <w:kern w:val="28"/>
          <w:sz w:val="20"/>
          <w:szCs w:val="20"/>
        </w:rPr>
      </w:pPr>
      <w:r w:rsidRPr="00A31246">
        <w:rPr>
          <w:rFonts w:ascii="Times New Roman" w:eastAsia="Times New Roman" w:hAnsi="Times New Roman"/>
          <w:b/>
          <w:bCs/>
          <w:color w:val="000000"/>
          <w:kern w:val="28"/>
          <w:sz w:val="20"/>
          <w:szCs w:val="20"/>
          <w:lang w:eastAsia="ru-RU"/>
        </w:rPr>
        <w:lastRenderedPageBreak/>
        <w:t xml:space="preserve">Часть </w:t>
      </w:r>
      <w:r w:rsidRPr="00A31246">
        <w:rPr>
          <w:rFonts w:ascii="Times New Roman" w:eastAsia="Times New Roman" w:hAnsi="Times New Roman"/>
          <w:b/>
          <w:bCs/>
          <w:color w:val="000000"/>
          <w:kern w:val="28"/>
          <w:sz w:val="20"/>
          <w:szCs w:val="20"/>
          <w:lang w:val="en-US" w:eastAsia="ru-RU"/>
        </w:rPr>
        <w:t>II</w:t>
      </w:r>
      <w:r w:rsidRPr="00A31246">
        <w:rPr>
          <w:rFonts w:ascii="Times New Roman" w:eastAsia="Times New Roman" w:hAnsi="Times New Roman"/>
          <w:b/>
          <w:bCs/>
          <w:color w:val="000000"/>
          <w:kern w:val="28"/>
          <w:sz w:val="20"/>
          <w:szCs w:val="20"/>
          <w:lang w:eastAsia="ru-RU"/>
        </w:rPr>
        <w:t xml:space="preserve">. </w:t>
      </w:r>
      <w:r w:rsidR="00CC5E56" w:rsidRPr="00A31246">
        <w:rPr>
          <w:rFonts w:ascii="Times New Roman" w:hAnsi="Times New Roman"/>
          <w:b/>
          <w:bCs/>
          <w:color w:val="000000"/>
          <w:kern w:val="28"/>
          <w:sz w:val="20"/>
          <w:szCs w:val="20"/>
        </w:rPr>
        <w:t>ИНФОРМАЦИОННАЯ КАРТА</w:t>
      </w:r>
      <w:bookmarkEnd w:id="63"/>
      <w:bookmarkEnd w:id="64"/>
      <w:bookmarkEnd w:id="65"/>
      <w:bookmarkEnd w:id="66"/>
      <w:bookmarkEnd w:id="67"/>
      <w:bookmarkEnd w:id="68"/>
      <w:bookmarkEnd w:id="69"/>
    </w:p>
    <w:tbl>
      <w:tblPr>
        <w:tblW w:w="9204" w:type="dxa"/>
        <w:jc w:val="center"/>
        <w:tblLayout w:type="fixed"/>
        <w:tblLook w:val="04A0" w:firstRow="1" w:lastRow="0" w:firstColumn="1" w:lastColumn="0" w:noHBand="0" w:noVBand="1"/>
      </w:tblPr>
      <w:tblGrid>
        <w:gridCol w:w="699"/>
        <w:gridCol w:w="2797"/>
        <w:gridCol w:w="5708"/>
      </w:tblGrid>
      <w:tr w:rsidR="008B72BC" w:rsidRPr="00A31246" w14:paraId="5B13DDC1" w14:textId="77777777" w:rsidTr="00380721">
        <w:trPr>
          <w:trHeight w:val="330"/>
          <w:jc w:val="center"/>
        </w:trPr>
        <w:tc>
          <w:tcPr>
            <w:tcW w:w="699" w:type="dxa"/>
            <w:tcBorders>
              <w:top w:val="single" w:sz="8" w:space="0" w:color="auto"/>
              <w:left w:val="single" w:sz="8" w:space="0" w:color="auto"/>
              <w:bottom w:val="single" w:sz="8" w:space="0" w:color="auto"/>
              <w:right w:val="single" w:sz="4" w:space="0" w:color="auto"/>
            </w:tcBorders>
            <w:vAlign w:val="center"/>
            <w:hideMark/>
          </w:tcPr>
          <w:p w14:paraId="0462F467" w14:textId="77777777" w:rsidR="008B72BC" w:rsidRPr="00A31246" w:rsidRDefault="008B72BC">
            <w:pPr>
              <w:spacing w:after="0" w:line="240" w:lineRule="auto"/>
              <w:jc w:val="center"/>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 пункта</w:t>
            </w:r>
          </w:p>
        </w:tc>
        <w:tc>
          <w:tcPr>
            <w:tcW w:w="2797" w:type="dxa"/>
            <w:tcBorders>
              <w:top w:val="single" w:sz="8" w:space="0" w:color="auto"/>
              <w:left w:val="nil"/>
              <w:bottom w:val="single" w:sz="8" w:space="0" w:color="auto"/>
              <w:right w:val="single" w:sz="4" w:space="0" w:color="auto"/>
            </w:tcBorders>
            <w:vAlign w:val="center"/>
            <w:hideMark/>
          </w:tcPr>
          <w:p w14:paraId="6346CF0F" w14:textId="77777777" w:rsidR="008B72BC" w:rsidRPr="00A31246" w:rsidRDefault="008B72BC">
            <w:pPr>
              <w:spacing w:after="0" w:line="240" w:lineRule="auto"/>
              <w:jc w:val="center"/>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Наименование</w:t>
            </w:r>
          </w:p>
        </w:tc>
        <w:tc>
          <w:tcPr>
            <w:tcW w:w="5708" w:type="dxa"/>
            <w:tcBorders>
              <w:top w:val="single" w:sz="8" w:space="0" w:color="auto"/>
              <w:left w:val="nil"/>
              <w:bottom w:val="single" w:sz="8" w:space="0" w:color="auto"/>
              <w:right w:val="single" w:sz="8" w:space="0" w:color="auto"/>
            </w:tcBorders>
            <w:vAlign w:val="center"/>
            <w:hideMark/>
          </w:tcPr>
          <w:p w14:paraId="2E8262C5" w14:textId="77777777" w:rsidR="008B72BC" w:rsidRPr="00A31246" w:rsidRDefault="008B72BC">
            <w:pPr>
              <w:spacing w:after="0" w:line="240" w:lineRule="auto"/>
              <w:jc w:val="center"/>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Информация</w:t>
            </w:r>
          </w:p>
        </w:tc>
      </w:tr>
      <w:tr w:rsidR="008B72BC" w:rsidRPr="00A31246" w14:paraId="40BE85E0" w14:textId="77777777" w:rsidTr="00380721">
        <w:trPr>
          <w:trHeight w:val="330"/>
          <w:jc w:val="center"/>
        </w:trPr>
        <w:tc>
          <w:tcPr>
            <w:tcW w:w="9204" w:type="dxa"/>
            <w:gridSpan w:val="3"/>
            <w:tcBorders>
              <w:top w:val="single" w:sz="8" w:space="0" w:color="auto"/>
              <w:left w:val="single" w:sz="8" w:space="0" w:color="auto"/>
              <w:bottom w:val="single" w:sz="8" w:space="0" w:color="auto"/>
              <w:right w:val="single" w:sz="8" w:space="0" w:color="000000"/>
            </w:tcBorders>
            <w:vAlign w:val="center"/>
            <w:hideMark/>
          </w:tcPr>
          <w:p w14:paraId="242F2C2D" w14:textId="77777777" w:rsidR="008B72BC" w:rsidRPr="00A31246" w:rsidRDefault="008B72BC" w:rsidP="00EB4479">
            <w:pPr>
              <w:numPr>
                <w:ilvl w:val="0"/>
                <w:numId w:val="9"/>
              </w:numPr>
              <w:spacing w:after="0" w:line="240" w:lineRule="auto"/>
              <w:jc w:val="center"/>
              <w:rPr>
                <w:rFonts w:ascii="Times New Roman" w:eastAsia="Times New Roman" w:hAnsi="Times New Roman"/>
                <w:b/>
                <w:bCs/>
                <w:sz w:val="20"/>
                <w:szCs w:val="20"/>
                <w:lang w:eastAsia="ru-RU"/>
              </w:rPr>
            </w:pPr>
            <w:r w:rsidRPr="00A31246">
              <w:rPr>
                <w:rFonts w:ascii="Times New Roman" w:eastAsia="Times New Roman" w:hAnsi="Times New Roman"/>
                <w:b/>
                <w:bCs/>
                <w:sz w:val="20"/>
                <w:szCs w:val="20"/>
                <w:lang w:eastAsia="ru-RU"/>
              </w:rPr>
              <w:t>Общие условия</w:t>
            </w:r>
          </w:p>
        </w:tc>
      </w:tr>
      <w:tr w:rsidR="00CA4596" w:rsidRPr="00A31246" w14:paraId="5589EA68"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6822BFCF" w14:textId="77777777" w:rsidR="00CA4596" w:rsidRPr="00A31246" w:rsidRDefault="00CA4596" w:rsidP="00EB4479">
            <w:pPr>
              <w:pStyle w:val="affffb"/>
              <w:numPr>
                <w:ilvl w:val="1"/>
                <w:numId w:val="9"/>
              </w:numPr>
              <w:ind w:left="-120" w:firstLine="142"/>
              <w:jc w:val="both"/>
              <w:rPr>
                <w:color w:val="000000"/>
                <w:sz w:val="20"/>
                <w:szCs w:val="20"/>
              </w:rPr>
            </w:pPr>
          </w:p>
        </w:tc>
        <w:tc>
          <w:tcPr>
            <w:tcW w:w="2797" w:type="dxa"/>
            <w:tcBorders>
              <w:top w:val="nil"/>
              <w:left w:val="nil"/>
              <w:bottom w:val="single" w:sz="4" w:space="0" w:color="auto"/>
              <w:right w:val="single" w:sz="4" w:space="0" w:color="auto"/>
            </w:tcBorders>
            <w:vAlign w:val="center"/>
          </w:tcPr>
          <w:p w14:paraId="18255573" w14:textId="77777777" w:rsidR="00CA4596" w:rsidRPr="00A31246" w:rsidRDefault="00CA459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rPr>
              <w:t xml:space="preserve">Наименование </w:t>
            </w:r>
            <w:r w:rsidR="00FE3A3D" w:rsidRPr="00A31246">
              <w:rPr>
                <w:rFonts w:ascii="Times New Roman" w:eastAsia="Times New Roman" w:hAnsi="Times New Roman"/>
                <w:sz w:val="20"/>
                <w:szCs w:val="20"/>
              </w:rPr>
              <w:t>З</w:t>
            </w:r>
            <w:r w:rsidRPr="00A31246">
              <w:rPr>
                <w:rFonts w:ascii="Times New Roman" w:eastAsia="Times New Roman" w:hAnsi="Times New Roman"/>
                <w:sz w:val="20"/>
                <w:szCs w:val="20"/>
              </w:rPr>
              <w:t>аказчика</w:t>
            </w:r>
          </w:p>
        </w:tc>
        <w:tc>
          <w:tcPr>
            <w:tcW w:w="5708" w:type="dxa"/>
            <w:tcBorders>
              <w:top w:val="nil"/>
              <w:left w:val="nil"/>
              <w:bottom w:val="single" w:sz="4" w:space="0" w:color="auto"/>
              <w:right w:val="single" w:sz="8" w:space="0" w:color="auto"/>
            </w:tcBorders>
          </w:tcPr>
          <w:p w14:paraId="6B4BC9CF" w14:textId="3B4A8E45" w:rsidR="00CA4596" w:rsidRPr="00A31246" w:rsidRDefault="00A31246">
            <w:pPr>
              <w:spacing w:after="0" w:line="240" w:lineRule="auto"/>
              <w:rPr>
                <w:rFonts w:ascii="Times New Roman" w:hAnsi="Times New Roman"/>
                <w:sz w:val="20"/>
                <w:szCs w:val="20"/>
              </w:rPr>
            </w:pPr>
            <w:r w:rsidRPr="00E16802">
              <w:rPr>
                <w:rFonts w:ascii="Times New Roman" w:hAnsi="Times New Roman"/>
                <w:sz w:val="20"/>
                <w:szCs w:val="20"/>
              </w:rPr>
              <w:t>АО «Почта России»</w:t>
            </w:r>
          </w:p>
        </w:tc>
      </w:tr>
      <w:tr w:rsidR="00CA4596" w:rsidRPr="00A31246" w14:paraId="1A4F033B"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26F27A50" w14:textId="77777777" w:rsidR="00CA4596" w:rsidRPr="00A31246" w:rsidRDefault="00CA4596" w:rsidP="00EB4479">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nil"/>
              <w:left w:val="nil"/>
              <w:bottom w:val="single" w:sz="4" w:space="0" w:color="auto"/>
              <w:right w:val="single" w:sz="4" w:space="0" w:color="auto"/>
            </w:tcBorders>
          </w:tcPr>
          <w:p w14:paraId="3F4B236F" w14:textId="77777777" w:rsidR="00CA4596" w:rsidRPr="00A31246" w:rsidRDefault="00CA459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rPr>
              <w:t xml:space="preserve">Место нахождения </w:t>
            </w:r>
            <w:r w:rsidR="00FE3A3D" w:rsidRPr="00A31246">
              <w:rPr>
                <w:rFonts w:ascii="Times New Roman" w:eastAsia="Times New Roman" w:hAnsi="Times New Roman"/>
                <w:sz w:val="20"/>
                <w:szCs w:val="20"/>
              </w:rPr>
              <w:t>З</w:t>
            </w:r>
            <w:r w:rsidRPr="00A31246">
              <w:rPr>
                <w:rFonts w:ascii="Times New Roman" w:eastAsia="Times New Roman" w:hAnsi="Times New Roman"/>
                <w:sz w:val="20"/>
                <w:szCs w:val="20"/>
              </w:rPr>
              <w:t>аказчика</w:t>
            </w:r>
          </w:p>
        </w:tc>
        <w:tc>
          <w:tcPr>
            <w:tcW w:w="5708" w:type="dxa"/>
            <w:tcBorders>
              <w:top w:val="nil"/>
              <w:left w:val="nil"/>
              <w:bottom w:val="single" w:sz="4" w:space="0" w:color="auto"/>
              <w:right w:val="single" w:sz="8" w:space="0" w:color="auto"/>
            </w:tcBorders>
          </w:tcPr>
          <w:p w14:paraId="409B2108" w14:textId="1BDDB27C" w:rsidR="00CA4596" w:rsidRPr="00A31246" w:rsidRDefault="00A31246">
            <w:pPr>
              <w:spacing w:after="0" w:line="240" w:lineRule="auto"/>
              <w:rPr>
                <w:rFonts w:ascii="Times New Roman" w:hAnsi="Times New Roman"/>
                <w:sz w:val="20"/>
                <w:szCs w:val="20"/>
              </w:rPr>
            </w:pPr>
            <w:r w:rsidRPr="00E16802">
              <w:rPr>
                <w:rFonts w:ascii="Times New Roman" w:hAnsi="Times New Roman"/>
                <w:sz w:val="20"/>
                <w:szCs w:val="20"/>
              </w:rPr>
              <w:t>125252, г. Москва,  </w:t>
            </w:r>
            <w:proofErr w:type="spellStart"/>
            <w:r w:rsidRPr="00E16802">
              <w:rPr>
                <w:rFonts w:ascii="Times New Roman" w:hAnsi="Times New Roman"/>
                <w:sz w:val="20"/>
                <w:szCs w:val="20"/>
              </w:rPr>
              <w:t>вн</w:t>
            </w:r>
            <w:proofErr w:type="spellEnd"/>
            <w:r w:rsidRPr="00E16802">
              <w:rPr>
                <w:rFonts w:ascii="Times New Roman" w:hAnsi="Times New Roman"/>
                <w:sz w:val="20"/>
                <w:szCs w:val="20"/>
              </w:rPr>
              <w:t>. тер. г. муниципальный округ Хорошевский, ул. 3-я Песчаная, д. 2А</w:t>
            </w:r>
          </w:p>
        </w:tc>
      </w:tr>
      <w:tr w:rsidR="00CA4596" w:rsidRPr="00A31246" w14:paraId="267DEB88"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643BA14F" w14:textId="77777777" w:rsidR="00CA4596" w:rsidRPr="00A31246" w:rsidRDefault="00CA4596" w:rsidP="00EB4479">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nil"/>
              <w:left w:val="nil"/>
              <w:bottom w:val="single" w:sz="4" w:space="0" w:color="auto"/>
              <w:right w:val="single" w:sz="4" w:space="0" w:color="auto"/>
            </w:tcBorders>
            <w:vAlign w:val="center"/>
          </w:tcPr>
          <w:p w14:paraId="5EA83A59" w14:textId="77777777" w:rsidR="00CA4596" w:rsidRPr="00A31246" w:rsidRDefault="00CA459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rPr>
              <w:t xml:space="preserve">Почтовый адрес </w:t>
            </w:r>
            <w:r w:rsidR="00FE3A3D" w:rsidRPr="00A31246">
              <w:rPr>
                <w:rFonts w:ascii="Times New Roman" w:eastAsia="Times New Roman" w:hAnsi="Times New Roman"/>
                <w:sz w:val="20"/>
                <w:szCs w:val="20"/>
              </w:rPr>
              <w:t>З</w:t>
            </w:r>
            <w:r w:rsidRPr="00A31246">
              <w:rPr>
                <w:rFonts w:ascii="Times New Roman" w:eastAsia="Times New Roman" w:hAnsi="Times New Roman"/>
                <w:sz w:val="20"/>
                <w:szCs w:val="20"/>
              </w:rPr>
              <w:t>аказчика</w:t>
            </w:r>
          </w:p>
        </w:tc>
        <w:tc>
          <w:tcPr>
            <w:tcW w:w="5708" w:type="dxa"/>
            <w:tcBorders>
              <w:top w:val="nil"/>
              <w:left w:val="nil"/>
              <w:bottom w:val="single" w:sz="4" w:space="0" w:color="auto"/>
              <w:right w:val="single" w:sz="8" w:space="0" w:color="auto"/>
            </w:tcBorders>
          </w:tcPr>
          <w:p w14:paraId="76D362B0" w14:textId="3F627A44" w:rsidR="00CA4596" w:rsidRPr="00A31246" w:rsidRDefault="00A31246">
            <w:pPr>
              <w:spacing w:after="0" w:line="240" w:lineRule="auto"/>
              <w:rPr>
                <w:rFonts w:ascii="Times New Roman" w:hAnsi="Times New Roman"/>
                <w:sz w:val="20"/>
                <w:szCs w:val="20"/>
              </w:rPr>
            </w:pPr>
            <w:r w:rsidRPr="00E16802">
              <w:rPr>
                <w:rFonts w:ascii="Times New Roman" w:hAnsi="Times New Roman"/>
                <w:sz w:val="20"/>
                <w:szCs w:val="20"/>
              </w:rPr>
              <w:t>190121, г. Санкт</w:t>
            </w:r>
            <w:r w:rsidRPr="00E16802">
              <w:rPr>
                <w:rFonts w:ascii="Times New Roman" w:hAnsi="Times New Roman"/>
                <w:sz w:val="20"/>
                <w:szCs w:val="20"/>
              </w:rPr>
              <w:noBreakHyphen/>
              <w:t>Петербург, ул. Большая Морская, д. 61</w:t>
            </w:r>
          </w:p>
        </w:tc>
      </w:tr>
      <w:tr w:rsidR="00CA4596" w:rsidRPr="00A31246" w14:paraId="66CDF522"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47C181F8" w14:textId="77777777" w:rsidR="00CA4596" w:rsidRPr="00A31246" w:rsidRDefault="00CA4596" w:rsidP="00EB4479">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nil"/>
              <w:left w:val="nil"/>
              <w:bottom w:val="single" w:sz="4" w:space="0" w:color="auto"/>
              <w:right w:val="single" w:sz="4" w:space="0" w:color="auto"/>
            </w:tcBorders>
            <w:vAlign w:val="center"/>
          </w:tcPr>
          <w:p w14:paraId="65A3DE75" w14:textId="77777777" w:rsidR="00CA4596" w:rsidRPr="00A31246" w:rsidRDefault="003B1158">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 xml:space="preserve">Номер контактного телефона </w:t>
            </w:r>
            <w:r w:rsidR="00FE3A3D" w:rsidRPr="00A31246">
              <w:rPr>
                <w:rFonts w:ascii="Times New Roman" w:eastAsia="Times New Roman" w:hAnsi="Times New Roman"/>
                <w:color w:val="000000"/>
                <w:sz w:val="20"/>
                <w:szCs w:val="20"/>
                <w:lang w:eastAsia="ru-RU"/>
              </w:rPr>
              <w:t>З</w:t>
            </w:r>
            <w:r w:rsidRPr="00A31246">
              <w:rPr>
                <w:rFonts w:ascii="Times New Roman" w:eastAsia="Times New Roman" w:hAnsi="Times New Roman"/>
                <w:color w:val="000000"/>
                <w:sz w:val="20"/>
                <w:szCs w:val="20"/>
                <w:lang w:eastAsia="ru-RU"/>
              </w:rPr>
              <w:t>аказчика</w:t>
            </w:r>
          </w:p>
        </w:tc>
        <w:tc>
          <w:tcPr>
            <w:tcW w:w="5708" w:type="dxa"/>
            <w:tcBorders>
              <w:top w:val="nil"/>
              <w:left w:val="nil"/>
              <w:bottom w:val="single" w:sz="4" w:space="0" w:color="auto"/>
              <w:right w:val="single" w:sz="8" w:space="0" w:color="auto"/>
            </w:tcBorders>
          </w:tcPr>
          <w:p w14:paraId="5A9A26C3" w14:textId="5D4EA76F" w:rsidR="00CA4596" w:rsidRPr="00A31246" w:rsidRDefault="00A31246">
            <w:pPr>
              <w:spacing w:after="0" w:line="240" w:lineRule="auto"/>
              <w:rPr>
                <w:rFonts w:ascii="Times New Roman" w:hAnsi="Times New Roman"/>
                <w:sz w:val="20"/>
                <w:szCs w:val="20"/>
              </w:rPr>
            </w:pPr>
            <w:r>
              <w:rPr>
                <w:rFonts w:ascii="Times New Roman" w:eastAsia="Times New Roman" w:hAnsi="Times New Roman"/>
                <w:i/>
                <w:sz w:val="20"/>
                <w:szCs w:val="20"/>
              </w:rPr>
              <w:t>-</w:t>
            </w:r>
          </w:p>
        </w:tc>
      </w:tr>
      <w:tr w:rsidR="00CA4596" w:rsidRPr="00A31246" w14:paraId="32146A7D"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06420195" w14:textId="77777777" w:rsidR="00CA4596" w:rsidRPr="00A31246" w:rsidRDefault="00CA4596" w:rsidP="00EB4479">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nil"/>
              <w:left w:val="nil"/>
              <w:bottom w:val="single" w:sz="4" w:space="0" w:color="auto"/>
              <w:right w:val="single" w:sz="4" w:space="0" w:color="auto"/>
            </w:tcBorders>
          </w:tcPr>
          <w:p w14:paraId="2D4357A5" w14:textId="77777777" w:rsidR="00CA4596" w:rsidRPr="00A31246" w:rsidRDefault="00CA459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rPr>
              <w:t xml:space="preserve">Адрес электронной почты </w:t>
            </w:r>
            <w:r w:rsidR="00FE3A3D" w:rsidRPr="00A31246">
              <w:rPr>
                <w:rFonts w:ascii="Times New Roman" w:eastAsia="Times New Roman" w:hAnsi="Times New Roman"/>
                <w:sz w:val="20"/>
                <w:szCs w:val="20"/>
              </w:rPr>
              <w:t>З</w:t>
            </w:r>
            <w:r w:rsidRPr="00A31246">
              <w:rPr>
                <w:rFonts w:ascii="Times New Roman" w:eastAsia="Times New Roman" w:hAnsi="Times New Roman"/>
                <w:sz w:val="20"/>
                <w:szCs w:val="20"/>
              </w:rPr>
              <w:t>аказчика</w:t>
            </w:r>
          </w:p>
        </w:tc>
        <w:tc>
          <w:tcPr>
            <w:tcW w:w="5708" w:type="dxa"/>
            <w:tcBorders>
              <w:top w:val="nil"/>
              <w:left w:val="nil"/>
              <w:bottom w:val="single" w:sz="4" w:space="0" w:color="auto"/>
              <w:right w:val="single" w:sz="8" w:space="0" w:color="auto"/>
            </w:tcBorders>
            <w:vAlign w:val="center"/>
          </w:tcPr>
          <w:p w14:paraId="0B86165B" w14:textId="77777777" w:rsidR="00CA4596" w:rsidRPr="00A31246" w:rsidRDefault="00CA4596" w:rsidP="00A31246">
            <w:pPr>
              <w:spacing w:after="0" w:line="240" w:lineRule="auto"/>
              <w:rPr>
                <w:rFonts w:ascii="Times New Roman" w:hAnsi="Times New Roman"/>
                <w:sz w:val="20"/>
                <w:szCs w:val="20"/>
              </w:rPr>
            </w:pPr>
            <w:r w:rsidRPr="00A31246">
              <w:rPr>
                <w:rFonts w:ascii="Times New Roman" w:eastAsia="Times New Roman" w:hAnsi="Times New Roman"/>
                <w:bCs/>
                <w:sz w:val="20"/>
                <w:szCs w:val="20"/>
                <w:lang w:val="en-US"/>
              </w:rPr>
              <w:t>office@russianpost.ru</w:t>
            </w:r>
          </w:p>
        </w:tc>
      </w:tr>
      <w:tr w:rsidR="00CA4596" w:rsidRPr="00A31246" w14:paraId="5580C896" w14:textId="77777777" w:rsidTr="00380721">
        <w:trPr>
          <w:trHeight w:val="945"/>
          <w:jc w:val="center"/>
        </w:trPr>
        <w:tc>
          <w:tcPr>
            <w:tcW w:w="699" w:type="dxa"/>
            <w:tcBorders>
              <w:top w:val="nil"/>
              <w:left w:val="single" w:sz="8" w:space="0" w:color="auto"/>
              <w:bottom w:val="single" w:sz="4" w:space="0" w:color="auto"/>
              <w:right w:val="single" w:sz="4" w:space="0" w:color="auto"/>
            </w:tcBorders>
            <w:vAlign w:val="center"/>
          </w:tcPr>
          <w:p w14:paraId="5446178C" w14:textId="77777777" w:rsidR="00CA4596" w:rsidRPr="00A31246" w:rsidRDefault="00CA4596" w:rsidP="00EB4479">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nil"/>
              <w:left w:val="nil"/>
              <w:bottom w:val="single" w:sz="4" w:space="0" w:color="auto"/>
              <w:right w:val="single" w:sz="4" w:space="0" w:color="auto"/>
            </w:tcBorders>
          </w:tcPr>
          <w:p w14:paraId="20024368" w14:textId="77777777" w:rsidR="00CA4596" w:rsidRPr="00A31246" w:rsidRDefault="00CA4596">
            <w:pPr>
              <w:spacing w:line="240" w:lineRule="auto"/>
              <w:rPr>
                <w:rFonts w:ascii="Times New Roman" w:eastAsia="Times New Roman" w:hAnsi="Times New Roman"/>
                <w:sz w:val="20"/>
                <w:szCs w:val="20"/>
              </w:rPr>
            </w:pPr>
            <w:r w:rsidRPr="00A31246">
              <w:rPr>
                <w:rFonts w:ascii="Times New Roman" w:eastAsia="Times New Roman" w:hAnsi="Times New Roman"/>
                <w:sz w:val="20"/>
                <w:szCs w:val="20"/>
              </w:rPr>
              <w:t xml:space="preserve">Ответственные должностные лица </w:t>
            </w:r>
            <w:r w:rsidR="00FE3A3D" w:rsidRPr="00A31246">
              <w:rPr>
                <w:rFonts w:ascii="Times New Roman" w:eastAsia="Times New Roman" w:hAnsi="Times New Roman"/>
                <w:sz w:val="20"/>
                <w:szCs w:val="20"/>
              </w:rPr>
              <w:t>З</w:t>
            </w:r>
            <w:r w:rsidRPr="00A31246">
              <w:rPr>
                <w:rFonts w:ascii="Times New Roman" w:eastAsia="Times New Roman" w:hAnsi="Times New Roman"/>
                <w:sz w:val="20"/>
                <w:szCs w:val="20"/>
              </w:rPr>
              <w:t>аказчика и номера контактных телефонов</w:t>
            </w:r>
            <w:r w:rsidR="00F91B42" w:rsidRPr="00A31246">
              <w:rPr>
                <w:rFonts w:ascii="Times New Roman" w:eastAsia="Times New Roman" w:hAnsi="Times New Roman"/>
                <w:sz w:val="20"/>
                <w:szCs w:val="20"/>
              </w:rPr>
              <w:t xml:space="preserve">, </w:t>
            </w:r>
            <w:r w:rsidRPr="00A31246">
              <w:rPr>
                <w:rFonts w:ascii="Times New Roman" w:eastAsia="Times New Roman" w:hAnsi="Times New Roman"/>
                <w:sz w:val="20"/>
                <w:szCs w:val="20"/>
              </w:rPr>
              <w:t>(с указанием кода города)</w:t>
            </w:r>
            <w:r w:rsidR="00034BD9" w:rsidRPr="00A31246">
              <w:rPr>
                <w:rFonts w:ascii="Times New Roman" w:eastAsia="Times New Roman" w:hAnsi="Times New Roman"/>
                <w:sz w:val="20"/>
                <w:szCs w:val="20"/>
              </w:rPr>
              <w:t xml:space="preserve">, адреса электронной почты </w:t>
            </w:r>
            <w:r w:rsidR="00FE3A3D" w:rsidRPr="00A31246">
              <w:rPr>
                <w:rFonts w:ascii="Times New Roman" w:eastAsia="Times New Roman" w:hAnsi="Times New Roman"/>
                <w:sz w:val="20"/>
                <w:szCs w:val="20"/>
              </w:rPr>
              <w:t>З</w:t>
            </w:r>
            <w:r w:rsidR="00034BD9" w:rsidRPr="00A31246">
              <w:rPr>
                <w:rFonts w:ascii="Times New Roman" w:eastAsia="Times New Roman" w:hAnsi="Times New Roman"/>
                <w:sz w:val="20"/>
                <w:szCs w:val="20"/>
              </w:rPr>
              <w:t>аказчика</w:t>
            </w:r>
          </w:p>
          <w:p w14:paraId="11E0B5B1" w14:textId="77777777" w:rsidR="00CA4596" w:rsidRPr="00A31246" w:rsidRDefault="00CA4596">
            <w:pPr>
              <w:spacing w:line="240" w:lineRule="auto"/>
              <w:jc w:val="both"/>
              <w:rPr>
                <w:rFonts w:ascii="Times New Roman" w:eastAsia="Times New Roman" w:hAnsi="Times New Roman"/>
                <w:sz w:val="20"/>
                <w:szCs w:val="20"/>
              </w:rPr>
            </w:pPr>
          </w:p>
          <w:p w14:paraId="436B676D" w14:textId="77777777" w:rsidR="00CA4596" w:rsidRPr="00A31246" w:rsidRDefault="00CA4596" w:rsidP="00A31246">
            <w:pPr>
              <w:spacing w:line="240" w:lineRule="auto"/>
              <w:ind w:right="170"/>
              <w:rPr>
                <w:rFonts w:ascii="Times New Roman" w:eastAsia="Times New Roman" w:hAnsi="Times New Roman"/>
                <w:color w:val="000000"/>
                <w:sz w:val="20"/>
                <w:szCs w:val="20"/>
                <w:lang w:eastAsia="ru-RU"/>
              </w:rPr>
            </w:pPr>
          </w:p>
        </w:tc>
        <w:tc>
          <w:tcPr>
            <w:tcW w:w="5708" w:type="dxa"/>
            <w:tcBorders>
              <w:top w:val="nil"/>
              <w:left w:val="nil"/>
              <w:bottom w:val="single" w:sz="4" w:space="0" w:color="auto"/>
              <w:right w:val="single" w:sz="8" w:space="0" w:color="auto"/>
            </w:tcBorders>
          </w:tcPr>
          <w:p w14:paraId="0A682AF9" w14:textId="77777777" w:rsidR="00A31246" w:rsidRPr="00E16802" w:rsidRDefault="00A31246" w:rsidP="00A31246">
            <w:pPr>
              <w:autoSpaceDE w:val="0"/>
              <w:autoSpaceDN w:val="0"/>
              <w:adjustRightInd w:val="0"/>
              <w:spacing w:after="0" w:line="120" w:lineRule="atLeast"/>
              <w:rPr>
                <w:rFonts w:ascii="Times New Roman" w:hAnsi="Times New Roman"/>
                <w:b/>
                <w:sz w:val="20"/>
                <w:szCs w:val="20"/>
              </w:rPr>
            </w:pPr>
            <w:r w:rsidRPr="00E16802">
              <w:rPr>
                <w:rFonts w:ascii="Times New Roman" w:eastAsia="Times New Roman" w:hAnsi="Times New Roman"/>
                <w:b/>
                <w:sz w:val="20"/>
                <w:szCs w:val="20"/>
              </w:rPr>
              <w:t>По вопросам процедуры закупки:</w:t>
            </w:r>
          </w:p>
          <w:p w14:paraId="59454508" w14:textId="77777777" w:rsidR="00A31246" w:rsidRPr="00E16802" w:rsidRDefault="00A31246" w:rsidP="00A31246">
            <w:pPr>
              <w:autoSpaceDE w:val="0"/>
              <w:autoSpaceDN w:val="0"/>
              <w:adjustRightInd w:val="0"/>
              <w:spacing w:after="0" w:line="120" w:lineRule="atLeast"/>
              <w:rPr>
                <w:rFonts w:ascii="Times New Roman" w:hAnsi="Times New Roman"/>
                <w:sz w:val="20"/>
                <w:szCs w:val="20"/>
              </w:rPr>
            </w:pPr>
            <w:r w:rsidRPr="00E16802">
              <w:rPr>
                <w:rFonts w:ascii="Times New Roman" w:hAnsi="Times New Roman"/>
                <w:sz w:val="20"/>
                <w:szCs w:val="20"/>
              </w:rPr>
              <w:t xml:space="preserve">Руководитель отдела по закупочной деятельности: </w:t>
            </w:r>
          </w:p>
          <w:p w14:paraId="5176350C" w14:textId="77777777" w:rsidR="00A31246" w:rsidRPr="00E16802" w:rsidRDefault="00A31246" w:rsidP="00A31246">
            <w:pPr>
              <w:autoSpaceDE w:val="0"/>
              <w:autoSpaceDN w:val="0"/>
              <w:adjustRightInd w:val="0"/>
              <w:spacing w:after="0" w:line="120" w:lineRule="atLeast"/>
              <w:rPr>
                <w:rFonts w:ascii="Times New Roman" w:hAnsi="Times New Roman"/>
                <w:sz w:val="20"/>
                <w:szCs w:val="20"/>
              </w:rPr>
            </w:pPr>
            <w:r w:rsidRPr="00E16802">
              <w:rPr>
                <w:rFonts w:ascii="Times New Roman" w:hAnsi="Times New Roman"/>
                <w:sz w:val="20"/>
                <w:szCs w:val="20"/>
              </w:rPr>
              <w:t>Рыклина Александра Олеговна</w:t>
            </w:r>
          </w:p>
          <w:p w14:paraId="3EDDF1D7" w14:textId="62DAEC8C" w:rsidR="00A31246" w:rsidRPr="00E16802" w:rsidRDefault="00A31246" w:rsidP="00A31246">
            <w:pPr>
              <w:autoSpaceDE w:val="0"/>
              <w:autoSpaceDN w:val="0"/>
              <w:adjustRightInd w:val="0"/>
              <w:spacing w:after="0" w:line="120" w:lineRule="atLeast"/>
              <w:rPr>
                <w:rFonts w:ascii="Times New Roman" w:hAnsi="Times New Roman"/>
                <w:sz w:val="20"/>
                <w:szCs w:val="20"/>
              </w:rPr>
            </w:pPr>
            <w:r w:rsidRPr="00E16802">
              <w:rPr>
                <w:rFonts w:ascii="Times New Roman" w:hAnsi="Times New Roman"/>
                <w:sz w:val="20"/>
                <w:szCs w:val="20"/>
              </w:rPr>
              <w:t xml:space="preserve">Контактный телефон: +7 (812) </w:t>
            </w:r>
            <w:r w:rsidR="006F0CE2" w:rsidRPr="00E16802">
              <w:rPr>
                <w:rFonts w:ascii="Times New Roman" w:hAnsi="Times New Roman"/>
                <w:sz w:val="20"/>
                <w:szCs w:val="20"/>
              </w:rPr>
              <w:t>630-63-33</w:t>
            </w:r>
            <w:r w:rsidRPr="00E16802">
              <w:rPr>
                <w:rFonts w:ascii="Times New Roman" w:hAnsi="Times New Roman"/>
                <w:sz w:val="20"/>
                <w:szCs w:val="20"/>
              </w:rPr>
              <w:t>, доб. 2652</w:t>
            </w:r>
          </w:p>
          <w:p w14:paraId="63938ED5" w14:textId="77777777" w:rsidR="00A31246" w:rsidRPr="00E16802" w:rsidRDefault="00A31246" w:rsidP="00A31246">
            <w:pPr>
              <w:spacing w:after="0" w:line="120" w:lineRule="atLeast"/>
              <w:rPr>
                <w:rFonts w:ascii="Times New Roman" w:hAnsi="Times New Roman"/>
                <w:sz w:val="20"/>
                <w:szCs w:val="20"/>
              </w:rPr>
            </w:pPr>
            <w:r w:rsidRPr="00E16802">
              <w:rPr>
                <w:rFonts w:ascii="Times New Roman" w:hAnsi="Times New Roman"/>
                <w:sz w:val="20"/>
                <w:szCs w:val="20"/>
              </w:rPr>
              <w:t>Адрес электронной почты: Aleksandra.Ryklina@russianpost.ru</w:t>
            </w:r>
          </w:p>
          <w:p w14:paraId="2EDB7764" w14:textId="77777777" w:rsidR="00A31246" w:rsidRPr="00E16802" w:rsidRDefault="00A31246" w:rsidP="00A31246">
            <w:pPr>
              <w:spacing w:after="0" w:line="120" w:lineRule="atLeast"/>
              <w:rPr>
                <w:rFonts w:ascii="Times New Roman" w:hAnsi="Times New Roman"/>
                <w:sz w:val="20"/>
                <w:szCs w:val="20"/>
              </w:rPr>
            </w:pPr>
          </w:p>
          <w:p w14:paraId="34801464" w14:textId="77777777" w:rsidR="00A31246" w:rsidRPr="00E16802" w:rsidRDefault="00A31246" w:rsidP="00A31246">
            <w:pPr>
              <w:autoSpaceDE w:val="0"/>
              <w:autoSpaceDN w:val="0"/>
              <w:adjustRightInd w:val="0"/>
              <w:spacing w:after="0" w:line="120" w:lineRule="atLeast"/>
              <w:rPr>
                <w:rFonts w:ascii="Times New Roman" w:eastAsia="Times New Roman" w:hAnsi="Times New Roman"/>
                <w:sz w:val="20"/>
                <w:szCs w:val="20"/>
              </w:rPr>
            </w:pPr>
            <w:r w:rsidRPr="00E16802">
              <w:rPr>
                <w:rFonts w:ascii="Times New Roman" w:eastAsia="Times New Roman" w:hAnsi="Times New Roman"/>
                <w:b/>
                <w:sz w:val="20"/>
                <w:szCs w:val="20"/>
              </w:rPr>
              <w:t>По вопросам заключения договора:</w:t>
            </w:r>
          </w:p>
          <w:p w14:paraId="309B0ABC" w14:textId="77777777" w:rsidR="00A31246" w:rsidRPr="00E16802" w:rsidRDefault="00A31246" w:rsidP="00A31246">
            <w:pPr>
              <w:autoSpaceDE w:val="0"/>
              <w:autoSpaceDN w:val="0"/>
              <w:adjustRightInd w:val="0"/>
              <w:spacing w:after="0" w:line="120" w:lineRule="atLeast"/>
              <w:rPr>
                <w:rFonts w:ascii="Times New Roman" w:eastAsia="Times New Roman" w:hAnsi="Times New Roman"/>
                <w:sz w:val="20"/>
                <w:szCs w:val="20"/>
              </w:rPr>
            </w:pPr>
            <w:r w:rsidRPr="00E16802">
              <w:rPr>
                <w:rFonts w:ascii="Times New Roman" w:eastAsia="Times New Roman" w:hAnsi="Times New Roman"/>
                <w:sz w:val="20"/>
                <w:szCs w:val="20"/>
              </w:rPr>
              <w:t>Прошкина Светлана Сергеевна</w:t>
            </w:r>
          </w:p>
          <w:p w14:paraId="46F78FEF" w14:textId="77777777" w:rsidR="00A31246" w:rsidRPr="00E16802" w:rsidRDefault="00A31246" w:rsidP="00A31246">
            <w:pPr>
              <w:autoSpaceDE w:val="0"/>
              <w:autoSpaceDN w:val="0"/>
              <w:adjustRightInd w:val="0"/>
              <w:spacing w:after="0" w:line="120" w:lineRule="atLeast"/>
              <w:rPr>
                <w:rFonts w:ascii="Times New Roman" w:hAnsi="Times New Roman"/>
                <w:sz w:val="20"/>
                <w:szCs w:val="20"/>
              </w:rPr>
            </w:pPr>
            <w:r w:rsidRPr="00E16802">
              <w:rPr>
                <w:rFonts w:ascii="Times New Roman" w:hAnsi="Times New Roman"/>
                <w:sz w:val="20"/>
                <w:szCs w:val="20"/>
              </w:rPr>
              <w:t>Контактный телефон: +7 (812) 630-63-33, доб.2650</w:t>
            </w:r>
          </w:p>
          <w:p w14:paraId="18ECF507" w14:textId="43EEAACA" w:rsidR="00CA4596" w:rsidRPr="00A31246" w:rsidRDefault="00A31246" w:rsidP="00A31246">
            <w:pPr>
              <w:spacing w:after="0" w:line="120" w:lineRule="atLeast"/>
              <w:rPr>
                <w:rFonts w:ascii="Times New Roman" w:hAnsi="Times New Roman"/>
                <w:color w:val="000000"/>
                <w:sz w:val="20"/>
                <w:szCs w:val="20"/>
                <w:u w:val="single"/>
              </w:rPr>
            </w:pPr>
            <w:r w:rsidRPr="00E16802">
              <w:rPr>
                <w:rFonts w:ascii="Times New Roman" w:hAnsi="Times New Roman"/>
                <w:sz w:val="20"/>
                <w:szCs w:val="20"/>
              </w:rPr>
              <w:t xml:space="preserve">Адрес электронной почты: </w:t>
            </w:r>
            <w:hyperlink r:id="rId19" w:history="1">
              <w:r w:rsidRPr="00E16802">
                <w:rPr>
                  <w:rStyle w:val="af5"/>
                  <w:rFonts w:ascii="Times New Roman" w:hAnsi="Times New Roman"/>
                  <w:color w:val="000000"/>
                  <w:sz w:val="20"/>
                  <w:szCs w:val="20"/>
                </w:rPr>
                <w:t>Svetlana.Proshkina@russianpost.ru</w:t>
              </w:r>
            </w:hyperlink>
          </w:p>
        </w:tc>
      </w:tr>
      <w:tr w:rsidR="00A31246" w:rsidRPr="00A31246" w14:paraId="74AFDF0C" w14:textId="77777777" w:rsidTr="00206919">
        <w:trPr>
          <w:trHeight w:val="945"/>
          <w:jc w:val="center"/>
        </w:trPr>
        <w:tc>
          <w:tcPr>
            <w:tcW w:w="699" w:type="dxa"/>
            <w:tcBorders>
              <w:top w:val="nil"/>
              <w:left w:val="single" w:sz="8" w:space="0" w:color="auto"/>
              <w:bottom w:val="single" w:sz="4" w:space="0" w:color="auto"/>
              <w:right w:val="single" w:sz="4" w:space="0" w:color="auto"/>
            </w:tcBorders>
            <w:vAlign w:val="center"/>
          </w:tcPr>
          <w:p w14:paraId="489C016D" w14:textId="77777777" w:rsidR="00A31246" w:rsidRPr="00A31246" w:rsidRDefault="00A31246" w:rsidP="00A31246">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nil"/>
              <w:left w:val="nil"/>
              <w:bottom w:val="single" w:sz="4" w:space="0" w:color="auto"/>
              <w:right w:val="single" w:sz="4" w:space="0" w:color="auto"/>
            </w:tcBorders>
            <w:vAlign w:val="center"/>
          </w:tcPr>
          <w:p w14:paraId="23EF91C2" w14:textId="25A83AD4" w:rsidR="00A31246" w:rsidRPr="00A31246" w:rsidRDefault="00A31246" w:rsidP="00A3124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rPr>
              <w:t>Место рассмотрения заявок на участие в отборе предложений и подведения итогов отбора предложений</w:t>
            </w:r>
          </w:p>
        </w:tc>
        <w:tc>
          <w:tcPr>
            <w:tcW w:w="5708" w:type="dxa"/>
            <w:tcBorders>
              <w:top w:val="nil"/>
              <w:left w:val="nil"/>
              <w:bottom w:val="single" w:sz="4" w:space="0" w:color="auto"/>
              <w:right w:val="single" w:sz="8" w:space="0" w:color="auto"/>
            </w:tcBorders>
            <w:vAlign w:val="center"/>
          </w:tcPr>
          <w:p w14:paraId="38B78D2E" w14:textId="66629BF7" w:rsidR="00A31246" w:rsidRPr="00A31246" w:rsidRDefault="00A31246" w:rsidP="00A31246">
            <w:pPr>
              <w:spacing w:after="0" w:line="240" w:lineRule="auto"/>
              <w:rPr>
                <w:rFonts w:ascii="Times New Roman" w:hAnsi="Times New Roman"/>
                <w:sz w:val="20"/>
                <w:szCs w:val="20"/>
              </w:rPr>
            </w:pPr>
            <w:r w:rsidRPr="00E16802">
              <w:rPr>
                <w:rFonts w:ascii="Times New Roman" w:hAnsi="Times New Roman"/>
                <w:sz w:val="20"/>
                <w:szCs w:val="20"/>
              </w:rPr>
              <w:t>190121, г. Санкт</w:t>
            </w:r>
            <w:r w:rsidRPr="00E16802">
              <w:rPr>
                <w:rFonts w:ascii="Times New Roman" w:hAnsi="Times New Roman"/>
                <w:sz w:val="20"/>
                <w:szCs w:val="20"/>
              </w:rPr>
              <w:noBreakHyphen/>
              <w:t>Петербург, ул. Большая Морская, д. 61</w:t>
            </w:r>
          </w:p>
        </w:tc>
      </w:tr>
      <w:tr w:rsidR="00A31246" w:rsidRPr="00A31246" w14:paraId="62EEEFCD" w14:textId="77777777" w:rsidTr="00206919">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A0CB830" w14:textId="77777777" w:rsidR="00A31246" w:rsidRPr="00A31246" w:rsidRDefault="00A31246" w:rsidP="00A31246">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single" w:sz="4" w:space="0" w:color="auto"/>
              <w:left w:val="nil"/>
              <w:bottom w:val="single" w:sz="4" w:space="0" w:color="auto"/>
              <w:right w:val="single" w:sz="4" w:space="0" w:color="auto"/>
            </w:tcBorders>
            <w:vAlign w:val="center"/>
            <w:hideMark/>
          </w:tcPr>
          <w:p w14:paraId="7502C168" w14:textId="2628E078" w:rsidR="00A31246" w:rsidRPr="00A31246" w:rsidRDefault="00A31246" w:rsidP="00A3124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Сайт, на котором размещена документация о закупке</w:t>
            </w:r>
          </w:p>
        </w:tc>
        <w:tc>
          <w:tcPr>
            <w:tcW w:w="5708" w:type="dxa"/>
            <w:tcBorders>
              <w:top w:val="single" w:sz="4" w:space="0" w:color="auto"/>
              <w:left w:val="nil"/>
              <w:bottom w:val="single" w:sz="4" w:space="0" w:color="auto"/>
              <w:right w:val="single" w:sz="4" w:space="0" w:color="auto"/>
            </w:tcBorders>
            <w:vAlign w:val="center"/>
            <w:hideMark/>
          </w:tcPr>
          <w:p w14:paraId="2E11FDA9" w14:textId="77777777" w:rsidR="00A31246" w:rsidRPr="00A31246" w:rsidRDefault="00A31246" w:rsidP="00A31246">
            <w:pPr>
              <w:spacing w:after="0" w:line="240" w:lineRule="auto"/>
              <w:rPr>
                <w:rFonts w:ascii="Times New Roman" w:hAnsi="Times New Roman"/>
                <w:sz w:val="20"/>
                <w:szCs w:val="20"/>
              </w:rPr>
            </w:pPr>
          </w:p>
          <w:p w14:paraId="5646531A" w14:textId="5D02D635" w:rsidR="00A31246" w:rsidRPr="00A31246" w:rsidRDefault="00A31246" w:rsidP="00A31246">
            <w:pPr>
              <w:spacing w:after="0" w:line="240" w:lineRule="auto"/>
              <w:jc w:val="both"/>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в соответствии с п. 1.9 Информационной карты</w:t>
            </w:r>
          </w:p>
        </w:tc>
      </w:tr>
      <w:tr w:rsidR="00A31246" w:rsidRPr="00A31246" w14:paraId="51E039FC" w14:textId="77777777" w:rsidTr="00627E6C">
        <w:trPr>
          <w:trHeight w:val="630"/>
          <w:jc w:val="center"/>
        </w:trPr>
        <w:tc>
          <w:tcPr>
            <w:tcW w:w="699" w:type="dxa"/>
            <w:tcBorders>
              <w:top w:val="nil"/>
              <w:left w:val="single" w:sz="8" w:space="0" w:color="auto"/>
              <w:bottom w:val="single" w:sz="4" w:space="0" w:color="auto"/>
              <w:right w:val="single" w:sz="4" w:space="0" w:color="auto"/>
            </w:tcBorders>
            <w:vAlign w:val="center"/>
            <w:hideMark/>
          </w:tcPr>
          <w:p w14:paraId="037276C6" w14:textId="77777777" w:rsidR="00A31246" w:rsidRPr="00A31246" w:rsidRDefault="00A31246" w:rsidP="00A31246">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nil"/>
              <w:left w:val="nil"/>
              <w:bottom w:val="single" w:sz="4" w:space="0" w:color="auto"/>
              <w:right w:val="single" w:sz="4" w:space="0" w:color="auto"/>
            </w:tcBorders>
            <w:vAlign w:val="center"/>
            <w:hideMark/>
          </w:tcPr>
          <w:p w14:paraId="5943419A" w14:textId="77777777" w:rsidR="00A31246" w:rsidRPr="00A31246" w:rsidRDefault="00A31246" w:rsidP="00A3124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rPr>
              <w:t xml:space="preserve">Оператор электронной площадки </w:t>
            </w:r>
          </w:p>
        </w:tc>
        <w:tc>
          <w:tcPr>
            <w:tcW w:w="5708" w:type="dxa"/>
            <w:tcBorders>
              <w:top w:val="nil"/>
              <w:left w:val="nil"/>
              <w:bottom w:val="single" w:sz="4" w:space="0" w:color="auto"/>
              <w:right w:val="single" w:sz="8" w:space="0" w:color="auto"/>
            </w:tcBorders>
            <w:vAlign w:val="center"/>
            <w:hideMark/>
          </w:tcPr>
          <w:p w14:paraId="04388937" w14:textId="77777777" w:rsidR="00A31246" w:rsidRPr="00A31246" w:rsidRDefault="00A31246" w:rsidP="00A31246">
            <w:pPr>
              <w:spacing w:after="0" w:line="240" w:lineRule="auto"/>
              <w:rPr>
                <w:rFonts w:ascii="Times New Roman" w:eastAsia="Times New Roman" w:hAnsi="Times New Roman"/>
                <w:i/>
                <w:sz w:val="20"/>
                <w:szCs w:val="20"/>
              </w:rPr>
            </w:pPr>
          </w:p>
          <w:p w14:paraId="07F4B569" w14:textId="288771D9" w:rsidR="00A31246" w:rsidRPr="00781B7F" w:rsidRDefault="00781B7F" w:rsidP="00781B7F">
            <w:pPr>
              <w:pStyle w:val="aff3"/>
              <w:spacing w:before="0" w:beforeAutospacing="0" w:after="0" w:afterAutospacing="0" w:line="120" w:lineRule="atLeast"/>
              <w:rPr>
                <w:color w:val="000000"/>
                <w:sz w:val="20"/>
                <w:szCs w:val="20"/>
                <w:u w:val="single"/>
              </w:rPr>
            </w:pPr>
            <w:r w:rsidRPr="006E0B8B">
              <w:rPr>
                <w:sz w:val="20"/>
                <w:szCs w:val="20"/>
              </w:rPr>
              <w:t xml:space="preserve">РАД - АО «Российский аукционный дом» </w:t>
            </w:r>
            <w:hyperlink r:id="rId20" w:history="1">
              <w:r w:rsidRPr="006E0B8B">
                <w:rPr>
                  <w:rStyle w:val="af5"/>
                  <w:color w:val="000000"/>
                  <w:sz w:val="20"/>
                  <w:szCs w:val="20"/>
                </w:rPr>
                <w:t>https://tender.lot-online.ru/</w:t>
              </w:r>
            </w:hyperlink>
          </w:p>
        </w:tc>
      </w:tr>
      <w:tr w:rsidR="00A31246" w:rsidRPr="00A31246" w14:paraId="33D522A2" w14:textId="77777777" w:rsidTr="00627E6C">
        <w:trPr>
          <w:trHeight w:val="63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221D6545" w14:textId="77777777" w:rsidR="00A31246" w:rsidRPr="00A31246" w:rsidRDefault="00A31246" w:rsidP="00A31246">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single" w:sz="4" w:space="0" w:color="auto"/>
              <w:left w:val="nil"/>
              <w:bottom w:val="single" w:sz="4" w:space="0" w:color="auto"/>
              <w:right w:val="single" w:sz="4" w:space="0" w:color="auto"/>
            </w:tcBorders>
            <w:vAlign w:val="center"/>
            <w:hideMark/>
          </w:tcPr>
          <w:p w14:paraId="5CC2D10C" w14:textId="77777777" w:rsidR="00A31246" w:rsidRPr="00A31246" w:rsidRDefault="00A31246" w:rsidP="00A3124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Используемый способ и форма проведения закупки</w:t>
            </w:r>
          </w:p>
        </w:tc>
        <w:tc>
          <w:tcPr>
            <w:tcW w:w="5708" w:type="dxa"/>
            <w:tcBorders>
              <w:top w:val="single" w:sz="4" w:space="0" w:color="auto"/>
              <w:left w:val="nil"/>
              <w:bottom w:val="single" w:sz="4" w:space="0" w:color="auto"/>
              <w:right w:val="single" w:sz="4" w:space="0" w:color="auto"/>
            </w:tcBorders>
            <w:vAlign w:val="center"/>
            <w:hideMark/>
          </w:tcPr>
          <w:p w14:paraId="38DA900D" w14:textId="38A8F977" w:rsidR="00A31246" w:rsidRPr="00A31246" w:rsidRDefault="00A31246" w:rsidP="00A3124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Отбор предложений в электронной форме</w:t>
            </w:r>
          </w:p>
        </w:tc>
      </w:tr>
      <w:tr w:rsidR="00A31246" w:rsidRPr="00A31246" w14:paraId="6A9FF0AF" w14:textId="77777777" w:rsidTr="00627E6C">
        <w:trPr>
          <w:trHeight w:val="2193"/>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29E6783" w14:textId="77777777" w:rsidR="00A31246" w:rsidRPr="00A31246" w:rsidRDefault="00A31246" w:rsidP="00A31246">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single" w:sz="4" w:space="0" w:color="auto"/>
              <w:left w:val="nil"/>
              <w:bottom w:val="single" w:sz="4" w:space="0" w:color="auto"/>
              <w:right w:val="single" w:sz="4" w:space="0" w:color="auto"/>
            </w:tcBorders>
            <w:vAlign w:val="center"/>
            <w:hideMark/>
          </w:tcPr>
          <w:p w14:paraId="61F5CB14" w14:textId="656893CD" w:rsidR="00A31246" w:rsidRPr="00A31246" w:rsidRDefault="00A31246" w:rsidP="00A31246">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о закупке</w:t>
            </w:r>
          </w:p>
        </w:tc>
        <w:tc>
          <w:tcPr>
            <w:tcW w:w="5708" w:type="dxa"/>
            <w:tcBorders>
              <w:top w:val="single" w:sz="4" w:space="0" w:color="auto"/>
              <w:left w:val="nil"/>
              <w:bottom w:val="single" w:sz="4" w:space="0" w:color="auto"/>
              <w:right w:val="single" w:sz="4" w:space="0" w:color="auto"/>
            </w:tcBorders>
            <w:vAlign w:val="center"/>
            <w:hideMark/>
          </w:tcPr>
          <w:p w14:paraId="4047761E" w14:textId="77777777" w:rsidR="00A31246" w:rsidRPr="00E16802" w:rsidRDefault="00A31246" w:rsidP="00A31246">
            <w:pPr>
              <w:spacing w:line="240" w:lineRule="auto"/>
              <w:ind w:firstLine="184"/>
              <w:jc w:val="both"/>
              <w:rPr>
                <w:rFonts w:ascii="Times New Roman" w:eastAsia="Times New Roman" w:hAnsi="Times New Roman"/>
                <w:sz w:val="20"/>
                <w:szCs w:val="20"/>
              </w:rPr>
            </w:pPr>
            <w:r w:rsidRPr="00E16802">
              <w:rPr>
                <w:rFonts w:ascii="Times New Roman" w:eastAsia="Times New Roman" w:hAnsi="Times New Roman"/>
                <w:sz w:val="20"/>
                <w:szCs w:val="20"/>
              </w:rPr>
              <w:t>Документация находится в открытом доступе на сайте, указанном в п. 1.9 Информационной карты.</w:t>
            </w:r>
          </w:p>
          <w:p w14:paraId="108B34A5" w14:textId="77777777" w:rsidR="00A31246" w:rsidRPr="00E16802" w:rsidRDefault="00A31246" w:rsidP="00A31246">
            <w:pPr>
              <w:spacing w:line="240" w:lineRule="auto"/>
              <w:ind w:firstLine="184"/>
              <w:jc w:val="both"/>
              <w:rPr>
                <w:rFonts w:ascii="Times New Roman" w:eastAsia="Times New Roman" w:hAnsi="Times New Roman"/>
                <w:sz w:val="20"/>
                <w:szCs w:val="20"/>
                <w:lang w:eastAsia="ru-RU"/>
              </w:rPr>
            </w:pPr>
            <w:r w:rsidRPr="00E16802">
              <w:rPr>
                <w:rFonts w:ascii="Times New Roman" w:eastAsia="Times New Roman" w:hAnsi="Times New Roman"/>
                <w:sz w:val="20"/>
                <w:szCs w:val="20"/>
                <w:lang w:eastAsia="ru-RU"/>
              </w:rPr>
              <w:t xml:space="preserve">Документация предоставляется в электронном виде. </w:t>
            </w:r>
            <w:r w:rsidRPr="00E16802">
              <w:rPr>
                <w:rFonts w:ascii="Times New Roman" w:eastAsia="Times New Roman" w:hAnsi="Times New Roman"/>
                <w:sz w:val="20"/>
                <w:szCs w:val="20"/>
                <w:lang w:eastAsia="ru-RU"/>
              </w:rPr>
              <w:br/>
              <w:t xml:space="preserve">   Срок предоставления документации: </w:t>
            </w:r>
          </w:p>
          <w:p w14:paraId="476F45F4" w14:textId="2062E6F3" w:rsidR="00A31246" w:rsidRPr="00E16802" w:rsidRDefault="00A31246" w:rsidP="00A31246">
            <w:pPr>
              <w:numPr>
                <w:ilvl w:val="0"/>
                <w:numId w:val="20"/>
              </w:numPr>
              <w:tabs>
                <w:tab w:val="left" w:pos="467"/>
              </w:tabs>
              <w:spacing w:after="0" w:line="240" w:lineRule="auto"/>
              <w:ind w:left="0" w:firstLine="216"/>
              <w:jc w:val="both"/>
              <w:rPr>
                <w:rFonts w:ascii="Times New Roman" w:eastAsia="Times New Roman" w:hAnsi="Times New Roman"/>
                <w:i/>
                <w:sz w:val="20"/>
                <w:szCs w:val="20"/>
                <w:lang w:eastAsia="ru-RU"/>
              </w:rPr>
            </w:pPr>
            <w:r w:rsidRPr="00E16802">
              <w:rPr>
                <w:rFonts w:ascii="Times New Roman" w:eastAsia="Times New Roman" w:hAnsi="Times New Roman"/>
                <w:b/>
                <w:sz w:val="20"/>
                <w:szCs w:val="20"/>
                <w:lang w:eastAsia="ru-RU"/>
              </w:rPr>
              <w:t>с даты размещения документации в ЕИС, на ЭП</w:t>
            </w:r>
            <w:r w:rsidRPr="00E16802">
              <w:rPr>
                <w:rFonts w:ascii="Times New Roman" w:eastAsia="Times New Roman" w:hAnsi="Times New Roman"/>
                <w:i/>
                <w:sz w:val="20"/>
                <w:szCs w:val="20"/>
                <w:lang w:eastAsia="ru-RU"/>
              </w:rPr>
              <w:t>;</w:t>
            </w:r>
            <w:r w:rsidRPr="00E16802">
              <w:rPr>
                <w:rFonts w:ascii="Times New Roman" w:eastAsia="Times New Roman" w:hAnsi="Times New Roman"/>
                <w:i/>
                <w:sz w:val="20"/>
                <w:szCs w:val="20"/>
                <w:lang w:eastAsia="ru-RU"/>
              </w:rPr>
              <w:br/>
            </w:r>
            <w:r w:rsidRPr="00E16802">
              <w:rPr>
                <w:rFonts w:ascii="Times New Roman" w:eastAsia="Times New Roman" w:hAnsi="Times New Roman"/>
                <w:b/>
                <w:i/>
                <w:sz w:val="20"/>
                <w:szCs w:val="20"/>
                <w:lang w:eastAsia="ru-RU"/>
              </w:rPr>
              <w:t xml:space="preserve">    2) </w:t>
            </w:r>
            <w:r w:rsidRPr="00E16802">
              <w:rPr>
                <w:rFonts w:ascii="Times New Roman" w:eastAsia="Times New Roman" w:hAnsi="Times New Roman"/>
                <w:b/>
                <w:sz w:val="20"/>
                <w:szCs w:val="20"/>
                <w:lang w:eastAsia="ru-RU"/>
              </w:rPr>
              <w:t>дата окончания предоставления документации</w:t>
            </w:r>
            <w:r w:rsidRPr="00E16802">
              <w:rPr>
                <w:rFonts w:ascii="Times New Roman" w:eastAsia="Times New Roman" w:hAnsi="Times New Roman"/>
                <w:b/>
                <w:i/>
                <w:sz w:val="20"/>
                <w:szCs w:val="20"/>
                <w:lang w:eastAsia="ru-RU"/>
              </w:rPr>
              <w:t xml:space="preserve">: </w:t>
            </w:r>
            <w:r w:rsidR="00781B7F">
              <w:rPr>
                <w:rFonts w:ascii="Times New Roman" w:eastAsia="Times New Roman" w:hAnsi="Times New Roman"/>
                <w:b/>
                <w:sz w:val="20"/>
                <w:szCs w:val="20"/>
                <w:lang w:eastAsia="ru-RU"/>
              </w:rPr>
              <w:t>16.06</w:t>
            </w:r>
            <w:r w:rsidR="006F0CE2" w:rsidRPr="00B8072A">
              <w:rPr>
                <w:rFonts w:ascii="Times New Roman" w:eastAsia="Times New Roman" w:hAnsi="Times New Roman"/>
                <w:b/>
                <w:sz w:val="20"/>
                <w:szCs w:val="20"/>
                <w:lang w:eastAsia="ru-RU"/>
              </w:rPr>
              <w:t>.2026</w:t>
            </w:r>
            <w:r w:rsidRPr="00E16802">
              <w:rPr>
                <w:rFonts w:ascii="Times New Roman" w:eastAsia="Times New Roman" w:hAnsi="Times New Roman"/>
                <w:i/>
                <w:sz w:val="20"/>
                <w:szCs w:val="20"/>
                <w:lang w:eastAsia="ru-RU"/>
              </w:rPr>
              <w:t>.</w:t>
            </w:r>
          </w:p>
          <w:p w14:paraId="7631ABFD" w14:textId="12DB7B55" w:rsidR="00A31246" w:rsidRPr="00A31246" w:rsidRDefault="00A31246" w:rsidP="00A31246">
            <w:pPr>
              <w:spacing w:after="0" w:line="240" w:lineRule="auto"/>
              <w:jc w:val="both"/>
              <w:rPr>
                <w:rFonts w:ascii="Times New Roman" w:eastAsia="Times New Roman" w:hAnsi="Times New Roman"/>
                <w:sz w:val="20"/>
                <w:szCs w:val="20"/>
                <w:lang w:eastAsia="ru-RU"/>
              </w:rPr>
            </w:pPr>
            <w:r w:rsidRPr="00E16802">
              <w:rPr>
                <w:rFonts w:ascii="Times New Roman" w:eastAsia="Times New Roman" w:hAnsi="Times New Roman"/>
                <w:sz w:val="20"/>
                <w:szCs w:val="20"/>
                <w:lang w:eastAsia="ru-RU"/>
              </w:rPr>
              <w:t xml:space="preserve">   Плата за предоставление документации о закупке в электронном виде не взимается.</w:t>
            </w:r>
          </w:p>
        </w:tc>
      </w:tr>
      <w:tr w:rsidR="00A31246" w:rsidRPr="00A31246" w14:paraId="147F6B03" w14:textId="77777777" w:rsidTr="002461B0">
        <w:trPr>
          <w:trHeight w:val="20"/>
          <w:jc w:val="center"/>
        </w:trPr>
        <w:tc>
          <w:tcPr>
            <w:tcW w:w="699" w:type="dxa"/>
            <w:tcBorders>
              <w:top w:val="nil"/>
              <w:left w:val="single" w:sz="8" w:space="0" w:color="auto"/>
              <w:bottom w:val="single" w:sz="4" w:space="0" w:color="auto"/>
              <w:right w:val="single" w:sz="4" w:space="0" w:color="auto"/>
            </w:tcBorders>
            <w:vAlign w:val="center"/>
            <w:hideMark/>
          </w:tcPr>
          <w:p w14:paraId="14E15972" w14:textId="77777777" w:rsidR="00A31246" w:rsidRPr="00A31246" w:rsidRDefault="00A31246" w:rsidP="00A31246">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nil"/>
              <w:left w:val="nil"/>
              <w:bottom w:val="single" w:sz="4" w:space="0" w:color="auto"/>
              <w:right w:val="single" w:sz="4" w:space="0" w:color="auto"/>
            </w:tcBorders>
            <w:vAlign w:val="center"/>
            <w:hideMark/>
          </w:tcPr>
          <w:p w14:paraId="24312529" w14:textId="0A4B691D" w:rsidR="00A31246" w:rsidRPr="00A31246" w:rsidRDefault="00A31246" w:rsidP="00A70058">
            <w:pPr>
              <w:spacing w:after="0" w:line="120" w:lineRule="atLeast"/>
              <w:rPr>
                <w:rFonts w:ascii="Times New Roman" w:eastAsia="Times New Roman" w:hAnsi="Times New Roman"/>
                <w:sz w:val="20"/>
                <w:szCs w:val="20"/>
                <w:lang w:eastAsia="ru-RU"/>
              </w:rPr>
            </w:pPr>
            <w:r w:rsidRPr="00A31246">
              <w:rPr>
                <w:rFonts w:ascii="Times New Roman" w:eastAsia="Times New Roman" w:hAnsi="Times New Roman"/>
                <w:sz w:val="20"/>
                <w:szCs w:val="20"/>
              </w:rPr>
              <w:t>Особенности участия в отборе предложений субъектов малого и среднего предпринимательства в соответствии с п. 2 ч. 8 ст. 3 Закона № 223-ФЗ</w:t>
            </w:r>
          </w:p>
        </w:tc>
        <w:tc>
          <w:tcPr>
            <w:tcW w:w="5708" w:type="dxa"/>
            <w:tcBorders>
              <w:top w:val="nil"/>
              <w:left w:val="nil"/>
              <w:bottom w:val="single" w:sz="4" w:space="0" w:color="auto"/>
              <w:right w:val="single" w:sz="8" w:space="0" w:color="auto"/>
            </w:tcBorders>
            <w:vAlign w:val="center"/>
            <w:hideMark/>
          </w:tcPr>
          <w:p w14:paraId="0D40784A" w14:textId="5E82DF25" w:rsidR="00A31246" w:rsidRPr="00A31246" w:rsidRDefault="00A31246" w:rsidP="00A31246">
            <w:pPr>
              <w:spacing w:line="240" w:lineRule="auto"/>
              <w:jc w:val="both"/>
              <w:rPr>
                <w:rFonts w:ascii="Times New Roman" w:eastAsia="Times New Roman" w:hAnsi="Times New Roman"/>
                <w:sz w:val="20"/>
                <w:szCs w:val="20"/>
              </w:rPr>
            </w:pPr>
            <w:r w:rsidRPr="00A31246">
              <w:rPr>
                <w:rFonts w:ascii="Times New Roman" w:eastAsia="Times New Roman" w:hAnsi="Times New Roman"/>
                <w:sz w:val="20"/>
                <w:szCs w:val="20"/>
              </w:rPr>
              <w:t>Участниками закупки являются любые лица, в том числе субъекты малого и среднего предпринимательства</w:t>
            </w:r>
          </w:p>
          <w:p w14:paraId="00E60CA3" w14:textId="223D1318" w:rsidR="00A31246" w:rsidRPr="00A31246" w:rsidRDefault="00A31246" w:rsidP="00A31246">
            <w:pPr>
              <w:spacing w:after="0" w:line="240" w:lineRule="auto"/>
              <w:jc w:val="both"/>
              <w:rPr>
                <w:rFonts w:ascii="Times New Roman" w:eastAsia="Times New Roman" w:hAnsi="Times New Roman"/>
                <w:caps/>
                <w:sz w:val="20"/>
                <w:szCs w:val="20"/>
                <w:lang w:eastAsia="ru-RU"/>
              </w:rPr>
            </w:pPr>
          </w:p>
        </w:tc>
      </w:tr>
      <w:tr w:rsidR="00A31246" w:rsidRPr="00A31246" w14:paraId="312A9525" w14:textId="77777777" w:rsidTr="002461B0">
        <w:trPr>
          <w:trHeight w:val="20"/>
          <w:jc w:val="center"/>
        </w:trPr>
        <w:tc>
          <w:tcPr>
            <w:tcW w:w="699" w:type="dxa"/>
            <w:tcBorders>
              <w:top w:val="single" w:sz="4" w:space="0" w:color="auto"/>
              <w:left w:val="single" w:sz="8" w:space="0" w:color="auto"/>
              <w:bottom w:val="single" w:sz="4" w:space="0" w:color="auto"/>
              <w:right w:val="single" w:sz="4" w:space="0" w:color="auto"/>
            </w:tcBorders>
            <w:vAlign w:val="center"/>
          </w:tcPr>
          <w:p w14:paraId="7739027E" w14:textId="77777777" w:rsidR="00A31246" w:rsidRPr="00A31246" w:rsidRDefault="00A31246" w:rsidP="00A31246">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single" w:sz="4" w:space="0" w:color="auto"/>
              <w:left w:val="nil"/>
              <w:bottom w:val="single" w:sz="4" w:space="0" w:color="auto"/>
              <w:right w:val="single" w:sz="4" w:space="0" w:color="auto"/>
            </w:tcBorders>
            <w:vAlign w:val="center"/>
          </w:tcPr>
          <w:p w14:paraId="61218E26" w14:textId="77245A3C" w:rsidR="00A31246" w:rsidRPr="00A31246" w:rsidRDefault="00A31246" w:rsidP="00A70058">
            <w:pPr>
              <w:spacing w:after="0" w:line="120" w:lineRule="atLeast"/>
              <w:rPr>
                <w:rFonts w:ascii="Times New Roman" w:eastAsia="Times New Roman" w:hAnsi="Times New Roman"/>
                <w:color w:val="000000"/>
                <w:sz w:val="20"/>
                <w:szCs w:val="20"/>
              </w:rPr>
            </w:pPr>
            <w:r w:rsidRPr="00A31246">
              <w:rPr>
                <w:rFonts w:ascii="Times New Roman" w:eastAsia="Times New Roman" w:hAnsi="Times New Roman"/>
                <w:sz w:val="20"/>
                <w:szCs w:val="20"/>
                <w:lang w:val="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w:t>
            </w:r>
            <w:r w:rsidRPr="00A31246">
              <w:rPr>
                <w:rFonts w:ascii="Times New Roman" w:eastAsia="Times New Roman" w:hAnsi="Times New Roman"/>
                <w:sz w:val="20"/>
                <w:szCs w:val="20"/>
                <w:lang w:val="ru"/>
              </w:rPr>
              <w:lastRenderedPageBreak/>
              <w:t xml:space="preserve">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1" w:history="1">
              <w:r w:rsidRPr="00A31246">
                <w:rPr>
                  <w:rFonts w:ascii="Times New Roman" w:eastAsia="Times New Roman" w:hAnsi="Times New Roman"/>
                  <w:color w:val="000000"/>
                  <w:sz w:val="20"/>
                  <w:szCs w:val="20"/>
                  <w:lang w:val="ru"/>
                </w:rPr>
                <w:t>пунктом 1 части 2 статьи 3.1-4</w:t>
              </w:r>
            </w:hyperlink>
            <w:r w:rsidRPr="00A31246">
              <w:rPr>
                <w:rFonts w:ascii="Times New Roman" w:eastAsia="Times New Roman" w:hAnsi="Times New Roman"/>
                <w:sz w:val="20"/>
                <w:szCs w:val="20"/>
                <w:lang w:val="ru"/>
              </w:rPr>
              <w:t xml:space="preserve"> </w:t>
            </w:r>
            <w:r>
              <w:rPr>
                <w:rFonts w:ascii="Times New Roman" w:eastAsia="Times New Roman" w:hAnsi="Times New Roman"/>
                <w:sz w:val="20"/>
                <w:szCs w:val="20"/>
              </w:rPr>
              <w:t>Закона № 223-ФЗ</w:t>
            </w:r>
          </w:p>
        </w:tc>
        <w:tc>
          <w:tcPr>
            <w:tcW w:w="5708" w:type="dxa"/>
            <w:tcBorders>
              <w:top w:val="single" w:sz="4" w:space="0" w:color="auto"/>
              <w:left w:val="nil"/>
              <w:bottom w:val="single" w:sz="4" w:space="0" w:color="auto"/>
              <w:right w:val="single" w:sz="8" w:space="0" w:color="auto"/>
            </w:tcBorders>
            <w:vAlign w:val="center"/>
          </w:tcPr>
          <w:p w14:paraId="5F573F77" w14:textId="0A36A999" w:rsidR="00A31246" w:rsidRPr="00A31246" w:rsidRDefault="00A31246" w:rsidP="00A31246">
            <w:pPr>
              <w:pStyle w:val="aff3"/>
              <w:spacing w:before="0" w:beforeAutospacing="0" w:after="0" w:afterAutospacing="0"/>
              <w:ind w:firstLine="332"/>
              <w:jc w:val="both"/>
              <w:rPr>
                <w:sz w:val="20"/>
                <w:szCs w:val="20"/>
              </w:rPr>
            </w:pPr>
            <w:r w:rsidRPr="00A31246">
              <w:rPr>
                <w:sz w:val="20"/>
                <w:szCs w:val="20"/>
              </w:rPr>
              <w:lastRenderedPageBreak/>
              <w:t>Запрет, ограничение или преимущество в соответствии с законодательством Российской Федерации не установлены</w:t>
            </w:r>
          </w:p>
        </w:tc>
      </w:tr>
      <w:tr w:rsidR="00A31246" w:rsidRPr="00A31246" w14:paraId="2D3C61CF" w14:textId="77777777" w:rsidTr="009B123B">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49A868E9" w14:textId="77777777" w:rsidR="00A31246" w:rsidRPr="00A31246" w:rsidRDefault="00A31246" w:rsidP="00A31246">
            <w:pPr>
              <w:pStyle w:val="affffb"/>
              <w:numPr>
                <w:ilvl w:val="1"/>
                <w:numId w:val="9"/>
              </w:numPr>
              <w:ind w:left="-120" w:firstLine="142"/>
              <w:jc w:val="both"/>
              <w:rPr>
                <w:color w:val="000000"/>
                <w:sz w:val="20"/>
                <w:szCs w:val="20"/>
              </w:rPr>
            </w:pPr>
          </w:p>
        </w:tc>
        <w:tc>
          <w:tcPr>
            <w:tcW w:w="2797" w:type="dxa"/>
            <w:tcBorders>
              <w:top w:val="single" w:sz="4" w:space="0" w:color="auto"/>
              <w:left w:val="nil"/>
              <w:bottom w:val="single" w:sz="4" w:space="0" w:color="auto"/>
              <w:right w:val="single" w:sz="4" w:space="0" w:color="auto"/>
            </w:tcBorders>
            <w:vAlign w:val="center"/>
          </w:tcPr>
          <w:p w14:paraId="5CCD7C86" w14:textId="77777777" w:rsidR="00A31246" w:rsidRPr="00A31246" w:rsidRDefault="00A31246" w:rsidP="00A31246">
            <w:pPr>
              <w:spacing w:after="0" w:line="240" w:lineRule="auto"/>
              <w:rPr>
                <w:rFonts w:ascii="Times New Roman" w:eastAsia="Times New Roman" w:hAnsi="Times New Roman"/>
                <w:sz w:val="20"/>
                <w:szCs w:val="20"/>
              </w:rPr>
            </w:pPr>
            <w:r w:rsidRPr="00A31246">
              <w:rPr>
                <w:rFonts w:ascii="Times New Roman" w:eastAsia="Times New Roman" w:hAnsi="Times New Roman"/>
                <w:sz w:val="20"/>
                <w:szCs w:val="20"/>
              </w:rPr>
              <w:t>Выбор нескольких победителей закупки</w:t>
            </w:r>
          </w:p>
        </w:tc>
        <w:tc>
          <w:tcPr>
            <w:tcW w:w="5708" w:type="dxa"/>
            <w:tcBorders>
              <w:top w:val="single" w:sz="4" w:space="0" w:color="auto"/>
              <w:left w:val="nil"/>
              <w:bottom w:val="single" w:sz="4" w:space="0" w:color="auto"/>
              <w:right w:val="single" w:sz="4" w:space="0" w:color="auto"/>
            </w:tcBorders>
            <w:vAlign w:val="center"/>
          </w:tcPr>
          <w:p w14:paraId="7225BFCF" w14:textId="057A738C" w:rsidR="00A31246" w:rsidRPr="00A31246" w:rsidRDefault="00A31246" w:rsidP="00A3124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Не применимо</w:t>
            </w:r>
          </w:p>
        </w:tc>
      </w:tr>
      <w:tr w:rsidR="00A31246" w:rsidRPr="00A31246" w14:paraId="72FE0A3C" w14:textId="77777777" w:rsidTr="009B123B">
        <w:trPr>
          <w:trHeight w:val="330"/>
          <w:jc w:val="center"/>
        </w:trPr>
        <w:tc>
          <w:tcPr>
            <w:tcW w:w="9204" w:type="dxa"/>
            <w:gridSpan w:val="3"/>
            <w:tcBorders>
              <w:top w:val="single" w:sz="4" w:space="0" w:color="auto"/>
              <w:left w:val="single" w:sz="8" w:space="0" w:color="auto"/>
              <w:bottom w:val="single" w:sz="8" w:space="0" w:color="auto"/>
              <w:right w:val="single" w:sz="8" w:space="0" w:color="000000"/>
            </w:tcBorders>
            <w:vAlign w:val="center"/>
            <w:hideMark/>
          </w:tcPr>
          <w:p w14:paraId="0081148D" w14:textId="77777777" w:rsidR="00A31246" w:rsidRPr="00A31246" w:rsidRDefault="00A31246" w:rsidP="00A31246">
            <w:pPr>
              <w:numPr>
                <w:ilvl w:val="0"/>
                <w:numId w:val="9"/>
              </w:numPr>
              <w:spacing w:after="0" w:line="240" w:lineRule="auto"/>
              <w:jc w:val="center"/>
              <w:rPr>
                <w:rFonts w:ascii="Times New Roman" w:eastAsia="Times New Roman" w:hAnsi="Times New Roman"/>
                <w:b/>
                <w:bCs/>
                <w:sz w:val="20"/>
                <w:szCs w:val="20"/>
                <w:lang w:eastAsia="ru-RU"/>
              </w:rPr>
            </w:pPr>
            <w:r w:rsidRPr="00A31246">
              <w:rPr>
                <w:rFonts w:ascii="Times New Roman" w:eastAsia="Times New Roman" w:hAnsi="Times New Roman"/>
                <w:b/>
                <w:bCs/>
                <w:sz w:val="20"/>
                <w:szCs w:val="20"/>
                <w:lang w:eastAsia="ru-RU"/>
              </w:rPr>
              <w:t>Основные условия договора</w:t>
            </w:r>
          </w:p>
        </w:tc>
      </w:tr>
      <w:tr w:rsidR="00A31246" w:rsidRPr="00A31246" w14:paraId="3AF63CAC" w14:textId="77777777" w:rsidTr="00380721">
        <w:trPr>
          <w:trHeight w:val="315"/>
          <w:jc w:val="center"/>
        </w:trPr>
        <w:tc>
          <w:tcPr>
            <w:tcW w:w="699" w:type="dxa"/>
            <w:tcBorders>
              <w:top w:val="nil"/>
              <w:left w:val="single" w:sz="8" w:space="0" w:color="auto"/>
              <w:bottom w:val="single" w:sz="4" w:space="0" w:color="auto"/>
              <w:right w:val="single" w:sz="4" w:space="0" w:color="auto"/>
            </w:tcBorders>
            <w:vAlign w:val="center"/>
            <w:hideMark/>
          </w:tcPr>
          <w:p w14:paraId="16DB95AA" w14:textId="77777777" w:rsidR="00A31246" w:rsidRPr="00A31246" w:rsidRDefault="00A31246" w:rsidP="00A31246">
            <w:pPr>
              <w:pStyle w:val="affffb"/>
              <w:numPr>
                <w:ilvl w:val="1"/>
                <w:numId w:val="9"/>
              </w:numPr>
              <w:ind w:left="-120" w:firstLine="142"/>
              <w:jc w:val="both"/>
              <w:rPr>
                <w:color w:val="000000"/>
                <w:sz w:val="20"/>
                <w:szCs w:val="20"/>
              </w:rPr>
            </w:pPr>
          </w:p>
        </w:tc>
        <w:tc>
          <w:tcPr>
            <w:tcW w:w="2797" w:type="dxa"/>
            <w:tcBorders>
              <w:top w:val="nil"/>
              <w:left w:val="nil"/>
              <w:bottom w:val="single" w:sz="4" w:space="0" w:color="auto"/>
              <w:right w:val="single" w:sz="4" w:space="0" w:color="auto"/>
            </w:tcBorders>
            <w:vAlign w:val="center"/>
            <w:hideMark/>
          </w:tcPr>
          <w:p w14:paraId="01094F23" w14:textId="77777777" w:rsidR="00A31246" w:rsidRPr="00A31246" w:rsidRDefault="00A31246" w:rsidP="00A3124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Предмет договора</w:t>
            </w:r>
          </w:p>
        </w:tc>
        <w:tc>
          <w:tcPr>
            <w:tcW w:w="5708" w:type="dxa"/>
            <w:tcBorders>
              <w:top w:val="nil"/>
              <w:left w:val="nil"/>
              <w:bottom w:val="single" w:sz="4" w:space="0" w:color="auto"/>
              <w:right w:val="single" w:sz="8" w:space="0" w:color="auto"/>
            </w:tcBorders>
            <w:vAlign w:val="center"/>
            <w:hideMark/>
          </w:tcPr>
          <w:p w14:paraId="5D2DA3EA" w14:textId="075A71D7" w:rsidR="00A31246" w:rsidRPr="00A31246" w:rsidRDefault="00781B7F" w:rsidP="00A31246">
            <w:pPr>
              <w:spacing w:after="0" w:line="240" w:lineRule="auto"/>
              <w:jc w:val="both"/>
              <w:rPr>
                <w:rFonts w:ascii="Times New Roman" w:eastAsia="Times New Roman" w:hAnsi="Times New Roman"/>
                <w:b/>
                <w:caps/>
                <w:color w:val="000000"/>
                <w:sz w:val="20"/>
                <w:szCs w:val="20"/>
                <w:lang w:eastAsia="ru-RU"/>
              </w:rPr>
            </w:pPr>
            <w:r w:rsidRPr="00781B7F">
              <w:rPr>
                <w:rFonts w:ascii="Times New Roman" w:eastAsia="Times New Roman" w:hAnsi="Times New Roman"/>
                <w:b/>
                <w:sz w:val="20"/>
                <w:szCs w:val="20"/>
              </w:rPr>
              <w:t>Оказание услуг по физической охране объектов для нужд УФПС Костромской области</w:t>
            </w:r>
          </w:p>
        </w:tc>
      </w:tr>
      <w:tr w:rsidR="00A31246" w:rsidRPr="00A31246" w14:paraId="468260C0" w14:textId="77777777" w:rsidTr="00380721">
        <w:trPr>
          <w:trHeight w:val="189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38270AC" w14:textId="77777777" w:rsidR="00A31246" w:rsidRPr="00A31246" w:rsidRDefault="00A31246" w:rsidP="00A31246">
            <w:pPr>
              <w:pStyle w:val="affffb"/>
              <w:numPr>
                <w:ilvl w:val="1"/>
                <w:numId w:val="9"/>
              </w:numPr>
              <w:ind w:left="-120" w:firstLine="142"/>
              <w:jc w:val="both"/>
              <w:rPr>
                <w:sz w:val="20"/>
                <w:szCs w:val="20"/>
              </w:rPr>
            </w:pPr>
            <w:r w:rsidRPr="00A31246">
              <w:rPr>
                <w:sz w:val="20"/>
                <w:szCs w:val="20"/>
              </w:rPr>
              <w:t>2</w:t>
            </w:r>
          </w:p>
        </w:tc>
        <w:tc>
          <w:tcPr>
            <w:tcW w:w="2797" w:type="dxa"/>
            <w:tcBorders>
              <w:top w:val="single" w:sz="4" w:space="0" w:color="auto"/>
              <w:left w:val="nil"/>
              <w:bottom w:val="single" w:sz="4" w:space="0" w:color="auto"/>
              <w:right w:val="single" w:sz="4" w:space="0" w:color="auto"/>
            </w:tcBorders>
            <w:vAlign w:val="center"/>
            <w:hideMark/>
          </w:tcPr>
          <w:p w14:paraId="0E293654" w14:textId="77777777" w:rsidR="00A31246" w:rsidRPr="00A31246" w:rsidRDefault="00A31246" w:rsidP="00A31246">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5708" w:type="dxa"/>
            <w:tcBorders>
              <w:top w:val="single" w:sz="4" w:space="0" w:color="auto"/>
              <w:left w:val="nil"/>
              <w:bottom w:val="single" w:sz="4" w:space="0" w:color="auto"/>
              <w:right w:val="single" w:sz="4" w:space="0" w:color="auto"/>
            </w:tcBorders>
            <w:vAlign w:val="center"/>
            <w:hideMark/>
          </w:tcPr>
          <w:tbl>
            <w:tblPr>
              <w:tblW w:w="6962" w:type="dxa"/>
              <w:jc w:val="center"/>
              <w:tblLayout w:type="fixed"/>
              <w:tblLook w:val="04A0" w:firstRow="1" w:lastRow="0" w:firstColumn="1" w:lastColumn="0" w:noHBand="0" w:noVBand="1"/>
            </w:tblPr>
            <w:tblGrid>
              <w:gridCol w:w="2360"/>
              <w:gridCol w:w="4602"/>
            </w:tblGrid>
            <w:tr w:rsidR="00A31246" w:rsidRPr="00A31246" w14:paraId="4F3C5A6B" w14:textId="77777777" w:rsidTr="004104A6">
              <w:trPr>
                <w:trHeight w:val="2484"/>
                <w:jc w:val="center"/>
              </w:trPr>
              <w:tc>
                <w:tcPr>
                  <w:tcW w:w="2360" w:type="dxa"/>
                  <w:tcBorders>
                    <w:top w:val="single" w:sz="4" w:space="0" w:color="auto"/>
                    <w:left w:val="nil"/>
                    <w:bottom w:val="single" w:sz="4" w:space="0" w:color="auto"/>
                    <w:right w:val="single" w:sz="4" w:space="0" w:color="auto"/>
                  </w:tcBorders>
                  <w:vAlign w:val="center"/>
                  <w:hideMark/>
                </w:tcPr>
                <w:p w14:paraId="5E15DEB3" w14:textId="77777777" w:rsidR="00A31246" w:rsidRPr="00A31246" w:rsidRDefault="00A31246" w:rsidP="00A31246">
                  <w:pPr>
                    <w:spacing w:after="0" w:line="240" w:lineRule="auto"/>
                    <w:ind w:left="840"/>
                    <w:rPr>
                      <w:rFonts w:ascii="Times New Roman" w:eastAsia="Times New Roman" w:hAnsi="Times New Roman"/>
                      <w:i/>
                      <w:caps/>
                      <w:sz w:val="20"/>
                      <w:szCs w:val="20"/>
                    </w:rPr>
                  </w:pPr>
                  <w:r w:rsidRPr="00A31246">
                    <w:rPr>
                      <w:rFonts w:ascii="Times New Roman" w:hAnsi="Times New Roman"/>
                      <w:caps/>
                      <w:color w:val="000000"/>
                      <w:sz w:val="20"/>
                      <w:szCs w:val="20"/>
                      <w:lang w:eastAsia="ru-RU"/>
                    </w:rPr>
                    <w:t>ОКПД2</w:t>
                  </w:r>
                </w:p>
                <w:p w14:paraId="080D5CFC" w14:textId="77777777" w:rsidR="00A31246" w:rsidRPr="00A31246" w:rsidRDefault="00A31246" w:rsidP="00A31246">
                  <w:pPr>
                    <w:spacing w:after="0" w:line="240" w:lineRule="auto"/>
                    <w:ind w:left="840"/>
                    <w:rPr>
                      <w:rFonts w:ascii="Times New Roman" w:eastAsia="Times New Roman" w:hAnsi="Times New Roman"/>
                      <w:caps/>
                      <w:color w:val="000000"/>
                      <w:sz w:val="20"/>
                      <w:szCs w:val="20"/>
                      <w:lang w:eastAsia="ru-RU"/>
                    </w:rPr>
                  </w:pPr>
                </w:p>
              </w:tc>
              <w:tc>
                <w:tcPr>
                  <w:tcW w:w="4602" w:type="dxa"/>
                  <w:tcBorders>
                    <w:top w:val="single" w:sz="4" w:space="0" w:color="auto"/>
                    <w:left w:val="nil"/>
                    <w:bottom w:val="single" w:sz="4" w:space="0" w:color="auto"/>
                    <w:right w:val="single" w:sz="4" w:space="0" w:color="auto"/>
                  </w:tcBorders>
                  <w:vAlign w:val="center"/>
                </w:tcPr>
                <w:p w14:paraId="03B4EEDE" w14:textId="1C0BFD16" w:rsidR="00A31246" w:rsidRPr="00A31246" w:rsidRDefault="00D05E18" w:rsidP="00D05E18">
                  <w:pPr>
                    <w:spacing w:after="0" w:line="240" w:lineRule="auto"/>
                    <w:ind w:right="937" w:firstLine="8"/>
                    <w:jc w:val="both"/>
                    <w:rPr>
                      <w:rFonts w:ascii="Times New Roman" w:eastAsia="Times New Roman" w:hAnsi="Times New Roman"/>
                      <w:caps/>
                      <w:color w:val="000000"/>
                      <w:sz w:val="20"/>
                      <w:szCs w:val="20"/>
                      <w:lang w:eastAsia="ru-RU"/>
                    </w:rPr>
                  </w:pPr>
                  <w:r w:rsidRPr="00D05E18">
                    <w:rPr>
                      <w:rFonts w:ascii="Times New Roman" w:eastAsia="Times New Roman" w:hAnsi="Times New Roman"/>
                      <w:i/>
                      <w:caps/>
                      <w:sz w:val="20"/>
                      <w:szCs w:val="20"/>
                    </w:rPr>
                    <w:t>80.10.12.200</w:t>
                  </w:r>
                  <w:r>
                    <w:rPr>
                      <w:rFonts w:ascii="Times New Roman" w:eastAsia="Times New Roman" w:hAnsi="Times New Roman"/>
                      <w:i/>
                      <w:caps/>
                      <w:sz w:val="20"/>
                      <w:szCs w:val="20"/>
                    </w:rPr>
                    <w:t xml:space="preserve"> </w:t>
                  </w:r>
                  <w:r w:rsidR="00A31246">
                    <w:rPr>
                      <w:rFonts w:ascii="Times New Roman" w:eastAsia="Times New Roman" w:hAnsi="Times New Roman"/>
                      <w:i/>
                      <w:caps/>
                      <w:sz w:val="20"/>
                      <w:szCs w:val="20"/>
                    </w:rPr>
                    <w:t xml:space="preserve">- </w:t>
                  </w:r>
                  <w:r w:rsidRPr="00D05E18">
                    <w:rPr>
                      <w:rFonts w:ascii="Times New Roman" w:eastAsia="Times New Roman" w:hAnsi="Times New Roman"/>
                      <w:i/>
                      <w:sz w:val="20"/>
                      <w:szCs w:val="20"/>
                    </w:rPr>
                    <w:t>услуги частных охранных организаций эта группировка включает: - защиту жизни и здоровья граждан; - охрану объектов и (или) имущества (в том числе при</w:t>
                  </w:r>
                </w:p>
              </w:tc>
            </w:tr>
            <w:tr w:rsidR="00A31246" w:rsidRPr="00A31246" w14:paraId="25BBD4C7" w14:textId="77777777" w:rsidTr="004104A6">
              <w:trPr>
                <w:trHeight w:val="2484"/>
                <w:jc w:val="center"/>
              </w:trPr>
              <w:tc>
                <w:tcPr>
                  <w:tcW w:w="2360" w:type="dxa"/>
                  <w:tcBorders>
                    <w:top w:val="single" w:sz="4" w:space="0" w:color="auto"/>
                    <w:left w:val="nil"/>
                    <w:bottom w:val="single" w:sz="4" w:space="0" w:color="auto"/>
                    <w:right w:val="single" w:sz="4" w:space="0" w:color="auto"/>
                  </w:tcBorders>
                  <w:vAlign w:val="center"/>
                </w:tcPr>
                <w:p w14:paraId="5965954F" w14:textId="77777777" w:rsidR="00A31246" w:rsidRPr="00A31246" w:rsidRDefault="00A31246" w:rsidP="00A31246">
                  <w:pPr>
                    <w:spacing w:after="0" w:line="240" w:lineRule="auto"/>
                    <w:ind w:left="840"/>
                    <w:rPr>
                      <w:rFonts w:ascii="Times New Roman" w:eastAsia="Times New Roman" w:hAnsi="Times New Roman"/>
                      <w:i/>
                      <w:caps/>
                      <w:sz w:val="20"/>
                      <w:szCs w:val="20"/>
                    </w:rPr>
                  </w:pPr>
                  <w:r w:rsidRPr="00A31246">
                    <w:rPr>
                      <w:rFonts w:ascii="Times New Roman" w:hAnsi="Times New Roman"/>
                      <w:caps/>
                      <w:color w:val="000000"/>
                      <w:sz w:val="20"/>
                      <w:szCs w:val="20"/>
                      <w:lang w:eastAsia="ru-RU"/>
                    </w:rPr>
                    <w:t>ОКВЭД2</w:t>
                  </w:r>
                </w:p>
              </w:tc>
              <w:tc>
                <w:tcPr>
                  <w:tcW w:w="4602" w:type="dxa"/>
                  <w:tcBorders>
                    <w:top w:val="single" w:sz="4" w:space="0" w:color="auto"/>
                    <w:left w:val="nil"/>
                    <w:bottom w:val="single" w:sz="4" w:space="0" w:color="auto"/>
                    <w:right w:val="single" w:sz="4" w:space="0" w:color="auto"/>
                  </w:tcBorders>
                  <w:vAlign w:val="center"/>
                </w:tcPr>
                <w:p w14:paraId="795DFCE5" w14:textId="3077366D" w:rsidR="00A31246" w:rsidRPr="00A31246" w:rsidRDefault="00D05E18" w:rsidP="00A31246">
                  <w:pPr>
                    <w:spacing w:after="0" w:line="240" w:lineRule="auto"/>
                    <w:rPr>
                      <w:rFonts w:ascii="Times New Roman" w:eastAsia="Times New Roman" w:hAnsi="Times New Roman"/>
                      <w:i/>
                      <w:caps/>
                      <w:sz w:val="20"/>
                      <w:szCs w:val="20"/>
                    </w:rPr>
                  </w:pPr>
                  <w:r w:rsidRPr="00D05E18">
                    <w:rPr>
                      <w:rFonts w:ascii="Times New Roman" w:eastAsia="Times New Roman" w:hAnsi="Times New Roman"/>
                      <w:i/>
                      <w:caps/>
                      <w:sz w:val="20"/>
                      <w:szCs w:val="20"/>
                    </w:rPr>
                    <w:t>80.10</w:t>
                  </w:r>
                  <w:r>
                    <w:rPr>
                      <w:rFonts w:ascii="Times New Roman" w:eastAsia="Times New Roman" w:hAnsi="Times New Roman"/>
                      <w:i/>
                      <w:caps/>
                      <w:sz w:val="20"/>
                      <w:szCs w:val="20"/>
                    </w:rPr>
                    <w:t xml:space="preserve"> </w:t>
                  </w:r>
                  <w:r w:rsidR="00A31246">
                    <w:rPr>
                      <w:rFonts w:ascii="Times New Roman" w:eastAsia="Times New Roman" w:hAnsi="Times New Roman"/>
                      <w:i/>
                      <w:caps/>
                      <w:sz w:val="20"/>
                      <w:szCs w:val="20"/>
                    </w:rPr>
                    <w:t xml:space="preserve">- </w:t>
                  </w:r>
                  <w:r w:rsidRPr="00D05E18">
                    <w:rPr>
                      <w:rFonts w:ascii="Times New Roman" w:eastAsia="Times New Roman" w:hAnsi="Times New Roman"/>
                      <w:i/>
                      <w:sz w:val="20"/>
                      <w:szCs w:val="20"/>
                    </w:rPr>
                    <w:t>Деятельность охранных служб, в том числе частных</w:t>
                  </w:r>
                </w:p>
              </w:tc>
            </w:tr>
          </w:tbl>
          <w:p w14:paraId="31DEAC3D" w14:textId="77777777" w:rsidR="00A31246" w:rsidRPr="00A31246" w:rsidRDefault="00A31246" w:rsidP="00A31246">
            <w:pPr>
              <w:spacing w:after="0" w:line="240" w:lineRule="auto"/>
              <w:rPr>
                <w:rFonts w:ascii="Times New Roman" w:eastAsia="Times New Roman" w:hAnsi="Times New Roman"/>
                <w:caps/>
                <w:color w:val="000000"/>
                <w:sz w:val="20"/>
                <w:szCs w:val="20"/>
                <w:lang w:eastAsia="ru-RU"/>
              </w:rPr>
            </w:pPr>
          </w:p>
        </w:tc>
      </w:tr>
      <w:tr w:rsidR="00A31246" w:rsidRPr="00A31246" w14:paraId="1DEE9A56" w14:textId="77777777" w:rsidTr="00D05E18">
        <w:trPr>
          <w:trHeight w:val="980"/>
          <w:jc w:val="center"/>
        </w:trPr>
        <w:tc>
          <w:tcPr>
            <w:tcW w:w="699" w:type="dxa"/>
            <w:tcBorders>
              <w:top w:val="nil"/>
              <w:left w:val="single" w:sz="8" w:space="0" w:color="auto"/>
              <w:bottom w:val="single" w:sz="4" w:space="0" w:color="auto"/>
              <w:right w:val="single" w:sz="4" w:space="0" w:color="auto"/>
            </w:tcBorders>
            <w:vAlign w:val="center"/>
            <w:hideMark/>
          </w:tcPr>
          <w:p w14:paraId="12C66F42" w14:textId="77777777" w:rsidR="00A31246" w:rsidRPr="00A31246" w:rsidRDefault="00A31246" w:rsidP="00A31246">
            <w:pPr>
              <w:pStyle w:val="affffb"/>
              <w:numPr>
                <w:ilvl w:val="1"/>
                <w:numId w:val="9"/>
              </w:numPr>
              <w:ind w:left="-120" w:firstLine="142"/>
              <w:jc w:val="both"/>
              <w:rPr>
                <w:sz w:val="20"/>
                <w:szCs w:val="20"/>
              </w:rPr>
            </w:pPr>
            <w:r w:rsidRPr="00A31246">
              <w:rPr>
                <w:sz w:val="20"/>
                <w:szCs w:val="20"/>
              </w:rPr>
              <w:t>2</w:t>
            </w:r>
          </w:p>
        </w:tc>
        <w:tc>
          <w:tcPr>
            <w:tcW w:w="2797" w:type="dxa"/>
            <w:tcBorders>
              <w:top w:val="nil"/>
              <w:left w:val="nil"/>
              <w:bottom w:val="single" w:sz="4" w:space="0" w:color="auto"/>
              <w:right w:val="single" w:sz="4" w:space="0" w:color="auto"/>
            </w:tcBorders>
            <w:vAlign w:val="center"/>
            <w:hideMark/>
          </w:tcPr>
          <w:p w14:paraId="61A6F1B8" w14:textId="77777777" w:rsidR="00A31246" w:rsidRPr="00A31246" w:rsidRDefault="00A31246" w:rsidP="00A31246">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rPr>
              <w:t xml:space="preserve">Начальная (максимальная) цена договора </w:t>
            </w:r>
          </w:p>
        </w:tc>
        <w:tc>
          <w:tcPr>
            <w:tcW w:w="5708" w:type="dxa"/>
            <w:tcBorders>
              <w:top w:val="nil"/>
              <w:left w:val="nil"/>
              <w:bottom w:val="single" w:sz="4" w:space="0" w:color="auto"/>
              <w:right w:val="single" w:sz="8" w:space="0" w:color="auto"/>
            </w:tcBorders>
            <w:vAlign w:val="center"/>
            <w:hideMark/>
          </w:tcPr>
          <w:p w14:paraId="34BEFCA2" w14:textId="504B09F8" w:rsidR="00A31246" w:rsidRPr="00A70058" w:rsidRDefault="00781B7F" w:rsidP="00781B7F">
            <w:pPr>
              <w:spacing w:line="240" w:lineRule="auto"/>
              <w:jc w:val="both"/>
              <w:rPr>
                <w:rFonts w:ascii="Times New Roman" w:eastAsia="Times New Roman" w:hAnsi="Times New Roman"/>
                <w:sz w:val="20"/>
                <w:szCs w:val="20"/>
              </w:rPr>
            </w:pPr>
            <w:r w:rsidRPr="00781B7F">
              <w:rPr>
                <w:rFonts w:ascii="Times New Roman" w:eastAsia="Times New Roman" w:hAnsi="Times New Roman"/>
                <w:b/>
                <w:sz w:val="20"/>
                <w:szCs w:val="20"/>
              </w:rPr>
              <w:t>7 000 000,20</w:t>
            </w:r>
            <w:r>
              <w:rPr>
                <w:rFonts w:ascii="Times New Roman" w:eastAsia="Times New Roman" w:hAnsi="Times New Roman"/>
                <w:b/>
                <w:sz w:val="20"/>
                <w:szCs w:val="20"/>
              </w:rPr>
              <w:t xml:space="preserve"> </w:t>
            </w:r>
            <w:r w:rsidR="00D05E18" w:rsidRPr="00F851D1">
              <w:rPr>
                <w:rFonts w:ascii="Times New Roman" w:eastAsia="Times New Roman" w:hAnsi="Times New Roman"/>
                <w:b/>
                <w:sz w:val="20"/>
                <w:szCs w:val="20"/>
              </w:rPr>
              <w:t>руб. (</w:t>
            </w:r>
            <w:r>
              <w:rPr>
                <w:rFonts w:ascii="Times New Roman" w:eastAsia="Times New Roman" w:hAnsi="Times New Roman"/>
                <w:b/>
                <w:sz w:val="20"/>
                <w:szCs w:val="20"/>
              </w:rPr>
              <w:t>семь</w:t>
            </w:r>
            <w:r w:rsidR="00B8072A">
              <w:rPr>
                <w:rFonts w:ascii="Times New Roman" w:eastAsia="Times New Roman" w:hAnsi="Times New Roman"/>
                <w:b/>
                <w:sz w:val="20"/>
                <w:szCs w:val="20"/>
              </w:rPr>
              <w:t xml:space="preserve"> </w:t>
            </w:r>
            <w:r w:rsidR="00D05E18">
              <w:rPr>
                <w:rFonts w:ascii="Times New Roman" w:eastAsia="Times New Roman" w:hAnsi="Times New Roman"/>
                <w:b/>
                <w:sz w:val="20"/>
                <w:szCs w:val="20"/>
              </w:rPr>
              <w:t>миллион</w:t>
            </w:r>
            <w:r>
              <w:rPr>
                <w:rFonts w:ascii="Times New Roman" w:eastAsia="Times New Roman" w:hAnsi="Times New Roman"/>
                <w:b/>
                <w:sz w:val="20"/>
                <w:szCs w:val="20"/>
              </w:rPr>
              <w:t>ов</w:t>
            </w:r>
            <w:r w:rsidR="00D05E18" w:rsidRPr="00F851D1">
              <w:rPr>
                <w:rFonts w:ascii="Times New Roman" w:eastAsia="Times New Roman" w:hAnsi="Times New Roman"/>
                <w:b/>
                <w:caps/>
                <w:sz w:val="20"/>
                <w:szCs w:val="20"/>
              </w:rPr>
              <w:t>)</w:t>
            </w:r>
            <w:r w:rsidR="00D05E18" w:rsidRPr="00F851D1">
              <w:rPr>
                <w:rFonts w:ascii="Times New Roman" w:eastAsia="Times New Roman" w:hAnsi="Times New Roman"/>
                <w:b/>
                <w:sz w:val="20"/>
                <w:szCs w:val="20"/>
              </w:rPr>
              <w:t xml:space="preserve"> руб. </w:t>
            </w:r>
            <w:r>
              <w:rPr>
                <w:rFonts w:ascii="Times New Roman" w:eastAsia="Times New Roman" w:hAnsi="Times New Roman"/>
                <w:b/>
                <w:sz w:val="20"/>
                <w:szCs w:val="20"/>
              </w:rPr>
              <w:t>20</w:t>
            </w:r>
            <w:r w:rsidR="00D05E18" w:rsidRPr="00F851D1">
              <w:rPr>
                <w:rFonts w:ascii="Times New Roman" w:eastAsia="Times New Roman" w:hAnsi="Times New Roman"/>
                <w:b/>
                <w:sz w:val="20"/>
                <w:szCs w:val="20"/>
              </w:rPr>
              <w:t xml:space="preserve"> коп.</w:t>
            </w:r>
            <w:r w:rsidR="00D05E18" w:rsidRPr="00F851D1">
              <w:rPr>
                <w:rFonts w:ascii="Times New Roman" w:eastAsia="Times New Roman" w:hAnsi="Times New Roman"/>
                <w:sz w:val="20"/>
                <w:szCs w:val="20"/>
              </w:rPr>
              <w:t xml:space="preserve"> включая НДС в размере ставки, определенной в главе 21 Налогового кодекса Российской Федерации</w:t>
            </w:r>
          </w:p>
        </w:tc>
      </w:tr>
      <w:tr w:rsidR="002461B0" w:rsidRPr="00A31246" w14:paraId="605156BB" w14:textId="77777777" w:rsidTr="00DE1912">
        <w:trPr>
          <w:trHeight w:val="698"/>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65A393A8" w14:textId="77777777" w:rsidR="002461B0" w:rsidRPr="00A31246" w:rsidRDefault="002461B0" w:rsidP="002461B0">
            <w:pPr>
              <w:pStyle w:val="affffb"/>
              <w:numPr>
                <w:ilvl w:val="1"/>
                <w:numId w:val="9"/>
              </w:numPr>
              <w:ind w:left="-120" w:firstLine="142"/>
              <w:jc w:val="both"/>
              <w:rPr>
                <w:sz w:val="20"/>
                <w:szCs w:val="20"/>
              </w:rPr>
            </w:pPr>
          </w:p>
        </w:tc>
        <w:tc>
          <w:tcPr>
            <w:tcW w:w="2797" w:type="dxa"/>
            <w:tcBorders>
              <w:top w:val="single" w:sz="4" w:space="0" w:color="auto"/>
              <w:left w:val="nil"/>
              <w:bottom w:val="single" w:sz="4" w:space="0" w:color="auto"/>
              <w:right w:val="single" w:sz="4" w:space="0" w:color="auto"/>
            </w:tcBorders>
            <w:vAlign w:val="center"/>
            <w:hideMark/>
          </w:tcPr>
          <w:p w14:paraId="4F6479A2" w14:textId="77777777"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rPr>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A31246">
              <w:rPr>
                <w:rFonts w:ascii="Times New Roman" w:hAnsi="Times New Roman"/>
                <w:sz w:val="20"/>
                <w:szCs w:val="20"/>
              </w:rPr>
              <w:t>формула цены и максимальное значение цены договора</w:t>
            </w:r>
          </w:p>
        </w:tc>
        <w:tc>
          <w:tcPr>
            <w:tcW w:w="5708" w:type="dxa"/>
            <w:tcBorders>
              <w:top w:val="single" w:sz="4" w:space="0" w:color="auto"/>
              <w:left w:val="nil"/>
              <w:bottom w:val="single" w:sz="4" w:space="0" w:color="auto"/>
              <w:right w:val="single" w:sz="4" w:space="0" w:color="auto"/>
            </w:tcBorders>
            <w:vAlign w:val="center"/>
            <w:hideMark/>
          </w:tcPr>
          <w:p w14:paraId="219EB34D" w14:textId="4A36D674" w:rsidR="002461B0" w:rsidRPr="00A31246" w:rsidRDefault="00D05E18" w:rsidP="002461B0">
            <w:pPr>
              <w:tabs>
                <w:tab w:val="left" w:pos="1560"/>
              </w:tabs>
              <w:spacing w:after="0" w:line="240" w:lineRule="auto"/>
              <w:ind w:firstLine="357"/>
              <w:jc w:val="both"/>
              <w:rPr>
                <w:rFonts w:ascii="Times New Roman" w:eastAsia="Times New Roman" w:hAnsi="Times New Roman"/>
                <w:i/>
                <w:color w:val="000000"/>
                <w:sz w:val="20"/>
                <w:szCs w:val="20"/>
                <w:lang w:eastAsia="ru-RU"/>
              </w:rPr>
            </w:pPr>
            <w:r>
              <w:rPr>
                <w:rFonts w:ascii="Times New Roman" w:eastAsia="Times New Roman" w:hAnsi="Times New Roman"/>
                <w:sz w:val="20"/>
                <w:szCs w:val="20"/>
              </w:rPr>
              <w:t>Не применимо</w:t>
            </w:r>
          </w:p>
        </w:tc>
      </w:tr>
      <w:tr w:rsidR="002461B0" w:rsidRPr="00A31246" w14:paraId="042B1928" w14:textId="77777777" w:rsidTr="00917B9B">
        <w:trPr>
          <w:trHeight w:val="1550"/>
          <w:jc w:val="center"/>
        </w:trPr>
        <w:tc>
          <w:tcPr>
            <w:tcW w:w="6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B7921E5"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lastRenderedPageBreak/>
              <w:t>2</w:t>
            </w:r>
          </w:p>
        </w:tc>
        <w:tc>
          <w:tcPr>
            <w:tcW w:w="2797" w:type="dxa"/>
            <w:tcBorders>
              <w:top w:val="single" w:sz="4" w:space="0" w:color="auto"/>
              <w:left w:val="nil"/>
              <w:bottom w:val="single" w:sz="4" w:space="0" w:color="auto"/>
              <w:right w:val="single" w:sz="4" w:space="0" w:color="auto"/>
            </w:tcBorders>
            <w:vAlign w:val="center"/>
            <w:hideMark/>
          </w:tcPr>
          <w:p w14:paraId="61161F7D" w14:textId="77777777" w:rsidR="002461B0" w:rsidRPr="00A31246" w:rsidRDefault="002461B0" w:rsidP="002461B0">
            <w:pPr>
              <w:spacing w:after="0" w:line="240" w:lineRule="auto"/>
              <w:jc w:val="both"/>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28C2DB53" w14:textId="77777777" w:rsidR="002461B0" w:rsidRPr="00A31246" w:rsidRDefault="002461B0" w:rsidP="002461B0">
            <w:pPr>
              <w:spacing w:after="0" w:line="240" w:lineRule="auto"/>
              <w:jc w:val="both"/>
              <w:rPr>
                <w:rFonts w:ascii="Verdana" w:eastAsia="Times New Roman" w:hAnsi="Verdana"/>
                <w:sz w:val="20"/>
                <w:szCs w:val="20"/>
                <w:lang w:eastAsia="ru-RU"/>
              </w:rPr>
            </w:pPr>
          </w:p>
          <w:p w14:paraId="5664BB9E" w14:textId="77777777" w:rsidR="002461B0" w:rsidRPr="00A31246" w:rsidRDefault="002461B0" w:rsidP="002461B0">
            <w:pPr>
              <w:spacing w:after="0" w:line="240" w:lineRule="auto"/>
              <w:rPr>
                <w:rFonts w:ascii="Times New Roman" w:eastAsia="Times New Roman" w:hAnsi="Times New Roman"/>
                <w:sz w:val="20"/>
                <w:szCs w:val="20"/>
                <w:lang w:eastAsia="ru-RU"/>
              </w:rPr>
            </w:pPr>
          </w:p>
        </w:tc>
        <w:tc>
          <w:tcPr>
            <w:tcW w:w="5708" w:type="dxa"/>
            <w:tcBorders>
              <w:top w:val="single" w:sz="4" w:space="0" w:color="auto"/>
              <w:left w:val="nil"/>
              <w:bottom w:val="single" w:sz="4" w:space="0" w:color="auto"/>
              <w:right w:val="single" w:sz="4" w:space="0" w:color="auto"/>
            </w:tcBorders>
            <w:vAlign w:val="center"/>
            <w:hideMark/>
          </w:tcPr>
          <w:p w14:paraId="717E8CA3" w14:textId="31BC78C9" w:rsidR="002461B0" w:rsidRPr="00A31246" w:rsidRDefault="002461B0" w:rsidP="002461B0">
            <w:pPr>
              <w:spacing w:line="240" w:lineRule="auto"/>
              <w:jc w:val="both"/>
              <w:rPr>
                <w:rFonts w:ascii="Times New Roman" w:eastAsia="Times New Roman" w:hAnsi="Times New Roman"/>
                <w:sz w:val="20"/>
                <w:szCs w:val="20"/>
              </w:rPr>
            </w:pPr>
            <w:r w:rsidRPr="00A31246">
              <w:rPr>
                <w:rFonts w:ascii="Times New Roman" w:eastAsia="Times New Roman" w:hAnsi="Times New Roman"/>
                <w:sz w:val="20"/>
                <w:szCs w:val="20"/>
              </w:rPr>
              <w:t>Обоснование НМЦ</w:t>
            </w:r>
            <w:r w:rsidRPr="00A31246">
              <w:rPr>
                <w:rFonts w:ascii="Times New Roman" w:eastAsia="Times New Roman" w:hAnsi="Times New Roman"/>
                <w:i/>
                <w:sz w:val="20"/>
                <w:szCs w:val="20"/>
              </w:rPr>
              <w:t xml:space="preserve"> договора/ НМЦ единицы ТОВАРА, РАБОТЫ, УСЛУГИ</w:t>
            </w:r>
            <w:r w:rsidRPr="00A31246">
              <w:rPr>
                <w:rFonts w:ascii="Times New Roman" w:eastAsia="Times New Roman" w:hAnsi="Times New Roman"/>
                <w:sz w:val="20"/>
                <w:szCs w:val="20"/>
              </w:rPr>
              <w:t xml:space="preserve"> приведено в Части </w:t>
            </w:r>
            <w:r w:rsidRPr="00A31246">
              <w:rPr>
                <w:rFonts w:ascii="Times New Roman" w:eastAsia="Times New Roman" w:hAnsi="Times New Roman"/>
                <w:sz w:val="20"/>
                <w:szCs w:val="20"/>
                <w:lang w:val="en-US"/>
              </w:rPr>
              <w:t>VI</w:t>
            </w:r>
            <w:r w:rsidRPr="00A31246">
              <w:rPr>
                <w:rFonts w:ascii="Times New Roman" w:eastAsia="Times New Roman" w:hAnsi="Times New Roman"/>
                <w:sz w:val="20"/>
                <w:szCs w:val="20"/>
              </w:rPr>
              <w:t xml:space="preserve"> настоящей документации.</w:t>
            </w:r>
          </w:p>
          <w:p w14:paraId="1EE64D2A" w14:textId="77777777" w:rsidR="002461B0" w:rsidRPr="00A31246" w:rsidRDefault="002461B0" w:rsidP="002461B0">
            <w:pPr>
              <w:spacing w:line="240" w:lineRule="auto"/>
              <w:jc w:val="both"/>
              <w:rPr>
                <w:rFonts w:ascii="Times New Roman" w:eastAsia="Times New Roman" w:hAnsi="Times New Roman"/>
                <w:sz w:val="20"/>
                <w:szCs w:val="20"/>
                <w:lang w:eastAsia="ru-RU"/>
              </w:rPr>
            </w:pPr>
          </w:p>
        </w:tc>
      </w:tr>
      <w:tr w:rsidR="002461B0" w:rsidRPr="00A31246" w14:paraId="52CC69E7" w14:textId="77777777" w:rsidTr="00917B9B">
        <w:trPr>
          <w:trHeight w:val="945"/>
          <w:jc w:val="center"/>
        </w:trPr>
        <w:tc>
          <w:tcPr>
            <w:tcW w:w="699" w:type="dxa"/>
            <w:tcBorders>
              <w:top w:val="nil"/>
              <w:left w:val="single" w:sz="8" w:space="0" w:color="auto"/>
              <w:bottom w:val="single" w:sz="4" w:space="0" w:color="auto"/>
              <w:right w:val="single" w:sz="4" w:space="0" w:color="auto"/>
            </w:tcBorders>
            <w:vAlign w:val="center"/>
            <w:hideMark/>
          </w:tcPr>
          <w:p w14:paraId="0470BF4B"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2</w:t>
            </w:r>
          </w:p>
        </w:tc>
        <w:tc>
          <w:tcPr>
            <w:tcW w:w="2797" w:type="dxa"/>
            <w:tcBorders>
              <w:top w:val="nil"/>
              <w:left w:val="nil"/>
              <w:bottom w:val="single" w:sz="4" w:space="0" w:color="auto"/>
              <w:right w:val="single" w:sz="4" w:space="0" w:color="auto"/>
            </w:tcBorders>
            <w:vAlign w:val="center"/>
            <w:hideMark/>
          </w:tcPr>
          <w:p w14:paraId="746756B7"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Количество поставляемого товара (объем выполняемых работ, оказываемых услуг)</w:t>
            </w:r>
          </w:p>
        </w:tc>
        <w:tc>
          <w:tcPr>
            <w:tcW w:w="5708" w:type="dxa"/>
            <w:tcBorders>
              <w:top w:val="single" w:sz="4" w:space="0" w:color="auto"/>
              <w:left w:val="nil"/>
              <w:bottom w:val="single" w:sz="4" w:space="0" w:color="auto"/>
              <w:right w:val="single" w:sz="4" w:space="0" w:color="auto"/>
            </w:tcBorders>
            <w:vAlign w:val="center"/>
            <w:hideMark/>
          </w:tcPr>
          <w:p w14:paraId="3B76ACB5" w14:textId="77777777"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 xml:space="preserve">Определено в соответствии с Частями </w:t>
            </w:r>
            <w:r w:rsidRPr="00A31246">
              <w:rPr>
                <w:rFonts w:ascii="Times New Roman" w:eastAsia="Times New Roman" w:hAnsi="Times New Roman"/>
                <w:sz w:val="20"/>
                <w:szCs w:val="20"/>
                <w:lang w:val="en-US" w:eastAsia="ru-RU"/>
              </w:rPr>
              <w:t>IV</w:t>
            </w:r>
            <w:r w:rsidRPr="00A31246">
              <w:rPr>
                <w:rFonts w:ascii="Times New Roman" w:eastAsia="Times New Roman" w:hAnsi="Times New Roman"/>
                <w:sz w:val="20"/>
                <w:szCs w:val="20"/>
                <w:lang w:eastAsia="ru-RU"/>
              </w:rPr>
              <w:t>-</w:t>
            </w:r>
            <w:r w:rsidRPr="00A31246">
              <w:rPr>
                <w:rFonts w:ascii="Times New Roman" w:eastAsia="Times New Roman" w:hAnsi="Times New Roman"/>
                <w:sz w:val="20"/>
                <w:szCs w:val="20"/>
                <w:lang w:val="en-US" w:eastAsia="ru-RU"/>
              </w:rPr>
              <w:t>V</w:t>
            </w:r>
            <w:r w:rsidRPr="00A31246">
              <w:rPr>
                <w:rFonts w:ascii="Times New Roman" w:eastAsia="Times New Roman" w:hAnsi="Times New Roman"/>
                <w:sz w:val="20"/>
                <w:szCs w:val="20"/>
                <w:lang w:eastAsia="ru-RU"/>
              </w:rPr>
              <w:t xml:space="preserve"> настоящей документации</w:t>
            </w:r>
          </w:p>
        </w:tc>
      </w:tr>
      <w:tr w:rsidR="002461B0" w:rsidRPr="00A31246" w14:paraId="318D3A3B" w14:textId="77777777" w:rsidTr="00917B9B">
        <w:trPr>
          <w:trHeight w:val="63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707AE12" w14:textId="77777777" w:rsidR="002461B0" w:rsidRPr="00A31246" w:rsidRDefault="002461B0" w:rsidP="002461B0">
            <w:pPr>
              <w:pStyle w:val="affffb"/>
              <w:numPr>
                <w:ilvl w:val="1"/>
                <w:numId w:val="9"/>
              </w:numPr>
              <w:ind w:left="-120" w:firstLine="142"/>
              <w:jc w:val="both"/>
              <w:rPr>
                <w:sz w:val="20"/>
                <w:szCs w:val="20"/>
              </w:rPr>
            </w:pPr>
          </w:p>
        </w:tc>
        <w:tc>
          <w:tcPr>
            <w:tcW w:w="2797" w:type="dxa"/>
            <w:tcBorders>
              <w:top w:val="single" w:sz="4" w:space="0" w:color="auto"/>
              <w:left w:val="nil"/>
              <w:bottom w:val="single" w:sz="4" w:space="0" w:color="auto"/>
              <w:right w:val="single" w:sz="4" w:space="0" w:color="auto"/>
            </w:tcBorders>
            <w:vAlign w:val="center"/>
            <w:hideMark/>
          </w:tcPr>
          <w:p w14:paraId="4CAD9246" w14:textId="77777777"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Место поставки товара, выполнения работ, оказания услуг</w:t>
            </w:r>
          </w:p>
        </w:tc>
        <w:tc>
          <w:tcPr>
            <w:tcW w:w="5708" w:type="dxa"/>
            <w:tcBorders>
              <w:top w:val="single" w:sz="4" w:space="0" w:color="auto"/>
              <w:left w:val="nil"/>
              <w:bottom w:val="single" w:sz="4" w:space="0" w:color="auto"/>
              <w:right w:val="single" w:sz="4" w:space="0" w:color="auto"/>
            </w:tcBorders>
            <w:vAlign w:val="center"/>
            <w:hideMark/>
          </w:tcPr>
          <w:p w14:paraId="39D167F0" w14:textId="77777777"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 xml:space="preserve">Определено в соответствии с Частями </w:t>
            </w:r>
            <w:r w:rsidRPr="00A31246">
              <w:rPr>
                <w:rFonts w:ascii="Times New Roman" w:eastAsia="Times New Roman" w:hAnsi="Times New Roman"/>
                <w:sz w:val="20"/>
                <w:szCs w:val="20"/>
                <w:lang w:val="en-US" w:eastAsia="ru-RU"/>
              </w:rPr>
              <w:t>IV</w:t>
            </w:r>
            <w:r w:rsidRPr="00A31246">
              <w:rPr>
                <w:rFonts w:ascii="Times New Roman" w:eastAsia="Times New Roman" w:hAnsi="Times New Roman"/>
                <w:sz w:val="20"/>
                <w:szCs w:val="20"/>
                <w:lang w:eastAsia="ru-RU"/>
              </w:rPr>
              <w:t>-</w:t>
            </w:r>
            <w:r w:rsidRPr="00A31246">
              <w:rPr>
                <w:rFonts w:ascii="Times New Roman" w:eastAsia="Times New Roman" w:hAnsi="Times New Roman"/>
                <w:sz w:val="20"/>
                <w:szCs w:val="20"/>
                <w:lang w:val="en-US" w:eastAsia="ru-RU"/>
              </w:rPr>
              <w:t>V</w:t>
            </w:r>
            <w:r w:rsidRPr="00A31246">
              <w:rPr>
                <w:rFonts w:ascii="Times New Roman" w:eastAsia="Times New Roman" w:hAnsi="Times New Roman"/>
                <w:sz w:val="20"/>
                <w:szCs w:val="20"/>
                <w:lang w:eastAsia="ru-RU"/>
              </w:rPr>
              <w:t xml:space="preserve"> настоящей документации</w:t>
            </w:r>
          </w:p>
        </w:tc>
      </w:tr>
      <w:tr w:rsidR="002461B0" w:rsidRPr="00A31246" w14:paraId="7514F08E" w14:textId="77777777" w:rsidTr="00C60C3A">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1FFAD52"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2</w:t>
            </w:r>
          </w:p>
        </w:tc>
        <w:tc>
          <w:tcPr>
            <w:tcW w:w="2797" w:type="dxa"/>
            <w:tcBorders>
              <w:top w:val="single" w:sz="4" w:space="0" w:color="auto"/>
              <w:left w:val="nil"/>
              <w:bottom w:val="single" w:sz="4" w:space="0" w:color="auto"/>
              <w:right w:val="single" w:sz="4" w:space="0" w:color="auto"/>
            </w:tcBorders>
            <w:vAlign w:val="bottom"/>
            <w:hideMark/>
          </w:tcPr>
          <w:p w14:paraId="18A8EBFF"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Условия и сроки (периоды) поставки товара, выполнения работ, оказания услуг</w:t>
            </w:r>
          </w:p>
        </w:tc>
        <w:tc>
          <w:tcPr>
            <w:tcW w:w="5708" w:type="dxa"/>
            <w:tcBorders>
              <w:top w:val="single" w:sz="4" w:space="0" w:color="auto"/>
              <w:left w:val="nil"/>
              <w:bottom w:val="single" w:sz="4" w:space="0" w:color="auto"/>
              <w:right w:val="single" w:sz="4" w:space="0" w:color="auto"/>
            </w:tcBorders>
            <w:vAlign w:val="center"/>
            <w:hideMark/>
          </w:tcPr>
          <w:p w14:paraId="23725ADF"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lang w:eastAsia="ru-RU"/>
              </w:rPr>
              <w:t xml:space="preserve">Определены в соответствии с Частями </w:t>
            </w:r>
            <w:r w:rsidRPr="00A31246">
              <w:rPr>
                <w:rFonts w:ascii="Times New Roman" w:eastAsia="Times New Roman" w:hAnsi="Times New Roman"/>
                <w:sz w:val="20"/>
                <w:szCs w:val="20"/>
                <w:lang w:val="en-US" w:eastAsia="ru-RU"/>
              </w:rPr>
              <w:t>IV</w:t>
            </w:r>
            <w:r w:rsidRPr="00A31246">
              <w:rPr>
                <w:rFonts w:ascii="Times New Roman" w:eastAsia="Times New Roman" w:hAnsi="Times New Roman"/>
                <w:sz w:val="20"/>
                <w:szCs w:val="20"/>
                <w:lang w:eastAsia="ru-RU"/>
              </w:rPr>
              <w:t>-</w:t>
            </w:r>
            <w:r w:rsidRPr="00A31246">
              <w:rPr>
                <w:rFonts w:ascii="Times New Roman" w:eastAsia="Times New Roman" w:hAnsi="Times New Roman"/>
                <w:sz w:val="20"/>
                <w:szCs w:val="20"/>
                <w:lang w:val="en-US" w:eastAsia="ru-RU"/>
              </w:rPr>
              <w:t>V</w:t>
            </w:r>
            <w:r w:rsidRPr="00A31246">
              <w:rPr>
                <w:rFonts w:ascii="Times New Roman" w:eastAsia="Times New Roman" w:hAnsi="Times New Roman"/>
                <w:sz w:val="20"/>
                <w:szCs w:val="20"/>
                <w:lang w:eastAsia="ru-RU"/>
              </w:rPr>
              <w:t xml:space="preserve"> настоящей документации</w:t>
            </w:r>
          </w:p>
        </w:tc>
      </w:tr>
      <w:tr w:rsidR="002461B0" w:rsidRPr="00A31246" w14:paraId="0DC9B59D" w14:textId="77777777" w:rsidTr="00CA123B">
        <w:trPr>
          <w:trHeight w:val="12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F5D65BB"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2</w:t>
            </w:r>
          </w:p>
        </w:tc>
        <w:tc>
          <w:tcPr>
            <w:tcW w:w="2797" w:type="dxa"/>
            <w:tcBorders>
              <w:top w:val="single" w:sz="4" w:space="0" w:color="auto"/>
              <w:left w:val="nil"/>
              <w:bottom w:val="single" w:sz="4" w:space="0" w:color="auto"/>
              <w:right w:val="single" w:sz="4" w:space="0" w:color="auto"/>
            </w:tcBorders>
            <w:shd w:val="clear" w:color="auto" w:fill="FFFFFF"/>
            <w:vAlign w:val="center"/>
            <w:hideMark/>
          </w:tcPr>
          <w:p w14:paraId="7D14915E" w14:textId="77777777"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Требования к гарантийному сроку и (или) объему предоставления гарантий качества товара, работы, услуги</w:t>
            </w:r>
          </w:p>
        </w:tc>
        <w:tc>
          <w:tcPr>
            <w:tcW w:w="5708" w:type="dxa"/>
            <w:tcBorders>
              <w:top w:val="single" w:sz="4" w:space="0" w:color="auto"/>
              <w:left w:val="nil"/>
              <w:bottom w:val="single" w:sz="4" w:space="0" w:color="auto"/>
              <w:right w:val="single" w:sz="4" w:space="0" w:color="auto"/>
            </w:tcBorders>
            <w:vAlign w:val="center"/>
            <w:hideMark/>
          </w:tcPr>
          <w:p w14:paraId="1919CC92"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lang w:eastAsia="ru-RU"/>
              </w:rPr>
              <w:t xml:space="preserve">Определены в соответствии с Частями </w:t>
            </w:r>
            <w:r w:rsidRPr="00A31246">
              <w:rPr>
                <w:rFonts w:ascii="Times New Roman" w:eastAsia="Times New Roman" w:hAnsi="Times New Roman"/>
                <w:sz w:val="20"/>
                <w:szCs w:val="20"/>
                <w:lang w:val="en-US" w:eastAsia="ru-RU"/>
              </w:rPr>
              <w:t>IV</w:t>
            </w:r>
            <w:r w:rsidRPr="00A31246">
              <w:rPr>
                <w:rFonts w:ascii="Times New Roman" w:eastAsia="Times New Roman" w:hAnsi="Times New Roman"/>
                <w:sz w:val="20"/>
                <w:szCs w:val="20"/>
                <w:lang w:eastAsia="ru-RU"/>
              </w:rPr>
              <w:t>-</w:t>
            </w:r>
            <w:r w:rsidRPr="00A31246">
              <w:rPr>
                <w:rFonts w:ascii="Times New Roman" w:eastAsia="Times New Roman" w:hAnsi="Times New Roman"/>
                <w:sz w:val="20"/>
                <w:szCs w:val="20"/>
                <w:lang w:val="en-US" w:eastAsia="ru-RU"/>
              </w:rPr>
              <w:t>V</w:t>
            </w:r>
            <w:r w:rsidRPr="00A31246">
              <w:rPr>
                <w:rFonts w:ascii="Times New Roman" w:eastAsia="Times New Roman" w:hAnsi="Times New Roman"/>
                <w:sz w:val="20"/>
                <w:szCs w:val="20"/>
                <w:lang w:eastAsia="ru-RU"/>
              </w:rPr>
              <w:t xml:space="preserve"> настоящей документации</w:t>
            </w:r>
          </w:p>
        </w:tc>
      </w:tr>
      <w:tr w:rsidR="002461B0" w:rsidRPr="00A31246" w14:paraId="779714D8" w14:textId="77777777" w:rsidTr="00C60C3A">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E4900D6"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2</w:t>
            </w:r>
          </w:p>
        </w:tc>
        <w:tc>
          <w:tcPr>
            <w:tcW w:w="2797" w:type="dxa"/>
            <w:tcBorders>
              <w:top w:val="single" w:sz="4" w:space="0" w:color="auto"/>
              <w:left w:val="nil"/>
              <w:bottom w:val="single" w:sz="4" w:space="0" w:color="auto"/>
              <w:right w:val="single" w:sz="4" w:space="0" w:color="auto"/>
            </w:tcBorders>
            <w:vAlign w:val="center"/>
            <w:hideMark/>
          </w:tcPr>
          <w:p w14:paraId="21B1B915"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 xml:space="preserve">Форма, сроки и порядок оплаты товара, работ, услуг </w:t>
            </w:r>
          </w:p>
        </w:tc>
        <w:tc>
          <w:tcPr>
            <w:tcW w:w="5708" w:type="dxa"/>
            <w:tcBorders>
              <w:top w:val="single" w:sz="4" w:space="0" w:color="auto"/>
              <w:left w:val="nil"/>
              <w:bottom w:val="single" w:sz="4" w:space="0" w:color="auto"/>
              <w:right w:val="single" w:sz="4" w:space="0" w:color="auto"/>
            </w:tcBorders>
            <w:vAlign w:val="center"/>
            <w:hideMark/>
          </w:tcPr>
          <w:p w14:paraId="3A161BF8" w14:textId="77777777" w:rsidR="002461B0" w:rsidRPr="00A31246" w:rsidRDefault="002461B0" w:rsidP="002461B0">
            <w:pPr>
              <w:spacing w:after="0" w:line="240" w:lineRule="auto"/>
              <w:jc w:val="both"/>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 xml:space="preserve">Безналичная форма оплаты, в соответствии с </w:t>
            </w:r>
            <w:r w:rsidRPr="00A31246">
              <w:rPr>
                <w:rFonts w:ascii="Times New Roman" w:eastAsia="Times New Roman" w:hAnsi="Times New Roman"/>
                <w:sz w:val="20"/>
                <w:szCs w:val="20"/>
                <w:lang w:eastAsia="ru-RU"/>
              </w:rPr>
              <w:br/>
              <w:t xml:space="preserve">Частью </w:t>
            </w:r>
            <w:r w:rsidRPr="00A31246">
              <w:rPr>
                <w:rFonts w:ascii="Times New Roman" w:eastAsia="Times New Roman" w:hAnsi="Times New Roman"/>
                <w:sz w:val="20"/>
                <w:szCs w:val="20"/>
                <w:lang w:val="en-US" w:eastAsia="ru-RU"/>
              </w:rPr>
              <w:t>V</w:t>
            </w:r>
            <w:r w:rsidRPr="00A31246">
              <w:rPr>
                <w:rFonts w:ascii="Times New Roman" w:eastAsia="Times New Roman" w:hAnsi="Times New Roman"/>
                <w:sz w:val="20"/>
                <w:szCs w:val="20"/>
                <w:lang w:eastAsia="ru-RU"/>
              </w:rPr>
              <w:t xml:space="preserve"> (Проект договора)</w:t>
            </w:r>
          </w:p>
          <w:p w14:paraId="7D3BBB8D" w14:textId="77777777" w:rsidR="002461B0" w:rsidRPr="00A31246" w:rsidRDefault="002461B0" w:rsidP="002461B0">
            <w:pPr>
              <w:spacing w:after="0" w:line="240" w:lineRule="auto"/>
              <w:jc w:val="both"/>
              <w:rPr>
                <w:rFonts w:ascii="Times New Roman" w:eastAsia="Times New Roman" w:hAnsi="Times New Roman"/>
                <w:color w:val="000000"/>
                <w:sz w:val="20"/>
                <w:szCs w:val="20"/>
                <w:lang w:eastAsia="ru-RU"/>
              </w:rPr>
            </w:pPr>
          </w:p>
        </w:tc>
      </w:tr>
      <w:tr w:rsidR="002461B0" w:rsidRPr="00A31246" w14:paraId="09C20A61" w14:textId="77777777" w:rsidTr="00C60C3A">
        <w:trPr>
          <w:trHeight w:val="31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7A078FC9"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2</w:t>
            </w:r>
          </w:p>
        </w:tc>
        <w:tc>
          <w:tcPr>
            <w:tcW w:w="2797" w:type="dxa"/>
            <w:tcBorders>
              <w:top w:val="single" w:sz="4" w:space="0" w:color="auto"/>
              <w:left w:val="nil"/>
              <w:bottom w:val="single" w:sz="4" w:space="0" w:color="auto"/>
              <w:right w:val="single" w:sz="4" w:space="0" w:color="auto"/>
            </w:tcBorders>
            <w:vAlign w:val="center"/>
            <w:hideMark/>
          </w:tcPr>
          <w:p w14:paraId="0F2412D3" w14:textId="77777777"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 xml:space="preserve">Источник финансирования </w:t>
            </w:r>
          </w:p>
        </w:tc>
        <w:tc>
          <w:tcPr>
            <w:tcW w:w="5708" w:type="dxa"/>
            <w:tcBorders>
              <w:top w:val="single" w:sz="4" w:space="0" w:color="auto"/>
              <w:left w:val="nil"/>
              <w:bottom w:val="single" w:sz="4" w:space="0" w:color="auto"/>
              <w:right w:val="single" w:sz="4" w:space="0" w:color="auto"/>
            </w:tcBorders>
            <w:vAlign w:val="center"/>
            <w:hideMark/>
          </w:tcPr>
          <w:p w14:paraId="75F2E56B"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Средства АО «Почта России»</w:t>
            </w:r>
          </w:p>
          <w:p w14:paraId="02581FA1" w14:textId="49BB9A65" w:rsidR="002461B0" w:rsidRPr="00A31246" w:rsidRDefault="002461B0" w:rsidP="002461B0">
            <w:pPr>
              <w:spacing w:after="0" w:line="240" w:lineRule="auto"/>
              <w:rPr>
                <w:rFonts w:ascii="Times New Roman" w:eastAsia="Times New Roman" w:hAnsi="Times New Roman"/>
                <w:color w:val="000000"/>
                <w:sz w:val="20"/>
                <w:szCs w:val="20"/>
                <w:lang w:eastAsia="ru-RU"/>
              </w:rPr>
            </w:pPr>
          </w:p>
        </w:tc>
      </w:tr>
      <w:tr w:rsidR="002461B0" w:rsidRPr="00A31246" w14:paraId="768F0A1B" w14:textId="77777777" w:rsidTr="0097490A">
        <w:trPr>
          <w:trHeight w:val="12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7414E921"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2</w:t>
            </w:r>
          </w:p>
        </w:tc>
        <w:tc>
          <w:tcPr>
            <w:tcW w:w="2797" w:type="dxa"/>
            <w:tcBorders>
              <w:top w:val="single" w:sz="4" w:space="0" w:color="auto"/>
              <w:left w:val="nil"/>
              <w:bottom w:val="single" w:sz="4" w:space="0" w:color="auto"/>
              <w:right w:val="single" w:sz="4" w:space="0" w:color="auto"/>
            </w:tcBorders>
            <w:vAlign w:val="center"/>
            <w:hideMark/>
          </w:tcPr>
          <w:p w14:paraId="6140892B" w14:textId="77777777"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 xml:space="preserve">Информация о валюте, используемой для формирования цены договора и расчетов с поставщиком (подрядчиком, исполнителем). </w:t>
            </w:r>
          </w:p>
        </w:tc>
        <w:tc>
          <w:tcPr>
            <w:tcW w:w="5708" w:type="dxa"/>
            <w:tcBorders>
              <w:top w:val="single" w:sz="4" w:space="0" w:color="auto"/>
              <w:left w:val="nil"/>
              <w:bottom w:val="single" w:sz="4" w:space="0" w:color="auto"/>
              <w:right w:val="single" w:sz="4" w:space="0" w:color="auto"/>
            </w:tcBorders>
            <w:vAlign w:val="center"/>
            <w:hideMark/>
          </w:tcPr>
          <w:p w14:paraId="03DB20CC" w14:textId="77777777" w:rsidR="002461B0" w:rsidRPr="00A31246" w:rsidRDefault="002461B0" w:rsidP="002461B0">
            <w:pPr>
              <w:spacing w:after="0" w:line="240" w:lineRule="auto"/>
              <w:rPr>
                <w:rFonts w:ascii="Times New Roman" w:eastAsia="Times New Roman" w:hAnsi="Times New Roman"/>
                <w:sz w:val="20"/>
                <w:szCs w:val="20"/>
              </w:rPr>
            </w:pPr>
            <w:r w:rsidRPr="00A31246">
              <w:rPr>
                <w:rFonts w:ascii="Times New Roman" w:eastAsia="Times New Roman" w:hAnsi="Times New Roman"/>
                <w:sz w:val="20"/>
                <w:szCs w:val="20"/>
              </w:rPr>
              <w:t xml:space="preserve">Российский рубль </w:t>
            </w:r>
          </w:p>
          <w:p w14:paraId="15FBC3B1" w14:textId="3D1EFF04" w:rsidR="002461B0" w:rsidRPr="00A31246" w:rsidRDefault="002461B0" w:rsidP="002461B0">
            <w:pPr>
              <w:spacing w:after="0" w:line="240" w:lineRule="auto"/>
              <w:rPr>
                <w:rFonts w:ascii="Times New Roman" w:eastAsia="Times New Roman" w:hAnsi="Times New Roman"/>
                <w:i/>
                <w:color w:val="000000"/>
                <w:sz w:val="20"/>
                <w:szCs w:val="20"/>
                <w:lang w:eastAsia="ru-RU"/>
              </w:rPr>
            </w:pPr>
          </w:p>
        </w:tc>
      </w:tr>
      <w:tr w:rsidR="002461B0" w:rsidRPr="00A31246" w14:paraId="053D452D" w14:textId="77777777" w:rsidTr="0097490A">
        <w:trPr>
          <w:trHeight w:val="983"/>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68839F79"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2</w:t>
            </w:r>
          </w:p>
        </w:tc>
        <w:tc>
          <w:tcPr>
            <w:tcW w:w="2797" w:type="dxa"/>
            <w:tcBorders>
              <w:top w:val="single" w:sz="4" w:space="0" w:color="auto"/>
              <w:left w:val="nil"/>
              <w:bottom w:val="single" w:sz="4" w:space="0" w:color="auto"/>
              <w:right w:val="single" w:sz="4" w:space="0" w:color="auto"/>
            </w:tcBorders>
            <w:vAlign w:val="center"/>
            <w:hideMark/>
          </w:tcPr>
          <w:p w14:paraId="1C89D3EE" w14:textId="77777777"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8" w:type="dxa"/>
            <w:tcBorders>
              <w:top w:val="single" w:sz="4" w:space="0" w:color="auto"/>
              <w:left w:val="nil"/>
              <w:bottom w:val="single" w:sz="4" w:space="0" w:color="auto"/>
              <w:right w:val="single" w:sz="4" w:space="0" w:color="auto"/>
            </w:tcBorders>
            <w:vAlign w:val="center"/>
            <w:hideMark/>
          </w:tcPr>
          <w:p w14:paraId="6E94054F" w14:textId="77777777" w:rsidR="002461B0" w:rsidRPr="00A31246" w:rsidRDefault="002461B0" w:rsidP="002461B0">
            <w:pPr>
              <w:spacing w:after="0" w:line="240" w:lineRule="auto"/>
              <w:rPr>
                <w:rFonts w:ascii="Times New Roman" w:eastAsia="Times New Roman" w:hAnsi="Times New Roman"/>
                <w:sz w:val="20"/>
                <w:szCs w:val="20"/>
              </w:rPr>
            </w:pPr>
            <w:r w:rsidRPr="00A31246">
              <w:rPr>
                <w:rFonts w:ascii="Times New Roman" w:eastAsia="Times New Roman" w:hAnsi="Times New Roman"/>
                <w:sz w:val="20"/>
                <w:szCs w:val="20"/>
              </w:rPr>
              <w:t xml:space="preserve">Не применимо </w:t>
            </w:r>
          </w:p>
          <w:p w14:paraId="7621AED6" w14:textId="1DEBB785" w:rsidR="002461B0" w:rsidRPr="00A31246" w:rsidRDefault="002461B0" w:rsidP="002461B0">
            <w:pPr>
              <w:spacing w:after="0" w:line="240" w:lineRule="auto"/>
              <w:rPr>
                <w:rFonts w:ascii="Times New Roman" w:eastAsia="Times New Roman" w:hAnsi="Times New Roman"/>
                <w:i/>
                <w:sz w:val="20"/>
                <w:szCs w:val="20"/>
                <w:lang w:eastAsia="ru-RU"/>
              </w:rPr>
            </w:pPr>
          </w:p>
        </w:tc>
      </w:tr>
      <w:tr w:rsidR="002461B0" w:rsidRPr="00A31246" w14:paraId="287625AC" w14:textId="77777777" w:rsidTr="0097490A">
        <w:trPr>
          <w:trHeight w:val="330"/>
          <w:jc w:val="center"/>
        </w:trPr>
        <w:tc>
          <w:tcPr>
            <w:tcW w:w="9204" w:type="dxa"/>
            <w:gridSpan w:val="3"/>
            <w:tcBorders>
              <w:top w:val="single" w:sz="4" w:space="0" w:color="auto"/>
              <w:left w:val="single" w:sz="4" w:space="0" w:color="auto"/>
              <w:bottom w:val="single" w:sz="4" w:space="0" w:color="auto"/>
              <w:right w:val="single" w:sz="4" w:space="0" w:color="auto"/>
            </w:tcBorders>
            <w:vAlign w:val="center"/>
            <w:hideMark/>
          </w:tcPr>
          <w:p w14:paraId="1A938586" w14:textId="74967888" w:rsidR="002461B0" w:rsidRPr="00A31246" w:rsidRDefault="002461B0" w:rsidP="002461B0">
            <w:pPr>
              <w:numPr>
                <w:ilvl w:val="0"/>
                <w:numId w:val="9"/>
              </w:numPr>
              <w:spacing w:after="0" w:line="240" w:lineRule="auto"/>
              <w:jc w:val="center"/>
              <w:rPr>
                <w:rFonts w:ascii="Times New Roman" w:eastAsia="Times New Roman" w:hAnsi="Times New Roman"/>
                <w:b/>
                <w:bCs/>
                <w:sz w:val="20"/>
                <w:szCs w:val="20"/>
                <w:lang w:eastAsia="ru-RU"/>
              </w:rPr>
            </w:pPr>
            <w:r w:rsidRPr="00A31246">
              <w:rPr>
                <w:rFonts w:ascii="Times New Roman" w:eastAsia="Times New Roman" w:hAnsi="Times New Roman"/>
                <w:b/>
                <w:bCs/>
                <w:sz w:val="20"/>
                <w:szCs w:val="20"/>
                <w:lang w:eastAsia="ru-RU"/>
              </w:rPr>
              <w:t>Требования к участникам отбора предложений и заявкам</w:t>
            </w:r>
          </w:p>
        </w:tc>
      </w:tr>
      <w:tr w:rsidR="002461B0" w:rsidRPr="00A31246" w14:paraId="13EC9A62" w14:textId="77777777" w:rsidTr="0097490A">
        <w:trPr>
          <w:trHeight w:val="630"/>
          <w:jc w:val="center"/>
        </w:trPr>
        <w:tc>
          <w:tcPr>
            <w:tcW w:w="699" w:type="dxa"/>
            <w:vMerge w:val="restart"/>
            <w:tcBorders>
              <w:top w:val="single" w:sz="4" w:space="0" w:color="auto"/>
              <w:left w:val="single" w:sz="4" w:space="0" w:color="auto"/>
              <w:bottom w:val="single" w:sz="4" w:space="0" w:color="auto"/>
              <w:right w:val="single" w:sz="4" w:space="0" w:color="auto"/>
            </w:tcBorders>
            <w:vAlign w:val="center"/>
          </w:tcPr>
          <w:p w14:paraId="578FEF9B" w14:textId="77777777" w:rsidR="002461B0" w:rsidRPr="00A31246" w:rsidRDefault="002461B0" w:rsidP="002461B0">
            <w:pPr>
              <w:pStyle w:val="affffb"/>
              <w:numPr>
                <w:ilvl w:val="1"/>
                <w:numId w:val="9"/>
              </w:numPr>
              <w:ind w:left="-120" w:firstLine="142"/>
              <w:jc w:val="both"/>
              <w:rPr>
                <w:sz w:val="20"/>
                <w:szCs w:val="20"/>
              </w:rPr>
            </w:pPr>
          </w:p>
        </w:tc>
        <w:tc>
          <w:tcPr>
            <w:tcW w:w="2797" w:type="dxa"/>
            <w:tcBorders>
              <w:top w:val="single" w:sz="4" w:space="0" w:color="auto"/>
              <w:left w:val="nil"/>
              <w:bottom w:val="single" w:sz="4" w:space="0" w:color="auto"/>
              <w:right w:val="single" w:sz="4" w:space="0" w:color="auto"/>
            </w:tcBorders>
            <w:vAlign w:val="center"/>
          </w:tcPr>
          <w:p w14:paraId="47E7E905" w14:textId="200FDE94" w:rsidR="002461B0" w:rsidRPr="00A31246" w:rsidRDefault="002461B0" w:rsidP="002461B0">
            <w:pPr>
              <w:spacing w:after="0" w:line="240" w:lineRule="auto"/>
              <w:rPr>
                <w:rFonts w:ascii="Times New Roman" w:eastAsia="Times New Roman" w:hAnsi="Times New Roman"/>
                <w:sz w:val="20"/>
                <w:szCs w:val="20"/>
              </w:rPr>
            </w:pPr>
            <w:r w:rsidRPr="00A31246">
              <w:rPr>
                <w:rFonts w:ascii="Times New Roman" w:eastAsia="Times New Roman" w:hAnsi="Times New Roman"/>
                <w:sz w:val="20"/>
                <w:szCs w:val="20"/>
              </w:rPr>
              <w:t xml:space="preserve">Требования к участникам закупки, установленные в соответствии с </w:t>
            </w:r>
            <w:proofErr w:type="spellStart"/>
            <w:r w:rsidRPr="00A31246">
              <w:rPr>
                <w:rFonts w:ascii="Times New Roman" w:eastAsia="Times New Roman" w:hAnsi="Times New Roman"/>
                <w:sz w:val="20"/>
                <w:szCs w:val="20"/>
              </w:rPr>
              <w:t>пп.пп</w:t>
            </w:r>
            <w:proofErr w:type="spellEnd"/>
            <w:r w:rsidRPr="00A31246">
              <w:rPr>
                <w:rFonts w:ascii="Times New Roman" w:eastAsia="Times New Roman" w:hAnsi="Times New Roman"/>
                <w:sz w:val="20"/>
                <w:szCs w:val="20"/>
              </w:rPr>
              <w:t>. 1-10, пп.пп.12-</w:t>
            </w:r>
            <w:r w:rsidRPr="00A31246">
              <w:rPr>
                <w:rFonts w:ascii="Times New Roman" w:eastAsia="Times New Roman" w:hAnsi="Times New Roman"/>
                <w:i/>
                <w:sz w:val="20"/>
                <w:szCs w:val="20"/>
              </w:rPr>
              <w:t xml:space="preserve">14, </w:t>
            </w:r>
            <w:r w:rsidRPr="00A31246">
              <w:rPr>
                <w:rFonts w:ascii="Times New Roman" w:eastAsia="Times New Roman" w:hAnsi="Times New Roman"/>
                <w:sz w:val="20"/>
                <w:szCs w:val="20"/>
              </w:rPr>
              <w:t xml:space="preserve">п. 1.10 раздела 1 Части </w:t>
            </w:r>
            <w:r w:rsidRPr="00A31246">
              <w:rPr>
                <w:rFonts w:ascii="Times New Roman" w:eastAsia="Times New Roman" w:hAnsi="Times New Roman"/>
                <w:sz w:val="20"/>
                <w:szCs w:val="20"/>
                <w:lang w:val="en-US"/>
              </w:rPr>
              <w:t>I</w:t>
            </w:r>
            <w:r w:rsidRPr="00A31246">
              <w:rPr>
                <w:rFonts w:ascii="Times New Roman" w:eastAsia="Times New Roman" w:hAnsi="Times New Roman"/>
                <w:sz w:val="20"/>
                <w:szCs w:val="20"/>
              </w:rPr>
              <w:t xml:space="preserve"> настоящей документации </w:t>
            </w:r>
          </w:p>
          <w:p w14:paraId="26E34B3F" w14:textId="2AA57A23" w:rsidR="002461B0" w:rsidRPr="00A31246" w:rsidRDefault="002461B0" w:rsidP="002461B0">
            <w:pPr>
              <w:spacing w:after="0" w:line="240" w:lineRule="auto"/>
              <w:rPr>
                <w:rFonts w:ascii="Times New Roman" w:eastAsia="Times New Roman" w:hAnsi="Times New Roman"/>
                <w:i/>
                <w:sz w:val="20"/>
                <w:szCs w:val="20"/>
              </w:rPr>
            </w:pPr>
          </w:p>
        </w:tc>
        <w:tc>
          <w:tcPr>
            <w:tcW w:w="5708" w:type="dxa"/>
            <w:tcBorders>
              <w:top w:val="single" w:sz="4" w:space="0" w:color="auto"/>
              <w:left w:val="nil"/>
              <w:bottom w:val="single" w:sz="4" w:space="0" w:color="auto"/>
              <w:right w:val="single" w:sz="4" w:space="0" w:color="auto"/>
            </w:tcBorders>
            <w:vAlign w:val="center"/>
          </w:tcPr>
          <w:p w14:paraId="78CA6EF9" w14:textId="1297B0BC" w:rsidR="002461B0" w:rsidRPr="00A31246" w:rsidRDefault="002461B0" w:rsidP="002461B0">
            <w:pPr>
              <w:pStyle w:val="affffb"/>
              <w:tabs>
                <w:tab w:val="left" w:pos="357"/>
                <w:tab w:val="left" w:pos="1101"/>
              </w:tabs>
              <w:ind w:left="74"/>
              <w:jc w:val="both"/>
              <w:rPr>
                <w:sz w:val="20"/>
                <w:szCs w:val="20"/>
              </w:rPr>
            </w:pPr>
            <w:r w:rsidRPr="00A31246">
              <w:rPr>
                <w:sz w:val="20"/>
                <w:szCs w:val="20"/>
              </w:rPr>
              <w:t>Участник отбора предложений должен соответствовать следующим требованиям:</w:t>
            </w:r>
          </w:p>
          <w:p w14:paraId="0910446A" w14:textId="77777777" w:rsidR="002461B0" w:rsidRPr="00A31246" w:rsidRDefault="002461B0" w:rsidP="002461B0">
            <w:pPr>
              <w:pStyle w:val="affffb"/>
              <w:numPr>
                <w:ilvl w:val="0"/>
                <w:numId w:val="21"/>
              </w:numPr>
              <w:tabs>
                <w:tab w:val="left" w:pos="357"/>
                <w:tab w:val="left" w:pos="1101"/>
              </w:tabs>
              <w:ind w:left="74" w:firstLine="0"/>
              <w:jc w:val="both"/>
              <w:rPr>
                <w:sz w:val="20"/>
                <w:szCs w:val="20"/>
              </w:rPr>
            </w:pPr>
            <w:r w:rsidRPr="00A31246">
              <w:rPr>
                <w:sz w:val="20"/>
                <w:szCs w:val="20"/>
              </w:rPr>
              <w:t>быть зарегистрированным в качестве юридического лица в установленном в Российской Федерации порядке (для российских юридических лиц);</w:t>
            </w:r>
          </w:p>
          <w:p w14:paraId="501D5705" w14:textId="77777777" w:rsidR="002461B0" w:rsidRPr="00A31246" w:rsidRDefault="002461B0" w:rsidP="002461B0">
            <w:pPr>
              <w:pStyle w:val="affffb"/>
              <w:numPr>
                <w:ilvl w:val="0"/>
                <w:numId w:val="21"/>
              </w:numPr>
              <w:tabs>
                <w:tab w:val="left" w:pos="357"/>
                <w:tab w:val="left" w:pos="1101"/>
              </w:tabs>
              <w:ind w:left="74" w:firstLine="0"/>
              <w:jc w:val="both"/>
              <w:rPr>
                <w:sz w:val="20"/>
                <w:szCs w:val="20"/>
              </w:rPr>
            </w:pPr>
            <w:r w:rsidRPr="00A31246">
              <w:rPr>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10A043B8" w14:textId="77777777" w:rsidR="002461B0" w:rsidRPr="00A31246" w:rsidRDefault="002461B0" w:rsidP="002461B0">
            <w:pPr>
              <w:pStyle w:val="affffb"/>
              <w:numPr>
                <w:ilvl w:val="0"/>
                <w:numId w:val="21"/>
              </w:numPr>
              <w:tabs>
                <w:tab w:val="left" w:pos="357"/>
                <w:tab w:val="left" w:pos="1101"/>
              </w:tabs>
              <w:ind w:left="74" w:firstLine="0"/>
              <w:jc w:val="both"/>
              <w:rPr>
                <w:sz w:val="20"/>
                <w:szCs w:val="20"/>
              </w:rPr>
            </w:pPr>
            <w:r w:rsidRPr="00A31246">
              <w:rPr>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F52A8B5" w14:textId="77777777" w:rsidR="002461B0" w:rsidRPr="00A31246" w:rsidRDefault="002461B0" w:rsidP="002461B0">
            <w:pPr>
              <w:pStyle w:val="affffb"/>
              <w:numPr>
                <w:ilvl w:val="0"/>
                <w:numId w:val="21"/>
              </w:numPr>
              <w:tabs>
                <w:tab w:val="left" w:pos="357"/>
                <w:tab w:val="left" w:pos="1101"/>
              </w:tabs>
              <w:ind w:left="74" w:firstLine="0"/>
              <w:jc w:val="both"/>
              <w:rPr>
                <w:sz w:val="20"/>
                <w:szCs w:val="20"/>
              </w:rPr>
            </w:pPr>
            <w:r w:rsidRPr="00A31246">
              <w:rPr>
                <w:sz w:val="20"/>
                <w:szCs w:val="20"/>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p>
          <w:p w14:paraId="511F10CD" w14:textId="77777777" w:rsidR="002461B0" w:rsidRPr="00A31246" w:rsidRDefault="002461B0" w:rsidP="002461B0">
            <w:pPr>
              <w:pStyle w:val="affffb"/>
              <w:numPr>
                <w:ilvl w:val="0"/>
                <w:numId w:val="21"/>
              </w:numPr>
              <w:tabs>
                <w:tab w:val="left" w:pos="357"/>
                <w:tab w:val="left" w:pos="1101"/>
              </w:tabs>
              <w:ind w:left="74" w:firstLine="0"/>
              <w:jc w:val="both"/>
              <w:rPr>
                <w:sz w:val="20"/>
                <w:szCs w:val="20"/>
              </w:rPr>
            </w:pPr>
            <w:r w:rsidRPr="00A31246">
              <w:rPr>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2FD47BCA" w14:textId="77777777" w:rsidR="002461B0" w:rsidRPr="00A31246" w:rsidRDefault="002461B0" w:rsidP="002461B0">
            <w:pPr>
              <w:pStyle w:val="affffb"/>
              <w:numPr>
                <w:ilvl w:val="0"/>
                <w:numId w:val="21"/>
              </w:numPr>
              <w:tabs>
                <w:tab w:val="left" w:pos="357"/>
                <w:tab w:val="left" w:pos="1101"/>
              </w:tabs>
              <w:ind w:left="74" w:firstLine="0"/>
              <w:jc w:val="both"/>
              <w:rPr>
                <w:sz w:val="20"/>
                <w:szCs w:val="20"/>
              </w:rPr>
            </w:pPr>
            <w:r w:rsidRPr="00A31246">
              <w:rPr>
                <w:sz w:val="20"/>
                <w:szCs w:val="20"/>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59DBCC4" w14:textId="77777777" w:rsidR="002461B0" w:rsidRPr="00A31246" w:rsidRDefault="002461B0" w:rsidP="002461B0">
            <w:pPr>
              <w:pStyle w:val="affffb"/>
              <w:numPr>
                <w:ilvl w:val="0"/>
                <w:numId w:val="21"/>
              </w:numPr>
              <w:tabs>
                <w:tab w:val="left" w:pos="357"/>
                <w:tab w:val="left" w:pos="993"/>
              </w:tabs>
              <w:ind w:left="74" w:firstLine="0"/>
              <w:jc w:val="both"/>
              <w:rPr>
                <w:sz w:val="20"/>
                <w:szCs w:val="20"/>
              </w:rPr>
            </w:pPr>
            <w:r w:rsidRPr="00A31246">
              <w:rPr>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0F5F7084" w14:textId="77777777" w:rsidR="002461B0" w:rsidRPr="00A31246" w:rsidRDefault="002461B0" w:rsidP="002461B0">
            <w:pPr>
              <w:pStyle w:val="affffb"/>
              <w:numPr>
                <w:ilvl w:val="0"/>
                <w:numId w:val="21"/>
              </w:numPr>
              <w:tabs>
                <w:tab w:val="left" w:pos="357"/>
                <w:tab w:val="left" w:pos="993"/>
              </w:tabs>
              <w:ind w:left="74" w:firstLine="0"/>
              <w:jc w:val="both"/>
              <w:rPr>
                <w:sz w:val="20"/>
                <w:szCs w:val="20"/>
              </w:rPr>
            </w:pPr>
            <w:r w:rsidRPr="00A31246">
              <w:rPr>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2" w:history="1">
              <w:r w:rsidRPr="00A31246">
                <w:rPr>
                  <w:sz w:val="20"/>
                  <w:szCs w:val="20"/>
                </w:rPr>
                <w:t>статьями 289</w:t>
              </w:r>
            </w:hyperlink>
            <w:r w:rsidRPr="00A31246">
              <w:rPr>
                <w:sz w:val="20"/>
                <w:szCs w:val="20"/>
              </w:rPr>
              <w:t xml:space="preserve">, </w:t>
            </w:r>
            <w:hyperlink r:id="rId23" w:history="1">
              <w:r w:rsidRPr="00A31246">
                <w:rPr>
                  <w:sz w:val="20"/>
                  <w:szCs w:val="20"/>
                </w:rPr>
                <w:t>290</w:t>
              </w:r>
            </w:hyperlink>
            <w:r w:rsidRPr="00A31246">
              <w:rPr>
                <w:sz w:val="20"/>
                <w:szCs w:val="20"/>
              </w:rPr>
              <w:t xml:space="preserve">, </w:t>
            </w:r>
            <w:hyperlink r:id="rId24" w:history="1">
              <w:r w:rsidRPr="00A31246">
                <w:rPr>
                  <w:sz w:val="20"/>
                  <w:szCs w:val="20"/>
                </w:rPr>
                <w:t>291</w:t>
              </w:r>
            </w:hyperlink>
            <w:r w:rsidRPr="00A31246">
              <w:rPr>
                <w:sz w:val="20"/>
                <w:szCs w:val="20"/>
              </w:rPr>
              <w:t xml:space="preserve">, </w:t>
            </w:r>
            <w:hyperlink r:id="rId25" w:history="1">
              <w:r w:rsidRPr="00A31246">
                <w:rPr>
                  <w:sz w:val="20"/>
                  <w:szCs w:val="20"/>
                </w:rPr>
                <w:t>291.1</w:t>
              </w:r>
            </w:hyperlink>
            <w:r w:rsidRPr="00A31246">
              <w:rPr>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B6C2C1A" w14:textId="77777777" w:rsidR="002461B0" w:rsidRPr="00A31246" w:rsidRDefault="002461B0" w:rsidP="002461B0">
            <w:pPr>
              <w:pStyle w:val="affffb"/>
              <w:numPr>
                <w:ilvl w:val="0"/>
                <w:numId w:val="21"/>
              </w:numPr>
              <w:tabs>
                <w:tab w:val="left" w:pos="357"/>
                <w:tab w:val="left" w:pos="993"/>
              </w:tabs>
              <w:ind w:left="74" w:firstLine="0"/>
              <w:jc w:val="both"/>
              <w:rPr>
                <w:sz w:val="20"/>
                <w:szCs w:val="20"/>
              </w:rPr>
            </w:pPr>
            <w:r w:rsidRPr="00A31246">
              <w:rPr>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6" w:history="1">
              <w:r w:rsidRPr="00A31246">
                <w:rPr>
                  <w:sz w:val="20"/>
                  <w:szCs w:val="20"/>
                </w:rPr>
                <w:t>статьей 19.28</w:t>
              </w:r>
            </w:hyperlink>
            <w:r w:rsidRPr="00A31246">
              <w:rPr>
                <w:sz w:val="20"/>
                <w:szCs w:val="20"/>
              </w:rPr>
              <w:t xml:space="preserve"> Кодекса Российской Федерации об административных правонарушениях;</w:t>
            </w:r>
          </w:p>
          <w:p w14:paraId="5FE4CB78" w14:textId="77777777" w:rsidR="002461B0" w:rsidRPr="00A31246" w:rsidRDefault="002461B0" w:rsidP="002461B0">
            <w:pPr>
              <w:pStyle w:val="affffb"/>
              <w:numPr>
                <w:ilvl w:val="0"/>
                <w:numId w:val="21"/>
              </w:numPr>
              <w:tabs>
                <w:tab w:val="left" w:pos="497"/>
                <w:tab w:val="left" w:pos="993"/>
              </w:tabs>
              <w:ind w:left="74" w:firstLine="0"/>
              <w:jc w:val="both"/>
              <w:rPr>
                <w:sz w:val="20"/>
                <w:szCs w:val="20"/>
              </w:rPr>
            </w:pPr>
            <w:r w:rsidRPr="00A31246">
              <w:rPr>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31246">
              <w:rPr>
                <w:sz w:val="20"/>
                <w:szCs w:val="20"/>
              </w:rPr>
              <w:t>неполнородными</w:t>
            </w:r>
            <w:proofErr w:type="spellEnd"/>
            <w:r w:rsidRPr="00A31246">
              <w:rPr>
                <w:sz w:val="20"/>
                <w:szCs w:val="20"/>
              </w:rPr>
              <w:t xml:space="preserve"> (имеющими общих отца или </w:t>
            </w:r>
            <w:r w:rsidRPr="00A31246">
              <w:rPr>
                <w:sz w:val="20"/>
                <w:szCs w:val="20"/>
              </w:rPr>
              <w:lastRenderedPageBreak/>
              <w:t>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75E9541" w14:textId="77777777" w:rsidR="002461B0" w:rsidRPr="00A31246" w:rsidRDefault="002461B0" w:rsidP="002461B0">
            <w:pPr>
              <w:pStyle w:val="affffb"/>
              <w:numPr>
                <w:ilvl w:val="0"/>
                <w:numId w:val="21"/>
              </w:numPr>
              <w:tabs>
                <w:tab w:val="left" w:pos="357"/>
                <w:tab w:val="left" w:pos="497"/>
              </w:tabs>
              <w:ind w:left="74" w:firstLine="0"/>
              <w:jc w:val="both"/>
              <w:rPr>
                <w:sz w:val="20"/>
                <w:szCs w:val="20"/>
              </w:rPr>
            </w:pPr>
            <w:r w:rsidRPr="00A31246">
              <w:rPr>
                <w:sz w:val="20"/>
                <w:szCs w:val="20"/>
              </w:rPr>
              <w:t>сведения об участнике закупки должны отсутствовать в реестрах недобросовестных лиц, в том числе:</w:t>
            </w:r>
          </w:p>
          <w:p w14:paraId="3290D693" w14:textId="77777777" w:rsidR="002461B0" w:rsidRPr="00A31246" w:rsidRDefault="002461B0" w:rsidP="002461B0">
            <w:pPr>
              <w:pStyle w:val="affffb"/>
              <w:tabs>
                <w:tab w:val="left" w:pos="357"/>
                <w:tab w:val="left" w:pos="497"/>
              </w:tabs>
              <w:ind w:left="74"/>
              <w:jc w:val="both"/>
              <w:rPr>
                <w:sz w:val="20"/>
                <w:szCs w:val="20"/>
              </w:rPr>
            </w:pPr>
            <w:r w:rsidRPr="00A31246">
              <w:rPr>
                <w:sz w:val="20"/>
                <w:szCs w:val="20"/>
              </w:rPr>
              <w:t>- предусмотренном ст. 5 Закона № 223-ФЗ;</w:t>
            </w:r>
          </w:p>
          <w:p w14:paraId="798497D2" w14:textId="77777777" w:rsidR="002461B0" w:rsidRPr="00A31246" w:rsidRDefault="002461B0" w:rsidP="002461B0">
            <w:pPr>
              <w:pStyle w:val="affffb"/>
              <w:tabs>
                <w:tab w:val="left" w:pos="357"/>
                <w:tab w:val="left" w:pos="497"/>
              </w:tabs>
              <w:ind w:left="74"/>
              <w:jc w:val="both"/>
              <w:rPr>
                <w:sz w:val="20"/>
                <w:szCs w:val="20"/>
              </w:rPr>
            </w:pPr>
            <w:r w:rsidRPr="00A31246">
              <w:rPr>
                <w:sz w:val="20"/>
                <w:szCs w:val="20"/>
              </w:rPr>
              <w:t>- предусмотренном ст. 104 Закона № 44-ФЗ;</w:t>
            </w:r>
          </w:p>
          <w:p w14:paraId="6EC14BFF" w14:textId="2C726CE7" w:rsidR="002461B0" w:rsidRPr="00A31246" w:rsidRDefault="002461B0" w:rsidP="002461B0">
            <w:pPr>
              <w:pStyle w:val="affffb"/>
              <w:numPr>
                <w:ilvl w:val="0"/>
                <w:numId w:val="21"/>
              </w:numPr>
              <w:tabs>
                <w:tab w:val="left" w:pos="357"/>
                <w:tab w:val="left" w:pos="497"/>
              </w:tabs>
              <w:ind w:left="74" w:firstLine="0"/>
              <w:jc w:val="both"/>
              <w:rPr>
                <w:i/>
                <w:color w:val="000000"/>
                <w:sz w:val="20"/>
                <w:szCs w:val="20"/>
              </w:rPr>
            </w:pPr>
            <w:r w:rsidRPr="00A31246">
              <w:rPr>
                <w:i/>
                <w:sz w:val="20"/>
                <w:szCs w:val="20"/>
              </w:rPr>
              <w:t xml:space="preserve"> </w:t>
            </w:r>
            <w:r w:rsidRPr="00A31246">
              <w:rPr>
                <w:sz w:val="20"/>
                <w:szCs w:val="20"/>
              </w:rPr>
              <w:t>участник</w:t>
            </w:r>
            <w:r w:rsidRPr="00A31246">
              <w:rPr>
                <w:iCs/>
                <w:color w:val="000000" w:themeColor="text1"/>
                <w:sz w:val="20"/>
                <w:szCs w:val="20"/>
              </w:rPr>
              <w:t xml:space="preserve"> не должен являться лицом, в </w:t>
            </w:r>
            <w:r w:rsidRPr="00A31246">
              <w:rPr>
                <w:sz w:val="20"/>
                <w:szCs w:val="20"/>
              </w:rPr>
              <w:t>отношении</w:t>
            </w:r>
            <w:r w:rsidRPr="00A31246">
              <w:rPr>
                <w:iCs/>
                <w:color w:val="000000" w:themeColor="text1"/>
                <w:sz w:val="20"/>
                <w:szCs w:val="20"/>
              </w:rPr>
              <w:t xml:space="preserve"> </w:t>
            </w:r>
            <w:r w:rsidRPr="00A31246">
              <w:rPr>
                <w:sz w:val="20"/>
                <w:szCs w:val="20"/>
              </w:rPr>
              <w:t>которого</w:t>
            </w:r>
            <w:r w:rsidRPr="00A31246">
              <w:rPr>
                <w:iCs/>
                <w:color w:val="000000" w:themeColor="text1"/>
                <w:sz w:val="20"/>
                <w:szCs w:val="20"/>
              </w:rPr>
              <w:t xml:space="preserve"> в соответствии с действующим законодательством Российской Федерации введены меры</w:t>
            </w:r>
            <w:proofErr w:type="gramStart"/>
            <w:r w:rsidRPr="00A31246">
              <w:rPr>
                <w:iCs/>
                <w:color w:val="000000" w:themeColor="text1"/>
                <w:sz w:val="20"/>
                <w:szCs w:val="20"/>
              </w:rPr>
              <w:t>/  запреты</w:t>
            </w:r>
            <w:proofErr w:type="gramEnd"/>
            <w:r w:rsidRPr="00A31246">
              <w:rPr>
                <w:iCs/>
                <w:color w:val="000000" w:themeColor="text1"/>
                <w:sz w:val="20"/>
                <w:szCs w:val="20"/>
              </w:rPr>
              <w:t xml:space="preserve">/ ограничения в части заключения и(или) исполнения сделок с таким лицом, участия в закупках и иные, в том числе: </w:t>
            </w:r>
          </w:p>
          <w:p w14:paraId="088D6775" w14:textId="77777777" w:rsidR="002461B0" w:rsidRPr="00A31246" w:rsidRDefault="002461B0" w:rsidP="002461B0">
            <w:pPr>
              <w:pStyle w:val="affffb"/>
              <w:numPr>
                <w:ilvl w:val="0"/>
                <w:numId w:val="35"/>
              </w:numPr>
              <w:ind w:left="67" w:firstLine="425"/>
              <w:jc w:val="both"/>
              <w:rPr>
                <w:iCs/>
                <w:color w:val="000000" w:themeColor="text1"/>
                <w:sz w:val="20"/>
                <w:szCs w:val="20"/>
              </w:rPr>
            </w:pPr>
            <w:r w:rsidRPr="00A31246">
              <w:rPr>
                <w:iCs/>
                <w:color w:val="000000" w:themeColor="text1"/>
                <w:sz w:val="20"/>
                <w:szCs w:val="2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A31246">
              <w:rPr>
                <w:rStyle w:val="aff"/>
                <w:iCs/>
                <w:color w:val="000000" w:themeColor="text1"/>
                <w:sz w:val="20"/>
                <w:szCs w:val="20"/>
              </w:rPr>
              <w:footnoteReference w:id="6"/>
            </w:r>
            <w:r w:rsidRPr="00A31246">
              <w:rPr>
                <w:iCs/>
                <w:color w:val="000000" w:themeColor="text1"/>
                <w:sz w:val="20"/>
                <w:szCs w:val="20"/>
              </w:rPr>
              <w:t>, либо являться организацией, находящейся под контролем таких лиц. Данное требование не применяется к лицам</w:t>
            </w:r>
            <w:r w:rsidRPr="00A31246">
              <w:rPr>
                <w:color w:val="000000" w:themeColor="text1"/>
                <w:sz w:val="20"/>
                <w:szCs w:val="20"/>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A31246">
              <w:rPr>
                <w:iCs/>
                <w:color w:val="000000" w:themeColor="text1"/>
                <w:sz w:val="20"/>
                <w:szCs w:val="20"/>
              </w:rPr>
              <w:t>;</w:t>
            </w:r>
          </w:p>
          <w:p w14:paraId="33C6A3AF" w14:textId="77777777" w:rsidR="002461B0" w:rsidRPr="00A31246" w:rsidRDefault="002461B0" w:rsidP="002461B0">
            <w:pPr>
              <w:pStyle w:val="affffb"/>
              <w:numPr>
                <w:ilvl w:val="0"/>
                <w:numId w:val="35"/>
              </w:numPr>
              <w:ind w:left="67" w:firstLine="425"/>
              <w:jc w:val="both"/>
              <w:rPr>
                <w:iCs/>
                <w:color w:val="000000" w:themeColor="text1"/>
                <w:sz w:val="20"/>
                <w:szCs w:val="20"/>
              </w:rPr>
            </w:pPr>
            <w:r w:rsidRPr="00A31246">
              <w:rPr>
                <w:color w:val="000000" w:themeColor="text1"/>
                <w:sz w:val="20"/>
                <w:szCs w:val="2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6682428B" w14:textId="6D8C2D4C" w:rsidR="002461B0" w:rsidRPr="00A31246" w:rsidRDefault="002461B0" w:rsidP="002461B0">
            <w:pPr>
              <w:pStyle w:val="affffb"/>
              <w:numPr>
                <w:ilvl w:val="0"/>
                <w:numId w:val="21"/>
              </w:numPr>
              <w:tabs>
                <w:tab w:val="left" w:pos="357"/>
                <w:tab w:val="left" w:pos="501"/>
                <w:tab w:val="left" w:pos="993"/>
              </w:tabs>
              <w:ind w:left="74" w:firstLine="0"/>
              <w:jc w:val="both"/>
              <w:rPr>
                <w:i/>
                <w:sz w:val="20"/>
                <w:szCs w:val="20"/>
              </w:rPr>
            </w:pPr>
            <w:r w:rsidRPr="00A31246">
              <w:rPr>
                <w:sz w:val="20"/>
                <w:szCs w:val="20"/>
              </w:rPr>
              <w:t xml:space="preserve">соответствие требованиям раздела 13 Части </w:t>
            </w:r>
            <w:r w:rsidRPr="00A31246">
              <w:rPr>
                <w:sz w:val="20"/>
                <w:szCs w:val="20"/>
                <w:lang w:val="en-US"/>
              </w:rPr>
              <w:t>I</w:t>
            </w:r>
            <w:r w:rsidRPr="00A31246">
              <w:rPr>
                <w:sz w:val="20"/>
                <w:szCs w:val="20"/>
              </w:rPr>
              <w:t xml:space="preserve"> настоящей документации о закупке к коллективному участнику (при подаче заявки коллективным участником);</w:t>
            </w:r>
          </w:p>
          <w:p w14:paraId="2E3FC3C3" w14:textId="5C7916F4" w:rsidR="002461B0" w:rsidRPr="00A31246" w:rsidRDefault="002461B0" w:rsidP="002461B0">
            <w:pPr>
              <w:pStyle w:val="affffb"/>
              <w:tabs>
                <w:tab w:val="left" w:pos="357"/>
                <w:tab w:val="left" w:pos="1101"/>
              </w:tabs>
              <w:ind w:left="74" w:firstLine="283"/>
              <w:jc w:val="both"/>
              <w:rPr>
                <w:sz w:val="20"/>
                <w:szCs w:val="20"/>
              </w:rPr>
            </w:pPr>
            <w:r w:rsidRPr="00A31246">
              <w:rPr>
                <w:sz w:val="20"/>
                <w:szCs w:val="20"/>
              </w:rPr>
              <w:t xml:space="preserve">Соответствие участника отбора предложений требованиям, указанным в </w:t>
            </w:r>
            <w:proofErr w:type="spellStart"/>
            <w:r w:rsidRPr="00A31246">
              <w:rPr>
                <w:sz w:val="20"/>
                <w:szCs w:val="20"/>
              </w:rPr>
              <w:t>пп.пп</w:t>
            </w:r>
            <w:proofErr w:type="spellEnd"/>
            <w:r w:rsidRPr="00A31246">
              <w:rPr>
                <w:sz w:val="20"/>
                <w:szCs w:val="20"/>
              </w:rPr>
              <w:t xml:space="preserve">. </w:t>
            </w:r>
            <w:r w:rsidRPr="00A31246">
              <w:rPr>
                <w:i/>
                <w:sz w:val="20"/>
                <w:szCs w:val="20"/>
              </w:rPr>
              <w:t>1-10</w:t>
            </w:r>
            <w:r w:rsidRPr="00A31246">
              <w:rPr>
                <w:sz w:val="20"/>
                <w:szCs w:val="20"/>
              </w:rPr>
              <w:t xml:space="preserve">, </w:t>
            </w:r>
            <w:r w:rsidRPr="00A31246">
              <w:rPr>
                <w:i/>
                <w:sz w:val="20"/>
                <w:szCs w:val="20"/>
              </w:rPr>
              <w:t>13</w:t>
            </w:r>
            <w:r w:rsidRPr="00A31246">
              <w:rPr>
                <w:sz w:val="20"/>
                <w:szCs w:val="20"/>
              </w:rPr>
              <w:t>, подтверждается путем предоставления информации и документов в соответствии с п. 3.4 Информационной карты.</w:t>
            </w:r>
          </w:p>
          <w:p w14:paraId="5F45CD94" w14:textId="3E5BA296" w:rsidR="002461B0" w:rsidRPr="00A70058" w:rsidRDefault="002461B0" w:rsidP="002461B0">
            <w:pPr>
              <w:spacing w:after="0" w:line="240" w:lineRule="auto"/>
              <w:ind w:firstLine="357"/>
              <w:jc w:val="both"/>
              <w:rPr>
                <w:rFonts w:ascii="Times New Roman" w:hAnsi="Times New Roman"/>
                <w:color w:val="000000" w:themeColor="text1"/>
                <w:sz w:val="20"/>
                <w:szCs w:val="20"/>
                <w:lang w:eastAsia="x-none"/>
              </w:rPr>
            </w:pPr>
            <w:r w:rsidRPr="00A31246">
              <w:rPr>
                <w:rFonts w:ascii="Times New Roman" w:hAnsi="Times New Roman"/>
                <w:sz w:val="20"/>
                <w:szCs w:val="20"/>
              </w:rPr>
              <w:t xml:space="preserve"> Для подтверждения соответствия участника отбора предложений требованиям, указанным в </w:t>
            </w:r>
            <w:r w:rsidRPr="00A31246">
              <w:rPr>
                <w:rFonts w:ascii="Times New Roman" w:hAnsi="Times New Roman"/>
                <w:sz w:val="20"/>
                <w:szCs w:val="20"/>
              </w:rPr>
              <w:br/>
            </w:r>
            <w:proofErr w:type="spellStart"/>
            <w:r w:rsidRPr="00A31246">
              <w:rPr>
                <w:rFonts w:ascii="Times New Roman" w:hAnsi="Times New Roman"/>
                <w:sz w:val="20"/>
                <w:szCs w:val="20"/>
              </w:rPr>
              <w:t>пп</w:t>
            </w:r>
            <w:proofErr w:type="spellEnd"/>
            <w:r w:rsidRPr="00A31246">
              <w:rPr>
                <w:rFonts w:ascii="Times New Roman" w:hAnsi="Times New Roman"/>
                <w:sz w:val="20"/>
                <w:szCs w:val="20"/>
              </w:rPr>
              <w:t xml:space="preserve">. </w:t>
            </w:r>
            <w:r w:rsidRPr="00A31246">
              <w:rPr>
                <w:rFonts w:ascii="Times New Roman" w:hAnsi="Times New Roman"/>
                <w:i/>
                <w:sz w:val="20"/>
                <w:szCs w:val="20"/>
              </w:rPr>
              <w:t>11, 12</w:t>
            </w:r>
            <w:r w:rsidRPr="00A31246">
              <w:rPr>
                <w:rFonts w:ascii="Times New Roman" w:hAnsi="Times New Roman"/>
                <w:sz w:val="20"/>
                <w:szCs w:val="20"/>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A31246">
              <w:rPr>
                <w:rFonts w:ascii="Times New Roman" w:hAnsi="Times New Roman"/>
                <w:iCs/>
                <w:color w:val="000000" w:themeColor="text1"/>
                <w:sz w:val="20"/>
                <w:szCs w:val="20"/>
              </w:rPr>
              <w:t>лиц</w:t>
            </w:r>
            <w:r w:rsidRPr="00A31246">
              <w:rPr>
                <w:rFonts w:ascii="Times New Roman" w:hAnsi="Times New Roman"/>
                <w:color w:val="000000" w:themeColor="text1"/>
                <w:sz w:val="20"/>
                <w:szCs w:val="20"/>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п. 3.4 Информационной карты.</w:t>
            </w:r>
          </w:p>
        </w:tc>
      </w:tr>
      <w:tr w:rsidR="002461B0" w:rsidRPr="00A31246" w14:paraId="23DF3EE5" w14:textId="77777777" w:rsidTr="00CA123B">
        <w:trPr>
          <w:trHeight w:val="630"/>
          <w:jc w:val="center"/>
        </w:trPr>
        <w:tc>
          <w:tcPr>
            <w:tcW w:w="699" w:type="dxa"/>
            <w:vMerge/>
            <w:tcBorders>
              <w:top w:val="single" w:sz="4" w:space="0" w:color="auto"/>
              <w:left w:val="single" w:sz="8" w:space="0" w:color="auto"/>
              <w:bottom w:val="single" w:sz="4" w:space="0" w:color="auto"/>
              <w:right w:val="single" w:sz="4" w:space="0" w:color="auto"/>
            </w:tcBorders>
            <w:vAlign w:val="center"/>
            <w:hideMark/>
          </w:tcPr>
          <w:p w14:paraId="76EB5F7D" w14:textId="77777777" w:rsidR="002461B0" w:rsidRPr="00A31246" w:rsidRDefault="002461B0" w:rsidP="002461B0">
            <w:pPr>
              <w:spacing w:after="0" w:line="240" w:lineRule="auto"/>
              <w:rPr>
                <w:rFonts w:ascii="Times New Roman" w:eastAsia="Times New Roman" w:hAnsi="Times New Roman"/>
                <w:sz w:val="20"/>
                <w:szCs w:val="20"/>
                <w:lang w:eastAsia="ru-RU"/>
              </w:rPr>
            </w:pPr>
          </w:p>
        </w:tc>
        <w:tc>
          <w:tcPr>
            <w:tcW w:w="2797" w:type="dxa"/>
            <w:tcBorders>
              <w:top w:val="single" w:sz="4" w:space="0" w:color="auto"/>
              <w:left w:val="nil"/>
              <w:bottom w:val="single" w:sz="4" w:space="0" w:color="auto"/>
              <w:right w:val="single" w:sz="4" w:space="0" w:color="auto"/>
            </w:tcBorders>
            <w:vAlign w:val="center"/>
            <w:hideMark/>
          </w:tcPr>
          <w:p w14:paraId="3EBB3FF6" w14:textId="1909A089"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 xml:space="preserve">Требования, установленные в соответствии с пп.11 п. 1.10, п. 1.11 раздела 1 Части </w:t>
            </w:r>
            <w:r w:rsidRPr="00A31246">
              <w:rPr>
                <w:rFonts w:ascii="Times New Roman" w:eastAsia="Times New Roman" w:hAnsi="Times New Roman"/>
                <w:color w:val="000000"/>
                <w:sz w:val="20"/>
                <w:szCs w:val="20"/>
                <w:lang w:val="en-US" w:eastAsia="ru-RU"/>
              </w:rPr>
              <w:t>I</w:t>
            </w:r>
            <w:r w:rsidRPr="00A31246">
              <w:rPr>
                <w:rFonts w:ascii="Times New Roman" w:eastAsia="Times New Roman" w:hAnsi="Times New Roman"/>
                <w:color w:val="000000"/>
                <w:sz w:val="20"/>
                <w:szCs w:val="20"/>
                <w:lang w:eastAsia="ru-RU"/>
              </w:rPr>
              <w:t xml:space="preserve"> настоящей документации, а </w:t>
            </w:r>
            <w:r w:rsidRPr="00A31246">
              <w:rPr>
                <w:rFonts w:ascii="Times New Roman" w:eastAsia="Times New Roman" w:hAnsi="Times New Roman"/>
                <w:color w:val="000000"/>
                <w:sz w:val="20"/>
                <w:szCs w:val="20"/>
                <w:lang w:eastAsia="ru-RU"/>
              </w:rPr>
              <w:lastRenderedPageBreak/>
              <w:t>также иные требования к участникам отбора предложений</w:t>
            </w:r>
          </w:p>
        </w:tc>
        <w:tc>
          <w:tcPr>
            <w:tcW w:w="5708" w:type="dxa"/>
            <w:tcBorders>
              <w:top w:val="single" w:sz="4" w:space="0" w:color="auto"/>
              <w:left w:val="nil"/>
              <w:bottom w:val="single" w:sz="4" w:space="0" w:color="auto"/>
              <w:right w:val="single" w:sz="8" w:space="0" w:color="auto"/>
            </w:tcBorders>
            <w:vAlign w:val="center"/>
            <w:hideMark/>
          </w:tcPr>
          <w:p w14:paraId="1666C70C" w14:textId="77777777" w:rsidR="002461B0" w:rsidRPr="00A70058" w:rsidRDefault="002461B0" w:rsidP="002461B0">
            <w:pPr>
              <w:spacing w:after="0" w:line="240" w:lineRule="auto"/>
              <w:jc w:val="both"/>
              <w:rPr>
                <w:rFonts w:ascii="Times New Roman" w:eastAsia="Times New Roman" w:hAnsi="Times New Roman"/>
                <w:color w:val="000000"/>
                <w:sz w:val="20"/>
                <w:szCs w:val="20"/>
                <w:lang w:eastAsia="ru-RU"/>
              </w:rPr>
            </w:pPr>
            <w:r w:rsidRPr="00A70058">
              <w:rPr>
                <w:rFonts w:ascii="Times New Roman" w:eastAsia="Times New Roman" w:hAnsi="Times New Roman"/>
                <w:color w:val="000000"/>
                <w:sz w:val="20"/>
                <w:szCs w:val="20"/>
                <w:lang w:eastAsia="ru-RU"/>
              </w:rPr>
              <w:lastRenderedPageBreak/>
              <w:t>Участник отбора предложений должен соответствовать следующим требованиям:</w:t>
            </w:r>
          </w:p>
          <w:p w14:paraId="610B0D0F" w14:textId="77777777" w:rsidR="002461B0" w:rsidRDefault="002461B0" w:rsidP="002461B0">
            <w:pPr>
              <w:spacing w:after="0" w:line="240" w:lineRule="auto"/>
              <w:jc w:val="both"/>
              <w:rPr>
                <w:rFonts w:ascii="Times New Roman" w:eastAsia="Times New Roman" w:hAnsi="Times New Roman"/>
                <w:color w:val="000000"/>
                <w:sz w:val="20"/>
                <w:szCs w:val="20"/>
                <w:lang w:eastAsia="ru-RU"/>
              </w:rPr>
            </w:pPr>
          </w:p>
          <w:p w14:paraId="7FEEE0C9" w14:textId="5C9918C0" w:rsidR="002461B0" w:rsidRPr="00A70058" w:rsidRDefault="009B7557" w:rsidP="002461B0">
            <w:pPr>
              <w:spacing w:after="0" w:line="240" w:lineRule="auto"/>
              <w:jc w:val="both"/>
              <w:rPr>
                <w:rFonts w:ascii="Times New Roman" w:eastAsia="Times New Roman" w:hAnsi="Times New Roman"/>
                <w:color w:val="000000"/>
                <w:sz w:val="20"/>
                <w:szCs w:val="20"/>
                <w:lang w:eastAsia="ru-RU"/>
              </w:rPr>
            </w:pPr>
            <w:r w:rsidRPr="009B7557">
              <w:rPr>
                <w:rFonts w:ascii="Times New Roman" w:eastAsia="Times New Roman" w:hAnsi="Times New Roman"/>
                <w:color w:val="000000"/>
                <w:sz w:val="20"/>
                <w:szCs w:val="20"/>
                <w:lang w:eastAsia="ru-RU"/>
              </w:rPr>
              <w:lastRenderedPageBreak/>
              <w:t xml:space="preserve">Наличие у Исполнителя соответствующей нормативной базы (лицензии) на осуществление ведомственной охраны или частной охранной деятельности (с приложением перечня разрешенных видов охранных услуг), действующей на момент подачи заявки на участие в </w:t>
            </w:r>
            <w:r>
              <w:rPr>
                <w:rFonts w:ascii="Times New Roman" w:eastAsia="Times New Roman" w:hAnsi="Times New Roman"/>
                <w:color w:val="000000"/>
                <w:sz w:val="20"/>
                <w:szCs w:val="20"/>
                <w:lang w:eastAsia="ru-RU"/>
              </w:rPr>
              <w:t>отборе предложений</w:t>
            </w:r>
            <w:r w:rsidRPr="009B7557">
              <w:rPr>
                <w:rFonts w:ascii="Times New Roman" w:eastAsia="Times New Roman" w:hAnsi="Times New Roman"/>
                <w:color w:val="000000"/>
                <w:sz w:val="20"/>
                <w:szCs w:val="20"/>
                <w:lang w:eastAsia="ru-RU"/>
              </w:rPr>
              <w:t xml:space="preserve"> (часть 1 статьи 11 Закона Российской Федерации от 11 марта 1992 № 2487-1 «О частной детективной и охранной деятельности в Российской Федерации», постановление  Правительства Российской Федерации от 23 июня 2011 г. </w:t>
            </w:r>
            <w:r w:rsidRPr="009B7557">
              <w:rPr>
                <w:rFonts w:ascii="Times New Roman" w:eastAsia="Times New Roman" w:hAnsi="Times New Roman"/>
                <w:color w:val="000000"/>
                <w:sz w:val="20"/>
                <w:szCs w:val="20"/>
                <w:lang w:eastAsia="ru-RU"/>
              </w:rPr>
              <w:br/>
              <w:t>№ 498 «О некоторых вопросах осуществления частной детективной (сыскной) и частной охранной деятельности», постановление Правительства Российской Федерации от 09.09.2015 № 948 «О внесении изменений в некоторые акты Правительства Российской Федерации»</w:t>
            </w:r>
          </w:p>
          <w:p w14:paraId="3E2DC8EA" w14:textId="77777777" w:rsidR="002461B0" w:rsidRDefault="002461B0" w:rsidP="002461B0">
            <w:pPr>
              <w:spacing w:after="0" w:line="240" w:lineRule="auto"/>
              <w:jc w:val="both"/>
              <w:rPr>
                <w:rFonts w:ascii="Times New Roman" w:eastAsia="Times New Roman" w:hAnsi="Times New Roman"/>
                <w:color w:val="000000"/>
                <w:sz w:val="20"/>
                <w:szCs w:val="20"/>
                <w:lang w:eastAsia="ru-RU"/>
              </w:rPr>
            </w:pPr>
            <w:r w:rsidRPr="00A70058">
              <w:rPr>
                <w:rFonts w:ascii="Times New Roman" w:eastAsia="Times New Roman" w:hAnsi="Times New Roman"/>
                <w:color w:val="000000"/>
                <w:sz w:val="20"/>
                <w:szCs w:val="20"/>
                <w:lang w:eastAsia="ru-RU"/>
              </w:rPr>
              <w:t xml:space="preserve"> </w:t>
            </w:r>
          </w:p>
          <w:p w14:paraId="1C73DC83" w14:textId="0000EA6B" w:rsidR="002461B0" w:rsidRPr="00A31246" w:rsidRDefault="002461B0" w:rsidP="002461B0">
            <w:pPr>
              <w:spacing w:after="0" w:line="240" w:lineRule="auto"/>
              <w:jc w:val="both"/>
              <w:rPr>
                <w:rFonts w:ascii="Times New Roman" w:eastAsia="Times New Roman" w:hAnsi="Times New Roman"/>
                <w:i/>
                <w:color w:val="000000"/>
                <w:sz w:val="20"/>
                <w:szCs w:val="20"/>
                <w:lang w:eastAsia="ru-RU"/>
              </w:rPr>
            </w:pPr>
            <w:r w:rsidRPr="00A70058">
              <w:rPr>
                <w:rFonts w:ascii="Times New Roman" w:eastAsia="Times New Roman" w:hAnsi="Times New Roman"/>
                <w:color w:val="000000"/>
                <w:sz w:val="20"/>
                <w:szCs w:val="20"/>
                <w:lang w:eastAsia="ru-RU"/>
              </w:rPr>
              <w:t>Соответствие участника отбора предложений указанным требованиям подтверждается путем предоставления информации и документов в соответствии с п. 3.4 Информационной карты.</w:t>
            </w:r>
          </w:p>
        </w:tc>
      </w:tr>
      <w:tr w:rsidR="002461B0" w:rsidRPr="00A31246" w14:paraId="690197F9" w14:textId="77777777" w:rsidTr="00CA123B">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467C9E99"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lastRenderedPageBreak/>
              <w:t>3</w:t>
            </w:r>
          </w:p>
        </w:tc>
        <w:tc>
          <w:tcPr>
            <w:tcW w:w="2797" w:type="dxa"/>
            <w:tcBorders>
              <w:top w:val="single" w:sz="4" w:space="0" w:color="auto"/>
              <w:left w:val="nil"/>
              <w:bottom w:val="single" w:sz="4" w:space="0" w:color="auto"/>
              <w:right w:val="single" w:sz="4" w:space="0" w:color="auto"/>
            </w:tcBorders>
            <w:vAlign w:val="center"/>
            <w:hideMark/>
          </w:tcPr>
          <w:p w14:paraId="35DD3165"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Форма подачи заявки</w:t>
            </w:r>
          </w:p>
        </w:tc>
        <w:tc>
          <w:tcPr>
            <w:tcW w:w="5708" w:type="dxa"/>
            <w:tcBorders>
              <w:top w:val="single" w:sz="4" w:space="0" w:color="auto"/>
              <w:left w:val="nil"/>
              <w:bottom w:val="single" w:sz="4" w:space="0" w:color="auto"/>
              <w:right w:val="single" w:sz="4" w:space="0" w:color="auto"/>
            </w:tcBorders>
            <w:vAlign w:val="center"/>
            <w:hideMark/>
          </w:tcPr>
          <w:p w14:paraId="0EDD9D7F" w14:textId="77777777" w:rsidR="002461B0" w:rsidRPr="00E16802" w:rsidRDefault="002461B0" w:rsidP="002461B0">
            <w:pPr>
              <w:spacing w:after="0" w:line="240" w:lineRule="auto"/>
              <w:ind w:firstLine="355"/>
              <w:jc w:val="both"/>
              <w:rPr>
                <w:rFonts w:ascii="Times New Roman" w:eastAsia="Times New Roman" w:hAnsi="Times New Roman"/>
                <w:color w:val="000000"/>
                <w:sz w:val="20"/>
                <w:szCs w:val="20"/>
                <w:lang w:eastAsia="ru-RU"/>
              </w:rPr>
            </w:pPr>
            <w:r w:rsidRPr="00E16802">
              <w:rPr>
                <w:rFonts w:ascii="Times New Roman" w:eastAsia="Times New Roman" w:hAnsi="Times New Roman"/>
                <w:color w:val="000000"/>
                <w:sz w:val="20"/>
                <w:szCs w:val="20"/>
                <w:lang w:eastAsia="ru-RU"/>
              </w:rPr>
              <w:t xml:space="preserve">Заявки на участие в отборе предложений подаются в электронном виде в соответствии с настоящей документацией, регламентом и функционалом электронной площадки. </w:t>
            </w:r>
          </w:p>
          <w:p w14:paraId="522B7A59" w14:textId="66EFCA4E" w:rsidR="002461B0" w:rsidRPr="00A31246" w:rsidRDefault="002461B0" w:rsidP="002461B0">
            <w:pPr>
              <w:spacing w:after="0" w:line="240" w:lineRule="auto"/>
              <w:ind w:firstLine="355"/>
              <w:jc w:val="both"/>
              <w:rPr>
                <w:rFonts w:ascii="Times New Roman" w:eastAsia="Times New Roman" w:hAnsi="Times New Roman"/>
                <w:color w:val="000000"/>
                <w:sz w:val="20"/>
                <w:szCs w:val="20"/>
                <w:lang w:eastAsia="ru-RU"/>
              </w:rPr>
            </w:pPr>
            <w:r w:rsidRPr="00E16802">
              <w:rPr>
                <w:rFonts w:ascii="Times New Roman" w:eastAsia="Times New Roman" w:hAnsi="Times New Roman"/>
                <w:color w:val="000000"/>
                <w:sz w:val="20"/>
                <w:szCs w:val="20"/>
                <w:lang w:eastAsia="ru-RU"/>
              </w:rPr>
              <w:t>Заявка участника отбора предложений подается в соответствии с рекомендованными и обязательными формами документов, приведенными в Части III настоящей документации. Документы, в отношении которых установлены рекомендованные формы, могут быть предоставлены по форме участника отбора предложений (за исключением обязательных форм, при установлении в Части III «Образцы форм и документов для заполнения участниками конкурса» настоящей документации о закупки таких обязательных форм).</w:t>
            </w:r>
          </w:p>
        </w:tc>
      </w:tr>
      <w:tr w:rsidR="002461B0" w:rsidRPr="00A31246" w14:paraId="7A4418FF" w14:textId="77777777" w:rsidTr="00380721">
        <w:trPr>
          <w:trHeight w:val="418"/>
          <w:jc w:val="center"/>
        </w:trPr>
        <w:tc>
          <w:tcPr>
            <w:tcW w:w="699" w:type="dxa"/>
            <w:tcBorders>
              <w:top w:val="nil"/>
              <w:left w:val="single" w:sz="8" w:space="0" w:color="auto"/>
              <w:bottom w:val="single" w:sz="4" w:space="0" w:color="auto"/>
              <w:right w:val="single" w:sz="4" w:space="0" w:color="auto"/>
            </w:tcBorders>
            <w:vAlign w:val="center"/>
            <w:hideMark/>
          </w:tcPr>
          <w:p w14:paraId="7D301E05"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3</w:t>
            </w:r>
          </w:p>
        </w:tc>
        <w:tc>
          <w:tcPr>
            <w:tcW w:w="2797" w:type="dxa"/>
            <w:tcBorders>
              <w:top w:val="nil"/>
              <w:left w:val="nil"/>
              <w:bottom w:val="single" w:sz="4" w:space="0" w:color="auto"/>
              <w:right w:val="single" w:sz="4" w:space="0" w:color="auto"/>
            </w:tcBorders>
            <w:vAlign w:val="center"/>
            <w:hideMark/>
          </w:tcPr>
          <w:p w14:paraId="39FC9B9B"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 xml:space="preserve">Место подачи заявок </w:t>
            </w:r>
          </w:p>
        </w:tc>
        <w:tc>
          <w:tcPr>
            <w:tcW w:w="5708" w:type="dxa"/>
            <w:tcBorders>
              <w:top w:val="nil"/>
              <w:left w:val="nil"/>
              <w:bottom w:val="single" w:sz="4" w:space="0" w:color="auto"/>
              <w:right w:val="single" w:sz="8" w:space="0" w:color="auto"/>
            </w:tcBorders>
            <w:vAlign w:val="center"/>
            <w:hideMark/>
          </w:tcPr>
          <w:p w14:paraId="2AEA5177" w14:textId="77777777" w:rsidR="002461B0" w:rsidRPr="00A31246" w:rsidRDefault="002461B0" w:rsidP="002461B0">
            <w:pPr>
              <w:spacing w:after="0" w:line="240" w:lineRule="auto"/>
              <w:jc w:val="both"/>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rPr>
              <w:t>Электронная площадка, указанная в п. 1.9 Информационной карты</w:t>
            </w:r>
          </w:p>
        </w:tc>
      </w:tr>
      <w:tr w:rsidR="002461B0" w:rsidRPr="00A31246" w14:paraId="07AD3183" w14:textId="77777777" w:rsidTr="00380721">
        <w:trPr>
          <w:trHeight w:val="945"/>
          <w:jc w:val="center"/>
        </w:trPr>
        <w:tc>
          <w:tcPr>
            <w:tcW w:w="699" w:type="dxa"/>
            <w:tcBorders>
              <w:top w:val="single" w:sz="4" w:space="0" w:color="auto"/>
              <w:left w:val="single" w:sz="8" w:space="0" w:color="auto"/>
              <w:bottom w:val="single" w:sz="4" w:space="0" w:color="auto"/>
              <w:right w:val="single" w:sz="4" w:space="0" w:color="auto"/>
            </w:tcBorders>
            <w:vAlign w:val="center"/>
            <w:hideMark/>
          </w:tcPr>
          <w:p w14:paraId="217FD584" w14:textId="77777777" w:rsidR="002461B0" w:rsidRPr="00A31246" w:rsidRDefault="002461B0" w:rsidP="002461B0">
            <w:pPr>
              <w:pStyle w:val="affffb"/>
              <w:numPr>
                <w:ilvl w:val="1"/>
                <w:numId w:val="9"/>
              </w:numPr>
              <w:ind w:left="-120" w:firstLine="142"/>
              <w:jc w:val="both"/>
              <w:rPr>
                <w:sz w:val="20"/>
                <w:szCs w:val="20"/>
              </w:rPr>
            </w:pPr>
          </w:p>
        </w:tc>
        <w:tc>
          <w:tcPr>
            <w:tcW w:w="2797" w:type="dxa"/>
            <w:tcBorders>
              <w:top w:val="single" w:sz="4" w:space="0" w:color="auto"/>
              <w:left w:val="nil"/>
              <w:bottom w:val="single" w:sz="4" w:space="0" w:color="auto"/>
              <w:right w:val="single" w:sz="4" w:space="0" w:color="auto"/>
            </w:tcBorders>
            <w:vAlign w:val="center"/>
            <w:hideMark/>
          </w:tcPr>
          <w:p w14:paraId="402EEB91" w14:textId="00FD6E5E"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Документы и сведения, входящие в состав заявки на участие в отборе предложений</w:t>
            </w:r>
          </w:p>
          <w:p w14:paraId="630FDF82" w14:textId="77777777" w:rsidR="002461B0" w:rsidRPr="00A31246" w:rsidRDefault="002461B0" w:rsidP="002461B0">
            <w:pPr>
              <w:spacing w:after="0" w:line="240" w:lineRule="auto"/>
              <w:rPr>
                <w:rFonts w:ascii="Times New Roman" w:eastAsia="Times New Roman" w:hAnsi="Times New Roman"/>
                <w:i/>
                <w:sz w:val="20"/>
                <w:szCs w:val="20"/>
                <w:lang w:eastAsia="ru-RU"/>
              </w:rPr>
            </w:pPr>
          </w:p>
        </w:tc>
        <w:tc>
          <w:tcPr>
            <w:tcW w:w="5708" w:type="dxa"/>
            <w:tcBorders>
              <w:top w:val="single" w:sz="4" w:space="0" w:color="auto"/>
              <w:left w:val="nil"/>
              <w:bottom w:val="single" w:sz="4" w:space="0" w:color="auto"/>
              <w:right w:val="single" w:sz="8" w:space="0" w:color="auto"/>
            </w:tcBorders>
            <w:vAlign w:val="center"/>
            <w:hideMark/>
          </w:tcPr>
          <w:p w14:paraId="72FE6327" w14:textId="3FE7FC22" w:rsidR="002461B0" w:rsidRPr="00A31246" w:rsidRDefault="002461B0" w:rsidP="002461B0">
            <w:pPr>
              <w:spacing w:line="240" w:lineRule="auto"/>
              <w:ind w:firstLine="214"/>
              <w:jc w:val="both"/>
              <w:rPr>
                <w:rFonts w:ascii="Times New Roman" w:hAnsi="Times New Roman"/>
                <w:sz w:val="20"/>
                <w:szCs w:val="20"/>
              </w:rPr>
            </w:pPr>
            <w:r w:rsidRPr="00A31246">
              <w:rPr>
                <w:rFonts w:ascii="Times New Roman" w:hAnsi="Times New Roman"/>
                <w:sz w:val="20"/>
                <w:szCs w:val="20"/>
              </w:rPr>
              <w:t xml:space="preserve">Подача заявки на участие в отборе предложений является согласием на проведение с Заказчиком преддоговорных переговоров в соответствии с п. 10.3 раздела 10 Части </w:t>
            </w:r>
            <w:r w:rsidRPr="00A31246">
              <w:rPr>
                <w:rFonts w:ascii="Times New Roman" w:hAnsi="Times New Roman"/>
                <w:sz w:val="20"/>
                <w:szCs w:val="20"/>
                <w:lang w:val="en-US"/>
              </w:rPr>
              <w:t>I</w:t>
            </w:r>
            <w:r w:rsidRPr="00A31246">
              <w:rPr>
                <w:rFonts w:ascii="Times New Roman" w:hAnsi="Times New Roman"/>
                <w:sz w:val="20"/>
                <w:szCs w:val="20"/>
              </w:rPr>
              <w:t xml:space="preserve"> настоящей документации, ст. 8.2 Положения о закупке.</w:t>
            </w:r>
          </w:p>
          <w:p w14:paraId="30F07731" w14:textId="5998E7F4" w:rsidR="002461B0" w:rsidRPr="00A31246" w:rsidRDefault="002461B0" w:rsidP="002461B0">
            <w:pPr>
              <w:spacing w:line="240" w:lineRule="auto"/>
              <w:jc w:val="both"/>
              <w:rPr>
                <w:rFonts w:ascii="Times New Roman" w:eastAsia="Times New Roman" w:hAnsi="Times New Roman"/>
                <w:iCs/>
                <w:sz w:val="20"/>
                <w:szCs w:val="20"/>
              </w:rPr>
            </w:pPr>
            <w:r w:rsidRPr="00A31246">
              <w:rPr>
                <w:rFonts w:ascii="Times New Roman" w:eastAsia="Times New Roman" w:hAnsi="Times New Roman"/>
                <w:iCs/>
                <w:sz w:val="20"/>
                <w:szCs w:val="20"/>
              </w:rPr>
              <w:t>Заявка на участие в отборе предложений должна содержать:</w:t>
            </w:r>
          </w:p>
          <w:p w14:paraId="141959B0" w14:textId="1B09510C" w:rsidR="002461B0" w:rsidRPr="00A31246" w:rsidRDefault="002461B0" w:rsidP="002461B0">
            <w:pPr>
              <w:pStyle w:val="affffb"/>
              <w:numPr>
                <w:ilvl w:val="0"/>
                <w:numId w:val="29"/>
              </w:numPr>
              <w:tabs>
                <w:tab w:val="left" w:pos="142"/>
              </w:tabs>
              <w:ind w:left="74" w:hanging="74"/>
              <w:jc w:val="both"/>
              <w:rPr>
                <w:iCs/>
                <w:sz w:val="20"/>
                <w:szCs w:val="20"/>
              </w:rPr>
            </w:pPr>
            <w:r w:rsidRPr="00A31246">
              <w:rPr>
                <w:iCs/>
                <w:sz w:val="20"/>
                <w:szCs w:val="20"/>
              </w:rPr>
              <w:t xml:space="preserve">опись документов, входящих в состав заявки на участие в отборе предложений (рекомендуемая форма приведена в Части </w:t>
            </w:r>
            <w:r w:rsidRPr="00A31246">
              <w:rPr>
                <w:iCs/>
                <w:sz w:val="20"/>
                <w:szCs w:val="20"/>
                <w:lang w:val="en-US"/>
              </w:rPr>
              <w:t>III</w:t>
            </w:r>
            <w:r w:rsidRPr="00A31246">
              <w:rPr>
                <w:iCs/>
                <w:sz w:val="20"/>
                <w:szCs w:val="20"/>
              </w:rPr>
              <w:t xml:space="preserve"> настоящей документации);</w:t>
            </w:r>
          </w:p>
          <w:p w14:paraId="22EEE3C1" w14:textId="3117F2C6" w:rsidR="002461B0" w:rsidRPr="00A70058" w:rsidRDefault="002461B0" w:rsidP="002461B0">
            <w:pPr>
              <w:pStyle w:val="affffb"/>
              <w:numPr>
                <w:ilvl w:val="0"/>
                <w:numId w:val="29"/>
              </w:numPr>
              <w:tabs>
                <w:tab w:val="left" w:pos="209"/>
              </w:tabs>
              <w:autoSpaceDE w:val="0"/>
              <w:autoSpaceDN w:val="0"/>
              <w:adjustRightInd w:val="0"/>
              <w:ind w:left="67" w:firstLine="0"/>
              <w:jc w:val="both"/>
              <w:rPr>
                <w:sz w:val="20"/>
                <w:szCs w:val="20"/>
              </w:rPr>
            </w:pPr>
            <w:r w:rsidRPr="00A70058">
              <w:rPr>
                <w:sz w:val="20"/>
                <w:szCs w:val="20"/>
              </w:rPr>
              <w:t xml:space="preserve">согласие на </w:t>
            </w:r>
            <w:r w:rsidRPr="00A70058">
              <w:rPr>
                <w:i/>
                <w:sz w:val="20"/>
                <w:szCs w:val="20"/>
              </w:rPr>
              <w:t>ПОСТАВКУ ТОВАРА, ОКАЗАНИЕ УСЛУГ, ВЫПОЛНЕНИЕ РАБОТ</w:t>
            </w:r>
            <w:r w:rsidRPr="00A70058">
              <w:rPr>
                <w:sz w:val="20"/>
                <w:szCs w:val="20"/>
              </w:rPr>
              <w:t xml:space="preserve"> на условиях, предусмотренных документацией о закупке и не подлежащих изменению по результатам проведения закупки.</w:t>
            </w:r>
          </w:p>
          <w:p w14:paraId="6BC47EB6" w14:textId="77777777" w:rsidR="002461B0" w:rsidRPr="00A31246" w:rsidRDefault="002461B0" w:rsidP="002461B0">
            <w:pPr>
              <w:pStyle w:val="affffb"/>
              <w:numPr>
                <w:ilvl w:val="0"/>
                <w:numId w:val="29"/>
              </w:numPr>
              <w:tabs>
                <w:tab w:val="left" w:pos="0"/>
                <w:tab w:val="left" w:pos="499"/>
              </w:tabs>
              <w:autoSpaceDE w:val="0"/>
              <w:autoSpaceDN w:val="0"/>
              <w:adjustRightInd w:val="0"/>
              <w:ind w:left="-68" w:firstLine="425"/>
              <w:jc w:val="both"/>
              <w:rPr>
                <w:sz w:val="20"/>
                <w:szCs w:val="20"/>
              </w:rPr>
            </w:pPr>
            <w:bookmarkStart w:id="70" w:name="Par4"/>
            <w:bookmarkEnd w:id="70"/>
            <w:r w:rsidRPr="00A31246">
              <w:rPr>
                <w:sz w:val="20"/>
                <w:szCs w:val="20"/>
              </w:rPr>
              <w:t>предложение о цене договора/общей цене за единицу товара, работы, услуг/цене за единицу товара, работы, услуги. Рекомендуемая форма приведена в Части III настоящей документации;</w:t>
            </w:r>
          </w:p>
          <w:p w14:paraId="6C3DFBD5" w14:textId="77777777" w:rsidR="002461B0" w:rsidRPr="00A31246" w:rsidRDefault="002461B0" w:rsidP="002461B0">
            <w:pPr>
              <w:pStyle w:val="affffb"/>
              <w:numPr>
                <w:ilvl w:val="0"/>
                <w:numId w:val="29"/>
              </w:numPr>
              <w:tabs>
                <w:tab w:val="left" w:pos="0"/>
                <w:tab w:val="left" w:pos="499"/>
              </w:tabs>
              <w:autoSpaceDE w:val="0"/>
              <w:autoSpaceDN w:val="0"/>
              <w:adjustRightInd w:val="0"/>
              <w:ind w:left="-68" w:firstLine="425"/>
              <w:jc w:val="both"/>
              <w:rPr>
                <w:sz w:val="20"/>
                <w:szCs w:val="20"/>
              </w:rPr>
            </w:pPr>
            <w:r w:rsidRPr="00A31246">
              <w:rPr>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0F313FD" w14:textId="77777777" w:rsidR="002461B0" w:rsidRPr="00A31246" w:rsidRDefault="002461B0" w:rsidP="002461B0">
            <w:pPr>
              <w:pStyle w:val="affffb"/>
              <w:numPr>
                <w:ilvl w:val="0"/>
                <w:numId w:val="29"/>
              </w:numPr>
              <w:tabs>
                <w:tab w:val="left" w:pos="0"/>
                <w:tab w:val="left" w:pos="499"/>
              </w:tabs>
              <w:autoSpaceDE w:val="0"/>
              <w:autoSpaceDN w:val="0"/>
              <w:adjustRightInd w:val="0"/>
              <w:ind w:left="-68" w:firstLine="425"/>
              <w:jc w:val="both"/>
              <w:rPr>
                <w:sz w:val="20"/>
                <w:szCs w:val="20"/>
              </w:rPr>
            </w:pPr>
            <w:bookmarkStart w:id="71" w:name="_Ref405791408"/>
            <w:r w:rsidRPr="00A31246">
              <w:rPr>
                <w:sz w:val="20"/>
                <w:szCs w:val="20"/>
              </w:rPr>
              <w:t>копии учредительных документов в действующей редакции (для юридических лиц);</w:t>
            </w:r>
            <w:bookmarkEnd w:id="71"/>
          </w:p>
          <w:p w14:paraId="2852A342" w14:textId="77777777" w:rsidR="002461B0" w:rsidRPr="00A31246" w:rsidRDefault="002461B0" w:rsidP="002461B0">
            <w:pPr>
              <w:pStyle w:val="affffb"/>
              <w:numPr>
                <w:ilvl w:val="0"/>
                <w:numId w:val="29"/>
              </w:numPr>
              <w:tabs>
                <w:tab w:val="left" w:pos="0"/>
                <w:tab w:val="left" w:pos="499"/>
              </w:tabs>
              <w:autoSpaceDE w:val="0"/>
              <w:autoSpaceDN w:val="0"/>
              <w:adjustRightInd w:val="0"/>
              <w:ind w:left="-68" w:firstLine="425"/>
              <w:jc w:val="both"/>
              <w:rPr>
                <w:sz w:val="20"/>
                <w:szCs w:val="20"/>
              </w:rPr>
            </w:pPr>
            <w:r w:rsidRPr="00A31246">
              <w:rPr>
                <w:sz w:val="20"/>
                <w:szCs w:val="20"/>
              </w:rPr>
              <w:t>сведения о крупной сделке и сделке с заинтересованностью - копия решения об одобрении или о совершении крупной сделки/ сделки с заинтересованностью:</w:t>
            </w:r>
          </w:p>
          <w:p w14:paraId="054DE65C" w14:textId="77777777" w:rsidR="002461B0" w:rsidRPr="00A31246" w:rsidRDefault="002461B0" w:rsidP="002461B0">
            <w:pPr>
              <w:pStyle w:val="affffb"/>
              <w:numPr>
                <w:ilvl w:val="0"/>
                <w:numId w:val="36"/>
              </w:numPr>
              <w:tabs>
                <w:tab w:val="left" w:pos="0"/>
                <w:tab w:val="left" w:pos="499"/>
                <w:tab w:val="left" w:pos="781"/>
              </w:tabs>
              <w:autoSpaceDE w:val="0"/>
              <w:autoSpaceDN w:val="0"/>
              <w:adjustRightInd w:val="0"/>
              <w:ind w:left="-68" w:firstLine="425"/>
              <w:jc w:val="both"/>
              <w:rPr>
                <w:sz w:val="20"/>
                <w:szCs w:val="20"/>
              </w:rPr>
            </w:pPr>
            <w:r w:rsidRPr="00A31246">
              <w:rPr>
                <w:sz w:val="20"/>
                <w:szCs w:val="20"/>
              </w:rPr>
              <w:lastRenderedPageBreak/>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188B008F" w14:textId="77777777" w:rsidR="002461B0" w:rsidRPr="00A31246" w:rsidRDefault="002461B0" w:rsidP="002461B0">
            <w:pPr>
              <w:pStyle w:val="affffb"/>
              <w:numPr>
                <w:ilvl w:val="0"/>
                <w:numId w:val="36"/>
              </w:numPr>
              <w:tabs>
                <w:tab w:val="left" w:pos="0"/>
                <w:tab w:val="left" w:pos="499"/>
              </w:tabs>
              <w:autoSpaceDE w:val="0"/>
              <w:autoSpaceDN w:val="0"/>
              <w:adjustRightInd w:val="0"/>
              <w:ind w:left="-68" w:firstLine="425"/>
              <w:jc w:val="both"/>
              <w:rPr>
                <w:iCs/>
                <w:sz w:val="20"/>
                <w:szCs w:val="20"/>
              </w:rPr>
            </w:pPr>
            <w:r w:rsidRPr="00A31246">
              <w:rPr>
                <w:sz w:val="20"/>
                <w:szCs w:val="20"/>
              </w:rPr>
              <w:t>решение об одобрении 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 либо сведения, что данная сделка для такого участника не является крупной сделкой/ 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 сделки с заинтересованностью со ссылкой на соответствующие нормы законодательства;</w:t>
            </w:r>
          </w:p>
          <w:p w14:paraId="27A13D13" w14:textId="77777777" w:rsidR="002461B0" w:rsidRPr="00A31246" w:rsidRDefault="002461B0" w:rsidP="002461B0">
            <w:pPr>
              <w:pStyle w:val="affffb"/>
              <w:numPr>
                <w:ilvl w:val="0"/>
                <w:numId w:val="29"/>
              </w:numPr>
              <w:tabs>
                <w:tab w:val="left" w:pos="0"/>
                <w:tab w:val="left" w:pos="499"/>
                <w:tab w:val="left" w:pos="922"/>
              </w:tabs>
              <w:autoSpaceDE w:val="0"/>
              <w:autoSpaceDN w:val="0"/>
              <w:adjustRightInd w:val="0"/>
              <w:ind w:left="-68" w:firstLine="425"/>
              <w:jc w:val="both"/>
              <w:rPr>
                <w:sz w:val="20"/>
                <w:szCs w:val="20"/>
              </w:rPr>
            </w:pPr>
            <w:bookmarkStart w:id="72" w:name="_Ref405791406"/>
            <w:r w:rsidRPr="00A31246">
              <w:rPr>
                <w:sz w:val="20"/>
                <w:szCs w:val="20"/>
              </w:rPr>
              <w:t>копии документов о государственной регистрации:</w:t>
            </w:r>
            <w:bookmarkEnd w:id="72"/>
          </w:p>
          <w:p w14:paraId="6FB0D48C" w14:textId="6211CC2B"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для юридических лиц – копию выписки из единого государственного реестра юридических лиц (далее - выписка из ЕГРЮЛ);</w:t>
            </w:r>
          </w:p>
          <w:p w14:paraId="6DD6E61C" w14:textId="3EF9EDC6"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 xml:space="preserve">для индивидуальных предпринимателей– копию выписки из единого государственного реестра индивидуальных предпринимателей (далее - выписка ЕГРИП). </w:t>
            </w:r>
          </w:p>
          <w:p w14:paraId="6846A5B3" w14:textId="77777777" w:rsidR="002461B0" w:rsidRPr="00A31246" w:rsidRDefault="002461B0" w:rsidP="002461B0">
            <w:pPr>
              <w:tabs>
                <w:tab w:val="left" w:pos="300"/>
              </w:tabs>
              <w:spacing w:after="0" w:line="240" w:lineRule="auto"/>
              <w:ind w:left="67" w:right="153" w:firstLine="283"/>
              <w:jc w:val="both"/>
              <w:rPr>
                <w:rFonts w:ascii="Times New Roman" w:hAnsi="Times New Roman"/>
                <w:b/>
                <w:caps/>
                <w:sz w:val="20"/>
                <w:szCs w:val="20"/>
              </w:rPr>
            </w:pPr>
            <w:r w:rsidRPr="00A31246">
              <w:rPr>
                <w:rFonts w:ascii="Times New Roman" w:hAnsi="Times New Roman"/>
                <w:sz w:val="20"/>
                <w:szCs w:val="20"/>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r w:rsidRPr="00A31246">
              <w:rPr>
                <w:rStyle w:val="af5"/>
                <w:rFonts w:ascii="Times New Roman" w:hAnsi="Times New Roman"/>
                <w:color w:val="000000" w:themeColor="text1"/>
                <w:sz w:val="20"/>
                <w:szCs w:val="20"/>
                <w:lang w:val="en-US"/>
              </w:rPr>
              <w:t>http</w:t>
            </w:r>
            <w:r w:rsidRPr="00A31246">
              <w:rPr>
                <w:rStyle w:val="af5"/>
                <w:rFonts w:ascii="Times New Roman" w:hAnsi="Times New Roman"/>
                <w:bCs/>
                <w:color w:val="000000" w:themeColor="text1"/>
                <w:sz w:val="20"/>
                <w:szCs w:val="20"/>
              </w:rPr>
              <w:t>://</w:t>
            </w:r>
            <w:proofErr w:type="spellStart"/>
            <w:r w:rsidRPr="00A31246">
              <w:rPr>
                <w:rStyle w:val="af5"/>
                <w:rFonts w:ascii="Times New Roman" w:hAnsi="Times New Roman"/>
                <w:color w:val="000000" w:themeColor="text1"/>
                <w:sz w:val="20"/>
                <w:szCs w:val="20"/>
                <w:lang w:val="en-US"/>
              </w:rPr>
              <w:t>egrul</w:t>
            </w:r>
            <w:proofErr w:type="spellEnd"/>
            <w:r w:rsidRPr="00A31246">
              <w:rPr>
                <w:rStyle w:val="af5"/>
                <w:rFonts w:ascii="Times New Roman" w:hAnsi="Times New Roman"/>
                <w:bCs/>
                <w:color w:val="000000" w:themeColor="text1"/>
                <w:sz w:val="20"/>
                <w:szCs w:val="20"/>
              </w:rPr>
              <w:t>.</w:t>
            </w:r>
            <w:proofErr w:type="spellStart"/>
            <w:r w:rsidRPr="00A31246">
              <w:rPr>
                <w:rStyle w:val="af5"/>
                <w:rFonts w:ascii="Times New Roman" w:hAnsi="Times New Roman"/>
                <w:color w:val="000000" w:themeColor="text1"/>
                <w:sz w:val="20"/>
                <w:szCs w:val="20"/>
                <w:lang w:val="en-US"/>
              </w:rPr>
              <w:t>nalog</w:t>
            </w:r>
            <w:proofErr w:type="spellEnd"/>
            <w:r w:rsidRPr="00A31246">
              <w:rPr>
                <w:rStyle w:val="af5"/>
                <w:rFonts w:ascii="Times New Roman" w:hAnsi="Times New Roman"/>
                <w:bCs/>
                <w:color w:val="000000" w:themeColor="text1"/>
                <w:sz w:val="20"/>
                <w:szCs w:val="20"/>
              </w:rPr>
              <w:t>.</w:t>
            </w:r>
            <w:proofErr w:type="spellStart"/>
            <w:r w:rsidRPr="00A31246">
              <w:rPr>
                <w:rStyle w:val="af5"/>
                <w:rFonts w:ascii="Times New Roman" w:hAnsi="Times New Roman"/>
                <w:color w:val="000000" w:themeColor="text1"/>
                <w:sz w:val="20"/>
                <w:szCs w:val="20"/>
                <w:lang w:val="en-US"/>
              </w:rPr>
              <w:t>ru</w:t>
            </w:r>
            <w:proofErr w:type="spellEnd"/>
            <w:r w:rsidRPr="00A31246">
              <w:rPr>
                <w:rStyle w:val="af5"/>
                <w:rFonts w:ascii="Times New Roman" w:hAnsi="Times New Roman"/>
                <w:bCs/>
                <w:color w:val="000000" w:themeColor="text1"/>
                <w:sz w:val="20"/>
                <w:szCs w:val="20"/>
              </w:rPr>
              <w:t>/#</w:t>
            </w:r>
            <w:r w:rsidRPr="00A31246">
              <w:rPr>
                <w:rFonts w:ascii="Times New Roman" w:hAnsi="Times New Roman"/>
                <w:color w:val="000000" w:themeColor="text1"/>
                <w:sz w:val="20"/>
                <w:szCs w:val="20"/>
              </w:rPr>
              <w:t>;</w:t>
            </w:r>
          </w:p>
          <w:p w14:paraId="794FA2A9"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для иных физических лиц – копии документов, удостоверяющих личность;</w:t>
            </w:r>
          </w:p>
          <w:p w14:paraId="7F20170A"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A31246">
              <w:rPr>
                <w:sz w:val="20"/>
                <w:szCs w:val="20"/>
              </w:rPr>
              <w:t>апостилирование</w:t>
            </w:r>
            <w:proofErr w:type="spellEnd"/>
            <w:r w:rsidRPr="00A31246">
              <w:rPr>
                <w:sz w:val="20"/>
                <w:szCs w:val="20"/>
              </w:rPr>
              <w:t>) с нотариально заверенным переводом на русский язык;</w:t>
            </w:r>
          </w:p>
          <w:p w14:paraId="0D20DF56" w14:textId="6BCB5A7E" w:rsidR="002461B0" w:rsidRPr="00A31246" w:rsidRDefault="002461B0" w:rsidP="002461B0">
            <w:pPr>
              <w:pStyle w:val="affffb"/>
              <w:numPr>
                <w:ilvl w:val="0"/>
                <w:numId w:val="29"/>
              </w:numPr>
              <w:tabs>
                <w:tab w:val="left" w:pos="142"/>
              </w:tabs>
              <w:autoSpaceDE w:val="0"/>
              <w:autoSpaceDN w:val="0"/>
              <w:adjustRightInd w:val="0"/>
              <w:ind w:left="74" w:firstLine="283"/>
              <w:jc w:val="both"/>
              <w:rPr>
                <w:iCs/>
                <w:sz w:val="20"/>
                <w:szCs w:val="20"/>
              </w:rPr>
            </w:pPr>
            <w:r w:rsidRPr="00A31246">
              <w:rPr>
                <w:sz w:val="20"/>
                <w:szCs w:val="20"/>
              </w:rPr>
              <w:t>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w:t>
            </w:r>
            <w:r w:rsidRPr="00A31246">
              <w:rPr>
                <w:iCs/>
                <w:sz w:val="20"/>
                <w:szCs w:val="20"/>
              </w:rPr>
              <w:t xml:space="preserve">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41248DBB" w14:textId="48147EA3" w:rsidR="002461B0" w:rsidRPr="00A31246" w:rsidRDefault="002461B0" w:rsidP="002461B0">
            <w:pPr>
              <w:pStyle w:val="affffb"/>
              <w:numPr>
                <w:ilvl w:val="0"/>
                <w:numId w:val="29"/>
              </w:numPr>
              <w:tabs>
                <w:tab w:val="left" w:pos="142"/>
                <w:tab w:val="left" w:pos="783"/>
              </w:tabs>
              <w:autoSpaceDE w:val="0"/>
              <w:autoSpaceDN w:val="0"/>
              <w:adjustRightInd w:val="0"/>
              <w:ind w:left="-68" w:firstLine="425"/>
              <w:jc w:val="both"/>
              <w:rPr>
                <w:iCs/>
                <w:sz w:val="20"/>
                <w:szCs w:val="20"/>
              </w:rPr>
            </w:pPr>
            <w:r w:rsidRPr="00A31246">
              <w:rPr>
                <w:iCs/>
                <w:sz w:val="20"/>
                <w:szCs w:val="20"/>
              </w:rPr>
              <w:t xml:space="preserve">сведения о применении участником </w:t>
            </w:r>
            <w:r w:rsidRPr="00A31246">
              <w:rPr>
                <w:sz w:val="20"/>
                <w:szCs w:val="20"/>
              </w:rPr>
              <w:t>отбора предложений</w:t>
            </w:r>
            <w:r w:rsidRPr="00A31246">
              <w:rPr>
                <w:iCs/>
                <w:sz w:val="20"/>
                <w:szCs w:val="20"/>
              </w:rPr>
              <w:t xml:space="preserve"> упрощенной </w:t>
            </w:r>
            <w:r w:rsidRPr="00A31246">
              <w:rPr>
                <w:sz w:val="20"/>
                <w:szCs w:val="20"/>
              </w:rPr>
              <w:t>системы</w:t>
            </w:r>
            <w:r w:rsidRPr="00A31246">
              <w:rPr>
                <w:iCs/>
                <w:sz w:val="20"/>
                <w:szCs w:val="20"/>
              </w:rPr>
              <w:t xml:space="preserve"> налогообложения (для </w:t>
            </w:r>
            <w:r w:rsidRPr="00A31246">
              <w:rPr>
                <w:sz w:val="20"/>
                <w:szCs w:val="20"/>
              </w:rPr>
              <w:t>участников</w:t>
            </w:r>
            <w:r w:rsidRPr="00A31246">
              <w:rPr>
                <w:iCs/>
                <w:sz w:val="20"/>
                <w:szCs w:val="20"/>
              </w:rPr>
              <w:t xml:space="preserve"> закупки, применяющих ее). Отсутствие в заявке участника отбора предложений указанных сведений не является основанием для отклонения такой заявки;</w:t>
            </w:r>
          </w:p>
          <w:p w14:paraId="325E0E35" w14:textId="3CE730BF" w:rsidR="002461B0" w:rsidRPr="00A31246" w:rsidRDefault="002461B0" w:rsidP="002461B0">
            <w:pPr>
              <w:pStyle w:val="affffb"/>
              <w:numPr>
                <w:ilvl w:val="0"/>
                <w:numId w:val="29"/>
              </w:numPr>
              <w:tabs>
                <w:tab w:val="left" w:pos="142"/>
                <w:tab w:val="left" w:pos="783"/>
              </w:tabs>
              <w:autoSpaceDE w:val="0"/>
              <w:autoSpaceDN w:val="0"/>
              <w:adjustRightInd w:val="0"/>
              <w:ind w:left="-68" w:firstLine="425"/>
              <w:jc w:val="both"/>
              <w:rPr>
                <w:sz w:val="20"/>
                <w:szCs w:val="20"/>
              </w:rPr>
            </w:pPr>
            <w:r w:rsidRPr="00A31246">
              <w:rPr>
                <w:iCs/>
                <w:sz w:val="20"/>
                <w:szCs w:val="20"/>
              </w:rPr>
              <w:lastRenderedPageBreak/>
              <w:t>декларацию участника отбора предложений в составе заявки на закупку (рекомендуемая форма приведена в Части III настоящей документации</w:t>
            </w:r>
            <w:r w:rsidRPr="00A31246">
              <w:rPr>
                <w:sz w:val="20"/>
                <w:szCs w:val="20"/>
              </w:rPr>
              <w:t>):</w:t>
            </w:r>
          </w:p>
          <w:p w14:paraId="5D53E7D6"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о </w:t>
            </w:r>
            <w:proofErr w:type="spellStart"/>
            <w:r w:rsidRPr="00A31246">
              <w:rPr>
                <w:sz w:val="20"/>
                <w:szCs w:val="20"/>
              </w:rPr>
              <w:t>ненахождении</w:t>
            </w:r>
            <w:proofErr w:type="spellEnd"/>
            <w:r w:rsidRPr="00A31246">
              <w:rPr>
                <w:sz w:val="20"/>
                <w:szCs w:val="20"/>
              </w:rPr>
              <w:t xml:space="preserve"> участника закупки в процессе ликвидации (для юридического лица);</w:t>
            </w:r>
          </w:p>
          <w:p w14:paraId="76F1DBC0" w14:textId="4A966EDB"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7883AE1"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об отсутствии ареста имущества участника закупки, наложенного по решению суда, административного органа;</w:t>
            </w:r>
          </w:p>
          <w:p w14:paraId="00479366"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 xml:space="preserve">о </w:t>
            </w:r>
            <w:proofErr w:type="spellStart"/>
            <w:r w:rsidRPr="00A31246">
              <w:rPr>
                <w:sz w:val="20"/>
                <w:szCs w:val="20"/>
              </w:rPr>
              <w:t>неприостановлении</w:t>
            </w:r>
            <w:proofErr w:type="spellEnd"/>
            <w:r w:rsidRPr="00A31246">
              <w:rPr>
                <w:sz w:val="20"/>
                <w:szCs w:val="20"/>
              </w:rPr>
              <w:t xml:space="preserve"> деятельности участника закупки;</w:t>
            </w:r>
          </w:p>
          <w:p w14:paraId="54EE525F"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5DAE7B2"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49F77014"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7" w:history="1">
              <w:r w:rsidRPr="00A31246">
                <w:rPr>
                  <w:sz w:val="20"/>
                  <w:szCs w:val="20"/>
                </w:rPr>
                <w:t>статьями 289</w:t>
              </w:r>
            </w:hyperlink>
            <w:r w:rsidRPr="00A31246">
              <w:rPr>
                <w:sz w:val="20"/>
                <w:szCs w:val="20"/>
              </w:rPr>
              <w:t xml:space="preserve">, </w:t>
            </w:r>
            <w:hyperlink r:id="rId28" w:history="1">
              <w:r w:rsidRPr="00A31246">
                <w:rPr>
                  <w:sz w:val="20"/>
                  <w:szCs w:val="20"/>
                </w:rPr>
                <w:t>290</w:t>
              </w:r>
            </w:hyperlink>
            <w:r w:rsidRPr="00A31246">
              <w:rPr>
                <w:sz w:val="20"/>
                <w:szCs w:val="20"/>
              </w:rPr>
              <w:t xml:space="preserve">, </w:t>
            </w:r>
            <w:hyperlink r:id="rId29" w:history="1">
              <w:r w:rsidRPr="00A31246">
                <w:rPr>
                  <w:sz w:val="20"/>
                  <w:szCs w:val="20"/>
                </w:rPr>
                <w:t>291</w:t>
              </w:r>
            </w:hyperlink>
            <w:r w:rsidRPr="00A31246">
              <w:rPr>
                <w:sz w:val="20"/>
                <w:szCs w:val="20"/>
              </w:rPr>
              <w:t xml:space="preserve">, </w:t>
            </w:r>
            <w:hyperlink r:id="rId30" w:history="1">
              <w:r w:rsidRPr="00A31246">
                <w:rPr>
                  <w:sz w:val="20"/>
                  <w:szCs w:val="20"/>
                </w:rPr>
                <w:t>291.1</w:t>
              </w:r>
            </w:hyperlink>
            <w:r w:rsidRPr="00A31246">
              <w:rPr>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49395FE"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1" w:history="1">
              <w:r w:rsidRPr="00A31246">
                <w:rPr>
                  <w:sz w:val="20"/>
                  <w:szCs w:val="20"/>
                </w:rPr>
                <w:t>статьей 19.28</w:t>
              </w:r>
            </w:hyperlink>
            <w:r w:rsidRPr="00A31246">
              <w:rPr>
                <w:sz w:val="20"/>
                <w:szCs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633379B"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bCs/>
                <w:sz w:val="20"/>
                <w:szCs w:val="20"/>
              </w:rPr>
            </w:pPr>
            <w:r w:rsidRPr="00A31246">
              <w:rPr>
                <w:sz w:val="20"/>
                <w:szCs w:val="20"/>
              </w:rPr>
              <w:t>об отсутствии между участником закупки и Заказчиком конфликта интересов.</w:t>
            </w:r>
          </w:p>
          <w:p w14:paraId="73584744" w14:textId="41D14510" w:rsidR="002461B0" w:rsidRPr="00A31246" w:rsidRDefault="002461B0" w:rsidP="002461B0">
            <w:pPr>
              <w:pStyle w:val="affffb"/>
              <w:numPr>
                <w:ilvl w:val="0"/>
                <w:numId w:val="29"/>
              </w:numPr>
              <w:tabs>
                <w:tab w:val="left" w:pos="142"/>
                <w:tab w:val="left" w:pos="783"/>
              </w:tabs>
              <w:autoSpaceDE w:val="0"/>
              <w:autoSpaceDN w:val="0"/>
              <w:adjustRightInd w:val="0"/>
              <w:ind w:left="-68" w:firstLine="425"/>
              <w:jc w:val="both"/>
              <w:rPr>
                <w:i/>
                <w:sz w:val="20"/>
                <w:szCs w:val="20"/>
              </w:rPr>
            </w:pPr>
            <w:r w:rsidRPr="00A31246">
              <w:rPr>
                <w:i/>
                <w:iCs/>
                <w:sz w:val="20"/>
                <w:szCs w:val="20"/>
              </w:rPr>
              <w:t>указывается</w:t>
            </w:r>
            <w:r w:rsidRPr="00A31246">
              <w:rPr>
                <w:i/>
                <w:sz w:val="20"/>
                <w:szCs w:val="20"/>
              </w:rPr>
              <w:t xml:space="preserve"> в случае, если Заказчиком в п. 6.1 </w:t>
            </w:r>
            <w:r w:rsidRPr="00A31246">
              <w:rPr>
                <w:i/>
                <w:iCs/>
                <w:sz w:val="20"/>
                <w:szCs w:val="20"/>
              </w:rPr>
              <w:t>Информационной</w:t>
            </w:r>
            <w:r w:rsidRPr="00A31246">
              <w:rPr>
                <w:i/>
                <w:sz w:val="20"/>
                <w:szCs w:val="20"/>
              </w:rPr>
              <w:t xml:space="preserve"> карты установлено требование о предоставлении обеспечения заявки на участие в отборе предложений:</w:t>
            </w:r>
          </w:p>
          <w:p w14:paraId="1CB2E401" w14:textId="61F4D8CC" w:rsidR="002461B0" w:rsidRPr="00A31246" w:rsidRDefault="002461B0" w:rsidP="002461B0">
            <w:pPr>
              <w:tabs>
                <w:tab w:val="left" w:pos="534"/>
                <w:tab w:val="left" w:pos="1066"/>
              </w:tabs>
              <w:spacing w:after="0" w:line="240" w:lineRule="auto"/>
              <w:ind w:left="-68" w:firstLine="425"/>
              <w:jc w:val="both"/>
              <w:rPr>
                <w:rFonts w:ascii="Times New Roman" w:hAnsi="Times New Roman"/>
                <w:sz w:val="20"/>
                <w:szCs w:val="20"/>
              </w:rPr>
            </w:pPr>
            <w:r w:rsidRPr="00A31246">
              <w:rPr>
                <w:rFonts w:ascii="Times New Roman" w:hAnsi="Times New Roman"/>
                <w:sz w:val="20"/>
                <w:szCs w:val="20"/>
              </w:rPr>
              <w:t xml:space="preserve"> в случае предоставления обеспечения заявки на участие в отборе предложений в виде банковской гарантии –  банковскую гарантию, </w:t>
            </w:r>
            <w:bookmarkStart w:id="73" w:name="_Ref405791900"/>
            <w:r w:rsidRPr="00A31246">
              <w:rPr>
                <w:rFonts w:ascii="Times New Roman" w:hAnsi="Times New Roman"/>
                <w:sz w:val="20"/>
                <w:szCs w:val="20"/>
              </w:rPr>
              <w:t xml:space="preserve">соответствующую требованиям п. 4.10 раздела 4 Части </w:t>
            </w:r>
            <w:r w:rsidRPr="00A31246">
              <w:rPr>
                <w:rFonts w:ascii="Times New Roman" w:hAnsi="Times New Roman"/>
                <w:sz w:val="20"/>
                <w:szCs w:val="20"/>
                <w:lang w:val="en-US"/>
              </w:rPr>
              <w:t>I</w:t>
            </w:r>
            <w:r w:rsidRPr="00A31246">
              <w:rPr>
                <w:rFonts w:ascii="Times New Roman" w:hAnsi="Times New Roman"/>
                <w:sz w:val="20"/>
                <w:szCs w:val="20"/>
              </w:rPr>
              <w:t xml:space="preserve"> настоящей документации, или ее копию;</w:t>
            </w:r>
          </w:p>
          <w:bookmarkEnd w:id="73"/>
          <w:p w14:paraId="149D667B" w14:textId="2168BF8E" w:rsidR="002461B0" w:rsidRPr="008506D8" w:rsidRDefault="009B7557" w:rsidP="002461B0">
            <w:pPr>
              <w:pStyle w:val="affffb"/>
              <w:numPr>
                <w:ilvl w:val="0"/>
                <w:numId w:val="29"/>
              </w:numPr>
              <w:tabs>
                <w:tab w:val="left" w:pos="142"/>
                <w:tab w:val="left" w:pos="210"/>
              </w:tabs>
              <w:autoSpaceDE w:val="0"/>
              <w:autoSpaceDN w:val="0"/>
              <w:adjustRightInd w:val="0"/>
              <w:spacing w:line="120" w:lineRule="atLeast"/>
              <w:ind w:left="68" w:firstLine="74"/>
              <w:jc w:val="both"/>
              <w:rPr>
                <w:iCs/>
                <w:sz w:val="20"/>
                <w:szCs w:val="20"/>
              </w:rPr>
            </w:pPr>
            <w:r>
              <w:rPr>
                <w:sz w:val="20"/>
                <w:szCs w:val="20"/>
              </w:rPr>
              <w:t xml:space="preserve">Копия </w:t>
            </w:r>
            <w:r w:rsidRPr="009B7557">
              <w:rPr>
                <w:sz w:val="20"/>
                <w:szCs w:val="20"/>
              </w:rPr>
              <w:t xml:space="preserve">лицензии на осуществление ведомственной охраны или частной охранной деятельности (с приложением перечня разрешенных видов охранных услуг), действующей на момент подачи заявки на участие в отборе предложений (часть 1 статьи 11 Закона Российской Федерации от 11 марта 1992 № 2487-1 «О частной детективной и охранной деятельности в Российской Федерации», постановление  Правительства </w:t>
            </w:r>
            <w:r w:rsidRPr="009B7557">
              <w:rPr>
                <w:sz w:val="20"/>
                <w:szCs w:val="20"/>
              </w:rPr>
              <w:lastRenderedPageBreak/>
              <w:t xml:space="preserve">Российской Федерации от 23 июня 2011 г. </w:t>
            </w:r>
            <w:r w:rsidRPr="009B7557">
              <w:rPr>
                <w:sz w:val="20"/>
                <w:szCs w:val="20"/>
              </w:rPr>
              <w:br/>
              <w:t>№ 498 «О некоторых вопросах осуществления частной детективной (сыскной) и частной охранной деятельности», постановление Правительства Российской Федерации от 09.09.2015 № 948 «О внесении изменений в некоторые акты Правительства Российской Федерации»</w:t>
            </w:r>
            <w:r w:rsidR="002461B0" w:rsidRPr="00E16802">
              <w:rPr>
                <w:iCs/>
                <w:sz w:val="20"/>
                <w:szCs w:val="20"/>
              </w:rPr>
              <w:t>;</w:t>
            </w:r>
          </w:p>
          <w:p w14:paraId="1E5883A9" w14:textId="7F62372B" w:rsidR="002461B0" w:rsidRPr="00A31246" w:rsidRDefault="002461B0" w:rsidP="002461B0">
            <w:pPr>
              <w:pStyle w:val="affffb"/>
              <w:numPr>
                <w:ilvl w:val="0"/>
                <w:numId w:val="29"/>
              </w:numPr>
              <w:tabs>
                <w:tab w:val="left" w:pos="142"/>
                <w:tab w:val="left" w:pos="641"/>
              </w:tabs>
              <w:autoSpaceDE w:val="0"/>
              <w:autoSpaceDN w:val="0"/>
              <w:adjustRightInd w:val="0"/>
              <w:ind w:left="0" w:firstLine="216"/>
              <w:jc w:val="both"/>
              <w:rPr>
                <w:sz w:val="20"/>
                <w:szCs w:val="20"/>
              </w:rPr>
            </w:pPr>
            <w:r w:rsidRPr="00A31246">
              <w:rPr>
                <w:sz w:val="20"/>
                <w:szCs w:val="20"/>
              </w:rPr>
              <w:t xml:space="preserve">документы, предоставляемые участником отбора предложений в соответствии с критериями оценки заявок, установленными настоящей документацией (рекомендуемые и обязательные формы приведены в Части </w:t>
            </w:r>
            <w:r w:rsidRPr="00A31246">
              <w:rPr>
                <w:sz w:val="20"/>
                <w:szCs w:val="20"/>
                <w:lang w:val="en-US"/>
              </w:rPr>
              <w:t>III</w:t>
            </w:r>
            <w:r w:rsidRPr="00A31246">
              <w:rPr>
                <w:sz w:val="20"/>
                <w:szCs w:val="20"/>
              </w:rPr>
              <w:t xml:space="preserve"> настоящей документации) в соответствии с Приложением к Информационной карте</w:t>
            </w:r>
            <w:r w:rsidRPr="00A31246">
              <w:rPr>
                <w:i/>
                <w:sz w:val="20"/>
                <w:szCs w:val="20"/>
              </w:rPr>
              <w:t>.</w:t>
            </w:r>
          </w:p>
          <w:p w14:paraId="44BFACDB" w14:textId="6BB036DE" w:rsidR="002461B0" w:rsidRPr="00A31246" w:rsidRDefault="002461B0" w:rsidP="002461B0">
            <w:pPr>
              <w:tabs>
                <w:tab w:val="left" w:pos="300"/>
                <w:tab w:val="left" w:pos="924"/>
              </w:tabs>
              <w:spacing w:after="0" w:line="240" w:lineRule="auto"/>
              <w:ind w:right="153" w:firstLine="216"/>
              <w:jc w:val="both"/>
              <w:rPr>
                <w:rFonts w:ascii="Times New Roman" w:hAnsi="Times New Roman"/>
                <w:sz w:val="20"/>
                <w:szCs w:val="20"/>
                <w:lang w:eastAsia="ru-RU"/>
              </w:rPr>
            </w:pPr>
            <w:r w:rsidRPr="00A31246">
              <w:rPr>
                <w:rFonts w:ascii="Times New Roman" w:hAnsi="Times New Roman"/>
                <w:sz w:val="20"/>
                <w:szCs w:val="20"/>
                <w:lang w:eastAsia="ru-RU"/>
              </w:rPr>
              <w:t xml:space="preserve">При этом </w:t>
            </w:r>
            <w:r w:rsidRPr="00A31246">
              <w:rPr>
                <w:rFonts w:ascii="Times New Roman" w:eastAsia="Times New Roman" w:hAnsi="Times New Roman"/>
                <w:sz w:val="20"/>
                <w:szCs w:val="20"/>
              </w:rPr>
              <w:t>отсутствие</w:t>
            </w:r>
            <w:r w:rsidRPr="00A31246">
              <w:rPr>
                <w:rFonts w:ascii="Times New Roman" w:hAnsi="Times New Roman"/>
                <w:sz w:val="20"/>
                <w:szCs w:val="20"/>
                <w:lang w:eastAsia="ru-RU"/>
              </w:rPr>
              <w:t xml:space="preserve"> этих документов не является основанием для признания заявки на участие в отборе предложений не соответствующей требованиям настоящей документации.</w:t>
            </w:r>
          </w:p>
          <w:p w14:paraId="08572BD2" w14:textId="77777777" w:rsidR="002461B0" w:rsidRPr="00A31246" w:rsidRDefault="002461B0" w:rsidP="002461B0">
            <w:pPr>
              <w:pStyle w:val="affffb"/>
              <w:numPr>
                <w:ilvl w:val="0"/>
                <w:numId w:val="29"/>
              </w:numPr>
              <w:tabs>
                <w:tab w:val="left" w:pos="142"/>
                <w:tab w:val="left" w:pos="641"/>
              </w:tabs>
              <w:autoSpaceDE w:val="0"/>
              <w:autoSpaceDN w:val="0"/>
              <w:adjustRightInd w:val="0"/>
              <w:ind w:left="0" w:firstLine="216"/>
              <w:jc w:val="both"/>
              <w:rPr>
                <w:sz w:val="20"/>
                <w:szCs w:val="20"/>
              </w:rPr>
            </w:pPr>
            <w:r w:rsidRPr="00A31246">
              <w:rPr>
                <w:sz w:val="20"/>
                <w:szCs w:val="20"/>
              </w:rPr>
              <w:t xml:space="preserve">сведения и документы, предоставляемые в соответствии с разделом 13 Части </w:t>
            </w:r>
            <w:r w:rsidRPr="00A31246">
              <w:rPr>
                <w:sz w:val="20"/>
                <w:szCs w:val="20"/>
                <w:lang w:val="en-US"/>
              </w:rPr>
              <w:t>I</w:t>
            </w:r>
            <w:r w:rsidRPr="00A31246">
              <w:rPr>
                <w:sz w:val="20"/>
                <w:szCs w:val="20"/>
              </w:rPr>
              <w:t xml:space="preserve"> настоящей документации (при подаче заявки коллективным участником);</w:t>
            </w:r>
          </w:p>
          <w:p w14:paraId="1338DE19" w14:textId="159859A9" w:rsidR="002461B0" w:rsidRPr="008506D8" w:rsidRDefault="002461B0" w:rsidP="002461B0">
            <w:pPr>
              <w:pStyle w:val="affffb"/>
              <w:numPr>
                <w:ilvl w:val="0"/>
                <w:numId w:val="29"/>
              </w:numPr>
              <w:tabs>
                <w:tab w:val="left" w:pos="142"/>
                <w:tab w:val="left" w:pos="641"/>
              </w:tabs>
              <w:autoSpaceDE w:val="0"/>
              <w:autoSpaceDN w:val="0"/>
              <w:adjustRightInd w:val="0"/>
              <w:ind w:left="0" w:firstLine="216"/>
              <w:jc w:val="both"/>
              <w:rPr>
                <w:sz w:val="20"/>
                <w:szCs w:val="20"/>
              </w:rPr>
            </w:pPr>
            <w:r w:rsidRPr="00A31246">
              <w:rPr>
                <w:color w:val="000000" w:themeColor="text1"/>
                <w:sz w:val="20"/>
                <w:szCs w:val="20"/>
                <w:lang w:eastAsia="x-none"/>
              </w:rPr>
              <w:t xml:space="preserve">копию временного разрешения Правительства РФ на совершение </w:t>
            </w:r>
            <w:r w:rsidRPr="00A31246">
              <w:rPr>
                <w:sz w:val="20"/>
                <w:szCs w:val="20"/>
              </w:rPr>
              <w:t>отдельных</w:t>
            </w:r>
            <w:r w:rsidRPr="00A31246">
              <w:rPr>
                <w:color w:val="000000" w:themeColor="text1"/>
                <w:sz w:val="20"/>
                <w:szCs w:val="20"/>
                <w:lang w:eastAsia="x-none"/>
              </w:rPr>
              <w:t xml:space="preserve">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A31246">
              <w:rPr>
                <w:color w:val="000000" w:themeColor="text1"/>
                <w:sz w:val="20"/>
                <w:szCs w:val="20"/>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tc>
      </w:tr>
      <w:tr w:rsidR="002461B0" w:rsidRPr="00A31246" w14:paraId="298634D0" w14:textId="77777777" w:rsidTr="00380721">
        <w:trPr>
          <w:trHeight w:val="945"/>
          <w:jc w:val="center"/>
        </w:trPr>
        <w:tc>
          <w:tcPr>
            <w:tcW w:w="699" w:type="dxa"/>
            <w:tcBorders>
              <w:top w:val="single" w:sz="4" w:space="0" w:color="auto"/>
              <w:left w:val="single" w:sz="8" w:space="0" w:color="auto"/>
              <w:bottom w:val="single" w:sz="4" w:space="0" w:color="auto"/>
              <w:right w:val="single" w:sz="4" w:space="0" w:color="auto"/>
            </w:tcBorders>
            <w:vAlign w:val="center"/>
          </w:tcPr>
          <w:p w14:paraId="1A512C8F" w14:textId="77777777" w:rsidR="002461B0" w:rsidRPr="00A31246" w:rsidRDefault="002461B0" w:rsidP="002461B0">
            <w:pPr>
              <w:pStyle w:val="affffb"/>
              <w:numPr>
                <w:ilvl w:val="1"/>
                <w:numId w:val="9"/>
              </w:numPr>
              <w:ind w:left="-120" w:firstLine="142"/>
              <w:jc w:val="both"/>
              <w:rPr>
                <w:sz w:val="20"/>
                <w:szCs w:val="20"/>
              </w:rPr>
            </w:pPr>
          </w:p>
        </w:tc>
        <w:tc>
          <w:tcPr>
            <w:tcW w:w="2797" w:type="dxa"/>
            <w:tcBorders>
              <w:top w:val="single" w:sz="4" w:space="0" w:color="auto"/>
              <w:left w:val="nil"/>
              <w:bottom w:val="single" w:sz="4" w:space="0" w:color="auto"/>
              <w:right w:val="single" w:sz="4" w:space="0" w:color="auto"/>
            </w:tcBorders>
            <w:vAlign w:val="center"/>
          </w:tcPr>
          <w:p w14:paraId="372725BE" w14:textId="637E4F30"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Альтернативные предложения участников отбора предложений</w:t>
            </w:r>
          </w:p>
        </w:tc>
        <w:tc>
          <w:tcPr>
            <w:tcW w:w="5708" w:type="dxa"/>
            <w:tcBorders>
              <w:top w:val="single" w:sz="4" w:space="0" w:color="auto"/>
              <w:left w:val="nil"/>
              <w:bottom w:val="single" w:sz="4" w:space="0" w:color="auto"/>
              <w:right w:val="single" w:sz="8" w:space="0" w:color="auto"/>
            </w:tcBorders>
            <w:vAlign w:val="center"/>
          </w:tcPr>
          <w:p w14:paraId="5A2DC909" w14:textId="6EC625C5" w:rsidR="002461B0" w:rsidRPr="00A31246" w:rsidRDefault="002461B0" w:rsidP="002461B0">
            <w:pPr>
              <w:spacing w:line="240" w:lineRule="auto"/>
              <w:ind w:firstLine="214"/>
              <w:jc w:val="both"/>
              <w:rPr>
                <w:rFonts w:ascii="Times New Roman" w:hAnsi="Times New Roman"/>
                <w:sz w:val="20"/>
                <w:szCs w:val="20"/>
              </w:rPr>
            </w:pPr>
            <w:r>
              <w:rPr>
                <w:rFonts w:ascii="Times New Roman" w:hAnsi="Times New Roman"/>
                <w:sz w:val="20"/>
                <w:szCs w:val="20"/>
              </w:rPr>
              <w:t>Не предусмотрены</w:t>
            </w:r>
          </w:p>
        </w:tc>
      </w:tr>
      <w:tr w:rsidR="002461B0" w:rsidRPr="00A31246" w14:paraId="7C6D13AA" w14:textId="77777777" w:rsidTr="00380721">
        <w:trPr>
          <w:trHeight w:val="330"/>
          <w:jc w:val="center"/>
        </w:trPr>
        <w:tc>
          <w:tcPr>
            <w:tcW w:w="9204" w:type="dxa"/>
            <w:gridSpan w:val="3"/>
            <w:tcBorders>
              <w:top w:val="single" w:sz="8" w:space="0" w:color="auto"/>
              <w:left w:val="single" w:sz="8" w:space="0" w:color="auto"/>
              <w:bottom w:val="single" w:sz="8" w:space="0" w:color="auto"/>
              <w:right w:val="single" w:sz="8" w:space="0" w:color="000000"/>
            </w:tcBorders>
            <w:vAlign w:val="center"/>
            <w:hideMark/>
          </w:tcPr>
          <w:p w14:paraId="1CA4E189" w14:textId="77777777" w:rsidR="002461B0" w:rsidRPr="00A31246" w:rsidRDefault="002461B0" w:rsidP="002461B0">
            <w:pPr>
              <w:numPr>
                <w:ilvl w:val="0"/>
                <w:numId w:val="9"/>
              </w:numPr>
              <w:spacing w:after="0" w:line="240" w:lineRule="auto"/>
              <w:jc w:val="center"/>
              <w:rPr>
                <w:rFonts w:ascii="Times New Roman" w:eastAsia="Times New Roman" w:hAnsi="Times New Roman"/>
                <w:b/>
                <w:bCs/>
                <w:sz w:val="20"/>
                <w:szCs w:val="20"/>
                <w:lang w:eastAsia="ru-RU"/>
              </w:rPr>
            </w:pPr>
            <w:r w:rsidRPr="00A31246">
              <w:rPr>
                <w:rFonts w:ascii="Times New Roman" w:eastAsia="Times New Roman" w:hAnsi="Times New Roman"/>
                <w:b/>
                <w:bCs/>
                <w:sz w:val="20"/>
                <w:szCs w:val="20"/>
                <w:lang w:eastAsia="ru-RU"/>
              </w:rPr>
              <w:t>Сроки проведения процедуры закупки, размещения протоколов, определения победителя</w:t>
            </w:r>
          </w:p>
        </w:tc>
      </w:tr>
      <w:tr w:rsidR="002461B0" w:rsidRPr="00A31246" w14:paraId="03DC7F23" w14:textId="77777777" w:rsidTr="00380721">
        <w:trPr>
          <w:trHeight w:val="550"/>
          <w:jc w:val="center"/>
        </w:trPr>
        <w:tc>
          <w:tcPr>
            <w:tcW w:w="699" w:type="dxa"/>
            <w:tcBorders>
              <w:top w:val="nil"/>
              <w:left w:val="single" w:sz="8" w:space="0" w:color="auto"/>
              <w:bottom w:val="single" w:sz="4" w:space="0" w:color="auto"/>
              <w:right w:val="single" w:sz="4" w:space="0" w:color="auto"/>
            </w:tcBorders>
            <w:vAlign w:val="center"/>
            <w:hideMark/>
          </w:tcPr>
          <w:p w14:paraId="7F986B39"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4</w:t>
            </w:r>
          </w:p>
        </w:tc>
        <w:tc>
          <w:tcPr>
            <w:tcW w:w="2797" w:type="dxa"/>
            <w:tcBorders>
              <w:top w:val="nil"/>
              <w:left w:val="nil"/>
              <w:bottom w:val="single" w:sz="4" w:space="0" w:color="auto"/>
              <w:right w:val="single" w:sz="4" w:space="0" w:color="auto"/>
            </w:tcBorders>
            <w:vAlign w:val="center"/>
            <w:hideMark/>
          </w:tcPr>
          <w:p w14:paraId="15565D53" w14:textId="58A0F250"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rPr>
              <w:t>Дата начала срока подачи заявок на участие в отборе предложений, дата и время окончания срока подачи заявок на участие в отборе предложений</w:t>
            </w:r>
          </w:p>
        </w:tc>
        <w:tc>
          <w:tcPr>
            <w:tcW w:w="5708" w:type="dxa"/>
            <w:tcBorders>
              <w:top w:val="nil"/>
              <w:left w:val="nil"/>
              <w:bottom w:val="single" w:sz="4" w:space="0" w:color="auto"/>
              <w:right w:val="single" w:sz="8" w:space="0" w:color="auto"/>
            </w:tcBorders>
            <w:vAlign w:val="center"/>
            <w:hideMark/>
          </w:tcPr>
          <w:p w14:paraId="14FA8FAA" w14:textId="0141C335" w:rsidR="002461B0" w:rsidRPr="00E16802" w:rsidRDefault="002461B0" w:rsidP="002461B0">
            <w:pPr>
              <w:spacing w:line="240" w:lineRule="auto"/>
              <w:jc w:val="both"/>
              <w:rPr>
                <w:rFonts w:ascii="Times New Roman" w:eastAsia="Times New Roman" w:hAnsi="Times New Roman"/>
                <w:b/>
                <w:sz w:val="20"/>
                <w:szCs w:val="20"/>
              </w:rPr>
            </w:pPr>
            <w:r w:rsidRPr="00E16802">
              <w:rPr>
                <w:rFonts w:ascii="Times New Roman" w:eastAsia="Times New Roman" w:hAnsi="Times New Roman"/>
                <w:b/>
                <w:sz w:val="20"/>
                <w:szCs w:val="20"/>
                <w:lang w:eastAsia="ru-RU"/>
              </w:rPr>
              <w:t xml:space="preserve">Дата начала подачи заявок на участие в отборе предложений: </w:t>
            </w:r>
            <w:r w:rsidR="00781B7F">
              <w:rPr>
                <w:rFonts w:ascii="Times New Roman" w:eastAsia="Times New Roman" w:hAnsi="Times New Roman"/>
                <w:b/>
                <w:sz w:val="20"/>
                <w:szCs w:val="20"/>
              </w:rPr>
              <w:t>28.05</w:t>
            </w:r>
            <w:r w:rsidR="00190C64">
              <w:rPr>
                <w:rFonts w:ascii="Times New Roman" w:eastAsia="Times New Roman" w:hAnsi="Times New Roman"/>
                <w:b/>
                <w:sz w:val="20"/>
                <w:szCs w:val="20"/>
              </w:rPr>
              <w:t>.2026</w:t>
            </w:r>
          </w:p>
          <w:p w14:paraId="3ED81CFA" w14:textId="11811511" w:rsidR="002461B0" w:rsidRPr="00A31246" w:rsidRDefault="002461B0" w:rsidP="00781B7F">
            <w:pPr>
              <w:spacing w:after="0" w:line="240" w:lineRule="auto"/>
              <w:jc w:val="both"/>
              <w:rPr>
                <w:rFonts w:ascii="Times New Roman" w:eastAsia="Times New Roman" w:hAnsi="Times New Roman"/>
                <w:sz w:val="20"/>
                <w:szCs w:val="20"/>
                <w:lang w:eastAsia="ru-RU"/>
              </w:rPr>
            </w:pPr>
            <w:r w:rsidRPr="00E16802">
              <w:rPr>
                <w:rFonts w:ascii="Times New Roman" w:eastAsia="Times New Roman" w:hAnsi="Times New Roman"/>
                <w:b/>
                <w:sz w:val="20"/>
                <w:szCs w:val="20"/>
              </w:rPr>
              <w:t xml:space="preserve">Дата и время окончания </w:t>
            </w:r>
            <w:r w:rsidRPr="00E16802">
              <w:rPr>
                <w:rFonts w:ascii="Times New Roman" w:eastAsia="Times New Roman" w:hAnsi="Times New Roman"/>
                <w:b/>
                <w:sz w:val="20"/>
                <w:szCs w:val="20"/>
                <w:lang w:eastAsia="ru-RU"/>
              </w:rPr>
              <w:t xml:space="preserve">подачи заявок на участие в отборе предложений: </w:t>
            </w:r>
            <w:r w:rsidR="00781B7F">
              <w:rPr>
                <w:rFonts w:ascii="Times New Roman" w:eastAsia="Times New Roman" w:hAnsi="Times New Roman"/>
                <w:b/>
                <w:sz w:val="20"/>
                <w:szCs w:val="20"/>
              </w:rPr>
              <w:t>16.06</w:t>
            </w:r>
            <w:r w:rsidR="00190C64">
              <w:rPr>
                <w:rFonts w:ascii="Times New Roman" w:eastAsia="Times New Roman" w:hAnsi="Times New Roman"/>
                <w:b/>
                <w:sz w:val="20"/>
                <w:szCs w:val="20"/>
              </w:rPr>
              <w:t>.2026</w:t>
            </w:r>
            <w:r w:rsidRPr="00E16802">
              <w:rPr>
                <w:rFonts w:ascii="Times New Roman" w:eastAsia="Times New Roman" w:hAnsi="Times New Roman"/>
                <w:b/>
                <w:sz w:val="20"/>
                <w:szCs w:val="20"/>
              </w:rPr>
              <w:t xml:space="preserve"> 09:00</w:t>
            </w:r>
            <w:r w:rsidRPr="00E16802">
              <w:rPr>
                <w:rFonts w:ascii="Times New Roman" w:eastAsia="Times New Roman" w:hAnsi="Times New Roman"/>
                <w:sz w:val="20"/>
                <w:szCs w:val="20"/>
                <w:lang w:eastAsia="ru-RU"/>
              </w:rPr>
              <w:t xml:space="preserve"> </w:t>
            </w:r>
          </w:p>
        </w:tc>
      </w:tr>
      <w:tr w:rsidR="002461B0" w:rsidRPr="00A31246" w14:paraId="7F1E49D8" w14:textId="77777777" w:rsidTr="00380721">
        <w:trPr>
          <w:trHeight w:val="1890"/>
          <w:jc w:val="center"/>
        </w:trPr>
        <w:tc>
          <w:tcPr>
            <w:tcW w:w="699" w:type="dxa"/>
            <w:tcBorders>
              <w:top w:val="single" w:sz="4" w:space="0" w:color="auto"/>
              <w:left w:val="single" w:sz="8" w:space="0" w:color="auto"/>
              <w:bottom w:val="single" w:sz="4" w:space="0" w:color="auto"/>
              <w:right w:val="single" w:sz="4" w:space="0" w:color="auto"/>
            </w:tcBorders>
            <w:vAlign w:val="center"/>
            <w:hideMark/>
          </w:tcPr>
          <w:p w14:paraId="3D060CCD"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4</w:t>
            </w:r>
          </w:p>
        </w:tc>
        <w:tc>
          <w:tcPr>
            <w:tcW w:w="2797" w:type="dxa"/>
            <w:tcBorders>
              <w:top w:val="single" w:sz="4" w:space="0" w:color="auto"/>
              <w:left w:val="nil"/>
              <w:bottom w:val="single" w:sz="4" w:space="0" w:color="auto"/>
              <w:right w:val="single" w:sz="4" w:space="0" w:color="auto"/>
            </w:tcBorders>
            <w:vAlign w:val="center"/>
            <w:hideMark/>
          </w:tcPr>
          <w:p w14:paraId="2C25D8F5" w14:textId="38551092"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Дата начала и дата окончания срока предоставления участникам отбора предложений разъяснений положений документации о закупке</w:t>
            </w:r>
          </w:p>
        </w:tc>
        <w:tc>
          <w:tcPr>
            <w:tcW w:w="5708" w:type="dxa"/>
            <w:tcBorders>
              <w:top w:val="single" w:sz="4" w:space="0" w:color="auto"/>
              <w:left w:val="nil"/>
              <w:bottom w:val="single" w:sz="4" w:space="0" w:color="auto"/>
              <w:right w:val="single" w:sz="8" w:space="0" w:color="auto"/>
            </w:tcBorders>
            <w:vAlign w:val="center"/>
            <w:hideMark/>
          </w:tcPr>
          <w:p w14:paraId="1BDF7610" w14:textId="33C4E7D7" w:rsidR="002461B0" w:rsidRPr="00E16802" w:rsidRDefault="002461B0" w:rsidP="002461B0">
            <w:pPr>
              <w:spacing w:line="240" w:lineRule="auto"/>
              <w:jc w:val="both"/>
              <w:rPr>
                <w:rFonts w:ascii="Times New Roman" w:eastAsia="Times New Roman" w:hAnsi="Times New Roman"/>
                <w:b/>
                <w:sz w:val="20"/>
                <w:szCs w:val="20"/>
              </w:rPr>
            </w:pPr>
            <w:r w:rsidRPr="00E16802">
              <w:rPr>
                <w:rFonts w:ascii="Times New Roman" w:eastAsia="Times New Roman" w:hAnsi="Times New Roman"/>
                <w:b/>
                <w:sz w:val="20"/>
                <w:szCs w:val="20"/>
              </w:rPr>
              <w:t xml:space="preserve">Дата начала предоставления разъяснений положений документации: </w:t>
            </w:r>
            <w:r w:rsidR="00781B7F">
              <w:rPr>
                <w:rFonts w:ascii="Times New Roman" w:eastAsia="Times New Roman" w:hAnsi="Times New Roman"/>
                <w:b/>
                <w:sz w:val="20"/>
                <w:szCs w:val="20"/>
              </w:rPr>
              <w:t>28.05</w:t>
            </w:r>
            <w:r w:rsidR="00190C64">
              <w:rPr>
                <w:rFonts w:ascii="Times New Roman" w:eastAsia="Times New Roman" w:hAnsi="Times New Roman"/>
                <w:b/>
                <w:sz w:val="20"/>
                <w:szCs w:val="20"/>
              </w:rPr>
              <w:t>.2026</w:t>
            </w:r>
          </w:p>
          <w:p w14:paraId="66C11628" w14:textId="15F433AC" w:rsidR="002461B0" w:rsidRPr="00E16802" w:rsidRDefault="002461B0" w:rsidP="002461B0">
            <w:pPr>
              <w:spacing w:line="240" w:lineRule="auto"/>
              <w:rPr>
                <w:rFonts w:ascii="Times New Roman" w:eastAsia="Times New Roman" w:hAnsi="Times New Roman"/>
                <w:b/>
                <w:sz w:val="20"/>
                <w:szCs w:val="20"/>
              </w:rPr>
            </w:pPr>
            <w:r w:rsidRPr="00E16802">
              <w:rPr>
                <w:rFonts w:ascii="Times New Roman" w:eastAsia="Times New Roman" w:hAnsi="Times New Roman"/>
                <w:b/>
                <w:sz w:val="20"/>
                <w:szCs w:val="20"/>
              </w:rPr>
              <w:t xml:space="preserve">Дата окончания предоставления разъяснений положений документации: </w:t>
            </w:r>
            <w:r w:rsidR="00781B7F">
              <w:rPr>
                <w:rFonts w:ascii="Times New Roman" w:eastAsia="Times New Roman" w:hAnsi="Times New Roman"/>
                <w:b/>
                <w:sz w:val="20"/>
                <w:szCs w:val="20"/>
              </w:rPr>
              <w:t>15.06</w:t>
            </w:r>
            <w:r w:rsidR="00190C64">
              <w:rPr>
                <w:rFonts w:ascii="Times New Roman" w:eastAsia="Times New Roman" w:hAnsi="Times New Roman"/>
                <w:b/>
                <w:sz w:val="20"/>
                <w:szCs w:val="20"/>
              </w:rPr>
              <w:t>.2026</w:t>
            </w:r>
          </w:p>
          <w:p w14:paraId="55141960" w14:textId="68066C57" w:rsidR="002461B0" w:rsidRPr="00A31246" w:rsidRDefault="002461B0" w:rsidP="00781B7F">
            <w:pPr>
              <w:spacing w:after="0" w:line="240" w:lineRule="auto"/>
              <w:rPr>
                <w:rFonts w:ascii="Times New Roman" w:eastAsia="Times New Roman" w:hAnsi="Times New Roman"/>
                <w:sz w:val="20"/>
                <w:szCs w:val="20"/>
                <w:lang w:eastAsia="ru-RU"/>
              </w:rPr>
            </w:pPr>
            <w:r w:rsidRPr="00E16802">
              <w:rPr>
                <w:rFonts w:ascii="Times New Roman" w:eastAsia="Times New Roman" w:hAnsi="Times New Roman"/>
                <w:sz w:val="20"/>
                <w:szCs w:val="20"/>
              </w:rPr>
              <w:t xml:space="preserve">Последний день подачи запросов на разъяснения положений документации: </w:t>
            </w:r>
            <w:r w:rsidR="00781B7F">
              <w:rPr>
                <w:rFonts w:ascii="Times New Roman" w:eastAsia="Times New Roman" w:hAnsi="Times New Roman"/>
                <w:sz w:val="20"/>
                <w:szCs w:val="20"/>
              </w:rPr>
              <w:t>10.06</w:t>
            </w:r>
            <w:r w:rsidR="00190C64">
              <w:rPr>
                <w:rFonts w:ascii="Times New Roman" w:eastAsia="Times New Roman" w:hAnsi="Times New Roman"/>
                <w:sz w:val="20"/>
                <w:szCs w:val="20"/>
              </w:rPr>
              <w:t>.2026</w:t>
            </w:r>
          </w:p>
        </w:tc>
      </w:tr>
      <w:tr w:rsidR="002461B0" w:rsidRPr="00A31246" w14:paraId="0B5EBA45" w14:textId="77777777" w:rsidTr="00380721">
        <w:trPr>
          <w:trHeight w:val="1890"/>
          <w:jc w:val="center"/>
        </w:trPr>
        <w:tc>
          <w:tcPr>
            <w:tcW w:w="699" w:type="dxa"/>
            <w:tcBorders>
              <w:top w:val="single" w:sz="4" w:space="0" w:color="auto"/>
              <w:left w:val="single" w:sz="8" w:space="0" w:color="auto"/>
              <w:bottom w:val="single" w:sz="4" w:space="0" w:color="auto"/>
              <w:right w:val="single" w:sz="4" w:space="0" w:color="auto"/>
            </w:tcBorders>
            <w:vAlign w:val="center"/>
          </w:tcPr>
          <w:p w14:paraId="4803D8BB" w14:textId="77777777" w:rsidR="002461B0" w:rsidRPr="00A31246" w:rsidRDefault="002461B0" w:rsidP="002461B0">
            <w:pPr>
              <w:pStyle w:val="affffb"/>
              <w:numPr>
                <w:ilvl w:val="1"/>
                <w:numId w:val="9"/>
              </w:numPr>
              <w:ind w:left="-120" w:firstLine="142"/>
              <w:jc w:val="both"/>
              <w:rPr>
                <w:sz w:val="20"/>
                <w:szCs w:val="20"/>
              </w:rPr>
            </w:pPr>
          </w:p>
        </w:tc>
        <w:tc>
          <w:tcPr>
            <w:tcW w:w="2797" w:type="dxa"/>
            <w:tcBorders>
              <w:top w:val="single" w:sz="4" w:space="0" w:color="auto"/>
              <w:left w:val="nil"/>
              <w:bottom w:val="single" w:sz="4" w:space="0" w:color="auto"/>
              <w:right w:val="single" w:sz="4" w:space="0" w:color="auto"/>
            </w:tcBorders>
            <w:vAlign w:val="center"/>
          </w:tcPr>
          <w:p w14:paraId="569E621D" w14:textId="43BF5E65"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hAnsi="Times New Roman"/>
                <w:sz w:val="20"/>
                <w:szCs w:val="20"/>
              </w:rPr>
              <w:t xml:space="preserve">Место, дата и время </w:t>
            </w:r>
            <w:r w:rsidRPr="00A31246">
              <w:rPr>
                <w:rFonts w:ascii="Times New Roman" w:eastAsia="Times New Roman" w:hAnsi="Times New Roman"/>
                <w:sz w:val="20"/>
                <w:szCs w:val="20"/>
                <w:lang w:eastAsia="ru-RU"/>
              </w:rPr>
              <w:t>открытия доступа к заявкам на участие в отборе предложений</w:t>
            </w:r>
          </w:p>
          <w:p w14:paraId="1526C6C2" w14:textId="77777777" w:rsidR="002461B0" w:rsidRPr="00A31246" w:rsidRDefault="002461B0" w:rsidP="002461B0">
            <w:pPr>
              <w:spacing w:after="0" w:line="240" w:lineRule="auto"/>
              <w:rPr>
                <w:rFonts w:ascii="Times New Roman" w:eastAsia="Times New Roman" w:hAnsi="Times New Roman"/>
                <w:sz w:val="20"/>
                <w:szCs w:val="20"/>
                <w:lang w:eastAsia="ru-RU"/>
              </w:rPr>
            </w:pPr>
          </w:p>
        </w:tc>
        <w:tc>
          <w:tcPr>
            <w:tcW w:w="5708" w:type="dxa"/>
            <w:tcBorders>
              <w:top w:val="single" w:sz="4" w:space="0" w:color="auto"/>
              <w:left w:val="nil"/>
              <w:bottom w:val="single" w:sz="4" w:space="0" w:color="auto"/>
              <w:right w:val="single" w:sz="8" w:space="0" w:color="auto"/>
            </w:tcBorders>
            <w:vAlign w:val="center"/>
          </w:tcPr>
          <w:p w14:paraId="4015B3EE" w14:textId="77777777" w:rsidR="002461B0" w:rsidRPr="00E16802" w:rsidRDefault="002461B0" w:rsidP="002461B0">
            <w:pPr>
              <w:spacing w:after="0" w:line="240" w:lineRule="auto"/>
              <w:rPr>
                <w:rFonts w:ascii="Times New Roman" w:hAnsi="Times New Roman"/>
                <w:sz w:val="20"/>
                <w:szCs w:val="20"/>
              </w:rPr>
            </w:pPr>
            <w:r w:rsidRPr="00A31246">
              <w:rPr>
                <w:rFonts w:ascii="Times New Roman" w:hAnsi="Times New Roman"/>
                <w:i/>
                <w:sz w:val="20"/>
                <w:szCs w:val="20"/>
              </w:rPr>
              <w:t xml:space="preserve">    </w:t>
            </w:r>
            <w:r w:rsidRPr="00E16802">
              <w:rPr>
                <w:rFonts w:ascii="Times New Roman" w:hAnsi="Times New Roman"/>
                <w:b/>
                <w:sz w:val="20"/>
                <w:szCs w:val="20"/>
              </w:rPr>
              <w:t xml:space="preserve">Место, дата и время </w:t>
            </w:r>
            <w:r w:rsidRPr="00E16802">
              <w:rPr>
                <w:rFonts w:ascii="Times New Roman" w:eastAsia="Times New Roman" w:hAnsi="Times New Roman"/>
                <w:b/>
                <w:sz w:val="20"/>
                <w:szCs w:val="20"/>
                <w:lang w:eastAsia="ru-RU"/>
              </w:rPr>
              <w:t>открытия доступа к заявкам на участие в отборе предложений</w:t>
            </w:r>
            <w:r w:rsidRPr="00E16802">
              <w:rPr>
                <w:rFonts w:ascii="Times New Roman" w:eastAsia="Times New Roman" w:hAnsi="Times New Roman"/>
                <w:sz w:val="20"/>
                <w:szCs w:val="20"/>
                <w:lang w:eastAsia="ru-RU"/>
              </w:rPr>
              <w:t xml:space="preserve">: </w:t>
            </w:r>
            <w:r w:rsidRPr="00E16802">
              <w:rPr>
                <w:rFonts w:ascii="Times New Roman" w:hAnsi="Times New Roman"/>
                <w:sz w:val="20"/>
                <w:szCs w:val="20"/>
              </w:rPr>
              <w:t>190121, г. Санкт</w:t>
            </w:r>
            <w:r w:rsidRPr="00E16802">
              <w:rPr>
                <w:rFonts w:ascii="Times New Roman" w:hAnsi="Times New Roman"/>
                <w:sz w:val="20"/>
                <w:szCs w:val="20"/>
              </w:rPr>
              <w:noBreakHyphen/>
              <w:t>Петербург, ул. Большая Морская, д. 61</w:t>
            </w:r>
          </w:p>
          <w:p w14:paraId="1BA48562" w14:textId="20905CAB" w:rsidR="002461B0" w:rsidRPr="00E16802" w:rsidRDefault="00781B7F" w:rsidP="002461B0">
            <w:pPr>
              <w:spacing w:after="0" w:line="240" w:lineRule="auto"/>
              <w:rPr>
                <w:rFonts w:ascii="Times New Roman" w:hAnsi="Times New Roman"/>
                <w:b/>
                <w:sz w:val="20"/>
                <w:szCs w:val="20"/>
              </w:rPr>
            </w:pPr>
            <w:r>
              <w:rPr>
                <w:rFonts w:ascii="Times New Roman" w:eastAsia="Times New Roman" w:hAnsi="Times New Roman"/>
                <w:b/>
                <w:sz w:val="20"/>
                <w:szCs w:val="20"/>
              </w:rPr>
              <w:t>16.06</w:t>
            </w:r>
            <w:r w:rsidR="00190C64">
              <w:rPr>
                <w:rFonts w:ascii="Times New Roman" w:eastAsia="Times New Roman" w:hAnsi="Times New Roman"/>
                <w:b/>
                <w:sz w:val="20"/>
                <w:szCs w:val="20"/>
              </w:rPr>
              <w:t>.2026</w:t>
            </w:r>
            <w:r w:rsidR="002461B0" w:rsidRPr="00E16802">
              <w:rPr>
                <w:rFonts w:ascii="Times New Roman" w:eastAsia="Times New Roman" w:hAnsi="Times New Roman"/>
                <w:b/>
                <w:sz w:val="20"/>
                <w:szCs w:val="20"/>
              </w:rPr>
              <w:t xml:space="preserve"> 10:00</w:t>
            </w:r>
          </w:p>
          <w:p w14:paraId="232CDE74" w14:textId="119DC4DD" w:rsidR="002461B0" w:rsidRPr="00A31246" w:rsidRDefault="002461B0" w:rsidP="002461B0">
            <w:pPr>
              <w:tabs>
                <w:tab w:val="left" w:pos="0"/>
              </w:tabs>
              <w:spacing w:after="0" w:line="240" w:lineRule="auto"/>
              <w:ind w:firstLine="285"/>
              <w:jc w:val="both"/>
              <w:rPr>
                <w:rFonts w:ascii="Times New Roman" w:eastAsia="Times New Roman" w:hAnsi="Times New Roman"/>
                <w:sz w:val="20"/>
                <w:szCs w:val="20"/>
                <w:lang w:eastAsia="ru-RU"/>
              </w:rPr>
            </w:pPr>
            <w:r w:rsidRPr="00E16802">
              <w:rPr>
                <w:rFonts w:ascii="Times New Roman" w:hAnsi="Times New Roman"/>
                <w:sz w:val="20"/>
                <w:szCs w:val="20"/>
                <w:lang w:eastAsia="ru-RU"/>
              </w:rPr>
              <w:t>В срок, установленный в извещении, документации о закупке, автоматически с помощью программно-аппаратных средств ЭП, производится открытие доступа Заказчику ко всем поданным заявкам на участие в закупке и содержащимся в них документам и сведениям</w:t>
            </w:r>
          </w:p>
        </w:tc>
      </w:tr>
      <w:tr w:rsidR="002461B0" w:rsidRPr="00A31246" w14:paraId="2198E80D" w14:textId="77777777" w:rsidTr="00380721">
        <w:trPr>
          <w:trHeight w:val="1102"/>
          <w:jc w:val="center"/>
        </w:trPr>
        <w:tc>
          <w:tcPr>
            <w:tcW w:w="699" w:type="dxa"/>
            <w:tcBorders>
              <w:top w:val="nil"/>
              <w:left w:val="single" w:sz="8" w:space="0" w:color="auto"/>
              <w:bottom w:val="single" w:sz="4" w:space="0" w:color="auto"/>
              <w:right w:val="single" w:sz="4" w:space="0" w:color="auto"/>
            </w:tcBorders>
            <w:vAlign w:val="center"/>
            <w:hideMark/>
          </w:tcPr>
          <w:p w14:paraId="4C1CB066"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4</w:t>
            </w:r>
          </w:p>
        </w:tc>
        <w:tc>
          <w:tcPr>
            <w:tcW w:w="2797" w:type="dxa"/>
            <w:tcBorders>
              <w:top w:val="nil"/>
              <w:left w:val="nil"/>
              <w:bottom w:val="single" w:sz="4" w:space="0" w:color="auto"/>
              <w:right w:val="single" w:sz="4" w:space="0" w:color="auto"/>
            </w:tcBorders>
            <w:vAlign w:val="center"/>
            <w:hideMark/>
          </w:tcPr>
          <w:p w14:paraId="03A80FE7" w14:textId="458B79CF"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 xml:space="preserve">Дата завершения отборочной стадии отбора предложений </w:t>
            </w:r>
          </w:p>
        </w:tc>
        <w:tc>
          <w:tcPr>
            <w:tcW w:w="5708" w:type="dxa"/>
            <w:tcBorders>
              <w:top w:val="nil"/>
              <w:left w:val="nil"/>
              <w:bottom w:val="single" w:sz="4" w:space="0" w:color="auto"/>
              <w:right w:val="single" w:sz="8" w:space="0" w:color="auto"/>
            </w:tcBorders>
            <w:vAlign w:val="center"/>
            <w:hideMark/>
          </w:tcPr>
          <w:p w14:paraId="6176B209" w14:textId="3E3FEEA0" w:rsidR="002461B0" w:rsidRPr="00A31246" w:rsidRDefault="002461B0" w:rsidP="00781B7F">
            <w:pPr>
              <w:spacing w:after="0" w:line="240" w:lineRule="auto"/>
              <w:jc w:val="both"/>
              <w:rPr>
                <w:rFonts w:ascii="Times New Roman" w:eastAsia="Times New Roman" w:hAnsi="Times New Roman"/>
                <w:i/>
                <w:color w:val="000000"/>
                <w:sz w:val="20"/>
                <w:szCs w:val="20"/>
                <w:lang w:eastAsia="ru-RU"/>
              </w:rPr>
            </w:pPr>
            <w:r w:rsidRPr="00E16802">
              <w:rPr>
                <w:rFonts w:ascii="Times New Roman" w:eastAsia="Times New Roman" w:hAnsi="Times New Roman"/>
                <w:b/>
                <w:color w:val="000000"/>
                <w:sz w:val="20"/>
                <w:szCs w:val="20"/>
                <w:lang w:eastAsia="ru-RU"/>
              </w:rPr>
              <w:t>Дата завершения отборочной стадии отбора предложений</w:t>
            </w:r>
            <w:r w:rsidRPr="00E16802">
              <w:rPr>
                <w:rFonts w:ascii="Times New Roman" w:eastAsia="Times New Roman" w:hAnsi="Times New Roman"/>
                <w:color w:val="000000"/>
                <w:sz w:val="20"/>
                <w:szCs w:val="20"/>
                <w:lang w:eastAsia="ru-RU"/>
              </w:rPr>
              <w:t xml:space="preserve">: </w:t>
            </w:r>
            <w:r w:rsidR="00781B7F">
              <w:rPr>
                <w:rFonts w:ascii="Times New Roman" w:eastAsia="Times New Roman" w:hAnsi="Times New Roman"/>
                <w:b/>
                <w:sz w:val="20"/>
                <w:szCs w:val="20"/>
              </w:rPr>
              <w:t>19.06</w:t>
            </w:r>
            <w:r w:rsidR="00190C64">
              <w:rPr>
                <w:rFonts w:ascii="Times New Roman" w:eastAsia="Times New Roman" w:hAnsi="Times New Roman"/>
                <w:b/>
                <w:sz w:val="20"/>
                <w:szCs w:val="20"/>
              </w:rPr>
              <w:t>.2026</w:t>
            </w:r>
          </w:p>
        </w:tc>
      </w:tr>
      <w:tr w:rsidR="002461B0" w:rsidRPr="00A31246" w14:paraId="28520183"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20AF9F7"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lastRenderedPageBreak/>
              <w:t>4</w:t>
            </w:r>
          </w:p>
        </w:tc>
        <w:tc>
          <w:tcPr>
            <w:tcW w:w="2797" w:type="dxa"/>
            <w:tcBorders>
              <w:top w:val="single" w:sz="4" w:space="0" w:color="auto"/>
              <w:left w:val="nil"/>
              <w:bottom w:val="single" w:sz="4" w:space="0" w:color="auto"/>
              <w:right w:val="single" w:sz="4" w:space="0" w:color="auto"/>
            </w:tcBorders>
            <w:vAlign w:val="center"/>
            <w:hideMark/>
          </w:tcPr>
          <w:p w14:paraId="7A2437E4" w14:textId="3E63181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 xml:space="preserve">Дата завершения оценочной стадии </w:t>
            </w:r>
          </w:p>
        </w:tc>
        <w:tc>
          <w:tcPr>
            <w:tcW w:w="5708" w:type="dxa"/>
            <w:tcBorders>
              <w:top w:val="single" w:sz="4" w:space="0" w:color="auto"/>
              <w:left w:val="nil"/>
              <w:bottom w:val="single" w:sz="4" w:space="0" w:color="auto"/>
              <w:right w:val="single" w:sz="4" w:space="0" w:color="auto"/>
            </w:tcBorders>
            <w:vAlign w:val="center"/>
            <w:hideMark/>
          </w:tcPr>
          <w:p w14:paraId="5A812AC1" w14:textId="0089B81C" w:rsidR="002461B0" w:rsidRPr="00A31246" w:rsidRDefault="002461B0" w:rsidP="00781B7F">
            <w:pPr>
              <w:spacing w:after="0" w:line="240" w:lineRule="auto"/>
              <w:jc w:val="both"/>
              <w:rPr>
                <w:rFonts w:ascii="Times New Roman" w:eastAsia="Times New Roman" w:hAnsi="Times New Roman"/>
                <w:i/>
                <w:color w:val="000000"/>
                <w:sz w:val="20"/>
                <w:szCs w:val="20"/>
                <w:lang w:eastAsia="ru-RU"/>
              </w:rPr>
            </w:pPr>
            <w:r w:rsidRPr="00E16802">
              <w:rPr>
                <w:rFonts w:ascii="Times New Roman" w:eastAsia="Times New Roman" w:hAnsi="Times New Roman"/>
                <w:b/>
                <w:color w:val="000000"/>
                <w:sz w:val="20"/>
                <w:szCs w:val="20"/>
                <w:lang w:eastAsia="ru-RU"/>
              </w:rPr>
              <w:t>Дата завершения оценочной стадии</w:t>
            </w:r>
            <w:r w:rsidRPr="00E16802">
              <w:rPr>
                <w:rFonts w:ascii="Times New Roman" w:eastAsia="Times New Roman" w:hAnsi="Times New Roman"/>
                <w:color w:val="000000"/>
                <w:sz w:val="20"/>
                <w:szCs w:val="20"/>
                <w:lang w:eastAsia="ru-RU"/>
              </w:rPr>
              <w:t xml:space="preserve"> </w:t>
            </w:r>
            <w:r w:rsidR="00781B7F">
              <w:rPr>
                <w:rFonts w:ascii="Times New Roman" w:eastAsia="Times New Roman" w:hAnsi="Times New Roman"/>
                <w:b/>
                <w:sz w:val="20"/>
                <w:szCs w:val="20"/>
              </w:rPr>
              <w:t>23.06</w:t>
            </w:r>
            <w:r w:rsidR="00190C64">
              <w:rPr>
                <w:rFonts w:ascii="Times New Roman" w:eastAsia="Times New Roman" w:hAnsi="Times New Roman"/>
                <w:b/>
                <w:sz w:val="20"/>
                <w:szCs w:val="20"/>
              </w:rPr>
              <w:t>.2026</w:t>
            </w:r>
          </w:p>
        </w:tc>
      </w:tr>
      <w:tr w:rsidR="002461B0" w:rsidRPr="00A31246" w14:paraId="2AFA7F0A"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6D10B86F" w14:textId="77777777" w:rsidR="002461B0" w:rsidRPr="00A31246" w:rsidRDefault="002461B0" w:rsidP="002461B0">
            <w:pPr>
              <w:pStyle w:val="affffb"/>
              <w:numPr>
                <w:ilvl w:val="1"/>
                <w:numId w:val="9"/>
              </w:numPr>
              <w:ind w:left="-120" w:firstLine="142"/>
              <w:jc w:val="both"/>
              <w:rPr>
                <w:sz w:val="20"/>
                <w:szCs w:val="20"/>
              </w:rPr>
            </w:pPr>
          </w:p>
        </w:tc>
        <w:tc>
          <w:tcPr>
            <w:tcW w:w="2797" w:type="dxa"/>
            <w:tcBorders>
              <w:top w:val="single" w:sz="4" w:space="0" w:color="auto"/>
              <w:left w:val="nil"/>
              <w:bottom w:val="single" w:sz="4" w:space="0" w:color="auto"/>
              <w:right w:val="single" w:sz="4" w:space="0" w:color="auto"/>
            </w:tcBorders>
            <w:vAlign w:val="center"/>
          </w:tcPr>
          <w:p w14:paraId="35805CDB" w14:textId="3AE21B9C"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Дата подведения итогов отбора предложений</w:t>
            </w:r>
          </w:p>
        </w:tc>
        <w:tc>
          <w:tcPr>
            <w:tcW w:w="5708" w:type="dxa"/>
            <w:tcBorders>
              <w:top w:val="single" w:sz="4" w:space="0" w:color="auto"/>
              <w:left w:val="nil"/>
              <w:bottom w:val="single" w:sz="4" w:space="0" w:color="auto"/>
              <w:right w:val="single" w:sz="4" w:space="0" w:color="auto"/>
            </w:tcBorders>
            <w:vAlign w:val="center"/>
          </w:tcPr>
          <w:p w14:paraId="18771201" w14:textId="42F6A714" w:rsidR="002461B0" w:rsidRPr="00A31246" w:rsidRDefault="002461B0" w:rsidP="00781B7F">
            <w:pPr>
              <w:spacing w:after="0" w:line="240" w:lineRule="auto"/>
              <w:jc w:val="both"/>
              <w:rPr>
                <w:rFonts w:ascii="Times New Roman" w:eastAsia="Times New Roman" w:hAnsi="Times New Roman"/>
                <w:i/>
                <w:sz w:val="20"/>
                <w:szCs w:val="20"/>
                <w:lang w:eastAsia="ru-RU"/>
              </w:rPr>
            </w:pPr>
            <w:r w:rsidRPr="00E16802">
              <w:rPr>
                <w:rFonts w:ascii="Times New Roman" w:eastAsia="Times New Roman" w:hAnsi="Times New Roman"/>
                <w:b/>
                <w:color w:val="000000"/>
                <w:sz w:val="20"/>
                <w:szCs w:val="20"/>
                <w:lang w:eastAsia="ru-RU"/>
              </w:rPr>
              <w:t>Дата подведения итогов отбора предложений</w:t>
            </w:r>
            <w:r w:rsidRPr="00E16802">
              <w:rPr>
                <w:rFonts w:ascii="Times New Roman" w:eastAsia="Times New Roman" w:hAnsi="Times New Roman"/>
                <w:b/>
                <w:sz w:val="20"/>
                <w:szCs w:val="20"/>
              </w:rPr>
              <w:t xml:space="preserve"> </w:t>
            </w:r>
            <w:r w:rsidR="00781B7F">
              <w:rPr>
                <w:rFonts w:ascii="Times New Roman" w:eastAsia="Times New Roman" w:hAnsi="Times New Roman"/>
                <w:b/>
                <w:sz w:val="20"/>
                <w:szCs w:val="20"/>
              </w:rPr>
              <w:t>23.06</w:t>
            </w:r>
            <w:r w:rsidR="00190C64">
              <w:rPr>
                <w:rFonts w:ascii="Times New Roman" w:eastAsia="Times New Roman" w:hAnsi="Times New Roman"/>
                <w:b/>
                <w:sz w:val="20"/>
                <w:szCs w:val="20"/>
              </w:rPr>
              <w:t>.2026</w:t>
            </w:r>
          </w:p>
        </w:tc>
      </w:tr>
      <w:tr w:rsidR="002461B0" w:rsidRPr="00A31246" w14:paraId="751A1D5C"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66E871D4" w14:textId="77777777" w:rsidR="002461B0" w:rsidRPr="00A31246" w:rsidRDefault="002461B0" w:rsidP="002461B0">
            <w:pPr>
              <w:pStyle w:val="affffb"/>
              <w:numPr>
                <w:ilvl w:val="1"/>
                <w:numId w:val="9"/>
              </w:numPr>
              <w:ind w:left="-120" w:firstLine="142"/>
              <w:jc w:val="both"/>
              <w:rPr>
                <w:sz w:val="20"/>
                <w:szCs w:val="20"/>
              </w:rPr>
            </w:pPr>
          </w:p>
        </w:tc>
        <w:tc>
          <w:tcPr>
            <w:tcW w:w="2797" w:type="dxa"/>
            <w:tcBorders>
              <w:top w:val="single" w:sz="4" w:space="0" w:color="auto"/>
              <w:left w:val="nil"/>
              <w:bottom w:val="single" w:sz="4" w:space="0" w:color="auto"/>
              <w:right w:val="single" w:sz="4" w:space="0" w:color="auto"/>
            </w:tcBorders>
            <w:vAlign w:val="center"/>
          </w:tcPr>
          <w:p w14:paraId="7E63D1FD" w14:textId="3AAB56DE"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lang w:eastAsia="ru-RU"/>
              </w:rPr>
              <w:t>Переторжка</w:t>
            </w:r>
          </w:p>
        </w:tc>
        <w:tc>
          <w:tcPr>
            <w:tcW w:w="5708" w:type="dxa"/>
            <w:tcBorders>
              <w:top w:val="single" w:sz="4" w:space="0" w:color="auto"/>
              <w:left w:val="nil"/>
              <w:bottom w:val="single" w:sz="4" w:space="0" w:color="auto"/>
              <w:right w:val="single" w:sz="4" w:space="0" w:color="auto"/>
            </w:tcBorders>
            <w:vAlign w:val="center"/>
          </w:tcPr>
          <w:p w14:paraId="482601A6" w14:textId="3EF06C3A" w:rsidR="002461B0" w:rsidRPr="00A31246" w:rsidRDefault="002461B0" w:rsidP="002461B0">
            <w:pPr>
              <w:spacing w:after="0" w:line="240" w:lineRule="auto"/>
              <w:jc w:val="both"/>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 xml:space="preserve">Предусмотрена (может быть назначена Заказчиком на этапах рассмотрения, оценки и сопоставления заявок участников закупки </w:t>
            </w:r>
            <w:r w:rsidRPr="00A31246">
              <w:rPr>
                <w:rFonts w:ascii="Times New Roman" w:eastAsia="Times New Roman" w:hAnsi="Times New Roman"/>
                <w:bCs/>
                <w:iCs/>
                <w:sz w:val="20"/>
                <w:szCs w:val="20"/>
                <w:lang w:eastAsia="ru-RU"/>
              </w:rPr>
              <w:t xml:space="preserve">или при необходимости повторения процедуры переторжки – до момента подведения итогов закупки </w:t>
            </w:r>
            <w:r w:rsidRPr="00A31246">
              <w:rPr>
                <w:rFonts w:ascii="Times New Roman" w:eastAsia="Times New Roman" w:hAnsi="Times New Roman"/>
                <w:color w:val="000000"/>
                <w:sz w:val="20"/>
                <w:szCs w:val="20"/>
                <w:lang w:eastAsia="ru-RU"/>
              </w:rPr>
              <w:t>в соответствии с ч. 6.6.5 ст. 6.6 Положения о закупке)</w:t>
            </w:r>
          </w:p>
        </w:tc>
      </w:tr>
      <w:tr w:rsidR="002461B0" w:rsidRPr="00A31246" w14:paraId="5E59FF12"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7A958302" w14:textId="77777777" w:rsidR="002461B0" w:rsidRPr="00A31246" w:rsidRDefault="002461B0" w:rsidP="002461B0">
            <w:pPr>
              <w:pStyle w:val="affffb"/>
              <w:numPr>
                <w:ilvl w:val="2"/>
                <w:numId w:val="9"/>
              </w:numPr>
              <w:jc w:val="both"/>
              <w:rPr>
                <w:sz w:val="20"/>
                <w:szCs w:val="20"/>
              </w:rPr>
            </w:pPr>
          </w:p>
        </w:tc>
        <w:tc>
          <w:tcPr>
            <w:tcW w:w="2797" w:type="dxa"/>
            <w:tcBorders>
              <w:top w:val="single" w:sz="4" w:space="0" w:color="auto"/>
              <w:left w:val="nil"/>
              <w:bottom w:val="single" w:sz="4" w:space="0" w:color="auto"/>
              <w:right w:val="single" w:sz="4" w:space="0" w:color="auto"/>
            </w:tcBorders>
            <w:vAlign w:val="center"/>
          </w:tcPr>
          <w:p w14:paraId="54CFD1CC" w14:textId="1D5CD250"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lang w:eastAsia="ru-RU"/>
              </w:rPr>
              <w:t>Форма проведения переторжки</w:t>
            </w:r>
          </w:p>
        </w:tc>
        <w:tc>
          <w:tcPr>
            <w:tcW w:w="5708" w:type="dxa"/>
            <w:tcBorders>
              <w:top w:val="single" w:sz="4" w:space="0" w:color="auto"/>
              <w:left w:val="nil"/>
              <w:bottom w:val="single" w:sz="4" w:space="0" w:color="auto"/>
              <w:right w:val="single" w:sz="4" w:space="0" w:color="auto"/>
            </w:tcBorders>
            <w:vAlign w:val="center"/>
          </w:tcPr>
          <w:p w14:paraId="43B05281" w14:textId="306466CF"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Очная</w:t>
            </w:r>
          </w:p>
        </w:tc>
      </w:tr>
      <w:tr w:rsidR="002461B0" w:rsidRPr="00A31246" w14:paraId="190173CE"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06CDA9AF" w14:textId="77777777" w:rsidR="002461B0" w:rsidRPr="00A31246" w:rsidRDefault="002461B0" w:rsidP="002461B0">
            <w:pPr>
              <w:pStyle w:val="affffb"/>
              <w:numPr>
                <w:ilvl w:val="2"/>
                <w:numId w:val="9"/>
              </w:numPr>
              <w:jc w:val="both"/>
              <w:rPr>
                <w:sz w:val="20"/>
                <w:szCs w:val="20"/>
              </w:rPr>
            </w:pPr>
          </w:p>
        </w:tc>
        <w:tc>
          <w:tcPr>
            <w:tcW w:w="2797" w:type="dxa"/>
            <w:tcBorders>
              <w:top w:val="single" w:sz="4" w:space="0" w:color="auto"/>
              <w:left w:val="nil"/>
              <w:bottom w:val="single" w:sz="4" w:space="0" w:color="auto"/>
              <w:right w:val="single" w:sz="4" w:space="0" w:color="auto"/>
            </w:tcBorders>
            <w:vAlign w:val="center"/>
          </w:tcPr>
          <w:p w14:paraId="1AF35919" w14:textId="6188C1C4" w:rsidR="002461B0" w:rsidRPr="00A31246" w:rsidRDefault="002461B0" w:rsidP="002461B0">
            <w:pPr>
              <w:spacing w:after="0" w:line="240" w:lineRule="auto"/>
              <w:ind w:left="35"/>
              <w:rPr>
                <w:rFonts w:ascii="Times New Roman" w:eastAsia="Times New Roman" w:hAnsi="Times New Roman"/>
                <w:sz w:val="20"/>
                <w:szCs w:val="20"/>
                <w:lang w:eastAsia="ru-RU"/>
              </w:rPr>
            </w:pPr>
            <w:r w:rsidRPr="00A31246">
              <w:rPr>
                <w:rFonts w:ascii="Times New Roman" w:eastAsia="Times New Roman" w:hAnsi="Times New Roman"/>
                <w:color w:val="000000"/>
                <w:sz w:val="20"/>
                <w:szCs w:val="20"/>
                <w:lang w:eastAsia="ru-RU"/>
              </w:rPr>
              <w:t>Порядок проведения переторжки</w:t>
            </w:r>
          </w:p>
        </w:tc>
        <w:tc>
          <w:tcPr>
            <w:tcW w:w="5708" w:type="dxa"/>
            <w:tcBorders>
              <w:top w:val="single" w:sz="4" w:space="0" w:color="auto"/>
              <w:left w:val="nil"/>
              <w:bottom w:val="single" w:sz="4" w:space="0" w:color="auto"/>
              <w:right w:val="single" w:sz="4" w:space="0" w:color="auto"/>
            </w:tcBorders>
            <w:vAlign w:val="center"/>
          </w:tcPr>
          <w:p w14:paraId="567E6FAB" w14:textId="511A5A18" w:rsidR="002461B0" w:rsidRPr="00A31246" w:rsidRDefault="002461B0" w:rsidP="002461B0">
            <w:pPr>
              <w:tabs>
                <w:tab w:val="left" w:pos="1560"/>
              </w:tabs>
              <w:spacing w:after="0" w:line="240" w:lineRule="auto"/>
              <w:jc w:val="both"/>
              <w:rPr>
                <w:rFonts w:ascii="Times New Roman" w:eastAsia="Times New Roman" w:hAnsi="Times New Roman"/>
                <w:bCs/>
                <w:iCs/>
                <w:sz w:val="20"/>
                <w:szCs w:val="20"/>
                <w:lang w:eastAsia="ru-RU"/>
              </w:rPr>
            </w:pPr>
            <w:r w:rsidRPr="00A31246">
              <w:rPr>
                <w:rFonts w:ascii="Times New Roman" w:eastAsia="Times New Roman" w:hAnsi="Times New Roman"/>
                <w:bCs/>
                <w:iCs/>
                <w:sz w:val="20"/>
                <w:szCs w:val="20"/>
                <w:lang w:eastAsia="ru-RU"/>
              </w:rPr>
              <w:t xml:space="preserve">Регулируется ст. 6.6 Положения о закупке. </w:t>
            </w:r>
          </w:p>
          <w:p w14:paraId="4B8EC970" w14:textId="77777777" w:rsidR="002461B0" w:rsidRPr="00A31246" w:rsidRDefault="002461B0" w:rsidP="002461B0">
            <w:pPr>
              <w:tabs>
                <w:tab w:val="left" w:pos="1560"/>
              </w:tabs>
              <w:spacing w:after="0" w:line="240" w:lineRule="auto"/>
              <w:jc w:val="both"/>
              <w:rPr>
                <w:rFonts w:ascii="Times New Roman" w:eastAsia="Times New Roman" w:hAnsi="Times New Roman"/>
                <w:bCs/>
                <w:iCs/>
                <w:sz w:val="20"/>
                <w:szCs w:val="20"/>
                <w:lang w:eastAsia="ru-RU"/>
              </w:rPr>
            </w:pPr>
          </w:p>
          <w:p w14:paraId="3FD2B11E" w14:textId="0E3FAEAC" w:rsidR="002461B0" w:rsidRPr="00A31246" w:rsidRDefault="002461B0" w:rsidP="002461B0">
            <w:pPr>
              <w:tabs>
                <w:tab w:val="left" w:pos="1560"/>
              </w:tabs>
              <w:spacing w:after="0" w:line="240" w:lineRule="auto"/>
              <w:jc w:val="both"/>
              <w:rPr>
                <w:rFonts w:ascii="Times New Roman" w:eastAsia="Times New Roman" w:hAnsi="Times New Roman"/>
                <w:bCs/>
                <w:iCs/>
                <w:sz w:val="20"/>
                <w:szCs w:val="20"/>
                <w:lang w:eastAsia="ru-RU"/>
              </w:rPr>
            </w:pPr>
            <w:r w:rsidRPr="00A31246">
              <w:rPr>
                <w:rFonts w:ascii="Times New Roman" w:eastAsia="Times New Roman" w:hAnsi="Times New Roman"/>
                <w:bCs/>
                <w:iCs/>
                <w:sz w:val="20"/>
                <w:szCs w:val="20"/>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A31246">
              <w:rPr>
                <w:rFonts w:ascii="Times New Roman" w:eastAsia="Times New Roman" w:hAnsi="Times New Roman"/>
                <w:bCs/>
                <w:i/>
                <w:iCs/>
                <w:sz w:val="20"/>
                <w:szCs w:val="20"/>
                <w:lang w:eastAsia="ru-RU"/>
              </w:rPr>
              <w:t>цены договора</w:t>
            </w:r>
            <w:r w:rsidRPr="00A31246">
              <w:rPr>
                <w:rFonts w:ascii="Times New Roman" w:hAnsi="Times New Roman"/>
                <w:i/>
                <w:sz w:val="20"/>
                <w:szCs w:val="20"/>
              </w:rPr>
              <w:t>/ цены за единицу товаров, работ, услуг/ общей цены за единицу товаров работ, услуг</w:t>
            </w:r>
            <w:r w:rsidRPr="00A31246">
              <w:rPr>
                <w:rFonts w:ascii="Times New Roman" w:eastAsia="Times New Roman" w:hAnsi="Times New Roman"/>
                <w:bCs/>
                <w:iCs/>
                <w:sz w:val="20"/>
                <w:szCs w:val="20"/>
                <w:lang w:eastAsia="ru-RU"/>
              </w:rPr>
              <w:t xml:space="preserve"> при условии сохранения остальных положений заявки без изменений. </w:t>
            </w:r>
          </w:p>
          <w:p w14:paraId="10E1A72A" w14:textId="77777777" w:rsidR="002461B0" w:rsidRPr="00A31246" w:rsidRDefault="002461B0" w:rsidP="002461B0">
            <w:pPr>
              <w:tabs>
                <w:tab w:val="left" w:pos="1560"/>
              </w:tabs>
              <w:spacing w:after="0" w:line="240" w:lineRule="auto"/>
              <w:jc w:val="both"/>
              <w:rPr>
                <w:rFonts w:ascii="Times New Roman" w:eastAsia="Times New Roman" w:hAnsi="Times New Roman"/>
                <w:bCs/>
                <w:iCs/>
                <w:sz w:val="20"/>
                <w:szCs w:val="20"/>
                <w:lang w:eastAsia="ru-RU"/>
              </w:rPr>
            </w:pPr>
          </w:p>
          <w:p w14:paraId="3BD6B2E0" w14:textId="7B30218D" w:rsidR="002461B0" w:rsidRPr="00A31246" w:rsidRDefault="002461B0" w:rsidP="002461B0">
            <w:pPr>
              <w:tabs>
                <w:tab w:val="left" w:pos="1560"/>
              </w:tabs>
              <w:spacing w:after="0" w:line="240" w:lineRule="auto"/>
              <w:jc w:val="both"/>
              <w:rPr>
                <w:rFonts w:ascii="Times New Roman" w:eastAsia="Times New Roman" w:hAnsi="Times New Roman"/>
                <w:bCs/>
                <w:iCs/>
                <w:sz w:val="20"/>
                <w:szCs w:val="20"/>
                <w:lang w:eastAsia="ru-RU"/>
              </w:rPr>
            </w:pPr>
            <w:r w:rsidRPr="00A31246">
              <w:rPr>
                <w:rFonts w:ascii="Times New Roman" w:eastAsia="Times New Roman" w:hAnsi="Times New Roman"/>
                <w:bCs/>
                <w:iCs/>
                <w:sz w:val="20"/>
                <w:szCs w:val="20"/>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оценки и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36991331" w14:textId="77777777" w:rsidR="002461B0" w:rsidRPr="00A31246" w:rsidRDefault="002461B0" w:rsidP="002461B0">
            <w:pPr>
              <w:tabs>
                <w:tab w:val="left" w:pos="1560"/>
              </w:tabs>
              <w:spacing w:after="0" w:line="240" w:lineRule="auto"/>
              <w:jc w:val="both"/>
              <w:rPr>
                <w:rFonts w:ascii="Times New Roman" w:eastAsia="Times New Roman" w:hAnsi="Times New Roman"/>
                <w:bCs/>
                <w:iCs/>
                <w:sz w:val="20"/>
                <w:szCs w:val="20"/>
                <w:lang w:eastAsia="ru-RU"/>
              </w:rPr>
            </w:pPr>
          </w:p>
          <w:p w14:paraId="29821425" w14:textId="77777777" w:rsidR="002461B0" w:rsidRPr="00A31246" w:rsidRDefault="002461B0" w:rsidP="002461B0">
            <w:pPr>
              <w:tabs>
                <w:tab w:val="left" w:pos="1560"/>
              </w:tabs>
              <w:spacing w:after="0" w:line="240" w:lineRule="auto"/>
              <w:jc w:val="both"/>
              <w:rPr>
                <w:rFonts w:ascii="Times New Roman" w:hAnsi="Times New Roman"/>
                <w:color w:val="000000" w:themeColor="text1"/>
                <w:sz w:val="20"/>
                <w:szCs w:val="20"/>
              </w:rPr>
            </w:pPr>
            <w:r w:rsidRPr="00A31246">
              <w:rPr>
                <w:rFonts w:ascii="Times New Roman" w:hAnsi="Times New Roman"/>
                <w:color w:val="000000" w:themeColor="text1"/>
                <w:sz w:val="20"/>
                <w:szCs w:val="20"/>
              </w:rPr>
              <w:t xml:space="preserve">Переторжка осуществляется с помощью средств (функционала) ЭП. </w:t>
            </w:r>
          </w:p>
          <w:p w14:paraId="7E4BA502" w14:textId="77777777" w:rsidR="002461B0" w:rsidRPr="00A31246" w:rsidRDefault="002461B0" w:rsidP="002461B0">
            <w:pPr>
              <w:tabs>
                <w:tab w:val="left" w:pos="1560"/>
              </w:tabs>
              <w:spacing w:after="0" w:line="240" w:lineRule="auto"/>
              <w:jc w:val="both"/>
              <w:rPr>
                <w:rFonts w:ascii="Times New Roman" w:eastAsia="Times New Roman" w:hAnsi="Times New Roman"/>
                <w:bCs/>
                <w:iCs/>
                <w:sz w:val="20"/>
                <w:szCs w:val="20"/>
                <w:lang w:eastAsia="ru-RU"/>
              </w:rPr>
            </w:pPr>
          </w:p>
          <w:p w14:paraId="37062833" w14:textId="77777777" w:rsidR="002461B0" w:rsidRPr="00A31246" w:rsidRDefault="002461B0" w:rsidP="002461B0">
            <w:pPr>
              <w:tabs>
                <w:tab w:val="left" w:pos="1560"/>
              </w:tabs>
              <w:spacing w:after="0" w:line="240" w:lineRule="auto"/>
              <w:jc w:val="both"/>
              <w:rPr>
                <w:rFonts w:ascii="Times New Roman" w:eastAsia="Times New Roman" w:hAnsi="Times New Roman"/>
                <w:bCs/>
                <w:iCs/>
                <w:sz w:val="20"/>
                <w:szCs w:val="20"/>
                <w:lang w:eastAsia="ru-RU"/>
              </w:rPr>
            </w:pPr>
            <w:r w:rsidRPr="00A31246">
              <w:rPr>
                <w:rFonts w:ascii="Times New Roman" w:eastAsia="Times New Roman" w:hAnsi="Times New Roman"/>
                <w:bCs/>
                <w:iCs/>
                <w:sz w:val="20"/>
                <w:szCs w:val="20"/>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02410AB7" w14:textId="77777777" w:rsidR="002461B0" w:rsidRPr="00A31246" w:rsidRDefault="002461B0" w:rsidP="002461B0">
            <w:pPr>
              <w:tabs>
                <w:tab w:val="left" w:pos="1560"/>
              </w:tabs>
              <w:spacing w:after="0" w:line="240" w:lineRule="auto"/>
              <w:ind w:firstLine="509"/>
              <w:jc w:val="both"/>
              <w:rPr>
                <w:rFonts w:ascii="Times New Roman" w:eastAsia="Times New Roman" w:hAnsi="Times New Roman"/>
                <w:bCs/>
                <w:iCs/>
                <w:sz w:val="20"/>
                <w:szCs w:val="20"/>
                <w:lang w:eastAsia="ru-RU"/>
              </w:rPr>
            </w:pPr>
          </w:p>
          <w:p w14:paraId="04ADC23E" w14:textId="14A4B9B0" w:rsidR="002461B0" w:rsidRPr="00A31246" w:rsidRDefault="002461B0" w:rsidP="002461B0">
            <w:pPr>
              <w:spacing w:after="0" w:line="240" w:lineRule="auto"/>
              <w:jc w:val="both"/>
              <w:rPr>
                <w:rFonts w:ascii="Times New Roman" w:eastAsia="Times New Roman" w:hAnsi="Times New Roman"/>
                <w:color w:val="000000"/>
                <w:sz w:val="20"/>
                <w:szCs w:val="20"/>
                <w:lang w:eastAsia="ru-RU"/>
              </w:rPr>
            </w:pPr>
            <w:r w:rsidRPr="00A31246">
              <w:rPr>
                <w:rFonts w:ascii="Times New Roman" w:eastAsia="Times New Roman" w:hAnsi="Times New Roman"/>
                <w:bCs/>
                <w:iCs/>
                <w:sz w:val="20"/>
                <w:szCs w:val="20"/>
                <w:lang w:eastAsia="ru-RU"/>
              </w:rPr>
              <w:t>Итоги закупки</w:t>
            </w:r>
            <w:r w:rsidRPr="00A31246">
              <w:rPr>
                <w:rFonts w:ascii="Times New Roman" w:eastAsia="Times New Roman" w:hAnsi="Times New Roman"/>
                <w:b/>
                <w:bCs/>
                <w:iCs/>
                <w:sz w:val="20"/>
                <w:szCs w:val="20"/>
                <w:lang w:eastAsia="ru-RU"/>
              </w:rPr>
              <w:t xml:space="preserve"> </w:t>
            </w:r>
            <w:r w:rsidRPr="00A31246">
              <w:rPr>
                <w:rFonts w:ascii="Times New Roman" w:eastAsia="Times New Roman" w:hAnsi="Times New Roman"/>
                <w:bCs/>
                <w:iCs/>
                <w:sz w:val="20"/>
                <w:szCs w:val="20"/>
                <w:lang w:eastAsia="ru-RU"/>
              </w:rPr>
              <w:t xml:space="preserve">по результатам проведенной переторжки проводятся в порядке, предусмотренном  </w:t>
            </w:r>
            <w:proofErr w:type="spellStart"/>
            <w:r w:rsidRPr="00A31246">
              <w:rPr>
                <w:rFonts w:ascii="Times New Roman" w:eastAsia="Times New Roman" w:hAnsi="Times New Roman"/>
                <w:bCs/>
                <w:iCs/>
                <w:sz w:val="20"/>
                <w:szCs w:val="20"/>
                <w:lang w:eastAsia="ru-RU"/>
              </w:rPr>
              <w:t>ст.ст</w:t>
            </w:r>
            <w:proofErr w:type="spellEnd"/>
            <w:r w:rsidRPr="00A31246">
              <w:rPr>
                <w:rFonts w:ascii="Times New Roman" w:eastAsia="Times New Roman" w:hAnsi="Times New Roman"/>
                <w:bCs/>
                <w:iCs/>
                <w:sz w:val="20"/>
                <w:szCs w:val="20"/>
                <w:lang w:eastAsia="ru-RU"/>
              </w:rPr>
              <w:t>. 5.7, 6.6  Положения о закупке</w:t>
            </w:r>
          </w:p>
        </w:tc>
      </w:tr>
      <w:tr w:rsidR="002461B0" w:rsidRPr="00A31246" w14:paraId="4AD0FE3E" w14:textId="77777777" w:rsidTr="00B64577">
        <w:trPr>
          <w:trHeight w:val="473"/>
          <w:jc w:val="center"/>
        </w:trPr>
        <w:tc>
          <w:tcPr>
            <w:tcW w:w="699" w:type="dxa"/>
            <w:tcBorders>
              <w:top w:val="single" w:sz="4" w:space="0" w:color="auto"/>
              <w:left w:val="single" w:sz="4" w:space="0" w:color="auto"/>
              <w:bottom w:val="single" w:sz="4" w:space="0" w:color="auto"/>
              <w:right w:val="single" w:sz="4" w:space="0" w:color="auto"/>
            </w:tcBorders>
            <w:vAlign w:val="center"/>
          </w:tcPr>
          <w:p w14:paraId="6C7C5544" w14:textId="77777777" w:rsidR="002461B0" w:rsidRPr="00A31246" w:rsidRDefault="002461B0" w:rsidP="002461B0">
            <w:pPr>
              <w:pStyle w:val="affffb"/>
              <w:numPr>
                <w:ilvl w:val="2"/>
                <w:numId w:val="9"/>
              </w:numPr>
              <w:jc w:val="both"/>
              <w:rPr>
                <w:sz w:val="20"/>
                <w:szCs w:val="20"/>
              </w:rPr>
            </w:pPr>
          </w:p>
        </w:tc>
        <w:tc>
          <w:tcPr>
            <w:tcW w:w="2797" w:type="dxa"/>
            <w:tcBorders>
              <w:top w:val="single" w:sz="4" w:space="0" w:color="auto"/>
              <w:left w:val="nil"/>
              <w:bottom w:val="single" w:sz="4" w:space="0" w:color="auto"/>
              <w:right w:val="single" w:sz="4" w:space="0" w:color="auto"/>
            </w:tcBorders>
            <w:vAlign w:val="center"/>
          </w:tcPr>
          <w:p w14:paraId="78DFF7AD" w14:textId="4B009256" w:rsidR="002461B0" w:rsidRPr="00A31246" w:rsidRDefault="002461B0" w:rsidP="002461B0">
            <w:pPr>
              <w:spacing w:after="0" w:line="240" w:lineRule="auto"/>
              <w:ind w:left="35"/>
              <w:rPr>
                <w:rFonts w:ascii="Times New Roman" w:eastAsia="Times New Roman" w:hAnsi="Times New Roman"/>
                <w:sz w:val="20"/>
                <w:szCs w:val="20"/>
                <w:lang w:eastAsia="ru-RU"/>
              </w:rPr>
            </w:pPr>
            <w:r w:rsidRPr="00A31246">
              <w:rPr>
                <w:rFonts w:ascii="Times New Roman" w:eastAsia="Times New Roman" w:hAnsi="Times New Roman"/>
                <w:bCs/>
                <w:iCs/>
                <w:sz w:val="20"/>
                <w:szCs w:val="20"/>
                <w:lang w:eastAsia="ru-RU"/>
              </w:rPr>
              <w:t>Требование к подтверждению  измененного ценового предложения по итогам переторжки в очной форме</w:t>
            </w:r>
          </w:p>
        </w:tc>
        <w:tc>
          <w:tcPr>
            <w:tcW w:w="5708" w:type="dxa"/>
            <w:tcBorders>
              <w:top w:val="single" w:sz="4" w:space="0" w:color="auto"/>
              <w:left w:val="nil"/>
              <w:bottom w:val="single" w:sz="4" w:space="0" w:color="auto"/>
              <w:right w:val="single" w:sz="4" w:space="0" w:color="auto"/>
            </w:tcBorders>
            <w:vAlign w:val="center"/>
          </w:tcPr>
          <w:p w14:paraId="5A64E766" w14:textId="77777777" w:rsidR="002461B0" w:rsidRPr="00A31246" w:rsidRDefault="002461B0" w:rsidP="002461B0">
            <w:pPr>
              <w:spacing w:after="0" w:line="240" w:lineRule="auto"/>
              <w:jc w:val="both"/>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Не предусмотрено.</w:t>
            </w:r>
          </w:p>
          <w:p w14:paraId="432DB04B" w14:textId="65B4702C" w:rsidR="002461B0" w:rsidRPr="00A31246" w:rsidRDefault="002461B0" w:rsidP="002461B0">
            <w:pPr>
              <w:spacing w:after="0" w:line="240" w:lineRule="auto"/>
              <w:jc w:val="both"/>
              <w:rPr>
                <w:rFonts w:ascii="Times New Roman" w:eastAsia="Times New Roman" w:hAnsi="Times New Roman"/>
                <w:color w:val="000000"/>
                <w:sz w:val="20"/>
                <w:szCs w:val="20"/>
                <w:lang w:eastAsia="ru-RU"/>
              </w:rPr>
            </w:pPr>
          </w:p>
        </w:tc>
      </w:tr>
      <w:tr w:rsidR="002461B0" w:rsidRPr="00A31246" w14:paraId="48D65EED" w14:textId="77777777" w:rsidTr="00380721">
        <w:trPr>
          <w:trHeight w:val="330"/>
          <w:jc w:val="center"/>
        </w:trPr>
        <w:tc>
          <w:tcPr>
            <w:tcW w:w="9204" w:type="dxa"/>
            <w:gridSpan w:val="3"/>
            <w:tcBorders>
              <w:top w:val="single" w:sz="4" w:space="0" w:color="auto"/>
              <w:left w:val="single" w:sz="8" w:space="0" w:color="auto"/>
              <w:bottom w:val="single" w:sz="8" w:space="0" w:color="auto"/>
              <w:right w:val="single" w:sz="8" w:space="0" w:color="000000"/>
            </w:tcBorders>
            <w:vAlign w:val="center"/>
            <w:hideMark/>
          </w:tcPr>
          <w:p w14:paraId="05E54D62" w14:textId="77777777" w:rsidR="002461B0" w:rsidRPr="00A31246" w:rsidRDefault="002461B0" w:rsidP="002461B0">
            <w:pPr>
              <w:numPr>
                <w:ilvl w:val="0"/>
                <w:numId w:val="9"/>
              </w:numPr>
              <w:spacing w:after="0" w:line="240" w:lineRule="auto"/>
              <w:jc w:val="center"/>
              <w:rPr>
                <w:rFonts w:ascii="Times New Roman" w:eastAsia="Times New Roman" w:hAnsi="Times New Roman"/>
                <w:b/>
                <w:bCs/>
                <w:sz w:val="20"/>
                <w:szCs w:val="20"/>
                <w:lang w:eastAsia="ru-RU"/>
              </w:rPr>
            </w:pPr>
            <w:r w:rsidRPr="00A31246">
              <w:rPr>
                <w:rFonts w:ascii="Times New Roman" w:eastAsia="Times New Roman" w:hAnsi="Times New Roman"/>
                <w:b/>
                <w:bCs/>
                <w:sz w:val="20"/>
                <w:szCs w:val="20"/>
                <w:lang w:eastAsia="ru-RU"/>
              </w:rPr>
              <w:t>Оценка</w:t>
            </w:r>
          </w:p>
        </w:tc>
      </w:tr>
      <w:tr w:rsidR="002461B0" w:rsidRPr="00A31246" w14:paraId="3EC17F0C" w14:textId="77777777" w:rsidTr="006616B4">
        <w:trPr>
          <w:trHeight w:val="653"/>
          <w:jc w:val="center"/>
        </w:trPr>
        <w:tc>
          <w:tcPr>
            <w:tcW w:w="699" w:type="dxa"/>
            <w:tcBorders>
              <w:top w:val="nil"/>
              <w:left w:val="single" w:sz="8" w:space="0" w:color="auto"/>
              <w:bottom w:val="single" w:sz="4" w:space="0" w:color="auto"/>
              <w:right w:val="single" w:sz="4" w:space="0" w:color="auto"/>
            </w:tcBorders>
            <w:vAlign w:val="bottom"/>
            <w:hideMark/>
          </w:tcPr>
          <w:p w14:paraId="63047805" w14:textId="77777777" w:rsidR="002461B0" w:rsidRPr="00A31246" w:rsidRDefault="002461B0" w:rsidP="002461B0">
            <w:pPr>
              <w:pStyle w:val="affffb"/>
              <w:numPr>
                <w:ilvl w:val="1"/>
                <w:numId w:val="9"/>
              </w:numPr>
              <w:ind w:left="-120" w:firstLine="142"/>
              <w:jc w:val="both"/>
              <w:rPr>
                <w:color w:val="000000"/>
                <w:sz w:val="20"/>
                <w:szCs w:val="20"/>
              </w:rPr>
            </w:pPr>
            <w:r w:rsidRPr="00A31246">
              <w:rPr>
                <w:color w:val="000000"/>
                <w:sz w:val="20"/>
                <w:szCs w:val="20"/>
              </w:rPr>
              <w:t>5</w:t>
            </w:r>
          </w:p>
        </w:tc>
        <w:tc>
          <w:tcPr>
            <w:tcW w:w="2797" w:type="dxa"/>
            <w:tcBorders>
              <w:top w:val="nil"/>
              <w:left w:val="nil"/>
              <w:bottom w:val="single" w:sz="4" w:space="0" w:color="auto"/>
              <w:right w:val="single" w:sz="4" w:space="0" w:color="auto"/>
            </w:tcBorders>
            <w:vAlign w:val="bottom"/>
            <w:hideMark/>
          </w:tcPr>
          <w:p w14:paraId="3D7D546C"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Порядок оценки и сопоставления заявок в рамках оценочной стадии</w:t>
            </w:r>
          </w:p>
        </w:tc>
        <w:tc>
          <w:tcPr>
            <w:tcW w:w="5708" w:type="dxa"/>
            <w:tcBorders>
              <w:top w:val="nil"/>
              <w:left w:val="nil"/>
              <w:bottom w:val="single" w:sz="4" w:space="0" w:color="auto"/>
              <w:right w:val="single" w:sz="8" w:space="0" w:color="auto"/>
            </w:tcBorders>
            <w:vAlign w:val="bottom"/>
            <w:hideMark/>
          </w:tcPr>
          <w:p w14:paraId="0C1C8FB3" w14:textId="77777777" w:rsidR="002461B0" w:rsidRPr="00A31246" w:rsidRDefault="002461B0" w:rsidP="002461B0">
            <w:pPr>
              <w:spacing w:after="0" w:line="240" w:lineRule="auto"/>
              <w:jc w:val="both"/>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 xml:space="preserve">Оценка и сопоставление заявок производится согласно Разделу 8 Части </w:t>
            </w:r>
            <w:r w:rsidRPr="00A31246">
              <w:rPr>
                <w:rFonts w:ascii="Times New Roman" w:eastAsia="Times New Roman" w:hAnsi="Times New Roman"/>
                <w:color w:val="000000"/>
                <w:sz w:val="20"/>
                <w:szCs w:val="20"/>
                <w:lang w:val="en-US" w:eastAsia="ru-RU"/>
              </w:rPr>
              <w:t>I</w:t>
            </w:r>
            <w:r w:rsidRPr="00A31246">
              <w:rPr>
                <w:rFonts w:ascii="Times New Roman" w:eastAsia="Times New Roman" w:hAnsi="Times New Roman"/>
                <w:color w:val="000000"/>
                <w:sz w:val="20"/>
                <w:szCs w:val="20"/>
                <w:lang w:eastAsia="ru-RU"/>
              </w:rPr>
              <w:t xml:space="preserve"> настоящей документации, Приложению к Информационной карте </w:t>
            </w:r>
          </w:p>
        </w:tc>
      </w:tr>
      <w:tr w:rsidR="002461B0" w:rsidRPr="00A31246" w14:paraId="2749A979" w14:textId="77777777" w:rsidTr="006616B4">
        <w:trPr>
          <w:trHeight w:val="2024"/>
          <w:jc w:val="center"/>
        </w:trPr>
        <w:tc>
          <w:tcPr>
            <w:tcW w:w="699" w:type="dxa"/>
            <w:tcBorders>
              <w:top w:val="single" w:sz="4" w:space="0" w:color="auto"/>
              <w:left w:val="single" w:sz="4" w:space="0" w:color="auto"/>
              <w:bottom w:val="single" w:sz="4" w:space="0" w:color="auto"/>
              <w:right w:val="single" w:sz="4" w:space="0" w:color="auto"/>
            </w:tcBorders>
            <w:vAlign w:val="bottom"/>
            <w:hideMark/>
          </w:tcPr>
          <w:p w14:paraId="2033D1F8" w14:textId="77777777" w:rsidR="002461B0" w:rsidRPr="00A31246" w:rsidRDefault="002461B0" w:rsidP="002461B0">
            <w:pPr>
              <w:pStyle w:val="affffb"/>
              <w:numPr>
                <w:ilvl w:val="1"/>
                <w:numId w:val="9"/>
              </w:numPr>
              <w:ind w:left="-120" w:firstLine="142"/>
              <w:jc w:val="both"/>
              <w:rPr>
                <w:color w:val="000000"/>
                <w:sz w:val="20"/>
                <w:szCs w:val="20"/>
              </w:rPr>
            </w:pPr>
            <w:r w:rsidRPr="00A31246">
              <w:rPr>
                <w:color w:val="000000"/>
                <w:sz w:val="20"/>
                <w:szCs w:val="20"/>
              </w:rPr>
              <w:t>5</w:t>
            </w:r>
          </w:p>
        </w:tc>
        <w:tc>
          <w:tcPr>
            <w:tcW w:w="2797" w:type="dxa"/>
            <w:tcBorders>
              <w:top w:val="single" w:sz="4" w:space="0" w:color="auto"/>
              <w:left w:val="nil"/>
              <w:bottom w:val="single" w:sz="4" w:space="0" w:color="auto"/>
              <w:right w:val="single" w:sz="4" w:space="0" w:color="auto"/>
            </w:tcBorders>
            <w:vAlign w:val="center"/>
            <w:hideMark/>
          </w:tcPr>
          <w:p w14:paraId="7F0ACC11" w14:textId="069083D1"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Критерии оценки заявок на участие в отборе предложений, величины значимости этих критериев, порядок рассмотрения и оценки заявок на участие в отборе предложений</w:t>
            </w:r>
          </w:p>
        </w:tc>
        <w:tc>
          <w:tcPr>
            <w:tcW w:w="5708" w:type="dxa"/>
            <w:tcBorders>
              <w:top w:val="single" w:sz="4" w:space="0" w:color="auto"/>
              <w:left w:val="nil"/>
              <w:bottom w:val="single" w:sz="4" w:space="0" w:color="auto"/>
              <w:right w:val="single" w:sz="4" w:space="0" w:color="auto"/>
            </w:tcBorders>
            <w:vAlign w:val="center"/>
            <w:hideMark/>
          </w:tcPr>
          <w:p w14:paraId="5C43921F"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Указаны в Приложении к Информационной карте</w:t>
            </w:r>
          </w:p>
        </w:tc>
      </w:tr>
      <w:tr w:rsidR="002461B0" w:rsidRPr="00A31246" w14:paraId="19322255" w14:textId="77777777" w:rsidTr="00380721">
        <w:trPr>
          <w:trHeight w:val="645"/>
          <w:jc w:val="center"/>
        </w:trPr>
        <w:tc>
          <w:tcPr>
            <w:tcW w:w="699" w:type="dxa"/>
            <w:tcBorders>
              <w:top w:val="nil"/>
              <w:left w:val="single" w:sz="8" w:space="0" w:color="auto"/>
              <w:bottom w:val="nil"/>
              <w:right w:val="single" w:sz="4" w:space="0" w:color="auto"/>
            </w:tcBorders>
            <w:vAlign w:val="center"/>
            <w:hideMark/>
          </w:tcPr>
          <w:p w14:paraId="4FF7443F" w14:textId="77777777" w:rsidR="002461B0" w:rsidRPr="00A31246" w:rsidRDefault="002461B0" w:rsidP="002461B0">
            <w:pPr>
              <w:pStyle w:val="affffb"/>
              <w:numPr>
                <w:ilvl w:val="1"/>
                <w:numId w:val="9"/>
              </w:numPr>
              <w:ind w:left="-120" w:firstLine="142"/>
              <w:jc w:val="both"/>
              <w:rPr>
                <w:color w:val="000000"/>
                <w:sz w:val="20"/>
                <w:szCs w:val="20"/>
              </w:rPr>
            </w:pPr>
            <w:r w:rsidRPr="00A31246">
              <w:rPr>
                <w:color w:val="000000"/>
                <w:sz w:val="20"/>
                <w:szCs w:val="20"/>
              </w:rPr>
              <w:lastRenderedPageBreak/>
              <w:t>5</w:t>
            </w:r>
          </w:p>
        </w:tc>
        <w:tc>
          <w:tcPr>
            <w:tcW w:w="2797" w:type="dxa"/>
            <w:tcBorders>
              <w:top w:val="nil"/>
              <w:left w:val="nil"/>
              <w:bottom w:val="nil"/>
              <w:right w:val="single" w:sz="4" w:space="0" w:color="auto"/>
            </w:tcBorders>
            <w:vAlign w:val="center"/>
            <w:hideMark/>
          </w:tcPr>
          <w:p w14:paraId="5C02150E" w14:textId="2D0E42B6" w:rsidR="002461B0" w:rsidRPr="00A31246" w:rsidRDefault="002461B0" w:rsidP="002461B0">
            <w:pPr>
              <w:spacing w:after="0" w:line="240" w:lineRule="auto"/>
              <w:rPr>
                <w:rFonts w:ascii="Times New Roman" w:eastAsia="Times New Roman" w:hAnsi="Times New Roman"/>
                <w:iCs/>
                <w:color w:val="000000"/>
                <w:sz w:val="20"/>
                <w:szCs w:val="20"/>
                <w:lang w:eastAsia="ru-RU"/>
              </w:rPr>
            </w:pPr>
            <w:r w:rsidRPr="00A31246">
              <w:rPr>
                <w:rFonts w:ascii="Times New Roman" w:eastAsia="Times New Roman" w:hAnsi="Times New Roman"/>
                <w:iCs/>
                <w:color w:val="000000"/>
                <w:sz w:val="20"/>
                <w:szCs w:val="20"/>
                <w:lang w:eastAsia="ru-RU"/>
              </w:rPr>
              <w:t>Победитель отбора предложений</w:t>
            </w:r>
          </w:p>
        </w:tc>
        <w:tc>
          <w:tcPr>
            <w:tcW w:w="5708" w:type="dxa"/>
            <w:tcBorders>
              <w:top w:val="nil"/>
              <w:left w:val="nil"/>
              <w:bottom w:val="nil"/>
              <w:right w:val="single" w:sz="8" w:space="0" w:color="auto"/>
            </w:tcBorders>
            <w:vAlign w:val="center"/>
            <w:hideMark/>
          </w:tcPr>
          <w:p w14:paraId="56EE90B4" w14:textId="120E5766" w:rsidR="002461B0" w:rsidRPr="00A31246" w:rsidRDefault="002461B0" w:rsidP="002461B0">
            <w:pPr>
              <w:spacing w:after="0" w:line="240" w:lineRule="auto"/>
              <w:jc w:val="both"/>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Победителем отбора предложений признается участник, который предложил лучшие условия исполнения договора, и заявке которого комиссией присвоен первый номер</w:t>
            </w:r>
          </w:p>
        </w:tc>
      </w:tr>
      <w:tr w:rsidR="002461B0" w:rsidRPr="00A31246" w14:paraId="66ECCE82" w14:textId="77777777" w:rsidTr="009A212C">
        <w:trPr>
          <w:trHeight w:val="330"/>
          <w:jc w:val="center"/>
        </w:trPr>
        <w:tc>
          <w:tcPr>
            <w:tcW w:w="9204" w:type="dxa"/>
            <w:gridSpan w:val="3"/>
            <w:tcBorders>
              <w:top w:val="single" w:sz="8" w:space="0" w:color="auto"/>
              <w:left w:val="single" w:sz="8" w:space="0" w:color="auto"/>
              <w:bottom w:val="single" w:sz="4" w:space="0" w:color="auto"/>
              <w:right w:val="single" w:sz="8" w:space="0" w:color="000000"/>
            </w:tcBorders>
            <w:vAlign w:val="center"/>
            <w:hideMark/>
          </w:tcPr>
          <w:p w14:paraId="335BE1A9" w14:textId="77777777" w:rsidR="002461B0" w:rsidRPr="00A31246" w:rsidRDefault="002461B0" w:rsidP="002461B0">
            <w:pPr>
              <w:numPr>
                <w:ilvl w:val="0"/>
                <w:numId w:val="9"/>
              </w:numPr>
              <w:spacing w:after="0" w:line="240" w:lineRule="auto"/>
              <w:jc w:val="center"/>
              <w:rPr>
                <w:rFonts w:ascii="Times New Roman" w:eastAsia="Times New Roman" w:hAnsi="Times New Roman"/>
                <w:b/>
                <w:bCs/>
                <w:sz w:val="20"/>
                <w:szCs w:val="20"/>
                <w:lang w:eastAsia="ru-RU"/>
              </w:rPr>
            </w:pPr>
            <w:r w:rsidRPr="00A31246">
              <w:rPr>
                <w:rFonts w:ascii="Times New Roman" w:eastAsia="Times New Roman" w:hAnsi="Times New Roman"/>
                <w:b/>
                <w:bCs/>
                <w:sz w:val="20"/>
                <w:szCs w:val="20"/>
                <w:lang w:eastAsia="ru-RU"/>
              </w:rPr>
              <w:t xml:space="preserve">Обеспечение </w:t>
            </w:r>
          </w:p>
        </w:tc>
      </w:tr>
      <w:tr w:rsidR="00B8072A" w:rsidRPr="00A31246" w14:paraId="4F0D35F6" w14:textId="77777777" w:rsidTr="009A212C">
        <w:trPr>
          <w:trHeight w:val="281"/>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25BB4152" w14:textId="77777777" w:rsidR="00B8072A" w:rsidRPr="00A31246" w:rsidRDefault="00B8072A" w:rsidP="00B8072A">
            <w:pPr>
              <w:pStyle w:val="affffb"/>
              <w:numPr>
                <w:ilvl w:val="1"/>
                <w:numId w:val="9"/>
              </w:numPr>
              <w:ind w:left="-120" w:firstLine="142"/>
              <w:jc w:val="both"/>
              <w:rPr>
                <w:color w:val="000000"/>
                <w:sz w:val="20"/>
                <w:szCs w:val="20"/>
              </w:rPr>
            </w:pPr>
          </w:p>
        </w:tc>
        <w:tc>
          <w:tcPr>
            <w:tcW w:w="2797" w:type="dxa"/>
            <w:tcBorders>
              <w:top w:val="single" w:sz="4" w:space="0" w:color="auto"/>
              <w:left w:val="nil"/>
              <w:bottom w:val="single" w:sz="4" w:space="0" w:color="auto"/>
              <w:right w:val="single" w:sz="4" w:space="0" w:color="auto"/>
            </w:tcBorders>
            <w:vAlign w:val="center"/>
            <w:hideMark/>
          </w:tcPr>
          <w:p w14:paraId="1BC5B671" w14:textId="1A17F669"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Обеспечение заявок на участие в отборе предложений</w:t>
            </w:r>
            <w:r w:rsidRPr="00A31246">
              <w:rPr>
                <w:rFonts w:ascii="Times New Roman" w:hAnsi="Times New Roman"/>
                <w:sz w:val="20"/>
                <w:szCs w:val="20"/>
              </w:rPr>
              <w:t>,  размер обеспечения заявок</w:t>
            </w:r>
          </w:p>
        </w:tc>
        <w:tc>
          <w:tcPr>
            <w:tcW w:w="5708" w:type="dxa"/>
            <w:tcBorders>
              <w:top w:val="single" w:sz="4" w:space="0" w:color="auto"/>
              <w:left w:val="nil"/>
              <w:bottom w:val="single" w:sz="4" w:space="0" w:color="auto"/>
              <w:right w:val="single" w:sz="4" w:space="0" w:color="auto"/>
            </w:tcBorders>
            <w:vAlign w:val="center"/>
            <w:hideMark/>
          </w:tcPr>
          <w:p w14:paraId="0B4772D6" w14:textId="297EE842" w:rsidR="00B8072A" w:rsidRPr="00A31246" w:rsidRDefault="00B8072A" w:rsidP="00781B7F">
            <w:pPr>
              <w:spacing w:after="0" w:line="240" w:lineRule="auto"/>
              <w:ind w:firstLine="153"/>
              <w:jc w:val="both"/>
              <w:rPr>
                <w:rFonts w:ascii="Times New Roman" w:eastAsia="Times New Roman" w:hAnsi="Times New Roman"/>
                <w:i/>
                <w:sz w:val="20"/>
                <w:szCs w:val="20"/>
                <w:lang w:eastAsia="ru-RU"/>
              </w:rPr>
            </w:pPr>
            <w:r w:rsidRPr="00E16802">
              <w:rPr>
                <w:rFonts w:ascii="Times New Roman" w:eastAsia="Times New Roman" w:hAnsi="Times New Roman"/>
                <w:sz w:val="20"/>
                <w:szCs w:val="20"/>
              </w:rPr>
              <w:t xml:space="preserve">Размер обеспечения заявки на участие в отборе предложений составляет: </w:t>
            </w:r>
            <w:r w:rsidRPr="008D4B6D">
              <w:rPr>
                <w:rFonts w:ascii="Times New Roman" w:eastAsia="Times New Roman" w:hAnsi="Times New Roman"/>
                <w:b/>
                <w:sz w:val="20"/>
                <w:szCs w:val="20"/>
              </w:rPr>
              <w:t>5</w:t>
            </w:r>
            <w:r w:rsidRPr="00E16802">
              <w:rPr>
                <w:rFonts w:ascii="Times New Roman" w:eastAsia="Times New Roman" w:hAnsi="Times New Roman"/>
                <w:b/>
                <w:sz w:val="20"/>
                <w:szCs w:val="20"/>
              </w:rPr>
              <w:t xml:space="preserve"> %</w:t>
            </w:r>
            <w:r w:rsidRPr="00E16802">
              <w:rPr>
                <w:rFonts w:ascii="Times New Roman" w:eastAsia="Times New Roman" w:hAnsi="Times New Roman"/>
                <w:sz w:val="20"/>
                <w:szCs w:val="20"/>
              </w:rPr>
              <w:t xml:space="preserve"> </w:t>
            </w:r>
            <w:r w:rsidRPr="00E16802">
              <w:rPr>
                <w:rFonts w:ascii="Times New Roman" w:eastAsia="Times New Roman" w:hAnsi="Times New Roman"/>
                <w:i/>
                <w:sz w:val="20"/>
                <w:szCs w:val="20"/>
              </w:rPr>
              <w:t>от начальной (максимальной) цены договора</w:t>
            </w:r>
            <w:r w:rsidRPr="00E16802">
              <w:rPr>
                <w:rFonts w:ascii="Times New Roman" w:eastAsia="Times New Roman" w:hAnsi="Times New Roman"/>
                <w:sz w:val="20"/>
                <w:szCs w:val="20"/>
              </w:rPr>
              <w:t xml:space="preserve">, что составляет </w:t>
            </w:r>
            <w:r w:rsidR="00781B7F" w:rsidRPr="00781B7F">
              <w:rPr>
                <w:rFonts w:ascii="Times New Roman" w:eastAsia="Times New Roman" w:hAnsi="Times New Roman"/>
                <w:b/>
                <w:sz w:val="20"/>
                <w:szCs w:val="20"/>
              </w:rPr>
              <w:t>350 000,01</w:t>
            </w:r>
            <w:r w:rsidR="00781B7F">
              <w:rPr>
                <w:rFonts w:ascii="Times New Roman" w:eastAsia="Times New Roman" w:hAnsi="Times New Roman"/>
                <w:b/>
                <w:sz w:val="20"/>
                <w:szCs w:val="20"/>
              </w:rPr>
              <w:t xml:space="preserve"> </w:t>
            </w:r>
            <w:r w:rsidRPr="00E16802">
              <w:rPr>
                <w:rFonts w:ascii="Times New Roman" w:eastAsia="Times New Roman" w:hAnsi="Times New Roman"/>
                <w:b/>
                <w:sz w:val="20"/>
                <w:szCs w:val="20"/>
              </w:rPr>
              <w:t>руб. (</w:t>
            </w:r>
            <w:r w:rsidR="00781B7F">
              <w:rPr>
                <w:rFonts w:ascii="Times New Roman" w:eastAsia="Times New Roman" w:hAnsi="Times New Roman"/>
                <w:b/>
                <w:i/>
                <w:sz w:val="20"/>
                <w:szCs w:val="20"/>
              </w:rPr>
              <w:t>триста пятьдесят</w:t>
            </w:r>
            <w:r>
              <w:rPr>
                <w:rFonts w:ascii="Times New Roman" w:eastAsia="Times New Roman" w:hAnsi="Times New Roman"/>
                <w:b/>
                <w:i/>
                <w:sz w:val="20"/>
                <w:szCs w:val="20"/>
              </w:rPr>
              <w:t xml:space="preserve"> </w:t>
            </w:r>
            <w:r w:rsidRPr="00E16802">
              <w:rPr>
                <w:rFonts w:ascii="Times New Roman" w:eastAsia="Times New Roman" w:hAnsi="Times New Roman"/>
                <w:b/>
                <w:i/>
                <w:sz w:val="20"/>
                <w:szCs w:val="20"/>
              </w:rPr>
              <w:t>тысяч</w:t>
            </w:r>
            <w:r w:rsidRPr="00E16802">
              <w:rPr>
                <w:rFonts w:ascii="Times New Roman" w:eastAsia="Times New Roman" w:hAnsi="Times New Roman"/>
                <w:b/>
                <w:sz w:val="20"/>
                <w:szCs w:val="20"/>
              </w:rPr>
              <w:t xml:space="preserve">) руб. </w:t>
            </w:r>
            <w:r>
              <w:rPr>
                <w:rFonts w:ascii="Times New Roman" w:eastAsia="Times New Roman" w:hAnsi="Times New Roman"/>
                <w:b/>
                <w:sz w:val="20"/>
                <w:szCs w:val="20"/>
              </w:rPr>
              <w:t>0</w:t>
            </w:r>
            <w:r w:rsidR="00781B7F">
              <w:rPr>
                <w:rFonts w:ascii="Times New Roman" w:eastAsia="Times New Roman" w:hAnsi="Times New Roman"/>
                <w:b/>
                <w:sz w:val="20"/>
                <w:szCs w:val="20"/>
              </w:rPr>
              <w:t>1</w:t>
            </w:r>
            <w:r w:rsidRPr="00E16802">
              <w:rPr>
                <w:rFonts w:ascii="Times New Roman" w:eastAsia="Times New Roman" w:hAnsi="Times New Roman"/>
                <w:b/>
                <w:sz w:val="20"/>
                <w:szCs w:val="20"/>
              </w:rPr>
              <w:t xml:space="preserve"> коп.</w:t>
            </w:r>
            <w:r w:rsidRPr="00E16802">
              <w:rPr>
                <w:rFonts w:ascii="Times New Roman" w:eastAsia="Times New Roman" w:hAnsi="Times New Roman"/>
                <w:b/>
                <w:caps/>
                <w:sz w:val="20"/>
                <w:szCs w:val="20"/>
              </w:rPr>
              <w:t>,</w:t>
            </w:r>
            <w:r w:rsidRPr="00E16802">
              <w:rPr>
                <w:rFonts w:ascii="Times New Roman" w:eastAsia="Times New Roman" w:hAnsi="Times New Roman"/>
                <w:caps/>
                <w:sz w:val="20"/>
                <w:szCs w:val="20"/>
              </w:rPr>
              <w:t xml:space="preserve"> </w:t>
            </w:r>
            <w:r w:rsidRPr="00E16802">
              <w:rPr>
                <w:rFonts w:ascii="Times New Roman" w:eastAsia="Times New Roman" w:hAnsi="Times New Roman"/>
                <w:sz w:val="20"/>
                <w:szCs w:val="20"/>
              </w:rPr>
              <w:t>НДС не облагается</w:t>
            </w:r>
          </w:p>
        </w:tc>
      </w:tr>
      <w:tr w:rsidR="00B8072A" w:rsidRPr="00A31246" w14:paraId="08506052" w14:textId="77777777" w:rsidTr="006616B4">
        <w:trPr>
          <w:trHeight w:val="208"/>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48DBFD60" w14:textId="77777777" w:rsidR="00B8072A" w:rsidRPr="00A31246" w:rsidRDefault="00B8072A" w:rsidP="00B8072A">
            <w:pPr>
              <w:pStyle w:val="affffb"/>
              <w:numPr>
                <w:ilvl w:val="2"/>
                <w:numId w:val="9"/>
              </w:numPr>
              <w:tabs>
                <w:tab w:val="left" w:pos="447"/>
              </w:tabs>
              <w:ind w:left="-120" w:right="741" w:firstLine="142"/>
              <w:jc w:val="both"/>
              <w:rPr>
                <w:sz w:val="20"/>
                <w:szCs w:val="20"/>
              </w:rPr>
            </w:pPr>
          </w:p>
        </w:tc>
        <w:tc>
          <w:tcPr>
            <w:tcW w:w="2797" w:type="dxa"/>
            <w:tcBorders>
              <w:top w:val="single" w:sz="4" w:space="0" w:color="auto"/>
              <w:left w:val="nil"/>
              <w:bottom w:val="single" w:sz="4" w:space="0" w:color="auto"/>
              <w:right w:val="single" w:sz="4" w:space="0" w:color="auto"/>
            </w:tcBorders>
            <w:vAlign w:val="center"/>
            <w:hideMark/>
          </w:tcPr>
          <w:p w14:paraId="3A943201"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Порядок и срок предоставления обеспечения заявок</w:t>
            </w:r>
          </w:p>
        </w:tc>
        <w:tc>
          <w:tcPr>
            <w:tcW w:w="5708" w:type="dxa"/>
            <w:tcBorders>
              <w:top w:val="single" w:sz="4" w:space="0" w:color="auto"/>
              <w:left w:val="nil"/>
              <w:bottom w:val="single" w:sz="4" w:space="0" w:color="auto"/>
              <w:right w:val="single" w:sz="4" w:space="0" w:color="auto"/>
            </w:tcBorders>
            <w:vAlign w:val="center"/>
            <w:hideMark/>
          </w:tcPr>
          <w:p w14:paraId="06457301" w14:textId="77777777" w:rsidR="00B8072A" w:rsidRPr="00A31246" w:rsidRDefault="00B8072A" w:rsidP="00B8072A">
            <w:pPr>
              <w:spacing w:line="240" w:lineRule="auto"/>
              <w:jc w:val="both"/>
              <w:rPr>
                <w:rFonts w:ascii="Times New Roman" w:eastAsia="Times New Roman" w:hAnsi="Times New Roman"/>
                <w:sz w:val="20"/>
                <w:szCs w:val="20"/>
              </w:rPr>
            </w:pPr>
            <w:r w:rsidRPr="00A31246">
              <w:rPr>
                <w:rFonts w:ascii="Times New Roman" w:eastAsia="Times New Roman" w:hAnsi="Times New Roman"/>
                <w:sz w:val="20"/>
                <w:szCs w:val="20"/>
              </w:rPr>
              <w:t>Обеспечение заявки на участие в отборе предложений может предоставляться участником отбора предложений путем внесения денежных средств или путем предоставления банковской гарантии. Способ обеспечения заявки определяется участником отбора предложений.</w:t>
            </w:r>
          </w:p>
          <w:p w14:paraId="5F1A2027" w14:textId="3159A02A" w:rsidR="00B8072A" w:rsidRPr="00A31246" w:rsidRDefault="00B8072A" w:rsidP="00B8072A">
            <w:pPr>
              <w:spacing w:after="0" w:line="240" w:lineRule="auto"/>
              <w:jc w:val="both"/>
              <w:rPr>
                <w:rFonts w:ascii="Times New Roman" w:eastAsia="Times New Roman" w:hAnsi="Times New Roman"/>
                <w:i/>
                <w:sz w:val="20"/>
                <w:szCs w:val="20"/>
                <w:lang w:eastAsia="ru-RU"/>
              </w:rPr>
            </w:pPr>
            <w:r w:rsidRPr="00A31246">
              <w:rPr>
                <w:rFonts w:ascii="Times New Roman" w:eastAsia="Times New Roman" w:hAnsi="Times New Roman"/>
                <w:sz w:val="20"/>
                <w:szCs w:val="20"/>
              </w:rPr>
              <w:t xml:space="preserve">Порядок и срок предоставления обеспечения заявок, требования к обеспечению (в том числе к банковской гарантии) указаны в разделе 4 Части </w:t>
            </w:r>
            <w:r w:rsidRPr="00A31246">
              <w:rPr>
                <w:rFonts w:ascii="Times New Roman" w:eastAsia="Times New Roman" w:hAnsi="Times New Roman"/>
                <w:sz w:val="20"/>
                <w:szCs w:val="20"/>
                <w:lang w:val="en-US"/>
              </w:rPr>
              <w:t>I</w:t>
            </w:r>
            <w:r w:rsidRPr="00A31246">
              <w:rPr>
                <w:rFonts w:ascii="Times New Roman" w:eastAsia="Times New Roman" w:hAnsi="Times New Roman"/>
                <w:sz w:val="20"/>
                <w:szCs w:val="20"/>
              </w:rPr>
              <w:t xml:space="preserve"> настоящей документации</w:t>
            </w:r>
          </w:p>
        </w:tc>
      </w:tr>
      <w:tr w:rsidR="00B8072A" w:rsidRPr="00A31246" w14:paraId="258789E2" w14:textId="77777777" w:rsidTr="006616B4">
        <w:trPr>
          <w:trHeight w:val="5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E8BEFB3" w14:textId="77777777" w:rsidR="00B8072A" w:rsidRPr="00A31246" w:rsidRDefault="00B8072A" w:rsidP="00B8072A">
            <w:pPr>
              <w:pStyle w:val="affffb"/>
              <w:numPr>
                <w:ilvl w:val="2"/>
                <w:numId w:val="9"/>
              </w:numPr>
              <w:tabs>
                <w:tab w:val="left" w:pos="447"/>
              </w:tabs>
              <w:ind w:left="-120" w:right="741" w:firstLine="142"/>
              <w:jc w:val="both"/>
              <w:rPr>
                <w:sz w:val="20"/>
                <w:szCs w:val="20"/>
              </w:rPr>
            </w:pPr>
            <w:r w:rsidRPr="00A31246">
              <w:rPr>
                <w:sz w:val="20"/>
                <w:szCs w:val="20"/>
              </w:rPr>
              <w:t>6</w:t>
            </w:r>
          </w:p>
        </w:tc>
        <w:tc>
          <w:tcPr>
            <w:tcW w:w="2797" w:type="dxa"/>
            <w:tcBorders>
              <w:top w:val="single" w:sz="4" w:space="0" w:color="auto"/>
              <w:left w:val="nil"/>
              <w:bottom w:val="single" w:sz="4" w:space="0" w:color="auto"/>
              <w:right w:val="single" w:sz="4" w:space="0" w:color="auto"/>
            </w:tcBorders>
            <w:vAlign w:val="center"/>
            <w:hideMark/>
          </w:tcPr>
          <w:p w14:paraId="29776B90"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Порядок возврата обеспечения заявок</w:t>
            </w:r>
          </w:p>
        </w:tc>
        <w:tc>
          <w:tcPr>
            <w:tcW w:w="5708" w:type="dxa"/>
            <w:tcBorders>
              <w:top w:val="single" w:sz="4" w:space="0" w:color="auto"/>
              <w:left w:val="nil"/>
              <w:bottom w:val="single" w:sz="4" w:space="0" w:color="auto"/>
              <w:right w:val="single" w:sz="4" w:space="0" w:color="auto"/>
            </w:tcBorders>
            <w:vAlign w:val="center"/>
            <w:hideMark/>
          </w:tcPr>
          <w:p w14:paraId="45D207F1" w14:textId="6CEF8CE7" w:rsidR="00B8072A" w:rsidRPr="00A31246" w:rsidRDefault="00B8072A" w:rsidP="00B8072A">
            <w:pPr>
              <w:spacing w:after="0" w:line="240" w:lineRule="auto"/>
              <w:jc w:val="both"/>
              <w:rPr>
                <w:rFonts w:ascii="Times New Roman" w:eastAsia="Times New Roman" w:hAnsi="Times New Roman"/>
                <w:sz w:val="20"/>
                <w:szCs w:val="20"/>
                <w:lang w:eastAsia="ru-RU"/>
              </w:rPr>
            </w:pPr>
            <w:r w:rsidRPr="00A31246">
              <w:rPr>
                <w:rFonts w:ascii="Times New Roman" w:eastAsia="Times New Roman" w:hAnsi="Times New Roman"/>
                <w:sz w:val="20"/>
                <w:szCs w:val="20"/>
              </w:rPr>
              <w:t xml:space="preserve">Порядок возврата обеспечения заявок указан в разделе 4 Части </w:t>
            </w:r>
            <w:r w:rsidRPr="00A31246">
              <w:rPr>
                <w:rFonts w:ascii="Times New Roman" w:eastAsia="Times New Roman" w:hAnsi="Times New Roman"/>
                <w:sz w:val="20"/>
                <w:szCs w:val="20"/>
                <w:lang w:val="en-US"/>
              </w:rPr>
              <w:t>I</w:t>
            </w:r>
            <w:r w:rsidRPr="00A31246">
              <w:rPr>
                <w:rFonts w:ascii="Times New Roman" w:eastAsia="Times New Roman" w:hAnsi="Times New Roman"/>
                <w:sz w:val="20"/>
                <w:szCs w:val="20"/>
              </w:rPr>
              <w:t xml:space="preserve"> настоящей документации</w:t>
            </w:r>
          </w:p>
        </w:tc>
      </w:tr>
      <w:tr w:rsidR="00B8072A" w:rsidRPr="00A31246" w14:paraId="7C40EA08" w14:textId="77777777" w:rsidTr="006616B4">
        <w:trPr>
          <w:trHeight w:val="633"/>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5BC17B11" w14:textId="77777777" w:rsidR="00B8072A" w:rsidRPr="00A31246" w:rsidRDefault="00B8072A" w:rsidP="00B8072A">
            <w:pPr>
              <w:pStyle w:val="affffb"/>
              <w:numPr>
                <w:ilvl w:val="1"/>
                <w:numId w:val="9"/>
              </w:numPr>
              <w:ind w:left="-120" w:firstLine="142"/>
              <w:jc w:val="both"/>
              <w:rPr>
                <w:sz w:val="20"/>
                <w:szCs w:val="20"/>
              </w:rPr>
            </w:pPr>
            <w:r w:rsidRPr="00A31246">
              <w:rPr>
                <w:sz w:val="20"/>
                <w:szCs w:val="20"/>
              </w:rPr>
              <w:t>6</w:t>
            </w:r>
          </w:p>
        </w:tc>
        <w:tc>
          <w:tcPr>
            <w:tcW w:w="2797" w:type="dxa"/>
            <w:tcBorders>
              <w:top w:val="single" w:sz="4" w:space="0" w:color="auto"/>
              <w:left w:val="nil"/>
              <w:bottom w:val="single" w:sz="4" w:space="0" w:color="auto"/>
              <w:right w:val="single" w:sz="4" w:space="0" w:color="auto"/>
            </w:tcBorders>
            <w:vAlign w:val="center"/>
            <w:hideMark/>
          </w:tcPr>
          <w:p w14:paraId="289B1E75"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rPr>
              <w:t xml:space="preserve">Обеспечение исполнения договора, размер обеспечения исполнения договора </w:t>
            </w:r>
          </w:p>
        </w:tc>
        <w:tc>
          <w:tcPr>
            <w:tcW w:w="5708" w:type="dxa"/>
            <w:tcBorders>
              <w:top w:val="single" w:sz="4" w:space="0" w:color="auto"/>
              <w:left w:val="nil"/>
              <w:bottom w:val="single" w:sz="4" w:space="0" w:color="auto"/>
              <w:right w:val="single" w:sz="4" w:space="0" w:color="auto"/>
            </w:tcBorders>
            <w:vAlign w:val="center"/>
            <w:hideMark/>
          </w:tcPr>
          <w:p w14:paraId="6CD89FF1" w14:textId="6D6F2ABB" w:rsidR="00B8072A" w:rsidRPr="00E16802" w:rsidRDefault="00B8072A" w:rsidP="00B8072A">
            <w:pPr>
              <w:spacing w:after="0" w:line="240" w:lineRule="auto"/>
              <w:ind w:firstLine="216"/>
              <w:jc w:val="both"/>
              <w:rPr>
                <w:rFonts w:ascii="Times New Roman" w:eastAsia="Times New Roman" w:hAnsi="Times New Roman"/>
                <w:sz w:val="20"/>
                <w:szCs w:val="20"/>
              </w:rPr>
            </w:pPr>
            <w:r w:rsidRPr="00E16802">
              <w:rPr>
                <w:rFonts w:ascii="Times New Roman" w:eastAsia="Times New Roman" w:hAnsi="Times New Roman"/>
                <w:b/>
                <w:sz w:val="20"/>
                <w:szCs w:val="20"/>
              </w:rPr>
              <w:t>Размер обеспечения исполнения договора составляет</w:t>
            </w:r>
            <w:r w:rsidRPr="00E16802">
              <w:rPr>
                <w:rFonts w:ascii="Times New Roman" w:eastAsia="Times New Roman" w:hAnsi="Times New Roman"/>
                <w:sz w:val="20"/>
                <w:szCs w:val="20"/>
              </w:rPr>
              <w:t xml:space="preserve">: </w:t>
            </w:r>
            <w:r w:rsidRPr="00E16802">
              <w:rPr>
                <w:rFonts w:ascii="Times New Roman" w:eastAsia="Times New Roman" w:hAnsi="Times New Roman"/>
                <w:sz w:val="20"/>
                <w:szCs w:val="20"/>
              </w:rPr>
              <w:br/>
            </w:r>
            <w:r w:rsidRPr="00E16802">
              <w:rPr>
                <w:rFonts w:ascii="Times New Roman" w:eastAsia="Times New Roman" w:hAnsi="Times New Roman"/>
                <w:b/>
                <w:sz w:val="20"/>
                <w:szCs w:val="20"/>
              </w:rPr>
              <w:t>10</w:t>
            </w:r>
            <w:r w:rsidRPr="00E16802">
              <w:rPr>
                <w:rFonts w:ascii="Times New Roman" w:eastAsia="Times New Roman" w:hAnsi="Times New Roman"/>
                <w:b/>
                <w:caps/>
                <w:sz w:val="20"/>
                <w:szCs w:val="20"/>
              </w:rPr>
              <w:t xml:space="preserve"> </w:t>
            </w:r>
            <w:r w:rsidRPr="00E16802">
              <w:rPr>
                <w:rFonts w:ascii="Times New Roman" w:eastAsia="Times New Roman" w:hAnsi="Times New Roman"/>
                <w:b/>
                <w:sz w:val="20"/>
                <w:szCs w:val="20"/>
              </w:rPr>
              <w:t>%</w:t>
            </w:r>
            <w:r w:rsidRPr="00E16802">
              <w:rPr>
                <w:rFonts w:ascii="Times New Roman" w:eastAsia="Times New Roman" w:hAnsi="Times New Roman"/>
                <w:sz w:val="20"/>
                <w:szCs w:val="20"/>
              </w:rPr>
              <w:t xml:space="preserve"> от начальной (максимальной) цены договора, что составляет </w:t>
            </w:r>
            <w:r w:rsidR="00781B7F" w:rsidRPr="00781B7F">
              <w:rPr>
                <w:rFonts w:ascii="Times New Roman" w:eastAsia="Times New Roman" w:hAnsi="Times New Roman"/>
                <w:b/>
                <w:sz w:val="20"/>
                <w:szCs w:val="20"/>
              </w:rPr>
              <w:t>700 000,02</w:t>
            </w:r>
            <w:r w:rsidR="00781B7F">
              <w:rPr>
                <w:rFonts w:ascii="Times New Roman" w:eastAsia="Times New Roman" w:hAnsi="Times New Roman"/>
                <w:b/>
                <w:sz w:val="20"/>
                <w:szCs w:val="20"/>
              </w:rPr>
              <w:t xml:space="preserve"> </w:t>
            </w:r>
            <w:r w:rsidRPr="00E16802">
              <w:rPr>
                <w:rFonts w:ascii="Times New Roman" w:eastAsia="Times New Roman" w:hAnsi="Times New Roman"/>
                <w:b/>
                <w:sz w:val="20"/>
                <w:szCs w:val="20"/>
              </w:rPr>
              <w:t>руб.</w:t>
            </w:r>
            <w:r w:rsidRPr="00E16802">
              <w:rPr>
                <w:rFonts w:ascii="Times New Roman" w:eastAsia="Times New Roman" w:hAnsi="Times New Roman"/>
                <w:sz w:val="20"/>
                <w:szCs w:val="20"/>
              </w:rPr>
              <w:t xml:space="preserve"> </w:t>
            </w:r>
            <w:r w:rsidRPr="00E16802">
              <w:rPr>
                <w:rFonts w:ascii="Times New Roman" w:eastAsia="Times New Roman" w:hAnsi="Times New Roman"/>
                <w:b/>
                <w:sz w:val="20"/>
                <w:szCs w:val="20"/>
              </w:rPr>
              <w:t>(</w:t>
            </w:r>
            <w:r w:rsidR="00781B7F">
              <w:rPr>
                <w:rFonts w:ascii="Times New Roman" w:eastAsia="Times New Roman" w:hAnsi="Times New Roman"/>
                <w:b/>
                <w:sz w:val="20"/>
                <w:szCs w:val="20"/>
              </w:rPr>
              <w:t>семьсот</w:t>
            </w:r>
            <w:r>
              <w:rPr>
                <w:rFonts w:ascii="Times New Roman" w:eastAsia="Times New Roman" w:hAnsi="Times New Roman"/>
                <w:b/>
                <w:sz w:val="20"/>
                <w:szCs w:val="20"/>
              </w:rPr>
              <w:t xml:space="preserve"> тысяч</w:t>
            </w:r>
            <w:r w:rsidRPr="00E16802">
              <w:rPr>
                <w:rFonts w:ascii="Times New Roman" w:eastAsia="Times New Roman" w:hAnsi="Times New Roman"/>
                <w:b/>
                <w:sz w:val="20"/>
                <w:szCs w:val="20"/>
              </w:rPr>
              <w:t xml:space="preserve">) руб. </w:t>
            </w:r>
            <w:r>
              <w:rPr>
                <w:rFonts w:ascii="Times New Roman" w:eastAsia="Times New Roman" w:hAnsi="Times New Roman"/>
                <w:b/>
                <w:sz w:val="20"/>
                <w:szCs w:val="20"/>
              </w:rPr>
              <w:t>0</w:t>
            </w:r>
            <w:r w:rsidR="00781B7F">
              <w:rPr>
                <w:rFonts w:ascii="Times New Roman" w:eastAsia="Times New Roman" w:hAnsi="Times New Roman"/>
                <w:b/>
                <w:sz w:val="20"/>
                <w:szCs w:val="20"/>
              </w:rPr>
              <w:t>2</w:t>
            </w:r>
            <w:r w:rsidRPr="00E16802">
              <w:rPr>
                <w:rFonts w:ascii="Times New Roman" w:eastAsia="Times New Roman" w:hAnsi="Times New Roman"/>
                <w:b/>
                <w:sz w:val="20"/>
                <w:szCs w:val="20"/>
              </w:rPr>
              <w:t xml:space="preserve"> коп.,</w:t>
            </w:r>
            <w:r w:rsidRPr="00E16802">
              <w:rPr>
                <w:rFonts w:ascii="Times New Roman" w:eastAsia="Times New Roman" w:hAnsi="Times New Roman"/>
                <w:sz w:val="20"/>
                <w:szCs w:val="20"/>
              </w:rPr>
              <w:t xml:space="preserve"> НДС не облагается.</w:t>
            </w:r>
          </w:p>
          <w:p w14:paraId="4D7CE3C0" w14:textId="77777777" w:rsidR="00B8072A" w:rsidRPr="00E16802" w:rsidRDefault="00B8072A" w:rsidP="00B8072A">
            <w:pPr>
              <w:pStyle w:val="affffe"/>
              <w:jc w:val="both"/>
              <w:rPr>
                <w:i/>
                <w:sz w:val="20"/>
                <w:szCs w:val="20"/>
              </w:rPr>
            </w:pPr>
            <w:r w:rsidRPr="00E16802">
              <w:rPr>
                <w:rFonts w:eastAsia="Calibri"/>
                <w:i/>
                <w:sz w:val="20"/>
                <w:szCs w:val="20"/>
                <w:lang w:eastAsia="en-US"/>
              </w:rPr>
              <w:t xml:space="preserve">      </w:t>
            </w:r>
            <w:r w:rsidRPr="00E16802">
              <w:rPr>
                <w:i/>
                <w:sz w:val="20"/>
                <w:szCs w:val="20"/>
              </w:rPr>
              <w:t>Заказчик вправе, а в случае если НМЦ договора (лота) составляет 10 млн руб. и более, – обязан установить в документации условие, при котором 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4B3A18B0" w14:textId="77777777" w:rsidR="00B8072A" w:rsidRPr="00E16802" w:rsidRDefault="00B8072A" w:rsidP="00B8072A">
            <w:pPr>
              <w:pStyle w:val="3f"/>
              <w:numPr>
                <w:ilvl w:val="0"/>
                <w:numId w:val="0"/>
              </w:numPr>
              <w:ind w:firstLine="250"/>
              <w:rPr>
                <w:color w:val="000000"/>
                <w:sz w:val="20"/>
              </w:rPr>
            </w:pPr>
            <w:r w:rsidRPr="00E16802">
              <w:rPr>
                <w:color w:val="000000"/>
                <w:sz w:val="20"/>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41E4A955" w14:textId="082E21F0" w:rsidR="00B8072A" w:rsidRPr="00A31246" w:rsidRDefault="00B8072A" w:rsidP="00B8072A">
            <w:pPr>
              <w:spacing w:after="0" w:line="240" w:lineRule="auto"/>
              <w:ind w:firstLine="216"/>
              <w:jc w:val="both"/>
              <w:rPr>
                <w:rFonts w:ascii="Times New Roman" w:eastAsia="Times New Roman" w:hAnsi="Times New Roman"/>
                <w:i/>
                <w:sz w:val="20"/>
                <w:szCs w:val="20"/>
              </w:rPr>
            </w:pPr>
          </w:p>
        </w:tc>
      </w:tr>
      <w:tr w:rsidR="00B8072A" w:rsidRPr="00A31246" w14:paraId="32C9FB2A" w14:textId="77777777" w:rsidTr="00C60755">
        <w:trPr>
          <w:trHeight w:val="982"/>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615F3209" w14:textId="77777777" w:rsidR="00B8072A" w:rsidRPr="00A31246" w:rsidRDefault="00B8072A" w:rsidP="00B8072A">
            <w:pPr>
              <w:pStyle w:val="affffb"/>
              <w:numPr>
                <w:ilvl w:val="2"/>
                <w:numId w:val="9"/>
              </w:numPr>
              <w:tabs>
                <w:tab w:val="left" w:pos="447"/>
              </w:tabs>
              <w:ind w:left="-120" w:right="741" w:firstLine="142"/>
              <w:jc w:val="both"/>
              <w:rPr>
                <w:sz w:val="20"/>
                <w:szCs w:val="20"/>
              </w:rPr>
            </w:pPr>
            <w:r w:rsidRPr="00A31246">
              <w:rPr>
                <w:sz w:val="20"/>
                <w:szCs w:val="20"/>
              </w:rPr>
              <w:t>6</w:t>
            </w:r>
          </w:p>
        </w:tc>
        <w:tc>
          <w:tcPr>
            <w:tcW w:w="2797" w:type="dxa"/>
            <w:tcBorders>
              <w:top w:val="single" w:sz="4" w:space="0" w:color="auto"/>
              <w:left w:val="nil"/>
              <w:bottom w:val="single" w:sz="4" w:space="0" w:color="auto"/>
              <w:right w:val="single" w:sz="4" w:space="0" w:color="auto"/>
            </w:tcBorders>
            <w:vAlign w:val="center"/>
            <w:hideMark/>
          </w:tcPr>
          <w:p w14:paraId="1C0F6A4C"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Срок действия обеспечения исполнения договора</w:t>
            </w:r>
          </w:p>
        </w:tc>
        <w:tc>
          <w:tcPr>
            <w:tcW w:w="5708" w:type="dxa"/>
            <w:tcBorders>
              <w:top w:val="single" w:sz="4" w:space="0" w:color="auto"/>
              <w:left w:val="nil"/>
              <w:bottom w:val="single" w:sz="4" w:space="0" w:color="auto"/>
              <w:right w:val="single" w:sz="4" w:space="0" w:color="auto"/>
            </w:tcBorders>
            <w:vAlign w:val="center"/>
            <w:hideMark/>
          </w:tcPr>
          <w:p w14:paraId="4B4BB776" w14:textId="4D41B0BA" w:rsidR="00B8072A" w:rsidRPr="00A31246" w:rsidRDefault="00B8072A" w:rsidP="00B8072A">
            <w:pPr>
              <w:spacing w:after="0" w:line="240" w:lineRule="auto"/>
              <w:ind w:firstLine="219"/>
              <w:jc w:val="both"/>
              <w:rPr>
                <w:rFonts w:ascii="Times New Roman" w:eastAsia="Times New Roman" w:hAnsi="Times New Roman"/>
                <w:i/>
                <w:sz w:val="20"/>
                <w:szCs w:val="20"/>
                <w:lang w:eastAsia="ru-RU"/>
              </w:rPr>
            </w:pPr>
            <w:r w:rsidRPr="00E16802">
              <w:rPr>
                <w:rFonts w:ascii="Times New Roman" w:eastAsia="Times New Roman" w:hAnsi="Times New Roman"/>
                <w:sz w:val="20"/>
                <w:szCs w:val="20"/>
              </w:rPr>
              <w:t>Срок действия обеспечения исполнения договора должен превышать максимальный срок исполнения обязательств поставщика (исполнителя, подрядчика) по договору не менее чем на 90 дней.</w:t>
            </w:r>
          </w:p>
        </w:tc>
      </w:tr>
      <w:tr w:rsidR="00B8072A" w:rsidRPr="00A31246" w14:paraId="4484DB81" w14:textId="77777777" w:rsidTr="0004090E">
        <w:trPr>
          <w:trHeight w:val="934"/>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9B5572C" w14:textId="77777777" w:rsidR="00B8072A" w:rsidRPr="00A31246" w:rsidRDefault="00B8072A" w:rsidP="00B8072A">
            <w:pPr>
              <w:pStyle w:val="affffb"/>
              <w:numPr>
                <w:ilvl w:val="2"/>
                <w:numId w:val="9"/>
              </w:numPr>
              <w:tabs>
                <w:tab w:val="left" w:pos="447"/>
              </w:tabs>
              <w:ind w:left="-120" w:right="741" w:firstLine="142"/>
              <w:jc w:val="both"/>
              <w:rPr>
                <w:sz w:val="20"/>
                <w:szCs w:val="20"/>
              </w:rPr>
            </w:pPr>
            <w:r w:rsidRPr="00A31246">
              <w:rPr>
                <w:sz w:val="20"/>
                <w:szCs w:val="20"/>
              </w:rPr>
              <w:t>6</w:t>
            </w:r>
          </w:p>
          <w:p w14:paraId="0CDDEF74" w14:textId="77777777" w:rsidR="00B8072A" w:rsidRPr="00A31246" w:rsidRDefault="00B8072A" w:rsidP="00B8072A">
            <w:pPr>
              <w:tabs>
                <w:tab w:val="left" w:pos="447"/>
              </w:tabs>
              <w:spacing w:line="240" w:lineRule="auto"/>
              <w:ind w:right="741"/>
              <w:jc w:val="both"/>
              <w:rPr>
                <w:rFonts w:ascii="Times New Roman" w:hAnsi="Times New Roman"/>
                <w:sz w:val="20"/>
                <w:szCs w:val="20"/>
              </w:rPr>
            </w:pPr>
            <w:r w:rsidRPr="00A31246">
              <w:rPr>
                <w:rFonts w:ascii="Times New Roman" w:hAnsi="Times New Roman"/>
                <w:sz w:val="20"/>
                <w:szCs w:val="20"/>
              </w:rPr>
              <w:t> </w:t>
            </w:r>
          </w:p>
        </w:tc>
        <w:tc>
          <w:tcPr>
            <w:tcW w:w="2797" w:type="dxa"/>
            <w:tcBorders>
              <w:top w:val="single" w:sz="4" w:space="0" w:color="auto"/>
              <w:left w:val="nil"/>
              <w:bottom w:val="single" w:sz="4" w:space="0" w:color="auto"/>
              <w:right w:val="single" w:sz="4" w:space="0" w:color="auto"/>
            </w:tcBorders>
            <w:vAlign w:val="center"/>
            <w:hideMark/>
          </w:tcPr>
          <w:p w14:paraId="3937FF05"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Порядок, срок предоставления обеспечения исполнения договора, требования к такому обеспечению</w:t>
            </w:r>
          </w:p>
          <w:p w14:paraId="343F4067" w14:textId="77777777" w:rsidR="00B8072A" w:rsidRPr="00A31246" w:rsidRDefault="00B8072A" w:rsidP="00B8072A">
            <w:pPr>
              <w:spacing w:after="0" w:line="240" w:lineRule="auto"/>
              <w:rPr>
                <w:rFonts w:ascii="Times New Roman" w:eastAsia="Times New Roman" w:hAnsi="Times New Roman"/>
                <w:sz w:val="20"/>
                <w:szCs w:val="20"/>
                <w:lang w:eastAsia="ru-RU"/>
              </w:rPr>
            </w:pPr>
          </w:p>
          <w:p w14:paraId="7996843C"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color w:val="000000"/>
                <w:sz w:val="20"/>
                <w:szCs w:val="20"/>
                <w:lang w:eastAsia="ru-RU"/>
              </w:rPr>
              <w:t> </w:t>
            </w:r>
          </w:p>
        </w:tc>
        <w:tc>
          <w:tcPr>
            <w:tcW w:w="5708" w:type="dxa"/>
            <w:tcBorders>
              <w:top w:val="single" w:sz="4" w:space="0" w:color="auto"/>
              <w:left w:val="nil"/>
              <w:bottom w:val="single" w:sz="4" w:space="0" w:color="auto"/>
              <w:right w:val="single" w:sz="4" w:space="0" w:color="auto"/>
            </w:tcBorders>
            <w:vAlign w:val="center"/>
            <w:hideMark/>
          </w:tcPr>
          <w:p w14:paraId="17EA4C95" w14:textId="77777777" w:rsidR="00B8072A" w:rsidRPr="00A31246" w:rsidRDefault="00B8072A" w:rsidP="00B8072A">
            <w:pPr>
              <w:spacing w:line="240" w:lineRule="auto"/>
              <w:jc w:val="both"/>
              <w:rPr>
                <w:rFonts w:ascii="Times New Roman" w:eastAsia="Times New Roman" w:hAnsi="Times New Roman"/>
                <w:sz w:val="20"/>
                <w:szCs w:val="20"/>
              </w:rPr>
            </w:pPr>
            <w:r w:rsidRPr="00A31246">
              <w:rPr>
                <w:rFonts w:ascii="Times New Roman" w:eastAsia="Times New Roman" w:hAnsi="Times New Roman"/>
                <w:sz w:val="20"/>
                <w:szCs w:val="20"/>
              </w:rPr>
              <w:t xml:space="preserve">Обеспечение исполнения договора может быть представлено в виде: </w:t>
            </w:r>
          </w:p>
          <w:p w14:paraId="12889CB7" w14:textId="693FB7EB" w:rsidR="00B8072A" w:rsidRPr="00A31246" w:rsidRDefault="00B8072A" w:rsidP="00B8072A">
            <w:pPr>
              <w:pStyle w:val="2f7"/>
              <w:numPr>
                <w:ilvl w:val="0"/>
                <w:numId w:val="23"/>
              </w:numPr>
              <w:tabs>
                <w:tab w:val="left" w:pos="682"/>
                <w:tab w:val="left" w:pos="851"/>
              </w:tabs>
              <w:ind w:left="0" w:firstLine="399"/>
              <w:rPr>
                <w:color w:val="000000"/>
                <w:sz w:val="20"/>
              </w:rPr>
            </w:pPr>
            <w:r w:rsidRPr="00A31246">
              <w:rPr>
                <w:color w:val="000000"/>
                <w:sz w:val="20"/>
              </w:rPr>
              <w:t xml:space="preserve">безотзывной банковской гарантии, соответствующей требованиям, установленным в </w:t>
            </w:r>
            <w:proofErr w:type="spellStart"/>
            <w:r w:rsidRPr="00A31246">
              <w:rPr>
                <w:color w:val="000000"/>
                <w:sz w:val="20"/>
              </w:rPr>
              <w:t>п.п</w:t>
            </w:r>
            <w:proofErr w:type="spellEnd"/>
            <w:r w:rsidRPr="00A31246">
              <w:rPr>
                <w:color w:val="000000"/>
                <w:sz w:val="20"/>
              </w:rPr>
              <w:t xml:space="preserve">. 10.4.8, 10.4.9 раздела 10 Части </w:t>
            </w:r>
            <w:r w:rsidRPr="00A31246">
              <w:rPr>
                <w:color w:val="000000"/>
                <w:sz w:val="20"/>
                <w:lang w:val="en-US"/>
              </w:rPr>
              <w:t>I</w:t>
            </w:r>
            <w:r w:rsidRPr="00A31246">
              <w:rPr>
                <w:color w:val="000000"/>
                <w:sz w:val="20"/>
              </w:rPr>
              <w:t xml:space="preserve"> настоящей документации;</w:t>
            </w:r>
          </w:p>
          <w:p w14:paraId="1DF0CEE1" w14:textId="77777777" w:rsidR="00B8072A" w:rsidRPr="00A31246" w:rsidRDefault="00B8072A" w:rsidP="00B8072A">
            <w:pPr>
              <w:pStyle w:val="2f7"/>
              <w:numPr>
                <w:ilvl w:val="0"/>
                <w:numId w:val="23"/>
              </w:numPr>
              <w:tabs>
                <w:tab w:val="left" w:pos="682"/>
                <w:tab w:val="left" w:pos="851"/>
              </w:tabs>
              <w:ind w:left="0" w:firstLine="399"/>
              <w:rPr>
                <w:color w:val="000000"/>
                <w:sz w:val="20"/>
              </w:rPr>
            </w:pPr>
            <w:r w:rsidRPr="00A31246">
              <w:rPr>
                <w:color w:val="000000"/>
                <w:sz w:val="20"/>
              </w:rPr>
              <w:t xml:space="preserve">денежных средств, внесенных на счет, указанный Заказчиком в </w:t>
            </w:r>
            <w:proofErr w:type="spellStart"/>
            <w:r w:rsidRPr="00A31246">
              <w:rPr>
                <w:color w:val="000000"/>
                <w:sz w:val="20"/>
              </w:rPr>
              <w:t>пп</w:t>
            </w:r>
            <w:proofErr w:type="spellEnd"/>
            <w:r w:rsidRPr="00A31246">
              <w:rPr>
                <w:color w:val="000000"/>
                <w:sz w:val="20"/>
              </w:rPr>
              <w:t>. 6.2.4 Информационной карты.</w:t>
            </w:r>
          </w:p>
          <w:p w14:paraId="3A3D62A2" w14:textId="77777777" w:rsidR="00B8072A" w:rsidRPr="00A31246" w:rsidRDefault="00B8072A" w:rsidP="00B8072A">
            <w:pPr>
              <w:pStyle w:val="2f7"/>
              <w:tabs>
                <w:tab w:val="left" w:pos="682"/>
                <w:tab w:val="left" w:pos="851"/>
              </w:tabs>
              <w:ind w:left="399"/>
              <w:rPr>
                <w:color w:val="000000"/>
                <w:sz w:val="20"/>
              </w:rPr>
            </w:pPr>
          </w:p>
          <w:p w14:paraId="5FFDB2F9" w14:textId="6ED82989" w:rsidR="00B8072A" w:rsidRPr="00A31246" w:rsidRDefault="00B8072A" w:rsidP="00B8072A">
            <w:pPr>
              <w:spacing w:line="240" w:lineRule="auto"/>
              <w:ind w:firstLine="250"/>
              <w:jc w:val="both"/>
              <w:rPr>
                <w:rFonts w:ascii="Times New Roman" w:eastAsia="Times New Roman" w:hAnsi="Times New Roman"/>
                <w:sz w:val="20"/>
                <w:szCs w:val="20"/>
              </w:rPr>
            </w:pPr>
            <w:r w:rsidRPr="00A31246">
              <w:rPr>
                <w:rFonts w:ascii="Times New Roman" w:eastAsia="Times New Roman" w:hAnsi="Times New Roman"/>
                <w:sz w:val="20"/>
                <w:szCs w:val="20"/>
              </w:rPr>
              <w:t>Способ обеспечения исполнения договора определяется участником отбора предложений, с которым заключается договор, самостоятельно.</w:t>
            </w:r>
          </w:p>
          <w:p w14:paraId="22C7D74C" w14:textId="21D54755" w:rsidR="00B8072A" w:rsidRPr="00A31246" w:rsidRDefault="00B8072A" w:rsidP="00B8072A">
            <w:pPr>
              <w:spacing w:line="240" w:lineRule="auto"/>
              <w:ind w:firstLine="250"/>
              <w:jc w:val="both"/>
              <w:rPr>
                <w:rFonts w:ascii="Times New Roman" w:eastAsia="Times New Roman" w:hAnsi="Times New Roman"/>
                <w:sz w:val="20"/>
                <w:szCs w:val="20"/>
              </w:rPr>
            </w:pPr>
            <w:r w:rsidRPr="00A31246">
              <w:rPr>
                <w:rFonts w:ascii="Times New Roman" w:eastAsia="Times New Roman" w:hAnsi="Times New Roman"/>
                <w:sz w:val="20"/>
                <w:szCs w:val="20"/>
              </w:rPr>
              <w:lastRenderedPageBreak/>
              <w:t xml:space="preserve">Обеспечение исполнения договора предоставляется участником отбора предложений до заключения договора.  </w:t>
            </w:r>
          </w:p>
          <w:p w14:paraId="679B341B" w14:textId="3AC08DBF" w:rsidR="00B8072A" w:rsidRPr="00A31246" w:rsidRDefault="00B8072A" w:rsidP="00B8072A">
            <w:pPr>
              <w:pStyle w:val="3f"/>
              <w:numPr>
                <w:ilvl w:val="0"/>
                <w:numId w:val="0"/>
              </w:numPr>
              <w:ind w:firstLine="250"/>
              <w:rPr>
                <w:color w:val="000000"/>
                <w:sz w:val="20"/>
              </w:rPr>
            </w:pPr>
            <w:r w:rsidRPr="00A31246">
              <w:rPr>
                <w:color w:val="000000"/>
                <w:sz w:val="20"/>
              </w:rPr>
              <w:t>При заключении договора по результатам отбора предложений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r w:rsidRPr="00A31246">
              <w:rPr>
                <w:sz w:val="20"/>
              </w:rPr>
              <w:t xml:space="preserve"> в порядке, предусмотренном Положением о закупке.</w:t>
            </w:r>
          </w:p>
          <w:p w14:paraId="482AE42C" w14:textId="77777777" w:rsidR="00B8072A" w:rsidRPr="00A31246" w:rsidRDefault="00B8072A" w:rsidP="00B8072A">
            <w:pPr>
              <w:pStyle w:val="3f"/>
              <w:numPr>
                <w:ilvl w:val="0"/>
                <w:numId w:val="0"/>
              </w:numPr>
              <w:ind w:firstLine="250"/>
              <w:rPr>
                <w:color w:val="000000"/>
                <w:sz w:val="20"/>
              </w:rPr>
            </w:pPr>
          </w:p>
          <w:p w14:paraId="30804932" w14:textId="48AF8260" w:rsidR="00B8072A" w:rsidRPr="00A31246" w:rsidRDefault="00B8072A" w:rsidP="00B8072A">
            <w:pPr>
              <w:spacing w:after="0" w:line="240" w:lineRule="auto"/>
              <w:ind w:firstLine="355"/>
              <w:jc w:val="both"/>
              <w:rPr>
                <w:sz w:val="20"/>
                <w:szCs w:val="20"/>
              </w:rPr>
            </w:pPr>
            <w:r w:rsidRPr="00A31246">
              <w:rPr>
                <w:rFonts w:ascii="Times New Roman" w:hAnsi="Times New Roman"/>
                <w:color w:val="000000"/>
                <w:sz w:val="20"/>
                <w:szCs w:val="20"/>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8072A" w:rsidRPr="00A31246" w14:paraId="3876B407" w14:textId="77777777" w:rsidTr="00C60755">
        <w:trPr>
          <w:trHeight w:val="529"/>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7E5C39F" w14:textId="77777777" w:rsidR="00B8072A" w:rsidRPr="00A31246" w:rsidRDefault="00B8072A" w:rsidP="00B8072A">
            <w:pPr>
              <w:pStyle w:val="affffb"/>
              <w:numPr>
                <w:ilvl w:val="2"/>
                <w:numId w:val="9"/>
              </w:numPr>
              <w:tabs>
                <w:tab w:val="left" w:pos="447"/>
              </w:tabs>
              <w:ind w:left="-120" w:right="741" w:firstLine="142"/>
              <w:jc w:val="both"/>
              <w:rPr>
                <w:sz w:val="20"/>
                <w:szCs w:val="20"/>
              </w:rPr>
            </w:pPr>
            <w:r w:rsidRPr="00A31246">
              <w:rPr>
                <w:sz w:val="20"/>
                <w:szCs w:val="20"/>
              </w:rPr>
              <w:lastRenderedPageBreak/>
              <w:t>6</w:t>
            </w:r>
          </w:p>
        </w:tc>
        <w:tc>
          <w:tcPr>
            <w:tcW w:w="2797" w:type="dxa"/>
            <w:tcBorders>
              <w:top w:val="single" w:sz="4" w:space="0" w:color="auto"/>
              <w:left w:val="nil"/>
              <w:bottom w:val="single" w:sz="4" w:space="0" w:color="auto"/>
              <w:right w:val="single" w:sz="4" w:space="0" w:color="auto"/>
            </w:tcBorders>
            <w:hideMark/>
          </w:tcPr>
          <w:p w14:paraId="6B4B1090" w14:textId="557F2FF7" w:rsidR="00B8072A" w:rsidRPr="00A31246" w:rsidRDefault="00B8072A" w:rsidP="00B8072A">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Основное обязательство по договору, подлежащее обеспечению</w:t>
            </w:r>
            <w:r>
              <w:rPr>
                <w:rFonts w:ascii="Times New Roman" w:eastAsia="Times New Roman" w:hAnsi="Times New Roman"/>
                <w:color w:val="000000"/>
                <w:sz w:val="20"/>
                <w:szCs w:val="20"/>
                <w:lang w:eastAsia="ru-RU"/>
              </w:rPr>
              <w:t>, и срок его исполнения</w:t>
            </w:r>
          </w:p>
        </w:tc>
        <w:tc>
          <w:tcPr>
            <w:tcW w:w="5708" w:type="dxa"/>
            <w:tcBorders>
              <w:top w:val="single" w:sz="4" w:space="0" w:color="auto"/>
              <w:left w:val="nil"/>
              <w:bottom w:val="single" w:sz="4" w:space="0" w:color="auto"/>
              <w:right w:val="single" w:sz="4" w:space="0" w:color="auto"/>
            </w:tcBorders>
            <w:vAlign w:val="center"/>
            <w:hideMark/>
          </w:tcPr>
          <w:p w14:paraId="3075F64D" w14:textId="77777777" w:rsidR="00B8072A" w:rsidRPr="00A31246" w:rsidRDefault="00B8072A" w:rsidP="00B8072A">
            <w:pPr>
              <w:spacing w:after="0" w:line="240" w:lineRule="auto"/>
              <w:jc w:val="both"/>
              <w:rPr>
                <w:rFonts w:ascii="Times New Roman" w:eastAsia="Times New Roman" w:hAnsi="Times New Roman"/>
                <w:sz w:val="20"/>
                <w:szCs w:val="20"/>
                <w:lang w:eastAsia="ru-RU"/>
              </w:rPr>
            </w:pPr>
            <w:r w:rsidRPr="00A31246">
              <w:rPr>
                <w:rFonts w:ascii="Times New Roman" w:eastAsia="Times New Roman" w:hAnsi="Times New Roman"/>
                <w:sz w:val="20"/>
                <w:szCs w:val="20"/>
              </w:rPr>
              <w:t xml:space="preserve">Определено в соответствии с Частью </w:t>
            </w:r>
            <w:r w:rsidRPr="00A31246">
              <w:rPr>
                <w:rFonts w:ascii="Times New Roman" w:eastAsia="Times New Roman" w:hAnsi="Times New Roman"/>
                <w:sz w:val="20"/>
                <w:szCs w:val="20"/>
                <w:lang w:val="en-US"/>
              </w:rPr>
              <w:t>V</w:t>
            </w:r>
            <w:r w:rsidRPr="00A31246">
              <w:rPr>
                <w:rFonts w:ascii="Times New Roman" w:eastAsia="Times New Roman" w:hAnsi="Times New Roman"/>
                <w:sz w:val="20"/>
                <w:szCs w:val="20"/>
              </w:rPr>
              <w:t xml:space="preserve"> «Проект договора»</w:t>
            </w:r>
          </w:p>
        </w:tc>
      </w:tr>
      <w:tr w:rsidR="00B8072A" w:rsidRPr="00A31246" w14:paraId="32CCFD70"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CE53208" w14:textId="77777777" w:rsidR="00B8072A" w:rsidRPr="00A31246" w:rsidRDefault="00B8072A" w:rsidP="00B8072A">
            <w:pPr>
              <w:pStyle w:val="affffb"/>
              <w:numPr>
                <w:ilvl w:val="2"/>
                <w:numId w:val="9"/>
              </w:numPr>
              <w:tabs>
                <w:tab w:val="left" w:pos="447"/>
              </w:tabs>
              <w:ind w:left="-120" w:right="741" w:firstLine="142"/>
              <w:jc w:val="both"/>
              <w:rPr>
                <w:sz w:val="20"/>
                <w:szCs w:val="20"/>
              </w:rPr>
            </w:pPr>
            <w:r w:rsidRPr="00A31246">
              <w:rPr>
                <w:sz w:val="20"/>
                <w:szCs w:val="20"/>
              </w:rPr>
              <w:t>6</w:t>
            </w:r>
          </w:p>
        </w:tc>
        <w:tc>
          <w:tcPr>
            <w:tcW w:w="2797" w:type="dxa"/>
            <w:tcBorders>
              <w:top w:val="single" w:sz="4" w:space="0" w:color="auto"/>
              <w:left w:val="nil"/>
              <w:bottom w:val="single" w:sz="4" w:space="0" w:color="auto"/>
              <w:right w:val="single" w:sz="4" w:space="0" w:color="auto"/>
            </w:tcBorders>
            <w:vAlign w:val="center"/>
            <w:hideMark/>
          </w:tcPr>
          <w:p w14:paraId="3FBD2D4E"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Реквизиты счета для перечисления денежных средств в качестве обеспечения исполнения договора</w:t>
            </w:r>
          </w:p>
        </w:tc>
        <w:tc>
          <w:tcPr>
            <w:tcW w:w="5708" w:type="dxa"/>
            <w:tcBorders>
              <w:top w:val="single" w:sz="4" w:space="0" w:color="auto"/>
              <w:left w:val="nil"/>
              <w:bottom w:val="single" w:sz="4" w:space="0" w:color="auto"/>
              <w:right w:val="single" w:sz="4" w:space="0" w:color="auto"/>
            </w:tcBorders>
            <w:vAlign w:val="center"/>
            <w:hideMark/>
          </w:tcPr>
          <w:p w14:paraId="4AF8DF31" w14:textId="77777777" w:rsidR="00781B7F" w:rsidRPr="000B4056" w:rsidRDefault="00781B7F" w:rsidP="00781B7F">
            <w:pPr>
              <w:widowControl w:val="0"/>
              <w:autoSpaceDE w:val="0"/>
              <w:autoSpaceDN w:val="0"/>
              <w:adjustRightInd w:val="0"/>
              <w:spacing w:after="160" w:line="259" w:lineRule="auto"/>
              <w:contextualSpacing/>
              <w:rPr>
                <w:rFonts w:ascii="Times New Roman" w:eastAsia="Times New Roman" w:hAnsi="Times New Roman"/>
                <w:b/>
                <w:sz w:val="20"/>
                <w:szCs w:val="20"/>
                <w:lang w:eastAsia="ar-SA"/>
              </w:rPr>
            </w:pPr>
            <w:r w:rsidRPr="00392A32">
              <w:rPr>
                <w:rFonts w:ascii="Times New Roman" w:hAnsi="Times New Roman"/>
                <w:b/>
                <w:bCs/>
                <w:sz w:val="20"/>
                <w:szCs w:val="20"/>
              </w:rPr>
              <w:t xml:space="preserve">Получатель: </w:t>
            </w:r>
            <w:r w:rsidRPr="000B4056">
              <w:rPr>
                <w:rFonts w:ascii="Times New Roman" w:eastAsia="Times New Roman" w:hAnsi="Times New Roman"/>
                <w:b/>
                <w:sz w:val="20"/>
                <w:szCs w:val="20"/>
                <w:lang w:eastAsia="ar-SA"/>
              </w:rPr>
              <w:t>АО «Почта России»</w:t>
            </w:r>
          </w:p>
          <w:p w14:paraId="48973DEE" w14:textId="77777777" w:rsidR="00781B7F" w:rsidRPr="000B4056" w:rsidRDefault="00781B7F" w:rsidP="00781B7F">
            <w:pPr>
              <w:widowControl w:val="0"/>
              <w:autoSpaceDE w:val="0"/>
              <w:autoSpaceDN w:val="0"/>
              <w:adjustRightInd w:val="0"/>
              <w:spacing w:after="160" w:line="259" w:lineRule="auto"/>
              <w:contextualSpacing/>
              <w:rPr>
                <w:rFonts w:ascii="Times New Roman" w:eastAsia="Times New Roman" w:hAnsi="Times New Roman"/>
                <w:sz w:val="20"/>
                <w:szCs w:val="20"/>
                <w:lang w:eastAsia="ar-SA"/>
              </w:rPr>
            </w:pPr>
            <w:r w:rsidRPr="000B4056">
              <w:rPr>
                <w:rFonts w:ascii="Times New Roman" w:eastAsia="Times New Roman" w:hAnsi="Times New Roman"/>
                <w:sz w:val="20"/>
                <w:szCs w:val="20"/>
                <w:lang w:eastAsia="ar-SA"/>
              </w:rPr>
              <w:t xml:space="preserve">Юридический адрес: Россия, 125252, г. Москва, </w:t>
            </w:r>
            <w:proofErr w:type="spellStart"/>
            <w:r w:rsidRPr="000B4056">
              <w:rPr>
                <w:rFonts w:ascii="Times New Roman" w:eastAsia="Times New Roman" w:hAnsi="Times New Roman"/>
                <w:sz w:val="20"/>
                <w:szCs w:val="20"/>
                <w:lang w:eastAsia="ar-SA"/>
              </w:rPr>
              <w:t>вн</w:t>
            </w:r>
            <w:proofErr w:type="spellEnd"/>
            <w:r w:rsidRPr="000B4056">
              <w:rPr>
                <w:rFonts w:ascii="Times New Roman" w:eastAsia="Times New Roman" w:hAnsi="Times New Roman"/>
                <w:sz w:val="20"/>
                <w:szCs w:val="20"/>
                <w:lang w:eastAsia="ar-SA"/>
              </w:rPr>
              <w:t xml:space="preserve">. тер. г. муниципальный округ Хорошевский, ул. 3-я Песчаная, д. 2А </w:t>
            </w:r>
          </w:p>
          <w:p w14:paraId="6D2FB936" w14:textId="77777777" w:rsidR="00781B7F" w:rsidRDefault="00781B7F" w:rsidP="00781B7F">
            <w:pPr>
              <w:widowControl w:val="0"/>
              <w:autoSpaceDE w:val="0"/>
              <w:autoSpaceDN w:val="0"/>
              <w:adjustRightInd w:val="0"/>
              <w:spacing w:after="160" w:line="259" w:lineRule="auto"/>
              <w:contextualSpacing/>
              <w:rPr>
                <w:rFonts w:ascii="Times New Roman" w:eastAsia="Times New Roman" w:hAnsi="Times New Roman"/>
                <w:sz w:val="20"/>
                <w:szCs w:val="20"/>
                <w:lang w:eastAsia="ar-SA"/>
              </w:rPr>
            </w:pPr>
            <w:r w:rsidRPr="000B4056">
              <w:rPr>
                <w:rFonts w:ascii="Times New Roman" w:eastAsia="Times New Roman" w:hAnsi="Times New Roman"/>
                <w:sz w:val="20"/>
                <w:szCs w:val="20"/>
                <w:lang w:eastAsia="ar-SA"/>
              </w:rPr>
              <w:t>ОГРН 1197746000000</w:t>
            </w:r>
          </w:p>
          <w:p w14:paraId="5AE14015" w14:textId="77777777" w:rsidR="00781B7F" w:rsidRPr="00EF20F8" w:rsidRDefault="00781B7F" w:rsidP="00781B7F">
            <w:pPr>
              <w:widowControl w:val="0"/>
              <w:autoSpaceDE w:val="0"/>
              <w:autoSpaceDN w:val="0"/>
              <w:adjustRightInd w:val="0"/>
              <w:spacing w:after="160" w:line="259" w:lineRule="auto"/>
              <w:contextualSpacing/>
              <w:rPr>
                <w:rFonts w:ascii="Times New Roman" w:eastAsia="Times New Roman" w:hAnsi="Times New Roman"/>
                <w:b/>
                <w:sz w:val="20"/>
                <w:szCs w:val="20"/>
                <w:lang w:eastAsia="ar-SA"/>
              </w:rPr>
            </w:pPr>
            <w:r w:rsidRPr="00EF20F8">
              <w:rPr>
                <w:rFonts w:ascii="Times New Roman" w:eastAsia="Times New Roman" w:hAnsi="Times New Roman"/>
                <w:b/>
                <w:sz w:val="20"/>
                <w:szCs w:val="20"/>
                <w:lang w:eastAsia="ar-SA"/>
              </w:rPr>
              <w:t>УФПС Костромской области</w:t>
            </w:r>
          </w:p>
          <w:p w14:paraId="0E643C06" w14:textId="77777777" w:rsidR="00781B7F" w:rsidRDefault="00781B7F" w:rsidP="00781B7F">
            <w:pPr>
              <w:widowControl w:val="0"/>
              <w:autoSpaceDE w:val="0"/>
              <w:autoSpaceDN w:val="0"/>
              <w:adjustRightInd w:val="0"/>
              <w:spacing w:after="160" w:line="259" w:lineRule="auto"/>
              <w:contextualSpacing/>
              <w:rPr>
                <w:rFonts w:ascii="Times New Roman" w:eastAsia="Times New Roman" w:hAnsi="Times New Roman"/>
                <w:sz w:val="20"/>
                <w:szCs w:val="20"/>
                <w:lang w:eastAsia="ar-SA"/>
              </w:rPr>
            </w:pPr>
            <w:r>
              <w:rPr>
                <w:rFonts w:ascii="Times New Roman" w:eastAsia="Times New Roman" w:hAnsi="Times New Roman"/>
                <w:sz w:val="20"/>
                <w:szCs w:val="20"/>
                <w:lang w:eastAsia="ar-SA"/>
              </w:rPr>
              <w:t>Местонахождение:</w:t>
            </w:r>
            <w:r w:rsidRPr="00807B1C">
              <w:t xml:space="preserve"> </w:t>
            </w:r>
            <w:r w:rsidRPr="00807B1C">
              <w:rPr>
                <w:rFonts w:ascii="Times New Roman" w:eastAsia="Times New Roman" w:hAnsi="Times New Roman"/>
                <w:sz w:val="20"/>
                <w:szCs w:val="20"/>
                <w:lang w:eastAsia="ar-SA"/>
              </w:rPr>
              <w:t xml:space="preserve">156005, г. Кострома, ул. </w:t>
            </w:r>
            <w:proofErr w:type="spellStart"/>
            <w:r w:rsidRPr="00807B1C">
              <w:rPr>
                <w:rFonts w:ascii="Times New Roman" w:eastAsia="Times New Roman" w:hAnsi="Times New Roman"/>
                <w:sz w:val="20"/>
                <w:szCs w:val="20"/>
                <w:lang w:eastAsia="ar-SA"/>
              </w:rPr>
              <w:t>Подлипаева</w:t>
            </w:r>
            <w:proofErr w:type="spellEnd"/>
            <w:r w:rsidRPr="00807B1C">
              <w:rPr>
                <w:rFonts w:ascii="Times New Roman" w:eastAsia="Times New Roman" w:hAnsi="Times New Roman"/>
                <w:sz w:val="20"/>
                <w:szCs w:val="20"/>
                <w:lang w:eastAsia="ar-SA"/>
              </w:rPr>
              <w:t>, 1</w:t>
            </w:r>
          </w:p>
          <w:p w14:paraId="365F7637" w14:textId="77777777" w:rsidR="00781B7F" w:rsidRDefault="00781B7F" w:rsidP="00781B7F">
            <w:pPr>
              <w:widowControl w:val="0"/>
              <w:autoSpaceDE w:val="0"/>
              <w:autoSpaceDN w:val="0"/>
              <w:adjustRightInd w:val="0"/>
              <w:spacing w:after="160" w:line="259" w:lineRule="auto"/>
              <w:contextualSpacing/>
              <w:rPr>
                <w:rFonts w:ascii="Times New Roman" w:eastAsia="Times New Roman" w:hAnsi="Times New Roman"/>
                <w:sz w:val="20"/>
                <w:szCs w:val="20"/>
                <w:lang w:eastAsia="ar-SA"/>
              </w:rPr>
            </w:pPr>
            <w:r>
              <w:rPr>
                <w:rFonts w:ascii="Times New Roman" w:eastAsia="Times New Roman" w:hAnsi="Times New Roman"/>
                <w:sz w:val="20"/>
                <w:szCs w:val="20"/>
                <w:lang w:eastAsia="ar-SA"/>
              </w:rPr>
              <w:t>ИНН 7724490000 КПП</w:t>
            </w:r>
            <w:r w:rsidRPr="00807B1C">
              <w:rPr>
                <w:rFonts w:ascii="Times New Roman" w:eastAsia="Times New Roman" w:hAnsi="Times New Roman"/>
                <w:sz w:val="20"/>
                <w:szCs w:val="20"/>
                <w:lang w:eastAsia="ar-SA"/>
              </w:rPr>
              <w:t xml:space="preserve"> </w:t>
            </w:r>
            <w:r w:rsidRPr="00EF20F8">
              <w:rPr>
                <w:rFonts w:ascii="Times New Roman" w:eastAsia="Times New Roman" w:hAnsi="Times New Roman"/>
                <w:sz w:val="20"/>
                <w:szCs w:val="20"/>
                <w:lang w:eastAsia="ar-SA"/>
              </w:rPr>
              <w:t>440143001</w:t>
            </w:r>
          </w:p>
          <w:p w14:paraId="0746F320" w14:textId="77777777" w:rsidR="00781B7F" w:rsidRDefault="00781B7F" w:rsidP="00781B7F">
            <w:pPr>
              <w:widowControl w:val="0"/>
              <w:autoSpaceDE w:val="0"/>
              <w:autoSpaceDN w:val="0"/>
              <w:adjustRightInd w:val="0"/>
              <w:spacing w:after="160" w:line="259" w:lineRule="auto"/>
              <w:contextualSpacing/>
              <w:rPr>
                <w:rFonts w:ascii="Times New Roman" w:eastAsia="Times New Roman" w:hAnsi="Times New Roman"/>
                <w:sz w:val="20"/>
                <w:szCs w:val="20"/>
                <w:lang w:eastAsia="ar-SA"/>
              </w:rPr>
            </w:pPr>
            <w:r>
              <w:rPr>
                <w:rFonts w:ascii="Times New Roman" w:eastAsia="Times New Roman" w:hAnsi="Times New Roman"/>
                <w:sz w:val="20"/>
                <w:szCs w:val="20"/>
                <w:lang w:eastAsia="ar-SA"/>
              </w:rPr>
              <w:t>р</w:t>
            </w:r>
            <w:r w:rsidRPr="00807B1C">
              <w:rPr>
                <w:rFonts w:ascii="Times New Roman" w:eastAsia="Times New Roman" w:hAnsi="Times New Roman"/>
                <w:sz w:val="20"/>
                <w:szCs w:val="20"/>
                <w:lang w:eastAsia="ar-SA"/>
              </w:rPr>
              <w:t>/с 40502810613250005734</w:t>
            </w:r>
          </w:p>
          <w:p w14:paraId="47E9CF9E" w14:textId="77777777" w:rsidR="00781B7F" w:rsidRPr="00807B1C" w:rsidRDefault="00781B7F" w:rsidP="00781B7F">
            <w:pPr>
              <w:widowControl w:val="0"/>
              <w:autoSpaceDE w:val="0"/>
              <w:autoSpaceDN w:val="0"/>
              <w:adjustRightInd w:val="0"/>
              <w:spacing w:after="160" w:line="259" w:lineRule="auto"/>
              <w:contextualSpacing/>
              <w:rPr>
                <w:rFonts w:ascii="Times New Roman" w:eastAsia="Times New Roman" w:hAnsi="Times New Roman"/>
                <w:sz w:val="20"/>
                <w:szCs w:val="20"/>
                <w:lang w:eastAsia="ar-SA"/>
              </w:rPr>
            </w:pPr>
            <w:r>
              <w:rPr>
                <w:rFonts w:ascii="Times New Roman" w:eastAsia="Times New Roman" w:hAnsi="Times New Roman"/>
                <w:sz w:val="20"/>
                <w:szCs w:val="20"/>
                <w:lang w:eastAsia="ar-SA"/>
              </w:rPr>
              <w:t>филиал Банка ВТБ (ПАО) в г. Воронеже</w:t>
            </w:r>
          </w:p>
          <w:p w14:paraId="6FCEB4B1" w14:textId="77777777" w:rsidR="00781B7F" w:rsidRDefault="00781B7F" w:rsidP="00781B7F">
            <w:pPr>
              <w:widowControl w:val="0"/>
              <w:autoSpaceDE w:val="0"/>
              <w:autoSpaceDN w:val="0"/>
              <w:adjustRightInd w:val="0"/>
              <w:spacing w:after="160" w:line="259" w:lineRule="auto"/>
              <w:contextualSpacing/>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к/с 30101810100000000835 </w:t>
            </w:r>
          </w:p>
          <w:p w14:paraId="7B928464" w14:textId="67F6D166" w:rsidR="00B8072A" w:rsidRDefault="00781B7F" w:rsidP="00781B7F">
            <w:pPr>
              <w:widowControl w:val="0"/>
              <w:autoSpaceDE w:val="0"/>
              <w:autoSpaceDN w:val="0"/>
              <w:adjustRightInd w:val="0"/>
              <w:spacing w:after="0" w:line="120" w:lineRule="atLeast"/>
              <w:contextualSpacing/>
              <w:rPr>
                <w:rFonts w:ascii="Times New Roman" w:eastAsia="Times New Roman" w:hAnsi="Times New Roman"/>
                <w:sz w:val="20"/>
                <w:szCs w:val="20"/>
                <w:lang w:eastAsia="ar-SA"/>
              </w:rPr>
            </w:pPr>
            <w:r>
              <w:rPr>
                <w:rFonts w:ascii="Times New Roman" w:eastAsia="Times New Roman" w:hAnsi="Times New Roman"/>
                <w:sz w:val="20"/>
                <w:szCs w:val="20"/>
                <w:lang w:eastAsia="ar-SA"/>
              </w:rPr>
              <w:t>БИК</w:t>
            </w:r>
            <w:r w:rsidRPr="00807B1C">
              <w:rPr>
                <w:rFonts w:ascii="Times New Roman" w:eastAsia="Times New Roman" w:hAnsi="Times New Roman"/>
                <w:sz w:val="20"/>
                <w:szCs w:val="20"/>
                <w:lang w:eastAsia="ar-SA"/>
              </w:rPr>
              <w:t xml:space="preserve"> 042007835</w:t>
            </w:r>
            <w:bookmarkStart w:id="74" w:name="_GoBack"/>
            <w:bookmarkEnd w:id="74"/>
          </w:p>
          <w:p w14:paraId="6638F99E" w14:textId="6088CFA3" w:rsidR="00B8072A" w:rsidRPr="00A31246" w:rsidRDefault="00B8072A" w:rsidP="00B8072A">
            <w:pPr>
              <w:widowControl w:val="0"/>
              <w:autoSpaceDE w:val="0"/>
              <w:autoSpaceDN w:val="0"/>
              <w:adjustRightInd w:val="0"/>
              <w:spacing w:after="0" w:line="120" w:lineRule="atLeast"/>
              <w:contextualSpacing/>
              <w:jc w:val="both"/>
              <w:rPr>
                <w:rFonts w:ascii="Times New Roman" w:eastAsia="Times New Roman" w:hAnsi="Times New Roman"/>
                <w:sz w:val="20"/>
                <w:szCs w:val="20"/>
                <w:lang w:eastAsia="ru-RU"/>
              </w:rPr>
            </w:pPr>
            <w:r w:rsidRPr="00E16802">
              <w:rPr>
                <w:rFonts w:ascii="Times New Roman" w:hAnsi="Times New Roman"/>
                <w:sz w:val="20"/>
                <w:szCs w:val="20"/>
              </w:rPr>
              <w:br/>
            </w:r>
            <w:r w:rsidRPr="00E16802">
              <w:rPr>
                <w:rFonts w:ascii="Times New Roman" w:hAnsi="Times New Roman"/>
                <w:i/>
                <w:sz w:val="20"/>
                <w:szCs w:val="20"/>
              </w:rPr>
              <w:t xml:space="preserve">      В назначении платежа необходимо указывать «Обеспечение исполнения договора», а также наименование/предмет договора и номер извещения в качестве обеспечения которого вносятся денежные средств</w:t>
            </w:r>
          </w:p>
        </w:tc>
      </w:tr>
      <w:tr w:rsidR="00B8072A" w:rsidRPr="00A31246" w14:paraId="03704E4B"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7D237FC2" w14:textId="77777777" w:rsidR="00B8072A" w:rsidRPr="00A31246" w:rsidRDefault="00B8072A" w:rsidP="00B8072A">
            <w:pPr>
              <w:pStyle w:val="affffb"/>
              <w:numPr>
                <w:ilvl w:val="1"/>
                <w:numId w:val="9"/>
              </w:numPr>
              <w:ind w:left="-120" w:firstLine="142"/>
              <w:jc w:val="both"/>
              <w:rPr>
                <w:sz w:val="20"/>
                <w:szCs w:val="20"/>
              </w:rPr>
            </w:pPr>
            <w:r w:rsidRPr="00A31246">
              <w:rPr>
                <w:sz w:val="20"/>
                <w:szCs w:val="20"/>
              </w:rPr>
              <w:t>6</w:t>
            </w:r>
          </w:p>
        </w:tc>
        <w:tc>
          <w:tcPr>
            <w:tcW w:w="2797" w:type="dxa"/>
            <w:tcBorders>
              <w:top w:val="single" w:sz="4" w:space="0" w:color="auto"/>
              <w:left w:val="nil"/>
              <w:bottom w:val="single" w:sz="4" w:space="0" w:color="auto"/>
              <w:right w:val="single" w:sz="4" w:space="0" w:color="auto"/>
            </w:tcBorders>
            <w:vAlign w:val="center"/>
          </w:tcPr>
          <w:p w14:paraId="55E94005" w14:textId="77777777" w:rsidR="00B8072A" w:rsidRPr="00A31246" w:rsidRDefault="00B8072A" w:rsidP="00B8072A">
            <w:pPr>
              <w:spacing w:after="0" w:line="240" w:lineRule="auto"/>
              <w:rPr>
                <w:rFonts w:ascii="Times New Roman" w:eastAsia="Times New Roman" w:hAnsi="Times New Roman"/>
                <w:bCs/>
                <w:iCs/>
                <w:sz w:val="20"/>
                <w:szCs w:val="20"/>
                <w:lang w:eastAsia="ru-RU"/>
              </w:rPr>
            </w:pPr>
            <w:r w:rsidRPr="00A31246">
              <w:rPr>
                <w:rFonts w:ascii="Times New Roman" w:eastAsia="Times New Roman" w:hAnsi="Times New Roman"/>
                <w:bCs/>
                <w:iCs/>
                <w:sz w:val="20"/>
                <w:szCs w:val="20"/>
                <w:lang w:eastAsia="ru-RU"/>
              </w:rPr>
              <w:t>Сведения об обеспечении гарантии качества на товары, работы, услуги</w:t>
            </w:r>
          </w:p>
          <w:p w14:paraId="7049D41C"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hAnsi="Times New Roman"/>
                <w:sz w:val="20"/>
                <w:szCs w:val="20"/>
              </w:rPr>
              <w:t>(обеспечение гарантийных обязательств)</w:t>
            </w:r>
          </w:p>
        </w:tc>
        <w:tc>
          <w:tcPr>
            <w:tcW w:w="5708" w:type="dxa"/>
            <w:tcBorders>
              <w:top w:val="single" w:sz="4" w:space="0" w:color="auto"/>
              <w:left w:val="nil"/>
              <w:bottom w:val="single" w:sz="4" w:space="0" w:color="auto"/>
              <w:right w:val="single" w:sz="4" w:space="0" w:color="auto"/>
            </w:tcBorders>
            <w:vAlign w:val="center"/>
          </w:tcPr>
          <w:p w14:paraId="7FE07BB8" w14:textId="1E5690AF" w:rsidR="00B8072A" w:rsidRPr="00A31246" w:rsidRDefault="00B8072A" w:rsidP="00B8072A">
            <w:pPr>
              <w:pStyle w:val="affffb"/>
              <w:tabs>
                <w:tab w:val="left" w:pos="1134"/>
              </w:tabs>
              <w:ind w:left="0"/>
              <w:jc w:val="both"/>
              <w:rPr>
                <w:sz w:val="20"/>
                <w:szCs w:val="20"/>
              </w:rPr>
            </w:pPr>
            <w:r w:rsidRPr="00A31246">
              <w:rPr>
                <w:sz w:val="20"/>
                <w:szCs w:val="20"/>
              </w:rPr>
              <w:t>Не установлено</w:t>
            </w:r>
          </w:p>
          <w:p w14:paraId="79F93BD9" w14:textId="3E3984B6" w:rsidR="00B8072A" w:rsidRPr="00A31246" w:rsidRDefault="00B8072A" w:rsidP="00B8072A">
            <w:pPr>
              <w:pStyle w:val="affffb"/>
              <w:tabs>
                <w:tab w:val="left" w:pos="1134"/>
              </w:tabs>
              <w:ind w:left="0"/>
              <w:jc w:val="both"/>
              <w:rPr>
                <w:sz w:val="20"/>
                <w:szCs w:val="20"/>
              </w:rPr>
            </w:pPr>
          </w:p>
          <w:p w14:paraId="7E184086" w14:textId="7CA8ACD9" w:rsidR="00B8072A" w:rsidRPr="00A31246" w:rsidRDefault="00B8072A" w:rsidP="00B8072A">
            <w:pPr>
              <w:spacing w:after="0" w:line="240" w:lineRule="auto"/>
              <w:ind w:firstLine="216"/>
              <w:jc w:val="both"/>
              <w:rPr>
                <w:rFonts w:ascii="Times New Roman" w:eastAsia="Times New Roman" w:hAnsi="Times New Roman"/>
                <w:i/>
                <w:sz w:val="20"/>
                <w:szCs w:val="20"/>
                <w:lang w:eastAsia="ru-RU"/>
              </w:rPr>
            </w:pPr>
          </w:p>
        </w:tc>
      </w:tr>
      <w:tr w:rsidR="00B8072A" w:rsidRPr="00A31246" w14:paraId="55F411E7"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06783F3C" w14:textId="77777777" w:rsidR="00B8072A" w:rsidRPr="00A31246" w:rsidRDefault="00B8072A" w:rsidP="00B8072A">
            <w:pPr>
              <w:pStyle w:val="affffb"/>
              <w:numPr>
                <w:ilvl w:val="2"/>
                <w:numId w:val="9"/>
              </w:numPr>
              <w:tabs>
                <w:tab w:val="left" w:pos="447"/>
              </w:tabs>
              <w:ind w:left="-120" w:right="741" w:firstLine="142"/>
              <w:jc w:val="both"/>
              <w:rPr>
                <w:sz w:val="20"/>
                <w:szCs w:val="20"/>
              </w:rPr>
            </w:pPr>
            <w:r w:rsidRPr="00A31246">
              <w:rPr>
                <w:sz w:val="20"/>
                <w:szCs w:val="20"/>
              </w:rPr>
              <w:t>6</w:t>
            </w:r>
          </w:p>
        </w:tc>
        <w:tc>
          <w:tcPr>
            <w:tcW w:w="2797" w:type="dxa"/>
            <w:tcBorders>
              <w:top w:val="single" w:sz="4" w:space="0" w:color="auto"/>
              <w:left w:val="nil"/>
              <w:bottom w:val="single" w:sz="4" w:space="0" w:color="auto"/>
              <w:right w:val="single" w:sz="4" w:space="0" w:color="auto"/>
            </w:tcBorders>
            <w:vAlign w:val="center"/>
          </w:tcPr>
          <w:p w14:paraId="4E1E85D0"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hAnsi="Times New Roman"/>
                <w:sz w:val="20"/>
                <w:szCs w:val="20"/>
              </w:rPr>
              <w:t>Порядок предоставления обеспечения гарантийных обязательств</w:t>
            </w:r>
          </w:p>
        </w:tc>
        <w:tc>
          <w:tcPr>
            <w:tcW w:w="5708" w:type="dxa"/>
            <w:tcBorders>
              <w:top w:val="single" w:sz="4" w:space="0" w:color="auto"/>
              <w:left w:val="nil"/>
              <w:bottom w:val="single" w:sz="4" w:space="0" w:color="auto"/>
              <w:right w:val="single" w:sz="4" w:space="0" w:color="auto"/>
            </w:tcBorders>
            <w:vAlign w:val="center"/>
          </w:tcPr>
          <w:p w14:paraId="1A72D0F0" w14:textId="77777777" w:rsidR="00B8072A" w:rsidRPr="00A31246" w:rsidRDefault="00B8072A" w:rsidP="00B8072A">
            <w:pPr>
              <w:spacing w:line="240" w:lineRule="auto"/>
              <w:jc w:val="both"/>
              <w:rPr>
                <w:rFonts w:ascii="Times New Roman" w:eastAsia="Times New Roman" w:hAnsi="Times New Roman"/>
                <w:sz w:val="20"/>
                <w:szCs w:val="20"/>
              </w:rPr>
            </w:pPr>
            <w:r w:rsidRPr="00A31246">
              <w:rPr>
                <w:rFonts w:ascii="Times New Roman" w:eastAsia="Times New Roman" w:hAnsi="Times New Roman"/>
                <w:sz w:val="20"/>
                <w:szCs w:val="20"/>
              </w:rPr>
              <w:t xml:space="preserve">Не применимо </w:t>
            </w:r>
          </w:p>
          <w:p w14:paraId="7A6A2AAC" w14:textId="79335741" w:rsidR="00B8072A" w:rsidRPr="00A31246" w:rsidRDefault="00B8072A" w:rsidP="00B8072A">
            <w:pPr>
              <w:spacing w:after="0" w:line="240" w:lineRule="auto"/>
              <w:ind w:firstLine="357"/>
              <w:jc w:val="both"/>
              <w:rPr>
                <w:rFonts w:ascii="Times New Roman" w:eastAsia="Times New Roman" w:hAnsi="Times New Roman"/>
                <w:color w:val="000000"/>
                <w:sz w:val="20"/>
                <w:szCs w:val="20"/>
                <w:lang w:eastAsia="ru-RU"/>
              </w:rPr>
            </w:pPr>
          </w:p>
        </w:tc>
      </w:tr>
      <w:tr w:rsidR="00B8072A" w:rsidRPr="00A31246" w14:paraId="03CA7E18" w14:textId="77777777" w:rsidTr="00B64577">
        <w:trPr>
          <w:trHeight w:val="614"/>
          <w:jc w:val="center"/>
        </w:trPr>
        <w:tc>
          <w:tcPr>
            <w:tcW w:w="699" w:type="dxa"/>
            <w:tcBorders>
              <w:top w:val="single" w:sz="4" w:space="0" w:color="auto"/>
              <w:left w:val="single" w:sz="4" w:space="0" w:color="auto"/>
              <w:bottom w:val="single" w:sz="4" w:space="0" w:color="auto"/>
              <w:right w:val="single" w:sz="4" w:space="0" w:color="auto"/>
            </w:tcBorders>
            <w:vAlign w:val="center"/>
          </w:tcPr>
          <w:p w14:paraId="0F5FA9DB" w14:textId="77777777" w:rsidR="00B8072A" w:rsidRPr="00A31246" w:rsidRDefault="00B8072A" w:rsidP="00B8072A">
            <w:pPr>
              <w:pStyle w:val="affffb"/>
              <w:numPr>
                <w:ilvl w:val="2"/>
                <w:numId w:val="9"/>
              </w:numPr>
              <w:tabs>
                <w:tab w:val="left" w:pos="447"/>
              </w:tabs>
              <w:ind w:left="-120" w:right="741" w:firstLine="142"/>
              <w:jc w:val="both"/>
              <w:rPr>
                <w:sz w:val="20"/>
                <w:szCs w:val="20"/>
              </w:rPr>
            </w:pPr>
            <w:r w:rsidRPr="00A31246">
              <w:rPr>
                <w:sz w:val="20"/>
                <w:szCs w:val="20"/>
              </w:rPr>
              <w:t>6</w:t>
            </w:r>
          </w:p>
        </w:tc>
        <w:tc>
          <w:tcPr>
            <w:tcW w:w="2797" w:type="dxa"/>
            <w:tcBorders>
              <w:top w:val="single" w:sz="4" w:space="0" w:color="auto"/>
              <w:left w:val="nil"/>
              <w:bottom w:val="single" w:sz="4" w:space="0" w:color="auto"/>
              <w:right w:val="single" w:sz="4" w:space="0" w:color="auto"/>
            </w:tcBorders>
            <w:vAlign w:val="center"/>
          </w:tcPr>
          <w:p w14:paraId="6403EF5A"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hAnsi="Times New Roman"/>
                <w:sz w:val="20"/>
                <w:szCs w:val="20"/>
              </w:rPr>
              <w:t>Подлежащие обеспечению гарантийные обязательства</w:t>
            </w:r>
          </w:p>
        </w:tc>
        <w:tc>
          <w:tcPr>
            <w:tcW w:w="5708" w:type="dxa"/>
            <w:tcBorders>
              <w:top w:val="single" w:sz="4" w:space="0" w:color="auto"/>
              <w:left w:val="nil"/>
              <w:bottom w:val="single" w:sz="4" w:space="0" w:color="auto"/>
              <w:right w:val="single" w:sz="4" w:space="0" w:color="auto"/>
            </w:tcBorders>
            <w:vAlign w:val="center"/>
          </w:tcPr>
          <w:p w14:paraId="1FEE512E" w14:textId="77777777" w:rsidR="00B8072A" w:rsidRPr="00A31246" w:rsidRDefault="00B8072A" w:rsidP="00B8072A">
            <w:pPr>
              <w:spacing w:line="240" w:lineRule="auto"/>
              <w:jc w:val="both"/>
              <w:rPr>
                <w:rFonts w:ascii="Times New Roman" w:eastAsia="Times New Roman" w:hAnsi="Times New Roman"/>
                <w:sz w:val="20"/>
                <w:szCs w:val="20"/>
              </w:rPr>
            </w:pPr>
            <w:r w:rsidRPr="00A31246">
              <w:rPr>
                <w:rFonts w:ascii="Times New Roman" w:eastAsia="Times New Roman" w:hAnsi="Times New Roman"/>
                <w:sz w:val="20"/>
                <w:szCs w:val="20"/>
              </w:rPr>
              <w:t xml:space="preserve">Не применимо </w:t>
            </w:r>
          </w:p>
          <w:p w14:paraId="4454C9B2" w14:textId="41A75DE9" w:rsidR="00B8072A" w:rsidRPr="00A31246" w:rsidRDefault="00B8072A" w:rsidP="00B8072A">
            <w:pPr>
              <w:spacing w:after="0" w:line="240" w:lineRule="auto"/>
              <w:jc w:val="both"/>
              <w:rPr>
                <w:rFonts w:ascii="Times New Roman" w:eastAsia="Times New Roman" w:hAnsi="Times New Roman"/>
                <w:sz w:val="20"/>
                <w:szCs w:val="20"/>
                <w:lang w:eastAsia="ru-RU"/>
              </w:rPr>
            </w:pPr>
          </w:p>
        </w:tc>
      </w:tr>
      <w:tr w:rsidR="00B8072A" w:rsidRPr="00A31246" w14:paraId="4C05AABE" w14:textId="77777777" w:rsidTr="000304AD">
        <w:trPr>
          <w:trHeight w:val="1086"/>
          <w:jc w:val="center"/>
        </w:trPr>
        <w:tc>
          <w:tcPr>
            <w:tcW w:w="699" w:type="dxa"/>
            <w:tcBorders>
              <w:top w:val="single" w:sz="4" w:space="0" w:color="auto"/>
              <w:left w:val="single" w:sz="4" w:space="0" w:color="auto"/>
              <w:bottom w:val="single" w:sz="4" w:space="0" w:color="auto"/>
              <w:right w:val="single" w:sz="4" w:space="0" w:color="auto"/>
            </w:tcBorders>
            <w:vAlign w:val="center"/>
          </w:tcPr>
          <w:p w14:paraId="0A541CB0" w14:textId="77777777" w:rsidR="00B8072A" w:rsidRPr="00A31246" w:rsidRDefault="00B8072A" w:rsidP="00B8072A">
            <w:pPr>
              <w:pStyle w:val="affffb"/>
              <w:numPr>
                <w:ilvl w:val="2"/>
                <w:numId w:val="9"/>
              </w:numPr>
              <w:tabs>
                <w:tab w:val="left" w:pos="447"/>
              </w:tabs>
              <w:ind w:left="-120" w:right="741" w:firstLine="142"/>
              <w:jc w:val="both"/>
              <w:rPr>
                <w:sz w:val="20"/>
                <w:szCs w:val="20"/>
              </w:rPr>
            </w:pPr>
            <w:r w:rsidRPr="00A31246">
              <w:rPr>
                <w:sz w:val="20"/>
                <w:szCs w:val="20"/>
              </w:rPr>
              <w:t>6</w:t>
            </w:r>
          </w:p>
        </w:tc>
        <w:tc>
          <w:tcPr>
            <w:tcW w:w="2797" w:type="dxa"/>
            <w:tcBorders>
              <w:top w:val="single" w:sz="4" w:space="0" w:color="auto"/>
              <w:left w:val="nil"/>
              <w:bottom w:val="single" w:sz="4" w:space="0" w:color="auto"/>
              <w:right w:val="single" w:sz="4" w:space="0" w:color="auto"/>
            </w:tcBorders>
            <w:vAlign w:val="center"/>
          </w:tcPr>
          <w:p w14:paraId="57DD47BB"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hAnsi="Times New Roman"/>
                <w:sz w:val="20"/>
                <w:szCs w:val="20"/>
              </w:rPr>
              <w:t>Срок действия обеспечения гарантийных обязательств</w:t>
            </w:r>
          </w:p>
        </w:tc>
        <w:tc>
          <w:tcPr>
            <w:tcW w:w="5708" w:type="dxa"/>
            <w:tcBorders>
              <w:top w:val="single" w:sz="4" w:space="0" w:color="auto"/>
              <w:left w:val="nil"/>
              <w:bottom w:val="single" w:sz="4" w:space="0" w:color="auto"/>
              <w:right w:val="single" w:sz="4" w:space="0" w:color="auto"/>
            </w:tcBorders>
            <w:vAlign w:val="center"/>
          </w:tcPr>
          <w:p w14:paraId="182484C1" w14:textId="2AA3F75D" w:rsidR="00B8072A" w:rsidRPr="00A31246" w:rsidRDefault="00B8072A" w:rsidP="00B8072A">
            <w:pPr>
              <w:spacing w:line="240" w:lineRule="auto"/>
              <w:jc w:val="both"/>
              <w:rPr>
                <w:rFonts w:ascii="Times New Roman" w:eastAsia="Times New Roman" w:hAnsi="Times New Roman"/>
                <w:sz w:val="20"/>
                <w:szCs w:val="20"/>
              </w:rPr>
            </w:pPr>
            <w:r w:rsidRPr="00A31246">
              <w:rPr>
                <w:rFonts w:ascii="Times New Roman" w:eastAsia="Times New Roman" w:hAnsi="Times New Roman"/>
                <w:sz w:val="20"/>
                <w:szCs w:val="20"/>
              </w:rPr>
              <w:t>Не примени</w:t>
            </w:r>
            <w:r>
              <w:rPr>
                <w:rFonts w:ascii="Times New Roman" w:eastAsia="Times New Roman" w:hAnsi="Times New Roman"/>
                <w:sz w:val="20"/>
                <w:szCs w:val="20"/>
              </w:rPr>
              <w:t xml:space="preserve">мо </w:t>
            </w:r>
          </w:p>
        </w:tc>
      </w:tr>
    </w:tbl>
    <w:p w14:paraId="2DFCB40E" w14:textId="77777777" w:rsidR="00B2561E" w:rsidRDefault="00B2561E">
      <w:pPr>
        <w:spacing w:after="0" w:line="240" w:lineRule="auto"/>
        <w:rPr>
          <w:rFonts w:ascii="Times New Roman" w:eastAsia="Times New Roman" w:hAnsi="Times New Roman"/>
          <w:sz w:val="24"/>
          <w:szCs w:val="24"/>
          <w:lang w:eastAsia="ru-RU"/>
        </w:rPr>
      </w:pPr>
      <w:bookmarkStart w:id="75" w:name="_Toc375898324"/>
      <w:bookmarkStart w:id="76" w:name="_Toc375898908"/>
      <w:r>
        <w:rPr>
          <w:rFonts w:ascii="Times New Roman" w:eastAsia="Times New Roman" w:hAnsi="Times New Roman"/>
          <w:sz w:val="24"/>
          <w:szCs w:val="24"/>
          <w:lang w:eastAsia="ru-RU"/>
        </w:rPr>
        <w:br w:type="page"/>
      </w:r>
    </w:p>
    <w:p w14:paraId="6126D446" w14:textId="77777777" w:rsidR="000304AD" w:rsidRPr="00E16802" w:rsidRDefault="00606791" w:rsidP="000304AD">
      <w:pPr>
        <w:suppressLineNumbers/>
        <w:suppressAutoHyphens/>
        <w:spacing w:after="0" w:line="240" w:lineRule="auto"/>
        <w:ind w:firstLine="4820"/>
        <w:jc w:val="center"/>
        <w:outlineLvl w:val="1"/>
        <w:rPr>
          <w:rFonts w:ascii="Times New Roman" w:eastAsia="Times New Roman" w:hAnsi="Times New Roman"/>
          <w:bCs/>
          <w:color w:val="000000"/>
          <w:sz w:val="20"/>
          <w:szCs w:val="20"/>
          <w:lang w:eastAsia="ru-RU"/>
        </w:rPr>
      </w:pPr>
      <w:r>
        <w:rPr>
          <w:rFonts w:ascii="Times New Roman" w:eastAsia="Times New Roman" w:hAnsi="Times New Roman"/>
          <w:bCs/>
          <w:color w:val="000000"/>
          <w:sz w:val="24"/>
          <w:szCs w:val="24"/>
          <w:lang w:eastAsia="ru-RU"/>
        </w:rPr>
        <w:lastRenderedPageBreak/>
        <w:t xml:space="preserve">  </w:t>
      </w:r>
      <w:bookmarkStart w:id="77" w:name="Par3"/>
      <w:bookmarkStart w:id="78" w:name="Par681"/>
      <w:bookmarkStart w:id="79" w:name="_Ref166329536"/>
      <w:bookmarkStart w:id="80" w:name="Par686"/>
      <w:bookmarkStart w:id="81" w:name="Par688"/>
      <w:bookmarkStart w:id="82" w:name="Par690"/>
      <w:bookmarkStart w:id="83" w:name="Par692"/>
      <w:bookmarkStart w:id="84" w:name="Par694"/>
      <w:bookmarkStart w:id="85" w:name="Par697"/>
      <w:bookmarkStart w:id="86" w:name="Par699"/>
      <w:bookmarkStart w:id="87" w:name="Par706"/>
      <w:bookmarkStart w:id="88" w:name="Par709"/>
      <w:bookmarkStart w:id="89" w:name="Par710"/>
      <w:bookmarkStart w:id="90" w:name="Par712"/>
      <w:bookmarkStart w:id="91" w:name="Par714"/>
      <w:bookmarkStart w:id="92" w:name="Par716"/>
      <w:bookmarkStart w:id="93" w:name="Par758"/>
      <w:bookmarkStart w:id="94" w:name="Par770"/>
      <w:bookmarkStart w:id="95" w:name="Par773"/>
      <w:bookmarkStart w:id="96" w:name="Par776"/>
      <w:bookmarkStart w:id="97" w:name="Par805"/>
      <w:bookmarkStart w:id="98" w:name="Par817"/>
      <w:bookmarkStart w:id="99" w:name="Par818"/>
      <w:bookmarkStart w:id="100" w:name="Par825"/>
      <w:bookmarkStart w:id="101" w:name="Par827"/>
      <w:bookmarkStart w:id="102" w:name="Par828"/>
      <w:bookmarkStart w:id="103" w:name="Par837"/>
      <w:bookmarkStart w:id="104" w:name="Par855"/>
      <w:bookmarkStart w:id="105" w:name="Par857"/>
      <w:bookmarkStart w:id="106" w:name="Par992"/>
      <w:bookmarkStart w:id="107" w:name="Par1021"/>
      <w:bookmarkStart w:id="108" w:name="Par1049"/>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000304AD" w:rsidRPr="00E16802">
        <w:rPr>
          <w:rFonts w:ascii="Times New Roman" w:eastAsia="Times New Roman" w:hAnsi="Times New Roman"/>
          <w:bCs/>
          <w:color w:val="000000"/>
          <w:sz w:val="20"/>
          <w:szCs w:val="20"/>
          <w:lang w:eastAsia="ru-RU"/>
        </w:rPr>
        <w:t>Приложение</w:t>
      </w:r>
    </w:p>
    <w:p w14:paraId="29AA7DBD" w14:textId="046610F1" w:rsidR="000304AD" w:rsidRDefault="000304AD" w:rsidP="000304AD">
      <w:pPr>
        <w:spacing w:after="0" w:line="240" w:lineRule="auto"/>
        <w:ind w:left="5103" w:firstLine="1418"/>
        <w:rPr>
          <w:rFonts w:ascii="Times New Roman" w:eastAsia="Times New Roman" w:hAnsi="Times New Roman"/>
          <w:sz w:val="20"/>
          <w:szCs w:val="20"/>
          <w:lang w:eastAsia="ru-RU"/>
        </w:rPr>
      </w:pPr>
      <w:r w:rsidRPr="00E16802">
        <w:rPr>
          <w:rFonts w:ascii="Times New Roman" w:eastAsia="Times New Roman" w:hAnsi="Times New Roman"/>
          <w:sz w:val="20"/>
          <w:szCs w:val="20"/>
          <w:lang w:eastAsia="ru-RU"/>
        </w:rPr>
        <w:t xml:space="preserve">к Информационной карте </w:t>
      </w:r>
    </w:p>
    <w:p w14:paraId="5AA49E8D" w14:textId="77777777" w:rsidR="00674528" w:rsidRPr="00E16802" w:rsidRDefault="00674528" w:rsidP="000304AD">
      <w:pPr>
        <w:spacing w:after="0" w:line="240" w:lineRule="auto"/>
        <w:ind w:left="5103" w:firstLine="1418"/>
        <w:rPr>
          <w:rFonts w:ascii="Times New Roman" w:eastAsia="Times New Roman" w:hAnsi="Times New Roman"/>
          <w:sz w:val="20"/>
          <w:szCs w:val="20"/>
          <w:lang w:eastAsia="ru-RU"/>
        </w:rPr>
      </w:pPr>
    </w:p>
    <w:p w14:paraId="0CA67C40" w14:textId="2A3582B2" w:rsidR="000304AD" w:rsidRPr="00E16802" w:rsidRDefault="00674528" w:rsidP="000304AD">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Приложение № 1</w:t>
      </w:r>
    </w:p>
    <w:p w14:paraId="69F96CC1" w14:textId="77777777" w:rsidR="000304AD" w:rsidRPr="00E16802" w:rsidRDefault="000304AD" w:rsidP="000304AD">
      <w:pPr>
        <w:spacing w:after="0" w:line="240" w:lineRule="auto"/>
        <w:jc w:val="center"/>
        <w:rPr>
          <w:rFonts w:ascii="Times New Roman" w:hAnsi="Times New Roman"/>
          <w:b/>
          <w:bCs/>
          <w:sz w:val="20"/>
          <w:szCs w:val="20"/>
          <w:lang w:eastAsia="ru-RU"/>
        </w:rPr>
      </w:pPr>
      <w:r w:rsidRPr="00E16802">
        <w:rPr>
          <w:rFonts w:ascii="Times New Roman" w:hAnsi="Times New Roman"/>
          <w:b/>
          <w:bCs/>
          <w:sz w:val="20"/>
          <w:szCs w:val="20"/>
          <w:lang w:eastAsia="ru-RU"/>
        </w:rPr>
        <w:t>КРИТЕРИИ ОЦЕНКИ ЗАЯВОК НА УЧАСТИЕ В ОТБОРЕ ПРЕДЛОЖЕНИЙ, ВЕЛИЧИНЫ ЗНАЧИМОСТИ И ПОРЯДОК ОЦЕНКИ</w:t>
      </w:r>
    </w:p>
    <w:p w14:paraId="20CE0939" w14:textId="77777777" w:rsidR="000304AD" w:rsidRPr="00E16802" w:rsidRDefault="000304AD" w:rsidP="000304AD">
      <w:pPr>
        <w:spacing w:after="0" w:line="240" w:lineRule="auto"/>
        <w:jc w:val="center"/>
        <w:rPr>
          <w:rFonts w:ascii="Times New Roman" w:hAnsi="Times New Roman"/>
          <w:b/>
          <w:bCs/>
          <w:sz w:val="20"/>
          <w:szCs w:val="20"/>
          <w:lang w:eastAsia="ru-RU"/>
        </w:rPr>
      </w:pPr>
      <w:r w:rsidRPr="00E16802">
        <w:rPr>
          <w:rFonts w:ascii="Times New Roman" w:hAnsi="Times New Roman"/>
          <w:b/>
          <w:bCs/>
          <w:sz w:val="20"/>
          <w:szCs w:val="20"/>
          <w:lang w:eastAsia="ru-RU"/>
        </w:rPr>
        <w:t>(публикуется отдельным файлом)</w:t>
      </w:r>
    </w:p>
    <w:p w14:paraId="1B4492C5" w14:textId="77777777" w:rsidR="000304AD" w:rsidRPr="00E16802" w:rsidRDefault="000304AD" w:rsidP="000304AD">
      <w:pPr>
        <w:spacing w:after="0" w:line="240" w:lineRule="auto"/>
        <w:ind w:firstLine="709"/>
        <w:jc w:val="both"/>
        <w:rPr>
          <w:rFonts w:ascii="Times New Roman" w:eastAsia="Times New Roman" w:hAnsi="Times New Roman"/>
          <w:i/>
          <w:sz w:val="20"/>
          <w:szCs w:val="20"/>
          <w:lang w:eastAsia="ru-RU"/>
        </w:rPr>
      </w:pPr>
    </w:p>
    <w:p w14:paraId="30BF58D9" w14:textId="77777777" w:rsidR="000304AD" w:rsidRPr="00E16802" w:rsidRDefault="000304AD" w:rsidP="000304AD">
      <w:pPr>
        <w:keepNext/>
        <w:spacing w:after="0" w:line="120" w:lineRule="atLeast"/>
        <w:ind w:left="357"/>
        <w:jc w:val="center"/>
        <w:outlineLvl w:val="0"/>
        <w:rPr>
          <w:rFonts w:ascii="Times New Roman" w:hAnsi="Times New Roman"/>
          <w:b/>
          <w:bCs/>
          <w:color w:val="000000"/>
          <w:kern w:val="28"/>
          <w:sz w:val="20"/>
          <w:szCs w:val="20"/>
        </w:rPr>
      </w:pPr>
      <w:r w:rsidRPr="00E16802">
        <w:rPr>
          <w:rFonts w:ascii="Times New Roman" w:eastAsia="Times New Roman" w:hAnsi="Times New Roman"/>
          <w:b/>
          <w:bCs/>
          <w:color w:val="000000"/>
          <w:kern w:val="28"/>
          <w:sz w:val="20"/>
          <w:szCs w:val="20"/>
          <w:lang w:eastAsia="ru-RU"/>
        </w:rPr>
        <w:t xml:space="preserve">Часть </w:t>
      </w:r>
      <w:r w:rsidRPr="00E16802">
        <w:rPr>
          <w:rFonts w:ascii="Times New Roman" w:eastAsia="Times New Roman" w:hAnsi="Times New Roman"/>
          <w:b/>
          <w:bCs/>
          <w:color w:val="000000"/>
          <w:kern w:val="28"/>
          <w:sz w:val="20"/>
          <w:szCs w:val="20"/>
          <w:lang w:val="en-US" w:eastAsia="ru-RU"/>
        </w:rPr>
        <w:t>III</w:t>
      </w:r>
      <w:r w:rsidRPr="00E16802">
        <w:rPr>
          <w:rFonts w:ascii="Times New Roman" w:eastAsia="Times New Roman" w:hAnsi="Times New Roman"/>
          <w:b/>
          <w:bCs/>
          <w:color w:val="000000"/>
          <w:kern w:val="28"/>
          <w:sz w:val="20"/>
          <w:szCs w:val="20"/>
          <w:lang w:eastAsia="ru-RU"/>
        </w:rPr>
        <w:t xml:space="preserve">. </w:t>
      </w:r>
      <w:r w:rsidRPr="00E16802">
        <w:rPr>
          <w:rFonts w:ascii="Times New Roman" w:hAnsi="Times New Roman"/>
          <w:b/>
          <w:bCs/>
          <w:color w:val="000000"/>
          <w:kern w:val="28"/>
          <w:sz w:val="20"/>
          <w:szCs w:val="20"/>
        </w:rPr>
        <w:t>ОБРАЗЦЫ ФОРМ И ДОКУМЕНТОВ ДЛЯ ЗАПОЛНЕНИЯ УЧАСТНИКАМИ ОТБОРА ПРЕДЛОЖЕНИЙ</w:t>
      </w:r>
    </w:p>
    <w:p w14:paraId="37C04909" w14:textId="77777777" w:rsidR="000304AD" w:rsidRPr="00E16802" w:rsidRDefault="000304AD" w:rsidP="000304AD">
      <w:pPr>
        <w:keepNext/>
        <w:spacing w:after="0" w:line="120" w:lineRule="atLeast"/>
        <w:ind w:left="357"/>
        <w:jc w:val="center"/>
        <w:outlineLvl w:val="0"/>
        <w:rPr>
          <w:rFonts w:ascii="Times New Roman" w:hAnsi="Times New Roman"/>
          <w:b/>
          <w:bCs/>
          <w:color w:val="000000"/>
          <w:kern w:val="28"/>
          <w:sz w:val="20"/>
          <w:szCs w:val="20"/>
        </w:rPr>
      </w:pPr>
      <w:r w:rsidRPr="00E16802">
        <w:rPr>
          <w:rFonts w:ascii="Times New Roman" w:hAnsi="Times New Roman"/>
          <w:b/>
          <w:bCs/>
          <w:sz w:val="20"/>
          <w:szCs w:val="20"/>
          <w:lang w:eastAsia="ru-RU"/>
        </w:rPr>
        <w:t>(публикуется отдельным файлом)</w:t>
      </w:r>
    </w:p>
    <w:p w14:paraId="66BEADB1" w14:textId="77777777" w:rsidR="000304AD" w:rsidRPr="00E16802" w:rsidRDefault="000304AD" w:rsidP="000304AD">
      <w:pPr>
        <w:autoSpaceDE w:val="0"/>
        <w:autoSpaceDN w:val="0"/>
        <w:adjustRightInd w:val="0"/>
        <w:spacing w:after="0" w:line="240" w:lineRule="auto"/>
        <w:jc w:val="both"/>
        <w:rPr>
          <w:rFonts w:ascii="Times New Roman" w:eastAsia="Times New Roman" w:hAnsi="Times New Roman"/>
          <w:sz w:val="20"/>
          <w:szCs w:val="20"/>
          <w:lang w:eastAsia="ru-RU"/>
        </w:rPr>
      </w:pPr>
    </w:p>
    <w:p w14:paraId="3C1A4DD2" w14:textId="77777777" w:rsidR="000304AD" w:rsidRPr="00E16802" w:rsidRDefault="000304AD" w:rsidP="000304AD">
      <w:pPr>
        <w:keepNext/>
        <w:autoSpaceDE w:val="0"/>
        <w:autoSpaceDN w:val="0"/>
        <w:adjustRightInd w:val="0"/>
        <w:spacing w:after="0" w:line="240" w:lineRule="auto"/>
        <w:jc w:val="both"/>
        <w:rPr>
          <w:rFonts w:ascii="Times New Roman" w:eastAsia="Times New Roman" w:hAnsi="Times New Roman"/>
          <w:sz w:val="20"/>
          <w:szCs w:val="20"/>
          <w:lang w:eastAsia="ru-RU"/>
        </w:rPr>
      </w:pPr>
    </w:p>
    <w:p w14:paraId="5828480E" w14:textId="77777777" w:rsidR="000304AD" w:rsidRPr="00E16802" w:rsidRDefault="000304AD" w:rsidP="000304AD">
      <w:pPr>
        <w:keepNext/>
        <w:spacing w:after="0" w:line="120" w:lineRule="atLeast"/>
        <w:ind w:left="360"/>
        <w:jc w:val="center"/>
        <w:outlineLvl w:val="0"/>
        <w:rPr>
          <w:rFonts w:ascii="Times New Roman" w:hAnsi="Times New Roman"/>
          <w:b/>
          <w:bCs/>
          <w:color w:val="000000"/>
          <w:kern w:val="28"/>
          <w:sz w:val="20"/>
          <w:szCs w:val="20"/>
        </w:rPr>
      </w:pPr>
      <w:r w:rsidRPr="00E16802">
        <w:rPr>
          <w:rFonts w:ascii="Times New Roman" w:eastAsia="Times New Roman" w:hAnsi="Times New Roman"/>
          <w:b/>
          <w:bCs/>
          <w:color w:val="000000"/>
          <w:kern w:val="28"/>
          <w:sz w:val="20"/>
          <w:szCs w:val="20"/>
          <w:lang w:eastAsia="ru-RU"/>
        </w:rPr>
        <w:t xml:space="preserve">Часть </w:t>
      </w:r>
      <w:r w:rsidRPr="00E16802">
        <w:rPr>
          <w:rFonts w:ascii="Times New Roman" w:eastAsia="Times New Roman" w:hAnsi="Times New Roman"/>
          <w:b/>
          <w:bCs/>
          <w:color w:val="000000"/>
          <w:kern w:val="28"/>
          <w:sz w:val="20"/>
          <w:szCs w:val="20"/>
          <w:lang w:val="en-US" w:eastAsia="ru-RU"/>
        </w:rPr>
        <w:t>IV</w:t>
      </w:r>
      <w:r w:rsidRPr="00E16802">
        <w:rPr>
          <w:rFonts w:ascii="Times New Roman" w:eastAsia="Times New Roman" w:hAnsi="Times New Roman"/>
          <w:b/>
          <w:bCs/>
          <w:color w:val="000000"/>
          <w:kern w:val="28"/>
          <w:sz w:val="20"/>
          <w:szCs w:val="20"/>
          <w:lang w:eastAsia="ru-RU"/>
        </w:rPr>
        <w:t xml:space="preserve">. </w:t>
      </w:r>
      <w:r w:rsidRPr="00E16802">
        <w:rPr>
          <w:rFonts w:ascii="Times New Roman" w:hAnsi="Times New Roman"/>
          <w:b/>
          <w:bCs/>
          <w:color w:val="000000"/>
          <w:kern w:val="28"/>
          <w:sz w:val="20"/>
          <w:szCs w:val="20"/>
        </w:rPr>
        <w:t>ТЕХНИЧЕСКАЯ ЧАСТЬ ДОКУМЕНТАЦИИ О ЗАКУПКЕ</w:t>
      </w:r>
    </w:p>
    <w:p w14:paraId="1C6127F7" w14:textId="77777777" w:rsidR="000304AD" w:rsidRPr="00E16802" w:rsidRDefault="000304AD" w:rsidP="000304AD">
      <w:pPr>
        <w:keepNext/>
        <w:spacing w:after="0" w:line="120" w:lineRule="atLeast"/>
        <w:ind w:left="360"/>
        <w:jc w:val="center"/>
        <w:outlineLvl w:val="0"/>
        <w:rPr>
          <w:rFonts w:ascii="Times New Roman" w:hAnsi="Times New Roman"/>
          <w:b/>
          <w:bCs/>
          <w:color w:val="000000"/>
          <w:kern w:val="28"/>
          <w:sz w:val="20"/>
          <w:szCs w:val="20"/>
        </w:rPr>
      </w:pPr>
      <w:r w:rsidRPr="00E16802">
        <w:rPr>
          <w:rFonts w:ascii="Times New Roman" w:hAnsi="Times New Roman"/>
          <w:b/>
          <w:bCs/>
          <w:sz w:val="20"/>
          <w:szCs w:val="20"/>
          <w:lang w:eastAsia="ru-RU"/>
        </w:rPr>
        <w:t>(публикуется отдельным файлом)</w:t>
      </w:r>
    </w:p>
    <w:p w14:paraId="5646F144" w14:textId="77777777" w:rsidR="000304AD" w:rsidRPr="00E16802" w:rsidRDefault="000304AD" w:rsidP="000304AD">
      <w:pPr>
        <w:spacing w:after="0" w:line="120" w:lineRule="atLeast"/>
        <w:jc w:val="both"/>
        <w:rPr>
          <w:rFonts w:ascii="Times New Roman" w:eastAsia="Times New Roman" w:hAnsi="Times New Roman"/>
          <w:sz w:val="20"/>
          <w:szCs w:val="20"/>
        </w:rPr>
      </w:pPr>
    </w:p>
    <w:p w14:paraId="7AA2A2EE" w14:textId="77777777" w:rsidR="000304AD" w:rsidRPr="00E16802" w:rsidRDefault="000304AD" w:rsidP="000304AD">
      <w:pPr>
        <w:keepNext/>
        <w:spacing w:after="0" w:line="120" w:lineRule="atLeast"/>
        <w:ind w:left="360"/>
        <w:jc w:val="center"/>
        <w:outlineLvl w:val="0"/>
        <w:rPr>
          <w:rFonts w:ascii="Times New Roman" w:hAnsi="Times New Roman"/>
          <w:b/>
          <w:color w:val="000000"/>
          <w:kern w:val="28"/>
          <w:sz w:val="20"/>
          <w:szCs w:val="20"/>
        </w:rPr>
      </w:pPr>
      <w:r w:rsidRPr="00E16802">
        <w:rPr>
          <w:rFonts w:ascii="Times New Roman" w:eastAsia="Times New Roman" w:hAnsi="Times New Roman"/>
          <w:b/>
          <w:bCs/>
          <w:color w:val="000000"/>
          <w:kern w:val="28"/>
          <w:sz w:val="20"/>
          <w:szCs w:val="20"/>
          <w:lang w:eastAsia="ru-RU"/>
        </w:rPr>
        <w:t xml:space="preserve">Часть </w:t>
      </w:r>
      <w:r w:rsidRPr="00E16802">
        <w:rPr>
          <w:rFonts w:ascii="Times New Roman" w:eastAsia="Times New Roman" w:hAnsi="Times New Roman"/>
          <w:b/>
          <w:bCs/>
          <w:color w:val="000000"/>
          <w:kern w:val="28"/>
          <w:sz w:val="20"/>
          <w:szCs w:val="20"/>
          <w:lang w:val="en-US" w:eastAsia="ru-RU"/>
        </w:rPr>
        <w:t>V</w:t>
      </w:r>
      <w:r w:rsidRPr="00E16802">
        <w:rPr>
          <w:rFonts w:ascii="Times New Roman" w:eastAsia="Times New Roman" w:hAnsi="Times New Roman"/>
          <w:b/>
          <w:bCs/>
          <w:color w:val="000000"/>
          <w:kern w:val="28"/>
          <w:sz w:val="20"/>
          <w:szCs w:val="20"/>
          <w:lang w:eastAsia="ru-RU"/>
        </w:rPr>
        <w:t xml:space="preserve">. </w:t>
      </w:r>
      <w:r w:rsidRPr="00E16802">
        <w:rPr>
          <w:rFonts w:ascii="Times New Roman" w:hAnsi="Times New Roman"/>
          <w:b/>
          <w:bCs/>
          <w:color w:val="000000"/>
          <w:kern w:val="28"/>
          <w:sz w:val="20"/>
          <w:szCs w:val="20"/>
        </w:rPr>
        <w:t>ПРОЕКТ</w:t>
      </w:r>
      <w:r w:rsidRPr="00E16802">
        <w:rPr>
          <w:rFonts w:ascii="Times New Roman" w:hAnsi="Times New Roman"/>
          <w:b/>
          <w:color w:val="000000"/>
          <w:kern w:val="28"/>
          <w:sz w:val="20"/>
          <w:szCs w:val="20"/>
        </w:rPr>
        <w:t xml:space="preserve"> ДОГОВОРА</w:t>
      </w:r>
    </w:p>
    <w:p w14:paraId="4C516D83" w14:textId="77777777" w:rsidR="000304AD" w:rsidRPr="00E16802" w:rsidRDefault="000304AD" w:rsidP="000304AD">
      <w:pPr>
        <w:keepNext/>
        <w:spacing w:after="0" w:line="120" w:lineRule="atLeast"/>
        <w:ind w:left="360"/>
        <w:jc w:val="center"/>
        <w:outlineLvl w:val="0"/>
        <w:rPr>
          <w:rFonts w:ascii="Times New Roman" w:hAnsi="Times New Roman"/>
          <w:b/>
          <w:color w:val="000000"/>
          <w:kern w:val="28"/>
          <w:sz w:val="20"/>
          <w:szCs w:val="20"/>
        </w:rPr>
      </w:pPr>
      <w:r w:rsidRPr="00E16802">
        <w:rPr>
          <w:rFonts w:ascii="Times New Roman" w:hAnsi="Times New Roman"/>
          <w:b/>
          <w:bCs/>
          <w:sz w:val="20"/>
          <w:szCs w:val="20"/>
          <w:lang w:eastAsia="ru-RU"/>
        </w:rPr>
        <w:t>(публикуется отдельным файлом)</w:t>
      </w:r>
    </w:p>
    <w:p w14:paraId="6AE3078A" w14:textId="77777777" w:rsidR="000304AD" w:rsidRPr="00E16802" w:rsidRDefault="000304AD" w:rsidP="000304AD">
      <w:pPr>
        <w:pStyle w:val="affffb"/>
        <w:tabs>
          <w:tab w:val="left" w:pos="142"/>
        </w:tabs>
        <w:autoSpaceDE w:val="0"/>
        <w:autoSpaceDN w:val="0"/>
        <w:adjustRightInd w:val="0"/>
        <w:spacing w:line="120" w:lineRule="atLeast"/>
        <w:ind w:left="1080"/>
        <w:rPr>
          <w:i/>
          <w:sz w:val="20"/>
          <w:szCs w:val="20"/>
        </w:rPr>
      </w:pPr>
    </w:p>
    <w:p w14:paraId="22A527E1" w14:textId="77777777" w:rsidR="000304AD" w:rsidRPr="00E16802" w:rsidRDefault="000304AD" w:rsidP="000304AD">
      <w:pPr>
        <w:spacing w:after="0" w:line="120" w:lineRule="atLeast"/>
        <w:rPr>
          <w:rFonts w:ascii="Times New Roman" w:eastAsia="Times New Roman" w:hAnsi="Times New Roman"/>
          <w:i/>
          <w:sz w:val="20"/>
          <w:szCs w:val="20"/>
          <w:lang w:eastAsia="ru-RU"/>
        </w:rPr>
      </w:pPr>
    </w:p>
    <w:p w14:paraId="34F7A833" w14:textId="77777777" w:rsidR="000304AD" w:rsidRPr="00E16802" w:rsidRDefault="000304AD" w:rsidP="000304AD">
      <w:pPr>
        <w:keepNext/>
        <w:spacing w:after="0" w:line="120" w:lineRule="atLeast"/>
        <w:ind w:left="360"/>
        <w:jc w:val="center"/>
        <w:outlineLvl w:val="0"/>
        <w:rPr>
          <w:rFonts w:ascii="Times New Roman" w:hAnsi="Times New Roman"/>
          <w:b/>
          <w:sz w:val="20"/>
          <w:szCs w:val="20"/>
        </w:rPr>
      </w:pPr>
      <w:r w:rsidRPr="00E16802">
        <w:rPr>
          <w:rFonts w:ascii="Times New Roman" w:eastAsia="Times New Roman" w:hAnsi="Times New Roman"/>
          <w:b/>
          <w:bCs/>
          <w:color w:val="000000"/>
          <w:kern w:val="28"/>
          <w:sz w:val="20"/>
          <w:szCs w:val="20"/>
          <w:lang w:eastAsia="ru-RU"/>
        </w:rPr>
        <w:t xml:space="preserve">Часть </w:t>
      </w:r>
      <w:r w:rsidRPr="00E16802">
        <w:rPr>
          <w:rFonts w:ascii="Times New Roman" w:eastAsia="Times New Roman" w:hAnsi="Times New Roman"/>
          <w:b/>
          <w:bCs/>
          <w:color w:val="000000"/>
          <w:kern w:val="28"/>
          <w:sz w:val="20"/>
          <w:szCs w:val="20"/>
          <w:lang w:val="en-US" w:eastAsia="ru-RU"/>
        </w:rPr>
        <w:t>VI</w:t>
      </w:r>
      <w:r w:rsidRPr="00E16802">
        <w:rPr>
          <w:rFonts w:ascii="Times New Roman" w:eastAsia="Times New Roman" w:hAnsi="Times New Roman"/>
          <w:b/>
          <w:bCs/>
          <w:color w:val="000000"/>
          <w:kern w:val="28"/>
          <w:sz w:val="20"/>
          <w:szCs w:val="20"/>
          <w:lang w:eastAsia="ru-RU"/>
        </w:rPr>
        <w:t xml:space="preserve">. </w:t>
      </w:r>
      <w:r w:rsidRPr="00E16802">
        <w:rPr>
          <w:rFonts w:ascii="Times New Roman" w:hAnsi="Times New Roman"/>
          <w:b/>
          <w:sz w:val="20"/>
          <w:szCs w:val="20"/>
        </w:rPr>
        <w:t>ОБОСНОВАНИЕ НАЧАЛЬНОЙ (МАКСИМАЛЬНОЙ) ЦЕНЫ ДОГОВОРА/ НАЧАЛЬНОЙ (МАКСИМАЛЬНОЙ) ЦЕНЫ ЗА ЕДИНИЦУ ТОВАРА, РАБОТЫ, УСЛУГИ/ ОБЩЕЙ НАЧАЛЬНОЙ (МАКСИМАЛЬНОЙ) ЦЕНЫ ЗА ЕДИНИЦУ ТОВАРА, РАБОТЫ, УСЛУГИ</w:t>
      </w:r>
    </w:p>
    <w:p w14:paraId="1BFC6E9E" w14:textId="77777777" w:rsidR="000304AD" w:rsidRPr="00E5405F" w:rsidRDefault="000304AD" w:rsidP="000304AD">
      <w:pPr>
        <w:keepNext/>
        <w:spacing w:after="0" w:line="120" w:lineRule="atLeast"/>
        <w:ind w:left="360"/>
        <w:jc w:val="center"/>
        <w:outlineLvl w:val="0"/>
        <w:rPr>
          <w:rFonts w:ascii="Times New Roman" w:hAnsi="Times New Roman"/>
          <w:b/>
          <w:sz w:val="20"/>
          <w:szCs w:val="20"/>
        </w:rPr>
      </w:pPr>
      <w:r w:rsidRPr="00E16802">
        <w:rPr>
          <w:rFonts w:ascii="Times New Roman" w:hAnsi="Times New Roman"/>
          <w:b/>
          <w:bCs/>
          <w:sz w:val="20"/>
          <w:szCs w:val="20"/>
          <w:lang w:eastAsia="ru-RU"/>
        </w:rPr>
        <w:t>(публикуется отдельным файлом)</w:t>
      </w:r>
    </w:p>
    <w:p w14:paraId="3E2C5ED1" w14:textId="77777777" w:rsidR="000304AD" w:rsidRDefault="000304AD" w:rsidP="000304AD">
      <w:pPr>
        <w:spacing w:after="0" w:line="240" w:lineRule="auto"/>
        <w:rPr>
          <w:rFonts w:ascii="Times New Roman" w:eastAsia="Times New Roman" w:hAnsi="Times New Roman"/>
          <w:sz w:val="24"/>
          <w:szCs w:val="24"/>
          <w:lang w:eastAsia="ru-RU"/>
        </w:rPr>
      </w:pPr>
    </w:p>
    <w:p w14:paraId="35B204F6" w14:textId="09154DAB" w:rsidR="007561AD" w:rsidRPr="002F6B9A" w:rsidRDefault="007561AD" w:rsidP="000304AD">
      <w:pPr>
        <w:suppressLineNumbers/>
        <w:suppressAutoHyphens/>
        <w:spacing w:after="0" w:line="240" w:lineRule="auto"/>
        <w:ind w:firstLine="4820"/>
        <w:jc w:val="center"/>
        <w:outlineLvl w:val="1"/>
        <w:rPr>
          <w:rFonts w:ascii="Times New Roman" w:hAnsi="Times New Roman"/>
          <w:sz w:val="24"/>
          <w:szCs w:val="24"/>
        </w:rPr>
      </w:pPr>
    </w:p>
    <w:p w14:paraId="0975145B" w14:textId="77777777" w:rsidR="007561AD" w:rsidRDefault="007561AD" w:rsidP="007561AD">
      <w:pPr>
        <w:rPr>
          <w:rFonts w:ascii="Times New Roman" w:eastAsia="Times New Roman" w:hAnsi="Times New Roman"/>
          <w:sz w:val="24"/>
          <w:szCs w:val="24"/>
        </w:rPr>
      </w:pPr>
    </w:p>
    <w:sectPr w:rsidR="007561AD" w:rsidSect="00A31246">
      <w:headerReference w:type="even" r:id="rId32"/>
      <w:footerReference w:type="even" r:id="rId33"/>
      <w:pgSz w:w="11907" w:h="16840" w:code="9"/>
      <w:pgMar w:top="709" w:right="850" w:bottom="851" w:left="1701" w:header="709" w:footer="709" w:gutter="0"/>
      <w:pgNumType w:start="17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3C55D" w14:textId="77777777" w:rsidR="007740C6" w:rsidRDefault="007740C6">
      <w:pPr>
        <w:spacing w:after="0" w:line="240" w:lineRule="auto"/>
      </w:pPr>
      <w:r>
        <w:separator/>
      </w:r>
    </w:p>
  </w:endnote>
  <w:endnote w:type="continuationSeparator" w:id="0">
    <w:p w14:paraId="2D5927B3" w14:textId="77777777" w:rsidR="007740C6" w:rsidRDefault="007740C6">
      <w:pPr>
        <w:spacing w:after="0" w:line="240" w:lineRule="auto"/>
      </w:pPr>
      <w:r>
        <w:continuationSeparator/>
      </w:r>
    </w:p>
  </w:endnote>
  <w:endnote w:type="continuationNotice" w:id="1">
    <w:p w14:paraId="60B97F07" w14:textId="77777777" w:rsidR="007740C6" w:rsidRDefault="007740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A1CA3" w14:textId="77777777" w:rsidR="00CB7BA3" w:rsidRDefault="00CB7BA3"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F097B38" w14:textId="77777777" w:rsidR="00CB7BA3" w:rsidRDefault="00CB7BA3">
    <w:pPr>
      <w:pStyle w:val="af3"/>
    </w:pPr>
  </w:p>
  <w:p w14:paraId="39C903A9" w14:textId="77777777" w:rsidR="00CB7BA3" w:rsidRDefault="00CB7BA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01E00" w14:textId="77777777" w:rsidR="007740C6" w:rsidRDefault="007740C6">
      <w:pPr>
        <w:spacing w:after="0" w:line="240" w:lineRule="auto"/>
      </w:pPr>
      <w:r>
        <w:separator/>
      </w:r>
    </w:p>
  </w:footnote>
  <w:footnote w:type="continuationSeparator" w:id="0">
    <w:p w14:paraId="203816AE" w14:textId="77777777" w:rsidR="007740C6" w:rsidRDefault="007740C6">
      <w:pPr>
        <w:spacing w:after="0" w:line="240" w:lineRule="auto"/>
      </w:pPr>
      <w:r>
        <w:continuationSeparator/>
      </w:r>
    </w:p>
  </w:footnote>
  <w:footnote w:type="continuationNotice" w:id="1">
    <w:p w14:paraId="5C77711A" w14:textId="77777777" w:rsidR="007740C6" w:rsidRDefault="007740C6">
      <w:pPr>
        <w:spacing w:after="0" w:line="240" w:lineRule="auto"/>
      </w:pPr>
    </w:p>
  </w:footnote>
  <w:footnote w:id="2">
    <w:p w14:paraId="6C5E3650" w14:textId="62BC93C6" w:rsidR="00CB7BA3" w:rsidRPr="00FA04F5" w:rsidRDefault="00CB7BA3">
      <w:pPr>
        <w:pStyle w:val="afc"/>
        <w:rPr>
          <w:sz w:val="14"/>
          <w:szCs w:val="14"/>
        </w:rPr>
      </w:pPr>
      <w:r w:rsidRPr="00FA04F5">
        <w:rPr>
          <w:rStyle w:val="aff"/>
          <w:sz w:val="14"/>
          <w:szCs w:val="14"/>
        </w:rPr>
        <w:footnoteRef/>
      </w:r>
      <w:r w:rsidRPr="00FA04F5">
        <w:rPr>
          <w:sz w:val="14"/>
          <w:szCs w:val="14"/>
        </w:rPr>
        <w:t xml:space="preserve"> ППРФ № 1875 применяется в случаях, установленных п. 1 указанного нормативного правового акта.</w:t>
      </w:r>
    </w:p>
  </w:footnote>
  <w:footnote w:id="3">
    <w:p w14:paraId="0A3BCABC" w14:textId="0082E4C4" w:rsidR="00CB7BA3" w:rsidRPr="00FA04F5" w:rsidRDefault="00CB7BA3" w:rsidP="005C16AF">
      <w:pPr>
        <w:pStyle w:val="afc"/>
        <w:spacing w:after="0"/>
        <w:rPr>
          <w:sz w:val="14"/>
          <w:szCs w:val="14"/>
        </w:rPr>
      </w:pPr>
      <w:r w:rsidRPr="00FA04F5">
        <w:rPr>
          <w:rStyle w:val="aff"/>
          <w:sz w:val="14"/>
          <w:szCs w:val="14"/>
        </w:rPr>
        <w:footnoteRef/>
      </w:r>
      <w:r w:rsidRPr="00FA04F5">
        <w:rPr>
          <w:sz w:val="14"/>
          <w:szCs w:val="14"/>
        </w:rPr>
        <w:t xml:space="preserve"> В соответствии с п. 1 ч. 15 ст. 4 Закона № 223-ФЗ, ч. 5.2.6 ст. 5.2 Положения о закупке сведения о закупке (в </w:t>
      </w:r>
      <w:proofErr w:type="spellStart"/>
      <w:r w:rsidRPr="00FA04F5">
        <w:rPr>
          <w:sz w:val="14"/>
          <w:szCs w:val="14"/>
        </w:rPr>
        <w:t>т.ч</w:t>
      </w:r>
      <w:proofErr w:type="spellEnd"/>
      <w:r w:rsidRPr="00FA04F5">
        <w:rPr>
          <w:sz w:val="14"/>
          <w:szCs w:val="14"/>
        </w:rPr>
        <w:t>. извещение, документация, протоколы) с начальной (максимальной) ценой договора, не превышающей 500 тыс. руб., не размещаются в ЕИС, при этом информация о такой закупке размещается на ЭП (в указанном случае далее по тексту под ЕИС понимается ЭП)</w:t>
      </w:r>
      <w:r w:rsidRPr="00FA04F5">
        <w:rPr>
          <w:rFonts w:hint="eastAsia"/>
          <w:sz w:val="14"/>
          <w:szCs w:val="14"/>
        </w:rPr>
        <w:t>.</w:t>
      </w:r>
    </w:p>
  </w:footnote>
  <w:footnote w:id="4">
    <w:p w14:paraId="618069F2" w14:textId="77777777" w:rsidR="00CB7BA3" w:rsidRPr="00FA04F5" w:rsidRDefault="00CB7BA3" w:rsidP="005C16AF">
      <w:pPr>
        <w:pStyle w:val="afc"/>
        <w:spacing w:after="0"/>
        <w:rPr>
          <w:i/>
          <w:sz w:val="14"/>
          <w:szCs w:val="14"/>
        </w:rPr>
      </w:pPr>
      <w:r w:rsidRPr="00FA04F5">
        <w:rPr>
          <w:rStyle w:val="aff"/>
          <w:i/>
          <w:sz w:val="14"/>
          <w:szCs w:val="14"/>
        </w:rPr>
        <w:footnoteRef/>
      </w:r>
      <w:r w:rsidRPr="00FA04F5">
        <w:rPr>
          <w:i/>
          <w:sz w:val="14"/>
          <w:szCs w:val="14"/>
        </w:rPr>
        <w:t xml:space="preserve"> В соответствии с п. 1 ч. 15 ст. 4 Закона № 223-ФЗ, ч. 5.2.6 ст. 5.2 Положения о закупке сведения о закупке (в </w:t>
      </w:r>
      <w:proofErr w:type="spellStart"/>
      <w:r w:rsidRPr="00FA04F5">
        <w:rPr>
          <w:i/>
          <w:sz w:val="14"/>
          <w:szCs w:val="14"/>
        </w:rPr>
        <w:t>т.ч</w:t>
      </w:r>
      <w:proofErr w:type="spellEnd"/>
      <w:r w:rsidRPr="00FA04F5">
        <w:rPr>
          <w:i/>
          <w:sz w:val="14"/>
          <w:szCs w:val="14"/>
        </w:rPr>
        <w:t>. извещение, документация, протоколы) с начальной (максимальной) ценой договора, не превышающей 500 тыс. руб., не размещаются в ЕИС, при этом информация о такой закупке размещается на ЭП (в указанном случае далее по тексту под ЕИС понимается ЭП).</w:t>
      </w:r>
    </w:p>
  </w:footnote>
  <w:footnote w:id="5">
    <w:p w14:paraId="7E30E05F" w14:textId="3BD9FA0A" w:rsidR="00CB7BA3" w:rsidRPr="00AE5920" w:rsidRDefault="00CB7BA3">
      <w:pPr>
        <w:pStyle w:val="afc"/>
        <w:rPr>
          <w:sz w:val="20"/>
          <w:szCs w:val="20"/>
        </w:rPr>
      </w:pPr>
      <w:r w:rsidRPr="001864D5">
        <w:rPr>
          <w:rStyle w:val="aff"/>
          <w:sz w:val="20"/>
          <w:szCs w:val="20"/>
        </w:rPr>
        <w:footnoteRef/>
      </w:r>
      <w:r w:rsidRPr="001864D5">
        <w:rPr>
          <w:sz w:val="20"/>
          <w:szCs w:val="20"/>
        </w:rPr>
        <w:t xml:space="preserve">  </w:t>
      </w:r>
      <w:r w:rsidRPr="00A31246">
        <w:rPr>
          <w:sz w:val="14"/>
          <w:szCs w:val="14"/>
        </w:rPr>
        <w:t>Безотзывная доверенность должна соответствовать требованиям ст. 188.1 Гражданского кодекса РФ.</w:t>
      </w:r>
    </w:p>
  </w:footnote>
  <w:footnote w:id="6">
    <w:p w14:paraId="484A2953" w14:textId="4DAE25AC" w:rsidR="00CB7BA3" w:rsidRPr="00A70058" w:rsidRDefault="00CB7BA3" w:rsidP="00A370E7">
      <w:pPr>
        <w:spacing w:after="0" w:line="240" w:lineRule="auto"/>
        <w:jc w:val="both"/>
        <w:rPr>
          <w:sz w:val="14"/>
          <w:szCs w:val="14"/>
        </w:rPr>
      </w:pPr>
      <w:r w:rsidRPr="00AE5920">
        <w:rPr>
          <w:rStyle w:val="aff"/>
          <w:rFonts w:ascii="Times New Roman" w:hAnsi="Times New Roman"/>
        </w:rPr>
        <w:footnoteRef/>
      </w:r>
      <w:r w:rsidRPr="00AE5920">
        <w:rPr>
          <w:rFonts w:ascii="Times New Roman" w:hAnsi="Times New Roman"/>
        </w:rPr>
        <w:t xml:space="preserve"> </w:t>
      </w:r>
      <w:r w:rsidRPr="00A70058">
        <w:rPr>
          <w:rFonts w:ascii="Times New Roman" w:hAnsi="Times New Roman"/>
          <w:sz w:val="14"/>
          <w:szCs w:val="14"/>
        </w:rPr>
        <w:t xml:space="preserve">Перечень лиц, в отношении которых применяются специальные экономические меры, установлен </w:t>
      </w:r>
      <w:r w:rsidRPr="00A70058">
        <w:rPr>
          <w:rFonts w:ascii="Times New Roman" w:eastAsia="Times New Roman" w:hAnsi="Times New Roman"/>
          <w:sz w:val="14"/>
          <w:szCs w:val="14"/>
          <w:lang w:eastAsia="ru-RU"/>
        </w:rPr>
        <w:t>Постановлением Правительства РФ от 11.05.2022 № 851 «О мерах по реализации Указа Президента Российской Федерации от 3 мая 2022 г. № 252».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24D4A" w14:textId="77777777" w:rsidR="00CB7BA3" w:rsidRDefault="00CB7BA3"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93BF171" w14:textId="77777777" w:rsidR="00CB7BA3" w:rsidRDefault="00CB7BA3">
    <w:pPr>
      <w:pStyle w:val="af"/>
    </w:pPr>
  </w:p>
  <w:p w14:paraId="4BAA428F" w14:textId="77777777" w:rsidR="00CB7BA3" w:rsidRDefault="00CB7BA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15:restartNumberingAfterBreak="0">
    <w:nsid w:val="027917C8"/>
    <w:multiLevelType w:val="hybridMultilevel"/>
    <w:tmpl w:val="B72C94B8"/>
    <w:lvl w:ilvl="0" w:tplc="D64CAC40">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35E4AF6"/>
    <w:multiLevelType w:val="multilevel"/>
    <w:tmpl w:val="F37EB01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4CB07D9"/>
    <w:multiLevelType w:val="multilevel"/>
    <w:tmpl w:val="2952AE1A"/>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color w:val="auto"/>
        <w:sz w:val="20"/>
        <w:szCs w:val="20"/>
      </w:rPr>
    </w:lvl>
    <w:lvl w:ilvl="2">
      <w:start w:val="1"/>
      <w:numFmt w:val="decimal"/>
      <w:isLgl/>
      <w:lvlText w:val="%1.%2.%3."/>
      <w:lvlJc w:val="left"/>
      <w:pPr>
        <w:ind w:left="720" w:hanging="720"/>
      </w:pPr>
      <w:rPr>
        <w:rFonts w:hint="default"/>
        <w:color w:val="auto"/>
        <w:sz w:val="20"/>
        <w:szCs w:val="20"/>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5" w15:restartNumberingAfterBreak="0">
    <w:nsid w:val="08AA0A83"/>
    <w:multiLevelType w:val="hybridMultilevel"/>
    <w:tmpl w:val="0CE64F1A"/>
    <w:lvl w:ilvl="0" w:tplc="F5FC49E8">
      <w:start w:val="1"/>
      <w:numFmt w:val="russianLower"/>
      <w:lvlText w:val="%1)"/>
      <w:lvlJc w:val="right"/>
      <w:pPr>
        <w:ind w:left="4472" w:hanging="360"/>
      </w:pPr>
      <w:rPr>
        <w:rFonts w:ascii="Times New Roman" w:eastAsiaTheme="minorHAnsi" w:hAnsi="Times New Roman" w:cs="Times New Roman"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6" w15:restartNumberingAfterBreak="0">
    <w:nsid w:val="0A0A3FF8"/>
    <w:multiLevelType w:val="hybridMultilevel"/>
    <w:tmpl w:val="924CEECA"/>
    <w:lvl w:ilvl="0" w:tplc="EF4E05B4">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9" w15:restartNumberingAfterBreak="0">
    <w:nsid w:val="0BF15D34"/>
    <w:multiLevelType w:val="hybridMultilevel"/>
    <w:tmpl w:val="A22C1CE2"/>
    <w:lvl w:ilvl="0" w:tplc="765ACB76">
      <w:start w:val="1"/>
      <w:numFmt w:val="decimal"/>
      <w:lvlText w:val="%1)"/>
      <w:lvlJc w:val="left"/>
      <w:pPr>
        <w:ind w:left="72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1804A0"/>
    <w:multiLevelType w:val="hybridMultilevel"/>
    <w:tmpl w:val="3E2444FC"/>
    <w:lvl w:ilvl="0" w:tplc="DDC2FAAA">
      <w:start w:val="1"/>
      <w:numFmt w:val="russianLower"/>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1"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2"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9E2D32"/>
    <w:multiLevelType w:val="multilevel"/>
    <w:tmpl w:val="116832CA"/>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i w:val="0"/>
        <w:sz w:val="24"/>
        <w:szCs w:val="24"/>
      </w:rPr>
    </w:lvl>
    <w:lvl w:ilvl="2">
      <w:start w:val="1"/>
      <w:numFmt w:val="decimal"/>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D704EE6"/>
    <w:multiLevelType w:val="multilevel"/>
    <w:tmpl w:val="374EF8B4"/>
    <w:lvl w:ilvl="0">
      <w:start w:val="1"/>
      <w:numFmt w:val="decimal"/>
      <w:pStyle w:val="10"/>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18"/>
        <w:szCs w:val="18"/>
      </w:rPr>
    </w:lvl>
    <w:lvl w:ilvl="2">
      <w:start w:val="1"/>
      <w:numFmt w:val="decimal"/>
      <w:pStyle w:val="30"/>
      <w:lvlText w:val="%1.%2.%3."/>
      <w:lvlJc w:val="left"/>
      <w:pPr>
        <w:tabs>
          <w:tab w:val="num" w:pos="2984"/>
        </w:tabs>
        <w:ind w:left="2552" w:firstLine="0"/>
      </w:pPr>
      <w:rPr>
        <w:rFonts w:hint="default"/>
        <w:b w:val="0"/>
        <w:i w:val="0"/>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5" w15:restartNumberingAfterBreak="0">
    <w:nsid w:val="33592D21"/>
    <w:multiLevelType w:val="hybridMultilevel"/>
    <w:tmpl w:val="AEA2E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9F642D"/>
    <w:multiLevelType w:val="hybridMultilevel"/>
    <w:tmpl w:val="E92E455A"/>
    <w:lvl w:ilvl="0" w:tplc="EFB478E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C82F95"/>
    <w:multiLevelType w:val="hybridMultilevel"/>
    <w:tmpl w:val="6320329A"/>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0"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1" w15:restartNumberingAfterBreak="0">
    <w:nsid w:val="4D807275"/>
    <w:multiLevelType w:val="hybridMultilevel"/>
    <w:tmpl w:val="72FA5C5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24" w15:restartNumberingAfterBreak="0">
    <w:nsid w:val="55A30D8F"/>
    <w:multiLevelType w:val="hybridMultilevel"/>
    <w:tmpl w:val="BEBCC400"/>
    <w:lvl w:ilvl="0" w:tplc="110A2CCE">
      <w:numFmt w:val="bullet"/>
      <w:lvlText w:val="-"/>
      <w:lvlJc w:val="left"/>
      <w:pPr>
        <w:ind w:left="1324" w:hanging="360"/>
      </w:pPr>
      <w:rPr>
        <w:rFonts w:ascii="Times New Roman" w:eastAsia="Times New Roman" w:hAnsi="Times New Roman" w:cs="Times New Roman" w:hint="default"/>
      </w:rPr>
    </w:lvl>
    <w:lvl w:ilvl="1" w:tplc="04190003" w:tentative="1">
      <w:start w:val="1"/>
      <w:numFmt w:val="bullet"/>
      <w:lvlText w:val="o"/>
      <w:lvlJc w:val="left"/>
      <w:pPr>
        <w:ind w:left="2044" w:hanging="360"/>
      </w:pPr>
      <w:rPr>
        <w:rFonts w:ascii="Courier New" w:hAnsi="Courier New" w:cs="Courier New" w:hint="default"/>
      </w:rPr>
    </w:lvl>
    <w:lvl w:ilvl="2" w:tplc="04190005" w:tentative="1">
      <w:start w:val="1"/>
      <w:numFmt w:val="bullet"/>
      <w:lvlText w:val=""/>
      <w:lvlJc w:val="left"/>
      <w:pPr>
        <w:ind w:left="2764" w:hanging="360"/>
      </w:pPr>
      <w:rPr>
        <w:rFonts w:ascii="Wingdings" w:hAnsi="Wingdings" w:hint="default"/>
      </w:rPr>
    </w:lvl>
    <w:lvl w:ilvl="3" w:tplc="04190001" w:tentative="1">
      <w:start w:val="1"/>
      <w:numFmt w:val="bullet"/>
      <w:lvlText w:val=""/>
      <w:lvlJc w:val="left"/>
      <w:pPr>
        <w:ind w:left="3484" w:hanging="360"/>
      </w:pPr>
      <w:rPr>
        <w:rFonts w:ascii="Symbol" w:hAnsi="Symbol" w:hint="default"/>
      </w:rPr>
    </w:lvl>
    <w:lvl w:ilvl="4" w:tplc="04190003" w:tentative="1">
      <w:start w:val="1"/>
      <w:numFmt w:val="bullet"/>
      <w:lvlText w:val="o"/>
      <w:lvlJc w:val="left"/>
      <w:pPr>
        <w:ind w:left="4204" w:hanging="360"/>
      </w:pPr>
      <w:rPr>
        <w:rFonts w:ascii="Courier New" w:hAnsi="Courier New" w:cs="Courier New" w:hint="default"/>
      </w:rPr>
    </w:lvl>
    <w:lvl w:ilvl="5" w:tplc="04190005" w:tentative="1">
      <w:start w:val="1"/>
      <w:numFmt w:val="bullet"/>
      <w:lvlText w:val=""/>
      <w:lvlJc w:val="left"/>
      <w:pPr>
        <w:ind w:left="4924" w:hanging="360"/>
      </w:pPr>
      <w:rPr>
        <w:rFonts w:ascii="Wingdings" w:hAnsi="Wingdings" w:hint="default"/>
      </w:rPr>
    </w:lvl>
    <w:lvl w:ilvl="6" w:tplc="04190001" w:tentative="1">
      <w:start w:val="1"/>
      <w:numFmt w:val="bullet"/>
      <w:lvlText w:val=""/>
      <w:lvlJc w:val="left"/>
      <w:pPr>
        <w:ind w:left="5644" w:hanging="360"/>
      </w:pPr>
      <w:rPr>
        <w:rFonts w:ascii="Symbol" w:hAnsi="Symbol" w:hint="default"/>
      </w:rPr>
    </w:lvl>
    <w:lvl w:ilvl="7" w:tplc="04190003" w:tentative="1">
      <w:start w:val="1"/>
      <w:numFmt w:val="bullet"/>
      <w:lvlText w:val="o"/>
      <w:lvlJc w:val="left"/>
      <w:pPr>
        <w:ind w:left="6364" w:hanging="360"/>
      </w:pPr>
      <w:rPr>
        <w:rFonts w:ascii="Courier New" w:hAnsi="Courier New" w:cs="Courier New" w:hint="default"/>
      </w:rPr>
    </w:lvl>
    <w:lvl w:ilvl="8" w:tplc="04190005" w:tentative="1">
      <w:start w:val="1"/>
      <w:numFmt w:val="bullet"/>
      <w:lvlText w:val=""/>
      <w:lvlJc w:val="left"/>
      <w:pPr>
        <w:ind w:left="7084" w:hanging="360"/>
      </w:pPr>
      <w:rPr>
        <w:rFonts w:ascii="Wingdings" w:hAnsi="Wingdings" w:hint="default"/>
      </w:rPr>
    </w:lvl>
  </w:abstractNum>
  <w:abstractNum w:abstractNumId="25" w15:restartNumberingAfterBreak="0">
    <w:nsid w:val="580D4115"/>
    <w:multiLevelType w:val="multilevel"/>
    <w:tmpl w:val="C696EC52"/>
    <w:lvl w:ilvl="0">
      <w:start w:val="1"/>
      <w:numFmt w:val="decimal"/>
      <w:pStyle w:val="11"/>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6" w15:restartNumberingAfterBreak="0">
    <w:nsid w:val="5AB46868"/>
    <w:multiLevelType w:val="hybridMultilevel"/>
    <w:tmpl w:val="50BC9E1E"/>
    <w:lvl w:ilvl="0" w:tplc="04190001">
      <w:start w:val="1"/>
      <w:numFmt w:val="bullet"/>
      <w:lvlText w:val=""/>
      <w:lvlJc w:val="left"/>
      <w:pPr>
        <w:ind w:left="1327" w:hanging="360"/>
      </w:pPr>
      <w:rPr>
        <w:rFonts w:ascii="Symbol" w:hAnsi="Symbol" w:hint="default"/>
      </w:rPr>
    </w:lvl>
    <w:lvl w:ilvl="1" w:tplc="04190003" w:tentative="1">
      <w:start w:val="1"/>
      <w:numFmt w:val="bullet"/>
      <w:lvlText w:val="o"/>
      <w:lvlJc w:val="left"/>
      <w:pPr>
        <w:ind w:left="2047" w:hanging="360"/>
      </w:pPr>
      <w:rPr>
        <w:rFonts w:ascii="Courier New" w:hAnsi="Courier New" w:cs="Courier New" w:hint="default"/>
      </w:rPr>
    </w:lvl>
    <w:lvl w:ilvl="2" w:tplc="04190005" w:tentative="1">
      <w:start w:val="1"/>
      <w:numFmt w:val="bullet"/>
      <w:lvlText w:val=""/>
      <w:lvlJc w:val="left"/>
      <w:pPr>
        <w:ind w:left="2767" w:hanging="360"/>
      </w:pPr>
      <w:rPr>
        <w:rFonts w:ascii="Wingdings" w:hAnsi="Wingdings" w:hint="default"/>
      </w:rPr>
    </w:lvl>
    <w:lvl w:ilvl="3" w:tplc="04190001" w:tentative="1">
      <w:start w:val="1"/>
      <w:numFmt w:val="bullet"/>
      <w:lvlText w:val=""/>
      <w:lvlJc w:val="left"/>
      <w:pPr>
        <w:ind w:left="3487" w:hanging="360"/>
      </w:pPr>
      <w:rPr>
        <w:rFonts w:ascii="Symbol" w:hAnsi="Symbol" w:hint="default"/>
      </w:rPr>
    </w:lvl>
    <w:lvl w:ilvl="4" w:tplc="04190003" w:tentative="1">
      <w:start w:val="1"/>
      <w:numFmt w:val="bullet"/>
      <w:lvlText w:val="o"/>
      <w:lvlJc w:val="left"/>
      <w:pPr>
        <w:ind w:left="4207" w:hanging="360"/>
      </w:pPr>
      <w:rPr>
        <w:rFonts w:ascii="Courier New" w:hAnsi="Courier New" w:cs="Courier New" w:hint="default"/>
      </w:rPr>
    </w:lvl>
    <w:lvl w:ilvl="5" w:tplc="04190005" w:tentative="1">
      <w:start w:val="1"/>
      <w:numFmt w:val="bullet"/>
      <w:lvlText w:val=""/>
      <w:lvlJc w:val="left"/>
      <w:pPr>
        <w:ind w:left="4927" w:hanging="360"/>
      </w:pPr>
      <w:rPr>
        <w:rFonts w:ascii="Wingdings" w:hAnsi="Wingdings" w:hint="default"/>
      </w:rPr>
    </w:lvl>
    <w:lvl w:ilvl="6" w:tplc="04190001" w:tentative="1">
      <w:start w:val="1"/>
      <w:numFmt w:val="bullet"/>
      <w:lvlText w:val=""/>
      <w:lvlJc w:val="left"/>
      <w:pPr>
        <w:ind w:left="5647" w:hanging="360"/>
      </w:pPr>
      <w:rPr>
        <w:rFonts w:ascii="Symbol" w:hAnsi="Symbol" w:hint="default"/>
      </w:rPr>
    </w:lvl>
    <w:lvl w:ilvl="7" w:tplc="04190003" w:tentative="1">
      <w:start w:val="1"/>
      <w:numFmt w:val="bullet"/>
      <w:lvlText w:val="o"/>
      <w:lvlJc w:val="left"/>
      <w:pPr>
        <w:ind w:left="6367" w:hanging="360"/>
      </w:pPr>
      <w:rPr>
        <w:rFonts w:ascii="Courier New" w:hAnsi="Courier New" w:cs="Courier New" w:hint="default"/>
      </w:rPr>
    </w:lvl>
    <w:lvl w:ilvl="8" w:tplc="04190005" w:tentative="1">
      <w:start w:val="1"/>
      <w:numFmt w:val="bullet"/>
      <w:lvlText w:val=""/>
      <w:lvlJc w:val="left"/>
      <w:pPr>
        <w:ind w:left="7087" w:hanging="360"/>
      </w:pPr>
      <w:rPr>
        <w:rFonts w:ascii="Wingdings" w:hAnsi="Wingdings" w:hint="default"/>
      </w:rPr>
    </w:lvl>
  </w:abstractNum>
  <w:abstractNum w:abstractNumId="27" w15:restartNumberingAfterBreak="0">
    <w:nsid w:val="5D611D22"/>
    <w:multiLevelType w:val="hybridMultilevel"/>
    <w:tmpl w:val="B0E26C96"/>
    <w:lvl w:ilvl="0" w:tplc="FAAEA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29" w15:restartNumberingAfterBreak="0">
    <w:nsid w:val="5FC54623"/>
    <w:multiLevelType w:val="hybridMultilevel"/>
    <w:tmpl w:val="CEFE8A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1026345"/>
    <w:multiLevelType w:val="hybridMultilevel"/>
    <w:tmpl w:val="3A9E1F0C"/>
    <w:lvl w:ilvl="0" w:tplc="FAAEADDC">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2" w15:restartNumberingAfterBreak="0">
    <w:nsid w:val="63C55363"/>
    <w:multiLevelType w:val="hybridMultilevel"/>
    <w:tmpl w:val="87FC38D0"/>
    <w:lvl w:ilvl="0" w:tplc="6A54765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3"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35"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71077565"/>
    <w:multiLevelType w:val="hybridMultilevel"/>
    <w:tmpl w:val="267253E6"/>
    <w:lvl w:ilvl="0" w:tplc="C9A2FEDE">
      <w:start w:val="1"/>
      <w:numFmt w:val="bullet"/>
      <w:suff w:val="space"/>
      <w:lvlText w:val="−"/>
      <w:lvlJc w:val="left"/>
      <w:pPr>
        <w:ind w:left="0" w:firstLine="709"/>
      </w:pPr>
      <w:rPr>
        <w:rFonts w:ascii="Courier New" w:hAnsi="Courier New" w:cs="Times New Roman"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hint="default"/>
      </w:rPr>
    </w:lvl>
  </w:abstractNum>
  <w:abstractNum w:abstractNumId="37" w15:restartNumberingAfterBreak="0">
    <w:nsid w:val="71E36D61"/>
    <w:multiLevelType w:val="hybridMultilevel"/>
    <w:tmpl w:val="E9142ECA"/>
    <w:lvl w:ilvl="0" w:tplc="CFC2F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1F17E42"/>
    <w:multiLevelType w:val="hybridMultilevel"/>
    <w:tmpl w:val="67EC567C"/>
    <w:lvl w:ilvl="0" w:tplc="656C7D90">
      <w:start w:val="1"/>
      <w:numFmt w:val="decimal"/>
      <w:lvlText w:val="%1)"/>
      <w:lvlJc w:val="left"/>
      <w:pPr>
        <w:ind w:left="6598"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74F70604"/>
    <w:multiLevelType w:val="hybridMultilevel"/>
    <w:tmpl w:val="DE12F5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8C40E9"/>
    <w:multiLevelType w:val="hybridMultilevel"/>
    <w:tmpl w:val="69288962"/>
    <w:lvl w:ilvl="0" w:tplc="0B6ED004">
      <w:start w:val="1"/>
      <w:numFmt w:val="russianLower"/>
      <w:lvlText w:val="%1)"/>
      <w:lvlJc w:val="left"/>
      <w:pPr>
        <w:ind w:left="720" w:hanging="360"/>
      </w:pPr>
      <w:rPr>
        <w:rFonts w:hint="default"/>
        <w:b w:val="0"/>
        <w:i w:val="0"/>
        <w:caps w:val="0"/>
        <w:smallCaps w:val="0"/>
        <w:strike w:val="0"/>
        <w:dstrike w:val="0"/>
        <w:vanish w:val="0"/>
        <w:color w:val="000000"/>
        <w:sz w:val="18"/>
        <w:szCs w:val="18"/>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427F1C"/>
    <w:multiLevelType w:val="hybridMultilevel"/>
    <w:tmpl w:val="340E6FD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E391203"/>
    <w:multiLevelType w:val="hybridMultilevel"/>
    <w:tmpl w:val="5186E358"/>
    <w:lvl w:ilvl="0" w:tplc="FAAEADDC">
      <w:start w:val="1"/>
      <w:numFmt w:val="bullet"/>
      <w:lvlText w:val=""/>
      <w:lvlJc w:val="left"/>
      <w:pPr>
        <w:ind w:left="977" w:hanging="360"/>
      </w:pPr>
      <w:rPr>
        <w:rFonts w:ascii="Symbol" w:hAnsi="Symbol" w:hint="default"/>
      </w:rPr>
    </w:lvl>
    <w:lvl w:ilvl="1" w:tplc="04190003" w:tentative="1">
      <w:start w:val="1"/>
      <w:numFmt w:val="bullet"/>
      <w:lvlText w:val="o"/>
      <w:lvlJc w:val="left"/>
      <w:pPr>
        <w:ind w:left="1697" w:hanging="360"/>
      </w:pPr>
      <w:rPr>
        <w:rFonts w:ascii="Courier New" w:hAnsi="Courier New" w:cs="Courier New" w:hint="default"/>
      </w:rPr>
    </w:lvl>
    <w:lvl w:ilvl="2" w:tplc="04190005" w:tentative="1">
      <w:start w:val="1"/>
      <w:numFmt w:val="bullet"/>
      <w:lvlText w:val=""/>
      <w:lvlJc w:val="left"/>
      <w:pPr>
        <w:ind w:left="2417" w:hanging="360"/>
      </w:pPr>
      <w:rPr>
        <w:rFonts w:ascii="Wingdings" w:hAnsi="Wingdings" w:hint="default"/>
      </w:rPr>
    </w:lvl>
    <w:lvl w:ilvl="3" w:tplc="04190001" w:tentative="1">
      <w:start w:val="1"/>
      <w:numFmt w:val="bullet"/>
      <w:lvlText w:val=""/>
      <w:lvlJc w:val="left"/>
      <w:pPr>
        <w:ind w:left="3137" w:hanging="360"/>
      </w:pPr>
      <w:rPr>
        <w:rFonts w:ascii="Symbol" w:hAnsi="Symbol" w:hint="default"/>
      </w:rPr>
    </w:lvl>
    <w:lvl w:ilvl="4" w:tplc="04190003" w:tentative="1">
      <w:start w:val="1"/>
      <w:numFmt w:val="bullet"/>
      <w:lvlText w:val="o"/>
      <w:lvlJc w:val="left"/>
      <w:pPr>
        <w:ind w:left="3857" w:hanging="360"/>
      </w:pPr>
      <w:rPr>
        <w:rFonts w:ascii="Courier New" w:hAnsi="Courier New" w:cs="Courier New" w:hint="default"/>
      </w:rPr>
    </w:lvl>
    <w:lvl w:ilvl="5" w:tplc="04190005" w:tentative="1">
      <w:start w:val="1"/>
      <w:numFmt w:val="bullet"/>
      <w:lvlText w:val=""/>
      <w:lvlJc w:val="left"/>
      <w:pPr>
        <w:ind w:left="4577" w:hanging="360"/>
      </w:pPr>
      <w:rPr>
        <w:rFonts w:ascii="Wingdings" w:hAnsi="Wingdings" w:hint="default"/>
      </w:rPr>
    </w:lvl>
    <w:lvl w:ilvl="6" w:tplc="04190001" w:tentative="1">
      <w:start w:val="1"/>
      <w:numFmt w:val="bullet"/>
      <w:lvlText w:val=""/>
      <w:lvlJc w:val="left"/>
      <w:pPr>
        <w:ind w:left="5297" w:hanging="360"/>
      </w:pPr>
      <w:rPr>
        <w:rFonts w:ascii="Symbol" w:hAnsi="Symbol" w:hint="default"/>
      </w:rPr>
    </w:lvl>
    <w:lvl w:ilvl="7" w:tplc="04190003" w:tentative="1">
      <w:start w:val="1"/>
      <w:numFmt w:val="bullet"/>
      <w:lvlText w:val="o"/>
      <w:lvlJc w:val="left"/>
      <w:pPr>
        <w:ind w:left="6017" w:hanging="360"/>
      </w:pPr>
      <w:rPr>
        <w:rFonts w:ascii="Courier New" w:hAnsi="Courier New" w:cs="Courier New" w:hint="default"/>
      </w:rPr>
    </w:lvl>
    <w:lvl w:ilvl="8" w:tplc="04190005" w:tentative="1">
      <w:start w:val="1"/>
      <w:numFmt w:val="bullet"/>
      <w:lvlText w:val=""/>
      <w:lvlJc w:val="left"/>
      <w:pPr>
        <w:ind w:left="6737" w:hanging="360"/>
      </w:pPr>
      <w:rPr>
        <w:rFonts w:ascii="Wingdings" w:hAnsi="Wingdings" w:hint="default"/>
      </w:rPr>
    </w:lvl>
  </w:abstractNum>
  <w:num w:numId="1">
    <w:abstractNumId w:val="12"/>
  </w:num>
  <w:num w:numId="2">
    <w:abstractNumId w:val="2"/>
  </w:num>
  <w:num w:numId="3">
    <w:abstractNumId w:val="7"/>
  </w:num>
  <w:num w:numId="4">
    <w:abstractNumId w:val="21"/>
  </w:num>
  <w:num w:numId="5">
    <w:abstractNumId w:val="39"/>
  </w:num>
  <w:num w:numId="6">
    <w:abstractNumId w:val="25"/>
  </w:num>
  <w:num w:numId="7">
    <w:abstractNumId w:val="8"/>
  </w:num>
  <w:num w:numId="8">
    <w:abstractNumId w:val="14"/>
  </w:num>
  <w:num w:numId="9">
    <w:abstractNumId w:val="4"/>
  </w:num>
  <w:num w:numId="10">
    <w:abstractNumId w:val="38"/>
  </w:num>
  <w:num w:numId="11">
    <w:abstractNumId w:val="16"/>
  </w:num>
  <w:num w:numId="12">
    <w:abstractNumId w:val="40"/>
  </w:num>
  <w:num w:numId="13">
    <w:abstractNumId w:val="37"/>
  </w:num>
  <w:num w:numId="14">
    <w:abstractNumId w:val="6"/>
  </w:num>
  <w:num w:numId="15">
    <w:abstractNumId w:val="23"/>
  </w:num>
  <w:num w:numId="16">
    <w:abstractNumId w:val="35"/>
  </w:num>
  <w:num w:numId="17">
    <w:abstractNumId w:val="32"/>
  </w:num>
  <w:num w:numId="18">
    <w:abstractNumId w:val="18"/>
  </w:num>
  <w:num w:numId="19">
    <w:abstractNumId w:val="30"/>
  </w:num>
  <w:num w:numId="20">
    <w:abstractNumId w:val="15"/>
  </w:num>
  <w:num w:numId="21">
    <w:abstractNumId w:val="17"/>
  </w:num>
  <w:num w:numId="22">
    <w:abstractNumId w:val="9"/>
  </w:num>
  <w:num w:numId="23">
    <w:abstractNumId w:val="20"/>
  </w:num>
  <w:num w:numId="24">
    <w:abstractNumId w:val="0"/>
  </w:num>
  <w:num w:numId="25">
    <w:abstractNumId w:val="3"/>
  </w:num>
  <w:num w:numId="26">
    <w:abstractNumId w:val="11"/>
  </w:num>
  <w:num w:numId="27">
    <w:abstractNumId w:val="5"/>
  </w:num>
  <w:num w:numId="28">
    <w:abstractNumId w:val="41"/>
  </w:num>
  <w:num w:numId="29">
    <w:abstractNumId w:val="1"/>
  </w:num>
  <w:num w:numId="30">
    <w:abstractNumId w:val="24"/>
  </w:num>
  <w:num w:numId="31">
    <w:abstractNumId w:val="10"/>
  </w:num>
  <w:num w:numId="32">
    <w:abstractNumId w:val="42"/>
  </w:num>
  <w:num w:numId="33">
    <w:abstractNumId w:val="27"/>
  </w:num>
  <w:num w:numId="34">
    <w:abstractNumId w:val="29"/>
  </w:num>
  <w:num w:numId="35">
    <w:abstractNumId w:val="19"/>
  </w:num>
  <w:num w:numId="36">
    <w:abstractNumId w:val="31"/>
  </w:num>
  <w:num w:numId="37">
    <w:abstractNumId w:val="34"/>
  </w:num>
  <w:num w:numId="38">
    <w:abstractNumId w:val="33"/>
  </w:num>
  <w:num w:numId="39">
    <w:abstractNumId w:val="28"/>
  </w:num>
  <w:num w:numId="40">
    <w:abstractNumId w:val="26"/>
  </w:num>
  <w:num w:numId="41">
    <w:abstractNumId w:val="36"/>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2C5"/>
    <w:rsid w:val="000005D5"/>
    <w:rsid w:val="00001233"/>
    <w:rsid w:val="00001242"/>
    <w:rsid w:val="0000171F"/>
    <w:rsid w:val="0000226C"/>
    <w:rsid w:val="00002DE7"/>
    <w:rsid w:val="00003D21"/>
    <w:rsid w:val="00005D78"/>
    <w:rsid w:val="00006098"/>
    <w:rsid w:val="00011731"/>
    <w:rsid w:val="00012225"/>
    <w:rsid w:val="000123B2"/>
    <w:rsid w:val="00013722"/>
    <w:rsid w:val="0001373C"/>
    <w:rsid w:val="00014C59"/>
    <w:rsid w:val="00015E1F"/>
    <w:rsid w:val="0001687F"/>
    <w:rsid w:val="00017246"/>
    <w:rsid w:val="00021135"/>
    <w:rsid w:val="00021D8A"/>
    <w:rsid w:val="000239A5"/>
    <w:rsid w:val="00023F68"/>
    <w:rsid w:val="000249EF"/>
    <w:rsid w:val="00024AA6"/>
    <w:rsid w:val="00024BB0"/>
    <w:rsid w:val="000251CE"/>
    <w:rsid w:val="0002589F"/>
    <w:rsid w:val="00027001"/>
    <w:rsid w:val="00027110"/>
    <w:rsid w:val="0002717B"/>
    <w:rsid w:val="00027304"/>
    <w:rsid w:val="00027312"/>
    <w:rsid w:val="000304AD"/>
    <w:rsid w:val="00031170"/>
    <w:rsid w:val="000311F7"/>
    <w:rsid w:val="00032729"/>
    <w:rsid w:val="00033D04"/>
    <w:rsid w:val="00034BD9"/>
    <w:rsid w:val="00035874"/>
    <w:rsid w:val="00035D85"/>
    <w:rsid w:val="00035E92"/>
    <w:rsid w:val="0003604A"/>
    <w:rsid w:val="0004090E"/>
    <w:rsid w:val="00040F44"/>
    <w:rsid w:val="00042179"/>
    <w:rsid w:val="000424DF"/>
    <w:rsid w:val="0004269B"/>
    <w:rsid w:val="000432F7"/>
    <w:rsid w:val="00043ED2"/>
    <w:rsid w:val="0004590D"/>
    <w:rsid w:val="00045E49"/>
    <w:rsid w:val="00046042"/>
    <w:rsid w:val="000462BE"/>
    <w:rsid w:val="000464EA"/>
    <w:rsid w:val="00046F89"/>
    <w:rsid w:val="00047643"/>
    <w:rsid w:val="00050671"/>
    <w:rsid w:val="000510C6"/>
    <w:rsid w:val="000514AE"/>
    <w:rsid w:val="00051582"/>
    <w:rsid w:val="00052C63"/>
    <w:rsid w:val="00053C69"/>
    <w:rsid w:val="00054A0D"/>
    <w:rsid w:val="00054D48"/>
    <w:rsid w:val="0005530A"/>
    <w:rsid w:val="00055481"/>
    <w:rsid w:val="00055680"/>
    <w:rsid w:val="000574CE"/>
    <w:rsid w:val="00062B31"/>
    <w:rsid w:val="000648A3"/>
    <w:rsid w:val="00064C8E"/>
    <w:rsid w:val="000650ED"/>
    <w:rsid w:val="000650F4"/>
    <w:rsid w:val="000652A5"/>
    <w:rsid w:val="000657E7"/>
    <w:rsid w:val="000658DC"/>
    <w:rsid w:val="00067D11"/>
    <w:rsid w:val="00067ED9"/>
    <w:rsid w:val="00067FD1"/>
    <w:rsid w:val="00070670"/>
    <w:rsid w:val="00070DFA"/>
    <w:rsid w:val="00070FBD"/>
    <w:rsid w:val="00073B00"/>
    <w:rsid w:val="00073E62"/>
    <w:rsid w:val="00074AE0"/>
    <w:rsid w:val="0007576E"/>
    <w:rsid w:val="00075A6D"/>
    <w:rsid w:val="000821BD"/>
    <w:rsid w:val="000822A1"/>
    <w:rsid w:val="00082CBE"/>
    <w:rsid w:val="00084B7C"/>
    <w:rsid w:val="00085781"/>
    <w:rsid w:val="00087534"/>
    <w:rsid w:val="00087AF1"/>
    <w:rsid w:val="00092431"/>
    <w:rsid w:val="00092A32"/>
    <w:rsid w:val="000932AD"/>
    <w:rsid w:val="00096550"/>
    <w:rsid w:val="0009666A"/>
    <w:rsid w:val="00096BC5"/>
    <w:rsid w:val="00097708"/>
    <w:rsid w:val="000A044D"/>
    <w:rsid w:val="000A0647"/>
    <w:rsid w:val="000A0E0B"/>
    <w:rsid w:val="000A1AFA"/>
    <w:rsid w:val="000A26DD"/>
    <w:rsid w:val="000A2EF6"/>
    <w:rsid w:val="000A32B6"/>
    <w:rsid w:val="000A3C2A"/>
    <w:rsid w:val="000A3D2C"/>
    <w:rsid w:val="000A525F"/>
    <w:rsid w:val="000A556C"/>
    <w:rsid w:val="000A5A93"/>
    <w:rsid w:val="000A5DB6"/>
    <w:rsid w:val="000A5F67"/>
    <w:rsid w:val="000A672A"/>
    <w:rsid w:val="000A7751"/>
    <w:rsid w:val="000A77DF"/>
    <w:rsid w:val="000A7FA2"/>
    <w:rsid w:val="000B1673"/>
    <w:rsid w:val="000B1E75"/>
    <w:rsid w:val="000B3DE0"/>
    <w:rsid w:val="000B4E5D"/>
    <w:rsid w:val="000B5204"/>
    <w:rsid w:val="000B58FD"/>
    <w:rsid w:val="000C18F9"/>
    <w:rsid w:val="000C2EE4"/>
    <w:rsid w:val="000C361C"/>
    <w:rsid w:val="000C3A4A"/>
    <w:rsid w:val="000C3A5F"/>
    <w:rsid w:val="000C3A7E"/>
    <w:rsid w:val="000C414E"/>
    <w:rsid w:val="000D0732"/>
    <w:rsid w:val="000D44FC"/>
    <w:rsid w:val="000D6ECF"/>
    <w:rsid w:val="000E082D"/>
    <w:rsid w:val="000E08FD"/>
    <w:rsid w:val="000E0E08"/>
    <w:rsid w:val="000E4123"/>
    <w:rsid w:val="000E45E2"/>
    <w:rsid w:val="000E5DBD"/>
    <w:rsid w:val="000E658E"/>
    <w:rsid w:val="000E6996"/>
    <w:rsid w:val="000E728F"/>
    <w:rsid w:val="000F2982"/>
    <w:rsid w:val="000F4757"/>
    <w:rsid w:val="000F6654"/>
    <w:rsid w:val="000F7EB4"/>
    <w:rsid w:val="00102664"/>
    <w:rsid w:val="0010369A"/>
    <w:rsid w:val="00103A80"/>
    <w:rsid w:val="00103B16"/>
    <w:rsid w:val="00104E9D"/>
    <w:rsid w:val="001063B5"/>
    <w:rsid w:val="00106F31"/>
    <w:rsid w:val="00107151"/>
    <w:rsid w:val="00107479"/>
    <w:rsid w:val="0011163B"/>
    <w:rsid w:val="0011295B"/>
    <w:rsid w:val="001129DF"/>
    <w:rsid w:val="00113007"/>
    <w:rsid w:val="00114E99"/>
    <w:rsid w:val="001164F0"/>
    <w:rsid w:val="00120CD5"/>
    <w:rsid w:val="001212E0"/>
    <w:rsid w:val="001219DC"/>
    <w:rsid w:val="00121C2A"/>
    <w:rsid w:val="00121DEA"/>
    <w:rsid w:val="00122F11"/>
    <w:rsid w:val="00123EA3"/>
    <w:rsid w:val="00123F52"/>
    <w:rsid w:val="00124B74"/>
    <w:rsid w:val="00124DAB"/>
    <w:rsid w:val="0012544B"/>
    <w:rsid w:val="001260AF"/>
    <w:rsid w:val="0012692B"/>
    <w:rsid w:val="00126C14"/>
    <w:rsid w:val="0013076E"/>
    <w:rsid w:val="0013121E"/>
    <w:rsid w:val="00131A2B"/>
    <w:rsid w:val="001332F3"/>
    <w:rsid w:val="00133B2B"/>
    <w:rsid w:val="00134327"/>
    <w:rsid w:val="001347B9"/>
    <w:rsid w:val="00135613"/>
    <w:rsid w:val="00135B46"/>
    <w:rsid w:val="00135E85"/>
    <w:rsid w:val="001365F8"/>
    <w:rsid w:val="00136884"/>
    <w:rsid w:val="0013776A"/>
    <w:rsid w:val="00143084"/>
    <w:rsid w:val="001436C3"/>
    <w:rsid w:val="0014452B"/>
    <w:rsid w:val="00144743"/>
    <w:rsid w:val="00145065"/>
    <w:rsid w:val="00145931"/>
    <w:rsid w:val="00145B56"/>
    <w:rsid w:val="00146420"/>
    <w:rsid w:val="0014679F"/>
    <w:rsid w:val="001478D5"/>
    <w:rsid w:val="00147F5A"/>
    <w:rsid w:val="0015003E"/>
    <w:rsid w:val="00150C6B"/>
    <w:rsid w:val="00151AEF"/>
    <w:rsid w:val="00152221"/>
    <w:rsid w:val="0015237B"/>
    <w:rsid w:val="0015330D"/>
    <w:rsid w:val="001543C4"/>
    <w:rsid w:val="0015498A"/>
    <w:rsid w:val="00155B95"/>
    <w:rsid w:val="001569FD"/>
    <w:rsid w:val="00156D30"/>
    <w:rsid w:val="001573D0"/>
    <w:rsid w:val="00160238"/>
    <w:rsid w:val="00160959"/>
    <w:rsid w:val="00160B53"/>
    <w:rsid w:val="00161FE3"/>
    <w:rsid w:val="001620EA"/>
    <w:rsid w:val="001625CF"/>
    <w:rsid w:val="0016309D"/>
    <w:rsid w:val="00164E93"/>
    <w:rsid w:val="00166FB5"/>
    <w:rsid w:val="001675DC"/>
    <w:rsid w:val="00171169"/>
    <w:rsid w:val="0017171E"/>
    <w:rsid w:val="00171D63"/>
    <w:rsid w:val="00171DE8"/>
    <w:rsid w:val="0017381F"/>
    <w:rsid w:val="001744D4"/>
    <w:rsid w:val="00174669"/>
    <w:rsid w:val="001759F7"/>
    <w:rsid w:val="0017658B"/>
    <w:rsid w:val="001810B7"/>
    <w:rsid w:val="0018163E"/>
    <w:rsid w:val="00182C89"/>
    <w:rsid w:val="00183DEF"/>
    <w:rsid w:val="00183F73"/>
    <w:rsid w:val="001854CB"/>
    <w:rsid w:val="001864D5"/>
    <w:rsid w:val="00187899"/>
    <w:rsid w:val="00190C64"/>
    <w:rsid w:val="00190F0B"/>
    <w:rsid w:val="0019142F"/>
    <w:rsid w:val="0019173E"/>
    <w:rsid w:val="00192825"/>
    <w:rsid w:val="00192E18"/>
    <w:rsid w:val="00193052"/>
    <w:rsid w:val="0019404C"/>
    <w:rsid w:val="00194B95"/>
    <w:rsid w:val="00195397"/>
    <w:rsid w:val="001954C4"/>
    <w:rsid w:val="00195CC6"/>
    <w:rsid w:val="00196165"/>
    <w:rsid w:val="00197303"/>
    <w:rsid w:val="001973F9"/>
    <w:rsid w:val="0019751A"/>
    <w:rsid w:val="001A1339"/>
    <w:rsid w:val="001A150B"/>
    <w:rsid w:val="001A335F"/>
    <w:rsid w:val="001A3702"/>
    <w:rsid w:val="001A3D1F"/>
    <w:rsid w:val="001A40F2"/>
    <w:rsid w:val="001A4BFD"/>
    <w:rsid w:val="001B0D21"/>
    <w:rsid w:val="001B14B3"/>
    <w:rsid w:val="001B41FF"/>
    <w:rsid w:val="001B49E5"/>
    <w:rsid w:val="001C047D"/>
    <w:rsid w:val="001C10B0"/>
    <w:rsid w:val="001C2A47"/>
    <w:rsid w:val="001C2C5C"/>
    <w:rsid w:val="001C325B"/>
    <w:rsid w:val="001C48C9"/>
    <w:rsid w:val="001C494A"/>
    <w:rsid w:val="001C4F35"/>
    <w:rsid w:val="001C52C1"/>
    <w:rsid w:val="001C5343"/>
    <w:rsid w:val="001C5D30"/>
    <w:rsid w:val="001C62BD"/>
    <w:rsid w:val="001C6A20"/>
    <w:rsid w:val="001C6A75"/>
    <w:rsid w:val="001D08FC"/>
    <w:rsid w:val="001D1AE0"/>
    <w:rsid w:val="001D2204"/>
    <w:rsid w:val="001D2EE0"/>
    <w:rsid w:val="001D3ECF"/>
    <w:rsid w:val="001D5D5C"/>
    <w:rsid w:val="001D73C1"/>
    <w:rsid w:val="001D75CF"/>
    <w:rsid w:val="001E06D4"/>
    <w:rsid w:val="001E074F"/>
    <w:rsid w:val="001E0BEB"/>
    <w:rsid w:val="001E0DA5"/>
    <w:rsid w:val="001E15DF"/>
    <w:rsid w:val="001E18DD"/>
    <w:rsid w:val="001E1CE3"/>
    <w:rsid w:val="001E1FD0"/>
    <w:rsid w:val="001E2C48"/>
    <w:rsid w:val="001E30DE"/>
    <w:rsid w:val="001E4268"/>
    <w:rsid w:val="001F07BB"/>
    <w:rsid w:val="001F20E3"/>
    <w:rsid w:val="001F2923"/>
    <w:rsid w:val="001F2FBF"/>
    <w:rsid w:val="001F4701"/>
    <w:rsid w:val="001F4B75"/>
    <w:rsid w:val="001F4D21"/>
    <w:rsid w:val="001F4F9D"/>
    <w:rsid w:val="001F5238"/>
    <w:rsid w:val="001F582A"/>
    <w:rsid w:val="001F5928"/>
    <w:rsid w:val="001F5FD1"/>
    <w:rsid w:val="0020032A"/>
    <w:rsid w:val="0020044F"/>
    <w:rsid w:val="0020074E"/>
    <w:rsid w:val="00200E90"/>
    <w:rsid w:val="00201993"/>
    <w:rsid w:val="0020295A"/>
    <w:rsid w:val="0020302E"/>
    <w:rsid w:val="00203D55"/>
    <w:rsid w:val="00204B6B"/>
    <w:rsid w:val="00204CB0"/>
    <w:rsid w:val="00204D4A"/>
    <w:rsid w:val="00205A80"/>
    <w:rsid w:val="002060F7"/>
    <w:rsid w:val="002062C7"/>
    <w:rsid w:val="002064B9"/>
    <w:rsid w:val="00206919"/>
    <w:rsid w:val="0020745E"/>
    <w:rsid w:val="0020769E"/>
    <w:rsid w:val="0021015D"/>
    <w:rsid w:val="00210D1B"/>
    <w:rsid w:val="0021190F"/>
    <w:rsid w:val="00211A73"/>
    <w:rsid w:val="00211C5D"/>
    <w:rsid w:val="00211C70"/>
    <w:rsid w:val="00213070"/>
    <w:rsid w:val="00213439"/>
    <w:rsid w:val="00214A01"/>
    <w:rsid w:val="00215B20"/>
    <w:rsid w:val="0021759B"/>
    <w:rsid w:val="002177BB"/>
    <w:rsid w:val="002177BD"/>
    <w:rsid w:val="00217863"/>
    <w:rsid w:val="002203A9"/>
    <w:rsid w:val="00221AF6"/>
    <w:rsid w:val="00223044"/>
    <w:rsid w:val="0022363B"/>
    <w:rsid w:val="00223C45"/>
    <w:rsid w:val="00223FDB"/>
    <w:rsid w:val="0022419C"/>
    <w:rsid w:val="00224DCC"/>
    <w:rsid w:val="00225234"/>
    <w:rsid w:val="002259E0"/>
    <w:rsid w:val="002261B2"/>
    <w:rsid w:val="00226FC8"/>
    <w:rsid w:val="0022734D"/>
    <w:rsid w:val="00227812"/>
    <w:rsid w:val="0023049A"/>
    <w:rsid w:val="00230580"/>
    <w:rsid w:val="00230726"/>
    <w:rsid w:val="0023078A"/>
    <w:rsid w:val="00231AA7"/>
    <w:rsid w:val="00232DA8"/>
    <w:rsid w:val="00234A1F"/>
    <w:rsid w:val="002357F8"/>
    <w:rsid w:val="002365E9"/>
    <w:rsid w:val="00236B11"/>
    <w:rsid w:val="0024002F"/>
    <w:rsid w:val="00240EAE"/>
    <w:rsid w:val="002420EA"/>
    <w:rsid w:val="00242713"/>
    <w:rsid w:val="00242C2B"/>
    <w:rsid w:val="0024328F"/>
    <w:rsid w:val="00243A01"/>
    <w:rsid w:val="00243C50"/>
    <w:rsid w:val="00243E0E"/>
    <w:rsid w:val="002443F7"/>
    <w:rsid w:val="002461B0"/>
    <w:rsid w:val="00246875"/>
    <w:rsid w:val="00246AA7"/>
    <w:rsid w:val="00250750"/>
    <w:rsid w:val="00250F49"/>
    <w:rsid w:val="00252D6E"/>
    <w:rsid w:val="00253768"/>
    <w:rsid w:val="002537EA"/>
    <w:rsid w:val="002551B6"/>
    <w:rsid w:val="00255404"/>
    <w:rsid w:val="00257487"/>
    <w:rsid w:val="00260E71"/>
    <w:rsid w:val="00261279"/>
    <w:rsid w:val="0026219C"/>
    <w:rsid w:val="00262750"/>
    <w:rsid w:val="00263348"/>
    <w:rsid w:val="002653D0"/>
    <w:rsid w:val="00267DC9"/>
    <w:rsid w:val="00271CF6"/>
    <w:rsid w:val="00272415"/>
    <w:rsid w:val="00272EE5"/>
    <w:rsid w:val="002744E0"/>
    <w:rsid w:val="002759FD"/>
    <w:rsid w:val="00276773"/>
    <w:rsid w:val="00277162"/>
    <w:rsid w:val="0027721A"/>
    <w:rsid w:val="00277D19"/>
    <w:rsid w:val="0028144C"/>
    <w:rsid w:val="00282259"/>
    <w:rsid w:val="0028259C"/>
    <w:rsid w:val="00282DC8"/>
    <w:rsid w:val="00283556"/>
    <w:rsid w:val="00283AA1"/>
    <w:rsid w:val="0028581F"/>
    <w:rsid w:val="002866B9"/>
    <w:rsid w:val="00286A60"/>
    <w:rsid w:val="00286B52"/>
    <w:rsid w:val="00287193"/>
    <w:rsid w:val="002876EE"/>
    <w:rsid w:val="00287BDB"/>
    <w:rsid w:val="00287E73"/>
    <w:rsid w:val="00292BDE"/>
    <w:rsid w:val="00293F60"/>
    <w:rsid w:val="00294D89"/>
    <w:rsid w:val="00294F65"/>
    <w:rsid w:val="00295150"/>
    <w:rsid w:val="00295590"/>
    <w:rsid w:val="00295A61"/>
    <w:rsid w:val="00296297"/>
    <w:rsid w:val="002A0257"/>
    <w:rsid w:val="002A0EB9"/>
    <w:rsid w:val="002A1C0B"/>
    <w:rsid w:val="002A1F9F"/>
    <w:rsid w:val="002A27C8"/>
    <w:rsid w:val="002A2E43"/>
    <w:rsid w:val="002A3720"/>
    <w:rsid w:val="002A448F"/>
    <w:rsid w:val="002A48D9"/>
    <w:rsid w:val="002A5B93"/>
    <w:rsid w:val="002A683B"/>
    <w:rsid w:val="002A7B8C"/>
    <w:rsid w:val="002B02D9"/>
    <w:rsid w:val="002B3E3B"/>
    <w:rsid w:val="002B5592"/>
    <w:rsid w:val="002B7332"/>
    <w:rsid w:val="002B755F"/>
    <w:rsid w:val="002B7BBB"/>
    <w:rsid w:val="002C0901"/>
    <w:rsid w:val="002C130C"/>
    <w:rsid w:val="002C1421"/>
    <w:rsid w:val="002C3CDD"/>
    <w:rsid w:val="002C3F5E"/>
    <w:rsid w:val="002C4DF9"/>
    <w:rsid w:val="002C5187"/>
    <w:rsid w:val="002C674F"/>
    <w:rsid w:val="002C6C86"/>
    <w:rsid w:val="002D037D"/>
    <w:rsid w:val="002D03DF"/>
    <w:rsid w:val="002D0C85"/>
    <w:rsid w:val="002D1784"/>
    <w:rsid w:val="002D37A9"/>
    <w:rsid w:val="002D4366"/>
    <w:rsid w:val="002D49EA"/>
    <w:rsid w:val="002D4C48"/>
    <w:rsid w:val="002D5116"/>
    <w:rsid w:val="002D53A7"/>
    <w:rsid w:val="002D5C55"/>
    <w:rsid w:val="002D60DC"/>
    <w:rsid w:val="002D627F"/>
    <w:rsid w:val="002D67CA"/>
    <w:rsid w:val="002E0C45"/>
    <w:rsid w:val="002E2A30"/>
    <w:rsid w:val="002E2BA2"/>
    <w:rsid w:val="002E2E0E"/>
    <w:rsid w:val="002E321D"/>
    <w:rsid w:val="002E361B"/>
    <w:rsid w:val="002E4D2F"/>
    <w:rsid w:val="002E57B3"/>
    <w:rsid w:val="002E6DE8"/>
    <w:rsid w:val="002E6E9A"/>
    <w:rsid w:val="002E7F2C"/>
    <w:rsid w:val="002F074E"/>
    <w:rsid w:val="002F10DA"/>
    <w:rsid w:val="002F44E1"/>
    <w:rsid w:val="002F4CF5"/>
    <w:rsid w:val="002F4E08"/>
    <w:rsid w:val="002F5CA4"/>
    <w:rsid w:val="002F5F44"/>
    <w:rsid w:val="002F6189"/>
    <w:rsid w:val="002F6B9A"/>
    <w:rsid w:val="00300EB3"/>
    <w:rsid w:val="00300EDD"/>
    <w:rsid w:val="0030133D"/>
    <w:rsid w:val="00305675"/>
    <w:rsid w:val="00307DEF"/>
    <w:rsid w:val="00311820"/>
    <w:rsid w:val="00311DB8"/>
    <w:rsid w:val="00311EA8"/>
    <w:rsid w:val="00313168"/>
    <w:rsid w:val="00313771"/>
    <w:rsid w:val="0031533D"/>
    <w:rsid w:val="00315F07"/>
    <w:rsid w:val="00316EE0"/>
    <w:rsid w:val="003176E4"/>
    <w:rsid w:val="0031770B"/>
    <w:rsid w:val="00317F48"/>
    <w:rsid w:val="00321734"/>
    <w:rsid w:val="003219B0"/>
    <w:rsid w:val="00321E3A"/>
    <w:rsid w:val="0032201C"/>
    <w:rsid w:val="00322030"/>
    <w:rsid w:val="00322A2C"/>
    <w:rsid w:val="00322A4B"/>
    <w:rsid w:val="00323790"/>
    <w:rsid w:val="00323A13"/>
    <w:rsid w:val="0032540F"/>
    <w:rsid w:val="00325840"/>
    <w:rsid w:val="00326A27"/>
    <w:rsid w:val="003304B2"/>
    <w:rsid w:val="00332B43"/>
    <w:rsid w:val="00332F99"/>
    <w:rsid w:val="003337E0"/>
    <w:rsid w:val="00333A4C"/>
    <w:rsid w:val="00334453"/>
    <w:rsid w:val="00334667"/>
    <w:rsid w:val="00334D8F"/>
    <w:rsid w:val="003350A2"/>
    <w:rsid w:val="0033523B"/>
    <w:rsid w:val="003358E8"/>
    <w:rsid w:val="00340D2C"/>
    <w:rsid w:val="003414C0"/>
    <w:rsid w:val="00343469"/>
    <w:rsid w:val="0034372F"/>
    <w:rsid w:val="00343835"/>
    <w:rsid w:val="00343D09"/>
    <w:rsid w:val="00344149"/>
    <w:rsid w:val="00344209"/>
    <w:rsid w:val="00344D7C"/>
    <w:rsid w:val="00344E54"/>
    <w:rsid w:val="003478F9"/>
    <w:rsid w:val="00351340"/>
    <w:rsid w:val="00351403"/>
    <w:rsid w:val="0035411B"/>
    <w:rsid w:val="003542A2"/>
    <w:rsid w:val="0035634E"/>
    <w:rsid w:val="00356C04"/>
    <w:rsid w:val="00361DE9"/>
    <w:rsid w:val="00363390"/>
    <w:rsid w:val="0036357F"/>
    <w:rsid w:val="00364FA1"/>
    <w:rsid w:val="003655E2"/>
    <w:rsid w:val="00365B2E"/>
    <w:rsid w:val="003714B7"/>
    <w:rsid w:val="003723C0"/>
    <w:rsid w:val="00372D99"/>
    <w:rsid w:val="003731D0"/>
    <w:rsid w:val="00373BF8"/>
    <w:rsid w:val="00375A21"/>
    <w:rsid w:val="00376BBB"/>
    <w:rsid w:val="0037756A"/>
    <w:rsid w:val="003805CA"/>
    <w:rsid w:val="00380721"/>
    <w:rsid w:val="00382523"/>
    <w:rsid w:val="00384DB1"/>
    <w:rsid w:val="00384FB2"/>
    <w:rsid w:val="003850FA"/>
    <w:rsid w:val="00385241"/>
    <w:rsid w:val="00385CBB"/>
    <w:rsid w:val="00385CCA"/>
    <w:rsid w:val="003861B6"/>
    <w:rsid w:val="00386A75"/>
    <w:rsid w:val="00390566"/>
    <w:rsid w:val="00391E70"/>
    <w:rsid w:val="0039331A"/>
    <w:rsid w:val="00393E72"/>
    <w:rsid w:val="00394741"/>
    <w:rsid w:val="00394D9C"/>
    <w:rsid w:val="0039694F"/>
    <w:rsid w:val="00396C2A"/>
    <w:rsid w:val="00396D9E"/>
    <w:rsid w:val="003A0199"/>
    <w:rsid w:val="003A0B01"/>
    <w:rsid w:val="003A12F8"/>
    <w:rsid w:val="003A397A"/>
    <w:rsid w:val="003A3D8C"/>
    <w:rsid w:val="003A3D95"/>
    <w:rsid w:val="003A472C"/>
    <w:rsid w:val="003A53A2"/>
    <w:rsid w:val="003A728E"/>
    <w:rsid w:val="003B0A4B"/>
    <w:rsid w:val="003B1158"/>
    <w:rsid w:val="003B1C3C"/>
    <w:rsid w:val="003B24AB"/>
    <w:rsid w:val="003B2683"/>
    <w:rsid w:val="003B2EEE"/>
    <w:rsid w:val="003B3A0C"/>
    <w:rsid w:val="003B3D01"/>
    <w:rsid w:val="003B3F05"/>
    <w:rsid w:val="003B5313"/>
    <w:rsid w:val="003B54ED"/>
    <w:rsid w:val="003B5AC2"/>
    <w:rsid w:val="003B6010"/>
    <w:rsid w:val="003B6249"/>
    <w:rsid w:val="003C0350"/>
    <w:rsid w:val="003C03E1"/>
    <w:rsid w:val="003C0B15"/>
    <w:rsid w:val="003C1BC1"/>
    <w:rsid w:val="003C2856"/>
    <w:rsid w:val="003C39BC"/>
    <w:rsid w:val="003C5773"/>
    <w:rsid w:val="003C6BF8"/>
    <w:rsid w:val="003D148F"/>
    <w:rsid w:val="003D2AA8"/>
    <w:rsid w:val="003D44F4"/>
    <w:rsid w:val="003D50AF"/>
    <w:rsid w:val="003D61FF"/>
    <w:rsid w:val="003D646A"/>
    <w:rsid w:val="003D7E02"/>
    <w:rsid w:val="003E028F"/>
    <w:rsid w:val="003E04FA"/>
    <w:rsid w:val="003E062B"/>
    <w:rsid w:val="003E1691"/>
    <w:rsid w:val="003E2623"/>
    <w:rsid w:val="003E3E44"/>
    <w:rsid w:val="003E4A7D"/>
    <w:rsid w:val="003E5E5D"/>
    <w:rsid w:val="003E5E6A"/>
    <w:rsid w:val="003E6423"/>
    <w:rsid w:val="003E6704"/>
    <w:rsid w:val="003E6CCE"/>
    <w:rsid w:val="003E7641"/>
    <w:rsid w:val="003F0130"/>
    <w:rsid w:val="003F20A2"/>
    <w:rsid w:val="003F2B7E"/>
    <w:rsid w:val="003F333C"/>
    <w:rsid w:val="003F3687"/>
    <w:rsid w:val="003F36E5"/>
    <w:rsid w:val="003F431F"/>
    <w:rsid w:val="003F7DBD"/>
    <w:rsid w:val="00402001"/>
    <w:rsid w:val="00402C90"/>
    <w:rsid w:val="004048DA"/>
    <w:rsid w:val="00405A5D"/>
    <w:rsid w:val="00405B9B"/>
    <w:rsid w:val="004066AF"/>
    <w:rsid w:val="00407E44"/>
    <w:rsid w:val="00407FCE"/>
    <w:rsid w:val="004104A6"/>
    <w:rsid w:val="00410F55"/>
    <w:rsid w:val="00411462"/>
    <w:rsid w:val="0041193A"/>
    <w:rsid w:val="0041562A"/>
    <w:rsid w:val="004159BE"/>
    <w:rsid w:val="00417170"/>
    <w:rsid w:val="0041722F"/>
    <w:rsid w:val="00417C18"/>
    <w:rsid w:val="00421567"/>
    <w:rsid w:val="004228C2"/>
    <w:rsid w:val="00422E22"/>
    <w:rsid w:val="00424B22"/>
    <w:rsid w:val="004255E0"/>
    <w:rsid w:val="0042713E"/>
    <w:rsid w:val="00427850"/>
    <w:rsid w:val="0043003A"/>
    <w:rsid w:val="00430B48"/>
    <w:rsid w:val="00430CFA"/>
    <w:rsid w:val="004311D8"/>
    <w:rsid w:val="00431805"/>
    <w:rsid w:val="0043261E"/>
    <w:rsid w:val="00433072"/>
    <w:rsid w:val="00433F04"/>
    <w:rsid w:val="0043480B"/>
    <w:rsid w:val="00434CE3"/>
    <w:rsid w:val="00435CC6"/>
    <w:rsid w:val="00436685"/>
    <w:rsid w:val="00440D1A"/>
    <w:rsid w:val="0044136A"/>
    <w:rsid w:val="004415B6"/>
    <w:rsid w:val="00441EB7"/>
    <w:rsid w:val="004438CF"/>
    <w:rsid w:val="0044444E"/>
    <w:rsid w:val="004449B1"/>
    <w:rsid w:val="004459BB"/>
    <w:rsid w:val="004464A8"/>
    <w:rsid w:val="00446936"/>
    <w:rsid w:val="004469E7"/>
    <w:rsid w:val="00446C96"/>
    <w:rsid w:val="00446FC5"/>
    <w:rsid w:val="00450FBD"/>
    <w:rsid w:val="0045119F"/>
    <w:rsid w:val="0045178D"/>
    <w:rsid w:val="0045292C"/>
    <w:rsid w:val="004532BD"/>
    <w:rsid w:val="00453F24"/>
    <w:rsid w:val="00453F6E"/>
    <w:rsid w:val="00455F95"/>
    <w:rsid w:val="004561CE"/>
    <w:rsid w:val="004564F0"/>
    <w:rsid w:val="0045699F"/>
    <w:rsid w:val="00460481"/>
    <w:rsid w:val="00460900"/>
    <w:rsid w:val="00461757"/>
    <w:rsid w:val="004622F3"/>
    <w:rsid w:val="00462EB9"/>
    <w:rsid w:val="004634B6"/>
    <w:rsid w:val="004635D5"/>
    <w:rsid w:val="0046488D"/>
    <w:rsid w:val="00464A23"/>
    <w:rsid w:val="00464BE1"/>
    <w:rsid w:val="00465191"/>
    <w:rsid w:val="004651CD"/>
    <w:rsid w:val="00466443"/>
    <w:rsid w:val="0046700E"/>
    <w:rsid w:val="004671E8"/>
    <w:rsid w:val="00467B70"/>
    <w:rsid w:val="00472240"/>
    <w:rsid w:val="00473006"/>
    <w:rsid w:val="004736B7"/>
    <w:rsid w:val="0047382E"/>
    <w:rsid w:val="00473927"/>
    <w:rsid w:val="00474176"/>
    <w:rsid w:val="004743DE"/>
    <w:rsid w:val="00474A47"/>
    <w:rsid w:val="00474C79"/>
    <w:rsid w:val="0047563A"/>
    <w:rsid w:val="00475798"/>
    <w:rsid w:val="004805DD"/>
    <w:rsid w:val="004806C2"/>
    <w:rsid w:val="004806FA"/>
    <w:rsid w:val="00480A37"/>
    <w:rsid w:val="00481350"/>
    <w:rsid w:val="004816E2"/>
    <w:rsid w:val="0048187C"/>
    <w:rsid w:val="004818A0"/>
    <w:rsid w:val="00482053"/>
    <w:rsid w:val="00482102"/>
    <w:rsid w:val="00482A6D"/>
    <w:rsid w:val="0048376B"/>
    <w:rsid w:val="00483861"/>
    <w:rsid w:val="00483C56"/>
    <w:rsid w:val="00484D27"/>
    <w:rsid w:val="00485798"/>
    <w:rsid w:val="00485C6F"/>
    <w:rsid w:val="004877C7"/>
    <w:rsid w:val="004919DB"/>
    <w:rsid w:val="00492AC0"/>
    <w:rsid w:val="00492E31"/>
    <w:rsid w:val="0049444D"/>
    <w:rsid w:val="00495002"/>
    <w:rsid w:val="004955CE"/>
    <w:rsid w:val="004964AE"/>
    <w:rsid w:val="00496634"/>
    <w:rsid w:val="00496E9B"/>
    <w:rsid w:val="0049726A"/>
    <w:rsid w:val="0049745E"/>
    <w:rsid w:val="004A1D1A"/>
    <w:rsid w:val="004A2153"/>
    <w:rsid w:val="004A2478"/>
    <w:rsid w:val="004A2C40"/>
    <w:rsid w:val="004A2E7A"/>
    <w:rsid w:val="004A36D2"/>
    <w:rsid w:val="004A427B"/>
    <w:rsid w:val="004A487A"/>
    <w:rsid w:val="004B03F9"/>
    <w:rsid w:val="004B0691"/>
    <w:rsid w:val="004B12BA"/>
    <w:rsid w:val="004B174E"/>
    <w:rsid w:val="004B1AF9"/>
    <w:rsid w:val="004B1B15"/>
    <w:rsid w:val="004B232C"/>
    <w:rsid w:val="004B301A"/>
    <w:rsid w:val="004B332F"/>
    <w:rsid w:val="004B3BD3"/>
    <w:rsid w:val="004B3E6B"/>
    <w:rsid w:val="004B4A5B"/>
    <w:rsid w:val="004B4EED"/>
    <w:rsid w:val="004B5093"/>
    <w:rsid w:val="004B636B"/>
    <w:rsid w:val="004C013D"/>
    <w:rsid w:val="004C0BFB"/>
    <w:rsid w:val="004C0D68"/>
    <w:rsid w:val="004C18A0"/>
    <w:rsid w:val="004C1B71"/>
    <w:rsid w:val="004C3CED"/>
    <w:rsid w:val="004C44D9"/>
    <w:rsid w:val="004C4688"/>
    <w:rsid w:val="004C5329"/>
    <w:rsid w:val="004C532D"/>
    <w:rsid w:val="004C542E"/>
    <w:rsid w:val="004C55BE"/>
    <w:rsid w:val="004C589A"/>
    <w:rsid w:val="004D0402"/>
    <w:rsid w:val="004D198B"/>
    <w:rsid w:val="004D1CB5"/>
    <w:rsid w:val="004D32B9"/>
    <w:rsid w:val="004D3303"/>
    <w:rsid w:val="004D455E"/>
    <w:rsid w:val="004D5F99"/>
    <w:rsid w:val="004D6FA7"/>
    <w:rsid w:val="004D78D1"/>
    <w:rsid w:val="004E084D"/>
    <w:rsid w:val="004E1AE3"/>
    <w:rsid w:val="004E32F1"/>
    <w:rsid w:val="004E3660"/>
    <w:rsid w:val="004E3B19"/>
    <w:rsid w:val="004E4A19"/>
    <w:rsid w:val="004E4A39"/>
    <w:rsid w:val="004E53CD"/>
    <w:rsid w:val="004E6F84"/>
    <w:rsid w:val="004E7325"/>
    <w:rsid w:val="004E740F"/>
    <w:rsid w:val="004F0B90"/>
    <w:rsid w:val="004F0F80"/>
    <w:rsid w:val="004F152D"/>
    <w:rsid w:val="004F3D46"/>
    <w:rsid w:val="004F3F42"/>
    <w:rsid w:val="004F51FF"/>
    <w:rsid w:val="004F5E71"/>
    <w:rsid w:val="004F6CA8"/>
    <w:rsid w:val="004F7578"/>
    <w:rsid w:val="004F7C9C"/>
    <w:rsid w:val="0050039F"/>
    <w:rsid w:val="005008A0"/>
    <w:rsid w:val="00500EF3"/>
    <w:rsid w:val="005028B9"/>
    <w:rsid w:val="00502945"/>
    <w:rsid w:val="00503F76"/>
    <w:rsid w:val="00504482"/>
    <w:rsid w:val="00505557"/>
    <w:rsid w:val="00506207"/>
    <w:rsid w:val="0050704E"/>
    <w:rsid w:val="00507ACC"/>
    <w:rsid w:val="00510083"/>
    <w:rsid w:val="00510369"/>
    <w:rsid w:val="0051082B"/>
    <w:rsid w:val="00510BAB"/>
    <w:rsid w:val="005111F6"/>
    <w:rsid w:val="00512464"/>
    <w:rsid w:val="00512B35"/>
    <w:rsid w:val="00512BF7"/>
    <w:rsid w:val="005137F8"/>
    <w:rsid w:val="00513C83"/>
    <w:rsid w:val="00514652"/>
    <w:rsid w:val="00514E91"/>
    <w:rsid w:val="0051515E"/>
    <w:rsid w:val="00517966"/>
    <w:rsid w:val="0052021C"/>
    <w:rsid w:val="00520ABE"/>
    <w:rsid w:val="00521325"/>
    <w:rsid w:val="005221F2"/>
    <w:rsid w:val="005229E5"/>
    <w:rsid w:val="00522AD2"/>
    <w:rsid w:val="00523A6A"/>
    <w:rsid w:val="00524F7D"/>
    <w:rsid w:val="00526759"/>
    <w:rsid w:val="00526B01"/>
    <w:rsid w:val="00526F60"/>
    <w:rsid w:val="00527966"/>
    <w:rsid w:val="00530708"/>
    <w:rsid w:val="00530BB8"/>
    <w:rsid w:val="00531A2A"/>
    <w:rsid w:val="00531E09"/>
    <w:rsid w:val="00532181"/>
    <w:rsid w:val="00533482"/>
    <w:rsid w:val="00535350"/>
    <w:rsid w:val="00535DA4"/>
    <w:rsid w:val="00536085"/>
    <w:rsid w:val="005400C8"/>
    <w:rsid w:val="00540E0E"/>
    <w:rsid w:val="00541B8F"/>
    <w:rsid w:val="00541C57"/>
    <w:rsid w:val="00541F97"/>
    <w:rsid w:val="00542097"/>
    <w:rsid w:val="005426D7"/>
    <w:rsid w:val="00542D9F"/>
    <w:rsid w:val="0054389C"/>
    <w:rsid w:val="0054648A"/>
    <w:rsid w:val="00546A9A"/>
    <w:rsid w:val="00546D5E"/>
    <w:rsid w:val="005474FB"/>
    <w:rsid w:val="00547C84"/>
    <w:rsid w:val="00547CA4"/>
    <w:rsid w:val="00552ED5"/>
    <w:rsid w:val="0055382C"/>
    <w:rsid w:val="0055386E"/>
    <w:rsid w:val="00553A39"/>
    <w:rsid w:val="00553DDD"/>
    <w:rsid w:val="00554D62"/>
    <w:rsid w:val="00556100"/>
    <w:rsid w:val="00560CCE"/>
    <w:rsid w:val="005612BF"/>
    <w:rsid w:val="005617E9"/>
    <w:rsid w:val="00562631"/>
    <w:rsid w:val="005627B1"/>
    <w:rsid w:val="00562CFE"/>
    <w:rsid w:val="005668C8"/>
    <w:rsid w:val="00572172"/>
    <w:rsid w:val="00572900"/>
    <w:rsid w:val="00572BA0"/>
    <w:rsid w:val="00573BD6"/>
    <w:rsid w:val="00573EF0"/>
    <w:rsid w:val="00574275"/>
    <w:rsid w:val="00574736"/>
    <w:rsid w:val="005760CA"/>
    <w:rsid w:val="00577127"/>
    <w:rsid w:val="005772AE"/>
    <w:rsid w:val="0058003C"/>
    <w:rsid w:val="0058053B"/>
    <w:rsid w:val="005823EE"/>
    <w:rsid w:val="00584518"/>
    <w:rsid w:val="00586249"/>
    <w:rsid w:val="00586F68"/>
    <w:rsid w:val="00590EA7"/>
    <w:rsid w:val="00591722"/>
    <w:rsid w:val="00591DC9"/>
    <w:rsid w:val="00593009"/>
    <w:rsid w:val="005934A1"/>
    <w:rsid w:val="0059352B"/>
    <w:rsid w:val="00594553"/>
    <w:rsid w:val="00594FCD"/>
    <w:rsid w:val="0059516C"/>
    <w:rsid w:val="0059580B"/>
    <w:rsid w:val="005962A4"/>
    <w:rsid w:val="005963F5"/>
    <w:rsid w:val="005965A1"/>
    <w:rsid w:val="00596889"/>
    <w:rsid w:val="005A0496"/>
    <w:rsid w:val="005A110E"/>
    <w:rsid w:val="005A1843"/>
    <w:rsid w:val="005A1B9F"/>
    <w:rsid w:val="005A29B1"/>
    <w:rsid w:val="005A38D1"/>
    <w:rsid w:val="005A54E4"/>
    <w:rsid w:val="005A5536"/>
    <w:rsid w:val="005A6AB9"/>
    <w:rsid w:val="005B1F3D"/>
    <w:rsid w:val="005B2391"/>
    <w:rsid w:val="005B2865"/>
    <w:rsid w:val="005B3F67"/>
    <w:rsid w:val="005B4639"/>
    <w:rsid w:val="005B4A68"/>
    <w:rsid w:val="005B50E4"/>
    <w:rsid w:val="005B5ABE"/>
    <w:rsid w:val="005B6A19"/>
    <w:rsid w:val="005C0994"/>
    <w:rsid w:val="005C09A0"/>
    <w:rsid w:val="005C0A0F"/>
    <w:rsid w:val="005C1001"/>
    <w:rsid w:val="005C16AF"/>
    <w:rsid w:val="005C275F"/>
    <w:rsid w:val="005C31C4"/>
    <w:rsid w:val="005C3ED8"/>
    <w:rsid w:val="005C4B0B"/>
    <w:rsid w:val="005C5746"/>
    <w:rsid w:val="005C5B58"/>
    <w:rsid w:val="005C5BA9"/>
    <w:rsid w:val="005C5FE2"/>
    <w:rsid w:val="005C61D9"/>
    <w:rsid w:val="005D0A48"/>
    <w:rsid w:val="005D1773"/>
    <w:rsid w:val="005D1896"/>
    <w:rsid w:val="005D349B"/>
    <w:rsid w:val="005D34E5"/>
    <w:rsid w:val="005D5ADC"/>
    <w:rsid w:val="005D6277"/>
    <w:rsid w:val="005D6284"/>
    <w:rsid w:val="005D695B"/>
    <w:rsid w:val="005D6D15"/>
    <w:rsid w:val="005D7ED3"/>
    <w:rsid w:val="005E0EF6"/>
    <w:rsid w:val="005E147D"/>
    <w:rsid w:val="005E2115"/>
    <w:rsid w:val="005E25CF"/>
    <w:rsid w:val="005E2B74"/>
    <w:rsid w:val="005E31C9"/>
    <w:rsid w:val="005E3493"/>
    <w:rsid w:val="005E371D"/>
    <w:rsid w:val="005E39CE"/>
    <w:rsid w:val="005E3A53"/>
    <w:rsid w:val="005E3ACF"/>
    <w:rsid w:val="005E3F33"/>
    <w:rsid w:val="005E6BD2"/>
    <w:rsid w:val="005E718F"/>
    <w:rsid w:val="005E792B"/>
    <w:rsid w:val="005F0D30"/>
    <w:rsid w:val="005F13E1"/>
    <w:rsid w:val="005F1961"/>
    <w:rsid w:val="005F2DEF"/>
    <w:rsid w:val="005F3159"/>
    <w:rsid w:val="005F369F"/>
    <w:rsid w:val="005F4097"/>
    <w:rsid w:val="005F4310"/>
    <w:rsid w:val="005F60A1"/>
    <w:rsid w:val="005F6777"/>
    <w:rsid w:val="005F6822"/>
    <w:rsid w:val="005F7B95"/>
    <w:rsid w:val="005F7DFE"/>
    <w:rsid w:val="00600708"/>
    <w:rsid w:val="0060078E"/>
    <w:rsid w:val="00600C15"/>
    <w:rsid w:val="00601634"/>
    <w:rsid w:val="006021DD"/>
    <w:rsid w:val="00602548"/>
    <w:rsid w:val="0060303E"/>
    <w:rsid w:val="0060368B"/>
    <w:rsid w:val="00603B7F"/>
    <w:rsid w:val="00603BBD"/>
    <w:rsid w:val="00604584"/>
    <w:rsid w:val="00606791"/>
    <w:rsid w:val="006108F5"/>
    <w:rsid w:val="006113D2"/>
    <w:rsid w:val="00611914"/>
    <w:rsid w:val="00611C8D"/>
    <w:rsid w:val="00611CF2"/>
    <w:rsid w:val="006133A4"/>
    <w:rsid w:val="00614493"/>
    <w:rsid w:val="006144CB"/>
    <w:rsid w:val="006156D0"/>
    <w:rsid w:val="006156D8"/>
    <w:rsid w:val="00615C39"/>
    <w:rsid w:val="006176A8"/>
    <w:rsid w:val="00617FB6"/>
    <w:rsid w:val="00620BB2"/>
    <w:rsid w:val="006213CB"/>
    <w:rsid w:val="00621675"/>
    <w:rsid w:val="00621695"/>
    <w:rsid w:val="00621AA9"/>
    <w:rsid w:val="006223A0"/>
    <w:rsid w:val="0062253C"/>
    <w:rsid w:val="00624519"/>
    <w:rsid w:val="006250F3"/>
    <w:rsid w:val="0062523C"/>
    <w:rsid w:val="0062685C"/>
    <w:rsid w:val="006277E0"/>
    <w:rsid w:val="00627E6C"/>
    <w:rsid w:val="006300A0"/>
    <w:rsid w:val="006303A0"/>
    <w:rsid w:val="00632225"/>
    <w:rsid w:val="00632847"/>
    <w:rsid w:val="006337D8"/>
    <w:rsid w:val="00634757"/>
    <w:rsid w:val="00634B14"/>
    <w:rsid w:val="00635685"/>
    <w:rsid w:val="006356AF"/>
    <w:rsid w:val="006367FF"/>
    <w:rsid w:val="00636A60"/>
    <w:rsid w:val="00636F04"/>
    <w:rsid w:val="00637BA6"/>
    <w:rsid w:val="006407BE"/>
    <w:rsid w:val="00640A83"/>
    <w:rsid w:val="00640E4F"/>
    <w:rsid w:val="00643930"/>
    <w:rsid w:val="00644881"/>
    <w:rsid w:val="00644C05"/>
    <w:rsid w:val="00644FD7"/>
    <w:rsid w:val="006464E5"/>
    <w:rsid w:val="00647282"/>
    <w:rsid w:val="00650004"/>
    <w:rsid w:val="00650EFA"/>
    <w:rsid w:val="0065237B"/>
    <w:rsid w:val="006524A3"/>
    <w:rsid w:val="00652907"/>
    <w:rsid w:val="006532B7"/>
    <w:rsid w:val="006534B2"/>
    <w:rsid w:val="00653C37"/>
    <w:rsid w:val="00655090"/>
    <w:rsid w:val="00655D0E"/>
    <w:rsid w:val="00656334"/>
    <w:rsid w:val="00656EEC"/>
    <w:rsid w:val="0065756A"/>
    <w:rsid w:val="006575E1"/>
    <w:rsid w:val="00657B49"/>
    <w:rsid w:val="006602DF"/>
    <w:rsid w:val="006616B4"/>
    <w:rsid w:val="00662004"/>
    <w:rsid w:val="0066335F"/>
    <w:rsid w:val="00664AC6"/>
    <w:rsid w:val="00665383"/>
    <w:rsid w:val="00665874"/>
    <w:rsid w:val="00667F08"/>
    <w:rsid w:val="0067023E"/>
    <w:rsid w:val="006716D8"/>
    <w:rsid w:val="00672236"/>
    <w:rsid w:val="00672386"/>
    <w:rsid w:val="00672442"/>
    <w:rsid w:val="006741DB"/>
    <w:rsid w:val="00674528"/>
    <w:rsid w:val="006756E9"/>
    <w:rsid w:val="00680BF3"/>
    <w:rsid w:val="00681159"/>
    <w:rsid w:val="006817A1"/>
    <w:rsid w:val="00683BA6"/>
    <w:rsid w:val="006841F0"/>
    <w:rsid w:val="006843B2"/>
    <w:rsid w:val="0068717C"/>
    <w:rsid w:val="00687B3B"/>
    <w:rsid w:val="00690754"/>
    <w:rsid w:val="00691BCA"/>
    <w:rsid w:val="00692822"/>
    <w:rsid w:val="00692BA4"/>
    <w:rsid w:val="0069335C"/>
    <w:rsid w:val="00693422"/>
    <w:rsid w:val="00693548"/>
    <w:rsid w:val="00693D74"/>
    <w:rsid w:val="00694BC4"/>
    <w:rsid w:val="006973A8"/>
    <w:rsid w:val="006A0FC7"/>
    <w:rsid w:val="006A1F7D"/>
    <w:rsid w:val="006A1FF8"/>
    <w:rsid w:val="006A2E24"/>
    <w:rsid w:val="006A3AD0"/>
    <w:rsid w:val="006A43FA"/>
    <w:rsid w:val="006A55D7"/>
    <w:rsid w:val="006B061F"/>
    <w:rsid w:val="006B0DE8"/>
    <w:rsid w:val="006B2723"/>
    <w:rsid w:val="006B2820"/>
    <w:rsid w:val="006B2D4E"/>
    <w:rsid w:val="006B516C"/>
    <w:rsid w:val="006B57EE"/>
    <w:rsid w:val="006B677B"/>
    <w:rsid w:val="006B75C3"/>
    <w:rsid w:val="006B775D"/>
    <w:rsid w:val="006B785F"/>
    <w:rsid w:val="006B7FF2"/>
    <w:rsid w:val="006C09D6"/>
    <w:rsid w:val="006C1D1A"/>
    <w:rsid w:val="006C2D7E"/>
    <w:rsid w:val="006C3FFC"/>
    <w:rsid w:val="006C53A0"/>
    <w:rsid w:val="006C5FAB"/>
    <w:rsid w:val="006C5FDD"/>
    <w:rsid w:val="006C61F8"/>
    <w:rsid w:val="006C6F6E"/>
    <w:rsid w:val="006C7300"/>
    <w:rsid w:val="006D0031"/>
    <w:rsid w:val="006D0404"/>
    <w:rsid w:val="006D042E"/>
    <w:rsid w:val="006D0B4D"/>
    <w:rsid w:val="006D125A"/>
    <w:rsid w:val="006D1277"/>
    <w:rsid w:val="006D16F9"/>
    <w:rsid w:val="006D439D"/>
    <w:rsid w:val="006D4C11"/>
    <w:rsid w:val="006D4DF9"/>
    <w:rsid w:val="006D5300"/>
    <w:rsid w:val="006D57CF"/>
    <w:rsid w:val="006D6ED7"/>
    <w:rsid w:val="006D752D"/>
    <w:rsid w:val="006E069D"/>
    <w:rsid w:val="006E1067"/>
    <w:rsid w:val="006E2BB6"/>
    <w:rsid w:val="006E31E1"/>
    <w:rsid w:val="006E37EE"/>
    <w:rsid w:val="006E3DFB"/>
    <w:rsid w:val="006E4014"/>
    <w:rsid w:val="006E437E"/>
    <w:rsid w:val="006E43F5"/>
    <w:rsid w:val="006E4790"/>
    <w:rsid w:val="006E4D0C"/>
    <w:rsid w:val="006E5622"/>
    <w:rsid w:val="006E5F74"/>
    <w:rsid w:val="006F03E3"/>
    <w:rsid w:val="006F047E"/>
    <w:rsid w:val="006F0CE2"/>
    <w:rsid w:val="006F15EC"/>
    <w:rsid w:val="006F43AC"/>
    <w:rsid w:val="006F51DA"/>
    <w:rsid w:val="006F5FB6"/>
    <w:rsid w:val="006F671D"/>
    <w:rsid w:val="006F7990"/>
    <w:rsid w:val="006F7A4D"/>
    <w:rsid w:val="006F7F97"/>
    <w:rsid w:val="00700093"/>
    <w:rsid w:val="007011C4"/>
    <w:rsid w:val="00702237"/>
    <w:rsid w:val="007024A0"/>
    <w:rsid w:val="00702728"/>
    <w:rsid w:val="00703614"/>
    <w:rsid w:val="007044C6"/>
    <w:rsid w:val="007047E8"/>
    <w:rsid w:val="00710796"/>
    <w:rsid w:val="00711038"/>
    <w:rsid w:val="00713508"/>
    <w:rsid w:val="00713CC7"/>
    <w:rsid w:val="00721CCB"/>
    <w:rsid w:val="0072217B"/>
    <w:rsid w:val="007230D6"/>
    <w:rsid w:val="00724038"/>
    <w:rsid w:val="007248FC"/>
    <w:rsid w:val="00724F31"/>
    <w:rsid w:val="00725DB5"/>
    <w:rsid w:val="007274E8"/>
    <w:rsid w:val="00727BE4"/>
    <w:rsid w:val="00731EFB"/>
    <w:rsid w:val="0073227D"/>
    <w:rsid w:val="0073291C"/>
    <w:rsid w:val="00732DAA"/>
    <w:rsid w:val="00732F97"/>
    <w:rsid w:val="00733D13"/>
    <w:rsid w:val="007344F7"/>
    <w:rsid w:val="00734503"/>
    <w:rsid w:val="00734F95"/>
    <w:rsid w:val="00735826"/>
    <w:rsid w:val="00737421"/>
    <w:rsid w:val="00737F39"/>
    <w:rsid w:val="0074057D"/>
    <w:rsid w:val="0074145F"/>
    <w:rsid w:val="00741682"/>
    <w:rsid w:val="007416C3"/>
    <w:rsid w:val="00742CA3"/>
    <w:rsid w:val="00742E3B"/>
    <w:rsid w:val="0074318B"/>
    <w:rsid w:val="00743D1B"/>
    <w:rsid w:val="007450B4"/>
    <w:rsid w:val="00745340"/>
    <w:rsid w:val="0074561F"/>
    <w:rsid w:val="00745E07"/>
    <w:rsid w:val="0074644F"/>
    <w:rsid w:val="0074663F"/>
    <w:rsid w:val="0074717F"/>
    <w:rsid w:val="007472F2"/>
    <w:rsid w:val="00750B7B"/>
    <w:rsid w:val="00750E7C"/>
    <w:rsid w:val="00752604"/>
    <w:rsid w:val="00752673"/>
    <w:rsid w:val="00752C7F"/>
    <w:rsid w:val="0075307F"/>
    <w:rsid w:val="0075356A"/>
    <w:rsid w:val="00753727"/>
    <w:rsid w:val="00753FC6"/>
    <w:rsid w:val="007541EA"/>
    <w:rsid w:val="0075430E"/>
    <w:rsid w:val="007549FF"/>
    <w:rsid w:val="00754C07"/>
    <w:rsid w:val="007561AD"/>
    <w:rsid w:val="007565E7"/>
    <w:rsid w:val="007566A2"/>
    <w:rsid w:val="00756D7C"/>
    <w:rsid w:val="007605BE"/>
    <w:rsid w:val="007607FD"/>
    <w:rsid w:val="00761E1D"/>
    <w:rsid w:val="00762245"/>
    <w:rsid w:val="00762A20"/>
    <w:rsid w:val="007632D3"/>
    <w:rsid w:val="00763CB9"/>
    <w:rsid w:val="00763DE0"/>
    <w:rsid w:val="00764990"/>
    <w:rsid w:val="00765BA2"/>
    <w:rsid w:val="00766345"/>
    <w:rsid w:val="0077047B"/>
    <w:rsid w:val="0077077C"/>
    <w:rsid w:val="00770E7C"/>
    <w:rsid w:val="00772A81"/>
    <w:rsid w:val="00773575"/>
    <w:rsid w:val="007740C6"/>
    <w:rsid w:val="007755BD"/>
    <w:rsid w:val="007769AD"/>
    <w:rsid w:val="00776C0F"/>
    <w:rsid w:val="00780D1C"/>
    <w:rsid w:val="00781B7F"/>
    <w:rsid w:val="00782CA3"/>
    <w:rsid w:val="00782F21"/>
    <w:rsid w:val="007838DE"/>
    <w:rsid w:val="00783C48"/>
    <w:rsid w:val="0078418C"/>
    <w:rsid w:val="00784994"/>
    <w:rsid w:val="00786549"/>
    <w:rsid w:val="00786B13"/>
    <w:rsid w:val="00786E1F"/>
    <w:rsid w:val="00787216"/>
    <w:rsid w:val="00787D87"/>
    <w:rsid w:val="00791DDA"/>
    <w:rsid w:val="00791E11"/>
    <w:rsid w:val="007923EC"/>
    <w:rsid w:val="007924CA"/>
    <w:rsid w:val="00792F29"/>
    <w:rsid w:val="00794103"/>
    <w:rsid w:val="0079444C"/>
    <w:rsid w:val="00795164"/>
    <w:rsid w:val="00795AA2"/>
    <w:rsid w:val="00796CFE"/>
    <w:rsid w:val="007975F9"/>
    <w:rsid w:val="007978B8"/>
    <w:rsid w:val="007A01F9"/>
    <w:rsid w:val="007A2476"/>
    <w:rsid w:val="007A2524"/>
    <w:rsid w:val="007A2AA0"/>
    <w:rsid w:val="007A322F"/>
    <w:rsid w:val="007A498E"/>
    <w:rsid w:val="007A4B0E"/>
    <w:rsid w:val="007A59DA"/>
    <w:rsid w:val="007A5BEA"/>
    <w:rsid w:val="007A5FD3"/>
    <w:rsid w:val="007A6585"/>
    <w:rsid w:val="007A6970"/>
    <w:rsid w:val="007A79E9"/>
    <w:rsid w:val="007B01BD"/>
    <w:rsid w:val="007B0542"/>
    <w:rsid w:val="007B0BFE"/>
    <w:rsid w:val="007B1AC1"/>
    <w:rsid w:val="007B1D25"/>
    <w:rsid w:val="007B208C"/>
    <w:rsid w:val="007B304A"/>
    <w:rsid w:val="007B3CEB"/>
    <w:rsid w:val="007B5908"/>
    <w:rsid w:val="007B7D67"/>
    <w:rsid w:val="007B7EB2"/>
    <w:rsid w:val="007C04F5"/>
    <w:rsid w:val="007C557E"/>
    <w:rsid w:val="007C6E29"/>
    <w:rsid w:val="007C758C"/>
    <w:rsid w:val="007C7B3A"/>
    <w:rsid w:val="007D0133"/>
    <w:rsid w:val="007D055A"/>
    <w:rsid w:val="007D0A65"/>
    <w:rsid w:val="007D1242"/>
    <w:rsid w:val="007D1801"/>
    <w:rsid w:val="007D1BB7"/>
    <w:rsid w:val="007D2C76"/>
    <w:rsid w:val="007D32E8"/>
    <w:rsid w:val="007D3E51"/>
    <w:rsid w:val="007D3F59"/>
    <w:rsid w:val="007D404B"/>
    <w:rsid w:val="007D405D"/>
    <w:rsid w:val="007D6CE2"/>
    <w:rsid w:val="007D775D"/>
    <w:rsid w:val="007E0F2F"/>
    <w:rsid w:val="007E196C"/>
    <w:rsid w:val="007E6018"/>
    <w:rsid w:val="007E647D"/>
    <w:rsid w:val="007E7084"/>
    <w:rsid w:val="007F0BDC"/>
    <w:rsid w:val="007F1515"/>
    <w:rsid w:val="007F187A"/>
    <w:rsid w:val="007F2158"/>
    <w:rsid w:val="007F27EF"/>
    <w:rsid w:val="007F3231"/>
    <w:rsid w:val="007F35A4"/>
    <w:rsid w:val="007F47B9"/>
    <w:rsid w:val="007F506A"/>
    <w:rsid w:val="007F53CF"/>
    <w:rsid w:val="007F74D2"/>
    <w:rsid w:val="007F772D"/>
    <w:rsid w:val="0080028C"/>
    <w:rsid w:val="008002BA"/>
    <w:rsid w:val="00800453"/>
    <w:rsid w:val="00800912"/>
    <w:rsid w:val="00800B22"/>
    <w:rsid w:val="00800C7F"/>
    <w:rsid w:val="00801317"/>
    <w:rsid w:val="008019A5"/>
    <w:rsid w:val="0080307A"/>
    <w:rsid w:val="008033C9"/>
    <w:rsid w:val="00803646"/>
    <w:rsid w:val="00804519"/>
    <w:rsid w:val="00805EB8"/>
    <w:rsid w:val="008071F4"/>
    <w:rsid w:val="00811666"/>
    <w:rsid w:val="00812713"/>
    <w:rsid w:val="00812E9B"/>
    <w:rsid w:val="008133C5"/>
    <w:rsid w:val="00813565"/>
    <w:rsid w:val="00813B60"/>
    <w:rsid w:val="0081479F"/>
    <w:rsid w:val="0081492D"/>
    <w:rsid w:val="00814E6B"/>
    <w:rsid w:val="00816541"/>
    <w:rsid w:val="0081676A"/>
    <w:rsid w:val="00817D9D"/>
    <w:rsid w:val="008219A6"/>
    <w:rsid w:val="00821A5E"/>
    <w:rsid w:val="00822D21"/>
    <w:rsid w:val="008238B4"/>
    <w:rsid w:val="00824761"/>
    <w:rsid w:val="00824AA6"/>
    <w:rsid w:val="008257BA"/>
    <w:rsid w:val="0082589D"/>
    <w:rsid w:val="00826AEF"/>
    <w:rsid w:val="0083015B"/>
    <w:rsid w:val="00830C73"/>
    <w:rsid w:val="00830FCC"/>
    <w:rsid w:val="008324EB"/>
    <w:rsid w:val="008330D8"/>
    <w:rsid w:val="00834F11"/>
    <w:rsid w:val="00835502"/>
    <w:rsid w:val="0083596C"/>
    <w:rsid w:val="008363EB"/>
    <w:rsid w:val="008369C8"/>
    <w:rsid w:val="00837070"/>
    <w:rsid w:val="00837453"/>
    <w:rsid w:val="00840851"/>
    <w:rsid w:val="00840D0C"/>
    <w:rsid w:val="0084152B"/>
    <w:rsid w:val="008425F1"/>
    <w:rsid w:val="008427D5"/>
    <w:rsid w:val="00842D93"/>
    <w:rsid w:val="00845A10"/>
    <w:rsid w:val="00845CD0"/>
    <w:rsid w:val="00847240"/>
    <w:rsid w:val="00847712"/>
    <w:rsid w:val="00847ECB"/>
    <w:rsid w:val="00850634"/>
    <w:rsid w:val="008506D8"/>
    <w:rsid w:val="00851466"/>
    <w:rsid w:val="0085220C"/>
    <w:rsid w:val="008522EB"/>
    <w:rsid w:val="00852F7E"/>
    <w:rsid w:val="00853643"/>
    <w:rsid w:val="00854B06"/>
    <w:rsid w:val="00854CE2"/>
    <w:rsid w:val="00855378"/>
    <w:rsid w:val="00855A3A"/>
    <w:rsid w:val="0085779E"/>
    <w:rsid w:val="00860102"/>
    <w:rsid w:val="008604BA"/>
    <w:rsid w:val="00860737"/>
    <w:rsid w:val="00860F9A"/>
    <w:rsid w:val="008618EF"/>
    <w:rsid w:val="008623C7"/>
    <w:rsid w:val="008626AB"/>
    <w:rsid w:val="008639C2"/>
    <w:rsid w:val="00865691"/>
    <w:rsid w:val="00866B76"/>
    <w:rsid w:val="00866E65"/>
    <w:rsid w:val="0087060D"/>
    <w:rsid w:val="0087066A"/>
    <w:rsid w:val="00872A6A"/>
    <w:rsid w:val="008733D8"/>
    <w:rsid w:val="00873F37"/>
    <w:rsid w:val="008744B2"/>
    <w:rsid w:val="00874FA7"/>
    <w:rsid w:val="00875599"/>
    <w:rsid w:val="008768AD"/>
    <w:rsid w:val="00877D0C"/>
    <w:rsid w:val="00880998"/>
    <w:rsid w:val="008818B0"/>
    <w:rsid w:val="00882770"/>
    <w:rsid w:val="00884BF1"/>
    <w:rsid w:val="00885483"/>
    <w:rsid w:val="00885EF5"/>
    <w:rsid w:val="00887088"/>
    <w:rsid w:val="008877C5"/>
    <w:rsid w:val="00887D28"/>
    <w:rsid w:val="008913AF"/>
    <w:rsid w:val="008920EA"/>
    <w:rsid w:val="00892B61"/>
    <w:rsid w:val="00893956"/>
    <w:rsid w:val="0089636B"/>
    <w:rsid w:val="008A05C6"/>
    <w:rsid w:val="008A0F5C"/>
    <w:rsid w:val="008A1350"/>
    <w:rsid w:val="008A1837"/>
    <w:rsid w:val="008A281D"/>
    <w:rsid w:val="008A2AA2"/>
    <w:rsid w:val="008A2C4C"/>
    <w:rsid w:val="008A3474"/>
    <w:rsid w:val="008A451B"/>
    <w:rsid w:val="008A5A9E"/>
    <w:rsid w:val="008A5CB9"/>
    <w:rsid w:val="008A5D19"/>
    <w:rsid w:val="008A5F97"/>
    <w:rsid w:val="008A6CFB"/>
    <w:rsid w:val="008A732A"/>
    <w:rsid w:val="008A7AAD"/>
    <w:rsid w:val="008B19CA"/>
    <w:rsid w:val="008B4015"/>
    <w:rsid w:val="008B444C"/>
    <w:rsid w:val="008B469A"/>
    <w:rsid w:val="008B72BC"/>
    <w:rsid w:val="008B747C"/>
    <w:rsid w:val="008C08E5"/>
    <w:rsid w:val="008C0AD8"/>
    <w:rsid w:val="008C0AE1"/>
    <w:rsid w:val="008C1862"/>
    <w:rsid w:val="008C22E6"/>
    <w:rsid w:val="008C2B6B"/>
    <w:rsid w:val="008C3219"/>
    <w:rsid w:val="008C410D"/>
    <w:rsid w:val="008C4206"/>
    <w:rsid w:val="008C4D07"/>
    <w:rsid w:val="008C51FD"/>
    <w:rsid w:val="008C5D70"/>
    <w:rsid w:val="008C653E"/>
    <w:rsid w:val="008C6665"/>
    <w:rsid w:val="008C694D"/>
    <w:rsid w:val="008C6988"/>
    <w:rsid w:val="008C6B92"/>
    <w:rsid w:val="008C76B1"/>
    <w:rsid w:val="008C7D1E"/>
    <w:rsid w:val="008D0F60"/>
    <w:rsid w:val="008D3720"/>
    <w:rsid w:val="008D418C"/>
    <w:rsid w:val="008D4314"/>
    <w:rsid w:val="008D4B6D"/>
    <w:rsid w:val="008D5012"/>
    <w:rsid w:val="008D565F"/>
    <w:rsid w:val="008D5807"/>
    <w:rsid w:val="008D5DB6"/>
    <w:rsid w:val="008E02A1"/>
    <w:rsid w:val="008E04ED"/>
    <w:rsid w:val="008E1BEF"/>
    <w:rsid w:val="008E1EBF"/>
    <w:rsid w:val="008E2B46"/>
    <w:rsid w:val="008E30D3"/>
    <w:rsid w:val="008E3A21"/>
    <w:rsid w:val="008E4F1C"/>
    <w:rsid w:val="008E5592"/>
    <w:rsid w:val="008E7327"/>
    <w:rsid w:val="008E7529"/>
    <w:rsid w:val="008E7BDC"/>
    <w:rsid w:val="008F042F"/>
    <w:rsid w:val="008F144C"/>
    <w:rsid w:val="008F2290"/>
    <w:rsid w:val="008F2E67"/>
    <w:rsid w:val="008F3AFF"/>
    <w:rsid w:val="008F457B"/>
    <w:rsid w:val="008F457D"/>
    <w:rsid w:val="008F481C"/>
    <w:rsid w:val="008F5E5B"/>
    <w:rsid w:val="008F641E"/>
    <w:rsid w:val="008F6A9A"/>
    <w:rsid w:val="00900403"/>
    <w:rsid w:val="00901BC2"/>
    <w:rsid w:val="00902929"/>
    <w:rsid w:val="00902A22"/>
    <w:rsid w:val="00903019"/>
    <w:rsid w:val="009050D8"/>
    <w:rsid w:val="00905536"/>
    <w:rsid w:val="009057E0"/>
    <w:rsid w:val="00905B3B"/>
    <w:rsid w:val="00906368"/>
    <w:rsid w:val="00907009"/>
    <w:rsid w:val="009072D0"/>
    <w:rsid w:val="00910045"/>
    <w:rsid w:val="0091045D"/>
    <w:rsid w:val="00910730"/>
    <w:rsid w:val="00911557"/>
    <w:rsid w:val="00911597"/>
    <w:rsid w:val="00911A0A"/>
    <w:rsid w:val="009161C9"/>
    <w:rsid w:val="00916B07"/>
    <w:rsid w:val="00917B9B"/>
    <w:rsid w:val="00920260"/>
    <w:rsid w:val="009215A9"/>
    <w:rsid w:val="00924AC2"/>
    <w:rsid w:val="009251D7"/>
    <w:rsid w:val="00925B45"/>
    <w:rsid w:val="00930989"/>
    <w:rsid w:val="00930E37"/>
    <w:rsid w:val="009320EC"/>
    <w:rsid w:val="0093358A"/>
    <w:rsid w:val="00933A69"/>
    <w:rsid w:val="009344C2"/>
    <w:rsid w:val="0093508B"/>
    <w:rsid w:val="00936991"/>
    <w:rsid w:val="00937E38"/>
    <w:rsid w:val="00941E32"/>
    <w:rsid w:val="00944245"/>
    <w:rsid w:val="00945465"/>
    <w:rsid w:val="00946C47"/>
    <w:rsid w:val="00947957"/>
    <w:rsid w:val="00950578"/>
    <w:rsid w:val="00951C35"/>
    <w:rsid w:val="009538FF"/>
    <w:rsid w:val="009545C9"/>
    <w:rsid w:val="0096166D"/>
    <w:rsid w:val="0096212F"/>
    <w:rsid w:val="009624F9"/>
    <w:rsid w:val="00963A59"/>
    <w:rsid w:val="00964EA3"/>
    <w:rsid w:val="009651A8"/>
    <w:rsid w:val="00965257"/>
    <w:rsid w:val="00970119"/>
    <w:rsid w:val="00970CC6"/>
    <w:rsid w:val="00971410"/>
    <w:rsid w:val="00971790"/>
    <w:rsid w:val="00971A4E"/>
    <w:rsid w:val="00971D89"/>
    <w:rsid w:val="009723D0"/>
    <w:rsid w:val="009727C6"/>
    <w:rsid w:val="00972AE3"/>
    <w:rsid w:val="00974850"/>
    <w:rsid w:val="0097490A"/>
    <w:rsid w:val="00974FEC"/>
    <w:rsid w:val="00975A2E"/>
    <w:rsid w:val="009765A0"/>
    <w:rsid w:val="009768CA"/>
    <w:rsid w:val="00976A86"/>
    <w:rsid w:val="009778B2"/>
    <w:rsid w:val="00977CD6"/>
    <w:rsid w:val="009800BC"/>
    <w:rsid w:val="009807E3"/>
    <w:rsid w:val="00980F5C"/>
    <w:rsid w:val="009815E4"/>
    <w:rsid w:val="00981695"/>
    <w:rsid w:val="0098228B"/>
    <w:rsid w:val="00986F1C"/>
    <w:rsid w:val="009875E8"/>
    <w:rsid w:val="009876A7"/>
    <w:rsid w:val="00987F33"/>
    <w:rsid w:val="00990CEC"/>
    <w:rsid w:val="0099143D"/>
    <w:rsid w:val="00991A7D"/>
    <w:rsid w:val="00991B1C"/>
    <w:rsid w:val="00991E3C"/>
    <w:rsid w:val="009922AC"/>
    <w:rsid w:val="00992560"/>
    <w:rsid w:val="00992DDE"/>
    <w:rsid w:val="009935B4"/>
    <w:rsid w:val="00994567"/>
    <w:rsid w:val="009960DC"/>
    <w:rsid w:val="00997375"/>
    <w:rsid w:val="00997C62"/>
    <w:rsid w:val="009A0058"/>
    <w:rsid w:val="009A1879"/>
    <w:rsid w:val="009A1CA6"/>
    <w:rsid w:val="009A212C"/>
    <w:rsid w:val="009A2727"/>
    <w:rsid w:val="009A2951"/>
    <w:rsid w:val="009A6073"/>
    <w:rsid w:val="009A6AFB"/>
    <w:rsid w:val="009A6BDD"/>
    <w:rsid w:val="009A7734"/>
    <w:rsid w:val="009A7B44"/>
    <w:rsid w:val="009B123B"/>
    <w:rsid w:val="009B1A70"/>
    <w:rsid w:val="009B1E2F"/>
    <w:rsid w:val="009B21A2"/>
    <w:rsid w:val="009B36F4"/>
    <w:rsid w:val="009B4091"/>
    <w:rsid w:val="009B4659"/>
    <w:rsid w:val="009B4E42"/>
    <w:rsid w:val="009B5265"/>
    <w:rsid w:val="009B5350"/>
    <w:rsid w:val="009B7557"/>
    <w:rsid w:val="009C050B"/>
    <w:rsid w:val="009C146A"/>
    <w:rsid w:val="009C3724"/>
    <w:rsid w:val="009C3AF4"/>
    <w:rsid w:val="009C5698"/>
    <w:rsid w:val="009C5BA8"/>
    <w:rsid w:val="009C5D4D"/>
    <w:rsid w:val="009C612E"/>
    <w:rsid w:val="009C645F"/>
    <w:rsid w:val="009D0C33"/>
    <w:rsid w:val="009D297C"/>
    <w:rsid w:val="009D308B"/>
    <w:rsid w:val="009D471A"/>
    <w:rsid w:val="009D4B42"/>
    <w:rsid w:val="009D59FD"/>
    <w:rsid w:val="009D6063"/>
    <w:rsid w:val="009D6337"/>
    <w:rsid w:val="009D65CA"/>
    <w:rsid w:val="009D733B"/>
    <w:rsid w:val="009D7FF6"/>
    <w:rsid w:val="009E0698"/>
    <w:rsid w:val="009E1EE2"/>
    <w:rsid w:val="009E4496"/>
    <w:rsid w:val="009E50FF"/>
    <w:rsid w:val="009E59CC"/>
    <w:rsid w:val="009E5A5F"/>
    <w:rsid w:val="009F0EB9"/>
    <w:rsid w:val="009F1482"/>
    <w:rsid w:val="009F424F"/>
    <w:rsid w:val="009F531D"/>
    <w:rsid w:val="009F7451"/>
    <w:rsid w:val="00A00B7B"/>
    <w:rsid w:val="00A048F5"/>
    <w:rsid w:val="00A04ED7"/>
    <w:rsid w:val="00A05B02"/>
    <w:rsid w:val="00A05C6A"/>
    <w:rsid w:val="00A063D2"/>
    <w:rsid w:val="00A06A85"/>
    <w:rsid w:val="00A1148E"/>
    <w:rsid w:val="00A11659"/>
    <w:rsid w:val="00A11B67"/>
    <w:rsid w:val="00A12AED"/>
    <w:rsid w:val="00A130DF"/>
    <w:rsid w:val="00A13BA5"/>
    <w:rsid w:val="00A14439"/>
    <w:rsid w:val="00A147CD"/>
    <w:rsid w:val="00A1538F"/>
    <w:rsid w:val="00A16870"/>
    <w:rsid w:val="00A22188"/>
    <w:rsid w:val="00A23308"/>
    <w:rsid w:val="00A23CC9"/>
    <w:rsid w:val="00A2501B"/>
    <w:rsid w:val="00A26992"/>
    <w:rsid w:val="00A302F4"/>
    <w:rsid w:val="00A31164"/>
    <w:rsid w:val="00A31246"/>
    <w:rsid w:val="00A31606"/>
    <w:rsid w:val="00A31958"/>
    <w:rsid w:val="00A33BCA"/>
    <w:rsid w:val="00A34446"/>
    <w:rsid w:val="00A36F79"/>
    <w:rsid w:val="00A370E7"/>
    <w:rsid w:val="00A41224"/>
    <w:rsid w:val="00A41243"/>
    <w:rsid w:val="00A41727"/>
    <w:rsid w:val="00A4209C"/>
    <w:rsid w:val="00A427AB"/>
    <w:rsid w:val="00A42840"/>
    <w:rsid w:val="00A4285B"/>
    <w:rsid w:val="00A431D3"/>
    <w:rsid w:val="00A460D6"/>
    <w:rsid w:val="00A478A6"/>
    <w:rsid w:val="00A47E3E"/>
    <w:rsid w:val="00A5015D"/>
    <w:rsid w:val="00A51156"/>
    <w:rsid w:val="00A51893"/>
    <w:rsid w:val="00A520DF"/>
    <w:rsid w:val="00A53FEE"/>
    <w:rsid w:val="00A55357"/>
    <w:rsid w:val="00A55837"/>
    <w:rsid w:val="00A56083"/>
    <w:rsid w:val="00A572B7"/>
    <w:rsid w:val="00A60973"/>
    <w:rsid w:val="00A60C60"/>
    <w:rsid w:val="00A60FA3"/>
    <w:rsid w:val="00A610F7"/>
    <w:rsid w:val="00A61314"/>
    <w:rsid w:val="00A614C7"/>
    <w:rsid w:val="00A61BCE"/>
    <w:rsid w:val="00A63122"/>
    <w:rsid w:val="00A633FF"/>
    <w:rsid w:val="00A63AEC"/>
    <w:rsid w:val="00A63E26"/>
    <w:rsid w:val="00A64443"/>
    <w:rsid w:val="00A644FD"/>
    <w:rsid w:val="00A6526F"/>
    <w:rsid w:val="00A656DA"/>
    <w:rsid w:val="00A6733F"/>
    <w:rsid w:val="00A67595"/>
    <w:rsid w:val="00A67EF2"/>
    <w:rsid w:val="00A70058"/>
    <w:rsid w:val="00A70592"/>
    <w:rsid w:val="00A706A1"/>
    <w:rsid w:val="00A707E5"/>
    <w:rsid w:val="00A707FF"/>
    <w:rsid w:val="00A71CA9"/>
    <w:rsid w:val="00A72367"/>
    <w:rsid w:val="00A7271A"/>
    <w:rsid w:val="00A72BE3"/>
    <w:rsid w:val="00A741AD"/>
    <w:rsid w:val="00A74C9A"/>
    <w:rsid w:val="00A74D10"/>
    <w:rsid w:val="00A75256"/>
    <w:rsid w:val="00A75FFF"/>
    <w:rsid w:val="00A80B2B"/>
    <w:rsid w:val="00A820BA"/>
    <w:rsid w:val="00A82AC8"/>
    <w:rsid w:val="00A82EA7"/>
    <w:rsid w:val="00A8352F"/>
    <w:rsid w:val="00A83950"/>
    <w:rsid w:val="00A83ECD"/>
    <w:rsid w:val="00A84669"/>
    <w:rsid w:val="00A85F91"/>
    <w:rsid w:val="00A866EF"/>
    <w:rsid w:val="00A86C98"/>
    <w:rsid w:val="00A87977"/>
    <w:rsid w:val="00A87E7B"/>
    <w:rsid w:val="00A87FC3"/>
    <w:rsid w:val="00A9022E"/>
    <w:rsid w:val="00A908E4"/>
    <w:rsid w:val="00A90BD1"/>
    <w:rsid w:val="00A92210"/>
    <w:rsid w:val="00A92A37"/>
    <w:rsid w:val="00A93088"/>
    <w:rsid w:val="00A9384D"/>
    <w:rsid w:val="00A9427A"/>
    <w:rsid w:val="00A94A5E"/>
    <w:rsid w:val="00A95469"/>
    <w:rsid w:val="00A9676C"/>
    <w:rsid w:val="00A96FDF"/>
    <w:rsid w:val="00A96FFC"/>
    <w:rsid w:val="00A9716A"/>
    <w:rsid w:val="00A97664"/>
    <w:rsid w:val="00A97AA6"/>
    <w:rsid w:val="00A97E29"/>
    <w:rsid w:val="00AA0368"/>
    <w:rsid w:val="00AA0B01"/>
    <w:rsid w:val="00AA1867"/>
    <w:rsid w:val="00AA2622"/>
    <w:rsid w:val="00AA2E51"/>
    <w:rsid w:val="00AA32AD"/>
    <w:rsid w:val="00AA5745"/>
    <w:rsid w:val="00AA5CB0"/>
    <w:rsid w:val="00AA71E0"/>
    <w:rsid w:val="00AB0305"/>
    <w:rsid w:val="00AB12EC"/>
    <w:rsid w:val="00AB148A"/>
    <w:rsid w:val="00AB165D"/>
    <w:rsid w:val="00AB1E9A"/>
    <w:rsid w:val="00AB22E0"/>
    <w:rsid w:val="00AB2747"/>
    <w:rsid w:val="00AB38BD"/>
    <w:rsid w:val="00AB3CD2"/>
    <w:rsid w:val="00AB5269"/>
    <w:rsid w:val="00AB6424"/>
    <w:rsid w:val="00AB6520"/>
    <w:rsid w:val="00AB759B"/>
    <w:rsid w:val="00AC02C1"/>
    <w:rsid w:val="00AC0750"/>
    <w:rsid w:val="00AC1A17"/>
    <w:rsid w:val="00AC1C73"/>
    <w:rsid w:val="00AC2140"/>
    <w:rsid w:val="00AC34E0"/>
    <w:rsid w:val="00AC37A9"/>
    <w:rsid w:val="00AC468F"/>
    <w:rsid w:val="00AC47B7"/>
    <w:rsid w:val="00AC4A98"/>
    <w:rsid w:val="00AC5D4D"/>
    <w:rsid w:val="00AC6ACD"/>
    <w:rsid w:val="00AC709D"/>
    <w:rsid w:val="00AC7969"/>
    <w:rsid w:val="00AD19A0"/>
    <w:rsid w:val="00AD19E1"/>
    <w:rsid w:val="00AD2455"/>
    <w:rsid w:val="00AD25D3"/>
    <w:rsid w:val="00AD33FD"/>
    <w:rsid w:val="00AD471D"/>
    <w:rsid w:val="00AD5C4F"/>
    <w:rsid w:val="00AD6AA4"/>
    <w:rsid w:val="00AD7781"/>
    <w:rsid w:val="00AD7961"/>
    <w:rsid w:val="00AE1829"/>
    <w:rsid w:val="00AE199C"/>
    <w:rsid w:val="00AE19BF"/>
    <w:rsid w:val="00AE1E97"/>
    <w:rsid w:val="00AE244D"/>
    <w:rsid w:val="00AE2B6B"/>
    <w:rsid w:val="00AE4A17"/>
    <w:rsid w:val="00AE5920"/>
    <w:rsid w:val="00AE6179"/>
    <w:rsid w:val="00AE617B"/>
    <w:rsid w:val="00AE6693"/>
    <w:rsid w:val="00AF10A5"/>
    <w:rsid w:val="00AF16DC"/>
    <w:rsid w:val="00AF16F1"/>
    <w:rsid w:val="00AF1A6A"/>
    <w:rsid w:val="00AF1E0D"/>
    <w:rsid w:val="00AF25A0"/>
    <w:rsid w:val="00AF2C0C"/>
    <w:rsid w:val="00AF456E"/>
    <w:rsid w:val="00AF57CD"/>
    <w:rsid w:val="00AF67D8"/>
    <w:rsid w:val="00AF6875"/>
    <w:rsid w:val="00AF6962"/>
    <w:rsid w:val="00AF6A6D"/>
    <w:rsid w:val="00AF727F"/>
    <w:rsid w:val="00B00281"/>
    <w:rsid w:val="00B011DE"/>
    <w:rsid w:val="00B0188C"/>
    <w:rsid w:val="00B01E11"/>
    <w:rsid w:val="00B04290"/>
    <w:rsid w:val="00B04578"/>
    <w:rsid w:val="00B07A89"/>
    <w:rsid w:val="00B07AF6"/>
    <w:rsid w:val="00B10E39"/>
    <w:rsid w:val="00B11BC1"/>
    <w:rsid w:val="00B11EBB"/>
    <w:rsid w:val="00B120CB"/>
    <w:rsid w:val="00B12558"/>
    <w:rsid w:val="00B13524"/>
    <w:rsid w:val="00B13529"/>
    <w:rsid w:val="00B136F1"/>
    <w:rsid w:val="00B1376F"/>
    <w:rsid w:val="00B13ACD"/>
    <w:rsid w:val="00B14A91"/>
    <w:rsid w:val="00B156BE"/>
    <w:rsid w:val="00B15E06"/>
    <w:rsid w:val="00B1646D"/>
    <w:rsid w:val="00B164DA"/>
    <w:rsid w:val="00B166EC"/>
    <w:rsid w:val="00B16D2D"/>
    <w:rsid w:val="00B1709E"/>
    <w:rsid w:val="00B170F9"/>
    <w:rsid w:val="00B17304"/>
    <w:rsid w:val="00B17344"/>
    <w:rsid w:val="00B175EA"/>
    <w:rsid w:val="00B23CD3"/>
    <w:rsid w:val="00B241E1"/>
    <w:rsid w:val="00B24AE8"/>
    <w:rsid w:val="00B2561E"/>
    <w:rsid w:val="00B25998"/>
    <w:rsid w:val="00B26813"/>
    <w:rsid w:val="00B31B32"/>
    <w:rsid w:val="00B331B4"/>
    <w:rsid w:val="00B34308"/>
    <w:rsid w:val="00B367B8"/>
    <w:rsid w:val="00B36D2A"/>
    <w:rsid w:val="00B40461"/>
    <w:rsid w:val="00B40818"/>
    <w:rsid w:val="00B4238E"/>
    <w:rsid w:val="00B4353A"/>
    <w:rsid w:val="00B43C91"/>
    <w:rsid w:val="00B4518F"/>
    <w:rsid w:val="00B4554D"/>
    <w:rsid w:val="00B47CA6"/>
    <w:rsid w:val="00B50203"/>
    <w:rsid w:val="00B50ECA"/>
    <w:rsid w:val="00B51218"/>
    <w:rsid w:val="00B516F0"/>
    <w:rsid w:val="00B52462"/>
    <w:rsid w:val="00B52938"/>
    <w:rsid w:val="00B52B61"/>
    <w:rsid w:val="00B533D6"/>
    <w:rsid w:val="00B535FA"/>
    <w:rsid w:val="00B53789"/>
    <w:rsid w:val="00B54949"/>
    <w:rsid w:val="00B54A6D"/>
    <w:rsid w:val="00B567C3"/>
    <w:rsid w:val="00B56A14"/>
    <w:rsid w:val="00B56A88"/>
    <w:rsid w:val="00B5747B"/>
    <w:rsid w:val="00B6020E"/>
    <w:rsid w:val="00B60A6D"/>
    <w:rsid w:val="00B61DD2"/>
    <w:rsid w:val="00B62281"/>
    <w:rsid w:val="00B64577"/>
    <w:rsid w:val="00B64953"/>
    <w:rsid w:val="00B658E6"/>
    <w:rsid w:val="00B669F3"/>
    <w:rsid w:val="00B66FDD"/>
    <w:rsid w:val="00B67603"/>
    <w:rsid w:val="00B713C5"/>
    <w:rsid w:val="00B71559"/>
    <w:rsid w:val="00B7252A"/>
    <w:rsid w:val="00B7418E"/>
    <w:rsid w:val="00B7433F"/>
    <w:rsid w:val="00B74F45"/>
    <w:rsid w:val="00B776BE"/>
    <w:rsid w:val="00B8072A"/>
    <w:rsid w:val="00B81443"/>
    <w:rsid w:val="00B81601"/>
    <w:rsid w:val="00B81E49"/>
    <w:rsid w:val="00B81EFB"/>
    <w:rsid w:val="00B8200E"/>
    <w:rsid w:val="00B8411A"/>
    <w:rsid w:val="00B858A3"/>
    <w:rsid w:val="00B85DBC"/>
    <w:rsid w:val="00B86C57"/>
    <w:rsid w:val="00B86C76"/>
    <w:rsid w:val="00B90777"/>
    <w:rsid w:val="00B91614"/>
    <w:rsid w:val="00B91CD3"/>
    <w:rsid w:val="00B930C4"/>
    <w:rsid w:val="00B93244"/>
    <w:rsid w:val="00B955F4"/>
    <w:rsid w:val="00B95FCE"/>
    <w:rsid w:val="00B97A63"/>
    <w:rsid w:val="00BA04D9"/>
    <w:rsid w:val="00BA05DD"/>
    <w:rsid w:val="00BA224C"/>
    <w:rsid w:val="00BA23FD"/>
    <w:rsid w:val="00BA2DEC"/>
    <w:rsid w:val="00BA39AD"/>
    <w:rsid w:val="00BA3D8C"/>
    <w:rsid w:val="00BA3D8D"/>
    <w:rsid w:val="00BA4F3F"/>
    <w:rsid w:val="00BA73AE"/>
    <w:rsid w:val="00BA744F"/>
    <w:rsid w:val="00BA7E90"/>
    <w:rsid w:val="00BB0A74"/>
    <w:rsid w:val="00BB1655"/>
    <w:rsid w:val="00BB16DD"/>
    <w:rsid w:val="00BB49E2"/>
    <w:rsid w:val="00BB57A7"/>
    <w:rsid w:val="00BB5BA6"/>
    <w:rsid w:val="00BB6230"/>
    <w:rsid w:val="00BC0408"/>
    <w:rsid w:val="00BC04F7"/>
    <w:rsid w:val="00BC1248"/>
    <w:rsid w:val="00BC20AC"/>
    <w:rsid w:val="00BC318A"/>
    <w:rsid w:val="00BC3A9A"/>
    <w:rsid w:val="00BC59A7"/>
    <w:rsid w:val="00BC5F7A"/>
    <w:rsid w:val="00BC61C8"/>
    <w:rsid w:val="00BC63A0"/>
    <w:rsid w:val="00BC6A68"/>
    <w:rsid w:val="00BD0614"/>
    <w:rsid w:val="00BD0DD6"/>
    <w:rsid w:val="00BD2139"/>
    <w:rsid w:val="00BD3106"/>
    <w:rsid w:val="00BD31BD"/>
    <w:rsid w:val="00BD44A3"/>
    <w:rsid w:val="00BD52EF"/>
    <w:rsid w:val="00BD538D"/>
    <w:rsid w:val="00BD5884"/>
    <w:rsid w:val="00BE1A4C"/>
    <w:rsid w:val="00BE1D32"/>
    <w:rsid w:val="00BE1D97"/>
    <w:rsid w:val="00BE2D9D"/>
    <w:rsid w:val="00BE2F87"/>
    <w:rsid w:val="00BE3900"/>
    <w:rsid w:val="00BE409A"/>
    <w:rsid w:val="00BE5BB9"/>
    <w:rsid w:val="00BE726A"/>
    <w:rsid w:val="00BE7F65"/>
    <w:rsid w:val="00BF0AB6"/>
    <w:rsid w:val="00BF22BB"/>
    <w:rsid w:val="00BF246F"/>
    <w:rsid w:val="00BF3A93"/>
    <w:rsid w:val="00BF3D5C"/>
    <w:rsid w:val="00BF4F6E"/>
    <w:rsid w:val="00BF63E3"/>
    <w:rsid w:val="00BF64EF"/>
    <w:rsid w:val="00BF6714"/>
    <w:rsid w:val="00BF73E2"/>
    <w:rsid w:val="00C008F2"/>
    <w:rsid w:val="00C010E9"/>
    <w:rsid w:val="00C03203"/>
    <w:rsid w:val="00C035D3"/>
    <w:rsid w:val="00C0388C"/>
    <w:rsid w:val="00C04AA5"/>
    <w:rsid w:val="00C05953"/>
    <w:rsid w:val="00C06B64"/>
    <w:rsid w:val="00C101A0"/>
    <w:rsid w:val="00C103B7"/>
    <w:rsid w:val="00C10AD9"/>
    <w:rsid w:val="00C10F0E"/>
    <w:rsid w:val="00C1152A"/>
    <w:rsid w:val="00C123A8"/>
    <w:rsid w:val="00C13AF8"/>
    <w:rsid w:val="00C142F7"/>
    <w:rsid w:val="00C145A4"/>
    <w:rsid w:val="00C150A8"/>
    <w:rsid w:val="00C15217"/>
    <w:rsid w:val="00C170FE"/>
    <w:rsid w:val="00C200FF"/>
    <w:rsid w:val="00C202BA"/>
    <w:rsid w:val="00C2131E"/>
    <w:rsid w:val="00C22F3A"/>
    <w:rsid w:val="00C22F9E"/>
    <w:rsid w:val="00C2303C"/>
    <w:rsid w:val="00C26201"/>
    <w:rsid w:val="00C265D0"/>
    <w:rsid w:val="00C30D20"/>
    <w:rsid w:val="00C30E80"/>
    <w:rsid w:val="00C31CA1"/>
    <w:rsid w:val="00C33153"/>
    <w:rsid w:val="00C33CDE"/>
    <w:rsid w:val="00C34070"/>
    <w:rsid w:val="00C34729"/>
    <w:rsid w:val="00C34B57"/>
    <w:rsid w:val="00C351CC"/>
    <w:rsid w:val="00C35988"/>
    <w:rsid w:val="00C373D4"/>
    <w:rsid w:val="00C40874"/>
    <w:rsid w:val="00C41015"/>
    <w:rsid w:val="00C41043"/>
    <w:rsid w:val="00C41BEC"/>
    <w:rsid w:val="00C42951"/>
    <w:rsid w:val="00C42C33"/>
    <w:rsid w:val="00C44071"/>
    <w:rsid w:val="00C44299"/>
    <w:rsid w:val="00C44397"/>
    <w:rsid w:val="00C445CB"/>
    <w:rsid w:val="00C44E3C"/>
    <w:rsid w:val="00C457DD"/>
    <w:rsid w:val="00C464F7"/>
    <w:rsid w:val="00C46AA2"/>
    <w:rsid w:val="00C5186D"/>
    <w:rsid w:val="00C5189A"/>
    <w:rsid w:val="00C5195B"/>
    <w:rsid w:val="00C53AF8"/>
    <w:rsid w:val="00C540AC"/>
    <w:rsid w:val="00C5452B"/>
    <w:rsid w:val="00C54D49"/>
    <w:rsid w:val="00C557FD"/>
    <w:rsid w:val="00C55D1F"/>
    <w:rsid w:val="00C55EAB"/>
    <w:rsid w:val="00C5625F"/>
    <w:rsid w:val="00C57BB1"/>
    <w:rsid w:val="00C60755"/>
    <w:rsid w:val="00C60C3A"/>
    <w:rsid w:val="00C61608"/>
    <w:rsid w:val="00C63E9E"/>
    <w:rsid w:val="00C640A8"/>
    <w:rsid w:val="00C6562B"/>
    <w:rsid w:val="00C65C4A"/>
    <w:rsid w:val="00C66265"/>
    <w:rsid w:val="00C66FDC"/>
    <w:rsid w:val="00C704F8"/>
    <w:rsid w:val="00C70AF5"/>
    <w:rsid w:val="00C71454"/>
    <w:rsid w:val="00C723AE"/>
    <w:rsid w:val="00C72D07"/>
    <w:rsid w:val="00C747DC"/>
    <w:rsid w:val="00C7557A"/>
    <w:rsid w:val="00C774AE"/>
    <w:rsid w:val="00C77539"/>
    <w:rsid w:val="00C778C9"/>
    <w:rsid w:val="00C80773"/>
    <w:rsid w:val="00C8096B"/>
    <w:rsid w:val="00C809FA"/>
    <w:rsid w:val="00C8162E"/>
    <w:rsid w:val="00C81A9F"/>
    <w:rsid w:val="00C82744"/>
    <w:rsid w:val="00C82B9D"/>
    <w:rsid w:val="00C83346"/>
    <w:rsid w:val="00C83D9F"/>
    <w:rsid w:val="00C83DBC"/>
    <w:rsid w:val="00C85175"/>
    <w:rsid w:val="00C87782"/>
    <w:rsid w:val="00C87821"/>
    <w:rsid w:val="00C9031B"/>
    <w:rsid w:val="00C906E7"/>
    <w:rsid w:val="00C9081D"/>
    <w:rsid w:val="00C9247F"/>
    <w:rsid w:val="00C938CB"/>
    <w:rsid w:val="00C94C04"/>
    <w:rsid w:val="00C94ECB"/>
    <w:rsid w:val="00C959C8"/>
    <w:rsid w:val="00C95B17"/>
    <w:rsid w:val="00C96CAD"/>
    <w:rsid w:val="00CA123B"/>
    <w:rsid w:val="00CA4596"/>
    <w:rsid w:val="00CA4C81"/>
    <w:rsid w:val="00CA5200"/>
    <w:rsid w:val="00CA59F9"/>
    <w:rsid w:val="00CA7824"/>
    <w:rsid w:val="00CB0564"/>
    <w:rsid w:val="00CB104B"/>
    <w:rsid w:val="00CB2CE1"/>
    <w:rsid w:val="00CB4ACF"/>
    <w:rsid w:val="00CB5917"/>
    <w:rsid w:val="00CB5C2C"/>
    <w:rsid w:val="00CB5DB4"/>
    <w:rsid w:val="00CB62D0"/>
    <w:rsid w:val="00CB6AF1"/>
    <w:rsid w:val="00CB6D9F"/>
    <w:rsid w:val="00CB7089"/>
    <w:rsid w:val="00CB7BA3"/>
    <w:rsid w:val="00CC0962"/>
    <w:rsid w:val="00CC09AD"/>
    <w:rsid w:val="00CC0C32"/>
    <w:rsid w:val="00CC1837"/>
    <w:rsid w:val="00CC203C"/>
    <w:rsid w:val="00CC25F4"/>
    <w:rsid w:val="00CC2B31"/>
    <w:rsid w:val="00CC2D7C"/>
    <w:rsid w:val="00CC39B3"/>
    <w:rsid w:val="00CC4301"/>
    <w:rsid w:val="00CC5E56"/>
    <w:rsid w:val="00CD0A59"/>
    <w:rsid w:val="00CD2864"/>
    <w:rsid w:val="00CD2EEB"/>
    <w:rsid w:val="00CD38D1"/>
    <w:rsid w:val="00CD5D7E"/>
    <w:rsid w:val="00CD5EBB"/>
    <w:rsid w:val="00CD67E3"/>
    <w:rsid w:val="00CD6801"/>
    <w:rsid w:val="00CD7A12"/>
    <w:rsid w:val="00CE0735"/>
    <w:rsid w:val="00CE0998"/>
    <w:rsid w:val="00CE145B"/>
    <w:rsid w:val="00CE1654"/>
    <w:rsid w:val="00CE2770"/>
    <w:rsid w:val="00CE3D97"/>
    <w:rsid w:val="00CE45D9"/>
    <w:rsid w:val="00CE46AF"/>
    <w:rsid w:val="00CE48C9"/>
    <w:rsid w:val="00CE504E"/>
    <w:rsid w:val="00CE5C3F"/>
    <w:rsid w:val="00CE68C6"/>
    <w:rsid w:val="00CE6FDE"/>
    <w:rsid w:val="00CE7643"/>
    <w:rsid w:val="00CF0DF2"/>
    <w:rsid w:val="00CF4427"/>
    <w:rsid w:val="00CF5A2B"/>
    <w:rsid w:val="00CF72DC"/>
    <w:rsid w:val="00CF7CFF"/>
    <w:rsid w:val="00D00643"/>
    <w:rsid w:val="00D021BF"/>
    <w:rsid w:val="00D02720"/>
    <w:rsid w:val="00D0281C"/>
    <w:rsid w:val="00D04472"/>
    <w:rsid w:val="00D05E18"/>
    <w:rsid w:val="00D0736C"/>
    <w:rsid w:val="00D07EBD"/>
    <w:rsid w:val="00D10083"/>
    <w:rsid w:val="00D10F4F"/>
    <w:rsid w:val="00D113D9"/>
    <w:rsid w:val="00D1288B"/>
    <w:rsid w:val="00D13CC6"/>
    <w:rsid w:val="00D174CD"/>
    <w:rsid w:val="00D1769F"/>
    <w:rsid w:val="00D200B0"/>
    <w:rsid w:val="00D20E78"/>
    <w:rsid w:val="00D20EE7"/>
    <w:rsid w:val="00D21CA5"/>
    <w:rsid w:val="00D2404F"/>
    <w:rsid w:val="00D242F7"/>
    <w:rsid w:val="00D246BB"/>
    <w:rsid w:val="00D24965"/>
    <w:rsid w:val="00D26316"/>
    <w:rsid w:val="00D26BD8"/>
    <w:rsid w:val="00D26E75"/>
    <w:rsid w:val="00D272C6"/>
    <w:rsid w:val="00D2739D"/>
    <w:rsid w:val="00D274DC"/>
    <w:rsid w:val="00D27AEF"/>
    <w:rsid w:val="00D30F54"/>
    <w:rsid w:val="00D31A76"/>
    <w:rsid w:val="00D32402"/>
    <w:rsid w:val="00D33279"/>
    <w:rsid w:val="00D332AD"/>
    <w:rsid w:val="00D34CFE"/>
    <w:rsid w:val="00D35D6D"/>
    <w:rsid w:val="00D36A9B"/>
    <w:rsid w:val="00D36D80"/>
    <w:rsid w:val="00D36E6B"/>
    <w:rsid w:val="00D4193C"/>
    <w:rsid w:val="00D4297C"/>
    <w:rsid w:val="00D42BCA"/>
    <w:rsid w:val="00D43F18"/>
    <w:rsid w:val="00D440C9"/>
    <w:rsid w:val="00D4438C"/>
    <w:rsid w:val="00D44417"/>
    <w:rsid w:val="00D46082"/>
    <w:rsid w:val="00D46140"/>
    <w:rsid w:val="00D466F0"/>
    <w:rsid w:val="00D46B94"/>
    <w:rsid w:val="00D476F3"/>
    <w:rsid w:val="00D4792D"/>
    <w:rsid w:val="00D51A6E"/>
    <w:rsid w:val="00D51CDB"/>
    <w:rsid w:val="00D52B7C"/>
    <w:rsid w:val="00D53689"/>
    <w:rsid w:val="00D53DDE"/>
    <w:rsid w:val="00D55E9F"/>
    <w:rsid w:val="00D567A4"/>
    <w:rsid w:val="00D57907"/>
    <w:rsid w:val="00D604D4"/>
    <w:rsid w:val="00D6050F"/>
    <w:rsid w:val="00D61F07"/>
    <w:rsid w:val="00D62240"/>
    <w:rsid w:val="00D623C2"/>
    <w:rsid w:val="00D64AC8"/>
    <w:rsid w:val="00D66328"/>
    <w:rsid w:val="00D663C6"/>
    <w:rsid w:val="00D66F4D"/>
    <w:rsid w:val="00D671FB"/>
    <w:rsid w:val="00D67B56"/>
    <w:rsid w:val="00D70486"/>
    <w:rsid w:val="00D70D6F"/>
    <w:rsid w:val="00D70E99"/>
    <w:rsid w:val="00D70F74"/>
    <w:rsid w:val="00D72C91"/>
    <w:rsid w:val="00D73A50"/>
    <w:rsid w:val="00D743E2"/>
    <w:rsid w:val="00D75367"/>
    <w:rsid w:val="00D753D4"/>
    <w:rsid w:val="00D75453"/>
    <w:rsid w:val="00D7642B"/>
    <w:rsid w:val="00D76718"/>
    <w:rsid w:val="00D77D32"/>
    <w:rsid w:val="00D80BA7"/>
    <w:rsid w:val="00D81203"/>
    <w:rsid w:val="00D81A07"/>
    <w:rsid w:val="00D81C4B"/>
    <w:rsid w:val="00D81F7F"/>
    <w:rsid w:val="00D82B4D"/>
    <w:rsid w:val="00D82D0D"/>
    <w:rsid w:val="00D851B2"/>
    <w:rsid w:val="00D85B58"/>
    <w:rsid w:val="00D862C3"/>
    <w:rsid w:val="00D87148"/>
    <w:rsid w:val="00D8789A"/>
    <w:rsid w:val="00D87E68"/>
    <w:rsid w:val="00D90C30"/>
    <w:rsid w:val="00D9164A"/>
    <w:rsid w:val="00D9290A"/>
    <w:rsid w:val="00D941E9"/>
    <w:rsid w:val="00D948A6"/>
    <w:rsid w:val="00D96664"/>
    <w:rsid w:val="00D96713"/>
    <w:rsid w:val="00D97D1C"/>
    <w:rsid w:val="00DA0345"/>
    <w:rsid w:val="00DA11F0"/>
    <w:rsid w:val="00DA1CD7"/>
    <w:rsid w:val="00DA1FEB"/>
    <w:rsid w:val="00DA38FB"/>
    <w:rsid w:val="00DA42A1"/>
    <w:rsid w:val="00DA4DEC"/>
    <w:rsid w:val="00DA53D8"/>
    <w:rsid w:val="00DA5ADE"/>
    <w:rsid w:val="00DA751A"/>
    <w:rsid w:val="00DB0C8D"/>
    <w:rsid w:val="00DB29D7"/>
    <w:rsid w:val="00DB6397"/>
    <w:rsid w:val="00DB7550"/>
    <w:rsid w:val="00DC0ABD"/>
    <w:rsid w:val="00DC152A"/>
    <w:rsid w:val="00DC2048"/>
    <w:rsid w:val="00DC2060"/>
    <w:rsid w:val="00DC24FD"/>
    <w:rsid w:val="00DC2A25"/>
    <w:rsid w:val="00DC2C75"/>
    <w:rsid w:val="00DC3FDA"/>
    <w:rsid w:val="00DC511D"/>
    <w:rsid w:val="00DC6E9A"/>
    <w:rsid w:val="00DC7694"/>
    <w:rsid w:val="00DD29DD"/>
    <w:rsid w:val="00DD4283"/>
    <w:rsid w:val="00DD6644"/>
    <w:rsid w:val="00DD7143"/>
    <w:rsid w:val="00DD7463"/>
    <w:rsid w:val="00DE0B63"/>
    <w:rsid w:val="00DE12AC"/>
    <w:rsid w:val="00DE1912"/>
    <w:rsid w:val="00DE1E6A"/>
    <w:rsid w:val="00DE3CAD"/>
    <w:rsid w:val="00DE52E2"/>
    <w:rsid w:val="00DE6C2A"/>
    <w:rsid w:val="00DE6DE1"/>
    <w:rsid w:val="00DE728B"/>
    <w:rsid w:val="00DE7ACE"/>
    <w:rsid w:val="00DF089D"/>
    <w:rsid w:val="00DF138E"/>
    <w:rsid w:val="00DF193F"/>
    <w:rsid w:val="00DF1E46"/>
    <w:rsid w:val="00DF1F8C"/>
    <w:rsid w:val="00DF3773"/>
    <w:rsid w:val="00DF39B1"/>
    <w:rsid w:val="00DF5230"/>
    <w:rsid w:val="00DF5E83"/>
    <w:rsid w:val="00DF6450"/>
    <w:rsid w:val="00DF6B6C"/>
    <w:rsid w:val="00DF76B7"/>
    <w:rsid w:val="00E0065F"/>
    <w:rsid w:val="00E00747"/>
    <w:rsid w:val="00E01B1C"/>
    <w:rsid w:val="00E01FD8"/>
    <w:rsid w:val="00E03464"/>
    <w:rsid w:val="00E03AB1"/>
    <w:rsid w:val="00E042B4"/>
    <w:rsid w:val="00E054BA"/>
    <w:rsid w:val="00E077D0"/>
    <w:rsid w:val="00E07B70"/>
    <w:rsid w:val="00E10831"/>
    <w:rsid w:val="00E10BD8"/>
    <w:rsid w:val="00E10CD4"/>
    <w:rsid w:val="00E11B5E"/>
    <w:rsid w:val="00E122CD"/>
    <w:rsid w:val="00E14133"/>
    <w:rsid w:val="00E1654D"/>
    <w:rsid w:val="00E16AE2"/>
    <w:rsid w:val="00E17505"/>
    <w:rsid w:val="00E20D19"/>
    <w:rsid w:val="00E20D68"/>
    <w:rsid w:val="00E21AF9"/>
    <w:rsid w:val="00E22E26"/>
    <w:rsid w:val="00E23852"/>
    <w:rsid w:val="00E2592B"/>
    <w:rsid w:val="00E25F9E"/>
    <w:rsid w:val="00E266E8"/>
    <w:rsid w:val="00E3074B"/>
    <w:rsid w:val="00E30D22"/>
    <w:rsid w:val="00E3150E"/>
    <w:rsid w:val="00E31D20"/>
    <w:rsid w:val="00E334EA"/>
    <w:rsid w:val="00E33858"/>
    <w:rsid w:val="00E347AC"/>
    <w:rsid w:val="00E3575C"/>
    <w:rsid w:val="00E358C4"/>
    <w:rsid w:val="00E36364"/>
    <w:rsid w:val="00E3653D"/>
    <w:rsid w:val="00E371C3"/>
    <w:rsid w:val="00E37753"/>
    <w:rsid w:val="00E41930"/>
    <w:rsid w:val="00E42412"/>
    <w:rsid w:val="00E428F3"/>
    <w:rsid w:val="00E43741"/>
    <w:rsid w:val="00E43F9D"/>
    <w:rsid w:val="00E44AFA"/>
    <w:rsid w:val="00E46E1B"/>
    <w:rsid w:val="00E46F78"/>
    <w:rsid w:val="00E47F47"/>
    <w:rsid w:val="00E50775"/>
    <w:rsid w:val="00E512F8"/>
    <w:rsid w:val="00E537E8"/>
    <w:rsid w:val="00E54A8A"/>
    <w:rsid w:val="00E54BCF"/>
    <w:rsid w:val="00E54C59"/>
    <w:rsid w:val="00E558EC"/>
    <w:rsid w:val="00E5616E"/>
    <w:rsid w:val="00E56ACF"/>
    <w:rsid w:val="00E56D78"/>
    <w:rsid w:val="00E60407"/>
    <w:rsid w:val="00E606FC"/>
    <w:rsid w:val="00E60DD4"/>
    <w:rsid w:val="00E62163"/>
    <w:rsid w:val="00E62E84"/>
    <w:rsid w:val="00E6306D"/>
    <w:rsid w:val="00E65D6A"/>
    <w:rsid w:val="00E65E5A"/>
    <w:rsid w:val="00E66107"/>
    <w:rsid w:val="00E67108"/>
    <w:rsid w:val="00E70DBE"/>
    <w:rsid w:val="00E73C65"/>
    <w:rsid w:val="00E73F02"/>
    <w:rsid w:val="00E74BBC"/>
    <w:rsid w:val="00E752A9"/>
    <w:rsid w:val="00E75C70"/>
    <w:rsid w:val="00E76347"/>
    <w:rsid w:val="00E7681D"/>
    <w:rsid w:val="00E801D5"/>
    <w:rsid w:val="00E80A68"/>
    <w:rsid w:val="00E81375"/>
    <w:rsid w:val="00E83513"/>
    <w:rsid w:val="00E85AFF"/>
    <w:rsid w:val="00E860F1"/>
    <w:rsid w:val="00E906B2"/>
    <w:rsid w:val="00E915FC"/>
    <w:rsid w:val="00E9332B"/>
    <w:rsid w:val="00E941DD"/>
    <w:rsid w:val="00E94E15"/>
    <w:rsid w:val="00E954C1"/>
    <w:rsid w:val="00E963A5"/>
    <w:rsid w:val="00E9704A"/>
    <w:rsid w:val="00EA038F"/>
    <w:rsid w:val="00EA0542"/>
    <w:rsid w:val="00EA1B5D"/>
    <w:rsid w:val="00EA2116"/>
    <w:rsid w:val="00EA237A"/>
    <w:rsid w:val="00EA36E8"/>
    <w:rsid w:val="00EA3C8D"/>
    <w:rsid w:val="00EA4024"/>
    <w:rsid w:val="00EA43E6"/>
    <w:rsid w:val="00EA440B"/>
    <w:rsid w:val="00EA461A"/>
    <w:rsid w:val="00EA56BB"/>
    <w:rsid w:val="00EA6716"/>
    <w:rsid w:val="00EA6961"/>
    <w:rsid w:val="00EA7EAA"/>
    <w:rsid w:val="00EB0739"/>
    <w:rsid w:val="00EB077F"/>
    <w:rsid w:val="00EB0D98"/>
    <w:rsid w:val="00EB27B5"/>
    <w:rsid w:val="00EB27D7"/>
    <w:rsid w:val="00EB2F05"/>
    <w:rsid w:val="00EB33D4"/>
    <w:rsid w:val="00EB3960"/>
    <w:rsid w:val="00EB4479"/>
    <w:rsid w:val="00EB5B49"/>
    <w:rsid w:val="00EB7B29"/>
    <w:rsid w:val="00EC1051"/>
    <w:rsid w:val="00EC1BAB"/>
    <w:rsid w:val="00EC2D37"/>
    <w:rsid w:val="00EC3385"/>
    <w:rsid w:val="00EC36E2"/>
    <w:rsid w:val="00EC3C0F"/>
    <w:rsid w:val="00EC3E87"/>
    <w:rsid w:val="00EC4ABC"/>
    <w:rsid w:val="00EC5500"/>
    <w:rsid w:val="00EC569C"/>
    <w:rsid w:val="00EC5A1F"/>
    <w:rsid w:val="00EC64FE"/>
    <w:rsid w:val="00ED1D0F"/>
    <w:rsid w:val="00ED1E13"/>
    <w:rsid w:val="00ED2DDE"/>
    <w:rsid w:val="00ED2FAE"/>
    <w:rsid w:val="00ED3143"/>
    <w:rsid w:val="00ED3F09"/>
    <w:rsid w:val="00ED44FA"/>
    <w:rsid w:val="00ED4BC8"/>
    <w:rsid w:val="00ED5F01"/>
    <w:rsid w:val="00EE1222"/>
    <w:rsid w:val="00EE2273"/>
    <w:rsid w:val="00EE294B"/>
    <w:rsid w:val="00EE4373"/>
    <w:rsid w:val="00EE460F"/>
    <w:rsid w:val="00EE4DD2"/>
    <w:rsid w:val="00EE4E92"/>
    <w:rsid w:val="00EE5D09"/>
    <w:rsid w:val="00EF02B9"/>
    <w:rsid w:val="00EF0944"/>
    <w:rsid w:val="00EF119C"/>
    <w:rsid w:val="00EF1280"/>
    <w:rsid w:val="00EF2AF2"/>
    <w:rsid w:val="00EF2B02"/>
    <w:rsid w:val="00EF30F5"/>
    <w:rsid w:val="00EF34C0"/>
    <w:rsid w:val="00EF4276"/>
    <w:rsid w:val="00EF4974"/>
    <w:rsid w:val="00EF6788"/>
    <w:rsid w:val="00EF7D0A"/>
    <w:rsid w:val="00F01738"/>
    <w:rsid w:val="00F017F0"/>
    <w:rsid w:val="00F01867"/>
    <w:rsid w:val="00F01E17"/>
    <w:rsid w:val="00F01FB9"/>
    <w:rsid w:val="00F0248C"/>
    <w:rsid w:val="00F03377"/>
    <w:rsid w:val="00F05316"/>
    <w:rsid w:val="00F068DE"/>
    <w:rsid w:val="00F06F12"/>
    <w:rsid w:val="00F0741E"/>
    <w:rsid w:val="00F0755A"/>
    <w:rsid w:val="00F10124"/>
    <w:rsid w:val="00F107E4"/>
    <w:rsid w:val="00F10C04"/>
    <w:rsid w:val="00F11588"/>
    <w:rsid w:val="00F1478D"/>
    <w:rsid w:val="00F14D32"/>
    <w:rsid w:val="00F15098"/>
    <w:rsid w:val="00F16492"/>
    <w:rsid w:val="00F20A06"/>
    <w:rsid w:val="00F21938"/>
    <w:rsid w:val="00F21C88"/>
    <w:rsid w:val="00F2264F"/>
    <w:rsid w:val="00F22AA2"/>
    <w:rsid w:val="00F24565"/>
    <w:rsid w:val="00F26239"/>
    <w:rsid w:val="00F26432"/>
    <w:rsid w:val="00F26537"/>
    <w:rsid w:val="00F268A7"/>
    <w:rsid w:val="00F304DD"/>
    <w:rsid w:val="00F3119F"/>
    <w:rsid w:val="00F3227B"/>
    <w:rsid w:val="00F3449B"/>
    <w:rsid w:val="00F3475F"/>
    <w:rsid w:val="00F34916"/>
    <w:rsid w:val="00F356A6"/>
    <w:rsid w:val="00F36EA0"/>
    <w:rsid w:val="00F37DE4"/>
    <w:rsid w:val="00F37FA1"/>
    <w:rsid w:val="00F40212"/>
    <w:rsid w:val="00F402BC"/>
    <w:rsid w:val="00F402F5"/>
    <w:rsid w:val="00F403D9"/>
    <w:rsid w:val="00F42484"/>
    <w:rsid w:val="00F427CB"/>
    <w:rsid w:val="00F42A5E"/>
    <w:rsid w:val="00F43098"/>
    <w:rsid w:val="00F4533E"/>
    <w:rsid w:val="00F4673E"/>
    <w:rsid w:val="00F46AAC"/>
    <w:rsid w:val="00F4782C"/>
    <w:rsid w:val="00F47B19"/>
    <w:rsid w:val="00F511E6"/>
    <w:rsid w:val="00F51E00"/>
    <w:rsid w:val="00F52497"/>
    <w:rsid w:val="00F54009"/>
    <w:rsid w:val="00F544E6"/>
    <w:rsid w:val="00F54DA2"/>
    <w:rsid w:val="00F54E3E"/>
    <w:rsid w:val="00F55348"/>
    <w:rsid w:val="00F557FA"/>
    <w:rsid w:val="00F55E88"/>
    <w:rsid w:val="00F569F6"/>
    <w:rsid w:val="00F56A06"/>
    <w:rsid w:val="00F57351"/>
    <w:rsid w:val="00F6073F"/>
    <w:rsid w:val="00F61515"/>
    <w:rsid w:val="00F62641"/>
    <w:rsid w:val="00F63810"/>
    <w:rsid w:val="00F639A0"/>
    <w:rsid w:val="00F63E06"/>
    <w:rsid w:val="00F6506C"/>
    <w:rsid w:val="00F6591F"/>
    <w:rsid w:val="00F65E67"/>
    <w:rsid w:val="00F65E81"/>
    <w:rsid w:val="00F673B6"/>
    <w:rsid w:val="00F67EAF"/>
    <w:rsid w:val="00F70A21"/>
    <w:rsid w:val="00F71A69"/>
    <w:rsid w:val="00F7245E"/>
    <w:rsid w:val="00F72945"/>
    <w:rsid w:val="00F72C6B"/>
    <w:rsid w:val="00F732B0"/>
    <w:rsid w:val="00F741EC"/>
    <w:rsid w:val="00F74D3F"/>
    <w:rsid w:val="00F75D55"/>
    <w:rsid w:val="00F7795B"/>
    <w:rsid w:val="00F809DC"/>
    <w:rsid w:val="00F8384E"/>
    <w:rsid w:val="00F83A9E"/>
    <w:rsid w:val="00F83BED"/>
    <w:rsid w:val="00F83DB5"/>
    <w:rsid w:val="00F83E36"/>
    <w:rsid w:val="00F842E4"/>
    <w:rsid w:val="00F86829"/>
    <w:rsid w:val="00F86BF2"/>
    <w:rsid w:val="00F87317"/>
    <w:rsid w:val="00F87605"/>
    <w:rsid w:val="00F87853"/>
    <w:rsid w:val="00F900E4"/>
    <w:rsid w:val="00F909E4"/>
    <w:rsid w:val="00F90DCB"/>
    <w:rsid w:val="00F90FE6"/>
    <w:rsid w:val="00F917DE"/>
    <w:rsid w:val="00F91B42"/>
    <w:rsid w:val="00F92810"/>
    <w:rsid w:val="00F93ACC"/>
    <w:rsid w:val="00F94B12"/>
    <w:rsid w:val="00F96515"/>
    <w:rsid w:val="00F969CE"/>
    <w:rsid w:val="00F96C9D"/>
    <w:rsid w:val="00F96CF2"/>
    <w:rsid w:val="00F96D97"/>
    <w:rsid w:val="00FA0140"/>
    <w:rsid w:val="00FA017D"/>
    <w:rsid w:val="00FA04F5"/>
    <w:rsid w:val="00FA1848"/>
    <w:rsid w:val="00FA250D"/>
    <w:rsid w:val="00FA31BD"/>
    <w:rsid w:val="00FA3236"/>
    <w:rsid w:val="00FA4956"/>
    <w:rsid w:val="00FA53E4"/>
    <w:rsid w:val="00FA591C"/>
    <w:rsid w:val="00FA6E00"/>
    <w:rsid w:val="00FA7B8C"/>
    <w:rsid w:val="00FA7C1B"/>
    <w:rsid w:val="00FB0580"/>
    <w:rsid w:val="00FB09EE"/>
    <w:rsid w:val="00FB1003"/>
    <w:rsid w:val="00FB22EB"/>
    <w:rsid w:val="00FB3C4C"/>
    <w:rsid w:val="00FB3DFF"/>
    <w:rsid w:val="00FB41AC"/>
    <w:rsid w:val="00FB4220"/>
    <w:rsid w:val="00FB4E74"/>
    <w:rsid w:val="00FB4EAB"/>
    <w:rsid w:val="00FB5145"/>
    <w:rsid w:val="00FB5612"/>
    <w:rsid w:val="00FB61D9"/>
    <w:rsid w:val="00FB6A48"/>
    <w:rsid w:val="00FB6D2E"/>
    <w:rsid w:val="00FB6E98"/>
    <w:rsid w:val="00FB7729"/>
    <w:rsid w:val="00FC1A4D"/>
    <w:rsid w:val="00FC236C"/>
    <w:rsid w:val="00FC35B2"/>
    <w:rsid w:val="00FC388A"/>
    <w:rsid w:val="00FC48F0"/>
    <w:rsid w:val="00FC4938"/>
    <w:rsid w:val="00FC4B8A"/>
    <w:rsid w:val="00FC5021"/>
    <w:rsid w:val="00FC5733"/>
    <w:rsid w:val="00FC6D47"/>
    <w:rsid w:val="00FC7F12"/>
    <w:rsid w:val="00FD0417"/>
    <w:rsid w:val="00FD085A"/>
    <w:rsid w:val="00FD0B8C"/>
    <w:rsid w:val="00FD0D27"/>
    <w:rsid w:val="00FD1DD3"/>
    <w:rsid w:val="00FD1E9F"/>
    <w:rsid w:val="00FD236F"/>
    <w:rsid w:val="00FD4D96"/>
    <w:rsid w:val="00FD5775"/>
    <w:rsid w:val="00FD67AA"/>
    <w:rsid w:val="00FD6BC1"/>
    <w:rsid w:val="00FD6E3E"/>
    <w:rsid w:val="00FD6E79"/>
    <w:rsid w:val="00FD7013"/>
    <w:rsid w:val="00FD7EB7"/>
    <w:rsid w:val="00FD7EED"/>
    <w:rsid w:val="00FE0223"/>
    <w:rsid w:val="00FE0D85"/>
    <w:rsid w:val="00FE1BF8"/>
    <w:rsid w:val="00FE1D2A"/>
    <w:rsid w:val="00FE2B00"/>
    <w:rsid w:val="00FE2C4A"/>
    <w:rsid w:val="00FE3A3D"/>
    <w:rsid w:val="00FE4EF9"/>
    <w:rsid w:val="00FE5D4F"/>
    <w:rsid w:val="00FE62FB"/>
    <w:rsid w:val="00FE7611"/>
    <w:rsid w:val="00FF09C7"/>
    <w:rsid w:val="00FF13A8"/>
    <w:rsid w:val="00FF1660"/>
    <w:rsid w:val="00FF24C4"/>
    <w:rsid w:val="00FF3F49"/>
    <w:rsid w:val="00FF4F5C"/>
    <w:rsid w:val="00FF74F9"/>
    <w:rsid w:val="00FF7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3FFFFA"/>
  <w15:docId w15:val="{92850389-46FE-43B6-A297-0017E4C4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0EF6"/>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9"/>
    <w:qFormat/>
    <w:rsid w:val="000B3DE0"/>
    <w:pPr>
      <w:keepNext/>
      <w:numPr>
        <w:numId w:val="2"/>
      </w:numPr>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
    <w:uiPriority w:val="9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uiPriority w:val="99"/>
    <w:rsid w:val="000B3DE0"/>
    <w:rPr>
      <w:rFonts w:ascii="Cambria" w:eastAsia="Times New Roman" w:hAnsi="Cambria" w:cs="Times New Roman"/>
      <w:b/>
      <w:bCs/>
      <w:color w:val="365F91"/>
      <w:sz w:val="28"/>
      <w:szCs w:val="28"/>
    </w:rPr>
  </w:style>
  <w:style w:type="character" w:customStyle="1" w:styleId="22">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rsid w:val="00B95FCE"/>
    <w:rPr>
      <w:rFonts w:ascii="Times New Roman" w:eastAsia="Times New Roman" w:hAnsi="Times New Roman"/>
      <w:sz w:val="24"/>
    </w:rPr>
  </w:style>
  <w:style w:type="character" w:customStyle="1" w:styleId="40">
    <w:name w:val="Заголовок 4 Знак"/>
    <w:link w:val="4"/>
    <w:uiPriority w:val="99"/>
    <w:rsid w:val="000B3DE0"/>
    <w:rPr>
      <w:rFonts w:ascii="Arial" w:eastAsia="Times New Roman" w:hAnsi="Arial"/>
      <w:sz w:val="24"/>
    </w:rPr>
  </w:style>
  <w:style w:type="character" w:customStyle="1" w:styleId="50">
    <w:name w:val="Заголовок 5 Знак"/>
    <w:link w:val="5"/>
    <w:uiPriority w:val="99"/>
    <w:rsid w:val="000B3DE0"/>
    <w:rPr>
      <w:rFonts w:ascii="Times New Roman" w:eastAsia="Times New Roman" w:hAnsi="Times New Roman"/>
      <w:b/>
      <w:bCs/>
      <w:i/>
      <w:iCs/>
      <w:sz w:val="26"/>
      <w:szCs w:val="26"/>
    </w:rPr>
  </w:style>
  <w:style w:type="character" w:customStyle="1" w:styleId="60">
    <w:name w:val="Заголовок 6 Знак"/>
    <w:link w:val="6"/>
    <w:uiPriority w:val="99"/>
    <w:rsid w:val="000B3DE0"/>
    <w:rPr>
      <w:rFonts w:ascii="Times New Roman" w:eastAsia="Times New Roman" w:hAnsi="Times New Roman"/>
      <w:i/>
      <w:sz w:val="22"/>
    </w:rPr>
  </w:style>
  <w:style w:type="character" w:customStyle="1" w:styleId="70">
    <w:name w:val="Заголовок 7 Знак"/>
    <w:link w:val="7"/>
    <w:uiPriority w:val="99"/>
    <w:rsid w:val="000B3DE0"/>
    <w:rPr>
      <w:rFonts w:ascii="Arial" w:eastAsia="Times New Roman" w:hAnsi="Arial"/>
    </w:rPr>
  </w:style>
  <w:style w:type="character" w:customStyle="1" w:styleId="80">
    <w:name w:val="Заголовок 8 Знак"/>
    <w:link w:val="8"/>
    <w:uiPriority w:val="99"/>
    <w:rsid w:val="000B3DE0"/>
    <w:rPr>
      <w:rFonts w:ascii="Arial" w:eastAsia="Times New Roman" w:hAnsi="Arial"/>
      <w:i/>
    </w:rPr>
  </w:style>
  <w:style w:type="character" w:customStyle="1" w:styleId="90">
    <w:name w:val="Заголовок 9 Знак"/>
    <w:link w:val="9"/>
    <w:uiPriority w:val="99"/>
    <w:rsid w:val="000B3DE0"/>
    <w:rPr>
      <w:rFonts w:ascii="Arial" w:eastAsia="Times New Roman" w:hAnsi="Arial"/>
      <w:b/>
      <w:i/>
      <w:sz w:val="18"/>
    </w:rPr>
  </w:style>
  <w:style w:type="numbering" w:customStyle="1" w:styleId="13">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0B3DE0"/>
    <w:rPr>
      <w:rFonts w:ascii="Times New Roman" w:eastAsia="Times New Roman" w:hAnsi="Times New Roman"/>
      <w:b/>
      <w:kern w:val="28"/>
      <w:sz w:val="36"/>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4">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3">
    <w:name w:val="Body Text 2"/>
    <w:basedOn w:val="a0"/>
    <w:link w:val="24"/>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4">
    <w:name w:val="Основной текст 2 Знак"/>
    <w:link w:val="23"/>
    <w:uiPriority w:val="99"/>
    <w:rsid w:val="000B3DE0"/>
    <w:rPr>
      <w:rFonts w:ascii="Times New Roman" w:eastAsia="Times New Roman" w:hAnsi="Times New Roman" w:cs="Times New Roman"/>
      <w:sz w:val="24"/>
      <w:szCs w:val="20"/>
      <w:lang w:eastAsia="ru-RU"/>
    </w:rPr>
  </w:style>
  <w:style w:type="paragraph" w:styleId="25">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6">
    <w:name w:val="List Number 2"/>
    <w:basedOn w:val="a0"/>
    <w:link w:val="27"/>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99"/>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99"/>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5">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8">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aliases w:val="Верхний колонтитул Знак Знак,Верхний колонтитул Знак1 Знак,Знак1 Знак Знак Знак1 Знак З Знак Знак Знак Знак Знак Знак"/>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aliases w:val="Верхний колонтитул Знак Знак Знак,Верхний колонтитул Знак1 Знак Знак,Знак1 Знак Знак Знак1 Знак З Знак Знак Знак Знак Знак Знак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aliases w:val="f"/>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aliases w:val="f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0">
    <w:name w:val="Стиль1"/>
    <w:basedOn w:val="a0"/>
    <w:link w:val="16"/>
    <w:uiPriority w:val="99"/>
    <w:rsid w:val="000B3DE0"/>
    <w:pPr>
      <w:keepNext/>
      <w:keepLines/>
      <w:widowControl w:val="0"/>
      <w:numPr>
        <w:numId w:val="8"/>
      </w:numPr>
      <w:suppressLineNumbers/>
      <w:suppressAutoHyphens/>
      <w:spacing w:after="60" w:line="240" w:lineRule="auto"/>
    </w:pPr>
    <w:rPr>
      <w:rFonts w:ascii="Times New Roman" w:eastAsia="Times New Roman" w:hAnsi="Times New Roman"/>
      <w:b/>
      <w:sz w:val="28"/>
      <w:szCs w:val="24"/>
      <w:lang w:eastAsia="ru-RU"/>
    </w:rPr>
  </w:style>
  <w:style w:type="paragraph" w:customStyle="1" w:styleId="29">
    <w:name w:val="Стиль2"/>
    <w:basedOn w:val="26"/>
    <w:link w:val="2a"/>
    <w:uiPriority w:val="99"/>
    <w:rsid w:val="000B3DE0"/>
    <w:pPr>
      <w:keepNext/>
      <w:keepLines/>
      <w:widowControl w:val="0"/>
      <w:suppressLineNumbers/>
      <w:tabs>
        <w:tab w:val="clear" w:pos="643"/>
        <w:tab w:val="num" w:pos="432"/>
      </w:tabs>
      <w:suppressAutoHyphens/>
      <w:ind w:left="709" w:hanging="709"/>
    </w:pPr>
    <w:rPr>
      <w:b/>
    </w:rPr>
  </w:style>
  <w:style w:type="paragraph" w:customStyle="1" w:styleId="30">
    <w:name w:val="Стиль3"/>
    <w:basedOn w:val="2b"/>
    <w:link w:val="3a"/>
    <w:uiPriority w:val="99"/>
    <w:rsid w:val="000B3DE0"/>
    <w:pPr>
      <w:widowControl w:val="0"/>
      <w:numPr>
        <w:ilvl w:val="2"/>
        <w:numId w:val="8"/>
      </w:numPr>
      <w:adjustRightInd w:val="0"/>
      <w:spacing w:after="0" w:line="240" w:lineRule="auto"/>
      <w:jc w:val="both"/>
      <w:textAlignment w:val="baseline"/>
    </w:pPr>
    <w:rPr>
      <w:sz w:val="24"/>
      <w:lang w:eastAsia="ru-RU"/>
    </w:rPr>
  </w:style>
  <w:style w:type="paragraph" w:styleId="2b">
    <w:name w:val="Body Text Indent 2"/>
    <w:aliases w:val="Знак1,Знак"/>
    <w:basedOn w:val="a0"/>
    <w:link w:val="2c"/>
    <w:uiPriority w:val="99"/>
    <w:rsid w:val="000B3DE0"/>
    <w:pPr>
      <w:spacing w:after="160" w:line="240" w:lineRule="exact"/>
    </w:pPr>
    <w:rPr>
      <w:rFonts w:ascii="Times New Roman" w:eastAsia="Times New Roman" w:hAnsi="Times New Roman"/>
      <w:sz w:val="20"/>
      <w:szCs w:val="20"/>
      <w:lang w:eastAsia="zh-CN"/>
    </w:rPr>
  </w:style>
  <w:style w:type="character" w:customStyle="1" w:styleId="2c">
    <w:name w:val="Основной текст с отступом 2 Знак"/>
    <w:aliases w:val="Знак1 Знак,Знак Знак32"/>
    <w:link w:val="2b"/>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b">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7">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d">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e">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c">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d">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0B3DE0"/>
    <w:pPr>
      <w:tabs>
        <w:tab w:val="clear" w:pos="567"/>
      </w:tabs>
      <w:spacing w:after="120"/>
      <w:ind w:left="283" w:firstLine="210"/>
    </w:pPr>
    <w:rPr>
      <w:szCs w:val="24"/>
    </w:rPr>
  </w:style>
  <w:style w:type="character" w:customStyle="1" w:styleId="2f1">
    <w:name w:val="Красная строка 2 Знак"/>
    <w:link w:val="2f0"/>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99"/>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8">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2">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e">
    <w:name w:val="Знак Знак3"/>
    <w:uiPriority w:val="99"/>
    <w:rsid w:val="000B3DE0"/>
    <w:rPr>
      <w:rFonts w:cs="Times New Roman"/>
    </w:rPr>
  </w:style>
  <w:style w:type="character" w:customStyle="1" w:styleId="2f3">
    <w:name w:val="Знак Знак2"/>
    <w:uiPriority w:val="99"/>
    <w:rsid w:val="000B3DE0"/>
    <w:rPr>
      <w:b/>
    </w:rPr>
  </w:style>
  <w:style w:type="character" w:customStyle="1" w:styleId="19">
    <w:name w:val="Знак Знак1"/>
    <w:uiPriority w:val="99"/>
    <w:rsid w:val="000B3DE0"/>
    <w:rPr>
      <w:rFonts w:ascii="Tahoma" w:hAnsi="Tahoma"/>
      <w:sz w:val="16"/>
    </w:rPr>
  </w:style>
  <w:style w:type="paragraph" w:customStyle="1" w:styleId="1a">
    <w:name w:val="Стиль Заголовок 1 + не полужирный"/>
    <w:basedOn w:val="1"/>
    <w:uiPriority w:val="99"/>
    <w:rsid w:val="000B3DE0"/>
    <w:pPr>
      <w:numPr>
        <w:numId w:val="0"/>
      </w:numPr>
      <w:spacing w:before="0" w:after="0"/>
    </w:pPr>
    <w:rPr>
      <w:rFonts w:cs="Arial"/>
      <w:b w:val="0"/>
      <w:kern w:val="32"/>
      <w:sz w:val="28"/>
      <w:szCs w:val="32"/>
    </w:rPr>
  </w:style>
  <w:style w:type="character" w:customStyle="1" w:styleId="2f4">
    <w:name w:val="Основной текст (2)_"/>
    <w:link w:val="2f5"/>
    <w:uiPriority w:val="99"/>
    <w:locked/>
    <w:rsid w:val="000B3DE0"/>
    <w:rPr>
      <w:sz w:val="23"/>
      <w:szCs w:val="23"/>
      <w:shd w:val="clear" w:color="auto" w:fill="FFFFFF"/>
    </w:rPr>
  </w:style>
  <w:style w:type="paragraph" w:customStyle="1" w:styleId="2f5">
    <w:name w:val="Основной текст (2)"/>
    <w:basedOn w:val="a0"/>
    <w:link w:val="2f4"/>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6">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b">
    <w:name w:val="Нум1"/>
    <w:basedOn w:val="10"/>
    <w:link w:val="1c"/>
    <w:qFormat/>
    <w:rsid w:val="00A67595"/>
    <w:pPr>
      <w:spacing w:before="240" w:after="120"/>
      <w:jc w:val="center"/>
    </w:pPr>
    <w:rPr>
      <w:b w:val="0"/>
    </w:rPr>
  </w:style>
  <w:style w:type="paragraph" w:customStyle="1" w:styleId="2f7">
    <w:name w:val="Нум2"/>
    <w:basedOn w:val="29"/>
    <w:link w:val="2f8"/>
    <w:qFormat/>
    <w:rsid w:val="00B26813"/>
    <w:pPr>
      <w:keepNext w:val="0"/>
      <w:keepLines w:val="0"/>
      <w:tabs>
        <w:tab w:val="clear" w:pos="432"/>
      </w:tabs>
      <w:spacing w:after="0"/>
      <w:ind w:left="0" w:firstLine="0"/>
    </w:pPr>
    <w:rPr>
      <w:b w:val="0"/>
      <w:sz w:val="28"/>
    </w:rPr>
  </w:style>
  <w:style w:type="character" w:customStyle="1" w:styleId="16">
    <w:name w:val="Стиль1 Знак"/>
    <w:link w:val="10"/>
    <w:uiPriority w:val="99"/>
    <w:rsid w:val="00965257"/>
    <w:rPr>
      <w:rFonts w:ascii="Times New Roman" w:eastAsia="Times New Roman" w:hAnsi="Times New Roman"/>
      <w:b/>
      <w:sz w:val="28"/>
      <w:szCs w:val="24"/>
    </w:rPr>
  </w:style>
  <w:style w:type="character" w:customStyle="1" w:styleId="1c">
    <w:name w:val="Нум1 Знак"/>
    <w:link w:val="1b"/>
    <w:rsid w:val="00A67595"/>
    <w:rPr>
      <w:rFonts w:ascii="Times New Roman" w:eastAsia="Times New Roman" w:hAnsi="Times New Roman"/>
      <w:sz w:val="28"/>
      <w:szCs w:val="24"/>
    </w:rPr>
  </w:style>
  <w:style w:type="paragraph" w:customStyle="1" w:styleId="3f">
    <w:name w:val="Нум3"/>
    <w:basedOn w:val="30"/>
    <w:link w:val="3f0"/>
    <w:qFormat/>
    <w:rsid w:val="004E32F1"/>
    <w:rPr>
      <w:sz w:val="28"/>
    </w:rPr>
  </w:style>
  <w:style w:type="character" w:customStyle="1" w:styleId="27">
    <w:name w:val="Нумерованный список 2 Знак"/>
    <w:link w:val="26"/>
    <w:uiPriority w:val="99"/>
    <w:rsid w:val="00965257"/>
    <w:rPr>
      <w:rFonts w:ascii="Times New Roman" w:eastAsia="Times New Roman" w:hAnsi="Times New Roman" w:cs="Times New Roman"/>
      <w:sz w:val="24"/>
      <w:szCs w:val="20"/>
      <w:lang w:eastAsia="ru-RU"/>
    </w:rPr>
  </w:style>
  <w:style w:type="character" w:customStyle="1" w:styleId="2a">
    <w:name w:val="Стиль2 Знак"/>
    <w:link w:val="29"/>
    <w:uiPriority w:val="99"/>
    <w:rsid w:val="00965257"/>
    <w:rPr>
      <w:rFonts w:ascii="Times New Roman" w:eastAsia="Times New Roman" w:hAnsi="Times New Roman" w:cs="Times New Roman"/>
      <w:b/>
      <w:sz w:val="24"/>
      <w:szCs w:val="20"/>
      <w:lang w:eastAsia="ru-RU"/>
    </w:rPr>
  </w:style>
  <w:style w:type="character" w:customStyle="1" w:styleId="2f8">
    <w:name w:val="Нум2 Знак"/>
    <w:link w:val="2f7"/>
    <w:rsid w:val="00B26813"/>
    <w:rPr>
      <w:rFonts w:ascii="Times New Roman" w:eastAsia="Times New Roman" w:hAnsi="Times New Roman" w:cs="Times New Roman"/>
      <w:b w:val="0"/>
      <w:sz w:val="28"/>
      <w:szCs w:val="20"/>
      <w:lang w:eastAsia="ru-RU"/>
    </w:rPr>
  </w:style>
  <w:style w:type="character" w:customStyle="1" w:styleId="3a">
    <w:name w:val="Стиль3 Знак"/>
    <w:link w:val="30"/>
    <w:uiPriority w:val="99"/>
    <w:rsid w:val="00965257"/>
    <w:rPr>
      <w:rFonts w:ascii="Times New Roman" w:eastAsia="Times New Roman" w:hAnsi="Times New Roman"/>
      <w:sz w:val="24"/>
    </w:rPr>
  </w:style>
  <w:style w:type="character" w:customStyle="1" w:styleId="3f0">
    <w:name w:val="Нум3 Знак"/>
    <w:link w:val="3f"/>
    <w:rsid w:val="004E32F1"/>
    <w:rPr>
      <w:rFonts w:ascii="Times New Roman" w:eastAsia="Times New Roman" w:hAnsi="Times New Roman"/>
      <w:sz w:val="28"/>
    </w:rPr>
  </w:style>
  <w:style w:type="paragraph" w:styleId="afffff1">
    <w:name w:val="Revision"/>
    <w:hidden/>
    <w:uiPriority w:val="99"/>
    <w:semiHidden/>
    <w:rsid w:val="00C464F7"/>
    <w:rPr>
      <w:sz w:val="22"/>
      <w:szCs w:val="22"/>
      <w:lang w:eastAsia="en-US"/>
    </w:rPr>
  </w:style>
  <w:style w:type="character" w:customStyle="1" w:styleId="47">
    <w:name w:val="Основной текст4"/>
    <w:rsid w:val="005C5746"/>
    <w:rPr>
      <w:rFonts w:ascii="Times New Roman" w:hAnsi="Times New Roman" w:cs="Times New Roman"/>
      <w:spacing w:val="0"/>
      <w:sz w:val="21"/>
      <w:szCs w:val="21"/>
      <w:u w:val="single"/>
      <w:lang w:val="en-US"/>
    </w:rPr>
  </w:style>
  <w:style w:type="paragraph" w:customStyle="1" w:styleId="11">
    <w:name w:val="_Нумерованный 1"/>
    <w:basedOn w:val="a0"/>
    <w:link w:val="114"/>
    <w:qFormat/>
    <w:rsid w:val="005C5746"/>
    <w:pPr>
      <w:widowControl w:val="0"/>
      <w:numPr>
        <w:numId w:val="6"/>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0">
    <w:name w:val="_Нумерованный 2"/>
    <w:basedOn w:val="11"/>
    <w:qFormat/>
    <w:rsid w:val="005C5746"/>
    <w:pPr>
      <w:numPr>
        <w:ilvl w:val="1"/>
      </w:numPr>
      <w:tabs>
        <w:tab w:val="clear" w:pos="284"/>
        <w:tab w:val="num" w:pos="709"/>
      </w:tabs>
      <w:spacing w:before="120" w:line="288" w:lineRule="auto"/>
      <w:ind w:left="709" w:hanging="709"/>
    </w:pPr>
    <w:rPr>
      <w:b w:val="0"/>
    </w:rPr>
  </w:style>
  <w:style w:type="paragraph" w:customStyle="1" w:styleId="31">
    <w:name w:val="_Нумерованный 3"/>
    <w:basedOn w:val="20"/>
    <w:rsid w:val="005C5746"/>
    <w:pPr>
      <w:numPr>
        <w:ilvl w:val="2"/>
      </w:numPr>
      <w:tabs>
        <w:tab w:val="clear" w:pos="-624"/>
        <w:tab w:val="num" w:pos="360"/>
        <w:tab w:val="num" w:pos="2174"/>
      </w:tabs>
      <w:ind w:left="2174" w:hanging="360"/>
    </w:pPr>
  </w:style>
  <w:style w:type="character" w:customStyle="1" w:styleId="114">
    <w:name w:val="_Нумерованный 1 Знак1"/>
    <w:link w:val="11"/>
    <w:rsid w:val="005C5746"/>
    <w:rPr>
      <w:rFonts w:ascii="Times New Roman" w:eastAsia="Times New Roman" w:hAnsi="Times New Roman"/>
      <w:b/>
      <w:sz w:val="24"/>
      <w:szCs w:val="24"/>
      <w:lang w:eastAsia="en-US"/>
    </w:rPr>
  </w:style>
  <w:style w:type="paragraph" w:styleId="2f9">
    <w:name w:val="Quote"/>
    <w:basedOn w:val="a0"/>
    <w:next w:val="a0"/>
    <w:link w:val="2fa"/>
    <w:uiPriority w:val="29"/>
    <w:qFormat/>
    <w:rsid w:val="0028259C"/>
    <w:rPr>
      <w:i/>
      <w:iCs/>
      <w:color w:val="000000"/>
    </w:rPr>
  </w:style>
  <w:style w:type="character" w:customStyle="1" w:styleId="2fa">
    <w:name w:val="Цитата 2 Знак"/>
    <w:link w:val="2f9"/>
    <w:uiPriority w:val="29"/>
    <w:rsid w:val="0028259C"/>
    <w:rPr>
      <w:i/>
      <w:iCs/>
      <w:color w:val="000000"/>
    </w:rPr>
  </w:style>
  <w:style w:type="paragraph" w:customStyle="1" w:styleId="223">
    <w:name w:val="223 Положение"/>
    <w:basedOn w:val="affffe"/>
    <w:qFormat/>
    <w:rsid w:val="005C1001"/>
    <w:pPr>
      <w:numPr>
        <w:numId w:val="7"/>
      </w:numPr>
      <w:spacing w:after="240"/>
      <w:jc w:val="center"/>
      <w:outlineLvl w:val="0"/>
    </w:pPr>
    <w:rPr>
      <w:rFonts w:eastAsia="Calibri"/>
      <w:sz w:val="28"/>
      <w:szCs w:val="28"/>
      <w:lang w:eastAsia="en-US"/>
    </w:rPr>
  </w:style>
  <w:style w:type="character" w:customStyle="1" w:styleId="afffff">
    <w:name w:val="Без интервала Знак"/>
    <w:link w:val="affffe"/>
    <w:uiPriority w:val="1"/>
    <w:rsid w:val="005C1001"/>
    <w:rPr>
      <w:rFonts w:ascii="Times New Roman" w:eastAsia="Times New Roman" w:hAnsi="Times New Roman" w:cs="Times New Roman"/>
      <w:sz w:val="24"/>
      <w:szCs w:val="24"/>
      <w:lang w:eastAsia="ru-RU"/>
    </w:rPr>
  </w:style>
  <w:style w:type="paragraph" w:customStyle="1" w:styleId="111">
    <w:name w:val="Стиль111"/>
    <w:basedOn w:val="affffe"/>
    <w:link w:val="1111"/>
    <w:qFormat/>
    <w:rsid w:val="005C1001"/>
    <w:pPr>
      <w:numPr>
        <w:ilvl w:val="1"/>
        <w:numId w:val="7"/>
      </w:numPr>
      <w:ind w:left="0" w:firstLine="709"/>
      <w:jc w:val="both"/>
    </w:pPr>
    <w:rPr>
      <w:rFonts w:eastAsia="Calibri"/>
      <w:color w:val="000000"/>
      <w:sz w:val="28"/>
      <w:szCs w:val="28"/>
      <w:u w:val="single"/>
      <w:lang w:eastAsia="en-US"/>
    </w:rPr>
  </w:style>
  <w:style w:type="character" w:customStyle="1" w:styleId="1111">
    <w:name w:val="Стиль111 Знак"/>
    <w:link w:val="111"/>
    <w:rsid w:val="00450FBD"/>
    <w:rPr>
      <w:rFonts w:ascii="Times New Roman" w:hAnsi="Times New Roman"/>
      <w:color w:val="000000"/>
      <w:sz w:val="28"/>
      <w:szCs w:val="28"/>
      <w:u w:val="single"/>
      <w:lang w:eastAsia="en-US"/>
    </w:rPr>
  </w:style>
  <w:style w:type="numbering" w:customStyle="1" w:styleId="2fb">
    <w:name w:val="Нет списка2"/>
    <w:next w:val="a3"/>
    <w:uiPriority w:val="99"/>
    <w:semiHidden/>
    <w:unhideWhenUsed/>
    <w:rsid w:val="00062B31"/>
  </w:style>
  <w:style w:type="numbering" w:customStyle="1" w:styleId="121">
    <w:name w:val="Нет списка12"/>
    <w:next w:val="a3"/>
    <w:uiPriority w:val="99"/>
    <w:semiHidden/>
    <w:unhideWhenUsed/>
    <w:rsid w:val="00062B31"/>
  </w:style>
  <w:style w:type="table" w:customStyle="1" w:styleId="1d">
    <w:name w:val="Сетка таблицы1"/>
    <w:basedOn w:val="a2"/>
    <w:next w:val="affff3"/>
    <w:uiPriority w:val="59"/>
    <w:rsid w:val="00062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062B31"/>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A33BCA"/>
    <w:rPr>
      <w:rFonts w:ascii="Times New Roman" w:eastAsia="Times New Roman" w:hAnsi="Times New Roman"/>
      <w:sz w:val="24"/>
      <w:szCs w:val="28"/>
    </w:rPr>
  </w:style>
  <w:style w:type="character" w:customStyle="1" w:styleId="Heading2">
    <w:name w:val="Heading #2_"/>
    <w:link w:val="Heading20"/>
    <w:rsid w:val="00A33BCA"/>
    <w:rPr>
      <w:sz w:val="26"/>
      <w:szCs w:val="26"/>
      <w:shd w:val="clear" w:color="auto" w:fill="FFFFFF"/>
    </w:rPr>
  </w:style>
  <w:style w:type="character" w:customStyle="1" w:styleId="Bodytext2">
    <w:name w:val="Body text (2)_"/>
    <w:link w:val="Bodytext20"/>
    <w:rsid w:val="00A33BCA"/>
    <w:rPr>
      <w:shd w:val="clear" w:color="auto" w:fill="FFFFFF"/>
    </w:rPr>
  </w:style>
  <w:style w:type="character" w:customStyle="1" w:styleId="Bodytext3">
    <w:name w:val="Body text (3)_"/>
    <w:link w:val="Bodytext30"/>
    <w:rsid w:val="00A33BCA"/>
    <w:rPr>
      <w:sz w:val="21"/>
      <w:szCs w:val="21"/>
      <w:shd w:val="clear" w:color="auto" w:fill="FFFFFF"/>
    </w:rPr>
  </w:style>
  <w:style w:type="paragraph" w:customStyle="1" w:styleId="Heading20">
    <w:name w:val="Heading #2"/>
    <w:basedOn w:val="a0"/>
    <w:link w:val="Heading2"/>
    <w:rsid w:val="00A33BC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A33BC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A33BCA"/>
    <w:pPr>
      <w:shd w:val="clear" w:color="auto" w:fill="FFFFFF"/>
      <w:spacing w:before="240" w:after="0" w:line="252" w:lineRule="exact"/>
      <w:ind w:firstLine="600"/>
      <w:jc w:val="both"/>
    </w:pPr>
    <w:rPr>
      <w:sz w:val="21"/>
      <w:szCs w:val="21"/>
      <w:lang w:eastAsia="ru-RU"/>
    </w:rPr>
  </w:style>
  <w:style w:type="paragraph" w:customStyle="1" w:styleId="afffff2">
    <w:name w:val="Нормальный (лев. подпись)"/>
    <w:basedOn w:val="a0"/>
    <w:next w:val="a0"/>
    <w:uiPriority w:val="99"/>
    <w:rsid w:val="00151AE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fffff3">
    <w:name w:val="Центрированный (таблица)"/>
    <w:basedOn w:val="a0"/>
    <w:next w:val="a0"/>
    <w:uiPriority w:val="99"/>
    <w:rsid w:val="00151AEF"/>
    <w:pPr>
      <w:widowControl w:val="0"/>
      <w:autoSpaceDE w:val="0"/>
      <w:autoSpaceDN w:val="0"/>
      <w:adjustRightInd w:val="0"/>
      <w:spacing w:after="0" w:line="240" w:lineRule="auto"/>
      <w:jc w:val="center"/>
    </w:pPr>
    <w:rPr>
      <w:rFonts w:ascii="Arial" w:eastAsiaTheme="minorEastAsia" w:hAnsi="Arial" w:cs="Arial"/>
      <w:sz w:val="20"/>
      <w:szCs w:val="20"/>
      <w:lang w:eastAsia="ru-RU"/>
    </w:rPr>
  </w:style>
  <w:style w:type="paragraph" w:customStyle="1" w:styleId="OEM">
    <w:name w:val="Нормальный (OEM)"/>
    <w:basedOn w:val="a0"/>
    <w:next w:val="a0"/>
    <w:uiPriority w:val="99"/>
    <w:rsid w:val="00151AE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e">
    <w:name w:val="Текст концевой сноски1"/>
    <w:basedOn w:val="a0"/>
    <w:next w:val="affff4"/>
    <w:uiPriority w:val="99"/>
    <w:rsid w:val="00001242"/>
    <w:pPr>
      <w:autoSpaceDE w:val="0"/>
      <w:autoSpaceDN w:val="0"/>
      <w:spacing w:after="0" w:line="240" w:lineRule="auto"/>
    </w:pPr>
    <w:rPr>
      <w:rFonts w:ascii="Times New Roman" w:eastAsiaTheme="minorHAnsi" w:hAnsi="Times New Roman"/>
      <w:sz w:val="20"/>
      <w:szCs w:val="20"/>
    </w:rPr>
  </w:style>
  <w:style w:type="character" w:customStyle="1" w:styleId="A10">
    <w:name w:val="A10"/>
    <w:uiPriority w:val="99"/>
    <w:rsid w:val="003B54ED"/>
    <w:rPr>
      <w:rFonts w:cs="Xerox Sans"/>
      <w:color w:val="000000"/>
      <w:sz w:val="14"/>
      <w:szCs w:val="14"/>
    </w:rPr>
  </w:style>
  <w:style w:type="paragraph" w:customStyle="1" w:styleId="2-6">
    <w:name w:val="Спис2-6"/>
    <w:basedOn w:val="a0"/>
    <w:autoRedefine/>
    <w:rsid w:val="001D75CF"/>
    <w:pPr>
      <w:tabs>
        <w:tab w:val="num" w:pos="720"/>
      </w:tabs>
      <w:spacing w:after="120" w:line="288" w:lineRule="auto"/>
      <w:ind w:left="480" w:hanging="480"/>
      <w:jc w:val="both"/>
    </w:pPr>
    <w:rPr>
      <w:rFonts w:ascii="Times New Roman" w:eastAsia="Times New Roman" w:hAnsi="Times New Roman"/>
      <w:sz w:val="24"/>
      <w:szCs w:val="20"/>
      <w:lang w:eastAsia="ru-RU"/>
    </w:rPr>
  </w:style>
  <w:style w:type="character" w:customStyle="1" w:styleId="1f">
    <w:name w:val="Текст выноски Знак1"/>
    <w:basedOn w:val="a1"/>
    <w:uiPriority w:val="99"/>
    <w:semiHidden/>
    <w:rsid w:val="003B3A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5947">
      <w:bodyDiv w:val="1"/>
      <w:marLeft w:val="0"/>
      <w:marRight w:val="0"/>
      <w:marTop w:val="0"/>
      <w:marBottom w:val="0"/>
      <w:divBdr>
        <w:top w:val="none" w:sz="0" w:space="0" w:color="auto"/>
        <w:left w:val="none" w:sz="0" w:space="0" w:color="auto"/>
        <w:bottom w:val="none" w:sz="0" w:space="0" w:color="auto"/>
        <w:right w:val="none" w:sz="0" w:space="0" w:color="auto"/>
      </w:divBdr>
    </w:div>
    <w:div w:id="405348898">
      <w:bodyDiv w:val="1"/>
      <w:marLeft w:val="0"/>
      <w:marRight w:val="0"/>
      <w:marTop w:val="0"/>
      <w:marBottom w:val="0"/>
      <w:divBdr>
        <w:top w:val="none" w:sz="0" w:space="0" w:color="auto"/>
        <w:left w:val="none" w:sz="0" w:space="0" w:color="auto"/>
        <w:bottom w:val="none" w:sz="0" w:space="0" w:color="auto"/>
        <w:right w:val="none" w:sz="0" w:space="0" w:color="auto"/>
      </w:divBdr>
    </w:div>
    <w:div w:id="448008440">
      <w:bodyDiv w:val="1"/>
      <w:marLeft w:val="0"/>
      <w:marRight w:val="0"/>
      <w:marTop w:val="0"/>
      <w:marBottom w:val="0"/>
      <w:divBdr>
        <w:top w:val="none" w:sz="0" w:space="0" w:color="auto"/>
        <w:left w:val="none" w:sz="0" w:space="0" w:color="auto"/>
        <w:bottom w:val="none" w:sz="0" w:space="0" w:color="auto"/>
        <w:right w:val="none" w:sz="0" w:space="0" w:color="auto"/>
      </w:divBdr>
    </w:div>
    <w:div w:id="452603888">
      <w:bodyDiv w:val="1"/>
      <w:marLeft w:val="0"/>
      <w:marRight w:val="0"/>
      <w:marTop w:val="0"/>
      <w:marBottom w:val="0"/>
      <w:divBdr>
        <w:top w:val="none" w:sz="0" w:space="0" w:color="auto"/>
        <w:left w:val="none" w:sz="0" w:space="0" w:color="auto"/>
        <w:bottom w:val="none" w:sz="0" w:space="0" w:color="auto"/>
        <w:right w:val="none" w:sz="0" w:space="0" w:color="auto"/>
      </w:divBdr>
    </w:div>
    <w:div w:id="461189187">
      <w:bodyDiv w:val="1"/>
      <w:marLeft w:val="0"/>
      <w:marRight w:val="0"/>
      <w:marTop w:val="0"/>
      <w:marBottom w:val="0"/>
      <w:divBdr>
        <w:top w:val="none" w:sz="0" w:space="0" w:color="auto"/>
        <w:left w:val="none" w:sz="0" w:space="0" w:color="auto"/>
        <w:bottom w:val="none" w:sz="0" w:space="0" w:color="auto"/>
        <w:right w:val="none" w:sz="0" w:space="0" w:color="auto"/>
      </w:divBdr>
    </w:div>
    <w:div w:id="56780726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732430920">
      <w:bodyDiv w:val="1"/>
      <w:marLeft w:val="0"/>
      <w:marRight w:val="0"/>
      <w:marTop w:val="0"/>
      <w:marBottom w:val="0"/>
      <w:divBdr>
        <w:top w:val="none" w:sz="0" w:space="0" w:color="auto"/>
        <w:left w:val="none" w:sz="0" w:space="0" w:color="auto"/>
        <w:bottom w:val="none" w:sz="0" w:space="0" w:color="auto"/>
        <w:right w:val="none" w:sz="0" w:space="0" w:color="auto"/>
      </w:divBdr>
    </w:div>
    <w:div w:id="767239515">
      <w:bodyDiv w:val="1"/>
      <w:marLeft w:val="0"/>
      <w:marRight w:val="0"/>
      <w:marTop w:val="0"/>
      <w:marBottom w:val="0"/>
      <w:divBdr>
        <w:top w:val="none" w:sz="0" w:space="0" w:color="auto"/>
        <w:left w:val="none" w:sz="0" w:space="0" w:color="auto"/>
        <w:bottom w:val="none" w:sz="0" w:space="0" w:color="auto"/>
        <w:right w:val="none" w:sz="0" w:space="0" w:color="auto"/>
      </w:divBdr>
    </w:div>
    <w:div w:id="795105826">
      <w:bodyDiv w:val="1"/>
      <w:marLeft w:val="0"/>
      <w:marRight w:val="0"/>
      <w:marTop w:val="0"/>
      <w:marBottom w:val="0"/>
      <w:divBdr>
        <w:top w:val="none" w:sz="0" w:space="0" w:color="auto"/>
        <w:left w:val="none" w:sz="0" w:space="0" w:color="auto"/>
        <w:bottom w:val="none" w:sz="0" w:space="0" w:color="auto"/>
        <w:right w:val="none" w:sz="0" w:space="0" w:color="auto"/>
      </w:divBdr>
    </w:div>
    <w:div w:id="799423815">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11741547">
      <w:bodyDiv w:val="1"/>
      <w:marLeft w:val="0"/>
      <w:marRight w:val="0"/>
      <w:marTop w:val="0"/>
      <w:marBottom w:val="0"/>
      <w:divBdr>
        <w:top w:val="none" w:sz="0" w:space="0" w:color="auto"/>
        <w:left w:val="none" w:sz="0" w:space="0" w:color="auto"/>
        <w:bottom w:val="none" w:sz="0" w:space="0" w:color="auto"/>
        <w:right w:val="none" w:sz="0" w:space="0" w:color="auto"/>
      </w:divBdr>
    </w:div>
    <w:div w:id="924267932">
      <w:bodyDiv w:val="1"/>
      <w:marLeft w:val="0"/>
      <w:marRight w:val="0"/>
      <w:marTop w:val="0"/>
      <w:marBottom w:val="0"/>
      <w:divBdr>
        <w:top w:val="none" w:sz="0" w:space="0" w:color="auto"/>
        <w:left w:val="none" w:sz="0" w:space="0" w:color="auto"/>
        <w:bottom w:val="none" w:sz="0" w:space="0" w:color="auto"/>
        <w:right w:val="none" w:sz="0" w:space="0" w:color="auto"/>
      </w:divBdr>
    </w:div>
    <w:div w:id="954213033">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37196276">
      <w:bodyDiv w:val="1"/>
      <w:marLeft w:val="0"/>
      <w:marRight w:val="0"/>
      <w:marTop w:val="0"/>
      <w:marBottom w:val="0"/>
      <w:divBdr>
        <w:top w:val="none" w:sz="0" w:space="0" w:color="auto"/>
        <w:left w:val="none" w:sz="0" w:space="0" w:color="auto"/>
        <w:bottom w:val="none" w:sz="0" w:space="0" w:color="auto"/>
        <w:right w:val="none" w:sz="0" w:space="0" w:color="auto"/>
      </w:divBdr>
    </w:div>
    <w:div w:id="1135871311">
      <w:bodyDiv w:val="1"/>
      <w:marLeft w:val="0"/>
      <w:marRight w:val="0"/>
      <w:marTop w:val="0"/>
      <w:marBottom w:val="0"/>
      <w:divBdr>
        <w:top w:val="none" w:sz="0" w:space="0" w:color="auto"/>
        <w:left w:val="none" w:sz="0" w:space="0" w:color="auto"/>
        <w:bottom w:val="none" w:sz="0" w:space="0" w:color="auto"/>
        <w:right w:val="none" w:sz="0" w:space="0" w:color="auto"/>
      </w:divBdr>
    </w:div>
    <w:div w:id="1164397688">
      <w:bodyDiv w:val="1"/>
      <w:marLeft w:val="0"/>
      <w:marRight w:val="0"/>
      <w:marTop w:val="0"/>
      <w:marBottom w:val="0"/>
      <w:divBdr>
        <w:top w:val="none" w:sz="0" w:space="0" w:color="auto"/>
        <w:left w:val="none" w:sz="0" w:space="0" w:color="auto"/>
        <w:bottom w:val="none" w:sz="0" w:space="0" w:color="auto"/>
        <w:right w:val="none" w:sz="0" w:space="0" w:color="auto"/>
      </w:divBdr>
      <w:divsChild>
        <w:div w:id="173695099">
          <w:marLeft w:val="0"/>
          <w:marRight w:val="0"/>
          <w:marTop w:val="0"/>
          <w:marBottom w:val="240"/>
          <w:divBdr>
            <w:top w:val="none" w:sz="0" w:space="0" w:color="auto"/>
            <w:left w:val="none" w:sz="0" w:space="0" w:color="auto"/>
            <w:bottom w:val="none" w:sz="0" w:space="0" w:color="auto"/>
            <w:right w:val="none" w:sz="0" w:space="0" w:color="auto"/>
          </w:divBdr>
        </w:div>
      </w:divsChild>
    </w:div>
    <w:div w:id="1234318175">
      <w:bodyDiv w:val="1"/>
      <w:marLeft w:val="0"/>
      <w:marRight w:val="0"/>
      <w:marTop w:val="0"/>
      <w:marBottom w:val="0"/>
      <w:divBdr>
        <w:top w:val="none" w:sz="0" w:space="0" w:color="auto"/>
        <w:left w:val="none" w:sz="0" w:space="0" w:color="auto"/>
        <w:bottom w:val="none" w:sz="0" w:space="0" w:color="auto"/>
        <w:right w:val="none" w:sz="0" w:space="0" w:color="auto"/>
      </w:divBdr>
    </w:div>
    <w:div w:id="1256355490">
      <w:bodyDiv w:val="1"/>
      <w:marLeft w:val="0"/>
      <w:marRight w:val="0"/>
      <w:marTop w:val="0"/>
      <w:marBottom w:val="0"/>
      <w:divBdr>
        <w:top w:val="none" w:sz="0" w:space="0" w:color="auto"/>
        <w:left w:val="none" w:sz="0" w:space="0" w:color="auto"/>
        <w:bottom w:val="none" w:sz="0" w:space="0" w:color="auto"/>
        <w:right w:val="none" w:sz="0" w:space="0" w:color="auto"/>
      </w:divBdr>
    </w:div>
    <w:div w:id="1273125210">
      <w:bodyDiv w:val="1"/>
      <w:marLeft w:val="0"/>
      <w:marRight w:val="0"/>
      <w:marTop w:val="0"/>
      <w:marBottom w:val="0"/>
      <w:divBdr>
        <w:top w:val="none" w:sz="0" w:space="0" w:color="auto"/>
        <w:left w:val="none" w:sz="0" w:space="0" w:color="auto"/>
        <w:bottom w:val="none" w:sz="0" w:space="0" w:color="auto"/>
        <w:right w:val="none" w:sz="0" w:space="0" w:color="auto"/>
      </w:divBdr>
    </w:div>
    <w:div w:id="1295600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21618465">
      <w:bodyDiv w:val="1"/>
      <w:marLeft w:val="0"/>
      <w:marRight w:val="0"/>
      <w:marTop w:val="0"/>
      <w:marBottom w:val="0"/>
      <w:divBdr>
        <w:top w:val="none" w:sz="0" w:space="0" w:color="auto"/>
        <w:left w:val="none" w:sz="0" w:space="0" w:color="auto"/>
        <w:bottom w:val="none" w:sz="0" w:space="0" w:color="auto"/>
        <w:right w:val="none" w:sz="0" w:space="0" w:color="auto"/>
      </w:divBdr>
    </w:div>
    <w:div w:id="1331907703">
      <w:bodyDiv w:val="1"/>
      <w:marLeft w:val="0"/>
      <w:marRight w:val="0"/>
      <w:marTop w:val="0"/>
      <w:marBottom w:val="0"/>
      <w:divBdr>
        <w:top w:val="none" w:sz="0" w:space="0" w:color="auto"/>
        <w:left w:val="none" w:sz="0" w:space="0" w:color="auto"/>
        <w:bottom w:val="none" w:sz="0" w:space="0" w:color="auto"/>
        <w:right w:val="none" w:sz="0" w:space="0" w:color="auto"/>
      </w:divBdr>
    </w:div>
    <w:div w:id="1357996941">
      <w:bodyDiv w:val="1"/>
      <w:marLeft w:val="0"/>
      <w:marRight w:val="0"/>
      <w:marTop w:val="0"/>
      <w:marBottom w:val="0"/>
      <w:divBdr>
        <w:top w:val="none" w:sz="0" w:space="0" w:color="auto"/>
        <w:left w:val="none" w:sz="0" w:space="0" w:color="auto"/>
        <w:bottom w:val="none" w:sz="0" w:space="0" w:color="auto"/>
        <w:right w:val="none" w:sz="0" w:space="0" w:color="auto"/>
      </w:divBdr>
    </w:div>
    <w:div w:id="1469938992">
      <w:bodyDiv w:val="1"/>
      <w:marLeft w:val="0"/>
      <w:marRight w:val="0"/>
      <w:marTop w:val="0"/>
      <w:marBottom w:val="0"/>
      <w:divBdr>
        <w:top w:val="none" w:sz="0" w:space="0" w:color="auto"/>
        <w:left w:val="none" w:sz="0" w:space="0" w:color="auto"/>
        <w:bottom w:val="none" w:sz="0" w:space="0" w:color="auto"/>
        <w:right w:val="none" w:sz="0" w:space="0" w:color="auto"/>
      </w:divBdr>
    </w:div>
    <w:div w:id="1508326364">
      <w:bodyDiv w:val="1"/>
      <w:marLeft w:val="0"/>
      <w:marRight w:val="0"/>
      <w:marTop w:val="0"/>
      <w:marBottom w:val="0"/>
      <w:divBdr>
        <w:top w:val="none" w:sz="0" w:space="0" w:color="auto"/>
        <w:left w:val="none" w:sz="0" w:space="0" w:color="auto"/>
        <w:bottom w:val="none" w:sz="0" w:space="0" w:color="auto"/>
        <w:right w:val="none" w:sz="0" w:space="0" w:color="auto"/>
      </w:divBdr>
    </w:div>
    <w:div w:id="1628773522">
      <w:bodyDiv w:val="1"/>
      <w:marLeft w:val="0"/>
      <w:marRight w:val="0"/>
      <w:marTop w:val="0"/>
      <w:marBottom w:val="0"/>
      <w:divBdr>
        <w:top w:val="none" w:sz="0" w:space="0" w:color="auto"/>
        <w:left w:val="none" w:sz="0" w:space="0" w:color="auto"/>
        <w:bottom w:val="none" w:sz="0" w:space="0" w:color="auto"/>
        <w:right w:val="none" w:sz="0" w:space="0" w:color="auto"/>
      </w:divBdr>
    </w:div>
    <w:div w:id="1647969896">
      <w:bodyDiv w:val="1"/>
      <w:marLeft w:val="0"/>
      <w:marRight w:val="0"/>
      <w:marTop w:val="0"/>
      <w:marBottom w:val="0"/>
      <w:divBdr>
        <w:top w:val="none" w:sz="0" w:space="0" w:color="auto"/>
        <w:left w:val="none" w:sz="0" w:space="0" w:color="auto"/>
        <w:bottom w:val="none" w:sz="0" w:space="0" w:color="auto"/>
        <w:right w:val="none" w:sz="0" w:space="0" w:color="auto"/>
      </w:divBdr>
    </w:div>
    <w:div w:id="1723558298">
      <w:bodyDiv w:val="1"/>
      <w:marLeft w:val="0"/>
      <w:marRight w:val="0"/>
      <w:marTop w:val="0"/>
      <w:marBottom w:val="0"/>
      <w:divBdr>
        <w:top w:val="none" w:sz="0" w:space="0" w:color="auto"/>
        <w:left w:val="none" w:sz="0" w:space="0" w:color="auto"/>
        <w:bottom w:val="none" w:sz="0" w:space="0" w:color="auto"/>
        <w:right w:val="none" w:sz="0" w:space="0" w:color="auto"/>
      </w:divBdr>
    </w:div>
    <w:div w:id="1773889963">
      <w:bodyDiv w:val="1"/>
      <w:marLeft w:val="0"/>
      <w:marRight w:val="0"/>
      <w:marTop w:val="0"/>
      <w:marBottom w:val="0"/>
      <w:divBdr>
        <w:top w:val="none" w:sz="0" w:space="0" w:color="auto"/>
        <w:left w:val="none" w:sz="0" w:space="0" w:color="auto"/>
        <w:bottom w:val="none" w:sz="0" w:space="0" w:color="auto"/>
        <w:right w:val="none" w:sz="0" w:space="0" w:color="auto"/>
      </w:divBdr>
    </w:div>
    <w:div w:id="1808231936">
      <w:bodyDiv w:val="1"/>
      <w:marLeft w:val="0"/>
      <w:marRight w:val="0"/>
      <w:marTop w:val="0"/>
      <w:marBottom w:val="0"/>
      <w:divBdr>
        <w:top w:val="none" w:sz="0" w:space="0" w:color="auto"/>
        <w:left w:val="none" w:sz="0" w:space="0" w:color="auto"/>
        <w:bottom w:val="none" w:sz="0" w:space="0" w:color="auto"/>
        <w:right w:val="none" w:sz="0" w:space="0" w:color="auto"/>
      </w:divBdr>
    </w:div>
    <w:div w:id="1819415415">
      <w:bodyDiv w:val="1"/>
      <w:marLeft w:val="0"/>
      <w:marRight w:val="0"/>
      <w:marTop w:val="0"/>
      <w:marBottom w:val="0"/>
      <w:divBdr>
        <w:top w:val="none" w:sz="0" w:space="0" w:color="auto"/>
        <w:left w:val="none" w:sz="0" w:space="0" w:color="auto"/>
        <w:bottom w:val="none" w:sz="0" w:space="0" w:color="auto"/>
        <w:right w:val="none" w:sz="0" w:space="0" w:color="auto"/>
      </w:divBdr>
    </w:div>
    <w:div w:id="1864899993">
      <w:bodyDiv w:val="1"/>
      <w:marLeft w:val="0"/>
      <w:marRight w:val="0"/>
      <w:marTop w:val="0"/>
      <w:marBottom w:val="0"/>
      <w:divBdr>
        <w:top w:val="none" w:sz="0" w:space="0" w:color="auto"/>
        <w:left w:val="none" w:sz="0" w:space="0" w:color="auto"/>
        <w:bottom w:val="none" w:sz="0" w:space="0" w:color="auto"/>
        <w:right w:val="none" w:sz="0" w:space="0" w:color="auto"/>
      </w:divBdr>
    </w:div>
    <w:div w:id="1867135878">
      <w:bodyDiv w:val="1"/>
      <w:marLeft w:val="0"/>
      <w:marRight w:val="0"/>
      <w:marTop w:val="0"/>
      <w:marBottom w:val="0"/>
      <w:divBdr>
        <w:top w:val="none" w:sz="0" w:space="0" w:color="auto"/>
        <w:left w:val="none" w:sz="0" w:space="0" w:color="auto"/>
        <w:bottom w:val="none" w:sz="0" w:space="0" w:color="auto"/>
        <w:right w:val="none" w:sz="0" w:space="0" w:color="auto"/>
      </w:divBdr>
    </w:div>
    <w:div w:id="1881434593">
      <w:bodyDiv w:val="1"/>
      <w:marLeft w:val="0"/>
      <w:marRight w:val="0"/>
      <w:marTop w:val="0"/>
      <w:marBottom w:val="0"/>
      <w:divBdr>
        <w:top w:val="none" w:sz="0" w:space="0" w:color="auto"/>
        <w:left w:val="none" w:sz="0" w:space="0" w:color="auto"/>
        <w:bottom w:val="none" w:sz="0" w:space="0" w:color="auto"/>
        <w:right w:val="none" w:sz="0" w:space="0" w:color="auto"/>
      </w:divBdr>
    </w:div>
    <w:div w:id="1916935581">
      <w:bodyDiv w:val="1"/>
      <w:marLeft w:val="0"/>
      <w:marRight w:val="0"/>
      <w:marTop w:val="0"/>
      <w:marBottom w:val="0"/>
      <w:divBdr>
        <w:top w:val="none" w:sz="0" w:space="0" w:color="auto"/>
        <w:left w:val="none" w:sz="0" w:space="0" w:color="auto"/>
        <w:bottom w:val="none" w:sz="0" w:space="0" w:color="auto"/>
        <w:right w:val="none" w:sz="0" w:space="0" w:color="auto"/>
      </w:divBdr>
    </w:div>
    <w:div w:id="1923641645">
      <w:bodyDiv w:val="1"/>
      <w:marLeft w:val="0"/>
      <w:marRight w:val="0"/>
      <w:marTop w:val="0"/>
      <w:marBottom w:val="0"/>
      <w:divBdr>
        <w:top w:val="none" w:sz="0" w:space="0" w:color="auto"/>
        <w:left w:val="none" w:sz="0" w:space="0" w:color="auto"/>
        <w:bottom w:val="none" w:sz="0" w:space="0" w:color="auto"/>
        <w:right w:val="none" w:sz="0" w:space="0" w:color="auto"/>
      </w:divBdr>
    </w:div>
    <w:div w:id="1927300254">
      <w:bodyDiv w:val="1"/>
      <w:marLeft w:val="0"/>
      <w:marRight w:val="0"/>
      <w:marTop w:val="0"/>
      <w:marBottom w:val="0"/>
      <w:divBdr>
        <w:top w:val="none" w:sz="0" w:space="0" w:color="auto"/>
        <w:left w:val="none" w:sz="0" w:space="0" w:color="auto"/>
        <w:bottom w:val="none" w:sz="0" w:space="0" w:color="auto"/>
        <w:right w:val="none" w:sz="0" w:space="0" w:color="auto"/>
      </w:divBdr>
    </w:div>
    <w:div w:id="1952470285">
      <w:bodyDiv w:val="1"/>
      <w:marLeft w:val="0"/>
      <w:marRight w:val="0"/>
      <w:marTop w:val="0"/>
      <w:marBottom w:val="0"/>
      <w:divBdr>
        <w:top w:val="none" w:sz="0" w:space="0" w:color="auto"/>
        <w:left w:val="none" w:sz="0" w:space="0" w:color="auto"/>
        <w:bottom w:val="none" w:sz="0" w:space="0" w:color="auto"/>
        <w:right w:val="none" w:sz="0" w:space="0" w:color="auto"/>
      </w:divBdr>
    </w:div>
    <w:div w:id="2007661245">
      <w:bodyDiv w:val="1"/>
      <w:marLeft w:val="0"/>
      <w:marRight w:val="0"/>
      <w:marTop w:val="0"/>
      <w:marBottom w:val="0"/>
      <w:divBdr>
        <w:top w:val="none" w:sz="0" w:space="0" w:color="auto"/>
        <w:left w:val="none" w:sz="0" w:space="0" w:color="auto"/>
        <w:bottom w:val="none" w:sz="0" w:space="0" w:color="auto"/>
        <w:right w:val="none" w:sz="0" w:space="0" w:color="auto"/>
      </w:divBdr>
    </w:div>
    <w:div w:id="2061127708">
      <w:bodyDiv w:val="1"/>
      <w:marLeft w:val="0"/>
      <w:marRight w:val="0"/>
      <w:marTop w:val="0"/>
      <w:marBottom w:val="0"/>
      <w:divBdr>
        <w:top w:val="none" w:sz="0" w:space="0" w:color="auto"/>
        <w:left w:val="none" w:sz="0" w:space="0" w:color="auto"/>
        <w:bottom w:val="none" w:sz="0" w:space="0" w:color="auto"/>
        <w:right w:val="none" w:sz="0" w:space="0" w:color="auto"/>
      </w:divBdr>
    </w:div>
    <w:div w:id="2075348368">
      <w:bodyDiv w:val="1"/>
      <w:marLeft w:val="0"/>
      <w:marRight w:val="0"/>
      <w:marTop w:val="0"/>
      <w:marBottom w:val="0"/>
      <w:divBdr>
        <w:top w:val="none" w:sz="0" w:space="0" w:color="auto"/>
        <w:left w:val="none" w:sz="0" w:space="0" w:color="auto"/>
        <w:bottom w:val="none" w:sz="0" w:space="0" w:color="auto"/>
        <w:right w:val="none" w:sz="0" w:space="0" w:color="auto"/>
      </w:divBdr>
    </w:div>
    <w:div w:id="2081560415">
      <w:bodyDiv w:val="1"/>
      <w:marLeft w:val="0"/>
      <w:marRight w:val="0"/>
      <w:marTop w:val="0"/>
      <w:marBottom w:val="0"/>
      <w:divBdr>
        <w:top w:val="none" w:sz="0" w:space="0" w:color="auto"/>
        <w:left w:val="none" w:sz="0" w:space="0" w:color="auto"/>
        <w:bottom w:val="none" w:sz="0" w:space="0" w:color="auto"/>
        <w:right w:val="none" w:sz="0" w:space="0" w:color="auto"/>
      </w:divBdr>
    </w:div>
    <w:div w:id="2095929853">
      <w:bodyDiv w:val="1"/>
      <w:marLeft w:val="0"/>
      <w:marRight w:val="0"/>
      <w:marTop w:val="0"/>
      <w:marBottom w:val="0"/>
      <w:divBdr>
        <w:top w:val="none" w:sz="0" w:space="0" w:color="auto"/>
        <w:left w:val="none" w:sz="0" w:space="0" w:color="auto"/>
        <w:bottom w:val="none" w:sz="0" w:space="0" w:color="auto"/>
        <w:right w:val="none" w:sz="0" w:space="0" w:color="auto"/>
      </w:divBdr>
    </w:div>
    <w:div w:id="2099476987">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33474&amp;date=09.12.2022"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consplus.pochta.ru/?rnd=BB4D41D7BEFD6AC0F3BA2009EF61EDAD&amp;req=doc&amp;base=LAW&amp;n=330849&amp;dst=2620&amp;fld=134&amp;date=27.08.2019" TargetMode="External"/><Relationship Id="rId3" Type="http://schemas.openxmlformats.org/officeDocument/2006/relationships/styles" Target="styles.xml"/><Relationship Id="rId21" Type="http://schemas.openxmlformats.org/officeDocument/2006/relationships/hyperlink" Target="http://consplus.pochta.ru/?req=doc&amp;base=LAW&amp;n=483052&amp;dst=614&amp;field=134&amp;date=09.01.202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9F969C4E9076347962A0CE1A87AACDAA&amp;req=doc&amp;base=LAW&amp;n=329925&amp;dst=100005&amp;fld=134&amp;date=28.08.2019" TargetMode="External"/><Relationship Id="rId25" Type="http://schemas.openxmlformats.org/officeDocument/2006/relationships/hyperlink" Target="http://consplus.pochta.ru/?rnd=BB4D41D7BEFD6AC0F3BA2009EF61EDAD&amp;req=doc&amp;base=LAW&amp;n=330816&amp;dst=2086&amp;fld=134&amp;date=27.08.2019"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onsplus.pochta.ru?req=doc&amp;base=LAW&amp;n=453967&amp;dst=272&amp;field=134&amp;date=08.05.2024" TargetMode="External"/><Relationship Id="rId20" Type="http://schemas.openxmlformats.org/officeDocument/2006/relationships/hyperlink" Target="https://tender.lot-online.ru/fx/" TargetMode="External"/><Relationship Id="rId29" Type="http://schemas.openxmlformats.org/officeDocument/2006/relationships/hyperlink" Target="http://consplus.pochta.ru/?rnd=BB4D41D7BEFD6AC0F3BA2009EF61EDAD&amp;req=doc&amp;base=LAW&amp;n=330816&amp;dst=2072&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72&amp;fld=134&amp;date=27.08.2019"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consplus.pochta.ru/?rnd=9F969C4E9076347962A0CE1A87AACDAA&amp;req=doc&amp;base=LAW&amp;n=324268&amp;dst=330&amp;fld=134&amp;date=28.08.2019" TargetMode="External"/><Relationship Id="rId23" Type="http://schemas.openxmlformats.org/officeDocument/2006/relationships/hyperlink" Target="http://consplus.pochta.ru/?rnd=BB4D41D7BEFD6AC0F3BA2009EF61EDAD&amp;req=doc&amp;base=LAW&amp;n=330816&amp;dst=2054&amp;fld=134&amp;date=27.08.2019" TargetMode="External"/><Relationship Id="rId28" Type="http://schemas.openxmlformats.org/officeDocument/2006/relationships/hyperlink" Target="http://consplus.pochta.ru/?rnd=BB4D41D7BEFD6AC0F3BA2009EF61EDAD&amp;req=doc&amp;base=LAW&amp;n=330816&amp;dst=2054&amp;fld=134&amp;date=27.08.2019" TargetMode="Externa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mailto:Svetlana.Proshkina@russianpost.ru" TargetMode="External"/><Relationship Id="rId31"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101897&amp;fld=134&amp;date=27.08.2019" TargetMode="External"/><Relationship Id="rId27" Type="http://schemas.openxmlformats.org/officeDocument/2006/relationships/hyperlink" Target="http://consplus.pochta.ru/?rnd=BB4D41D7BEFD6AC0F3BA2009EF61EDAD&amp;req=doc&amp;base=LAW&amp;n=330816&amp;dst=101897&amp;fld=134&amp;date=27.08.2019" TargetMode="External"/><Relationship Id="rId30" Type="http://schemas.openxmlformats.org/officeDocument/2006/relationships/hyperlink" Target="http://consplus.pochta.ru/?rnd=BB4D41D7BEFD6AC0F3BA2009EF61EDAD&amp;req=doc&amp;base=LAW&amp;n=330816&amp;dst=2086&amp;fld=134&amp;date=27.08.201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4C50B-C911-480B-B83B-FB9EB643F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30</Pages>
  <Words>20532</Words>
  <Characters>117038</Characters>
  <Application>Microsoft Office Word</Application>
  <DocSecurity>0</DocSecurity>
  <Lines>975</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137296</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Косулин Алексей Александрович</dc:creator>
  <cp:lastModifiedBy>Рыклина Александра Олеговна</cp:lastModifiedBy>
  <cp:revision>15</cp:revision>
  <cp:lastPrinted>2020-02-03T07:17:00Z</cp:lastPrinted>
  <dcterms:created xsi:type="dcterms:W3CDTF">2025-08-25T11:16:00Z</dcterms:created>
  <dcterms:modified xsi:type="dcterms:W3CDTF">2026-05-26T12:18:00Z</dcterms:modified>
</cp:coreProperties>
</file>