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118CF8" w14:textId="77777777" w:rsidR="008A37BA" w:rsidRPr="00B65925" w:rsidRDefault="008A37BA" w:rsidP="008A37BA">
      <w:pPr>
        <w:ind w:left="4678" w:firstLine="284"/>
        <w:jc w:val="both"/>
        <w:rPr>
          <w:rFonts w:ascii="Times New Roman" w:hAnsi="Times New Roman"/>
          <w:snapToGrid w:val="0"/>
          <w:sz w:val="28"/>
          <w:szCs w:val="28"/>
        </w:rPr>
      </w:pPr>
      <w:bookmarkStart w:id="0" w:name="_GoBack"/>
      <w:bookmarkEnd w:id="0"/>
      <w:r w:rsidRPr="00B65925">
        <w:rPr>
          <w:rFonts w:ascii="Times New Roman" w:hAnsi="Times New Roman"/>
          <w:snapToGrid w:val="0"/>
          <w:sz w:val="28"/>
          <w:szCs w:val="28"/>
        </w:rPr>
        <w:t>Приложение</w:t>
      </w:r>
    </w:p>
    <w:p w14:paraId="7F59CCBF" w14:textId="77777777" w:rsidR="008A37BA" w:rsidRPr="00B65925" w:rsidRDefault="008A37BA" w:rsidP="008A37BA">
      <w:pPr>
        <w:ind w:left="4678" w:firstLine="284"/>
        <w:jc w:val="both"/>
        <w:rPr>
          <w:rFonts w:ascii="Times New Roman" w:hAnsi="Times New Roman"/>
          <w:snapToGrid w:val="0"/>
          <w:sz w:val="28"/>
          <w:szCs w:val="28"/>
        </w:rPr>
      </w:pPr>
      <w:r w:rsidRPr="00B65925">
        <w:rPr>
          <w:rFonts w:ascii="Times New Roman" w:hAnsi="Times New Roman"/>
          <w:snapToGrid w:val="0"/>
          <w:sz w:val="28"/>
          <w:szCs w:val="28"/>
        </w:rPr>
        <w:t>к распоряжению АО «Почта России»</w:t>
      </w:r>
    </w:p>
    <w:p w14:paraId="3310C69B" w14:textId="77777777" w:rsidR="008A37BA" w:rsidRPr="00B65925" w:rsidRDefault="008A37BA" w:rsidP="008A37BA">
      <w:pPr>
        <w:ind w:left="4820" w:firstLine="142"/>
        <w:jc w:val="both"/>
        <w:rPr>
          <w:rFonts w:ascii="Times New Roman" w:hAnsi="Times New Roman"/>
          <w:snapToGrid w:val="0"/>
          <w:sz w:val="28"/>
          <w:szCs w:val="28"/>
        </w:rPr>
      </w:pPr>
      <w:r w:rsidRPr="00B65925">
        <w:rPr>
          <w:rFonts w:ascii="Times New Roman" w:hAnsi="Times New Roman"/>
          <w:snapToGrid w:val="0"/>
          <w:sz w:val="28"/>
          <w:szCs w:val="28"/>
        </w:rPr>
        <w:t xml:space="preserve">от </w:t>
      </w:r>
      <w:r>
        <w:rPr>
          <w:rFonts w:ascii="Times New Roman" w:hAnsi="Times New Roman"/>
          <w:snapToGrid w:val="0"/>
          <w:sz w:val="28"/>
          <w:szCs w:val="28"/>
        </w:rPr>
        <w:t>05.11.2024</w:t>
      </w:r>
      <w:r w:rsidRPr="00B65925">
        <w:rPr>
          <w:rFonts w:ascii="Times New Roman" w:hAnsi="Times New Roman"/>
          <w:snapToGrid w:val="0"/>
          <w:sz w:val="28"/>
          <w:szCs w:val="28"/>
        </w:rPr>
        <w:t xml:space="preserve"> № </w:t>
      </w:r>
      <w:r>
        <w:rPr>
          <w:rFonts w:ascii="Times New Roman" w:hAnsi="Times New Roman"/>
          <w:snapToGrid w:val="0"/>
          <w:sz w:val="28"/>
          <w:szCs w:val="28"/>
        </w:rPr>
        <w:t>379-р</w:t>
      </w:r>
    </w:p>
    <w:p w14:paraId="259FEEAB" w14:textId="77777777" w:rsidR="008A37BA" w:rsidRPr="00B65925" w:rsidRDefault="008A37BA" w:rsidP="008A37BA">
      <w:pPr>
        <w:jc w:val="both"/>
        <w:rPr>
          <w:rFonts w:ascii="Times New Roman" w:hAnsi="Times New Roman"/>
          <w:snapToGrid w:val="0"/>
          <w:sz w:val="28"/>
          <w:szCs w:val="28"/>
        </w:rPr>
      </w:pPr>
    </w:p>
    <w:p w14:paraId="0393DF1B" w14:textId="77777777" w:rsidR="008A37BA" w:rsidRPr="00B65925" w:rsidRDefault="008A37BA" w:rsidP="008A37BA">
      <w:pPr>
        <w:jc w:val="both"/>
        <w:rPr>
          <w:rFonts w:ascii="Times New Roman" w:hAnsi="Times New Roman"/>
          <w:sz w:val="28"/>
          <w:szCs w:val="28"/>
        </w:rPr>
      </w:pPr>
    </w:p>
    <w:p w14:paraId="5AE2BF23" w14:textId="77777777" w:rsidR="008A37BA" w:rsidRPr="00B65925" w:rsidRDefault="008A37BA" w:rsidP="008A37BA">
      <w:pPr>
        <w:jc w:val="both"/>
        <w:rPr>
          <w:rFonts w:ascii="Times New Roman" w:hAnsi="Times New Roman"/>
          <w:sz w:val="28"/>
          <w:szCs w:val="28"/>
        </w:rPr>
      </w:pPr>
    </w:p>
    <w:p w14:paraId="47CB819F" w14:textId="77777777" w:rsidR="008A37BA" w:rsidRPr="00B65925" w:rsidRDefault="008A37BA" w:rsidP="008A37BA">
      <w:pPr>
        <w:jc w:val="both"/>
        <w:rPr>
          <w:rFonts w:ascii="Times New Roman" w:hAnsi="Times New Roman"/>
          <w:sz w:val="28"/>
          <w:szCs w:val="28"/>
        </w:rPr>
      </w:pPr>
    </w:p>
    <w:p w14:paraId="65389DC8" w14:textId="77777777" w:rsidR="008A37BA" w:rsidRPr="00B65925" w:rsidRDefault="008A37BA" w:rsidP="008A37BA">
      <w:pPr>
        <w:jc w:val="both"/>
        <w:rPr>
          <w:rFonts w:ascii="Times New Roman" w:hAnsi="Times New Roman"/>
          <w:sz w:val="28"/>
          <w:szCs w:val="28"/>
        </w:rPr>
      </w:pPr>
    </w:p>
    <w:p w14:paraId="4809E682" w14:textId="77777777" w:rsidR="008A37BA" w:rsidRPr="00B65925" w:rsidRDefault="008A37BA" w:rsidP="008A37BA">
      <w:pPr>
        <w:jc w:val="both"/>
        <w:rPr>
          <w:rFonts w:ascii="Times New Roman" w:hAnsi="Times New Roman"/>
          <w:sz w:val="28"/>
          <w:szCs w:val="28"/>
        </w:rPr>
      </w:pPr>
    </w:p>
    <w:p w14:paraId="3EDCF5CC" w14:textId="77777777" w:rsidR="008A37BA" w:rsidRPr="00B65925" w:rsidRDefault="008A37BA" w:rsidP="008A37BA">
      <w:pPr>
        <w:jc w:val="both"/>
        <w:rPr>
          <w:rFonts w:ascii="Times New Roman" w:hAnsi="Times New Roman"/>
          <w:sz w:val="28"/>
          <w:szCs w:val="28"/>
        </w:rPr>
      </w:pPr>
    </w:p>
    <w:p w14:paraId="3DCE7484" w14:textId="77777777" w:rsidR="008A37BA" w:rsidRPr="00B65925" w:rsidRDefault="008A37BA" w:rsidP="008A37BA">
      <w:pPr>
        <w:jc w:val="both"/>
        <w:rPr>
          <w:rFonts w:ascii="Times New Roman" w:hAnsi="Times New Roman"/>
          <w:sz w:val="28"/>
          <w:szCs w:val="28"/>
        </w:rPr>
      </w:pPr>
    </w:p>
    <w:p w14:paraId="3458CAE3" w14:textId="77777777" w:rsidR="008A37BA" w:rsidRPr="00B65925" w:rsidRDefault="008A37BA" w:rsidP="008A37BA">
      <w:pPr>
        <w:jc w:val="both"/>
        <w:rPr>
          <w:rFonts w:ascii="Times New Roman" w:hAnsi="Times New Roman"/>
          <w:sz w:val="28"/>
          <w:szCs w:val="28"/>
        </w:rPr>
      </w:pPr>
    </w:p>
    <w:p w14:paraId="4D6C45A0" w14:textId="77777777" w:rsidR="008A37BA" w:rsidRPr="00B65925" w:rsidRDefault="008A37BA" w:rsidP="008A37BA">
      <w:pPr>
        <w:jc w:val="both"/>
        <w:rPr>
          <w:rFonts w:ascii="Times New Roman" w:hAnsi="Times New Roman"/>
          <w:sz w:val="28"/>
          <w:szCs w:val="28"/>
        </w:rPr>
      </w:pPr>
    </w:p>
    <w:p w14:paraId="4DB7D8D3" w14:textId="77777777" w:rsidR="008A37BA" w:rsidRPr="00B65925" w:rsidRDefault="008A37BA" w:rsidP="008A37BA">
      <w:pPr>
        <w:jc w:val="both"/>
        <w:rPr>
          <w:rFonts w:ascii="Times New Roman" w:hAnsi="Times New Roman"/>
          <w:sz w:val="28"/>
          <w:szCs w:val="28"/>
        </w:rPr>
      </w:pPr>
    </w:p>
    <w:p w14:paraId="2105FE5B" w14:textId="77777777" w:rsidR="008A37BA" w:rsidRPr="00B65925" w:rsidRDefault="008A37BA" w:rsidP="008A37BA">
      <w:pPr>
        <w:jc w:val="both"/>
        <w:rPr>
          <w:rFonts w:ascii="Times New Roman" w:hAnsi="Times New Roman"/>
          <w:sz w:val="28"/>
          <w:szCs w:val="28"/>
        </w:rPr>
      </w:pPr>
    </w:p>
    <w:p w14:paraId="7DFBAB84" w14:textId="77777777" w:rsidR="008A37BA" w:rsidRPr="00B65925" w:rsidRDefault="008A37BA" w:rsidP="008A37BA">
      <w:pPr>
        <w:jc w:val="both"/>
        <w:rPr>
          <w:rFonts w:ascii="Times New Roman" w:hAnsi="Times New Roman"/>
          <w:sz w:val="28"/>
          <w:szCs w:val="28"/>
        </w:rPr>
      </w:pPr>
    </w:p>
    <w:p w14:paraId="3AEFEB94" w14:textId="77777777" w:rsidR="008A37BA" w:rsidRPr="00B65925" w:rsidRDefault="008A37BA" w:rsidP="008A37BA">
      <w:pPr>
        <w:jc w:val="both"/>
        <w:rPr>
          <w:rFonts w:ascii="Times New Roman" w:hAnsi="Times New Roman"/>
          <w:sz w:val="28"/>
          <w:szCs w:val="28"/>
        </w:rPr>
      </w:pPr>
    </w:p>
    <w:p w14:paraId="212D53BA" w14:textId="77777777" w:rsidR="008A37BA" w:rsidRPr="00B65925" w:rsidRDefault="008A37BA" w:rsidP="008A37BA">
      <w:pPr>
        <w:jc w:val="both"/>
        <w:rPr>
          <w:rFonts w:ascii="Times New Roman" w:hAnsi="Times New Roman"/>
          <w:sz w:val="28"/>
          <w:szCs w:val="28"/>
        </w:rPr>
      </w:pPr>
    </w:p>
    <w:p w14:paraId="62F1BA92" w14:textId="77777777" w:rsidR="008A37BA" w:rsidRPr="00B65925" w:rsidRDefault="008A37BA" w:rsidP="008A37BA">
      <w:pPr>
        <w:jc w:val="both"/>
        <w:rPr>
          <w:rFonts w:ascii="Times New Roman" w:hAnsi="Times New Roman"/>
          <w:sz w:val="28"/>
          <w:szCs w:val="28"/>
        </w:rPr>
      </w:pPr>
    </w:p>
    <w:p w14:paraId="6E8F4F20" w14:textId="77777777" w:rsidR="008A37BA" w:rsidRPr="00B65925" w:rsidRDefault="008A37BA" w:rsidP="008A37BA">
      <w:pPr>
        <w:jc w:val="both"/>
        <w:rPr>
          <w:rFonts w:ascii="Times New Roman" w:hAnsi="Times New Roman"/>
          <w:sz w:val="28"/>
          <w:szCs w:val="28"/>
        </w:rPr>
      </w:pPr>
    </w:p>
    <w:p w14:paraId="0ADB6189" w14:textId="77777777" w:rsidR="008A37BA" w:rsidRPr="00B65925" w:rsidRDefault="008A37BA" w:rsidP="008A37BA">
      <w:pPr>
        <w:pStyle w:val="ConsPlusTitle"/>
        <w:jc w:val="center"/>
        <w:rPr>
          <w:rFonts w:ascii="Times New Roman" w:hAnsi="Times New Roman" w:cs="Times New Roman"/>
          <w:b w:val="0"/>
          <w:sz w:val="28"/>
          <w:szCs w:val="28"/>
        </w:rPr>
      </w:pPr>
      <w:r w:rsidRPr="00B65925">
        <w:rPr>
          <w:rFonts w:ascii="Times New Roman" w:hAnsi="Times New Roman" w:cs="Times New Roman"/>
          <w:b w:val="0"/>
          <w:sz w:val="28"/>
          <w:szCs w:val="28"/>
        </w:rPr>
        <w:t>ТИПОВАЯ ФОРМА</w:t>
      </w:r>
    </w:p>
    <w:p w14:paraId="1D396F42" w14:textId="77777777" w:rsidR="008A37BA" w:rsidRPr="00B65925" w:rsidRDefault="008A37BA" w:rsidP="008A37BA">
      <w:pPr>
        <w:widowControl w:val="0"/>
        <w:autoSpaceDE w:val="0"/>
        <w:autoSpaceDN w:val="0"/>
        <w:adjustRightInd w:val="0"/>
        <w:jc w:val="center"/>
        <w:rPr>
          <w:rFonts w:ascii="Times New Roman" w:hAnsi="Times New Roman"/>
          <w:sz w:val="28"/>
          <w:szCs w:val="28"/>
        </w:rPr>
      </w:pPr>
      <w:r w:rsidRPr="00B65925">
        <w:rPr>
          <w:rFonts w:ascii="Times New Roman" w:hAnsi="Times New Roman"/>
          <w:sz w:val="28"/>
          <w:szCs w:val="28"/>
        </w:rPr>
        <w:t xml:space="preserve">технического задания на </w:t>
      </w:r>
      <w:r>
        <w:rPr>
          <w:rFonts w:ascii="Times New Roman" w:hAnsi="Times New Roman"/>
          <w:sz w:val="28"/>
          <w:szCs w:val="28"/>
        </w:rPr>
        <w:t>п</w:t>
      </w:r>
      <w:r w:rsidRPr="005D560D">
        <w:rPr>
          <w:rFonts w:ascii="Times New Roman" w:hAnsi="Times New Roman"/>
          <w:sz w:val="28"/>
          <w:szCs w:val="28"/>
        </w:rPr>
        <w:t>оставк</w:t>
      </w:r>
      <w:r>
        <w:rPr>
          <w:rFonts w:ascii="Times New Roman" w:hAnsi="Times New Roman"/>
          <w:sz w:val="28"/>
          <w:szCs w:val="28"/>
        </w:rPr>
        <w:t xml:space="preserve">у </w:t>
      </w:r>
      <w:r w:rsidRPr="005D560D">
        <w:rPr>
          <w:rFonts w:ascii="Times New Roman" w:hAnsi="Times New Roman"/>
          <w:sz w:val="28"/>
          <w:szCs w:val="28"/>
        </w:rPr>
        <w:t xml:space="preserve"> элементов фирменного стиля для оснащения отделений почтовой связи </w:t>
      </w:r>
    </w:p>
    <w:p w14:paraId="3F6DEA14" w14:textId="77777777" w:rsidR="008A37BA" w:rsidRPr="00B65925" w:rsidRDefault="008A37BA" w:rsidP="008A37BA">
      <w:pPr>
        <w:pStyle w:val="ConsPlusNormal"/>
        <w:ind w:firstLine="0"/>
        <w:jc w:val="both"/>
        <w:rPr>
          <w:rFonts w:ascii="Times New Roman" w:hAnsi="Times New Roman" w:cs="Times New Roman"/>
          <w:sz w:val="28"/>
          <w:szCs w:val="28"/>
        </w:rPr>
      </w:pPr>
    </w:p>
    <w:p w14:paraId="76B9D675" w14:textId="77777777" w:rsidR="008A37BA" w:rsidRPr="00B65925" w:rsidRDefault="008A37BA" w:rsidP="008A37BA">
      <w:pPr>
        <w:pStyle w:val="ConsPlusNormal"/>
        <w:ind w:firstLine="0"/>
        <w:jc w:val="both"/>
        <w:rPr>
          <w:rFonts w:ascii="Times New Roman" w:hAnsi="Times New Roman" w:cs="Times New Roman"/>
          <w:sz w:val="28"/>
          <w:szCs w:val="28"/>
        </w:rPr>
      </w:pPr>
    </w:p>
    <w:p w14:paraId="5265347F" w14:textId="77777777" w:rsidR="008A37BA" w:rsidRPr="00B65925" w:rsidRDefault="008A37BA" w:rsidP="008A37BA">
      <w:pPr>
        <w:pStyle w:val="ConsPlusNormal"/>
        <w:ind w:firstLine="0"/>
        <w:jc w:val="both"/>
        <w:rPr>
          <w:rFonts w:ascii="Times New Roman" w:hAnsi="Times New Roman" w:cs="Times New Roman"/>
          <w:sz w:val="28"/>
          <w:szCs w:val="28"/>
        </w:rPr>
      </w:pPr>
    </w:p>
    <w:p w14:paraId="0F9BDEDB" w14:textId="77777777" w:rsidR="008A37BA" w:rsidRPr="00B65925" w:rsidRDefault="008A37BA" w:rsidP="008A37BA">
      <w:pPr>
        <w:pStyle w:val="ConsPlusNormal"/>
        <w:ind w:firstLine="0"/>
        <w:jc w:val="both"/>
        <w:rPr>
          <w:rFonts w:ascii="Times New Roman" w:hAnsi="Times New Roman" w:cs="Times New Roman"/>
          <w:sz w:val="28"/>
          <w:szCs w:val="28"/>
        </w:rPr>
      </w:pPr>
    </w:p>
    <w:p w14:paraId="69C12E8E" w14:textId="77777777" w:rsidR="008A37BA" w:rsidRPr="00B65925" w:rsidRDefault="008A37BA" w:rsidP="008A37BA">
      <w:pPr>
        <w:pStyle w:val="ConsPlusNormal"/>
        <w:ind w:firstLine="0"/>
        <w:jc w:val="both"/>
        <w:rPr>
          <w:rFonts w:ascii="Times New Roman" w:hAnsi="Times New Roman" w:cs="Times New Roman"/>
          <w:sz w:val="28"/>
          <w:szCs w:val="28"/>
        </w:rPr>
      </w:pPr>
    </w:p>
    <w:p w14:paraId="3323E3DD" w14:textId="77777777" w:rsidR="008A37BA" w:rsidRPr="00B65925" w:rsidRDefault="008A37BA" w:rsidP="008A37BA">
      <w:pPr>
        <w:pStyle w:val="ConsPlusNormal"/>
        <w:ind w:firstLine="0"/>
        <w:jc w:val="both"/>
        <w:rPr>
          <w:rFonts w:ascii="Times New Roman" w:hAnsi="Times New Roman" w:cs="Times New Roman"/>
          <w:sz w:val="28"/>
          <w:szCs w:val="28"/>
        </w:rPr>
      </w:pPr>
    </w:p>
    <w:p w14:paraId="02E96CCE" w14:textId="77777777" w:rsidR="008A37BA" w:rsidRPr="00B65925" w:rsidRDefault="008A37BA" w:rsidP="008A37BA">
      <w:pPr>
        <w:pStyle w:val="ConsPlusNormal"/>
        <w:ind w:firstLine="0"/>
        <w:jc w:val="both"/>
        <w:rPr>
          <w:rFonts w:ascii="Times New Roman" w:hAnsi="Times New Roman" w:cs="Times New Roman"/>
          <w:sz w:val="28"/>
          <w:szCs w:val="28"/>
        </w:rPr>
      </w:pPr>
    </w:p>
    <w:p w14:paraId="4FFFD44E" w14:textId="77777777" w:rsidR="008A37BA" w:rsidRPr="00B65925" w:rsidRDefault="008A37BA" w:rsidP="008A37BA">
      <w:pPr>
        <w:pStyle w:val="ConsPlusNormal"/>
        <w:ind w:firstLine="0"/>
        <w:jc w:val="both"/>
        <w:rPr>
          <w:rFonts w:ascii="Times New Roman" w:hAnsi="Times New Roman" w:cs="Times New Roman"/>
          <w:sz w:val="28"/>
          <w:szCs w:val="28"/>
        </w:rPr>
      </w:pPr>
    </w:p>
    <w:p w14:paraId="24809A65" w14:textId="77777777" w:rsidR="008A37BA" w:rsidRPr="00B65925" w:rsidRDefault="008A37BA" w:rsidP="008A37BA">
      <w:pPr>
        <w:pStyle w:val="ConsPlusNormal"/>
        <w:ind w:firstLine="0"/>
        <w:jc w:val="both"/>
        <w:rPr>
          <w:rFonts w:ascii="Times New Roman" w:hAnsi="Times New Roman" w:cs="Times New Roman"/>
          <w:sz w:val="28"/>
          <w:szCs w:val="28"/>
        </w:rPr>
      </w:pPr>
    </w:p>
    <w:p w14:paraId="74AFC7F1" w14:textId="77777777" w:rsidR="008A37BA" w:rsidRPr="00B65925" w:rsidRDefault="008A37BA" w:rsidP="008A37BA">
      <w:pPr>
        <w:pStyle w:val="ConsPlusNormal"/>
        <w:ind w:firstLine="0"/>
        <w:jc w:val="both"/>
        <w:rPr>
          <w:rFonts w:ascii="Times New Roman" w:hAnsi="Times New Roman" w:cs="Times New Roman"/>
          <w:sz w:val="28"/>
          <w:szCs w:val="28"/>
        </w:rPr>
      </w:pPr>
    </w:p>
    <w:p w14:paraId="16964BAF" w14:textId="77777777" w:rsidR="008A37BA" w:rsidRPr="00B65925" w:rsidRDefault="008A37BA" w:rsidP="008A37BA">
      <w:pPr>
        <w:pStyle w:val="ConsPlusNormal"/>
        <w:ind w:firstLine="0"/>
        <w:jc w:val="both"/>
        <w:rPr>
          <w:rFonts w:ascii="Times New Roman" w:hAnsi="Times New Roman" w:cs="Times New Roman"/>
          <w:sz w:val="28"/>
          <w:szCs w:val="28"/>
        </w:rPr>
      </w:pPr>
    </w:p>
    <w:p w14:paraId="1EE2380A" w14:textId="77777777" w:rsidR="008A37BA" w:rsidRPr="00B65925" w:rsidRDefault="008A37BA" w:rsidP="008A37BA">
      <w:pPr>
        <w:pStyle w:val="ConsPlusNormal"/>
        <w:ind w:firstLine="0"/>
        <w:jc w:val="both"/>
        <w:rPr>
          <w:rFonts w:ascii="Times New Roman" w:hAnsi="Times New Roman" w:cs="Times New Roman"/>
          <w:sz w:val="28"/>
          <w:szCs w:val="28"/>
        </w:rPr>
      </w:pPr>
    </w:p>
    <w:p w14:paraId="678CABB3" w14:textId="77777777" w:rsidR="008A37BA" w:rsidRPr="00B65925" w:rsidRDefault="008A37BA" w:rsidP="008A37BA">
      <w:pPr>
        <w:pStyle w:val="ConsPlusNormal"/>
        <w:ind w:firstLine="0"/>
        <w:jc w:val="both"/>
        <w:rPr>
          <w:rFonts w:ascii="Times New Roman" w:hAnsi="Times New Roman" w:cs="Times New Roman"/>
          <w:sz w:val="28"/>
          <w:szCs w:val="28"/>
        </w:rPr>
      </w:pPr>
    </w:p>
    <w:p w14:paraId="1AA3EA97" w14:textId="77777777" w:rsidR="008A37BA" w:rsidRPr="00B65925" w:rsidRDefault="008A37BA" w:rsidP="008A37BA">
      <w:pPr>
        <w:pStyle w:val="ConsPlusNormal"/>
        <w:ind w:firstLine="0"/>
        <w:jc w:val="both"/>
        <w:rPr>
          <w:rFonts w:ascii="Times New Roman" w:hAnsi="Times New Roman" w:cs="Times New Roman"/>
          <w:sz w:val="28"/>
          <w:szCs w:val="28"/>
        </w:rPr>
      </w:pPr>
    </w:p>
    <w:p w14:paraId="1D6B604D" w14:textId="77777777" w:rsidR="008A37BA" w:rsidRPr="00B65925" w:rsidRDefault="008A37BA" w:rsidP="008A37BA">
      <w:pPr>
        <w:pStyle w:val="ConsPlusNormal"/>
        <w:ind w:firstLine="0"/>
        <w:jc w:val="both"/>
        <w:rPr>
          <w:rFonts w:ascii="Times New Roman" w:hAnsi="Times New Roman" w:cs="Times New Roman"/>
          <w:sz w:val="28"/>
          <w:szCs w:val="28"/>
        </w:rPr>
      </w:pPr>
    </w:p>
    <w:p w14:paraId="3B5A1B5A" w14:textId="77777777" w:rsidR="008A37BA" w:rsidRPr="00B65925" w:rsidRDefault="008A37BA" w:rsidP="008A37BA">
      <w:pPr>
        <w:pStyle w:val="ConsPlusNormal"/>
        <w:ind w:firstLine="0"/>
        <w:jc w:val="both"/>
        <w:rPr>
          <w:rFonts w:ascii="Times New Roman" w:hAnsi="Times New Roman" w:cs="Times New Roman"/>
          <w:sz w:val="28"/>
          <w:szCs w:val="28"/>
        </w:rPr>
      </w:pPr>
    </w:p>
    <w:p w14:paraId="0AD81A13" w14:textId="77777777" w:rsidR="008A37BA" w:rsidRPr="00B65925" w:rsidRDefault="008A37BA" w:rsidP="008A37BA">
      <w:pPr>
        <w:pStyle w:val="ConsPlusNormal"/>
        <w:ind w:firstLine="0"/>
        <w:jc w:val="both"/>
        <w:rPr>
          <w:rFonts w:ascii="Times New Roman" w:hAnsi="Times New Roman" w:cs="Times New Roman"/>
          <w:sz w:val="28"/>
          <w:szCs w:val="28"/>
        </w:rPr>
      </w:pPr>
    </w:p>
    <w:p w14:paraId="1F6CFE3B" w14:textId="77777777" w:rsidR="008A37BA" w:rsidRPr="00B65925" w:rsidRDefault="008A37BA" w:rsidP="008A37BA">
      <w:pPr>
        <w:pStyle w:val="ConsPlusNormal"/>
        <w:ind w:firstLine="0"/>
        <w:jc w:val="both"/>
        <w:rPr>
          <w:rFonts w:ascii="Times New Roman" w:hAnsi="Times New Roman" w:cs="Times New Roman"/>
          <w:sz w:val="28"/>
          <w:szCs w:val="28"/>
        </w:rPr>
      </w:pPr>
    </w:p>
    <w:p w14:paraId="3361E12B" w14:textId="77777777" w:rsidR="008A37BA" w:rsidRPr="00B65925" w:rsidRDefault="008A37BA" w:rsidP="008A37BA">
      <w:pPr>
        <w:pStyle w:val="ConsPlusNormal"/>
        <w:ind w:firstLine="0"/>
        <w:jc w:val="both"/>
        <w:rPr>
          <w:rFonts w:ascii="Times New Roman" w:hAnsi="Times New Roman" w:cs="Times New Roman"/>
          <w:sz w:val="28"/>
          <w:szCs w:val="28"/>
        </w:rPr>
      </w:pPr>
    </w:p>
    <w:p w14:paraId="4D081041" w14:textId="77777777" w:rsidR="008A37BA" w:rsidRPr="00B65925" w:rsidRDefault="008A37BA" w:rsidP="008A37BA">
      <w:pPr>
        <w:pStyle w:val="ConsPlusNormal"/>
        <w:ind w:firstLine="0"/>
        <w:jc w:val="both"/>
        <w:rPr>
          <w:rFonts w:ascii="Times New Roman" w:hAnsi="Times New Roman" w:cs="Times New Roman"/>
          <w:sz w:val="28"/>
          <w:szCs w:val="28"/>
        </w:rPr>
      </w:pPr>
    </w:p>
    <w:p w14:paraId="49645B17" w14:textId="77777777" w:rsidR="008A37BA" w:rsidRPr="00B65925" w:rsidRDefault="008A37BA" w:rsidP="008A37BA">
      <w:pPr>
        <w:jc w:val="center"/>
        <w:rPr>
          <w:rFonts w:ascii="Times New Roman" w:hAnsi="Times New Roman"/>
          <w:snapToGrid w:val="0"/>
          <w:sz w:val="28"/>
          <w:szCs w:val="28"/>
        </w:rPr>
      </w:pPr>
      <w:r w:rsidRPr="00B65925">
        <w:rPr>
          <w:rFonts w:ascii="Times New Roman" w:hAnsi="Times New Roman"/>
          <w:sz w:val="28"/>
          <w:szCs w:val="28"/>
        </w:rPr>
        <w:t>Москва, 202</w:t>
      </w:r>
      <w:r>
        <w:rPr>
          <w:rFonts w:ascii="Times New Roman" w:hAnsi="Times New Roman"/>
          <w:sz w:val="28"/>
          <w:szCs w:val="28"/>
        </w:rPr>
        <w:t>6</w:t>
      </w:r>
      <w:r w:rsidRPr="00B65925">
        <w:rPr>
          <w:rFonts w:ascii="Times New Roman" w:hAnsi="Times New Roman"/>
          <w:snapToGrid w:val="0"/>
          <w:sz w:val="28"/>
          <w:szCs w:val="28"/>
        </w:rPr>
        <w:br w:type="page"/>
      </w:r>
    </w:p>
    <w:p w14:paraId="2A075427" w14:textId="77777777" w:rsidR="008A37BA" w:rsidRPr="00275EF6" w:rsidRDefault="008A37BA" w:rsidP="008A37BA">
      <w:pPr>
        <w:widowControl w:val="0"/>
        <w:autoSpaceDE w:val="0"/>
        <w:autoSpaceDN w:val="0"/>
        <w:ind w:left="5954"/>
        <w:rPr>
          <w:rFonts w:ascii="Times New Roman" w:hAnsi="Times New Roman"/>
          <w:sz w:val="28"/>
          <w:szCs w:val="28"/>
          <w:lang w:eastAsia="ru-RU"/>
        </w:rPr>
      </w:pPr>
      <w:r w:rsidRPr="00275EF6">
        <w:rPr>
          <w:rFonts w:ascii="Times New Roman" w:hAnsi="Times New Roman"/>
          <w:sz w:val="28"/>
          <w:szCs w:val="28"/>
          <w:lang w:eastAsia="ru-RU"/>
        </w:rPr>
        <w:lastRenderedPageBreak/>
        <w:t>УТВЕРЖДАЮ</w:t>
      </w:r>
    </w:p>
    <w:p w14:paraId="76342AFD" w14:textId="77777777" w:rsidR="008A37BA" w:rsidRPr="0012479D" w:rsidRDefault="008A37BA" w:rsidP="008A37BA">
      <w:pPr>
        <w:ind w:left="5954"/>
        <w:rPr>
          <w:rFonts w:ascii="Times New Roman" w:eastAsia="Times New Roman" w:hAnsi="Times New Roman"/>
          <w:bCs/>
          <w:sz w:val="24"/>
          <w:szCs w:val="24"/>
          <w:lang w:eastAsia="ru-RU"/>
        </w:rPr>
      </w:pPr>
      <w:r w:rsidRPr="0012479D">
        <w:rPr>
          <w:rFonts w:ascii="Times New Roman" w:eastAsia="Times New Roman" w:hAnsi="Times New Roman"/>
          <w:bCs/>
          <w:sz w:val="24"/>
          <w:szCs w:val="24"/>
          <w:u w:val="single"/>
          <w:lang w:eastAsia="ru-RU"/>
        </w:rPr>
        <w:t>Заместитель директора</w:t>
      </w:r>
    </w:p>
    <w:p w14:paraId="4A622F69" w14:textId="77777777" w:rsidR="008A37BA" w:rsidRPr="0012479D" w:rsidRDefault="008A37BA" w:rsidP="008A37BA">
      <w:pPr>
        <w:tabs>
          <w:tab w:val="left" w:pos="6936"/>
          <w:tab w:val="right" w:pos="9355"/>
        </w:tabs>
        <w:ind w:left="5954"/>
        <w:rPr>
          <w:rFonts w:ascii="Times New Roman" w:eastAsia="Times New Roman" w:hAnsi="Times New Roman"/>
          <w:bCs/>
          <w:sz w:val="24"/>
          <w:szCs w:val="24"/>
          <w:lang w:eastAsia="ru-RU"/>
        </w:rPr>
      </w:pPr>
      <w:r w:rsidRPr="0012479D">
        <w:rPr>
          <w:rFonts w:ascii="Times New Roman" w:eastAsia="Times New Roman" w:hAnsi="Times New Roman"/>
          <w:bCs/>
          <w:sz w:val="24"/>
          <w:szCs w:val="24"/>
          <w:lang w:eastAsia="ru-RU"/>
        </w:rPr>
        <w:t>наименование должности</w:t>
      </w:r>
    </w:p>
    <w:p w14:paraId="33C1A098" w14:textId="77777777" w:rsidR="008A37BA" w:rsidRPr="0012479D" w:rsidRDefault="008A37BA" w:rsidP="008A37BA">
      <w:pPr>
        <w:ind w:left="5954"/>
        <w:rPr>
          <w:rFonts w:ascii="Times New Roman" w:eastAsia="Times New Roman" w:hAnsi="Times New Roman"/>
          <w:bCs/>
          <w:sz w:val="24"/>
          <w:szCs w:val="24"/>
          <w:u w:val="single"/>
          <w:lang w:eastAsia="ru-RU"/>
        </w:rPr>
      </w:pPr>
      <w:r w:rsidRPr="0012479D">
        <w:rPr>
          <w:rFonts w:ascii="Times New Roman" w:eastAsia="Times New Roman" w:hAnsi="Times New Roman"/>
          <w:bCs/>
          <w:sz w:val="24"/>
          <w:szCs w:val="24"/>
          <w:u w:val="single"/>
          <w:lang w:eastAsia="ru-RU"/>
        </w:rPr>
        <w:t>Департамент по имущественным вопросам</w:t>
      </w:r>
    </w:p>
    <w:p w14:paraId="263AABB5" w14:textId="77777777" w:rsidR="008A37BA" w:rsidRPr="0012479D" w:rsidRDefault="008A37BA" w:rsidP="008A37BA">
      <w:pPr>
        <w:ind w:left="5954"/>
        <w:rPr>
          <w:rFonts w:ascii="Times New Roman" w:eastAsia="Times New Roman" w:hAnsi="Times New Roman"/>
          <w:bCs/>
          <w:sz w:val="24"/>
          <w:szCs w:val="24"/>
          <w:lang w:eastAsia="ru-RU"/>
        </w:rPr>
      </w:pPr>
      <w:r w:rsidRPr="0012479D">
        <w:rPr>
          <w:rFonts w:ascii="Times New Roman" w:eastAsia="Times New Roman" w:hAnsi="Times New Roman"/>
          <w:bCs/>
          <w:sz w:val="24"/>
          <w:szCs w:val="24"/>
          <w:lang w:eastAsia="ru-RU"/>
        </w:rPr>
        <w:t>утверждающего лица</w:t>
      </w:r>
    </w:p>
    <w:p w14:paraId="33D9F2FB" w14:textId="77777777" w:rsidR="008A37BA" w:rsidRPr="0012479D" w:rsidRDefault="008A37BA" w:rsidP="008A37BA">
      <w:pPr>
        <w:ind w:left="5954"/>
        <w:rPr>
          <w:rFonts w:ascii="Times New Roman" w:eastAsia="Times New Roman" w:hAnsi="Times New Roman"/>
          <w:bCs/>
          <w:sz w:val="24"/>
          <w:szCs w:val="24"/>
          <w:lang w:eastAsia="ru-RU"/>
        </w:rPr>
      </w:pPr>
      <w:r w:rsidRPr="0012479D">
        <w:rPr>
          <w:rFonts w:ascii="Times New Roman" w:eastAsia="Times New Roman" w:hAnsi="Times New Roman"/>
          <w:bCs/>
          <w:sz w:val="24"/>
          <w:szCs w:val="24"/>
          <w:lang w:eastAsia="ru-RU"/>
        </w:rPr>
        <w:t xml:space="preserve">_________ </w:t>
      </w:r>
      <w:r w:rsidRPr="0012479D">
        <w:rPr>
          <w:rFonts w:ascii="Times New Roman" w:eastAsia="Times New Roman" w:hAnsi="Times New Roman"/>
          <w:bCs/>
          <w:sz w:val="24"/>
          <w:szCs w:val="24"/>
          <w:u w:val="single"/>
          <w:lang w:eastAsia="ru-RU"/>
        </w:rPr>
        <w:t>Р.К. Рахматуллин</w:t>
      </w:r>
    </w:p>
    <w:p w14:paraId="4B4B51D0" w14:textId="77777777" w:rsidR="008A37BA" w:rsidRPr="0012479D" w:rsidRDefault="008A37BA" w:rsidP="008A37BA">
      <w:pPr>
        <w:ind w:left="5954"/>
        <w:rPr>
          <w:rFonts w:ascii="Times New Roman" w:eastAsia="Times New Roman" w:hAnsi="Times New Roman"/>
          <w:bCs/>
          <w:sz w:val="24"/>
          <w:szCs w:val="24"/>
          <w:lang w:eastAsia="ru-RU"/>
        </w:rPr>
      </w:pPr>
      <w:r w:rsidRPr="0012479D">
        <w:rPr>
          <w:rFonts w:ascii="Times New Roman" w:eastAsia="Times New Roman" w:hAnsi="Times New Roman"/>
          <w:bCs/>
          <w:sz w:val="24"/>
          <w:szCs w:val="24"/>
          <w:lang w:eastAsia="ru-RU"/>
        </w:rPr>
        <w:t>подпись   И.О. Фамилия</w:t>
      </w:r>
    </w:p>
    <w:p w14:paraId="238E6F1B" w14:textId="77777777" w:rsidR="008A37BA" w:rsidRPr="0012479D" w:rsidRDefault="008A37BA" w:rsidP="008A37BA">
      <w:pPr>
        <w:ind w:left="5954"/>
        <w:rPr>
          <w:rFonts w:ascii="Times New Roman" w:eastAsia="Times New Roman" w:hAnsi="Times New Roman"/>
          <w:bCs/>
          <w:sz w:val="24"/>
          <w:szCs w:val="24"/>
          <w:lang w:eastAsia="ru-RU"/>
        </w:rPr>
      </w:pPr>
      <w:r w:rsidRPr="0012479D">
        <w:rPr>
          <w:rFonts w:ascii="Times New Roman" w:eastAsia="Times New Roman" w:hAnsi="Times New Roman"/>
          <w:bCs/>
          <w:sz w:val="24"/>
          <w:szCs w:val="24"/>
          <w:lang w:eastAsia="ru-RU"/>
        </w:rPr>
        <w:t>«</w:t>
      </w:r>
      <w:r>
        <w:rPr>
          <w:rFonts w:ascii="Times New Roman" w:eastAsia="Times New Roman" w:hAnsi="Times New Roman"/>
          <w:bCs/>
          <w:sz w:val="24"/>
          <w:szCs w:val="24"/>
          <w:lang w:eastAsia="ru-RU"/>
        </w:rPr>
        <w:t>_______</w:t>
      </w:r>
      <w:r w:rsidRPr="0012479D">
        <w:rPr>
          <w:rFonts w:ascii="Times New Roman" w:eastAsia="Times New Roman" w:hAnsi="Times New Roman"/>
          <w:bCs/>
          <w:sz w:val="24"/>
          <w:szCs w:val="24"/>
          <w:lang w:eastAsia="ru-RU"/>
        </w:rPr>
        <w:t xml:space="preserve">» </w:t>
      </w:r>
      <w:r>
        <w:rPr>
          <w:rFonts w:ascii="Times New Roman" w:eastAsia="Times New Roman" w:hAnsi="Times New Roman"/>
          <w:bCs/>
          <w:sz w:val="24"/>
          <w:szCs w:val="24"/>
          <w:u w:val="single"/>
          <w:lang w:eastAsia="ru-RU"/>
        </w:rPr>
        <w:t>__________</w:t>
      </w:r>
      <w:r w:rsidRPr="0012479D">
        <w:rPr>
          <w:rFonts w:ascii="Times New Roman" w:eastAsia="Times New Roman" w:hAnsi="Times New Roman"/>
          <w:bCs/>
          <w:sz w:val="24"/>
          <w:szCs w:val="24"/>
          <w:u w:val="single"/>
          <w:lang w:eastAsia="ru-RU"/>
        </w:rPr>
        <w:t xml:space="preserve"> </w:t>
      </w:r>
      <w:r w:rsidRPr="0012479D">
        <w:rPr>
          <w:rFonts w:ascii="Times New Roman" w:eastAsia="Times New Roman" w:hAnsi="Times New Roman"/>
          <w:bCs/>
          <w:sz w:val="24"/>
          <w:szCs w:val="24"/>
          <w:lang w:eastAsia="ru-RU"/>
        </w:rPr>
        <w:t>202</w:t>
      </w:r>
      <w:r>
        <w:rPr>
          <w:rFonts w:ascii="Times New Roman" w:eastAsia="Times New Roman" w:hAnsi="Times New Roman"/>
          <w:bCs/>
          <w:sz w:val="24"/>
          <w:szCs w:val="24"/>
          <w:lang w:eastAsia="ru-RU"/>
        </w:rPr>
        <w:t>6</w:t>
      </w:r>
      <w:r w:rsidRPr="0012479D">
        <w:rPr>
          <w:rFonts w:ascii="Times New Roman" w:eastAsia="Times New Roman" w:hAnsi="Times New Roman"/>
          <w:bCs/>
          <w:sz w:val="24"/>
          <w:szCs w:val="24"/>
          <w:lang w:eastAsia="ru-RU"/>
        </w:rPr>
        <w:t xml:space="preserve"> г.</w:t>
      </w:r>
    </w:p>
    <w:p w14:paraId="2A4930C8" w14:textId="77777777" w:rsidR="008A37BA" w:rsidRPr="00B65925" w:rsidRDefault="008A37BA" w:rsidP="008A37BA">
      <w:pPr>
        <w:jc w:val="right"/>
        <w:rPr>
          <w:rFonts w:ascii="Times New Roman" w:hAnsi="Times New Roman"/>
          <w:snapToGrid w:val="0"/>
          <w:sz w:val="28"/>
          <w:szCs w:val="28"/>
        </w:rPr>
      </w:pPr>
    </w:p>
    <w:p w14:paraId="54E1378E" w14:textId="77777777" w:rsidR="008A37BA" w:rsidRPr="00B65925" w:rsidRDefault="008A37BA" w:rsidP="008A37BA">
      <w:pPr>
        <w:jc w:val="both"/>
        <w:rPr>
          <w:rFonts w:ascii="Times New Roman" w:hAnsi="Times New Roman"/>
          <w:snapToGrid w:val="0"/>
          <w:sz w:val="28"/>
          <w:szCs w:val="28"/>
        </w:rPr>
      </w:pPr>
    </w:p>
    <w:p w14:paraId="5F1D26B0" w14:textId="77777777" w:rsidR="008A37BA" w:rsidRPr="00B65925" w:rsidRDefault="008A37BA" w:rsidP="008A37BA">
      <w:pPr>
        <w:jc w:val="both"/>
        <w:rPr>
          <w:rFonts w:ascii="Times New Roman" w:hAnsi="Times New Roman"/>
          <w:snapToGrid w:val="0"/>
          <w:sz w:val="28"/>
          <w:szCs w:val="28"/>
        </w:rPr>
      </w:pPr>
    </w:p>
    <w:p w14:paraId="7C62218C" w14:textId="77777777" w:rsidR="008A37BA" w:rsidRPr="00B65925" w:rsidRDefault="008A37BA" w:rsidP="008A37BA">
      <w:pPr>
        <w:jc w:val="both"/>
        <w:rPr>
          <w:rFonts w:ascii="Times New Roman" w:hAnsi="Times New Roman"/>
          <w:snapToGrid w:val="0"/>
          <w:sz w:val="28"/>
          <w:szCs w:val="28"/>
        </w:rPr>
      </w:pPr>
    </w:p>
    <w:p w14:paraId="5BAE027A" w14:textId="77777777" w:rsidR="008A37BA" w:rsidRPr="00B65925" w:rsidRDefault="008A37BA" w:rsidP="008A37BA">
      <w:pPr>
        <w:jc w:val="both"/>
        <w:rPr>
          <w:rFonts w:ascii="Times New Roman" w:hAnsi="Times New Roman"/>
          <w:sz w:val="28"/>
          <w:szCs w:val="28"/>
        </w:rPr>
      </w:pPr>
    </w:p>
    <w:p w14:paraId="3DA1DDA9" w14:textId="77777777" w:rsidR="008A37BA" w:rsidRPr="00B65925" w:rsidRDefault="008A37BA" w:rsidP="008A37BA">
      <w:pPr>
        <w:jc w:val="both"/>
        <w:rPr>
          <w:rFonts w:ascii="Times New Roman" w:hAnsi="Times New Roman"/>
          <w:sz w:val="28"/>
          <w:szCs w:val="28"/>
        </w:rPr>
      </w:pPr>
    </w:p>
    <w:p w14:paraId="05C15FFC" w14:textId="77777777" w:rsidR="008A37BA" w:rsidRPr="00B65925" w:rsidRDefault="008A37BA" w:rsidP="008A37BA">
      <w:pPr>
        <w:jc w:val="both"/>
        <w:rPr>
          <w:rFonts w:ascii="Times New Roman" w:hAnsi="Times New Roman"/>
          <w:sz w:val="28"/>
          <w:szCs w:val="28"/>
        </w:rPr>
      </w:pPr>
    </w:p>
    <w:p w14:paraId="668BF3E0" w14:textId="77777777" w:rsidR="008A37BA" w:rsidRPr="00B65925" w:rsidRDefault="008A37BA" w:rsidP="008A37BA">
      <w:pPr>
        <w:jc w:val="both"/>
        <w:rPr>
          <w:rFonts w:ascii="Times New Roman" w:hAnsi="Times New Roman"/>
          <w:sz w:val="28"/>
          <w:szCs w:val="28"/>
        </w:rPr>
      </w:pPr>
    </w:p>
    <w:p w14:paraId="2217D475" w14:textId="77777777" w:rsidR="008A37BA" w:rsidRPr="00B65925" w:rsidRDefault="008A37BA" w:rsidP="008A37BA">
      <w:pPr>
        <w:jc w:val="both"/>
        <w:rPr>
          <w:rFonts w:ascii="Times New Roman" w:hAnsi="Times New Roman"/>
          <w:sz w:val="28"/>
          <w:szCs w:val="28"/>
        </w:rPr>
      </w:pPr>
    </w:p>
    <w:p w14:paraId="073E5E8E" w14:textId="77777777" w:rsidR="008A37BA" w:rsidRPr="00B65925" w:rsidRDefault="008A37BA" w:rsidP="008A37BA">
      <w:pPr>
        <w:jc w:val="both"/>
        <w:rPr>
          <w:rFonts w:ascii="Times New Roman" w:hAnsi="Times New Roman"/>
          <w:sz w:val="28"/>
          <w:szCs w:val="28"/>
        </w:rPr>
      </w:pPr>
    </w:p>
    <w:p w14:paraId="7EBE1D16" w14:textId="77777777" w:rsidR="008A37BA" w:rsidRPr="00B65925" w:rsidRDefault="008A37BA" w:rsidP="008A37BA">
      <w:pPr>
        <w:jc w:val="center"/>
        <w:rPr>
          <w:rFonts w:ascii="Times New Roman" w:hAnsi="Times New Roman"/>
          <w:sz w:val="28"/>
          <w:szCs w:val="28"/>
        </w:rPr>
      </w:pPr>
    </w:p>
    <w:p w14:paraId="5E6EDB56" w14:textId="77777777" w:rsidR="008A37BA" w:rsidRPr="00B65925" w:rsidRDefault="008A37BA" w:rsidP="008A37BA">
      <w:pPr>
        <w:jc w:val="center"/>
        <w:rPr>
          <w:rFonts w:ascii="Times New Roman" w:hAnsi="Times New Roman"/>
          <w:sz w:val="28"/>
          <w:szCs w:val="28"/>
        </w:rPr>
      </w:pPr>
    </w:p>
    <w:p w14:paraId="5DE1664E" w14:textId="77777777" w:rsidR="008A37BA" w:rsidRPr="00B65925" w:rsidRDefault="008A37BA" w:rsidP="008A37BA">
      <w:pPr>
        <w:jc w:val="center"/>
        <w:rPr>
          <w:rFonts w:ascii="Times New Roman" w:hAnsi="Times New Roman"/>
          <w:sz w:val="28"/>
          <w:szCs w:val="28"/>
        </w:rPr>
      </w:pPr>
    </w:p>
    <w:p w14:paraId="2B1EA60A" w14:textId="1C70D3EB" w:rsidR="008A37BA" w:rsidRPr="00B65925" w:rsidRDefault="008A37BA" w:rsidP="008A37BA">
      <w:pPr>
        <w:widowControl w:val="0"/>
        <w:autoSpaceDE w:val="0"/>
        <w:autoSpaceDN w:val="0"/>
        <w:adjustRightInd w:val="0"/>
        <w:jc w:val="center"/>
        <w:rPr>
          <w:rFonts w:ascii="Times New Roman" w:hAnsi="Times New Roman"/>
          <w:sz w:val="28"/>
          <w:szCs w:val="28"/>
        </w:rPr>
      </w:pPr>
      <w:r w:rsidRPr="00B65925">
        <w:rPr>
          <w:rFonts w:ascii="Times New Roman" w:hAnsi="Times New Roman"/>
          <w:sz w:val="28"/>
          <w:szCs w:val="28"/>
        </w:rPr>
        <w:t xml:space="preserve">ТЕХНИЧЕСКОЕ ЗАДАНИЕ </w:t>
      </w:r>
      <w:r w:rsidRPr="00B65925">
        <w:rPr>
          <w:rFonts w:ascii="Times New Roman" w:hAnsi="Times New Roman"/>
          <w:sz w:val="28"/>
          <w:szCs w:val="28"/>
        </w:rPr>
        <w:br/>
        <w:t xml:space="preserve">на </w:t>
      </w:r>
      <w:r>
        <w:rPr>
          <w:rFonts w:ascii="Times New Roman" w:hAnsi="Times New Roman"/>
          <w:sz w:val="28"/>
          <w:szCs w:val="28"/>
        </w:rPr>
        <w:t>п</w:t>
      </w:r>
      <w:r w:rsidRPr="005D560D">
        <w:rPr>
          <w:rFonts w:ascii="Times New Roman" w:hAnsi="Times New Roman"/>
          <w:sz w:val="28"/>
          <w:szCs w:val="28"/>
        </w:rPr>
        <w:t>оставк</w:t>
      </w:r>
      <w:r>
        <w:rPr>
          <w:rFonts w:ascii="Times New Roman" w:hAnsi="Times New Roman"/>
          <w:sz w:val="28"/>
          <w:szCs w:val="28"/>
        </w:rPr>
        <w:t>у</w:t>
      </w:r>
      <w:r w:rsidRPr="005D560D">
        <w:rPr>
          <w:rFonts w:ascii="Times New Roman" w:hAnsi="Times New Roman"/>
          <w:sz w:val="28"/>
          <w:szCs w:val="28"/>
        </w:rPr>
        <w:t xml:space="preserve"> элементов фирменного стиля для оснащения отделений почтовой связи </w:t>
      </w:r>
      <w:r w:rsidRPr="00C071E6">
        <w:rPr>
          <w:rFonts w:ascii="Times New Roman" w:hAnsi="Times New Roman"/>
          <w:sz w:val="28"/>
          <w:szCs w:val="28"/>
        </w:rPr>
        <w:t xml:space="preserve">для нужд УФПС Сахалинской области, </w:t>
      </w:r>
      <w:r w:rsidR="00C24DDE">
        <w:rPr>
          <w:rFonts w:ascii="Times New Roman" w:hAnsi="Times New Roman"/>
          <w:sz w:val="28"/>
          <w:szCs w:val="28"/>
        </w:rPr>
        <w:t xml:space="preserve">УФПС  Республика Саха (Якутия) </w:t>
      </w:r>
      <w:r w:rsidRPr="00C071E6">
        <w:rPr>
          <w:rFonts w:ascii="Times New Roman" w:hAnsi="Times New Roman"/>
          <w:sz w:val="28"/>
          <w:szCs w:val="28"/>
        </w:rPr>
        <w:t>АО «Почта России»</w:t>
      </w:r>
    </w:p>
    <w:p w14:paraId="51D49018" w14:textId="77777777" w:rsidR="008A37BA" w:rsidRPr="00B65925" w:rsidRDefault="008A37BA" w:rsidP="008A37BA">
      <w:pPr>
        <w:pStyle w:val="ConsPlusNormal"/>
        <w:ind w:firstLine="0"/>
        <w:jc w:val="center"/>
        <w:rPr>
          <w:rFonts w:ascii="Times New Roman" w:hAnsi="Times New Roman" w:cs="Times New Roman"/>
          <w:sz w:val="28"/>
          <w:szCs w:val="28"/>
        </w:rPr>
      </w:pPr>
    </w:p>
    <w:p w14:paraId="62A8C6FA" w14:textId="77777777" w:rsidR="008A37BA" w:rsidRPr="00B65925" w:rsidRDefault="008A37BA" w:rsidP="008A37BA">
      <w:pPr>
        <w:pStyle w:val="ConsPlusNormal"/>
        <w:ind w:firstLine="0"/>
        <w:jc w:val="center"/>
        <w:rPr>
          <w:rFonts w:ascii="Times New Roman" w:hAnsi="Times New Roman" w:cs="Times New Roman"/>
          <w:sz w:val="28"/>
          <w:szCs w:val="28"/>
        </w:rPr>
      </w:pPr>
    </w:p>
    <w:p w14:paraId="7FE651FD" w14:textId="77777777" w:rsidR="008A37BA" w:rsidRPr="00B65925" w:rsidRDefault="008A37BA" w:rsidP="008A37BA">
      <w:pPr>
        <w:pStyle w:val="ConsPlusNormal"/>
        <w:ind w:firstLine="0"/>
        <w:jc w:val="both"/>
        <w:rPr>
          <w:rFonts w:ascii="Times New Roman" w:hAnsi="Times New Roman" w:cs="Times New Roman"/>
          <w:sz w:val="28"/>
          <w:szCs w:val="28"/>
        </w:rPr>
      </w:pPr>
    </w:p>
    <w:p w14:paraId="41E449B3" w14:textId="77777777" w:rsidR="008A37BA" w:rsidRPr="00B65925" w:rsidRDefault="008A37BA" w:rsidP="008A37BA">
      <w:pPr>
        <w:pStyle w:val="ConsPlusNormal"/>
        <w:ind w:firstLine="0"/>
        <w:jc w:val="both"/>
        <w:rPr>
          <w:rFonts w:ascii="Times New Roman" w:hAnsi="Times New Roman" w:cs="Times New Roman"/>
          <w:sz w:val="28"/>
          <w:szCs w:val="28"/>
        </w:rPr>
      </w:pPr>
    </w:p>
    <w:p w14:paraId="6DEC3C5B" w14:textId="77777777" w:rsidR="008A37BA" w:rsidRPr="00B65925" w:rsidRDefault="008A37BA" w:rsidP="008A37BA">
      <w:pPr>
        <w:pStyle w:val="ConsPlusNormal"/>
        <w:ind w:firstLine="0"/>
        <w:jc w:val="both"/>
        <w:rPr>
          <w:rFonts w:ascii="Times New Roman" w:hAnsi="Times New Roman" w:cs="Times New Roman"/>
          <w:sz w:val="28"/>
          <w:szCs w:val="28"/>
        </w:rPr>
      </w:pPr>
    </w:p>
    <w:p w14:paraId="1AD45138" w14:textId="77777777" w:rsidR="008A37BA" w:rsidRPr="00B65925" w:rsidRDefault="008A37BA" w:rsidP="008A37BA">
      <w:pPr>
        <w:pStyle w:val="ConsPlusNormal"/>
        <w:ind w:firstLine="0"/>
        <w:rPr>
          <w:rFonts w:ascii="Times New Roman" w:hAnsi="Times New Roman" w:cs="Times New Roman"/>
          <w:sz w:val="28"/>
          <w:szCs w:val="28"/>
        </w:rPr>
      </w:pPr>
    </w:p>
    <w:p w14:paraId="5E3C8305" w14:textId="77777777" w:rsidR="008A37BA" w:rsidRPr="00B65925" w:rsidRDefault="008A37BA" w:rsidP="008A37BA">
      <w:pPr>
        <w:pStyle w:val="ConsPlusNormal"/>
        <w:ind w:firstLine="0"/>
        <w:rPr>
          <w:rFonts w:ascii="Times New Roman" w:hAnsi="Times New Roman" w:cs="Times New Roman"/>
          <w:sz w:val="28"/>
          <w:szCs w:val="28"/>
        </w:rPr>
      </w:pPr>
    </w:p>
    <w:p w14:paraId="527B4110" w14:textId="77777777" w:rsidR="008A37BA" w:rsidRPr="00B65925" w:rsidRDefault="008A37BA" w:rsidP="008A37BA">
      <w:pPr>
        <w:pStyle w:val="ConsPlusNormal"/>
        <w:ind w:firstLine="0"/>
        <w:rPr>
          <w:rFonts w:ascii="Times New Roman" w:hAnsi="Times New Roman" w:cs="Times New Roman"/>
          <w:sz w:val="28"/>
          <w:szCs w:val="28"/>
        </w:rPr>
      </w:pPr>
    </w:p>
    <w:p w14:paraId="5D7BF261" w14:textId="77777777" w:rsidR="008A37BA" w:rsidRPr="00B65925" w:rsidRDefault="008A37BA" w:rsidP="008A37BA">
      <w:pPr>
        <w:pStyle w:val="ConsPlusNormal"/>
        <w:ind w:firstLine="0"/>
        <w:rPr>
          <w:rFonts w:ascii="Times New Roman" w:hAnsi="Times New Roman" w:cs="Times New Roman"/>
          <w:sz w:val="28"/>
          <w:szCs w:val="28"/>
        </w:rPr>
      </w:pPr>
    </w:p>
    <w:p w14:paraId="770E5ED5" w14:textId="77777777" w:rsidR="008A37BA" w:rsidRDefault="008A37BA" w:rsidP="008A37BA">
      <w:pPr>
        <w:spacing w:after="120"/>
        <w:ind w:left="720"/>
        <w:jc w:val="center"/>
        <w:rPr>
          <w:rFonts w:ascii="Times New Roman" w:eastAsia="Times New Roman" w:hAnsi="Times New Roman"/>
          <w:sz w:val="28"/>
          <w:szCs w:val="28"/>
          <w:lang w:eastAsia="ru-RU"/>
        </w:rPr>
      </w:pPr>
    </w:p>
    <w:p w14:paraId="7D590B49" w14:textId="77777777" w:rsidR="008A37BA" w:rsidRDefault="008A37BA" w:rsidP="008A37BA">
      <w:pPr>
        <w:spacing w:after="120"/>
        <w:ind w:left="720"/>
        <w:jc w:val="center"/>
        <w:rPr>
          <w:rFonts w:ascii="Times New Roman" w:eastAsia="Times New Roman" w:hAnsi="Times New Roman"/>
          <w:sz w:val="28"/>
          <w:szCs w:val="28"/>
          <w:lang w:eastAsia="ru-RU"/>
        </w:rPr>
      </w:pPr>
    </w:p>
    <w:p w14:paraId="5C12DDBD" w14:textId="77777777" w:rsidR="008A37BA" w:rsidRDefault="008A37BA" w:rsidP="008A37BA">
      <w:pPr>
        <w:spacing w:after="120"/>
        <w:ind w:left="720"/>
        <w:jc w:val="center"/>
        <w:rPr>
          <w:rFonts w:ascii="Times New Roman" w:eastAsia="Times New Roman" w:hAnsi="Times New Roman"/>
          <w:sz w:val="28"/>
          <w:szCs w:val="28"/>
          <w:lang w:eastAsia="ru-RU"/>
        </w:rPr>
      </w:pPr>
    </w:p>
    <w:p w14:paraId="5AD17CFE" w14:textId="77777777" w:rsidR="008A37BA" w:rsidRDefault="008A37BA" w:rsidP="008A37BA">
      <w:pPr>
        <w:spacing w:after="120"/>
        <w:ind w:left="720"/>
        <w:jc w:val="center"/>
        <w:rPr>
          <w:rFonts w:ascii="Times New Roman" w:eastAsia="Times New Roman" w:hAnsi="Times New Roman"/>
          <w:sz w:val="28"/>
          <w:szCs w:val="28"/>
          <w:lang w:eastAsia="ru-RU"/>
        </w:rPr>
      </w:pPr>
    </w:p>
    <w:p w14:paraId="31B4F43E" w14:textId="77777777" w:rsidR="008A37BA" w:rsidRPr="00843F18" w:rsidRDefault="008A37BA" w:rsidP="008A37BA">
      <w:pPr>
        <w:spacing w:after="120"/>
        <w:ind w:left="720"/>
        <w:jc w:val="center"/>
        <w:rPr>
          <w:rFonts w:ascii="Times New Roman" w:eastAsia="Arial Unicode MS" w:hAnsi="Times New Roman"/>
          <w:b/>
          <w:sz w:val="28"/>
          <w:szCs w:val="28"/>
          <w:lang w:eastAsia="ar-SA"/>
        </w:rPr>
      </w:pPr>
      <w:r w:rsidRPr="00D61752">
        <w:rPr>
          <w:rFonts w:ascii="Times New Roman" w:eastAsia="Times New Roman" w:hAnsi="Times New Roman"/>
          <w:sz w:val="28"/>
          <w:szCs w:val="28"/>
          <w:lang w:eastAsia="ru-RU"/>
        </w:rPr>
        <w:t>Новосибирск, 202</w:t>
      </w:r>
      <w:r>
        <w:rPr>
          <w:rFonts w:ascii="Times New Roman" w:eastAsia="Times New Roman" w:hAnsi="Times New Roman"/>
          <w:sz w:val="28"/>
          <w:szCs w:val="28"/>
          <w:lang w:eastAsia="ru-RU"/>
        </w:rPr>
        <w:t xml:space="preserve">6 </w:t>
      </w:r>
      <w:r w:rsidRPr="00D61752">
        <w:rPr>
          <w:rFonts w:ascii="Times New Roman" w:eastAsia="Times New Roman" w:hAnsi="Times New Roman"/>
          <w:sz w:val="28"/>
          <w:szCs w:val="28"/>
          <w:lang w:eastAsia="ru-RU"/>
        </w:rPr>
        <w:t>г.</w:t>
      </w:r>
      <w:r>
        <w:rPr>
          <w:rFonts w:ascii="Times New Roman" w:hAnsi="Times New Roman"/>
          <w:sz w:val="28"/>
          <w:szCs w:val="28"/>
        </w:rPr>
        <w:br w:type="page"/>
      </w:r>
    </w:p>
    <w:p w14:paraId="060AAB72" w14:textId="77777777" w:rsidR="008A37BA" w:rsidRDefault="008A37BA" w:rsidP="008A37BA">
      <w:pPr>
        <w:pStyle w:val="ConsPlusNormal"/>
        <w:numPr>
          <w:ilvl w:val="0"/>
          <w:numId w:val="6"/>
        </w:numPr>
        <w:spacing w:after="240"/>
        <w:jc w:val="center"/>
        <w:rPr>
          <w:rFonts w:ascii="Times New Roman" w:hAnsi="Times New Roman" w:cs="Times New Roman"/>
          <w:b/>
          <w:sz w:val="28"/>
          <w:szCs w:val="28"/>
        </w:rPr>
      </w:pPr>
      <w:r w:rsidRPr="00B65925">
        <w:rPr>
          <w:rFonts w:ascii="Times New Roman" w:hAnsi="Times New Roman" w:cs="Times New Roman"/>
          <w:b/>
          <w:sz w:val="28"/>
          <w:szCs w:val="28"/>
        </w:rPr>
        <w:lastRenderedPageBreak/>
        <w:t>ПЕРЕЧЕНЬ ПРИНЯТЫХ СОКРАЩЕНИЙ И ОПРЕДЕЛЕНИЙ</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firstRow="0" w:lastRow="0" w:firstColumn="0" w:lastColumn="0" w:noHBand="0" w:noVBand="0"/>
      </w:tblPr>
      <w:tblGrid>
        <w:gridCol w:w="709"/>
        <w:gridCol w:w="1843"/>
        <w:gridCol w:w="6662"/>
      </w:tblGrid>
      <w:tr w:rsidR="008A37BA" w:rsidRPr="00E77597" w14:paraId="595A9131" w14:textId="77777777" w:rsidTr="00401A42">
        <w:trPr>
          <w:trHeight w:val="20"/>
        </w:trPr>
        <w:tc>
          <w:tcPr>
            <w:tcW w:w="709" w:type="dxa"/>
            <w:vAlign w:val="center"/>
          </w:tcPr>
          <w:p w14:paraId="625FDB60" w14:textId="77777777" w:rsidR="008A37BA" w:rsidRPr="00E77597" w:rsidRDefault="008A37BA" w:rsidP="00401A42">
            <w:pPr>
              <w:pStyle w:val="ConsPlusNormal"/>
              <w:ind w:firstLine="0"/>
              <w:jc w:val="center"/>
              <w:rPr>
                <w:rFonts w:ascii="Times New Roman" w:hAnsi="Times New Roman" w:cs="Times New Roman"/>
                <w:b/>
                <w:sz w:val="24"/>
                <w:szCs w:val="24"/>
              </w:rPr>
            </w:pPr>
            <w:r w:rsidRPr="00E77597">
              <w:rPr>
                <w:rFonts w:ascii="Times New Roman" w:hAnsi="Times New Roman" w:cs="Times New Roman"/>
                <w:b/>
                <w:sz w:val="24"/>
                <w:szCs w:val="24"/>
              </w:rPr>
              <w:t xml:space="preserve">№ </w:t>
            </w:r>
            <w:r w:rsidRPr="00E77597">
              <w:rPr>
                <w:rFonts w:ascii="Times New Roman" w:hAnsi="Times New Roman" w:cs="Times New Roman"/>
                <w:b/>
                <w:sz w:val="24"/>
                <w:szCs w:val="24"/>
              </w:rPr>
              <w:br/>
              <w:t>п/п</w:t>
            </w:r>
          </w:p>
        </w:tc>
        <w:tc>
          <w:tcPr>
            <w:tcW w:w="1843" w:type="dxa"/>
            <w:vAlign w:val="center"/>
          </w:tcPr>
          <w:p w14:paraId="126FDD1A" w14:textId="77777777" w:rsidR="008A37BA" w:rsidRPr="00E77597" w:rsidRDefault="008A37BA" w:rsidP="00401A42">
            <w:pPr>
              <w:pStyle w:val="ConsPlusNormal"/>
              <w:ind w:firstLine="0"/>
              <w:jc w:val="center"/>
              <w:rPr>
                <w:rFonts w:ascii="Times New Roman" w:hAnsi="Times New Roman" w:cs="Times New Roman"/>
                <w:b/>
                <w:sz w:val="24"/>
                <w:szCs w:val="24"/>
              </w:rPr>
            </w:pPr>
            <w:r w:rsidRPr="00E77597">
              <w:rPr>
                <w:rFonts w:ascii="Times New Roman" w:hAnsi="Times New Roman" w:cs="Times New Roman"/>
                <w:b/>
                <w:sz w:val="24"/>
                <w:szCs w:val="24"/>
              </w:rPr>
              <w:t>Сокращение, определение</w:t>
            </w:r>
          </w:p>
        </w:tc>
        <w:tc>
          <w:tcPr>
            <w:tcW w:w="6662" w:type="dxa"/>
            <w:vAlign w:val="center"/>
          </w:tcPr>
          <w:p w14:paraId="6881DF26" w14:textId="77777777" w:rsidR="008A37BA" w:rsidRPr="00E77597" w:rsidRDefault="008A37BA" w:rsidP="00401A42">
            <w:pPr>
              <w:pStyle w:val="ConsPlusNormal"/>
              <w:ind w:firstLine="0"/>
              <w:jc w:val="center"/>
              <w:rPr>
                <w:rFonts w:ascii="Times New Roman" w:hAnsi="Times New Roman" w:cs="Times New Roman"/>
                <w:b/>
                <w:sz w:val="24"/>
                <w:szCs w:val="24"/>
              </w:rPr>
            </w:pPr>
            <w:r w:rsidRPr="00E77597">
              <w:rPr>
                <w:rFonts w:ascii="Times New Roman" w:hAnsi="Times New Roman" w:cs="Times New Roman"/>
                <w:b/>
                <w:sz w:val="24"/>
                <w:szCs w:val="24"/>
              </w:rPr>
              <w:t>Расшифровка сокращения, толкование определений</w:t>
            </w:r>
          </w:p>
        </w:tc>
      </w:tr>
      <w:tr w:rsidR="008A37BA" w:rsidRPr="00E77597" w14:paraId="0323D7F5" w14:textId="77777777" w:rsidTr="00401A42">
        <w:trPr>
          <w:trHeight w:val="20"/>
        </w:trPr>
        <w:tc>
          <w:tcPr>
            <w:tcW w:w="709" w:type="dxa"/>
          </w:tcPr>
          <w:p w14:paraId="0280DD38" w14:textId="77777777" w:rsidR="008A37BA" w:rsidRPr="00E77597" w:rsidRDefault="008A37BA" w:rsidP="00401A42">
            <w:pPr>
              <w:pStyle w:val="ConsPlusNormal"/>
              <w:ind w:left="79" w:firstLine="0"/>
              <w:rPr>
                <w:rFonts w:ascii="Times New Roman" w:hAnsi="Times New Roman" w:cs="Times New Roman"/>
                <w:sz w:val="24"/>
                <w:szCs w:val="24"/>
              </w:rPr>
            </w:pPr>
            <w:r>
              <w:rPr>
                <w:rFonts w:ascii="Times New Roman" w:hAnsi="Times New Roman" w:cs="Times New Roman"/>
                <w:sz w:val="24"/>
                <w:szCs w:val="24"/>
              </w:rPr>
              <w:t>1</w:t>
            </w:r>
          </w:p>
        </w:tc>
        <w:tc>
          <w:tcPr>
            <w:tcW w:w="1843" w:type="dxa"/>
          </w:tcPr>
          <w:p w14:paraId="24B36DB6" w14:textId="77777777" w:rsidR="008A37BA" w:rsidRPr="00CC0481" w:rsidRDefault="008A37BA" w:rsidP="00401A42">
            <w:pPr>
              <w:pStyle w:val="ConsPlusNormal"/>
              <w:ind w:firstLine="0"/>
              <w:rPr>
                <w:rFonts w:ascii="Times New Roman" w:hAnsi="Times New Roman" w:cs="Times New Roman"/>
                <w:sz w:val="24"/>
                <w:szCs w:val="24"/>
              </w:rPr>
            </w:pPr>
            <w:r w:rsidRPr="00E77597">
              <w:rPr>
                <w:rFonts w:ascii="Times New Roman" w:hAnsi="Times New Roman" w:cs="Times New Roman"/>
                <w:sz w:val="24"/>
                <w:szCs w:val="24"/>
              </w:rPr>
              <w:t>АУО</w:t>
            </w:r>
          </w:p>
        </w:tc>
        <w:tc>
          <w:tcPr>
            <w:tcW w:w="6662" w:type="dxa"/>
            <w:vAlign w:val="center"/>
          </w:tcPr>
          <w:p w14:paraId="128493B9" w14:textId="77777777" w:rsidR="008A37BA" w:rsidRPr="00CC0481" w:rsidRDefault="008A37BA" w:rsidP="00401A42">
            <w:pPr>
              <w:pStyle w:val="ConsPlusNormal"/>
              <w:ind w:firstLine="0"/>
              <w:jc w:val="both"/>
              <w:rPr>
                <w:rFonts w:ascii="Times New Roman" w:hAnsi="Times New Roman" w:cs="Times New Roman"/>
                <w:sz w:val="24"/>
                <w:szCs w:val="24"/>
              </w:rPr>
            </w:pPr>
            <w:r w:rsidRPr="00E77597">
              <w:rPr>
                <w:rFonts w:ascii="Times New Roman" w:hAnsi="Times New Roman" w:cs="Times New Roman"/>
                <w:sz w:val="24"/>
                <w:szCs w:val="24"/>
              </w:rPr>
              <w:t>Аппарат управления Общества</w:t>
            </w:r>
          </w:p>
        </w:tc>
      </w:tr>
      <w:tr w:rsidR="008A37BA" w:rsidRPr="00E77597" w14:paraId="4D61F5E6" w14:textId="77777777" w:rsidTr="00401A42">
        <w:trPr>
          <w:trHeight w:val="20"/>
        </w:trPr>
        <w:tc>
          <w:tcPr>
            <w:tcW w:w="709" w:type="dxa"/>
            <w:vAlign w:val="center"/>
          </w:tcPr>
          <w:p w14:paraId="11208AE1" w14:textId="77777777" w:rsidR="008A37BA" w:rsidRPr="00E77597" w:rsidRDefault="008A37BA" w:rsidP="00401A42">
            <w:pPr>
              <w:pStyle w:val="ConsPlusNormal"/>
              <w:ind w:left="79" w:firstLine="0"/>
              <w:rPr>
                <w:rFonts w:ascii="Times New Roman" w:hAnsi="Times New Roman" w:cs="Times New Roman"/>
                <w:sz w:val="24"/>
                <w:szCs w:val="24"/>
              </w:rPr>
            </w:pPr>
            <w:r>
              <w:rPr>
                <w:rFonts w:ascii="Times New Roman" w:hAnsi="Times New Roman" w:cs="Times New Roman"/>
                <w:sz w:val="24"/>
                <w:szCs w:val="24"/>
              </w:rPr>
              <w:t>2</w:t>
            </w:r>
          </w:p>
        </w:tc>
        <w:tc>
          <w:tcPr>
            <w:tcW w:w="1843" w:type="dxa"/>
          </w:tcPr>
          <w:p w14:paraId="287C880C" w14:textId="77777777" w:rsidR="008A37BA" w:rsidRPr="00E77597" w:rsidRDefault="008A37BA" w:rsidP="00401A42">
            <w:pPr>
              <w:pStyle w:val="ConsPlusNormal"/>
              <w:ind w:firstLine="0"/>
              <w:rPr>
                <w:rFonts w:ascii="Times New Roman" w:hAnsi="Times New Roman" w:cs="Times New Roman"/>
                <w:sz w:val="24"/>
                <w:szCs w:val="24"/>
              </w:rPr>
            </w:pPr>
            <w:r>
              <w:rPr>
                <w:rFonts w:ascii="Times New Roman" w:hAnsi="Times New Roman" w:cs="Times New Roman"/>
                <w:sz w:val="24"/>
                <w:szCs w:val="24"/>
              </w:rPr>
              <w:t>БВК</w:t>
            </w:r>
          </w:p>
        </w:tc>
        <w:tc>
          <w:tcPr>
            <w:tcW w:w="6662" w:type="dxa"/>
            <w:vAlign w:val="center"/>
          </w:tcPr>
          <w:p w14:paraId="4C7C0894" w14:textId="77777777" w:rsidR="008A37BA" w:rsidRPr="00E77597" w:rsidRDefault="008A37BA" w:rsidP="00401A42">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Быстровозводимая конструкция</w:t>
            </w:r>
          </w:p>
        </w:tc>
      </w:tr>
      <w:tr w:rsidR="008A37BA" w:rsidRPr="00E77597" w14:paraId="2A56F43D" w14:textId="77777777" w:rsidTr="00401A42">
        <w:trPr>
          <w:trHeight w:val="20"/>
        </w:trPr>
        <w:tc>
          <w:tcPr>
            <w:tcW w:w="709" w:type="dxa"/>
            <w:vAlign w:val="center"/>
          </w:tcPr>
          <w:p w14:paraId="4223541E" w14:textId="77777777" w:rsidR="008A37BA" w:rsidRPr="00E77597" w:rsidRDefault="008A37BA" w:rsidP="00401A42">
            <w:pPr>
              <w:pStyle w:val="ConsPlusNormal"/>
              <w:ind w:left="79" w:firstLine="0"/>
              <w:rPr>
                <w:rFonts w:ascii="Times New Roman" w:hAnsi="Times New Roman" w:cs="Times New Roman"/>
                <w:sz w:val="24"/>
                <w:szCs w:val="24"/>
              </w:rPr>
            </w:pPr>
            <w:r>
              <w:rPr>
                <w:rFonts w:ascii="Times New Roman" w:hAnsi="Times New Roman" w:cs="Times New Roman"/>
                <w:sz w:val="24"/>
                <w:szCs w:val="24"/>
              </w:rPr>
              <w:t>3</w:t>
            </w:r>
          </w:p>
        </w:tc>
        <w:tc>
          <w:tcPr>
            <w:tcW w:w="1843" w:type="dxa"/>
          </w:tcPr>
          <w:p w14:paraId="605EDB63" w14:textId="77777777" w:rsidR="008A37BA" w:rsidRPr="00E77597" w:rsidRDefault="008A37BA" w:rsidP="00401A42">
            <w:pPr>
              <w:pStyle w:val="ConsPlusNormal"/>
              <w:ind w:firstLine="0"/>
              <w:rPr>
                <w:rFonts w:ascii="Times New Roman" w:hAnsi="Times New Roman" w:cs="Times New Roman"/>
                <w:sz w:val="24"/>
                <w:szCs w:val="24"/>
              </w:rPr>
            </w:pPr>
            <w:r w:rsidRPr="00E77597">
              <w:rPr>
                <w:rFonts w:ascii="Times New Roman" w:hAnsi="Times New Roman" w:cs="Times New Roman"/>
                <w:sz w:val="24"/>
                <w:szCs w:val="24"/>
              </w:rPr>
              <w:t>Бэк-офис</w:t>
            </w:r>
          </w:p>
        </w:tc>
        <w:tc>
          <w:tcPr>
            <w:tcW w:w="6662" w:type="dxa"/>
            <w:vAlign w:val="center"/>
          </w:tcPr>
          <w:p w14:paraId="321352A9" w14:textId="77777777" w:rsidR="008A37BA" w:rsidRPr="00E77597" w:rsidRDefault="008A37BA" w:rsidP="00401A42">
            <w:pPr>
              <w:pStyle w:val="ConsPlusNormal"/>
              <w:ind w:firstLine="0"/>
              <w:jc w:val="both"/>
              <w:rPr>
                <w:rFonts w:ascii="Times New Roman" w:hAnsi="Times New Roman" w:cs="Times New Roman"/>
                <w:sz w:val="24"/>
                <w:szCs w:val="24"/>
              </w:rPr>
            </w:pPr>
            <w:r w:rsidRPr="00E77597">
              <w:rPr>
                <w:rFonts w:ascii="Times New Roman" w:hAnsi="Times New Roman" w:cs="Times New Roman"/>
                <w:sz w:val="24"/>
                <w:szCs w:val="24"/>
              </w:rPr>
              <w:t>Вспомогательное помещение</w:t>
            </w:r>
          </w:p>
        </w:tc>
      </w:tr>
      <w:tr w:rsidR="008A37BA" w:rsidRPr="00E77597" w14:paraId="4B2BA3EC" w14:textId="77777777" w:rsidTr="00401A42">
        <w:trPr>
          <w:trHeight w:val="20"/>
        </w:trPr>
        <w:tc>
          <w:tcPr>
            <w:tcW w:w="709" w:type="dxa"/>
            <w:vAlign w:val="center"/>
          </w:tcPr>
          <w:p w14:paraId="64E48FA4" w14:textId="77777777" w:rsidR="008A37BA" w:rsidRPr="00E77597" w:rsidRDefault="008A37BA" w:rsidP="00401A42">
            <w:pPr>
              <w:pStyle w:val="ConsPlusNormal"/>
              <w:ind w:left="79" w:firstLine="0"/>
              <w:rPr>
                <w:rFonts w:ascii="Times New Roman" w:hAnsi="Times New Roman" w:cs="Times New Roman"/>
                <w:sz w:val="24"/>
                <w:szCs w:val="24"/>
              </w:rPr>
            </w:pPr>
            <w:r>
              <w:rPr>
                <w:rFonts w:ascii="Times New Roman" w:hAnsi="Times New Roman" w:cs="Times New Roman"/>
                <w:sz w:val="24"/>
                <w:szCs w:val="24"/>
              </w:rPr>
              <w:t>4</w:t>
            </w:r>
          </w:p>
        </w:tc>
        <w:tc>
          <w:tcPr>
            <w:tcW w:w="1843" w:type="dxa"/>
          </w:tcPr>
          <w:p w14:paraId="2F676B5C" w14:textId="77777777" w:rsidR="008A37BA" w:rsidRPr="00E77597" w:rsidRDefault="008A37BA" w:rsidP="00401A42">
            <w:pPr>
              <w:pStyle w:val="ConsPlusNormal"/>
              <w:ind w:firstLine="0"/>
              <w:rPr>
                <w:rFonts w:ascii="Times New Roman" w:hAnsi="Times New Roman" w:cs="Times New Roman"/>
                <w:sz w:val="24"/>
                <w:szCs w:val="24"/>
              </w:rPr>
            </w:pPr>
            <w:r w:rsidRPr="00E77597">
              <w:rPr>
                <w:rFonts w:ascii="Times New Roman" w:hAnsi="Times New Roman" w:cs="Times New Roman"/>
                <w:sz w:val="24"/>
                <w:szCs w:val="24"/>
              </w:rPr>
              <w:t>ГОСТ</w:t>
            </w:r>
          </w:p>
        </w:tc>
        <w:tc>
          <w:tcPr>
            <w:tcW w:w="6662" w:type="dxa"/>
            <w:vAlign w:val="center"/>
          </w:tcPr>
          <w:p w14:paraId="2D8E67AA" w14:textId="77777777" w:rsidR="008A37BA" w:rsidRPr="00E77597" w:rsidRDefault="008A37BA" w:rsidP="00401A42">
            <w:pPr>
              <w:pStyle w:val="ConsPlusNormal"/>
              <w:ind w:firstLine="0"/>
              <w:jc w:val="both"/>
              <w:rPr>
                <w:rFonts w:ascii="Times New Roman" w:hAnsi="Times New Roman" w:cs="Times New Roman"/>
                <w:sz w:val="24"/>
                <w:szCs w:val="24"/>
              </w:rPr>
            </w:pPr>
            <w:r w:rsidRPr="00E77597">
              <w:rPr>
                <w:rFonts w:ascii="Times New Roman" w:hAnsi="Times New Roman" w:cs="Times New Roman"/>
                <w:sz w:val="24"/>
                <w:szCs w:val="24"/>
              </w:rPr>
              <w:t>Государственный стандарт Российской Федерации</w:t>
            </w:r>
          </w:p>
        </w:tc>
      </w:tr>
      <w:tr w:rsidR="008A37BA" w:rsidRPr="00E77597" w14:paraId="58AEF93F" w14:textId="77777777" w:rsidTr="00401A42">
        <w:trPr>
          <w:trHeight w:val="20"/>
        </w:trPr>
        <w:tc>
          <w:tcPr>
            <w:tcW w:w="709" w:type="dxa"/>
            <w:vAlign w:val="center"/>
          </w:tcPr>
          <w:p w14:paraId="643C734B" w14:textId="77777777" w:rsidR="008A37BA" w:rsidRPr="00E77597" w:rsidRDefault="008A37BA" w:rsidP="00401A42">
            <w:pPr>
              <w:pStyle w:val="ConsPlusNormal"/>
              <w:ind w:left="79" w:firstLine="0"/>
              <w:rPr>
                <w:rFonts w:ascii="Times New Roman" w:hAnsi="Times New Roman" w:cs="Times New Roman"/>
                <w:sz w:val="24"/>
                <w:szCs w:val="24"/>
              </w:rPr>
            </w:pPr>
            <w:r>
              <w:rPr>
                <w:rFonts w:ascii="Times New Roman" w:hAnsi="Times New Roman" w:cs="Times New Roman"/>
                <w:sz w:val="24"/>
                <w:szCs w:val="24"/>
              </w:rPr>
              <w:t>5</w:t>
            </w:r>
          </w:p>
        </w:tc>
        <w:tc>
          <w:tcPr>
            <w:tcW w:w="1843" w:type="dxa"/>
          </w:tcPr>
          <w:p w14:paraId="7E1FE6EC" w14:textId="77777777" w:rsidR="008A37BA" w:rsidRPr="00E77597" w:rsidRDefault="008A37BA" w:rsidP="00401A42">
            <w:pPr>
              <w:pStyle w:val="ConsPlusNormal"/>
              <w:ind w:firstLine="0"/>
              <w:rPr>
                <w:rFonts w:ascii="Times New Roman" w:hAnsi="Times New Roman" w:cs="Times New Roman"/>
                <w:sz w:val="24"/>
                <w:szCs w:val="24"/>
              </w:rPr>
            </w:pPr>
            <w:r>
              <w:rPr>
                <w:rFonts w:ascii="Times New Roman" w:hAnsi="Times New Roman" w:cs="Times New Roman"/>
                <w:sz w:val="24"/>
                <w:szCs w:val="24"/>
              </w:rPr>
              <w:t>ГОПС</w:t>
            </w:r>
          </w:p>
        </w:tc>
        <w:tc>
          <w:tcPr>
            <w:tcW w:w="6662" w:type="dxa"/>
            <w:vAlign w:val="center"/>
          </w:tcPr>
          <w:p w14:paraId="28EAF468" w14:textId="77777777" w:rsidR="008A37BA" w:rsidRPr="00E77597" w:rsidRDefault="008A37BA" w:rsidP="00401A42">
            <w:pPr>
              <w:pStyle w:val="ConsPlusNormal"/>
              <w:ind w:firstLine="0"/>
              <w:jc w:val="both"/>
              <w:rPr>
                <w:rFonts w:ascii="Times New Roman" w:hAnsi="Times New Roman" w:cs="Times New Roman"/>
                <w:sz w:val="24"/>
                <w:szCs w:val="24"/>
                <w:lang w:eastAsia="ar-SA"/>
              </w:rPr>
            </w:pPr>
            <w:r>
              <w:rPr>
                <w:rFonts w:ascii="Times New Roman" w:hAnsi="Times New Roman" w:cs="Times New Roman"/>
                <w:sz w:val="24"/>
                <w:szCs w:val="24"/>
                <w:lang w:eastAsia="ar-SA"/>
              </w:rPr>
              <w:t>О</w:t>
            </w:r>
            <w:r w:rsidRPr="009C61DF">
              <w:rPr>
                <w:rFonts w:ascii="Times New Roman" w:hAnsi="Times New Roman" w:cs="Times New Roman"/>
                <w:sz w:val="24"/>
                <w:szCs w:val="24"/>
                <w:lang w:eastAsia="ar-SA"/>
              </w:rPr>
              <w:t>тделени</w:t>
            </w:r>
            <w:r>
              <w:rPr>
                <w:rFonts w:ascii="Times New Roman" w:hAnsi="Times New Roman" w:cs="Times New Roman"/>
                <w:sz w:val="24"/>
                <w:szCs w:val="24"/>
                <w:lang w:eastAsia="ar-SA"/>
              </w:rPr>
              <w:t>е</w:t>
            </w:r>
            <w:r w:rsidRPr="009C61DF">
              <w:rPr>
                <w:rFonts w:ascii="Times New Roman" w:hAnsi="Times New Roman" w:cs="Times New Roman"/>
                <w:sz w:val="24"/>
                <w:szCs w:val="24"/>
                <w:lang w:eastAsia="ar-SA"/>
              </w:rPr>
              <w:t xml:space="preserve"> почтовой связи формата «Городское ОПС»</w:t>
            </w:r>
          </w:p>
        </w:tc>
      </w:tr>
      <w:tr w:rsidR="008A37BA" w:rsidRPr="00E77597" w14:paraId="06602AA0" w14:textId="77777777" w:rsidTr="00401A42">
        <w:trPr>
          <w:trHeight w:val="20"/>
        </w:trPr>
        <w:tc>
          <w:tcPr>
            <w:tcW w:w="709" w:type="dxa"/>
            <w:vAlign w:val="center"/>
          </w:tcPr>
          <w:p w14:paraId="4B9CB9F5" w14:textId="77777777" w:rsidR="008A37BA" w:rsidRPr="00E77597" w:rsidRDefault="008A37BA" w:rsidP="00401A42">
            <w:pPr>
              <w:pStyle w:val="ConsPlusNormal"/>
              <w:ind w:left="79" w:firstLine="0"/>
              <w:rPr>
                <w:rFonts w:ascii="Times New Roman" w:hAnsi="Times New Roman" w:cs="Times New Roman"/>
                <w:sz w:val="24"/>
                <w:szCs w:val="24"/>
              </w:rPr>
            </w:pPr>
            <w:r>
              <w:rPr>
                <w:rFonts w:ascii="Times New Roman" w:hAnsi="Times New Roman" w:cs="Times New Roman"/>
                <w:sz w:val="24"/>
                <w:szCs w:val="24"/>
              </w:rPr>
              <w:t>6</w:t>
            </w:r>
          </w:p>
        </w:tc>
        <w:tc>
          <w:tcPr>
            <w:tcW w:w="1843" w:type="dxa"/>
          </w:tcPr>
          <w:p w14:paraId="5696BE33" w14:textId="77777777" w:rsidR="008A37BA" w:rsidRPr="00E77597" w:rsidRDefault="008A37BA" w:rsidP="00401A42">
            <w:pPr>
              <w:pStyle w:val="ConsPlusNormal"/>
              <w:ind w:firstLine="0"/>
              <w:rPr>
                <w:rFonts w:ascii="Times New Roman" w:hAnsi="Times New Roman" w:cs="Times New Roman"/>
                <w:sz w:val="24"/>
                <w:szCs w:val="24"/>
              </w:rPr>
            </w:pPr>
            <w:r w:rsidRPr="00E77597">
              <w:rPr>
                <w:rFonts w:ascii="Times New Roman" w:hAnsi="Times New Roman" w:cs="Times New Roman"/>
                <w:sz w:val="24"/>
                <w:szCs w:val="24"/>
              </w:rPr>
              <w:t>Заказчик</w:t>
            </w:r>
            <w:r>
              <w:rPr>
                <w:rStyle w:val="afe"/>
                <w:rFonts w:ascii="Times New Roman" w:hAnsi="Times New Roman" w:cs="Times New Roman"/>
                <w:sz w:val="24"/>
                <w:szCs w:val="24"/>
              </w:rPr>
              <w:footnoteReference w:id="1"/>
            </w:r>
            <w:r w:rsidRPr="00E77597">
              <w:rPr>
                <w:rFonts w:ascii="Times New Roman" w:hAnsi="Times New Roman" w:cs="Times New Roman"/>
                <w:sz w:val="24"/>
                <w:szCs w:val="24"/>
              </w:rPr>
              <w:t>, Общество</w:t>
            </w:r>
          </w:p>
        </w:tc>
        <w:tc>
          <w:tcPr>
            <w:tcW w:w="6662" w:type="dxa"/>
            <w:vAlign w:val="center"/>
          </w:tcPr>
          <w:p w14:paraId="700B8E54" w14:textId="77777777" w:rsidR="008A37BA" w:rsidRPr="00E77597" w:rsidRDefault="008A37BA" w:rsidP="00401A42">
            <w:pPr>
              <w:pStyle w:val="ConsPlusNormal"/>
              <w:ind w:firstLine="0"/>
              <w:jc w:val="both"/>
              <w:rPr>
                <w:rFonts w:ascii="Times New Roman" w:hAnsi="Times New Roman" w:cs="Times New Roman"/>
                <w:sz w:val="24"/>
                <w:szCs w:val="24"/>
              </w:rPr>
            </w:pPr>
            <w:r w:rsidRPr="00E77597">
              <w:rPr>
                <w:rFonts w:ascii="Times New Roman" w:hAnsi="Times New Roman" w:cs="Times New Roman"/>
                <w:sz w:val="24"/>
                <w:szCs w:val="24"/>
                <w:lang w:eastAsia="ar-SA"/>
              </w:rPr>
              <w:t>Акционерное общество «Почта России», АО «Почта России»</w:t>
            </w:r>
          </w:p>
        </w:tc>
      </w:tr>
      <w:tr w:rsidR="008A37BA" w:rsidRPr="00E77597" w14:paraId="038B9ACB" w14:textId="77777777" w:rsidTr="00401A42">
        <w:trPr>
          <w:trHeight w:val="20"/>
        </w:trPr>
        <w:tc>
          <w:tcPr>
            <w:tcW w:w="709" w:type="dxa"/>
            <w:vAlign w:val="center"/>
          </w:tcPr>
          <w:p w14:paraId="324FE436" w14:textId="77777777" w:rsidR="008A37BA" w:rsidRPr="00E77597" w:rsidRDefault="008A37BA" w:rsidP="00401A42">
            <w:pPr>
              <w:pStyle w:val="ConsPlusNormal"/>
              <w:ind w:left="79" w:firstLine="0"/>
              <w:rPr>
                <w:rFonts w:ascii="Times New Roman" w:hAnsi="Times New Roman" w:cs="Times New Roman"/>
                <w:sz w:val="24"/>
                <w:szCs w:val="24"/>
              </w:rPr>
            </w:pPr>
            <w:r>
              <w:rPr>
                <w:rFonts w:ascii="Times New Roman" w:hAnsi="Times New Roman" w:cs="Times New Roman"/>
                <w:sz w:val="24"/>
                <w:szCs w:val="24"/>
              </w:rPr>
              <w:t>4</w:t>
            </w:r>
          </w:p>
        </w:tc>
        <w:tc>
          <w:tcPr>
            <w:tcW w:w="1843" w:type="dxa"/>
          </w:tcPr>
          <w:p w14:paraId="3DF2CC46" w14:textId="77777777" w:rsidR="008A37BA" w:rsidRPr="00E77597" w:rsidRDefault="008A37BA" w:rsidP="00401A42">
            <w:pPr>
              <w:pStyle w:val="ConsPlusNormal"/>
              <w:ind w:firstLine="0"/>
              <w:rPr>
                <w:rFonts w:ascii="Times New Roman" w:hAnsi="Times New Roman" w:cs="Times New Roman"/>
                <w:sz w:val="24"/>
                <w:szCs w:val="24"/>
              </w:rPr>
            </w:pPr>
            <w:r>
              <w:rPr>
                <w:rFonts w:ascii="Times New Roman" w:hAnsi="Times New Roman" w:cs="Times New Roman"/>
                <w:sz w:val="24"/>
                <w:szCs w:val="24"/>
              </w:rPr>
              <w:t>ЛС</w:t>
            </w:r>
          </w:p>
        </w:tc>
        <w:tc>
          <w:tcPr>
            <w:tcW w:w="6662" w:type="dxa"/>
            <w:vAlign w:val="center"/>
          </w:tcPr>
          <w:p w14:paraId="26937F69" w14:textId="77777777" w:rsidR="008A37BA" w:rsidRPr="00E77597" w:rsidRDefault="008A37BA" w:rsidP="00401A42">
            <w:pPr>
              <w:pStyle w:val="ConsPlusNormal"/>
              <w:ind w:firstLine="0"/>
              <w:jc w:val="both"/>
              <w:rPr>
                <w:rFonts w:ascii="Times New Roman" w:hAnsi="Times New Roman" w:cs="Times New Roman"/>
                <w:sz w:val="24"/>
                <w:szCs w:val="24"/>
                <w:lang w:eastAsia="ar-SA"/>
              </w:rPr>
            </w:pPr>
            <w:r>
              <w:rPr>
                <w:rFonts w:ascii="Times New Roman" w:hAnsi="Times New Roman" w:cs="Times New Roman"/>
                <w:sz w:val="24"/>
                <w:szCs w:val="24"/>
                <w:lang w:eastAsia="ar-SA"/>
              </w:rPr>
              <w:t>ОПС Легкой сети</w:t>
            </w:r>
          </w:p>
        </w:tc>
      </w:tr>
      <w:tr w:rsidR="008A37BA" w:rsidRPr="00E77597" w14:paraId="0B20AEBB" w14:textId="77777777" w:rsidTr="00401A42">
        <w:trPr>
          <w:trHeight w:val="20"/>
        </w:trPr>
        <w:tc>
          <w:tcPr>
            <w:tcW w:w="709" w:type="dxa"/>
            <w:vAlign w:val="center"/>
          </w:tcPr>
          <w:p w14:paraId="1DBE0157" w14:textId="77777777" w:rsidR="008A37BA" w:rsidRPr="00E77597" w:rsidRDefault="008A37BA" w:rsidP="00401A42">
            <w:pPr>
              <w:pStyle w:val="ConsPlusNormal"/>
              <w:ind w:left="79" w:firstLine="0"/>
              <w:rPr>
                <w:rFonts w:ascii="Times New Roman" w:hAnsi="Times New Roman" w:cs="Times New Roman"/>
                <w:sz w:val="24"/>
                <w:szCs w:val="24"/>
              </w:rPr>
            </w:pPr>
            <w:r>
              <w:rPr>
                <w:rFonts w:ascii="Times New Roman" w:hAnsi="Times New Roman" w:cs="Times New Roman"/>
                <w:sz w:val="24"/>
                <w:szCs w:val="24"/>
              </w:rPr>
              <w:t>7</w:t>
            </w:r>
          </w:p>
        </w:tc>
        <w:tc>
          <w:tcPr>
            <w:tcW w:w="1843" w:type="dxa"/>
          </w:tcPr>
          <w:p w14:paraId="1D4624CC" w14:textId="77777777" w:rsidR="008A37BA" w:rsidRPr="00E77597" w:rsidRDefault="008A37BA" w:rsidP="00401A42">
            <w:pPr>
              <w:pStyle w:val="ConsPlusNormal"/>
              <w:ind w:firstLine="0"/>
              <w:rPr>
                <w:rFonts w:ascii="Times New Roman" w:hAnsi="Times New Roman" w:cs="Times New Roman"/>
                <w:sz w:val="24"/>
                <w:szCs w:val="24"/>
              </w:rPr>
            </w:pPr>
            <w:r>
              <w:rPr>
                <w:rFonts w:ascii="Times New Roman" w:hAnsi="Times New Roman" w:cs="Times New Roman"/>
                <w:sz w:val="24"/>
                <w:szCs w:val="24"/>
              </w:rPr>
              <w:t>МОПС</w:t>
            </w:r>
          </w:p>
        </w:tc>
        <w:tc>
          <w:tcPr>
            <w:tcW w:w="6662" w:type="dxa"/>
            <w:vAlign w:val="center"/>
          </w:tcPr>
          <w:p w14:paraId="26FE76CF" w14:textId="77777777" w:rsidR="008A37BA" w:rsidRPr="00E77597" w:rsidRDefault="008A37BA" w:rsidP="00401A42">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Модульное отделение почтовой связи</w:t>
            </w:r>
          </w:p>
        </w:tc>
      </w:tr>
      <w:tr w:rsidR="008A37BA" w:rsidRPr="00E77597" w14:paraId="0662BA21" w14:textId="77777777" w:rsidTr="00401A42">
        <w:trPr>
          <w:trHeight w:val="20"/>
        </w:trPr>
        <w:tc>
          <w:tcPr>
            <w:tcW w:w="709" w:type="dxa"/>
            <w:vAlign w:val="center"/>
          </w:tcPr>
          <w:p w14:paraId="7FDBF301" w14:textId="77777777" w:rsidR="008A37BA" w:rsidRPr="00E77597" w:rsidRDefault="008A37BA" w:rsidP="00401A42">
            <w:pPr>
              <w:pStyle w:val="ConsPlusNormal"/>
              <w:ind w:left="79" w:firstLine="0"/>
              <w:rPr>
                <w:rFonts w:ascii="Times New Roman" w:hAnsi="Times New Roman" w:cs="Times New Roman"/>
                <w:sz w:val="24"/>
                <w:szCs w:val="24"/>
              </w:rPr>
            </w:pPr>
            <w:r>
              <w:rPr>
                <w:rFonts w:ascii="Times New Roman" w:hAnsi="Times New Roman" w:cs="Times New Roman"/>
                <w:sz w:val="24"/>
                <w:szCs w:val="24"/>
              </w:rPr>
              <w:t>8</w:t>
            </w:r>
          </w:p>
        </w:tc>
        <w:tc>
          <w:tcPr>
            <w:tcW w:w="1843" w:type="dxa"/>
          </w:tcPr>
          <w:p w14:paraId="34065A9C" w14:textId="77777777" w:rsidR="008A37BA" w:rsidRPr="00E77597" w:rsidRDefault="008A37BA" w:rsidP="00401A42">
            <w:pPr>
              <w:pStyle w:val="ConsPlusNormal"/>
              <w:ind w:firstLine="0"/>
              <w:rPr>
                <w:rFonts w:ascii="Times New Roman" w:hAnsi="Times New Roman" w:cs="Times New Roman"/>
                <w:sz w:val="24"/>
                <w:szCs w:val="24"/>
              </w:rPr>
            </w:pPr>
            <w:r w:rsidRPr="00E77597">
              <w:rPr>
                <w:rFonts w:ascii="Times New Roman" w:hAnsi="Times New Roman" w:cs="Times New Roman"/>
                <w:sz w:val="24"/>
                <w:szCs w:val="24"/>
              </w:rPr>
              <w:t>ОПС</w:t>
            </w:r>
          </w:p>
        </w:tc>
        <w:tc>
          <w:tcPr>
            <w:tcW w:w="6662" w:type="dxa"/>
            <w:vAlign w:val="center"/>
          </w:tcPr>
          <w:p w14:paraId="72CEE637" w14:textId="77777777" w:rsidR="008A37BA" w:rsidRPr="00E77597" w:rsidRDefault="008A37BA" w:rsidP="00401A42">
            <w:pPr>
              <w:pStyle w:val="ConsPlusNormal"/>
              <w:ind w:firstLine="0"/>
              <w:jc w:val="both"/>
              <w:rPr>
                <w:rFonts w:ascii="Times New Roman" w:hAnsi="Times New Roman" w:cs="Times New Roman"/>
                <w:sz w:val="24"/>
                <w:szCs w:val="24"/>
              </w:rPr>
            </w:pPr>
            <w:r w:rsidRPr="00E77597">
              <w:rPr>
                <w:rFonts w:ascii="Times New Roman" w:hAnsi="Times New Roman" w:cs="Times New Roman"/>
                <w:sz w:val="24"/>
                <w:szCs w:val="24"/>
              </w:rPr>
              <w:t>Отделение почтовой связи</w:t>
            </w:r>
          </w:p>
        </w:tc>
      </w:tr>
      <w:tr w:rsidR="008A37BA" w:rsidRPr="00E77597" w14:paraId="65B1CA8B" w14:textId="77777777" w:rsidTr="00401A42">
        <w:trPr>
          <w:trHeight w:val="20"/>
        </w:trPr>
        <w:tc>
          <w:tcPr>
            <w:tcW w:w="709" w:type="dxa"/>
            <w:vAlign w:val="center"/>
          </w:tcPr>
          <w:p w14:paraId="148B3811" w14:textId="77777777" w:rsidR="008A37BA" w:rsidRPr="00E77597" w:rsidRDefault="008A37BA" w:rsidP="00401A42">
            <w:pPr>
              <w:pStyle w:val="ConsPlusNormal"/>
              <w:ind w:left="79" w:firstLine="0"/>
              <w:rPr>
                <w:rFonts w:ascii="Times New Roman" w:hAnsi="Times New Roman" w:cs="Times New Roman"/>
                <w:sz w:val="24"/>
                <w:szCs w:val="24"/>
              </w:rPr>
            </w:pPr>
            <w:r>
              <w:rPr>
                <w:rFonts w:ascii="Times New Roman" w:hAnsi="Times New Roman" w:cs="Times New Roman"/>
                <w:sz w:val="24"/>
                <w:szCs w:val="24"/>
              </w:rPr>
              <w:t>9</w:t>
            </w:r>
          </w:p>
        </w:tc>
        <w:tc>
          <w:tcPr>
            <w:tcW w:w="1843" w:type="dxa"/>
          </w:tcPr>
          <w:p w14:paraId="3BF2A0DE" w14:textId="77777777" w:rsidR="008A37BA" w:rsidRPr="00E77597" w:rsidRDefault="008A37BA" w:rsidP="00401A42">
            <w:pPr>
              <w:pStyle w:val="ConsPlusNormal"/>
              <w:ind w:firstLine="0"/>
              <w:rPr>
                <w:rFonts w:ascii="Times New Roman" w:hAnsi="Times New Roman" w:cs="Times New Roman"/>
                <w:sz w:val="24"/>
                <w:szCs w:val="24"/>
              </w:rPr>
            </w:pPr>
            <w:r w:rsidRPr="00DC2BC5">
              <w:rPr>
                <w:rFonts w:ascii="Times New Roman" w:hAnsi="Times New Roman" w:cs="Times New Roman"/>
                <w:sz w:val="24"/>
                <w:szCs w:val="24"/>
              </w:rPr>
              <w:t>п</w:t>
            </w:r>
            <w:r w:rsidRPr="00F415F0">
              <w:rPr>
                <w:rFonts w:ascii="Times New Roman" w:hAnsi="Times New Roman" w:cs="Times New Roman"/>
                <w:sz w:val="24"/>
                <w:szCs w:val="24"/>
              </w:rPr>
              <w:t>ог. м</w:t>
            </w:r>
          </w:p>
        </w:tc>
        <w:tc>
          <w:tcPr>
            <w:tcW w:w="6662" w:type="dxa"/>
            <w:vAlign w:val="center"/>
          </w:tcPr>
          <w:p w14:paraId="6612436E" w14:textId="77777777" w:rsidR="008A37BA" w:rsidRPr="00E77597" w:rsidRDefault="008A37BA" w:rsidP="00401A42">
            <w:pPr>
              <w:pStyle w:val="ConsPlusNormal"/>
              <w:ind w:firstLine="0"/>
              <w:jc w:val="both"/>
              <w:rPr>
                <w:rFonts w:ascii="Times New Roman" w:hAnsi="Times New Roman" w:cs="Times New Roman"/>
                <w:sz w:val="24"/>
                <w:szCs w:val="24"/>
              </w:rPr>
            </w:pPr>
            <w:r w:rsidRPr="00F415F0">
              <w:rPr>
                <w:rFonts w:ascii="Times New Roman" w:hAnsi="Times New Roman" w:cs="Times New Roman"/>
                <w:sz w:val="24"/>
                <w:szCs w:val="24"/>
              </w:rPr>
              <w:t>Погонный метр</w:t>
            </w:r>
          </w:p>
        </w:tc>
      </w:tr>
      <w:tr w:rsidR="008A37BA" w:rsidRPr="00E77597" w14:paraId="227C9A4C" w14:textId="77777777" w:rsidTr="00401A42">
        <w:trPr>
          <w:trHeight w:val="20"/>
        </w:trPr>
        <w:tc>
          <w:tcPr>
            <w:tcW w:w="709" w:type="dxa"/>
            <w:vAlign w:val="center"/>
          </w:tcPr>
          <w:p w14:paraId="70B432CD" w14:textId="77777777" w:rsidR="008A37BA" w:rsidRPr="00E77597" w:rsidRDefault="008A37BA" w:rsidP="00401A42">
            <w:pPr>
              <w:pStyle w:val="ConsPlusNormal"/>
              <w:ind w:left="79" w:firstLine="0"/>
              <w:rPr>
                <w:rFonts w:ascii="Times New Roman" w:hAnsi="Times New Roman" w:cs="Times New Roman"/>
                <w:sz w:val="24"/>
                <w:szCs w:val="24"/>
              </w:rPr>
            </w:pPr>
            <w:r>
              <w:rPr>
                <w:rFonts w:ascii="Times New Roman" w:hAnsi="Times New Roman" w:cs="Times New Roman"/>
                <w:sz w:val="24"/>
                <w:szCs w:val="24"/>
              </w:rPr>
              <w:t>11</w:t>
            </w:r>
          </w:p>
        </w:tc>
        <w:tc>
          <w:tcPr>
            <w:tcW w:w="1843" w:type="dxa"/>
          </w:tcPr>
          <w:p w14:paraId="4C0DC96C" w14:textId="77777777" w:rsidR="008A37BA" w:rsidRPr="00E77597" w:rsidRDefault="008A37BA" w:rsidP="00401A42">
            <w:pPr>
              <w:pStyle w:val="ConsPlusNormal"/>
              <w:ind w:firstLine="0"/>
              <w:rPr>
                <w:rFonts w:ascii="Times New Roman" w:hAnsi="Times New Roman" w:cs="Times New Roman"/>
                <w:sz w:val="24"/>
                <w:szCs w:val="24"/>
              </w:rPr>
            </w:pPr>
            <w:r>
              <w:rPr>
                <w:rFonts w:ascii="Times New Roman" w:hAnsi="Times New Roman" w:cs="Times New Roman"/>
                <w:sz w:val="24"/>
                <w:szCs w:val="24"/>
              </w:rPr>
              <w:t>СОПС</w:t>
            </w:r>
          </w:p>
        </w:tc>
        <w:tc>
          <w:tcPr>
            <w:tcW w:w="6662" w:type="dxa"/>
            <w:vAlign w:val="center"/>
          </w:tcPr>
          <w:p w14:paraId="47F52441" w14:textId="77777777" w:rsidR="008A37BA" w:rsidRPr="00E77597" w:rsidRDefault="008A37BA" w:rsidP="00401A42">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О</w:t>
            </w:r>
            <w:r w:rsidRPr="009C61DF">
              <w:rPr>
                <w:rFonts w:ascii="Times New Roman" w:hAnsi="Times New Roman" w:cs="Times New Roman"/>
                <w:sz w:val="24"/>
                <w:szCs w:val="24"/>
              </w:rPr>
              <w:t>тделени</w:t>
            </w:r>
            <w:r>
              <w:rPr>
                <w:rFonts w:ascii="Times New Roman" w:hAnsi="Times New Roman" w:cs="Times New Roman"/>
                <w:sz w:val="24"/>
                <w:szCs w:val="24"/>
              </w:rPr>
              <w:t>е</w:t>
            </w:r>
            <w:r w:rsidRPr="009C61DF">
              <w:rPr>
                <w:rFonts w:ascii="Times New Roman" w:hAnsi="Times New Roman" w:cs="Times New Roman"/>
                <w:sz w:val="24"/>
                <w:szCs w:val="24"/>
              </w:rPr>
              <w:t xml:space="preserve"> почтовой связи формата «</w:t>
            </w:r>
            <w:r>
              <w:rPr>
                <w:rFonts w:ascii="Times New Roman" w:hAnsi="Times New Roman" w:cs="Times New Roman"/>
                <w:sz w:val="24"/>
                <w:szCs w:val="24"/>
              </w:rPr>
              <w:t>Сель</w:t>
            </w:r>
            <w:r w:rsidRPr="009C61DF">
              <w:rPr>
                <w:rFonts w:ascii="Times New Roman" w:hAnsi="Times New Roman" w:cs="Times New Roman"/>
                <w:sz w:val="24"/>
                <w:szCs w:val="24"/>
              </w:rPr>
              <w:t>ское ОПС»</w:t>
            </w:r>
          </w:p>
        </w:tc>
      </w:tr>
      <w:tr w:rsidR="008A37BA" w:rsidRPr="00E77597" w14:paraId="0BB74CFB" w14:textId="77777777" w:rsidTr="00401A42">
        <w:trPr>
          <w:trHeight w:val="20"/>
        </w:trPr>
        <w:tc>
          <w:tcPr>
            <w:tcW w:w="709" w:type="dxa"/>
            <w:vAlign w:val="center"/>
          </w:tcPr>
          <w:p w14:paraId="2138106E" w14:textId="77777777" w:rsidR="008A37BA" w:rsidRPr="00E77597" w:rsidRDefault="008A37BA" w:rsidP="00401A42">
            <w:pPr>
              <w:pStyle w:val="ConsPlusNormal"/>
              <w:ind w:left="79" w:firstLine="0"/>
              <w:rPr>
                <w:rFonts w:ascii="Times New Roman" w:hAnsi="Times New Roman" w:cs="Times New Roman"/>
                <w:sz w:val="24"/>
                <w:szCs w:val="24"/>
              </w:rPr>
            </w:pPr>
            <w:r>
              <w:rPr>
                <w:rFonts w:ascii="Times New Roman" w:hAnsi="Times New Roman" w:cs="Times New Roman"/>
                <w:sz w:val="24"/>
                <w:szCs w:val="24"/>
              </w:rPr>
              <w:t>12</w:t>
            </w:r>
          </w:p>
        </w:tc>
        <w:tc>
          <w:tcPr>
            <w:tcW w:w="1843" w:type="dxa"/>
          </w:tcPr>
          <w:p w14:paraId="7EDB15FD" w14:textId="77777777" w:rsidR="008A37BA" w:rsidRPr="00E77597" w:rsidRDefault="008A37BA" w:rsidP="00401A42">
            <w:pPr>
              <w:pStyle w:val="ConsPlusNormal"/>
              <w:ind w:firstLine="0"/>
              <w:rPr>
                <w:rFonts w:ascii="Times New Roman" w:hAnsi="Times New Roman" w:cs="Times New Roman"/>
                <w:sz w:val="24"/>
                <w:szCs w:val="24"/>
              </w:rPr>
            </w:pPr>
            <w:r w:rsidRPr="00E77597">
              <w:rPr>
                <w:rFonts w:ascii="Times New Roman" w:hAnsi="Times New Roman" w:cs="Times New Roman"/>
                <w:sz w:val="24"/>
                <w:szCs w:val="24"/>
              </w:rPr>
              <w:t>Стороны</w:t>
            </w:r>
          </w:p>
        </w:tc>
        <w:tc>
          <w:tcPr>
            <w:tcW w:w="6662" w:type="dxa"/>
            <w:vAlign w:val="center"/>
          </w:tcPr>
          <w:p w14:paraId="35E7766F" w14:textId="77777777" w:rsidR="008A37BA" w:rsidRPr="00E77597" w:rsidRDefault="008A37BA" w:rsidP="00401A42">
            <w:pPr>
              <w:pStyle w:val="ConsPlusNormal"/>
              <w:ind w:firstLine="0"/>
              <w:jc w:val="both"/>
              <w:rPr>
                <w:rFonts w:ascii="Times New Roman" w:hAnsi="Times New Roman" w:cs="Times New Roman"/>
                <w:sz w:val="24"/>
                <w:szCs w:val="24"/>
              </w:rPr>
            </w:pPr>
            <w:r w:rsidRPr="00E77597">
              <w:rPr>
                <w:rFonts w:ascii="Times New Roman" w:hAnsi="Times New Roman" w:cs="Times New Roman"/>
                <w:sz w:val="24"/>
                <w:szCs w:val="24"/>
              </w:rPr>
              <w:t>Заказчик и Поставщик</w:t>
            </w:r>
          </w:p>
        </w:tc>
      </w:tr>
      <w:tr w:rsidR="008A37BA" w:rsidRPr="00E77597" w14:paraId="31F7C00B" w14:textId="77777777" w:rsidTr="00401A42">
        <w:trPr>
          <w:trHeight w:val="20"/>
        </w:trPr>
        <w:tc>
          <w:tcPr>
            <w:tcW w:w="709" w:type="dxa"/>
            <w:vAlign w:val="center"/>
          </w:tcPr>
          <w:p w14:paraId="1210E5B2" w14:textId="77777777" w:rsidR="008A37BA" w:rsidRPr="00E77597" w:rsidRDefault="008A37BA" w:rsidP="00401A42">
            <w:pPr>
              <w:pStyle w:val="ConsPlusNormal"/>
              <w:ind w:left="79" w:firstLine="0"/>
              <w:rPr>
                <w:rFonts w:ascii="Times New Roman" w:hAnsi="Times New Roman" w:cs="Times New Roman"/>
                <w:sz w:val="24"/>
                <w:szCs w:val="24"/>
              </w:rPr>
            </w:pPr>
            <w:r>
              <w:rPr>
                <w:rFonts w:ascii="Times New Roman" w:hAnsi="Times New Roman" w:cs="Times New Roman"/>
                <w:sz w:val="24"/>
                <w:szCs w:val="24"/>
              </w:rPr>
              <w:t>13</w:t>
            </w:r>
          </w:p>
        </w:tc>
        <w:tc>
          <w:tcPr>
            <w:tcW w:w="1843" w:type="dxa"/>
          </w:tcPr>
          <w:p w14:paraId="2D488D18" w14:textId="77777777" w:rsidR="008A37BA" w:rsidRPr="00E77597" w:rsidRDefault="008A37BA" w:rsidP="00401A42">
            <w:pPr>
              <w:pStyle w:val="ConsPlusNormal"/>
              <w:ind w:firstLine="0"/>
              <w:rPr>
                <w:rFonts w:ascii="Times New Roman" w:hAnsi="Times New Roman" w:cs="Times New Roman"/>
                <w:sz w:val="24"/>
                <w:szCs w:val="24"/>
              </w:rPr>
            </w:pPr>
            <w:r w:rsidRPr="00E77597">
              <w:rPr>
                <w:rFonts w:ascii="Times New Roman" w:hAnsi="Times New Roman" w:cs="Times New Roman"/>
                <w:sz w:val="24"/>
                <w:szCs w:val="24"/>
              </w:rPr>
              <w:t>ТЗ</w:t>
            </w:r>
          </w:p>
        </w:tc>
        <w:tc>
          <w:tcPr>
            <w:tcW w:w="6662" w:type="dxa"/>
            <w:vAlign w:val="center"/>
          </w:tcPr>
          <w:p w14:paraId="5359AABC" w14:textId="77777777" w:rsidR="008A37BA" w:rsidRPr="00E77597" w:rsidRDefault="008A37BA" w:rsidP="00401A42">
            <w:pPr>
              <w:pStyle w:val="HTML"/>
              <w:jc w:val="both"/>
              <w:rPr>
                <w:rFonts w:ascii="Times New Roman" w:eastAsia="Times New Roman" w:hAnsi="Times New Roman" w:cs="Times New Roman"/>
                <w:bCs/>
                <w:sz w:val="24"/>
                <w:szCs w:val="24"/>
                <w:lang w:eastAsia="ru-RU"/>
              </w:rPr>
            </w:pPr>
            <w:r w:rsidRPr="00E77597">
              <w:rPr>
                <w:rFonts w:ascii="Times New Roman" w:hAnsi="Times New Roman" w:cs="Times New Roman"/>
                <w:sz w:val="24"/>
                <w:szCs w:val="24"/>
              </w:rPr>
              <w:t>Техническое задание</w:t>
            </w:r>
          </w:p>
        </w:tc>
      </w:tr>
      <w:tr w:rsidR="008A37BA" w:rsidRPr="00E77597" w14:paraId="2F29EC6C" w14:textId="77777777" w:rsidTr="00401A42">
        <w:trPr>
          <w:trHeight w:val="20"/>
        </w:trPr>
        <w:tc>
          <w:tcPr>
            <w:tcW w:w="709" w:type="dxa"/>
            <w:vAlign w:val="center"/>
          </w:tcPr>
          <w:p w14:paraId="088F465C" w14:textId="77777777" w:rsidR="008A37BA" w:rsidRPr="00E77597" w:rsidRDefault="008A37BA" w:rsidP="00401A42">
            <w:pPr>
              <w:pStyle w:val="ConsPlusNormal"/>
              <w:ind w:left="79" w:firstLine="0"/>
              <w:rPr>
                <w:rFonts w:ascii="Times New Roman" w:hAnsi="Times New Roman" w:cs="Times New Roman"/>
                <w:sz w:val="24"/>
                <w:szCs w:val="24"/>
              </w:rPr>
            </w:pPr>
            <w:r>
              <w:rPr>
                <w:rFonts w:ascii="Times New Roman" w:hAnsi="Times New Roman" w:cs="Times New Roman"/>
                <w:sz w:val="24"/>
                <w:szCs w:val="24"/>
              </w:rPr>
              <w:t>14</w:t>
            </w:r>
          </w:p>
        </w:tc>
        <w:tc>
          <w:tcPr>
            <w:tcW w:w="1843" w:type="dxa"/>
          </w:tcPr>
          <w:p w14:paraId="7B8ADB29" w14:textId="77777777" w:rsidR="008A37BA" w:rsidRPr="00E77597" w:rsidRDefault="008A37BA" w:rsidP="00401A42">
            <w:pPr>
              <w:pStyle w:val="ConsPlusNormal"/>
              <w:ind w:firstLine="0"/>
              <w:rPr>
                <w:rFonts w:ascii="Times New Roman" w:hAnsi="Times New Roman" w:cs="Times New Roman"/>
                <w:sz w:val="24"/>
                <w:szCs w:val="24"/>
              </w:rPr>
            </w:pPr>
            <w:r w:rsidRPr="00E77597">
              <w:rPr>
                <w:rFonts w:ascii="Times New Roman" w:hAnsi="Times New Roman" w:cs="Times New Roman"/>
                <w:sz w:val="24"/>
                <w:szCs w:val="24"/>
              </w:rPr>
              <w:t>Товар, ЭФС</w:t>
            </w:r>
          </w:p>
        </w:tc>
        <w:tc>
          <w:tcPr>
            <w:tcW w:w="6662" w:type="dxa"/>
            <w:vAlign w:val="center"/>
          </w:tcPr>
          <w:p w14:paraId="1906A663" w14:textId="77777777" w:rsidR="008A37BA" w:rsidRPr="00E77597" w:rsidRDefault="008A37BA" w:rsidP="00401A42">
            <w:pPr>
              <w:pStyle w:val="ConsPlusNormal"/>
              <w:ind w:firstLine="0"/>
              <w:jc w:val="both"/>
              <w:rPr>
                <w:rFonts w:ascii="Times New Roman" w:hAnsi="Times New Roman" w:cs="Times New Roman"/>
                <w:sz w:val="24"/>
                <w:szCs w:val="24"/>
              </w:rPr>
            </w:pPr>
            <w:r w:rsidRPr="00E77597">
              <w:rPr>
                <w:rFonts w:ascii="Times New Roman" w:hAnsi="Times New Roman" w:cs="Times New Roman"/>
                <w:sz w:val="24"/>
                <w:szCs w:val="24"/>
              </w:rPr>
              <w:t>Элементы фирменного стиля</w:t>
            </w:r>
          </w:p>
        </w:tc>
      </w:tr>
      <w:tr w:rsidR="008A37BA" w:rsidRPr="00E77597" w14:paraId="75BA1823" w14:textId="77777777" w:rsidTr="00401A42">
        <w:trPr>
          <w:trHeight w:val="20"/>
        </w:trPr>
        <w:tc>
          <w:tcPr>
            <w:tcW w:w="709" w:type="dxa"/>
            <w:vAlign w:val="center"/>
          </w:tcPr>
          <w:p w14:paraId="765FB782" w14:textId="77777777" w:rsidR="008A37BA" w:rsidRPr="00E77597" w:rsidRDefault="008A37BA" w:rsidP="00401A42">
            <w:pPr>
              <w:pStyle w:val="ConsPlusNormal"/>
              <w:ind w:left="79" w:firstLine="0"/>
              <w:rPr>
                <w:rFonts w:ascii="Times New Roman" w:hAnsi="Times New Roman" w:cs="Times New Roman"/>
                <w:sz w:val="24"/>
                <w:szCs w:val="24"/>
              </w:rPr>
            </w:pPr>
            <w:r>
              <w:rPr>
                <w:rFonts w:ascii="Times New Roman" w:hAnsi="Times New Roman" w:cs="Times New Roman"/>
                <w:sz w:val="24"/>
                <w:szCs w:val="24"/>
              </w:rPr>
              <w:t>15</w:t>
            </w:r>
          </w:p>
        </w:tc>
        <w:tc>
          <w:tcPr>
            <w:tcW w:w="1843" w:type="dxa"/>
          </w:tcPr>
          <w:p w14:paraId="510FF2FB" w14:textId="77777777" w:rsidR="008A37BA" w:rsidRPr="00E77597" w:rsidRDefault="008A37BA" w:rsidP="00401A42">
            <w:pPr>
              <w:pStyle w:val="ConsPlusNormal"/>
              <w:ind w:firstLine="0"/>
              <w:rPr>
                <w:rFonts w:ascii="Times New Roman" w:hAnsi="Times New Roman" w:cs="Times New Roman"/>
                <w:sz w:val="24"/>
                <w:szCs w:val="24"/>
              </w:rPr>
            </w:pPr>
            <w:r w:rsidRPr="00E77597">
              <w:rPr>
                <w:rFonts w:ascii="Times New Roman" w:hAnsi="Times New Roman" w:cs="Times New Roman"/>
                <w:sz w:val="24"/>
                <w:szCs w:val="24"/>
              </w:rPr>
              <w:t>УПД</w:t>
            </w:r>
          </w:p>
        </w:tc>
        <w:tc>
          <w:tcPr>
            <w:tcW w:w="6662" w:type="dxa"/>
            <w:vAlign w:val="center"/>
          </w:tcPr>
          <w:p w14:paraId="6BE971A8" w14:textId="77777777" w:rsidR="008A37BA" w:rsidRPr="00E77597" w:rsidRDefault="008A37BA" w:rsidP="00401A42">
            <w:pPr>
              <w:pStyle w:val="ConsPlusNormal"/>
              <w:ind w:firstLine="0"/>
              <w:jc w:val="both"/>
              <w:rPr>
                <w:rFonts w:ascii="Times New Roman" w:hAnsi="Times New Roman" w:cs="Times New Roman"/>
                <w:sz w:val="24"/>
                <w:szCs w:val="24"/>
              </w:rPr>
            </w:pPr>
            <w:r w:rsidRPr="00E77597">
              <w:rPr>
                <w:rFonts w:ascii="Times New Roman" w:hAnsi="Times New Roman" w:cs="Times New Roman"/>
                <w:sz w:val="24"/>
                <w:szCs w:val="24"/>
              </w:rPr>
              <w:t>Универсальный передаточный документ</w:t>
            </w:r>
          </w:p>
        </w:tc>
      </w:tr>
      <w:tr w:rsidR="008A37BA" w:rsidRPr="00E77597" w14:paraId="56B67E8D" w14:textId="77777777" w:rsidTr="00401A42">
        <w:trPr>
          <w:trHeight w:val="20"/>
        </w:trPr>
        <w:tc>
          <w:tcPr>
            <w:tcW w:w="709" w:type="dxa"/>
            <w:vAlign w:val="center"/>
          </w:tcPr>
          <w:p w14:paraId="7F3CFC4F" w14:textId="77777777" w:rsidR="008A37BA" w:rsidRPr="00E77597" w:rsidRDefault="008A37BA" w:rsidP="00401A42">
            <w:pPr>
              <w:pStyle w:val="ConsPlusNormal"/>
              <w:ind w:left="79" w:firstLine="0"/>
              <w:rPr>
                <w:rFonts w:ascii="Times New Roman" w:hAnsi="Times New Roman" w:cs="Times New Roman"/>
                <w:sz w:val="24"/>
                <w:szCs w:val="24"/>
              </w:rPr>
            </w:pPr>
            <w:r>
              <w:rPr>
                <w:rFonts w:ascii="Times New Roman" w:hAnsi="Times New Roman" w:cs="Times New Roman"/>
                <w:sz w:val="24"/>
                <w:szCs w:val="24"/>
              </w:rPr>
              <w:t>16</w:t>
            </w:r>
          </w:p>
        </w:tc>
        <w:tc>
          <w:tcPr>
            <w:tcW w:w="1843" w:type="dxa"/>
          </w:tcPr>
          <w:p w14:paraId="61A85DCE" w14:textId="77777777" w:rsidR="008A37BA" w:rsidRPr="00E77597" w:rsidRDefault="008A37BA" w:rsidP="00401A42">
            <w:pPr>
              <w:pStyle w:val="ConsPlusNormal"/>
              <w:ind w:firstLine="0"/>
              <w:rPr>
                <w:rFonts w:ascii="Times New Roman" w:hAnsi="Times New Roman" w:cs="Times New Roman"/>
                <w:sz w:val="24"/>
                <w:szCs w:val="24"/>
              </w:rPr>
            </w:pPr>
            <w:r w:rsidRPr="00E77597">
              <w:rPr>
                <w:rFonts w:ascii="Times New Roman" w:hAnsi="Times New Roman" w:cs="Times New Roman"/>
                <w:sz w:val="24"/>
                <w:szCs w:val="24"/>
              </w:rPr>
              <w:t>УФПС</w:t>
            </w:r>
          </w:p>
        </w:tc>
        <w:tc>
          <w:tcPr>
            <w:tcW w:w="6662" w:type="dxa"/>
            <w:vAlign w:val="center"/>
          </w:tcPr>
          <w:p w14:paraId="13239276" w14:textId="77777777" w:rsidR="008A37BA" w:rsidRPr="00E77597" w:rsidRDefault="008A37BA" w:rsidP="00401A42">
            <w:pPr>
              <w:pStyle w:val="ConsPlusNormal"/>
              <w:ind w:firstLine="0"/>
              <w:jc w:val="both"/>
              <w:rPr>
                <w:rFonts w:ascii="Times New Roman" w:hAnsi="Times New Roman" w:cs="Times New Roman"/>
                <w:sz w:val="24"/>
                <w:szCs w:val="24"/>
              </w:rPr>
            </w:pPr>
            <w:r w:rsidRPr="00E77597">
              <w:rPr>
                <w:rFonts w:ascii="Times New Roman" w:hAnsi="Times New Roman" w:cs="Times New Roman"/>
                <w:sz w:val="24"/>
                <w:szCs w:val="24"/>
              </w:rPr>
              <w:t>Управление федеральной почтовой связи</w:t>
            </w:r>
            <w:r>
              <w:rPr>
                <w:rFonts w:ascii="Times New Roman" w:hAnsi="Times New Roman" w:cs="Times New Roman"/>
                <w:sz w:val="24"/>
                <w:szCs w:val="24"/>
              </w:rPr>
              <w:t>, являющееся филиалом Общества</w:t>
            </w:r>
          </w:p>
        </w:tc>
      </w:tr>
      <w:tr w:rsidR="008A37BA" w:rsidRPr="00E77597" w14:paraId="12869936" w14:textId="77777777" w:rsidTr="00401A42">
        <w:trPr>
          <w:trHeight w:val="20"/>
        </w:trPr>
        <w:tc>
          <w:tcPr>
            <w:tcW w:w="709" w:type="dxa"/>
            <w:vAlign w:val="center"/>
          </w:tcPr>
          <w:p w14:paraId="3221BE37" w14:textId="77777777" w:rsidR="008A37BA" w:rsidRPr="00E77597" w:rsidRDefault="008A37BA" w:rsidP="00401A42">
            <w:pPr>
              <w:pStyle w:val="ConsPlusNormal"/>
              <w:ind w:left="79" w:firstLine="0"/>
              <w:rPr>
                <w:rFonts w:ascii="Times New Roman" w:hAnsi="Times New Roman" w:cs="Times New Roman"/>
                <w:sz w:val="24"/>
                <w:szCs w:val="24"/>
              </w:rPr>
            </w:pPr>
            <w:r>
              <w:rPr>
                <w:rFonts w:ascii="Times New Roman" w:hAnsi="Times New Roman" w:cs="Times New Roman"/>
                <w:sz w:val="24"/>
                <w:szCs w:val="24"/>
              </w:rPr>
              <w:t>17</w:t>
            </w:r>
          </w:p>
        </w:tc>
        <w:tc>
          <w:tcPr>
            <w:tcW w:w="1843" w:type="dxa"/>
          </w:tcPr>
          <w:p w14:paraId="538B1966" w14:textId="77777777" w:rsidR="008A37BA" w:rsidRPr="00E77597" w:rsidRDefault="008A37BA" w:rsidP="00401A42">
            <w:pPr>
              <w:pStyle w:val="ConsPlusNormal"/>
              <w:ind w:firstLine="0"/>
              <w:rPr>
                <w:rFonts w:ascii="Times New Roman" w:hAnsi="Times New Roman" w:cs="Times New Roman"/>
                <w:sz w:val="24"/>
                <w:szCs w:val="24"/>
              </w:rPr>
            </w:pPr>
            <w:r w:rsidRPr="00E77597">
              <w:rPr>
                <w:rFonts w:ascii="Times New Roman" w:hAnsi="Times New Roman" w:cs="Times New Roman"/>
                <w:sz w:val="24"/>
                <w:szCs w:val="24"/>
              </w:rPr>
              <w:t>Филиал Заказчика</w:t>
            </w:r>
          </w:p>
        </w:tc>
        <w:tc>
          <w:tcPr>
            <w:tcW w:w="6662" w:type="dxa"/>
            <w:vAlign w:val="center"/>
          </w:tcPr>
          <w:p w14:paraId="1A5A3A98" w14:textId="77777777" w:rsidR="008A37BA" w:rsidRPr="00E77597" w:rsidRDefault="008A37BA" w:rsidP="00401A42">
            <w:pPr>
              <w:pStyle w:val="ConsPlusNormal"/>
              <w:ind w:firstLine="0"/>
              <w:jc w:val="both"/>
              <w:rPr>
                <w:rFonts w:ascii="Times New Roman" w:hAnsi="Times New Roman" w:cs="Times New Roman"/>
                <w:sz w:val="24"/>
                <w:szCs w:val="24"/>
              </w:rPr>
            </w:pPr>
            <w:r w:rsidRPr="00E77597">
              <w:rPr>
                <w:rFonts w:ascii="Times New Roman" w:hAnsi="Times New Roman" w:cs="Times New Roman"/>
                <w:sz w:val="24"/>
                <w:szCs w:val="24"/>
              </w:rPr>
              <w:t>Обособленное подразделение Общества, расположенное вне места нахождения Общества, осуществляющее все его функции или их часть, в том ч</w:t>
            </w:r>
            <w:r>
              <w:rPr>
                <w:rFonts w:ascii="Times New Roman" w:hAnsi="Times New Roman" w:cs="Times New Roman"/>
                <w:sz w:val="24"/>
                <w:szCs w:val="24"/>
              </w:rPr>
              <w:t>исле функции представительства,</w:t>
            </w:r>
            <w:r>
              <w:rPr>
                <w:rFonts w:ascii="Times New Roman" w:hAnsi="Times New Roman" w:cs="Times New Roman"/>
                <w:sz w:val="24"/>
                <w:szCs w:val="24"/>
              </w:rPr>
              <w:br/>
            </w:r>
            <w:r w:rsidRPr="00E77597">
              <w:rPr>
                <w:rFonts w:ascii="Times New Roman" w:hAnsi="Times New Roman" w:cs="Times New Roman"/>
                <w:sz w:val="24"/>
                <w:szCs w:val="24"/>
              </w:rPr>
              <w:t>и указанное в едином государственном реестре юридических лиц</w:t>
            </w:r>
          </w:p>
        </w:tc>
      </w:tr>
      <w:tr w:rsidR="008A37BA" w:rsidRPr="00E77597" w14:paraId="54F548A4" w14:textId="77777777" w:rsidTr="00401A42">
        <w:trPr>
          <w:trHeight w:val="20"/>
        </w:trPr>
        <w:tc>
          <w:tcPr>
            <w:tcW w:w="709" w:type="dxa"/>
            <w:vAlign w:val="center"/>
          </w:tcPr>
          <w:p w14:paraId="50B064BD" w14:textId="77777777" w:rsidR="008A37BA" w:rsidRPr="00E77597" w:rsidRDefault="008A37BA" w:rsidP="00401A42">
            <w:pPr>
              <w:pStyle w:val="ConsPlusNormal"/>
              <w:ind w:left="79" w:firstLine="0"/>
              <w:rPr>
                <w:rFonts w:ascii="Times New Roman" w:hAnsi="Times New Roman" w:cs="Times New Roman"/>
                <w:sz w:val="24"/>
                <w:szCs w:val="24"/>
              </w:rPr>
            </w:pPr>
            <w:r>
              <w:rPr>
                <w:rFonts w:ascii="Times New Roman" w:hAnsi="Times New Roman" w:cs="Times New Roman"/>
                <w:sz w:val="24"/>
                <w:szCs w:val="24"/>
              </w:rPr>
              <w:t>18</w:t>
            </w:r>
          </w:p>
        </w:tc>
        <w:tc>
          <w:tcPr>
            <w:tcW w:w="1843" w:type="dxa"/>
          </w:tcPr>
          <w:p w14:paraId="1A158260" w14:textId="77777777" w:rsidR="008A37BA" w:rsidRPr="00DC2BC5" w:rsidRDefault="008A37BA" w:rsidP="00401A42">
            <w:pPr>
              <w:pStyle w:val="ConsPlusNormal"/>
              <w:ind w:firstLine="0"/>
              <w:rPr>
                <w:rFonts w:ascii="Times New Roman" w:hAnsi="Times New Roman" w:cs="Times New Roman"/>
                <w:sz w:val="24"/>
                <w:szCs w:val="24"/>
              </w:rPr>
            </w:pPr>
            <w:r w:rsidRPr="000B18A5">
              <w:rPr>
                <w:rFonts w:ascii="Times New Roman" w:hAnsi="Times New Roman" w:cs="Times New Roman"/>
                <w:sz w:val="24"/>
                <w:szCs w:val="24"/>
              </w:rPr>
              <w:t>ЦВПП</w:t>
            </w:r>
          </w:p>
        </w:tc>
        <w:tc>
          <w:tcPr>
            <w:tcW w:w="6662" w:type="dxa"/>
          </w:tcPr>
          <w:p w14:paraId="46375CF0" w14:textId="77777777" w:rsidR="008A37BA" w:rsidRPr="00F415F0" w:rsidRDefault="008A37BA" w:rsidP="00401A42">
            <w:pPr>
              <w:pStyle w:val="ConsPlusNormal"/>
              <w:ind w:firstLine="0"/>
              <w:jc w:val="both"/>
              <w:rPr>
                <w:rFonts w:ascii="Times New Roman" w:hAnsi="Times New Roman" w:cs="Times New Roman"/>
                <w:sz w:val="24"/>
                <w:szCs w:val="24"/>
              </w:rPr>
            </w:pPr>
            <w:r w:rsidRPr="000B18A5">
              <w:rPr>
                <w:rFonts w:ascii="Times New Roman" w:hAnsi="Times New Roman" w:cs="Times New Roman"/>
                <w:sz w:val="24"/>
                <w:szCs w:val="24"/>
              </w:rPr>
              <w:t>Центр выдачи пенсий и пособий</w:t>
            </w:r>
          </w:p>
        </w:tc>
      </w:tr>
      <w:tr w:rsidR="008A37BA" w:rsidRPr="00E77597" w14:paraId="77DB589B" w14:textId="77777777" w:rsidTr="00401A42">
        <w:trPr>
          <w:trHeight w:val="20"/>
        </w:trPr>
        <w:tc>
          <w:tcPr>
            <w:tcW w:w="709" w:type="dxa"/>
            <w:vAlign w:val="center"/>
          </w:tcPr>
          <w:p w14:paraId="60F0932B" w14:textId="77777777" w:rsidR="008A37BA" w:rsidRPr="00E77597" w:rsidRDefault="008A37BA" w:rsidP="00401A42">
            <w:pPr>
              <w:pStyle w:val="ConsPlusNormal"/>
              <w:ind w:left="79" w:firstLine="0"/>
              <w:rPr>
                <w:rFonts w:ascii="Times New Roman" w:hAnsi="Times New Roman" w:cs="Times New Roman"/>
                <w:sz w:val="24"/>
                <w:szCs w:val="24"/>
              </w:rPr>
            </w:pPr>
            <w:r>
              <w:rPr>
                <w:rFonts w:ascii="Times New Roman" w:hAnsi="Times New Roman" w:cs="Times New Roman"/>
                <w:sz w:val="24"/>
                <w:szCs w:val="24"/>
              </w:rPr>
              <w:t>19</w:t>
            </w:r>
          </w:p>
        </w:tc>
        <w:tc>
          <w:tcPr>
            <w:tcW w:w="1843" w:type="dxa"/>
          </w:tcPr>
          <w:p w14:paraId="084ABF6D" w14:textId="77777777" w:rsidR="008A37BA" w:rsidRPr="00DC2BC5" w:rsidRDefault="008A37BA" w:rsidP="00401A42">
            <w:pPr>
              <w:pStyle w:val="ConsPlusNormal"/>
              <w:ind w:firstLine="0"/>
              <w:rPr>
                <w:rFonts w:ascii="Times New Roman" w:hAnsi="Times New Roman" w:cs="Times New Roman"/>
                <w:sz w:val="24"/>
                <w:szCs w:val="24"/>
              </w:rPr>
            </w:pPr>
            <w:r w:rsidRPr="000B18A5">
              <w:rPr>
                <w:rFonts w:ascii="Times New Roman" w:hAnsi="Times New Roman" w:cs="Times New Roman"/>
                <w:sz w:val="24"/>
                <w:szCs w:val="24"/>
              </w:rPr>
              <w:t>ЦОЮЛ</w:t>
            </w:r>
          </w:p>
        </w:tc>
        <w:tc>
          <w:tcPr>
            <w:tcW w:w="6662" w:type="dxa"/>
          </w:tcPr>
          <w:p w14:paraId="369E742B" w14:textId="77777777" w:rsidR="008A37BA" w:rsidRPr="00F415F0" w:rsidRDefault="008A37BA" w:rsidP="00401A42">
            <w:pPr>
              <w:pStyle w:val="ConsPlusNormal"/>
              <w:ind w:firstLine="0"/>
              <w:jc w:val="both"/>
              <w:rPr>
                <w:rFonts w:ascii="Times New Roman" w:hAnsi="Times New Roman" w:cs="Times New Roman"/>
                <w:sz w:val="24"/>
                <w:szCs w:val="24"/>
              </w:rPr>
            </w:pPr>
            <w:r w:rsidRPr="000B18A5">
              <w:rPr>
                <w:rFonts w:ascii="Times New Roman" w:hAnsi="Times New Roman" w:cs="Times New Roman"/>
                <w:sz w:val="24"/>
                <w:szCs w:val="24"/>
              </w:rPr>
              <w:t>Центр обслуживания юридических лиц</w:t>
            </w:r>
          </w:p>
        </w:tc>
      </w:tr>
      <w:tr w:rsidR="008A37BA" w:rsidRPr="00E77597" w14:paraId="06B89A62" w14:textId="77777777" w:rsidTr="00401A42">
        <w:trPr>
          <w:trHeight w:val="20"/>
        </w:trPr>
        <w:tc>
          <w:tcPr>
            <w:tcW w:w="709" w:type="dxa"/>
            <w:vAlign w:val="center"/>
          </w:tcPr>
          <w:p w14:paraId="34E31AFC" w14:textId="77777777" w:rsidR="008A37BA" w:rsidRPr="00E77597" w:rsidRDefault="008A37BA" w:rsidP="00401A42">
            <w:pPr>
              <w:pStyle w:val="ConsPlusNormal"/>
              <w:ind w:left="79" w:firstLine="0"/>
              <w:rPr>
                <w:rFonts w:ascii="Times New Roman" w:hAnsi="Times New Roman" w:cs="Times New Roman"/>
                <w:sz w:val="24"/>
                <w:szCs w:val="24"/>
              </w:rPr>
            </w:pPr>
            <w:r>
              <w:rPr>
                <w:rFonts w:ascii="Times New Roman" w:hAnsi="Times New Roman" w:cs="Times New Roman"/>
                <w:sz w:val="24"/>
                <w:szCs w:val="24"/>
              </w:rPr>
              <w:t>20</w:t>
            </w:r>
          </w:p>
        </w:tc>
        <w:tc>
          <w:tcPr>
            <w:tcW w:w="1843" w:type="dxa"/>
          </w:tcPr>
          <w:p w14:paraId="078F05F3" w14:textId="77777777" w:rsidR="008A37BA" w:rsidRPr="00E77597" w:rsidRDefault="008A37BA" w:rsidP="00401A42">
            <w:pPr>
              <w:pStyle w:val="ConsPlusNormal"/>
              <w:ind w:firstLine="0"/>
              <w:rPr>
                <w:rFonts w:ascii="Times New Roman" w:hAnsi="Times New Roman" w:cs="Times New Roman"/>
                <w:sz w:val="24"/>
                <w:szCs w:val="24"/>
              </w:rPr>
            </w:pPr>
            <w:r w:rsidRPr="00DC2BC5">
              <w:rPr>
                <w:rFonts w:ascii="Times New Roman" w:hAnsi="Times New Roman" w:cs="Times New Roman"/>
                <w:sz w:val="24"/>
                <w:szCs w:val="24"/>
              </w:rPr>
              <w:t>шт</w:t>
            </w:r>
          </w:p>
        </w:tc>
        <w:tc>
          <w:tcPr>
            <w:tcW w:w="6662" w:type="dxa"/>
            <w:vAlign w:val="center"/>
          </w:tcPr>
          <w:p w14:paraId="14E3EAEF" w14:textId="77777777" w:rsidR="008A37BA" w:rsidRPr="00CC0481" w:rsidRDefault="008A37BA" w:rsidP="00401A42">
            <w:pPr>
              <w:pStyle w:val="ConsPlusNormal"/>
              <w:ind w:firstLine="0"/>
              <w:jc w:val="both"/>
              <w:rPr>
                <w:rFonts w:ascii="Times New Roman" w:hAnsi="Times New Roman" w:cs="Times New Roman"/>
                <w:sz w:val="24"/>
                <w:szCs w:val="24"/>
                <w:lang w:eastAsia="ar-SA"/>
              </w:rPr>
            </w:pPr>
            <w:r w:rsidRPr="00F415F0">
              <w:rPr>
                <w:rFonts w:ascii="Times New Roman" w:hAnsi="Times New Roman" w:cs="Times New Roman"/>
                <w:sz w:val="24"/>
                <w:szCs w:val="24"/>
              </w:rPr>
              <w:t>штука</w:t>
            </w:r>
            <w:r w:rsidRPr="00DC2BC5">
              <w:rPr>
                <w:rFonts w:ascii="Times New Roman" w:hAnsi="Times New Roman" w:cs="Times New Roman"/>
                <w:sz w:val="24"/>
                <w:szCs w:val="24"/>
              </w:rPr>
              <w:t>, штук</w:t>
            </w:r>
          </w:p>
        </w:tc>
      </w:tr>
    </w:tbl>
    <w:p w14:paraId="730766FB" w14:textId="77777777" w:rsidR="008A37BA" w:rsidRPr="00B65925" w:rsidRDefault="008A37BA" w:rsidP="008A37BA">
      <w:pPr>
        <w:pStyle w:val="ConsPlusNormal"/>
        <w:spacing w:after="240"/>
        <w:ind w:firstLine="0"/>
        <w:rPr>
          <w:rFonts w:ascii="Times New Roman" w:hAnsi="Times New Roman" w:cs="Times New Roman"/>
          <w:b/>
          <w:sz w:val="28"/>
          <w:szCs w:val="28"/>
        </w:rPr>
      </w:pPr>
    </w:p>
    <w:p w14:paraId="035A72EA" w14:textId="77777777" w:rsidR="008A0B8F" w:rsidRPr="008A0B8F" w:rsidRDefault="008A0B8F" w:rsidP="008A0B8F">
      <w:pPr>
        <w:widowControl w:val="0"/>
        <w:numPr>
          <w:ilvl w:val="0"/>
          <w:numId w:val="6"/>
        </w:numPr>
        <w:autoSpaceDE w:val="0"/>
        <w:autoSpaceDN w:val="0"/>
        <w:adjustRightInd w:val="0"/>
        <w:spacing w:before="240" w:after="120"/>
        <w:jc w:val="center"/>
        <w:rPr>
          <w:rFonts w:ascii="Times New Roman" w:eastAsia="Times New Roman" w:hAnsi="Times New Roman"/>
          <w:b/>
          <w:sz w:val="24"/>
          <w:szCs w:val="24"/>
          <w:lang w:eastAsia="ru-RU"/>
        </w:rPr>
      </w:pPr>
      <w:r w:rsidRPr="008A0B8F">
        <w:rPr>
          <w:rFonts w:ascii="Times New Roman" w:eastAsia="Times New Roman" w:hAnsi="Times New Roman"/>
          <w:b/>
          <w:sz w:val="24"/>
          <w:szCs w:val="24"/>
          <w:lang w:eastAsia="ru-RU"/>
        </w:rPr>
        <w:t>ОБЩИЕ СВЕДЕНИЯ О ТОВАРЕ (ПЕРЕЧЕНЬ ТОВАРОВ)</w:t>
      </w:r>
    </w:p>
    <w:p w14:paraId="3FF72FD5" w14:textId="26F08BEB" w:rsidR="008A0B8F" w:rsidRPr="008A0B8F" w:rsidRDefault="008A0B8F" w:rsidP="008A0B8F">
      <w:pPr>
        <w:widowControl w:val="0"/>
        <w:autoSpaceDE w:val="0"/>
        <w:autoSpaceDN w:val="0"/>
        <w:adjustRightInd w:val="0"/>
        <w:ind w:firstLine="709"/>
        <w:jc w:val="both"/>
        <w:rPr>
          <w:rFonts w:ascii="Times New Roman" w:hAnsi="Times New Roman"/>
          <w:sz w:val="24"/>
          <w:szCs w:val="24"/>
        </w:rPr>
      </w:pPr>
      <w:r w:rsidRPr="008A0B8F">
        <w:rPr>
          <w:rFonts w:ascii="Times New Roman" w:hAnsi="Times New Roman"/>
          <w:b/>
          <w:sz w:val="24"/>
          <w:szCs w:val="24"/>
        </w:rPr>
        <w:t>Предмет закупки:</w:t>
      </w:r>
      <w:r w:rsidRPr="008A0B8F">
        <w:rPr>
          <w:rFonts w:ascii="Times New Roman" w:hAnsi="Times New Roman"/>
          <w:sz w:val="24"/>
          <w:szCs w:val="24"/>
        </w:rPr>
        <w:t xml:space="preserve"> поставка элементов фирменного стиля для оснащения отделений почтовой связи для нужд УФПС Сахалинской области, </w:t>
      </w:r>
      <w:r w:rsidR="00C24DDE">
        <w:rPr>
          <w:rFonts w:ascii="Times New Roman" w:hAnsi="Times New Roman"/>
          <w:sz w:val="24"/>
          <w:szCs w:val="24"/>
        </w:rPr>
        <w:t xml:space="preserve">УФПС  Республика Саха (Якутия) </w:t>
      </w:r>
      <w:r w:rsidRPr="008A0B8F">
        <w:rPr>
          <w:rFonts w:ascii="Times New Roman" w:hAnsi="Times New Roman"/>
          <w:sz w:val="24"/>
          <w:szCs w:val="24"/>
        </w:rPr>
        <w:t>АО «Почта России».</w:t>
      </w:r>
    </w:p>
    <w:p w14:paraId="08F2DA65" w14:textId="77777777" w:rsidR="008A0B8F" w:rsidRPr="008A0B8F" w:rsidRDefault="008A0B8F" w:rsidP="008A0B8F">
      <w:pPr>
        <w:widowControl w:val="0"/>
        <w:autoSpaceDE w:val="0"/>
        <w:autoSpaceDN w:val="0"/>
        <w:adjustRightInd w:val="0"/>
        <w:ind w:firstLine="709"/>
        <w:jc w:val="both"/>
        <w:rPr>
          <w:rFonts w:ascii="Times New Roman" w:hAnsi="Times New Roman"/>
          <w:sz w:val="24"/>
          <w:szCs w:val="24"/>
        </w:rPr>
      </w:pPr>
    </w:p>
    <w:p w14:paraId="67B10A43" w14:textId="77777777" w:rsidR="008A0B8F" w:rsidRPr="008A0B8F" w:rsidRDefault="008A0B8F" w:rsidP="008A0B8F">
      <w:pPr>
        <w:widowControl w:val="0"/>
        <w:tabs>
          <w:tab w:val="left" w:pos="0"/>
        </w:tabs>
        <w:autoSpaceDE w:val="0"/>
        <w:autoSpaceDN w:val="0"/>
        <w:adjustRightInd w:val="0"/>
        <w:ind w:firstLine="709"/>
        <w:jc w:val="both"/>
        <w:rPr>
          <w:rFonts w:ascii="Times New Roman" w:eastAsia="Times New Roman" w:hAnsi="Times New Roman"/>
          <w:sz w:val="24"/>
          <w:szCs w:val="24"/>
          <w:lang w:eastAsia="ru-RU"/>
        </w:rPr>
      </w:pPr>
      <w:r w:rsidRPr="008A0B8F">
        <w:rPr>
          <w:rFonts w:ascii="Times New Roman" w:eastAsia="Times New Roman" w:hAnsi="Times New Roman" w:cs="Arial"/>
          <w:b/>
          <w:sz w:val="24"/>
          <w:szCs w:val="24"/>
          <w:lang w:eastAsia="ru-RU"/>
        </w:rPr>
        <w:t>Цель поставки товара:</w:t>
      </w:r>
      <w:r w:rsidRPr="008A0B8F">
        <w:rPr>
          <w:rFonts w:ascii="Times New Roman" w:eastAsia="Times New Roman" w:hAnsi="Times New Roman" w:cs="Arial"/>
          <w:sz w:val="24"/>
          <w:szCs w:val="24"/>
          <w:lang w:eastAsia="ru-RU"/>
        </w:rPr>
        <w:t xml:space="preserve"> </w:t>
      </w:r>
      <w:r w:rsidRPr="008A0B8F">
        <w:rPr>
          <w:rFonts w:ascii="Times New Roman" w:eastAsia="Times New Roman" w:hAnsi="Times New Roman"/>
          <w:sz w:val="24"/>
          <w:szCs w:val="24"/>
          <w:lang w:eastAsia="ru-RU"/>
        </w:rPr>
        <w:t>обеспечение ОПС необходимыми элементами фирменного стиля в соответствии со стандартами оформления ОПС</w:t>
      </w:r>
      <w:r w:rsidRPr="008A0B8F">
        <w:rPr>
          <w:rFonts w:ascii="Times New Roman" w:eastAsia="Times New Roman" w:hAnsi="Times New Roman"/>
          <w:sz w:val="24"/>
          <w:szCs w:val="24"/>
          <w:lang w:eastAsia="ru-RU"/>
        </w:rPr>
        <w:br/>
      </w:r>
      <w:r w:rsidRPr="008A0B8F">
        <w:rPr>
          <w:rFonts w:ascii="Times New Roman" w:eastAsia="Times New Roman" w:hAnsi="Times New Roman"/>
          <w:sz w:val="24"/>
          <w:szCs w:val="24"/>
          <w:lang w:eastAsia="ru-RU"/>
        </w:rPr>
        <w:lastRenderedPageBreak/>
        <w:t xml:space="preserve">и спецификацией (приложение № 1 к ТЗ). </w:t>
      </w:r>
    </w:p>
    <w:p w14:paraId="0DE3A7AD" w14:textId="77777777" w:rsidR="008A0B8F" w:rsidRPr="008A0B8F" w:rsidRDefault="008A0B8F" w:rsidP="008A0B8F">
      <w:pPr>
        <w:widowControl w:val="0"/>
        <w:numPr>
          <w:ilvl w:val="0"/>
          <w:numId w:val="6"/>
        </w:numPr>
        <w:autoSpaceDE w:val="0"/>
        <w:autoSpaceDN w:val="0"/>
        <w:adjustRightInd w:val="0"/>
        <w:spacing w:before="240" w:after="120"/>
        <w:ind w:left="357" w:hanging="357"/>
        <w:jc w:val="center"/>
        <w:rPr>
          <w:rFonts w:ascii="Times New Roman" w:eastAsia="Times New Roman" w:hAnsi="Times New Roman"/>
          <w:b/>
          <w:sz w:val="24"/>
          <w:szCs w:val="24"/>
          <w:lang w:eastAsia="ru-RU"/>
        </w:rPr>
      </w:pPr>
      <w:r w:rsidRPr="008A0B8F">
        <w:rPr>
          <w:rFonts w:ascii="Times New Roman" w:eastAsia="Times New Roman" w:hAnsi="Times New Roman"/>
          <w:b/>
          <w:sz w:val="24"/>
          <w:szCs w:val="24"/>
          <w:lang w:eastAsia="ru-RU"/>
        </w:rPr>
        <w:t>ОБЩИЕ ТРЕБОВАНИЯ К ТОВАРУ</w:t>
      </w:r>
    </w:p>
    <w:p w14:paraId="71A44A92" w14:textId="77777777" w:rsidR="008A0B8F" w:rsidRPr="008A0B8F" w:rsidRDefault="008A0B8F" w:rsidP="008A0B8F">
      <w:pPr>
        <w:widowControl w:val="0"/>
        <w:numPr>
          <w:ilvl w:val="1"/>
          <w:numId w:val="3"/>
        </w:numPr>
        <w:tabs>
          <w:tab w:val="left" w:pos="426"/>
          <w:tab w:val="left" w:pos="1276"/>
        </w:tabs>
        <w:autoSpaceDE w:val="0"/>
        <w:autoSpaceDN w:val="0"/>
        <w:adjustRightInd w:val="0"/>
        <w:ind w:left="0" w:firstLine="709"/>
        <w:jc w:val="both"/>
        <w:rPr>
          <w:rFonts w:ascii="Times New Roman" w:eastAsia="Times New Roman" w:hAnsi="Times New Roman"/>
          <w:b/>
          <w:sz w:val="24"/>
          <w:szCs w:val="24"/>
          <w:lang w:eastAsia="ru-RU"/>
        </w:rPr>
      </w:pPr>
      <w:r w:rsidRPr="008A0B8F">
        <w:rPr>
          <w:rFonts w:ascii="Times New Roman" w:eastAsia="Times New Roman" w:hAnsi="Times New Roman"/>
          <w:b/>
          <w:sz w:val="24"/>
          <w:szCs w:val="24"/>
          <w:lang w:eastAsia="ru-RU"/>
        </w:rPr>
        <w:t>Требования к товару</w:t>
      </w:r>
    </w:p>
    <w:p w14:paraId="46CDC21E" w14:textId="77777777" w:rsidR="008A0B8F" w:rsidRPr="008A0B8F" w:rsidRDefault="008A0B8F" w:rsidP="008A0B8F">
      <w:pPr>
        <w:widowControl w:val="0"/>
        <w:tabs>
          <w:tab w:val="left" w:pos="426"/>
          <w:tab w:val="left" w:pos="1276"/>
        </w:tabs>
        <w:autoSpaceDE w:val="0"/>
        <w:autoSpaceDN w:val="0"/>
        <w:adjustRightInd w:val="0"/>
        <w:ind w:firstLine="709"/>
        <w:jc w:val="both"/>
        <w:rPr>
          <w:rFonts w:ascii="Times New Roman" w:eastAsia="Arial Unicode MS" w:hAnsi="Times New Roman" w:cs="Arial"/>
          <w:sz w:val="24"/>
          <w:szCs w:val="24"/>
          <w:lang w:eastAsia="ru-RU"/>
        </w:rPr>
      </w:pPr>
      <w:r w:rsidRPr="008A0B8F">
        <w:rPr>
          <w:rFonts w:ascii="Times New Roman" w:eastAsia="Arial Unicode MS" w:hAnsi="Times New Roman" w:cs="Arial"/>
          <w:sz w:val="24"/>
          <w:szCs w:val="24"/>
          <w:lang w:eastAsia="ru-RU"/>
        </w:rPr>
        <w:t xml:space="preserve">Поставляемые ЭФС должны быть новыми, не бывшими в употреблении, не восстановленными, не являться выставочными образцами, </w:t>
      </w:r>
      <w:r w:rsidRPr="008A0B8F">
        <w:rPr>
          <w:rFonts w:ascii="Times New Roman" w:eastAsia="Arial Unicode MS" w:hAnsi="Times New Roman" w:cs="Arial"/>
          <w:bCs/>
          <w:sz w:val="24"/>
          <w:szCs w:val="24"/>
          <w:lang w:eastAsia="ru-RU"/>
        </w:rPr>
        <w:t>не быть заложенными или арестованными,</w:t>
      </w:r>
      <w:r w:rsidRPr="008A0B8F">
        <w:rPr>
          <w:rFonts w:ascii="Times New Roman" w:eastAsia="Arial Unicode MS" w:hAnsi="Times New Roman" w:cs="Arial"/>
          <w:sz w:val="24"/>
          <w:szCs w:val="24"/>
          <w:lang w:eastAsia="ru-RU"/>
        </w:rPr>
        <w:t xml:space="preserve"> свободными от прав третьих лиц. </w:t>
      </w:r>
    </w:p>
    <w:p w14:paraId="5E9CD522" w14:textId="77777777" w:rsidR="008A0B8F" w:rsidRPr="008A0B8F" w:rsidRDefault="008A0B8F" w:rsidP="008A0B8F">
      <w:pPr>
        <w:widowControl w:val="0"/>
        <w:numPr>
          <w:ilvl w:val="1"/>
          <w:numId w:val="3"/>
        </w:numPr>
        <w:tabs>
          <w:tab w:val="left" w:pos="426"/>
          <w:tab w:val="left" w:pos="1276"/>
        </w:tabs>
        <w:autoSpaceDE w:val="0"/>
        <w:autoSpaceDN w:val="0"/>
        <w:adjustRightInd w:val="0"/>
        <w:ind w:left="0" w:firstLine="709"/>
        <w:jc w:val="both"/>
        <w:rPr>
          <w:rFonts w:ascii="Times New Roman" w:eastAsia="Times New Roman" w:hAnsi="Times New Roman"/>
          <w:b/>
          <w:sz w:val="24"/>
          <w:szCs w:val="24"/>
          <w:lang w:eastAsia="ru-RU"/>
        </w:rPr>
      </w:pPr>
      <w:r w:rsidRPr="008A0B8F">
        <w:rPr>
          <w:rFonts w:ascii="Times New Roman" w:eastAsia="Times New Roman" w:hAnsi="Times New Roman"/>
          <w:b/>
          <w:sz w:val="24"/>
          <w:szCs w:val="24"/>
          <w:lang w:eastAsia="ru-RU"/>
        </w:rPr>
        <w:t>Спецификация поставляемого товара</w:t>
      </w:r>
    </w:p>
    <w:p w14:paraId="41A96A32" w14:textId="77777777" w:rsidR="008A0B8F" w:rsidRPr="008A0B8F" w:rsidRDefault="008A0B8F" w:rsidP="008A0B8F">
      <w:pPr>
        <w:ind w:firstLine="709"/>
        <w:jc w:val="both"/>
        <w:rPr>
          <w:rFonts w:ascii="Times New Roman" w:hAnsi="Times New Roman"/>
          <w:sz w:val="28"/>
          <w:szCs w:val="28"/>
        </w:rPr>
      </w:pPr>
      <w:r w:rsidRPr="008A0B8F">
        <w:rPr>
          <w:rFonts w:ascii="Times New Roman" w:hAnsi="Times New Roman"/>
          <w:sz w:val="28"/>
          <w:szCs w:val="28"/>
        </w:rPr>
        <w:t xml:space="preserve">Номенклатура и количество поставляемого Товара приведены </w:t>
      </w:r>
      <w:r w:rsidRPr="008A0B8F">
        <w:rPr>
          <w:rFonts w:ascii="Times New Roman" w:hAnsi="Times New Roman"/>
          <w:sz w:val="28"/>
          <w:szCs w:val="28"/>
        </w:rPr>
        <w:br/>
        <w:t>в приложении № 1 к ТЗ.</w:t>
      </w:r>
    </w:p>
    <w:p w14:paraId="1B5BC8C6" w14:textId="77777777" w:rsidR="008A0B8F" w:rsidRPr="008A0B8F" w:rsidRDefault="008A0B8F" w:rsidP="008A0B8F">
      <w:pPr>
        <w:widowControl w:val="0"/>
        <w:numPr>
          <w:ilvl w:val="1"/>
          <w:numId w:val="3"/>
        </w:numPr>
        <w:tabs>
          <w:tab w:val="left" w:pos="1276"/>
        </w:tabs>
        <w:autoSpaceDE w:val="0"/>
        <w:autoSpaceDN w:val="0"/>
        <w:adjustRightInd w:val="0"/>
        <w:ind w:left="0" w:firstLine="709"/>
        <w:jc w:val="both"/>
        <w:rPr>
          <w:rFonts w:ascii="Times New Roman" w:eastAsia="Times New Roman" w:hAnsi="Times New Roman"/>
          <w:b/>
          <w:sz w:val="24"/>
          <w:szCs w:val="24"/>
          <w:lang w:eastAsia="ru-RU"/>
        </w:rPr>
      </w:pPr>
      <w:r w:rsidRPr="008A0B8F">
        <w:rPr>
          <w:rFonts w:ascii="Times New Roman" w:eastAsia="Times New Roman" w:hAnsi="Times New Roman"/>
          <w:b/>
          <w:sz w:val="24"/>
          <w:szCs w:val="24"/>
          <w:lang w:eastAsia="ru-RU"/>
        </w:rPr>
        <w:t>Характеристики товара</w:t>
      </w:r>
    </w:p>
    <w:p w14:paraId="2B3207C8" w14:textId="77777777" w:rsidR="008A0B8F" w:rsidRPr="008A0B8F" w:rsidRDefault="008A0B8F" w:rsidP="008A0B8F">
      <w:pPr>
        <w:ind w:firstLine="709"/>
        <w:jc w:val="both"/>
        <w:rPr>
          <w:rFonts w:ascii="Times New Roman" w:hAnsi="Times New Roman"/>
          <w:bCs/>
          <w:sz w:val="24"/>
          <w:szCs w:val="24"/>
        </w:rPr>
      </w:pPr>
      <w:r w:rsidRPr="008A0B8F">
        <w:rPr>
          <w:rFonts w:ascii="Times New Roman" w:hAnsi="Times New Roman"/>
          <w:bCs/>
          <w:sz w:val="24"/>
          <w:szCs w:val="24"/>
        </w:rPr>
        <w:t>Товар должен соответствовать техническим характеристикам, указанным в «</w:t>
      </w:r>
      <w:r w:rsidRPr="008A0B8F">
        <w:rPr>
          <w:rFonts w:ascii="Times New Roman" w:hAnsi="Times New Roman"/>
          <w:sz w:val="24"/>
          <w:szCs w:val="24"/>
        </w:rPr>
        <w:t>Альбоме элементов рекламно-информационного и навигационного оборудования»</w:t>
      </w:r>
      <w:r w:rsidRPr="008A0B8F">
        <w:rPr>
          <w:rFonts w:ascii="Times New Roman" w:hAnsi="Times New Roman"/>
          <w:bCs/>
          <w:sz w:val="24"/>
          <w:szCs w:val="24"/>
        </w:rPr>
        <w:t xml:space="preserve"> (приложение № 3 к ТЗ).</w:t>
      </w:r>
    </w:p>
    <w:p w14:paraId="396151CF" w14:textId="77777777" w:rsidR="008A0B8F" w:rsidRPr="008A0B8F" w:rsidRDefault="008A0B8F" w:rsidP="008A0B8F">
      <w:pPr>
        <w:ind w:firstLine="709"/>
        <w:jc w:val="both"/>
        <w:rPr>
          <w:rFonts w:ascii="Times New Roman" w:hAnsi="Times New Roman"/>
          <w:sz w:val="24"/>
          <w:szCs w:val="24"/>
        </w:rPr>
      </w:pPr>
      <w:r w:rsidRPr="008A0B8F">
        <w:rPr>
          <w:rFonts w:ascii="Times New Roman" w:hAnsi="Times New Roman"/>
          <w:bCs/>
          <w:sz w:val="24"/>
          <w:szCs w:val="24"/>
        </w:rPr>
        <w:t>Товар не имеет дефектов, связанных с качеством материалов и качеством их изготовления. К Товару прилагаются необходимые сопроводительные документы, подтверждающие его соответствие требованиям, установленным Заказчиком:</w:t>
      </w:r>
    </w:p>
    <w:p w14:paraId="658C36FB" w14:textId="77777777" w:rsidR="008A0B8F" w:rsidRPr="008A0B8F" w:rsidRDefault="008A0B8F" w:rsidP="008A0B8F">
      <w:pPr>
        <w:widowControl w:val="0"/>
        <w:numPr>
          <w:ilvl w:val="0"/>
          <w:numId w:val="5"/>
        </w:numPr>
        <w:tabs>
          <w:tab w:val="left" w:pos="993"/>
        </w:tabs>
        <w:autoSpaceDE w:val="0"/>
        <w:autoSpaceDN w:val="0"/>
        <w:adjustRightInd w:val="0"/>
        <w:ind w:left="0" w:firstLine="709"/>
        <w:jc w:val="both"/>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копия паспорта качества;</w:t>
      </w:r>
    </w:p>
    <w:p w14:paraId="4F2631A5" w14:textId="77777777" w:rsidR="008A0B8F" w:rsidRPr="008A0B8F" w:rsidRDefault="008A0B8F" w:rsidP="008A0B8F">
      <w:pPr>
        <w:widowControl w:val="0"/>
        <w:numPr>
          <w:ilvl w:val="0"/>
          <w:numId w:val="5"/>
        </w:numPr>
        <w:tabs>
          <w:tab w:val="left" w:pos="993"/>
        </w:tabs>
        <w:autoSpaceDE w:val="0"/>
        <w:autoSpaceDN w:val="0"/>
        <w:adjustRightInd w:val="0"/>
        <w:ind w:left="0" w:firstLine="709"/>
        <w:jc w:val="both"/>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копия сертификата соответствия/ декларации о соответствии и (или) протокола испытаний;</w:t>
      </w:r>
    </w:p>
    <w:p w14:paraId="074B6774" w14:textId="77777777" w:rsidR="008A0B8F" w:rsidRPr="008A0B8F" w:rsidRDefault="008A0B8F" w:rsidP="008A0B8F">
      <w:pPr>
        <w:widowControl w:val="0"/>
        <w:numPr>
          <w:ilvl w:val="0"/>
          <w:numId w:val="5"/>
        </w:numPr>
        <w:tabs>
          <w:tab w:val="left" w:pos="993"/>
        </w:tabs>
        <w:autoSpaceDE w:val="0"/>
        <w:autoSpaceDN w:val="0"/>
        <w:adjustRightInd w:val="0"/>
        <w:ind w:left="0" w:firstLine="709"/>
        <w:jc w:val="both"/>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инструкция по сборке Товара;</w:t>
      </w:r>
    </w:p>
    <w:p w14:paraId="72CC7ED1" w14:textId="77777777" w:rsidR="008A0B8F" w:rsidRPr="008A0B8F" w:rsidRDefault="008A0B8F" w:rsidP="008A0B8F">
      <w:pPr>
        <w:widowControl w:val="0"/>
        <w:numPr>
          <w:ilvl w:val="0"/>
          <w:numId w:val="5"/>
        </w:numPr>
        <w:tabs>
          <w:tab w:val="left" w:pos="993"/>
        </w:tabs>
        <w:autoSpaceDE w:val="0"/>
        <w:autoSpaceDN w:val="0"/>
        <w:adjustRightInd w:val="0"/>
        <w:ind w:left="0" w:firstLine="709"/>
        <w:jc w:val="both"/>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инструкция по эксплуатации Товара.</w:t>
      </w:r>
    </w:p>
    <w:p w14:paraId="2A2A022D" w14:textId="77777777" w:rsidR="008A0B8F" w:rsidRPr="008A0B8F" w:rsidRDefault="008A0B8F" w:rsidP="008A0B8F">
      <w:pPr>
        <w:widowControl w:val="0"/>
        <w:numPr>
          <w:ilvl w:val="1"/>
          <w:numId w:val="3"/>
        </w:numPr>
        <w:tabs>
          <w:tab w:val="left" w:pos="1276"/>
        </w:tabs>
        <w:autoSpaceDE w:val="0"/>
        <w:autoSpaceDN w:val="0"/>
        <w:adjustRightInd w:val="0"/>
        <w:ind w:left="0" w:firstLine="709"/>
        <w:jc w:val="both"/>
        <w:rPr>
          <w:rFonts w:ascii="Times New Roman" w:eastAsia="Times New Roman" w:hAnsi="Times New Roman" w:cs="Arial"/>
          <w:b/>
          <w:sz w:val="24"/>
          <w:szCs w:val="24"/>
          <w:lang w:eastAsia="ru-RU"/>
        </w:rPr>
      </w:pPr>
      <w:r w:rsidRPr="008A0B8F">
        <w:rPr>
          <w:rFonts w:ascii="Times New Roman" w:eastAsia="Times New Roman" w:hAnsi="Times New Roman" w:cs="Arial"/>
          <w:b/>
          <w:sz w:val="24"/>
          <w:szCs w:val="24"/>
          <w:lang w:eastAsia="ru-RU"/>
        </w:rPr>
        <w:t>Комплектность товара</w:t>
      </w:r>
    </w:p>
    <w:p w14:paraId="28A241B4" w14:textId="77777777" w:rsidR="008A0B8F" w:rsidRPr="008A0B8F" w:rsidRDefault="008A0B8F" w:rsidP="008A0B8F">
      <w:pPr>
        <w:widowControl w:val="0"/>
        <w:autoSpaceDE w:val="0"/>
        <w:autoSpaceDN w:val="0"/>
        <w:adjustRightInd w:val="0"/>
        <w:ind w:firstLine="709"/>
        <w:jc w:val="both"/>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 xml:space="preserve">Товары, состоящие из нескольких предметов (элементов), должны быть поставлены единым комплектом. </w:t>
      </w:r>
    </w:p>
    <w:p w14:paraId="73BF698F" w14:textId="77777777" w:rsidR="008A0B8F" w:rsidRPr="008A0B8F" w:rsidRDefault="008A0B8F" w:rsidP="008A0B8F">
      <w:pPr>
        <w:widowControl w:val="0"/>
        <w:numPr>
          <w:ilvl w:val="1"/>
          <w:numId w:val="3"/>
        </w:numPr>
        <w:tabs>
          <w:tab w:val="left" w:pos="1276"/>
        </w:tabs>
        <w:autoSpaceDE w:val="0"/>
        <w:autoSpaceDN w:val="0"/>
        <w:adjustRightInd w:val="0"/>
        <w:ind w:left="0" w:firstLine="709"/>
        <w:jc w:val="both"/>
        <w:rPr>
          <w:rFonts w:ascii="Times New Roman" w:eastAsia="Times New Roman" w:hAnsi="Times New Roman"/>
          <w:b/>
          <w:sz w:val="24"/>
          <w:szCs w:val="24"/>
          <w:lang w:eastAsia="ru-RU"/>
        </w:rPr>
      </w:pPr>
      <w:r w:rsidRPr="008A0B8F">
        <w:rPr>
          <w:rFonts w:ascii="Times New Roman" w:eastAsia="Times New Roman" w:hAnsi="Times New Roman"/>
          <w:b/>
          <w:sz w:val="24"/>
          <w:szCs w:val="24"/>
          <w:lang w:eastAsia="ru-RU"/>
        </w:rPr>
        <w:t>Нормативные документы, которые устанавливают требования к товару, к поставке товаров (ГОСТ, чертеж, иной нормативный документ)</w:t>
      </w:r>
    </w:p>
    <w:p w14:paraId="1141849E" w14:textId="77777777" w:rsidR="008A0B8F" w:rsidRPr="008A0B8F" w:rsidRDefault="008A0B8F" w:rsidP="008A0B8F">
      <w:pPr>
        <w:autoSpaceDE w:val="0"/>
        <w:autoSpaceDN w:val="0"/>
        <w:adjustRightInd w:val="0"/>
        <w:snapToGrid w:val="0"/>
        <w:ind w:firstLine="709"/>
        <w:jc w:val="both"/>
        <w:rPr>
          <w:rFonts w:ascii="Times New Roman" w:hAnsi="Times New Roman"/>
          <w:sz w:val="24"/>
          <w:szCs w:val="24"/>
        </w:rPr>
      </w:pPr>
      <w:r w:rsidRPr="008A0B8F">
        <w:rPr>
          <w:rFonts w:ascii="Times New Roman" w:hAnsi="Times New Roman"/>
          <w:sz w:val="24"/>
          <w:szCs w:val="24"/>
        </w:rPr>
        <w:t>Поставляемый Товар должен соответствовать требованиям следующих нормативных документов:</w:t>
      </w:r>
    </w:p>
    <w:p w14:paraId="19896A02" w14:textId="77777777" w:rsidR="008A0B8F" w:rsidRPr="008A0B8F" w:rsidRDefault="008A0B8F" w:rsidP="008A0B8F">
      <w:pPr>
        <w:tabs>
          <w:tab w:val="left" w:pos="1134"/>
        </w:tabs>
        <w:autoSpaceDE w:val="0"/>
        <w:autoSpaceDN w:val="0"/>
        <w:adjustRightInd w:val="0"/>
        <w:snapToGrid w:val="0"/>
        <w:ind w:firstLine="709"/>
        <w:jc w:val="both"/>
        <w:rPr>
          <w:rFonts w:ascii="Times New Roman" w:hAnsi="Times New Roman"/>
          <w:sz w:val="24"/>
          <w:szCs w:val="24"/>
        </w:rPr>
      </w:pPr>
      <w:r w:rsidRPr="008A0B8F">
        <w:rPr>
          <w:rFonts w:ascii="Times New Roman" w:hAnsi="Times New Roman"/>
          <w:sz w:val="24"/>
          <w:szCs w:val="24"/>
        </w:rPr>
        <w:t>–</w:t>
      </w:r>
      <w:r w:rsidRPr="008A0B8F">
        <w:rPr>
          <w:rFonts w:ascii="Times New Roman" w:hAnsi="Times New Roman"/>
          <w:sz w:val="24"/>
          <w:szCs w:val="24"/>
        </w:rPr>
        <w:tab/>
        <w:t>ГОСТ 9.306-85 «Государственный стандарт Союза ССР. Единая система защиты от коррозии и старения. Покрытия металлические</w:t>
      </w:r>
    </w:p>
    <w:p w14:paraId="47B48294" w14:textId="77777777" w:rsidR="008A0B8F" w:rsidRPr="008A0B8F" w:rsidRDefault="008A0B8F" w:rsidP="008A0B8F">
      <w:pPr>
        <w:tabs>
          <w:tab w:val="left" w:pos="1134"/>
        </w:tabs>
        <w:autoSpaceDE w:val="0"/>
        <w:autoSpaceDN w:val="0"/>
        <w:adjustRightInd w:val="0"/>
        <w:snapToGrid w:val="0"/>
        <w:ind w:firstLine="709"/>
        <w:jc w:val="both"/>
        <w:rPr>
          <w:rFonts w:ascii="Times New Roman" w:hAnsi="Times New Roman"/>
          <w:sz w:val="24"/>
          <w:szCs w:val="24"/>
        </w:rPr>
      </w:pPr>
      <w:r w:rsidRPr="008A0B8F">
        <w:rPr>
          <w:rFonts w:ascii="Times New Roman" w:hAnsi="Times New Roman"/>
          <w:sz w:val="24"/>
          <w:szCs w:val="24"/>
        </w:rPr>
        <w:t>и неметаллические неорганические. Обозначения»;</w:t>
      </w:r>
    </w:p>
    <w:p w14:paraId="730235EA" w14:textId="77777777" w:rsidR="008A0B8F" w:rsidRPr="008A0B8F" w:rsidRDefault="008A0B8F" w:rsidP="008A0B8F">
      <w:pPr>
        <w:tabs>
          <w:tab w:val="left" w:pos="1134"/>
        </w:tabs>
        <w:autoSpaceDE w:val="0"/>
        <w:autoSpaceDN w:val="0"/>
        <w:adjustRightInd w:val="0"/>
        <w:snapToGrid w:val="0"/>
        <w:ind w:firstLine="709"/>
        <w:jc w:val="both"/>
        <w:rPr>
          <w:rFonts w:ascii="Times New Roman" w:hAnsi="Times New Roman"/>
          <w:sz w:val="24"/>
          <w:szCs w:val="24"/>
        </w:rPr>
      </w:pPr>
      <w:r w:rsidRPr="008A0B8F">
        <w:rPr>
          <w:rFonts w:ascii="Times New Roman" w:hAnsi="Times New Roman"/>
          <w:sz w:val="24"/>
          <w:szCs w:val="24"/>
        </w:rPr>
        <w:t>–</w:t>
      </w:r>
      <w:r w:rsidRPr="008A0B8F">
        <w:rPr>
          <w:rFonts w:ascii="Times New Roman" w:hAnsi="Times New Roman"/>
          <w:sz w:val="24"/>
          <w:szCs w:val="24"/>
        </w:rPr>
        <w:tab/>
        <w:t>ГОСТ 9.104-2018 «Межгосударственный стандарт. Единая система защиты от коррозии и старения. Покрытия лакокрасочные. Группы условий эксплуатации»;</w:t>
      </w:r>
    </w:p>
    <w:p w14:paraId="36DB3D28" w14:textId="77777777" w:rsidR="008A0B8F" w:rsidRPr="008A0B8F" w:rsidRDefault="008A0B8F" w:rsidP="008A0B8F">
      <w:pPr>
        <w:tabs>
          <w:tab w:val="left" w:pos="1134"/>
        </w:tabs>
        <w:autoSpaceDE w:val="0"/>
        <w:autoSpaceDN w:val="0"/>
        <w:adjustRightInd w:val="0"/>
        <w:snapToGrid w:val="0"/>
        <w:ind w:firstLine="709"/>
        <w:jc w:val="both"/>
        <w:rPr>
          <w:rFonts w:ascii="Times New Roman" w:hAnsi="Times New Roman"/>
          <w:sz w:val="24"/>
          <w:szCs w:val="24"/>
        </w:rPr>
      </w:pPr>
      <w:r w:rsidRPr="008A0B8F">
        <w:rPr>
          <w:rFonts w:ascii="Times New Roman" w:hAnsi="Times New Roman"/>
          <w:sz w:val="24"/>
          <w:szCs w:val="24"/>
        </w:rPr>
        <w:t>–</w:t>
      </w:r>
      <w:r w:rsidRPr="008A0B8F">
        <w:rPr>
          <w:rFonts w:ascii="Times New Roman" w:hAnsi="Times New Roman"/>
          <w:sz w:val="24"/>
          <w:szCs w:val="24"/>
        </w:rPr>
        <w:tab/>
        <w:t>ГОСТ 14192-96 «Межгосударственный стандарт. Маркировка грузов»;</w:t>
      </w:r>
    </w:p>
    <w:p w14:paraId="13C5F7C8" w14:textId="77777777" w:rsidR="008A0B8F" w:rsidRPr="008A0B8F" w:rsidRDefault="008A0B8F" w:rsidP="008A0B8F">
      <w:pPr>
        <w:tabs>
          <w:tab w:val="left" w:pos="1134"/>
        </w:tabs>
        <w:autoSpaceDE w:val="0"/>
        <w:autoSpaceDN w:val="0"/>
        <w:adjustRightInd w:val="0"/>
        <w:snapToGrid w:val="0"/>
        <w:ind w:firstLine="709"/>
        <w:jc w:val="both"/>
        <w:rPr>
          <w:rFonts w:ascii="Times New Roman" w:hAnsi="Times New Roman"/>
          <w:sz w:val="24"/>
          <w:szCs w:val="24"/>
        </w:rPr>
      </w:pPr>
      <w:r w:rsidRPr="008A0B8F">
        <w:rPr>
          <w:rFonts w:ascii="Times New Roman" w:hAnsi="Times New Roman"/>
          <w:sz w:val="24"/>
          <w:szCs w:val="24"/>
        </w:rPr>
        <w:t>–</w:t>
      </w:r>
      <w:r w:rsidRPr="008A0B8F">
        <w:rPr>
          <w:rFonts w:ascii="Times New Roman" w:hAnsi="Times New Roman"/>
          <w:sz w:val="24"/>
          <w:szCs w:val="24"/>
        </w:rPr>
        <w:tab/>
        <w:t>ГОСТ 9.014-78 «Межгосударственный стандарт. Единая система защиты от коррозии и старения. Временная противокоррозионная защита изделий. Общие требования»;</w:t>
      </w:r>
    </w:p>
    <w:p w14:paraId="2CBF7BBD" w14:textId="77777777" w:rsidR="008A0B8F" w:rsidRPr="008A0B8F" w:rsidRDefault="008A0B8F" w:rsidP="008A0B8F">
      <w:pPr>
        <w:tabs>
          <w:tab w:val="left" w:pos="1134"/>
        </w:tabs>
        <w:autoSpaceDE w:val="0"/>
        <w:autoSpaceDN w:val="0"/>
        <w:adjustRightInd w:val="0"/>
        <w:snapToGrid w:val="0"/>
        <w:ind w:firstLine="709"/>
        <w:jc w:val="both"/>
        <w:rPr>
          <w:rFonts w:ascii="Times New Roman" w:hAnsi="Times New Roman"/>
          <w:sz w:val="24"/>
          <w:szCs w:val="24"/>
        </w:rPr>
      </w:pPr>
      <w:r w:rsidRPr="008A0B8F">
        <w:rPr>
          <w:rFonts w:ascii="Times New Roman" w:hAnsi="Times New Roman"/>
          <w:sz w:val="24"/>
          <w:szCs w:val="24"/>
        </w:rPr>
        <w:t>–</w:t>
      </w:r>
      <w:r w:rsidRPr="008A0B8F">
        <w:rPr>
          <w:rFonts w:ascii="Times New Roman" w:hAnsi="Times New Roman"/>
          <w:sz w:val="24"/>
          <w:szCs w:val="24"/>
        </w:rPr>
        <w:tab/>
        <w:t>ГОСТ 24621-2015 «Межгосударственный стандарт. Пластмассы</w:t>
      </w:r>
    </w:p>
    <w:p w14:paraId="48FAD175" w14:textId="77777777" w:rsidR="008A0B8F" w:rsidRPr="008A0B8F" w:rsidRDefault="008A0B8F" w:rsidP="008A0B8F">
      <w:pPr>
        <w:tabs>
          <w:tab w:val="left" w:pos="1134"/>
        </w:tabs>
        <w:autoSpaceDE w:val="0"/>
        <w:autoSpaceDN w:val="0"/>
        <w:adjustRightInd w:val="0"/>
        <w:snapToGrid w:val="0"/>
        <w:ind w:firstLine="709"/>
        <w:jc w:val="both"/>
        <w:rPr>
          <w:rFonts w:ascii="Times New Roman" w:hAnsi="Times New Roman"/>
          <w:sz w:val="24"/>
          <w:szCs w:val="24"/>
        </w:rPr>
      </w:pPr>
      <w:r w:rsidRPr="008A0B8F">
        <w:rPr>
          <w:rFonts w:ascii="Times New Roman" w:hAnsi="Times New Roman"/>
          <w:sz w:val="24"/>
          <w:szCs w:val="24"/>
        </w:rPr>
        <w:t>и эбонит. Определение твердости при вдавливании с помощью дюрометра (твердость по Шору)»;</w:t>
      </w:r>
    </w:p>
    <w:p w14:paraId="59426080" w14:textId="77777777" w:rsidR="008A0B8F" w:rsidRPr="008A0B8F" w:rsidRDefault="008A0B8F" w:rsidP="008A0B8F">
      <w:pPr>
        <w:tabs>
          <w:tab w:val="left" w:pos="1134"/>
        </w:tabs>
        <w:autoSpaceDE w:val="0"/>
        <w:autoSpaceDN w:val="0"/>
        <w:adjustRightInd w:val="0"/>
        <w:snapToGrid w:val="0"/>
        <w:ind w:firstLine="709"/>
        <w:jc w:val="both"/>
        <w:rPr>
          <w:rFonts w:ascii="Times New Roman" w:hAnsi="Times New Roman"/>
          <w:sz w:val="24"/>
          <w:szCs w:val="24"/>
        </w:rPr>
      </w:pPr>
      <w:r w:rsidRPr="008A0B8F">
        <w:rPr>
          <w:rFonts w:ascii="Times New Roman" w:hAnsi="Times New Roman"/>
          <w:sz w:val="24"/>
          <w:szCs w:val="24"/>
        </w:rPr>
        <w:t>–</w:t>
      </w:r>
      <w:r w:rsidRPr="008A0B8F">
        <w:rPr>
          <w:rFonts w:ascii="Times New Roman" w:hAnsi="Times New Roman"/>
          <w:sz w:val="24"/>
          <w:szCs w:val="24"/>
        </w:rPr>
        <w:tab/>
        <w:t>ГОСТ Р 52131-2019 «Национальный стандарт Российской Федерации. Средства отображения информации знаковые для инвалидов. Технические требования»;</w:t>
      </w:r>
    </w:p>
    <w:p w14:paraId="627CF706" w14:textId="77777777" w:rsidR="008A0B8F" w:rsidRPr="008A0B8F" w:rsidRDefault="008A0B8F" w:rsidP="008A0B8F">
      <w:pPr>
        <w:tabs>
          <w:tab w:val="left" w:pos="1134"/>
        </w:tabs>
        <w:autoSpaceDE w:val="0"/>
        <w:autoSpaceDN w:val="0"/>
        <w:adjustRightInd w:val="0"/>
        <w:snapToGrid w:val="0"/>
        <w:ind w:firstLine="709"/>
        <w:jc w:val="both"/>
        <w:rPr>
          <w:rFonts w:ascii="Times New Roman" w:hAnsi="Times New Roman"/>
          <w:sz w:val="24"/>
          <w:szCs w:val="24"/>
        </w:rPr>
      </w:pPr>
      <w:r w:rsidRPr="008A0B8F">
        <w:rPr>
          <w:rFonts w:ascii="Times New Roman" w:hAnsi="Times New Roman"/>
          <w:sz w:val="24"/>
          <w:szCs w:val="24"/>
        </w:rPr>
        <w:t>–</w:t>
      </w:r>
      <w:r w:rsidRPr="008A0B8F">
        <w:rPr>
          <w:rFonts w:ascii="Times New Roman" w:hAnsi="Times New Roman"/>
          <w:sz w:val="24"/>
          <w:szCs w:val="24"/>
        </w:rPr>
        <w:tab/>
        <w:t>ГОСТ Р 56832-2020 «Национальный стандарт Российской Федерации. Шрифт Брайля. Требования и размеры».</w:t>
      </w:r>
    </w:p>
    <w:p w14:paraId="6F1D89ED" w14:textId="77777777" w:rsidR="008A0B8F" w:rsidRPr="008A0B8F" w:rsidRDefault="008A0B8F" w:rsidP="008A0B8F">
      <w:pPr>
        <w:tabs>
          <w:tab w:val="left" w:pos="1134"/>
        </w:tabs>
        <w:autoSpaceDE w:val="0"/>
        <w:autoSpaceDN w:val="0"/>
        <w:adjustRightInd w:val="0"/>
        <w:snapToGrid w:val="0"/>
        <w:ind w:firstLine="709"/>
        <w:jc w:val="both"/>
        <w:rPr>
          <w:sz w:val="24"/>
          <w:szCs w:val="24"/>
        </w:rPr>
      </w:pPr>
      <w:r w:rsidRPr="008A0B8F">
        <w:rPr>
          <w:rFonts w:ascii="Times New Roman" w:hAnsi="Times New Roman"/>
          <w:sz w:val="28"/>
          <w:szCs w:val="28"/>
        </w:rPr>
        <w:t xml:space="preserve">Если в период поставки Товара нормативные документы, указанные в ТЗ, прекратят свое действие полностью или утратят силу в части, то Поставщик руководствуется действующими нормативными документами, </w:t>
      </w:r>
      <w:r w:rsidRPr="008A0B8F">
        <w:rPr>
          <w:rFonts w:ascii="Times New Roman" w:hAnsi="Times New Roman"/>
          <w:sz w:val="28"/>
          <w:szCs w:val="28"/>
        </w:rPr>
        <w:br/>
        <w:t>в том числе теми, которые будут введены в действие вместо утративших силу.</w:t>
      </w:r>
    </w:p>
    <w:p w14:paraId="5B4146C0" w14:textId="77777777" w:rsidR="008A0B8F" w:rsidRPr="008A0B8F" w:rsidRDefault="008A0B8F" w:rsidP="008A0B8F">
      <w:pPr>
        <w:widowControl w:val="0"/>
        <w:numPr>
          <w:ilvl w:val="1"/>
          <w:numId w:val="3"/>
        </w:numPr>
        <w:tabs>
          <w:tab w:val="left" w:pos="1276"/>
        </w:tabs>
        <w:autoSpaceDE w:val="0"/>
        <w:autoSpaceDN w:val="0"/>
        <w:adjustRightInd w:val="0"/>
        <w:ind w:left="0" w:firstLine="709"/>
        <w:jc w:val="both"/>
        <w:rPr>
          <w:rFonts w:ascii="Times New Roman" w:eastAsia="Times New Roman" w:hAnsi="Times New Roman"/>
          <w:b/>
          <w:sz w:val="24"/>
          <w:szCs w:val="24"/>
          <w:lang w:eastAsia="ru-RU"/>
        </w:rPr>
      </w:pPr>
      <w:r w:rsidRPr="008A0B8F">
        <w:rPr>
          <w:rFonts w:ascii="Times New Roman" w:eastAsia="Times New Roman" w:hAnsi="Times New Roman"/>
          <w:b/>
          <w:sz w:val="24"/>
          <w:szCs w:val="24"/>
          <w:lang w:eastAsia="ru-RU"/>
        </w:rPr>
        <w:t>Объем гарантий и гарантийный срок</w:t>
      </w:r>
    </w:p>
    <w:p w14:paraId="7244251D" w14:textId="77777777" w:rsidR="008A0B8F" w:rsidRPr="008A0B8F" w:rsidRDefault="008A0B8F" w:rsidP="008A0B8F">
      <w:pPr>
        <w:ind w:firstLine="709"/>
        <w:jc w:val="both"/>
        <w:rPr>
          <w:rFonts w:ascii="Times New Roman" w:hAnsi="Times New Roman"/>
          <w:sz w:val="24"/>
          <w:szCs w:val="24"/>
        </w:rPr>
      </w:pPr>
      <w:r w:rsidRPr="008A0B8F">
        <w:rPr>
          <w:rFonts w:ascii="Times New Roman" w:hAnsi="Times New Roman"/>
          <w:sz w:val="24"/>
          <w:szCs w:val="24"/>
        </w:rPr>
        <w:lastRenderedPageBreak/>
        <w:t>Гарантийный срок на поставленный Товар - не менее 24</w:t>
      </w:r>
      <w:r w:rsidRPr="008A0B8F">
        <w:rPr>
          <w:rFonts w:ascii="Times New Roman" w:hAnsi="Times New Roman"/>
          <w:i/>
          <w:sz w:val="24"/>
          <w:szCs w:val="24"/>
        </w:rPr>
        <w:t xml:space="preserve"> </w:t>
      </w:r>
      <w:r w:rsidRPr="008A0B8F">
        <w:rPr>
          <w:rFonts w:ascii="Times New Roman" w:hAnsi="Times New Roman"/>
          <w:sz w:val="24"/>
          <w:szCs w:val="24"/>
        </w:rPr>
        <w:t xml:space="preserve">(двадцати четырех) месяцев с даты подписания Заказчиком товарной накладной по форме ТОРГ-12/ УПД. </w:t>
      </w:r>
    </w:p>
    <w:p w14:paraId="3B50C2EB" w14:textId="77777777" w:rsidR="008A0B8F" w:rsidRPr="008A0B8F" w:rsidRDefault="008A0B8F" w:rsidP="008A0B8F">
      <w:pPr>
        <w:ind w:firstLine="709"/>
        <w:jc w:val="both"/>
        <w:rPr>
          <w:rFonts w:ascii="Times New Roman" w:eastAsia="Times New Roman" w:hAnsi="Times New Roman"/>
          <w:iCs/>
          <w:snapToGrid w:val="0"/>
          <w:sz w:val="24"/>
          <w:szCs w:val="24"/>
        </w:rPr>
      </w:pPr>
      <w:r w:rsidRPr="008A0B8F">
        <w:rPr>
          <w:rFonts w:ascii="Times New Roman" w:hAnsi="Times New Roman"/>
          <w:sz w:val="24"/>
          <w:szCs w:val="24"/>
        </w:rPr>
        <w:t xml:space="preserve">При обнаружении в период гарантийного срока дефектов поставленного Товара Поставщик обязан за свой счет устранить выявленные недостатки Товара или заменить некачественный Товар товаром надлежащего качества </w:t>
      </w:r>
      <w:r w:rsidRPr="008A0B8F">
        <w:rPr>
          <w:rFonts w:ascii="Times New Roman" w:hAnsi="Times New Roman"/>
          <w:sz w:val="24"/>
          <w:szCs w:val="24"/>
        </w:rPr>
        <w:br/>
        <w:t xml:space="preserve">в течение 14 (четырнадцати) рабочих дней рабочих дней с момента получения </w:t>
      </w:r>
      <w:r w:rsidRPr="008A0B8F">
        <w:rPr>
          <w:rFonts w:ascii="Times New Roman" w:hAnsi="Times New Roman"/>
          <w:sz w:val="24"/>
          <w:szCs w:val="24"/>
        </w:rPr>
        <w:br/>
        <w:t>от Заказчика письменного требования о необходимости устранения недостатков Товара или проведения его гарантийной замены. Требование направляется Заказчиком на адрес электронной почты Поставщика,</w:t>
      </w:r>
      <w:r w:rsidRPr="008A0B8F">
        <w:rPr>
          <w:rFonts w:ascii="Times New Roman" w:eastAsia="Times New Roman" w:hAnsi="Times New Roman"/>
          <w:iCs/>
          <w:snapToGrid w:val="0"/>
          <w:sz w:val="24"/>
          <w:szCs w:val="24"/>
        </w:rPr>
        <w:t xml:space="preserve"> указанной в договоре</w:t>
      </w:r>
      <w:r w:rsidRPr="008A0B8F">
        <w:rPr>
          <w:rFonts w:ascii="Times New Roman" w:hAnsi="Times New Roman"/>
          <w:sz w:val="24"/>
          <w:szCs w:val="24"/>
        </w:rPr>
        <w:t>.</w:t>
      </w:r>
      <w:r w:rsidRPr="008A0B8F">
        <w:rPr>
          <w:rFonts w:ascii="Times New Roman" w:eastAsia="Times New Roman" w:hAnsi="Times New Roman"/>
          <w:iCs/>
          <w:snapToGrid w:val="0"/>
          <w:sz w:val="24"/>
          <w:szCs w:val="24"/>
        </w:rPr>
        <w:t xml:space="preserve"> </w:t>
      </w:r>
    </w:p>
    <w:p w14:paraId="2452951A" w14:textId="77777777" w:rsidR="008A0B8F" w:rsidRPr="008A0B8F" w:rsidRDefault="008A0B8F" w:rsidP="008A0B8F">
      <w:pPr>
        <w:widowControl w:val="0"/>
        <w:numPr>
          <w:ilvl w:val="0"/>
          <w:numId w:val="6"/>
        </w:numPr>
        <w:autoSpaceDE w:val="0"/>
        <w:autoSpaceDN w:val="0"/>
        <w:adjustRightInd w:val="0"/>
        <w:spacing w:before="240" w:after="120"/>
        <w:ind w:left="357" w:hanging="357"/>
        <w:jc w:val="center"/>
        <w:rPr>
          <w:rFonts w:ascii="Times New Roman" w:eastAsia="Times New Roman" w:hAnsi="Times New Roman"/>
          <w:b/>
          <w:sz w:val="24"/>
          <w:szCs w:val="24"/>
          <w:lang w:eastAsia="ru-RU"/>
        </w:rPr>
      </w:pPr>
      <w:r w:rsidRPr="008A0B8F">
        <w:rPr>
          <w:rFonts w:ascii="Times New Roman" w:eastAsia="Times New Roman" w:hAnsi="Times New Roman"/>
          <w:b/>
          <w:sz w:val="24"/>
          <w:szCs w:val="24"/>
          <w:lang w:eastAsia="ru-RU"/>
        </w:rPr>
        <w:t>ТРЕБОВАНИЯ К МАРКИРОВКЕ</w:t>
      </w:r>
    </w:p>
    <w:p w14:paraId="0F2ED739" w14:textId="77777777" w:rsidR="008A0B8F" w:rsidRPr="008A0B8F" w:rsidRDefault="008A0B8F" w:rsidP="008A0B8F">
      <w:pPr>
        <w:autoSpaceDE w:val="0"/>
        <w:autoSpaceDN w:val="0"/>
        <w:adjustRightInd w:val="0"/>
        <w:ind w:firstLine="709"/>
        <w:jc w:val="both"/>
        <w:rPr>
          <w:rFonts w:ascii="Times New Roman" w:eastAsia="CIDFont+F5" w:hAnsi="Times New Roman"/>
          <w:sz w:val="24"/>
          <w:szCs w:val="24"/>
        </w:rPr>
      </w:pPr>
      <w:r w:rsidRPr="008A0B8F">
        <w:rPr>
          <w:rFonts w:ascii="Times New Roman" w:eastAsia="CIDFont+F5" w:hAnsi="Times New Roman"/>
          <w:sz w:val="24"/>
          <w:szCs w:val="24"/>
        </w:rPr>
        <w:t xml:space="preserve">Маркировка Товара должна соответствовать требованиям </w:t>
      </w:r>
      <w:r w:rsidRPr="008A0B8F">
        <w:rPr>
          <w:rFonts w:ascii="Times New Roman" w:eastAsia="CIDFont+F5" w:hAnsi="Times New Roman"/>
          <w:sz w:val="24"/>
          <w:szCs w:val="24"/>
        </w:rPr>
        <w:br/>
      </w:r>
      <w:r w:rsidRPr="008A0B8F">
        <w:rPr>
          <w:rFonts w:ascii="Times New Roman" w:hAnsi="Times New Roman"/>
          <w:bCs/>
          <w:sz w:val="24"/>
          <w:szCs w:val="24"/>
        </w:rPr>
        <w:t>ГОСТ 14192-96 «</w:t>
      </w:r>
      <w:r w:rsidRPr="008A0B8F">
        <w:rPr>
          <w:rFonts w:ascii="Times New Roman" w:hAnsi="Times New Roman"/>
          <w:sz w:val="24"/>
          <w:szCs w:val="24"/>
        </w:rPr>
        <w:t xml:space="preserve">Межгосударственный стандарт. </w:t>
      </w:r>
      <w:r w:rsidRPr="008A0B8F">
        <w:rPr>
          <w:rFonts w:ascii="Times New Roman" w:hAnsi="Times New Roman"/>
          <w:bCs/>
          <w:sz w:val="24"/>
          <w:szCs w:val="24"/>
        </w:rPr>
        <w:t>Маркировка грузов»</w:t>
      </w:r>
      <w:r w:rsidRPr="008A0B8F">
        <w:rPr>
          <w:rFonts w:ascii="Times New Roman" w:eastAsia="CIDFont+F5" w:hAnsi="Times New Roman"/>
          <w:sz w:val="24"/>
          <w:szCs w:val="24"/>
        </w:rPr>
        <w:t xml:space="preserve">. </w:t>
      </w:r>
    </w:p>
    <w:p w14:paraId="130351D8" w14:textId="77777777" w:rsidR="008A0B8F" w:rsidRPr="008A0B8F" w:rsidRDefault="008A0B8F" w:rsidP="008A0B8F">
      <w:pPr>
        <w:autoSpaceDE w:val="0"/>
        <w:autoSpaceDN w:val="0"/>
        <w:adjustRightInd w:val="0"/>
        <w:ind w:firstLine="709"/>
        <w:jc w:val="both"/>
        <w:rPr>
          <w:rFonts w:ascii="Times New Roman" w:eastAsia="CIDFont+F5" w:hAnsi="Times New Roman"/>
          <w:sz w:val="24"/>
          <w:szCs w:val="24"/>
        </w:rPr>
      </w:pPr>
      <w:r w:rsidRPr="008A0B8F">
        <w:rPr>
          <w:rFonts w:ascii="Times New Roman" w:eastAsia="CIDFont+F5" w:hAnsi="Times New Roman"/>
          <w:sz w:val="24"/>
          <w:szCs w:val="24"/>
        </w:rPr>
        <w:t>Товар имеет следующую маркировку:</w:t>
      </w:r>
    </w:p>
    <w:p w14:paraId="01677E6D" w14:textId="77777777" w:rsidR="008A0B8F" w:rsidRPr="008A0B8F" w:rsidRDefault="008A0B8F" w:rsidP="008A0B8F">
      <w:pPr>
        <w:tabs>
          <w:tab w:val="left" w:pos="1134"/>
        </w:tabs>
        <w:autoSpaceDE w:val="0"/>
        <w:autoSpaceDN w:val="0"/>
        <w:adjustRightInd w:val="0"/>
        <w:ind w:firstLine="709"/>
        <w:jc w:val="both"/>
        <w:rPr>
          <w:rFonts w:ascii="Times New Roman" w:eastAsia="CIDFont+F5" w:hAnsi="Times New Roman"/>
          <w:sz w:val="24"/>
          <w:szCs w:val="24"/>
        </w:rPr>
      </w:pPr>
      <w:r w:rsidRPr="008A0B8F">
        <w:rPr>
          <w:rFonts w:ascii="Times New Roman" w:eastAsia="CIDFont+F5" w:hAnsi="Times New Roman"/>
          <w:sz w:val="24"/>
          <w:szCs w:val="24"/>
        </w:rPr>
        <w:t>–</w:t>
      </w:r>
      <w:r w:rsidRPr="008A0B8F">
        <w:rPr>
          <w:rFonts w:ascii="Times New Roman" w:eastAsia="CIDFont+F5" w:hAnsi="Times New Roman"/>
          <w:sz w:val="24"/>
          <w:szCs w:val="24"/>
        </w:rPr>
        <w:tab/>
        <w:t>товарный знак (при наличии) и (или) наименование предприятия-изготовителя;</w:t>
      </w:r>
    </w:p>
    <w:p w14:paraId="7A69BC7D" w14:textId="77777777" w:rsidR="008A0B8F" w:rsidRPr="008A0B8F" w:rsidRDefault="008A0B8F" w:rsidP="008A0B8F">
      <w:pPr>
        <w:tabs>
          <w:tab w:val="left" w:pos="1134"/>
        </w:tabs>
        <w:autoSpaceDE w:val="0"/>
        <w:autoSpaceDN w:val="0"/>
        <w:adjustRightInd w:val="0"/>
        <w:ind w:firstLine="709"/>
        <w:jc w:val="both"/>
        <w:rPr>
          <w:rFonts w:ascii="Times New Roman" w:eastAsia="CIDFont+F5" w:hAnsi="Times New Roman"/>
          <w:sz w:val="24"/>
          <w:szCs w:val="24"/>
        </w:rPr>
      </w:pPr>
      <w:r w:rsidRPr="008A0B8F">
        <w:rPr>
          <w:rFonts w:ascii="Times New Roman" w:eastAsia="CIDFont+F5" w:hAnsi="Times New Roman"/>
          <w:sz w:val="24"/>
          <w:szCs w:val="24"/>
        </w:rPr>
        <w:t>–</w:t>
      </w:r>
      <w:r w:rsidRPr="008A0B8F">
        <w:rPr>
          <w:rFonts w:ascii="Times New Roman" w:eastAsia="CIDFont+F5" w:hAnsi="Times New Roman"/>
          <w:sz w:val="24"/>
          <w:szCs w:val="24"/>
        </w:rPr>
        <w:tab/>
        <w:t>наименование товара и его условное обозначение;</w:t>
      </w:r>
    </w:p>
    <w:p w14:paraId="4570FDA6" w14:textId="77777777" w:rsidR="008A0B8F" w:rsidRPr="008A0B8F" w:rsidRDefault="008A0B8F" w:rsidP="008A0B8F">
      <w:pPr>
        <w:tabs>
          <w:tab w:val="left" w:pos="1134"/>
        </w:tabs>
        <w:autoSpaceDE w:val="0"/>
        <w:autoSpaceDN w:val="0"/>
        <w:adjustRightInd w:val="0"/>
        <w:ind w:firstLine="709"/>
        <w:jc w:val="both"/>
        <w:rPr>
          <w:rFonts w:ascii="Times New Roman" w:eastAsia="CIDFont+F5" w:hAnsi="Times New Roman"/>
          <w:spacing w:val="4"/>
          <w:sz w:val="24"/>
          <w:szCs w:val="24"/>
        </w:rPr>
      </w:pPr>
      <w:r w:rsidRPr="008A0B8F">
        <w:rPr>
          <w:rFonts w:ascii="Times New Roman" w:eastAsia="CIDFont+F5" w:hAnsi="Times New Roman"/>
          <w:spacing w:val="4"/>
          <w:sz w:val="24"/>
          <w:szCs w:val="24"/>
        </w:rPr>
        <w:t>–</w:t>
      </w:r>
      <w:r w:rsidRPr="008A0B8F">
        <w:rPr>
          <w:rFonts w:ascii="Times New Roman" w:eastAsia="CIDFont+F5" w:hAnsi="Times New Roman"/>
          <w:spacing w:val="4"/>
          <w:sz w:val="24"/>
          <w:szCs w:val="24"/>
        </w:rPr>
        <w:tab/>
      </w:r>
      <w:r w:rsidRPr="008A0B8F">
        <w:rPr>
          <w:rFonts w:ascii="Times New Roman" w:eastAsia="CIDFont+F5" w:hAnsi="Times New Roman"/>
          <w:sz w:val="24"/>
          <w:szCs w:val="24"/>
        </w:rPr>
        <w:t>порядковый номер по системе нумерации предприятия-изготовителя;</w:t>
      </w:r>
    </w:p>
    <w:p w14:paraId="1ABFA073" w14:textId="77777777" w:rsidR="008A0B8F" w:rsidRPr="008A0B8F" w:rsidRDefault="008A0B8F" w:rsidP="008A0B8F">
      <w:pPr>
        <w:tabs>
          <w:tab w:val="left" w:pos="1134"/>
        </w:tabs>
        <w:autoSpaceDE w:val="0"/>
        <w:autoSpaceDN w:val="0"/>
        <w:adjustRightInd w:val="0"/>
        <w:ind w:firstLine="709"/>
        <w:jc w:val="both"/>
        <w:rPr>
          <w:rFonts w:ascii="Times New Roman" w:eastAsia="CIDFont+F5" w:hAnsi="Times New Roman"/>
          <w:sz w:val="24"/>
          <w:szCs w:val="24"/>
        </w:rPr>
      </w:pPr>
      <w:r w:rsidRPr="008A0B8F">
        <w:rPr>
          <w:rFonts w:ascii="Times New Roman" w:eastAsia="CIDFont+F5" w:hAnsi="Times New Roman"/>
          <w:sz w:val="24"/>
          <w:szCs w:val="24"/>
        </w:rPr>
        <w:t>–</w:t>
      </w:r>
      <w:r w:rsidRPr="008A0B8F">
        <w:rPr>
          <w:rFonts w:ascii="Times New Roman" w:eastAsia="CIDFont+F5" w:hAnsi="Times New Roman"/>
          <w:sz w:val="24"/>
          <w:szCs w:val="24"/>
        </w:rPr>
        <w:tab/>
        <w:t>дату выпуска.</w:t>
      </w:r>
    </w:p>
    <w:p w14:paraId="447B18C5" w14:textId="77777777" w:rsidR="008A0B8F" w:rsidRPr="008A0B8F" w:rsidRDefault="008A0B8F" w:rsidP="008A0B8F">
      <w:pPr>
        <w:widowControl w:val="0"/>
        <w:autoSpaceDE w:val="0"/>
        <w:autoSpaceDN w:val="0"/>
        <w:adjustRightInd w:val="0"/>
        <w:spacing w:before="240" w:after="120"/>
        <w:ind w:firstLine="357"/>
        <w:jc w:val="center"/>
        <w:rPr>
          <w:rFonts w:ascii="Times New Roman" w:eastAsia="Arial Unicode MS" w:hAnsi="Times New Roman"/>
          <w:b/>
          <w:sz w:val="24"/>
          <w:szCs w:val="24"/>
          <w:lang w:eastAsia="ru-RU"/>
        </w:rPr>
      </w:pPr>
      <w:r w:rsidRPr="008A0B8F">
        <w:rPr>
          <w:rFonts w:ascii="Times New Roman" w:eastAsia="Arial Unicode MS" w:hAnsi="Times New Roman"/>
          <w:b/>
          <w:sz w:val="24"/>
          <w:szCs w:val="24"/>
          <w:lang w:eastAsia="ru-RU"/>
        </w:rPr>
        <w:t>5.</w:t>
      </w:r>
      <w:r w:rsidRPr="008A0B8F">
        <w:rPr>
          <w:rFonts w:ascii="Times New Roman" w:eastAsia="Arial Unicode MS" w:hAnsi="Times New Roman"/>
          <w:b/>
          <w:sz w:val="24"/>
          <w:szCs w:val="24"/>
          <w:lang w:eastAsia="ru-RU"/>
        </w:rPr>
        <w:tab/>
        <w:t>ТРЕБОВАНИЯ К УПАКОВКЕ</w:t>
      </w:r>
    </w:p>
    <w:p w14:paraId="417211DC" w14:textId="77777777" w:rsidR="008A0B8F" w:rsidRPr="008A0B8F" w:rsidRDefault="008A0B8F" w:rsidP="008A0B8F">
      <w:pPr>
        <w:autoSpaceDE w:val="0"/>
        <w:autoSpaceDN w:val="0"/>
        <w:adjustRightInd w:val="0"/>
        <w:ind w:firstLine="709"/>
        <w:jc w:val="both"/>
        <w:rPr>
          <w:rFonts w:ascii="Times New Roman" w:hAnsi="Times New Roman"/>
          <w:b/>
          <w:sz w:val="24"/>
          <w:szCs w:val="24"/>
        </w:rPr>
      </w:pPr>
      <w:r w:rsidRPr="008A0B8F">
        <w:rPr>
          <w:rFonts w:ascii="Times New Roman" w:eastAsia="CIDFont+F5" w:hAnsi="Times New Roman"/>
          <w:sz w:val="24"/>
          <w:szCs w:val="24"/>
        </w:rPr>
        <w:t>Упаковка должна обеспечивать защиту Товара от всех видов повреждений во время складирования, транспортировки, а также погрузо-разгрузочных работ.</w:t>
      </w:r>
    </w:p>
    <w:p w14:paraId="50240C06" w14:textId="77777777" w:rsidR="008A0B8F" w:rsidRPr="008A0B8F" w:rsidRDefault="008A0B8F" w:rsidP="008A0B8F">
      <w:pPr>
        <w:widowControl w:val="0"/>
        <w:autoSpaceDE w:val="0"/>
        <w:autoSpaceDN w:val="0"/>
        <w:adjustRightInd w:val="0"/>
        <w:spacing w:before="240" w:after="120"/>
        <w:ind w:left="357" w:hanging="357"/>
        <w:jc w:val="center"/>
        <w:rPr>
          <w:rFonts w:ascii="Times New Roman" w:eastAsia="Times New Roman" w:hAnsi="Times New Roman"/>
          <w:b/>
          <w:sz w:val="24"/>
          <w:szCs w:val="24"/>
          <w:lang w:eastAsia="ru-RU"/>
        </w:rPr>
      </w:pPr>
      <w:r w:rsidRPr="008A0B8F">
        <w:rPr>
          <w:rFonts w:ascii="Times New Roman" w:eastAsia="Times New Roman" w:hAnsi="Times New Roman"/>
          <w:b/>
          <w:sz w:val="24"/>
          <w:szCs w:val="24"/>
          <w:lang w:eastAsia="ru-RU"/>
        </w:rPr>
        <w:t>6.</w:t>
      </w:r>
      <w:r w:rsidRPr="008A0B8F">
        <w:rPr>
          <w:rFonts w:ascii="Times New Roman" w:eastAsia="Times New Roman" w:hAnsi="Times New Roman"/>
          <w:b/>
          <w:sz w:val="24"/>
          <w:szCs w:val="24"/>
          <w:lang w:eastAsia="ru-RU"/>
        </w:rPr>
        <w:tab/>
        <w:t>СРОК, МЕСТО И УСЛОВИЯ ПОСТАВКИ ТОВАРА</w:t>
      </w:r>
    </w:p>
    <w:p w14:paraId="11EE19A0" w14:textId="77777777" w:rsidR="008A0B8F" w:rsidRPr="008A0B8F" w:rsidRDefault="008A0B8F" w:rsidP="008A0B8F">
      <w:pPr>
        <w:widowControl w:val="0"/>
        <w:numPr>
          <w:ilvl w:val="5"/>
          <w:numId w:val="1"/>
        </w:numPr>
        <w:tabs>
          <w:tab w:val="left" w:pos="1276"/>
        </w:tabs>
        <w:autoSpaceDE w:val="0"/>
        <w:autoSpaceDN w:val="0"/>
        <w:adjustRightInd w:val="0"/>
        <w:ind w:left="0" w:firstLine="709"/>
        <w:jc w:val="both"/>
        <w:rPr>
          <w:rFonts w:ascii="Times New Roman" w:eastAsia="Times New Roman" w:hAnsi="Times New Roman"/>
          <w:b/>
          <w:sz w:val="24"/>
          <w:szCs w:val="24"/>
          <w:lang w:eastAsia="ru-RU"/>
        </w:rPr>
      </w:pPr>
      <w:r w:rsidRPr="008A0B8F">
        <w:rPr>
          <w:rFonts w:ascii="Times New Roman" w:eastAsia="Times New Roman" w:hAnsi="Times New Roman"/>
          <w:b/>
          <w:sz w:val="24"/>
          <w:szCs w:val="24"/>
          <w:lang w:eastAsia="ru-RU"/>
        </w:rPr>
        <w:t>Срок и место поставки</w:t>
      </w:r>
    </w:p>
    <w:p w14:paraId="7659C1A0" w14:textId="7A52D722" w:rsidR="008A0B8F" w:rsidRPr="008A0B8F" w:rsidRDefault="008A0B8F" w:rsidP="008A0B8F">
      <w:pPr>
        <w:ind w:firstLine="709"/>
        <w:jc w:val="both"/>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6.1.1.</w:t>
      </w:r>
      <w:r w:rsidRPr="008A0B8F">
        <w:rPr>
          <w:rFonts w:ascii="Times New Roman" w:eastAsia="Times New Roman" w:hAnsi="Times New Roman"/>
          <w:sz w:val="24"/>
          <w:szCs w:val="24"/>
          <w:lang w:eastAsia="ru-RU"/>
        </w:rPr>
        <w:tab/>
      </w:r>
      <w:r w:rsidR="004C3031" w:rsidRPr="004C3031">
        <w:rPr>
          <w:rFonts w:ascii="Times New Roman" w:eastAsia="Times New Roman" w:hAnsi="Times New Roman"/>
          <w:sz w:val="24"/>
          <w:szCs w:val="24"/>
          <w:lang w:eastAsia="ru-RU"/>
        </w:rPr>
        <w:t xml:space="preserve">Поставка Товара осуществляется Поставщиком в срок не более </w:t>
      </w:r>
      <w:r w:rsidR="004C3031">
        <w:rPr>
          <w:rFonts w:ascii="Times New Roman" w:eastAsia="Times New Roman" w:hAnsi="Times New Roman"/>
          <w:sz w:val="24"/>
          <w:szCs w:val="24"/>
          <w:lang w:eastAsia="ru-RU"/>
        </w:rPr>
        <w:t>20</w:t>
      </w:r>
      <w:r w:rsidR="004C3031" w:rsidRPr="004C3031">
        <w:rPr>
          <w:rFonts w:ascii="Times New Roman" w:eastAsia="Times New Roman" w:hAnsi="Times New Roman"/>
          <w:sz w:val="24"/>
          <w:szCs w:val="24"/>
          <w:lang w:eastAsia="ru-RU"/>
        </w:rPr>
        <w:t xml:space="preserve"> (</w:t>
      </w:r>
      <w:r w:rsidR="004C3031">
        <w:rPr>
          <w:rFonts w:ascii="Times New Roman" w:eastAsia="Times New Roman" w:hAnsi="Times New Roman"/>
          <w:sz w:val="24"/>
          <w:szCs w:val="24"/>
          <w:lang w:eastAsia="ru-RU"/>
        </w:rPr>
        <w:t>двадцати</w:t>
      </w:r>
      <w:r w:rsidR="004C3031" w:rsidRPr="004C3031">
        <w:rPr>
          <w:rFonts w:ascii="Times New Roman" w:eastAsia="Times New Roman" w:hAnsi="Times New Roman"/>
          <w:sz w:val="24"/>
          <w:szCs w:val="24"/>
          <w:lang w:eastAsia="ru-RU"/>
        </w:rPr>
        <w:t>) рабочих дней с даты заключения договора.</w:t>
      </w:r>
      <w:r w:rsidRPr="008A0B8F">
        <w:rPr>
          <w:rFonts w:ascii="Times New Roman" w:eastAsia="Times New Roman" w:hAnsi="Times New Roman"/>
          <w:sz w:val="24"/>
          <w:szCs w:val="24"/>
          <w:lang w:eastAsia="ru-RU"/>
        </w:rPr>
        <w:t xml:space="preserve"> </w:t>
      </w:r>
    </w:p>
    <w:p w14:paraId="05467E65" w14:textId="77777777" w:rsidR="008A0B8F" w:rsidRPr="008A0B8F" w:rsidRDefault="008A0B8F" w:rsidP="008A0B8F">
      <w:pPr>
        <w:ind w:firstLine="709"/>
        <w:jc w:val="both"/>
        <w:rPr>
          <w:rFonts w:ascii="Times New Roman" w:hAnsi="Times New Roman"/>
          <w:sz w:val="24"/>
          <w:szCs w:val="24"/>
        </w:rPr>
      </w:pPr>
      <w:r w:rsidRPr="008A0B8F">
        <w:rPr>
          <w:rFonts w:ascii="Times New Roman" w:eastAsia="Times New Roman" w:hAnsi="Times New Roman"/>
          <w:sz w:val="24"/>
          <w:szCs w:val="24"/>
          <w:lang w:eastAsia="ru-RU"/>
        </w:rPr>
        <w:t>6.1.2.</w:t>
      </w:r>
      <w:r w:rsidRPr="008A0B8F">
        <w:rPr>
          <w:rFonts w:ascii="Times New Roman" w:eastAsia="Times New Roman" w:hAnsi="Times New Roman"/>
          <w:sz w:val="24"/>
          <w:szCs w:val="24"/>
          <w:lang w:eastAsia="ru-RU"/>
        </w:rPr>
        <w:tab/>
        <w:t>Адреса поставки Товара указаны в приложении № 2 к ТЗ.</w:t>
      </w:r>
    </w:p>
    <w:p w14:paraId="7C6B89E2" w14:textId="77777777" w:rsidR="008A0B8F" w:rsidRPr="008A0B8F" w:rsidRDefault="008A0B8F" w:rsidP="008A0B8F">
      <w:pPr>
        <w:widowControl w:val="0"/>
        <w:numPr>
          <w:ilvl w:val="5"/>
          <w:numId w:val="1"/>
        </w:numPr>
        <w:tabs>
          <w:tab w:val="left" w:pos="1276"/>
        </w:tabs>
        <w:autoSpaceDE w:val="0"/>
        <w:autoSpaceDN w:val="0"/>
        <w:adjustRightInd w:val="0"/>
        <w:ind w:left="0" w:firstLine="709"/>
        <w:jc w:val="both"/>
        <w:rPr>
          <w:rFonts w:ascii="Times New Roman" w:eastAsia="Times New Roman" w:hAnsi="Times New Roman"/>
          <w:b/>
          <w:sz w:val="24"/>
          <w:szCs w:val="24"/>
          <w:lang w:eastAsia="ru-RU"/>
        </w:rPr>
      </w:pPr>
      <w:r w:rsidRPr="008A0B8F">
        <w:rPr>
          <w:rFonts w:ascii="Times New Roman" w:eastAsia="Times New Roman" w:hAnsi="Times New Roman"/>
          <w:b/>
          <w:sz w:val="24"/>
          <w:szCs w:val="24"/>
          <w:lang w:eastAsia="ru-RU"/>
        </w:rPr>
        <w:t>Условия поставки</w:t>
      </w:r>
    </w:p>
    <w:p w14:paraId="44958ED9" w14:textId="77777777" w:rsidR="008A0B8F" w:rsidRPr="008A0B8F" w:rsidRDefault="008A0B8F" w:rsidP="008A0B8F">
      <w:pPr>
        <w:widowControl w:val="0"/>
        <w:autoSpaceDE w:val="0"/>
        <w:autoSpaceDN w:val="0"/>
        <w:adjustRightInd w:val="0"/>
        <w:ind w:firstLine="709"/>
        <w:jc w:val="both"/>
        <w:rPr>
          <w:rFonts w:ascii="Times New Roman" w:hAnsi="Times New Roman"/>
          <w:sz w:val="24"/>
          <w:szCs w:val="24"/>
        </w:rPr>
      </w:pPr>
      <w:r w:rsidRPr="008A0B8F">
        <w:rPr>
          <w:rFonts w:ascii="Times New Roman" w:hAnsi="Times New Roman"/>
          <w:sz w:val="24"/>
          <w:szCs w:val="24"/>
        </w:rPr>
        <w:t>Поставка Товара осуществляется в сроки, определенные п. 6.1 ТЗ. Поставщик уведомляет Заказчика / филиал Заказчика о поставке Товара по указанной в договоре электронной почте не позднее 3 (трех) рабочих дней до дня поставки.</w:t>
      </w:r>
    </w:p>
    <w:p w14:paraId="3895FC77" w14:textId="77777777" w:rsidR="008A0B8F" w:rsidRPr="008A0B8F" w:rsidRDefault="008A0B8F" w:rsidP="008A0B8F">
      <w:pPr>
        <w:widowControl w:val="0"/>
        <w:autoSpaceDE w:val="0"/>
        <w:autoSpaceDN w:val="0"/>
        <w:adjustRightInd w:val="0"/>
        <w:ind w:firstLine="709"/>
        <w:jc w:val="both"/>
        <w:rPr>
          <w:rFonts w:ascii="Times New Roman" w:hAnsi="Times New Roman"/>
          <w:sz w:val="24"/>
          <w:szCs w:val="24"/>
        </w:rPr>
      </w:pPr>
      <w:r w:rsidRPr="008A0B8F">
        <w:rPr>
          <w:rFonts w:ascii="Times New Roman" w:hAnsi="Times New Roman"/>
          <w:sz w:val="24"/>
          <w:szCs w:val="24"/>
        </w:rPr>
        <w:t>Доставка Товара осуществляется в рабочие дни с понедельника по четверг с_9:00_до 16:00, в пятницу с 9:00 до 14:45.</w:t>
      </w:r>
    </w:p>
    <w:p w14:paraId="6D032EB4" w14:textId="77777777" w:rsidR="008A0B8F" w:rsidRPr="008A0B8F" w:rsidRDefault="008A0B8F" w:rsidP="008A0B8F">
      <w:pPr>
        <w:widowControl w:val="0"/>
        <w:autoSpaceDE w:val="0"/>
        <w:autoSpaceDN w:val="0"/>
        <w:adjustRightInd w:val="0"/>
        <w:ind w:firstLine="709"/>
        <w:jc w:val="both"/>
        <w:rPr>
          <w:rFonts w:ascii="Times New Roman" w:hAnsi="Times New Roman"/>
          <w:sz w:val="24"/>
          <w:szCs w:val="24"/>
        </w:rPr>
      </w:pPr>
      <w:r w:rsidRPr="008A0B8F">
        <w:rPr>
          <w:rFonts w:ascii="Times New Roman" w:hAnsi="Times New Roman"/>
          <w:sz w:val="24"/>
          <w:szCs w:val="24"/>
        </w:rPr>
        <w:t>Заказчик / филиал Заказчика в письменном виде и (или) посредством направления сообщения на адрес электронной почты Поставщика, указанной в договоре, подтверждает Поставщику готовность принять Товар в указанное Поставщиком время. Без наличия подтверждения от Заказчика / филиала Заказчика доставка Товара в указанное Поставщиком время не осуществляется.</w:t>
      </w:r>
    </w:p>
    <w:p w14:paraId="2E23A88D" w14:textId="77777777" w:rsidR="008A0B8F" w:rsidRPr="008A0B8F" w:rsidRDefault="008A0B8F" w:rsidP="008A0B8F">
      <w:pPr>
        <w:widowControl w:val="0"/>
        <w:autoSpaceDE w:val="0"/>
        <w:autoSpaceDN w:val="0"/>
        <w:adjustRightInd w:val="0"/>
        <w:spacing w:before="240" w:after="120"/>
        <w:ind w:left="357" w:hanging="357"/>
        <w:jc w:val="center"/>
        <w:rPr>
          <w:rFonts w:ascii="Times New Roman" w:eastAsia="Times New Roman" w:hAnsi="Times New Roman"/>
          <w:b/>
          <w:sz w:val="24"/>
          <w:szCs w:val="24"/>
          <w:lang w:eastAsia="ru-RU"/>
        </w:rPr>
      </w:pPr>
      <w:r w:rsidRPr="008A0B8F">
        <w:rPr>
          <w:rFonts w:ascii="Times New Roman" w:eastAsia="Times New Roman" w:hAnsi="Times New Roman"/>
          <w:b/>
          <w:sz w:val="24"/>
          <w:szCs w:val="24"/>
          <w:lang w:eastAsia="ru-RU"/>
        </w:rPr>
        <w:t>7.</w:t>
      </w:r>
      <w:r w:rsidRPr="008A0B8F">
        <w:rPr>
          <w:rFonts w:ascii="Times New Roman" w:eastAsia="Times New Roman" w:hAnsi="Times New Roman"/>
          <w:b/>
          <w:sz w:val="24"/>
          <w:szCs w:val="24"/>
          <w:lang w:eastAsia="ru-RU"/>
        </w:rPr>
        <w:tab/>
        <w:t>УСЛОВИЯ СДАЧИ И ПРИЕМКИ ТОВАРА</w:t>
      </w:r>
    </w:p>
    <w:p w14:paraId="2905F820" w14:textId="77777777" w:rsidR="008A0B8F" w:rsidRPr="008A0B8F" w:rsidRDefault="008A0B8F" w:rsidP="008A0B8F">
      <w:pPr>
        <w:widowControl w:val="0"/>
        <w:numPr>
          <w:ilvl w:val="0"/>
          <w:numId w:val="2"/>
        </w:numPr>
        <w:tabs>
          <w:tab w:val="left" w:pos="1276"/>
          <w:tab w:val="left" w:pos="1418"/>
        </w:tabs>
        <w:autoSpaceDE w:val="0"/>
        <w:autoSpaceDN w:val="0"/>
        <w:adjustRightInd w:val="0"/>
        <w:ind w:left="0" w:firstLine="709"/>
        <w:jc w:val="both"/>
        <w:rPr>
          <w:rFonts w:ascii="Times New Roman" w:hAnsi="Times New Roman" w:cstheme="minorBidi"/>
          <w:sz w:val="24"/>
          <w:szCs w:val="24"/>
        </w:rPr>
      </w:pPr>
      <w:r w:rsidRPr="008A0B8F">
        <w:rPr>
          <w:rFonts w:ascii="Times New Roman" w:eastAsia="Times New Roman" w:hAnsi="Times New Roman"/>
          <w:b/>
          <w:sz w:val="24"/>
          <w:szCs w:val="24"/>
          <w:lang w:eastAsia="ru-RU"/>
        </w:rPr>
        <w:t xml:space="preserve">Порядок сдачи и приемки Товара </w:t>
      </w:r>
    </w:p>
    <w:p w14:paraId="650CA15D" w14:textId="77777777" w:rsidR="008A0B8F" w:rsidRPr="008A0B8F" w:rsidRDefault="008A0B8F" w:rsidP="008A0B8F">
      <w:pPr>
        <w:widowControl w:val="0"/>
        <w:tabs>
          <w:tab w:val="left" w:pos="1276"/>
          <w:tab w:val="left" w:pos="1418"/>
        </w:tabs>
        <w:autoSpaceDE w:val="0"/>
        <w:autoSpaceDN w:val="0"/>
        <w:adjustRightInd w:val="0"/>
        <w:jc w:val="both"/>
        <w:rPr>
          <w:rFonts w:ascii="Times New Roman" w:hAnsi="Times New Roman" w:cstheme="minorBidi"/>
          <w:sz w:val="24"/>
          <w:szCs w:val="24"/>
        </w:rPr>
      </w:pPr>
      <w:r w:rsidRPr="008A0B8F">
        <w:rPr>
          <w:rFonts w:ascii="Times New Roman" w:hAnsi="Times New Roman" w:cstheme="minorBidi"/>
          <w:sz w:val="24"/>
          <w:szCs w:val="24"/>
        </w:rPr>
        <w:t xml:space="preserve">            </w:t>
      </w:r>
      <w:r w:rsidRPr="008A0B8F">
        <w:rPr>
          <w:rFonts w:ascii="Times New Roman" w:eastAsia="Times New Roman" w:hAnsi="Times New Roman" w:cs="Arial"/>
          <w:sz w:val="28"/>
          <w:szCs w:val="28"/>
          <w:lang w:eastAsia="ru-RU"/>
        </w:rPr>
        <w:t xml:space="preserve">Приемка Товара осуществляется Заказчиком / филиалом Заказчика </w:t>
      </w:r>
      <w:r w:rsidRPr="008A0B8F">
        <w:rPr>
          <w:rFonts w:ascii="Times New Roman" w:eastAsia="Times New Roman" w:hAnsi="Times New Roman" w:cs="Arial"/>
          <w:sz w:val="28"/>
          <w:szCs w:val="28"/>
          <w:lang w:eastAsia="ru-RU"/>
        </w:rPr>
        <w:br/>
        <w:t xml:space="preserve">в течение </w:t>
      </w:r>
      <w:r w:rsidRPr="008A0B8F">
        <w:rPr>
          <w:rFonts w:ascii="Times New Roman" w:hAnsi="Times New Roman" w:cstheme="minorBidi"/>
          <w:sz w:val="24"/>
          <w:szCs w:val="24"/>
        </w:rPr>
        <w:t>15 (</w:t>
      </w:r>
      <w:r w:rsidRPr="008A0B8F">
        <w:rPr>
          <w:rFonts w:ascii="Times New Roman" w:eastAsia="Times New Roman" w:hAnsi="Times New Roman" w:cs="Arial"/>
          <w:color w:val="000000"/>
          <w:sz w:val="24"/>
          <w:szCs w:val="24"/>
          <w:lang w:eastAsia="ru-RU"/>
        </w:rPr>
        <w:t>пятнадцать</w:t>
      </w:r>
      <w:r w:rsidRPr="008A0B8F">
        <w:rPr>
          <w:rFonts w:ascii="Times New Roman" w:hAnsi="Times New Roman" w:cstheme="minorBidi"/>
          <w:sz w:val="24"/>
          <w:szCs w:val="24"/>
        </w:rPr>
        <w:t>) рабочих дней с даты поставки Товара/ даты поставки Товара по каждой заявке/ даты поставки, установленной графиком поставки Товара,  и получения документов, указанных в п. 7.2 ТЗ.</w:t>
      </w:r>
    </w:p>
    <w:p w14:paraId="30976067" w14:textId="77777777" w:rsidR="008A0B8F" w:rsidRPr="008A0B8F" w:rsidRDefault="008A0B8F" w:rsidP="008A0B8F">
      <w:pPr>
        <w:widowControl w:val="0"/>
        <w:tabs>
          <w:tab w:val="left" w:pos="1276"/>
          <w:tab w:val="left" w:pos="1418"/>
        </w:tabs>
        <w:autoSpaceDE w:val="0"/>
        <w:autoSpaceDN w:val="0"/>
        <w:adjustRightInd w:val="0"/>
        <w:ind w:firstLine="720"/>
        <w:jc w:val="both"/>
        <w:rPr>
          <w:rFonts w:ascii="Times New Roman" w:hAnsi="Times New Roman" w:cstheme="minorBidi"/>
          <w:sz w:val="24"/>
          <w:szCs w:val="24"/>
        </w:rPr>
      </w:pPr>
      <w:r w:rsidRPr="008A0B8F">
        <w:rPr>
          <w:rFonts w:ascii="Times New Roman" w:hAnsi="Times New Roman" w:cstheme="minorBidi"/>
          <w:sz w:val="24"/>
          <w:szCs w:val="24"/>
        </w:rPr>
        <w:t>Иные условия сдачи и приемки Товара − в соответствии с условиями договора.</w:t>
      </w:r>
    </w:p>
    <w:p w14:paraId="3A5A0D4F" w14:textId="77777777" w:rsidR="008A0B8F" w:rsidRPr="008A0B8F" w:rsidRDefault="008A0B8F" w:rsidP="008A0B8F">
      <w:pPr>
        <w:widowControl w:val="0"/>
        <w:tabs>
          <w:tab w:val="left" w:pos="1276"/>
          <w:tab w:val="left" w:pos="1418"/>
        </w:tabs>
        <w:autoSpaceDE w:val="0"/>
        <w:autoSpaceDN w:val="0"/>
        <w:adjustRightInd w:val="0"/>
        <w:ind w:firstLine="720"/>
        <w:jc w:val="both"/>
        <w:rPr>
          <w:rFonts w:ascii="Times New Roman" w:hAnsi="Times New Roman" w:cstheme="minorBidi"/>
          <w:sz w:val="24"/>
          <w:szCs w:val="24"/>
        </w:rPr>
      </w:pPr>
      <w:r w:rsidRPr="008A0B8F">
        <w:rPr>
          <w:rFonts w:ascii="Times New Roman" w:hAnsi="Times New Roman" w:cstheme="minorBidi"/>
          <w:sz w:val="24"/>
          <w:szCs w:val="24"/>
        </w:rPr>
        <w:t>В процессе приемки Поставщик осуществляет фото- и видеофиксацию приемки Товара.</w:t>
      </w:r>
    </w:p>
    <w:p w14:paraId="2BBD6AE3" w14:textId="77777777" w:rsidR="008A0B8F" w:rsidRPr="008A0B8F" w:rsidRDefault="008A0B8F" w:rsidP="008A0B8F">
      <w:pPr>
        <w:widowControl w:val="0"/>
        <w:numPr>
          <w:ilvl w:val="0"/>
          <w:numId w:val="2"/>
        </w:numPr>
        <w:tabs>
          <w:tab w:val="left" w:pos="1276"/>
        </w:tabs>
        <w:autoSpaceDE w:val="0"/>
        <w:autoSpaceDN w:val="0"/>
        <w:adjustRightInd w:val="0"/>
        <w:ind w:left="0" w:firstLine="709"/>
        <w:jc w:val="both"/>
        <w:rPr>
          <w:rFonts w:ascii="Times New Roman" w:eastAsia="Times New Roman" w:hAnsi="Times New Roman"/>
          <w:sz w:val="24"/>
          <w:szCs w:val="24"/>
          <w:lang w:eastAsia="ru-RU"/>
        </w:rPr>
      </w:pPr>
      <w:r w:rsidRPr="008A0B8F">
        <w:rPr>
          <w:rFonts w:ascii="Times New Roman" w:eastAsia="Times New Roman" w:hAnsi="Times New Roman"/>
          <w:b/>
          <w:sz w:val="24"/>
          <w:szCs w:val="24"/>
          <w:lang w:eastAsia="ru-RU"/>
        </w:rPr>
        <w:t xml:space="preserve">Требования к комплекту технических и подтверждающих качество товара </w:t>
      </w:r>
      <w:r w:rsidRPr="008A0B8F">
        <w:rPr>
          <w:rFonts w:ascii="Times New Roman" w:eastAsia="Times New Roman" w:hAnsi="Times New Roman"/>
          <w:b/>
          <w:sz w:val="24"/>
          <w:szCs w:val="24"/>
          <w:lang w:eastAsia="ru-RU"/>
        </w:rPr>
        <w:lastRenderedPageBreak/>
        <w:t xml:space="preserve">документов, </w:t>
      </w:r>
      <w:r w:rsidRPr="008A0B8F">
        <w:rPr>
          <w:rFonts w:ascii="Times New Roman" w:eastAsia="Times New Roman" w:hAnsi="Times New Roman" w:cs="Arial"/>
          <w:b/>
          <w:sz w:val="24"/>
          <w:szCs w:val="24"/>
          <w:lang w:eastAsia="ru-RU"/>
        </w:rPr>
        <w:t>передаваемых Заказчику при поставке товара и сборке (установке, монтаже, наладке, ввода в эксплуатацию) Товара</w:t>
      </w:r>
    </w:p>
    <w:p w14:paraId="1CBA627B" w14:textId="77777777" w:rsidR="008A0B8F" w:rsidRPr="008A0B8F" w:rsidRDefault="008A0B8F" w:rsidP="008A0B8F">
      <w:pPr>
        <w:widowControl w:val="0"/>
        <w:tabs>
          <w:tab w:val="left" w:pos="1134"/>
        </w:tabs>
        <w:autoSpaceDE w:val="0"/>
        <w:autoSpaceDN w:val="0"/>
        <w:adjustRightInd w:val="0"/>
        <w:ind w:firstLine="709"/>
        <w:jc w:val="both"/>
        <w:rPr>
          <w:rFonts w:ascii="Times New Roman" w:eastAsia="Calibri" w:hAnsi="Times New Roman"/>
          <w:sz w:val="28"/>
          <w:szCs w:val="28"/>
        </w:rPr>
      </w:pPr>
      <w:r w:rsidRPr="008A0B8F">
        <w:rPr>
          <w:rFonts w:ascii="Times New Roman" w:eastAsia="Calibri" w:hAnsi="Times New Roman"/>
          <w:sz w:val="28"/>
          <w:szCs w:val="28"/>
        </w:rPr>
        <w:t xml:space="preserve">Поставщик поставляет </w:t>
      </w:r>
      <w:r w:rsidRPr="008A0B8F">
        <w:rPr>
          <w:rFonts w:ascii="Times New Roman" w:eastAsia="Times New Roman" w:hAnsi="Times New Roman" w:cs="Arial"/>
          <w:sz w:val="28"/>
          <w:szCs w:val="28"/>
          <w:lang w:eastAsia="ru-RU"/>
        </w:rPr>
        <w:t>Заказчику</w:t>
      </w:r>
      <w:r w:rsidRPr="008A0B8F">
        <w:rPr>
          <w:rFonts w:ascii="Times New Roman" w:eastAsia="Calibri" w:hAnsi="Times New Roman"/>
          <w:sz w:val="28"/>
          <w:szCs w:val="28"/>
        </w:rPr>
        <w:t xml:space="preserve">/ филиалу </w:t>
      </w:r>
      <w:r w:rsidRPr="008A0B8F">
        <w:rPr>
          <w:rFonts w:ascii="Times New Roman" w:eastAsia="Times New Roman" w:hAnsi="Times New Roman" w:cs="Arial"/>
          <w:sz w:val="28"/>
          <w:szCs w:val="28"/>
          <w:lang w:eastAsia="ru-RU"/>
        </w:rPr>
        <w:t>Заказчика</w:t>
      </w:r>
      <w:r w:rsidRPr="008A0B8F">
        <w:rPr>
          <w:rFonts w:ascii="Times New Roman" w:eastAsia="Calibri" w:hAnsi="Times New Roman"/>
          <w:sz w:val="28"/>
          <w:szCs w:val="28"/>
        </w:rPr>
        <w:t xml:space="preserve"> Товар </w:t>
      </w:r>
      <w:r w:rsidRPr="008A0B8F">
        <w:rPr>
          <w:rFonts w:ascii="Times New Roman" w:eastAsia="Calibri" w:hAnsi="Times New Roman"/>
          <w:sz w:val="28"/>
          <w:szCs w:val="28"/>
        </w:rPr>
        <w:br/>
        <w:t>с надлежащим образом оформленными сопроводительными документами</w:t>
      </w:r>
      <w:r w:rsidRPr="008A0B8F">
        <w:rPr>
          <w:rFonts w:ascii="Times New Roman" w:eastAsia="Calibri" w:hAnsi="Times New Roman"/>
          <w:sz w:val="28"/>
          <w:szCs w:val="28"/>
          <w:vertAlign w:val="superscript"/>
        </w:rPr>
        <w:footnoteReference w:id="2"/>
      </w:r>
      <w:r w:rsidRPr="008A0B8F">
        <w:rPr>
          <w:rFonts w:ascii="Times New Roman" w:eastAsia="Calibri" w:hAnsi="Times New Roman"/>
          <w:sz w:val="28"/>
          <w:szCs w:val="28"/>
        </w:rPr>
        <w:t>:</w:t>
      </w:r>
    </w:p>
    <w:p w14:paraId="3560BE42" w14:textId="77777777" w:rsidR="008A0B8F" w:rsidRPr="008A0B8F" w:rsidRDefault="008A0B8F" w:rsidP="008A2FFC">
      <w:pPr>
        <w:widowControl w:val="0"/>
        <w:numPr>
          <w:ilvl w:val="0"/>
          <w:numId w:val="33"/>
        </w:numPr>
        <w:autoSpaceDE w:val="0"/>
        <w:autoSpaceDN w:val="0"/>
        <w:adjustRightInd w:val="0"/>
        <w:ind w:hanging="720"/>
        <w:jc w:val="both"/>
        <w:rPr>
          <w:rFonts w:ascii="Times New Roman" w:eastAsia="Calibri" w:hAnsi="Times New Roman"/>
          <w:sz w:val="28"/>
          <w:szCs w:val="28"/>
        </w:rPr>
      </w:pPr>
      <w:r w:rsidRPr="008A0B8F">
        <w:rPr>
          <w:rFonts w:ascii="Times New Roman" w:eastAsia="Calibri" w:hAnsi="Times New Roman"/>
          <w:sz w:val="28"/>
          <w:szCs w:val="28"/>
        </w:rPr>
        <w:t xml:space="preserve"> товарная накладная по форме ТОРГ-12</w:t>
      </w:r>
      <w:r w:rsidRPr="008A0B8F">
        <w:rPr>
          <w:rFonts w:ascii="Times New Roman" w:eastAsia="Times New Roman" w:hAnsi="Times New Roman"/>
          <w:sz w:val="20"/>
          <w:szCs w:val="20"/>
          <w:lang w:eastAsia="ru-RU"/>
        </w:rPr>
        <w:t xml:space="preserve"> </w:t>
      </w:r>
      <w:r w:rsidRPr="008A0B8F">
        <w:rPr>
          <w:rFonts w:ascii="Times New Roman" w:eastAsia="Calibri" w:hAnsi="Times New Roman"/>
          <w:sz w:val="28"/>
          <w:szCs w:val="28"/>
        </w:rPr>
        <w:t xml:space="preserve">или УПД; </w:t>
      </w:r>
    </w:p>
    <w:p w14:paraId="5B6FBEF2" w14:textId="77777777" w:rsidR="008A0B8F" w:rsidRPr="008A0B8F" w:rsidRDefault="008A0B8F" w:rsidP="008A2FFC">
      <w:pPr>
        <w:widowControl w:val="0"/>
        <w:numPr>
          <w:ilvl w:val="0"/>
          <w:numId w:val="32"/>
        </w:numPr>
        <w:autoSpaceDE w:val="0"/>
        <w:autoSpaceDN w:val="0"/>
        <w:adjustRightInd w:val="0"/>
        <w:ind w:left="0" w:firstLine="709"/>
        <w:jc w:val="both"/>
        <w:rPr>
          <w:rFonts w:ascii="Times New Roman" w:eastAsia="Times New Roman" w:hAnsi="Times New Roman"/>
          <w:spacing w:val="-4"/>
          <w:sz w:val="28"/>
          <w:szCs w:val="28"/>
          <w:lang w:eastAsia="ru-RU"/>
        </w:rPr>
      </w:pPr>
      <w:r w:rsidRPr="008A0B8F">
        <w:rPr>
          <w:rFonts w:ascii="Times New Roman" w:eastAsia="Times New Roman" w:hAnsi="Times New Roman"/>
          <w:sz w:val="28"/>
          <w:szCs w:val="28"/>
          <w:lang w:eastAsia="ru-RU"/>
        </w:rPr>
        <w:t xml:space="preserve"> комплект документации на русском языке </w:t>
      </w:r>
      <w:r w:rsidRPr="008A0B8F">
        <w:rPr>
          <w:rFonts w:ascii="Times New Roman" w:eastAsia="Times New Roman" w:hAnsi="Times New Roman"/>
          <w:spacing w:val="-4"/>
          <w:sz w:val="28"/>
          <w:szCs w:val="28"/>
          <w:lang w:eastAsia="ru-RU"/>
        </w:rPr>
        <w:t xml:space="preserve">(паспорт и(или) руководство (инструкция) по эксплуатации, и(или) инструкция по применению, и(или) руководство (инструкция) по монтажу, копия сертификата соответствия и(или) декларации соответствия, гарантийный талон). </w:t>
      </w:r>
    </w:p>
    <w:p w14:paraId="68FD2300" w14:textId="77777777" w:rsidR="008A0B8F" w:rsidRPr="008A0B8F" w:rsidRDefault="008A0B8F" w:rsidP="008A0B8F">
      <w:pPr>
        <w:widowControl w:val="0"/>
        <w:autoSpaceDE w:val="0"/>
        <w:autoSpaceDN w:val="0"/>
        <w:adjustRightInd w:val="0"/>
        <w:spacing w:before="240" w:after="120"/>
        <w:jc w:val="both"/>
        <w:rPr>
          <w:rFonts w:ascii="Times New Roman" w:eastAsia="Times New Roman" w:hAnsi="Times New Roman" w:cs="Arial"/>
          <w:spacing w:val="-4"/>
          <w:sz w:val="28"/>
          <w:szCs w:val="28"/>
          <w:lang w:eastAsia="ru-RU"/>
        </w:rPr>
      </w:pPr>
      <w:r w:rsidRPr="008A0B8F">
        <w:rPr>
          <w:rFonts w:ascii="Times New Roman" w:eastAsia="Times New Roman" w:hAnsi="Times New Roman" w:cs="Arial"/>
          <w:spacing w:val="-4"/>
          <w:sz w:val="28"/>
          <w:szCs w:val="28"/>
          <w:lang w:eastAsia="ru-RU"/>
        </w:rPr>
        <w:t xml:space="preserve">    </w:t>
      </w:r>
      <w:r w:rsidRPr="008A0B8F">
        <w:rPr>
          <w:rFonts w:ascii="Times New Roman" w:eastAsia="Times New Roman" w:hAnsi="Times New Roman" w:cs="Arial"/>
          <w:spacing w:val="-4"/>
          <w:sz w:val="28"/>
          <w:szCs w:val="28"/>
          <w:lang w:eastAsia="ru-RU"/>
        </w:rPr>
        <w:tab/>
        <w:t>Материалы фото- и видеофиксации, осуществляемой в процессе приемки</w:t>
      </w:r>
      <w:r w:rsidRPr="008A0B8F">
        <w:rPr>
          <w:rFonts w:ascii="Times New Roman" w:eastAsia="Times New Roman" w:hAnsi="Times New Roman" w:cs="Arial"/>
          <w:sz w:val="28"/>
          <w:szCs w:val="28"/>
          <w:lang w:eastAsia="ru-RU"/>
        </w:rPr>
        <w:t xml:space="preserve"> Товара, направляются Заказчику / филиалу Заказчика в течение 1 (одного) рабочего дня после даты приемки для подтверждения соответствия </w:t>
      </w:r>
      <w:r w:rsidRPr="008A0B8F">
        <w:rPr>
          <w:rFonts w:ascii="Times New Roman" w:eastAsia="Times New Roman" w:hAnsi="Times New Roman" w:cs="Arial"/>
          <w:spacing w:val="-4"/>
          <w:sz w:val="28"/>
          <w:szCs w:val="28"/>
          <w:lang w:eastAsia="ru-RU"/>
        </w:rPr>
        <w:t>фактически поставленных Товаров требованиям, предусмотренным ТЗ и договором.</w:t>
      </w:r>
    </w:p>
    <w:p w14:paraId="5234B614" w14:textId="77777777" w:rsidR="008A0B8F" w:rsidRPr="008A0B8F" w:rsidRDefault="008A0B8F" w:rsidP="008A0B8F">
      <w:pPr>
        <w:widowControl w:val="0"/>
        <w:autoSpaceDE w:val="0"/>
        <w:autoSpaceDN w:val="0"/>
        <w:adjustRightInd w:val="0"/>
        <w:spacing w:before="240" w:after="120"/>
        <w:ind w:left="357" w:hanging="357"/>
        <w:jc w:val="center"/>
        <w:rPr>
          <w:rFonts w:ascii="Times New Roman" w:eastAsia="Times New Roman" w:hAnsi="Times New Roman"/>
          <w:b/>
          <w:sz w:val="24"/>
          <w:szCs w:val="24"/>
          <w:lang w:eastAsia="ru-RU"/>
        </w:rPr>
      </w:pPr>
      <w:r w:rsidRPr="008A0B8F">
        <w:rPr>
          <w:rFonts w:ascii="Times New Roman" w:eastAsia="Times New Roman" w:hAnsi="Times New Roman"/>
          <w:b/>
          <w:sz w:val="24"/>
          <w:szCs w:val="24"/>
          <w:lang w:eastAsia="ru-RU"/>
        </w:rPr>
        <w:t>8.</w:t>
      </w:r>
      <w:r w:rsidRPr="008A0B8F">
        <w:rPr>
          <w:rFonts w:ascii="Times New Roman" w:eastAsia="Times New Roman" w:hAnsi="Times New Roman"/>
          <w:b/>
          <w:sz w:val="24"/>
          <w:szCs w:val="24"/>
          <w:lang w:eastAsia="ru-RU"/>
        </w:rPr>
        <w:tab/>
        <w:t>ТРЕБОВАНИЯ К ТРАНСПОРТИРОВКЕ</w:t>
      </w:r>
    </w:p>
    <w:p w14:paraId="4B39F981" w14:textId="77777777" w:rsidR="008A0B8F" w:rsidRPr="008A0B8F" w:rsidRDefault="008A0B8F" w:rsidP="008A0B8F">
      <w:pPr>
        <w:ind w:firstLine="851"/>
        <w:jc w:val="both"/>
        <w:rPr>
          <w:rFonts w:ascii="Times New Roman" w:eastAsia="Times New Roman" w:hAnsi="Times New Roman"/>
          <w:bCs/>
          <w:sz w:val="24"/>
          <w:szCs w:val="24"/>
          <w:lang w:eastAsia="ru-RU"/>
        </w:rPr>
      </w:pPr>
      <w:r w:rsidRPr="008A0B8F">
        <w:rPr>
          <w:rFonts w:ascii="Times New Roman" w:eastAsia="Calibri" w:hAnsi="Times New Roman" w:cs="Consolas"/>
          <w:sz w:val="24"/>
          <w:szCs w:val="24"/>
        </w:rPr>
        <w:t xml:space="preserve">Упаковка должна соответствовать требованиям, установленным </w:t>
      </w:r>
      <w:r w:rsidRPr="008A0B8F">
        <w:rPr>
          <w:rFonts w:ascii="Times New Roman" w:eastAsia="Calibri" w:hAnsi="Times New Roman" w:cs="Consolas"/>
          <w:sz w:val="24"/>
          <w:szCs w:val="24"/>
        </w:rPr>
        <w:br/>
      </w:r>
      <w:r w:rsidRPr="008A0B8F">
        <w:rPr>
          <w:rFonts w:ascii="Times New Roman" w:eastAsia="Times New Roman" w:hAnsi="Times New Roman"/>
          <w:bCs/>
          <w:sz w:val="24"/>
          <w:szCs w:val="24"/>
          <w:lang w:eastAsia="ru-RU"/>
        </w:rPr>
        <w:t>ГОСТ 26653-2015</w:t>
      </w:r>
      <w:r w:rsidRPr="008A0B8F">
        <w:rPr>
          <w:rFonts w:ascii="Times New Roman" w:eastAsia="Calibri" w:hAnsi="Times New Roman"/>
          <w:b/>
          <w:bCs/>
          <w:sz w:val="24"/>
          <w:szCs w:val="24"/>
        </w:rPr>
        <w:t xml:space="preserve"> «</w:t>
      </w:r>
      <w:r w:rsidRPr="008A0B8F">
        <w:rPr>
          <w:rFonts w:ascii="Times New Roman" w:eastAsia="Calibri" w:hAnsi="Times New Roman"/>
          <w:bCs/>
          <w:sz w:val="24"/>
          <w:szCs w:val="24"/>
        </w:rPr>
        <w:t>М</w:t>
      </w:r>
      <w:r w:rsidRPr="008A0B8F">
        <w:rPr>
          <w:rFonts w:ascii="Times New Roman" w:eastAsia="Times New Roman" w:hAnsi="Times New Roman"/>
          <w:bCs/>
          <w:sz w:val="24"/>
          <w:szCs w:val="24"/>
          <w:lang w:eastAsia="ru-RU"/>
        </w:rPr>
        <w:t>ежгосударственный стандарт. Подготовка генеральных грузов к транспортированию. Общие требования».</w:t>
      </w:r>
    </w:p>
    <w:p w14:paraId="0A259458" w14:textId="77777777" w:rsidR="008A0B8F" w:rsidRPr="008A0B8F" w:rsidRDefault="008A0B8F" w:rsidP="008A0B8F">
      <w:pPr>
        <w:widowControl w:val="0"/>
        <w:autoSpaceDE w:val="0"/>
        <w:autoSpaceDN w:val="0"/>
        <w:adjustRightInd w:val="0"/>
        <w:ind w:firstLine="709"/>
        <w:jc w:val="both"/>
        <w:rPr>
          <w:rFonts w:ascii="Times New Roman" w:eastAsia="Times New Roman" w:hAnsi="Times New Roman" w:cs="Arial"/>
          <w:sz w:val="24"/>
          <w:szCs w:val="24"/>
          <w:lang w:eastAsia="ru-RU"/>
        </w:rPr>
      </w:pPr>
      <w:r w:rsidRPr="008A0B8F">
        <w:rPr>
          <w:rFonts w:ascii="Times New Roman" w:eastAsia="Times New Roman" w:hAnsi="Times New Roman" w:cs="Arial"/>
          <w:sz w:val="24"/>
          <w:szCs w:val="24"/>
          <w:lang w:eastAsia="ru-RU"/>
        </w:rPr>
        <w:t>В процессе транспортировки Товар должен быть защищен от намокания, загрязнения и механических повреждений.</w:t>
      </w:r>
    </w:p>
    <w:p w14:paraId="5EB8BC93" w14:textId="77777777" w:rsidR="008A0B8F" w:rsidRPr="008A0B8F" w:rsidRDefault="008A0B8F" w:rsidP="008A0B8F">
      <w:pPr>
        <w:widowControl w:val="0"/>
        <w:autoSpaceDE w:val="0"/>
        <w:autoSpaceDN w:val="0"/>
        <w:adjustRightInd w:val="0"/>
        <w:spacing w:before="240" w:after="120"/>
        <w:ind w:left="357" w:hanging="357"/>
        <w:jc w:val="center"/>
        <w:rPr>
          <w:rFonts w:ascii="Times New Roman" w:eastAsia="Times New Roman" w:hAnsi="Times New Roman"/>
          <w:b/>
          <w:sz w:val="24"/>
          <w:szCs w:val="24"/>
          <w:lang w:eastAsia="ru-RU"/>
        </w:rPr>
      </w:pPr>
      <w:r w:rsidRPr="008A0B8F">
        <w:rPr>
          <w:rFonts w:ascii="Times New Roman" w:eastAsia="Times New Roman" w:hAnsi="Times New Roman"/>
          <w:b/>
          <w:sz w:val="24"/>
          <w:szCs w:val="24"/>
          <w:lang w:eastAsia="ru-RU"/>
        </w:rPr>
        <w:t>9.</w:t>
      </w:r>
      <w:r w:rsidRPr="008A0B8F">
        <w:rPr>
          <w:rFonts w:ascii="Times New Roman" w:eastAsia="Times New Roman" w:hAnsi="Times New Roman"/>
          <w:b/>
          <w:sz w:val="24"/>
          <w:szCs w:val="24"/>
          <w:lang w:eastAsia="ru-RU"/>
        </w:rPr>
        <w:tab/>
        <w:t>ТРЕБОВАНИЯ К ХРАНЕНИЮ</w:t>
      </w:r>
    </w:p>
    <w:p w14:paraId="70272D9D" w14:textId="77777777" w:rsidR="008A0B8F" w:rsidRPr="008A0B8F" w:rsidRDefault="008A0B8F" w:rsidP="008A0B8F">
      <w:pPr>
        <w:autoSpaceDE w:val="0"/>
        <w:autoSpaceDN w:val="0"/>
        <w:adjustRightInd w:val="0"/>
        <w:ind w:firstLine="709"/>
        <w:jc w:val="both"/>
        <w:rPr>
          <w:rFonts w:ascii="Times New Roman" w:eastAsia="CIDFont+F5" w:hAnsi="Times New Roman"/>
          <w:iCs/>
          <w:sz w:val="24"/>
          <w:szCs w:val="24"/>
        </w:rPr>
      </w:pPr>
      <w:r w:rsidRPr="008A0B8F">
        <w:rPr>
          <w:rFonts w:ascii="Times New Roman" w:hAnsi="Times New Roman"/>
          <w:iCs/>
          <w:sz w:val="24"/>
          <w:szCs w:val="24"/>
        </w:rPr>
        <w:t>Не установлены.</w:t>
      </w:r>
    </w:p>
    <w:p w14:paraId="2A0DD48D" w14:textId="77777777" w:rsidR="008A0B8F" w:rsidRPr="008A0B8F" w:rsidRDefault="008A0B8F" w:rsidP="008A0B8F">
      <w:pPr>
        <w:widowControl w:val="0"/>
        <w:autoSpaceDE w:val="0"/>
        <w:autoSpaceDN w:val="0"/>
        <w:adjustRightInd w:val="0"/>
        <w:spacing w:before="240" w:after="120"/>
        <w:ind w:left="527" w:hanging="527"/>
        <w:jc w:val="center"/>
        <w:rPr>
          <w:rFonts w:ascii="Times New Roman" w:eastAsia="Times New Roman" w:hAnsi="Times New Roman"/>
          <w:b/>
          <w:sz w:val="24"/>
          <w:szCs w:val="24"/>
          <w:lang w:eastAsia="ru-RU"/>
        </w:rPr>
      </w:pPr>
      <w:r w:rsidRPr="008A0B8F">
        <w:rPr>
          <w:rFonts w:ascii="Times New Roman" w:eastAsia="Times New Roman" w:hAnsi="Times New Roman"/>
          <w:b/>
          <w:sz w:val="24"/>
          <w:szCs w:val="24"/>
          <w:lang w:eastAsia="ru-RU"/>
        </w:rPr>
        <w:t>10.</w:t>
      </w:r>
      <w:r w:rsidRPr="008A0B8F">
        <w:rPr>
          <w:rFonts w:ascii="Times New Roman" w:eastAsia="Times New Roman" w:hAnsi="Times New Roman"/>
          <w:b/>
          <w:sz w:val="24"/>
          <w:szCs w:val="24"/>
          <w:lang w:eastAsia="ru-RU"/>
        </w:rPr>
        <w:tab/>
        <w:t>ТРЕБОВАНИЯ К ОБСЛУЖИВАНИЮ</w:t>
      </w:r>
    </w:p>
    <w:p w14:paraId="6F9FEA14" w14:textId="77777777" w:rsidR="008A0B8F" w:rsidRPr="008A0B8F" w:rsidRDefault="008A0B8F" w:rsidP="008A0B8F">
      <w:pPr>
        <w:autoSpaceDE w:val="0"/>
        <w:autoSpaceDN w:val="0"/>
        <w:adjustRightInd w:val="0"/>
        <w:ind w:firstLine="709"/>
        <w:jc w:val="both"/>
        <w:rPr>
          <w:rFonts w:ascii="Times New Roman" w:hAnsi="Times New Roman"/>
          <w:iCs/>
          <w:sz w:val="24"/>
          <w:szCs w:val="24"/>
        </w:rPr>
      </w:pPr>
      <w:r w:rsidRPr="008A0B8F">
        <w:rPr>
          <w:rFonts w:ascii="Times New Roman" w:hAnsi="Times New Roman"/>
          <w:iCs/>
          <w:sz w:val="24"/>
          <w:szCs w:val="24"/>
        </w:rPr>
        <w:t>Не установлены.</w:t>
      </w:r>
    </w:p>
    <w:p w14:paraId="64E3FEB2" w14:textId="77777777" w:rsidR="008A0B8F" w:rsidRPr="008A0B8F" w:rsidRDefault="008A0B8F" w:rsidP="008A0B8F">
      <w:pPr>
        <w:widowControl w:val="0"/>
        <w:autoSpaceDE w:val="0"/>
        <w:autoSpaceDN w:val="0"/>
        <w:adjustRightInd w:val="0"/>
        <w:spacing w:before="240" w:after="120"/>
        <w:ind w:left="527" w:hanging="527"/>
        <w:jc w:val="center"/>
        <w:rPr>
          <w:rFonts w:ascii="Times New Roman" w:eastAsia="Times New Roman" w:hAnsi="Times New Roman"/>
          <w:b/>
          <w:sz w:val="24"/>
          <w:szCs w:val="24"/>
          <w:lang w:eastAsia="ru-RU"/>
        </w:rPr>
      </w:pPr>
      <w:r w:rsidRPr="008A0B8F">
        <w:rPr>
          <w:rFonts w:ascii="Times New Roman" w:eastAsia="Times New Roman" w:hAnsi="Times New Roman"/>
          <w:b/>
          <w:sz w:val="24"/>
          <w:szCs w:val="24"/>
          <w:lang w:eastAsia="ru-RU"/>
        </w:rPr>
        <w:t>11.</w:t>
      </w:r>
      <w:r w:rsidRPr="008A0B8F">
        <w:rPr>
          <w:rFonts w:ascii="Times New Roman" w:eastAsia="Times New Roman" w:hAnsi="Times New Roman"/>
          <w:b/>
          <w:sz w:val="24"/>
          <w:szCs w:val="24"/>
          <w:lang w:eastAsia="ru-RU"/>
        </w:rPr>
        <w:tab/>
        <w:t>ЭКОЛОГИЧЕСКИЕ ТРЕБОВАНИЯ</w:t>
      </w:r>
    </w:p>
    <w:p w14:paraId="19AECF34" w14:textId="77777777" w:rsidR="008A0B8F" w:rsidRPr="008A0B8F" w:rsidRDefault="008A0B8F" w:rsidP="008A0B8F">
      <w:pPr>
        <w:widowControl w:val="0"/>
        <w:autoSpaceDE w:val="0"/>
        <w:autoSpaceDN w:val="0"/>
        <w:adjustRightInd w:val="0"/>
        <w:ind w:firstLine="709"/>
        <w:jc w:val="both"/>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Не установлены.</w:t>
      </w:r>
    </w:p>
    <w:p w14:paraId="624FBDE1" w14:textId="77777777" w:rsidR="008A0B8F" w:rsidRPr="008A0B8F" w:rsidRDefault="008A0B8F" w:rsidP="008A0B8F">
      <w:pPr>
        <w:widowControl w:val="0"/>
        <w:autoSpaceDE w:val="0"/>
        <w:autoSpaceDN w:val="0"/>
        <w:adjustRightInd w:val="0"/>
        <w:spacing w:before="360" w:after="120"/>
        <w:ind w:left="527" w:hanging="527"/>
        <w:jc w:val="center"/>
        <w:rPr>
          <w:rFonts w:ascii="Times New Roman" w:eastAsia="Times New Roman" w:hAnsi="Times New Roman"/>
          <w:b/>
          <w:sz w:val="24"/>
          <w:szCs w:val="24"/>
          <w:lang w:eastAsia="ru-RU"/>
        </w:rPr>
      </w:pPr>
      <w:r w:rsidRPr="008A0B8F">
        <w:rPr>
          <w:rFonts w:ascii="Times New Roman" w:eastAsia="Times New Roman" w:hAnsi="Times New Roman"/>
          <w:b/>
          <w:sz w:val="24"/>
          <w:szCs w:val="24"/>
          <w:lang w:eastAsia="ru-RU"/>
        </w:rPr>
        <w:t>12.</w:t>
      </w:r>
      <w:r w:rsidRPr="008A0B8F">
        <w:rPr>
          <w:rFonts w:ascii="Times New Roman" w:eastAsia="Times New Roman" w:hAnsi="Times New Roman"/>
          <w:b/>
          <w:sz w:val="24"/>
          <w:szCs w:val="24"/>
          <w:lang w:eastAsia="ru-RU"/>
        </w:rPr>
        <w:tab/>
        <w:t>ТРЕБОВАНИЯ К БЕЗОПАСНОСТИ</w:t>
      </w:r>
    </w:p>
    <w:p w14:paraId="28343F3A" w14:textId="77777777" w:rsidR="008A0B8F" w:rsidRPr="008A0B8F" w:rsidRDefault="008A0B8F" w:rsidP="008A0B8F">
      <w:pPr>
        <w:widowControl w:val="0"/>
        <w:autoSpaceDE w:val="0"/>
        <w:autoSpaceDN w:val="0"/>
        <w:adjustRightInd w:val="0"/>
        <w:ind w:firstLine="709"/>
        <w:jc w:val="both"/>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Товар должен быть разрешен для применения на территории Российской Федерации и соответствовать требованиям безопасности в соответствиис законодательством Российской Федерации, в том числе быть безопасным для жизни, здоровья работников и клиентов Заказчика, имущества Заказчика потребителя и окружающей среды.</w:t>
      </w:r>
    </w:p>
    <w:p w14:paraId="776A496B" w14:textId="77777777" w:rsidR="008A0B8F" w:rsidRPr="008A0B8F" w:rsidRDefault="008A0B8F" w:rsidP="008A0B8F">
      <w:pPr>
        <w:widowControl w:val="0"/>
        <w:autoSpaceDE w:val="0"/>
        <w:autoSpaceDN w:val="0"/>
        <w:adjustRightInd w:val="0"/>
        <w:spacing w:before="240" w:after="120"/>
        <w:ind w:left="527" w:hanging="527"/>
        <w:jc w:val="center"/>
        <w:rPr>
          <w:rFonts w:ascii="Times New Roman" w:eastAsia="Times New Roman" w:hAnsi="Times New Roman"/>
          <w:b/>
          <w:sz w:val="24"/>
          <w:szCs w:val="24"/>
          <w:lang w:eastAsia="ru-RU"/>
        </w:rPr>
      </w:pPr>
      <w:r w:rsidRPr="008A0B8F">
        <w:rPr>
          <w:rFonts w:ascii="Times New Roman" w:eastAsia="Times New Roman" w:hAnsi="Times New Roman"/>
          <w:b/>
          <w:sz w:val="24"/>
          <w:szCs w:val="24"/>
          <w:lang w:eastAsia="ru-RU"/>
        </w:rPr>
        <w:t>13.</w:t>
      </w:r>
      <w:r w:rsidRPr="008A0B8F">
        <w:rPr>
          <w:rFonts w:ascii="Times New Roman" w:eastAsia="Times New Roman" w:hAnsi="Times New Roman"/>
          <w:b/>
          <w:sz w:val="24"/>
          <w:szCs w:val="24"/>
          <w:lang w:eastAsia="ru-RU"/>
        </w:rPr>
        <w:tab/>
        <w:t>ДОПОЛНИТЕЛЬНЫЕ (ИНЫЕ) ТРЕБОВАНИЯ</w:t>
      </w:r>
    </w:p>
    <w:p w14:paraId="438F744C" w14:textId="77777777" w:rsidR="008A0B8F" w:rsidRPr="008A0B8F" w:rsidRDefault="008A0B8F" w:rsidP="008A0B8F">
      <w:pPr>
        <w:ind w:firstLine="709"/>
        <w:jc w:val="both"/>
        <w:rPr>
          <w:rFonts w:ascii="Times New Roman" w:eastAsia="Times New Roman" w:hAnsi="Times New Roman"/>
          <w:sz w:val="24"/>
          <w:szCs w:val="24"/>
          <w:lang w:eastAsia="x-none"/>
        </w:rPr>
      </w:pPr>
      <w:r w:rsidRPr="008A0B8F">
        <w:rPr>
          <w:rFonts w:ascii="Times New Roman" w:eastAsia="Times New Roman" w:hAnsi="Times New Roman"/>
          <w:sz w:val="24"/>
          <w:szCs w:val="24"/>
          <w:lang w:eastAsia="x-none"/>
        </w:rPr>
        <w:t>При оформлении счет-фактуры в строке «Заказчика» должно быть указано: АО «Почта России», в строке «Грузополучатель» – наименование и адрес филиала Заказчика согласно реквизитам, указанным в Приложении № 2 к ТЗ.</w:t>
      </w:r>
    </w:p>
    <w:p w14:paraId="716D6D22" w14:textId="77777777" w:rsidR="008A0B8F" w:rsidRPr="008A0B8F" w:rsidRDefault="008A0B8F" w:rsidP="008A0B8F">
      <w:pPr>
        <w:ind w:firstLine="709"/>
        <w:jc w:val="both"/>
        <w:rPr>
          <w:rFonts w:ascii="Times New Roman" w:eastAsia="Times New Roman" w:hAnsi="Times New Roman"/>
          <w:sz w:val="24"/>
          <w:szCs w:val="24"/>
          <w:lang w:eastAsia="x-none"/>
        </w:rPr>
      </w:pPr>
      <w:r w:rsidRPr="008A0B8F">
        <w:rPr>
          <w:rFonts w:ascii="Times New Roman" w:eastAsia="Times New Roman" w:hAnsi="Times New Roman"/>
          <w:sz w:val="24"/>
          <w:szCs w:val="24"/>
          <w:lang w:eastAsia="x-none"/>
        </w:rPr>
        <w:t>В графе ИНН/КПП – должно быть указано ИНН Заказчика / КПП филиала Заказчика согласно реквизитам, указанным в Приложении № 2 к ТЗ:</w:t>
      </w:r>
    </w:p>
    <w:p w14:paraId="0E00B647" w14:textId="77777777" w:rsidR="008A0B8F" w:rsidRPr="008A0B8F" w:rsidRDefault="008A0B8F" w:rsidP="008A0B8F">
      <w:pPr>
        <w:tabs>
          <w:tab w:val="left" w:pos="7635"/>
        </w:tabs>
        <w:contextualSpacing/>
        <w:jc w:val="right"/>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Таблица</w:t>
      </w:r>
    </w:p>
    <w:p w14:paraId="4C5D7E42" w14:textId="77777777" w:rsidR="008A0B8F" w:rsidRPr="008A0B8F" w:rsidRDefault="008A0B8F" w:rsidP="008A0B8F">
      <w:pPr>
        <w:ind w:firstLine="709"/>
        <w:jc w:val="right"/>
        <w:rPr>
          <w:rFonts w:ascii="Times New Roman" w:eastAsia="Times New Roman" w:hAnsi="Times New Roman"/>
          <w:sz w:val="24"/>
          <w:szCs w:val="24"/>
          <w:lang w:eastAsia="x-none"/>
        </w:rPr>
      </w:pPr>
      <w:r w:rsidRPr="008A0B8F">
        <w:rPr>
          <w:rFonts w:ascii="Times New Roman" w:eastAsia="Times New Roman" w:hAnsi="Times New Roman"/>
          <w:i/>
          <w:sz w:val="24"/>
          <w:szCs w:val="24"/>
          <w:lang w:eastAsia="ru-RU"/>
        </w:rPr>
        <w:t>Примерная форма</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687"/>
        <w:gridCol w:w="3968"/>
        <w:gridCol w:w="1417"/>
      </w:tblGrid>
      <w:tr w:rsidR="008A0B8F" w:rsidRPr="008A0B8F" w14:paraId="5BD58EA8" w14:textId="77777777" w:rsidTr="00BA79D7">
        <w:trPr>
          <w:cantSplit/>
          <w:trHeight w:val="661"/>
        </w:trPr>
        <w:tc>
          <w:tcPr>
            <w:tcW w:w="224" w:type="pct"/>
            <w:tcBorders>
              <w:top w:val="single" w:sz="4" w:space="0" w:color="auto"/>
              <w:left w:val="single" w:sz="4" w:space="0" w:color="auto"/>
              <w:bottom w:val="single" w:sz="4" w:space="0" w:color="auto"/>
              <w:right w:val="single" w:sz="4" w:space="0" w:color="auto"/>
            </w:tcBorders>
            <w:vAlign w:val="center"/>
            <w:hideMark/>
          </w:tcPr>
          <w:p w14:paraId="39C19A38" w14:textId="77777777" w:rsidR="008A0B8F" w:rsidRPr="008A0B8F" w:rsidRDefault="008A0B8F" w:rsidP="008A0B8F">
            <w:pPr>
              <w:spacing w:line="256" w:lineRule="auto"/>
              <w:ind w:left="-57" w:right="-57"/>
              <w:jc w:val="center"/>
              <w:rPr>
                <w:rFonts w:ascii="Times New Roman" w:hAnsi="Times New Roman"/>
                <w:bCs/>
                <w:i/>
                <w:sz w:val="24"/>
                <w:szCs w:val="24"/>
              </w:rPr>
            </w:pPr>
            <w:r w:rsidRPr="008A0B8F">
              <w:rPr>
                <w:rFonts w:ascii="Times New Roman" w:hAnsi="Times New Roman"/>
                <w:bCs/>
                <w:i/>
                <w:sz w:val="24"/>
                <w:szCs w:val="24"/>
              </w:rPr>
              <w:lastRenderedPageBreak/>
              <w:t>№ п/п</w:t>
            </w:r>
          </w:p>
        </w:tc>
        <w:tc>
          <w:tcPr>
            <w:tcW w:w="1941" w:type="pct"/>
            <w:tcBorders>
              <w:top w:val="single" w:sz="8" w:space="0" w:color="auto"/>
              <w:left w:val="nil"/>
              <w:bottom w:val="single" w:sz="8" w:space="0" w:color="auto"/>
              <w:right w:val="single" w:sz="8" w:space="0" w:color="auto"/>
            </w:tcBorders>
            <w:vAlign w:val="center"/>
            <w:hideMark/>
          </w:tcPr>
          <w:p w14:paraId="534633EE" w14:textId="77777777" w:rsidR="008A0B8F" w:rsidRPr="008A0B8F" w:rsidRDefault="008A0B8F" w:rsidP="008A0B8F">
            <w:pPr>
              <w:spacing w:line="256" w:lineRule="auto"/>
              <w:ind w:left="-57" w:right="-57"/>
              <w:jc w:val="center"/>
              <w:rPr>
                <w:rFonts w:ascii="Times New Roman" w:hAnsi="Times New Roman"/>
                <w:bCs/>
                <w:i/>
                <w:sz w:val="24"/>
                <w:szCs w:val="24"/>
              </w:rPr>
            </w:pPr>
            <w:r w:rsidRPr="008A0B8F">
              <w:rPr>
                <w:rFonts w:ascii="Times New Roman" w:hAnsi="Times New Roman"/>
                <w:i/>
                <w:iCs/>
                <w:sz w:val="24"/>
                <w:szCs w:val="24"/>
              </w:rPr>
              <w:t>Заказчика и его адрес</w:t>
            </w:r>
          </w:p>
        </w:tc>
        <w:tc>
          <w:tcPr>
            <w:tcW w:w="2089" w:type="pct"/>
            <w:tcBorders>
              <w:top w:val="single" w:sz="8" w:space="0" w:color="auto"/>
              <w:left w:val="nil"/>
              <w:bottom w:val="single" w:sz="8" w:space="0" w:color="auto"/>
              <w:right w:val="single" w:sz="8" w:space="0" w:color="auto"/>
            </w:tcBorders>
            <w:vAlign w:val="center"/>
            <w:hideMark/>
          </w:tcPr>
          <w:p w14:paraId="47430648" w14:textId="77777777" w:rsidR="008A0B8F" w:rsidRPr="008A0B8F" w:rsidRDefault="008A0B8F" w:rsidP="008A0B8F">
            <w:pPr>
              <w:spacing w:line="256" w:lineRule="auto"/>
              <w:ind w:left="-57" w:right="-57" w:firstLine="57"/>
              <w:jc w:val="center"/>
              <w:rPr>
                <w:rFonts w:ascii="Times New Roman" w:hAnsi="Times New Roman"/>
                <w:bCs/>
                <w:i/>
                <w:sz w:val="24"/>
                <w:szCs w:val="24"/>
              </w:rPr>
            </w:pPr>
            <w:r w:rsidRPr="008A0B8F">
              <w:rPr>
                <w:rFonts w:ascii="Times New Roman" w:hAnsi="Times New Roman"/>
                <w:i/>
                <w:iCs/>
                <w:sz w:val="24"/>
                <w:szCs w:val="24"/>
              </w:rPr>
              <w:t>Грузополучатель и его адрес</w:t>
            </w:r>
            <w:r w:rsidRPr="008A0B8F">
              <w:rPr>
                <w:rFonts w:ascii="Times New Roman" w:hAnsi="Times New Roman"/>
                <w:i/>
                <w:iCs/>
                <w:sz w:val="24"/>
                <w:szCs w:val="24"/>
              </w:rPr>
              <w:br/>
              <w:t>(филиал Заказчика)</w:t>
            </w:r>
          </w:p>
        </w:tc>
        <w:tc>
          <w:tcPr>
            <w:tcW w:w="746" w:type="pct"/>
            <w:tcBorders>
              <w:top w:val="single" w:sz="8" w:space="0" w:color="auto"/>
              <w:left w:val="nil"/>
              <w:bottom w:val="single" w:sz="8" w:space="0" w:color="auto"/>
              <w:right w:val="single" w:sz="8" w:space="0" w:color="auto"/>
            </w:tcBorders>
            <w:vAlign w:val="center"/>
            <w:hideMark/>
          </w:tcPr>
          <w:p w14:paraId="7154C34F" w14:textId="77777777" w:rsidR="008A0B8F" w:rsidRPr="008A0B8F" w:rsidRDefault="008A0B8F" w:rsidP="008A0B8F">
            <w:pPr>
              <w:spacing w:line="256" w:lineRule="auto"/>
              <w:ind w:left="-57" w:right="-57"/>
              <w:jc w:val="center"/>
              <w:rPr>
                <w:rFonts w:ascii="Times New Roman" w:hAnsi="Times New Roman"/>
                <w:bCs/>
                <w:i/>
                <w:sz w:val="24"/>
                <w:szCs w:val="24"/>
              </w:rPr>
            </w:pPr>
            <w:r w:rsidRPr="008A0B8F">
              <w:rPr>
                <w:rFonts w:ascii="Times New Roman" w:hAnsi="Times New Roman"/>
                <w:i/>
                <w:iCs/>
                <w:sz w:val="24"/>
                <w:szCs w:val="24"/>
              </w:rPr>
              <w:t>ИНН/КПП</w:t>
            </w:r>
          </w:p>
        </w:tc>
      </w:tr>
      <w:tr w:rsidR="008A0B8F" w:rsidRPr="008A0B8F" w14:paraId="41FF3935" w14:textId="77777777" w:rsidTr="00BA79D7">
        <w:trPr>
          <w:cantSplit/>
          <w:trHeight w:val="823"/>
        </w:trPr>
        <w:tc>
          <w:tcPr>
            <w:tcW w:w="224" w:type="pct"/>
            <w:tcBorders>
              <w:top w:val="single" w:sz="4" w:space="0" w:color="auto"/>
              <w:left w:val="single" w:sz="4" w:space="0" w:color="auto"/>
              <w:bottom w:val="single" w:sz="4" w:space="0" w:color="auto"/>
              <w:right w:val="single" w:sz="4" w:space="0" w:color="auto"/>
            </w:tcBorders>
            <w:vAlign w:val="center"/>
            <w:hideMark/>
          </w:tcPr>
          <w:p w14:paraId="2ACE9EAC" w14:textId="77777777" w:rsidR="008A0B8F" w:rsidRPr="008A0B8F" w:rsidRDefault="008A0B8F" w:rsidP="008A0B8F">
            <w:pPr>
              <w:tabs>
                <w:tab w:val="left" w:pos="412"/>
              </w:tabs>
              <w:jc w:val="both"/>
              <w:rPr>
                <w:rFonts w:ascii="Times New Roman" w:hAnsi="Times New Roman"/>
                <w:bCs/>
                <w:sz w:val="18"/>
                <w:szCs w:val="18"/>
              </w:rPr>
            </w:pPr>
            <w:r w:rsidRPr="008A0B8F">
              <w:rPr>
                <w:rFonts w:ascii="Times New Roman" w:hAnsi="Times New Roman"/>
                <w:bCs/>
                <w:sz w:val="18"/>
                <w:szCs w:val="18"/>
              </w:rPr>
              <w:t>1</w:t>
            </w:r>
          </w:p>
        </w:tc>
        <w:tc>
          <w:tcPr>
            <w:tcW w:w="1941" w:type="pct"/>
            <w:tcBorders>
              <w:top w:val="nil"/>
              <w:left w:val="nil"/>
              <w:bottom w:val="single" w:sz="4" w:space="0" w:color="auto"/>
              <w:right w:val="single" w:sz="8" w:space="0" w:color="auto"/>
            </w:tcBorders>
            <w:vAlign w:val="center"/>
            <w:hideMark/>
          </w:tcPr>
          <w:p w14:paraId="53A9E594" w14:textId="77777777" w:rsidR="008A0B8F" w:rsidRPr="008A0B8F" w:rsidRDefault="008A0B8F" w:rsidP="008A0B8F">
            <w:pPr>
              <w:spacing w:after="160" w:line="259" w:lineRule="auto"/>
              <w:jc w:val="both"/>
              <w:rPr>
                <w:rFonts w:ascii="Times New Roman" w:hAnsi="Times New Roman"/>
                <w:sz w:val="18"/>
                <w:szCs w:val="18"/>
              </w:rPr>
            </w:pPr>
            <w:r w:rsidRPr="008A0B8F">
              <w:rPr>
                <w:rFonts w:ascii="Times New Roman" w:hAnsi="Times New Roman"/>
                <w:sz w:val="18"/>
                <w:szCs w:val="18"/>
              </w:rPr>
              <w:t>АО «Почта России»</w:t>
            </w:r>
          </w:p>
          <w:p w14:paraId="37D94857" w14:textId="77777777" w:rsidR="008A0B8F" w:rsidRPr="008A0B8F" w:rsidRDefault="008A0B8F" w:rsidP="008A0B8F">
            <w:pPr>
              <w:jc w:val="both"/>
              <w:rPr>
                <w:rFonts w:ascii="Times New Roman" w:hAnsi="Times New Roman"/>
                <w:sz w:val="18"/>
                <w:szCs w:val="18"/>
              </w:rPr>
            </w:pPr>
            <w:r w:rsidRPr="008A0B8F">
              <w:rPr>
                <w:rFonts w:ascii="Times New Roman" w:hAnsi="Times New Roman"/>
                <w:sz w:val="18"/>
                <w:szCs w:val="18"/>
              </w:rPr>
              <w:t>125252, г. Москва, Вн.Тер.г. Муниципальный округ Хорошевский, ул. 3-я Песчаная, д. 2А</w:t>
            </w:r>
          </w:p>
        </w:tc>
        <w:tc>
          <w:tcPr>
            <w:tcW w:w="2089" w:type="pct"/>
            <w:tcBorders>
              <w:top w:val="nil"/>
              <w:left w:val="nil"/>
              <w:bottom w:val="single" w:sz="4" w:space="0" w:color="auto"/>
              <w:right w:val="single" w:sz="8" w:space="0" w:color="auto"/>
            </w:tcBorders>
            <w:vAlign w:val="center"/>
            <w:hideMark/>
          </w:tcPr>
          <w:p w14:paraId="25B908D3" w14:textId="77777777" w:rsidR="008A0B8F" w:rsidRPr="008A0B8F" w:rsidRDefault="008A0B8F" w:rsidP="008A0B8F">
            <w:pPr>
              <w:jc w:val="center"/>
              <w:rPr>
                <w:rFonts w:ascii="Times New Roman" w:eastAsia="Times New Roman" w:hAnsi="Times New Roman"/>
                <w:sz w:val="18"/>
                <w:szCs w:val="18"/>
              </w:rPr>
            </w:pPr>
            <w:r w:rsidRPr="008A0B8F">
              <w:rPr>
                <w:rFonts w:ascii="Times New Roman" w:hAnsi="Times New Roman"/>
                <w:color w:val="000000"/>
                <w:sz w:val="18"/>
                <w:szCs w:val="18"/>
              </w:rPr>
              <w:t>Российская Федерация, обл Сахалинская, р-н Холмский, с Пионеры, ул. Холмская, д. 6</w:t>
            </w:r>
          </w:p>
        </w:tc>
        <w:tc>
          <w:tcPr>
            <w:tcW w:w="746" w:type="pct"/>
            <w:tcBorders>
              <w:top w:val="nil"/>
              <w:left w:val="nil"/>
              <w:bottom w:val="single" w:sz="4" w:space="0" w:color="auto"/>
              <w:right w:val="single" w:sz="8" w:space="0" w:color="auto"/>
            </w:tcBorders>
            <w:vAlign w:val="center"/>
            <w:hideMark/>
          </w:tcPr>
          <w:p w14:paraId="46944A9D" w14:textId="77777777" w:rsidR="008A0B8F" w:rsidRPr="008A0B8F" w:rsidRDefault="008A0B8F" w:rsidP="008A0B8F">
            <w:pPr>
              <w:jc w:val="center"/>
              <w:rPr>
                <w:rFonts w:ascii="Times New Roman" w:hAnsi="Times New Roman"/>
                <w:bCs/>
                <w:sz w:val="18"/>
                <w:szCs w:val="18"/>
              </w:rPr>
            </w:pPr>
            <w:r w:rsidRPr="008A0B8F">
              <w:rPr>
                <w:rFonts w:ascii="Times New Roman" w:hAnsi="Times New Roman"/>
                <w:sz w:val="18"/>
                <w:szCs w:val="18"/>
              </w:rPr>
              <w:t>7724490000/ 997650001</w:t>
            </w:r>
          </w:p>
        </w:tc>
      </w:tr>
      <w:tr w:rsidR="008A0B8F" w:rsidRPr="008A0B8F" w14:paraId="3D01C7B3" w14:textId="77777777" w:rsidTr="00BA79D7">
        <w:trPr>
          <w:cantSplit/>
          <w:trHeight w:val="831"/>
        </w:trPr>
        <w:tc>
          <w:tcPr>
            <w:tcW w:w="224" w:type="pct"/>
            <w:tcBorders>
              <w:top w:val="single" w:sz="4" w:space="0" w:color="auto"/>
              <w:left w:val="single" w:sz="4" w:space="0" w:color="auto"/>
              <w:bottom w:val="single" w:sz="4" w:space="0" w:color="auto"/>
              <w:right w:val="single" w:sz="4" w:space="0" w:color="auto"/>
            </w:tcBorders>
            <w:vAlign w:val="center"/>
          </w:tcPr>
          <w:p w14:paraId="77428DBA" w14:textId="77777777" w:rsidR="008A0B8F" w:rsidRPr="008A0B8F" w:rsidRDefault="008A0B8F" w:rsidP="008A0B8F">
            <w:pPr>
              <w:tabs>
                <w:tab w:val="left" w:pos="412"/>
              </w:tabs>
              <w:jc w:val="both"/>
              <w:rPr>
                <w:rFonts w:ascii="Times New Roman" w:hAnsi="Times New Roman"/>
                <w:bCs/>
                <w:sz w:val="18"/>
                <w:szCs w:val="18"/>
              </w:rPr>
            </w:pPr>
            <w:r w:rsidRPr="008A0B8F">
              <w:rPr>
                <w:rFonts w:ascii="Times New Roman" w:hAnsi="Times New Roman"/>
                <w:bCs/>
                <w:sz w:val="18"/>
                <w:szCs w:val="18"/>
              </w:rPr>
              <w:t>2</w:t>
            </w:r>
          </w:p>
        </w:tc>
        <w:tc>
          <w:tcPr>
            <w:tcW w:w="1941" w:type="pct"/>
            <w:tcBorders>
              <w:top w:val="single" w:sz="4" w:space="0" w:color="auto"/>
              <w:left w:val="nil"/>
              <w:bottom w:val="single" w:sz="4" w:space="0" w:color="auto"/>
              <w:right w:val="single" w:sz="8" w:space="0" w:color="auto"/>
            </w:tcBorders>
            <w:vAlign w:val="center"/>
          </w:tcPr>
          <w:p w14:paraId="4F4412DA" w14:textId="77777777" w:rsidR="008A0B8F" w:rsidRPr="008A0B8F" w:rsidRDefault="008A0B8F" w:rsidP="008A0B8F">
            <w:pPr>
              <w:spacing w:after="160" w:line="259" w:lineRule="auto"/>
              <w:jc w:val="both"/>
              <w:rPr>
                <w:rFonts w:ascii="Times New Roman" w:hAnsi="Times New Roman"/>
                <w:sz w:val="18"/>
                <w:szCs w:val="18"/>
              </w:rPr>
            </w:pPr>
            <w:r w:rsidRPr="008A0B8F">
              <w:rPr>
                <w:rFonts w:ascii="Times New Roman" w:hAnsi="Times New Roman"/>
                <w:sz w:val="18"/>
                <w:szCs w:val="18"/>
              </w:rPr>
              <w:t>АО «Почта России»</w:t>
            </w:r>
          </w:p>
          <w:p w14:paraId="01941FD3" w14:textId="77777777" w:rsidR="008A0B8F" w:rsidRPr="008A0B8F" w:rsidRDefault="008A0B8F" w:rsidP="008A0B8F">
            <w:pPr>
              <w:spacing w:after="160" w:line="259" w:lineRule="auto"/>
              <w:jc w:val="both"/>
              <w:rPr>
                <w:rFonts w:ascii="Times New Roman" w:hAnsi="Times New Roman"/>
                <w:sz w:val="18"/>
                <w:szCs w:val="18"/>
              </w:rPr>
            </w:pPr>
            <w:r w:rsidRPr="008A0B8F">
              <w:rPr>
                <w:rFonts w:ascii="Times New Roman" w:hAnsi="Times New Roman"/>
                <w:sz w:val="18"/>
                <w:szCs w:val="18"/>
              </w:rPr>
              <w:t>125252, г. Москва, Вн.Тер.г. Муниципальный округ Хорошевский, ул. 3-я Песчаная, д. 2А</w:t>
            </w:r>
          </w:p>
        </w:tc>
        <w:tc>
          <w:tcPr>
            <w:tcW w:w="2089" w:type="pct"/>
            <w:tcBorders>
              <w:top w:val="single" w:sz="4" w:space="0" w:color="auto"/>
              <w:left w:val="nil"/>
              <w:bottom w:val="single" w:sz="4" w:space="0" w:color="auto"/>
              <w:right w:val="single" w:sz="8" w:space="0" w:color="auto"/>
            </w:tcBorders>
            <w:vAlign w:val="center"/>
          </w:tcPr>
          <w:p w14:paraId="2A9580F9" w14:textId="77777777" w:rsidR="008A0B8F" w:rsidRPr="008A0B8F" w:rsidRDefault="008A0B8F" w:rsidP="008A0B8F">
            <w:pPr>
              <w:jc w:val="center"/>
              <w:rPr>
                <w:rFonts w:ascii="Times New Roman" w:hAnsi="Times New Roman"/>
                <w:color w:val="000000"/>
                <w:sz w:val="18"/>
                <w:szCs w:val="18"/>
              </w:rPr>
            </w:pPr>
            <w:r w:rsidRPr="008A0B8F">
              <w:rPr>
                <w:rFonts w:ascii="Times New Roman" w:eastAsia="Times New Roman" w:hAnsi="Times New Roman"/>
                <w:sz w:val="18"/>
                <w:szCs w:val="18"/>
                <w:lang w:eastAsia="ru-RU"/>
              </w:rPr>
              <w:t>Российская Федерация, Республика Саха (Якутия), у Таттинский, село Томтор, ул. Баягантайская, д. 19</w:t>
            </w:r>
          </w:p>
        </w:tc>
        <w:tc>
          <w:tcPr>
            <w:tcW w:w="746" w:type="pct"/>
            <w:tcBorders>
              <w:top w:val="single" w:sz="4" w:space="0" w:color="auto"/>
              <w:left w:val="nil"/>
              <w:bottom w:val="single" w:sz="4" w:space="0" w:color="auto"/>
              <w:right w:val="single" w:sz="8" w:space="0" w:color="auto"/>
            </w:tcBorders>
            <w:vAlign w:val="center"/>
          </w:tcPr>
          <w:p w14:paraId="4481A773" w14:textId="77777777" w:rsidR="008A0B8F" w:rsidRPr="008A0B8F" w:rsidRDefault="008A0B8F" w:rsidP="008A0B8F">
            <w:pPr>
              <w:jc w:val="center"/>
              <w:rPr>
                <w:rFonts w:ascii="Times New Roman" w:hAnsi="Times New Roman"/>
                <w:sz w:val="18"/>
                <w:szCs w:val="18"/>
              </w:rPr>
            </w:pPr>
            <w:r w:rsidRPr="008A0B8F">
              <w:rPr>
                <w:rFonts w:ascii="Times New Roman" w:hAnsi="Times New Roman"/>
                <w:sz w:val="18"/>
                <w:szCs w:val="18"/>
              </w:rPr>
              <w:t xml:space="preserve">7724490000/ </w:t>
            </w:r>
            <w:r w:rsidRPr="008A0B8F">
              <w:rPr>
                <w:rFonts w:ascii="Times New Roman" w:eastAsia="Times New Roman" w:hAnsi="Times New Roman"/>
                <w:sz w:val="18"/>
                <w:szCs w:val="18"/>
                <w:lang w:eastAsia="ru-RU"/>
              </w:rPr>
              <w:t>143543001</w:t>
            </w:r>
          </w:p>
        </w:tc>
      </w:tr>
    </w:tbl>
    <w:p w14:paraId="3A44B186" w14:textId="77777777" w:rsidR="008A0B8F" w:rsidRPr="008A0B8F" w:rsidRDefault="008A0B8F" w:rsidP="008A0B8F">
      <w:pPr>
        <w:widowControl w:val="0"/>
        <w:autoSpaceDE w:val="0"/>
        <w:autoSpaceDN w:val="0"/>
        <w:adjustRightInd w:val="0"/>
        <w:spacing w:before="240" w:after="200"/>
        <w:ind w:left="527" w:hanging="527"/>
        <w:jc w:val="center"/>
        <w:rPr>
          <w:rFonts w:ascii="Times New Roman" w:eastAsia="Times New Roman" w:hAnsi="Times New Roman"/>
          <w:b/>
          <w:sz w:val="24"/>
          <w:szCs w:val="24"/>
          <w:lang w:eastAsia="ru-RU"/>
        </w:rPr>
      </w:pPr>
    </w:p>
    <w:p w14:paraId="785B3539" w14:textId="77777777" w:rsidR="008A0B8F" w:rsidRPr="008A0B8F" w:rsidRDefault="008A0B8F" w:rsidP="008A0B8F">
      <w:pPr>
        <w:widowControl w:val="0"/>
        <w:autoSpaceDE w:val="0"/>
        <w:autoSpaceDN w:val="0"/>
        <w:adjustRightInd w:val="0"/>
        <w:spacing w:before="240" w:after="200"/>
        <w:ind w:left="527" w:hanging="527"/>
        <w:jc w:val="center"/>
        <w:rPr>
          <w:rFonts w:ascii="Times New Roman" w:eastAsia="Times New Roman" w:hAnsi="Times New Roman"/>
          <w:b/>
          <w:sz w:val="24"/>
          <w:szCs w:val="24"/>
          <w:lang w:eastAsia="ru-RU"/>
        </w:rPr>
      </w:pPr>
    </w:p>
    <w:p w14:paraId="5E15B9DA" w14:textId="77777777" w:rsidR="008A0B8F" w:rsidRPr="008A0B8F" w:rsidRDefault="008A0B8F" w:rsidP="008A0B8F">
      <w:pPr>
        <w:widowControl w:val="0"/>
        <w:autoSpaceDE w:val="0"/>
        <w:autoSpaceDN w:val="0"/>
        <w:adjustRightInd w:val="0"/>
        <w:spacing w:before="240" w:after="200"/>
        <w:ind w:left="527" w:hanging="527"/>
        <w:jc w:val="center"/>
        <w:rPr>
          <w:rFonts w:ascii="Times New Roman" w:eastAsia="Times New Roman" w:hAnsi="Times New Roman"/>
          <w:b/>
          <w:sz w:val="24"/>
          <w:szCs w:val="24"/>
          <w:lang w:eastAsia="ru-RU"/>
        </w:rPr>
      </w:pPr>
      <w:r w:rsidRPr="008A0B8F">
        <w:rPr>
          <w:rFonts w:ascii="Times New Roman" w:eastAsia="Times New Roman" w:hAnsi="Times New Roman"/>
          <w:b/>
          <w:sz w:val="24"/>
          <w:szCs w:val="24"/>
          <w:lang w:eastAsia="ru-RU"/>
        </w:rPr>
        <w:t>14.</w:t>
      </w:r>
      <w:r w:rsidRPr="008A0B8F">
        <w:rPr>
          <w:rFonts w:ascii="Times New Roman" w:eastAsia="Times New Roman" w:hAnsi="Times New Roman"/>
          <w:b/>
          <w:sz w:val="24"/>
          <w:szCs w:val="24"/>
          <w:lang w:eastAsia="ru-RU"/>
        </w:rPr>
        <w:tab/>
        <w:t>ПЕРЕЧЕНЬ ПРИЛОЖЕНИЙ</w:t>
      </w:r>
    </w:p>
    <w:tbl>
      <w:tblPr>
        <w:tblW w:w="49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62" w:type="dxa"/>
          <w:bottom w:w="57" w:type="dxa"/>
          <w:right w:w="62" w:type="dxa"/>
        </w:tblCellMar>
        <w:tblLook w:val="0000" w:firstRow="0" w:lastRow="0" w:firstColumn="0" w:lastColumn="0" w:noHBand="0" w:noVBand="0"/>
      </w:tblPr>
      <w:tblGrid>
        <w:gridCol w:w="1365"/>
        <w:gridCol w:w="7844"/>
      </w:tblGrid>
      <w:tr w:rsidR="008A0B8F" w:rsidRPr="008A0B8F" w14:paraId="47F87E67" w14:textId="77777777" w:rsidTr="00BA79D7">
        <w:trPr>
          <w:trHeight w:val="20"/>
        </w:trPr>
        <w:tc>
          <w:tcPr>
            <w:tcW w:w="741" w:type="pct"/>
            <w:vAlign w:val="center"/>
          </w:tcPr>
          <w:p w14:paraId="0287BAA3" w14:textId="77777777" w:rsidR="008A0B8F" w:rsidRPr="008A0B8F" w:rsidRDefault="008A0B8F" w:rsidP="008A0B8F">
            <w:pPr>
              <w:widowControl w:val="0"/>
              <w:autoSpaceDE w:val="0"/>
              <w:autoSpaceDN w:val="0"/>
              <w:adjustRightInd w:val="0"/>
              <w:jc w:val="center"/>
              <w:rPr>
                <w:rFonts w:ascii="Times New Roman" w:eastAsia="Times New Roman" w:hAnsi="Times New Roman"/>
                <w:spacing w:val="-2"/>
                <w:sz w:val="24"/>
                <w:szCs w:val="24"/>
                <w:lang w:eastAsia="ru-RU"/>
              </w:rPr>
            </w:pPr>
            <w:r w:rsidRPr="008A0B8F">
              <w:rPr>
                <w:rFonts w:ascii="Times New Roman" w:eastAsia="Times New Roman" w:hAnsi="Times New Roman"/>
                <w:spacing w:val="-2"/>
                <w:sz w:val="24"/>
                <w:szCs w:val="24"/>
                <w:lang w:eastAsia="ru-RU"/>
              </w:rPr>
              <w:t>Номер</w:t>
            </w:r>
          </w:p>
          <w:p w14:paraId="2C0FBBE9" w14:textId="77777777" w:rsidR="008A0B8F" w:rsidRPr="008A0B8F" w:rsidRDefault="008A0B8F" w:rsidP="008A0B8F">
            <w:pPr>
              <w:widowControl w:val="0"/>
              <w:autoSpaceDE w:val="0"/>
              <w:autoSpaceDN w:val="0"/>
              <w:adjustRightInd w:val="0"/>
              <w:jc w:val="center"/>
              <w:rPr>
                <w:rFonts w:ascii="Times New Roman" w:eastAsia="Times New Roman" w:hAnsi="Times New Roman"/>
                <w:spacing w:val="-2"/>
                <w:sz w:val="24"/>
                <w:szCs w:val="24"/>
                <w:lang w:eastAsia="ru-RU"/>
              </w:rPr>
            </w:pPr>
            <w:r w:rsidRPr="008A0B8F">
              <w:rPr>
                <w:rFonts w:ascii="Times New Roman" w:eastAsia="Times New Roman" w:hAnsi="Times New Roman"/>
                <w:spacing w:val="-2"/>
                <w:sz w:val="24"/>
                <w:szCs w:val="24"/>
                <w:lang w:eastAsia="ru-RU"/>
              </w:rPr>
              <w:t>приложения</w:t>
            </w:r>
          </w:p>
        </w:tc>
        <w:tc>
          <w:tcPr>
            <w:tcW w:w="4259" w:type="pct"/>
            <w:vAlign w:val="center"/>
          </w:tcPr>
          <w:p w14:paraId="72A89211" w14:textId="77777777" w:rsidR="008A0B8F" w:rsidRPr="008A0B8F" w:rsidRDefault="008A0B8F" w:rsidP="008A0B8F">
            <w:pPr>
              <w:widowControl w:val="0"/>
              <w:autoSpaceDE w:val="0"/>
              <w:autoSpaceDN w:val="0"/>
              <w:adjustRightInd w:val="0"/>
              <w:jc w:val="center"/>
              <w:rPr>
                <w:rFonts w:ascii="Times New Roman" w:eastAsia="Times New Roman" w:hAnsi="Times New Roman"/>
                <w:spacing w:val="-2"/>
                <w:sz w:val="24"/>
                <w:szCs w:val="24"/>
                <w:lang w:eastAsia="ru-RU"/>
              </w:rPr>
            </w:pPr>
            <w:r w:rsidRPr="008A0B8F">
              <w:rPr>
                <w:rFonts w:ascii="Times New Roman" w:eastAsia="Times New Roman" w:hAnsi="Times New Roman"/>
                <w:spacing w:val="-2"/>
                <w:sz w:val="24"/>
                <w:szCs w:val="24"/>
                <w:lang w:eastAsia="ru-RU"/>
              </w:rPr>
              <w:t>Наименование приложения</w:t>
            </w:r>
          </w:p>
        </w:tc>
      </w:tr>
      <w:tr w:rsidR="008A0B8F" w:rsidRPr="008A0B8F" w14:paraId="40591C80" w14:textId="77777777" w:rsidTr="00BA79D7">
        <w:trPr>
          <w:trHeight w:val="20"/>
        </w:trPr>
        <w:tc>
          <w:tcPr>
            <w:tcW w:w="741" w:type="pct"/>
            <w:vAlign w:val="center"/>
          </w:tcPr>
          <w:p w14:paraId="2316025F" w14:textId="77777777" w:rsidR="008A0B8F" w:rsidRPr="008A0B8F" w:rsidRDefault="008A0B8F" w:rsidP="008A0B8F">
            <w:pPr>
              <w:widowControl w:val="0"/>
              <w:autoSpaceDE w:val="0"/>
              <w:autoSpaceDN w:val="0"/>
              <w:adjustRightInd w:val="0"/>
              <w:jc w:val="cente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1</w:t>
            </w:r>
          </w:p>
        </w:tc>
        <w:tc>
          <w:tcPr>
            <w:tcW w:w="4259" w:type="pct"/>
            <w:vAlign w:val="center"/>
          </w:tcPr>
          <w:p w14:paraId="1E65BEE5" w14:textId="77777777" w:rsidR="008A0B8F" w:rsidRPr="008A0B8F" w:rsidRDefault="008A0B8F" w:rsidP="008A0B8F">
            <w:pPr>
              <w:widowControl w:val="0"/>
              <w:autoSpaceDE w:val="0"/>
              <w:autoSpaceDN w:val="0"/>
              <w:adjustRightInd w:val="0"/>
              <w:jc w:val="both"/>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Спецификация поставляемого Товара</w:t>
            </w:r>
          </w:p>
        </w:tc>
      </w:tr>
      <w:tr w:rsidR="008A0B8F" w:rsidRPr="008A0B8F" w14:paraId="08239934" w14:textId="77777777" w:rsidTr="00BA79D7">
        <w:trPr>
          <w:trHeight w:val="20"/>
        </w:trPr>
        <w:tc>
          <w:tcPr>
            <w:tcW w:w="741" w:type="pct"/>
            <w:vAlign w:val="center"/>
          </w:tcPr>
          <w:p w14:paraId="35A73504" w14:textId="77777777" w:rsidR="008A0B8F" w:rsidRPr="008A0B8F" w:rsidRDefault="008A0B8F" w:rsidP="008A0B8F">
            <w:pPr>
              <w:widowControl w:val="0"/>
              <w:autoSpaceDE w:val="0"/>
              <w:autoSpaceDN w:val="0"/>
              <w:adjustRightInd w:val="0"/>
              <w:jc w:val="cente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2</w:t>
            </w:r>
          </w:p>
        </w:tc>
        <w:tc>
          <w:tcPr>
            <w:tcW w:w="4259" w:type="pct"/>
            <w:vAlign w:val="center"/>
          </w:tcPr>
          <w:p w14:paraId="6AA99E1C" w14:textId="075E14A7" w:rsidR="008A0B8F" w:rsidRPr="008A0B8F" w:rsidRDefault="00554426" w:rsidP="00554426">
            <w:pPr>
              <w:tabs>
                <w:tab w:val="left" w:pos="284"/>
              </w:tabs>
              <w:suppressAutoHyphens/>
              <w:autoSpaceDE w:val="0"/>
              <w:autoSpaceDN w:val="0"/>
              <w:adjustRightInd w:val="0"/>
              <w:rPr>
                <w:rFonts w:ascii="Times New Roman" w:eastAsia="Arial" w:hAnsi="Times New Roman"/>
                <w:sz w:val="24"/>
                <w:szCs w:val="24"/>
                <w:lang w:val="ru" w:eastAsia="ar-SA"/>
              </w:rPr>
            </w:pPr>
            <w:r w:rsidRPr="008A0B8F">
              <w:rPr>
                <w:rFonts w:ascii="Times New Roman" w:eastAsia="Arial" w:hAnsi="Times New Roman"/>
                <w:sz w:val="24"/>
                <w:szCs w:val="24"/>
                <w:lang w:val="ru" w:eastAsia="ar-SA"/>
              </w:rPr>
              <w:t>Адреса филиалов Заказчика</w:t>
            </w:r>
          </w:p>
        </w:tc>
      </w:tr>
      <w:tr w:rsidR="008A0B8F" w:rsidRPr="008A0B8F" w14:paraId="0951A7B6" w14:textId="77777777" w:rsidTr="00BA79D7">
        <w:trPr>
          <w:trHeight w:val="20"/>
        </w:trPr>
        <w:tc>
          <w:tcPr>
            <w:tcW w:w="741" w:type="pct"/>
            <w:vAlign w:val="center"/>
          </w:tcPr>
          <w:p w14:paraId="58B90B20" w14:textId="77777777" w:rsidR="008A0B8F" w:rsidRPr="008A0B8F" w:rsidRDefault="008A0B8F" w:rsidP="008A0B8F">
            <w:pPr>
              <w:widowControl w:val="0"/>
              <w:autoSpaceDE w:val="0"/>
              <w:autoSpaceDN w:val="0"/>
              <w:adjustRightInd w:val="0"/>
              <w:jc w:val="cente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3</w:t>
            </w:r>
          </w:p>
        </w:tc>
        <w:tc>
          <w:tcPr>
            <w:tcW w:w="4259" w:type="pct"/>
            <w:vAlign w:val="center"/>
          </w:tcPr>
          <w:p w14:paraId="4DEC9D0C" w14:textId="77777777" w:rsidR="008A0B8F" w:rsidRPr="008A0B8F" w:rsidRDefault="008A0B8F" w:rsidP="008A0B8F">
            <w:pPr>
              <w:jc w:val="both"/>
              <w:rPr>
                <w:rFonts w:ascii="Times New Roman" w:hAnsi="Times New Roman"/>
                <w:bCs/>
                <w:sz w:val="24"/>
                <w:szCs w:val="24"/>
                <w:lang w:eastAsia="ar-SA"/>
              </w:rPr>
            </w:pPr>
            <w:r w:rsidRPr="008A0B8F">
              <w:rPr>
                <w:rFonts w:ascii="Times New Roman" w:hAnsi="Times New Roman"/>
                <w:sz w:val="24"/>
                <w:szCs w:val="24"/>
              </w:rPr>
              <w:t>Альбом элементов рекламно-информационного и навигационного оборудования</w:t>
            </w:r>
          </w:p>
        </w:tc>
      </w:tr>
    </w:tbl>
    <w:p w14:paraId="1C9B9622" w14:textId="77777777" w:rsidR="008A0B8F" w:rsidRPr="008A0B8F" w:rsidRDefault="008A0B8F" w:rsidP="008A0B8F">
      <w:pPr>
        <w:rPr>
          <w:rFonts w:ascii="Times New Roman" w:hAnsi="Times New Roman"/>
          <w:sz w:val="24"/>
          <w:szCs w:val="24"/>
        </w:rPr>
      </w:pPr>
    </w:p>
    <w:p w14:paraId="17DB65DA" w14:textId="77777777" w:rsidR="008A0B8F" w:rsidRPr="008A0B8F" w:rsidRDefault="008A0B8F" w:rsidP="008A0B8F">
      <w:pPr>
        <w:rPr>
          <w:rFonts w:ascii="Times New Roman" w:hAnsi="Times New Roman"/>
          <w:sz w:val="24"/>
          <w:szCs w:val="24"/>
        </w:rPr>
        <w:sectPr w:rsidR="008A0B8F" w:rsidRPr="008A0B8F" w:rsidSect="0060668F">
          <w:headerReference w:type="default" r:id="rId8"/>
          <w:footnotePr>
            <w:numRestart w:val="eachSect"/>
          </w:footnotePr>
          <w:pgSz w:w="11906" w:h="16838" w:code="9"/>
          <w:pgMar w:top="1134" w:right="851" w:bottom="1134" w:left="1701" w:header="709" w:footer="709" w:gutter="0"/>
          <w:pgNumType w:start="1"/>
          <w:cols w:space="708"/>
          <w:titlePg/>
          <w:docGrid w:linePitch="381"/>
        </w:sectPr>
      </w:pPr>
    </w:p>
    <w:p w14:paraId="56DF2B52" w14:textId="77777777" w:rsidR="008A0B8F" w:rsidRPr="008A0B8F" w:rsidRDefault="008A0B8F" w:rsidP="008A0B8F">
      <w:pPr>
        <w:ind w:left="7230"/>
        <w:rPr>
          <w:rFonts w:ascii="Times New Roman" w:hAnsi="Times New Roman"/>
          <w:sz w:val="24"/>
          <w:szCs w:val="24"/>
        </w:rPr>
      </w:pPr>
      <w:r w:rsidRPr="008A0B8F">
        <w:rPr>
          <w:rFonts w:ascii="Times New Roman" w:hAnsi="Times New Roman"/>
          <w:sz w:val="24"/>
          <w:szCs w:val="24"/>
        </w:rPr>
        <w:lastRenderedPageBreak/>
        <w:t>Приложение № 1</w:t>
      </w:r>
      <w:r w:rsidRPr="008A0B8F">
        <w:rPr>
          <w:rFonts w:ascii="Times New Roman" w:hAnsi="Times New Roman"/>
          <w:sz w:val="24"/>
          <w:szCs w:val="24"/>
        </w:rPr>
        <w:br/>
        <w:t>к ТЗ</w:t>
      </w:r>
    </w:p>
    <w:p w14:paraId="4A8DBB6F" w14:textId="77777777" w:rsidR="008A0B8F" w:rsidRPr="008A0B8F" w:rsidRDefault="008A0B8F" w:rsidP="008A0B8F">
      <w:pPr>
        <w:ind w:left="7230"/>
        <w:rPr>
          <w:rFonts w:ascii="Times New Roman" w:hAnsi="Times New Roman"/>
          <w:sz w:val="24"/>
          <w:szCs w:val="24"/>
        </w:rPr>
      </w:pPr>
    </w:p>
    <w:p w14:paraId="3A5C7893" w14:textId="77777777" w:rsidR="008A0B8F" w:rsidRPr="008A0B8F" w:rsidRDefault="008A0B8F" w:rsidP="008A0B8F">
      <w:pPr>
        <w:spacing w:before="240" w:after="120"/>
        <w:jc w:val="center"/>
        <w:rPr>
          <w:rFonts w:ascii="Times New Roman" w:hAnsi="Times New Roman"/>
          <w:b/>
          <w:sz w:val="24"/>
          <w:szCs w:val="24"/>
        </w:rPr>
      </w:pPr>
      <w:r w:rsidRPr="008A0B8F">
        <w:rPr>
          <w:rFonts w:ascii="Times New Roman" w:hAnsi="Times New Roman"/>
          <w:b/>
          <w:sz w:val="28"/>
          <w:szCs w:val="28"/>
        </w:rPr>
        <w:t>Номенклатура и количество поставляемого Товара</w:t>
      </w:r>
    </w:p>
    <w:tbl>
      <w:tblPr>
        <w:tblStyle w:val="72"/>
        <w:tblW w:w="9778" w:type="dxa"/>
        <w:tblInd w:w="-572" w:type="dxa"/>
        <w:tblLook w:val="04A0" w:firstRow="1" w:lastRow="0" w:firstColumn="1" w:lastColumn="0" w:noHBand="0" w:noVBand="1"/>
      </w:tblPr>
      <w:tblGrid>
        <w:gridCol w:w="709"/>
        <w:gridCol w:w="5123"/>
        <w:gridCol w:w="1653"/>
        <w:gridCol w:w="1292"/>
        <w:gridCol w:w="1001"/>
      </w:tblGrid>
      <w:tr w:rsidR="008A0B8F" w:rsidRPr="008A0B8F" w14:paraId="2A3FFAFF" w14:textId="77777777" w:rsidTr="00BA79D7">
        <w:trPr>
          <w:trHeight w:val="585"/>
        </w:trPr>
        <w:tc>
          <w:tcPr>
            <w:tcW w:w="709" w:type="dxa"/>
            <w:hideMark/>
          </w:tcPr>
          <w:p w14:paraId="088A84C9" w14:textId="77777777" w:rsidR="008A0B8F" w:rsidRPr="008A0B8F" w:rsidRDefault="008A0B8F" w:rsidP="008A0B8F">
            <w:pPr>
              <w:spacing w:before="240" w:after="120"/>
              <w:jc w:val="center"/>
              <w:rPr>
                <w:rFonts w:ascii="Times New Roman" w:hAnsi="Times New Roman"/>
                <w:sz w:val="24"/>
                <w:szCs w:val="24"/>
              </w:rPr>
            </w:pPr>
            <w:r w:rsidRPr="008A0B8F">
              <w:rPr>
                <w:rFonts w:ascii="Times New Roman" w:hAnsi="Times New Roman"/>
                <w:sz w:val="24"/>
                <w:szCs w:val="24"/>
              </w:rPr>
              <w:t>№ п/п</w:t>
            </w:r>
          </w:p>
        </w:tc>
        <w:tc>
          <w:tcPr>
            <w:tcW w:w="5123" w:type="dxa"/>
            <w:hideMark/>
          </w:tcPr>
          <w:p w14:paraId="4514BD47" w14:textId="77777777" w:rsidR="008A0B8F" w:rsidRPr="008A0B8F" w:rsidRDefault="008A0B8F" w:rsidP="008A0B8F">
            <w:pPr>
              <w:spacing w:before="240" w:after="120"/>
              <w:jc w:val="center"/>
              <w:rPr>
                <w:rFonts w:ascii="Times New Roman" w:hAnsi="Times New Roman"/>
                <w:sz w:val="24"/>
                <w:szCs w:val="24"/>
              </w:rPr>
            </w:pPr>
            <w:r w:rsidRPr="008A0B8F">
              <w:rPr>
                <w:rFonts w:ascii="Times New Roman" w:hAnsi="Times New Roman"/>
                <w:sz w:val="24"/>
                <w:szCs w:val="24"/>
              </w:rPr>
              <w:t>Наименование товара</w:t>
            </w:r>
          </w:p>
        </w:tc>
        <w:tc>
          <w:tcPr>
            <w:tcW w:w="1653" w:type="dxa"/>
            <w:hideMark/>
          </w:tcPr>
          <w:p w14:paraId="47AE37B7" w14:textId="77777777" w:rsidR="008A0B8F" w:rsidRPr="008A0B8F" w:rsidRDefault="008A0B8F" w:rsidP="008A0B8F">
            <w:pPr>
              <w:spacing w:before="240" w:after="120"/>
              <w:jc w:val="center"/>
              <w:rPr>
                <w:rFonts w:ascii="Times New Roman" w:hAnsi="Times New Roman"/>
                <w:sz w:val="24"/>
                <w:szCs w:val="24"/>
              </w:rPr>
            </w:pPr>
            <w:r w:rsidRPr="008A0B8F">
              <w:rPr>
                <w:rFonts w:ascii="Times New Roman" w:hAnsi="Times New Roman"/>
                <w:sz w:val="24"/>
                <w:szCs w:val="24"/>
              </w:rPr>
              <w:t>Код ОКПД 2</w:t>
            </w:r>
          </w:p>
        </w:tc>
        <w:tc>
          <w:tcPr>
            <w:tcW w:w="1292" w:type="dxa"/>
          </w:tcPr>
          <w:p w14:paraId="019C490B" w14:textId="77777777" w:rsidR="008A0B8F" w:rsidRPr="008A0B8F" w:rsidRDefault="008A0B8F" w:rsidP="008A0B8F">
            <w:pPr>
              <w:spacing w:before="240" w:after="120"/>
              <w:jc w:val="center"/>
              <w:rPr>
                <w:rFonts w:ascii="Times New Roman" w:hAnsi="Times New Roman"/>
                <w:sz w:val="24"/>
                <w:szCs w:val="24"/>
              </w:rPr>
            </w:pPr>
            <w:r w:rsidRPr="008A0B8F">
              <w:rPr>
                <w:rFonts w:ascii="Times New Roman" w:hAnsi="Times New Roman"/>
                <w:sz w:val="24"/>
                <w:szCs w:val="24"/>
              </w:rPr>
              <w:t>Единицы</w:t>
            </w:r>
            <w:r w:rsidRPr="008A0B8F">
              <w:rPr>
                <w:rFonts w:ascii="Times New Roman" w:hAnsi="Times New Roman"/>
                <w:sz w:val="24"/>
                <w:szCs w:val="24"/>
              </w:rPr>
              <w:br/>
              <w:t>измерения</w:t>
            </w:r>
          </w:p>
        </w:tc>
        <w:tc>
          <w:tcPr>
            <w:tcW w:w="1001" w:type="dxa"/>
            <w:hideMark/>
          </w:tcPr>
          <w:p w14:paraId="63AACB23" w14:textId="77777777" w:rsidR="008A0B8F" w:rsidRPr="008A0B8F" w:rsidRDefault="008A0B8F" w:rsidP="008A0B8F">
            <w:pPr>
              <w:spacing w:before="240" w:after="120"/>
              <w:jc w:val="center"/>
              <w:rPr>
                <w:rFonts w:ascii="Times New Roman" w:hAnsi="Times New Roman"/>
                <w:sz w:val="24"/>
                <w:szCs w:val="24"/>
              </w:rPr>
            </w:pPr>
            <w:r w:rsidRPr="008A0B8F">
              <w:rPr>
                <w:rFonts w:ascii="Times New Roman" w:hAnsi="Times New Roman"/>
                <w:bCs/>
                <w:sz w:val="24"/>
                <w:szCs w:val="24"/>
              </w:rPr>
              <w:t>Кол-во (объем)</w:t>
            </w:r>
          </w:p>
        </w:tc>
      </w:tr>
      <w:tr w:rsidR="008A0B8F" w:rsidRPr="008A0B8F" w14:paraId="700034F2" w14:textId="77777777" w:rsidTr="00BA79D7">
        <w:trPr>
          <w:trHeight w:val="285"/>
        </w:trPr>
        <w:tc>
          <w:tcPr>
            <w:tcW w:w="709" w:type="dxa"/>
            <w:noWrap/>
            <w:hideMark/>
          </w:tcPr>
          <w:p w14:paraId="738CE28C" w14:textId="77777777" w:rsidR="008A0B8F" w:rsidRPr="008A0B8F" w:rsidRDefault="008A0B8F" w:rsidP="008A0B8F">
            <w:pPr>
              <w:spacing w:before="240" w:after="120"/>
              <w:jc w:val="center"/>
              <w:rPr>
                <w:rFonts w:ascii="Times New Roman" w:hAnsi="Times New Roman"/>
                <w:color w:val="000000" w:themeColor="text1"/>
                <w:sz w:val="24"/>
                <w:szCs w:val="24"/>
              </w:rPr>
            </w:pPr>
            <w:r w:rsidRPr="008A0B8F">
              <w:rPr>
                <w:rFonts w:ascii="Times New Roman" w:hAnsi="Times New Roman"/>
                <w:color w:val="000000" w:themeColor="text1"/>
                <w:sz w:val="24"/>
                <w:szCs w:val="24"/>
              </w:rPr>
              <w:t>1</w:t>
            </w:r>
          </w:p>
        </w:tc>
        <w:tc>
          <w:tcPr>
            <w:tcW w:w="5123" w:type="dxa"/>
            <w:tcBorders>
              <w:top w:val="nil"/>
              <w:left w:val="single" w:sz="4" w:space="0" w:color="auto"/>
              <w:bottom w:val="single" w:sz="4" w:space="0" w:color="auto"/>
              <w:right w:val="single" w:sz="4" w:space="0" w:color="auto"/>
            </w:tcBorders>
            <w:noWrap/>
            <w:vAlign w:val="center"/>
            <w:hideMark/>
          </w:tcPr>
          <w:p w14:paraId="7EDC13DC" w14:textId="77777777" w:rsidR="008A0B8F" w:rsidRPr="008A0B8F" w:rsidRDefault="008A0B8F" w:rsidP="008A0B8F">
            <w:pPr>
              <w:spacing w:before="240" w:after="120"/>
              <w:rPr>
                <w:rFonts w:ascii="Times New Roman" w:hAnsi="Times New Roman"/>
                <w:sz w:val="24"/>
                <w:szCs w:val="24"/>
              </w:rPr>
            </w:pPr>
            <w:r w:rsidRPr="008A0B8F">
              <w:rPr>
                <w:rFonts w:ascii="Times New Roman" w:eastAsia="Times New Roman" w:hAnsi="Times New Roman"/>
                <w:sz w:val="24"/>
                <w:szCs w:val="24"/>
                <w:lang w:eastAsia="ru-RU"/>
              </w:rPr>
              <w:t>Табличка с режимом работы</w:t>
            </w:r>
          </w:p>
        </w:tc>
        <w:tc>
          <w:tcPr>
            <w:tcW w:w="1653" w:type="dxa"/>
            <w:noWrap/>
            <w:hideMark/>
          </w:tcPr>
          <w:p w14:paraId="5BF2DAA1" w14:textId="77777777" w:rsidR="008A0B8F" w:rsidRPr="008A0B8F" w:rsidRDefault="008A0B8F" w:rsidP="008A0B8F">
            <w:pPr>
              <w:spacing w:before="240" w:after="120"/>
              <w:jc w:val="center"/>
              <w:rPr>
                <w:rFonts w:ascii="Times New Roman" w:hAnsi="Times New Roman"/>
                <w:sz w:val="24"/>
                <w:szCs w:val="24"/>
              </w:rPr>
            </w:pPr>
            <w:r w:rsidRPr="008A0B8F">
              <w:rPr>
                <w:rFonts w:ascii="Times New Roman" w:hAnsi="Times New Roman"/>
                <w:sz w:val="24"/>
                <w:szCs w:val="24"/>
              </w:rPr>
              <w:t>73.11.19.00</w:t>
            </w:r>
          </w:p>
        </w:tc>
        <w:tc>
          <w:tcPr>
            <w:tcW w:w="1292" w:type="dxa"/>
          </w:tcPr>
          <w:p w14:paraId="0EBA2822" w14:textId="77777777" w:rsidR="008A0B8F" w:rsidRPr="008A0B8F" w:rsidRDefault="008A0B8F" w:rsidP="008A0B8F">
            <w:pPr>
              <w:spacing w:before="240" w:after="120"/>
              <w:jc w:val="center"/>
              <w:rPr>
                <w:rFonts w:ascii="Times New Roman" w:hAnsi="Times New Roman"/>
                <w:sz w:val="24"/>
                <w:szCs w:val="24"/>
              </w:rPr>
            </w:pPr>
            <w:r w:rsidRPr="008A0B8F">
              <w:rPr>
                <w:rFonts w:ascii="Times New Roman" w:hAnsi="Times New Roman"/>
                <w:sz w:val="24"/>
                <w:szCs w:val="24"/>
              </w:rPr>
              <w:t>штука</w:t>
            </w:r>
          </w:p>
        </w:tc>
        <w:tc>
          <w:tcPr>
            <w:tcW w:w="1001" w:type="dxa"/>
            <w:tcBorders>
              <w:top w:val="nil"/>
              <w:left w:val="single" w:sz="4" w:space="0" w:color="auto"/>
              <w:bottom w:val="single" w:sz="4" w:space="0" w:color="auto"/>
              <w:right w:val="single" w:sz="4" w:space="0" w:color="auto"/>
            </w:tcBorders>
            <w:noWrap/>
            <w:vAlign w:val="center"/>
            <w:hideMark/>
          </w:tcPr>
          <w:p w14:paraId="16A26B6F" w14:textId="58965324" w:rsidR="008A0B8F" w:rsidRPr="008A0B8F" w:rsidRDefault="007E2BE2" w:rsidP="008A0B8F">
            <w:pPr>
              <w:spacing w:before="240" w:after="120"/>
              <w:jc w:val="center"/>
              <w:rPr>
                <w:rFonts w:ascii="Times New Roman" w:hAnsi="Times New Roman"/>
                <w:sz w:val="24"/>
                <w:szCs w:val="24"/>
              </w:rPr>
            </w:pPr>
            <w:r>
              <w:rPr>
                <w:rFonts w:ascii="Times New Roman" w:eastAsia="Times New Roman" w:hAnsi="Times New Roman"/>
                <w:sz w:val="24"/>
                <w:szCs w:val="24"/>
                <w:lang w:eastAsia="ru-RU"/>
              </w:rPr>
              <w:t>2</w:t>
            </w:r>
          </w:p>
        </w:tc>
      </w:tr>
      <w:tr w:rsidR="008A0B8F" w:rsidRPr="008A0B8F" w14:paraId="07694094" w14:textId="77777777" w:rsidTr="00BA79D7">
        <w:trPr>
          <w:trHeight w:val="285"/>
        </w:trPr>
        <w:tc>
          <w:tcPr>
            <w:tcW w:w="709" w:type="dxa"/>
            <w:noWrap/>
          </w:tcPr>
          <w:p w14:paraId="52FC2DE3" w14:textId="77777777" w:rsidR="008A0B8F" w:rsidRPr="008A0B8F" w:rsidRDefault="008A0B8F" w:rsidP="008A0B8F">
            <w:pPr>
              <w:spacing w:before="240" w:after="120"/>
              <w:jc w:val="center"/>
              <w:rPr>
                <w:rFonts w:ascii="Times New Roman" w:hAnsi="Times New Roman"/>
                <w:color w:val="000000" w:themeColor="text1"/>
                <w:sz w:val="24"/>
                <w:szCs w:val="24"/>
              </w:rPr>
            </w:pPr>
            <w:r w:rsidRPr="008A0B8F">
              <w:rPr>
                <w:rFonts w:ascii="Times New Roman" w:hAnsi="Times New Roman"/>
                <w:color w:val="000000" w:themeColor="text1"/>
                <w:sz w:val="24"/>
                <w:szCs w:val="24"/>
              </w:rPr>
              <w:t>2</w:t>
            </w:r>
          </w:p>
        </w:tc>
        <w:tc>
          <w:tcPr>
            <w:tcW w:w="5123" w:type="dxa"/>
            <w:tcBorders>
              <w:top w:val="nil"/>
              <w:left w:val="single" w:sz="4" w:space="0" w:color="auto"/>
              <w:bottom w:val="single" w:sz="4" w:space="0" w:color="auto"/>
              <w:right w:val="single" w:sz="4" w:space="0" w:color="auto"/>
            </w:tcBorders>
            <w:noWrap/>
            <w:vAlign w:val="center"/>
            <w:hideMark/>
          </w:tcPr>
          <w:p w14:paraId="2F792E9D" w14:textId="77777777" w:rsidR="008A0B8F" w:rsidRPr="008A0B8F" w:rsidRDefault="008A0B8F" w:rsidP="008A0B8F">
            <w:pPr>
              <w:spacing w:before="240" w:after="120"/>
              <w:rPr>
                <w:rFonts w:ascii="Times New Roman" w:hAnsi="Times New Roman"/>
                <w:sz w:val="24"/>
                <w:szCs w:val="24"/>
              </w:rPr>
            </w:pPr>
            <w:r w:rsidRPr="008A0B8F">
              <w:rPr>
                <w:rFonts w:ascii="Times New Roman" w:eastAsia="Times New Roman" w:hAnsi="Times New Roman"/>
                <w:sz w:val="24"/>
                <w:szCs w:val="24"/>
                <w:lang w:eastAsia="ru-RU"/>
              </w:rPr>
              <w:t>Табличка с режимом работы, выполненная шрифтом Брайля</w:t>
            </w:r>
          </w:p>
        </w:tc>
        <w:tc>
          <w:tcPr>
            <w:tcW w:w="1653" w:type="dxa"/>
            <w:noWrap/>
            <w:vAlign w:val="center"/>
            <w:hideMark/>
          </w:tcPr>
          <w:p w14:paraId="56FE0C02" w14:textId="77777777" w:rsidR="008A0B8F" w:rsidRPr="008A0B8F" w:rsidRDefault="008A0B8F" w:rsidP="008A0B8F">
            <w:pPr>
              <w:spacing w:before="240" w:after="120"/>
              <w:jc w:val="center"/>
              <w:rPr>
                <w:rFonts w:ascii="Times New Roman" w:hAnsi="Times New Roman"/>
                <w:sz w:val="24"/>
                <w:szCs w:val="24"/>
              </w:rPr>
            </w:pPr>
            <w:r w:rsidRPr="008A0B8F">
              <w:rPr>
                <w:rFonts w:ascii="Times New Roman" w:hAnsi="Times New Roman"/>
                <w:sz w:val="24"/>
                <w:szCs w:val="24"/>
              </w:rPr>
              <w:t>73.11.19.00</w:t>
            </w:r>
          </w:p>
        </w:tc>
        <w:tc>
          <w:tcPr>
            <w:tcW w:w="1292" w:type="dxa"/>
          </w:tcPr>
          <w:p w14:paraId="6B1F93CC" w14:textId="77777777" w:rsidR="008A0B8F" w:rsidRPr="008A0B8F" w:rsidRDefault="008A0B8F" w:rsidP="008A0B8F">
            <w:pPr>
              <w:spacing w:before="240" w:after="120"/>
              <w:jc w:val="center"/>
              <w:rPr>
                <w:rFonts w:ascii="Times New Roman" w:hAnsi="Times New Roman"/>
                <w:sz w:val="24"/>
                <w:szCs w:val="24"/>
              </w:rPr>
            </w:pPr>
            <w:r w:rsidRPr="008A0B8F">
              <w:rPr>
                <w:rFonts w:ascii="Times New Roman" w:hAnsi="Times New Roman"/>
                <w:sz w:val="24"/>
                <w:szCs w:val="24"/>
              </w:rPr>
              <w:t>штука</w:t>
            </w:r>
          </w:p>
        </w:tc>
        <w:tc>
          <w:tcPr>
            <w:tcW w:w="1001" w:type="dxa"/>
            <w:tcBorders>
              <w:top w:val="nil"/>
              <w:left w:val="single" w:sz="4" w:space="0" w:color="auto"/>
              <w:bottom w:val="single" w:sz="4" w:space="0" w:color="auto"/>
              <w:right w:val="single" w:sz="4" w:space="0" w:color="auto"/>
            </w:tcBorders>
            <w:noWrap/>
            <w:vAlign w:val="center"/>
            <w:hideMark/>
          </w:tcPr>
          <w:p w14:paraId="3575E89B" w14:textId="7C647E6C" w:rsidR="008A0B8F" w:rsidRPr="008A0B8F" w:rsidRDefault="007E2BE2" w:rsidP="008A0B8F">
            <w:pPr>
              <w:spacing w:before="240" w:after="120"/>
              <w:jc w:val="center"/>
              <w:rPr>
                <w:rFonts w:ascii="Times New Roman" w:hAnsi="Times New Roman"/>
                <w:sz w:val="24"/>
                <w:szCs w:val="24"/>
              </w:rPr>
            </w:pPr>
            <w:r>
              <w:rPr>
                <w:rFonts w:ascii="Times New Roman" w:eastAsia="Times New Roman" w:hAnsi="Times New Roman"/>
                <w:sz w:val="24"/>
                <w:szCs w:val="24"/>
                <w:lang w:eastAsia="ru-RU"/>
              </w:rPr>
              <w:t>2</w:t>
            </w:r>
          </w:p>
        </w:tc>
      </w:tr>
      <w:tr w:rsidR="008A0B8F" w:rsidRPr="008A0B8F" w14:paraId="3D31FF52" w14:textId="77777777" w:rsidTr="00BA79D7">
        <w:trPr>
          <w:trHeight w:val="611"/>
        </w:trPr>
        <w:tc>
          <w:tcPr>
            <w:tcW w:w="709" w:type="dxa"/>
            <w:noWrap/>
          </w:tcPr>
          <w:p w14:paraId="6BDF1F11" w14:textId="77777777" w:rsidR="008A0B8F" w:rsidRPr="008A0B8F" w:rsidRDefault="008A0B8F" w:rsidP="008A0B8F">
            <w:pPr>
              <w:spacing w:before="240" w:after="120"/>
              <w:jc w:val="center"/>
              <w:rPr>
                <w:rFonts w:ascii="Times New Roman" w:hAnsi="Times New Roman"/>
                <w:color w:val="000000" w:themeColor="text1"/>
                <w:sz w:val="24"/>
                <w:szCs w:val="24"/>
              </w:rPr>
            </w:pPr>
            <w:r w:rsidRPr="008A0B8F">
              <w:rPr>
                <w:rFonts w:ascii="Times New Roman" w:hAnsi="Times New Roman"/>
                <w:color w:val="000000" w:themeColor="text1"/>
                <w:sz w:val="24"/>
                <w:szCs w:val="24"/>
              </w:rPr>
              <w:t>3</w:t>
            </w:r>
          </w:p>
        </w:tc>
        <w:tc>
          <w:tcPr>
            <w:tcW w:w="5123" w:type="dxa"/>
            <w:tcBorders>
              <w:top w:val="nil"/>
              <w:left w:val="single" w:sz="4" w:space="0" w:color="auto"/>
              <w:bottom w:val="single" w:sz="4" w:space="0" w:color="auto"/>
              <w:right w:val="single" w:sz="4" w:space="0" w:color="auto"/>
            </w:tcBorders>
            <w:noWrap/>
            <w:vAlign w:val="center"/>
            <w:hideMark/>
          </w:tcPr>
          <w:p w14:paraId="69B7BCF2" w14:textId="77777777" w:rsidR="008A0B8F" w:rsidRPr="008A0B8F" w:rsidRDefault="008A0B8F" w:rsidP="008A0B8F">
            <w:pPr>
              <w:spacing w:before="240" w:after="120"/>
              <w:rPr>
                <w:rFonts w:ascii="Times New Roman" w:hAnsi="Times New Roman"/>
                <w:sz w:val="24"/>
                <w:szCs w:val="24"/>
              </w:rPr>
            </w:pPr>
            <w:r w:rsidRPr="008A0B8F">
              <w:rPr>
                <w:rFonts w:ascii="Times New Roman" w:eastAsia="Times New Roman" w:hAnsi="Times New Roman"/>
                <w:sz w:val="24"/>
                <w:szCs w:val="24"/>
                <w:lang w:eastAsia="ru-RU"/>
              </w:rPr>
              <w:t>Табличка с информацией о возможности дистанционного обслуживания</w:t>
            </w:r>
          </w:p>
        </w:tc>
        <w:tc>
          <w:tcPr>
            <w:tcW w:w="1653" w:type="dxa"/>
            <w:noWrap/>
            <w:vAlign w:val="center"/>
            <w:hideMark/>
          </w:tcPr>
          <w:p w14:paraId="48D86DCD" w14:textId="77777777" w:rsidR="008A0B8F" w:rsidRPr="008A0B8F" w:rsidRDefault="008A0B8F" w:rsidP="008A0B8F">
            <w:pPr>
              <w:spacing w:before="240" w:after="120"/>
              <w:jc w:val="center"/>
              <w:rPr>
                <w:rFonts w:ascii="Times New Roman" w:hAnsi="Times New Roman"/>
                <w:sz w:val="24"/>
                <w:szCs w:val="24"/>
              </w:rPr>
            </w:pPr>
            <w:r w:rsidRPr="008A0B8F">
              <w:rPr>
                <w:rFonts w:ascii="Times New Roman" w:hAnsi="Times New Roman"/>
                <w:sz w:val="24"/>
                <w:szCs w:val="24"/>
              </w:rPr>
              <w:t>73.11.19.00</w:t>
            </w:r>
          </w:p>
        </w:tc>
        <w:tc>
          <w:tcPr>
            <w:tcW w:w="1292" w:type="dxa"/>
          </w:tcPr>
          <w:p w14:paraId="31F91BCD" w14:textId="77777777" w:rsidR="008A0B8F" w:rsidRPr="008A0B8F" w:rsidRDefault="008A0B8F" w:rsidP="008A0B8F">
            <w:pPr>
              <w:spacing w:before="240" w:after="120"/>
              <w:jc w:val="center"/>
              <w:rPr>
                <w:rFonts w:ascii="Times New Roman" w:hAnsi="Times New Roman"/>
                <w:sz w:val="24"/>
                <w:szCs w:val="24"/>
              </w:rPr>
            </w:pPr>
            <w:r w:rsidRPr="008A0B8F">
              <w:rPr>
                <w:rFonts w:ascii="Times New Roman" w:hAnsi="Times New Roman"/>
                <w:sz w:val="24"/>
                <w:szCs w:val="24"/>
              </w:rPr>
              <w:t>штука</w:t>
            </w:r>
          </w:p>
        </w:tc>
        <w:tc>
          <w:tcPr>
            <w:tcW w:w="1001" w:type="dxa"/>
            <w:tcBorders>
              <w:top w:val="nil"/>
              <w:left w:val="single" w:sz="4" w:space="0" w:color="auto"/>
              <w:bottom w:val="single" w:sz="4" w:space="0" w:color="auto"/>
              <w:right w:val="single" w:sz="4" w:space="0" w:color="auto"/>
            </w:tcBorders>
            <w:noWrap/>
            <w:vAlign w:val="center"/>
            <w:hideMark/>
          </w:tcPr>
          <w:p w14:paraId="3CAC6881" w14:textId="0EA50BE9" w:rsidR="008A0B8F" w:rsidRPr="008A0B8F" w:rsidRDefault="007E2BE2" w:rsidP="008A0B8F">
            <w:pPr>
              <w:spacing w:before="240" w:after="120"/>
              <w:jc w:val="center"/>
              <w:rPr>
                <w:rFonts w:ascii="Times New Roman" w:hAnsi="Times New Roman"/>
                <w:sz w:val="24"/>
                <w:szCs w:val="24"/>
              </w:rPr>
            </w:pPr>
            <w:r>
              <w:rPr>
                <w:rFonts w:ascii="Times New Roman" w:eastAsia="Times New Roman" w:hAnsi="Times New Roman"/>
                <w:sz w:val="24"/>
                <w:szCs w:val="24"/>
                <w:lang w:eastAsia="ru-RU"/>
              </w:rPr>
              <w:t>2</w:t>
            </w:r>
          </w:p>
        </w:tc>
      </w:tr>
      <w:tr w:rsidR="007E2BE2" w:rsidRPr="008A0B8F" w14:paraId="23FCB197" w14:textId="77777777" w:rsidTr="00D93A72">
        <w:trPr>
          <w:trHeight w:val="285"/>
        </w:trPr>
        <w:tc>
          <w:tcPr>
            <w:tcW w:w="709" w:type="dxa"/>
            <w:noWrap/>
          </w:tcPr>
          <w:p w14:paraId="421CBA31" w14:textId="77777777" w:rsidR="007E2BE2" w:rsidRPr="008A0B8F" w:rsidRDefault="007E2BE2" w:rsidP="007E2BE2">
            <w:pPr>
              <w:spacing w:before="240" w:after="120"/>
              <w:jc w:val="center"/>
              <w:rPr>
                <w:rFonts w:ascii="Times New Roman" w:hAnsi="Times New Roman"/>
                <w:color w:val="000000" w:themeColor="text1"/>
                <w:sz w:val="24"/>
                <w:szCs w:val="24"/>
              </w:rPr>
            </w:pPr>
            <w:r w:rsidRPr="008A0B8F">
              <w:rPr>
                <w:rFonts w:ascii="Times New Roman" w:hAnsi="Times New Roman"/>
                <w:color w:val="000000" w:themeColor="text1"/>
                <w:sz w:val="24"/>
                <w:szCs w:val="24"/>
              </w:rPr>
              <w:t>4</w:t>
            </w:r>
          </w:p>
        </w:tc>
        <w:tc>
          <w:tcPr>
            <w:tcW w:w="5123" w:type="dxa"/>
            <w:tcBorders>
              <w:top w:val="nil"/>
              <w:left w:val="single" w:sz="4" w:space="0" w:color="auto"/>
              <w:bottom w:val="single" w:sz="4" w:space="0" w:color="auto"/>
              <w:right w:val="single" w:sz="4" w:space="0" w:color="auto"/>
            </w:tcBorders>
            <w:noWrap/>
            <w:vAlign w:val="center"/>
            <w:hideMark/>
          </w:tcPr>
          <w:p w14:paraId="631FB5A0" w14:textId="77777777" w:rsidR="007E2BE2" w:rsidRPr="008A0B8F" w:rsidRDefault="007E2BE2" w:rsidP="007E2BE2">
            <w:pPr>
              <w:spacing w:before="240" w:after="120"/>
              <w:rPr>
                <w:rFonts w:ascii="Times New Roman" w:hAnsi="Times New Roman"/>
                <w:sz w:val="24"/>
                <w:szCs w:val="24"/>
              </w:rPr>
            </w:pPr>
            <w:r w:rsidRPr="008A0B8F">
              <w:rPr>
                <w:rFonts w:ascii="Times New Roman" w:eastAsia="Times New Roman" w:hAnsi="Times New Roman"/>
                <w:sz w:val="24"/>
                <w:szCs w:val="24"/>
                <w:lang w:eastAsia="ru-RU"/>
              </w:rPr>
              <w:t>Пиктограмма категории доступности для инвалидов в креслах-колясках тактильная</w:t>
            </w:r>
          </w:p>
        </w:tc>
        <w:tc>
          <w:tcPr>
            <w:tcW w:w="1653" w:type="dxa"/>
            <w:noWrap/>
            <w:vAlign w:val="center"/>
            <w:hideMark/>
          </w:tcPr>
          <w:p w14:paraId="5287B46F" w14:textId="77777777" w:rsidR="007E2BE2" w:rsidRPr="008A0B8F" w:rsidRDefault="007E2BE2" w:rsidP="007E2BE2">
            <w:pPr>
              <w:spacing w:before="240" w:after="120"/>
              <w:jc w:val="center"/>
              <w:rPr>
                <w:rFonts w:ascii="Times New Roman" w:hAnsi="Times New Roman"/>
                <w:sz w:val="24"/>
                <w:szCs w:val="24"/>
              </w:rPr>
            </w:pPr>
            <w:r w:rsidRPr="008A0B8F">
              <w:rPr>
                <w:rFonts w:ascii="Times New Roman" w:hAnsi="Times New Roman"/>
                <w:sz w:val="24"/>
                <w:szCs w:val="24"/>
              </w:rPr>
              <w:t>73.11.19.00</w:t>
            </w:r>
          </w:p>
        </w:tc>
        <w:tc>
          <w:tcPr>
            <w:tcW w:w="1292" w:type="dxa"/>
          </w:tcPr>
          <w:p w14:paraId="3B21E316" w14:textId="77777777" w:rsidR="007E2BE2" w:rsidRPr="008A0B8F" w:rsidRDefault="007E2BE2" w:rsidP="007E2BE2">
            <w:pPr>
              <w:spacing w:before="240" w:after="120"/>
              <w:jc w:val="center"/>
              <w:rPr>
                <w:rFonts w:ascii="Times New Roman" w:hAnsi="Times New Roman"/>
                <w:sz w:val="24"/>
                <w:szCs w:val="24"/>
              </w:rPr>
            </w:pPr>
            <w:r w:rsidRPr="008A0B8F">
              <w:rPr>
                <w:rFonts w:ascii="Times New Roman" w:hAnsi="Times New Roman"/>
                <w:sz w:val="24"/>
                <w:szCs w:val="24"/>
              </w:rPr>
              <w:t>штука</w:t>
            </w:r>
          </w:p>
        </w:tc>
        <w:tc>
          <w:tcPr>
            <w:tcW w:w="1001" w:type="dxa"/>
            <w:tcBorders>
              <w:top w:val="nil"/>
              <w:left w:val="single" w:sz="4" w:space="0" w:color="auto"/>
              <w:bottom w:val="single" w:sz="4" w:space="0" w:color="auto"/>
              <w:right w:val="single" w:sz="4" w:space="0" w:color="auto"/>
            </w:tcBorders>
            <w:noWrap/>
            <w:hideMark/>
          </w:tcPr>
          <w:p w14:paraId="1E1197E3" w14:textId="1E098F51" w:rsidR="007E2BE2" w:rsidRPr="008A0B8F" w:rsidRDefault="007E2BE2" w:rsidP="007E2BE2">
            <w:pPr>
              <w:spacing w:before="240" w:after="120"/>
              <w:jc w:val="center"/>
              <w:rPr>
                <w:rFonts w:ascii="Times New Roman" w:hAnsi="Times New Roman"/>
                <w:sz w:val="24"/>
                <w:szCs w:val="24"/>
              </w:rPr>
            </w:pPr>
            <w:r w:rsidRPr="00072D94">
              <w:rPr>
                <w:rFonts w:ascii="Times New Roman" w:eastAsia="Times New Roman" w:hAnsi="Times New Roman"/>
                <w:sz w:val="24"/>
                <w:szCs w:val="24"/>
                <w:lang w:eastAsia="ru-RU"/>
              </w:rPr>
              <w:t>2</w:t>
            </w:r>
          </w:p>
        </w:tc>
      </w:tr>
      <w:tr w:rsidR="007E2BE2" w:rsidRPr="008A0B8F" w14:paraId="6E3D30F4" w14:textId="77777777" w:rsidTr="00D93A72">
        <w:trPr>
          <w:trHeight w:val="285"/>
        </w:trPr>
        <w:tc>
          <w:tcPr>
            <w:tcW w:w="709" w:type="dxa"/>
            <w:noWrap/>
          </w:tcPr>
          <w:p w14:paraId="3035A454" w14:textId="77777777" w:rsidR="007E2BE2" w:rsidRPr="008A0B8F" w:rsidRDefault="007E2BE2" w:rsidP="007E2BE2">
            <w:pPr>
              <w:spacing w:before="240" w:after="120"/>
              <w:jc w:val="center"/>
              <w:rPr>
                <w:rFonts w:ascii="Times New Roman" w:hAnsi="Times New Roman"/>
                <w:color w:val="000000" w:themeColor="text1"/>
                <w:sz w:val="24"/>
                <w:szCs w:val="24"/>
              </w:rPr>
            </w:pPr>
            <w:r w:rsidRPr="008A0B8F">
              <w:rPr>
                <w:rFonts w:ascii="Times New Roman" w:hAnsi="Times New Roman"/>
                <w:color w:val="000000" w:themeColor="text1"/>
                <w:sz w:val="24"/>
                <w:szCs w:val="24"/>
              </w:rPr>
              <w:t>5</w:t>
            </w:r>
          </w:p>
        </w:tc>
        <w:tc>
          <w:tcPr>
            <w:tcW w:w="5123" w:type="dxa"/>
            <w:tcBorders>
              <w:top w:val="nil"/>
              <w:left w:val="single" w:sz="4" w:space="0" w:color="auto"/>
              <w:bottom w:val="single" w:sz="4" w:space="0" w:color="auto"/>
              <w:right w:val="single" w:sz="4" w:space="0" w:color="auto"/>
            </w:tcBorders>
            <w:noWrap/>
            <w:vAlign w:val="center"/>
            <w:hideMark/>
          </w:tcPr>
          <w:p w14:paraId="14EE0661" w14:textId="77777777" w:rsidR="007E2BE2" w:rsidRPr="008A0B8F" w:rsidRDefault="007E2BE2" w:rsidP="007E2BE2">
            <w:pPr>
              <w:spacing w:before="240" w:after="120"/>
              <w:rPr>
                <w:rFonts w:ascii="Times New Roman" w:hAnsi="Times New Roman"/>
                <w:sz w:val="24"/>
                <w:szCs w:val="24"/>
              </w:rPr>
            </w:pPr>
            <w:r w:rsidRPr="008A0B8F">
              <w:rPr>
                <w:rFonts w:ascii="Times New Roman" w:eastAsia="Times New Roman" w:hAnsi="Times New Roman"/>
                <w:sz w:val="24"/>
                <w:szCs w:val="24"/>
                <w:lang w:eastAsia="ru-RU"/>
              </w:rPr>
              <w:t>Пиктограмма категории доступности для инвалидов по слуху тактильная</w:t>
            </w:r>
          </w:p>
        </w:tc>
        <w:tc>
          <w:tcPr>
            <w:tcW w:w="1653" w:type="dxa"/>
            <w:noWrap/>
            <w:vAlign w:val="center"/>
            <w:hideMark/>
          </w:tcPr>
          <w:p w14:paraId="0A77853E" w14:textId="77777777" w:rsidR="007E2BE2" w:rsidRPr="008A0B8F" w:rsidRDefault="007E2BE2" w:rsidP="007E2BE2">
            <w:pPr>
              <w:spacing w:before="240" w:after="120"/>
              <w:jc w:val="center"/>
              <w:rPr>
                <w:rFonts w:ascii="Times New Roman" w:hAnsi="Times New Roman"/>
                <w:sz w:val="24"/>
                <w:szCs w:val="24"/>
              </w:rPr>
            </w:pPr>
            <w:r w:rsidRPr="008A0B8F">
              <w:rPr>
                <w:rFonts w:ascii="Times New Roman" w:hAnsi="Times New Roman"/>
                <w:sz w:val="24"/>
                <w:szCs w:val="24"/>
              </w:rPr>
              <w:t>73.11.19.00</w:t>
            </w:r>
          </w:p>
        </w:tc>
        <w:tc>
          <w:tcPr>
            <w:tcW w:w="1292" w:type="dxa"/>
          </w:tcPr>
          <w:p w14:paraId="263F525F" w14:textId="77777777" w:rsidR="007E2BE2" w:rsidRPr="008A0B8F" w:rsidRDefault="007E2BE2" w:rsidP="007E2BE2">
            <w:pPr>
              <w:spacing w:before="240" w:after="120"/>
              <w:jc w:val="center"/>
              <w:rPr>
                <w:rFonts w:ascii="Times New Roman" w:hAnsi="Times New Roman"/>
                <w:sz w:val="24"/>
                <w:szCs w:val="24"/>
              </w:rPr>
            </w:pPr>
            <w:r w:rsidRPr="008A0B8F">
              <w:rPr>
                <w:rFonts w:ascii="Times New Roman" w:hAnsi="Times New Roman"/>
                <w:sz w:val="24"/>
                <w:szCs w:val="24"/>
              </w:rPr>
              <w:t>штука</w:t>
            </w:r>
          </w:p>
        </w:tc>
        <w:tc>
          <w:tcPr>
            <w:tcW w:w="1001" w:type="dxa"/>
            <w:tcBorders>
              <w:top w:val="nil"/>
              <w:left w:val="single" w:sz="4" w:space="0" w:color="auto"/>
              <w:bottom w:val="single" w:sz="4" w:space="0" w:color="auto"/>
              <w:right w:val="single" w:sz="4" w:space="0" w:color="auto"/>
            </w:tcBorders>
            <w:noWrap/>
            <w:hideMark/>
          </w:tcPr>
          <w:p w14:paraId="6647DEDA" w14:textId="7C3224DD" w:rsidR="007E2BE2" w:rsidRPr="008A0B8F" w:rsidRDefault="007E2BE2" w:rsidP="007E2BE2">
            <w:pPr>
              <w:spacing w:before="240" w:after="120"/>
              <w:jc w:val="center"/>
              <w:rPr>
                <w:rFonts w:ascii="Times New Roman" w:hAnsi="Times New Roman"/>
                <w:sz w:val="24"/>
                <w:szCs w:val="24"/>
              </w:rPr>
            </w:pPr>
            <w:r w:rsidRPr="00072D94">
              <w:rPr>
                <w:rFonts w:ascii="Times New Roman" w:eastAsia="Times New Roman" w:hAnsi="Times New Roman"/>
                <w:sz w:val="24"/>
                <w:szCs w:val="24"/>
                <w:lang w:eastAsia="ru-RU"/>
              </w:rPr>
              <w:t>2</w:t>
            </w:r>
          </w:p>
        </w:tc>
      </w:tr>
      <w:tr w:rsidR="007E2BE2" w:rsidRPr="008A0B8F" w14:paraId="2C78AFD9" w14:textId="77777777" w:rsidTr="00D93A72">
        <w:trPr>
          <w:trHeight w:val="285"/>
        </w:trPr>
        <w:tc>
          <w:tcPr>
            <w:tcW w:w="709" w:type="dxa"/>
            <w:noWrap/>
          </w:tcPr>
          <w:p w14:paraId="3C8BDFBA" w14:textId="77777777" w:rsidR="007E2BE2" w:rsidRPr="008A0B8F" w:rsidRDefault="007E2BE2" w:rsidP="007E2BE2">
            <w:pPr>
              <w:spacing w:before="240" w:after="120"/>
              <w:jc w:val="center"/>
              <w:rPr>
                <w:rFonts w:ascii="Times New Roman" w:hAnsi="Times New Roman"/>
                <w:color w:val="000000" w:themeColor="text1"/>
                <w:sz w:val="24"/>
                <w:szCs w:val="24"/>
              </w:rPr>
            </w:pPr>
            <w:r w:rsidRPr="008A0B8F">
              <w:rPr>
                <w:rFonts w:ascii="Times New Roman" w:hAnsi="Times New Roman"/>
                <w:color w:val="000000" w:themeColor="text1"/>
                <w:sz w:val="24"/>
                <w:szCs w:val="24"/>
              </w:rPr>
              <w:t>6</w:t>
            </w:r>
          </w:p>
        </w:tc>
        <w:tc>
          <w:tcPr>
            <w:tcW w:w="5123" w:type="dxa"/>
            <w:tcBorders>
              <w:top w:val="nil"/>
              <w:left w:val="single" w:sz="4" w:space="0" w:color="auto"/>
              <w:bottom w:val="single" w:sz="4" w:space="0" w:color="auto"/>
              <w:right w:val="single" w:sz="4" w:space="0" w:color="auto"/>
            </w:tcBorders>
            <w:noWrap/>
            <w:vAlign w:val="center"/>
            <w:hideMark/>
          </w:tcPr>
          <w:p w14:paraId="5D12A960" w14:textId="77777777" w:rsidR="007E2BE2" w:rsidRPr="008A0B8F" w:rsidRDefault="007E2BE2" w:rsidP="007E2BE2">
            <w:pPr>
              <w:spacing w:before="240" w:after="120"/>
              <w:rPr>
                <w:rFonts w:ascii="Times New Roman" w:hAnsi="Times New Roman"/>
                <w:sz w:val="24"/>
                <w:szCs w:val="24"/>
              </w:rPr>
            </w:pPr>
            <w:r w:rsidRPr="008A0B8F">
              <w:rPr>
                <w:rFonts w:ascii="Times New Roman" w:eastAsia="Times New Roman" w:hAnsi="Times New Roman"/>
                <w:sz w:val="24"/>
                <w:szCs w:val="24"/>
                <w:lang w:eastAsia="ru-RU"/>
              </w:rPr>
              <w:t>Пиктограмма (тактильно визуальный знак) категории доступности инвалидов по зрению</w:t>
            </w:r>
          </w:p>
        </w:tc>
        <w:tc>
          <w:tcPr>
            <w:tcW w:w="1653" w:type="dxa"/>
            <w:noWrap/>
            <w:vAlign w:val="center"/>
            <w:hideMark/>
          </w:tcPr>
          <w:p w14:paraId="2FF8BAAB" w14:textId="77777777" w:rsidR="007E2BE2" w:rsidRPr="008A0B8F" w:rsidRDefault="007E2BE2" w:rsidP="007E2BE2">
            <w:pPr>
              <w:spacing w:before="240" w:after="120"/>
              <w:jc w:val="center"/>
              <w:rPr>
                <w:rFonts w:ascii="Times New Roman" w:hAnsi="Times New Roman"/>
                <w:sz w:val="24"/>
                <w:szCs w:val="24"/>
              </w:rPr>
            </w:pPr>
            <w:r w:rsidRPr="008A0B8F">
              <w:rPr>
                <w:rFonts w:ascii="Times New Roman" w:hAnsi="Times New Roman"/>
                <w:sz w:val="24"/>
                <w:szCs w:val="24"/>
              </w:rPr>
              <w:t>73.11.19.00</w:t>
            </w:r>
          </w:p>
        </w:tc>
        <w:tc>
          <w:tcPr>
            <w:tcW w:w="1292" w:type="dxa"/>
          </w:tcPr>
          <w:p w14:paraId="741DF015" w14:textId="77777777" w:rsidR="007E2BE2" w:rsidRPr="008A0B8F" w:rsidRDefault="007E2BE2" w:rsidP="007E2BE2">
            <w:pPr>
              <w:spacing w:before="240" w:after="120"/>
              <w:jc w:val="center"/>
              <w:rPr>
                <w:rFonts w:ascii="Times New Roman" w:hAnsi="Times New Roman"/>
                <w:sz w:val="24"/>
                <w:szCs w:val="24"/>
              </w:rPr>
            </w:pPr>
            <w:r w:rsidRPr="008A0B8F">
              <w:rPr>
                <w:rFonts w:ascii="Times New Roman" w:hAnsi="Times New Roman"/>
                <w:sz w:val="24"/>
                <w:szCs w:val="24"/>
              </w:rPr>
              <w:t>штука</w:t>
            </w:r>
          </w:p>
        </w:tc>
        <w:tc>
          <w:tcPr>
            <w:tcW w:w="1001" w:type="dxa"/>
            <w:tcBorders>
              <w:top w:val="nil"/>
              <w:left w:val="single" w:sz="4" w:space="0" w:color="auto"/>
              <w:bottom w:val="single" w:sz="4" w:space="0" w:color="auto"/>
              <w:right w:val="single" w:sz="4" w:space="0" w:color="auto"/>
            </w:tcBorders>
            <w:noWrap/>
            <w:hideMark/>
          </w:tcPr>
          <w:p w14:paraId="3B905E26" w14:textId="394C1FE1" w:rsidR="007E2BE2" w:rsidRPr="008A0B8F" w:rsidRDefault="007E2BE2" w:rsidP="007E2BE2">
            <w:pPr>
              <w:spacing w:before="240" w:after="120"/>
              <w:jc w:val="center"/>
              <w:rPr>
                <w:rFonts w:ascii="Times New Roman" w:hAnsi="Times New Roman"/>
                <w:sz w:val="24"/>
                <w:szCs w:val="24"/>
              </w:rPr>
            </w:pPr>
            <w:r w:rsidRPr="00072D94">
              <w:rPr>
                <w:rFonts w:ascii="Times New Roman" w:eastAsia="Times New Roman" w:hAnsi="Times New Roman"/>
                <w:sz w:val="24"/>
                <w:szCs w:val="24"/>
                <w:lang w:eastAsia="ru-RU"/>
              </w:rPr>
              <w:t>2</w:t>
            </w:r>
          </w:p>
        </w:tc>
      </w:tr>
      <w:tr w:rsidR="007E2BE2" w:rsidRPr="008A0B8F" w14:paraId="50B96DA7" w14:textId="77777777" w:rsidTr="00D93A72">
        <w:trPr>
          <w:trHeight w:val="285"/>
        </w:trPr>
        <w:tc>
          <w:tcPr>
            <w:tcW w:w="709" w:type="dxa"/>
            <w:noWrap/>
          </w:tcPr>
          <w:p w14:paraId="2CFEDBB8" w14:textId="77777777" w:rsidR="007E2BE2" w:rsidRPr="008A0B8F" w:rsidRDefault="007E2BE2" w:rsidP="007E2BE2">
            <w:pPr>
              <w:spacing w:before="240" w:after="120"/>
              <w:jc w:val="center"/>
              <w:rPr>
                <w:rFonts w:ascii="Times New Roman" w:hAnsi="Times New Roman"/>
                <w:color w:val="000000" w:themeColor="text1"/>
                <w:sz w:val="24"/>
                <w:szCs w:val="24"/>
              </w:rPr>
            </w:pPr>
            <w:r w:rsidRPr="008A0B8F">
              <w:rPr>
                <w:rFonts w:ascii="Times New Roman" w:hAnsi="Times New Roman"/>
                <w:color w:val="000000" w:themeColor="text1"/>
                <w:sz w:val="24"/>
                <w:szCs w:val="24"/>
              </w:rPr>
              <w:t>7</w:t>
            </w:r>
          </w:p>
        </w:tc>
        <w:tc>
          <w:tcPr>
            <w:tcW w:w="5123" w:type="dxa"/>
            <w:tcBorders>
              <w:top w:val="nil"/>
              <w:left w:val="single" w:sz="4" w:space="0" w:color="auto"/>
              <w:bottom w:val="single" w:sz="4" w:space="0" w:color="auto"/>
              <w:right w:val="single" w:sz="4" w:space="0" w:color="auto"/>
            </w:tcBorders>
            <w:noWrap/>
            <w:vAlign w:val="center"/>
            <w:hideMark/>
          </w:tcPr>
          <w:p w14:paraId="483FEB0C" w14:textId="77777777" w:rsidR="007E2BE2" w:rsidRPr="008A0B8F" w:rsidRDefault="007E2BE2" w:rsidP="007E2BE2">
            <w:pPr>
              <w:spacing w:before="240" w:after="120"/>
              <w:rPr>
                <w:rFonts w:ascii="Times New Roman" w:hAnsi="Times New Roman"/>
                <w:sz w:val="24"/>
                <w:szCs w:val="24"/>
              </w:rPr>
            </w:pPr>
            <w:r w:rsidRPr="008A0B8F">
              <w:rPr>
                <w:rFonts w:ascii="Times New Roman" w:eastAsia="Times New Roman" w:hAnsi="Times New Roman"/>
                <w:sz w:val="24"/>
                <w:szCs w:val="24"/>
                <w:lang w:eastAsia="ru-RU"/>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653" w:type="dxa"/>
            <w:noWrap/>
            <w:vAlign w:val="center"/>
            <w:hideMark/>
          </w:tcPr>
          <w:p w14:paraId="572916F5" w14:textId="77777777" w:rsidR="007E2BE2" w:rsidRPr="008A0B8F" w:rsidRDefault="007E2BE2" w:rsidP="007E2BE2">
            <w:pPr>
              <w:spacing w:before="240" w:after="120"/>
              <w:jc w:val="center"/>
              <w:rPr>
                <w:rFonts w:ascii="Times New Roman" w:hAnsi="Times New Roman"/>
                <w:sz w:val="24"/>
                <w:szCs w:val="24"/>
              </w:rPr>
            </w:pPr>
            <w:r w:rsidRPr="008A0B8F">
              <w:rPr>
                <w:rFonts w:ascii="Times New Roman" w:hAnsi="Times New Roman"/>
                <w:sz w:val="24"/>
                <w:szCs w:val="24"/>
              </w:rPr>
              <w:t>73.11.19.00</w:t>
            </w:r>
          </w:p>
        </w:tc>
        <w:tc>
          <w:tcPr>
            <w:tcW w:w="1292" w:type="dxa"/>
          </w:tcPr>
          <w:p w14:paraId="5E62888C" w14:textId="77777777" w:rsidR="007E2BE2" w:rsidRPr="008A0B8F" w:rsidRDefault="007E2BE2" w:rsidP="007E2BE2">
            <w:pPr>
              <w:spacing w:before="240" w:after="120"/>
              <w:jc w:val="center"/>
              <w:rPr>
                <w:rFonts w:ascii="Times New Roman" w:hAnsi="Times New Roman"/>
                <w:sz w:val="24"/>
                <w:szCs w:val="24"/>
              </w:rPr>
            </w:pPr>
            <w:r w:rsidRPr="008A0B8F">
              <w:rPr>
                <w:rFonts w:ascii="Times New Roman" w:hAnsi="Times New Roman"/>
                <w:sz w:val="24"/>
                <w:szCs w:val="24"/>
              </w:rPr>
              <w:t>штука</w:t>
            </w:r>
          </w:p>
        </w:tc>
        <w:tc>
          <w:tcPr>
            <w:tcW w:w="1001" w:type="dxa"/>
            <w:tcBorders>
              <w:top w:val="nil"/>
              <w:left w:val="single" w:sz="4" w:space="0" w:color="auto"/>
              <w:bottom w:val="single" w:sz="4" w:space="0" w:color="auto"/>
              <w:right w:val="single" w:sz="4" w:space="0" w:color="auto"/>
            </w:tcBorders>
            <w:noWrap/>
            <w:hideMark/>
          </w:tcPr>
          <w:p w14:paraId="051D5102" w14:textId="3446AE6E" w:rsidR="007E2BE2" w:rsidRPr="008A0B8F" w:rsidRDefault="007E2BE2" w:rsidP="007E2BE2">
            <w:pPr>
              <w:spacing w:before="240" w:after="120"/>
              <w:jc w:val="center"/>
              <w:rPr>
                <w:rFonts w:ascii="Times New Roman" w:hAnsi="Times New Roman"/>
                <w:sz w:val="24"/>
                <w:szCs w:val="24"/>
              </w:rPr>
            </w:pPr>
            <w:r w:rsidRPr="00072D94">
              <w:rPr>
                <w:rFonts w:ascii="Times New Roman" w:eastAsia="Times New Roman" w:hAnsi="Times New Roman"/>
                <w:sz w:val="24"/>
                <w:szCs w:val="24"/>
                <w:lang w:eastAsia="ru-RU"/>
              </w:rPr>
              <w:t>2</w:t>
            </w:r>
          </w:p>
        </w:tc>
      </w:tr>
      <w:tr w:rsidR="008A0B8F" w:rsidRPr="008A0B8F" w14:paraId="4875C387" w14:textId="77777777" w:rsidTr="00BA79D7">
        <w:trPr>
          <w:trHeight w:val="285"/>
        </w:trPr>
        <w:tc>
          <w:tcPr>
            <w:tcW w:w="709" w:type="dxa"/>
            <w:noWrap/>
          </w:tcPr>
          <w:p w14:paraId="74B074C9" w14:textId="77777777" w:rsidR="008A0B8F" w:rsidRPr="008A0B8F" w:rsidRDefault="008A0B8F" w:rsidP="008A0B8F">
            <w:pPr>
              <w:spacing w:before="240" w:after="120"/>
              <w:jc w:val="center"/>
              <w:rPr>
                <w:rFonts w:ascii="Times New Roman" w:hAnsi="Times New Roman"/>
                <w:color w:val="000000" w:themeColor="text1"/>
                <w:sz w:val="24"/>
                <w:szCs w:val="24"/>
              </w:rPr>
            </w:pPr>
            <w:r w:rsidRPr="008A0B8F">
              <w:rPr>
                <w:rFonts w:ascii="Times New Roman" w:hAnsi="Times New Roman"/>
                <w:color w:val="000000" w:themeColor="text1"/>
                <w:sz w:val="24"/>
                <w:szCs w:val="24"/>
              </w:rPr>
              <w:t>8</w:t>
            </w:r>
          </w:p>
        </w:tc>
        <w:tc>
          <w:tcPr>
            <w:tcW w:w="5123" w:type="dxa"/>
            <w:tcBorders>
              <w:top w:val="nil"/>
              <w:left w:val="single" w:sz="4" w:space="0" w:color="auto"/>
              <w:bottom w:val="single" w:sz="4" w:space="0" w:color="auto"/>
              <w:right w:val="single" w:sz="4" w:space="0" w:color="auto"/>
            </w:tcBorders>
            <w:noWrap/>
            <w:vAlign w:val="center"/>
            <w:hideMark/>
          </w:tcPr>
          <w:p w14:paraId="307D2A0C" w14:textId="77777777" w:rsidR="008A0B8F" w:rsidRPr="008A0B8F" w:rsidRDefault="008A0B8F" w:rsidP="008A0B8F">
            <w:pPr>
              <w:spacing w:before="240" w:after="120"/>
              <w:rPr>
                <w:rFonts w:ascii="Times New Roman" w:hAnsi="Times New Roman"/>
                <w:sz w:val="24"/>
                <w:szCs w:val="24"/>
              </w:rPr>
            </w:pPr>
            <w:r w:rsidRPr="008A0B8F">
              <w:rPr>
                <w:rFonts w:ascii="Times New Roman" w:eastAsia="Times New Roman" w:hAnsi="Times New Roman"/>
                <w:sz w:val="24"/>
                <w:szCs w:val="24"/>
                <w:lang w:eastAsia="ru-RU"/>
              </w:rPr>
              <w:t xml:space="preserve">Пиктограмма (знак обозначения) места кратковременного отдыха или ожидания для инвалидов </w:t>
            </w:r>
          </w:p>
        </w:tc>
        <w:tc>
          <w:tcPr>
            <w:tcW w:w="1653" w:type="dxa"/>
            <w:noWrap/>
            <w:vAlign w:val="center"/>
            <w:hideMark/>
          </w:tcPr>
          <w:p w14:paraId="4CC2DEE8" w14:textId="77777777" w:rsidR="008A0B8F" w:rsidRPr="008A0B8F" w:rsidRDefault="008A0B8F" w:rsidP="008A0B8F">
            <w:pPr>
              <w:spacing w:before="240" w:after="120"/>
              <w:jc w:val="center"/>
              <w:rPr>
                <w:rFonts w:ascii="Times New Roman" w:hAnsi="Times New Roman"/>
                <w:sz w:val="24"/>
                <w:szCs w:val="24"/>
              </w:rPr>
            </w:pPr>
            <w:r w:rsidRPr="008A0B8F">
              <w:rPr>
                <w:rFonts w:ascii="Times New Roman" w:hAnsi="Times New Roman"/>
                <w:sz w:val="24"/>
                <w:szCs w:val="24"/>
              </w:rPr>
              <w:t>73.11.19.00</w:t>
            </w:r>
          </w:p>
        </w:tc>
        <w:tc>
          <w:tcPr>
            <w:tcW w:w="1292" w:type="dxa"/>
          </w:tcPr>
          <w:p w14:paraId="6AEE4E3C" w14:textId="77777777" w:rsidR="008A0B8F" w:rsidRPr="008A0B8F" w:rsidRDefault="008A0B8F" w:rsidP="008A0B8F">
            <w:pPr>
              <w:spacing w:before="240" w:after="120"/>
              <w:jc w:val="center"/>
              <w:rPr>
                <w:rFonts w:ascii="Times New Roman" w:hAnsi="Times New Roman"/>
                <w:sz w:val="24"/>
                <w:szCs w:val="24"/>
              </w:rPr>
            </w:pPr>
            <w:r w:rsidRPr="008A0B8F">
              <w:rPr>
                <w:rFonts w:ascii="Times New Roman" w:hAnsi="Times New Roman"/>
                <w:sz w:val="24"/>
                <w:szCs w:val="24"/>
              </w:rPr>
              <w:t>штука</w:t>
            </w:r>
          </w:p>
        </w:tc>
        <w:tc>
          <w:tcPr>
            <w:tcW w:w="1001" w:type="dxa"/>
            <w:tcBorders>
              <w:top w:val="nil"/>
              <w:left w:val="single" w:sz="4" w:space="0" w:color="auto"/>
              <w:bottom w:val="single" w:sz="4" w:space="0" w:color="auto"/>
              <w:right w:val="single" w:sz="4" w:space="0" w:color="auto"/>
            </w:tcBorders>
            <w:noWrap/>
            <w:vAlign w:val="center"/>
            <w:hideMark/>
          </w:tcPr>
          <w:p w14:paraId="533C3979" w14:textId="23A6E4BA" w:rsidR="008A0B8F" w:rsidRPr="008A0B8F" w:rsidRDefault="007E2BE2" w:rsidP="008A0B8F">
            <w:pPr>
              <w:spacing w:before="240" w:after="120"/>
              <w:jc w:val="center"/>
              <w:rPr>
                <w:rFonts w:ascii="Times New Roman" w:hAnsi="Times New Roman"/>
                <w:sz w:val="24"/>
                <w:szCs w:val="24"/>
              </w:rPr>
            </w:pPr>
            <w:r>
              <w:rPr>
                <w:rFonts w:ascii="Times New Roman" w:eastAsia="Times New Roman" w:hAnsi="Times New Roman"/>
                <w:sz w:val="24"/>
                <w:szCs w:val="24"/>
                <w:lang w:eastAsia="ru-RU"/>
              </w:rPr>
              <w:t>4</w:t>
            </w:r>
          </w:p>
        </w:tc>
      </w:tr>
      <w:tr w:rsidR="007E2BE2" w:rsidRPr="008A0B8F" w14:paraId="7B36B2C7" w14:textId="77777777" w:rsidTr="005E5CED">
        <w:trPr>
          <w:trHeight w:val="285"/>
        </w:trPr>
        <w:tc>
          <w:tcPr>
            <w:tcW w:w="709" w:type="dxa"/>
            <w:noWrap/>
          </w:tcPr>
          <w:p w14:paraId="68DAF373" w14:textId="77777777" w:rsidR="007E2BE2" w:rsidRPr="008A0B8F" w:rsidRDefault="007E2BE2" w:rsidP="007E2BE2">
            <w:pPr>
              <w:spacing w:before="240" w:after="120"/>
              <w:jc w:val="center"/>
              <w:rPr>
                <w:rFonts w:ascii="Times New Roman" w:hAnsi="Times New Roman"/>
                <w:color w:val="000000" w:themeColor="text1"/>
                <w:sz w:val="24"/>
                <w:szCs w:val="24"/>
              </w:rPr>
            </w:pPr>
            <w:r w:rsidRPr="008A0B8F">
              <w:rPr>
                <w:rFonts w:ascii="Times New Roman" w:hAnsi="Times New Roman"/>
                <w:color w:val="000000" w:themeColor="text1"/>
                <w:sz w:val="24"/>
                <w:szCs w:val="24"/>
              </w:rPr>
              <w:t>9</w:t>
            </w:r>
          </w:p>
        </w:tc>
        <w:tc>
          <w:tcPr>
            <w:tcW w:w="5123" w:type="dxa"/>
            <w:tcBorders>
              <w:top w:val="nil"/>
              <w:left w:val="single" w:sz="4" w:space="0" w:color="auto"/>
              <w:bottom w:val="single" w:sz="4" w:space="0" w:color="auto"/>
              <w:right w:val="single" w:sz="4" w:space="0" w:color="auto"/>
            </w:tcBorders>
            <w:noWrap/>
            <w:vAlign w:val="center"/>
            <w:hideMark/>
          </w:tcPr>
          <w:p w14:paraId="32BA61B6" w14:textId="77777777" w:rsidR="007E2BE2" w:rsidRPr="008A0B8F" w:rsidRDefault="007E2BE2" w:rsidP="007E2BE2">
            <w:pPr>
              <w:spacing w:before="240" w:after="120"/>
              <w:rPr>
                <w:rFonts w:ascii="Times New Roman" w:hAnsi="Times New Roman"/>
                <w:sz w:val="24"/>
                <w:szCs w:val="24"/>
              </w:rPr>
            </w:pPr>
            <w:r w:rsidRPr="008A0B8F">
              <w:rPr>
                <w:rFonts w:ascii="Times New Roman" w:eastAsia="Times New Roman" w:hAnsi="Times New Roman"/>
                <w:sz w:val="24"/>
                <w:szCs w:val="24"/>
                <w:lang w:eastAsia="ru-RU"/>
              </w:rPr>
              <w:t>Стикер (тактильный) на почтовых ящиках с информацией о режиме выемки корреспонденции, выполненный шрифтом Брайля</w:t>
            </w:r>
          </w:p>
        </w:tc>
        <w:tc>
          <w:tcPr>
            <w:tcW w:w="1653" w:type="dxa"/>
            <w:noWrap/>
            <w:vAlign w:val="center"/>
            <w:hideMark/>
          </w:tcPr>
          <w:p w14:paraId="33436247" w14:textId="77777777" w:rsidR="007E2BE2" w:rsidRPr="008A0B8F" w:rsidRDefault="007E2BE2" w:rsidP="007E2BE2">
            <w:pPr>
              <w:spacing w:before="240" w:after="120"/>
              <w:jc w:val="center"/>
              <w:rPr>
                <w:rFonts w:ascii="Times New Roman" w:hAnsi="Times New Roman"/>
                <w:sz w:val="24"/>
                <w:szCs w:val="24"/>
              </w:rPr>
            </w:pPr>
            <w:r w:rsidRPr="008A0B8F">
              <w:rPr>
                <w:rFonts w:ascii="Times New Roman" w:hAnsi="Times New Roman"/>
                <w:sz w:val="24"/>
                <w:szCs w:val="24"/>
              </w:rPr>
              <w:t>73.11.19.00</w:t>
            </w:r>
          </w:p>
        </w:tc>
        <w:tc>
          <w:tcPr>
            <w:tcW w:w="1292" w:type="dxa"/>
          </w:tcPr>
          <w:p w14:paraId="3B1E0B7F" w14:textId="77777777" w:rsidR="007E2BE2" w:rsidRPr="008A0B8F" w:rsidRDefault="007E2BE2" w:rsidP="007E2BE2">
            <w:pPr>
              <w:spacing w:before="240" w:after="120"/>
              <w:jc w:val="center"/>
              <w:rPr>
                <w:rFonts w:ascii="Times New Roman" w:hAnsi="Times New Roman"/>
                <w:sz w:val="24"/>
                <w:szCs w:val="24"/>
              </w:rPr>
            </w:pPr>
            <w:r w:rsidRPr="008A0B8F">
              <w:rPr>
                <w:rFonts w:ascii="Times New Roman" w:hAnsi="Times New Roman"/>
                <w:sz w:val="24"/>
                <w:szCs w:val="24"/>
              </w:rPr>
              <w:t>штука</w:t>
            </w:r>
          </w:p>
        </w:tc>
        <w:tc>
          <w:tcPr>
            <w:tcW w:w="1001" w:type="dxa"/>
            <w:tcBorders>
              <w:top w:val="nil"/>
              <w:left w:val="single" w:sz="4" w:space="0" w:color="auto"/>
              <w:bottom w:val="single" w:sz="4" w:space="0" w:color="auto"/>
              <w:right w:val="single" w:sz="4" w:space="0" w:color="auto"/>
            </w:tcBorders>
            <w:noWrap/>
            <w:hideMark/>
          </w:tcPr>
          <w:p w14:paraId="0AABC87A" w14:textId="7110F908" w:rsidR="007E2BE2" w:rsidRPr="008A0B8F" w:rsidRDefault="007E2BE2" w:rsidP="007E2BE2">
            <w:pPr>
              <w:spacing w:before="240" w:after="120"/>
              <w:jc w:val="center"/>
              <w:rPr>
                <w:rFonts w:ascii="Times New Roman" w:hAnsi="Times New Roman"/>
                <w:sz w:val="24"/>
                <w:szCs w:val="24"/>
              </w:rPr>
            </w:pPr>
            <w:r w:rsidRPr="00A94655">
              <w:rPr>
                <w:rFonts w:ascii="Times New Roman" w:eastAsia="Times New Roman" w:hAnsi="Times New Roman"/>
                <w:sz w:val="24"/>
                <w:szCs w:val="24"/>
                <w:lang w:eastAsia="ru-RU"/>
              </w:rPr>
              <w:t>2</w:t>
            </w:r>
          </w:p>
        </w:tc>
      </w:tr>
      <w:tr w:rsidR="007E2BE2" w:rsidRPr="008A0B8F" w14:paraId="7AFEE4FF" w14:textId="77777777" w:rsidTr="005E5CED">
        <w:trPr>
          <w:trHeight w:val="285"/>
        </w:trPr>
        <w:tc>
          <w:tcPr>
            <w:tcW w:w="709" w:type="dxa"/>
            <w:noWrap/>
          </w:tcPr>
          <w:p w14:paraId="7C7580EA" w14:textId="77777777" w:rsidR="007E2BE2" w:rsidRPr="008A0B8F" w:rsidRDefault="007E2BE2" w:rsidP="007E2BE2">
            <w:pPr>
              <w:spacing w:before="240" w:after="120"/>
              <w:jc w:val="center"/>
              <w:rPr>
                <w:rFonts w:ascii="Times New Roman" w:hAnsi="Times New Roman"/>
                <w:color w:val="000000" w:themeColor="text1"/>
                <w:sz w:val="24"/>
                <w:szCs w:val="24"/>
              </w:rPr>
            </w:pPr>
            <w:r w:rsidRPr="008A0B8F">
              <w:rPr>
                <w:rFonts w:ascii="Times New Roman" w:hAnsi="Times New Roman"/>
                <w:color w:val="000000" w:themeColor="text1"/>
                <w:sz w:val="24"/>
                <w:szCs w:val="24"/>
              </w:rPr>
              <w:t>10</w:t>
            </w:r>
          </w:p>
        </w:tc>
        <w:tc>
          <w:tcPr>
            <w:tcW w:w="5123" w:type="dxa"/>
            <w:tcBorders>
              <w:top w:val="nil"/>
              <w:left w:val="single" w:sz="4" w:space="0" w:color="auto"/>
              <w:bottom w:val="single" w:sz="4" w:space="0" w:color="auto"/>
              <w:right w:val="single" w:sz="4" w:space="0" w:color="auto"/>
            </w:tcBorders>
            <w:noWrap/>
            <w:vAlign w:val="center"/>
            <w:hideMark/>
          </w:tcPr>
          <w:p w14:paraId="42DF7E54" w14:textId="77777777" w:rsidR="007E2BE2" w:rsidRPr="008A0B8F" w:rsidRDefault="007E2BE2" w:rsidP="007E2BE2">
            <w:pPr>
              <w:spacing w:before="240" w:after="120"/>
              <w:rPr>
                <w:rFonts w:ascii="Times New Roman" w:hAnsi="Times New Roman"/>
                <w:sz w:val="24"/>
                <w:szCs w:val="24"/>
              </w:rPr>
            </w:pPr>
            <w:r w:rsidRPr="008A0B8F">
              <w:rPr>
                <w:rFonts w:ascii="Times New Roman" w:eastAsia="Times New Roman" w:hAnsi="Times New Roman"/>
                <w:sz w:val="24"/>
                <w:szCs w:val="24"/>
                <w:lang w:eastAsia="ru-RU"/>
              </w:rPr>
              <w:t>Наборная таблица для П/Я (ДП; ДЧ; ДЧ-ОДА)</w:t>
            </w:r>
          </w:p>
        </w:tc>
        <w:tc>
          <w:tcPr>
            <w:tcW w:w="1653" w:type="dxa"/>
            <w:noWrap/>
            <w:vAlign w:val="center"/>
            <w:hideMark/>
          </w:tcPr>
          <w:p w14:paraId="12FE36F5" w14:textId="77777777" w:rsidR="007E2BE2" w:rsidRPr="008A0B8F" w:rsidRDefault="007E2BE2" w:rsidP="007E2BE2">
            <w:pPr>
              <w:spacing w:before="240" w:after="120"/>
              <w:jc w:val="center"/>
              <w:rPr>
                <w:rFonts w:ascii="Times New Roman" w:hAnsi="Times New Roman"/>
                <w:sz w:val="24"/>
                <w:szCs w:val="24"/>
              </w:rPr>
            </w:pPr>
            <w:r w:rsidRPr="008A0B8F">
              <w:rPr>
                <w:rFonts w:ascii="Times New Roman" w:hAnsi="Times New Roman"/>
                <w:sz w:val="24"/>
                <w:szCs w:val="24"/>
              </w:rPr>
              <w:t>73.11.19.00</w:t>
            </w:r>
          </w:p>
        </w:tc>
        <w:tc>
          <w:tcPr>
            <w:tcW w:w="1292" w:type="dxa"/>
          </w:tcPr>
          <w:p w14:paraId="3D8F11B2" w14:textId="77777777" w:rsidR="007E2BE2" w:rsidRPr="008A0B8F" w:rsidRDefault="007E2BE2" w:rsidP="007E2BE2">
            <w:pPr>
              <w:spacing w:before="240" w:after="120"/>
              <w:jc w:val="center"/>
              <w:rPr>
                <w:rFonts w:ascii="Times New Roman" w:hAnsi="Times New Roman"/>
                <w:sz w:val="24"/>
                <w:szCs w:val="24"/>
              </w:rPr>
            </w:pPr>
            <w:r w:rsidRPr="008A0B8F">
              <w:rPr>
                <w:rFonts w:ascii="Times New Roman" w:hAnsi="Times New Roman"/>
                <w:sz w:val="24"/>
                <w:szCs w:val="24"/>
              </w:rPr>
              <w:t>штука</w:t>
            </w:r>
          </w:p>
        </w:tc>
        <w:tc>
          <w:tcPr>
            <w:tcW w:w="1001" w:type="dxa"/>
            <w:tcBorders>
              <w:top w:val="nil"/>
              <w:left w:val="single" w:sz="4" w:space="0" w:color="auto"/>
              <w:bottom w:val="single" w:sz="4" w:space="0" w:color="auto"/>
              <w:right w:val="single" w:sz="4" w:space="0" w:color="auto"/>
            </w:tcBorders>
            <w:noWrap/>
            <w:hideMark/>
          </w:tcPr>
          <w:p w14:paraId="34A6B873" w14:textId="1F53132A" w:rsidR="007E2BE2" w:rsidRPr="008A0B8F" w:rsidRDefault="007E2BE2" w:rsidP="007E2BE2">
            <w:pPr>
              <w:spacing w:before="240" w:after="120"/>
              <w:jc w:val="center"/>
              <w:rPr>
                <w:rFonts w:ascii="Times New Roman" w:hAnsi="Times New Roman"/>
                <w:sz w:val="24"/>
                <w:szCs w:val="24"/>
              </w:rPr>
            </w:pPr>
            <w:r w:rsidRPr="00A94655">
              <w:rPr>
                <w:rFonts w:ascii="Times New Roman" w:eastAsia="Times New Roman" w:hAnsi="Times New Roman"/>
                <w:sz w:val="24"/>
                <w:szCs w:val="24"/>
                <w:lang w:eastAsia="ru-RU"/>
              </w:rPr>
              <w:t>2</w:t>
            </w:r>
          </w:p>
        </w:tc>
      </w:tr>
      <w:tr w:rsidR="007E2BE2" w:rsidRPr="008A0B8F" w14:paraId="43B9F610" w14:textId="77777777" w:rsidTr="005E5CED">
        <w:trPr>
          <w:trHeight w:val="285"/>
        </w:trPr>
        <w:tc>
          <w:tcPr>
            <w:tcW w:w="709" w:type="dxa"/>
            <w:noWrap/>
          </w:tcPr>
          <w:p w14:paraId="1FA406F2" w14:textId="77777777" w:rsidR="007E2BE2" w:rsidRPr="008A0B8F" w:rsidRDefault="007E2BE2" w:rsidP="007E2BE2">
            <w:pPr>
              <w:spacing w:before="240" w:after="120"/>
              <w:jc w:val="center"/>
              <w:rPr>
                <w:rFonts w:ascii="Times New Roman" w:hAnsi="Times New Roman"/>
                <w:sz w:val="24"/>
                <w:szCs w:val="24"/>
              </w:rPr>
            </w:pPr>
            <w:r w:rsidRPr="008A0B8F">
              <w:rPr>
                <w:rFonts w:ascii="Times New Roman" w:hAnsi="Times New Roman"/>
                <w:sz w:val="24"/>
                <w:szCs w:val="24"/>
              </w:rPr>
              <w:t>11</w:t>
            </w:r>
          </w:p>
        </w:tc>
        <w:tc>
          <w:tcPr>
            <w:tcW w:w="5123" w:type="dxa"/>
            <w:tcBorders>
              <w:top w:val="nil"/>
              <w:left w:val="single" w:sz="4" w:space="0" w:color="auto"/>
              <w:bottom w:val="single" w:sz="4" w:space="0" w:color="auto"/>
              <w:right w:val="single" w:sz="4" w:space="0" w:color="auto"/>
            </w:tcBorders>
            <w:noWrap/>
            <w:vAlign w:val="center"/>
            <w:hideMark/>
          </w:tcPr>
          <w:p w14:paraId="72AB3293" w14:textId="77777777" w:rsidR="007E2BE2" w:rsidRPr="008A0B8F" w:rsidRDefault="007E2BE2" w:rsidP="007E2BE2">
            <w:pPr>
              <w:spacing w:before="240" w:after="120"/>
              <w:rPr>
                <w:rFonts w:ascii="Times New Roman" w:hAnsi="Times New Roman"/>
                <w:sz w:val="24"/>
                <w:szCs w:val="24"/>
              </w:rPr>
            </w:pPr>
            <w:r w:rsidRPr="008A0B8F">
              <w:rPr>
                <w:rFonts w:ascii="Times New Roman" w:eastAsia="Times New Roman" w:hAnsi="Times New Roman"/>
                <w:sz w:val="24"/>
                <w:szCs w:val="24"/>
                <w:lang w:eastAsia="ru-RU"/>
              </w:rPr>
              <w:t xml:space="preserve">Наклейка на почтовый ящик с информацией о режиме выемки корреспонденции </w:t>
            </w:r>
          </w:p>
        </w:tc>
        <w:tc>
          <w:tcPr>
            <w:tcW w:w="1653" w:type="dxa"/>
            <w:noWrap/>
            <w:vAlign w:val="center"/>
            <w:hideMark/>
          </w:tcPr>
          <w:p w14:paraId="2CC0283D" w14:textId="77777777" w:rsidR="007E2BE2" w:rsidRPr="008A0B8F" w:rsidRDefault="007E2BE2" w:rsidP="007E2BE2">
            <w:pPr>
              <w:spacing w:before="240" w:after="120"/>
              <w:jc w:val="center"/>
              <w:rPr>
                <w:rFonts w:ascii="Times New Roman" w:hAnsi="Times New Roman"/>
                <w:sz w:val="24"/>
                <w:szCs w:val="24"/>
              </w:rPr>
            </w:pPr>
            <w:r w:rsidRPr="008A0B8F">
              <w:rPr>
                <w:rFonts w:ascii="Times New Roman" w:hAnsi="Times New Roman"/>
                <w:sz w:val="24"/>
                <w:szCs w:val="24"/>
              </w:rPr>
              <w:t>73.11.19.00</w:t>
            </w:r>
          </w:p>
        </w:tc>
        <w:tc>
          <w:tcPr>
            <w:tcW w:w="1292" w:type="dxa"/>
          </w:tcPr>
          <w:p w14:paraId="62D4894B" w14:textId="77777777" w:rsidR="007E2BE2" w:rsidRPr="008A0B8F" w:rsidRDefault="007E2BE2" w:rsidP="007E2BE2">
            <w:pPr>
              <w:spacing w:before="240" w:after="120"/>
              <w:jc w:val="center"/>
              <w:rPr>
                <w:rFonts w:ascii="Times New Roman" w:hAnsi="Times New Roman"/>
                <w:sz w:val="24"/>
                <w:szCs w:val="24"/>
              </w:rPr>
            </w:pPr>
            <w:r w:rsidRPr="008A0B8F">
              <w:rPr>
                <w:rFonts w:ascii="Times New Roman" w:hAnsi="Times New Roman"/>
                <w:sz w:val="24"/>
                <w:szCs w:val="24"/>
              </w:rPr>
              <w:t>штука</w:t>
            </w:r>
          </w:p>
        </w:tc>
        <w:tc>
          <w:tcPr>
            <w:tcW w:w="1001" w:type="dxa"/>
            <w:tcBorders>
              <w:top w:val="nil"/>
              <w:left w:val="single" w:sz="4" w:space="0" w:color="auto"/>
              <w:bottom w:val="single" w:sz="4" w:space="0" w:color="auto"/>
              <w:right w:val="single" w:sz="4" w:space="0" w:color="auto"/>
            </w:tcBorders>
            <w:noWrap/>
            <w:hideMark/>
          </w:tcPr>
          <w:p w14:paraId="0EA3F9FC" w14:textId="5E1542AE" w:rsidR="007E2BE2" w:rsidRPr="008A0B8F" w:rsidRDefault="007E2BE2" w:rsidP="007E2BE2">
            <w:pPr>
              <w:spacing w:before="240" w:after="120"/>
              <w:jc w:val="center"/>
              <w:rPr>
                <w:rFonts w:ascii="Times New Roman" w:hAnsi="Times New Roman"/>
                <w:sz w:val="24"/>
                <w:szCs w:val="24"/>
              </w:rPr>
            </w:pPr>
            <w:r w:rsidRPr="00A94655">
              <w:rPr>
                <w:rFonts w:ascii="Times New Roman" w:eastAsia="Times New Roman" w:hAnsi="Times New Roman"/>
                <w:sz w:val="24"/>
                <w:szCs w:val="24"/>
                <w:lang w:eastAsia="ru-RU"/>
              </w:rPr>
              <w:t>2</w:t>
            </w:r>
          </w:p>
        </w:tc>
      </w:tr>
      <w:tr w:rsidR="007E2BE2" w:rsidRPr="008A0B8F" w14:paraId="2CBD6967" w14:textId="77777777" w:rsidTr="005E5CED">
        <w:trPr>
          <w:trHeight w:val="285"/>
        </w:trPr>
        <w:tc>
          <w:tcPr>
            <w:tcW w:w="709" w:type="dxa"/>
            <w:noWrap/>
            <w:hideMark/>
          </w:tcPr>
          <w:p w14:paraId="5021A285" w14:textId="77777777" w:rsidR="007E2BE2" w:rsidRPr="008A0B8F" w:rsidRDefault="007E2BE2" w:rsidP="007E2BE2">
            <w:pPr>
              <w:spacing w:before="240" w:after="120"/>
              <w:jc w:val="center"/>
              <w:rPr>
                <w:rFonts w:ascii="Times New Roman" w:hAnsi="Times New Roman"/>
                <w:sz w:val="24"/>
                <w:szCs w:val="24"/>
              </w:rPr>
            </w:pPr>
            <w:r w:rsidRPr="008A0B8F">
              <w:rPr>
                <w:rFonts w:ascii="Times New Roman" w:hAnsi="Times New Roman"/>
                <w:sz w:val="24"/>
                <w:szCs w:val="24"/>
              </w:rPr>
              <w:t>12</w:t>
            </w:r>
          </w:p>
        </w:tc>
        <w:tc>
          <w:tcPr>
            <w:tcW w:w="5123" w:type="dxa"/>
            <w:tcBorders>
              <w:top w:val="nil"/>
              <w:left w:val="single" w:sz="4" w:space="0" w:color="auto"/>
              <w:bottom w:val="single" w:sz="4" w:space="0" w:color="auto"/>
              <w:right w:val="single" w:sz="4" w:space="0" w:color="auto"/>
            </w:tcBorders>
            <w:noWrap/>
            <w:vAlign w:val="center"/>
            <w:hideMark/>
          </w:tcPr>
          <w:p w14:paraId="3564B8EF" w14:textId="77777777" w:rsidR="007E2BE2" w:rsidRPr="008A0B8F" w:rsidRDefault="007E2BE2" w:rsidP="007E2BE2">
            <w:pPr>
              <w:spacing w:before="240" w:after="120"/>
              <w:rPr>
                <w:rFonts w:ascii="Times New Roman" w:hAnsi="Times New Roman"/>
                <w:sz w:val="24"/>
                <w:szCs w:val="24"/>
              </w:rPr>
            </w:pPr>
            <w:r w:rsidRPr="008A0B8F">
              <w:rPr>
                <w:rFonts w:ascii="Times New Roman" w:eastAsia="Times New Roman" w:hAnsi="Times New Roman"/>
                <w:sz w:val="24"/>
                <w:szCs w:val="24"/>
                <w:lang w:eastAsia="ru-RU"/>
              </w:rPr>
              <w:t>Знак «Курение запрещено»</w:t>
            </w:r>
          </w:p>
        </w:tc>
        <w:tc>
          <w:tcPr>
            <w:tcW w:w="1653" w:type="dxa"/>
            <w:noWrap/>
            <w:vAlign w:val="center"/>
            <w:hideMark/>
          </w:tcPr>
          <w:p w14:paraId="741782E3" w14:textId="77777777" w:rsidR="007E2BE2" w:rsidRPr="008A0B8F" w:rsidRDefault="007E2BE2" w:rsidP="007E2BE2">
            <w:pPr>
              <w:spacing w:before="240" w:after="120"/>
              <w:jc w:val="center"/>
              <w:rPr>
                <w:rFonts w:ascii="Times New Roman" w:hAnsi="Times New Roman"/>
                <w:sz w:val="24"/>
                <w:szCs w:val="24"/>
              </w:rPr>
            </w:pPr>
            <w:r w:rsidRPr="008A0B8F">
              <w:rPr>
                <w:rFonts w:ascii="Times New Roman" w:hAnsi="Times New Roman"/>
                <w:sz w:val="24"/>
                <w:szCs w:val="24"/>
              </w:rPr>
              <w:t>73.11.19.00</w:t>
            </w:r>
          </w:p>
        </w:tc>
        <w:tc>
          <w:tcPr>
            <w:tcW w:w="1292" w:type="dxa"/>
          </w:tcPr>
          <w:p w14:paraId="4505250B" w14:textId="77777777" w:rsidR="007E2BE2" w:rsidRPr="008A0B8F" w:rsidRDefault="007E2BE2" w:rsidP="007E2BE2">
            <w:pPr>
              <w:spacing w:before="240" w:after="120"/>
              <w:jc w:val="center"/>
              <w:rPr>
                <w:rFonts w:ascii="Times New Roman" w:hAnsi="Times New Roman"/>
                <w:sz w:val="24"/>
                <w:szCs w:val="24"/>
              </w:rPr>
            </w:pPr>
            <w:r w:rsidRPr="008A0B8F">
              <w:rPr>
                <w:rFonts w:ascii="Times New Roman" w:hAnsi="Times New Roman"/>
                <w:sz w:val="24"/>
                <w:szCs w:val="24"/>
              </w:rPr>
              <w:t>штука</w:t>
            </w:r>
          </w:p>
        </w:tc>
        <w:tc>
          <w:tcPr>
            <w:tcW w:w="1001" w:type="dxa"/>
            <w:tcBorders>
              <w:top w:val="nil"/>
              <w:left w:val="single" w:sz="4" w:space="0" w:color="auto"/>
              <w:bottom w:val="single" w:sz="4" w:space="0" w:color="auto"/>
              <w:right w:val="single" w:sz="4" w:space="0" w:color="auto"/>
            </w:tcBorders>
            <w:noWrap/>
            <w:hideMark/>
          </w:tcPr>
          <w:p w14:paraId="716AE418" w14:textId="124C5B8A" w:rsidR="007E2BE2" w:rsidRPr="008A0B8F" w:rsidRDefault="007E2BE2" w:rsidP="007E2BE2">
            <w:pPr>
              <w:spacing w:before="240" w:after="120"/>
              <w:jc w:val="center"/>
              <w:rPr>
                <w:rFonts w:ascii="Times New Roman" w:hAnsi="Times New Roman"/>
                <w:sz w:val="24"/>
                <w:szCs w:val="24"/>
              </w:rPr>
            </w:pPr>
            <w:r w:rsidRPr="00A94655">
              <w:rPr>
                <w:rFonts w:ascii="Times New Roman" w:eastAsia="Times New Roman" w:hAnsi="Times New Roman"/>
                <w:sz w:val="24"/>
                <w:szCs w:val="24"/>
                <w:lang w:eastAsia="ru-RU"/>
              </w:rPr>
              <w:t>2</w:t>
            </w:r>
          </w:p>
        </w:tc>
      </w:tr>
      <w:tr w:rsidR="008A0B8F" w:rsidRPr="008A0B8F" w14:paraId="75810E32" w14:textId="77777777" w:rsidTr="00BA79D7">
        <w:trPr>
          <w:trHeight w:val="285"/>
        </w:trPr>
        <w:tc>
          <w:tcPr>
            <w:tcW w:w="709" w:type="dxa"/>
            <w:noWrap/>
            <w:hideMark/>
          </w:tcPr>
          <w:p w14:paraId="7981517B" w14:textId="77777777" w:rsidR="008A0B8F" w:rsidRPr="008A0B8F" w:rsidRDefault="008A0B8F" w:rsidP="008A0B8F">
            <w:pPr>
              <w:spacing w:before="240" w:after="120"/>
              <w:jc w:val="center"/>
              <w:rPr>
                <w:rFonts w:ascii="Times New Roman" w:hAnsi="Times New Roman"/>
                <w:sz w:val="24"/>
                <w:szCs w:val="24"/>
              </w:rPr>
            </w:pPr>
            <w:r w:rsidRPr="008A0B8F">
              <w:rPr>
                <w:rFonts w:ascii="Times New Roman" w:hAnsi="Times New Roman"/>
                <w:sz w:val="24"/>
                <w:szCs w:val="24"/>
              </w:rPr>
              <w:lastRenderedPageBreak/>
              <w:t>13</w:t>
            </w:r>
          </w:p>
        </w:tc>
        <w:tc>
          <w:tcPr>
            <w:tcW w:w="5123" w:type="dxa"/>
            <w:tcBorders>
              <w:top w:val="nil"/>
              <w:left w:val="single" w:sz="4" w:space="0" w:color="auto"/>
              <w:bottom w:val="single" w:sz="4" w:space="0" w:color="auto"/>
              <w:right w:val="single" w:sz="4" w:space="0" w:color="auto"/>
            </w:tcBorders>
            <w:noWrap/>
            <w:vAlign w:val="center"/>
            <w:hideMark/>
          </w:tcPr>
          <w:p w14:paraId="711FDD4F" w14:textId="77777777" w:rsidR="008A0B8F" w:rsidRPr="008A0B8F" w:rsidRDefault="008A0B8F" w:rsidP="008A0B8F">
            <w:pPr>
              <w:tabs>
                <w:tab w:val="left" w:pos="1125"/>
              </w:tabs>
              <w:spacing w:before="240" w:after="120"/>
              <w:rPr>
                <w:rFonts w:ascii="Times New Roman" w:hAnsi="Times New Roman"/>
                <w:sz w:val="24"/>
                <w:szCs w:val="24"/>
              </w:rPr>
            </w:pPr>
            <w:r w:rsidRPr="008A0B8F">
              <w:rPr>
                <w:rFonts w:ascii="Times New Roman" w:eastAsia="Times New Roman" w:hAnsi="Times New Roman"/>
                <w:sz w:val="24"/>
                <w:szCs w:val="24"/>
                <w:lang w:eastAsia="ru-RU"/>
              </w:rPr>
              <w:t>Желтый круг, наклейка на дверь со смотровой панелью</w:t>
            </w:r>
          </w:p>
        </w:tc>
        <w:tc>
          <w:tcPr>
            <w:tcW w:w="1653" w:type="dxa"/>
            <w:noWrap/>
            <w:vAlign w:val="center"/>
            <w:hideMark/>
          </w:tcPr>
          <w:p w14:paraId="6E7A02D4" w14:textId="77777777" w:rsidR="008A0B8F" w:rsidRPr="008A0B8F" w:rsidRDefault="008A0B8F" w:rsidP="008A0B8F">
            <w:pPr>
              <w:spacing w:before="240" w:after="120"/>
              <w:jc w:val="center"/>
              <w:rPr>
                <w:rFonts w:ascii="Times New Roman" w:hAnsi="Times New Roman"/>
                <w:sz w:val="24"/>
                <w:szCs w:val="24"/>
              </w:rPr>
            </w:pPr>
            <w:r w:rsidRPr="008A0B8F">
              <w:rPr>
                <w:rFonts w:ascii="Times New Roman" w:hAnsi="Times New Roman"/>
                <w:sz w:val="24"/>
                <w:szCs w:val="24"/>
              </w:rPr>
              <w:t>73.11.19.00</w:t>
            </w:r>
          </w:p>
        </w:tc>
        <w:tc>
          <w:tcPr>
            <w:tcW w:w="1292" w:type="dxa"/>
          </w:tcPr>
          <w:p w14:paraId="59CB64D8" w14:textId="77777777" w:rsidR="008A0B8F" w:rsidRPr="008A0B8F" w:rsidRDefault="008A0B8F" w:rsidP="008A0B8F">
            <w:pPr>
              <w:spacing w:before="240" w:after="120"/>
              <w:jc w:val="center"/>
              <w:rPr>
                <w:rFonts w:ascii="Times New Roman" w:hAnsi="Times New Roman"/>
                <w:sz w:val="24"/>
                <w:szCs w:val="24"/>
              </w:rPr>
            </w:pPr>
            <w:r w:rsidRPr="008A0B8F">
              <w:rPr>
                <w:rFonts w:ascii="Times New Roman" w:hAnsi="Times New Roman"/>
                <w:sz w:val="24"/>
                <w:szCs w:val="24"/>
              </w:rPr>
              <w:t>штука</w:t>
            </w:r>
          </w:p>
        </w:tc>
        <w:tc>
          <w:tcPr>
            <w:tcW w:w="1001" w:type="dxa"/>
            <w:tcBorders>
              <w:top w:val="nil"/>
              <w:left w:val="single" w:sz="4" w:space="0" w:color="auto"/>
              <w:bottom w:val="single" w:sz="4" w:space="0" w:color="auto"/>
              <w:right w:val="single" w:sz="4" w:space="0" w:color="auto"/>
            </w:tcBorders>
            <w:noWrap/>
            <w:vAlign w:val="center"/>
            <w:hideMark/>
          </w:tcPr>
          <w:p w14:paraId="6AE8869C" w14:textId="72597533" w:rsidR="008A0B8F" w:rsidRPr="008A0B8F" w:rsidRDefault="007E2BE2" w:rsidP="008A0B8F">
            <w:pPr>
              <w:spacing w:before="240" w:after="120"/>
              <w:jc w:val="center"/>
              <w:rPr>
                <w:rFonts w:ascii="Times New Roman" w:hAnsi="Times New Roman"/>
                <w:sz w:val="24"/>
                <w:szCs w:val="24"/>
              </w:rPr>
            </w:pPr>
            <w:r>
              <w:rPr>
                <w:rFonts w:ascii="Times New Roman" w:eastAsia="Times New Roman" w:hAnsi="Times New Roman"/>
                <w:sz w:val="24"/>
                <w:szCs w:val="24"/>
                <w:lang w:eastAsia="ru-RU"/>
              </w:rPr>
              <w:t>4</w:t>
            </w:r>
          </w:p>
        </w:tc>
      </w:tr>
      <w:tr w:rsidR="007E2BE2" w:rsidRPr="008A0B8F" w14:paraId="712BB1E0" w14:textId="77777777" w:rsidTr="001168BC">
        <w:trPr>
          <w:trHeight w:val="559"/>
        </w:trPr>
        <w:tc>
          <w:tcPr>
            <w:tcW w:w="709" w:type="dxa"/>
            <w:noWrap/>
          </w:tcPr>
          <w:p w14:paraId="730A9A5C" w14:textId="77777777" w:rsidR="007E2BE2" w:rsidRPr="008A0B8F" w:rsidRDefault="007E2BE2" w:rsidP="007E2BE2">
            <w:pPr>
              <w:spacing w:before="240" w:after="120"/>
              <w:jc w:val="center"/>
              <w:rPr>
                <w:rFonts w:ascii="Times New Roman" w:hAnsi="Times New Roman"/>
                <w:sz w:val="24"/>
                <w:szCs w:val="24"/>
              </w:rPr>
            </w:pPr>
            <w:r w:rsidRPr="008A0B8F">
              <w:rPr>
                <w:rFonts w:ascii="Times New Roman" w:hAnsi="Times New Roman"/>
                <w:sz w:val="24"/>
                <w:szCs w:val="24"/>
              </w:rPr>
              <w:t>14</w:t>
            </w:r>
          </w:p>
        </w:tc>
        <w:tc>
          <w:tcPr>
            <w:tcW w:w="5123" w:type="dxa"/>
            <w:tcBorders>
              <w:top w:val="nil"/>
              <w:left w:val="single" w:sz="4" w:space="0" w:color="auto"/>
              <w:bottom w:val="single" w:sz="4" w:space="0" w:color="auto"/>
              <w:right w:val="single" w:sz="4" w:space="0" w:color="auto"/>
            </w:tcBorders>
            <w:noWrap/>
            <w:vAlign w:val="center"/>
            <w:hideMark/>
          </w:tcPr>
          <w:p w14:paraId="78D0A18C" w14:textId="77777777" w:rsidR="007E2BE2" w:rsidRPr="008A0B8F" w:rsidRDefault="007E2BE2" w:rsidP="007E2BE2">
            <w:pPr>
              <w:spacing w:before="240" w:after="120"/>
              <w:rPr>
                <w:rFonts w:ascii="Times New Roman" w:hAnsi="Times New Roman"/>
                <w:sz w:val="24"/>
                <w:szCs w:val="24"/>
              </w:rPr>
            </w:pPr>
            <w:r w:rsidRPr="008A0B8F">
              <w:rPr>
                <w:rFonts w:ascii="Times New Roman" w:eastAsia="Times New Roman" w:hAnsi="Times New Roman"/>
                <w:sz w:val="24"/>
                <w:szCs w:val="24"/>
                <w:lang w:eastAsia="ru-RU"/>
              </w:rPr>
              <w:t>Инфографика «В зале ведется видеонаблюдение»</w:t>
            </w:r>
          </w:p>
        </w:tc>
        <w:tc>
          <w:tcPr>
            <w:tcW w:w="1653" w:type="dxa"/>
            <w:noWrap/>
            <w:vAlign w:val="center"/>
            <w:hideMark/>
          </w:tcPr>
          <w:p w14:paraId="76D267E0" w14:textId="77777777" w:rsidR="007E2BE2" w:rsidRPr="008A0B8F" w:rsidRDefault="007E2BE2" w:rsidP="007E2BE2">
            <w:pPr>
              <w:spacing w:before="240" w:after="120"/>
              <w:jc w:val="center"/>
              <w:rPr>
                <w:rFonts w:ascii="Times New Roman" w:hAnsi="Times New Roman"/>
                <w:sz w:val="24"/>
                <w:szCs w:val="24"/>
              </w:rPr>
            </w:pPr>
            <w:r w:rsidRPr="008A0B8F">
              <w:rPr>
                <w:rFonts w:ascii="Times New Roman" w:hAnsi="Times New Roman"/>
                <w:sz w:val="24"/>
                <w:szCs w:val="24"/>
              </w:rPr>
              <w:t>73.11.19.00</w:t>
            </w:r>
          </w:p>
        </w:tc>
        <w:tc>
          <w:tcPr>
            <w:tcW w:w="1292" w:type="dxa"/>
          </w:tcPr>
          <w:p w14:paraId="00E7EB7F" w14:textId="77777777" w:rsidR="007E2BE2" w:rsidRPr="008A0B8F" w:rsidRDefault="007E2BE2" w:rsidP="007E2BE2">
            <w:pPr>
              <w:spacing w:before="240" w:after="120"/>
              <w:jc w:val="center"/>
              <w:rPr>
                <w:rFonts w:ascii="Times New Roman" w:hAnsi="Times New Roman"/>
                <w:sz w:val="24"/>
                <w:szCs w:val="24"/>
              </w:rPr>
            </w:pPr>
            <w:r w:rsidRPr="008A0B8F">
              <w:rPr>
                <w:rFonts w:ascii="Times New Roman" w:hAnsi="Times New Roman"/>
                <w:sz w:val="24"/>
                <w:szCs w:val="24"/>
              </w:rPr>
              <w:t>штука</w:t>
            </w:r>
          </w:p>
        </w:tc>
        <w:tc>
          <w:tcPr>
            <w:tcW w:w="1001" w:type="dxa"/>
            <w:tcBorders>
              <w:top w:val="nil"/>
              <w:left w:val="single" w:sz="4" w:space="0" w:color="auto"/>
              <w:bottom w:val="single" w:sz="4" w:space="0" w:color="auto"/>
              <w:right w:val="single" w:sz="4" w:space="0" w:color="auto"/>
            </w:tcBorders>
            <w:noWrap/>
            <w:hideMark/>
          </w:tcPr>
          <w:p w14:paraId="5C4228FF" w14:textId="1E0D7E66" w:rsidR="007E2BE2" w:rsidRPr="008A0B8F" w:rsidRDefault="007E2BE2" w:rsidP="007E2BE2">
            <w:pPr>
              <w:spacing w:before="240" w:after="120"/>
              <w:jc w:val="center"/>
              <w:rPr>
                <w:rFonts w:ascii="Times New Roman" w:hAnsi="Times New Roman"/>
                <w:sz w:val="24"/>
                <w:szCs w:val="24"/>
              </w:rPr>
            </w:pPr>
            <w:r w:rsidRPr="008E30EC">
              <w:rPr>
                <w:rFonts w:ascii="Times New Roman" w:eastAsia="Times New Roman" w:hAnsi="Times New Roman"/>
                <w:sz w:val="24"/>
                <w:szCs w:val="24"/>
                <w:lang w:eastAsia="ru-RU"/>
              </w:rPr>
              <w:t>2</w:t>
            </w:r>
          </w:p>
        </w:tc>
      </w:tr>
      <w:tr w:rsidR="007E2BE2" w:rsidRPr="008A0B8F" w14:paraId="63342BF1" w14:textId="77777777" w:rsidTr="001168BC">
        <w:trPr>
          <w:trHeight w:val="285"/>
        </w:trPr>
        <w:tc>
          <w:tcPr>
            <w:tcW w:w="709" w:type="dxa"/>
            <w:noWrap/>
          </w:tcPr>
          <w:p w14:paraId="3453D19E" w14:textId="77777777" w:rsidR="007E2BE2" w:rsidRPr="008A0B8F" w:rsidRDefault="007E2BE2" w:rsidP="007E2BE2">
            <w:pPr>
              <w:spacing w:before="240" w:after="120"/>
              <w:jc w:val="center"/>
              <w:rPr>
                <w:rFonts w:ascii="Times New Roman" w:hAnsi="Times New Roman"/>
                <w:sz w:val="24"/>
                <w:szCs w:val="24"/>
              </w:rPr>
            </w:pPr>
            <w:r w:rsidRPr="008A0B8F">
              <w:rPr>
                <w:rFonts w:ascii="Times New Roman" w:hAnsi="Times New Roman"/>
                <w:sz w:val="24"/>
                <w:szCs w:val="24"/>
              </w:rPr>
              <w:t>15</w:t>
            </w:r>
          </w:p>
        </w:tc>
        <w:tc>
          <w:tcPr>
            <w:tcW w:w="5123" w:type="dxa"/>
            <w:tcBorders>
              <w:top w:val="nil"/>
              <w:left w:val="single" w:sz="4" w:space="0" w:color="auto"/>
              <w:bottom w:val="single" w:sz="4" w:space="0" w:color="auto"/>
              <w:right w:val="single" w:sz="4" w:space="0" w:color="auto"/>
            </w:tcBorders>
            <w:noWrap/>
            <w:vAlign w:val="center"/>
            <w:hideMark/>
          </w:tcPr>
          <w:p w14:paraId="0E9D5BF7" w14:textId="77777777" w:rsidR="007E2BE2" w:rsidRPr="008A0B8F" w:rsidRDefault="007E2BE2" w:rsidP="007E2BE2">
            <w:pPr>
              <w:spacing w:before="240" w:after="120"/>
              <w:rPr>
                <w:rFonts w:ascii="Times New Roman" w:hAnsi="Times New Roman"/>
                <w:sz w:val="24"/>
                <w:szCs w:val="24"/>
              </w:rPr>
            </w:pPr>
            <w:r w:rsidRPr="008A0B8F">
              <w:rPr>
                <w:rFonts w:ascii="Times New Roman" w:eastAsia="Times New Roman" w:hAnsi="Times New Roman"/>
                <w:sz w:val="24"/>
                <w:szCs w:val="24"/>
                <w:lang w:eastAsia="ru-RU"/>
              </w:rPr>
              <w:t>Вход в БЭК зону из клиентского зала</w:t>
            </w:r>
          </w:p>
        </w:tc>
        <w:tc>
          <w:tcPr>
            <w:tcW w:w="1653" w:type="dxa"/>
            <w:noWrap/>
            <w:vAlign w:val="center"/>
            <w:hideMark/>
          </w:tcPr>
          <w:p w14:paraId="45DDC3BC" w14:textId="77777777" w:rsidR="007E2BE2" w:rsidRPr="008A0B8F" w:rsidRDefault="007E2BE2" w:rsidP="007E2BE2">
            <w:pPr>
              <w:spacing w:before="240" w:after="120"/>
              <w:jc w:val="center"/>
              <w:rPr>
                <w:rFonts w:ascii="Times New Roman" w:hAnsi="Times New Roman"/>
                <w:sz w:val="24"/>
                <w:szCs w:val="24"/>
              </w:rPr>
            </w:pPr>
            <w:r w:rsidRPr="008A0B8F">
              <w:rPr>
                <w:rFonts w:ascii="Times New Roman" w:hAnsi="Times New Roman"/>
                <w:sz w:val="24"/>
                <w:szCs w:val="24"/>
              </w:rPr>
              <w:t>73.11.19.00</w:t>
            </w:r>
          </w:p>
        </w:tc>
        <w:tc>
          <w:tcPr>
            <w:tcW w:w="1292" w:type="dxa"/>
          </w:tcPr>
          <w:p w14:paraId="67AAD531" w14:textId="77777777" w:rsidR="007E2BE2" w:rsidRPr="008A0B8F" w:rsidRDefault="007E2BE2" w:rsidP="007E2BE2">
            <w:pPr>
              <w:spacing w:before="240" w:after="120"/>
              <w:jc w:val="center"/>
              <w:rPr>
                <w:rFonts w:ascii="Times New Roman" w:hAnsi="Times New Roman"/>
                <w:sz w:val="24"/>
                <w:szCs w:val="24"/>
              </w:rPr>
            </w:pPr>
            <w:r w:rsidRPr="008A0B8F">
              <w:rPr>
                <w:rFonts w:ascii="Times New Roman" w:hAnsi="Times New Roman"/>
                <w:sz w:val="24"/>
                <w:szCs w:val="24"/>
              </w:rPr>
              <w:t>штука</w:t>
            </w:r>
          </w:p>
        </w:tc>
        <w:tc>
          <w:tcPr>
            <w:tcW w:w="1001" w:type="dxa"/>
            <w:tcBorders>
              <w:top w:val="nil"/>
              <w:left w:val="single" w:sz="4" w:space="0" w:color="auto"/>
              <w:bottom w:val="single" w:sz="4" w:space="0" w:color="auto"/>
              <w:right w:val="single" w:sz="4" w:space="0" w:color="auto"/>
            </w:tcBorders>
            <w:noWrap/>
            <w:hideMark/>
          </w:tcPr>
          <w:p w14:paraId="1FC1A719" w14:textId="2C548CF3" w:rsidR="007E2BE2" w:rsidRPr="008A0B8F" w:rsidRDefault="007E2BE2" w:rsidP="007E2BE2">
            <w:pPr>
              <w:spacing w:before="240" w:after="120"/>
              <w:jc w:val="center"/>
              <w:rPr>
                <w:rFonts w:ascii="Times New Roman" w:hAnsi="Times New Roman"/>
                <w:sz w:val="24"/>
                <w:szCs w:val="24"/>
              </w:rPr>
            </w:pPr>
            <w:r w:rsidRPr="008E30EC">
              <w:rPr>
                <w:rFonts w:ascii="Times New Roman" w:eastAsia="Times New Roman" w:hAnsi="Times New Roman"/>
                <w:sz w:val="24"/>
                <w:szCs w:val="24"/>
                <w:lang w:eastAsia="ru-RU"/>
              </w:rPr>
              <w:t>2</w:t>
            </w:r>
          </w:p>
        </w:tc>
      </w:tr>
      <w:tr w:rsidR="007E2BE2" w:rsidRPr="008A0B8F" w14:paraId="52C93904" w14:textId="77777777" w:rsidTr="001168BC">
        <w:trPr>
          <w:trHeight w:val="285"/>
        </w:trPr>
        <w:tc>
          <w:tcPr>
            <w:tcW w:w="709" w:type="dxa"/>
            <w:noWrap/>
          </w:tcPr>
          <w:p w14:paraId="6386AFCA" w14:textId="77777777" w:rsidR="007E2BE2" w:rsidRPr="008A0B8F" w:rsidRDefault="007E2BE2" w:rsidP="007E2BE2">
            <w:pPr>
              <w:spacing w:before="240" w:after="120"/>
              <w:jc w:val="center"/>
              <w:rPr>
                <w:rFonts w:ascii="Times New Roman" w:hAnsi="Times New Roman"/>
                <w:sz w:val="24"/>
                <w:szCs w:val="24"/>
              </w:rPr>
            </w:pPr>
            <w:r w:rsidRPr="008A0B8F">
              <w:rPr>
                <w:rFonts w:ascii="Times New Roman" w:hAnsi="Times New Roman"/>
                <w:sz w:val="24"/>
                <w:szCs w:val="24"/>
              </w:rPr>
              <w:t>16</w:t>
            </w:r>
          </w:p>
        </w:tc>
        <w:tc>
          <w:tcPr>
            <w:tcW w:w="5123" w:type="dxa"/>
            <w:tcBorders>
              <w:top w:val="nil"/>
              <w:left w:val="single" w:sz="4" w:space="0" w:color="auto"/>
              <w:bottom w:val="single" w:sz="4" w:space="0" w:color="auto"/>
              <w:right w:val="single" w:sz="4" w:space="0" w:color="auto"/>
            </w:tcBorders>
            <w:noWrap/>
            <w:vAlign w:val="center"/>
            <w:hideMark/>
          </w:tcPr>
          <w:p w14:paraId="4112C029" w14:textId="77777777" w:rsidR="007E2BE2" w:rsidRPr="008A0B8F" w:rsidRDefault="007E2BE2" w:rsidP="007E2BE2">
            <w:pPr>
              <w:spacing w:before="240" w:after="120"/>
              <w:rPr>
                <w:rFonts w:ascii="Times New Roman" w:hAnsi="Times New Roman"/>
                <w:sz w:val="24"/>
                <w:szCs w:val="24"/>
              </w:rPr>
            </w:pPr>
            <w:r w:rsidRPr="008A0B8F">
              <w:rPr>
                <w:rFonts w:ascii="Times New Roman" w:eastAsia="Times New Roman" w:hAnsi="Times New Roman"/>
                <w:sz w:val="24"/>
                <w:szCs w:val="24"/>
                <w:lang w:eastAsia="ru-RU"/>
              </w:rPr>
              <w:t>Информационный стенд А4 (с карманом под книгу жалоб) на 8 карманов</w:t>
            </w:r>
          </w:p>
        </w:tc>
        <w:tc>
          <w:tcPr>
            <w:tcW w:w="1653" w:type="dxa"/>
            <w:noWrap/>
            <w:vAlign w:val="center"/>
            <w:hideMark/>
          </w:tcPr>
          <w:p w14:paraId="0762AE54" w14:textId="77777777" w:rsidR="007E2BE2" w:rsidRPr="008A0B8F" w:rsidRDefault="007E2BE2" w:rsidP="007E2BE2">
            <w:pPr>
              <w:spacing w:before="240" w:after="120"/>
              <w:jc w:val="center"/>
              <w:rPr>
                <w:rFonts w:ascii="Times New Roman" w:hAnsi="Times New Roman"/>
                <w:sz w:val="24"/>
                <w:szCs w:val="24"/>
              </w:rPr>
            </w:pPr>
            <w:r w:rsidRPr="008A0B8F">
              <w:rPr>
                <w:rFonts w:ascii="Times New Roman" w:hAnsi="Times New Roman"/>
                <w:sz w:val="24"/>
                <w:szCs w:val="24"/>
              </w:rPr>
              <w:t>73.11.19.00</w:t>
            </w:r>
          </w:p>
        </w:tc>
        <w:tc>
          <w:tcPr>
            <w:tcW w:w="1292" w:type="dxa"/>
          </w:tcPr>
          <w:p w14:paraId="6FC6804A" w14:textId="77777777" w:rsidR="007E2BE2" w:rsidRPr="008A0B8F" w:rsidRDefault="007E2BE2" w:rsidP="007E2BE2">
            <w:pPr>
              <w:spacing w:before="240" w:after="120"/>
              <w:jc w:val="center"/>
              <w:rPr>
                <w:rFonts w:ascii="Times New Roman" w:hAnsi="Times New Roman"/>
                <w:sz w:val="24"/>
                <w:szCs w:val="24"/>
              </w:rPr>
            </w:pPr>
            <w:r w:rsidRPr="008A0B8F">
              <w:rPr>
                <w:rFonts w:ascii="Times New Roman" w:hAnsi="Times New Roman"/>
                <w:sz w:val="24"/>
                <w:szCs w:val="24"/>
              </w:rPr>
              <w:t>штука</w:t>
            </w:r>
          </w:p>
        </w:tc>
        <w:tc>
          <w:tcPr>
            <w:tcW w:w="1001" w:type="dxa"/>
            <w:tcBorders>
              <w:top w:val="nil"/>
              <w:left w:val="single" w:sz="4" w:space="0" w:color="auto"/>
              <w:bottom w:val="single" w:sz="4" w:space="0" w:color="auto"/>
              <w:right w:val="single" w:sz="4" w:space="0" w:color="auto"/>
            </w:tcBorders>
            <w:noWrap/>
            <w:hideMark/>
          </w:tcPr>
          <w:p w14:paraId="2D34846E" w14:textId="791D9875" w:rsidR="007E2BE2" w:rsidRPr="008A0B8F" w:rsidRDefault="007E2BE2" w:rsidP="007E2BE2">
            <w:pPr>
              <w:spacing w:before="240" w:after="120"/>
              <w:jc w:val="center"/>
              <w:rPr>
                <w:rFonts w:ascii="Times New Roman" w:hAnsi="Times New Roman"/>
                <w:sz w:val="24"/>
                <w:szCs w:val="24"/>
              </w:rPr>
            </w:pPr>
            <w:r w:rsidRPr="008E30EC">
              <w:rPr>
                <w:rFonts w:ascii="Times New Roman" w:eastAsia="Times New Roman" w:hAnsi="Times New Roman"/>
                <w:sz w:val="24"/>
                <w:szCs w:val="24"/>
                <w:lang w:eastAsia="ru-RU"/>
              </w:rPr>
              <w:t>2</w:t>
            </w:r>
          </w:p>
        </w:tc>
      </w:tr>
      <w:tr w:rsidR="007E2BE2" w:rsidRPr="008A0B8F" w14:paraId="4ECAAAAB" w14:textId="77777777" w:rsidTr="001168BC">
        <w:trPr>
          <w:trHeight w:val="285"/>
        </w:trPr>
        <w:tc>
          <w:tcPr>
            <w:tcW w:w="709" w:type="dxa"/>
            <w:noWrap/>
          </w:tcPr>
          <w:p w14:paraId="0C9D2C1E" w14:textId="77777777" w:rsidR="007E2BE2" w:rsidRPr="008A0B8F" w:rsidRDefault="007E2BE2" w:rsidP="007E2BE2">
            <w:pPr>
              <w:spacing w:before="240" w:after="120"/>
              <w:jc w:val="center"/>
              <w:rPr>
                <w:rFonts w:ascii="Times New Roman" w:hAnsi="Times New Roman"/>
                <w:sz w:val="24"/>
                <w:szCs w:val="24"/>
              </w:rPr>
            </w:pPr>
            <w:r w:rsidRPr="008A0B8F">
              <w:rPr>
                <w:rFonts w:ascii="Times New Roman" w:hAnsi="Times New Roman"/>
                <w:sz w:val="24"/>
                <w:szCs w:val="24"/>
              </w:rPr>
              <w:t>17</w:t>
            </w:r>
          </w:p>
        </w:tc>
        <w:tc>
          <w:tcPr>
            <w:tcW w:w="5123" w:type="dxa"/>
            <w:tcBorders>
              <w:top w:val="nil"/>
              <w:left w:val="single" w:sz="4" w:space="0" w:color="auto"/>
              <w:bottom w:val="single" w:sz="4" w:space="0" w:color="auto"/>
              <w:right w:val="single" w:sz="4" w:space="0" w:color="auto"/>
            </w:tcBorders>
            <w:noWrap/>
            <w:vAlign w:val="center"/>
            <w:hideMark/>
          </w:tcPr>
          <w:p w14:paraId="04B23054" w14:textId="77777777" w:rsidR="007E2BE2" w:rsidRPr="008A0B8F" w:rsidRDefault="007E2BE2" w:rsidP="007E2BE2">
            <w:pPr>
              <w:spacing w:before="240" w:after="120"/>
              <w:rPr>
                <w:rFonts w:ascii="Times New Roman" w:hAnsi="Times New Roman"/>
                <w:sz w:val="24"/>
                <w:szCs w:val="24"/>
              </w:rPr>
            </w:pPr>
            <w:r w:rsidRPr="008A0B8F">
              <w:rPr>
                <w:rFonts w:ascii="Times New Roman" w:eastAsia="Times New Roman" w:hAnsi="Times New Roman"/>
                <w:sz w:val="24"/>
                <w:szCs w:val="24"/>
                <w:lang w:eastAsia="ru-RU"/>
              </w:rPr>
              <w:t>Рекламно-информационный стенд А3</w:t>
            </w:r>
          </w:p>
        </w:tc>
        <w:tc>
          <w:tcPr>
            <w:tcW w:w="1653" w:type="dxa"/>
            <w:noWrap/>
            <w:vAlign w:val="center"/>
            <w:hideMark/>
          </w:tcPr>
          <w:p w14:paraId="42F4A72F" w14:textId="77777777" w:rsidR="007E2BE2" w:rsidRPr="008A0B8F" w:rsidRDefault="007E2BE2" w:rsidP="007E2BE2">
            <w:pPr>
              <w:spacing w:before="240" w:after="120"/>
              <w:jc w:val="center"/>
              <w:rPr>
                <w:rFonts w:ascii="Times New Roman" w:hAnsi="Times New Roman"/>
                <w:sz w:val="24"/>
                <w:szCs w:val="24"/>
              </w:rPr>
            </w:pPr>
            <w:r w:rsidRPr="008A0B8F">
              <w:rPr>
                <w:rFonts w:ascii="Times New Roman" w:hAnsi="Times New Roman"/>
                <w:sz w:val="24"/>
                <w:szCs w:val="24"/>
              </w:rPr>
              <w:t>73.11.19.00</w:t>
            </w:r>
          </w:p>
        </w:tc>
        <w:tc>
          <w:tcPr>
            <w:tcW w:w="1292" w:type="dxa"/>
          </w:tcPr>
          <w:p w14:paraId="3EBE9768" w14:textId="77777777" w:rsidR="007E2BE2" w:rsidRPr="008A0B8F" w:rsidRDefault="007E2BE2" w:rsidP="007E2BE2">
            <w:pPr>
              <w:spacing w:before="240" w:after="120"/>
              <w:jc w:val="center"/>
              <w:rPr>
                <w:rFonts w:ascii="Times New Roman" w:hAnsi="Times New Roman"/>
                <w:sz w:val="24"/>
                <w:szCs w:val="24"/>
              </w:rPr>
            </w:pPr>
            <w:r w:rsidRPr="008A0B8F">
              <w:rPr>
                <w:rFonts w:ascii="Times New Roman" w:hAnsi="Times New Roman"/>
                <w:sz w:val="24"/>
                <w:szCs w:val="24"/>
              </w:rPr>
              <w:t>штука</w:t>
            </w:r>
          </w:p>
        </w:tc>
        <w:tc>
          <w:tcPr>
            <w:tcW w:w="1001" w:type="dxa"/>
            <w:tcBorders>
              <w:top w:val="nil"/>
              <w:left w:val="single" w:sz="4" w:space="0" w:color="auto"/>
              <w:bottom w:val="single" w:sz="4" w:space="0" w:color="auto"/>
              <w:right w:val="single" w:sz="4" w:space="0" w:color="auto"/>
            </w:tcBorders>
            <w:noWrap/>
            <w:hideMark/>
          </w:tcPr>
          <w:p w14:paraId="30C348C0" w14:textId="54402FD1" w:rsidR="007E2BE2" w:rsidRPr="008A0B8F" w:rsidRDefault="007E2BE2" w:rsidP="007E2BE2">
            <w:pPr>
              <w:spacing w:before="240" w:after="120"/>
              <w:jc w:val="center"/>
              <w:rPr>
                <w:rFonts w:ascii="Times New Roman" w:hAnsi="Times New Roman"/>
                <w:sz w:val="24"/>
                <w:szCs w:val="24"/>
              </w:rPr>
            </w:pPr>
            <w:r w:rsidRPr="008E30EC">
              <w:rPr>
                <w:rFonts w:ascii="Times New Roman" w:eastAsia="Times New Roman" w:hAnsi="Times New Roman"/>
                <w:sz w:val="24"/>
                <w:szCs w:val="24"/>
                <w:lang w:eastAsia="ru-RU"/>
              </w:rPr>
              <w:t>2</w:t>
            </w:r>
          </w:p>
        </w:tc>
      </w:tr>
      <w:tr w:rsidR="007E2BE2" w:rsidRPr="008A0B8F" w14:paraId="6C814E4D" w14:textId="77777777" w:rsidTr="001168BC">
        <w:trPr>
          <w:trHeight w:val="285"/>
        </w:trPr>
        <w:tc>
          <w:tcPr>
            <w:tcW w:w="709" w:type="dxa"/>
            <w:noWrap/>
          </w:tcPr>
          <w:p w14:paraId="50022F72" w14:textId="77777777" w:rsidR="007E2BE2" w:rsidRPr="008A0B8F" w:rsidRDefault="007E2BE2" w:rsidP="007E2BE2">
            <w:pPr>
              <w:spacing w:before="240" w:after="120"/>
              <w:jc w:val="center"/>
              <w:rPr>
                <w:rFonts w:ascii="Times New Roman" w:hAnsi="Times New Roman"/>
                <w:sz w:val="24"/>
                <w:szCs w:val="24"/>
              </w:rPr>
            </w:pPr>
            <w:r w:rsidRPr="008A0B8F">
              <w:rPr>
                <w:rFonts w:ascii="Times New Roman" w:hAnsi="Times New Roman"/>
                <w:sz w:val="24"/>
                <w:szCs w:val="24"/>
              </w:rPr>
              <w:t>18</w:t>
            </w:r>
          </w:p>
        </w:tc>
        <w:tc>
          <w:tcPr>
            <w:tcW w:w="5123" w:type="dxa"/>
            <w:tcBorders>
              <w:top w:val="nil"/>
              <w:left w:val="single" w:sz="4" w:space="0" w:color="auto"/>
              <w:bottom w:val="single" w:sz="4" w:space="0" w:color="auto"/>
              <w:right w:val="single" w:sz="4" w:space="0" w:color="auto"/>
            </w:tcBorders>
            <w:noWrap/>
            <w:vAlign w:val="center"/>
            <w:hideMark/>
          </w:tcPr>
          <w:p w14:paraId="7EE313A2" w14:textId="77777777" w:rsidR="007E2BE2" w:rsidRPr="008A0B8F" w:rsidRDefault="007E2BE2" w:rsidP="007E2BE2">
            <w:pPr>
              <w:spacing w:before="240" w:after="120"/>
              <w:rPr>
                <w:rFonts w:ascii="Times New Roman" w:hAnsi="Times New Roman"/>
                <w:sz w:val="24"/>
                <w:szCs w:val="24"/>
              </w:rPr>
            </w:pPr>
            <w:r w:rsidRPr="008A0B8F">
              <w:rPr>
                <w:rFonts w:ascii="Times New Roman" w:eastAsia="Times New Roman" w:hAnsi="Times New Roman"/>
                <w:sz w:val="24"/>
                <w:szCs w:val="24"/>
                <w:lang w:eastAsia="ru-RU"/>
              </w:rPr>
              <w:t>Карманы для бланков</w:t>
            </w:r>
          </w:p>
        </w:tc>
        <w:tc>
          <w:tcPr>
            <w:tcW w:w="1653" w:type="dxa"/>
            <w:noWrap/>
            <w:vAlign w:val="center"/>
            <w:hideMark/>
          </w:tcPr>
          <w:p w14:paraId="68752B48" w14:textId="77777777" w:rsidR="007E2BE2" w:rsidRPr="008A0B8F" w:rsidRDefault="007E2BE2" w:rsidP="007E2BE2">
            <w:pPr>
              <w:spacing w:before="240" w:after="120"/>
              <w:jc w:val="center"/>
              <w:rPr>
                <w:rFonts w:ascii="Times New Roman" w:hAnsi="Times New Roman"/>
                <w:sz w:val="24"/>
                <w:szCs w:val="24"/>
              </w:rPr>
            </w:pPr>
            <w:r w:rsidRPr="008A0B8F">
              <w:rPr>
                <w:rFonts w:ascii="Times New Roman" w:hAnsi="Times New Roman"/>
                <w:sz w:val="24"/>
                <w:szCs w:val="24"/>
              </w:rPr>
              <w:t>73.11.19.00</w:t>
            </w:r>
          </w:p>
        </w:tc>
        <w:tc>
          <w:tcPr>
            <w:tcW w:w="1292" w:type="dxa"/>
          </w:tcPr>
          <w:p w14:paraId="720A45B1" w14:textId="77777777" w:rsidR="007E2BE2" w:rsidRPr="008A0B8F" w:rsidRDefault="007E2BE2" w:rsidP="007E2BE2">
            <w:pPr>
              <w:spacing w:before="240" w:after="120"/>
              <w:jc w:val="center"/>
              <w:rPr>
                <w:rFonts w:ascii="Times New Roman" w:hAnsi="Times New Roman"/>
                <w:sz w:val="24"/>
                <w:szCs w:val="24"/>
              </w:rPr>
            </w:pPr>
            <w:r w:rsidRPr="008A0B8F">
              <w:rPr>
                <w:rFonts w:ascii="Times New Roman" w:hAnsi="Times New Roman"/>
                <w:sz w:val="24"/>
                <w:szCs w:val="24"/>
              </w:rPr>
              <w:t>штука</w:t>
            </w:r>
          </w:p>
        </w:tc>
        <w:tc>
          <w:tcPr>
            <w:tcW w:w="1001" w:type="dxa"/>
            <w:tcBorders>
              <w:top w:val="nil"/>
              <w:left w:val="single" w:sz="4" w:space="0" w:color="auto"/>
              <w:bottom w:val="single" w:sz="4" w:space="0" w:color="auto"/>
              <w:right w:val="single" w:sz="4" w:space="0" w:color="auto"/>
            </w:tcBorders>
            <w:noWrap/>
            <w:hideMark/>
          </w:tcPr>
          <w:p w14:paraId="0F207DA8" w14:textId="2408A75C" w:rsidR="007E2BE2" w:rsidRPr="008A0B8F" w:rsidRDefault="007E2BE2" w:rsidP="007E2BE2">
            <w:pPr>
              <w:spacing w:before="240" w:after="120"/>
              <w:jc w:val="center"/>
              <w:rPr>
                <w:rFonts w:ascii="Times New Roman" w:hAnsi="Times New Roman"/>
                <w:sz w:val="24"/>
                <w:szCs w:val="24"/>
              </w:rPr>
            </w:pPr>
            <w:r w:rsidRPr="008E30EC">
              <w:rPr>
                <w:rFonts w:ascii="Times New Roman" w:eastAsia="Times New Roman" w:hAnsi="Times New Roman"/>
                <w:sz w:val="24"/>
                <w:szCs w:val="24"/>
                <w:lang w:eastAsia="ru-RU"/>
              </w:rPr>
              <w:t>2</w:t>
            </w:r>
          </w:p>
        </w:tc>
      </w:tr>
      <w:tr w:rsidR="008A0B8F" w:rsidRPr="008A0B8F" w14:paraId="47B84237" w14:textId="77777777" w:rsidTr="00BA79D7">
        <w:trPr>
          <w:trHeight w:val="285"/>
        </w:trPr>
        <w:tc>
          <w:tcPr>
            <w:tcW w:w="709" w:type="dxa"/>
            <w:noWrap/>
          </w:tcPr>
          <w:p w14:paraId="37A5C99F" w14:textId="77777777" w:rsidR="008A0B8F" w:rsidRPr="008A0B8F" w:rsidRDefault="008A0B8F" w:rsidP="008A0B8F">
            <w:pPr>
              <w:spacing w:before="240" w:after="120"/>
              <w:jc w:val="center"/>
              <w:rPr>
                <w:rFonts w:ascii="Times New Roman" w:hAnsi="Times New Roman"/>
                <w:sz w:val="24"/>
                <w:szCs w:val="24"/>
              </w:rPr>
            </w:pPr>
            <w:r w:rsidRPr="008A0B8F">
              <w:rPr>
                <w:rFonts w:ascii="Times New Roman" w:hAnsi="Times New Roman"/>
                <w:sz w:val="24"/>
                <w:szCs w:val="24"/>
              </w:rPr>
              <w:t>19</w:t>
            </w:r>
          </w:p>
        </w:tc>
        <w:tc>
          <w:tcPr>
            <w:tcW w:w="5123" w:type="dxa"/>
            <w:tcBorders>
              <w:top w:val="nil"/>
              <w:left w:val="single" w:sz="4" w:space="0" w:color="auto"/>
              <w:bottom w:val="single" w:sz="4" w:space="0" w:color="auto"/>
              <w:right w:val="single" w:sz="4" w:space="0" w:color="auto"/>
            </w:tcBorders>
            <w:noWrap/>
            <w:vAlign w:val="center"/>
            <w:hideMark/>
          </w:tcPr>
          <w:p w14:paraId="6E34B718" w14:textId="77777777" w:rsidR="008A0B8F" w:rsidRPr="008A0B8F" w:rsidRDefault="008A0B8F" w:rsidP="008A0B8F">
            <w:pPr>
              <w:spacing w:before="240" w:after="120"/>
              <w:rPr>
                <w:rFonts w:ascii="Times New Roman" w:hAnsi="Times New Roman"/>
                <w:sz w:val="24"/>
                <w:szCs w:val="24"/>
              </w:rPr>
            </w:pPr>
            <w:r w:rsidRPr="008A0B8F">
              <w:rPr>
                <w:rFonts w:ascii="Times New Roman" w:eastAsia="Times New Roman" w:hAnsi="Times New Roman"/>
                <w:sz w:val="24"/>
                <w:szCs w:val="24"/>
                <w:lang w:eastAsia="ru-RU"/>
              </w:rPr>
              <w:t>Подставка настольная для размещения рекламно-информационных материалов формата А4</w:t>
            </w:r>
          </w:p>
        </w:tc>
        <w:tc>
          <w:tcPr>
            <w:tcW w:w="1653" w:type="dxa"/>
            <w:noWrap/>
            <w:vAlign w:val="center"/>
            <w:hideMark/>
          </w:tcPr>
          <w:p w14:paraId="776107DB" w14:textId="77777777" w:rsidR="008A0B8F" w:rsidRPr="008A0B8F" w:rsidRDefault="008A0B8F" w:rsidP="008A0B8F">
            <w:pPr>
              <w:spacing w:before="240" w:after="120"/>
              <w:jc w:val="center"/>
              <w:rPr>
                <w:rFonts w:ascii="Times New Roman" w:hAnsi="Times New Roman"/>
                <w:sz w:val="24"/>
                <w:szCs w:val="24"/>
              </w:rPr>
            </w:pPr>
            <w:r w:rsidRPr="008A0B8F">
              <w:rPr>
                <w:rFonts w:ascii="Times New Roman" w:hAnsi="Times New Roman"/>
                <w:sz w:val="24"/>
                <w:szCs w:val="24"/>
              </w:rPr>
              <w:t>73.11.19.00</w:t>
            </w:r>
          </w:p>
        </w:tc>
        <w:tc>
          <w:tcPr>
            <w:tcW w:w="1292" w:type="dxa"/>
          </w:tcPr>
          <w:p w14:paraId="60774B60" w14:textId="77777777" w:rsidR="008A0B8F" w:rsidRPr="008A0B8F" w:rsidRDefault="008A0B8F" w:rsidP="008A0B8F">
            <w:pPr>
              <w:spacing w:before="240" w:after="120"/>
              <w:jc w:val="center"/>
              <w:rPr>
                <w:rFonts w:ascii="Times New Roman" w:hAnsi="Times New Roman"/>
                <w:sz w:val="24"/>
                <w:szCs w:val="24"/>
              </w:rPr>
            </w:pPr>
            <w:r w:rsidRPr="008A0B8F">
              <w:rPr>
                <w:rFonts w:ascii="Times New Roman" w:hAnsi="Times New Roman"/>
                <w:sz w:val="24"/>
                <w:szCs w:val="24"/>
              </w:rPr>
              <w:t>штука</w:t>
            </w:r>
          </w:p>
        </w:tc>
        <w:tc>
          <w:tcPr>
            <w:tcW w:w="1001" w:type="dxa"/>
            <w:tcBorders>
              <w:top w:val="nil"/>
              <w:left w:val="single" w:sz="4" w:space="0" w:color="auto"/>
              <w:bottom w:val="single" w:sz="4" w:space="0" w:color="auto"/>
              <w:right w:val="single" w:sz="4" w:space="0" w:color="auto"/>
            </w:tcBorders>
            <w:noWrap/>
            <w:vAlign w:val="center"/>
            <w:hideMark/>
          </w:tcPr>
          <w:p w14:paraId="5B939497" w14:textId="0529736B" w:rsidR="008A0B8F" w:rsidRPr="008A0B8F" w:rsidRDefault="007E2BE2" w:rsidP="008A0B8F">
            <w:pPr>
              <w:spacing w:before="240" w:after="120"/>
              <w:jc w:val="center"/>
              <w:rPr>
                <w:rFonts w:ascii="Times New Roman" w:hAnsi="Times New Roman"/>
                <w:sz w:val="24"/>
                <w:szCs w:val="24"/>
              </w:rPr>
            </w:pPr>
            <w:r>
              <w:rPr>
                <w:rFonts w:ascii="Times New Roman" w:eastAsia="Times New Roman" w:hAnsi="Times New Roman"/>
                <w:sz w:val="24"/>
                <w:szCs w:val="24"/>
                <w:lang w:eastAsia="ru-RU"/>
              </w:rPr>
              <w:t>4</w:t>
            </w:r>
          </w:p>
        </w:tc>
      </w:tr>
      <w:tr w:rsidR="007E2BE2" w:rsidRPr="008A0B8F" w14:paraId="217C0B53" w14:textId="77777777" w:rsidTr="00290F7D">
        <w:trPr>
          <w:trHeight w:val="285"/>
        </w:trPr>
        <w:tc>
          <w:tcPr>
            <w:tcW w:w="709" w:type="dxa"/>
            <w:noWrap/>
          </w:tcPr>
          <w:p w14:paraId="02D11E43" w14:textId="77777777" w:rsidR="007E2BE2" w:rsidRPr="008A0B8F" w:rsidRDefault="007E2BE2" w:rsidP="007E2BE2">
            <w:pPr>
              <w:spacing w:before="240" w:after="120"/>
              <w:jc w:val="center"/>
              <w:rPr>
                <w:rFonts w:ascii="Times New Roman" w:hAnsi="Times New Roman"/>
                <w:sz w:val="24"/>
                <w:szCs w:val="24"/>
              </w:rPr>
            </w:pPr>
            <w:r w:rsidRPr="008A0B8F">
              <w:rPr>
                <w:rFonts w:ascii="Times New Roman" w:hAnsi="Times New Roman"/>
                <w:sz w:val="24"/>
                <w:szCs w:val="24"/>
              </w:rPr>
              <w:t>20</w:t>
            </w:r>
          </w:p>
        </w:tc>
        <w:tc>
          <w:tcPr>
            <w:tcW w:w="5123" w:type="dxa"/>
            <w:tcBorders>
              <w:top w:val="nil"/>
              <w:left w:val="single" w:sz="4" w:space="0" w:color="auto"/>
              <w:bottom w:val="single" w:sz="4" w:space="0" w:color="auto"/>
              <w:right w:val="single" w:sz="4" w:space="0" w:color="auto"/>
            </w:tcBorders>
            <w:noWrap/>
            <w:vAlign w:val="center"/>
            <w:hideMark/>
          </w:tcPr>
          <w:p w14:paraId="2B82A17F" w14:textId="77777777" w:rsidR="007E2BE2" w:rsidRPr="008A0B8F" w:rsidRDefault="007E2BE2" w:rsidP="007E2BE2">
            <w:pPr>
              <w:spacing w:before="240" w:after="120"/>
              <w:rPr>
                <w:rFonts w:ascii="Times New Roman" w:hAnsi="Times New Roman"/>
                <w:sz w:val="24"/>
                <w:szCs w:val="24"/>
              </w:rPr>
            </w:pPr>
            <w:r w:rsidRPr="008A0B8F">
              <w:rPr>
                <w:rFonts w:ascii="Times New Roman" w:hAnsi="Times New Roman"/>
                <w:sz w:val="24"/>
                <w:szCs w:val="24"/>
              </w:rPr>
              <w:t>Монетница</w:t>
            </w:r>
          </w:p>
        </w:tc>
        <w:tc>
          <w:tcPr>
            <w:tcW w:w="1653" w:type="dxa"/>
            <w:noWrap/>
            <w:vAlign w:val="center"/>
            <w:hideMark/>
          </w:tcPr>
          <w:p w14:paraId="4D7A3E9C" w14:textId="77777777" w:rsidR="007E2BE2" w:rsidRPr="008A0B8F" w:rsidRDefault="007E2BE2" w:rsidP="007E2BE2">
            <w:pPr>
              <w:spacing w:before="240" w:after="120"/>
              <w:jc w:val="center"/>
              <w:rPr>
                <w:rFonts w:ascii="Times New Roman" w:hAnsi="Times New Roman"/>
                <w:sz w:val="24"/>
                <w:szCs w:val="24"/>
              </w:rPr>
            </w:pPr>
            <w:r w:rsidRPr="008A0B8F">
              <w:rPr>
                <w:rFonts w:ascii="Times New Roman" w:hAnsi="Times New Roman"/>
                <w:sz w:val="24"/>
                <w:szCs w:val="24"/>
              </w:rPr>
              <w:t>73.11.19.00</w:t>
            </w:r>
          </w:p>
        </w:tc>
        <w:tc>
          <w:tcPr>
            <w:tcW w:w="1292" w:type="dxa"/>
          </w:tcPr>
          <w:p w14:paraId="65C0BD5D" w14:textId="77777777" w:rsidR="007E2BE2" w:rsidRPr="008A0B8F" w:rsidRDefault="007E2BE2" w:rsidP="007E2BE2">
            <w:pPr>
              <w:spacing w:before="240" w:after="120"/>
              <w:jc w:val="center"/>
              <w:rPr>
                <w:rFonts w:ascii="Times New Roman" w:hAnsi="Times New Roman"/>
                <w:sz w:val="24"/>
                <w:szCs w:val="24"/>
              </w:rPr>
            </w:pPr>
            <w:r w:rsidRPr="008A0B8F">
              <w:rPr>
                <w:rFonts w:ascii="Times New Roman" w:hAnsi="Times New Roman"/>
                <w:sz w:val="24"/>
                <w:szCs w:val="24"/>
              </w:rPr>
              <w:t>штука</w:t>
            </w:r>
          </w:p>
        </w:tc>
        <w:tc>
          <w:tcPr>
            <w:tcW w:w="1001" w:type="dxa"/>
            <w:tcBorders>
              <w:top w:val="nil"/>
              <w:left w:val="single" w:sz="4" w:space="0" w:color="auto"/>
              <w:bottom w:val="single" w:sz="4" w:space="0" w:color="auto"/>
              <w:right w:val="single" w:sz="4" w:space="0" w:color="auto"/>
            </w:tcBorders>
            <w:noWrap/>
            <w:hideMark/>
          </w:tcPr>
          <w:p w14:paraId="2E2D78B2" w14:textId="495D658E" w:rsidR="007E2BE2" w:rsidRPr="008A0B8F" w:rsidRDefault="007E2BE2" w:rsidP="007E2BE2">
            <w:pPr>
              <w:spacing w:before="240" w:after="120"/>
              <w:jc w:val="center"/>
              <w:rPr>
                <w:rFonts w:ascii="Times New Roman" w:hAnsi="Times New Roman"/>
                <w:sz w:val="24"/>
                <w:szCs w:val="24"/>
              </w:rPr>
            </w:pPr>
            <w:r w:rsidRPr="00BD59F1">
              <w:rPr>
                <w:rFonts w:ascii="Times New Roman" w:eastAsia="Times New Roman" w:hAnsi="Times New Roman"/>
                <w:sz w:val="24"/>
                <w:szCs w:val="24"/>
                <w:lang w:eastAsia="ru-RU"/>
              </w:rPr>
              <w:t>2</w:t>
            </w:r>
          </w:p>
        </w:tc>
      </w:tr>
      <w:tr w:rsidR="007E2BE2" w:rsidRPr="008A0B8F" w14:paraId="59FFAB73" w14:textId="77777777" w:rsidTr="00290F7D">
        <w:trPr>
          <w:trHeight w:val="285"/>
        </w:trPr>
        <w:tc>
          <w:tcPr>
            <w:tcW w:w="709" w:type="dxa"/>
            <w:noWrap/>
          </w:tcPr>
          <w:p w14:paraId="2ECB2DA5" w14:textId="77777777" w:rsidR="007E2BE2" w:rsidRPr="008A0B8F" w:rsidRDefault="007E2BE2" w:rsidP="007E2BE2">
            <w:pPr>
              <w:spacing w:before="240" w:after="120"/>
              <w:jc w:val="center"/>
              <w:rPr>
                <w:rFonts w:ascii="Times New Roman" w:hAnsi="Times New Roman"/>
                <w:sz w:val="24"/>
                <w:szCs w:val="24"/>
              </w:rPr>
            </w:pPr>
            <w:r w:rsidRPr="008A0B8F">
              <w:rPr>
                <w:rFonts w:ascii="Times New Roman" w:hAnsi="Times New Roman"/>
                <w:sz w:val="24"/>
                <w:szCs w:val="24"/>
              </w:rPr>
              <w:t>21</w:t>
            </w:r>
          </w:p>
        </w:tc>
        <w:tc>
          <w:tcPr>
            <w:tcW w:w="5123" w:type="dxa"/>
            <w:tcBorders>
              <w:top w:val="nil"/>
              <w:left w:val="single" w:sz="4" w:space="0" w:color="auto"/>
              <w:bottom w:val="single" w:sz="4" w:space="0" w:color="auto"/>
              <w:right w:val="single" w:sz="4" w:space="0" w:color="auto"/>
            </w:tcBorders>
            <w:noWrap/>
            <w:vAlign w:val="center"/>
          </w:tcPr>
          <w:p w14:paraId="43A2D926" w14:textId="77777777" w:rsidR="007E2BE2" w:rsidRPr="008A0B8F" w:rsidRDefault="007E2BE2" w:rsidP="007E2BE2">
            <w:pPr>
              <w:spacing w:before="240" w:after="120"/>
              <w:rPr>
                <w:rFonts w:ascii="Times New Roman" w:hAnsi="Times New Roman"/>
                <w:sz w:val="24"/>
                <w:szCs w:val="24"/>
              </w:rPr>
            </w:pPr>
            <w:r w:rsidRPr="008A0B8F">
              <w:rPr>
                <w:rFonts w:ascii="Times New Roman" w:eastAsia="Times New Roman" w:hAnsi="Times New Roman"/>
                <w:sz w:val="24"/>
                <w:szCs w:val="24"/>
                <w:lang w:eastAsia="ru-RU"/>
              </w:rPr>
              <w:t>Буклетница настольная с 4 карманами формат 1/3 А4</w:t>
            </w:r>
          </w:p>
        </w:tc>
        <w:tc>
          <w:tcPr>
            <w:tcW w:w="1653" w:type="dxa"/>
            <w:noWrap/>
            <w:vAlign w:val="center"/>
          </w:tcPr>
          <w:p w14:paraId="59716836" w14:textId="77777777" w:rsidR="007E2BE2" w:rsidRPr="008A0B8F" w:rsidRDefault="007E2BE2" w:rsidP="007E2BE2">
            <w:pPr>
              <w:spacing w:before="240" w:after="120"/>
              <w:jc w:val="center"/>
              <w:rPr>
                <w:rFonts w:ascii="Times New Roman" w:hAnsi="Times New Roman"/>
                <w:sz w:val="24"/>
                <w:szCs w:val="24"/>
              </w:rPr>
            </w:pPr>
            <w:r w:rsidRPr="008A0B8F">
              <w:rPr>
                <w:rFonts w:ascii="Times New Roman" w:hAnsi="Times New Roman"/>
                <w:sz w:val="24"/>
                <w:szCs w:val="24"/>
              </w:rPr>
              <w:t>73.11.19.00</w:t>
            </w:r>
          </w:p>
        </w:tc>
        <w:tc>
          <w:tcPr>
            <w:tcW w:w="1292" w:type="dxa"/>
          </w:tcPr>
          <w:p w14:paraId="6EB7BE8C" w14:textId="77777777" w:rsidR="007E2BE2" w:rsidRPr="008A0B8F" w:rsidRDefault="007E2BE2" w:rsidP="007E2BE2">
            <w:pPr>
              <w:spacing w:before="240" w:after="120"/>
              <w:jc w:val="center"/>
              <w:rPr>
                <w:rFonts w:ascii="Times New Roman" w:hAnsi="Times New Roman"/>
                <w:sz w:val="24"/>
                <w:szCs w:val="24"/>
              </w:rPr>
            </w:pPr>
            <w:r w:rsidRPr="008A0B8F">
              <w:rPr>
                <w:rFonts w:ascii="Times New Roman" w:hAnsi="Times New Roman"/>
                <w:sz w:val="24"/>
                <w:szCs w:val="24"/>
              </w:rPr>
              <w:t>штука</w:t>
            </w:r>
          </w:p>
        </w:tc>
        <w:tc>
          <w:tcPr>
            <w:tcW w:w="1001" w:type="dxa"/>
            <w:tcBorders>
              <w:top w:val="nil"/>
              <w:left w:val="single" w:sz="4" w:space="0" w:color="auto"/>
              <w:bottom w:val="single" w:sz="4" w:space="0" w:color="auto"/>
              <w:right w:val="single" w:sz="4" w:space="0" w:color="auto"/>
            </w:tcBorders>
            <w:noWrap/>
          </w:tcPr>
          <w:p w14:paraId="1A160662" w14:textId="71CF9FF0" w:rsidR="007E2BE2" w:rsidRPr="008A0B8F" w:rsidRDefault="007E2BE2" w:rsidP="007E2BE2">
            <w:pPr>
              <w:spacing w:before="240" w:after="120"/>
              <w:jc w:val="center"/>
              <w:rPr>
                <w:rFonts w:ascii="Times New Roman" w:hAnsi="Times New Roman"/>
                <w:sz w:val="24"/>
                <w:szCs w:val="24"/>
              </w:rPr>
            </w:pPr>
            <w:r w:rsidRPr="00BD59F1">
              <w:rPr>
                <w:rFonts w:ascii="Times New Roman" w:eastAsia="Times New Roman" w:hAnsi="Times New Roman"/>
                <w:sz w:val="24"/>
                <w:szCs w:val="24"/>
                <w:lang w:eastAsia="ru-RU"/>
              </w:rPr>
              <w:t>2</w:t>
            </w:r>
          </w:p>
        </w:tc>
      </w:tr>
    </w:tbl>
    <w:p w14:paraId="4061506A" w14:textId="77777777" w:rsidR="008A0B8F" w:rsidRPr="008A0B8F" w:rsidRDefault="008A0B8F" w:rsidP="008A0B8F">
      <w:pPr>
        <w:jc w:val="both"/>
        <w:rPr>
          <w:rFonts w:ascii="Times New Roman" w:hAnsi="Times New Roman"/>
          <w:sz w:val="24"/>
          <w:szCs w:val="24"/>
        </w:rPr>
        <w:sectPr w:rsidR="008A0B8F" w:rsidRPr="008A0B8F" w:rsidSect="005B3366">
          <w:headerReference w:type="first" r:id="rId9"/>
          <w:footnotePr>
            <w:numRestart w:val="eachSect"/>
          </w:footnotePr>
          <w:pgSz w:w="11906" w:h="16838" w:code="9"/>
          <w:pgMar w:top="1134" w:right="850" w:bottom="1134" w:left="1701" w:header="709" w:footer="709" w:gutter="0"/>
          <w:cols w:space="708"/>
          <w:titlePg/>
          <w:docGrid w:linePitch="381"/>
        </w:sectPr>
      </w:pPr>
    </w:p>
    <w:p w14:paraId="7056D316" w14:textId="77777777" w:rsidR="008A0B8F" w:rsidRPr="008A0B8F" w:rsidRDefault="008A0B8F" w:rsidP="008A0B8F">
      <w:pPr>
        <w:tabs>
          <w:tab w:val="left" w:pos="284"/>
        </w:tabs>
        <w:suppressAutoHyphens/>
        <w:autoSpaceDE w:val="0"/>
        <w:autoSpaceDN w:val="0"/>
        <w:adjustRightInd w:val="0"/>
        <w:ind w:left="12474"/>
        <w:rPr>
          <w:rFonts w:ascii="Times New Roman" w:eastAsia="Arial" w:hAnsi="Times New Roman"/>
          <w:sz w:val="24"/>
          <w:szCs w:val="24"/>
          <w:lang w:eastAsia="ar-SA"/>
        </w:rPr>
      </w:pPr>
      <w:r w:rsidRPr="008A0B8F">
        <w:rPr>
          <w:rFonts w:ascii="Times New Roman" w:eastAsia="Arial" w:hAnsi="Times New Roman"/>
          <w:sz w:val="24"/>
          <w:szCs w:val="24"/>
          <w:lang w:eastAsia="ar-SA"/>
        </w:rPr>
        <w:lastRenderedPageBreak/>
        <w:t>Приложение № 2</w:t>
      </w:r>
      <w:r w:rsidRPr="008A0B8F">
        <w:rPr>
          <w:rFonts w:ascii="Times New Roman" w:eastAsia="Arial" w:hAnsi="Times New Roman"/>
          <w:sz w:val="24"/>
          <w:szCs w:val="24"/>
          <w:lang w:eastAsia="ar-SA"/>
        </w:rPr>
        <w:br/>
        <w:t>к ТЗ</w:t>
      </w:r>
    </w:p>
    <w:p w14:paraId="4DECF85D" w14:textId="77777777" w:rsidR="008A0B8F" w:rsidRPr="008A0B8F" w:rsidRDefault="008A0B8F" w:rsidP="008A0B8F">
      <w:pPr>
        <w:tabs>
          <w:tab w:val="left" w:pos="284"/>
        </w:tabs>
        <w:suppressAutoHyphens/>
        <w:autoSpaceDE w:val="0"/>
        <w:autoSpaceDN w:val="0"/>
        <w:adjustRightInd w:val="0"/>
        <w:ind w:firstLine="709"/>
        <w:jc w:val="center"/>
        <w:rPr>
          <w:rFonts w:ascii="Times New Roman" w:eastAsia="Arial" w:hAnsi="Times New Roman"/>
          <w:sz w:val="24"/>
          <w:szCs w:val="24"/>
          <w:lang w:val="ru" w:eastAsia="ar-SA"/>
        </w:rPr>
      </w:pPr>
      <w:r w:rsidRPr="008A0B8F">
        <w:rPr>
          <w:rFonts w:ascii="Times New Roman" w:eastAsia="Arial" w:hAnsi="Times New Roman"/>
          <w:sz w:val="24"/>
          <w:szCs w:val="24"/>
          <w:lang w:val="ru" w:eastAsia="ar-SA"/>
        </w:rPr>
        <w:t>Адреса филиалов Заказчика</w:t>
      </w:r>
    </w:p>
    <w:p w14:paraId="1700EDEA" w14:textId="77777777" w:rsidR="008A0B8F" w:rsidRPr="008A0B8F" w:rsidRDefault="008A0B8F" w:rsidP="008A0B8F">
      <w:pPr>
        <w:tabs>
          <w:tab w:val="left" w:pos="284"/>
        </w:tabs>
        <w:suppressAutoHyphens/>
        <w:autoSpaceDE w:val="0"/>
        <w:autoSpaceDN w:val="0"/>
        <w:adjustRightInd w:val="0"/>
        <w:jc w:val="both"/>
        <w:rPr>
          <w:rFonts w:ascii="Times New Roman" w:eastAsia="Arial" w:hAnsi="Times New Roman"/>
          <w:sz w:val="24"/>
          <w:szCs w:val="24"/>
          <w:lang w:eastAsia="ar-SA"/>
        </w:rPr>
      </w:pPr>
    </w:p>
    <w:tbl>
      <w:tblPr>
        <w:tblStyle w:val="381"/>
        <w:tblW w:w="15446" w:type="dxa"/>
        <w:tblLayout w:type="fixed"/>
        <w:tblLook w:val="04A0" w:firstRow="1" w:lastRow="0" w:firstColumn="1" w:lastColumn="0" w:noHBand="0" w:noVBand="1"/>
      </w:tblPr>
      <w:tblGrid>
        <w:gridCol w:w="729"/>
        <w:gridCol w:w="2101"/>
        <w:gridCol w:w="993"/>
        <w:gridCol w:w="2976"/>
        <w:gridCol w:w="3686"/>
        <w:gridCol w:w="3260"/>
        <w:gridCol w:w="1701"/>
      </w:tblGrid>
      <w:tr w:rsidR="008A0B8F" w:rsidRPr="008A0B8F" w14:paraId="101AE0E5" w14:textId="77777777" w:rsidTr="00BA79D7">
        <w:tc>
          <w:tcPr>
            <w:tcW w:w="729" w:type="dxa"/>
            <w:vAlign w:val="center"/>
          </w:tcPr>
          <w:p w14:paraId="19B3F397" w14:textId="77777777" w:rsidR="008A0B8F" w:rsidRPr="008A0B8F" w:rsidRDefault="008A0B8F" w:rsidP="008A0B8F">
            <w:pPr>
              <w:autoSpaceDE w:val="0"/>
              <w:autoSpaceDN w:val="0"/>
              <w:adjustRightInd w:val="0"/>
              <w:jc w:val="center"/>
              <w:rPr>
                <w:rFonts w:ascii="Times New Roman" w:hAnsi="Times New Roman"/>
                <w:b/>
                <w:sz w:val="20"/>
                <w:szCs w:val="20"/>
              </w:rPr>
            </w:pPr>
            <w:r w:rsidRPr="008A0B8F">
              <w:rPr>
                <w:rFonts w:ascii="Times New Roman" w:eastAsia="Times New Roman" w:hAnsi="Times New Roman"/>
                <w:b/>
                <w:bCs/>
                <w:color w:val="000000"/>
                <w:sz w:val="20"/>
                <w:szCs w:val="20"/>
                <w:lang w:eastAsia="ru-RU"/>
              </w:rPr>
              <w:t>№ПП</w:t>
            </w:r>
          </w:p>
        </w:tc>
        <w:tc>
          <w:tcPr>
            <w:tcW w:w="2101" w:type="dxa"/>
            <w:vAlign w:val="center"/>
          </w:tcPr>
          <w:p w14:paraId="2794A992" w14:textId="69FDA95A" w:rsidR="008A0B8F" w:rsidRPr="008A0B8F" w:rsidRDefault="008A0B8F" w:rsidP="00554426">
            <w:pPr>
              <w:autoSpaceDE w:val="0"/>
              <w:autoSpaceDN w:val="0"/>
              <w:adjustRightInd w:val="0"/>
              <w:jc w:val="center"/>
              <w:rPr>
                <w:rFonts w:ascii="Times New Roman" w:hAnsi="Times New Roman"/>
                <w:b/>
                <w:sz w:val="20"/>
                <w:szCs w:val="20"/>
              </w:rPr>
            </w:pPr>
            <w:r w:rsidRPr="008A0B8F">
              <w:rPr>
                <w:rFonts w:ascii="Times New Roman" w:eastAsia="Times New Roman" w:hAnsi="Times New Roman"/>
                <w:b/>
                <w:bCs/>
                <w:color w:val="000000"/>
                <w:sz w:val="20"/>
                <w:szCs w:val="20"/>
                <w:lang w:eastAsia="ru-RU"/>
              </w:rPr>
              <w:t xml:space="preserve">Наименование Филиала </w:t>
            </w:r>
            <w:r w:rsidR="00554426">
              <w:rPr>
                <w:rFonts w:ascii="Times New Roman" w:eastAsia="Times New Roman" w:hAnsi="Times New Roman"/>
                <w:b/>
                <w:bCs/>
                <w:color w:val="000000"/>
                <w:sz w:val="20"/>
                <w:szCs w:val="20"/>
                <w:lang w:eastAsia="ru-RU"/>
              </w:rPr>
              <w:t>Заказчика</w:t>
            </w:r>
          </w:p>
        </w:tc>
        <w:tc>
          <w:tcPr>
            <w:tcW w:w="993" w:type="dxa"/>
            <w:vAlign w:val="center"/>
          </w:tcPr>
          <w:p w14:paraId="0D3A04FB" w14:textId="77777777" w:rsidR="008A0B8F" w:rsidRPr="008A0B8F" w:rsidRDefault="008A0B8F" w:rsidP="008A0B8F">
            <w:pPr>
              <w:autoSpaceDE w:val="0"/>
              <w:autoSpaceDN w:val="0"/>
              <w:adjustRightInd w:val="0"/>
              <w:jc w:val="center"/>
              <w:rPr>
                <w:rFonts w:ascii="Times New Roman" w:hAnsi="Times New Roman"/>
                <w:b/>
                <w:sz w:val="20"/>
                <w:szCs w:val="20"/>
              </w:rPr>
            </w:pPr>
            <w:r w:rsidRPr="008A0B8F">
              <w:rPr>
                <w:rFonts w:ascii="Times New Roman" w:eastAsia="Times New Roman" w:hAnsi="Times New Roman"/>
                <w:b/>
                <w:bCs/>
                <w:color w:val="000000"/>
                <w:sz w:val="20"/>
                <w:szCs w:val="20"/>
                <w:lang w:eastAsia="ru-RU"/>
              </w:rPr>
              <w:t>Индекс</w:t>
            </w:r>
          </w:p>
        </w:tc>
        <w:tc>
          <w:tcPr>
            <w:tcW w:w="2976" w:type="dxa"/>
            <w:vAlign w:val="center"/>
          </w:tcPr>
          <w:p w14:paraId="05DDDAD8" w14:textId="77777777" w:rsidR="008A0B8F" w:rsidRPr="008A0B8F" w:rsidRDefault="008A0B8F" w:rsidP="008A0B8F">
            <w:pPr>
              <w:autoSpaceDE w:val="0"/>
              <w:autoSpaceDN w:val="0"/>
              <w:adjustRightInd w:val="0"/>
              <w:jc w:val="center"/>
              <w:rPr>
                <w:rFonts w:ascii="Times New Roman" w:hAnsi="Times New Roman"/>
                <w:b/>
                <w:sz w:val="20"/>
                <w:szCs w:val="20"/>
              </w:rPr>
            </w:pPr>
            <w:r w:rsidRPr="008A0B8F">
              <w:rPr>
                <w:rFonts w:ascii="Times New Roman" w:eastAsia="Times New Roman" w:hAnsi="Times New Roman"/>
                <w:b/>
                <w:bCs/>
                <w:color w:val="000000"/>
                <w:sz w:val="20"/>
                <w:szCs w:val="20"/>
                <w:lang w:eastAsia="ru-RU"/>
              </w:rPr>
              <w:t>Адрес склада в филиале Заказчика (адрес поставки)</w:t>
            </w:r>
          </w:p>
        </w:tc>
        <w:tc>
          <w:tcPr>
            <w:tcW w:w="3686" w:type="dxa"/>
            <w:vAlign w:val="center"/>
          </w:tcPr>
          <w:p w14:paraId="2B2132CA" w14:textId="77777777" w:rsidR="008A0B8F" w:rsidRPr="008A0B8F" w:rsidRDefault="008A0B8F" w:rsidP="008A0B8F">
            <w:pPr>
              <w:autoSpaceDE w:val="0"/>
              <w:autoSpaceDN w:val="0"/>
              <w:adjustRightInd w:val="0"/>
              <w:jc w:val="center"/>
              <w:rPr>
                <w:rFonts w:ascii="Times New Roman" w:hAnsi="Times New Roman"/>
                <w:b/>
                <w:sz w:val="20"/>
                <w:szCs w:val="20"/>
              </w:rPr>
            </w:pPr>
            <w:r w:rsidRPr="008A0B8F">
              <w:rPr>
                <w:rFonts w:ascii="Times New Roman" w:eastAsia="Times New Roman" w:hAnsi="Times New Roman"/>
                <w:b/>
                <w:bCs/>
                <w:color w:val="000000"/>
                <w:sz w:val="20"/>
                <w:szCs w:val="20"/>
                <w:lang w:eastAsia="ru-RU"/>
              </w:rPr>
              <w:t>Контактное лицо (ответственное лицо за приемку Товара), телефон, адрес электронной почты и контактные данные для направления Уведомления</w:t>
            </w:r>
          </w:p>
        </w:tc>
        <w:tc>
          <w:tcPr>
            <w:tcW w:w="3260" w:type="dxa"/>
            <w:vAlign w:val="center"/>
          </w:tcPr>
          <w:p w14:paraId="33A62A34" w14:textId="4F62C30E" w:rsidR="008A0B8F" w:rsidRPr="008A0B8F" w:rsidRDefault="008A0B8F" w:rsidP="00554426">
            <w:pPr>
              <w:autoSpaceDE w:val="0"/>
              <w:autoSpaceDN w:val="0"/>
              <w:adjustRightInd w:val="0"/>
              <w:jc w:val="center"/>
              <w:rPr>
                <w:rFonts w:ascii="Times New Roman" w:hAnsi="Times New Roman"/>
                <w:b/>
                <w:sz w:val="20"/>
                <w:szCs w:val="20"/>
              </w:rPr>
            </w:pPr>
            <w:r w:rsidRPr="008A0B8F">
              <w:rPr>
                <w:rFonts w:ascii="Times New Roman" w:eastAsia="Times New Roman" w:hAnsi="Times New Roman"/>
                <w:b/>
                <w:bCs/>
                <w:color w:val="000000"/>
                <w:sz w:val="20"/>
                <w:szCs w:val="20"/>
                <w:lang w:eastAsia="ru-RU"/>
              </w:rPr>
              <w:t xml:space="preserve">Платежные реквизиты Филиалов </w:t>
            </w:r>
            <w:r w:rsidR="00554426">
              <w:rPr>
                <w:rFonts w:ascii="Times New Roman" w:eastAsia="Times New Roman" w:hAnsi="Times New Roman"/>
                <w:b/>
                <w:bCs/>
                <w:color w:val="000000"/>
                <w:sz w:val="20"/>
                <w:szCs w:val="20"/>
                <w:lang w:eastAsia="ru-RU"/>
              </w:rPr>
              <w:t>Заказчика</w:t>
            </w:r>
          </w:p>
        </w:tc>
        <w:tc>
          <w:tcPr>
            <w:tcW w:w="1701" w:type="dxa"/>
            <w:vAlign w:val="center"/>
          </w:tcPr>
          <w:p w14:paraId="08ADD6EC" w14:textId="77777777" w:rsidR="008A0B8F" w:rsidRPr="008A0B8F" w:rsidRDefault="008A0B8F" w:rsidP="008A0B8F">
            <w:pPr>
              <w:autoSpaceDE w:val="0"/>
              <w:autoSpaceDN w:val="0"/>
              <w:adjustRightInd w:val="0"/>
              <w:jc w:val="center"/>
              <w:rPr>
                <w:rFonts w:ascii="Times New Roman" w:hAnsi="Times New Roman"/>
                <w:b/>
                <w:sz w:val="20"/>
                <w:szCs w:val="20"/>
              </w:rPr>
            </w:pPr>
            <w:r w:rsidRPr="008A0B8F">
              <w:rPr>
                <w:rFonts w:ascii="Times New Roman" w:eastAsia="Times New Roman" w:hAnsi="Times New Roman"/>
                <w:b/>
                <w:bCs/>
                <w:color w:val="000000"/>
                <w:sz w:val="20"/>
                <w:szCs w:val="20"/>
                <w:lang w:eastAsia="ru-RU"/>
              </w:rPr>
              <w:t>Адрес получателя</w:t>
            </w:r>
          </w:p>
        </w:tc>
      </w:tr>
      <w:tr w:rsidR="008A0B8F" w:rsidRPr="008A0B8F" w14:paraId="58F5D665" w14:textId="77777777" w:rsidTr="00BA79D7">
        <w:tc>
          <w:tcPr>
            <w:tcW w:w="729" w:type="dxa"/>
            <w:vAlign w:val="center"/>
          </w:tcPr>
          <w:p w14:paraId="72327DC4" w14:textId="77777777" w:rsidR="008A0B8F" w:rsidRPr="008A0B8F" w:rsidRDefault="008A0B8F" w:rsidP="008A0B8F">
            <w:pPr>
              <w:autoSpaceDE w:val="0"/>
              <w:autoSpaceDN w:val="0"/>
              <w:adjustRightInd w:val="0"/>
              <w:jc w:val="center"/>
              <w:rPr>
                <w:rFonts w:ascii="Times New Roman" w:hAnsi="Times New Roman"/>
                <w:sz w:val="20"/>
                <w:szCs w:val="20"/>
              </w:rPr>
            </w:pPr>
            <w:r w:rsidRPr="008A0B8F">
              <w:rPr>
                <w:rFonts w:ascii="Times New Roman" w:hAnsi="Times New Roman"/>
                <w:sz w:val="20"/>
                <w:szCs w:val="20"/>
              </w:rPr>
              <w:t>1</w:t>
            </w:r>
          </w:p>
        </w:tc>
        <w:tc>
          <w:tcPr>
            <w:tcW w:w="2101" w:type="dxa"/>
            <w:vAlign w:val="center"/>
          </w:tcPr>
          <w:p w14:paraId="160FBA79" w14:textId="77777777" w:rsidR="008A0B8F" w:rsidRPr="008A0B8F" w:rsidRDefault="008A0B8F" w:rsidP="008A0B8F">
            <w:pPr>
              <w:autoSpaceDE w:val="0"/>
              <w:autoSpaceDN w:val="0"/>
              <w:adjustRightInd w:val="0"/>
              <w:jc w:val="center"/>
              <w:rPr>
                <w:rFonts w:ascii="Times New Roman" w:hAnsi="Times New Roman"/>
                <w:b/>
                <w:sz w:val="20"/>
                <w:szCs w:val="20"/>
              </w:rPr>
            </w:pPr>
            <w:r w:rsidRPr="008A0B8F">
              <w:rPr>
                <w:rFonts w:ascii="Times New Roman" w:hAnsi="Times New Roman"/>
                <w:sz w:val="20"/>
                <w:szCs w:val="20"/>
              </w:rPr>
              <w:t>УФПС САХАЛИНСКОЙ ОБЛАСТИ</w:t>
            </w:r>
          </w:p>
        </w:tc>
        <w:tc>
          <w:tcPr>
            <w:tcW w:w="993" w:type="dxa"/>
            <w:vAlign w:val="center"/>
          </w:tcPr>
          <w:p w14:paraId="74716794" w14:textId="77777777" w:rsidR="008A0B8F" w:rsidRPr="008A0B8F" w:rsidRDefault="008A0B8F" w:rsidP="008A0B8F">
            <w:pPr>
              <w:autoSpaceDE w:val="0"/>
              <w:autoSpaceDN w:val="0"/>
              <w:adjustRightInd w:val="0"/>
              <w:jc w:val="center"/>
              <w:rPr>
                <w:rFonts w:ascii="Times New Roman" w:hAnsi="Times New Roman"/>
                <w:b/>
                <w:sz w:val="20"/>
                <w:szCs w:val="20"/>
              </w:rPr>
            </w:pPr>
            <w:r w:rsidRPr="008A0B8F">
              <w:rPr>
                <w:rFonts w:ascii="Times New Roman" w:hAnsi="Times New Roman"/>
                <w:sz w:val="20"/>
                <w:szCs w:val="20"/>
              </w:rPr>
              <w:t>694640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3D9F9EBD" w14:textId="77777777" w:rsidR="008A0B8F" w:rsidRPr="008A0B8F" w:rsidRDefault="008A0B8F" w:rsidP="008A0B8F">
            <w:pPr>
              <w:autoSpaceDE w:val="0"/>
              <w:autoSpaceDN w:val="0"/>
              <w:adjustRightInd w:val="0"/>
              <w:rPr>
                <w:rFonts w:ascii="Times New Roman" w:hAnsi="Times New Roman"/>
                <w:b/>
                <w:sz w:val="20"/>
                <w:szCs w:val="20"/>
              </w:rPr>
            </w:pPr>
            <w:r w:rsidRPr="008A0B8F">
              <w:rPr>
                <w:rFonts w:ascii="Times New Roman" w:hAnsi="Times New Roman"/>
                <w:color w:val="000000"/>
                <w:sz w:val="20"/>
                <w:szCs w:val="20"/>
              </w:rPr>
              <w:t>Российская Федерация, обл. Сахалинская, р-н Холмский, с Пионеры, ул. Холмская, д. 6</w:t>
            </w:r>
          </w:p>
        </w:tc>
        <w:tc>
          <w:tcPr>
            <w:tcW w:w="3686" w:type="dxa"/>
            <w:vAlign w:val="center"/>
          </w:tcPr>
          <w:p w14:paraId="2F9989CF" w14:textId="77777777" w:rsidR="008A0B8F" w:rsidRPr="008A0B8F" w:rsidRDefault="008A0B8F" w:rsidP="008A0B8F">
            <w:pPr>
              <w:autoSpaceDE w:val="0"/>
              <w:autoSpaceDN w:val="0"/>
              <w:adjustRightInd w:val="0"/>
              <w:jc w:val="center"/>
              <w:rPr>
                <w:rFonts w:ascii="Times New Roman" w:hAnsi="Times New Roman"/>
                <w:b/>
                <w:sz w:val="20"/>
                <w:szCs w:val="20"/>
              </w:rPr>
            </w:pPr>
          </w:p>
          <w:p w14:paraId="3048992D" w14:textId="77777777" w:rsidR="008A0B8F" w:rsidRPr="008A0B8F" w:rsidRDefault="008A0B8F" w:rsidP="008A0B8F">
            <w:pPr>
              <w:autoSpaceDE w:val="0"/>
              <w:autoSpaceDN w:val="0"/>
              <w:adjustRightInd w:val="0"/>
              <w:jc w:val="center"/>
              <w:rPr>
                <w:rFonts w:ascii="Times New Roman" w:hAnsi="Times New Roman"/>
                <w:sz w:val="20"/>
                <w:szCs w:val="20"/>
              </w:rPr>
            </w:pPr>
            <w:r w:rsidRPr="008A0B8F">
              <w:rPr>
                <w:rFonts w:ascii="Times New Roman" w:hAnsi="Times New Roman"/>
                <w:sz w:val="20"/>
                <w:szCs w:val="20"/>
              </w:rPr>
              <w:t>Викторов Алексей Александрович</w:t>
            </w:r>
          </w:p>
          <w:p w14:paraId="6C29180E" w14:textId="77777777" w:rsidR="008A0B8F" w:rsidRPr="008A0B8F" w:rsidRDefault="008A0B8F" w:rsidP="008A0B8F">
            <w:pPr>
              <w:autoSpaceDE w:val="0"/>
              <w:autoSpaceDN w:val="0"/>
              <w:adjustRightInd w:val="0"/>
              <w:jc w:val="center"/>
              <w:rPr>
                <w:rFonts w:ascii="Times New Roman" w:hAnsi="Times New Roman"/>
                <w:sz w:val="20"/>
                <w:szCs w:val="20"/>
              </w:rPr>
            </w:pPr>
            <w:r w:rsidRPr="008A0B8F">
              <w:rPr>
                <w:rFonts w:ascii="Times New Roman" w:hAnsi="Times New Roman"/>
                <w:sz w:val="20"/>
                <w:szCs w:val="20"/>
              </w:rPr>
              <w:t>тел. 8-914-777-1026</w:t>
            </w:r>
          </w:p>
          <w:p w14:paraId="7F8CC093" w14:textId="77777777" w:rsidR="008A0B8F" w:rsidRPr="008A0B8F" w:rsidRDefault="008A0B8F" w:rsidP="008A0B8F">
            <w:pPr>
              <w:autoSpaceDE w:val="0"/>
              <w:autoSpaceDN w:val="0"/>
              <w:adjustRightInd w:val="0"/>
              <w:jc w:val="center"/>
              <w:rPr>
                <w:rFonts w:ascii="Times New Roman" w:hAnsi="Times New Roman"/>
                <w:b/>
                <w:sz w:val="20"/>
                <w:szCs w:val="20"/>
              </w:rPr>
            </w:pPr>
            <w:r w:rsidRPr="008A0B8F">
              <w:rPr>
                <w:rFonts w:ascii="Times New Roman" w:hAnsi="Times New Roman"/>
                <w:sz w:val="20"/>
                <w:szCs w:val="20"/>
              </w:rPr>
              <w:t>Viktorov_A@russianpost.ru</w:t>
            </w:r>
          </w:p>
        </w:tc>
        <w:tc>
          <w:tcPr>
            <w:tcW w:w="3260" w:type="dxa"/>
          </w:tcPr>
          <w:p w14:paraId="55C4D265" w14:textId="77777777" w:rsidR="008A0B8F" w:rsidRPr="008A0B8F" w:rsidRDefault="008A0B8F" w:rsidP="008A0B8F">
            <w:pPr>
              <w:autoSpaceDE w:val="0"/>
              <w:autoSpaceDN w:val="0"/>
              <w:adjustRightInd w:val="0"/>
              <w:jc w:val="both"/>
              <w:rPr>
                <w:rFonts w:ascii="Times New Roman" w:eastAsia="Times New Roman" w:hAnsi="Times New Roman"/>
                <w:color w:val="000000"/>
                <w:sz w:val="20"/>
                <w:szCs w:val="20"/>
                <w:lang w:eastAsia="ru-RU"/>
              </w:rPr>
            </w:pPr>
            <w:r w:rsidRPr="008A0B8F">
              <w:rPr>
                <w:rFonts w:ascii="Times New Roman" w:eastAsia="Times New Roman" w:hAnsi="Times New Roman"/>
                <w:color w:val="000000"/>
                <w:sz w:val="20"/>
                <w:szCs w:val="20"/>
                <w:lang w:eastAsia="ru-RU"/>
              </w:rPr>
              <w:t>ИНН 7724490000; КПП 540743001</w:t>
            </w:r>
            <w:r w:rsidRPr="008A0B8F">
              <w:rPr>
                <w:rFonts w:ascii="Times New Roman" w:eastAsia="Times New Roman" w:hAnsi="Times New Roman"/>
                <w:color w:val="000000"/>
                <w:sz w:val="20"/>
                <w:szCs w:val="20"/>
                <w:lang w:eastAsia="ru-RU"/>
              </w:rPr>
              <w:br/>
              <w:t xml:space="preserve">р/с 40502810316030000017 в филиале Банка ВТБ (ПАО) в г. Красноярске                                                           к/с 30101810200000000777; </w:t>
            </w:r>
          </w:p>
          <w:p w14:paraId="7AC8446E" w14:textId="77777777" w:rsidR="008A0B8F" w:rsidRPr="008A0B8F" w:rsidRDefault="008A0B8F" w:rsidP="008A0B8F">
            <w:pPr>
              <w:autoSpaceDE w:val="0"/>
              <w:autoSpaceDN w:val="0"/>
              <w:adjustRightInd w:val="0"/>
              <w:jc w:val="both"/>
              <w:rPr>
                <w:rFonts w:ascii="Times New Roman" w:hAnsi="Times New Roman"/>
                <w:b/>
                <w:sz w:val="20"/>
                <w:szCs w:val="20"/>
              </w:rPr>
            </w:pPr>
            <w:r w:rsidRPr="008A0B8F">
              <w:rPr>
                <w:rFonts w:ascii="Times New Roman" w:eastAsia="Times New Roman" w:hAnsi="Times New Roman"/>
                <w:color w:val="000000"/>
                <w:sz w:val="20"/>
                <w:szCs w:val="20"/>
                <w:lang w:eastAsia="ru-RU"/>
              </w:rPr>
              <w:t>БИК 040407777</w:t>
            </w:r>
          </w:p>
        </w:tc>
        <w:tc>
          <w:tcPr>
            <w:tcW w:w="1701" w:type="dxa"/>
            <w:vAlign w:val="center"/>
          </w:tcPr>
          <w:p w14:paraId="6FF624B2" w14:textId="77777777" w:rsidR="008A0B8F" w:rsidRPr="008A0B8F" w:rsidRDefault="008A0B8F" w:rsidP="008A0B8F">
            <w:pPr>
              <w:autoSpaceDE w:val="0"/>
              <w:autoSpaceDN w:val="0"/>
              <w:adjustRightInd w:val="0"/>
              <w:jc w:val="center"/>
              <w:rPr>
                <w:rFonts w:ascii="Times New Roman" w:eastAsia="Times New Roman" w:hAnsi="Times New Roman"/>
                <w:color w:val="000000"/>
                <w:sz w:val="20"/>
                <w:szCs w:val="20"/>
                <w:lang w:eastAsia="ru-RU"/>
              </w:rPr>
            </w:pPr>
          </w:p>
          <w:p w14:paraId="50EAC0DE" w14:textId="77777777" w:rsidR="008A0B8F" w:rsidRPr="008A0B8F" w:rsidRDefault="008A0B8F" w:rsidP="008A0B8F">
            <w:pPr>
              <w:autoSpaceDE w:val="0"/>
              <w:autoSpaceDN w:val="0"/>
              <w:adjustRightInd w:val="0"/>
              <w:jc w:val="center"/>
              <w:rPr>
                <w:rFonts w:ascii="Times New Roman" w:hAnsi="Times New Roman"/>
                <w:b/>
                <w:sz w:val="20"/>
                <w:szCs w:val="20"/>
              </w:rPr>
            </w:pPr>
            <w:r w:rsidRPr="008A0B8F">
              <w:rPr>
                <w:rFonts w:ascii="Times New Roman" w:eastAsia="Times New Roman" w:hAnsi="Times New Roman"/>
                <w:color w:val="000000"/>
                <w:sz w:val="20"/>
                <w:szCs w:val="20"/>
                <w:lang w:eastAsia="ru-RU"/>
              </w:rPr>
              <w:t>693000, г. Южно-Сахалинск, ул. Ленина, д.220</w:t>
            </w:r>
          </w:p>
        </w:tc>
      </w:tr>
      <w:tr w:rsidR="008A0B8F" w:rsidRPr="008A0B8F" w14:paraId="72D14C3C" w14:textId="77777777" w:rsidTr="00BA79D7">
        <w:tc>
          <w:tcPr>
            <w:tcW w:w="729" w:type="dxa"/>
            <w:vAlign w:val="center"/>
          </w:tcPr>
          <w:p w14:paraId="6A2EC10C" w14:textId="77777777" w:rsidR="008A0B8F" w:rsidRPr="008A0B8F" w:rsidRDefault="008A0B8F" w:rsidP="008A0B8F">
            <w:pPr>
              <w:autoSpaceDE w:val="0"/>
              <w:autoSpaceDN w:val="0"/>
              <w:adjustRightInd w:val="0"/>
              <w:jc w:val="center"/>
              <w:rPr>
                <w:rFonts w:ascii="Times New Roman" w:hAnsi="Times New Roman"/>
                <w:sz w:val="20"/>
                <w:szCs w:val="20"/>
              </w:rPr>
            </w:pPr>
            <w:r w:rsidRPr="008A0B8F">
              <w:rPr>
                <w:rFonts w:ascii="Times New Roman" w:hAnsi="Times New Roman"/>
                <w:sz w:val="20"/>
                <w:szCs w:val="20"/>
              </w:rPr>
              <w:t>2</w:t>
            </w:r>
          </w:p>
        </w:tc>
        <w:tc>
          <w:tcPr>
            <w:tcW w:w="2101" w:type="dxa"/>
            <w:vAlign w:val="center"/>
          </w:tcPr>
          <w:p w14:paraId="1EB0D9D4" w14:textId="77777777" w:rsidR="008A0B8F" w:rsidRPr="008A0B8F" w:rsidRDefault="008A0B8F" w:rsidP="008A0B8F">
            <w:pPr>
              <w:autoSpaceDE w:val="0"/>
              <w:autoSpaceDN w:val="0"/>
              <w:adjustRightInd w:val="0"/>
              <w:jc w:val="center"/>
              <w:rPr>
                <w:rFonts w:ascii="Times New Roman" w:hAnsi="Times New Roman"/>
                <w:sz w:val="20"/>
                <w:szCs w:val="20"/>
              </w:rPr>
            </w:pPr>
            <w:r w:rsidRPr="008A0B8F">
              <w:rPr>
                <w:rFonts w:ascii="Times New Roman" w:eastAsia="Times New Roman" w:hAnsi="Times New Roman"/>
                <w:color w:val="000000"/>
                <w:sz w:val="24"/>
                <w:szCs w:val="24"/>
                <w:lang w:eastAsia="ru-RU"/>
              </w:rPr>
              <w:t xml:space="preserve">УФПС </w:t>
            </w:r>
            <w:r w:rsidRPr="008A0B8F">
              <w:rPr>
                <w:rFonts w:ascii="Times New Roman" w:eastAsia="Times New Roman" w:hAnsi="Times New Roman"/>
                <w:color w:val="000000"/>
                <w:sz w:val="20"/>
                <w:szCs w:val="20"/>
                <w:lang w:eastAsia="ru-RU"/>
              </w:rPr>
              <w:t>РЕСПУБЛИКИ САХА (ЯКУТИЯ)</w:t>
            </w:r>
          </w:p>
        </w:tc>
        <w:tc>
          <w:tcPr>
            <w:tcW w:w="993" w:type="dxa"/>
            <w:vAlign w:val="center"/>
          </w:tcPr>
          <w:p w14:paraId="01A16626" w14:textId="77777777" w:rsidR="008A0B8F" w:rsidRPr="008A0B8F" w:rsidRDefault="008A0B8F" w:rsidP="008A0B8F">
            <w:pPr>
              <w:autoSpaceDE w:val="0"/>
              <w:autoSpaceDN w:val="0"/>
              <w:adjustRightInd w:val="0"/>
              <w:jc w:val="center"/>
              <w:rPr>
                <w:rFonts w:ascii="Times New Roman" w:hAnsi="Times New Roman"/>
                <w:sz w:val="20"/>
                <w:szCs w:val="20"/>
              </w:rPr>
            </w:pPr>
            <w:r w:rsidRPr="008A0B8F">
              <w:rPr>
                <w:rFonts w:ascii="Times New Roman" w:hAnsi="Times New Roman"/>
                <w:sz w:val="20"/>
                <w:szCs w:val="20"/>
              </w:rPr>
              <w:t>678653</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27D861E6" w14:textId="77777777" w:rsidR="008A0B8F" w:rsidRPr="008A0B8F" w:rsidRDefault="008A0B8F" w:rsidP="008A0B8F">
            <w:pPr>
              <w:autoSpaceDE w:val="0"/>
              <w:autoSpaceDN w:val="0"/>
              <w:adjustRightInd w:val="0"/>
              <w:rPr>
                <w:rFonts w:ascii="Times New Roman" w:hAnsi="Times New Roman"/>
                <w:color w:val="000000"/>
                <w:sz w:val="20"/>
                <w:szCs w:val="20"/>
              </w:rPr>
            </w:pPr>
            <w:r w:rsidRPr="008A0B8F">
              <w:rPr>
                <w:rFonts w:ascii="Times New Roman" w:eastAsia="Times New Roman" w:hAnsi="Times New Roman"/>
                <w:color w:val="000000"/>
                <w:sz w:val="20"/>
                <w:szCs w:val="20"/>
                <w:lang w:eastAsia="ru-RU"/>
              </w:rPr>
              <w:t xml:space="preserve">Российская Федерация, Республика Саха (Якутия), у Таттинский, </w:t>
            </w:r>
            <w:r w:rsidRPr="008A0B8F">
              <w:rPr>
                <w:rFonts w:ascii="Times New Roman" w:eastAsia="Times New Roman" w:hAnsi="Times New Roman"/>
                <w:bCs/>
                <w:color w:val="000000"/>
                <w:sz w:val="20"/>
                <w:szCs w:val="20"/>
                <w:lang w:eastAsia="ru-RU"/>
              </w:rPr>
              <w:t>село Томтор</w:t>
            </w:r>
            <w:r w:rsidRPr="008A0B8F">
              <w:rPr>
                <w:rFonts w:ascii="Times New Roman" w:eastAsia="Times New Roman" w:hAnsi="Times New Roman"/>
                <w:color w:val="000000"/>
                <w:sz w:val="20"/>
                <w:szCs w:val="20"/>
                <w:lang w:eastAsia="ru-RU"/>
              </w:rPr>
              <w:t>, ул. Баягантайская, д. 19</w:t>
            </w:r>
          </w:p>
        </w:tc>
        <w:tc>
          <w:tcPr>
            <w:tcW w:w="3686" w:type="dxa"/>
            <w:vAlign w:val="center"/>
          </w:tcPr>
          <w:p w14:paraId="333080D5" w14:textId="77777777" w:rsidR="008A0B8F" w:rsidRPr="008A0B8F" w:rsidRDefault="008A0B8F" w:rsidP="008A0B8F">
            <w:pPr>
              <w:jc w:val="center"/>
              <w:rPr>
                <w:rFonts w:ascii="Times New Roman" w:eastAsia="Times New Roman" w:hAnsi="Times New Roman"/>
                <w:color w:val="000000"/>
                <w:sz w:val="20"/>
                <w:szCs w:val="20"/>
                <w:lang w:eastAsia="ru-RU"/>
              </w:rPr>
            </w:pPr>
            <w:r w:rsidRPr="008A0B8F">
              <w:rPr>
                <w:rFonts w:ascii="Times New Roman" w:eastAsia="Times New Roman" w:hAnsi="Times New Roman"/>
                <w:color w:val="000000"/>
                <w:sz w:val="20"/>
                <w:szCs w:val="20"/>
                <w:lang w:eastAsia="ru-RU"/>
              </w:rPr>
              <w:t>Герасимов Виталий Владимирович</w:t>
            </w:r>
          </w:p>
          <w:p w14:paraId="66CB4D45" w14:textId="77777777" w:rsidR="008A0B8F" w:rsidRPr="008A0B8F" w:rsidRDefault="008A0B8F" w:rsidP="008A0B8F">
            <w:pPr>
              <w:jc w:val="center"/>
              <w:rPr>
                <w:rFonts w:ascii="Times New Roman" w:eastAsia="Times New Roman" w:hAnsi="Times New Roman"/>
                <w:color w:val="000000"/>
                <w:sz w:val="20"/>
                <w:szCs w:val="20"/>
                <w:lang w:eastAsia="ru-RU"/>
              </w:rPr>
            </w:pPr>
            <w:r w:rsidRPr="008A0B8F">
              <w:rPr>
                <w:rFonts w:ascii="Times New Roman" w:eastAsia="Times New Roman" w:hAnsi="Times New Roman"/>
                <w:color w:val="000000"/>
                <w:sz w:val="20"/>
                <w:szCs w:val="20"/>
                <w:lang w:eastAsia="ru-RU"/>
              </w:rPr>
              <w:t>тел. 7 (984) 106-09-09</w:t>
            </w:r>
          </w:p>
          <w:p w14:paraId="2060491E" w14:textId="77777777" w:rsidR="008A0B8F" w:rsidRPr="008A0B8F" w:rsidRDefault="008A0B8F" w:rsidP="008A0B8F">
            <w:pPr>
              <w:autoSpaceDE w:val="0"/>
              <w:autoSpaceDN w:val="0"/>
              <w:adjustRightInd w:val="0"/>
              <w:jc w:val="center"/>
              <w:rPr>
                <w:rFonts w:ascii="Times New Roman" w:hAnsi="Times New Roman"/>
                <w:b/>
                <w:sz w:val="20"/>
                <w:szCs w:val="20"/>
              </w:rPr>
            </w:pPr>
            <w:r w:rsidRPr="008A0B8F">
              <w:rPr>
                <w:rFonts w:ascii="Times New Roman" w:eastAsia="Times New Roman" w:hAnsi="Times New Roman"/>
                <w:color w:val="000000"/>
                <w:sz w:val="20"/>
                <w:szCs w:val="20"/>
                <w:lang w:eastAsia="ru-RU"/>
              </w:rPr>
              <w:t>Gerasimov.V.V@russianpost.ru</w:t>
            </w:r>
          </w:p>
        </w:tc>
        <w:tc>
          <w:tcPr>
            <w:tcW w:w="3260" w:type="dxa"/>
          </w:tcPr>
          <w:p w14:paraId="28E1B50E" w14:textId="77777777" w:rsidR="008A0B8F" w:rsidRPr="008A0B8F" w:rsidRDefault="008A0B8F" w:rsidP="008A0B8F">
            <w:pPr>
              <w:jc w:val="both"/>
              <w:rPr>
                <w:rFonts w:ascii="Times New Roman" w:eastAsia="Times New Roman" w:hAnsi="Times New Roman"/>
                <w:color w:val="000000"/>
                <w:sz w:val="20"/>
                <w:szCs w:val="20"/>
                <w:lang w:eastAsia="ru-RU"/>
              </w:rPr>
            </w:pPr>
            <w:r w:rsidRPr="008A0B8F">
              <w:rPr>
                <w:rFonts w:ascii="Times New Roman" w:eastAsia="Times New Roman" w:hAnsi="Times New Roman"/>
                <w:color w:val="000000"/>
                <w:sz w:val="20"/>
                <w:szCs w:val="20"/>
                <w:lang w:eastAsia="ru-RU"/>
              </w:rPr>
              <w:t>ИНН 7724490000;</w:t>
            </w:r>
          </w:p>
          <w:p w14:paraId="75EB938E" w14:textId="77777777" w:rsidR="008A0B8F" w:rsidRPr="008A0B8F" w:rsidRDefault="008A0B8F" w:rsidP="008A0B8F">
            <w:pPr>
              <w:jc w:val="both"/>
              <w:rPr>
                <w:rFonts w:ascii="Times New Roman" w:eastAsia="Times New Roman" w:hAnsi="Times New Roman"/>
                <w:color w:val="000000"/>
                <w:sz w:val="20"/>
                <w:szCs w:val="20"/>
                <w:lang w:eastAsia="ru-RU"/>
              </w:rPr>
            </w:pPr>
            <w:r w:rsidRPr="008A0B8F">
              <w:rPr>
                <w:rFonts w:ascii="Times New Roman" w:eastAsia="Times New Roman" w:hAnsi="Times New Roman"/>
                <w:color w:val="000000"/>
                <w:sz w:val="20"/>
                <w:szCs w:val="20"/>
                <w:lang w:eastAsia="ru-RU"/>
              </w:rPr>
              <w:t>КПП 540743001</w:t>
            </w:r>
          </w:p>
          <w:p w14:paraId="698894A3" w14:textId="77777777" w:rsidR="008A0B8F" w:rsidRPr="008A0B8F" w:rsidRDefault="008A0B8F" w:rsidP="008A0B8F">
            <w:pPr>
              <w:jc w:val="both"/>
              <w:rPr>
                <w:rFonts w:ascii="Times New Roman" w:eastAsia="Times New Roman" w:hAnsi="Times New Roman"/>
                <w:color w:val="000000"/>
                <w:sz w:val="20"/>
                <w:szCs w:val="20"/>
                <w:lang w:eastAsia="ru-RU"/>
              </w:rPr>
            </w:pPr>
            <w:r w:rsidRPr="008A0B8F">
              <w:rPr>
                <w:rFonts w:ascii="Times New Roman" w:eastAsia="Times New Roman" w:hAnsi="Times New Roman"/>
                <w:color w:val="000000"/>
                <w:sz w:val="20"/>
                <w:szCs w:val="20"/>
                <w:lang w:eastAsia="ru-RU"/>
              </w:rPr>
              <w:t>р/с 40502810316030000017 в филиале Банка ВТБ (ПАО) в г. Красноярске</w:t>
            </w:r>
          </w:p>
          <w:p w14:paraId="37BB1A57" w14:textId="77777777" w:rsidR="008A0B8F" w:rsidRPr="008A0B8F" w:rsidRDefault="008A0B8F" w:rsidP="008A0B8F">
            <w:pPr>
              <w:jc w:val="both"/>
              <w:rPr>
                <w:rFonts w:ascii="Times New Roman" w:eastAsia="Times New Roman" w:hAnsi="Times New Roman"/>
                <w:color w:val="000000"/>
                <w:sz w:val="20"/>
                <w:szCs w:val="20"/>
                <w:lang w:eastAsia="ru-RU"/>
              </w:rPr>
            </w:pPr>
            <w:r w:rsidRPr="008A0B8F">
              <w:rPr>
                <w:rFonts w:ascii="Times New Roman" w:eastAsia="Times New Roman" w:hAnsi="Times New Roman"/>
                <w:color w:val="000000"/>
                <w:sz w:val="20"/>
                <w:szCs w:val="20"/>
                <w:lang w:eastAsia="ru-RU"/>
              </w:rPr>
              <w:t>к/с 30101810200000000777;</w:t>
            </w:r>
          </w:p>
          <w:p w14:paraId="1FEE4F61" w14:textId="77777777" w:rsidR="008A0B8F" w:rsidRPr="008A0B8F" w:rsidRDefault="008A0B8F" w:rsidP="008A0B8F">
            <w:pPr>
              <w:autoSpaceDE w:val="0"/>
              <w:autoSpaceDN w:val="0"/>
              <w:adjustRightInd w:val="0"/>
              <w:jc w:val="both"/>
              <w:rPr>
                <w:rFonts w:ascii="Times New Roman" w:eastAsia="Times New Roman" w:hAnsi="Times New Roman"/>
                <w:color w:val="000000"/>
                <w:sz w:val="20"/>
                <w:szCs w:val="20"/>
                <w:lang w:eastAsia="ru-RU"/>
              </w:rPr>
            </w:pPr>
            <w:r w:rsidRPr="008A0B8F">
              <w:rPr>
                <w:rFonts w:ascii="Times New Roman" w:eastAsia="Times New Roman" w:hAnsi="Times New Roman"/>
                <w:color w:val="000000"/>
                <w:sz w:val="20"/>
                <w:szCs w:val="20"/>
                <w:lang w:eastAsia="ru-RU"/>
              </w:rPr>
              <w:t>БИК 040407777</w:t>
            </w:r>
          </w:p>
        </w:tc>
        <w:tc>
          <w:tcPr>
            <w:tcW w:w="1701" w:type="dxa"/>
            <w:vAlign w:val="center"/>
          </w:tcPr>
          <w:p w14:paraId="1467F290" w14:textId="77777777" w:rsidR="008A0B8F" w:rsidRPr="008A0B8F" w:rsidRDefault="008A0B8F" w:rsidP="008A0B8F">
            <w:pPr>
              <w:autoSpaceDE w:val="0"/>
              <w:autoSpaceDN w:val="0"/>
              <w:adjustRightInd w:val="0"/>
              <w:jc w:val="center"/>
              <w:rPr>
                <w:rFonts w:ascii="Times New Roman" w:eastAsia="Times New Roman" w:hAnsi="Times New Roman"/>
                <w:color w:val="000000"/>
                <w:sz w:val="20"/>
                <w:szCs w:val="20"/>
                <w:lang w:eastAsia="ru-RU"/>
              </w:rPr>
            </w:pPr>
            <w:r w:rsidRPr="008A0B8F">
              <w:rPr>
                <w:rFonts w:ascii="Times New Roman" w:eastAsia="Times New Roman" w:hAnsi="Times New Roman"/>
                <w:sz w:val="20"/>
                <w:szCs w:val="20"/>
                <w:shd w:val="clear" w:color="auto" w:fill="FFFFFF"/>
                <w:lang w:eastAsia="ru-RU"/>
              </w:rPr>
              <w:t>677000, Респ Саха (Якутия), г Якутск, ул. Дзержинского, дом 4</w:t>
            </w:r>
          </w:p>
        </w:tc>
      </w:tr>
    </w:tbl>
    <w:p w14:paraId="2793B1CD" w14:textId="77777777" w:rsidR="008A0B8F" w:rsidRPr="008A0B8F" w:rsidRDefault="008A0B8F" w:rsidP="008A0B8F">
      <w:pPr>
        <w:tabs>
          <w:tab w:val="left" w:pos="284"/>
        </w:tabs>
        <w:suppressAutoHyphens/>
        <w:autoSpaceDE w:val="0"/>
        <w:autoSpaceDN w:val="0"/>
        <w:adjustRightInd w:val="0"/>
        <w:jc w:val="both"/>
        <w:rPr>
          <w:rFonts w:ascii="Times New Roman" w:eastAsia="Arial" w:hAnsi="Times New Roman"/>
          <w:sz w:val="24"/>
          <w:szCs w:val="24"/>
          <w:lang w:eastAsia="ar-SA"/>
        </w:rPr>
        <w:sectPr w:rsidR="008A0B8F" w:rsidRPr="008A0B8F" w:rsidSect="00511337">
          <w:footerReference w:type="default" r:id="rId10"/>
          <w:pgSz w:w="16837" w:h="11905" w:orient="landscape" w:code="9"/>
          <w:pgMar w:top="1701" w:right="1134" w:bottom="851" w:left="1134" w:header="709" w:footer="6" w:gutter="0"/>
          <w:cols w:space="720"/>
          <w:noEndnote/>
          <w:docGrid w:linePitch="360"/>
        </w:sectPr>
      </w:pPr>
    </w:p>
    <w:p w14:paraId="6818BB45" w14:textId="77777777" w:rsidR="008A0B8F" w:rsidRPr="008A0B8F" w:rsidRDefault="008A0B8F" w:rsidP="008A0B8F">
      <w:pPr>
        <w:jc w:val="right"/>
        <w:rPr>
          <w:rFonts w:ascii="Times New Roman" w:hAnsi="Times New Roman"/>
          <w:sz w:val="28"/>
          <w:szCs w:val="28"/>
        </w:rPr>
      </w:pPr>
    </w:p>
    <w:p w14:paraId="17D52FF1" w14:textId="77777777" w:rsidR="008A0B8F" w:rsidRPr="008A0B8F" w:rsidRDefault="008A0B8F" w:rsidP="008A0B8F">
      <w:pPr>
        <w:jc w:val="right"/>
        <w:rPr>
          <w:rFonts w:ascii="Times New Roman" w:hAnsi="Times New Roman"/>
          <w:sz w:val="28"/>
          <w:szCs w:val="28"/>
        </w:rPr>
      </w:pPr>
    </w:p>
    <w:p w14:paraId="689CFD46" w14:textId="77777777" w:rsidR="008A0B8F" w:rsidRPr="008A0B8F" w:rsidRDefault="008A0B8F" w:rsidP="008A0B8F">
      <w:pPr>
        <w:tabs>
          <w:tab w:val="left" w:pos="6663"/>
        </w:tabs>
        <w:autoSpaceDE w:val="0"/>
        <w:autoSpaceDN w:val="0"/>
        <w:adjustRightInd w:val="0"/>
        <w:ind w:firstLine="6237"/>
        <w:contextualSpacing/>
        <w:jc w:val="right"/>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Приложение № 3 к ТЗ</w:t>
      </w:r>
    </w:p>
    <w:p w14:paraId="69AD66A1" w14:textId="77777777" w:rsidR="008A0B8F" w:rsidRPr="008A0B8F" w:rsidRDefault="008A0B8F" w:rsidP="008A0B8F">
      <w:pPr>
        <w:tabs>
          <w:tab w:val="left" w:pos="6663"/>
        </w:tabs>
        <w:autoSpaceDE w:val="0"/>
        <w:autoSpaceDN w:val="0"/>
        <w:adjustRightInd w:val="0"/>
        <w:ind w:firstLine="6237"/>
        <w:contextualSpacing/>
        <w:jc w:val="right"/>
        <w:rPr>
          <w:rFonts w:ascii="Times New Roman" w:eastAsia="Times New Roman" w:hAnsi="Times New Roman"/>
          <w:sz w:val="24"/>
          <w:szCs w:val="24"/>
          <w:lang w:eastAsia="ru-RU"/>
        </w:rPr>
      </w:pPr>
    </w:p>
    <w:p w14:paraId="3C472686" w14:textId="77777777" w:rsidR="008A0B8F" w:rsidRPr="008A0B8F" w:rsidRDefault="008A0B8F" w:rsidP="008A0B8F">
      <w:pPr>
        <w:jc w:val="center"/>
        <w:rPr>
          <w:rFonts w:ascii="Times New Roman" w:eastAsia="Trebuchet MS" w:hAnsi="Times New Roman"/>
          <w:b/>
          <w:sz w:val="24"/>
          <w:szCs w:val="24"/>
        </w:rPr>
      </w:pPr>
      <w:r w:rsidRPr="008A0B8F">
        <w:rPr>
          <w:rFonts w:ascii="Times New Roman" w:eastAsia="Trebuchet MS" w:hAnsi="Times New Roman"/>
          <w:b/>
          <w:sz w:val="24"/>
          <w:szCs w:val="24"/>
        </w:rPr>
        <w:t>Перечень и состав комплектов Товара</w:t>
      </w:r>
    </w:p>
    <w:tbl>
      <w:tblPr>
        <w:tblW w:w="9776" w:type="dxa"/>
        <w:jc w:val="center"/>
        <w:tblLayout w:type="fixed"/>
        <w:tblCellMar>
          <w:left w:w="57" w:type="dxa"/>
          <w:right w:w="57" w:type="dxa"/>
        </w:tblCellMar>
        <w:tblLook w:val="04A0" w:firstRow="1" w:lastRow="0" w:firstColumn="1" w:lastColumn="0" w:noHBand="0" w:noVBand="1"/>
      </w:tblPr>
      <w:tblGrid>
        <w:gridCol w:w="1129"/>
        <w:gridCol w:w="993"/>
        <w:gridCol w:w="6378"/>
        <w:gridCol w:w="1276"/>
      </w:tblGrid>
      <w:tr w:rsidR="008A0B8F" w:rsidRPr="008A0B8F" w14:paraId="007046F6" w14:textId="77777777" w:rsidTr="00BA79D7">
        <w:trPr>
          <w:trHeight w:val="243"/>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E7E6E6"/>
            <w:noWrap/>
            <w:vAlign w:val="center"/>
          </w:tcPr>
          <w:p w14:paraId="109DBC13" w14:textId="77777777" w:rsidR="008A0B8F" w:rsidRPr="008A0B8F" w:rsidRDefault="008A0B8F" w:rsidP="008A0B8F">
            <w:pPr>
              <w:rPr>
                <w:rFonts w:ascii="Times New Roman" w:eastAsia="Times New Roman" w:hAnsi="Times New Roman"/>
                <w:b/>
                <w:bCs/>
                <w:color w:val="000000"/>
                <w:sz w:val="24"/>
                <w:szCs w:val="24"/>
                <w:lang w:eastAsia="ru-RU"/>
              </w:rPr>
            </w:pPr>
            <w:r w:rsidRPr="008A0B8F">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0E44CCC4" w14:textId="77777777" w:rsidR="008A0B8F" w:rsidRPr="008A0B8F" w:rsidRDefault="008A0B8F" w:rsidP="008A0B8F">
            <w:pPr>
              <w:rPr>
                <w:rFonts w:ascii="Times New Roman" w:eastAsia="Times New Roman" w:hAnsi="Times New Roman"/>
                <w:b/>
                <w:bCs/>
                <w:color w:val="000000"/>
                <w:sz w:val="24"/>
                <w:szCs w:val="24"/>
                <w:lang w:eastAsia="ru-RU"/>
              </w:rPr>
            </w:pPr>
            <w:r w:rsidRPr="008A0B8F">
              <w:rPr>
                <w:rFonts w:ascii="Times New Roman" w:eastAsia="Times New Roman" w:hAnsi="Times New Roman"/>
                <w:b/>
                <w:bCs/>
                <w:color w:val="000000"/>
                <w:sz w:val="24"/>
                <w:szCs w:val="24"/>
                <w:lang w:eastAsia="ru-RU"/>
              </w:rPr>
              <w:t>Комплект № 1 для ОПС 694640</w:t>
            </w:r>
          </w:p>
        </w:tc>
      </w:tr>
      <w:tr w:rsidR="008A0B8F" w:rsidRPr="008A0B8F" w14:paraId="4AD5A24F" w14:textId="77777777" w:rsidTr="00BA79D7">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E7E6E6"/>
            <w:noWrap/>
            <w:vAlign w:val="center"/>
          </w:tcPr>
          <w:p w14:paraId="6E5EF0FB" w14:textId="77777777" w:rsidR="008A0B8F" w:rsidRPr="008A0B8F" w:rsidRDefault="008A0B8F" w:rsidP="008A0B8F">
            <w:pPr>
              <w:rPr>
                <w:rFonts w:ascii="Times New Roman" w:eastAsia="Times New Roman" w:hAnsi="Times New Roman"/>
                <w:b/>
                <w:sz w:val="24"/>
                <w:szCs w:val="24"/>
                <w:lang w:eastAsia="ru-RU"/>
              </w:rPr>
            </w:pPr>
            <w:r w:rsidRPr="008A0B8F">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shd w:val="clear" w:color="auto" w:fill="E7E6E6"/>
          </w:tcPr>
          <w:p w14:paraId="4B4FAE11" w14:textId="77777777" w:rsidR="008A0B8F" w:rsidRPr="008A0B8F" w:rsidRDefault="008A0B8F" w:rsidP="008A0B8F">
            <w:pPr>
              <w:rPr>
                <w:rFonts w:ascii="Times New Roman" w:eastAsia="Times New Roman" w:hAnsi="Times New Roman"/>
                <w:b/>
                <w:bCs/>
                <w:color w:val="000000"/>
                <w:sz w:val="24"/>
                <w:szCs w:val="24"/>
                <w:lang w:eastAsia="ru-RU"/>
              </w:rPr>
            </w:pPr>
            <w:r w:rsidRPr="008A0B8F">
              <w:rPr>
                <w:rFonts w:ascii="Times New Roman" w:hAnsi="Times New Roman"/>
                <w:b/>
                <w:color w:val="000000"/>
                <w:sz w:val="24"/>
                <w:szCs w:val="24"/>
              </w:rPr>
              <w:t>Российская Федерация, обл. Сахалинская, р-н Холмский, с Пионеры, ул Холмская, д. 6</w:t>
            </w:r>
          </w:p>
        </w:tc>
      </w:tr>
      <w:tr w:rsidR="008A0B8F" w:rsidRPr="008A0B8F" w14:paraId="39C50080" w14:textId="77777777" w:rsidTr="00BA79D7">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C08C44" w14:textId="77777777" w:rsidR="008A0B8F" w:rsidRPr="008A0B8F" w:rsidRDefault="008A0B8F" w:rsidP="008A0B8F">
            <w:pPr>
              <w:ind w:left="-113" w:right="-41"/>
              <w:jc w:val="center"/>
              <w:rPr>
                <w:rFonts w:ascii="Times New Roman" w:eastAsia="Trebuchet MS" w:hAnsi="Times New Roman"/>
                <w:sz w:val="24"/>
                <w:szCs w:val="24"/>
              </w:rPr>
            </w:pPr>
            <w:r w:rsidRPr="008A0B8F">
              <w:rPr>
                <w:rFonts w:ascii="Times New Roman" w:eastAsia="Trebuchet MS"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75D1BED4" w14:textId="77777777" w:rsidR="008A0B8F" w:rsidRPr="008A0B8F" w:rsidRDefault="008A0B8F" w:rsidP="008A0B8F">
            <w:pP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0A92B8B7" w14:textId="77777777" w:rsidR="008A0B8F" w:rsidRPr="008A0B8F" w:rsidRDefault="008A0B8F" w:rsidP="008A0B8F">
            <w:pPr>
              <w:jc w:val="center"/>
              <w:rPr>
                <w:rFonts w:ascii="Times New Roman" w:eastAsia="Trebuchet MS" w:hAnsi="Times New Roman"/>
                <w:sz w:val="24"/>
                <w:szCs w:val="24"/>
              </w:rPr>
            </w:pPr>
            <w:r w:rsidRPr="008A0B8F">
              <w:rPr>
                <w:rFonts w:ascii="Times New Roman" w:eastAsia="Trebuchet MS" w:hAnsi="Times New Roman"/>
                <w:sz w:val="24"/>
                <w:szCs w:val="24"/>
              </w:rPr>
              <w:t>Кол-во, шт.</w:t>
            </w:r>
          </w:p>
        </w:tc>
      </w:tr>
      <w:tr w:rsidR="008A0B8F" w:rsidRPr="008A0B8F" w14:paraId="6EA638C8" w14:textId="77777777" w:rsidTr="00BA79D7">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B0F4EE" w14:textId="77777777" w:rsidR="008A0B8F" w:rsidRPr="008A0B8F" w:rsidRDefault="008A0B8F" w:rsidP="008A0B8F">
            <w:pPr>
              <w:numPr>
                <w:ilvl w:val="0"/>
                <w:numId w:val="23"/>
              </w:numPr>
              <w:ind w:right="-41"/>
              <w:contextualSpacing/>
              <w:jc w:val="center"/>
              <w:rPr>
                <w:rFonts w:ascii="Times New Roman" w:eastAsia="Trebuchet MS" w:hAnsi="Times New Roman"/>
                <w:sz w:val="24"/>
                <w:szCs w:val="24"/>
              </w:rPr>
            </w:pPr>
          </w:p>
        </w:tc>
        <w:tc>
          <w:tcPr>
            <w:tcW w:w="7371" w:type="dxa"/>
            <w:gridSpan w:val="2"/>
            <w:tcBorders>
              <w:top w:val="nil"/>
              <w:left w:val="single" w:sz="4" w:space="0" w:color="auto"/>
              <w:bottom w:val="single" w:sz="4" w:space="0" w:color="auto"/>
              <w:right w:val="single" w:sz="4" w:space="0" w:color="auto"/>
            </w:tcBorders>
            <w:vAlign w:val="center"/>
          </w:tcPr>
          <w:p w14:paraId="00B144C7" w14:textId="77777777" w:rsidR="008A0B8F" w:rsidRPr="008A0B8F" w:rsidRDefault="008A0B8F" w:rsidP="008A0B8F">
            <w:pP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Табличка с режимом работы</w:t>
            </w:r>
          </w:p>
        </w:tc>
        <w:tc>
          <w:tcPr>
            <w:tcW w:w="1276" w:type="dxa"/>
            <w:tcBorders>
              <w:top w:val="nil"/>
              <w:left w:val="single" w:sz="4" w:space="0" w:color="auto"/>
              <w:bottom w:val="single" w:sz="4" w:space="0" w:color="auto"/>
              <w:right w:val="single" w:sz="4" w:space="0" w:color="auto"/>
            </w:tcBorders>
          </w:tcPr>
          <w:p w14:paraId="2BA83281" w14:textId="77777777" w:rsidR="008A0B8F" w:rsidRPr="008A0B8F" w:rsidRDefault="008A0B8F" w:rsidP="008A0B8F">
            <w:pPr>
              <w:jc w:val="cente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1</w:t>
            </w:r>
          </w:p>
        </w:tc>
      </w:tr>
      <w:tr w:rsidR="008A0B8F" w:rsidRPr="008A0B8F" w14:paraId="1E14EE67" w14:textId="77777777" w:rsidTr="00BA79D7">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79DD45A7" w14:textId="77777777" w:rsidR="008A0B8F" w:rsidRPr="008A0B8F" w:rsidRDefault="008A0B8F" w:rsidP="008A0B8F">
            <w:pPr>
              <w:numPr>
                <w:ilvl w:val="0"/>
                <w:numId w:val="23"/>
              </w:numPr>
              <w:ind w:right="-41"/>
              <w:contextualSpacing/>
              <w:jc w:val="center"/>
              <w:rPr>
                <w:rFonts w:ascii="Times New Roman" w:eastAsia="Trebuchet MS" w:hAnsi="Times New Roman"/>
                <w:sz w:val="24"/>
                <w:szCs w:val="24"/>
              </w:rPr>
            </w:pPr>
          </w:p>
        </w:tc>
        <w:tc>
          <w:tcPr>
            <w:tcW w:w="7371" w:type="dxa"/>
            <w:gridSpan w:val="2"/>
            <w:tcBorders>
              <w:top w:val="nil"/>
              <w:left w:val="single" w:sz="4" w:space="0" w:color="auto"/>
              <w:bottom w:val="single" w:sz="4" w:space="0" w:color="auto"/>
              <w:right w:val="single" w:sz="4" w:space="0" w:color="auto"/>
            </w:tcBorders>
            <w:vAlign w:val="center"/>
          </w:tcPr>
          <w:p w14:paraId="38C61CF7" w14:textId="77777777" w:rsidR="008A0B8F" w:rsidRPr="008A0B8F" w:rsidRDefault="008A0B8F" w:rsidP="008A0B8F">
            <w:pP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Табличка с режимом работы, выполненная шрифтом Брайля</w:t>
            </w:r>
          </w:p>
        </w:tc>
        <w:tc>
          <w:tcPr>
            <w:tcW w:w="1276" w:type="dxa"/>
            <w:tcBorders>
              <w:top w:val="nil"/>
              <w:left w:val="single" w:sz="4" w:space="0" w:color="auto"/>
              <w:bottom w:val="single" w:sz="4" w:space="0" w:color="auto"/>
              <w:right w:val="single" w:sz="4" w:space="0" w:color="auto"/>
            </w:tcBorders>
          </w:tcPr>
          <w:p w14:paraId="23520EF7" w14:textId="77777777" w:rsidR="008A0B8F" w:rsidRPr="008A0B8F" w:rsidRDefault="008A0B8F" w:rsidP="008A0B8F">
            <w:pPr>
              <w:jc w:val="cente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1</w:t>
            </w:r>
          </w:p>
        </w:tc>
      </w:tr>
      <w:tr w:rsidR="008A0B8F" w:rsidRPr="008A0B8F" w14:paraId="3F54DA6F" w14:textId="77777777" w:rsidTr="00BA79D7">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240AA2A3" w14:textId="77777777" w:rsidR="008A0B8F" w:rsidRPr="008A0B8F" w:rsidRDefault="008A0B8F" w:rsidP="008A0B8F">
            <w:pPr>
              <w:numPr>
                <w:ilvl w:val="0"/>
                <w:numId w:val="23"/>
              </w:numPr>
              <w:ind w:right="-41"/>
              <w:contextualSpacing/>
              <w:jc w:val="center"/>
              <w:rPr>
                <w:rFonts w:ascii="Times New Roman" w:eastAsia="Trebuchet MS" w:hAnsi="Times New Roman"/>
                <w:sz w:val="24"/>
                <w:szCs w:val="24"/>
              </w:rPr>
            </w:pPr>
          </w:p>
        </w:tc>
        <w:tc>
          <w:tcPr>
            <w:tcW w:w="7371" w:type="dxa"/>
            <w:gridSpan w:val="2"/>
            <w:tcBorders>
              <w:top w:val="nil"/>
              <w:left w:val="single" w:sz="4" w:space="0" w:color="auto"/>
              <w:bottom w:val="single" w:sz="4" w:space="0" w:color="auto"/>
              <w:right w:val="single" w:sz="4" w:space="0" w:color="auto"/>
            </w:tcBorders>
            <w:vAlign w:val="center"/>
          </w:tcPr>
          <w:p w14:paraId="470E0A0D" w14:textId="77777777" w:rsidR="008A0B8F" w:rsidRPr="008A0B8F" w:rsidRDefault="008A0B8F" w:rsidP="008A0B8F">
            <w:pP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Табличка с информацией о возможности дистанционного обслуживания</w:t>
            </w:r>
          </w:p>
        </w:tc>
        <w:tc>
          <w:tcPr>
            <w:tcW w:w="1276" w:type="dxa"/>
            <w:tcBorders>
              <w:top w:val="nil"/>
              <w:left w:val="single" w:sz="4" w:space="0" w:color="auto"/>
              <w:bottom w:val="single" w:sz="4" w:space="0" w:color="auto"/>
              <w:right w:val="single" w:sz="4" w:space="0" w:color="auto"/>
            </w:tcBorders>
          </w:tcPr>
          <w:p w14:paraId="00A46F77" w14:textId="77777777" w:rsidR="008A0B8F" w:rsidRPr="008A0B8F" w:rsidRDefault="008A0B8F" w:rsidP="008A0B8F">
            <w:pPr>
              <w:jc w:val="cente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1</w:t>
            </w:r>
          </w:p>
        </w:tc>
      </w:tr>
      <w:tr w:rsidR="008A0B8F" w:rsidRPr="008A0B8F" w14:paraId="39887C77" w14:textId="77777777" w:rsidTr="00BA79D7">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354CA2A0" w14:textId="77777777" w:rsidR="008A0B8F" w:rsidRPr="008A0B8F" w:rsidRDefault="008A0B8F" w:rsidP="008A0B8F">
            <w:pPr>
              <w:numPr>
                <w:ilvl w:val="0"/>
                <w:numId w:val="23"/>
              </w:numPr>
              <w:ind w:right="-41"/>
              <w:contextualSpacing/>
              <w:jc w:val="center"/>
              <w:rPr>
                <w:rFonts w:ascii="Times New Roman" w:eastAsia="Trebuchet MS" w:hAnsi="Times New Roman"/>
                <w:sz w:val="24"/>
                <w:szCs w:val="24"/>
              </w:rPr>
            </w:pPr>
          </w:p>
        </w:tc>
        <w:tc>
          <w:tcPr>
            <w:tcW w:w="7371" w:type="dxa"/>
            <w:gridSpan w:val="2"/>
            <w:tcBorders>
              <w:top w:val="nil"/>
              <w:left w:val="single" w:sz="4" w:space="0" w:color="auto"/>
              <w:bottom w:val="single" w:sz="4" w:space="0" w:color="auto"/>
              <w:right w:val="single" w:sz="4" w:space="0" w:color="auto"/>
            </w:tcBorders>
            <w:vAlign w:val="center"/>
          </w:tcPr>
          <w:p w14:paraId="5807B24F" w14:textId="77777777" w:rsidR="008A0B8F" w:rsidRPr="008A0B8F" w:rsidRDefault="008A0B8F" w:rsidP="008A0B8F">
            <w:pP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Пиктограмма категории доступности для инвалидов в креслах-колясках тактильная</w:t>
            </w:r>
          </w:p>
        </w:tc>
        <w:tc>
          <w:tcPr>
            <w:tcW w:w="1276" w:type="dxa"/>
            <w:tcBorders>
              <w:top w:val="nil"/>
              <w:left w:val="single" w:sz="4" w:space="0" w:color="auto"/>
              <w:bottom w:val="single" w:sz="4" w:space="0" w:color="auto"/>
              <w:right w:val="single" w:sz="4" w:space="0" w:color="auto"/>
            </w:tcBorders>
          </w:tcPr>
          <w:p w14:paraId="3A5066E7" w14:textId="77777777" w:rsidR="008A0B8F" w:rsidRPr="008A0B8F" w:rsidRDefault="008A0B8F" w:rsidP="008A0B8F">
            <w:pPr>
              <w:jc w:val="cente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1</w:t>
            </w:r>
          </w:p>
        </w:tc>
      </w:tr>
      <w:tr w:rsidR="008A0B8F" w:rsidRPr="008A0B8F" w14:paraId="19F23E54" w14:textId="77777777" w:rsidTr="00BA79D7">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441BC52F" w14:textId="77777777" w:rsidR="008A0B8F" w:rsidRPr="008A0B8F" w:rsidRDefault="008A0B8F" w:rsidP="008A0B8F">
            <w:pPr>
              <w:numPr>
                <w:ilvl w:val="0"/>
                <w:numId w:val="23"/>
              </w:numPr>
              <w:ind w:right="-41"/>
              <w:contextualSpacing/>
              <w:jc w:val="center"/>
              <w:rPr>
                <w:rFonts w:ascii="Times New Roman" w:eastAsia="Trebuchet MS" w:hAnsi="Times New Roman"/>
                <w:sz w:val="24"/>
                <w:szCs w:val="24"/>
              </w:rPr>
            </w:pPr>
          </w:p>
        </w:tc>
        <w:tc>
          <w:tcPr>
            <w:tcW w:w="7371" w:type="dxa"/>
            <w:gridSpan w:val="2"/>
            <w:tcBorders>
              <w:top w:val="nil"/>
              <w:left w:val="single" w:sz="4" w:space="0" w:color="auto"/>
              <w:bottom w:val="single" w:sz="4" w:space="0" w:color="auto"/>
              <w:right w:val="single" w:sz="4" w:space="0" w:color="auto"/>
            </w:tcBorders>
            <w:vAlign w:val="center"/>
          </w:tcPr>
          <w:p w14:paraId="786881C0" w14:textId="77777777" w:rsidR="008A0B8F" w:rsidRPr="008A0B8F" w:rsidRDefault="008A0B8F" w:rsidP="008A0B8F">
            <w:pP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Пиктограмма категории доступности для инвалидов по слуху тактильная</w:t>
            </w:r>
          </w:p>
        </w:tc>
        <w:tc>
          <w:tcPr>
            <w:tcW w:w="1276" w:type="dxa"/>
            <w:tcBorders>
              <w:top w:val="nil"/>
              <w:left w:val="single" w:sz="4" w:space="0" w:color="auto"/>
              <w:bottom w:val="single" w:sz="4" w:space="0" w:color="auto"/>
              <w:right w:val="single" w:sz="4" w:space="0" w:color="auto"/>
            </w:tcBorders>
          </w:tcPr>
          <w:p w14:paraId="5C468F3F" w14:textId="77777777" w:rsidR="008A0B8F" w:rsidRPr="008A0B8F" w:rsidRDefault="008A0B8F" w:rsidP="008A0B8F">
            <w:pPr>
              <w:jc w:val="cente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1</w:t>
            </w:r>
          </w:p>
        </w:tc>
      </w:tr>
      <w:tr w:rsidR="008A0B8F" w:rsidRPr="008A0B8F" w14:paraId="7F38245E" w14:textId="77777777" w:rsidTr="00BA79D7">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7D4DD934" w14:textId="77777777" w:rsidR="008A0B8F" w:rsidRPr="008A0B8F" w:rsidRDefault="008A0B8F" w:rsidP="008A0B8F">
            <w:pPr>
              <w:numPr>
                <w:ilvl w:val="0"/>
                <w:numId w:val="23"/>
              </w:numPr>
              <w:ind w:right="-41"/>
              <w:contextualSpacing/>
              <w:jc w:val="center"/>
              <w:rPr>
                <w:rFonts w:ascii="Times New Roman" w:eastAsia="Trebuchet MS" w:hAnsi="Times New Roman"/>
                <w:sz w:val="24"/>
                <w:szCs w:val="24"/>
              </w:rPr>
            </w:pPr>
          </w:p>
        </w:tc>
        <w:tc>
          <w:tcPr>
            <w:tcW w:w="7371" w:type="dxa"/>
            <w:gridSpan w:val="2"/>
            <w:tcBorders>
              <w:top w:val="nil"/>
              <w:left w:val="single" w:sz="4" w:space="0" w:color="auto"/>
              <w:bottom w:val="single" w:sz="4" w:space="0" w:color="auto"/>
              <w:right w:val="single" w:sz="4" w:space="0" w:color="auto"/>
            </w:tcBorders>
            <w:vAlign w:val="center"/>
          </w:tcPr>
          <w:p w14:paraId="2E92A50A" w14:textId="77777777" w:rsidR="008A0B8F" w:rsidRPr="008A0B8F" w:rsidRDefault="008A0B8F" w:rsidP="008A0B8F">
            <w:pP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Пиктограмма (тактильно визуальный знак) категории доступности инвалидов по зрению</w:t>
            </w:r>
          </w:p>
        </w:tc>
        <w:tc>
          <w:tcPr>
            <w:tcW w:w="1276" w:type="dxa"/>
            <w:tcBorders>
              <w:top w:val="nil"/>
              <w:left w:val="single" w:sz="4" w:space="0" w:color="auto"/>
              <w:bottom w:val="single" w:sz="4" w:space="0" w:color="auto"/>
              <w:right w:val="single" w:sz="4" w:space="0" w:color="auto"/>
            </w:tcBorders>
          </w:tcPr>
          <w:p w14:paraId="4AD241EE" w14:textId="77777777" w:rsidR="008A0B8F" w:rsidRPr="008A0B8F" w:rsidRDefault="008A0B8F" w:rsidP="008A0B8F">
            <w:pPr>
              <w:jc w:val="cente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1</w:t>
            </w:r>
          </w:p>
        </w:tc>
      </w:tr>
      <w:tr w:rsidR="008A0B8F" w:rsidRPr="008A0B8F" w14:paraId="18B66195" w14:textId="77777777" w:rsidTr="00BA79D7">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27D83358" w14:textId="77777777" w:rsidR="008A0B8F" w:rsidRPr="008A0B8F" w:rsidRDefault="008A0B8F" w:rsidP="008A0B8F">
            <w:pPr>
              <w:numPr>
                <w:ilvl w:val="0"/>
                <w:numId w:val="23"/>
              </w:numPr>
              <w:ind w:right="-41"/>
              <w:contextualSpacing/>
              <w:jc w:val="center"/>
              <w:rPr>
                <w:rFonts w:ascii="Times New Roman" w:eastAsia="Trebuchet MS" w:hAnsi="Times New Roman"/>
                <w:sz w:val="24"/>
                <w:szCs w:val="24"/>
              </w:rPr>
            </w:pPr>
          </w:p>
        </w:tc>
        <w:tc>
          <w:tcPr>
            <w:tcW w:w="7371" w:type="dxa"/>
            <w:gridSpan w:val="2"/>
            <w:tcBorders>
              <w:top w:val="nil"/>
              <w:left w:val="single" w:sz="4" w:space="0" w:color="auto"/>
              <w:bottom w:val="single" w:sz="4" w:space="0" w:color="auto"/>
              <w:right w:val="single" w:sz="4" w:space="0" w:color="auto"/>
            </w:tcBorders>
            <w:vAlign w:val="center"/>
          </w:tcPr>
          <w:p w14:paraId="2C3680ED" w14:textId="77777777" w:rsidR="008A0B8F" w:rsidRPr="008A0B8F" w:rsidRDefault="008A0B8F" w:rsidP="008A0B8F">
            <w:pP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nil"/>
              <w:left w:val="single" w:sz="4" w:space="0" w:color="auto"/>
              <w:bottom w:val="single" w:sz="4" w:space="0" w:color="auto"/>
              <w:right w:val="single" w:sz="4" w:space="0" w:color="auto"/>
            </w:tcBorders>
          </w:tcPr>
          <w:p w14:paraId="41FCC24A" w14:textId="77777777" w:rsidR="008A0B8F" w:rsidRPr="008A0B8F" w:rsidRDefault="008A0B8F" w:rsidP="008A0B8F">
            <w:pPr>
              <w:jc w:val="cente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1</w:t>
            </w:r>
          </w:p>
        </w:tc>
      </w:tr>
      <w:tr w:rsidR="008A0B8F" w:rsidRPr="008A0B8F" w14:paraId="152B3BB8" w14:textId="77777777" w:rsidTr="00BA79D7">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27CA5CA9" w14:textId="77777777" w:rsidR="008A0B8F" w:rsidRPr="008A0B8F" w:rsidRDefault="008A0B8F" w:rsidP="008A0B8F">
            <w:pPr>
              <w:numPr>
                <w:ilvl w:val="0"/>
                <w:numId w:val="23"/>
              </w:numPr>
              <w:ind w:right="-41"/>
              <w:contextualSpacing/>
              <w:jc w:val="center"/>
              <w:rPr>
                <w:rFonts w:ascii="Times New Roman" w:eastAsia="Trebuchet MS" w:hAnsi="Times New Roman"/>
                <w:sz w:val="24"/>
                <w:szCs w:val="24"/>
              </w:rPr>
            </w:pPr>
          </w:p>
        </w:tc>
        <w:tc>
          <w:tcPr>
            <w:tcW w:w="7371" w:type="dxa"/>
            <w:gridSpan w:val="2"/>
            <w:tcBorders>
              <w:top w:val="nil"/>
              <w:left w:val="single" w:sz="4" w:space="0" w:color="auto"/>
              <w:bottom w:val="single" w:sz="4" w:space="0" w:color="auto"/>
              <w:right w:val="single" w:sz="4" w:space="0" w:color="auto"/>
            </w:tcBorders>
            <w:vAlign w:val="center"/>
          </w:tcPr>
          <w:p w14:paraId="19517678" w14:textId="77777777" w:rsidR="008A0B8F" w:rsidRPr="008A0B8F" w:rsidRDefault="008A0B8F" w:rsidP="008A0B8F">
            <w:pP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 xml:space="preserve">Пиктограмма (знак обозначения) места кратковременного отдыха или ожидания для инвалидов </w:t>
            </w:r>
          </w:p>
        </w:tc>
        <w:tc>
          <w:tcPr>
            <w:tcW w:w="1276" w:type="dxa"/>
            <w:tcBorders>
              <w:top w:val="nil"/>
              <w:left w:val="single" w:sz="4" w:space="0" w:color="auto"/>
              <w:bottom w:val="single" w:sz="4" w:space="0" w:color="auto"/>
              <w:right w:val="single" w:sz="4" w:space="0" w:color="auto"/>
            </w:tcBorders>
          </w:tcPr>
          <w:p w14:paraId="653AA079" w14:textId="77777777" w:rsidR="008A0B8F" w:rsidRPr="008A0B8F" w:rsidRDefault="008A0B8F" w:rsidP="008A0B8F">
            <w:pPr>
              <w:jc w:val="cente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2</w:t>
            </w:r>
          </w:p>
        </w:tc>
      </w:tr>
      <w:tr w:rsidR="008A0B8F" w:rsidRPr="008A0B8F" w14:paraId="47DB7770" w14:textId="77777777" w:rsidTr="00BA79D7">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369EBBB0" w14:textId="77777777" w:rsidR="008A0B8F" w:rsidRPr="008A0B8F" w:rsidRDefault="008A0B8F" w:rsidP="008A0B8F">
            <w:pPr>
              <w:numPr>
                <w:ilvl w:val="0"/>
                <w:numId w:val="23"/>
              </w:numPr>
              <w:ind w:right="-41"/>
              <w:contextualSpacing/>
              <w:jc w:val="center"/>
              <w:rPr>
                <w:rFonts w:ascii="Times New Roman" w:eastAsia="Trebuchet MS" w:hAnsi="Times New Roman"/>
                <w:sz w:val="24"/>
                <w:szCs w:val="24"/>
              </w:rPr>
            </w:pPr>
          </w:p>
        </w:tc>
        <w:tc>
          <w:tcPr>
            <w:tcW w:w="7371" w:type="dxa"/>
            <w:gridSpan w:val="2"/>
            <w:tcBorders>
              <w:top w:val="nil"/>
              <w:left w:val="single" w:sz="4" w:space="0" w:color="auto"/>
              <w:bottom w:val="single" w:sz="4" w:space="0" w:color="auto"/>
              <w:right w:val="single" w:sz="4" w:space="0" w:color="auto"/>
            </w:tcBorders>
            <w:vAlign w:val="center"/>
          </w:tcPr>
          <w:p w14:paraId="02933179" w14:textId="77777777" w:rsidR="008A0B8F" w:rsidRPr="008A0B8F" w:rsidRDefault="008A0B8F" w:rsidP="008A0B8F">
            <w:pP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Стикер (тактильный) на почтовых ящиках с информацией о режиме выемки корреспонденции, выполненный шрифтом Брайля</w:t>
            </w:r>
          </w:p>
        </w:tc>
        <w:tc>
          <w:tcPr>
            <w:tcW w:w="1276" w:type="dxa"/>
            <w:tcBorders>
              <w:top w:val="nil"/>
              <w:left w:val="single" w:sz="4" w:space="0" w:color="auto"/>
              <w:bottom w:val="single" w:sz="4" w:space="0" w:color="auto"/>
              <w:right w:val="single" w:sz="4" w:space="0" w:color="auto"/>
            </w:tcBorders>
          </w:tcPr>
          <w:p w14:paraId="63DD9CF6" w14:textId="77777777" w:rsidR="008A0B8F" w:rsidRPr="008A0B8F" w:rsidRDefault="008A0B8F" w:rsidP="008A0B8F">
            <w:pPr>
              <w:jc w:val="cente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1</w:t>
            </w:r>
          </w:p>
        </w:tc>
      </w:tr>
      <w:tr w:rsidR="008A0B8F" w:rsidRPr="008A0B8F" w14:paraId="7AA1F3D8" w14:textId="77777777" w:rsidTr="00BA79D7">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4981EE03" w14:textId="77777777" w:rsidR="008A0B8F" w:rsidRPr="008A0B8F" w:rsidRDefault="008A0B8F" w:rsidP="008A0B8F">
            <w:pPr>
              <w:numPr>
                <w:ilvl w:val="0"/>
                <w:numId w:val="23"/>
              </w:numPr>
              <w:ind w:right="-41"/>
              <w:contextualSpacing/>
              <w:jc w:val="center"/>
              <w:rPr>
                <w:rFonts w:ascii="Times New Roman" w:eastAsia="Trebuchet MS" w:hAnsi="Times New Roman"/>
                <w:sz w:val="24"/>
                <w:szCs w:val="24"/>
              </w:rPr>
            </w:pPr>
          </w:p>
        </w:tc>
        <w:tc>
          <w:tcPr>
            <w:tcW w:w="7371" w:type="dxa"/>
            <w:gridSpan w:val="2"/>
            <w:tcBorders>
              <w:top w:val="nil"/>
              <w:left w:val="single" w:sz="4" w:space="0" w:color="auto"/>
              <w:bottom w:val="single" w:sz="4" w:space="0" w:color="auto"/>
              <w:right w:val="single" w:sz="4" w:space="0" w:color="auto"/>
            </w:tcBorders>
            <w:vAlign w:val="center"/>
          </w:tcPr>
          <w:p w14:paraId="1894B944" w14:textId="77777777" w:rsidR="008A0B8F" w:rsidRPr="008A0B8F" w:rsidRDefault="008A0B8F" w:rsidP="008A0B8F">
            <w:pP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Наборная таблица для П/Я (ДП; ДЧ; ДЧ-ОДА)</w:t>
            </w:r>
          </w:p>
        </w:tc>
        <w:tc>
          <w:tcPr>
            <w:tcW w:w="1276" w:type="dxa"/>
            <w:tcBorders>
              <w:top w:val="nil"/>
              <w:left w:val="single" w:sz="4" w:space="0" w:color="auto"/>
              <w:bottom w:val="single" w:sz="4" w:space="0" w:color="auto"/>
              <w:right w:val="single" w:sz="4" w:space="0" w:color="auto"/>
            </w:tcBorders>
          </w:tcPr>
          <w:p w14:paraId="1C9426D1" w14:textId="77777777" w:rsidR="008A0B8F" w:rsidRPr="008A0B8F" w:rsidRDefault="008A0B8F" w:rsidP="008A0B8F">
            <w:pPr>
              <w:jc w:val="cente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1</w:t>
            </w:r>
          </w:p>
        </w:tc>
      </w:tr>
      <w:tr w:rsidR="008A0B8F" w:rsidRPr="008A0B8F" w14:paraId="47330774" w14:textId="77777777" w:rsidTr="00BA79D7">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32149018" w14:textId="77777777" w:rsidR="008A0B8F" w:rsidRPr="008A0B8F" w:rsidRDefault="008A0B8F" w:rsidP="008A0B8F">
            <w:pPr>
              <w:numPr>
                <w:ilvl w:val="0"/>
                <w:numId w:val="23"/>
              </w:numPr>
              <w:ind w:right="-41"/>
              <w:contextualSpacing/>
              <w:jc w:val="center"/>
              <w:rPr>
                <w:rFonts w:ascii="Times New Roman" w:eastAsia="Trebuchet MS" w:hAnsi="Times New Roman"/>
                <w:sz w:val="24"/>
                <w:szCs w:val="24"/>
              </w:rPr>
            </w:pPr>
          </w:p>
        </w:tc>
        <w:tc>
          <w:tcPr>
            <w:tcW w:w="7371" w:type="dxa"/>
            <w:gridSpan w:val="2"/>
            <w:tcBorders>
              <w:top w:val="nil"/>
              <w:left w:val="single" w:sz="4" w:space="0" w:color="auto"/>
              <w:bottom w:val="single" w:sz="4" w:space="0" w:color="auto"/>
              <w:right w:val="single" w:sz="4" w:space="0" w:color="auto"/>
            </w:tcBorders>
            <w:vAlign w:val="center"/>
          </w:tcPr>
          <w:p w14:paraId="59E8AE7A" w14:textId="77777777" w:rsidR="008A0B8F" w:rsidRPr="008A0B8F" w:rsidRDefault="008A0B8F" w:rsidP="008A0B8F">
            <w:pP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 xml:space="preserve">Наклейка на почтовый ящик с информацией о режиме выемки корреспонденции </w:t>
            </w:r>
          </w:p>
        </w:tc>
        <w:tc>
          <w:tcPr>
            <w:tcW w:w="1276" w:type="dxa"/>
            <w:tcBorders>
              <w:top w:val="nil"/>
              <w:left w:val="single" w:sz="4" w:space="0" w:color="auto"/>
              <w:bottom w:val="single" w:sz="4" w:space="0" w:color="auto"/>
              <w:right w:val="single" w:sz="4" w:space="0" w:color="auto"/>
            </w:tcBorders>
          </w:tcPr>
          <w:p w14:paraId="4E7A5C48" w14:textId="77777777" w:rsidR="008A0B8F" w:rsidRPr="008A0B8F" w:rsidRDefault="008A0B8F" w:rsidP="008A0B8F">
            <w:pPr>
              <w:jc w:val="cente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1</w:t>
            </w:r>
          </w:p>
        </w:tc>
      </w:tr>
      <w:tr w:rsidR="008A0B8F" w:rsidRPr="008A0B8F" w14:paraId="40340ED1" w14:textId="77777777" w:rsidTr="00BA79D7">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0BB1CA0E" w14:textId="77777777" w:rsidR="008A0B8F" w:rsidRPr="008A0B8F" w:rsidRDefault="008A0B8F" w:rsidP="008A0B8F">
            <w:pPr>
              <w:numPr>
                <w:ilvl w:val="0"/>
                <w:numId w:val="23"/>
              </w:numPr>
              <w:ind w:right="-41"/>
              <w:contextualSpacing/>
              <w:jc w:val="center"/>
              <w:rPr>
                <w:rFonts w:ascii="Times New Roman" w:eastAsia="Trebuchet MS" w:hAnsi="Times New Roman"/>
                <w:sz w:val="24"/>
                <w:szCs w:val="24"/>
              </w:rPr>
            </w:pPr>
          </w:p>
        </w:tc>
        <w:tc>
          <w:tcPr>
            <w:tcW w:w="7371" w:type="dxa"/>
            <w:gridSpan w:val="2"/>
            <w:tcBorders>
              <w:top w:val="nil"/>
              <w:left w:val="single" w:sz="4" w:space="0" w:color="auto"/>
              <w:bottom w:val="single" w:sz="4" w:space="0" w:color="auto"/>
              <w:right w:val="single" w:sz="4" w:space="0" w:color="auto"/>
            </w:tcBorders>
            <w:vAlign w:val="center"/>
          </w:tcPr>
          <w:p w14:paraId="3EA1378E" w14:textId="77777777" w:rsidR="008A0B8F" w:rsidRPr="008A0B8F" w:rsidRDefault="008A0B8F" w:rsidP="008A0B8F">
            <w:pP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Знак «Курение запрещено»</w:t>
            </w:r>
          </w:p>
        </w:tc>
        <w:tc>
          <w:tcPr>
            <w:tcW w:w="1276" w:type="dxa"/>
            <w:tcBorders>
              <w:top w:val="nil"/>
              <w:left w:val="single" w:sz="4" w:space="0" w:color="auto"/>
              <w:bottom w:val="single" w:sz="4" w:space="0" w:color="auto"/>
              <w:right w:val="single" w:sz="4" w:space="0" w:color="auto"/>
            </w:tcBorders>
          </w:tcPr>
          <w:p w14:paraId="49DD0C77" w14:textId="77777777" w:rsidR="008A0B8F" w:rsidRPr="008A0B8F" w:rsidRDefault="008A0B8F" w:rsidP="008A0B8F">
            <w:pPr>
              <w:jc w:val="cente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1</w:t>
            </w:r>
          </w:p>
        </w:tc>
      </w:tr>
      <w:tr w:rsidR="008A0B8F" w:rsidRPr="008A0B8F" w14:paraId="61EFA6D7" w14:textId="77777777" w:rsidTr="00BA79D7">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28293CBF" w14:textId="77777777" w:rsidR="008A0B8F" w:rsidRPr="008A0B8F" w:rsidRDefault="008A0B8F" w:rsidP="008A0B8F">
            <w:pPr>
              <w:numPr>
                <w:ilvl w:val="0"/>
                <w:numId w:val="23"/>
              </w:numPr>
              <w:ind w:right="-41"/>
              <w:contextualSpacing/>
              <w:jc w:val="center"/>
              <w:rPr>
                <w:rFonts w:ascii="Times New Roman" w:eastAsia="Trebuchet MS" w:hAnsi="Times New Roman"/>
                <w:sz w:val="24"/>
                <w:szCs w:val="24"/>
              </w:rPr>
            </w:pPr>
          </w:p>
        </w:tc>
        <w:tc>
          <w:tcPr>
            <w:tcW w:w="7371" w:type="dxa"/>
            <w:gridSpan w:val="2"/>
            <w:tcBorders>
              <w:top w:val="nil"/>
              <w:left w:val="single" w:sz="4" w:space="0" w:color="auto"/>
              <w:bottom w:val="single" w:sz="4" w:space="0" w:color="auto"/>
              <w:right w:val="single" w:sz="4" w:space="0" w:color="auto"/>
            </w:tcBorders>
            <w:vAlign w:val="center"/>
          </w:tcPr>
          <w:p w14:paraId="510C368A" w14:textId="77777777" w:rsidR="008A0B8F" w:rsidRPr="008A0B8F" w:rsidRDefault="008A0B8F" w:rsidP="008A0B8F">
            <w:pP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Желтый круг, наклейка на дверь со смотровой панелью</w:t>
            </w:r>
          </w:p>
        </w:tc>
        <w:tc>
          <w:tcPr>
            <w:tcW w:w="1276" w:type="dxa"/>
            <w:tcBorders>
              <w:top w:val="nil"/>
              <w:left w:val="single" w:sz="4" w:space="0" w:color="auto"/>
              <w:bottom w:val="single" w:sz="4" w:space="0" w:color="auto"/>
              <w:right w:val="single" w:sz="4" w:space="0" w:color="auto"/>
            </w:tcBorders>
          </w:tcPr>
          <w:p w14:paraId="5C952D17" w14:textId="77777777" w:rsidR="008A0B8F" w:rsidRPr="008A0B8F" w:rsidRDefault="008A0B8F" w:rsidP="008A0B8F">
            <w:pPr>
              <w:jc w:val="cente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2</w:t>
            </w:r>
          </w:p>
        </w:tc>
      </w:tr>
      <w:tr w:rsidR="008A0B8F" w:rsidRPr="008A0B8F" w14:paraId="0183CCA4" w14:textId="77777777" w:rsidTr="00BA79D7">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41E07DFE" w14:textId="77777777" w:rsidR="008A0B8F" w:rsidRPr="008A0B8F" w:rsidRDefault="008A0B8F" w:rsidP="008A0B8F">
            <w:pPr>
              <w:numPr>
                <w:ilvl w:val="0"/>
                <w:numId w:val="23"/>
              </w:numPr>
              <w:ind w:right="-41"/>
              <w:contextualSpacing/>
              <w:jc w:val="center"/>
              <w:rPr>
                <w:rFonts w:ascii="Times New Roman" w:eastAsia="Trebuchet MS" w:hAnsi="Times New Roman"/>
                <w:sz w:val="24"/>
                <w:szCs w:val="24"/>
              </w:rPr>
            </w:pPr>
          </w:p>
        </w:tc>
        <w:tc>
          <w:tcPr>
            <w:tcW w:w="7371" w:type="dxa"/>
            <w:gridSpan w:val="2"/>
            <w:tcBorders>
              <w:top w:val="nil"/>
              <w:left w:val="single" w:sz="4" w:space="0" w:color="auto"/>
              <w:bottom w:val="single" w:sz="4" w:space="0" w:color="auto"/>
              <w:right w:val="single" w:sz="4" w:space="0" w:color="auto"/>
            </w:tcBorders>
            <w:vAlign w:val="center"/>
          </w:tcPr>
          <w:p w14:paraId="5C4E44BA" w14:textId="77777777" w:rsidR="008A0B8F" w:rsidRPr="008A0B8F" w:rsidRDefault="008A0B8F" w:rsidP="008A0B8F">
            <w:pP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Инфографика «В зале ведется видеонаблюдение»</w:t>
            </w:r>
          </w:p>
        </w:tc>
        <w:tc>
          <w:tcPr>
            <w:tcW w:w="1276" w:type="dxa"/>
            <w:tcBorders>
              <w:top w:val="nil"/>
              <w:left w:val="single" w:sz="4" w:space="0" w:color="auto"/>
              <w:bottom w:val="single" w:sz="4" w:space="0" w:color="auto"/>
              <w:right w:val="single" w:sz="4" w:space="0" w:color="auto"/>
            </w:tcBorders>
          </w:tcPr>
          <w:p w14:paraId="41AF6A0A" w14:textId="77777777" w:rsidR="008A0B8F" w:rsidRPr="008A0B8F" w:rsidRDefault="008A0B8F" w:rsidP="008A0B8F">
            <w:pPr>
              <w:jc w:val="cente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1</w:t>
            </w:r>
          </w:p>
        </w:tc>
      </w:tr>
      <w:tr w:rsidR="008A0B8F" w:rsidRPr="008A0B8F" w14:paraId="4F3964A2" w14:textId="77777777" w:rsidTr="00BA79D7">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384E5C3C" w14:textId="77777777" w:rsidR="008A0B8F" w:rsidRPr="008A0B8F" w:rsidRDefault="008A0B8F" w:rsidP="008A0B8F">
            <w:pPr>
              <w:numPr>
                <w:ilvl w:val="0"/>
                <w:numId w:val="23"/>
              </w:numPr>
              <w:ind w:right="-41"/>
              <w:contextualSpacing/>
              <w:jc w:val="center"/>
              <w:rPr>
                <w:rFonts w:ascii="Times New Roman" w:eastAsia="Trebuchet MS" w:hAnsi="Times New Roman"/>
                <w:sz w:val="24"/>
                <w:szCs w:val="24"/>
              </w:rPr>
            </w:pPr>
          </w:p>
        </w:tc>
        <w:tc>
          <w:tcPr>
            <w:tcW w:w="7371" w:type="dxa"/>
            <w:gridSpan w:val="2"/>
            <w:tcBorders>
              <w:top w:val="nil"/>
              <w:left w:val="single" w:sz="4" w:space="0" w:color="auto"/>
              <w:bottom w:val="single" w:sz="4" w:space="0" w:color="auto"/>
              <w:right w:val="single" w:sz="4" w:space="0" w:color="auto"/>
            </w:tcBorders>
            <w:vAlign w:val="center"/>
          </w:tcPr>
          <w:p w14:paraId="31354D87" w14:textId="77777777" w:rsidR="008A0B8F" w:rsidRPr="008A0B8F" w:rsidRDefault="008A0B8F" w:rsidP="008A0B8F">
            <w:pP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Вход в БЭК зону из клиентского зала</w:t>
            </w:r>
          </w:p>
        </w:tc>
        <w:tc>
          <w:tcPr>
            <w:tcW w:w="1276" w:type="dxa"/>
            <w:tcBorders>
              <w:top w:val="nil"/>
              <w:left w:val="single" w:sz="4" w:space="0" w:color="auto"/>
              <w:bottom w:val="single" w:sz="4" w:space="0" w:color="auto"/>
              <w:right w:val="single" w:sz="4" w:space="0" w:color="auto"/>
            </w:tcBorders>
          </w:tcPr>
          <w:p w14:paraId="64EC1047" w14:textId="77777777" w:rsidR="008A0B8F" w:rsidRPr="008A0B8F" w:rsidRDefault="008A0B8F" w:rsidP="008A0B8F">
            <w:pPr>
              <w:jc w:val="cente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1</w:t>
            </w:r>
          </w:p>
        </w:tc>
      </w:tr>
      <w:tr w:rsidR="008A0B8F" w:rsidRPr="008A0B8F" w14:paraId="047B243E" w14:textId="77777777" w:rsidTr="00BA79D7">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67D689D1" w14:textId="77777777" w:rsidR="008A0B8F" w:rsidRPr="008A0B8F" w:rsidRDefault="008A0B8F" w:rsidP="008A0B8F">
            <w:pPr>
              <w:numPr>
                <w:ilvl w:val="0"/>
                <w:numId w:val="23"/>
              </w:numPr>
              <w:ind w:right="-41"/>
              <w:contextualSpacing/>
              <w:jc w:val="center"/>
              <w:rPr>
                <w:rFonts w:ascii="Times New Roman" w:eastAsia="Trebuchet MS" w:hAnsi="Times New Roman"/>
                <w:sz w:val="24"/>
                <w:szCs w:val="24"/>
              </w:rPr>
            </w:pPr>
          </w:p>
        </w:tc>
        <w:tc>
          <w:tcPr>
            <w:tcW w:w="7371" w:type="dxa"/>
            <w:gridSpan w:val="2"/>
            <w:tcBorders>
              <w:top w:val="nil"/>
              <w:left w:val="single" w:sz="4" w:space="0" w:color="auto"/>
              <w:bottom w:val="single" w:sz="4" w:space="0" w:color="auto"/>
              <w:right w:val="single" w:sz="4" w:space="0" w:color="auto"/>
            </w:tcBorders>
            <w:vAlign w:val="center"/>
          </w:tcPr>
          <w:p w14:paraId="2C721781" w14:textId="77777777" w:rsidR="008A0B8F" w:rsidRPr="008A0B8F" w:rsidRDefault="008A0B8F" w:rsidP="008A0B8F">
            <w:pP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Информационный стенд А4 (с карманом под книгу жалоб) на 8 карманов</w:t>
            </w:r>
          </w:p>
        </w:tc>
        <w:tc>
          <w:tcPr>
            <w:tcW w:w="1276" w:type="dxa"/>
            <w:tcBorders>
              <w:top w:val="nil"/>
              <w:left w:val="single" w:sz="4" w:space="0" w:color="auto"/>
              <w:bottom w:val="single" w:sz="4" w:space="0" w:color="auto"/>
              <w:right w:val="single" w:sz="4" w:space="0" w:color="auto"/>
            </w:tcBorders>
          </w:tcPr>
          <w:p w14:paraId="2FFC7E04" w14:textId="77777777" w:rsidR="008A0B8F" w:rsidRPr="008A0B8F" w:rsidRDefault="008A0B8F" w:rsidP="008A0B8F">
            <w:pPr>
              <w:jc w:val="cente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1</w:t>
            </w:r>
          </w:p>
        </w:tc>
      </w:tr>
      <w:tr w:rsidR="008A0B8F" w:rsidRPr="008A0B8F" w14:paraId="6D4EF23E" w14:textId="77777777" w:rsidTr="00BA79D7">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032A0843" w14:textId="77777777" w:rsidR="008A0B8F" w:rsidRPr="008A0B8F" w:rsidRDefault="008A0B8F" w:rsidP="008A0B8F">
            <w:pPr>
              <w:numPr>
                <w:ilvl w:val="0"/>
                <w:numId w:val="23"/>
              </w:numPr>
              <w:ind w:right="-41"/>
              <w:contextualSpacing/>
              <w:jc w:val="center"/>
              <w:rPr>
                <w:rFonts w:ascii="Times New Roman" w:eastAsia="Trebuchet MS" w:hAnsi="Times New Roman"/>
                <w:sz w:val="24"/>
                <w:szCs w:val="24"/>
              </w:rPr>
            </w:pPr>
          </w:p>
        </w:tc>
        <w:tc>
          <w:tcPr>
            <w:tcW w:w="7371" w:type="dxa"/>
            <w:gridSpan w:val="2"/>
            <w:tcBorders>
              <w:top w:val="nil"/>
              <w:left w:val="single" w:sz="4" w:space="0" w:color="auto"/>
              <w:bottom w:val="single" w:sz="4" w:space="0" w:color="auto"/>
              <w:right w:val="single" w:sz="4" w:space="0" w:color="auto"/>
            </w:tcBorders>
            <w:vAlign w:val="center"/>
          </w:tcPr>
          <w:p w14:paraId="7E8BAC7B" w14:textId="77777777" w:rsidR="008A0B8F" w:rsidRPr="008A0B8F" w:rsidRDefault="008A0B8F" w:rsidP="008A0B8F">
            <w:pP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Рекламно-информационный стенд А3</w:t>
            </w:r>
          </w:p>
        </w:tc>
        <w:tc>
          <w:tcPr>
            <w:tcW w:w="1276" w:type="dxa"/>
            <w:tcBorders>
              <w:top w:val="nil"/>
              <w:left w:val="single" w:sz="4" w:space="0" w:color="auto"/>
              <w:bottom w:val="single" w:sz="4" w:space="0" w:color="auto"/>
              <w:right w:val="single" w:sz="4" w:space="0" w:color="auto"/>
            </w:tcBorders>
          </w:tcPr>
          <w:p w14:paraId="4F64E917" w14:textId="77777777" w:rsidR="008A0B8F" w:rsidRPr="008A0B8F" w:rsidRDefault="008A0B8F" w:rsidP="008A0B8F">
            <w:pPr>
              <w:jc w:val="cente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1</w:t>
            </w:r>
          </w:p>
        </w:tc>
      </w:tr>
      <w:tr w:rsidR="008A0B8F" w:rsidRPr="008A0B8F" w14:paraId="6CDE1DAF" w14:textId="77777777" w:rsidTr="00BA79D7">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08B01B07" w14:textId="77777777" w:rsidR="008A0B8F" w:rsidRPr="008A0B8F" w:rsidRDefault="008A0B8F" w:rsidP="008A0B8F">
            <w:pPr>
              <w:numPr>
                <w:ilvl w:val="0"/>
                <w:numId w:val="23"/>
              </w:numPr>
              <w:ind w:right="-41"/>
              <w:contextualSpacing/>
              <w:jc w:val="center"/>
              <w:rPr>
                <w:rFonts w:ascii="Times New Roman" w:eastAsia="Trebuchet MS" w:hAnsi="Times New Roman"/>
                <w:sz w:val="24"/>
                <w:szCs w:val="24"/>
              </w:rPr>
            </w:pPr>
          </w:p>
        </w:tc>
        <w:tc>
          <w:tcPr>
            <w:tcW w:w="7371" w:type="dxa"/>
            <w:gridSpan w:val="2"/>
            <w:tcBorders>
              <w:top w:val="nil"/>
              <w:left w:val="single" w:sz="4" w:space="0" w:color="auto"/>
              <w:bottom w:val="single" w:sz="4" w:space="0" w:color="auto"/>
              <w:right w:val="single" w:sz="4" w:space="0" w:color="auto"/>
            </w:tcBorders>
            <w:vAlign w:val="center"/>
          </w:tcPr>
          <w:p w14:paraId="6709A199" w14:textId="77777777" w:rsidR="008A0B8F" w:rsidRPr="008A0B8F" w:rsidRDefault="008A0B8F" w:rsidP="008A0B8F">
            <w:pP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Карманы для бланков</w:t>
            </w:r>
          </w:p>
        </w:tc>
        <w:tc>
          <w:tcPr>
            <w:tcW w:w="1276" w:type="dxa"/>
            <w:tcBorders>
              <w:top w:val="nil"/>
              <w:left w:val="single" w:sz="4" w:space="0" w:color="auto"/>
              <w:bottom w:val="single" w:sz="4" w:space="0" w:color="auto"/>
              <w:right w:val="single" w:sz="4" w:space="0" w:color="auto"/>
            </w:tcBorders>
          </w:tcPr>
          <w:p w14:paraId="7789646A" w14:textId="77777777" w:rsidR="008A0B8F" w:rsidRPr="008A0B8F" w:rsidRDefault="008A0B8F" w:rsidP="008A0B8F">
            <w:pPr>
              <w:jc w:val="cente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1</w:t>
            </w:r>
          </w:p>
        </w:tc>
      </w:tr>
      <w:tr w:rsidR="008A0B8F" w:rsidRPr="008A0B8F" w14:paraId="773BF021" w14:textId="77777777" w:rsidTr="00BA79D7">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2025A110" w14:textId="77777777" w:rsidR="008A0B8F" w:rsidRPr="008A0B8F" w:rsidRDefault="008A0B8F" w:rsidP="008A0B8F">
            <w:pPr>
              <w:numPr>
                <w:ilvl w:val="0"/>
                <w:numId w:val="23"/>
              </w:numPr>
              <w:ind w:right="-41"/>
              <w:contextualSpacing/>
              <w:jc w:val="center"/>
              <w:rPr>
                <w:rFonts w:ascii="Times New Roman" w:eastAsia="Trebuchet MS" w:hAnsi="Times New Roman"/>
                <w:sz w:val="24"/>
                <w:szCs w:val="24"/>
              </w:rPr>
            </w:pPr>
          </w:p>
        </w:tc>
        <w:tc>
          <w:tcPr>
            <w:tcW w:w="7371" w:type="dxa"/>
            <w:gridSpan w:val="2"/>
            <w:tcBorders>
              <w:top w:val="nil"/>
              <w:left w:val="single" w:sz="4" w:space="0" w:color="auto"/>
              <w:bottom w:val="single" w:sz="4" w:space="0" w:color="auto"/>
              <w:right w:val="single" w:sz="4" w:space="0" w:color="auto"/>
            </w:tcBorders>
            <w:vAlign w:val="center"/>
          </w:tcPr>
          <w:p w14:paraId="5EA0983C" w14:textId="77777777" w:rsidR="008A0B8F" w:rsidRPr="008A0B8F" w:rsidRDefault="008A0B8F" w:rsidP="008A0B8F">
            <w:pP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tcPr>
          <w:p w14:paraId="51FD2331" w14:textId="77777777" w:rsidR="008A0B8F" w:rsidRPr="008A0B8F" w:rsidRDefault="008A0B8F" w:rsidP="008A0B8F">
            <w:pPr>
              <w:jc w:val="cente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2</w:t>
            </w:r>
          </w:p>
        </w:tc>
      </w:tr>
      <w:tr w:rsidR="008A0B8F" w:rsidRPr="008A0B8F" w14:paraId="4CB82D45" w14:textId="77777777" w:rsidTr="00BA79D7">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51782051" w14:textId="77777777" w:rsidR="008A0B8F" w:rsidRPr="008A0B8F" w:rsidRDefault="008A0B8F" w:rsidP="008A0B8F">
            <w:pPr>
              <w:numPr>
                <w:ilvl w:val="0"/>
                <w:numId w:val="23"/>
              </w:numPr>
              <w:ind w:right="-41"/>
              <w:contextualSpacing/>
              <w:jc w:val="center"/>
              <w:rPr>
                <w:rFonts w:ascii="Times New Roman" w:eastAsia="Trebuchet MS" w:hAnsi="Times New Roman"/>
                <w:sz w:val="24"/>
                <w:szCs w:val="24"/>
              </w:rPr>
            </w:pPr>
          </w:p>
        </w:tc>
        <w:tc>
          <w:tcPr>
            <w:tcW w:w="7371" w:type="dxa"/>
            <w:gridSpan w:val="2"/>
            <w:tcBorders>
              <w:top w:val="nil"/>
              <w:left w:val="single" w:sz="4" w:space="0" w:color="auto"/>
              <w:bottom w:val="single" w:sz="4" w:space="0" w:color="auto"/>
              <w:right w:val="single" w:sz="4" w:space="0" w:color="auto"/>
            </w:tcBorders>
            <w:vAlign w:val="center"/>
          </w:tcPr>
          <w:p w14:paraId="087CA6DC" w14:textId="77777777" w:rsidR="008A0B8F" w:rsidRPr="008A0B8F" w:rsidRDefault="008A0B8F" w:rsidP="008A0B8F">
            <w:pP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Монетница</w:t>
            </w:r>
          </w:p>
        </w:tc>
        <w:tc>
          <w:tcPr>
            <w:tcW w:w="1276" w:type="dxa"/>
            <w:tcBorders>
              <w:top w:val="nil"/>
              <w:left w:val="single" w:sz="4" w:space="0" w:color="auto"/>
              <w:bottom w:val="single" w:sz="4" w:space="0" w:color="auto"/>
              <w:right w:val="single" w:sz="4" w:space="0" w:color="auto"/>
            </w:tcBorders>
          </w:tcPr>
          <w:p w14:paraId="3119FAD3" w14:textId="77777777" w:rsidR="008A0B8F" w:rsidRPr="008A0B8F" w:rsidRDefault="008A0B8F" w:rsidP="008A0B8F">
            <w:pPr>
              <w:jc w:val="cente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1</w:t>
            </w:r>
          </w:p>
        </w:tc>
      </w:tr>
      <w:tr w:rsidR="008A0B8F" w:rsidRPr="008A0B8F" w14:paraId="2E79B7A8" w14:textId="77777777" w:rsidTr="00BA79D7">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50AD87E2" w14:textId="77777777" w:rsidR="008A0B8F" w:rsidRPr="008A0B8F" w:rsidRDefault="008A0B8F" w:rsidP="008A0B8F">
            <w:pPr>
              <w:numPr>
                <w:ilvl w:val="0"/>
                <w:numId w:val="23"/>
              </w:numPr>
              <w:ind w:right="-41"/>
              <w:contextualSpacing/>
              <w:jc w:val="center"/>
              <w:rPr>
                <w:rFonts w:ascii="Times New Roman" w:eastAsia="Trebuchet MS" w:hAnsi="Times New Roman"/>
                <w:sz w:val="24"/>
                <w:szCs w:val="24"/>
              </w:rPr>
            </w:pPr>
          </w:p>
        </w:tc>
        <w:tc>
          <w:tcPr>
            <w:tcW w:w="7371" w:type="dxa"/>
            <w:gridSpan w:val="2"/>
            <w:tcBorders>
              <w:top w:val="nil"/>
              <w:left w:val="single" w:sz="4" w:space="0" w:color="auto"/>
              <w:bottom w:val="single" w:sz="4" w:space="0" w:color="auto"/>
              <w:right w:val="single" w:sz="4" w:space="0" w:color="auto"/>
            </w:tcBorders>
            <w:vAlign w:val="center"/>
          </w:tcPr>
          <w:p w14:paraId="2C42BE72" w14:textId="77777777" w:rsidR="008A0B8F" w:rsidRPr="008A0B8F" w:rsidRDefault="008A0B8F" w:rsidP="008A0B8F">
            <w:pP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Буклетница настольная с 4 карманами формат 1/3 А4</w:t>
            </w:r>
          </w:p>
        </w:tc>
        <w:tc>
          <w:tcPr>
            <w:tcW w:w="1276" w:type="dxa"/>
            <w:tcBorders>
              <w:top w:val="nil"/>
              <w:left w:val="single" w:sz="4" w:space="0" w:color="auto"/>
              <w:bottom w:val="single" w:sz="4" w:space="0" w:color="auto"/>
              <w:right w:val="single" w:sz="4" w:space="0" w:color="auto"/>
            </w:tcBorders>
          </w:tcPr>
          <w:p w14:paraId="1790F0FC" w14:textId="77777777" w:rsidR="008A0B8F" w:rsidRPr="008A0B8F" w:rsidRDefault="008A0B8F" w:rsidP="008A0B8F">
            <w:pPr>
              <w:jc w:val="cente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1</w:t>
            </w:r>
          </w:p>
        </w:tc>
      </w:tr>
      <w:tr w:rsidR="008A0B8F" w:rsidRPr="008A0B8F" w14:paraId="3713D884" w14:textId="77777777" w:rsidTr="00BA79D7">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0E878625" w14:textId="77777777" w:rsidR="008A0B8F" w:rsidRPr="008A0B8F" w:rsidRDefault="008A0B8F" w:rsidP="008A0B8F">
            <w:pPr>
              <w:ind w:left="720" w:right="-41"/>
              <w:contextualSpacing/>
              <w:rPr>
                <w:rFonts w:ascii="Times New Roman" w:eastAsia="Trebuchet MS" w:hAnsi="Times New Roman"/>
                <w:sz w:val="24"/>
                <w:szCs w:val="24"/>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0031F251" w14:textId="77777777" w:rsidR="008A0B8F" w:rsidRPr="008A0B8F" w:rsidRDefault="008A0B8F" w:rsidP="008A0B8F">
            <w:pPr>
              <w:rPr>
                <w:rFonts w:ascii="Times New Roman" w:eastAsia="Times New Roman" w:hAnsi="Times New Roman"/>
                <w:sz w:val="24"/>
                <w:szCs w:val="24"/>
                <w:lang w:eastAsia="ru-RU"/>
              </w:rPr>
            </w:pPr>
            <w:r w:rsidRPr="008A0B8F">
              <w:rPr>
                <w:rFonts w:ascii="Times New Roman" w:eastAsia="Times New Roman" w:hAnsi="Times New Roman"/>
                <w:b/>
                <w:sz w:val="24"/>
                <w:szCs w:val="24"/>
                <w:lang w:eastAsia="ru-RU"/>
              </w:rPr>
              <w:t>Итого для комплекта № 1:</w:t>
            </w:r>
          </w:p>
        </w:tc>
        <w:tc>
          <w:tcPr>
            <w:tcW w:w="1276" w:type="dxa"/>
            <w:tcBorders>
              <w:top w:val="single" w:sz="4" w:space="0" w:color="auto"/>
              <w:left w:val="single" w:sz="4" w:space="0" w:color="auto"/>
              <w:bottom w:val="single" w:sz="4" w:space="0" w:color="auto"/>
              <w:right w:val="single" w:sz="4" w:space="0" w:color="auto"/>
            </w:tcBorders>
          </w:tcPr>
          <w:p w14:paraId="1729BBBC" w14:textId="77777777" w:rsidR="008A0B8F" w:rsidRPr="008A0B8F" w:rsidRDefault="008A0B8F" w:rsidP="008A0B8F">
            <w:pPr>
              <w:jc w:val="center"/>
              <w:rPr>
                <w:rFonts w:ascii="Times New Roman" w:eastAsia="Times New Roman" w:hAnsi="Times New Roman"/>
                <w:sz w:val="24"/>
                <w:szCs w:val="24"/>
                <w:lang w:eastAsia="ru-RU"/>
              </w:rPr>
            </w:pPr>
            <w:r w:rsidRPr="008A0B8F">
              <w:rPr>
                <w:rFonts w:ascii="Times New Roman" w:eastAsia="Trebuchet MS" w:hAnsi="Times New Roman"/>
                <w:b/>
                <w:sz w:val="24"/>
                <w:szCs w:val="24"/>
              </w:rPr>
              <w:fldChar w:fldCharType="begin"/>
            </w:r>
            <w:r w:rsidRPr="008A0B8F">
              <w:rPr>
                <w:rFonts w:ascii="Times New Roman" w:eastAsia="Trebuchet MS" w:hAnsi="Times New Roman"/>
                <w:b/>
                <w:sz w:val="24"/>
                <w:szCs w:val="24"/>
              </w:rPr>
              <w:instrText xml:space="preserve"> =SUM(ABOVE) </w:instrText>
            </w:r>
            <w:r w:rsidRPr="008A0B8F">
              <w:rPr>
                <w:rFonts w:ascii="Times New Roman" w:eastAsia="Trebuchet MS" w:hAnsi="Times New Roman"/>
                <w:b/>
                <w:sz w:val="24"/>
                <w:szCs w:val="24"/>
              </w:rPr>
              <w:fldChar w:fldCharType="separate"/>
            </w:r>
            <w:r w:rsidRPr="008A0B8F">
              <w:rPr>
                <w:rFonts w:ascii="Times New Roman" w:eastAsia="Trebuchet MS" w:hAnsi="Times New Roman"/>
                <w:b/>
                <w:noProof/>
                <w:sz w:val="24"/>
                <w:szCs w:val="24"/>
              </w:rPr>
              <w:t>24</w:t>
            </w:r>
            <w:r w:rsidRPr="008A0B8F">
              <w:rPr>
                <w:rFonts w:ascii="Times New Roman" w:eastAsia="Trebuchet MS" w:hAnsi="Times New Roman"/>
                <w:b/>
                <w:sz w:val="24"/>
                <w:szCs w:val="24"/>
              </w:rPr>
              <w:fldChar w:fldCharType="end"/>
            </w:r>
          </w:p>
        </w:tc>
      </w:tr>
    </w:tbl>
    <w:p w14:paraId="0F661129" w14:textId="77777777" w:rsidR="008A0B8F" w:rsidRPr="008A0B8F" w:rsidRDefault="008A0B8F" w:rsidP="008A0B8F">
      <w:pPr>
        <w:tabs>
          <w:tab w:val="left" w:pos="6663"/>
        </w:tabs>
        <w:autoSpaceDE w:val="0"/>
        <w:autoSpaceDN w:val="0"/>
        <w:adjustRightInd w:val="0"/>
        <w:ind w:firstLine="6237"/>
        <w:contextualSpacing/>
        <w:jc w:val="right"/>
        <w:rPr>
          <w:rFonts w:ascii="Times New Roman" w:eastAsia="Times New Roman" w:hAnsi="Times New Roman"/>
          <w:sz w:val="28"/>
          <w:szCs w:val="28"/>
          <w:lang w:eastAsia="ru-RU"/>
        </w:rPr>
      </w:pPr>
    </w:p>
    <w:p w14:paraId="59AD0957" w14:textId="77777777" w:rsidR="008A0B8F" w:rsidRPr="008A0B8F" w:rsidRDefault="008A0B8F" w:rsidP="008A0B8F">
      <w:pPr>
        <w:tabs>
          <w:tab w:val="left" w:pos="6663"/>
        </w:tabs>
        <w:autoSpaceDE w:val="0"/>
        <w:autoSpaceDN w:val="0"/>
        <w:adjustRightInd w:val="0"/>
        <w:ind w:firstLine="6237"/>
        <w:contextualSpacing/>
        <w:jc w:val="right"/>
        <w:rPr>
          <w:rFonts w:ascii="Times New Roman" w:eastAsia="Times New Roman" w:hAnsi="Times New Roman"/>
          <w:sz w:val="28"/>
          <w:szCs w:val="28"/>
          <w:lang w:eastAsia="ru-RU"/>
        </w:rPr>
      </w:pPr>
    </w:p>
    <w:p w14:paraId="5E4C3854" w14:textId="77777777" w:rsidR="008A0B8F" w:rsidRPr="008A0B8F" w:rsidRDefault="008A0B8F" w:rsidP="008A0B8F">
      <w:pPr>
        <w:tabs>
          <w:tab w:val="left" w:pos="6663"/>
        </w:tabs>
        <w:autoSpaceDE w:val="0"/>
        <w:autoSpaceDN w:val="0"/>
        <w:adjustRightInd w:val="0"/>
        <w:ind w:firstLine="6237"/>
        <w:contextualSpacing/>
        <w:jc w:val="right"/>
        <w:rPr>
          <w:rFonts w:ascii="Times New Roman" w:eastAsia="Times New Roman" w:hAnsi="Times New Roman"/>
          <w:sz w:val="28"/>
          <w:szCs w:val="28"/>
          <w:lang w:eastAsia="ru-RU"/>
        </w:rPr>
      </w:pPr>
    </w:p>
    <w:p w14:paraId="2D19D3AC" w14:textId="77777777" w:rsidR="008A0B8F" w:rsidRPr="008A0B8F" w:rsidRDefault="008A0B8F" w:rsidP="008A0B8F">
      <w:pPr>
        <w:tabs>
          <w:tab w:val="left" w:pos="6663"/>
        </w:tabs>
        <w:autoSpaceDE w:val="0"/>
        <w:autoSpaceDN w:val="0"/>
        <w:adjustRightInd w:val="0"/>
        <w:ind w:firstLine="6237"/>
        <w:contextualSpacing/>
        <w:jc w:val="right"/>
        <w:rPr>
          <w:rFonts w:ascii="Times New Roman" w:eastAsia="Times New Roman" w:hAnsi="Times New Roman"/>
          <w:sz w:val="28"/>
          <w:szCs w:val="28"/>
          <w:lang w:eastAsia="ru-RU"/>
        </w:rPr>
      </w:pPr>
    </w:p>
    <w:tbl>
      <w:tblPr>
        <w:tblW w:w="9776" w:type="dxa"/>
        <w:jc w:val="center"/>
        <w:tblLayout w:type="fixed"/>
        <w:tblCellMar>
          <w:left w:w="57" w:type="dxa"/>
          <w:right w:w="57" w:type="dxa"/>
        </w:tblCellMar>
        <w:tblLook w:val="04A0" w:firstRow="1" w:lastRow="0" w:firstColumn="1" w:lastColumn="0" w:noHBand="0" w:noVBand="1"/>
      </w:tblPr>
      <w:tblGrid>
        <w:gridCol w:w="1129"/>
        <w:gridCol w:w="993"/>
        <w:gridCol w:w="6378"/>
        <w:gridCol w:w="1276"/>
      </w:tblGrid>
      <w:tr w:rsidR="008A0B8F" w:rsidRPr="008A0B8F" w14:paraId="35398BFF" w14:textId="77777777" w:rsidTr="00BA79D7">
        <w:trPr>
          <w:trHeight w:val="243"/>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E7E6E6"/>
            <w:noWrap/>
            <w:vAlign w:val="center"/>
          </w:tcPr>
          <w:p w14:paraId="52DA2934" w14:textId="77777777" w:rsidR="008A0B8F" w:rsidRPr="008A0B8F" w:rsidRDefault="008A0B8F" w:rsidP="008A0B8F">
            <w:pPr>
              <w:rPr>
                <w:rFonts w:ascii="Times New Roman" w:eastAsia="Times New Roman" w:hAnsi="Times New Roman"/>
                <w:b/>
                <w:bCs/>
                <w:color w:val="000000"/>
                <w:sz w:val="24"/>
                <w:szCs w:val="24"/>
                <w:lang w:eastAsia="ru-RU"/>
              </w:rPr>
            </w:pPr>
            <w:r w:rsidRPr="008A0B8F">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166B80D1" w14:textId="77777777" w:rsidR="008A0B8F" w:rsidRPr="008A0B8F" w:rsidRDefault="008A0B8F" w:rsidP="008A0B8F">
            <w:pPr>
              <w:rPr>
                <w:rFonts w:ascii="Times New Roman" w:eastAsia="Times New Roman" w:hAnsi="Times New Roman"/>
                <w:b/>
                <w:bCs/>
                <w:color w:val="000000"/>
                <w:sz w:val="24"/>
                <w:szCs w:val="24"/>
                <w:lang w:eastAsia="ru-RU"/>
              </w:rPr>
            </w:pPr>
            <w:r w:rsidRPr="008A0B8F">
              <w:rPr>
                <w:rFonts w:ascii="Times New Roman" w:eastAsia="Times New Roman" w:hAnsi="Times New Roman"/>
                <w:b/>
                <w:bCs/>
                <w:color w:val="000000"/>
                <w:sz w:val="24"/>
                <w:szCs w:val="24"/>
                <w:lang w:eastAsia="ru-RU"/>
              </w:rPr>
              <w:t>Комплект № 2 для ОПС 678653</w:t>
            </w:r>
          </w:p>
        </w:tc>
      </w:tr>
      <w:tr w:rsidR="008A0B8F" w:rsidRPr="008A0B8F" w14:paraId="3AA5E088" w14:textId="77777777" w:rsidTr="00BA79D7">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E7E6E6"/>
            <w:noWrap/>
            <w:vAlign w:val="center"/>
          </w:tcPr>
          <w:p w14:paraId="7BBC86B5" w14:textId="77777777" w:rsidR="008A0B8F" w:rsidRPr="008A0B8F" w:rsidRDefault="008A0B8F" w:rsidP="008A0B8F">
            <w:pPr>
              <w:rPr>
                <w:rFonts w:ascii="Times New Roman" w:eastAsia="Times New Roman" w:hAnsi="Times New Roman"/>
                <w:b/>
                <w:sz w:val="24"/>
                <w:szCs w:val="24"/>
                <w:lang w:eastAsia="ru-RU"/>
              </w:rPr>
            </w:pPr>
            <w:r w:rsidRPr="008A0B8F">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shd w:val="clear" w:color="auto" w:fill="E7E6E6"/>
          </w:tcPr>
          <w:p w14:paraId="0A88BC20" w14:textId="77777777" w:rsidR="008A0B8F" w:rsidRPr="008A0B8F" w:rsidRDefault="008A0B8F" w:rsidP="008A0B8F">
            <w:pPr>
              <w:rPr>
                <w:rFonts w:ascii="Times New Roman" w:eastAsia="Times New Roman" w:hAnsi="Times New Roman"/>
                <w:b/>
                <w:bCs/>
                <w:color w:val="000000"/>
                <w:sz w:val="24"/>
                <w:szCs w:val="24"/>
                <w:lang w:eastAsia="ru-RU"/>
              </w:rPr>
            </w:pPr>
            <w:r w:rsidRPr="008A0B8F">
              <w:rPr>
                <w:rFonts w:ascii="Times New Roman" w:hAnsi="Times New Roman"/>
                <w:b/>
                <w:color w:val="000000"/>
                <w:sz w:val="24"/>
                <w:szCs w:val="24"/>
              </w:rPr>
              <w:t>Российская Федерация, Республика Саха (Якутия), у Таттинский, село Томтор, ул. Баягантайская, д. 19</w:t>
            </w:r>
          </w:p>
        </w:tc>
      </w:tr>
      <w:tr w:rsidR="008A0B8F" w:rsidRPr="008A0B8F" w14:paraId="7E573074" w14:textId="77777777" w:rsidTr="00BA79D7">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A39122" w14:textId="77777777" w:rsidR="008A0B8F" w:rsidRPr="008A0B8F" w:rsidRDefault="008A0B8F" w:rsidP="008A0B8F">
            <w:pPr>
              <w:ind w:left="-113" w:right="-41"/>
              <w:jc w:val="center"/>
              <w:rPr>
                <w:rFonts w:ascii="Times New Roman" w:eastAsia="Trebuchet MS" w:hAnsi="Times New Roman"/>
                <w:sz w:val="24"/>
                <w:szCs w:val="24"/>
              </w:rPr>
            </w:pPr>
            <w:r w:rsidRPr="008A0B8F">
              <w:rPr>
                <w:rFonts w:ascii="Times New Roman" w:eastAsia="Trebuchet MS"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06038305" w14:textId="77777777" w:rsidR="008A0B8F" w:rsidRPr="008A0B8F" w:rsidRDefault="008A0B8F" w:rsidP="008A0B8F">
            <w:pP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4FC61D19" w14:textId="77777777" w:rsidR="008A0B8F" w:rsidRPr="008A0B8F" w:rsidRDefault="008A0B8F" w:rsidP="008A0B8F">
            <w:pPr>
              <w:jc w:val="center"/>
              <w:rPr>
                <w:rFonts w:ascii="Times New Roman" w:eastAsia="Trebuchet MS" w:hAnsi="Times New Roman"/>
                <w:sz w:val="24"/>
                <w:szCs w:val="24"/>
              </w:rPr>
            </w:pPr>
            <w:r w:rsidRPr="008A0B8F">
              <w:rPr>
                <w:rFonts w:ascii="Times New Roman" w:eastAsia="Trebuchet MS" w:hAnsi="Times New Roman"/>
                <w:sz w:val="24"/>
                <w:szCs w:val="24"/>
              </w:rPr>
              <w:t>Кол-во, шт.</w:t>
            </w:r>
          </w:p>
        </w:tc>
      </w:tr>
      <w:tr w:rsidR="008A0B8F" w:rsidRPr="008A0B8F" w14:paraId="2D8309D4" w14:textId="77777777" w:rsidTr="00BA79D7">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AD350" w14:textId="77777777" w:rsidR="008A0B8F" w:rsidRPr="008A0B8F" w:rsidRDefault="008A0B8F" w:rsidP="008A0B8F">
            <w:pPr>
              <w:numPr>
                <w:ilvl w:val="0"/>
                <w:numId w:val="30"/>
              </w:numPr>
              <w:ind w:right="-41"/>
              <w:contextualSpacing/>
              <w:jc w:val="center"/>
              <w:rPr>
                <w:rFonts w:ascii="Times New Roman" w:eastAsia="Trebuchet MS" w:hAnsi="Times New Roman"/>
                <w:sz w:val="24"/>
                <w:szCs w:val="24"/>
              </w:rPr>
            </w:pPr>
          </w:p>
        </w:tc>
        <w:tc>
          <w:tcPr>
            <w:tcW w:w="7371" w:type="dxa"/>
            <w:gridSpan w:val="2"/>
            <w:tcBorders>
              <w:top w:val="nil"/>
              <w:left w:val="single" w:sz="4" w:space="0" w:color="auto"/>
              <w:bottom w:val="single" w:sz="4" w:space="0" w:color="auto"/>
              <w:right w:val="single" w:sz="4" w:space="0" w:color="auto"/>
            </w:tcBorders>
            <w:vAlign w:val="center"/>
          </w:tcPr>
          <w:p w14:paraId="58B9A9F5" w14:textId="77777777" w:rsidR="008A0B8F" w:rsidRPr="008A0B8F" w:rsidRDefault="008A0B8F" w:rsidP="008A0B8F">
            <w:pP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Табличка с режимом работы</w:t>
            </w:r>
          </w:p>
        </w:tc>
        <w:tc>
          <w:tcPr>
            <w:tcW w:w="1276" w:type="dxa"/>
            <w:tcBorders>
              <w:top w:val="nil"/>
              <w:left w:val="single" w:sz="4" w:space="0" w:color="auto"/>
              <w:bottom w:val="single" w:sz="4" w:space="0" w:color="auto"/>
              <w:right w:val="single" w:sz="4" w:space="0" w:color="auto"/>
            </w:tcBorders>
          </w:tcPr>
          <w:p w14:paraId="65BA0C9F" w14:textId="77777777" w:rsidR="008A0B8F" w:rsidRPr="008A0B8F" w:rsidRDefault="008A0B8F" w:rsidP="008A0B8F">
            <w:pPr>
              <w:jc w:val="cente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1</w:t>
            </w:r>
          </w:p>
        </w:tc>
      </w:tr>
      <w:tr w:rsidR="008A0B8F" w:rsidRPr="008A0B8F" w14:paraId="054EA189" w14:textId="77777777" w:rsidTr="00BA79D7">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171CCA3B" w14:textId="77777777" w:rsidR="008A0B8F" w:rsidRPr="008A0B8F" w:rsidRDefault="008A0B8F" w:rsidP="008A0B8F">
            <w:pPr>
              <w:numPr>
                <w:ilvl w:val="0"/>
                <w:numId w:val="30"/>
              </w:numPr>
              <w:ind w:right="-41"/>
              <w:contextualSpacing/>
              <w:jc w:val="center"/>
              <w:rPr>
                <w:rFonts w:ascii="Times New Roman" w:eastAsia="Trebuchet MS" w:hAnsi="Times New Roman"/>
                <w:sz w:val="24"/>
                <w:szCs w:val="24"/>
              </w:rPr>
            </w:pPr>
          </w:p>
        </w:tc>
        <w:tc>
          <w:tcPr>
            <w:tcW w:w="7371" w:type="dxa"/>
            <w:gridSpan w:val="2"/>
            <w:tcBorders>
              <w:top w:val="nil"/>
              <w:left w:val="single" w:sz="4" w:space="0" w:color="auto"/>
              <w:bottom w:val="single" w:sz="4" w:space="0" w:color="auto"/>
              <w:right w:val="single" w:sz="4" w:space="0" w:color="auto"/>
            </w:tcBorders>
            <w:vAlign w:val="center"/>
          </w:tcPr>
          <w:p w14:paraId="46870676" w14:textId="77777777" w:rsidR="008A0B8F" w:rsidRPr="008A0B8F" w:rsidRDefault="008A0B8F" w:rsidP="008A0B8F">
            <w:pP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Табличка с режимом работы, выполненная шрифтом Брайля</w:t>
            </w:r>
          </w:p>
        </w:tc>
        <w:tc>
          <w:tcPr>
            <w:tcW w:w="1276" w:type="dxa"/>
            <w:tcBorders>
              <w:top w:val="nil"/>
              <w:left w:val="single" w:sz="4" w:space="0" w:color="auto"/>
              <w:bottom w:val="single" w:sz="4" w:space="0" w:color="auto"/>
              <w:right w:val="single" w:sz="4" w:space="0" w:color="auto"/>
            </w:tcBorders>
          </w:tcPr>
          <w:p w14:paraId="450FAC37" w14:textId="77777777" w:rsidR="008A0B8F" w:rsidRPr="008A0B8F" w:rsidRDefault="008A0B8F" w:rsidP="008A0B8F">
            <w:pPr>
              <w:jc w:val="cente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1</w:t>
            </w:r>
          </w:p>
        </w:tc>
      </w:tr>
      <w:tr w:rsidR="008A0B8F" w:rsidRPr="008A0B8F" w14:paraId="632E6FAB" w14:textId="77777777" w:rsidTr="00BA79D7">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3497B94C" w14:textId="77777777" w:rsidR="008A0B8F" w:rsidRPr="008A0B8F" w:rsidRDefault="008A0B8F" w:rsidP="008A0B8F">
            <w:pPr>
              <w:numPr>
                <w:ilvl w:val="0"/>
                <w:numId w:val="30"/>
              </w:numPr>
              <w:ind w:right="-41"/>
              <w:contextualSpacing/>
              <w:jc w:val="center"/>
              <w:rPr>
                <w:rFonts w:ascii="Times New Roman" w:eastAsia="Trebuchet MS" w:hAnsi="Times New Roman"/>
                <w:sz w:val="24"/>
                <w:szCs w:val="24"/>
              </w:rPr>
            </w:pPr>
          </w:p>
        </w:tc>
        <w:tc>
          <w:tcPr>
            <w:tcW w:w="7371" w:type="dxa"/>
            <w:gridSpan w:val="2"/>
            <w:tcBorders>
              <w:top w:val="nil"/>
              <w:left w:val="single" w:sz="4" w:space="0" w:color="auto"/>
              <w:bottom w:val="single" w:sz="4" w:space="0" w:color="auto"/>
              <w:right w:val="single" w:sz="4" w:space="0" w:color="auto"/>
            </w:tcBorders>
            <w:vAlign w:val="center"/>
          </w:tcPr>
          <w:p w14:paraId="3BAC58C0" w14:textId="77777777" w:rsidR="008A0B8F" w:rsidRPr="008A0B8F" w:rsidRDefault="008A0B8F" w:rsidP="008A0B8F">
            <w:pP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Табличка с информацией о возможности дистанционного обслуживания</w:t>
            </w:r>
          </w:p>
        </w:tc>
        <w:tc>
          <w:tcPr>
            <w:tcW w:w="1276" w:type="dxa"/>
            <w:tcBorders>
              <w:top w:val="nil"/>
              <w:left w:val="single" w:sz="4" w:space="0" w:color="auto"/>
              <w:bottom w:val="single" w:sz="4" w:space="0" w:color="auto"/>
              <w:right w:val="single" w:sz="4" w:space="0" w:color="auto"/>
            </w:tcBorders>
          </w:tcPr>
          <w:p w14:paraId="5DD583CE" w14:textId="77777777" w:rsidR="008A0B8F" w:rsidRPr="008A0B8F" w:rsidRDefault="008A0B8F" w:rsidP="008A0B8F">
            <w:pPr>
              <w:jc w:val="cente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1</w:t>
            </w:r>
          </w:p>
        </w:tc>
      </w:tr>
      <w:tr w:rsidR="008A0B8F" w:rsidRPr="008A0B8F" w14:paraId="4D99307F" w14:textId="77777777" w:rsidTr="00BA79D7">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077EDA4D" w14:textId="77777777" w:rsidR="008A0B8F" w:rsidRPr="008A0B8F" w:rsidRDefault="008A0B8F" w:rsidP="008A0B8F">
            <w:pPr>
              <w:numPr>
                <w:ilvl w:val="0"/>
                <w:numId w:val="30"/>
              </w:numPr>
              <w:ind w:right="-41"/>
              <w:contextualSpacing/>
              <w:jc w:val="center"/>
              <w:rPr>
                <w:rFonts w:ascii="Times New Roman" w:eastAsia="Trebuchet MS" w:hAnsi="Times New Roman"/>
                <w:sz w:val="24"/>
                <w:szCs w:val="24"/>
              </w:rPr>
            </w:pPr>
          </w:p>
        </w:tc>
        <w:tc>
          <w:tcPr>
            <w:tcW w:w="7371" w:type="dxa"/>
            <w:gridSpan w:val="2"/>
            <w:tcBorders>
              <w:top w:val="nil"/>
              <w:left w:val="single" w:sz="4" w:space="0" w:color="auto"/>
              <w:bottom w:val="single" w:sz="4" w:space="0" w:color="auto"/>
              <w:right w:val="single" w:sz="4" w:space="0" w:color="auto"/>
            </w:tcBorders>
            <w:vAlign w:val="center"/>
          </w:tcPr>
          <w:p w14:paraId="28897405" w14:textId="77777777" w:rsidR="008A0B8F" w:rsidRPr="008A0B8F" w:rsidRDefault="008A0B8F" w:rsidP="008A0B8F">
            <w:pP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Пиктограмма категории доступности для инвалидов в креслах-колясках тактильная</w:t>
            </w:r>
          </w:p>
        </w:tc>
        <w:tc>
          <w:tcPr>
            <w:tcW w:w="1276" w:type="dxa"/>
            <w:tcBorders>
              <w:top w:val="nil"/>
              <w:left w:val="single" w:sz="4" w:space="0" w:color="auto"/>
              <w:bottom w:val="single" w:sz="4" w:space="0" w:color="auto"/>
              <w:right w:val="single" w:sz="4" w:space="0" w:color="auto"/>
            </w:tcBorders>
          </w:tcPr>
          <w:p w14:paraId="3C34B890" w14:textId="77777777" w:rsidR="008A0B8F" w:rsidRPr="008A0B8F" w:rsidRDefault="008A0B8F" w:rsidP="008A0B8F">
            <w:pPr>
              <w:jc w:val="cente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1</w:t>
            </w:r>
          </w:p>
        </w:tc>
      </w:tr>
      <w:tr w:rsidR="008A0B8F" w:rsidRPr="008A0B8F" w14:paraId="2A7D23E6" w14:textId="77777777" w:rsidTr="00BA79D7">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08E65D38" w14:textId="77777777" w:rsidR="008A0B8F" w:rsidRPr="008A0B8F" w:rsidRDefault="008A0B8F" w:rsidP="008A0B8F">
            <w:pPr>
              <w:numPr>
                <w:ilvl w:val="0"/>
                <w:numId w:val="30"/>
              </w:numPr>
              <w:ind w:right="-41"/>
              <w:contextualSpacing/>
              <w:jc w:val="center"/>
              <w:rPr>
                <w:rFonts w:ascii="Times New Roman" w:eastAsia="Trebuchet MS" w:hAnsi="Times New Roman"/>
                <w:sz w:val="24"/>
                <w:szCs w:val="24"/>
              </w:rPr>
            </w:pPr>
          </w:p>
        </w:tc>
        <w:tc>
          <w:tcPr>
            <w:tcW w:w="7371" w:type="dxa"/>
            <w:gridSpan w:val="2"/>
            <w:tcBorders>
              <w:top w:val="nil"/>
              <w:left w:val="single" w:sz="4" w:space="0" w:color="auto"/>
              <w:bottom w:val="single" w:sz="4" w:space="0" w:color="auto"/>
              <w:right w:val="single" w:sz="4" w:space="0" w:color="auto"/>
            </w:tcBorders>
            <w:vAlign w:val="center"/>
          </w:tcPr>
          <w:p w14:paraId="0892E219" w14:textId="77777777" w:rsidR="008A0B8F" w:rsidRPr="008A0B8F" w:rsidRDefault="008A0B8F" w:rsidP="008A0B8F">
            <w:pP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Пиктограмма категории доступности для инвалидов по слуху тактильная</w:t>
            </w:r>
          </w:p>
        </w:tc>
        <w:tc>
          <w:tcPr>
            <w:tcW w:w="1276" w:type="dxa"/>
            <w:tcBorders>
              <w:top w:val="nil"/>
              <w:left w:val="single" w:sz="4" w:space="0" w:color="auto"/>
              <w:bottom w:val="single" w:sz="4" w:space="0" w:color="auto"/>
              <w:right w:val="single" w:sz="4" w:space="0" w:color="auto"/>
            </w:tcBorders>
          </w:tcPr>
          <w:p w14:paraId="05F887C4" w14:textId="77777777" w:rsidR="008A0B8F" w:rsidRPr="008A0B8F" w:rsidRDefault="008A0B8F" w:rsidP="008A0B8F">
            <w:pPr>
              <w:jc w:val="cente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1</w:t>
            </w:r>
          </w:p>
        </w:tc>
      </w:tr>
      <w:tr w:rsidR="008A0B8F" w:rsidRPr="008A0B8F" w14:paraId="2A505F61" w14:textId="77777777" w:rsidTr="00BA79D7">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1DD70327" w14:textId="77777777" w:rsidR="008A0B8F" w:rsidRPr="008A0B8F" w:rsidRDefault="008A0B8F" w:rsidP="008A0B8F">
            <w:pPr>
              <w:numPr>
                <w:ilvl w:val="0"/>
                <w:numId w:val="30"/>
              </w:numPr>
              <w:ind w:right="-41"/>
              <w:contextualSpacing/>
              <w:jc w:val="center"/>
              <w:rPr>
                <w:rFonts w:ascii="Times New Roman" w:eastAsia="Trebuchet MS" w:hAnsi="Times New Roman"/>
                <w:sz w:val="24"/>
                <w:szCs w:val="24"/>
              </w:rPr>
            </w:pPr>
          </w:p>
        </w:tc>
        <w:tc>
          <w:tcPr>
            <w:tcW w:w="7371" w:type="dxa"/>
            <w:gridSpan w:val="2"/>
            <w:tcBorders>
              <w:top w:val="nil"/>
              <w:left w:val="single" w:sz="4" w:space="0" w:color="auto"/>
              <w:bottom w:val="single" w:sz="4" w:space="0" w:color="auto"/>
              <w:right w:val="single" w:sz="4" w:space="0" w:color="auto"/>
            </w:tcBorders>
            <w:vAlign w:val="center"/>
          </w:tcPr>
          <w:p w14:paraId="5CA0A56A" w14:textId="77777777" w:rsidR="008A0B8F" w:rsidRPr="008A0B8F" w:rsidRDefault="008A0B8F" w:rsidP="008A0B8F">
            <w:pP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Пиктограмма (тактильно визуальный знак) категории доступности инвалидов по зрению</w:t>
            </w:r>
          </w:p>
        </w:tc>
        <w:tc>
          <w:tcPr>
            <w:tcW w:w="1276" w:type="dxa"/>
            <w:tcBorders>
              <w:top w:val="nil"/>
              <w:left w:val="single" w:sz="4" w:space="0" w:color="auto"/>
              <w:bottom w:val="single" w:sz="4" w:space="0" w:color="auto"/>
              <w:right w:val="single" w:sz="4" w:space="0" w:color="auto"/>
            </w:tcBorders>
          </w:tcPr>
          <w:p w14:paraId="19F6C0D5" w14:textId="77777777" w:rsidR="008A0B8F" w:rsidRPr="008A0B8F" w:rsidRDefault="008A0B8F" w:rsidP="008A0B8F">
            <w:pPr>
              <w:jc w:val="cente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1</w:t>
            </w:r>
          </w:p>
        </w:tc>
      </w:tr>
      <w:tr w:rsidR="008A0B8F" w:rsidRPr="008A0B8F" w14:paraId="0161C027" w14:textId="77777777" w:rsidTr="00BA79D7">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6867E853" w14:textId="77777777" w:rsidR="008A0B8F" w:rsidRPr="008A0B8F" w:rsidRDefault="008A0B8F" w:rsidP="008A0B8F">
            <w:pPr>
              <w:numPr>
                <w:ilvl w:val="0"/>
                <w:numId w:val="30"/>
              </w:numPr>
              <w:ind w:right="-41"/>
              <w:contextualSpacing/>
              <w:jc w:val="center"/>
              <w:rPr>
                <w:rFonts w:ascii="Times New Roman" w:eastAsia="Trebuchet MS" w:hAnsi="Times New Roman"/>
                <w:sz w:val="24"/>
                <w:szCs w:val="24"/>
              </w:rPr>
            </w:pPr>
          </w:p>
        </w:tc>
        <w:tc>
          <w:tcPr>
            <w:tcW w:w="7371" w:type="dxa"/>
            <w:gridSpan w:val="2"/>
            <w:tcBorders>
              <w:top w:val="nil"/>
              <w:left w:val="single" w:sz="4" w:space="0" w:color="auto"/>
              <w:bottom w:val="single" w:sz="4" w:space="0" w:color="auto"/>
              <w:right w:val="single" w:sz="4" w:space="0" w:color="auto"/>
            </w:tcBorders>
            <w:vAlign w:val="center"/>
          </w:tcPr>
          <w:p w14:paraId="75489B0E" w14:textId="77777777" w:rsidR="008A0B8F" w:rsidRPr="008A0B8F" w:rsidRDefault="008A0B8F" w:rsidP="008A0B8F">
            <w:pP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nil"/>
              <w:left w:val="single" w:sz="4" w:space="0" w:color="auto"/>
              <w:bottom w:val="single" w:sz="4" w:space="0" w:color="auto"/>
              <w:right w:val="single" w:sz="4" w:space="0" w:color="auto"/>
            </w:tcBorders>
          </w:tcPr>
          <w:p w14:paraId="7D715F4B" w14:textId="77777777" w:rsidR="008A0B8F" w:rsidRPr="008A0B8F" w:rsidRDefault="008A0B8F" w:rsidP="008A0B8F">
            <w:pPr>
              <w:jc w:val="cente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1</w:t>
            </w:r>
          </w:p>
        </w:tc>
      </w:tr>
      <w:tr w:rsidR="008A0B8F" w:rsidRPr="008A0B8F" w14:paraId="0FF2E077" w14:textId="77777777" w:rsidTr="00BA79D7">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1E154E0B" w14:textId="77777777" w:rsidR="008A0B8F" w:rsidRPr="008A0B8F" w:rsidRDefault="008A0B8F" w:rsidP="008A0B8F">
            <w:pPr>
              <w:numPr>
                <w:ilvl w:val="0"/>
                <w:numId w:val="30"/>
              </w:numPr>
              <w:ind w:right="-41"/>
              <w:contextualSpacing/>
              <w:jc w:val="center"/>
              <w:rPr>
                <w:rFonts w:ascii="Times New Roman" w:eastAsia="Trebuchet MS" w:hAnsi="Times New Roman"/>
                <w:sz w:val="24"/>
                <w:szCs w:val="24"/>
              </w:rPr>
            </w:pPr>
          </w:p>
        </w:tc>
        <w:tc>
          <w:tcPr>
            <w:tcW w:w="7371" w:type="dxa"/>
            <w:gridSpan w:val="2"/>
            <w:tcBorders>
              <w:top w:val="nil"/>
              <w:left w:val="single" w:sz="4" w:space="0" w:color="auto"/>
              <w:bottom w:val="single" w:sz="4" w:space="0" w:color="auto"/>
              <w:right w:val="single" w:sz="4" w:space="0" w:color="auto"/>
            </w:tcBorders>
            <w:vAlign w:val="center"/>
          </w:tcPr>
          <w:p w14:paraId="325FC67A" w14:textId="77777777" w:rsidR="008A0B8F" w:rsidRPr="008A0B8F" w:rsidRDefault="008A0B8F" w:rsidP="008A0B8F">
            <w:pP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 xml:space="preserve">Пиктограмма (знак обозначения) места кратковременного отдыха или ожидания для инвалидов </w:t>
            </w:r>
          </w:p>
        </w:tc>
        <w:tc>
          <w:tcPr>
            <w:tcW w:w="1276" w:type="dxa"/>
            <w:tcBorders>
              <w:top w:val="nil"/>
              <w:left w:val="single" w:sz="4" w:space="0" w:color="auto"/>
              <w:bottom w:val="single" w:sz="4" w:space="0" w:color="auto"/>
              <w:right w:val="single" w:sz="4" w:space="0" w:color="auto"/>
            </w:tcBorders>
          </w:tcPr>
          <w:p w14:paraId="1F4E0A6E" w14:textId="77777777" w:rsidR="008A0B8F" w:rsidRPr="008A0B8F" w:rsidRDefault="008A0B8F" w:rsidP="008A0B8F">
            <w:pPr>
              <w:jc w:val="cente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2</w:t>
            </w:r>
          </w:p>
        </w:tc>
      </w:tr>
      <w:tr w:rsidR="008A0B8F" w:rsidRPr="008A0B8F" w14:paraId="6ECF78A0" w14:textId="77777777" w:rsidTr="00BA79D7">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7399DD6D" w14:textId="77777777" w:rsidR="008A0B8F" w:rsidRPr="008A0B8F" w:rsidRDefault="008A0B8F" w:rsidP="008A0B8F">
            <w:pPr>
              <w:numPr>
                <w:ilvl w:val="0"/>
                <w:numId w:val="30"/>
              </w:numPr>
              <w:ind w:right="-41"/>
              <w:contextualSpacing/>
              <w:jc w:val="center"/>
              <w:rPr>
                <w:rFonts w:ascii="Times New Roman" w:eastAsia="Trebuchet MS" w:hAnsi="Times New Roman"/>
                <w:sz w:val="24"/>
                <w:szCs w:val="24"/>
              </w:rPr>
            </w:pPr>
          </w:p>
        </w:tc>
        <w:tc>
          <w:tcPr>
            <w:tcW w:w="7371" w:type="dxa"/>
            <w:gridSpan w:val="2"/>
            <w:tcBorders>
              <w:top w:val="nil"/>
              <w:left w:val="single" w:sz="4" w:space="0" w:color="auto"/>
              <w:bottom w:val="single" w:sz="4" w:space="0" w:color="auto"/>
              <w:right w:val="single" w:sz="4" w:space="0" w:color="auto"/>
            </w:tcBorders>
            <w:vAlign w:val="center"/>
          </w:tcPr>
          <w:p w14:paraId="70D09CE3" w14:textId="77777777" w:rsidR="008A0B8F" w:rsidRPr="008A0B8F" w:rsidRDefault="008A0B8F" w:rsidP="008A0B8F">
            <w:pP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Стикер (тактильный) на почтовых ящиках с информацией о режиме выемки корреспонденции, выполненный шрифтом Брайля</w:t>
            </w:r>
          </w:p>
        </w:tc>
        <w:tc>
          <w:tcPr>
            <w:tcW w:w="1276" w:type="dxa"/>
            <w:tcBorders>
              <w:top w:val="nil"/>
              <w:left w:val="single" w:sz="4" w:space="0" w:color="auto"/>
              <w:bottom w:val="single" w:sz="4" w:space="0" w:color="auto"/>
              <w:right w:val="single" w:sz="4" w:space="0" w:color="auto"/>
            </w:tcBorders>
          </w:tcPr>
          <w:p w14:paraId="0E1FA37C" w14:textId="77777777" w:rsidR="008A0B8F" w:rsidRPr="008A0B8F" w:rsidRDefault="008A0B8F" w:rsidP="008A0B8F">
            <w:pPr>
              <w:jc w:val="cente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1</w:t>
            </w:r>
          </w:p>
        </w:tc>
      </w:tr>
      <w:tr w:rsidR="008A0B8F" w:rsidRPr="008A0B8F" w14:paraId="5289C2EE" w14:textId="77777777" w:rsidTr="00BA79D7">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28539540" w14:textId="77777777" w:rsidR="008A0B8F" w:rsidRPr="008A0B8F" w:rsidRDefault="008A0B8F" w:rsidP="008A0B8F">
            <w:pPr>
              <w:numPr>
                <w:ilvl w:val="0"/>
                <w:numId w:val="30"/>
              </w:numPr>
              <w:ind w:right="-41"/>
              <w:contextualSpacing/>
              <w:jc w:val="center"/>
              <w:rPr>
                <w:rFonts w:ascii="Times New Roman" w:eastAsia="Trebuchet MS" w:hAnsi="Times New Roman"/>
                <w:sz w:val="24"/>
                <w:szCs w:val="24"/>
              </w:rPr>
            </w:pPr>
          </w:p>
        </w:tc>
        <w:tc>
          <w:tcPr>
            <w:tcW w:w="7371" w:type="dxa"/>
            <w:gridSpan w:val="2"/>
            <w:tcBorders>
              <w:top w:val="nil"/>
              <w:left w:val="single" w:sz="4" w:space="0" w:color="auto"/>
              <w:bottom w:val="single" w:sz="4" w:space="0" w:color="auto"/>
              <w:right w:val="single" w:sz="4" w:space="0" w:color="auto"/>
            </w:tcBorders>
            <w:vAlign w:val="center"/>
          </w:tcPr>
          <w:p w14:paraId="29918D4C" w14:textId="77777777" w:rsidR="008A0B8F" w:rsidRPr="008A0B8F" w:rsidRDefault="008A0B8F" w:rsidP="008A0B8F">
            <w:pP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Наборная таблица для П/Я (ДП; ДЧ; ДЧ-ОДА)</w:t>
            </w:r>
          </w:p>
        </w:tc>
        <w:tc>
          <w:tcPr>
            <w:tcW w:w="1276" w:type="dxa"/>
            <w:tcBorders>
              <w:top w:val="nil"/>
              <w:left w:val="single" w:sz="4" w:space="0" w:color="auto"/>
              <w:bottom w:val="single" w:sz="4" w:space="0" w:color="auto"/>
              <w:right w:val="single" w:sz="4" w:space="0" w:color="auto"/>
            </w:tcBorders>
          </w:tcPr>
          <w:p w14:paraId="4FE6564E" w14:textId="77777777" w:rsidR="008A0B8F" w:rsidRPr="008A0B8F" w:rsidRDefault="008A0B8F" w:rsidP="008A0B8F">
            <w:pPr>
              <w:jc w:val="cente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1</w:t>
            </w:r>
          </w:p>
        </w:tc>
      </w:tr>
      <w:tr w:rsidR="008A0B8F" w:rsidRPr="008A0B8F" w14:paraId="767FF2C1" w14:textId="77777777" w:rsidTr="00BA79D7">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0A080113" w14:textId="77777777" w:rsidR="008A0B8F" w:rsidRPr="008A0B8F" w:rsidRDefault="008A0B8F" w:rsidP="008A0B8F">
            <w:pPr>
              <w:numPr>
                <w:ilvl w:val="0"/>
                <w:numId w:val="30"/>
              </w:numPr>
              <w:ind w:right="-41"/>
              <w:contextualSpacing/>
              <w:jc w:val="center"/>
              <w:rPr>
                <w:rFonts w:ascii="Times New Roman" w:eastAsia="Trebuchet MS" w:hAnsi="Times New Roman"/>
                <w:sz w:val="24"/>
                <w:szCs w:val="24"/>
              </w:rPr>
            </w:pPr>
          </w:p>
        </w:tc>
        <w:tc>
          <w:tcPr>
            <w:tcW w:w="7371" w:type="dxa"/>
            <w:gridSpan w:val="2"/>
            <w:tcBorders>
              <w:top w:val="nil"/>
              <w:left w:val="single" w:sz="4" w:space="0" w:color="auto"/>
              <w:bottom w:val="single" w:sz="4" w:space="0" w:color="auto"/>
              <w:right w:val="single" w:sz="4" w:space="0" w:color="auto"/>
            </w:tcBorders>
            <w:vAlign w:val="center"/>
          </w:tcPr>
          <w:p w14:paraId="701DFCDB" w14:textId="77777777" w:rsidR="008A0B8F" w:rsidRPr="008A0B8F" w:rsidRDefault="008A0B8F" w:rsidP="008A0B8F">
            <w:pP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 xml:space="preserve">Наклейка на почтовый ящик с информацией о режиме выемки корреспонденции </w:t>
            </w:r>
          </w:p>
        </w:tc>
        <w:tc>
          <w:tcPr>
            <w:tcW w:w="1276" w:type="dxa"/>
            <w:tcBorders>
              <w:top w:val="nil"/>
              <w:left w:val="single" w:sz="4" w:space="0" w:color="auto"/>
              <w:bottom w:val="single" w:sz="4" w:space="0" w:color="auto"/>
              <w:right w:val="single" w:sz="4" w:space="0" w:color="auto"/>
            </w:tcBorders>
          </w:tcPr>
          <w:p w14:paraId="497A5E49" w14:textId="77777777" w:rsidR="008A0B8F" w:rsidRPr="008A0B8F" w:rsidRDefault="008A0B8F" w:rsidP="008A0B8F">
            <w:pPr>
              <w:jc w:val="cente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1</w:t>
            </w:r>
          </w:p>
        </w:tc>
      </w:tr>
      <w:tr w:rsidR="008A0B8F" w:rsidRPr="008A0B8F" w14:paraId="62A44D65" w14:textId="77777777" w:rsidTr="00BA79D7">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2590C6F5" w14:textId="77777777" w:rsidR="008A0B8F" w:rsidRPr="008A0B8F" w:rsidRDefault="008A0B8F" w:rsidP="008A0B8F">
            <w:pPr>
              <w:numPr>
                <w:ilvl w:val="0"/>
                <w:numId w:val="30"/>
              </w:numPr>
              <w:ind w:right="-41"/>
              <w:contextualSpacing/>
              <w:jc w:val="center"/>
              <w:rPr>
                <w:rFonts w:ascii="Times New Roman" w:eastAsia="Trebuchet MS" w:hAnsi="Times New Roman"/>
                <w:sz w:val="24"/>
                <w:szCs w:val="24"/>
              </w:rPr>
            </w:pPr>
          </w:p>
        </w:tc>
        <w:tc>
          <w:tcPr>
            <w:tcW w:w="7371" w:type="dxa"/>
            <w:gridSpan w:val="2"/>
            <w:tcBorders>
              <w:top w:val="nil"/>
              <w:left w:val="single" w:sz="4" w:space="0" w:color="auto"/>
              <w:bottom w:val="single" w:sz="4" w:space="0" w:color="auto"/>
              <w:right w:val="single" w:sz="4" w:space="0" w:color="auto"/>
            </w:tcBorders>
            <w:vAlign w:val="center"/>
          </w:tcPr>
          <w:p w14:paraId="3E2D6DC2" w14:textId="77777777" w:rsidR="008A0B8F" w:rsidRPr="008A0B8F" w:rsidRDefault="008A0B8F" w:rsidP="008A0B8F">
            <w:pP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Знак «Курение запрещено»</w:t>
            </w:r>
          </w:p>
        </w:tc>
        <w:tc>
          <w:tcPr>
            <w:tcW w:w="1276" w:type="dxa"/>
            <w:tcBorders>
              <w:top w:val="nil"/>
              <w:left w:val="single" w:sz="4" w:space="0" w:color="auto"/>
              <w:bottom w:val="single" w:sz="4" w:space="0" w:color="auto"/>
              <w:right w:val="single" w:sz="4" w:space="0" w:color="auto"/>
            </w:tcBorders>
          </w:tcPr>
          <w:p w14:paraId="6FD893A0" w14:textId="77777777" w:rsidR="008A0B8F" w:rsidRPr="008A0B8F" w:rsidRDefault="008A0B8F" w:rsidP="008A0B8F">
            <w:pPr>
              <w:jc w:val="cente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1</w:t>
            </w:r>
          </w:p>
        </w:tc>
      </w:tr>
      <w:tr w:rsidR="008A0B8F" w:rsidRPr="008A0B8F" w14:paraId="205D1854" w14:textId="77777777" w:rsidTr="00BA79D7">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543A07AA" w14:textId="77777777" w:rsidR="008A0B8F" w:rsidRPr="008A0B8F" w:rsidRDefault="008A0B8F" w:rsidP="008A0B8F">
            <w:pPr>
              <w:numPr>
                <w:ilvl w:val="0"/>
                <w:numId w:val="30"/>
              </w:numPr>
              <w:ind w:right="-41"/>
              <w:contextualSpacing/>
              <w:jc w:val="center"/>
              <w:rPr>
                <w:rFonts w:ascii="Times New Roman" w:eastAsia="Trebuchet MS" w:hAnsi="Times New Roman"/>
                <w:sz w:val="24"/>
                <w:szCs w:val="24"/>
              </w:rPr>
            </w:pPr>
          </w:p>
        </w:tc>
        <w:tc>
          <w:tcPr>
            <w:tcW w:w="7371" w:type="dxa"/>
            <w:gridSpan w:val="2"/>
            <w:tcBorders>
              <w:top w:val="nil"/>
              <w:left w:val="single" w:sz="4" w:space="0" w:color="auto"/>
              <w:bottom w:val="single" w:sz="4" w:space="0" w:color="auto"/>
              <w:right w:val="single" w:sz="4" w:space="0" w:color="auto"/>
            </w:tcBorders>
            <w:vAlign w:val="center"/>
          </w:tcPr>
          <w:p w14:paraId="5144D4C8" w14:textId="77777777" w:rsidR="008A0B8F" w:rsidRPr="008A0B8F" w:rsidRDefault="008A0B8F" w:rsidP="008A0B8F">
            <w:pP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Желтый круг, наклейка на дверь со смотровой панелью</w:t>
            </w:r>
          </w:p>
        </w:tc>
        <w:tc>
          <w:tcPr>
            <w:tcW w:w="1276" w:type="dxa"/>
            <w:tcBorders>
              <w:top w:val="nil"/>
              <w:left w:val="single" w:sz="4" w:space="0" w:color="auto"/>
              <w:bottom w:val="single" w:sz="4" w:space="0" w:color="auto"/>
              <w:right w:val="single" w:sz="4" w:space="0" w:color="auto"/>
            </w:tcBorders>
          </w:tcPr>
          <w:p w14:paraId="58A3D632" w14:textId="77777777" w:rsidR="008A0B8F" w:rsidRPr="008A0B8F" w:rsidRDefault="008A0B8F" w:rsidP="008A0B8F">
            <w:pPr>
              <w:jc w:val="cente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2</w:t>
            </w:r>
          </w:p>
        </w:tc>
      </w:tr>
      <w:tr w:rsidR="008A0B8F" w:rsidRPr="008A0B8F" w14:paraId="2647C0F4" w14:textId="77777777" w:rsidTr="00BA79D7">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2E7B1207" w14:textId="77777777" w:rsidR="008A0B8F" w:rsidRPr="008A0B8F" w:rsidRDefault="008A0B8F" w:rsidP="008A0B8F">
            <w:pPr>
              <w:numPr>
                <w:ilvl w:val="0"/>
                <w:numId w:val="30"/>
              </w:numPr>
              <w:ind w:right="-41"/>
              <w:contextualSpacing/>
              <w:jc w:val="center"/>
              <w:rPr>
                <w:rFonts w:ascii="Times New Roman" w:eastAsia="Trebuchet MS" w:hAnsi="Times New Roman"/>
                <w:sz w:val="24"/>
                <w:szCs w:val="24"/>
              </w:rPr>
            </w:pPr>
          </w:p>
        </w:tc>
        <w:tc>
          <w:tcPr>
            <w:tcW w:w="7371" w:type="dxa"/>
            <w:gridSpan w:val="2"/>
            <w:tcBorders>
              <w:top w:val="nil"/>
              <w:left w:val="single" w:sz="4" w:space="0" w:color="auto"/>
              <w:bottom w:val="single" w:sz="4" w:space="0" w:color="auto"/>
              <w:right w:val="single" w:sz="4" w:space="0" w:color="auto"/>
            </w:tcBorders>
            <w:vAlign w:val="center"/>
          </w:tcPr>
          <w:p w14:paraId="426F6345" w14:textId="77777777" w:rsidR="008A0B8F" w:rsidRPr="008A0B8F" w:rsidRDefault="008A0B8F" w:rsidP="008A0B8F">
            <w:pP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Инфографика «В зале ведется видеонаблюдение»</w:t>
            </w:r>
          </w:p>
        </w:tc>
        <w:tc>
          <w:tcPr>
            <w:tcW w:w="1276" w:type="dxa"/>
            <w:tcBorders>
              <w:top w:val="nil"/>
              <w:left w:val="single" w:sz="4" w:space="0" w:color="auto"/>
              <w:bottom w:val="single" w:sz="4" w:space="0" w:color="auto"/>
              <w:right w:val="single" w:sz="4" w:space="0" w:color="auto"/>
            </w:tcBorders>
          </w:tcPr>
          <w:p w14:paraId="464027E8" w14:textId="77777777" w:rsidR="008A0B8F" w:rsidRPr="008A0B8F" w:rsidRDefault="008A0B8F" w:rsidP="008A0B8F">
            <w:pPr>
              <w:jc w:val="cente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1</w:t>
            </w:r>
          </w:p>
        </w:tc>
      </w:tr>
      <w:tr w:rsidR="008A0B8F" w:rsidRPr="008A0B8F" w14:paraId="0BBF46CA" w14:textId="77777777" w:rsidTr="00BA79D7">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29C22A08" w14:textId="77777777" w:rsidR="008A0B8F" w:rsidRPr="008A0B8F" w:rsidRDefault="008A0B8F" w:rsidP="008A0B8F">
            <w:pPr>
              <w:numPr>
                <w:ilvl w:val="0"/>
                <w:numId w:val="30"/>
              </w:numPr>
              <w:ind w:right="-41"/>
              <w:contextualSpacing/>
              <w:jc w:val="center"/>
              <w:rPr>
                <w:rFonts w:ascii="Times New Roman" w:eastAsia="Trebuchet MS" w:hAnsi="Times New Roman"/>
                <w:sz w:val="24"/>
                <w:szCs w:val="24"/>
              </w:rPr>
            </w:pPr>
          </w:p>
        </w:tc>
        <w:tc>
          <w:tcPr>
            <w:tcW w:w="7371" w:type="dxa"/>
            <w:gridSpan w:val="2"/>
            <w:tcBorders>
              <w:top w:val="nil"/>
              <w:left w:val="single" w:sz="4" w:space="0" w:color="auto"/>
              <w:bottom w:val="single" w:sz="4" w:space="0" w:color="auto"/>
              <w:right w:val="single" w:sz="4" w:space="0" w:color="auto"/>
            </w:tcBorders>
            <w:vAlign w:val="center"/>
          </w:tcPr>
          <w:p w14:paraId="18D34322" w14:textId="77777777" w:rsidR="008A0B8F" w:rsidRPr="008A0B8F" w:rsidRDefault="008A0B8F" w:rsidP="008A0B8F">
            <w:pP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Вход в БЭК зону из клиентского зала</w:t>
            </w:r>
          </w:p>
        </w:tc>
        <w:tc>
          <w:tcPr>
            <w:tcW w:w="1276" w:type="dxa"/>
            <w:tcBorders>
              <w:top w:val="nil"/>
              <w:left w:val="single" w:sz="4" w:space="0" w:color="auto"/>
              <w:bottom w:val="single" w:sz="4" w:space="0" w:color="auto"/>
              <w:right w:val="single" w:sz="4" w:space="0" w:color="auto"/>
            </w:tcBorders>
          </w:tcPr>
          <w:p w14:paraId="7BC33B1A" w14:textId="77777777" w:rsidR="008A0B8F" w:rsidRPr="008A0B8F" w:rsidRDefault="008A0B8F" w:rsidP="008A0B8F">
            <w:pPr>
              <w:jc w:val="cente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1</w:t>
            </w:r>
          </w:p>
        </w:tc>
      </w:tr>
      <w:tr w:rsidR="008A0B8F" w:rsidRPr="008A0B8F" w14:paraId="66B4315C" w14:textId="77777777" w:rsidTr="00BA79D7">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440B6E0D" w14:textId="77777777" w:rsidR="008A0B8F" w:rsidRPr="008A0B8F" w:rsidRDefault="008A0B8F" w:rsidP="008A0B8F">
            <w:pPr>
              <w:numPr>
                <w:ilvl w:val="0"/>
                <w:numId w:val="30"/>
              </w:numPr>
              <w:ind w:right="-41"/>
              <w:contextualSpacing/>
              <w:jc w:val="center"/>
              <w:rPr>
                <w:rFonts w:ascii="Times New Roman" w:eastAsia="Trebuchet MS" w:hAnsi="Times New Roman"/>
                <w:sz w:val="24"/>
                <w:szCs w:val="24"/>
              </w:rPr>
            </w:pPr>
          </w:p>
        </w:tc>
        <w:tc>
          <w:tcPr>
            <w:tcW w:w="7371" w:type="dxa"/>
            <w:gridSpan w:val="2"/>
            <w:tcBorders>
              <w:top w:val="nil"/>
              <w:left w:val="single" w:sz="4" w:space="0" w:color="auto"/>
              <w:bottom w:val="single" w:sz="4" w:space="0" w:color="auto"/>
              <w:right w:val="single" w:sz="4" w:space="0" w:color="auto"/>
            </w:tcBorders>
            <w:vAlign w:val="center"/>
          </w:tcPr>
          <w:p w14:paraId="0589CB2F" w14:textId="77777777" w:rsidR="008A0B8F" w:rsidRPr="008A0B8F" w:rsidRDefault="008A0B8F" w:rsidP="008A0B8F">
            <w:pP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Информационный стенд А4 (с карманом под книгу жалоб) на 8 карманов</w:t>
            </w:r>
          </w:p>
        </w:tc>
        <w:tc>
          <w:tcPr>
            <w:tcW w:w="1276" w:type="dxa"/>
            <w:tcBorders>
              <w:top w:val="nil"/>
              <w:left w:val="single" w:sz="4" w:space="0" w:color="auto"/>
              <w:bottom w:val="single" w:sz="4" w:space="0" w:color="auto"/>
              <w:right w:val="single" w:sz="4" w:space="0" w:color="auto"/>
            </w:tcBorders>
          </w:tcPr>
          <w:p w14:paraId="1244711D" w14:textId="77777777" w:rsidR="008A0B8F" w:rsidRPr="008A0B8F" w:rsidRDefault="008A0B8F" w:rsidP="008A0B8F">
            <w:pPr>
              <w:jc w:val="cente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1</w:t>
            </w:r>
          </w:p>
        </w:tc>
      </w:tr>
      <w:tr w:rsidR="008A0B8F" w:rsidRPr="008A0B8F" w14:paraId="437E5A12" w14:textId="77777777" w:rsidTr="00BA79D7">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29D68FBC" w14:textId="77777777" w:rsidR="008A0B8F" w:rsidRPr="008A0B8F" w:rsidRDefault="008A0B8F" w:rsidP="008A0B8F">
            <w:pPr>
              <w:numPr>
                <w:ilvl w:val="0"/>
                <w:numId w:val="30"/>
              </w:numPr>
              <w:ind w:right="-41"/>
              <w:contextualSpacing/>
              <w:jc w:val="center"/>
              <w:rPr>
                <w:rFonts w:ascii="Times New Roman" w:eastAsia="Trebuchet MS" w:hAnsi="Times New Roman"/>
                <w:sz w:val="24"/>
                <w:szCs w:val="24"/>
              </w:rPr>
            </w:pPr>
          </w:p>
        </w:tc>
        <w:tc>
          <w:tcPr>
            <w:tcW w:w="7371" w:type="dxa"/>
            <w:gridSpan w:val="2"/>
            <w:tcBorders>
              <w:top w:val="nil"/>
              <w:left w:val="single" w:sz="4" w:space="0" w:color="auto"/>
              <w:bottom w:val="single" w:sz="4" w:space="0" w:color="auto"/>
              <w:right w:val="single" w:sz="4" w:space="0" w:color="auto"/>
            </w:tcBorders>
            <w:vAlign w:val="center"/>
          </w:tcPr>
          <w:p w14:paraId="2754D5B2" w14:textId="77777777" w:rsidR="008A0B8F" w:rsidRPr="008A0B8F" w:rsidRDefault="008A0B8F" w:rsidP="008A0B8F">
            <w:pP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Рекламно-информационный стенд А3</w:t>
            </w:r>
          </w:p>
        </w:tc>
        <w:tc>
          <w:tcPr>
            <w:tcW w:w="1276" w:type="dxa"/>
            <w:tcBorders>
              <w:top w:val="nil"/>
              <w:left w:val="single" w:sz="4" w:space="0" w:color="auto"/>
              <w:bottom w:val="single" w:sz="4" w:space="0" w:color="auto"/>
              <w:right w:val="single" w:sz="4" w:space="0" w:color="auto"/>
            </w:tcBorders>
          </w:tcPr>
          <w:p w14:paraId="7C96E28E" w14:textId="77777777" w:rsidR="008A0B8F" w:rsidRPr="008A0B8F" w:rsidRDefault="008A0B8F" w:rsidP="008A0B8F">
            <w:pPr>
              <w:jc w:val="cente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1</w:t>
            </w:r>
          </w:p>
        </w:tc>
      </w:tr>
      <w:tr w:rsidR="008A0B8F" w:rsidRPr="008A0B8F" w14:paraId="7763C39A" w14:textId="77777777" w:rsidTr="00BA79D7">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61524160" w14:textId="77777777" w:rsidR="008A0B8F" w:rsidRPr="008A0B8F" w:rsidRDefault="008A0B8F" w:rsidP="008A0B8F">
            <w:pPr>
              <w:numPr>
                <w:ilvl w:val="0"/>
                <w:numId w:val="30"/>
              </w:numPr>
              <w:ind w:right="-41"/>
              <w:contextualSpacing/>
              <w:jc w:val="center"/>
              <w:rPr>
                <w:rFonts w:ascii="Times New Roman" w:eastAsia="Trebuchet MS" w:hAnsi="Times New Roman"/>
                <w:sz w:val="24"/>
                <w:szCs w:val="24"/>
              </w:rPr>
            </w:pPr>
          </w:p>
        </w:tc>
        <w:tc>
          <w:tcPr>
            <w:tcW w:w="7371" w:type="dxa"/>
            <w:gridSpan w:val="2"/>
            <w:tcBorders>
              <w:top w:val="nil"/>
              <w:left w:val="single" w:sz="4" w:space="0" w:color="auto"/>
              <w:bottom w:val="single" w:sz="4" w:space="0" w:color="auto"/>
              <w:right w:val="single" w:sz="4" w:space="0" w:color="auto"/>
            </w:tcBorders>
            <w:vAlign w:val="center"/>
          </w:tcPr>
          <w:p w14:paraId="2BA2DBBD" w14:textId="77777777" w:rsidR="008A0B8F" w:rsidRPr="008A0B8F" w:rsidRDefault="008A0B8F" w:rsidP="008A0B8F">
            <w:pP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Карманы для бланков</w:t>
            </w:r>
          </w:p>
        </w:tc>
        <w:tc>
          <w:tcPr>
            <w:tcW w:w="1276" w:type="dxa"/>
            <w:tcBorders>
              <w:top w:val="nil"/>
              <w:left w:val="single" w:sz="4" w:space="0" w:color="auto"/>
              <w:bottom w:val="single" w:sz="4" w:space="0" w:color="auto"/>
              <w:right w:val="single" w:sz="4" w:space="0" w:color="auto"/>
            </w:tcBorders>
          </w:tcPr>
          <w:p w14:paraId="21D4AFAA" w14:textId="77777777" w:rsidR="008A0B8F" w:rsidRPr="008A0B8F" w:rsidRDefault="008A0B8F" w:rsidP="008A0B8F">
            <w:pPr>
              <w:jc w:val="cente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1</w:t>
            </w:r>
          </w:p>
        </w:tc>
      </w:tr>
      <w:tr w:rsidR="008A0B8F" w:rsidRPr="008A0B8F" w14:paraId="1928A92E" w14:textId="77777777" w:rsidTr="00BA79D7">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4953E9A6" w14:textId="77777777" w:rsidR="008A0B8F" w:rsidRPr="008A0B8F" w:rsidRDefault="008A0B8F" w:rsidP="008A0B8F">
            <w:pPr>
              <w:numPr>
                <w:ilvl w:val="0"/>
                <w:numId w:val="30"/>
              </w:numPr>
              <w:ind w:right="-41"/>
              <w:contextualSpacing/>
              <w:jc w:val="center"/>
              <w:rPr>
                <w:rFonts w:ascii="Times New Roman" w:eastAsia="Trebuchet MS" w:hAnsi="Times New Roman"/>
                <w:sz w:val="24"/>
                <w:szCs w:val="24"/>
              </w:rPr>
            </w:pPr>
          </w:p>
        </w:tc>
        <w:tc>
          <w:tcPr>
            <w:tcW w:w="7371" w:type="dxa"/>
            <w:gridSpan w:val="2"/>
            <w:tcBorders>
              <w:top w:val="nil"/>
              <w:left w:val="single" w:sz="4" w:space="0" w:color="auto"/>
              <w:bottom w:val="single" w:sz="4" w:space="0" w:color="auto"/>
              <w:right w:val="single" w:sz="4" w:space="0" w:color="auto"/>
            </w:tcBorders>
            <w:vAlign w:val="center"/>
          </w:tcPr>
          <w:p w14:paraId="33376524" w14:textId="77777777" w:rsidR="008A0B8F" w:rsidRPr="008A0B8F" w:rsidRDefault="008A0B8F" w:rsidP="008A0B8F">
            <w:pP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tcPr>
          <w:p w14:paraId="6F2FD5C4" w14:textId="77777777" w:rsidR="008A0B8F" w:rsidRPr="008A0B8F" w:rsidRDefault="008A0B8F" w:rsidP="008A0B8F">
            <w:pPr>
              <w:jc w:val="cente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2</w:t>
            </w:r>
          </w:p>
        </w:tc>
      </w:tr>
      <w:tr w:rsidR="008A0B8F" w:rsidRPr="008A0B8F" w14:paraId="0D8ABF6C" w14:textId="77777777" w:rsidTr="00BA79D7">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47EF0F9E" w14:textId="77777777" w:rsidR="008A0B8F" w:rsidRPr="008A0B8F" w:rsidRDefault="008A0B8F" w:rsidP="008A0B8F">
            <w:pPr>
              <w:numPr>
                <w:ilvl w:val="0"/>
                <w:numId w:val="30"/>
              </w:numPr>
              <w:ind w:right="-41"/>
              <w:contextualSpacing/>
              <w:jc w:val="center"/>
              <w:rPr>
                <w:rFonts w:ascii="Times New Roman" w:eastAsia="Trebuchet MS" w:hAnsi="Times New Roman"/>
                <w:sz w:val="24"/>
                <w:szCs w:val="24"/>
              </w:rPr>
            </w:pPr>
          </w:p>
        </w:tc>
        <w:tc>
          <w:tcPr>
            <w:tcW w:w="7371" w:type="dxa"/>
            <w:gridSpan w:val="2"/>
            <w:tcBorders>
              <w:top w:val="nil"/>
              <w:left w:val="single" w:sz="4" w:space="0" w:color="auto"/>
              <w:bottom w:val="single" w:sz="4" w:space="0" w:color="auto"/>
              <w:right w:val="single" w:sz="4" w:space="0" w:color="auto"/>
            </w:tcBorders>
            <w:vAlign w:val="center"/>
          </w:tcPr>
          <w:p w14:paraId="39370C4C" w14:textId="77777777" w:rsidR="008A0B8F" w:rsidRPr="008A0B8F" w:rsidRDefault="008A0B8F" w:rsidP="008A0B8F">
            <w:pP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Монетница</w:t>
            </w:r>
          </w:p>
        </w:tc>
        <w:tc>
          <w:tcPr>
            <w:tcW w:w="1276" w:type="dxa"/>
            <w:tcBorders>
              <w:top w:val="nil"/>
              <w:left w:val="single" w:sz="4" w:space="0" w:color="auto"/>
              <w:bottom w:val="single" w:sz="4" w:space="0" w:color="auto"/>
              <w:right w:val="single" w:sz="4" w:space="0" w:color="auto"/>
            </w:tcBorders>
          </w:tcPr>
          <w:p w14:paraId="0FDF88AB" w14:textId="77777777" w:rsidR="008A0B8F" w:rsidRPr="008A0B8F" w:rsidRDefault="008A0B8F" w:rsidP="008A0B8F">
            <w:pPr>
              <w:jc w:val="cente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1</w:t>
            </w:r>
          </w:p>
        </w:tc>
      </w:tr>
      <w:tr w:rsidR="008A0B8F" w:rsidRPr="008A0B8F" w14:paraId="69BCED6D" w14:textId="77777777" w:rsidTr="00BA79D7">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1EDE47A9" w14:textId="77777777" w:rsidR="008A0B8F" w:rsidRPr="008A0B8F" w:rsidRDefault="008A0B8F" w:rsidP="008A0B8F">
            <w:pPr>
              <w:numPr>
                <w:ilvl w:val="0"/>
                <w:numId w:val="30"/>
              </w:numPr>
              <w:ind w:right="-41"/>
              <w:contextualSpacing/>
              <w:jc w:val="center"/>
              <w:rPr>
                <w:rFonts w:ascii="Times New Roman" w:eastAsia="Trebuchet MS" w:hAnsi="Times New Roman"/>
                <w:sz w:val="24"/>
                <w:szCs w:val="24"/>
              </w:rPr>
            </w:pPr>
          </w:p>
        </w:tc>
        <w:tc>
          <w:tcPr>
            <w:tcW w:w="7371" w:type="dxa"/>
            <w:gridSpan w:val="2"/>
            <w:tcBorders>
              <w:top w:val="nil"/>
              <w:left w:val="single" w:sz="4" w:space="0" w:color="auto"/>
              <w:bottom w:val="single" w:sz="4" w:space="0" w:color="auto"/>
              <w:right w:val="single" w:sz="4" w:space="0" w:color="auto"/>
            </w:tcBorders>
            <w:vAlign w:val="center"/>
          </w:tcPr>
          <w:p w14:paraId="506FE56D" w14:textId="77777777" w:rsidR="008A0B8F" w:rsidRPr="008A0B8F" w:rsidRDefault="008A0B8F" w:rsidP="008A0B8F">
            <w:pP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Буклетница настольная с 4 карманами формат 1/3 А4</w:t>
            </w:r>
          </w:p>
        </w:tc>
        <w:tc>
          <w:tcPr>
            <w:tcW w:w="1276" w:type="dxa"/>
            <w:tcBorders>
              <w:top w:val="nil"/>
              <w:left w:val="single" w:sz="4" w:space="0" w:color="auto"/>
              <w:bottom w:val="single" w:sz="4" w:space="0" w:color="auto"/>
              <w:right w:val="single" w:sz="4" w:space="0" w:color="auto"/>
            </w:tcBorders>
          </w:tcPr>
          <w:p w14:paraId="6FC167ED" w14:textId="77777777" w:rsidR="008A0B8F" w:rsidRPr="008A0B8F" w:rsidRDefault="008A0B8F" w:rsidP="008A0B8F">
            <w:pPr>
              <w:jc w:val="center"/>
              <w:rPr>
                <w:rFonts w:ascii="Times New Roman" w:eastAsia="Times New Roman" w:hAnsi="Times New Roman"/>
                <w:sz w:val="24"/>
                <w:szCs w:val="24"/>
                <w:lang w:eastAsia="ru-RU"/>
              </w:rPr>
            </w:pPr>
            <w:r w:rsidRPr="008A0B8F">
              <w:rPr>
                <w:rFonts w:ascii="Times New Roman" w:eastAsia="Times New Roman" w:hAnsi="Times New Roman"/>
                <w:sz w:val="24"/>
                <w:szCs w:val="24"/>
                <w:lang w:eastAsia="ru-RU"/>
              </w:rPr>
              <w:t>1</w:t>
            </w:r>
          </w:p>
        </w:tc>
      </w:tr>
      <w:tr w:rsidR="008A0B8F" w:rsidRPr="008A0B8F" w14:paraId="20DF3FBE" w14:textId="77777777" w:rsidTr="00BA79D7">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0FED5208" w14:textId="77777777" w:rsidR="008A0B8F" w:rsidRPr="008A0B8F" w:rsidRDefault="008A0B8F" w:rsidP="008A0B8F">
            <w:pPr>
              <w:ind w:left="720" w:right="-41"/>
              <w:contextualSpacing/>
              <w:rPr>
                <w:rFonts w:ascii="Times New Roman" w:eastAsia="Trebuchet MS" w:hAnsi="Times New Roman"/>
                <w:sz w:val="24"/>
                <w:szCs w:val="24"/>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1E70B1CF" w14:textId="77777777" w:rsidR="008A0B8F" w:rsidRPr="008A0B8F" w:rsidRDefault="008A0B8F" w:rsidP="008A0B8F">
            <w:pPr>
              <w:rPr>
                <w:rFonts w:ascii="Times New Roman" w:eastAsia="Times New Roman" w:hAnsi="Times New Roman"/>
                <w:sz w:val="24"/>
                <w:szCs w:val="24"/>
                <w:lang w:eastAsia="ru-RU"/>
              </w:rPr>
            </w:pPr>
            <w:r w:rsidRPr="008A0B8F">
              <w:rPr>
                <w:rFonts w:ascii="Times New Roman" w:eastAsia="Times New Roman" w:hAnsi="Times New Roman"/>
                <w:b/>
                <w:sz w:val="24"/>
                <w:szCs w:val="24"/>
                <w:lang w:eastAsia="ru-RU"/>
              </w:rPr>
              <w:t>Итого для комплекта № 2:</w:t>
            </w:r>
          </w:p>
        </w:tc>
        <w:tc>
          <w:tcPr>
            <w:tcW w:w="1276" w:type="dxa"/>
            <w:tcBorders>
              <w:top w:val="single" w:sz="4" w:space="0" w:color="auto"/>
              <w:left w:val="single" w:sz="4" w:space="0" w:color="auto"/>
              <w:bottom w:val="single" w:sz="4" w:space="0" w:color="auto"/>
              <w:right w:val="single" w:sz="4" w:space="0" w:color="auto"/>
            </w:tcBorders>
          </w:tcPr>
          <w:p w14:paraId="64620ED0" w14:textId="77777777" w:rsidR="008A0B8F" w:rsidRPr="008A0B8F" w:rsidRDefault="008A0B8F" w:rsidP="008A0B8F">
            <w:pPr>
              <w:jc w:val="center"/>
              <w:rPr>
                <w:rFonts w:ascii="Times New Roman" w:eastAsia="Times New Roman" w:hAnsi="Times New Roman"/>
                <w:sz w:val="24"/>
                <w:szCs w:val="24"/>
                <w:lang w:eastAsia="ru-RU"/>
              </w:rPr>
            </w:pPr>
            <w:r w:rsidRPr="008A0B8F">
              <w:rPr>
                <w:rFonts w:ascii="Times New Roman" w:eastAsia="Trebuchet MS" w:hAnsi="Times New Roman"/>
                <w:b/>
                <w:sz w:val="24"/>
                <w:szCs w:val="24"/>
              </w:rPr>
              <w:fldChar w:fldCharType="begin"/>
            </w:r>
            <w:r w:rsidRPr="008A0B8F">
              <w:rPr>
                <w:rFonts w:ascii="Times New Roman" w:eastAsia="Trebuchet MS" w:hAnsi="Times New Roman"/>
                <w:b/>
                <w:sz w:val="24"/>
                <w:szCs w:val="24"/>
              </w:rPr>
              <w:instrText xml:space="preserve"> =SUM(ABOVE) </w:instrText>
            </w:r>
            <w:r w:rsidRPr="008A0B8F">
              <w:rPr>
                <w:rFonts w:ascii="Times New Roman" w:eastAsia="Trebuchet MS" w:hAnsi="Times New Roman"/>
                <w:b/>
                <w:sz w:val="24"/>
                <w:szCs w:val="24"/>
              </w:rPr>
              <w:fldChar w:fldCharType="separate"/>
            </w:r>
            <w:r w:rsidRPr="008A0B8F">
              <w:rPr>
                <w:rFonts w:ascii="Times New Roman" w:eastAsia="Trebuchet MS" w:hAnsi="Times New Roman"/>
                <w:b/>
                <w:noProof/>
                <w:sz w:val="24"/>
                <w:szCs w:val="24"/>
              </w:rPr>
              <w:t>24</w:t>
            </w:r>
            <w:r w:rsidRPr="008A0B8F">
              <w:rPr>
                <w:rFonts w:ascii="Times New Roman" w:eastAsia="Trebuchet MS" w:hAnsi="Times New Roman"/>
                <w:b/>
                <w:sz w:val="24"/>
                <w:szCs w:val="24"/>
              </w:rPr>
              <w:fldChar w:fldCharType="end"/>
            </w:r>
          </w:p>
        </w:tc>
      </w:tr>
    </w:tbl>
    <w:p w14:paraId="2F9D315E" w14:textId="77777777" w:rsidR="008A0B8F" w:rsidRPr="008A0B8F" w:rsidRDefault="008A0B8F" w:rsidP="008A0B8F">
      <w:pPr>
        <w:tabs>
          <w:tab w:val="left" w:pos="6663"/>
        </w:tabs>
        <w:autoSpaceDE w:val="0"/>
        <w:autoSpaceDN w:val="0"/>
        <w:adjustRightInd w:val="0"/>
        <w:ind w:firstLine="6237"/>
        <w:contextualSpacing/>
        <w:jc w:val="right"/>
        <w:rPr>
          <w:rFonts w:ascii="Times New Roman" w:eastAsia="Times New Roman" w:hAnsi="Times New Roman"/>
          <w:sz w:val="28"/>
          <w:szCs w:val="28"/>
          <w:lang w:eastAsia="ru-RU"/>
        </w:rPr>
      </w:pPr>
    </w:p>
    <w:p w14:paraId="3C7BB8B8" w14:textId="77777777" w:rsidR="008A0B8F" w:rsidRPr="008A0B8F" w:rsidRDefault="008A0B8F" w:rsidP="008A0B8F">
      <w:pPr>
        <w:tabs>
          <w:tab w:val="left" w:pos="6663"/>
        </w:tabs>
        <w:autoSpaceDE w:val="0"/>
        <w:autoSpaceDN w:val="0"/>
        <w:adjustRightInd w:val="0"/>
        <w:ind w:firstLine="6237"/>
        <w:contextualSpacing/>
        <w:jc w:val="right"/>
        <w:rPr>
          <w:rFonts w:ascii="Times New Roman" w:eastAsia="Times New Roman" w:hAnsi="Times New Roman"/>
          <w:sz w:val="28"/>
          <w:szCs w:val="28"/>
          <w:lang w:eastAsia="ru-RU"/>
        </w:rPr>
      </w:pPr>
    </w:p>
    <w:p w14:paraId="716A2EF3" w14:textId="77777777" w:rsidR="008A0B8F" w:rsidRPr="008A0B8F" w:rsidRDefault="008A0B8F" w:rsidP="008A0B8F">
      <w:pPr>
        <w:tabs>
          <w:tab w:val="left" w:pos="6663"/>
        </w:tabs>
        <w:autoSpaceDE w:val="0"/>
        <w:autoSpaceDN w:val="0"/>
        <w:adjustRightInd w:val="0"/>
        <w:ind w:firstLine="6237"/>
        <w:contextualSpacing/>
        <w:jc w:val="right"/>
        <w:rPr>
          <w:rFonts w:ascii="Times New Roman" w:eastAsia="Times New Roman" w:hAnsi="Times New Roman"/>
          <w:sz w:val="28"/>
          <w:szCs w:val="28"/>
          <w:lang w:eastAsia="ru-RU"/>
        </w:rPr>
      </w:pPr>
    </w:p>
    <w:p w14:paraId="119824C1" w14:textId="77777777" w:rsidR="008A0B8F" w:rsidRPr="008A0B8F" w:rsidRDefault="008A0B8F" w:rsidP="008A0B8F">
      <w:pPr>
        <w:tabs>
          <w:tab w:val="left" w:pos="6663"/>
        </w:tabs>
        <w:autoSpaceDE w:val="0"/>
        <w:autoSpaceDN w:val="0"/>
        <w:adjustRightInd w:val="0"/>
        <w:ind w:firstLine="6237"/>
        <w:contextualSpacing/>
        <w:jc w:val="right"/>
        <w:rPr>
          <w:rFonts w:ascii="Times New Roman" w:eastAsia="Times New Roman" w:hAnsi="Times New Roman"/>
          <w:sz w:val="28"/>
          <w:szCs w:val="28"/>
          <w:lang w:eastAsia="ru-RU"/>
        </w:rPr>
      </w:pPr>
    </w:p>
    <w:p w14:paraId="14C6B8FD" w14:textId="77777777" w:rsidR="008A0B8F" w:rsidRPr="008A0B8F" w:rsidRDefault="008A0B8F" w:rsidP="008A0B8F">
      <w:pPr>
        <w:tabs>
          <w:tab w:val="left" w:pos="6663"/>
        </w:tabs>
        <w:autoSpaceDE w:val="0"/>
        <w:autoSpaceDN w:val="0"/>
        <w:adjustRightInd w:val="0"/>
        <w:ind w:firstLine="6237"/>
        <w:contextualSpacing/>
        <w:jc w:val="right"/>
        <w:rPr>
          <w:rFonts w:ascii="Times New Roman" w:eastAsia="Times New Roman" w:hAnsi="Times New Roman"/>
          <w:sz w:val="28"/>
          <w:szCs w:val="28"/>
          <w:lang w:eastAsia="ru-RU"/>
        </w:rPr>
      </w:pPr>
    </w:p>
    <w:p w14:paraId="26B37038" w14:textId="77777777" w:rsidR="008A0B8F" w:rsidRPr="008A0B8F" w:rsidRDefault="008A0B8F" w:rsidP="008A0B8F">
      <w:pPr>
        <w:tabs>
          <w:tab w:val="left" w:pos="6663"/>
        </w:tabs>
        <w:autoSpaceDE w:val="0"/>
        <w:autoSpaceDN w:val="0"/>
        <w:adjustRightInd w:val="0"/>
        <w:ind w:firstLine="6237"/>
        <w:contextualSpacing/>
        <w:jc w:val="right"/>
        <w:rPr>
          <w:rFonts w:ascii="Times New Roman" w:eastAsia="Times New Roman" w:hAnsi="Times New Roman"/>
          <w:sz w:val="28"/>
          <w:szCs w:val="28"/>
          <w:lang w:eastAsia="ru-RU"/>
        </w:rPr>
      </w:pPr>
    </w:p>
    <w:p w14:paraId="4CE4D18F" w14:textId="77777777" w:rsidR="008A0B8F" w:rsidRPr="008A0B8F" w:rsidRDefault="008A0B8F" w:rsidP="008A0B8F">
      <w:pPr>
        <w:tabs>
          <w:tab w:val="left" w:pos="6663"/>
        </w:tabs>
        <w:autoSpaceDE w:val="0"/>
        <w:autoSpaceDN w:val="0"/>
        <w:adjustRightInd w:val="0"/>
        <w:ind w:firstLine="6237"/>
        <w:contextualSpacing/>
        <w:jc w:val="right"/>
        <w:rPr>
          <w:rFonts w:ascii="Times New Roman" w:eastAsia="Times New Roman" w:hAnsi="Times New Roman"/>
          <w:sz w:val="28"/>
          <w:szCs w:val="28"/>
          <w:lang w:eastAsia="ru-RU"/>
        </w:rPr>
      </w:pPr>
    </w:p>
    <w:p w14:paraId="3CB85753" w14:textId="77777777" w:rsidR="008A37BA" w:rsidRDefault="008A37BA" w:rsidP="008A37BA">
      <w:pPr>
        <w:jc w:val="right"/>
        <w:rPr>
          <w:rFonts w:ascii="Times New Roman" w:hAnsi="Times New Roman"/>
          <w:sz w:val="28"/>
          <w:szCs w:val="28"/>
        </w:rPr>
      </w:pPr>
      <w:r>
        <w:rPr>
          <w:rFonts w:ascii="Times New Roman" w:hAnsi="Times New Roman"/>
          <w:sz w:val="28"/>
          <w:szCs w:val="28"/>
        </w:rPr>
        <w:lastRenderedPageBreak/>
        <w:t>Приложение № 4</w:t>
      </w:r>
    </w:p>
    <w:p w14:paraId="06FAEBF7" w14:textId="77777777" w:rsidR="008A37BA" w:rsidRDefault="008A37BA" w:rsidP="008A37BA">
      <w:pPr>
        <w:ind w:left="4956" w:firstLine="708"/>
        <w:jc w:val="center"/>
        <w:rPr>
          <w:rFonts w:ascii="Times New Roman" w:hAnsi="Times New Roman"/>
          <w:sz w:val="28"/>
          <w:szCs w:val="28"/>
        </w:rPr>
      </w:pPr>
      <w:r>
        <w:rPr>
          <w:rFonts w:ascii="Times New Roman" w:hAnsi="Times New Roman"/>
          <w:sz w:val="28"/>
          <w:szCs w:val="28"/>
        </w:rPr>
        <w:t xml:space="preserve">  к ТЗ</w:t>
      </w:r>
    </w:p>
    <w:p w14:paraId="633B1561" w14:textId="77777777" w:rsidR="008A37BA" w:rsidRDefault="008A37BA" w:rsidP="008A37BA">
      <w:pPr>
        <w:jc w:val="center"/>
        <w:rPr>
          <w:rFonts w:ascii="Times New Roman" w:hAnsi="Times New Roman"/>
          <w:sz w:val="28"/>
          <w:szCs w:val="28"/>
        </w:rPr>
      </w:pPr>
    </w:p>
    <w:p w14:paraId="6CB02259" w14:textId="77777777" w:rsidR="008A37BA" w:rsidRDefault="008A37BA" w:rsidP="008A37BA">
      <w:pPr>
        <w:jc w:val="center"/>
        <w:rPr>
          <w:rFonts w:ascii="Times New Roman" w:hAnsi="Times New Roman"/>
          <w:sz w:val="28"/>
          <w:szCs w:val="28"/>
        </w:rPr>
      </w:pPr>
    </w:p>
    <w:p w14:paraId="3C2290B1" w14:textId="77777777" w:rsidR="008A37BA" w:rsidRDefault="008A37BA" w:rsidP="008A37BA">
      <w:pPr>
        <w:jc w:val="center"/>
        <w:rPr>
          <w:rFonts w:ascii="Times New Roman" w:hAnsi="Times New Roman"/>
          <w:b/>
          <w:sz w:val="36"/>
          <w:szCs w:val="20"/>
        </w:rPr>
      </w:pPr>
    </w:p>
    <w:p w14:paraId="1515A08F" w14:textId="77777777" w:rsidR="008A37BA" w:rsidRDefault="008A37BA" w:rsidP="008A37BA">
      <w:pPr>
        <w:jc w:val="center"/>
        <w:rPr>
          <w:rFonts w:ascii="Times New Roman" w:hAnsi="Times New Roman"/>
          <w:b/>
          <w:sz w:val="36"/>
          <w:szCs w:val="20"/>
        </w:rPr>
      </w:pPr>
    </w:p>
    <w:p w14:paraId="79BD41A6" w14:textId="77777777" w:rsidR="008A37BA" w:rsidRDefault="008A37BA" w:rsidP="008A37BA">
      <w:pPr>
        <w:jc w:val="center"/>
        <w:rPr>
          <w:rFonts w:ascii="Times New Roman" w:hAnsi="Times New Roman"/>
          <w:b/>
          <w:sz w:val="36"/>
          <w:szCs w:val="20"/>
        </w:rPr>
      </w:pPr>
    </w:p>
    <w:p w14:paraId="6C8C63E1" w14:textId="77777777" w:rsidR="008A37BA" w:rsidRPr="009C61DF" w:rsidRDefault="008A37BA" w:rsidP="008A37BA">
      <w:pPr>
        <w:jc w:val="center"/>
        <w:rPr>
          <w:rFonts w:ascii="Times New Roman" w:hAnsi="Times New Roman"/>
          <w:b/>
          <w:sz w:val="36"/>
          <w:szCs w:val="20"/>
        </w:rPr>
      </w:pPr>
    </w:p>
    <w:p w14:paraId="60E0A233" w14:textId="77777777" w:rsidR="008A37BA" w:rsidRPr="009C61DF" w:rsidRDefault="008A37BA" w:rsidP="008A37BA">
      <w:pPr>
        <w:jc w:val="center"/>
        <w:rPr>
          <w:rFonts w:ascii="Times New Roman" w:hAnsi="Times New Roman"/>
          <w:b/>
          <w:sz w:val="36"/>
          <w:szCs w:val="20"/>
        </w:rPr>
      </w:pPr>
    </w:p>
    <w:p w14:paraId="24BB7B49" w14:textId="77777777" w:rsidR="008A37BA" w:rsidRPr="009C61DF" w:rsidRDefault="008A37BA" w:rsidP="008A37BA">
      <w:pPr>
        <w:jc w:val="center"/>
        <w:rPr>
          <w:rFonts w:ascii="Times New Roman" w:hAnsi="Times New Roman"/>
          <w:b/>
          <w:sz w:val="36"/>
          <w:szCs w:val="20"/>
        </w:rPr>
      </w:pPr>
    </w:p>
    <w:p w14:paraId="4775638E" w14:textId="77777777" w:rsidR="008A37BA" w:rsidRPr="009C61DF" w:rsidRDefault="008A37BA" w:rsidP="008A37BA">
      <w:pPr>
        <w:jc w:val="center"/>
        <w:rPr>
          <w:rFonts w:ascii="Times New Roman" w:hAnsi="Times New Roman"/>
          <w:b/>
          <w:sz w:val="36"/>
          <w:szCs w:val="20"/>
        </w:rPr>
      </w:pPr>
    </w:p>
    <w:p w14:paraId="7D7915B9" w14:textId="77777777" w:rsidR="008A37BA" w:rsidRPr="009C61DF" w:rsidRDefault="008A37BA" w:rsidP="008A37BA">
      <w:pPr>
        <w:jc w:val="center"/>
        <w:rPr>
          <w:rFonts w:ascii="Times New Roman" w:hAnsi="Times New Roman"/>
          <w:b/>
          <w:sz w:val="36"/>
          <w:szCs w:val="20"/>
        </w:rPr>
      </w:pPr>
    </w:p>
    <w:p w14:paraId="294363ED" w14:textId="77777777" w:rsidR="008A37BA" w:rsidRPr="009C61DF" w:rsidRDefault="008A37BA" w:rsidP="008A37BA">
      <w:pPr>
        <w:jc w:val="center"/>
        <w:rPr>
          <w:rFonts w:ascii="Times New Roman" w:hAnsi="Times New Roman"/>
          <w:sz w:val="28"/>
          <w:szCs w:val="28"/>
        </w:rPr>
      </w:pPr>
      <w:r w:rsidRPr="009C61DF">
        <w:rPr>
          <w:rFonts w:ascii="Times New Roman" w:hAnsi="Times New Roman"/>
          <w:sz w:val="28"/>
          <w:szCs w:val="28"/>
        </w:rPr>
        <w:t xml:space="preserve">АЛЬБОМ ЭЛЕМЕНТОВ РЕКЛАМНО-ИНФОРМАЦИОННОГО </w:t>
      </w:r>
    </w:p>
    <w:p w14:paraId="195D4F8B" w14:textId="77777777" w:rsidR="008A37BA" w:rsidRPr="009C61DF" w:rsidRDefault="008A37BA" w:rsidP="008A37BA">
      <w:pPr>
        <w:jc w:val="center"/>
        <w:rPr>
          <w:rFonts w:ascii="Times New Roman" w:hAnsi="Times New Roman"/>
          <w:sz w:val="28"/>
          <w:szCs w:val="28"/>
        </w:rPr>
      </w:pPr>
      <w:r w:rsidRPr="009C61DF">
        <w:rPr>
          <w:rFonts w:ascii="Times New Roman" w:hAnsi="Times New Roman"/>
          <w:sz w:val="28"/>
          <w:szCs w:val="28"/>
        </w:rPr>
        <w:t xml:space="preserve">И </w:t>
      </w:r>
    </w:p>
    <w:p w14:paraId="2BC1562C" w14:textId="77777777" w:rsidR="008A37BA" w:rsidRPr="009C61DF" w:rsidRDefault="008A37BA" w:rsidP="008A37BA">
      <w:pPr>
        <w:jc w:val="center"/>
        <w:rPr>
          <w:rFonts w:ascii="Times New Roman" w:hAnsi="Times New Roman"/>
          <w:sz w:val="28"/>
          <w:szCs w:val="28"/>
        </w:rPr>
      </w:pPr>
      <w:r w:rsidRPr="009C61DF">
        <w:rPr>
          <w:rFonts w:ascii="Times New Roman" w:hAnsi="Times New Roman"/>
          <w:sz w:val="28"/>
          <w:szCs w:val="28"/>
        </w:rPr>
        <w:t xml:space="preserve">НАВИГАЦИОННОГО ОБОРУДОВАНИЯ </w:t>
      </w:r>
    </w:p>
    <w:p w14:paraId="3313A52F" w14:textId="77777777" w:rsidR="008A37BA" w:rsidRPr="009C61DF" w:rsidRDefault="008A37BA" w:rsidP="008A37BA">
      <w:pPr>
        <w:jc w:val="center"/>
        <w:rPr>
          <w:rFonts w:ascii="Times New Roman" w:hAnsi="Times New Roman"/>
          <w:sz w:val="24"/>
          <w:szCs w:val="20"/>
        </w:rPr>
      </w:pPr>
      <w:r>
        <w:rPr>
          <w:rFonts w:ascii="Times New Roman" w:hAnsi="Times New Roman"/>
          <w:sz w:val="24"/>
          <w:szCs w:val="20"/>
        </w:rPr>
        <w:t>(с описанием для оснащения отделений почтовой связи)</w:t>
      </w:r>
    </w:p>
    <w:p w14:paraId="13B4D5B1" w14:textId="77777777" w:rsidR="008A37BA" w:rsidRPr="009C61DF" w:rsidRDefault="008A37BA" w:rsidP="008A37BA">
      <w:pPr>
        <w:jc w:val="center"/>
        <w:rPr>
          <w:rFonts w:ascii="Times New Roman" w:hAnsi="Times New Roman"/>
          <w:sz w:val="24"/>
          <w:szCs w:val="20"/>
        </w:rPr>
      </w:pPr>
    </w:p>
    <w:p w14:paraId="1B76A412" w14:textId="77777777" w:rsidR="008A37BA" w:rsidRPr="009C61DF" w:rsidRDefault="008A37BA" w:rsidP="008A37BA">
      <w:pPr>
        <w:jc w:val="center"/>
        <w:rPr>
          <w:rFonts w:ascii="Times New Roman" w:hAnsi="Times New Roman"/>
          <w:sz w:val="24"/>
          <w:szCs w:val="20"/>
        </w:rPr>
      </w:pPr>
    </w:p>
    <w:p w14:paraId="318105EE" w14:textId="77777777" w:rsidR="008A37BA" w:rsidRPr="009C61DF" w:rsidRDefault="008A37BA" w:rsidP="008A37BA">
      <w:pPr>
        <w:jc w:val="center"/>
        <w:rPr>
          <w:rFonts w:ascii="Times New Roman" w:hAnsi="Times New Roman"/>
          <w:sz w:val="24"/>
          <w:szCs w:val="20"/>
        </w:rPr>
      </w:pPr>
    </w:p>
    <w:p w14:paraId="3DCD4890" w14:textId="77777777" w:rsidR="008A37BA" w:rsidRPr="009C61DF" w:rsidRDefault="008A37BA" w:rsidP="008A37BA">
      <w:pPr>
        <w:jc w:val="center"/>
        <w:rPr>
          <w:rFonts w:ascii="Times New Roman" w:hAnsi="Times New Roman"/>
          <w:sz w:val="24"/>
          <w:szCs w:val="20"/>
        </w:rPr>
      </w:pPr>
    </w:p>
    <w:p w14:paraId="076592A2" w14:textId="77777777" w:rsidR="008A37BA" w:rsidRPr="009C61DF" w:rsidRDefault="008A37BA" w:rsidP="008A37BA">
      <w:pPr>
        <w:jc w:val="center"/>
        <w:rPr>
          <w:rFonts w:ascii="Times New Roman" w:hAnsi="Times New Roman"/>
          <w:sz w:val="24"/>
          <w:szCs w:val="20"/>
        </w:rPr>
      </w:pPr>
    </w:p>
    <w:p w14:paraId="5EB70DEB" w14:textId="77777777" w:rsidR="008A37BA" w:rsidRPr="009C61DF" w:rsidRDefault="008A37BA" w:rsidP="008A37BA">
      <w:pPr>
        <w:jc w:val="center"/>
        <w:rPr>
          <w:rFonts w:ascii="Times New Roman" w:hAnsi="Times New Roman"/>
          <w:sz w:val="24"/>
          <w:szCs w:val="20"/>
        </w:rPr>
      </w:pPr>
    </w:p>
    <w:p w14:paraId="2F9DCBA3" w14:textId="77777777" w:rsidR="008A37BA" w:rsidRPr="009C61DF" w:rsidRDefault="008A37BA" w:rsidP="008A37BA">
      <w:pPr>
        <w:jc w:val="center"/>
        <w:rPr>
          <w:rFonts w:ascii="Times New Roman" w:hAnsi="Times New Roman"/>
          <w:sz w:val="24"/>
          <w:szCs w:val="20"/>
        </w:rPr>
      </w:pPr>
    </w:p>
    <w:p w14:paraId="5399E8D5" w14:textId="77777777" w:rsidR="008A37BA" w:rsidRPr="009C61DF" w:rsidRDefault="008A37BA" w:rsidP="008A37BA">
      <w:pPr>
        <w:jc w:val="center"/>
        <w:rPr>
          <w:rFonts w:ascii="Times New Roman" w:hAnsi="Times New Roman"/>
          <w:sz w:val="24"/>
          <w:szCs w:val="20"/>
        </w:rPr>
      </w:pPr>
    </w:p>
    <w:p w14:paraId="52860B32" w14:textId="77777777" w:rsidR="008A37BA" w:rsidRPr="009C61DF" w:rsidRDefault="008A37BA" w:rsidP="008A37BA">
      <w:pPr>
        <w:jc w:val="center"/>
        <w:rPr>
          <w:rFonts w:ascii="Times New Roman" w:hAnsi="Times New Roman"/>
          <w:sz w:val="24"/>
          <w:szCs w:val="20"/>
        </w:rPr>
      </w:pPr>
    </w:p>
    <w:p w14:paraId="7B685281" w14:textId="77777777" w:rsidR="008A37BA" w:rsidRPr="009C61DF" w:rsidRDefault="008A37BA" w:rsidP="008A37BA">
      <w:pPr>
        <w:jc w:val="center"/>
        <w:rPr>
          <w:rFonts w:ascii="Times New Roman" w:hAnsi="Times New Roman"/>
          <w:sz w:val="24"/>
          <w:szCs w:val="20"/>
        </w:rPr>
      </w:pPr>
    </w:p>
    <w:p w14:paraId="6C321ACB" w14:textId="77777777" w:rsidR="008A37BA" w:rsidRPr="009C61DF" w:rsidRDefault="008A37BA" w:rsidP="008A37BA">
      <w:pPr>
        <w:jc w:val="center"/>
        <w:rPr>
          <w:rFonts w:ascii="Times New Roman" w:hAnsi="Times New Roman"/>
          <w:sz w:val="24"/>
          <w:szCs w:val="20"/>
        </w:rPr>
      </w:pPr>
    </w:p>
    <w:p w14:paraId="593AC85E" w14:textId="77777777" w:rsidR="008A37BA" w:rsidRPr="009C61DF" w:rsidRDefault="008A37BA" w:rsidP="008A37BA">
      <w:pPr>
        <w:jc w:val="center"/>
        <w:rPr>
          <w:rFonts w:ascii="Times New Roman" w:hAnsi="Times New Roman"/>
          <w:sz w:val="24"/>
          <w:szCs w:val="20"/>
        </w:rPr>
      </w:pPr>
    </w:p>
    <w:p w14:paraId="3F25AA45" w14:textId="77777777" w:rsidR="008A37BA" w:rsidRPr="009C61DF" w:rsidRDefault="008A37BA" w:rsidP="008A37BA">
      <w:pPr>
        <w:jc w:val="center"/>
        <w:rPr>
          <w:rFonts w:ascii="Times New Roman" w:hAnsi="Times New Roman"/>
          <w:sz w:val="24"/>
          <w:szCs w:val="20"/>
        </w:rPr>
      </w:pPr>
    </w:p>
    <w:p w14:paraId="2301F707" w14:textId="77777777" w:rsidR="008A37BA" w:rsidRPr="009C61DF" w:rsidRDefault="008A37BA" w:rsidP="008A37BA">
      <w:pPr>
        <w:jc w:val="center"/>
        <w:rPr>
          <w:rFonts w:ascii="Times New Roman" w:hAnsi="Times New Roman"/>
          <w:sz w:val="24"/>
          <w:szCs w:val="20"/>
        </w:rPr>
      </w:pPr>
    </w:p>
    <w:p w14:paraId="1D6E98D8" w14:textId="77777777" w:rsidR="008A37BA" w:rsidRPr="009C61DF" w:rsidRDefault="008A37BA" w:rsidP="008A37BA">
      <w:pPr>
        <w:jc w:val="center"/>
        <w:rPr>
          <w:rFonts w:ascii="Times New Roman" w:hAnsi="Times New Roman"/>
          <w:sz w:val="24"/>
          <w:szCs w:val="20"/>
        </w:rPr>
      </w:pPr>
    </w:p>
    <w:p w14:paraId="36EA4D04" w14:textId="77777777" w:rsidR="008A37BA" w:rsidRPr="009C61DF" w:rsidRDefault="008A37BA" w:rsidP="008A37BA">
      <w:pPr>
        <w:jc w:val="center"/>
        <w:rPr>
          <w:rFonts w:ascii="Times New Roman" w:hAnsi="Times New Roman"/>
          <w:sz w:val="24"/>
          <w:szCs w:val="20"/>
        </w:rPr>
      </w:pPr>
    </w:p>
    <w:p w14:paraId="55997548" w14:textId="77777777" w:rsidR="008A37BA" w:rsidRPr="009C61DF" w:rsidRDefault="008A37BA" w:rsidP="008A37BA">
      <w:pPr>
        <w:jc w:val="center"/>
        <w:rPr>
          <w:rFonts w:ascii="Times New Roman" w:hAnsi="Times New Roman"/>
          <w:sz w:val="24"/>
          <w:szCs w:val="20"/>
        </w:rPr>
      </w:pPr>
    </w:p>
    <w:p w14:paraId="7B353B65" w14:textId="77777777" w:rsidR="008A37BA" w:rsidRPr="009C61DF" w:rsidRDefault="008A37BA" w:rsidP="008A37BA">
      <w:pPr>
        <w:jc w:val="center"/>
        <w:rPr>
          <w:rFonts w:ascii="Times New Roman" w:hAnsi="Times New Roman"/>
          <w:sz w:val="24"/>
          <w:szCs w:val="20"/>
        </w:rPr>
      </w:pPr>
    </w:p>
    <w:p w14:paraId="443495A4" w14:textId="77777777" w:rsidR="008A37BA" w:rsidRPr="009C61DF" w:rsidRDefault="008A37BA" w:rsidP="008A37BA">
      <w:pPr>
        <w:jc w:val="center"/>
        <w:rPr>
          <w:rFonts w:ascii="Times New Roman" w:hAnsi="Times New Roman"/>
          <w:sz w:val="24"/>
          <w:szCs w:val="20"/>
        </w:rPr>
      </w:pPr>
    </w:p>
    <w:p w14:paraId="305D8979" w14:textId="77777777" w:rsidR="008A37BA" w:rsidRPr="009C61DF" w:rsidRDefault="008A37BA" w:rsidP="008A37BA">
      <w:pPr>
        <w:jc w:val="center"/>
        <w:rPr>
          <w:rFonts w:ascii="Times New Roman" w:hAnsi="Times New Roman"/>
          <w:sz w:val="24"/>
          <w:szCs w:val="20"/>
        </w:rPr>
      </w:pPr>
    </w:p>
    <w:p w14:paraId="0F6FB915" w14:textId="77777777" w:rsidR="008A37BA" w:rsidRPr="009C61DF" w:rsidRDefault="008A37BA" w:rsidP="008A37BA">
      <w:pPr>
        <w:jc w:val="center"/>
        <w:rPr>
          <w:rFonts w:ascii="Times New Roman" w:hAnsi="Times New Roman"/>
          <w:sz w:val="24"/>
          <w:szCs w:val="20"/>
        </w:rPr>
      </w:pPr>
    </w:p>
    <w:p w14:paraId="4C1C111A" w14:textId="77777777" w:rsidR="008A37BA" w:rsidRDefault="008A37BA" w:rsidP="008A37BA">
      <w:pPr>
        <w:jc w:val="center"/>
        <w:rPr>
          <w:rFonts w:ascii="Times New Roman" w:hAnsi="Times New Roman"/>
          <w:sz w:val="24"/>
          <w:szCs w:val="20"/>
        </w:rPr>
      </w:pPr>
    </w:p>
    <w:p w14:paraId="6BC8EE4E" w14:textId="77777777" w:rsidR="008A37BA" w:rsidRDefault="008A37BA" w:rsidP="008A37BA">
      <w:pPr>
        <w:jc w:val="center"/>
        <w:rPr>
          <w:rFonts w:ascii="Times New Roman" w:hAnsi="Times New Roman"/>
          <w:sz w:val="24"/>
          <w:szCs w:val="20"/>
        </w:rPr>
      </w:pPr>
    </w:p>
    <w:p w14:paraId="166B1AB4" w14:textId="77777777" w:rsidR="008A37BA" w:rsidRDefault="008A37BA" w:rsidP="008A37BA">
      <w:pPr>
        <w:jc w:val="center"/>
        <w:rPr>
          <w:rFonts w:ascii="Times New Roman" w:hAnsi="Times New Roman"/>
          <w:sz w:val="24"/>
          <w:szCs w:val="20"/>
        </w:rPr>
      </w:pPr>
    </w:p>
    <w:p w14:paraId="25EC2251" w14:textId="77777777" w:rsidR="008A37BA" w:rsidRDefault="008A37BA" w:rsidP="008A37BA">
      <w:pPr>
        <w:jc w:val="center"/>
        <w:rPr>
          <w:rFonts w:ascii="Times New Roman" w:hAnsi="Times New Roman"/>
          <w:sz w:val="24"/>
          <w:szCs w:val="20"/>
        </w:rPr>
      </w:pPr>
    </w:p>
    <w:p w14:paraId="6EED365E" w14:textId="77777777" w:rsidR="008A37BA" w:rsidRPr="009C61DF" w:rsidRDefault="008A37BA" w:rsidP="008A37BA">
      <w:pPr>
        <w:jc w:val="center"/>
        <w:rPr>
          <w:rFonts w:ascii="Times New Roman" w:hAnsi="Times New Roman"/>
          <w:sz w:val="24"/>
          <w:szCs w:val="20"/>
        </w:rPr>
      </w:pPr>
    </w:p>
    <w:p w14:paraId="1D4BB627" w14:textId="77777777" w:rsidR="008A37BA" w:rsidRPr="009C61DF" w:rsidRDefault="008A37BA" w:rsidP="008A37BA">
      <w:pPr>
        <w:spacing w:afterLines="80" w:after="192" w:line="288" w:lineRule="auto"/>
        <w:rPr>
          <w:rFonts w:ascii="Times New Roman" w:hAnsi="Times New Roman"/>
          <w:sz w:val="20"/>
          <w:szCs w:val="20"/>
        </w:rPr>
        <w:sectPr w:rsidR="008A37BA" w:rsidRPr="009C61DF" w:rsidSect="00AE7945">
          <w:headerReference w:type="default" r:id="rId11"/>
          <w:headerReference w:type="first" r:id="rId12"/>
          <w:pgSz w:w="11906" w:h="16838"/>
          <w:pgMar w:top="1134" w:right="850" w:bottom="1134" w:left="1701" w:header="709" w:footer="709" w:gutter="0"/>
          <w:pgNumType w:chapStyle="1"/>
          <w:cols w:space="708"/>
          <w:docGrid w:linePitch="360"/>
        </w:sectPr>
      </w:pPr>
    </w:p>
    <w:tbl>
      <w:tblPr>
        <w:tblStyle w:val="af2"/>
        <w:tblpPr w:leftFromText="180" w:rightFromText="180" w:vertAnchor="text" w:horzAnchor="margin" w:tblpXSpec="center" w:tblpY="18"/>
        <w:tblW w:w="15162" w:type="dxa"/>
        <w:tblLayout w:type="fixed"/>
        <w:tblLook w:val="04A0" w:firstRow="1" w:lastRow="0" w:firstColumn="1" w:lastColumn="0" w:noHBand="0" w:noVBand="1"/>
      </w:tblPr>
      <w:tblGrid>
        <w:gridCol w:w="562"/>
        <w:gridCol w:w="2331"/>
        <w:gridCol w:w="8466"/>
        <w:gridCol w:w="3803"/>
      </w:tblGrid>
      <w:tr w:rsidR="008A37BA" w:rsidRPr="008A0F3F" w14:paraId="30D3F53B" w14:textId="77777777" w:rsidTr="00401A42">
        <w:trPr>
          <w:trHeight w:val="396"/>
        </w:trPr>
        <w:tc>
          <w:tcPr>
            <w:tcW w:w="562" w:type="dxa"/>
          </w:tcPr>
          <w:p w14:paraId="7C97AF56" w14:textId="77777777" w:rsidR="008A37BA" w:rsidRPr="008A0F3F" w:rsidRDefault="008A37BA" w:rsidP="00401A42">
            <w:pPr>
              <w:jc w:val="center"/>
              <w:rPr>
                <w:rFonts w:ascii="Times New Roman" w:hAnsi="Times New Roman"/>
                <w:b/>
              </w:rPr>
            </w:pPr>
          </w:p>
        </w:tc>
        <w:tc>
          <w:tcPr>
            <w:tcW w:w="2331" w:type="dxa"/>
          </w:tcPr>
          <w:p w14:paraId="622E66C8" w14:textId="77777777" w:rsidR="008A37BA" w:rsidRPr="008A0F3F" w:rsidRDefault="008A37BA" w:rsidP="00401A42">
            <w:pPr>
              <w:jc w:val="center"/>
              <w:rPr>
                <w:rFonts w:ascii="Times New Roman" w:hAnsi="Times New Roman"/>
                <w:b/>
              </w:rPr>
            </w:pPr>
            <w:r w:rsidRPr="008A0F3F">
              <w:rPr>
                <w:rFonts w:ascii="Times New Roman" w:hAnsi="Times New Roman"/>
                <w:b/>
              </w:rPr>
              <w:t>Название</w:t>
            </w:r>
          </w:p>
        </w:tc>
        <w:tc>
          <w:tcPr>
            <w:tcW w:w="8466" w:type="dxa"/>
          </w:tcPr>
          <w:p w14:paraId="292A0044" w14:textId="77777777" w:rsidR="008A37BA" w:rsidRPr="008A0F3F" w:rsidRDefault="008A37BA" w:rsidP="00401A42">
            <w:pPr>
              <w:jc w:val="center"/>
              <w:rPr>
                <w:rFonts w:ascii="Times New Roman" w:hAnsi="Times New Roman"/>
                <w:b/>
              </w:rPr>
            </w:pPr>
            <w:r w:rsidRPr="008A0F3F">
              <w:rPr>
                <w:rFonts w:ascii="Times New Roman" w:hAnsi="Times New Roman"/>
                <w:b/>
              </w:rPr>
              <w:t>Вид</w:t>
            </w:r>
          </w:p>
        </w:tc>
        <w:tc>
          <w:tcPr>
            <w:tcW w:w="3803" w:type="dxa"/>
          </w:tcPr>
          <w:p w14:paraId="4B5902F9" w14:textId="77777777" w:rsidR="008A37BA" w:rsidRPr="008A0F3F" w:rsidRDefault="008A37BA" w:rsidP="00401A42">
            <w:pPr>
              <w:jc w:val="center"/>
              <w:rPr>
                <w:rFonts w:ascii="Times New Roman" w:hAnsi="Times New Roman"/>
                <w:b/>
              </w:rPr>
            </w:pPr>
            <w:r w:rsidRPr="008A0F3F">
              <w:rPr>
                <w:rFonts w:ascii="Times New Roman" w:hAnsi="Times New Roman"/>
                <w:b/>
              </w:rPr>
              <w:t>Описание</w:t>
            </w:r>
          </w:p>
        </w:tc>
      </w:tr>
      <w:tr w:rsidR="008A37BA" w:rsidRPr="008A0F3F" w14:paraId="1FFDD777" w14:textId="77777777" w:rsidTr="00401A42">
        <w:trPr>
          <w:trHeight w:val="396"/>
        </w:trPr>
        <w:tc>
          <w:tcPr>
            <w:tcW w:w="562" w:type="dxa"/>
          </w:tcPr>
          <w:p w14:paraId="4E73AC0E" w14:textId="77777777" w:rsidR="008A37BA" w:rsidRPr="008A0F3F" w:rsidRDefault="008A37BA" w:rsidP="00401A42">
            <w:pPr>
              <w:jc w:val="center"/>
              <w:rPr>
                <w:rFonts w:ascii="Times New Roman" w:hAnsi="Times New Roman"/>
                <w:b/>
              </w:rPr>
            </w:pPr>
            <w:r>
              <w:rPr>
                <w:rFonts w:ascii="Times New Roman" w:hAnsi="Times New Roman"/>
                <w:b/>
              </w:rPr>
              <w:t>1</w:t>
            </w:r>
          </w:p>
        </w:tc>
        <w:tc>
          <w:tcPr>
            <w:tcW w:w="2331" w:type="dxa"/>
          </w:tcPr>
          <w:p w14:paraId="469C63D6" w14:textId="77777777" w:rsidR="008A37BA" w:rsidRPr="008A0F3F" w:rsidRDefault="008A37BA" w:rsidP="00401A42">
            <w:pPr>
              <w:rPr>
                <w:rFonts w:ascii="Times New Roman" w:hAnsi="Times New Roman"/>
                <w:b/>
              </w:rPr>
            </w:pPr>
            <w:r w:rsidRPr="008A0F3F">
              <w:rPr>
                <w:rFonts w:ascii="Times New Roman" w:hAnsi="Times New Roman"/>
                <w:b/>
              </w:rPr>
              <w:t>Табличка с режимом работы</w:t>
            </w:r>
          </w:p>
        </w:tc>
        <w:tc>
          <w:tcPr>
            <w:tcW w:w="8466" w:type="dxa"/>
          </w:tcPr>
          <w:p w14:paraId="78AEDEE8" w14:textId="77777777" w:rsidR="008A37BA" w:rsidRPr="008A0F3F" w:rsidRDefault="008A37BA" w:rsidP="00401A42">
            <w:pPr>
              <w:jc w:val="center"/>
              <w:rPr>
                <w:rFonts w:ascii="Times New Roman" w:eastAsia="Times New Roman" w:hAnsi="Times New Roman"/>
              </w:rPr>
            </w:pPr>
            <w:r w:rsidRPr="008A0F3F">
              <w:rPr>
                <w:rFonts w:ascii="Times New Roman" w:hAnsi="Times New Roman"/>
                <w:noProof/>
                <w:lang w:eastAsia="ru-RU"/>
              </w:rPr>
              <w:drawing>
                <wp:inline distT="0" distB="0" distL="0" distR="0" wp14:anchorId="0C7940DD" wp14:editId="22BA1057">
                  <wp:extent cx="4133215" cy="4446905"/>
                  <wp:effectExtent l="0" t="0" r="635"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33215" cy="4446905"/>
                          </a:xfrm>
                          <a:prstGeom prst="rect">
                            <a:avLst/>
                          </a:prstGeom>
                        </pic:spPr>
                      </pic:pic>
                    </a:graphicData>
                  </a:graphic>
                </wp:inline>
              </w:drawing>
            </w:r>
          </w:p>
          <w:p w14:paraId="67AA6623" w14:textId="77777777" w:rsidR="008A37BA" w:rsidRPr="008A0F3F" w:rsidRDefault="008A37BA" w:rsidP="00401A42">
            <w:pPr>
              <w:jc w:val="center"/>
              <w:rPr>
                <w:rFonts w:ascii="Times New Roman" w:eastAsia="Times New Roman" w:hAnsi="Times New Roman"/>
              </w:rPr>
            </w:pPr>
            <w:r w:rsidRPr="008A0F3F">
              <w:rPr>
                <w:rFonts w:ascii="Times New Roman" w:eastAsia="Times New Roman" w:hAnsi="Times New Roman"/>
              </w:rPr>
              <w:t>Рис. 26</w:t>
            </w:r>
          </w:p>
          <w:p w14:paraId="0F1D304C" w14:textId="77777777" w:rsidR="008A37BA" w:rsidRPr="008A0F3F" w:rsidRDefault="008A37BA" w:rsidP="00401A42">
            <w:pPr>
              <w:jc w:val="center"/>
              <w:rPr>
                <w:rFonts w:ascii="Times New Roman" w:eastAsia="Times New Roman" w:hAnsi="Times New Roman"/>
              </w:rPr>
            </w:pPr>
            <w:r w:rsidRPr="008A0F3F">
              <w:rPr>
                <w:noProof/>
                <w:lang w:eastAsia="ru-RU"/>
              </w:rPr>
              <w:lastRenderedPageBreak/>
              <w:drawing>
                <wp:inline distT="0" distB="0" distL="0" distR="0" wp14:anchorId="571199F8" wp14:editId="594C9A0E">
                  <wp:extent cx="4572000" cy="4585855"/>
                  <wp:effectExtent l="0" t="0" r="0" b="571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8404" cy="4592279"/>
                          </a:xfrm>
                          <a:prstGeom prst="rect">
                            <a:avLst/>
                          </a:prstGeom>
                        </pic:spPr>
                      </pic:pic>
                    </a:graphicData>
                  </a:graphic>
                </wp:inline>
              </w:drawing>
            </w:r>
          </w:p>
          <w:p w14:paraId="6DD29671" w14:textId="77777777" w:rsidR="008A37BA" w:rsidRPr="008A0F3F" w:rsidRDefault="008A37BA" w:rsidP="00401A42">
            <w:pPr>
              <w:jc w:val="center"/>
              <w:rPr>
                <w:rFonts w:ascii="Times New Roman" w:eastAsia="Times New Roman" w:hAnsi="Times New Roman"/>
              </w:rPr>
            </w:pPr>
            <w:r w:rsidRPr="008A0F3F">
              <w:rPr>
                <w:rFonts w:ascii="Times New Roman" w:eastAsia="Times New Roman" w:hAnsi="Times New Roman"/>
              </w:rPr>
              <w:t>Рис. 27</w:t>
            </w:r>
          </w:p>
          <w:p w14:paraId="42E26E27" w14:textId="77777777" w:rsidR="008A37BA" w:rsidRPr="008A0F3F" w:rsidRDefault="008A37BA" w:rsidP="00401A42">
            <w:pPr>
              <w:jc w:val="center"/>
              <w:rPr>
                <w:rFonts w:ascii="Times New Roman" w:eastAsia="Times New Roman" w:hAnsi="Times New Roman"/>
              </w:rPr>
            </w:pPr>
          </w:p>
          <w:p w14:paraId="03A8A6D0" w14:textId="77777777" w:rsidR="008A37BA" w:rsidRPr="008A0F3F" w:rsidRDefault="008A37BA" w:rsidP="00401A42">
            <w:pPr>
              <w:jc w:val="center"/>
              <w:rPr>
                <w:rFonts w:ascii="Times New Roman" w:eastAsia="Times New Roman" w:hAnsi="Times New Roman"/>
              </w:rPr>
            </w:pPr>
            <w:r w:rsidRPr="008A0F3F">
              <w:rPr>
                <w:rFonts w:ascii="Times New Roman" w:hAnsi="Times New Roman"/>
                <w:noProof/>
                <w:lang w:eastAsia="ru-RU"/>
              </w:rPr>
              <w:lastRenderedPageBreak/>
              <w:drawing>
                <wp:inline distT="0" distB="0" distL="0" distR="0" wp14:anchorId="6ABEF88E" wp14:editId="3B5247E3">
                  <wp:extent cx="3803904" cy="2180358"/>
                  <wp:effectExtent l="0" t="0" r="635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40619" cy="2201403"/>
                          </a:xfrm>
                          <a:prstGeom prst="rect">
                            <a:avLst/>
                          </a:prstGeom>
                        </pic:spPr>
                      </pic:pic>
                    </a:graphicData>
                  </a:graphic>
                </wp:inline>
              </w:drawing>
            </w:r>
          </w:p>
          <w:p w14:paraId="78142877" w14:textId="77777777" w:rsidR="008A37BA" w:rsidRPr="008A0F3F" w:rsidRDefault="008A37BA" w:rsidP="00401A42">
            <w:pPr>
              <w:jc w:val="center"/>
              <w:rPr>
                <w:rFonts w:ascii="Times New Roman" w:eastAsia="Times New Roman" w:hAnsi="Times New Roman"/>
              </w:rPr>
            </w:pPr>
            <w:r w:rsidRPr="008A0F3F">
              <w:rPr>
                <w:rFonts w:ascii="Times New Roman" w:eastAsia="Times New Roman" w:hAnsi="Times New Roman"/>
              </w:rPr>
              <w:t>Рис. 28</w:t>
            </w:r>
          </w:p>
          <w:p w14:paraId="38615232" w14:textId="77777777" w:rsidR="008A37BA" w:rsidRPr="008A0F3F" w:rsidRDefault="008A37BA" w:rsidP="00401A42">
            <w:pPr>
              <w:jc w:val="center"/>
              <w:rPr>
                <w:rFonts w:ascii="Times New Roman" w:hAnsi="Times New Roman"/>
              </w:rPr>
            </w:pPr>
            <w:r w:rsidRPr="008A0F3F">
              <w:rPr>
                <w:rFonts w:ascii="Times New Roman" w:hAnsi="Times New Roman"/>
              </w:rPr>
              <w:t>Размеры указаны в миллиметрах (мм)</w:t>
            </w:r>
          </w:p>
          <w:p w14:paraId="089B1079" w14:textId="77777777" w:rsidR="008A37BA" w:rsidRPr="008A0F3F" w:rsidRDefault="008A37BA" w:rsidP="00401A42">
            <w:pPr>
              <w:jc w:val="center"/>
              <w:rPr>
                <w:rFonts w:ascii="Times New Roman" w:hAnsi="Times New Roman"/>
              </w:rPr>
            </w:pPr>
          </w:p>
          <w:p w14:paraId="3FD3B04C" w14:textId="77777777" w:rsidR="008A37BA" w:rsidRPr="008A0F3F" w:rsidRDefault="008A37BA" w:rsidP="00401A42">
            <w:pPr>
              <w:jc w:val="center"/>
              <w:rPr>
                <w:rFonts w:ascii="Times New Roman" w:eastAsia="Times New Roman" w:hAnsi="Times New Roman"/>
              </w:rPr>
            </w:pPr>
            <w:r w:rsidRPr="008A0F3F">
              <w:rPr>
                <w:rFonts w:ascii="Times New Roman" w:hAnsi="Times New Roman"/>
                <w:noProof/>
                <w:lang w:eastAsia="ru-RU"/>
              </w:rPr>
              <w:drawing>
                <wp:inline distT="0" distB="0" distL="0" distR="0" wp14:anchorId="5E9CA34F" wp14:editId="3A31F15B">
                  <wp:extent cx="4133215" cy="2576830"/>
                  <wp:effectExtent l="0" t="0" r="635"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33215" cy="2576830"/>
                          </a:xfrm>
                          <a:prstGeom prst="rect">
                            <a:avLst/>
                          </a:prstGeom>
                        </pic:spPr>
                      </pic:pic>
                    </a:graphicData>
                  </a:graphic>
                </wp:inline>
              </w:drawing>
            </w:r>
          </w:p>
          <w:p w14:paraId="371F323F" w14:textId="77777777" w:rsidR="008A37BA" w:rsidRPr="008A0F3F" w:rsidRDefault="008A37BA" w:rsidP="00401A42">
            <w:pPr>
              <w:jc w:val="center"/>
              <w:rPr>
                <w:rFonts w:ascii="Times New Roman" w:eastAsia="Times New Roman" w:hAnsi="Times New Roman"/>
              </w:rPr>
            </w:pPr>
            <w:r w:rsidRPr="008A0F3F">
              <w:rPr>
                <w:rFonts w:ascii="Times New Roman" w:eastAsia="Times New Roman" w:hAnsi="Times New Roman"/>
              </w:rPr>
              <w:t>Рис. 29                        Рис. 30           Рис. 31</w:t>
            </w:r>
          </w:p>
          <w:p w14:paraId="42D75E2C" w14:textId="77777777" w:rsidR="008A37BA" w:rsidRPr="008A0F3F" w:rsidRDefault="008A37BA" w:rsidP="00401A42">
            <w:pPr>
              <w:jc w:val="center"/>
              <w:rPr>
                <w:rFonts w:ascii="Times New Roman" w:hAnsi="Times New Roman"/>
              </w:rPr>
            </w:pPr>
            <w:r w:rsidRPr="008A0F3F">
              <w:rPr>
                <w:rFonts w:ascii="Times New Roman" w:hAnsi="Times New Roman"/>
              </w:rPr>
              <w:t>Размеры указаны в миллиметрах (мм)</w:t>
            </w:r>
          </w:p>
        </w:tc>
        <w:tc>
          <w:tcPr>
            <w:tcW w:w="3803" w:type="dxa"/>
          </w:tcPr>
          <w:p w14:paraId="5B449C2B" w14:textId="77777777" w:rsidR="008A37BA" w:rsidRPr="008A0F3F" w:rsidRDefault="008A37BA" w:rsidP="00401A42">
            <w:pPr>
              <w:rPr>
                <w:rFonts w:ascii="Times New Roman" w:hAnsi="Times New Roman"/>
              </w:rPr>
            </w:pPr>
            <w:r w:rsidRPr="008A0F3F">
              <w:rPr>
                <w:rFonts w:ascii="Times New Roman" w:hAnsi="Times New Roman"/>
              </w:rPr>
              <w:lastRenderedPageBreak/>
              <w:t>Табличка выполняется из белого матового ПВХ размером (В х Ш х Г) 400 мм х 400 мм х 5 мм.</w:t>
            </w:r>
          </w:p>
          <w:p w14:paraId="722803D2" w14:textId="77777777" w:rsidR="008A37BA" w:rsidRPr="008A0F3F" w:rsidRDefault="008A37BA" w:rsidP="00401A42">
            <w:pPr>
              <w:rPr>
                <w:rFonts w:ascii="Times New Roman" w:hAnsi="Times New Roman"/>
              </w:rPr>
            </w:pPr>
            <w:r w:rsidRPr="008A0F3F">
              <w:rPr>
                <w:rFonts w:ascii="Times New Roman" w:hAnsi="Times New Roman"/>
              </w:rPr>
              <w:t xml:space="preserve">Верхняя часть информации наносится на основу струйной печатью (1+0), синей сольвентной краской </w:t>
            </w:r>
            <w:r w:rsidRPr="008A0F3F">
              <w:rPr>
                <w:rFonts w:ascii="Times New Roman" w:eastAsia="Times New Roman" w:hAnsi="Times New Roman"/>
              </w:rPr>
              <w:t>(RAL 5010/</w:t>
            </w:r>
            <w:r w:rsidRPr="008A0F3F">
              <w:rPr>
                <w:rFonts w:ascii="Times New Roman" w:hAnsi="Times New Roman"/>
              </w:rPr>
              <w:t xml:space="preserve"> Pantone 661C</w:t>
            </w:r>
            <w:r w:rsidRPr="008A0F3F">
              <w:rPr>
                <w:rFonts w:ascii="Times New Roman" w:eastAsia="Times New Roman" w:hAnsi="Times New Roman"/>
              </w:rPr>
              <w:t xml:space="preserve">)  </w:t>
            </w:r>
            <w:r w:rsidRPr="008A0F3F">
              <w:rPr>
                <w:rFonts w:ascii="Times New Roman" w:hAnsi="Times New Roman"/>
              </w:rPr>
              <w:t>по макету, предоставляемому Покупателем</w:t>
            </w:r>
            <w:r w:rsidRPr="008A0F3F">
              <w:rPr>
                <w:rFonts w:ascii="Times New Roman" w:hAnsi="Times New Roman"/>
                <w:vertAlign w:val="superscript"/>
              </w:rPr>
              <w:footnoteReference w:id="3"/>
            </w:r>
            <w:r w:rsidRPr="008A0F3F">
              <w:rPr>
                <w:rFonts w:ascii="Times New Roman" w:hAnsi="Times New Roman"/>
              </w:rPr>
              <w:t xml:space="preserve">. Табличка имеет составные части: общее основание ПВХ 2 мм, на него сверху наклеивается ПВХ 3 мм с печатью. Ниже, справа и слева клеятся полоски из ПВХ 1 мм, они образуют рамку, на которую крепится прозрачный ПЭТ </w:t>
            </w:r>
          </w:p>
          <w:p w14:paraId="04278634" w14:textId="77777777" w:rsidR="008A37BA" w:rsidRPr="008A0F3F" w:rsidRDefault="008A37BA" w:rsidP="00401A42">
            <w:pPr>
              <w:rPr>
                <w:rFonts w:ascii="Times New Roman" w:hAnsi="Times New Roman"/>
              </w:rPr>
            </w:pPr>
            <w:r w:rsidRPr="008A0F3F">
              <w:rPr>
                <w:rFonts w:ascii="Times New Roman" w:hAnsi="Times New Roman"/>
              </w:rPr>
              <w:t xml:space="preserve">1 мм с «рамкой» из самоклеящейся пленки синего цвета.  </w:t>
            </w:r>
          </w:p>
          <w:p w14:paraId="7B54368E" w14:textId="77777777" w:rsidR="008A37BA" w:rsidRPr="008A0F3F" w:rsidRDefault="008A37BA" w:rsidP="00401A42">
            <w:pPr>
              <w:rPr>
                <w:rFonts w:ascii="Times New Roman" w:hAnsi="Times New Roman"/>
              </w:rPr>
            </w:pPr>
            <w:r w:rsidRPr="008A0F3F">
              <w:rPr>
                <w:rFonts w:ascii="Times New Roman" w:hAnsi="Times New Roman"/>
              </w:rPr>
              <w:t>Крепление к ПВХ осуществляется на специализированный клей.</w:t>
            </w:r>
          </w:p>
          <w:p w14:paraId="68BDD23B" w14:textId="77777777" w:rsidR="008A37BA" w:rsidRPr="008A0F3F" w:rsidRDefault="008A37BA" w:rsidP="00401A42">
            <w:pPr>
              <w:rPr>
                <w:rFonts w:ascii="Times New Roman" w:hAnsi="Times New Roman"/>
              </w:rPr>
            </w:pPr>
            <w:r w:rsidRPr="008A0F3F">
              <w:rPr>
                <w:rFonts w:ascii="Times New Roman" w:hAnsi="Times New Roman"/>
              </w:rPr>
              <w:t>С двух сторон в «карманы» вставляются сменные плашки со сменной информацией. Плашки не должны выпадать из «карманов» при наклоне таблички.</w:t>
            </w:r>
          </w:p>
          <w:p w14:paraId="553709F5" w14:textId="77777777" w:rsidR="008A37BA" w:rsidRPr="008A0F3F" w:rsidRDefault="008A37BA" w:rsidP="00401A42">
            <w:pPr>
              <w:rPr>
                <w:rFonts w:ascii="Times New Roman" w:hAnsi="Times New Roman"/>
              </w:rPr>
            </w:pPr>
            <w:r w:rsidRPr="008A0F3F">
              <w:rPr>
                <w:rFonts w:ascii="Times New Roman" w:hAnsi="Times New Roman"/>
              </w:rPr>
              <w:t xml:space="preserve">Для удобства выдвижения на основании (с задней стороны) делаются полукруглые выборки для пальцев. Сменные плашки изготавливаются из матового пластика толщиной от 1,0 мм до 2 мм с информацией, выполненной струйной печатью сольвентной </w:t>
            </w:r>
            <w:r w:rsidRPr="008A0F3F">
              <w:rPr>
                <w:rFonts w:ascii="Times New Roman" w:hAnsi="Times New Roman"/>
              </w:rPr>
              <w:lastRenderedPageBreak/>
              <w:t>краской согласно макету, предоставляемому Покупателем</w:t>
            </w:r>
            <w:r w:rsidRPr="008A0F3F">
              <w:rPr>
                <w:rFonts w:ascii="Times New Roman" w:hAnsi="Times New Roman"/>
                <w:vertAlign w:val="superscript"/>
              </w:rPr>
              <w:footnoteReference w:id="4"/>
            </w:r>
            <w:r w:rsidRPr="008A0F3F">
              <w:rPr>
                <w:rFonts w:ascii="Times New Roman" w:hAnsi="Times New Roman"/>
              </w:rPr>
              <w:t>.</w:t>
            </w:r>
          </w:p>
          <w:p w14:paraId="3B85E4C1" w14:textId="77777777" w:rsidR="008A37BA" w:rsidRPr="008A0F3F" w:rsidRDefault="008A37BA" w:rsidP="00401A42">
            <w:pPr>
              <w:rPr>
                <w:rFonts w:ascii="Times New Roman" w:hAnsi="Times New Roman"/>
              </w:rPr>
            </w:pPr>
            <w:r w:rsidRPr="008A0F3F">
              <w:rPr>
                <w:rFonts w:ascii="Times New Roman" w:hAnsi="Times New Roman"/>
              </w:rPr>
              <w:t>Рекомендуемый способ крепления таблички:</w:t>
            </w:r>
          </w:p>
          <w:p w14:paraId="1AA59768" w14:textId="77777777" w:rsidR="008A37BA" w:rsidRPr="008A0F3F" w:rsidRDefault="008A37BA" w:rsidP="00401A42">
            <w:pPr>
              <w:rPr>
                <w:rFonts w:ascii="Times New Roman" w:hAnsi="Times New Roman"/>
              </w:rPr>
            </w:pPr>
            <w:r w:rsidRPr="008A0F3F">
              <w:rPr>
                <w:rFonts w:ascii="Times New Roman" w:hAnsi="Times New Roman"/>
              </w:rPr>
              <w:t>к стене на расстоянии 300 мм друг от друга крепятся 4 пластиковых проставки размером (В х Ш х Г)</w:t>
            </w:r>
          </w:p>
          <w:p w14:paraId="5DAE3BB5" w14:textId="77777777" w:rsidR="008A37BA" w:rsidRPr="008A0F3F" w:rsidRDefault="008A37BA" w:rsidP="00401A42">
            <w:pPr>
              <w:rPr>
                <w:rFonts w:ascii="Times New Roman" w:hAnsi="Times New Roman"/>
              </w:rPr>
            </w:pPr>
            <w:r w:rsidRPr="008A0F3F">
              <w:rPr>
                <w:rFonts w:ascii="Times New Roman" w:hAnsi="Times New Roman"/>
              </w:rPr>
              <w:t xml:space="preserve"> 40 мм х 40 мм х 4 мм с предварительно выполненными расзенкованными отверстиями для шурупов с потайной головкой. На закрепленные проставки наклеивается морозоустойчивый вспененный двухсторонний скотч (3М или эквивалент), сверху монтируется табличка с режимом работы. Таким образом, в основе смонтированной таблички отсутствуют отверстия.</w:t>
            </w:r>
          </w:p>
          <w:p w14:paraId="0035812C" w14:textId="77777777" w:rsidR="008A37BA" w:rsidRPr="008A0F3F" w:rsidRDefault="008A37BA" w:rsidP="00401A42">
            <w:pPr>
              <w:rPr>
                <w:rFonts w:ascii="Times New Roman" w:hAnsi="Times New Roman"/>
              </w:rPr>
            </w:pPr>
            <w:r w:rsidRPr="008A0F3F">
              <w:rPr>
                <w:rFonts w:ascii="Times New Roman" w:hAnsi="Times New Roman"/>
              </w:rPr>
              <w:t xml:space="preserve">При необходимости изменения информации о режиме работы ОПС, можно заменить основу, также существует возможность нанесения на установленную основу белой самоклеящейся пленки с обновленной информацией, отпечатанной аналогичной синей </w:t>
            </w:r>
            <w:r w:rsidRPr="008A0F3F">
              <w:rPr>
                <w:rFonts w:ascii="Times New Roman" w:eastAsia="Times New Roman" w:hAnsi="Times New Roman"/>
              </w:rPr>
              <w:t>(RAL 5010/</w:t>
            </w:r>
            <w:r w:rsidRPr="008A0F3F">
              <w:rPr>
                <w:rFonts w:ascii="Times New Roman" w:hAnsi="Times New Roman"/>
              </w:rPr>
              <w:t xml:space="preserve"> Pantone 661C</w:t>
            </w:r>
            <w:r w:rsidRPr="008A0F3F">
              <w:rPr>
                <w:rFonts w:ascii="Times New Roman" w:eastAsia="Times New Roman" w:hAnsi="Times New Roman"/>
              </w:rPr>
              <w:t>)</w:t>
            </w:r>
            <w:r w:rsidRPr="008A0F3F">
              <w:rPr>
                <w:rFonts w:ascii="Times New Roman" w:hAnsi="Times New Roman"/>
              </w:rPr>
              <w:t xml:space="preserve"> сольвентной краской.</w:t>
            </w:r>
          </w:p>
          <w:p w14:paraId="1FA93679" w14:textId="77777777" w:rsidR="008A37BA" w:rsidRPr="008A0F3F" w:rsidRDefault="008A37BA" w:rsidP="00401A42">
            <w:pPr>
              <w:rPr>
                <w:rFonts w:ascii="Times New Roman" w:hAnsi="Times New Roman"/>
              </w:rPr>
            </w:pPr>
            <w:r w:rsidRPr="008A0F3F">
              <w:rPr>
                <w:rFonts w:ascii="Times New Roman" w:hAnsi="Times New Roman"/>
              </w:rPr>
              <w:t xml:space="preserve">В случае размещения таблички на фасадном композите, глянцевом керамическом граните, стеклолите или стекле монтаж производится на вспененный морозоустойчивый </w:t>
            </w:r>
            <w:r w:rsidRPr="008A0F3F">
              <w:rPr>
                <w:rFonts w:ascii="Times New Roman" w:hAnsi="Times New Roman"/>
              </w:rPr>
              <w:lastRenderedPageBreak/>
              <w:t>двухсторонний скотч (3М или эквивалент).</w:t>
            </w:r>
          </w:p>
          <w:p w14:paraId="399B905B" w14:textId="77777777" w:rsidR="008A37BA" w:rsidRPr="008A0F3F" w:rsidRDefault="008A37BA" w:rsidP="00401A42">
            <w:pPr>
              <w:rPr>
                <w:rFonts w:ascii="Times New Roman" w:hAnsi="Times New Roman"/>
              </w:rPr>
            </w:pPr>
            <w:r w:rsidRPr="008A0F3F">
              <w:rPr>
                <w:rFonts w:ascii="Times New Roman" w:hAnsi="Times New Roman"/>
              </w:rPr>
              <w:t>Предусмотреть комплект крепления: 4 пластиковых проставки, 4 шурупа и двусторонний скотч</w:t>
            </w:r>
          </w:p>
        </w:tc>
      </w:tr>
      <w:tr w:rsidR="008A37BA" w:rsidRPr="008A0F3F" w14:paraId="6875479C" w14:textId="77777777" w:rsidTr="00401A42">
        <w:trPr>
          <w:trHeight w:val="396"/>
        </w:trPr>
        <w:tc>
          <w:tcPr>
            <w:tcW w:w="562" w:type="dxa"/>
          </w:tcPr>
          <w:p w14:paraId="683FB2FD" w14:textId="77777777" w:rsidR="008A37BA" w:rsidRPr="008A0F3F" w:rsidRDefault="008A37BA" w:rsidP="00401A42">
            <w:pPr>
              <w:jc w:val="center"/>
              <w:rPr>
                <w:rFonts w:ascii="Times New Roman" w:hAnsi="Times New Roman"/>
                <w:b/>
              </w:rPr>
            </w:pPr>
          </w:p>
        </w:tc>
        <w:tc>
          <w:tcPr>
            <w:tcW w:w="2331" w:type="dxa"/>
          </w:tcPr>
          <w:p w14:paraId="6EC28E0A" w14:textId="77777777" w:rsidR="008A37BA" w:rsidRPr="008A0F3F" w:rsidRDefault="008A37BA" w:rsidP="00401A42">
            <w:pPr>
              <w:rPr>
                <w:rFonts w:ascii="Times New Roman" w:hAnsi="Times New Roman"/>
                <w:b/>
              </w:rPr>
            </w:pPr>
          </w:p>
        </w:tc>
        <w:tc>
          <w:tcPr>
            <w:tcW w:w="8466" w:type="dxa"/>
          </w:tcPr>
          <w:p w14:paraId="38D018AF" w14:textId="77777777" w:rsidR="008A37BA" w:rsidRPr="008A0F3F" w:rsidRDefault="008A37BA" w:rsidP="00401A42">
            <w:pPr>
              <w:jc w:val="center"/>
              <w:rPr>
                <w:rFonts w:ascii="Times New Roman" w:eastAsia="Times New Roman" w:hAnsi="Times New Roman"/>
                <w:noProof/>
                <w:lang w:eastAsia="ru-RU"/>
              </w:rPr>
            </w:pPr>
          </w:p>
        </w:tc>
        <w:tc>
          <w:tcPr>
            <w:tcW w:w="3803" w:type="dxa"/>
          </w:tcPr>
          <w:p w14:paraId="224FBF94" w14:textId="77777777" w:rsidR="008A37BA" w:rsidRPr="008A0F3F" w:rsidRDefault="008A37BA" w:rsidP="00401A42">
            <w:pPr>
              <w:rPr>
                <w:rFonts w:ascii="Times New Roman" w:hAnsi="Times New Roman"/>
              </w:rPr>
            </w:pPr>
          </w:p>
        </w:tc>
      </w:tr>
      <w:tr w:rsidR="008A37BA" w:rsidRPr="008A0F3F" w14:paraId="01CC05B6" w14:textId="77777777" w:rsidTr="00401A42">
        <w:trPr>
          <w:trHeight w:val="396"/>
        </w:trPr>
        <w:tc>
          <w:tcPr>
            <w:tcW w:w="562" w:type="dxa"/>
          </w:tcPr>
          <w:p w14:paraId="76492A5F" w14:textId="77777777" w:rsidR="008A37BA" w:rsidRPr="00CE09DA" w:rsidRDefault="008A37BA" w:rsidP="00401A42">
            <w:pPr>
              <w:jc w:val="center"/>
              <w:rPr>
                <w:rFonts w:ascii="Times New Roman" w:hAnsi="Times New Roman"/>
                <w:b/>
              </w:rPr>
            </w:pPr>
            <w:r>
              <w:rPr>
                <w:rFonts w:ascii="Times New Roman" w:hAnsi="Times New Roman"/>
                <w:b/>
              </w:rPr>
              <w:lastRenderedPageBreak/>
              <w:t>2</w:t>
            </w:r>
          </w:p>
        </w:tc>
        <w:tc>
          <w:tcPr>
            <w:tcW w:w="2331" w:type="dxa"/>
          </w:tcPr>
          <w:p w14:paraId="6FEB84A1" w14:textId="77777777" w:rsidR="008A37BA" w:rsidRPr="008A0F3F" w:rsidRDefault="008A37BA" w:rsidP="00401A42">
            <w:pPr>
              <w:rPr>
                <w:rFonts w:ascii="Times New Roman" w:hAnsi="Times New Roman"/>
              </w:rPr>
            </w:pPr>
            <w:r w:rsidRPr="008A0F3F">
              <w:rPr>
                <w:rFonts w:ascii="Times New Roman" w:hAnsi="Times New Roman"/>
                <w:b/>
              </w:rPr>
              <w:t>Табличка с режимом работы, выполненная</w:t>
            </w:r>
            <w:r w:rsidRPr="008A0F3F">
              <w:rPr>
                <w:rFonts w:ascii="Times New Roman" w:hAnsi="Times New Roman"/>
              </w:rPr>
              <w:t xml:space="preserve"> </w:t>
            </w:r>
            <w:r w:rsidRPr="008A0F3F">
              <w:rPr>
                <w:rFonts w:ascii="Times New Roman" w:hAnsi="Times New Roman"/>
                <w:b/>
              </w:rPr>
              <w:t>шрифтом Брайля</w:t>
            </w:r>
          </w:p>
        </w:tc>
        <w:tc>
          <w:tcPr>
            <w:tcW w:w="8466" w:type="dxa"/>
          </w:tcPr>
          <w:p w14:paraId="394C1A16" w14:textId="77777777" w:rsidR="008A37BA" w:rsidRPr="008A0F3F" w:rsidRDefault="008A37BA" w:rsidP="00401A42">
            <w:pPr>
              <w:jc w:val="center"/>
              <w:rPr>
                <w:rFonts w:ascii="Times New Roman" w:hAnsi="Times New Roman"/>
              </w:rPr>
            </w:pPr>
            <w:r w:rsidRPr="008A0F3F">
              <w:rPr>
                <w:rFonts w:ascii="Times New Roman" w:hAnsi="Times New Roman"/>
                <w:noProof/>
                <w:lang w:eastAsia="ru-RU"/>
              </w:rPr>
              <w:drawing>
                <wp:inline distT="0" distB="0" distL="0" distR="0" wp14:anchorId="2904F9DD" wp14:editId="3EF269E7">
                  <wp:extent cx="3520800" cy="2417338"/>
                  <wp:effectExtent l="0" t="0" r="381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26521" cy="2421266"/>
                          </a:xfrm>
                          <a:prstGeom prst="rect">
                            <a:avLst/>
                          </a:prstGeom>
                        </pic:spPr>
                      </pic:pic>
                    </a:graphicData>
                  </a:graphic>
                </wp:inline>
              </w:drawing>
            </w:r>
          </w:p>
          <w:p w14:paraId="379192BD" w14:textId="77777777" w:rsidR="008A37BA" w:rsidRPr="008A0F3F" w:rsidRDefault="008A37BA" w:rsidP="00401A42">
            <w:pPr>
              <w:jc w:val="center"/>
              <w:rPr>
                <w:rFonts w:ascii="Times New Roman" w:hAnsi="Times New Roman"/>
              </w:rPr>
            </w:pPr>
            <w:r w:rsidRPr="008A0F3F">
              <w:rPr>
                <w:rFonts w:ascii="Times New Roman" w:hAnsi="Times New Roman"/>
              </w:rPr>
              <w:t>Рис. 48</w:t>
            </w:r>
          </w:p>
          <w:p w14:paraId="66B720D8" w14:textId="77777777" w:rsidR="008A37BA" w:rsidRPr="008A0F3F" w:rsidRDefault="008A37BA" w:rsidP="00401A42">
            <w:pPr>
              <w:jc w:val="center"/>
              <w:rPr>
                <w:rFonts w:ascii="Times New Roman" w:hAnsi="Times New Roman"/>
              </w:rPr>
            </w:pPr>
            <w:r w:rsidRPr="008A0F3F">
              <w:rPr>
                <w:rFonts w:ascii="Times New Roman" w:hAnsi="Times New Roman"/>
                <w:noProof/>
                <w:lang w:eastAsia="ru-RU"/>
              </w:rPr>
              <w:drawing>
                <wp:inline distT="0" distB="0" distL="0" distR="0" wp14:anchorId="74D59BDB" wp14:editId="41C911B3">
                  <wp:extent cx="4133215" cy="2842260"/>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33215" cy="2842260"/>
                          </a:xfrm>
                          <a:prstGeom prst="rect">
                            <a:avLst/>
                          </a:prstGeom>
                        </pic:spPr>
                      </pic:pic>
                    </a:graphicData>
                  </a:graphic>
                </wp:inline>
              </w:drawing>
            </w:r>
          </w:p>
          <w:p w14:paraId="1A73E38D" w14:textId="77777777" w:rsidR="008A37BA" w:rsidRPr="008A0F3F" w:rsidRDefault="008A37BA" w:rsidP="00401A42">
            <w:pPr>
              <w:jc w:val="center"/>
              <w:rPr>
                <w:rFonts w:ascii="Times New Roman" w:hAnsi="Times New Roman"/>
              </w:rPr>
            </w:pPr>
            <w:r w:rsidRPr="008A0F3F">
              <w:rPr>
                <w:rFonts w:ascii="Times New Roman" w:hAnsi="Times New Roman"/>
              </w:rPr>
              <w:lastRenderedPageBreak/>
              <w:t xml:space="preserve">Рис. 49 Образец совмещенных шрифтов (кириллица и Брайль). </w:t>
            </w:r>
          </w:p>
          <w:p w14:paraId="6AED4CF8" w14:textId="77777777" w:rsidR="008A37BA" w:rsidRPr="008A0F3F" w:rsidRDefault="008A37BA" w:rsidP="00401A42">
            <w:pPr>
              <w:jc w:val="center"/>
              <w:rPr>
                <w:rFonts w:ascii="Times New Roman" w:hAnsi="Times New Roman"/>
              </w:rPr>
            </w:pPr>
            <w:r w:rsidRPr="008A0F3F">
              <w:rPr>
                <w:rFonts w:ascii="Times New Roman" w:hAnsi="Times New Roman"/>
              </w:rPr>
              <w:t>Размеры указаны в миллиметрах (мм)</w:t>
            </w:r>
          </w:p>
          <w:p w14:paraId="2CAEC181" w14:textId="77777777" w:rsidR="008A37BA" w:rsidRPr="008A0F3F" w:rsidRDefault="008A37BA" w:rsidP="00401A42">
            <w:pPr>
              <w:jc w:val="center"/>
              <w:rPr>
                <w:rFonts w:ascii="Times New Roman" w:hAnsi="Times New Roman"/>
              </w:rPr>
            </w:pPr>
          </w:p>
          <w:p w14:paraId="47422BA2" w14:textId="77777777" w:rsidR="008A37BA" w:rsidRPr="008A0F3F" w:rsidRDefault="008A37BA" w:rsidP="00401A42">
            <w:pPr>
              <w:jc w:val="center"/>
              <w:rPr>
                <w:rFonts w:ascii="Times New Roman" w:hAnsi="Times New Roman"/>
              </w:rPr>
            </w:pPr>
            <w:r w:rsidRPr="008A0F3F">
              <w:rPr>
                <w:rFonts w:ascii="Times New Roman" w:hAnsi="Times New Roman"/>
                <w:noProof/>
                <w:lang w:eastAsia="ru-RU"/>
              </w:rPr>
              <w:drawing>
                <wp:inline distT="0" distB="0" distL="0" distR="0" wp14:anchorId="59B8E4A8" wp14:editId="2528D8B3">
                  <wp:extent cx="3787200" cy="2572899"/>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96870" cy="2579468"/>
                          </a:xfrm>
                          <a:prstGeom prst="rect">
                            <a:avLst/>
                          </a:prstGeom>
                        </pic:spPr>
                      </pic:pic>
                    </a:graphicData>
                  </a:graphic>
                </wp:inline>
              </w:drawing>
            </w:r>
          </w:p>
          <w:p w14:paraId="5090C16A" w14:textId="77777777" w:rsidR="008A37BA" w:rsidRPr="008A0F3F" w:rsidRDefault="008A37BA" w:rsidP="00401A42">
            <w:pPr>
              <w:jc w:val="center"/>
              <w:rPr>
                <w:rFonts w:ascii="Times New Roman" w:hAnsi="Times New Roman"/>
              </w:rPr>
            </w:pPr>
            <w:r w:rsidRPr="008A0F3F">
              <w:rPr>
                <w:rFonts w:ascii="Times New Roman" w:hAnsi="Times New Roman"/>
              </w:rPr>
              <w:t>Рис. 50 Макет с кириллицей</w:t>
            </w:r>
          </w:p>
          <w:p w14:paraId="5C58D7FF" w14:textId="77777777" w:rsidR="008A37BA" w:rsidRPr="008A0F3F" w:rsidRDefault="008A37BA" w:rsidP="00401A42">
            <w:pPr>
              <w:jc w:val="center"/>
              <w:rPr>
                <w:rFonts w:ascii="Times New Roman" w:hAnsi="Times New Roman"/>
              </w:rPr>
            </w:pPr>
            <w:r w:rsidRPr="008A0F3F">
              <w:rPr>
                <w:rFonts w:ascii="Times New Roman" w:hAnsi="Times New Roman"/>
                <w:noProof/>
                <w:lang w:eastAsia="ru-RU"/>
              </w:rPr>
              <w:lastRenderedPageBreak/>
              <w:drawing>
                <wp:anchor distT="0" distB="0" distL="114300" distR="114300" simplePos="0" relativeHeight="251659264" behindDoc="1" locked="0" layoutInCell="1" allowOverlap="1" wp14:anchorId="2B0E1270" wp14:editId="55E60A22">
                  <wp:simplePos x="0" y="0"/>
                  <wp:positionH relativeFrom="column">
                    <wp:posOffset>1594570</wp:posOffset>
                  </wp:positionH>
                  <wp:positionV relativeFrom="paragraph">
                    <wp:posOffset>107950</wp:posOffset>
                  </wp:positionV>
                  <wp:extent cx="2250000" cy="2520000"/>
                  <wp:effectExtent l="0" t="0" r="0" b="0"/>
                  <wp:wrapTight wrapText="bothSides">
                    <wp:wrapPolygon edited="0">
                      <wp:start x="0" y="0"/>
                      <wp:lineTo x="0" y="21393"/>
                      <wp:lineTo x="21399" y="21393"/>
                      <wp:lineTo x="21399" y="0"/>
                      <wp:lineTo x="0" y="0"/>
                    </wp:wrapPolygon>
                  </wp:wrapTight>
                  <wp:docPr id="3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50000" cy="2520000"/>
                          </a:xfrm>
                          <a:prstGeom prst="rect">
                            <a:avLst/>
                          </a:prstGeom>
                        </pic:spPr>
                      </pic:pic>
                    </a:graphicData>
                  </a:graphic>
                  <wp14:sizeRelH relativeFrom="page">
                    <wp14:pctWidth>0</wp14:pctWidth>
                  </wp14:sizeRelH>
                  <wp14:sizeRelV relativeFrom="page">
                    <wp14:pctHeight>0</wp14:pctHeight>
                  </wp14:sizeRelV>
                </wp:anchor>
              </w:drawing>
            </w:r>
          </w:p>
          <w:p w14:paraId="57633F55" w14:textId="77777777" w:rsidR="008A37BA" w:rsidRPr="008A0F3F" w:rsidRDefault="008A37BA" w:rsidP="00401A42">
            <w:pPr>
              <w:jc w:val="center"/>
              <w:rPr>
                <w:rFonts w:ascii="Times New Roman" w:hAnsi="Times New Roman"/>
              </w:rPr>
            </w:pPr>
          </w:p>
          <w:p w14:paraId="158176B9" w14:textId="77777777" w:rsidR="008A37BA" w:rsidRPr="008A0F3F" w:rsidRDefault="008A37BA" w:rsidP="00401A42">
            <w:pPr>
              <w:jc w:val="center"/>
              <w:rPr>
                <w:rFonts w:ascii="Times New Roman" w:hAnsi="Times New Roman"/>
              </w:rPr>
            </w:pPr>
          </w:p>
          <w:p w14:paraId="22B45EB1" w14:textId="77777777" w:rsidR="008A37BA" w:rsidRPr="008A0F3F" w:rsidRDefault="008A37BA" w:rsidP="00401A42">
            <w:pPr>
              <w:jc w:val="center"/>
              <w:rPr>
                <w:rFonts w:ascii="Times New Roman" w:hAnsi="Times New Roman"/>
              </w:rPr>
            </w:pPr>
          </w:p>
          <w:p w14:paraId="7CA16AB6" w14:textId="77777777" w:rsidR="008A37BA" w:rsidRPr="008A0F3F" w:rsidRDefault="008A37BA" w:rsidP="00401A42">
            <w:pPr>
              <w:jc w:val="center"/>
              <w:rPr>
                <w:rFonts w:ascii="Times New Roman" w:hAnsi="Times New Roman"/>
              </w:rPr>
            </w:pPr>
          </w:p>
          <w:p w14:paraId="5787D415" w14:textId="77777777" w:rsidR="008A37BA" w:rsidRPr="008A0F3F" w:rsidRDefault="008A37BA" w:rsidP="00401A42">
            <w:pPr>
              <w:jc w:val="center"/>
              <w:rPr>
                <w:rFonts w:ascii="Times New Roman" w:hAnsi="Times New Roman"/>
              </w:rPr>
            </w:pPr>
          </w:p>
          <w:p w14:paraId="10E00F29" w14:textId="77777777" w:rsidR="008A37BA" w:rsidRPr="008A0F3F" w:rsidRDefault="008A37BA" w:rsidP="00401A42">
            <w:pPr>
              <w:jc w:val="center"/>
              <w:rPr>
                <w:rFonts w:ascii="Times New Roman" w:hAnsi="Times New Roman"/>
              </w:rPr>
            </w:pPr>
          </w:p>
          <w:p w14:paraId="7EB25016" w14:textId="77777777" w:rsidR="008A37BA" w:rsidRPr="008A0F3F" w:rsidRDefault="008A37BA" w:rsidP="00401A42">
            <w:pPr>
              <w:jc w:val="center"/>
              <w:rPr>
                <w:rFonts w:ascii="Times New Roman" w:hAnsi="Times New Roman"/>
              </w:rPr>
            </w:pPr>
          </w:p>
          <w:p w14:paraId="19B7650A" w14:textId="77777777" w:rsidR="008A37BA" w:rsidRPr="008A0F3F" w:rsidRDefault="008A37BA" w:rsidP="00401A42">
            <w:pPr>
              <w:jc w:val="center"/>
              <w:rPr>
                <w:rFonts w:ascii="Times New Roman" w:hAnsi="Times New Roman"/>
              </w:rPr>
            </w:pPr>
          </w:p>
          <w:p w14:paraId="2BABECA7" w14:textId="77777777" w:rsidR="008A37BA" w:rsidRPr="008A0F3F" w:rsidRDefault="008A37BA" w:rsidP="00401A42">
            <w:pPr>
              <w:jc w:val="center"/>
              <w:rPr>
                <w:rFonts w:ascii="Times New Roman" w:hAnsi="Times New Roman"/>
              </w:rPr>
            </w:pPr>
          </w:p>
          <w:p w14:paraId="7DA28919" w14:textId="77777777" w:rsidR="008A37BA" w:rsidRPr="008A0F3F" w:rsidRDefault="008A37BA" w:rsidP="00401A42">
            <w:pPr>
              <w:jc w:val="center"/>
              <w:rPr>
                <w:rFonts w:ascii="Times New Roman" w:hAnsi="Times New Roman"/>
              </w:rPr>
            </w:pPr>
          </w:p>
          <w:p w14:paraId="5F727A64" w14:textId="77777777" w:rsidR="008A37BA" w:rsidRPr="008A0F3F" w:rsidRDefault="008A37BA" w:rsidP="00401A42">
            <w:pPr>
              <w:jc w:val="center"/>
              <w:rPr>
                <w:rFonts w:ascii="Times New Roman" w:hAnsi="Times New Roman"/>
              </w:rPr>
            </w:pPr>
          </w:p>
          <w:p w14:paraId="45CE4756" w14:textId="77777777" w:rsidR="008A37BA" w:rsidRPr="008A0F3F" w:rsidRDefault="008A37BA" w:rsidP="00401A42">
            <w:pPr>
              <w:jc w:val="center"/>
              <w:rPr>
                <w:rFonts w:ascii="Times New Roman" w:hAnsi="Times New Roman"/>
              </w:rPr>
            </w:pPr>
          </w:p>
          <w:p w14:paraId="1593957F" w14:textId="77777777" w:rsidR="008A37BA" w:rsidRPr="008A0F3F" w:rsidRDefault="008A37BA" w:rsidP="00401A42">
            <w:pPr>
              <w:jc w:val="center"/>
              <w:rPr>
                <w:rFonts w:ascii="Times New Roman" w:hAnsi="Times New Roman"/>
              </w:rPr>
            </w:pPr>
          </w:p>
          <w:p w14:paraId="59DAE826" w14:textId="77777777" w:rsidR="008A37BA" w:rsidRPr="008A0F3F" w:rsidRDefault="008A37BA" w:rsidP="00401A42">
            <w:pPr>
              <w:jc w:val="center"/>
              <w:rPr>
                <w:rFonts w:ascii="Times New Roman" w:hAnsi="Times New Roman"/>
              </w:rPr>
            </w:pPr>
          </w:p>
          <w:p w14:paraId="3E08F0CB" w14:textId="77777777" w:rsidR="008A37BA" w:rsidRPr="008A0F3F" w:rsidRDefault="008A37BA" w:rsidP="00401A42">
            <w:pPr>
              <w:jc w:val="center"/>
              <w:rPr>
                <w:rFonts w:ascii="Times New Roman" w:hAnsi="Times New Roman"/>
              </w:rPr>
            </w:pPr>
          </w:p>
          <w:p w14:paraId="780A604D" w14:textId="77777777" w:rsidR="008A37BA" w:rsidRPr="008A0F3F" w:rsidRDefault="008A37BA" w:rsidP="00401A42">
            <w:pPr>
              <w:jc w:val="center"/>
              <w:rPr>
                <w:rFonts w:ascii="Times New Roman" w:hAnsi="Times New Roman"/>
              </w:rPr>
            </w:pPr>
          </w:p>
          <w:p w14:paraId="411D71E5" w14:textId="77777777" w:rsidR="008A37BA" w:rsidRPr="008A0F3F" w:rsidRDefault="008A37BA" w:rsidP="00401A42">
            <w:pPr>
              <w:jc w:val="center"/>
              <w:rPr>
                <w:rFonts w:ascii="Times New Roman" w:hAnsi="Times New Roman"/>
              </w:rPr>
            </w:pPr>
            <w:r w:rsidRPr="008A0F3F">
              <w:rPr>
                <w:rFonts w:ascii="Times New Roman" w:hAnsi="Times New Roman"/>
              </w:rPr>
              <w:t>Рис. 51</w:t>
            </w:r>
          </w:p>
          <w:p w14:paraId="21A724DA" w14:textId="77777777" w:rsidR="008A37BA" w:rsidRPr="008A0F3F" w:rsidRDefault="008A37BA" w:rsidP="00401A42">
            <w:pPr>
              <w:jc w:val="center"/>
              <w:rPr>
                <w:rFonts w:ascii="Times New Roman" w:hAnsi="Times New Roman"/>
              </w:rPr>
            </w:pPr>
            <w:r w:rsidRPr="008A0F3F">
              <w:rPr>
                <w:rFonts w:ascii="Times New Roman" w:hAnsi="Times New Roman"/>
              </w:rPr>
              <w:t>Размеры указаны в миллиметрах (мм)</w:t>
            </w:r>
          </w:p>
          <w:p w14:paraId="243D7DB0" w14:textId="77777777" w:rsidR="008A37BA" w:rsidRPr="008A0F3F" w:rsidRDefault="008A37BA" w:rsidP="00401A42">
            <w:pPr>
              <w:jc w:val="center"/>
              <w:rPr>
                <w:rFonts w:ascii="Times New Roman" w:hAnsi="Times New Roman"/>
              </w:rPr>
            </w:pPr>
          </w:p>
          <w:p w14:paraId="660B8F25" w14:textId="77777777" w:rsidR="008A37BA" w:rsidRPr="008A0F3F" w:rsidRDefault="008A37BA" w:rsidP="00401A42">
            <w:pPr>
              <w:jc w:val="center"/>
              <w:rPr>
                <w:rFonts w:ascii="Times New Roman" w:hAnsi="Times New Roman"/>
              </w:rPr>
            </w:pPr>
          </w:p>
          <w:p w14:paraId="647F5FD9" w14:textId="77777777" w:rsidR="008A37BA" w:rsidRPr="008A0F3F" w:rsidRDefault="008A37BA" w:rsidP="00401A42">
            <w:pPr>
              <w:jc w:val="center"/>
              <w:rPr>
                <w:rFonts w:ascii="Times New Roman" w:hAnsi="Times New Roman"/>
              </w:rPr>
            </w:pPr>
            <w:r w:rsidRPr="008A0F3F">
              <w:rPr>
                <w:rFonts w:ascii="Times New Roman" w:hAnsi="Times New Roman"/>
                <w:noProof/>
                <w:lang w:eastAsia="ru-RU"/>
              </w:rPr>
              <w:drawing>
                <wp:inline distT="0" distB="0" distL="0" distR="0" wp14:anchorId="751FA413" wp14:editId="59E6520E">
                  <wp:extent cx="3920947" cy="1737191"/>
                  <wp:effectExtent l="0" t="0" r="381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79545" cy="1763153"/>
                          </a:xfrm>
                          <a:prstGeom prst="rect">
                            <a:avLst/>
                          </a:prstGeom>
                        </pic:spPr>
                      </pic:pic>
                    </a:graphicData>
                  </a:graphic>
                </wp:inline>
              </w:drawing>
            </w:r>
          </w:p>
          <w:p w14:paraId="058CE6C5" w14:textId="77777777" w:rsidR="008A37BA" w:rsidRPr="008A0F3F" w:rsidRDefault="008A37BA" w:rsidP="00401A42">
            <w:pPr>
              <w:jc w:val="center"/>
              <w:rPr>
                <w:rFonts w:ascii="Times New Roman" w:hAnsi="Times New Roman"/>
              </w:rPr>
            </w:pPr>
            <w:r w:rsidRPr="008A0F3F">
              <w:rPr>
                <w:rFonts w:ascii="Times New Roman" w:hAnsi="Times New Roman"/>
              </w:rPr>
              <w:t>Рис. 52                                                                           Рис. 53</w:t>
            </w:r>
          </w:p>
          <w:p w14:paraId="097DCC5E" w14:textId="77777777" w:rsidR="008A37BA" w:rsidRPr="008A0F3F" w:rsidRDefault="008A37BA" w:rsidP="00401A42">
            <w:pPr>
              <w:jc w:val="center"/>
              <w:rPr>
                <w:rFonts w:ascii="Times New Roman" w:hAnsi="Times New Roman"/>
              </w:rPr>
            </w:pPr>
            <w:r w:rsidRPr="008A0F3F">
              <w:rPr>
                <w:rFonts w:ascii="Times New Roman" w:hAnsi="Times New Roman"/>
              </w:rPr>
              <w:t>Размеры указаны в миллиметрах (мм)</w:t>
            </w:r>
          </w:p>
        </w:tc>
        <w:tc>
          <w:tcPr>
            <w:tcW w:w="3803" w:type="dxa"/>
          </w:tcPr>
          <w:p w14:paraId="3A15D97D" w14:textId="77777777" w:rsidR="008A37BA" w:rsidRPr="008A0F3F" w:rsidRDefault="008A37BA" w:rsidP="00401A42">
            <w:pPr>
              <w:rPr>
                <w:rFonts w:ascii="Times New Roman" w:hAnsi="Times New Roman"/>
              </w:rPr>
            </w:pPr>
            <w:r w:rsidRPr="008A0F3F">
              <w:rPr>
                <w:rFonts w:ascii="Times New Roman" w:hAnsi="Times New Roman"/>
              </w:rPr>
              <w:lastRenderedPageBreak/>
              <w:t>Выполняется цветной 3D-печатью на ПВХ основе размером (В х Ш х Г) 400 мм х 270 мм х 4 мм согласно макету, предоставляемому Покупателем</w:t>
            </w:r>
            <w:r w:rsidRPr="008A0F3F">
              <w:rPr>
                <w:rFonts w:ascii="Times New Roman" w:hAnsi="Times New Roman"/>
                <w:vertAlign w:val="superscript"/>
              </w:rPr>
              <w:footnoteReference w:id="5"/>
            </w:r>
            <w:r w:rsidRPr="008A0F3F">
              <w:rPr>
                <w:rFonts w:ascii="Times New Roman" w:hAnsi="Times New Roman"/>
              </w:rPr>
              <w:t xml:space="preserve">. Цвет фона </w:t>
            </w:r>
            <w:r w:rsidRPr="008A0F3F">
              <w:rPr>
                <w:rFonts w:ascii="Sylfaen" w:hAnsi="Sylfaen"/>
              </w:rPr>
              <w:t>-</w:t>
            </w:r>
            <w:r w:rsidRPr="008A0F3F">
              <w:rPr>
                <w:rFonts w:ascii="Times New Roman" w:hAnsi="Times New Roman"/>
              </w:rPr>
              <w:t xml:space="preserve"> синий</w:t>
            </w:r>
          </w:p>
          <w:p w14:paraId="734551BF" w14:textId="77777777" w:rsidR="008A37BA" w:rsidRPr="008A0F3F" w:rsidRDefault="008A37BA" w:rsidP="00401A42">
            <w:pPr>
              <w:rPr>
                <w:rFonts w:ascii="Times New Roman" w:hAnsi="Times New Roman"/>
              </w:rPr>
            </w:pPr>
            <w:r w:rsidRPr="008A0F3F">
              <w:rPr>
                <w:rFonts w:ascii="Times New Roman" w:eastAsia="Times New Roman" w:hAnsi="Times New Roman"/>
              </w:rPr>
              <w:t>(RAL 5010/</w:t>
            </w:r>
            <w:r w:rsidRPr="008A0F3F">
              <w:rPr>
                <w:rFonts w:ascii="Times New Roman" w:hAnsi="Times New Roman"/>
              </w:rPr>
              <w:t xml:space="preserve"> Pantone 661C или аналог), цвет тактильных элементов («рифов») - белый.</w:t>
            </w:r>
          </w:p>
          <w:p w14:paraId="455DF536" w14:textId="77777777" w:rsidR="008A37BA" w:rsidRPr="008A0F3F" w:rsidRDefault="008A37BA" w:rsidP="00401A42">
            <w:pPr>
              <w:rPr>
                <w:rFonts w:ascii="Times New Roman" w:hAnsi="Times New Roman"/>
              </w:rPr>
            </w:pPr>
            <w:r w:rsidRPr="008A0F3F">
              <w:rPr>
                <w:rFonts w:ascii="Times New Roman" w:hAnsi="Times New Roman"/>
              </w:rPr>
              <w:t>Символы шрифта Брайля рассчитаны на чтение кончиками пальцев, поэтому размер каждого отдельного символа, горизонтальные и вертикальные отступы в тексте строго регламентированы.</w:t>
            </w:r>
          </w:p>
          <w:p w14:paraId="4094F6F4" w14:textId="77777777" w:rsidR="008A37BA" w:rsidRPr="008A0F3F" w:rsidRDefault="008A37BA" w:rsidP="00401A42">
            <w:pPr>
              <w:rPr>
                <w:rFonts w:ascii="Times New Roman" w:hAnsi="Times New Roman"/>
              </w:rPr>
            </w:pPr>
            <w:r w:rsidRPr="008A0F3F">
              <w:rPr>
                <w:rFonts w:ascii="Times New Roman" w:hAnsi="Times New Roman"/>
              </w:rPr>
              <w:t>Рекомендуемый способ крепления таблички: к стене, на расстоянии от</w:t>
            </w:r>
          </w:p>
          <w:p w14:paraId="2DD2BC6B" w14:textId="77777777" w:rsidR="008A37BA" w:rsidRPr="008A0F3F" w:rsidRDefault="008A37BA" w:rsidP="00401A42">
            <w:pPr>
              <w:rPr>
                <w:rFonts w:ascii="Times New Roman" w:hAnsi="Times New Roman"/>
              </w:rPr>
            </w:pPr>
            <w:r w:rsidRPr="008A0F3F">
              <w:rPr>
                <w:rFonts w:ascii="Times New Roman" w:hAnsi="Times New Roman"/>
              </w:rPr>
              <w:t>170 мм до 300 мм друг от друга крепятся 4 пластиковых проставки размером (В х Ш х Г) 40 мм х 40 мм х 4 мм с предварительно выполненными расзенкованными отверстиями для шурупов с потайной головкой. На закрепленные проставки наклеивается морозоустойчивый вспененный двухсторонний скотч (3М или эквивалент), сверху монтируется табличка с режимом работы.</w:t>
            </w:r>
          </w:p>
          <w:p w14:paraId="08931D2E" w14:textId="77777777" w:rsidR="008A37BA" w:rsidRPr="008A0F3F" w:rsidRDefault="008A37BA" w:rsidP="00401A42">
            <w:pPr>
              <w:rPr>
                <w:rFonts w:ascii="Times New Roman" w:hAnsi="Times New Roman"/>
              </w:rPr>
            </w:pPr>
            <w:r w:rsidRPr="008A0F3F">
              <w:rPr>
                <w:rFonts w:ascii="Times New Roman" w:hAnsi="Times New Roman"/>
              </w:rPr>
              <w:t xml:space="preserve">Образец совмещенных шрифтов (кириллица и расшифровка шрифта Брайля) предоставляется Заказчику в виде </w:t>
            </w:r>
            <w:r w:rsidRPr="008A0F3F">
              <w:rPr>
                <w:rFonts w:ascii="Times New Roman" w:hAnsi="Times New Roman"/>
                <w:lang w:val="en-US"/>
              </w:rPr>
              <w:t>PDF</w:t>
            </w:r>
            <w:r w:rsidRPr="008A0F3F">
              <w:rPr>
                <w:rFonts w:ascii="Times New Roman" w:hAnsi="Times New Roman"/>
              </w:rPr>
              <w:t xml:space="preserve"> файла в черно-белом исполнении.</w:t>
            </w:r>
          </w:p>
          <w:p w14:paraId="0ED32C0E" w14:textId="77777777" w:rsidR="008A37BA" w:rsidRPr="008A0F3F" w:rsidRDefault="008A37BA" w:rsidP="00401A42">
            <w:pPr>
              <w:rPr>
                <w:rFonts w:ascii="Times New Roman" w:hAnsi="Times New Roman"/>
              </w:rPr>
            </w:pPr>
            <w:r w:rsidRPr="008A0F3F">
              <w:rPr>
                <w:rFonts w:ascii="Times New Roman" w:hAnsi="Times New Roman"/>
              </w:rPr>
              <w:lastRenderedPageBreak/>
              <w:t>Макет предоставляется Покупателем</w:t>
            </w:r>
            <w:r w:rsidRPr="008A0F3F">
              <w:rPr>
                <w:rFonts w:ascii="Times New Roman" w:hAnsi="Times New Roman"/>
                <w:vertAlign w:val="superscript"/>
              </w:rPr>
              <w:footnoteReference w:id="6"/>
            </w:r>
          </w:p>
          <w:p w14:paraId="564DCD5B" w14:textId="77777777" w:rsidR="008A37BA" w:rsidRPr="008A0F3F" w:rsidRDefault="008A37BA" w:rsidP="00401A42">
            <w:pPr>
              <w:rPr>
                <w:rFonts w:ascii="Times New Roman" w:hAnsi="Times New Roman"/>
              </w:rPr>
            </w:pPr>
          </w:p>
        </w:tc>
      </w:tr>
      <w:tr w:rsidR="008A37BA" w:rsidRPr="008A0F3F" w14:paraId="2403FF5A" w14:textId="77777777" w:rsidTr="00401A42">
        <w:trPr>
          <w:trHeight w:val="396"/>
        </w:trPr>
        <w:tc>
          <w:tcPr>
            <w:tcW w:w="562" w:type="dxa"/>
          </w:tcPr>
          <w:p w14:paraId="0B03CEF1" w14:textId="77777777" w:rsidR="008A37BA" w:rsidRPr="008A0F3F" w:rsidRDefault="008A37BA" w:rsidP="00401A42">
            <w:pPr>
              <w:jc w:val="center"/>
              <w:rPr>
                <w:rFonts w:ascii="Times New Roman" w:hAnsi="Times New Roman"/>
                <w:b/>
              </w:rPr>
            </w:pPr>
            <w:r>
              <w:rPr>
                <w:rFonts w:ascii="Times New Roman" w:hAnsi="Times New Roman"/>
                <w:b/>
              </w:rPr>
              <w:lastRenderedPageBreak/>
              <w:t>3</w:t>
            </w:r>
          </w:p>
        </w:tc>
        <w:tc>
          <w:tcPr>
            <w:tcW w:w="2331" w:type="dxa"/>
          </w:tcPr>
          <w:p w14:paraId="2C26B365" w14:textId="77777777" w:rsidR="008A37BA" w:rsidRPr="008A0F3F" w:rsidRDefault="008A37BA" w:rsidP="00401A42">
            <w:pPr>
              <w:rPr>
                <w:rFonts w:ascii="Times New Roman" w:hAnsi="Times New Roman"/>
                <w:b/>
              </w:rPr>
            </w:pPr>
            <w:r w:rsidRPr="008A0F3F">
              <w:rPr>
                <w:rFonts w:ascii="Times New Roman" w:hAnsi="Times New Roman"/>
                <w:b/>
              </w:rPr>
              <w:t>Табличка с информацией о возможности дистанционного обслуживания</w:t>
            </w:r>
          </w:p>
        </w:tc>
        <w:tc>
          <w:tcPr>
            <w:tcW w:w="8466" w:type="dxa"/>
          </w:tcPr>
          <w:p w14:paraId="63BCEADE" w14:textId="77777777" w:rsidR="008A37BA" w:rsidRPr="008A0F3F" w:rsidRDefault="008A37BA" w:rsidP="00401A42">
            <w:pPr>
              <w:jc w:val="center"/>
              <w:rPr>
                <w:rFonts w:ascii="Times New Roman" w:hAnsi="Times New Roman"/>
              </w:rPr>
            </w:pPr>
            <w:r w:rsidRPr="008A0F3F">
              <w:rPr>
                <w:rFonts w:asciiTheme="minorHAnsi" w:hAnsiTheme="minorHAnsi" w:cstheme="minorBidi"/>
                <w:noProof/>
                <w:lang w:eastAsia="ru-RU"/>
              </w:rPr>
              <w:drawing>
                <wp:inline distT="0" distB="0" distL="0" distR="0" wp14:anchorId="73E6C550" wp14:editId="772C9348">
                  <wp:extent cx="4266185" cy="3124393"/>
                  <wp:effectExtent l="0" t="0" r="127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83836" cy="3137320"/>
                          </a:xfrm>
                          <a:prstGeom prst="rect">
                            <a:avLst/>
                          </a:prstGeom>
                        </pic:spPr>
                      </pic:pic>
                    </a:graphicData>
                  </a:graphic>
                </wp:inline>
              </w:drawing>
            </w:r>
          </w:p>
          <w:p w14:paraId="618B38A6" w14:textId="77777777" w:rsidR="008A37BA" w:rsidRPr="008A0F3F" w:rsidRDefault="008A37BA" w:rsidP="00401A42">
            <w:pPr>
              <w:jc w:val="center"/>
              <w:rPr>
                <w:rFonts w:ascii="Times New Roman" w:hAnsi="Times New Roman"/>
              </w:rPr>
            </w:pPr>
            <w:r w:rsidRPr="008A0F3F">
              <w:rPr>
                <w:rFonts w:ascii="Times New Roman" w:hAnsi="Times New Roman"/>
              </w:rPr>
              <w:t>Рис. 54</w:t>
            </w:r>
          </w:p>
          <w:p w14:paraId="35093357" w14:textId="77777777" w:rsidR="008A37BA" w:rsidRPr="008A0F3F" w:rsidRDefault="008A37BA" w:rsidP="00401A42">
            <w:pPr>
              <w:jc w:val="center"/>
              <w:rPr>
                <w:rFonts w:ascii="Times New Roman" w:hAnsi="Times New Roman"/>
              </w:rPr>
            </w:pPr>
          </w:p>
          <w:p w14:paraId="3D034DD3" w14:textId="77777777" w:rsidR="008A37BA" w:rsidRPr="008A0F3F" w:rsidRDefault="008A37BA" w:rsidP="00401A42">
            <w:pPr>
              <w:jc w:val="center"/>
              <w:rPr>
                <w:rFonts w:ascii="Times New Roman" w:hAnsi="Times New Roman"/>
              </w:rPr>
            </w:pPr>
            <w:r w:rsidRPr="008A0F3F">
              <w:rPr>
                <w:rFonts w:ascii="Times New Roman" w:hAnsi="Times New Roman"/>
                <w:noProof/>
                <w:lang w:eastAsia="ru-RU"/>
              </w:rPr>
              <w:lastRenderedPageBreak/>
              <w:drawing>
                <wp:inline distT="0" distB="0" distL="0" distR="0" wp14:anchorId="041B2FDD" wp14:editId="2207EAC2">
                  <wp:extent cx="3964838" cy="2027169"/>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93494" cy="2041820"/>
                          </a:xfrm>
                          <a:prstGeom prst="rect">
                            <a:avLst/>
                          </a:prstGeom>
                        </pic:spPr>
                      </pic:pic>
                    </a:graphicData>
                  </a:graphic>
                </wp:inline>
              </w:drawing>
            </w:r>
          </w:p>
          <w:p w14:paraId="42CD5A7D" w14:textId="77777777" w:rsidR="008A37BA" w:rsidRPr="008A0F3F" w:rsidRDefault="008A37BA" w:rsidP="00401A42">
            <w:pPr>
              <w:jc w:val="center"/>
              <w:rPr>
                <w:rFonts w:ascii="Times New Roman" w:hAnsi="Times New Roman"/>
              </w:rPr>
            </w:pPr>
            <w:r w:rsidRPr="008A0F3F">
              <w:rPr>
                <w:rFonts w:ascii="Times New Roman" w:hAnsi="Times New Roman"/>
              </w:rPr>
              <w:t>Рис. 55                                                                            Рис. 56</w:t>
            </w:r>
          </w:p>
          <w:p w14:paraId="5B154826" w14:textId="77777777" w:rsidR="008A37BA" w:rsidRPr="008A0F3F" w:rsidRDefault="008A37BA" w:rsidP="00401A42">
            <w:pPr>
              <w:jc w:val="center"/>
              <w:rPr>
                <w:rFonts w:ascii="Times New Roman" w:hAnsi="Times New Roman"/>
              </w:rPr>
            </w:pPr>
            <w:r w:rsidRPr="008A0F3F">
              <w:rPr>
                <w:rFonts w:ascii="Times New Roman" w:hAnsi="Times New Roman"/>
              </w:rPr>
              <w:t>Размеры указаны в миллиметрах (мм)</w:t>
            </w:r>
          </w:p>
        </w:tc>
        <w:tc>
          <w:tcPr>
            <w:tcW w:w="3803" w:type="dxa"/>
          </w:tcPr>
          <w:p w14:paraId="5A7DB25E" w14:textId="77777777" w:rsidR="008A37BA" w:rsidRPr="008A0F3F" w:rsidRDefault="008A37BA" w:rsidP="00401A42">
            <w:pPr>
              <w:rPr>
                <w:rFonts w:ascii="Times New Roman" w:hAnsi="Times New Roman"/>
              </w:rPr>
            </w:pPr>
            <w:r w:rsidRPr="008A0F3F">
              <w:rPr>
                <w:rFonts w:ascii="Times New Roman" w:hAnsi="Times New Roman"/>
              </w:rPr>
              <w:lastRenderedPageBreak/>
              <w:t>Табличка выполняется из белого матового ПВХ размером (В х Ш х Г) 400 мм х 322 мм х 4 мм.</w:t>
            </w:r>
          </w:p>
          <w:p w14:paraId="2330B4D0" w14:textId="77777777" w:rsidR="008A37BA" w:rsidRPr="008A0F3F" w:rsidRDefault="008A37BA" w:rsidP="00401A42">
            <w:pPr>
              <w:rPr>
                <w:rFonts w:ascii="Times New Roman" w:hAnsi="Times New Roman"/>
              </w:rPr>
            </w:pPr>
            <w:r w:rsidRPr="008A0F3F">
              <w:rPr>
                <w:rFonts w:ascii="Times New Roman" w:hAnsi="Times New Roman"/>
              </w:rPr>
              <w:t xml:space="preserve">Информация наносится на основу струйной печатью (1+0), синей </w:t>
            </w:r>
            <w:r w:rsidRPr="008A0F3F">
              <w:rPr>
                <w:rFonts w:ascii="Times New Roman" w:eastAsia="Times New Roman" w:hAnsi="Times New Roman"/>
              </w:rPr>
              <w:t>(RAL 5010/</w:t>
            </w:r>
            <w:r w:rsidRPr="008A0F3F">
              <w:rPr>
                <w:rFonts w:ascii="Times New Roman" w:hAnsi="Times New Roman"/>
              </w:rPr>
              <w:t xml:space="preserve"> Pantone 661C</w:t>
            </w:r>
            <w:r w:rsidRPr="008A0F3F">
              <w:rPr>
                <w:rFonts w:ascii="Times New Roman" w:eastAsia="Times New Roman" w:hAnsi="Times New Roman"/>
              </w:rPr>
              <w:t>)</w:t>
            </w:r>
            <w:r w:rsidRPr="008A0F3F">
              <w:rPr>
                <w:rFonts w:ascii="Times New Roman" w:hAnsi="Times New Roman"/>
              </w:rPr>
              <w:t xml:space="preserve"> сольвентной краской </w:t>
            </w:r>
            <w:r w:rsidRPr="008A0F3F">
              <w:rPr>
                <w:rFonts w:ascii="Times New Roman" w:eastAsia="Times New Roman" w:hAnsi="Times New Roman"/>
              </w:rPr>
              <w:t>согласно</w:t>
            </w:r>
            <w:r w:rsidRPr="008A0F3F">
              <w:rPr>
                <w:rFonts w:ascii="Times New Roman" w:hAnsi="Times New Roman"/>
              </w:rPr>
              <w:t xml:space="preserve"> макету, предоставляемому Покупателем</w:t>
            </w:r>
            <w:r w:rsidRPr="008A0F3F">
              <w:rPr>
                <w:rFonts w:ascii="Times New Roman" w:hAnsi="Times New Roman"/>
                <w:vertAlign w:val="superscript"/>
              </w:rPr>
              <w:footnoteReference w:id="7"/>
            </w:r>
            <w:r w:rsidRPr="008A0F3F">
              <w:rPr>
                <w:rFonts w:ascii="Times New Roman" w:hAnsi="Times New Roman"/>
              </w:rPr>
              <w:t>.</w:t>
            </w:r>
          </w:p>
          <w:p w14:paraId="1E956249" w14:textId="77777777" w:rsidR="008A37BA" w:rsidRPr="008A0F3F" w:rsidRDefault="008A37BA" w:rsidP="00401A42">
            <w:pPr>
              <w:rPr>
                <w:rFonts w:ascii="Times New Roman" w:hAnsi="Times New Roman"/>
              </w:rPr>
            </w:pPr>
            <w:r w:rsidRPr="008A0F3F">
              <w:rPr>
                <w:rFonts w:ascii="Times New Roman" w:hAnsi="Times New Roman"/>
              </w:rPr>
              <w:t>Рекомендуемый способ крепления таблички: к стене на расстоянии 300 мм друг от друга крепятся 4 пластиковых проставки размером (В х Ш х Г) 40 мм х 40 мм х 4 мм с предварительно выполненными расзенкованными отверстиями для шурупов с потайной головкой. На закрепленные проставки наклеивается морозоустойчивый вспененный двухсторонний скотч (3М или эквивалент), сверху монтируется табличка с режимом работы.</w:t>
            </w:r>
          </w:p>
          <w:p w14:paraId="63E85260" w14:textId="77777777" w:rsidR="008A37BA" w:rsidRPr="008A0F3F" w:rsidRDefault="008A37BA" w:rsidP="00401A42">
            <w:pPr>
              <w:rPr>
                <w:rFonts w:ascii="Times New Roman" w:hAnsi="Times New Roman"/>
              </w:rPr>
            </w:pPr>
            <w:r w:rsidRPr="008A0F3F">
              <w:rPr>
                <w:rFonts w:ascii="Times New Roman" w:hAnsi="Times New Roman"/>
              </w:rPr>
              <w:t>В случае размещения таблички на фасадном композите, глянцевом керамическом граните, стеклолите или стекле монтаж производится на вспененный морозоустойчивый двухсторонний скотч (3М или эквивалент). Таким образом в основе смонтированной таблички отсутствуют отверстия. При необходимости изменения информации о режиме работы ОПС</w:t>
            </w:r>
            <w:r w:rsidRPr="008A0F3F">
              <w:rPr>
                <w:rFonts w:ascii="Times New Roman" w:hAnsi="Times New Roman"/>
                <w:vertAlign w:val="superscript"/>
              </w:rPr>
              <w:footnoteReference w:id="8"/>
            </w:r>
            <w:r w:rsidRPr="008A0F3F">
              <w:rPr>
                <w:rFonts w:ascii="Times New Roman" w:hAnsi="Times New Roman"/>
              </w:rPr>
              <w:t xml:space="preserve">, </w:t>
            </w:r>
            <w:r w:rsidRPr="008A0F3F">
              <w:rPr>
                <w:rFonts w:ascii="Times New Roman" w:hAnsi="Times New Roman"/>
              </w:rPr>
              <w:lastRenderedPageBreak/>
              <w:t>можно заменить основу, так же существует возможность нанесения на установленную основу белой самоклеящейся пленки с обновленной информацией, отпечатанной аналогичной синей сольвентной краской.</w:t>
            </w:r>
          </w:p>
          <w:p w14:paraId="62AD0E21" w14:textId="77777777" w:rsidR="008A37BA" w:rsidRPr="008A0F3F" w:rsidRDefault="008A37BA" w:rsidP="00401A42">
            <w:pPr>
              <w:rPr>
                <w:rFonts w:ascii="Times New Roman" w:hAnsi="Times New Roman"/>
              </w:rPr>
            </w:pPr>
            <w:r w:rsidRPr="008A0F3F">
              <w:rPr>
                <w:rFonts w:ascii="Times New Roman" w:hAnsi="Times New Roman"/>
              </w:rPr>
              <w:t>Макет предоставляется Покупателем</w:t>
            </w:r>
            <w:r w:rsidRPr="008A0F3F">
              <w:rPr>
                <w:rFonts w:ascii="Times New Roman" w:hAnsi="Times New Roman"/>
                <w:vertAlign w:val="superscript"/>
              </w:rPr>
              <w:footnoteReference w:id="9"/>
            </w:r>
          </w:p>
        </w:tc>
      </w:tr>
      <w:tr w:rsidR="008A37BA" w:rsidRPr="008A0F3F" w14:paraId="1757ADDD" w14:textId="77777777" w:rsidTr="00401A42">
        <w:trPr>
          <w:trHeight w:val="396"/>
        </w:trPr>
        <w:tc>
          <w:tcPr>
            <w:tcW w:w="562" w:type="dxa"/>
          </w:tcPr>
          <w:p w14:paraId="4867E0BC" w14:textId="77777777" w:rsidR="008A37BA" w:rsidRPr="008A0F3F" w:rsidRDefault="008A37BA" w:rsidP="00401A42">
            <w:pPr>
              <w:jc w:val="center"/>
              <w:rPr>
                <w:rFonts w:ascii="Times New Roman" w:hAnsi="Times New Roman"/>
                <w:b/>
              </w:rPr>
            </w:pPr>
            <w:r>
              <w:rPr>
                <w:rFonts w:ascii="Times New Roman" w:hAnsi="Times New Roman"/>
                <w:b/>
              </w:rPr>
              <w:lastRenderedPageBreak/>
              <w:t>4</w:t>
            </w:r>
          </w:p>
        </w:tc>
        <w:tc>
          <w:tcPr>
            <w:tcW w:w="2331" w:type="dxa"/>
          </w:tcPr>
          <w:p w14:paraId="5425593F" w14:textId="77777777" w:rsidR="008A37BA" w:rsidRPr="008A0F3F" w:rsidRDefault="008A37BA" w:rsidP="00401A42">
            <w:pPr>
              <w:rPr>
                <w:rFonts w:ascii="Times New Roman" w:hAnsi="Times New Roman"/>
                <w:b/>
              </w:rPr>
            </w:pPr>
            <w:r w:rsidRPr="008A0F3F">
              <w:rPr>
                <w:rFonts w:ascii="Times New Roman" w:hAnsi="Times New Roman"/>
                <w:b/>
              </w:rPr>
              <w:t>Пиктограмма категории доступности для инвалидов по слуху тактильная</w:t>
            </w:r>
          </w:p>
        </w:tc>
        <w:tc>
          <w:tcPr>
            <w:tcW w:w="8466" w:type="dxa"/>
          </w:tcPr>
          <w:p w14:paraId="37DDB4A2" w14:textId="77777777" w:rsidR="008A37BA" w:rsidRPr="008A0F3F" w:rsidRDefault="008A37BA" w:rsidP="00401A42">
            <w:pPr>
              <w:jc w:val="center"/>
              <w:rPr>
                <w:rFonts w:ascii="Times New Roman" w:hAnsi="Times New Roman"/>
              </w:rPr>
            </w:pPr>
          </w:p>
          <w:p w14:paraId="4F677029" w14:textId="77777777" w:rsidR="008A37BA" w:rsidRPr="008A0F3F" w:rsidRDefault="008A37BA" w:rsidP="00401A42">
            <w:pPr>
              <w:jc w:val="center"/>
              <w:rPr>
                <w:rFonts w:ascii="Times New Roman" w:hAnsi="Times New Roman"/>
              </w:rPr>
            </w:pPr>
          </w:p>
          <w:p w14:paraId="4E46AF68" w14:textId="77777777" w:rsidR="008A37BA" w:rsidRPr="008A0F3F" w:rsidRDefault="008A37BA" w:rsidP="00401A42">
            <w:pPr>
              <w:jc w:val="center"/>
              <w:rPr>
                <w:rFonts w:ascii="Times New Roman" w:hAnsi="Times New Roman"/>
              </w:rPr>
            </w:pPr>
            <w:r w:rsidRPr="008A0F3F">
              <w:rPr>
                <w:rFonts w:asciiTheme="minorHAnsi" w:hAnsiTheme="minorHAnsi" w:cstheme="minorBidi"/>
                <w:noProof/>
                <w:lang w:eastAsia="ru-RU"/>
              </w:rPr>
              <w:drawing>
                <wp:inline distT="0" distB="0" distL="0" distR="0" wp14:anchorId="24C5D42B" wp14:editId="5469383B">
                  <wp:extent cx="1962150" cy="1727921"/>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74237" cy="1738566"/>
                          </a:xfrm>
                          <a:prstGeom prst="rect">
                            <a:avLst/>
                          </a:prstGeom>
                        </pic:spPr>
                      </pic:pic>
                    </a:graphicData>
                  </a:graphic>
                </wp:inline>
              </w:drawing>
            </w:r>
          </w:p>
          <w:p w14:paraId="08C412CF" w14:textId="77777777" w:rsidR="008A37BA" w:rsidRPr="008A0F3F" w:rsidRDefault="008A37BA" w:rsidP="00401A42">
            <w:pPr>
              <w:jc w:val="center"/>
              <w:rPr>
                <w:rFonts w:ascii="Times New Roman" w:hAnsi="Times New Roman"/>
              </w:rPr>
            </w:pPr>
          </w:p>
          <w:p w14:paraId="6512437F" w14:textId="77777777" w:rsidR="008A37BA" w:rsidRPr="008A0F3F" w:rsidRDefault="008A37BA" w:rsidP="00401A42">
            <w:pPr>
              <w:jc w:val="center"/>
              <w:rPr>
                <w:rFonts w:ascii="Times New Roman" w:hAnsi="Times New Roman"/>
                <w:lang w:val="en-US"/>
              </w:rPr>
            </w:pPr>
            <w:r w:rsidRPr="008A0F3F">
              <w:rPr>
                <w:rFonts w:ascii="Times New Roman" w:hAnsi="Times New Roman"/>
              </w:rPr>
              <w:t>Рис. 7</w:t>
            </w:r>
            <w:r w:rsidRPr="008A0F3F">
              <w:rPr>
                <w:rFonts w:ascii="Times New Roman" w:hAnsi="Times New Roman"/>
                <w:lang w:val="en-US"/>
              </w:rPr>
              <w:t>3</w:t>
            </w:r>
          </w:p>
          <w:p w14:paraId="08B4571A" w14:textId="77777777" w:rsidR="008A37BA" w:rsidRPr="008A0F3F" w:rsidRDefault="008A37BA" w:rsidP="00401A42">
            <w:pPr>
              <w:jc w:val="center"/>
              <w:rPr>
                <w:rFonts w:ascii="Times New Roman" w:hAnsi="Times New Roman"/>
              </w:rPr>
            </w:pPr>
          </w:p>
          <w:p w14:paraId="097E2C82" w14:textId="77777777" w:rsidR="008A37BA" w:rsidRPr="008A0F3F" w:rsidRDefault="008A37BA" w:rsidP="00401A42">
            <w:pPr>
              <w:jc w:val="center"/>
              <w:rPr>
                <w:rFonts w:ascii="Times New Roman" w:hAnsi="Times New Roman"/>
              </w:rPr>
            </w:pPr>
            <w:r w:rsidRPr="008A0F3F">
              <w:rPr>
                <w:rFonts w:ascii="Times New Roman" w:hAnsi="Times New Roman"/>
                <w:noProof/>
                <w:lang w:eastAsia="ru-RU"/>
              </w:rPr>
              <w:lastRenderedPageBreak/>
              <w:drawing>
                <wp:inline distT="0" distB="0" distL="0" distR="0" wp14:anchorId="639F1BA1" wp14:editId="69F3D46A">
                  <wp:extent cx="3920947" cy="1939730"/>
                  <wp:effectExtent l="0" t="0" r="3810" b="381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20947" cy="1939730"/>
                          </a:xfrm>
                          <a:prstGeom prst="rect">
                            <a:avLst/>
                          </a:prstGeom>
                        </pic:spPr>
                      </pic:pic>
                    </a:graphicData>
                  </a:graphic>
                </wp:inline>
              </w:drawing>
            </w:r>
          </w:p>
          <w:p w14:paraId="487E2336" w14:textId="77777777" w:rsidR="008A37BA" w:rsidRPr="008A0F3F" w:rsidRDefault="008A37BA" w:rsidP="00401A42">
            <w:pPr>
              <w:jc w:val="center"/>
              <w:rPr>
                <w:rFonts w:ascii="Times New Roman" w:hAnsi="Times New Roman"/>
              </w:rPr>
            </w:pPr>
            <w:r w:rsidRPr="008A0F3F">
              <w:rPr>
                <w:rFonts w:ascii="Times New Roman" w:hAnsi="Times New Roman"/>
              </w:rPr>
              <w:t>Рис. 74                                                   Рис. 75</w:t>
            </w:r>
          </w:p>
          <w:p w14:paraId="2A1999FF" w14:textId="77777777" w:rsidR="008A37BA" w:rsidRPr="008A0F3F" w:rsidRDefault="008A37BA" w:rsidP="00401A42">
            <w:pPr>
              <w:jc w:val="center"/>
              <w:rPr>
                <w:rFonts w:ascii="Times New Roman" w:hAnsi="Times New Roman"/>
              </w:rPr>
            </w:pPr>
            <w:r w:rsidRPr="008A0F3F">
              <w:rPr>
                <w:rFonts w:ascii="Times New Roman" w:hAnsi="Times New Roman"/>
              </w:rPr>
              <w:t>Размеры указаны в миллиметрах (мм)</w:t>
            </w:r>
          </w:p>
        </w:tc>
        <w:tc>
          <w:tcPr>
            <w:tcW w:w="3803" w:type="dxa"/>
          </w:tcPr>
          <w:p w14:paraId="33359B23" w14:textId="77777777" w:rsidR="008A37BA" w:rsidRPr="008A0F3F" w:rsidRDefault="008A37BA" w:rsidP="00401A42">
            <w:pPr>
              <w:autoSpaceDE w:val="0"/>
              <w:autoSpaceDN w:val="0"/>
              <w:adjustRightInd w:val="0"/>
              <w:jc w:val="both"/>
              <w:rPr>
                <w:rFonts w:ascii="Times New Roman" w:hAnsi="Times New Roman"/>
              </w:rPr>
            </w:pPr>
            <w:r w:rsidRPr="008A0F3F">
              <w:rPr>
                <w:rFonts w:ascii="Times New Roman" w:hAnsi="Times New Roman"/>
              </w:rPr>
              <w:lastRenderedPageBreak/>
              <w:t xml:space="preserve">Тактильная пиктограмма. </w:t>
            </w:r>
          </w:p>
          <w:p w14:paraId="2A8D5CD7" w14:textId="77777777" w:rsidR="008A37BA" w:rsidRPr="008A0F3F" w:rsidRDefault="008A37BA" w:rsidP="00401A42">
            <w:pPr>
              <w:autoSpaceDE w:val="0"/>
              <w:autoSpaceDN w:val="0"/>
              <w:adjustRightInd w:val="0"/>
              <w:jc w:val="both"/>
              <w:rPr>
                <w:rFonts w:ascii="Times New Roman" w:hAnsi="Times New Roman"/>
              </w:rPr>
            </w:pPr>
            <w:r w:rsidRPr="008A0F3F">
              <w:rPr>
                <w:rFonts w:ascii="Times New Roman" w:hAnsi="Times New Roman"/>
              </w:rPr>
              <w:t>Размер (В х Ш х Г) 150 мм х 150 мм х 4 мм. Выполняется цветной УФ-печатью на пластиковой основе толщиной 4 мм.</w:t>
            </w:r>
            <w:r w:rsidRPr="008A0F3F">
              <w:rPr>
                <w:rFonts w:ascii="Times New Roman" w:eastAsia="Calibri" w:hAnsi="Times New Roman"/>
              </w:rPr>
              <w:t xml:space="preserve"> </w:t>
            </w:r>
            <w:r w:rsidRPr="008A0F3F">
              <w:rPr>
                <w:rFonts w:ascii="Times New Roman" w:hAnsi="Times New Roman"/>
              </w:rPr>
              <w:t xml:space="preserve">Для исключения пластической деформации при тактильном восприятии твердость знака по Шору должна быть не менее 80 единиц по шкале А в соответствии ГОСТ 24621. Цвет фона </w:t>
            </w:r>
            <w:r w:rsidRPr="008A0F3F">
              <w:rPr>
                <w:rFonts w:ascii="Sylfaen" w:hAnsi="Sylfaen"/>
              </w:rPr>
              <w:t>-</w:t>
            </w:r>
            <w:r w:rsidRPr="008A0F3F">
              <w:rPr>
                <w:rFonts w:ascii="Times New Roman" w:hAnsi="Times New Roman"/>
              </w:rPr>
              <w:t xml:space="preserve"> белый. Цвет тактильного осязаемого слоя </w:t>
            </w:r>
            <w:r w:rsidRPr="008A0F3F">
              <w:rPr>
                <w:rFonts w:ascii="Sylfaen" w:hAnsi="Sylfaen"/>
              </w:rPr>
              <w:t>-</w:t>
            </w:r>
            <w:r w:rsidRPr="008A0F3F">
              <w:rPr>
                <w:rFonts w:ascii="Times New Roman" w:hAnsi="Times New Roman"/>
              </w:rPr>
              <w:t xml:space="preserve"> синий </w:t>
            </w:r>
            <w:r w:rsidRPr="008A0F3F">
              <w:rPr>
                <w:rFonts w:ascii="Times New Roman" w:eastAsia="Times New Roman" w:hAnsi="Times New Roman"/>
              </w:rPr>
              <w:t>(RAL 5010/</w:t>
            </w:r>
            <w:r w:rsidRPr="008A0F3F">
              <w:rPr>
                <w:rFonts w:ascii="Times New Roman" w:hAnsi="Times New Roman"/>
              </w:rPr>
              <w:t xml:space="preserve"> Pantone 661C</w:t>
            </w:r>
            <w:r w:rsidRPr="008A0F3F">
              <w:rPr>
                <w:rFonts w:ascii="Times New Roman" w:eastAsia="Times New Roman" w:hAnsi="Times New Roman"/>
              </w:rPr>
              <w:t>)</w:t>
            </w:r>
            <w:r w:rsidRPr="008A0F3F">
              <w:rPr>
                <w:rFonts w:ascii="Times New Roman" w:hAnsi="Times New Roman"/>
              </w:rPr>
              <w:t xml:space="preserve">. Высота тактильного осязаемого слоя </w:t>
            </w:r>
            <w:r w:rsidRPr="008A0F3F">
              <w:rPr>
                <w:rFonts w:ascii="Sylfaen" w:hAnsi="Sylfaen"/>
              </w:rPr>
              <w:t>-</w:t>
            </w:r>
            <w:r w:rsidRPr="008A0F3F">
              <w:rPr>
                <w:rFonts w:ascii="Times New Roman" w:hAnsi="Times New Roman"/>
              </w:rPr>
              <w:t xml:space="preserve"> от 2 мм до 2,5 мм, имеет сглаженные края. </w:t>
            </w:r>
          </w:p>
          <w:p w14:paraId="0C2F76C1" w14:textId="77777777" w:rsidR="008A37BA" w:rsidRPr="008A0F3F" w:rsidRDefault="008A37BA" w:rsidP="00401A42">
            <w:pPr>
              <w:tabs>
                <w:tab w:val="left" w:pos="278"/>
              </w:tabs>
              <w:autoSpaceDE w:val="0"/>
              <w:autoSpaceDN w:val="0"/>
              <w:adjustRightInd w:val="0"/>
              <w:jc w:val="both"/>
              <w:rPr>
                <w:rFonts w:ascii="Times New Roman" w:hAnsi="Times New Roman"/>
                <w:bCs/>
              </w:rPr>
            </w:pPr>
            <w:r w:rsidRPr="008A0F3F">
              <w:rPr>
                <w:rFonts w:ascii="Times New Roman" w:hAnsi="Times New Roman"/>
              </w:rPr>
              <w:t>Комплект крепежа включает: 2</w:t>
            </w:r>
            <w:r w:rsidRPr="008A0F3F">
              <w:rPr>
                <w:rFonts w:ascii="Times New Roman" w:hAnsi="Times New Roman"/>
                <w:bCs/>
              </w:rPr>
              <w:t xml:space="preserve"> шурупа с потайной головкой, 2 декоративные черные шляпки.</w:t>
            </w:r>
          </w:p>
          <w:p w14:paraId="13EB8B01" w14:textId="77777777" w:rsidR="008A37BA" w:rsidRPr="008A0F3F" w:rsidRDefault="008A37BA" w:rsidP="00401A42">
            <w:pPr>
              <w:jc w:val="both"/>
              <w:rPr>
                <w:rFonts w:ascii="Times New Roman" w:hAnsi="Times New Roman"/>
              </w:rPr>
            </w:pPr>
            <w:r w:rsidRPr="008A0F3F">
              <w:rPr>
                <w:rFonts w:ascii="Times New Roman" w:hAnsi="Times New Roman"/>
              </w:rPr>
              <w:lastRenderedPageBreak/>
              <w:t>Табличка выполняется согласно ГОСТ Р 52131</w:t>
            </w:r>
            <w:r w:rsidRPr="008A0F3F">
              <w:rPr>
                <w:rFonts w:ascii="Times New Roman" w:hAnsi="Times New Roman"/>
                <w:vertAlign w:val="superscript"/>
              </w:rPr>
              <w:footnoteReference w:id="10"/>
            </w:r>
          </w:p>
          <w:p w14:paraId="4E406461" w14:textId="77777777" w:rsidR="008A37BA" w:rsidRPr="008A0F3F" w:rsidRDefault="008A37BA" w:rsidP="00401A42">
            <w:pPr>
              <w:jc w:val="both"/>
              <w:rPr>
                <w:rFonts w:ascii="Times New Roman" w:hAnsi="Times New Roman"/>
              </w:rPr>
            </w:pPr>
            <w:r w:rsidRPr="008A0F3F">
              <w:rPr>
                <w:rFonts w:ascii="Times New Roman" w:hAnsi="Times New Roman"/>
              </w:rPr>
              <w:t>Макет предоставляется Покупателем</w:t>
            </w:r>
            <w:r w:rsidRPr="008A0F3F">
              <w:rPr>
                <w:rFonts w:ascii="Times New Roman" w:hAnsi="Times New Roman"/>
                <w:vertAlign w:val="superscript"/>
              </w:rPr>
              <w:footnoteReference w:id="11"/>
            </w:r>
          </w:p>
        </w:tc>
      </w:tr>
      <w:tr w:rsidR="008A37BA" w:rsidRPr="008A0F3F" w14:paraId="167794F8" w14:textId="77777777" w:rsidTr="00401A42">
        <w:trPr>
          <w:trHeight w:val="396"/>
        </w:trPr>
        <w:tc>
          <w:tcPr>
            <w:tcW w:w="562" w:type="dxa"/>
          </w:tcPr>
          <w:p w14:paraId="19B5BBD9" w14:textId="77777777" w:rsidR="008A37BA" w:rsidRPr="008A0F3F" w:rsidRDefault="008A37BA" w:rsidP="00401A42">
            <w:pPr>
              <w:jc w:val="center"/>
              <w:rPr>
                <w:rFonts w:ascii="Times New Roman" w:hAnsi="Times New Roman"/>
                <w:b/>
              </w:rPr>
            </w:pPr>
            <w:r>
              <w:rPr>
                <w:rFonts w:ascii="Times New Roman" w:hAnsi="Times New Roman"/>
                <w:b/>
              </w:rPr>
              <w:lastRenderedPageBreak/>
              <w:t>5</w:t>
            </w:r>
          </w:p>
        </w:tc>
        <w:tc>
          <w:tcPr>
            <w:tcW w:w="2331" w:type="dxa"/>
          </w:tcPr>
          <w:p w14:paraId="6BF42F06" w14:textId="77777777" w:rsidR="008A37BA" w:rsidRPr="008A0F3F" w:rsidRDefault="008A37BA" w:rsidP="00401A42">
            <w:pPr>
              <w:rPr>
                <w:rFonts w:ascii="Times New Roman" w:hAnsi="Times New Roman"/>
                <w:b/>
              </w:rPr>
            </w:pPr>
            <w:r w:rsidRPr="008A0F3F">
              <w:rPr>
                <w:rFonts w:ascii="Times New Roman" w:hAnsi="Times New Roman"/>
                <w:b/>
              </w:rPr>
              <w:t>Пиктограмма (тактильно визуальный знак) категории доступности инвалидов по зрению</w:t>
            </w:r>
          </w:p>
        </w:tc>
        <w:tc>
          <w:tcPr>
            <w:tcW w:w="8466" w:type="dxa"/>
          </w:tcPr>
          <w:p w14:paraId="11BCE60E" w14:textId="77777777" w:rsidR="008A37BA" w:rsidRPr="008A0F3F" w:rsidRDefault="008A37BA" w:rsidP="00401A42">
            <w:pPr>
              <w:jc w:val="center"/>
              <w:rPr>
                <w:rFonts w:ascii="Times New Roman" w:hAnsi="Times New Roman"/>
              </w:rPr>
            </w:pPr>
            <w:r w:rsidRPr="008A0F3F">
              <w:rPr>
                <w:rFonts w:ascii="Times New Roman" w:hAnsi="Times New Roman"/>
                <w:noProof/>
                <w:lang w:eastAsia="ru-RU"/>
              </w:rPr>
              <w:drawing>
                <wp:inline distT="0" distB="0" distL="0" distR="0" wp14:anchorId="4A28DA0C" wp14:editId="1C41DBA6">
                  <wp:extent cx="1812898" cy="1405931"/>
                  <wp:effectExtent l="0" t="0" r="0" b="3810"/>
                  <wp:docPr id="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1155" cy="1420090"/>
                          </a:xfrm>
                          <a:prstGeom prst="rect">
                            <a:avLst/>
                          </a:prstGeom>
                          <a:noFill/>
                          <a:extLst/>
                        </pic:spPr>
                      </pic:pic>
                    </a:graphicData>
                  </a:graphic>
                </wp:inline>
              </w:drawing>
            </w:r>
          </w:p>
          <w:p w14:paraId="16D257B8" w14:textId="77777777" w:rsidR="008A37BA" w:rsidRPr="008A0F3F" w:rsidRDefault="008A37BA" w:rsidP="00401A42">
            <w:pPr>
              <w:jc w:val="center"/>
              <w:rPr>
                <w:rFonts w:ascii="Times New Roman" w:hAnsi="Times New Roman"/>
              </w:rPr>
            </w:pPr>
            <w:r w:rsidRPr="008A0F3F">
              <w:rPr>
                <w:rFonts w:ascii="Times New Roman" w:hAnsi="Times New Roman"/>
              </w:rPr>
              <w:t>Рис. 76                               Рис. 77</w:t>
            </w:r>
          </w:p>
          <w:p w14:paraId="1E7BDCE7" w14:textId="77777777" w:rsidR="008A37BA" w:rsidRPr="008A0F3F" w:rsidRDefault="008A37BA" w:rsidP="00401A42">
            <w:pPr>
              <w:jc w:val="center"/>
              <w:rPr>
                <w:rFonts w:ascii="Times New Roman" w:hAnsi="Times New Roman"/>
              </w:rPr>
            </w:pPr>
            <w:r w:rsidRPr="008A0F3F">
              <w:rPr>
                <w:rFonts w:ascii="Times New Roman" w:hAnsi="Times New Roman"/>
              </w:rPr>
              <w:t>Размеры указаны в миллиметрах (мм)</w:t>
            </w:r>
          </w:p>
        </w:tc>
        <w:tc>
          <w:tcPr>
            <w:tcW w:w="3803" w:type="dxa"/>
          </w:tcPr>
          <w:p w14:paraId="10D64018" w14:textId="77777777" w:rsidR="008A37BA" w:rsidRPr="008A0F3F" w:rsidRDefault="008A37BA" w:rsidP="00401A42">
            <w:pPr>
              <w:autoSpaceDE w:val="0"/>
              <w:autoSpaceDN w:val="0"/>
              <w:adjustRightInd w:val="0"/>
              <w:jc w:val="both"/>
              <w:rPr>
                <w:rFonts w:ascii="Times New Roman" w:hAnsi="Times New Roman"/>
              </w:rPr>
            </w:pPr>
            <w:r w:rsidRPr="008A0F3F">
              <w:rPr>
                <w:rFonts w:ascii="Times New Roman" w:hAnsi="Times New Roman"/>
              </w:rPr>
              <w:t xml:space="preserve">Тактильная пиктограмма. </w:t>
            </w:r>
          </w:p>
          <w:p w14:paraId="066598B6" w14:textId="77777777" w:rsidR="008A37BA" w:rsidRPr="008A0F3F" w:rsidRDefault="008A37BA" w:rsidP="00401A42">
            <w:pPr>
              <w:autoSpaceDE w:val="0"/>
              <w:autoSpaceDN w:val="0"/>
              <w:adjustRightInd w:val="0"/>
              <w:jc w:val="both"/>
              <w:rPr>
                <w:rFonts w:ascii="Times New Roman" w:hAnsi="Times New Roman"/>
              </w:rPr>
            </w:pPr>
            <w:r w:rsidRPr="008A0F3F">
              <w:rPr>
                <w:rFonts w:ascii="Times New Roman" w:hAnsi="Times New Roman"/>
              </w:rPr>
              <w:t>Размер (В х Ш х Г) 150 мм х 200 мм х 4 мм. Выполняется цветной УФ-печатью на пластиковой основе толщиной 4 мм.</w:t>
            </w:r>
            <w:r w:rsidRPr="008A0F3F">
              <w:rPr>
                <w:rFonts w:ascii="Times New Roman" w:eastAsia="Calibri" w:hAnsi="Times New Roman"/>
              </w:rPr>
              <w:t xml:space="preserve"> </w:t>
            </w:r>
            <w:r w:rsidRPr="008A0F3F">
              <w:rPr>
                <w:rFonts w:ascii="Times New Roman" w:hAnsi="Times New Roman"/>
              </w:rPr>
              <w:t xml:space="preserve">Для исключения пластической деформации при тактильном восприятии твердость знака по Шору должна быть не менее 80 единиц по шкале А в соответствии ГОСТ 24621. Цвет фона </w:t>
            </w:r>
            <w:r w:rsidRPr="008A0F3F">
              <w:rPr>
                <w:rFonts w:ascii="Sylfaen" w:hAnsi="Sylfaen"/>
              </w:rPr>
              <w:t>-</w:t>
            </w:r>
            <w:r w:rsidRPr="008A0F3F">
              <w:rPr>
                <w:rFonts w:ascii="Times New Roman" w:hAnsi="Times New Roman"/>
              </w:rPr>
              <w:t xml:space="preserve"> желтый (</w:t>
            </w:r>
            <w:r w:rsidRPr="008A0F3F">
              <w:rPr>
                <w:rFonts w:ascii="Times New Roman" w:hAnsi="Times New Roman"/>
                <w:lang w:val="en-US"/>
              </w:rPr>
              <w:t>RAL</w:t>
            </w:r>
            <w:r w:rsidRPr="008A0F3F">
              <w:rPr>
                <w:rFonts w:ascii="Times New Roman" w:hAnsi="Times New Roman"/>
              </w:rPr>
              <w:t xml:space="preserve"> 1016 </w:t>
            </w:r>
            <w:r w:rsidRPr="008A0F3F">
              <w:rPr>
                <w:rFonts w:ascii="Times New Roman" w:hAnsi="Times New Roman"/>
                <w:lang w:val="en-US"/>
              </w:rPr>
              <w:t>Pantone</w:t>
            </w:r>
            <w:r w:rsidRPr="008A0F3F">
              <w:rPr>
                <w:rFonts w:ascii="Times New Roman" w:hAnsi="Times New Roman"/>
              </w:rPr>
              <w:t xml:space="preserve"> 107 </w:t>
            </w:r>
            <w:r w:rsidRPr="008A0F3F">
              <w:rPr>
                <w:rFonts w:ascii="Times New Roman" w:hAnsi="Times New Roman"/>
                <w:lang w:val="en-US"/>
              </w:rPr>
              <w:t>C</w:t>
            </w:r>
            <w:r w:rsidRPr="008A0F3F">
              <w:rPr>
                <w:rFonts w:ascii="Times New Roman" w:hAnsi="Times New Roman"/>
              </w:rPr>
              <w:t xml:space="preserve">). Цвет тактильного осязаемого слоя </w:t>
            </w:r>
            <w:r w:rsidRPr="008A0F3F">
              <w:rPr>
                <w:rFonts w:ascii="Sylfaen" w:hAnsi="Sylfaen"/>
              </w:rPr>
              <w:t>-</w:t>
            </w:r>
            <w:r w:rsidRPr="008A0F3F">
              <w:rPr>
                <w:rFonts w:ascii="Times New Roman" w:hAnsi="Times New Roman"/>
              </w:rPr>
              <w:t xml:space="preserve"> черный. </w:t>
            </w:r>
          </w:p>
          <w:p w14:paraId="02A0363E" w14:textId="77777777" w:rsidR="008A37BA" w:rsidRPr="008A0F3F" w:rsidRDefault="008A37BA" w:rsidP="00401A42">
            <w:pPr>
              <w:autoSpaceDE w:val="0"/>
              <w:autoSpaceDN w:val="0"/>
              <w:adjustRightInd w:val="0"/>
              <w:jc w:val="both"/>
              <w:rPr>
                <w:rFonts w:ascii="Times New Roman" w:hAnsi="Times New Roman"/>
              </w:rPr>
            </w:pPr>
            <w:r w:rsidRPr="008A0F3F">
              <w:rPr>
                <w:rFonts w:ascii="Times New Roman" w:hAnsi="Times New Roman"/>
              </w:rPr>
              <w:t xml:space="preserve">Дополнительная тактильная табличка в нижней части знака (по всей его ширине) высотой 50 мм, содержащая наименование пиктограммы, выполненная рельефно-точечным </w:t>
            </w:r>
            <w:r w:rsidRPr="008A0F3F">
              <w:rPr>
                <w:rFonts w:ascii="Times New Roman" w:hAnsi="Times New Roman"/>
              </w:rPr>
              <w:lastRenderedPageBreak/>
              <w:t>шрифтом Брайля в соответствии с ГОСТ Р 56832-2020.</w:t>
            </w:r>
          </w:p>
          <w:p w14:paraId="574D9DDF" w14:textId="77777777" w:rsidR="008A37BA" w:rsidRPr="008A0F3F" w:rsidRDefault="008A37BA" w:rsidP="00401A42">
            <w:pPr>
              <w:autoSpaceDE w:val="0"/>
              <w:autoSpaceDN w:val="0"/>
              <w:adjustRightInd w:val="0"/>
              <w:jc w:val="both"/>
              <w:rPr>
                <w:rFonts w:ascii="Times New Roman" w:hAnsi="Times New Roman"/>
              </w:rPr>
            </w:pPr>
            <w:r w:rsidRPr="008A0F3F">
              <w:rPr>
                <w:rFonts w:ascii="Times New Roman" w:hAnsi="Times New Roman"/>
              </w:rPr>
              <w:t xml:space="preserve">Высота тактильных точек по отношению к уровню основания в надписях, выполненных шрифтом Брайля </w:t>
            </w:r>
            <w:r w:rsidRPr="008A0F3F">
              <w:rPr>
                <w:rFonts w:ascii="Sylfaen" w:hAnsi="Sylfaen"/>
              </w:rPr>
              <w:t>-</w:t>
            </w:r>
            <w:r w:rsidRPr="008A0F3F">
              <w:rPr>
                <w:rFonts w:ascii="Times New Roman" w:hAnsi="Times New Roman"/>
              </w:rPr>
              <w:t xml:space="preserve"> от 0,8 мм до 1,0 мм. </w:t>
            </w:r>
          </w:p>
          <w:p w14:paraId="57AE5A71" w14:textId="77777777" w:rsidR="008A37BA" w:rsidRPr="008A0F3F" w:rsidRDefault="008A37BA" w:rsidP="00401A42">
            <w:pPr>
              <w:autoSpaceDE w:val="0"/>
              <w:autoSpaceDN w:val="0"/>
              <w:adjustRightInd w:val="0"/>
              <w:jc w:val="both"/>
              <w:rPr>
                <w:rFonts w:ascii="Times New Roman" w:hAnsi="Times New Roman"/>
              </w:rPr>
            </w:pPr>
            <w:r w:rsidRPr="008A0F3F">
              <w:rPr>
                <w:rFonts w:ascii="Times New Roman" w:hAnsi="Times New Roman"/>
              </w:rPr>
              <w:t xml:space="preserve">Высота тактильного осязаемого слоя </w:t>
            </w:r>
            <w:r w:rsidRPr="008A0F3F">
              <w:rPr>
                <w:rFonts w:ascii="Sylfaen" w:hAnsi="Sylfaen"/>
              </w:rPr>
              <w:t>-</w:t>
            </w:r>
            <w:r w:rsidRPr="008A0F3F">
              <w:rPr>
                <w:rFonts w:ascii="Times New Roman" w:hAnsi="Times New Roman"/>
              </w:rPr>
              <w:t xml:space="preserve">  от 2 мм до 2,5 мм, имеет сглаженные края. </w:t>
            </w:r>
          </w:p>
          <w:p w14:paraId="56D07724" w14:textId="77777777" w:rsidR="008A37BA" w:rsidRPr="008A0F3F" w:rsidRDefault="008A37BA" w:rsidP="00401A42">
            <w:pPr>
              <w:jc w:val="both"/>
              <w:rPr>
                <w:rFonts w:ascii="Times New Roman" w:hAnsi="Times New Roman"/>
              </w:rPr>
            </w:pPr>
            <w:r w:rsidRPr="008A0F3F">
              <w:rPr>
                <w:rFonts w:ascii="Times New Roman" w:hAnsi="Times New Roman"/>
              </w:rPr>
              <w:t>Комплект крепежа включает: 2</w:t>
            </w:r>
            <w:r w:rsidRPr="008A0F3F">
              <w:rPr>
                <w:rFonts w:ascii="Times New Roman" w:hAnsi="Times New Roman"/>
                <w:bCs/>
              </w:rPr>
              <w:t xml:space="preserve"> шурупа с потайной головкой, 2 декоративные черные шляпки. </w:t>
            </w:r>
            <w:r w:rsidRPr="008A0F3F">
              <w:rPr>
                <w:rFonts w:ascii="Times New Roman" w:hAnsi="Times New Roman"/>
              </w:rPr>
              <w:t>Табличка выполняется согласно ГОСТ Р 52131</w:t>
            </w:r>
            <w:r w:rsidRPr="008A0F3F">
              <w:rPr>
                <w:rFonts w:ascii="Times New Roman" w:hAnsi="Times New Roman"/>
                <w:vertAlign w:val="superscript"/>
              </w:rPr>
              <w:footnoteReference w:id="12"/>
            </w:r>
            <w:r w:rsidRPr="008A0F3F">
              <w:rPr>
                <w:rFonts w:ascii="Times New Roman" w:hAnsi="Times New Roman"/>
              </w:rPr>
              <w:t>. Макет предоставляется Покупателем</w:t>
            </w:r>
            <w:r w:rsidRPr="008A0F3F">
              <w:rPr>
                <w:rFonts w:ascii="Times New Roman" w:hAnsi="Times New Roman"/>
                <w:vertAlign w:val="superscript"/>
              </w:rPr>
              <w:footnoteReference w:id="13"/>
            </w:r>
          </w:p>
        </w:tc>
      </w:tr>
      <w:tr w:rsidR="008A37BA" w:rsidRPr="008A0F3F" w14:paraId="23D6BCCB" w14:textId="77777777" w:rsidTr="00401A42">
        <w:trPr>
          <w:trHeight w:val="396"/>
        </w:trPr>
        <w:tc>
          <w:tcPr>
            <w:tcW w:w="562" w:type="dxa"/>
          </w:tcPr>
          <w:p w14:paraId="049AAF5C" w14:textId="77777777" w:rsidR="008A37BA" w:rsidRPr="008A0F3F" w:rsidRDefault="008A37BA" w:rsidP="00401A42">
            <w:pPr>
              <w:jc w:val="center"/>
              <w:rPr>
                <w:rFonts w:ascii="Times New Roman" w:hAnsi="Times New Roman"/>
                <w:b/>
              </w:rPr>
            </w:pPr>
            <w:r>
              <w:rPr>
                <w:rFonts w:ascii="Times New Roman" w:hAnsi="Times New Roman"/>
                <w:b/>
              </w:rPr>
              <w:lastRenderedPageBreak/>
              <w:t>6</w:t>
            </w:r>
          </w:p>
        </w:tc>
        <w:tc>
          <w:tcPr>
            <w:tcW w:w="2331" w:type="dxa"/>
          </w:tcPr>
          <w:p w14:paraId="3D4617EA" w14:textId="77777777" w:rsidR="008A37BA" w:rsidRPr="008A0F3F" w:rsidRDefault="008A37BA" w:rsidP="00401A42">
            <w:pPr>
              <w:rPr>
                <w:rFonts w:ascii="Times New Roman" w:hAnsi="Times New Roman"/>
                <w:b/>
              </w:rPr>
            </w:pPr>
            <w:r w:rsidRPr="008A0F3F">
              <w:rPr>
                <w:rFonts w:ascii="Times New Roman" w:hAnsi="Times New Roman"/>
                <w:b/>
              </w:rPr>
              <w:t xml:space="preserve">Пиктограмма (знак обозначения) места кратковременного отдыха или ожидания для инвалидов </w:t>
            </w:r>
          </w:p>
        </w:tc>
        <w:tc>
          <w:tcPr>
            <w:tcW w:w="8466" w:type="dxa"/>
          </w:tcPr>
          <w:p w14:paraId="45104E64" w14:textId="77777777" w:rsidR="008A37BA" w:rsidRPr="008A0F3F" w:rsidRDefault="008A37BA" w:rsidP="00401A42">
            <w:pPr>
              <w:jc w:val="center"/>
              <w:rPr>
                <w:rFonts w:ascii="Times New Roman" w:hAnsi="Times New Roman"/>
              </w:rPr>
            </w:pPr>
            <w:r w:rsidRPr="008A0F3F">
              <w:rPr>
                <w:rFonts w:asciiTheme="minorHAnsi" w:hAnsiTheme="minorHAnsi" w:cstheme="minorBidi"/>
                <w:noProof/>
                <w:lang w:eastAsia="ru-RU"/>
              </w:rPr>
              <w:drawing>
                <wp:inline distT="0" distB="0" distL="0" distR="0" wp14:anchorId="25942841" wp14:editId="3FD8FAE3">
                  <wp:extent cx="2044700" cy="2067935"/>
                  <wp:effectExtent l="0" t="0" r="0" b="889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54026" cy="2077367"/>
                          </a:xfrm>
                          <a:prstGeom prst="rect">
                            <a:avLst/>
                          </a:prstGeom>
                        </pic:spPr>
                      </pic:pic>
                    </a:graphicData>
                  </a:graphic>
                </wp:inline>
              </w:drawing>
            </w:r>
          </w:p>
          <w:p w14:paraId="1D9C18C3" w14:textId="77777777" w:rsidR="008A37BA" w:rsidRPr="008A0F3F" w:rsidRDefault="008A37BA" w:rsidP="00401A42">
            <w:pPr>
              <w:jc w:val="center"/>
              <w:rPr>
                <w:rFonts w:ascii="Times New Roman" w:hAnsi="Times New Roman"/>
                <w:lang w:val="en-US"/>
              </w:rPr>
            </w:pPr>
            <w:r w:rsidRPr="008A0F3F">
              <w:rPr>
                <w:rFonts w:ascii="Times New Roman" w:hAnsi="Times New Roman"/>
              </w:rPr>
              <w:t>Рис. 78</w:t>
            </w:r>
          </w:p>
          <w:p w14:paraId="086EC0CB" w14:textId="77777777" w:rsidR="008A37BA" w:rsidRPr="008A0F3F" w:rsidRDefault="008A37BA" w:rsidP="00401A42">
            <w:pPr>
              <w:jc w:val="center"/>
              <w:rPr>
                <w:rFonts w:ascii="Times New Roman" w:hAnsi="Times New Roman"/>
              </w:rPr>
            </w:pPr>
          </w:p>
          <w:p w14:paraId="1BE6D7F5" w14:textId="77777777" w:rsidR="008A37BA" w:rsidRPr="008A0F3F" w:rsidRDefault="008A37BA" w:rsidP="00401A42">
            <w:pPr>
              <w:jc w:val="center"/>
              <w:rPr>
                <w:rFonts w:ascii="Times New Roman" w:hAnsi="Times New Roman"/>
              </w:rPr>
            </w:pPr>
            <w:r w:rsidRPr="008A0F3F">
              <w:rPr>
                <w:rFonts w:ascii="Times New Roman" w:hAnsi="Times New Roman"/>
                <w:noProof/>
                <w:lang w:eastAsia="ru-RU"/>
              </w:rPr>
              <w:lastRenderedPageBreak/>
              <w:drawing>
                <wp:inline distT="0" distB="0" distL="0" distR="0" wp14:anchorId="021DB5ED" wp14:editId="48D9084F">
                  <wp:extent cx="1653236" cy="1660052"/>
                  <wp:effectExtent l="19050" t="19050" r="23495" b="1651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81" t="2194" r="68262" b="6576"/>
                          <a:stretch/>
                        </pic:blipFill>
                        <pic:spPr bwMode="auto">
                          <a:xfrm>
                            <a:off x="0" y="0"/>
                            <a:ext cx="1659648" cy="1666491"/>
                          </a:xfrm>
                          <a:prstGeom prst="rect">
                            <a:avLst/>
                          </a:prstGeom>
                          <a:ln w="317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1F78BED" w14:textId="77777777" w:rsidR="008A37BA" w:rsidRPr="008A0F3F" w:rsidRDefault="008A37BA" w:rsidP="00401A42">
            <w:pPr>
              <w:jc w:val="center"/>
              <w:rPr>
                <w:rFonts w:ascii="Times New Roman" w:hAnsi="Times New Roman"/>
              </w:rPr>
            </w:pPr>
            <w:r w:rsidRPr="008A0F3F">
              <w:rPr>
                <w:rFonts w:ascii="Times New Roman" w:hAnsi="Times New Roman"/>
              </w:rPr>
              <w:t>Рис. 79</w:t>
            </w:r>
          </w:p>
          <w:p w14:paraId="10BFC63D" w14:textId="77777777" w:rsidR="008A37BA" w:rsidRPr="008A0F3F" w:rsidRDefault="008A37BA" w:rsidP="00401A42">
            <w:pPr>
              <w:jc w:val="center"/>
              <w:rPr>
                <w:rFonts w:ascii="Times New Roman" w:hAnsi="Times New Roman"/>
              </w:rPr>
            </w:pPr>
            <w:r w:rsidRPr="008A0F3F">
              <w:rPr>
                <w:rFonts w:ascii="Times New Roman" w:hAnsi="Times New Roman"/>
              </w:rPr>
              <w:t>Размеры указаны в миллиметрах (мм)</w:t>
            </w:r>
          </w:p>
        </w:tc>
        <w:tc>
          <w:tcPr>
            <w:tcW w:w="3803" w:type="dxa"/>
          </w:tcPr>
          <w:p w14:paraId="2824BC0D" w14:textId="77777777" w:rsidR="008A37BA" w:rsidRPr="008A0F3F" w:rsidRDefault="008A37BA" w:rsidP="00401A42">
            <w:pPr>
              <w:autoSpaceDE w:val="0"/>
              <w:autoSpaceDN w:val="0"/>
              <w:adjustRightInd w:val="0"/>
              <w:jc w:val="both"/>
              <w:rPr>
                <w:rFonts w:ascii="Times New Roman" w:hAnsi="Times New Roman"/>
              </w:rPr>
            </w:pPr>
            <w:r w:rsidRPr="008A0F3F">
              <w:rPr>
                <w:rFonts w:ascii="Times New Roman" w:hAnsi="Times New Roman"/>
              </w:rPr>
              <w:lastRenderedPageBreak/>
              <w:t>Плоскостной визуальный знак. Размер (В х Ш х Г) 150 мм х 150 мм х 4 мм. Выполняется цветной УФ-печатью на пластиковой основе толщиной 4 мм.</w:t>
            </w:r>
            <w:r w:rsidRPr="008A0F3F">
              <w:rPr>
                <w:rFonts w:ascii="Times New Roman" w:eastAsia="Calibri" w:hAnsi="Times New Roman"/>
              </w:rPr>
              <w:t xml:space="preserve"> </w:t>
            </w:r>
            <w:r w:rsidRPr="008A0F3F">
              <w:rPr>
                <w:rFonts w:ascii="Times New Roman" w:hAnsi="Times New Roman"/>
              </w:rPr>
              <w:t xml:space="preserve">Для исключения пластической деформации при тактильном восприятии твердость знака по Шору должна быть не менее 80 единиц по шкале А в соответствии ГОСТ 24621. Цвет фона </w:t>
            </w:r>
            <w:r w:rsidRPr="008A0F3F">
              <w:rPr>
                <w:rFonts w:ascii="Sylfaen" w:hAnsi="Sylfaen"/>
              </w:rPr>
              <w:t>-</w:t>
            </w:r>
            <w:r w:rsidRPr="008A0F3F">
              <w:rPr>
                <w:rFonts w:ascii="Times New Roman" w:hAnsi="Times New Roman"/>
              </w:rPr>
              <w:t xml:space="preserve">  белый. Цвет тактильного осязаемого слоя </w:t>
            </w:r>
            <w:r w:rsidRPr="008A0F3F">
              <w:rPr>
                <w:rFonts w:ascii="Sylfaen" w:hAnsi="Sylfaen"/>
              </w:rPr>
              <w:t>-</w:t>
            </w:r>
            <w:r w:rsidRPr="008A0F3F">
              <w:rPr>
                <w:rFonts w:ascii="Times New Roman" w:hAnsi="Times New Roman"/>
              </w:rPr>
              <w:t xml:space="preserve"> синий </w:t>
            </w:r>
            <w:r w:rsidRPr="008A0F3F">
              <w:rPr>
                <w:rFonts w:ascii="Times New Roman" w:eastAsia="Times New Roman" w:hAnsi="Times New Roman"/>
              </w:rPr>
              <w:t>(RAL 5010/</w:t>
            </w:r>
            <w:r w:rsidRPr="008A0F3F">
              <w:rPr>
                <w:rFonts w:ascii="Times New Roman" w:hAnsi="Times New Roman"/>
              </w:rPr>
              <w:t xml:space="preserve"> Pantone 661C</w:t>
            </w:r>
            <w:r w:rsidRPr="008A0F3F">
              <w:rPr>
                <w:rFonts w:ascii="Times New Roman" w:eastAsia="Times New Roman" w:hAnsi="Times New Roman"/>
              </w:rPr>
              <w:t>)</w:t>
            </w:r>
            <w:r w:rsidRPr="008A0F3F">
              <w:rPr>
                <w:rFonts w:ascii="Times New Roman" w:hAnsi="Times New Roman"/>
              </w:rPr>
              <w:t xml:space="preserve">. Высота тактильного осязаемого слоя </w:t>
            </w:r>
            <w:r w:rsidRPr="008A0F3F">
              <w:rPr>
                <w:rFonts w:ascii="Sylfaen" w:hAnsi="Sylfaen"/>
              </w:rPr>
              <w:t>-</w:t>
            </w:r>
            <w:r w:rsidRPr="008A0F3F">
              <w:rPr>
                <w:rFonts w:ascii="Times New Roman" w:hAnsi="Times New Roman"/>
              </w:rPr>
              <w:t xml:space="preserve"> от 2 мм до 2,5 мм, имеет сглаженные края. </w:t>
            </w:r>
          </w:p>
          <w:p w14:paraId="244EF772" w14:textId="77777777" w:rsidR="008A37BA" w:rsidRPr="008A0F3F" w:rsidRDefault="008A37BA" w:rsidP="00401A42">
            <w:pPr>
              <w:tabs>
                <w:tab w:val="left" w:pos="278"/>
              </w:tabs>
              <w:autoSpaceDE w:val="0"/>
              <w:autoSpaceDN w:val="0"/>
              <w:adjustRightInd w:val="0"/>
              <w:rPr>
                <w:rFonts w:ascii="Times New Roman" w:hAnsi="Times New Roman"/>
              </w:rPr>
            </w:pPr>
            <w:r w:rsidRPr="008A0F3F">
              <w:rPr>
                <w:rFonts w:ascii="Times New Roman" w:hAnsi="Times New Roman"/>
              </w:rPr>
              <w:t>Крепить на двухсторонний скотч (3М или эквивалент)</w:t>
            </w:r>
          </w:p>
          <w:p w14:paraId="04779726" w14:textId="77777777" w:rsidR="008A37BA" w:rsidRPr="008A0F3F" w:rsidRDefault="008A37BA" w:rsidP="00401A42">
            <w:pPr>
              <w:rPr>
                <w:rFonts w:ascii="Times New Roman" w:hAnsi="Times New Roman"/>
              </w:rPr>
            </w:pPr>
            <w:r w:rsidRPr="008A0F3F">
              <w:rPr>
                <w:rFonts w:ascii="Times New Roman" w:hAnsi="Times New Roman"/>
              </w:rPr>
              <w:lastRenderedPageBreak/>
              <w:t>Табличка выполняется согласно ГОСТ Р 52131.</w:t>
            </w:r>
            <w:r w:rsidRPr="008A0F3F">
              <w:rPr>
                <w:rFonts w:ascii="Times New Roman" w:hAnsi="Times New Roman"/>
                <w:vertAlign w:val="superscript"/>
              </w:rPr>
              <w:footnoteReference w:id="14"/>
            </w:r>
          </w:p>
          <w:p w14:paraId="7AEE5243" w14:textId="77777777" w:rsidR="008A37BA" w:rsidRPr="008A0F3F" w:rsidRDefault="008A37BA" w:rsidP="00401A42">
            <w:pPr>
              <w:rPr>
                <w:rFonts w:ascii="Times New Roman" w:hAnsi="Times New Roman"/>
              </w:rPr>
            </w:pPr>
            <w:r w:rsidRPr="008A0F3F">
              <w:rPr>
                <w:rFonts w:ascii="Times New Roman" w:hAnsi="Times New Roman"/>
              </w:rPr>
              <w:t>Макет предоставляется Покупателем</w:t>
            </w:r>
            <w:r w:rsidRPr="008A0F3F">
              <w:rPr>
                <w:rFonts w:ascii="Times New Roman" w:hAnsi="Times New Roman"/>
                <w:vertAlign w:val="superscript"/>
              </w:rPr>
              <w:footnoteReference w:id="15"/>
            </w:r>
          </w:p>
        </w:tc>
      </w:tr>
      <w:tr w:rsidR="008A37BA" w:rsidRPr="008A0F3F" w14:paraId="1F4D5FA9" w14:textId="77777777" w:rsidTr="00401A42">
        <w:trPr>
          <w:trHeight w:val="396"/>
        </w:trPr>
        <w:tc>
          <w:tcPr>
            <w:tcW w:w="562" w:type="dxa"/>
          </w:tcPr>
          <w:p w14:paraId="00157351" w14:textId="77777777" w:rsidR="008A37BA" w:rsidRPr="008A0F3F" w:rsidRDefault="008A37BA" w:rsidP="00401A42">
            <w:pPr>
              <w:jc w:val="center"/>
              <w:rPr>
                <w:rFonts w:ascii="Times New Roman" w:hAnsi="Times New Roman"/>
                <w:b/>
              </w:rPr>
            </w:pPr>
            <w:r>
              <w:rPr>
                <w:rFonts w:ascii="Times New Roman" w:hAnsi="Times New Roman"/>
                <w:b/>
              </w:rPr>
              <w:lastRenderedPageBreak/>
              <w:t>7</w:t>
            </w:r>
          </w:p>
        </w:tc>
        <w:tc>
          <w:tcPr>
            <w:tcW w:w="2331" w:type="dxa"/>
          </w:tcPr>
          <w:p w14:paraId="51F5AD69" w14:textId="77777777" w:rsidR="008A37BA" w:rsidRPr="008A0F3F" w:rsidRDefault="008A37BA" w:rsidP="00401A42">
            <w:pPr>
              <w:rPr>
                <w:rFonts w:ascii="Times New Roman" w:hAnsi="Times New Roman"/>
                <w:b/>
              </w:rPr>
            </w:pPr>
            <w:r w:rsidRPr="008A0F3F">
              <w:rPr>
                <w:rFonts w:ascii="Times New Roman" w:hAnsi="Times New Roman"/>
                <w:b/>
              </w:rPr>
              <w:t>Стикер (тактильный) на почтовых ящиках с информацией о режиме выемки корреспонденции, выполненный шрифтом Брайля</w:t>
            </w:r>
          </w:p>
        </w:tc>
        <w:tc>
          <w:tcPr>
            <w:tcW w:w="8466" w:type="dxa"/>
          </w:tcPr>
          <w:p w14:paraId="590A7DD2" w14:textId="77777777" w:rsidR="008A37BA" w:rsidRPr="008A0F3F" w:rsidRDefault="008A37BA" w:rsidP="00401A42">
            <w:pPr>
              <w:jc w:val="center"/>
              <w:rPr>
                <w:rFonts w:ascii="Times New Roman" w:hAnsi="Times New Roman"/>
              </w:rPr>
            </w:pPr>
            <w:r w:rsidRPr="008A0F3F">
              <w:rPr>
                <w:rFonts w:ascii="Times New Roman" w:hAnsi="Times New Roman"/>
                <w:noProof/>
                <w:lang w:eastAsia="ru-RU"/>
              </w:rPr>
              <w:drawing>
                <wp:inline distT="0" distB="0" distL="0" distR="0" wp14:anchorId="492095EB" wp14:editId="02243357">
                  <wp:extent cx="3999339" cy="1836751"/>
                  <wp:effectExtent l="0" t="0" r="127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7. Наклейка Режим выемки корреспонденции шрифтом Брайля.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38642" cy="1854801"/>
                          </a:xfrm>
                          <a:prstGeom prst="rect">
                            <a:avLst/>
                          </a:prstGeom>
                        </pic:spPr>
                      </pic:pic>
                    </a:graphicData>
                  </a:graphic>
                </wp:inline>
              </w:drawing>
            </w:r>
          </w:p>
          <w:p w14:paraId="0289BF41" w14:textId="77777777" w:rsidR="008A37BA" w:rsidRPr="008A0F3F" w:rsidRDefault="008A37BA" w:rsidP="00401A42">
            <w:pPr>
              <w:jc w:val="center"/>
              <w:rPr>
                <w:rFonts w:ascii="Times New Roman" w:hAnsi="Times New Roman"/>
              </w:rPr>
            </w:pPr>
            <w:r w:rsidRPr="008A0F3F">
              <w:rPr>
                <w:rFonts w:ascii="Times New Roman" w:hAnsi="Times New Roman"/>
              </w:rPr>
              <w:t>Рис. 80                                                       Рис. 81</w:t>
            </w:r>
          </w:p>
          <w:p w14:paraId="797ACB8B" w14:textId="77777777" w:rsidR="008A37BA" w:rsidRPr="008A0F3F" w:rsidRDefault="008A37BA" w:rsidP="00401A42">
            <w:pPr>
              <w:jc w:val="center"/>
              <w:rPr>
                <w:rFonts w:ascii="Times New Roman" w:hAnsi="Times New Roman"/>
              </w:rPr>
            </w:pPr>
          </w:p>
          <w:p w14:paraId="76DF96C5" w14:textId="77777777" w:rsidR="008A37BA" w:rsidRPr="008A0F3F" w:rsidRDefault="008A37BA" w:rsidP="00401A42">
            <w:pPr>
              <w:jc w:val="center"/>
              <w:rPr>
                <w:rFonts w:ascii="Times New Roman" w:hAnsi="Times New Roman"/>
              </w:rPr>
            </w:pPr>
            <w:r w:rsidRPr="008A0F3F">
              <w:rPr>
                <w:rFonts w:ascii="Times New Roman" w:hAnsi="Times New Roman"/>
                <w:noProof/>
                <w:lang w:eastAsia="ru-RU"/>
              </w:rPr>
              <w:lastRenderedPageBreak/>
              <w:drawing>
                <wp:inline distT="0" distB="0" distL="0" distR="0" wp14:anchorId="41D23159" wp14:editId="37BC0BA3">
                  <wp:extent cx="4067175" cy="1843786"/>
                  <wp:effectExtent l="0" t="0" r="0" b="444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087559" cy="1853027"/>
                          </a:xfrm>
                          <a:prstGeom prst="rect">
                            <a:avLst/>
                          </a:prstGeom>
                          <a:noFill/>
                          <a:ln>
                            <a:noFill/>
                          </a:ln>
                        </pic:spPr>
                      </pic:pic>
                    </a:graphicData>
                  </a:graphic>
                </wp:inline>
              </w:drawing>
            </w:r>
          </w:p>
          <w:p w14:paraId="7AA7FD79" w14:textId="77777777" w:rsidR="008A37BA" w:rsidRPr="008A0F3F" w:rsidRDefault="008A37BA" w:rsidP="00401A42">
            <w:pPr>
              <w:jc w:val="center"/>
              <w:rPr>
                <w:rFonts w:ascii="Times New Roman" w:hAnsi="Times New Roman"/>
              </w:rPr>
            </w:pPr>
            <w:r w:rsidRPr="008A0F3F">
              <w:rPr>
                <w:rFonts w:ascii="Times New Roman" w:hAnsi="Times New Roman"/>
              </w:rPr>
              <w:t>Рис. 82                                                           Рис. 83</w:t>
            </w:r>
          </w:p>
          <w:p w14:paraId="19B3F92E" w14:textId="77777777" w:rsidR="008A37BA" w:rsidRPr="008A0F3F" w:rsidRDefault="008A37BA" w:rsidP="00401A42">
            <w:pPr>
              <w:jc w:val="center"/>
              <w:rPr>
                <w:rFonts w:ascii="Times New Roman" w:hAnsi="Times New Roman"/>
              </w:rPr>
            </w:pPr>
            <w:r w:rsidRPr="008A0F3F">
              <w:rPr>
                <w:rFonts w:ascii="Times New Roman" w:hAnsi="Times New Roman"/>
              </w:rPr>
              <w:t>Размеры указаны в миллиметрах (мм)</w:t>
            </w:r>
          </w:p>
          <w:p w14:paraId="286B14AE" w14:textId="77777777" w:rsidR="008A37BA" w:rsidRPr="008A0F3F" w:rsidRDefault="008A37BA" w:rsidP="00401A42">
            <w:pPr>
              <w:jc w:val="center"/>
              <w:rPr>
                <w:rFonts w:ascii="Times New Roman" w:hAnsi="Times New Roman"/>
              </w:rPr>
            </w:pPr>
          </w:p>
          <w:p w14:paraId="2F052F2E" w14:textId="77777777" w:rsidR="008A37BA" w:rsidRPr="008A0F3F" w:rsidRDefault="008A37BA" w:rsidP="00401A42">
            <w:pPr>
              <w:jc w:val="center"/>
              <w:rPr>
                <w:rFonts w:ascii="Times New Roman" w:hAnsi="Times New Roman"/>
              </w:rPr>
            </w:pPr>
            <w:r w:rsidRPr="008A0F3F">
              <w:rPr>
                <w:rFonts w:ascii="Times New Roman" w:hAnsi="Times New Roman"/>
                <w:noProof/>
                <w:lang w:eastAsia="ru-RU"/>
              </w:rPr>
              <w:drawing>
                <wp:inline distT="0" distB="0" distL="0" distR="0" wp14:anchorId="441730B3" wp14:editId="48B41D9E">
                  <wp:extent cx="3562350" cy="2442955"/>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71412" cy="2449169"/>
                          </a:xfrm>
                          <a:prstGeom prst="rect">
                            <a:avLst/>
                          </a:prstGeom>
                        </pic:spPr>
                      </pic:pic>
                    </a:graphicData>
                  </a:graphic>
                </wp:inline>
              </w:drawing>
            </w:r>
          </w:p>
          <w:p w14:paraId="74EFB4A0" w14:textId="77777777" w:rsidR="008A37BA" w:rsidRPr="008A0F3F" w:rsidRDefault="008A37BA" w:rsidP="00401A42">
            <w:pPr>
              <w:jc w:val="center"/>
              <w:rPr>
                <w:rFonts w:ascii="Times New Roman" w:hAnsi="Times New Roman"/>
              </w:rPr>
            </w:pPr>
            <w:r w:rsidRPr="008A0F3F">
              <w:rPr>
                <w:rFonts w:ascii="Times New Roman" w:hAnsi="Times New Roman"/>
              </w:rPr>
              <w:t>Рис. 84</w:t>
            </w:r>
          </w:p>
          <w:p w14:paraId="2AF151D1" w14:textId="77777777" w:rsidR="008A37BA" w:rsidRPr="008A0F3F" w:rsidRDefault="008A37BA" w:rsidP="00401A42">
            <w:pPr>
              <w:jc w:val="center"/>
              <w:rPr>
                <w:rFonts w:ascii="Times New Roman" w:hAnsi="Times New Roman"/>
              </w:rPr>
            </w:pPr>
            <w:r w:rsidRPr="008A0F3F">
              <w:rPr>
                <w:rFonts w:ascii="Times New Roman" w:hAnsi="Times New Roman"/>
              </w:rPr>
              <w:t>Размеры указаны в миллиметрах (мм)</w:t>
            </w:r>
          </w:p>
          <w:p w14:paraId="06DC83CA" w14:textId="77777777" w:rsidR="008A37BA" w:rsidRPr="008A0F3F" w:rsidRDefault="008A37BA" w:rsidP="00401A42">
            <w:pPr>
              <w:jc w:val="center"/>
              <w:rPr>
                <w:rFonts w:ascii="Times New Roman" w:hAnsi="Times New Roman"/>
              </w:rPr>
            </w:pPr>
          </w:p>
          <w:p w14:paraId="54B88D16" w14:textId="77777777" w:rsidR="008A37BA" w:rsidRPr="008A0F3F" w:rsidRDefault="008A37BA" w:rsidP="00401A42">
            <w:pPr>
              <w:jc w:val="center"/>
              <w:rPr>
                <w:rFonts w:ascii="Times New Roman" w:hAnsi="Times New Roman"/>
              </w:rPr>
            </w:pPr>
            <w:r w:rsidRPr="008A0F3F">
              <w:rPr>
                <w:rFonts w:ascii="Times New Roman" w:hAnsi="Times New Roman"/>
                <w:noProof/>
                <w:lang w:eastAsia="ru-RU"/>
              </w:rPr>
              <w:lastRenderedPageBreak/>
              <w:drawing>
                <wp:inline distT="0" distB="0" distL="0" distR="0" wp14:anchorId="40E10107" wp14:editId="12F14017">
                  <wp:extent cx="2462400" cy="2528064"/>
                  <wp:effectExtent l="0" t="0" r="0" b="5715"/>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75851" cy="2541873"/>
                          </a:xfrm>
                          <a:prstGeom prst="rect">
                            <a:avLst/>
                          </a:prstGeom>
                        </pic:spPr>
                      </pic:pic>
                    </a:graphicData>
                  </a:graphic>
                </wp:inline>
              </w:drawing>
            </w:r>
          </w:p>
          <w:p w14:paraId="47096161" w14:textId="77777777" w:rsidR="008A37BA" w:rsidRPr="008A0F3F" w:rsidRDefault="008A37BA" w:rsidP="00401A42">
            <w:pPr>
              <w:jc w:val="center"/>
              <w:rPr>
                <w:rFonts w:ascii="Times New Roman" w:hAnsi="Times New Roman"/>
                <w:lang w:val="en-US"/>
              </w:rPr>
            </w:pPr>
            <w:r w:rsidRPr="008A0F3F">
              <w:rPr>
                <w:rFonts w:ascii="Times New Roman" w:hAnsi="Times New Roman"/>
              </w:rPr>
              <w:t>Рис. 8</w:t>
            </w:r>
            <w:r w:rsidRPr="008A0F3F">
              <w:rPr>
                <w:rFonts w:ascii="Times New Roman" w:hAnsi="Times New Roman"/>
                <w:lang w:val="en-US"/>
              </w:rPr>
              <w:t>5</w:t>
            </w:r>
          </w:p>
        </w:tc>
        <w:tc>
          <w:tcPr>
            <w:tcW w:w="3803" w:type="dxa"/>
          </w:tcPr>
          <w:p w14:paraId="4DE99EA7" w14:textId="77777777" w:rsidR="008A37BA" w:rsidRPr="008A0F3F" w:rsidRDefault="008A37BA" w:rsidP="00401A42">
            <w:pPr>
              <w:jc w:val="both"/>
              <w:rPr>
                <w:rFonts w:ascii="Times New Roman" w:hAnsi="Times New Roman"/>
              </w:rPr>
            </w:pPr>
            <w:r w:rsidRPr="008A0F3F">
              <w:rPr>
                <w:rFonts w:ascii="Times New Roman" w:hAnsi="Times New Roman"/>
              </w:rPr>
              <w:lastRenderedPageBreak/>
              <w:t>Тактильная наклейка.</w:t>
            </w:r>
          </w:p>
          <w:p w14:paraId="16785366" w14:textId="77777777" w:rsidR="008A37BA" w:rsidRPr="008A0F3F" w:rsidRDefault="008A37BA" w:rsidP="00401A42">
            <w:pPr>
              <w:jc w:val="both"/>
              <w:rPr>
                <w:rFonts w:ascii="Times New Roman" w:hAnsi="Times New Roman"/>
              </w:rPr>
            </w:pPr>
            <w:r w:rsidRPr="008A0F3F">
              <w:rPr>
                <w:rFonts w:ascii="Times New Roman" w:hAnsi="Times New Roman"/>
              </w:rPr>
              <w:t>Размер (В х Ш) 128 мм х 203 мм, наборная таблица символов 155 мм х 155 мм. Цветная 3D печать на желтой матовой самоклеящейся пленке (цвет - максимально приближен к Pantone Yellow (или эквивалент), плоттерная резка.  Комплект поставки наклейки на почтовый ящик с информацией о режиме выемки корреспонденции, выполненная шрифтом Брайля включает:</w:t>
            </w:r>
          </w:p>
          <w:p w14:paraId="212424A8" w14:textId="77777777" w:rsidR="008A37BA" w:rsidRPr="008A0F3F" w:rsidRDefault="008A37BA" w:rsidP="00401A42">
            <w:pPr>
              <w:jc w:val="both"/>
              <w:rPr>
                <w:rFonts w:ascii="Times New Roman" w:hAnsi="Times New Roman"/>
              </w:rPr>
            </w:pPr>
            <w:r w:rsidRPr="008A0F3F">
              <w:rPr>
                <w:rFonts w:ascii="Times New Roman" w:hAnsi="Times New Roman"/>
              </w:rPr>
              <w:t>- 2 наклейки (1 на внешний почтовый ящик и 1 на внутренний);</w:t>
            </w:r>
          </w:p>
          <w:p w14:paraId="029F0824" w14:textId="77777777" w:rsidR="008A37BA" w:rsidRPr="008A0F3F" w:rsidRDefault="008A37BA" w:rsidP="00401A42">
            <w:pPr>
              <w:jc w:val="both"/>
              <w:rPr>
                <w:rFonts w:ascii="Times New Roman" w:hAnsi="Times New Roman"/>
              </w:rPr>
            </w:pPr>
            <w:r w:rsidRPr="008A0F3F">
              <w:rPr>
                <w:rFonts w:ascii="Times New Roman" w:hAnsi="Times New Roman"/>
              </w:rPr>
              <w:t>- наборная таблица символов.</w:t>
            </w:r>
          </w:p>
          <w:p w14:paraId="2A080F04" w14:textId="77777777" w:rsidR="008A37BA" w:rsidRPr="008A0F3F" w:rsidRDefault="008A37BA" w:rsidP="00401A42">
            <w:pPr>
              <w:jc w:val="both"/>
              <w:rPr>
                <w:rFonts w:ascii="Times New Roman" w:hAnsi="Times New Roman"/>
              </w:rPr>
            </w:pPr>
            <w:r w:rsidRPr="008A0F3F">
              <w:rPr>
                <w:rFonts w:ascii="Times New Roman" w:hAnsi="Times New Roman"/>
              </w:rPr>
              <w:t>Наклейка с режимом выемки корреспонденции размещается на уличном и внутреннем синем почтовом ящике (сбоку) так, чтобы</w:t>
            </w:r>
          </w:p>
          <w:p w14:paraId="1234E04E" w14:textId="77777777" w:rsidR="008A37BA" w:rsidRPr="008A0F3F" w:rsidRDefault="008A37BA" w:rsidP="00401A42">
            <w:pPr>
              <w:jc w:val="both"/>
              <w:rPr>
                <w:rFonts w:ascii="Times New Roman" w:hAnsi="Times New Roman"/>
              </w:rPr>
            </w:pPr>
            <w:r w:rsidRPr="008A0F3F">
              <w:rPr>
                <w:rFonts w:ascii="Times New Roman" w:hAnsi="Times New Roman"/>
              </w:rPr>
              <w:lastRenderedPageBreak/>
              <w:t>подходящий ко входу посетитель/ посетитель в отделении отчетливо видел ее.</w:t>
            </w:r>
          </w:p>
          <w:p w14:paraId="118DBE45" w14:textId="77777777" w:rsidR="008A37BA" w:rsidRPr="008A0F3F" w:rsidRDefault="008A37BA" w:rsidP="00401A42">
            <w:pPr>
              <w:jc w:val="both"/>
              <w:rPr>
                <w:rFonts w:ascii="Times New Roman" w:hAnsi="Times New Roman"/>
              </w:rPr>
            </w:pPr>
            <w:r w:rsidRPr="008A0F3F">
              <w:rPr>
                <w:rFonts w:ascii="Times New Roman" w:hAnsi="Times New Roman"/>
              </w:rPr>
              <w:t>Наклейка выполняется на клеевой основе.</w:t>
            </w:r>
          </w:p>
          <w:p w14:paraId="05C91DCF" w14:textId="77777777" w:rsidR="008A37BA" w:rsidRPr="008A0F3F" w:rsidRDefault="008A37BA" w:rsidP="00401A42">
            <w:pPr>
              <w:jc w:val="both"/>
              <w:rPr>
                <w:rFonts w:ascii="Times New Roman" w:hAnsi="Times New Roman"/>
              </w:rPr>
            </w:pPr>
            <w:r w:rsidRPr="008A0F3F">
              <w:rPr>
                <w:rFonts w:ascii="Times New Roman" w:hAnsi="Times New Roman"/>
              </w:rPr>
              <w:t>Стандартный текст и прочие неизменяемые атрибуты на наклейке выполняются в типографии, символы номера ящика и времени, выполненные на самоклеящейся пленке в виде набора, прилагаются к основе отдельно и монтируются на табличку на месте. Макет предоставляется Покупателем</w:t>
            </w:r>
            <w:r w:rsidRPr="008A0F3F">
              <w:rPr>
                <w:rFonts w:ascii="Times New Roman" w:hAnsi="Times New Roman"/>
                <w:vertAlign w:val="superscript"/>
              </w:rPr>
              <w:footnoteReference w:id="16"/>
            </w:r>
          </w:p>
          <w:p w14:paraId="0F893F48" w14:textId="77777777" w:rsidR="008A37BA" w:rsidRPr="008A0F3F" w:rsidRDefault="008A37BA" w:rsidP="00401A42">
            <w:pPr>
              <w:jc w:val="both"/>
              <w:rPr>
                <w:rFonts w:ascii="Times New Roman" w:hAnsi="Times New Roman"/>
              </w:rPr>
            </w:pPr>
          </w:p>
        </w:tc>
      </w:tr>
      <w:tr w:rsidR="008A37BA" w:rsidRPr="008A0F3F" w14:paraId="55D50056" w14:textId="77777777" w:rsidTr="00401A42">
        <w:trPr>
          <w:trHeight w:val="396"/>
        </w:trPr>
        <w:tc>
          <w:tcPr>
            <w:tcW w:w="562" w:type="dxa"/>
          </w:tcPr>
          <w:p w14:paraId="765B9A34" w14:textId="77777777" w:rsidR="008A37BA" w:rsidRPr="008A0F3F" w:rsidRDefault="008A37BA" w:rsidP="00401A42">
            <w:pPr>
              <w:jc w:val="center"/>
              <w:rPr>
                <w:rFonts w:ascii="Times New Roman" w:hAnsi="Times New Roman"/>
                <w:b/>
              </w:rPr>
            </w:pPr>
            <w:r>
              <w:rPr>
                <w:rFonts w:ascii="Times New Roman" w:hAnsi="Times New Roman"/>
                <w:b/>
              </w:rPr>
              <w:lastRenderedPageBreak/>
              <w:t>8</w:t>
            </w:r>
          </w:p>
        </w:tc>
        <w:tc>
          <w:tcPr>
            <w:tcW w:w="2331" w:type="dxa"/>
          </w:tcPr>
          <w:p w14:paraId="3337A57E" w14:textId="77777777" w:rsidR="008A37BA" w:rsidRPr="008A0F3F" w:rsidRDefault="008A37BA" w:rsidP="00401A42">
            <w:pPr>
              <w:rPr>
                <w:rFonts w:ascii="Times New Roman" w:hAnsi="Times New Roman"/>
                <w:b/>
              </w:rPr>
            </w:pPr>
            <w:r w:rsidRPr="008A0F3F">
              <w:rPr>
                <w:rFonts w:ascii="Times New Roman" w:hAnsi="Times New Roman"/>
                <w:b/>
              </w:rPr>
              <w:t>Наборная таблица для П/Я (ДП; ДЧ; ДЧ-ОДА)</w:t>
            </w:r>
          </w:p>
        </w:tc>
        <w:tc>
          <w:tcPr>
            <w:tcW w:w="8466" w:type="dxa"/>
          </w:tcPr>
          <w:p w14:paraId="78D49C20" w14:textId="77777777" w:rsidR="008A37BA" w:rsidRPr="008A0F3F" w:rsidRDefault="008A37BA" w:rsidP="00401A42">
            <w:pPr>
              <w:jc w:val="center"/>
              <w:rPr>
                <w:rFonts w:ascii="Times New Roman" w:eastAsia="Times New Roman" w:hAnsi="Times New Roman"/>
              </w:rPr>
            </w:pPr>
            <w:r w:rsidRPr="008A0F3F">
              <w:rPr>
                <w:rFonts w:ascii="Times New Roman" w:hAnsi="Times New Roman"/>
                <w:noProof/>
                <w:lang w:eastAsia="ru-RU"/>
              </w:rPr>
              <w:drawing>
                <wp:inline distT="0" distB="0" distL="0" distR="0" wp14:anchorId="4C345DF7" wp14:editId="10059BA2">
                  <wp:extent cx="3880236" cy="2863828"/>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91402" cy="2872069"/>
                          </a:xfrm>
                          <a:prstGeom prst="rect">
                            <a:avLst/>
                          </a:prstGeom>
                        </pic:spPr>
                      </pic:pic>
                    </a:graphicData>
                  </a:graphic>
                </wp:inline>
              </w:drawing>
            </w:r>
          </w:p>
          <w:p w14:paraId="0F767129" w14:textId="77777777" w:rsidR="008A37BA" w:rsidRPr="008A0F3F" w:rsidRDefault="008A37BA" w:rsidP="00401A42">
            <w:pPr>
              <w:rPr>
                <w:rFonts w:ascii="Times New Roman" w:hAnsi="Times New Roman"/>
              </w:rPr>
            </w:pPr>
            <w:r w:rsidRPr="008A0F3F">
              <w:rPr>
                <w:rFonts w:ascii="Times New Roman" w:hAnsi="Times New Roman"/>
              </w:rPr>
              <w:t xml:space="preserve">                           Рис. 86                                                Рис. 87</w:t>
            </w:r>
          </w:p>
          <w:p w14:paraId="4DDFFD59" w14:textId="77777777" w:rsidR="008A37BA" w:rsidRPr="008A0F3F" w:rsidRDefault="008A37BA" w:rsidP="00401A42">
            <w:pPr>
              <w:jc w:val="center"/>
              <w:rPr>
                <w:rFonts w:ascii="Times New Roman" w:eastAsia="Times New Roman" w:hAnsi="Times New Roman"/>
              </w:rPr>
            </w:pPr>
            <w:r w:rsidRPr="008A0F3F">
              <w:rPr>
                <w:rFonts w:ascii="Times New Roman" w:hAnsi="Times New Roman"/>
              </w:rPr>
              <w:t>Размеры указаны в миллиметрах (мм)</w:t>
            </w:r>
          </w:p>
        </w:tc>
        <w:tc>
          <w:tcPr>
            <w:tcW w:w="3803" w:type="dxa"/>
          </w:tcPr>
          <w:p w14:paraId="250715CD" w14:textId="77777777" w:rsidR="008A37BA" w:rsidRPr="008A0F3F" w:rsidRDefault="008A37BA" w:rsidP="00401A42">
            <w:pPr>
              <w:rPr>
                <w:rFonts w:ascii="Times New Roman" w:hAnsi="Times New Roman"/>
                <w:bCs/>
              </w:rPr>
            </w:pPr>
            <w:r w:rsidRPr="008A0F3F">
              <w:rPr>
                <w:rFonts w:ascii="Times New Roman" w:hAnsi="Times New Roman"/>
                <w:bCs/>
              </w:rPr>
              <w:t xml:space="preserve">Размеры </w:t>
            </w:r>
            <w:r w:rsidRPr="008A0F3F">
              <w:rPr>
                <w:rFonts w:ascii="Times New Roman" w:hAnsi="Times New Roman"/>
              </w:rPr>
              <w:t xml:space="preserve">(В х Ш) 155 мм х 155 мм. </w:t>
            </w:r>
            <w:r w:rsidRPr="008A0F3F">
              <w:rPr>
                <w:rFonts w:ascii="Times New Roman" w:hAnsi="Times New Roman"/>
                <w:bCs/>
              </w:rPr>
              <w:t>Стандартные символы Брайля (цифры), выполнены на ярко-желтой самоклеящейся матовой пленке, цветом аналогично стикеру. Информация выполняется методом 3</w:t>
            </w:r>
            <w:r w:rsidRPr="008A0F3F">
              <w:rPr>
                <w:rFonts w:ascii="Times New Roman" w:hAnsi="Times New Roman"/>
                <w:bCs/>
                <w:lang w:val="en-US"/>
              </w:rPr>
              <w:t>D</w:t>
            </w:r>
            <w:r w:rsidRPr="008A0F3F">
              <w:rPr>
                <w:rFonts w:ascii="Times New Roman" w:hAnsi="Times New Roman"/>
                <w:bCs/>
              </w:rPr>
              <w:t xml:space="preserve"> печати.</w:t>
            </w:r>
          </w:p>
          <w:p w14:paraId="1BDC247A" w14:textId="77777777" w:rsidR="008A37BA" w:rsidRPr="008A0F3F" w:rsidRDefault="008A37BA" w:rsidP="00401A42">
            <w:pPr>
              <w:autoSpaceDE w:val="0"/>
              <w:autoSpaceDN w:val="0"/>
              <w:adjustRightInd w:val="0"/>
              <w:rPr>
                <w:rFonts w:ascii="Times New Roman" w:eastAsia="Times New Roman" w:hAnsi="Times New Roman"/>
                <w:bCs/>
                <w:lang w:eastAsia="ru-RU"/>
              </w:rPr>
            </w:pPr>
            <w:r w:rsidRPr="008A0F3F">
              <w:rPr>
                <w:rFonts w:ascii="Times New Roman" w:eastAsia="Times New Roman" w:hAnsi="Times New Roman"/>
                <w:bCs/>
                <w:lang w:eastAsia="ru-RU"/>
              </w:rPr>
              <w:t>Символы отделены друг от друга на подложке плоттерной резкой</w:t>
            </w:r>
          </w:p>
          <w:p w14:paraId="67702F57" w14:textId="77777777" w:rsidR="008A37BA" w:rsidRPr="008A0F3F" w:rsidRDefault="008A37BA" w:rsidP="00401A42">
            <w:pPr>
              <w:rPr>
                <w:rFonts w:ascii="Times New Roman" w:hAnsi="Times New Roman"/>
              </w:rPr>
            </w:pPr>
          </w:p>
        </w:tc>
      </w:tr>
      <w:tr w:rsidR="008A37BA" w:rsidRPr="008A0F3F" w14:paraId="531145D2" w14:textId="77777777" w:rsidTr="00401A42">
        <w:trPr>
          <w:trHeight w:val="396"/>
        </w:trPr>
        <w:tc>
          <w:tcPr>
            <w:tcW w:w="562" w:type="dxa"/>
          </w:tcPr>
          <w:p w14:paraId="677AB403" w14:textId="77777777" w:rsidR="008A37BA" w:rsidRPr="008A0F3F" w:rsidRDefault="008A37BA" w:rsidP="00401A42">
            <w:pPr>
              <w:jc w:val="center"/>
              <w:rPr>
                <w:rFonts w:ascii="Times New Roman" w:hAnsi="Times New Roman"/>
                <w:b/>
              </w:rPr>
            </w:pPr>
            <w:r>
              <w:rPr>
                <w:rFonts w:ascii="Times New Roman" w:hAnsi="Times New Roman"/>
                <w:b/>
              </w:rPr>
              <w:lastRenderedPageBreak/>
              <w:t>9</w:t>
            </w:r>
          </w:p>
        </w:tc>
        <w:tc>
          <w:tcPr>
            <w:tcW w:w="2331" w:type="dxa"/>
          </w:tcPr>
          <w:p w14:paraId="6958CFF2" w14:textId="77777777" w:rsidR="008A37BA" w:rsidRPr="008A0F3F" w:rsidRDefault="008A37BA" w:rsidP="00401A42">
            <w:pPr>
              <w:rPr>
                <w:rFonts w:ascii="Times New Roman" w:hAnsi="Times New Roman"/>
                <w:b/>
              </w:rPr>
            </w:pPr>
            <w:r w:rsidRPr="008A0F3F">
              <w:rPr>
                <w:rFonts w:ascii="Times New Roman" w:hAnsi="Times New Roman"/>
                <w:b/>
              </w:rPr>
              <w:t xml:space="preserve">Наклейка на почтовый ящик с информацией о режиме выемки корреспонденции </w:t>
            </w:r>
          </w:p>
        </w:tc>
        <w:tc>
          <w:tcPr>
            <w:tcW w:w="8466" w:type="dxa"/>
          </w:tcPr>
          <w:p w14:paraId="0F2E7698" w14:textId="77777777" w:rsidR="008A37BA" w:rsidRPr="008A0F3F" w:rsidRDefault="008A37BA" w:rsidP="00401A42">
            <w:pPr>
              <w:jc w:val="center"/>
              <w:rPr>
                <w:rFonts w:ascii="Times New Roman" w:hAnsi="Times New Roman"/>
              </w:rPr>
            </w:pPr>
            <w:r w:rsidRPr="008A0F3F">
              <w:rPr>
                <w:rFonts w:ascii="Times New Roman" w:hAnsi="Times New Roman"/>
                <w:noProof/>
                <w:lang w:eastAsia="ru-RU"/>
              </w:rPr>
              <w:drawing>
                <wp:inline distT="0" distB="0" distL="0" distR="0" wp14:anchorId="42305398" wp14:editId="5303BB78">
                  <wp:extent cx="2599200" cy="195145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17426" cy="1965139"/>
                          </a:xfrm>
                          <a:prstGeom prst="rect">
                            <a:avLst/>
                          </a:prstGeom>
                          <a:noFill/>
                          <a:ln>
                            <a:noFill/>
                          </a:ln>
                        </pic:spPr>
                      </pic:pic>
                    </a:graphicData>
                  </a:graphic>
                </wp:inline>
              </w:drawing>
            </w:r>
          </w:p>
          <w:p w14:paraId="04886C7B" w14:textId="77777777" w:rsidR="008A37BA" w:rsidRPr="008A0F3F" w:rsidRDefault="008A37BA" w:rsidP="00401A42">
            <w:pPr>
              <w:jc w:val="center"/>
              <w:rPr>
                <w:rFonts w:ascii="Times New Roman" w:hAnsi="Times New Roman"/>
              </w:rPr>
            </w:pPr>
            <w:r w:rsidRPr="008A0F3F">
              <w:rPr>
                <w:rFonts w:ascii="Times New Roman" w:hAnsi="Times New Roman"/>
              </w:rPr>
              <w:t>Рис. 88</w:t>
            </w:r>
          </w:p>
          <w:p w14:paraId="00B65433" w14:textId="77777777" w:rsidR="008A37BA" w:rsidRPr="008A0F3F" w:rsidRDefault="008A37BA" w:rsidP="00401A42">
            <w:pPr>
              <w:jc w:val="center"/>
              <w:rPr>
                <w:rFonts w:ascii="Times New Roman" w:hAnsi="Times New Roman"/>
              </w:rPr>
            </w:pPr>
            <w:r w:rsidRPr="008A0F3F">
              <w:rPr>
                <w:rFonts w:ascii="Times New Roman" w:hAnsi="Times New Roman"/>
              </w:rPr>
              <w:t>Размеры указаны в миллиметрах (мм)</w:t>
            </w:r>
          </w:p>
          <w:p w14:paraId="6DC8CDC4" w14:textId="77777777" w:rsidR="008A37BA" w:rsidRPr="008A0F3F" w:rsidRDefault="008A37BA" w:rsidP="00401A42">
            <w:pPr>
              <w:jc w:val="center"/>
              <w:rPr>
                <w:rFonts w:ascii="Times New Roman" w:hAnsi="Times New Roman"/>
              </w:rPr>
            </w:pPr>
          </w:p>
          <w:p w14:paraId="4B8ABC9C" w14:textId="77777777" w:rsidR="008A37BA" w:rsidRPr="008A0F3F" w:rsidRDefault="008A37BA" w:rsidP="00401A42">
            <w:pPr>
              <w:jc w:val="center"/>
              <w:rPr>
                <w:rFonts w:ascii="Times New Roman" w:hAnsi="Times New Roman"/>
              </w:rPr>
            </w:pPr>
            <w:r w:rsidRPr="008A0F3F">
              <w:rPr>
                <w:rFonts w:ascii="Times New Roman" w:hAnsi="Times New Roman"/>
                <w:noProof/>
                <w:lang w:eastAsia="ru-RU"/>
              </w:rPr>
              <w:drawing>
                <wp:inline distT="0" distB="0" distL="0" distR="0" wp14:anchorId="513BCED9" wp14:editId="7E7B3604">
                  <wp:extent cx="1512000" cy="2203006"/>
                  <wp:effectExtent l="0" t="0" r="0" b="6985"/>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522325" cy="2218050"/>
                          </a:xfrm>
                          <a:prstGeom prst="rect">
                            <a:avLst/>
                          </a:prstGeom>
                        </pic:spPr>
                      </pic:pic>
                    </a:graphicData>
                  </a:graphic>
                </wp:inline>
              </w:drawing>
            </w:r>
          </w:p>
          <w:p w14:paraId="24727AF9" w14:textId="77777777" w:rsidR="008A37BA" w:rsidRPr="008A0F3F" w:rsidRDefault="008A37BA" w:rsidP="00401A42">
            <w:pPr>
              <w:jc w:val="center"/>
              <w:rPr>
                <w:rFonts w:ascii="Times New Roman" w:hAnsi="Times New Roman"/>
                <w:lang w:val="en-US"/>
              </w:rPr>
            </w:pPr>
            <w:r w:rsidRPr="008A0F3F">
              <w:rPr>
                <w:rFonts w:ascii="Times New Roman" w:hAnsi="Times New Roman"/>
              </w:rPr>
              <w:t>Рис. 89</w:t>
            </w:r>
          </w:p>
        </w:tc>
        <w:tc>
          <w:tcPr>
            <w:tcW w:w="3803" w:type="dxa"/>
          </w:tcPr>
          <w:p w14:paraId="56E4752D" w14:textId="77777777" w:rsidR="008A37BA" w:rsidRPr="008A0F3F" w:rsidRDefault="008A37BA" w:rsidP="00401A42">
            <w:pPr>
              <w:jc w:val="both"/>
              <w:rPr>
                <w:rFonts w:ascii="Times New Roman" w:hAnsi="Times New Roman"/>
              </w:rPr>
            </w:pPr>
            <w:r w:rsidRPr="008A0F3F">
              <w:rPr>
                <w:rFonts w:ascii="Times New Roman" w:hAnsi="Times New Roman"/>
              </w:rPr>
              <w:t xml:space="preserve">Размеры (В х Ш) 135 мм х 200 мм. Струйная сольвентная печать на белой самоклеящейся виниловой пленке </w:t>
            </w:r>
            <w:r w:rsidRPr="008A0F3F">
              <w:rPr>
                <w:rFonts w:ascii="Times New Roman" w:eastAsia="Times New Roman" w:hAnsi="Times New Roman"/>
              </w:rPr>
              <w:t>(RAL 5010/</w:t>
            </w:r>
            <w:r w:rsidRPr="008A0F3F">
              <w:rPr>
                <w:rFonts w:ascii="Times New Roman" w:hAnsi="Times New Roman"/>
              </w:rPr>
              <w:t xml:space="preserve"> Pantone 661C</w:t>
            </w:r>
            <w:r w:rsidRPr="008A0F3F">
              <w:rPr>
                <w:rFonts w:ascii="Times New Roman" w:eastAsia="Times New Roman" w:hAnsi="Times New Roman"/>
              </w:rPr>
              <w:t>)</w:t>
            </w:r>
            <w:r w:rsidRPr="008A0F3F">
              <w:rPr>
                <w:rFonts w:ascii="Times New Roman" w:hAnsi="Times New Roman"/>
              </w:rPr>
              <w:t>. Печать по макету Покупателя</w:t>
            </w:r>
            <w:r w:rsidRPr="008A0F3F">
              <w:rPr>
                <w:rFonts w:ascii="Times New Roman" w:hAnsi="Times New Roman"/>
                <w:vertAlign w:val="superscript"/>
              </w:rPr>
              <w:footnoteReference w:id="17"/>
            </w:r>
            <w:r w:rsidRPr="008A0F3F">
              <w:rPr>
                <w:rFonts w:ascii="Times New Roman" w:hAnsi="Times New Roman"/>
              </w:rPr>
              <w:t>.</w:t>
            </w:r>
          </w:p>
          <w:p w14:paraId="15702D92" w14:textId="77777777" w:rsidR="008A37BA" w:rsidRPr="008A0F3F" w:rsidRDefault="008A37BA" w:rsidP="00401A42">
            <w:pPr>
              <w:jc w:val="both"/>
              <w:rPr>
                <w:rFonts w:ascii="Times New Roman" w:hAnsi="Times New Roman"/>
              </w:rPr>
            </w:pPr>
            <w:r w:rsidRPr="008A0F3F">
              <w:rPr>
                <w:rFonts w:ascii="Times New Roman" w:hAnsi="Times New Roman"/>
              </w:rPr>
              <w:t>Наклейка с информацией о режиме выемки корреспонденции из почтовых ящиков размещается на левой стороне почтового ящика. Стикер изготавливается на пленке, устойчивой к воздействиям атмосферных осадков и изменению температуры воздуха.  Макет предоставляется Покупателем</w:t>
            </w:r>
            <w:r w:rsidRPr="008A0F3F">
              <w:rPr>
                <w:rFonts w:ascii="Times New Roman" w:hAnsi="Times New Roman"/>
                <w:vertAlign w:val="superscript"/>
              </w:rPr>
              <w:footnoteReference w:id="18"/>
            </w:r>
          </w:p>
          <w:p w14:paraId="0B90F4F0" w14:textId="77777777" w:rsidR="008A37BA" w:rsidRPr="008A0F3F" w:rsidRDefault="008A37BA" w:rsidP="00401A42">
            <w:pPr>
              <w:jc w:val="both"/>
              <w:rPr>
                <w:rFonts w:ascii="Times New Roman" w:hAnsi="Times New Roman"/>
              </w:rPr>
            </w:pPr>
          </w:p>
        </w:tc>
      </w:tr>
      <w:tr w:rsidR="008A37BA" w:rsidRPr="008A0F3F" w14:paraId="267A4EA5" w14:textId="77777777" w:rsidTr="00401A42">
        <w:trPr>
          <w:trHeight w:val="396"/>
        </w:trPr>
        <w:tc>
          <w:tcPr>
            <w:tcW w:w="562" w:type="dxa"/>
          </w:tcPr>
          <w:p w14:paraId="58B070B0" w14:textId="77777777" w:rsidR="008A37BA" w:rsidRPr="008A0F3F" w:rsidRDefault="008A37BA" w:rsidP="00401A42">
            <w:pPr>
              <w:jc w:val="center"/>
              <w:rPr>
                <w:rFonts w:ascii="Times New Roman" w:hAnsi="Times New Roman"/>
                <w:b/>
              </w:rPr>
            </w:pPr>
            <w:r>
              <w:rPr>
                <w:rFonts w:ascii="Times New Roman" w:hAnsi="Times New Roman"/>
                <w:b/>
              </w:rPr>
              <w:lastRenderedPageBreak/>
              <w:t>10</w:t>
            </w:r>
          </w:p>
        </w:tc>
        <w:tc>
          <w:tcPr>
            <w:tcW w:w="2331" w:type="dxa"/>
          </w:tcPr>
          <w:p w14:paraId="03E00342" w14:textId="77777777" w:rsidR="008A37BA" w:rsidRPr="008A0F3F" w:rsidRDefault="008A37BA" w:rsidP="00401A42">
            <w:pPr>
              <w:rPr>
                <w:rFonts w:ascii="Times New Roman" w:hAnsi="Times New Roman"/>
                <w:b/>
              </w:rPr>
            </w:pPr>
            <w:r w:rsidRPr="008A0F3F">
              <w:rPr>
                <w:rFonts w:ascii="Times New Roman" w:hAnsi="Times New Roman"/>
                <w:b/>
              </w:rPr>
              <w:t>Желтый круг, наклейка на дверь со смотровой панелью</w:t>
            </w:r>
          </w:p>
          <w:p w14:paraId="43E99CFE" w14:textId="77777777" w:rsidR="008A37BA" w:rsidRPr="008A0F3F" w:rsidRDefault="008A37BA" w:rsidP="00401A42">
            <w:pPr>
              <w:rPr>
                <w:rFonts w:ascii="Times New Roman" w:hAnsi="Times New Roman"/>
                <w:b/>
              </w:rPr>
            </w:pPr>
          </w:p>
        </w:tc>
        <w:tc>
          <w:tcPr>
            <w:tcW w:w="8466" w:type="dxa"/>
          </w:tcPr>
          <w:p w14:paraId="7438A7F1" w14:textId="77777777" w:rsidR="008A37BA" w:rsidRPr="008A0F3F" w:rsidRDefault="008A37BA" w:rsidP="00401A42">
            <w:pPr>
              <w:jc w:val="center"/>
              <w:rPr>
                <w:rFonts w:ascii="Times New Roman" w:hAnsi="Times New Roman"/>
              </w:rPr>
            </w:pPr>
            <w:r w:rsidRPr="008A0F3F">
              <w:rPr>
                <w:rFonts w:ascii="Times New Roman" w:eastAsia="Calibri" w:hAnsi="Times New Roman"/>
                <w:noProof/>
                <w:lang w:eastAsia="ru-RU"/>
              </w:rPr>
              <mc:AlternateContent>
                <mc:Choice Requires="wps">
                  <w:drawing>
                    <wp:anchor distT="0" distB="0" distL="114300" distR="114300" simplePos="0" relativeHeight="251660288" behindDoc="0" locked="0" layoutInCell="1" allowOverlap="1" wp14:anchorId="57D439D4" wp14:editId="03BB55F5">
                      <wp:simplePos x="0" y="0"/>
                      <wp:positionH relativeFrom="column">
                        <wp:posOffset>2396750</wp:posOffset>
                      </wp:positionH>
                      <wp:positionV relativeFrom="paragraph">
                        <wp:posOffset>31130</wp:posOffset>
                      </wp:positionV>
                      <wp:extent cx="422031" cy="413239"/>
                      <wp:effectExtent l="0" t="0" r="16510" b="25400"/>
                      <wp:wrapNone/>
                      <wp:docPr id="51" name="Овал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031" cy="413239"/>
                              </a:xfrm>
                              <a:prstGeom prst="ellipse">
                                <a:avLst/>
                              </a:prstGeom>
                              <a:solidFill>
                                <a:srgbClr val="FFCC00"/>
                              </a:solidFill>
                              <a:ln w="9525">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2BECAE" id="Овал 51" o:spid="_x0000_s1026" style="position:absolute;margin-left:188.7pt;margin-top:2.45pt;width:33.25pt;height:3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" fillcolor="#fc0" strokecolor="yellow"/>
                  </w:pict>
                </mc:Fallback>
              </mc:AlternateContent>
            </w:r>
          </w:p>
          <w:p w14:paraId="3C8FC96E" w14:textId="77777777" w:rsidR="008A37BA" w:rsidRPr="008A0F3F" w:rsidRDefault="008A37BA" w:rsidP="00401A42">
            <w:pPr>
              <w:jc w:val="center"/>
              <w:rPr>
                <w:rFonts w:ascii="Times New Roman" w:hAnsi="Times New Roman"/>
              </w:rPr>
            </w:pPr>
          </w:p>
          <w:p w14:paraId="732F449E" w14:textId="77777777" w:rsidR="008A37BA" w:rsidRPr="008A0F3F" w:rsidRDefault="008A37BA" w:rsidP="00401A42">
            <w:pPr>
              <w:jc w:val="center"/>
              <w:rPr>
                <w:rFonts w:ascii="Times New Roman" w:hAnsi="Times New Roman"/>
              </w:rPr>
            </w:pPr>
          </w:p>
          <w:p w14:paraId="7768626C" w14:textId="77777777" w:rsidR="008A37BA" w:rsidRPr="008A0F3F" w:rsidRDefault="008A37BA" w:rsidP="00401A42">
            <w:pPr>
              <w:jc w:val="center"/>
              <w:rPr>
                <w:rFonts w:ascii="Times New Roman" w:hAnsi="Times New Roman"/>
                <w:lang w:val="en-US"/>
              </w:rPr>
            </w:pPr>
            <w:r w:rsidRPr="008A0F3F">
              <w:rPr>
                <w:rFonts w:ascii="Times New Roman" w:hAnsi="Times New Roman"/>
              </w:rPr>
              <w:t>Рис. 90</w:t>
            </w:r>
          </w:p>
          <w:p w14:paraId="7A94C157" w14:textId="77777777" w:rsidR="008A37BA" w:rsidRPr="008A0F3F" w:rsidRDefault="008A37BA" w:rsidP="00401A42">
            <w:pPr>
              <w:jc w:val="center"/>
              <w:rPr>
                <w:rFonts w:ascii="Times New Roman" w:hAnsi="Times New Roman"/>
              </w:rPr>
            </w:pPr>
          </w:p>
          <w:p w14:paraId="37CA2D67" w14:textId="77777777" w:rsidR="008A37BA" w:rsidRPr="008A0F3F" w:rsidRDefault="008A37BA" w:rsidP="00401A42">
            <w:pPr>
              <w:jc w:val="center"/>
              <w:rPr>
                <w:rFonts w:ascii="Times New Roman" w:hAnsi="Times New Roman"/>
              </w:rPr>
            </w:pPr>
            <w:r w:rsidRPr="008A0F3F">
              <w:rPr>
                <w:rFonts w:ascii="Times New Roman" w:hAnsi="Times New Roman"/>
                <w:noProof/>
                <w:lang w:eastAsia="ru-RU"/>
              </w:rPr>
              <w:drawing>
                <wp:inline distT="0" distB="0" distL="0" distR="0" wp14:anchorId="44DD469C" wp14:editId="77EAA7C2">
                  <wp:extent cx="1935126" cy="2915093"/>
                  <wp:effectExtent l="0" t="0" r="8255"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48262" cy="2934881"/>
                          </a:xfrm>
                          <a:prstGeom prst="rect">
                            <a:avLst/>
                          </a:prstGeom>
                        </pic:spPr>
                      </pic:pic>
                    </a:graphicData>
                  </a:graphic>
                </wp:inline>
              </w:drawing>
            </w:r>
          </w:p>
          <w:p w14:paraId="623C9990" w14:textId="77777777" w:rsidR="008A37BA" w:rsidRPr="008A0F3F" w:rsidRDefault="008A37BA" w:rsidP="00401A42">
            <w:pPr>
              <w:jc w:val="center"/>
              <w:rPr>
                <w:rFonts w:ascii="Times New Roman" w:hAnsi="Times New Roman"/>
              </w:rPr>
            </w:pPr>
            <w:r w:rsidRPr="008A0F3F">
              <w:rPr>
                <w:rFonts w:ascii="Times New Roman" w:hAnsi="Times New Roman"/>
              </w:rPr>
              <w:t>Рис. 91</w:t>
            </w:r>
          </w:p>
          <w:p w14:paraId="49DC1EA6" w14:textId="77777777" w:rsidR="008A37BA" w:rsidRPr="008A0F3F" w:rsidRDefault="008A37BA" w:rsidP="00401A42">
            <w:pPr>
              <w:jc w:val="center"/>
              <w:rPr>
                <w:rFonts w:ascii="Times New Roman" w:hAnsi="Times New Roman"/>
              </w:rPr>
            </w:pPr>
            <w:r w:rsidRPr="008A0F3F">
              <w:rPr>
                <w:rFonts w:ascii="Times New Roman" w:hAnsi="Times New Roman"/>
              </w:rPr>
              <w:t>Размеры указаны в миллиметрах (мм)</w:t>
            </w:r>
          </w:p>
        </w:tc>
        <w:tc>
          <w:tcPr>
            <w:tcW w:w="3803" w:type="dxa"/>
          </w:tcPr>
          <w:p w14:paraId="1C90B161" w14:textId="77777777" w:rsidR="008A37BA" w:rsidRPr="008A0F3F" w:rsidRDefault="008A37BA" w:rsidP="00401A42">
            <w:pPr>
              <w:jc w:val="both"/>
              <w:rPr>
                <w:rFonts w:ascii="Times New Roman" w:hAnsi="Times New Roman"/>
              </w:rPr>
            </w:pPr>
            <w:r w:rsidRPr="008A0F3F">
              <w:rPr>
                <w:rFonts w:ascii="Times New Roman" w:hAnsi="Times New Roman"/>
              </w:rPr>
              <w:t>Желтый круг предназначен для обозначения входной двери для слабовидящих посетителей.</w:t>
            </w:r>
          </w:p>
          <w:p w14:paraId="75F19F5E" w14:textId="77777777" w:rsidR="008A37BA" w:rsidRPr="008A0F3F" w:rsidRDefault="008A37BA" w:rsidP="00401A42">
            <w:pPr>
              <w:jc w:val="both"/>
              <w:rPr>
                <w:rFonts w:ascii="Times New Roman" w:eastAsia="Times New Roman" w:hAnsi="Times New Roman"/>
              </w:rPr>
            </w:pPr>
            <w:r w:rsidRPr="008A0F3F">
              <w:rPr>
                <w:rFonts w:ascii="Times New Roman" w:eastAsia="Times New Roman" w:hAnsi="Times New Roman"/>
              </w:rPr>
              <w:t xml:space="preserve">Круг диаметром 150 мм. Выполняется из матовой самоклеящейся пленки (цвет, близкий к RAL1026, например, ORACAL 8500021 YELLOW </w:t>
            </w:r>
            <w:r w:rsidRPr="008A0F3F">
              <w:rPr>
                <w:rFonts w:ascii="Times New Roman" w:hAnsi="Times New Roman"/>
              </w:rPr>
              <w:t>или эквивалент</w:t>
            </w:r>
            <w:r w:rsidRPr="008A0F3F">
              <w:rPr>
                <w:rFonts w:ascii="Times New Roman" w:eastAsia="Times New Roman" w:hAnsi="Times New Roman"/>
              </w:rPr>
              <w:t>) и наносится по центру створки входной двери на высоте от 1300 мм до 1500 мм (до центра круга) от нижней кромки двери</w:t>
            </w:r>
          </w:p>
          <w:p w14:paraId="517BBDC7" w14:textId="77777777" w:rsidR="008A37BA" w:rsidRPr="008A0F3F" w:rsidRDefault="008A37BA" w:rsidP="00401A42">
            <w:pPr>
              <w:jc w:val="both"/>
              <w:rPr>
                <w:rFonts w:ascii="Times New Roman" w:eastAsia="Times New Roman" w:hAnsi="Times New Roman"/>
              </w:rPr>
            </w:pPr>
          </w:p>
          <w:p w14:paraId="132C5309" w14:textId="77777777" w:rsidR="008A37BA" w:rsidRPr="008A0F3F" w:rsidRDefault="008A37BA" w:rsidP="00401A42">
            <w:pPr>
              <w:rPr>
                <w:rFonts w:ascii="Times New Roman" w:hAnsi="Times New Roman"/>
              </w:rPr>
            </w:pPr>
          </w:p>
        </w:tc>
      </w:tr>
      <w:tr w:rsidR="008A37BA" w:rsidRPr="008A0F3F" w14:paraId="0B467883" w14:textId="77777777" w:rsidTr="00401A42">
        <w:trPr>
          <w:trHeight w:val="396"/>
        </w:trPr>
        <w:tc>
          <w:tcPr>
            <w:tcW w:w="562" w:type="dxa"/>
          </w:tcPr>
          <w:p w14:paraId="3D27E9A2" w14:textId="77777777" w:rsidR="008A37BA" w:rsidRPr="008A0F3F" w:rsidRDefault="008A37BA" w:rsidP="00401A42">
            <w:pPr>
              <w:jc w:val="center"/>
              <w:rPr>
                <w:rFonts w:ascii="Times New Roman" w:hAnsi="Times New Roman"/>
                <w:b/>
                <w:lang w:val="en-US"/>
              </w:rPr>
            </w:pPr>
            <w:r>
              <w:rPr>
                <w:rFonts w:ascii="Times New Roman" w:hAnsi="Times New Roman"/>
                <w:b/>
              </w:rPr>
              <w:t>11</w:t>
            </w:r>
          </w:p>
        </w:tc>
        <w:tc>
          <w:tcPr>
            <w:tcW w:w="2331" w:type="dxa"/>
          </w:tcPr>
          <w:p w14:paraId="3F3AAF96" w14:textId="77777777" w:rsidR="008A37BA" w:rsidRPr="008A0F3F" w:rsidRDefault="008A37BA" w:rsidP="00401A42">
            <w:pPr>
              <w:rPr>
                <w:rFonts w:ascii="Times New Roman" w:hAnsi="Times New Roman"/>
                <w:b/>
              </w:rPr>
            </w:pPr>
            <w:r w:rsidRPr="008A0F3F">
              <w:rPr>
                <w:rFonts w:ascii="Times New Roman" w:hAnsi="Times New Roman"/>
                <w:b/>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8466" w:type="dxa"/>
          </w:tcPr>
          <w:p w14:paraId="496EEF20" w14:textId="77777777" w:rsidR="008A37BA" w:rsidRPr="008A0F3F" w:rsidRDefault="008A37BA" w:rsidP="00401A42">
            <w:pPr>
              <w:jc w:val="center"/>
              <w:rPr>
                <w:rFonts w:ascii="Times New Roman" w:hAnsi="Times New Roman"/>
              </w:rPr>
            </w:pPr>
            <w:r w:rsidRPr="008A0F3F">
              <w:rPr>
                <w:rFonts w:ascii="Times New Roman" w:hAnsi="Times New Roman"/>
                <w:noProof/>
                <w:lang w:eastAsia="ru-RU"/>
              </w:rPr>
              <w:drawing>
                <wp:inline distT="0" distB="0" distL="0" distR="0" wp14:anchorId="0032BC8F" wp14:editId="35786FD3">
                  <wp:extent cx="2138400" cy="1669750"/>
                  <wp:effectExtent l="0" t="0" r="0" b="6985"/>
                  <wp:docPr id="4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47548" cy="1676893"/>
                          </a:xfrm>
                          <a:prstGeom prst="rect">
                            <a:avLst/>
                          </a:prstGeom>
                          <a:noFill/>
                          <a:extLst/>
                        </pic:spPr>
                      </pic:pic>
                    </a:graphicData>
                  </a:graphic>
                </wp:inline>
              </w:drawing>
            </w:r>
          </w:p>
          <w:p w14:paraId="3FD86C1A" w14:textId="77777777" w:rsidR="008A37BA" w:rsidRPr="008A0F3F" w:rsidRDefault="008A37BA" w:rsidP="00401A42">
            <w:pPr>
              <w:jc w:val="center"/>
              <w:rPr>
                <w:rFonts w:ascii="Times New Roman" w:hAnsi="Times New Roman"/>
              </w:rPr>
            </w:pPr>
            <w:r w:rsidRPr="008A0F3F">
              <w:rPr>
                <w:rFonts w:ascii="Times New Roman" w:hAnsi="Times New Roman"/>
              </w:rPr>
              <w:t>Рис. 96                                    Рис. 97</w:t>
            </w:r>
          </w:p>
          <w:p w14:paraId="6CB7F43D" w14:textId="77777777" w:rsidR="008A37BA" w:rsidRPr="008A0F3F" w:rsidRDefault="008A37BA" w:rsidP="00401A42">
            <w:pPr>
              <w:jc w:val="center"/>
              <w:rPr>
                <w:rFonts w:ascii="Times New Roman" w:hAnsi="Times New Roman"/>
              </w:rPr>
            </w:pPr>
            <w:r w:rsidRPr="008A0F3F">
              <w:rPr>
                <w:rFonts w:ascii="Times New Roman" w:hAnsi="Times New Roman"/>
              </w:rPr>
              <w:lastRenderedPageBreak/>
              <w:t>Размеры указаны в миллиметрах (мм)</w:t>
            </w:r>
          </w:p>
          <w:p w14:paraId="6821BD59" w14:textId="77777777" w:rsidR="008A37BA" w:rsidRPr="008A0F3F" w:rsidRDefault="008A37BA" w:rsidP="00401A42">
            <w:pPr>
              <w:jc w:val="center"/>
              <w:rPr>
                <w:rFonts w:ascii="Times New Roman" w:hAnsi="Times New Roman"/>
              </w:rPr>
            </w:pPr>
          </w:p>
          <w:p w14:paraId="7169DC77" w14:textId="77777777" w:rsidR="008A37BA" w:rsidRPr="008A0F3F" w:rsidRDefault="008A37BA" w:rsidP="00401A42">
            <w:pPr>
              <w:jc w:val="center"/>
              <w:rPr>
                <w:rFonts w:ascii="Times New Roman" w:hAnsi="Times New Roman"/>
              </w:rPr>
            </w:pPr>
          </w:p>
        </w:tc>
        <w:tc>
          <w:tcPr>
            <w:tcW w:w="3803" w:type="dxa"/>
          </w:tcPr>
          <w:p w14:paraId="053BB8F8" w14:textId="77777777" w:rsidR="008A37BA" w:rsidRPr="008A0F3F" w:rsidRDefault="008A37BA" w:rsidP="00401A42">
            <w:pPr>
              <w:autoSpaceDE w:val="0"/>
              <w:autoSpaceDN w:val="0"/>
              <w:adjustRightInd w:val="0"/>
              <w:jc w:val="both"/>
              <w:rPr>
                <w:rFonts w:ascii="Times New Roman" w:hAnsi="Times New Roman"/>
              </w:rPr>
            </w:pPr>
            <w:r w:rsidRPr="008A0F3F">
              <w:rPr>
                <w:rFonts w:ascii="Times New Roman" w:hAnsi="Times New Roman"/>
              </w:rPr>
              <w:lastRenderedPageBreak/>
              <w:t>Размер (В х Ш х Г) 150 мм х 200 мм х 4мм. Выполняется цветной УФ-печатью на пластиковой основе толщиной 4 мм.</w:t>
            </w:r>
            <w:r w:rsidRPr="008A0F3F">
              <w:rPr>
                <w:rFonts w:ascii="Times New Roman" w:eastAsia="Calibri" w:hAnsi="Times New Roman"/>
              </w:rPr>
              <w:t xml:space="preserve"> </w:t>
            </w:r>
            <w:r w:rsidRPr="008A0F3F">
              <w:rPr>
                <w:rFonts w:ascii="Times New Roman" w:hAnsi="Times New Roman"/>
              </w:rPr>
              <w:t xml:space="preserve">Для исключения пластической деформации при тактильном восприятии твердость знака по Шору должна быть не менее 80 единиц по по шкале А в соответствии ГОСТ 24621. </w:t>
            </w:r>
          </w:p>
          <w:p w14:paraId="5F33BFC2" w14:textId="77777777" w:rsidR="008A37BA" w:rsidRPr="008A0F3F" w:rsidRDefault="008A37BA" w:rsidP="00401A42">
            <w:pPr>
              <w:autoSpaceDE w:val="0"/>
              <w:autoSpaceDN w:val="0"/>
              <w:adjustRightInd w:val="0"/>
              <w:jc w:val="both"/>
              <w:rPr>
                <w:rFonts w:ascii="Times New Roman" w:hAnsi="Times New Roman"/>
              </w:rPr>
            </w:pPr>
            <w:r w:rsidRPr="008A0F3F">
              <w:rPr>
                <w:rFonts w:ascii="Times New Roman" w:hAnsi="Times New Roman"/>
              </w:rPr>
              <w:t xml:space="preserve">Цвет фона – желтый. </w:t>
            </w:r>
          </w:p>
          <w:p w14:paraId="5F50621F" w14:textId="77777777" w:rsidR="008A37BA" w:rsidRPr="008A0F3F" w:rsidRDefault="008A37BA" w:rsidP="00401A42">
            <w:pPr>
              <w:autoSpaceDE w:val="0"/>
              <w:autoSpaceDN w:val="0"/>
              <w:adjustRightInd w:val="0"/>
              <w:jc w:val="both"/>
              <w:rPr>
                <w:rFonts w:ascii="Times New Roman" w:hAnsi="Times New Roman"/>
              </w:rPr>
            </w:pPr>
            <w:r w:rsidRPr="008A0F3F">
              <w:rPr>
                <w:rFonts w:ascii="Times New Roman" w:hAnsi="Times New Roman"/>
              </w:rPr>
              <w:lastRenderedPageBreak/>
              <w:t xml:space="preserve">Цвет тактильного осязаемого слоя – черный </w:t>
            </w:r>
          </w:p>
          <w:p w14:paraId="29D127A3" w14:textId="77777777" w:rsidR="008A37BA" w:rsidRPr="008A0F3F" w:rsidRDefault="008A37BA" w:rsidP="00401A42">
            <w:pPr>
              <w:autoSpaceDE w:val="0"/>
              <w:autoSpaceDN w:val="0"/>
              <w:adjustRightInd w:val="0"/>
              <w:jc w:val="both"/>
              <w:rPr>
                <w:rFonts w:ascii="Times New Roman" w:hAnsi="Times New Roman"/>
              </w:rPr>
            </w:pPr>
            <w:r w:rsidRPr="008A0F3F">
              <w:rPr>
                <w:rFonts w:ascii="Times New Roman" w:hAnsi="Times New Roman"/>
              </w:rPr>
              <w:t>Дополнительная тактильная табличка в нижней части знака по всей его ширине, высотой 50 мм, содержащая наименование пиктограммы, выполненная рельефно-точечным шрифтом Брайля в соответствии с ГОСТ Р 56832-2020.</w:t>
            </w:r>
          </w:p>
          <w:p w14:paraId="57EA7307" w14:textId="77777777" w:rsidR="008A37BA" w:rsidRPr="008A0F3F" w:rsidRDefault="008A37BA" w:rsidP="00401A42">
            <w:pPr>
              <w:autoSpaceDE w:val="0"/>
              <w:autoSpaceDN w:val="0"/>
              <w:adjustRightInd w:val="0"/>
              <w:jc w:val="both"/>
              <w:rPr>
                <w:rFonts w:ascii="Times New Roman" w:hAnsi="Times New Roman"/>
              </w:rPr>
            </w:pPr>
            <w:r w:rsidRPr="008A0F3F">
              <w:rPr>
                <w:rFonts w:ascii="Times New Roman" w:hAnsi="Times New Roman"/>
              </w:rPr>
              <w:t xml:space="preserve">Высота тактильных точек по отношению к уровню основания в надписях, выполненных шрифтом Брайля </w:t>
            </w:r>
            <w:r w:rsidRPr="008A0F3F">
              <w:rPr>
                <w:rFonts w:ascii="Sylfaen" w:hAnsi="Sylfaen"/>
              </w:rPr>
              <w:t>-</w:t>
            </w:r>
            <w:r w:rsidRPr="008A0F3F">
              <w:rPr>
                <w:rFonts w:ascii="Times New Roman" w:hAnsi="Times New Roman"/>
              </w:rPr>
              <w:t xml:space="preserve"> от 0,8 мм до 1,0 мм. </w:t>
            </w:r>
          </w:p>
          <w:p w14:paraId="584BB313" w14:textId="77777777" w:rsidR="008A37BA" w:rsidRPr="008A0F3F" w:rsidRDefault="008A37BA" w:rsidP="00401A42">
            <w:pPr>
              <w:autoSpaceDE w:val="0"/>
              <w:autoSpaceDN w:val="0"/>
              <w:adjustRightInd w:val="0"/>
              <w:jc w:val="both"/>
              <w:rPr>
                <w:rFonts w:ascii="Times New Roman" w:hAnsi="Times New Roman"/>
              </w:rPr>
            </w:pPr>
            <w:r w:rsidRPr="008A0F3F">
              <w:rPr>
                <w:rFonts w:ascii="Times New Roman" w:hAnsi="Times New Roman"/>
              </w:rPr>
              <w:t xml:space="preserve">Высота тактильного осязаемого слоя </w:t>
            </w:r>
            <w:r w:rsidRPr="008A0F3F">
              <w:rPr>
                <w:rFonts w:ascii="Sylfaen" w:hAnsi="Sylfaen"/>
              </w:rPr>
              <w:t>-</w:t>
            </w:r>
            <w:r w:rsidRPr="008A0F3F">
              <w:rPr>
                <w:rFonts w:ascii="Times New Roman" w:hAnsi="Times New Roman"/>
              </w:rPr>
              <w:t xml:space="preserve"> от 2 мм до 2,5 мм, имеет сглаженные края. </w:t>
            </w:r>
          </w:p>
          <w:p w14:paraId="6B21D071" w14:textId="77777777" w:rsidR="008A37BA" w:rsidRPr="008A0F3F" w:rsidRDefault="008A37BA" w:rsidP="00401A42">
            <w:pPr>
              <w:tabs>
                <w:tab w:val="left" w:pos="278"/>
              </w:tabs>
              <w:autoSpaceDE w:val="0"/>
              <w:autoSpaceDN w:val="0"/>
              <w:adjustRightInd w:val="0"/>
              <w:jc w:val="both"/>
              <w:rPr>
                <w:rFonts w:ascii="Times New Roman" w:hAnsi="Times New Roman"/>
              </w:rPr>
            </w:pPr>
            <w:r w:rsidRPr="008A0F3F">
              <w:rPr>
                <w:rFonts w:ascii="Times New Roman" w:hAnsi="Times New Roman"/>
              </w:rPr>
              <w:t>Комплект крепежа включает: 2</w:t>
            </w:r>
            <w:r w:rsidRPr="008A0F3F">
              <w:rPr>
                <w:rFonts w:ascii="Times New Roman" w:hAnsi="Times New Roman"/>
                <w:bCs/>
              </w:rPr>
              <w:t xml:space="preserve"> шурупа с потайной головкой, 2 декоративные черные шляпки или н</w:t>
            </w:r>
            <w:r w:rsidRPr="008A0F3F">
              <w:rPr>
                <w:rFonts w:ascii="Times New Roman" w:hAnsi="Times New Roman"/>
              </w:rPr>
              <w:t>а прозрачный скотч (3М или эквивалент). Табличка выполняется согласно ГОСТ Р 52131</w:t>
            </w:r>
            <w:r w:rsidRPr="008A0F3F">
              <w:rPr>
                <w:rFonts w:ascii="Times New Roman" w:hAnsi="Times New Roman"/>
                <w:vertAlign w:val="superscript"/>
              </w:rPr>
              <w:footnoteReference w:id="19"/>
            </w:r>
            <w:r w:rsidRPr="008A0F3F">
              <w:rPr>
                <w:rFonts w:ascii="Times New Roman" w:hAnsi="Times New Roman"/>
              </w:rPr>
              <w:t>. Макет предоставляется Покупателем</w:t>
            </w:r>
            <w:r w:rsidRPr="008A0F3F">
              <w:rPr>
                <w:rFonts w:ascii="Times New Roman" w:hAnsi="Times New Roman"/>
                <w:vertAlign w:val="superscript"/>
              </w:rPr>
              <w:footnoteReference w:id="20"/>
            </w:r>
          </w:p>
        </w:tc>
      </w:tr>
      <w:tr w:rsidR="008A37BA" w:rsidRPr="008A0F3F" w14:paraId="28DFF4B4" w14:textId="77777777" w:rsidTr="00401A42">
        <w:trPr>
          <w:trHeight w:val="396"/>
        </w:trPr>
        <w:tc>
          <w:tcPr>
            <w:tcW w:w="562" w:type="dxa"/>
          </w:tcPr>
          <w:p w14:paraId="2989FE00" w14:textId="77777777" w:rsidR="008A37BA" w:rsidRPr="008A0F3F" w:rsidRDefault="008A37BA" w:rsidP="00401A42">
            <w:pPr>
              <w:jc w:val="center"/>
              <w:rPr>
                <w:rFonts w:ascii="Times New Roman" w:hAnsi="Times New Roman"/>
                <w:b/>
              </w:rPr>
            </w:pPr>
            <w:r>
              <w:rPr>
                <w:rFonts w:ascii="Times New Roman" w:hAnsi="Times New Roman"/>
                <w:b/>
              </w:rPr>
              <w:lastRenderedPageBreak/>
              <w:t>12</w:t>
            </w:r>
          </w:p>
        </w:tc>
        <w:tc>
          <w:tcPr>
            <w:tcW w:w="2331" w:type="dxa"/>
          </w:tcPr>
          <w:p w14:paraId="2DE2199F" w14:textId="77777777" w:rsidR="008A37BA" w:rsidRPr="008A0F3F" w:rsidRDefault="008A37BA" w:rsidP="00401A42">
            <w:pPr>
              <w:rPr>
                <w:rFonts w:ascii="Times New Roman" w:hAnsi="Times New Roman"/>
                <w:b/>
              </w:rPr>
            </w:pPr>
            <w:r w:rsidRPr="008A0F3F">
              <w:rPr>
                <w:rFonts w:ascii="Times New Roman" w:hAnsi="Times New Roman"/>
                <w:b/>
              </w:rPr>
              <w:t>Знак «Курение запрещено»</w:t>
            </w:r>
          </w:p>
        </w:tc>
        <w:tc>
          <w:tcPr>
            <w:tcW w:w="8466" w:type="dxa"/>
          </w:tcPr>
          <w:p w14:paraId="55FDB783" w14:textId="77777777" w:rsidR="008A37BA" w:rsidRPr="008A0F3F" w:rsidRDefault="008A37BA" w:rsidP="00401A42">
            <w:pPr>
              <w:jc w:val="center"/>
              <w:rPr>
                <w:rFonts w:ascii="Times New Roman" w:hAnsi="Times New Roman"/>
              </w:rPr>
            </w:pPr>
            <w:r w:rsidRPr="008A0F3F">
              <w:rPr>
                <w:rFonts w:ascii="Times New Roman" w:hAnsi="Times New Roman"/>
                <w:noProof/>
                <w:lang w:eastAsia="ru-RU"/>
              </w:rPr>
              <w:drawing>
                <wp:inline distT="0" distB="0" distL="0" distR="0" wp14:anchorId="6866BC21" wp14:editId="484C3B58">
                  <wp:extent cx="1060199" cy="957600"/>
                  <wp:effectExtent l="0" t="0" r="6985" b="0"/>
                  <wp:docPr id="39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11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8408" t="15125" r="40254" b="47330"/>
                          <a:stretch/>
                        </pic:blipFill>
                        <pic:spPr bwMode="auto">
                          <a:xfrm>
                            <a:off x="0" y="0"/>
                            <a:ext cx="1085717" cy="980649"/>
                          </a:xfrm>
                          <a:prstGeom prst="rect">
                            <a:avLst/>
                          </a:prstGeom>
                          <a:noFill/>
                          <a:extLst/>
                        </pic:spPr>
                      </pic:pic>
                    </a:graphicData>
                  </a:graphic>
                </wp:inline>
              </w:drawing>
            </w:r>
          </w:p>
          <w:p w14:paraId="0175F2C3" w14:textId="77777777" w:rsidR="008A37BA" w:rsidRPr="008A0F3F" w:rsidRDefault="008A37BA" w:rsidP="00401A42">
            <w:pPr>
              <w:jc w:val="center"/>
              <w:rPr>
                <w:rFonts w:ascii="Times New Roman" w:hAnsi="Times New Roman"/>
              </w:rPr>
            </w:pPr>
          </w:p>
          <w:p w14:paraId="24EED1F9" w14:textId="77777777" w:rsidR="008A37BA" w:rsidRPr="008A0F3F" w:rsidRDefault="008A37BA" w:rsidP="00401A42">
            <w:pPr>
              <w:jc w:val="center"/>
              <w:rPr>
                <w:rFonts w:ascii="Times New Roman" w:hAnsi="Times New Roman"/>
                <w:lang w:val="en-US"/>
              </w:rPr>
            </w:pPr>
            <w:r w:rsidRPr="008A0F3F">
              <w:rPr>
                <w:rFonts w:ascii="Times New Roman" w:hAnsi="Times New Roman"/>
              </w:rPr>
              <w:t>Рис. 9</w:t>
            </w:r>
            <w:r w:rsidRPr="008A0F3F">
              <w:rPr>
                <w:rFonts w:ascii="Times New Roman" w:hAnsi="Times New Roman"/>
                <w:lang w:val="en-US"/>
              </w:rPr>
              <w:t>8</w:t>
            </w:r>
          </w:p>
          <w:p w14:paraId="78F9FA99" w14:textId="77777777" w:rsidR="008A37BA" w:rsidRPr="008A0F3F" w:rsidRDefault="008A37BA" w:rsidP="00401A42">
            <w:pPr>
              <w:jc w:val="center"/>
              <w:rPr>
                <w:rFonts w:ascii="Times New Roman" w:hAnsi="Times New Roman"/>
              </w:rPr>
            </w:pPr>
          </w:p>
          <w:p w14:paraId="290FAD51" w14:textId="77777777" w:rsidR="008A37BA" w:rsidRPr="008A0F3F" w:rsidRDefault="008A37BA" w:rsidP="00401A42">
            <w:pPr>
              <w:jc w:val="center"/>
              <w:rPr>
                <w:rFonts w:ascii="Times New Roman" w:hAnsi="Times New Roman"/>
              </w:rPr>
            </w:pPr>
            <w:r w:rsidRPr="008A0F3F">
              <w:rPr>
                <w:rFonts w:ascii="Times New Roman" w:hAnsi="Times New Roman"/>
                <w:noProof/>
                <w:lang w:eastAsia="ru-RU"/>
              </w:rPr>
              <w:lastRenderedPageBreak/>
              <w:drawing>
                <wp:inline distT="0" distB="0" distL="0" distR="0" wp14:anchorId="2F8D7463" wp14:editId="60B6D680">
                  <wp:extent cx="1496291" cy="972843"/>
                  <wp:effectExtent l="0" t="0" r="8890" b="0"/>
                  <wp:docPr id="39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40" cstate="print">
                            <a:extLst>
                              <a:ext uri="{28A0092B-C50C-407E-A947-70E740481C1C}">
                                <a14:useLocalDpi xmlns:a14="http://schemas.microsoft.com/office/drawing/2010/main" val="0"/>
                              </a:ext>
                            </a:extLst>
                          </a:blip>
                          <a:srcRect t="16404" b="18579"/>
                          <a:stretch/>
                        </pic:blipFill>
                        <pic:spPr>
                          <a:xfrm>
                            <a:off x="0" y="0"/>
                            <a:ext cx="1518036" cy="986981"/>
                          </a:xfrm>
                          <a:prstGeom prst="rect">
                            <a:avLst/>
                          </a:prstGeom>
                        </pic:spPr>
                      </pic:pic>
                    </a:graphicData>
                  </a:graphic>
                </wp:inline>
              </w:drawing>
            </w:r>
          </w:p>
          <w:p w14:paraId="5978C3AE" w14:textId="77777777" w:rsidR="008A37BA" w:rsidRPr="008A0F3F" w:rsidRDefault="008A37BA" w:rsidP="00401A42">
            <w:pPr>
              <w:jc w:val="center"/>
              <w:rPr>
                <w:rFonts w:ascii="Times New Roman" w:hAnsi="Times New Roman"/>
                <w:lang w:val="en-US"/>
              </w:rPr>
            </w:pPr>
            <w:r w:rsidRPr="008A0F3F">
              <w:rPr>
                <w:rFonts w:ascii="Times New Roman" w:hAnsi="Times New Roman"/>
              </w:rPr>
              <w:t>Рис.9</w:t>
            </w:r>
            <w:r w:rsidRPr="008A0F3F">
              <w:rPr>
                <w:rFonts w:ascii="Times New Roman" w:hAnsi="Times New Roman"/>
                <w:lang w:val="en-US"/>
              </w:rPr>
              <w:t>9</w:t>
            </w:r>
          </w:p>
        </w:tc>
        <w:tc>
          <w:tcPr>
            <w:tcW w:w="3803" w:type="dxa"/>
          </w:tcPr>
          <w:p w14:paraId="08F7E074" w14:textId="77777777" w:rsidR="008A37BA" w:rsidRPr="008A0F3F" w:rsidRDefault="008A37BA" w:rsidP="00401A42">
            <w:pPr>
              <w:jc w:val="both"/>
              <w:rPr>
                <w:rFonts w:ascii="Times New Roman" w:eastAsia="Calibri" w:hAnsi="Times New Roman"/>
              </w:rPr>
            </w:pPr>
            <w:r w:rsidRPr="008A0F3F">
              <w:rPr>
                <w:rFonts w:ascii="Times New Roman" w:eastAsia="Calibri" w:hAnsi="Times New Roman"/>
                <w:bCs/>
              </w:rPr>
              <w:lastRenderedPageBreak/>
              <w:t xml:space="preserve">Диаметр </w:t>
            </w:r>
            <w:r w:rsidRPr="008A0F3F">
              <w:rPr>
                <w:rFonts w:ascii="Sylfaen" w:eastAsia="Calibri" w:hAnsi="Sylfaen"/>
                <w:bCs/>
              </w:rPr>
              <w:t>-</w:t>
            </w:r>
            <w:r w:rsidRPr="008A0F3F">
              <w:rPr>
                <w:rFonts w:ascii="Times New Roman" w:eastAsia="Calibri" w:hAnsi="Times New Roman"/>
                <w:bCs/>
              </w:rPr>
              <w:t xml:space="preserve"> </w:t>
            </w:r>
            <w:r w:rsidRPr="008A0F3F">
              <w:rPr>
                <w:rFonts w:ascii="Times New Roman" w:eastAsia="Calibri" w:hAnsi="Times New Roman"/>
              </w:rPr>
              <w:t xml:space="preserve">200 мм. </w:t>
            </w:r>
          </w:p>
          <w:p w14:paraId="286A6762" w14:textId="77777777" w:rsidR="008A37BA" w:rsidRPr="008A0F3F" w:rsidRDefault="008A37BA" w:rsidP="00401A42">
            <w:pPr>
              <w:jc w:val="both"/>
              <w:rPr>
                <w:rFonts w:ascii="Times New Roman" w:eastAsia="Times New Roman" w:hAnsi="Times New Roman"/>
              </w:rPr>
            </w:pPr>
            <w:r w:rsidRPr="008A0F3F">
              <w:rPr>
                <w:rFonts w:ascii="Times New Roman" w:eastAsia="Times New Roman" w:hAnsi="Times New Roman"/>
              </w:rPr>
              <w:t>Выполняется на белой матовой самоклеящейся пленке сольвентной печатью красного цвета.</w:t>
            </w:r>
          </w:p>
          <w:p w14:paraId="150CD8A5" w14:textId="77777777" w:rsidR="008A37BA" w:rsidRPr="008A0F3F" w:rsidRDefault="008A37BA" w:rsidP="00401A42">
            <w:pPr>
              <w:jc w:val="both"/>
              <w:rPr>
                <w:rFonts w:ascii="Times New Roman" w:hAnsi="Times New Roman"/>
              </w:rPr>
            </w:pPr>
            <w:r w:rsidRPr="008A0F3F">
              <w:rPr>
                <w:rFonts w:ascii="Times New Roman" w:hAnsi="Times New Roman"/>
              </w:rPr>
              <w:t xml:space="preserve">Наклейка размещается рядом со входной дверью, со стороны петель, на уровне верхней границы дверного полотна (2100 мм от уровня земли/ </w:t>
            </w:r>
            <w:r w:rsidRPr="008A0F3F">
              <w:rPr>
                <w:rFonts w:ascii="Times New Roman" w:hAnsi="Times New Roman"/>
              </w:rPr>
              <w:lastRenderedPageBreak/>
              <w:t>крыльца до центра наклейки). Макет предоставляется Покупателем</w:t>
            </w:r>
            <w:r w:rsidRPr="008A0F3F">
              <w:rPr>
                <w:rFonts w:ascii="Times New Roman" w:hAnsi="Times New Roman"/>
                <w:vertAlign w:val="superscript"/>
              </w:rPr>
              <w:footnoteReference w:id="21"/>
            </w:r>
          </w:p>
        </w:tc>
      </w:tr>
      <w:tr w:rsidR="008A37BA" w:rsidRPr="008A0F3F" w14:paraId="4F2F0187" w14:textId="77777777" w:rsidTr="00401A42">
        <w:trPr>
          <w:trHeight w:val="396"/>
        </w:trPr>
        <w:tc>
          <w:tcPr>
            <w:tcW w:w="562" w:type="dxa"/>
          </w:tcPr>
          <w:p w14:paraId="32BB7129" w14:textId="77777777" w:rsidR="008A37BA" w:rsidRPr="008A0F3F" w:rsidRDefault="008A37BA" w:rsidP="00401A42">
            <w:pPr>
              <w:jc w:val="center"/>
              <w:rPr>
                <w:rFonts w:ascii="Times New Roman" w:hAnsi="Times New Roman"/>
                <w:b/>
              </w:rPr>
            </w:pPr>
            <w:r>
              <w:rPr>
                <w:rFonts w:ascii="Times New Roman" w:hAnsi="Times New Roman"/>
                <w:b/>
              </w:rPr>
              <w:lastRenderedPageBreak/>
              <w:t>13</w:t>
            </w:r>
          </w:p>
        </w:tc>
        <w:tc>
          <w:tcPr>
            <w:tcW w:w="2331" w:type="dxa"/>
          </w:tcPr>
          <w:p w14:paraId="5BF10E94" w14:textId="77777777" w:rsidR="008A37BA" w:rsidRPr="008A0F3F" w:rsidRDefault="008A37BA" w:rsidP="00401A42">
            <w:pPr>
              <w:rPr>
                <w:rFonts w:ascii="Times New Roman" w:hAnsi="Times New Roman"/>
                <w:b/>
              </w:rPr>
            </w:pPr>
            <w:r w:rsidRPr="008A0F3F">
              <w:rPr>
                <w:rFonts w:ascii="Times New Roman" w:hAnsi="Times New Roman"/>
                <w:b/>
              </w:rPr>
              <w:t xml:space="preserve">Информационный стенд </w:t>
            </w:r>
            <w:r w:rsidRPr="008A0F3F">
              <w:rPr>
                <w:rFonts w:ascii="Times New Roman" w:eastAsia="Times New Roman" w:hAnsi="Times New Roman"/>
                <w:b/>
              </w:rPr>
              <w:t>А4 (с карманом под книгу жалоб) на 8 карманов</w:t>
            </w:r>
          </w:p>
        </w:tc>
        <w:tc>
          <w:tcPr>
            <w:tcW w:w="8466" w:type="dxa"/>
          </w:tcPr>
          <w:p w14:paraId="49C9380E" w14:textId="77777777" w:rsidR="008A37BA" w:rsidRPr="008A0F3F" w:rsidRDefault="008A37BA" w:rsidP="00401A42">
            <w:pPr>
              <w:jc w:val="center"/>
              <w:rPr>
                <w:rFonts w:ascii="Times New Roman" w:hAnsi="Times New Roman"/>
                <w:noProof/>
                <w:lang w:eastAsia="ru-RU"/>
              </w:rPr>
            </w:pPr>
            <w:r w:rsidRPr="008A0F3F">
              <w:rPr>
                <w:rFonts w:ascii="Times New Roman" w:hAnsi="Times New Roman"/>
                <w:noProof/>
                <w:lang w:eastAsia="ru-RU"/>
              </w:rPr>
              <w:drawing>
                <wp:inline distT="0" distB="0" distL="0" distR="0" wp14:anchorId="614FD2DA" wp14:editId="4E58D3AE">
                  <wp:extent cx="3291840" cy="3514725"/>
                  <wp:effectExtent l="0" t="0" r="3810" b="9525"/>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9"/>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291840" cy="3514725"/>
                          </a:xfrm>
                          <a:prstGeom prst="rect">
                            <a:avLst/>
                          </a:prstGeom>
                          <a:noFill/>
                          <a:ln>
                            <a:noFill/>
                          </a:ln>
                        </pic:spPr>
                      </pic:pic>
                    </a:graphicData>
                  </a:graphic>
                </wp:inline>
              </w:drawing>
            </w:r>
          </w:p>
          <w:p w14:paraId="47784754" w14:textId="77777777" w:rsidR="008A37BA" w:rsidRPr="008A0F3F" w:rsidRDefault="008A37BA" w:rsidP="00401A42">
            <w:pPr>
              <w:jc w:val="center"/>
              <w:rPr>
                <w:rFonts w:ascii="Times New Roman" w:hAnsi="Times New Roman"/>
                <w:noProof/>
                <w:lang w:eastAsia="ru-RU"/>
              </w:rPr>
            </w:pPr>
            <w:r w:rsidRPr="008A0F3F">
              <w:rPr>
                <w:rFonts w:ascii="Times New Roman" w:hAnsi="Times New Roman"/>
                <w:noProof/>
                <w:lang w:eastAsia="ru-RU"/>
              </w:rPr>
              <w:t>Рис. 11</w:t>
            </w:r>
            <w:r w:rsidRPr="008A0F3F">
              <w:rPr>
                <w:rFonts w:ascii="Times New Roman" w:hAnsi="Times New Roman"/>
                <w:noProof/>
                <w:lang w:val="en-US" w:eastAsia="ru-RU"/>
              </w:rPr>
              <w:t>8</w:t>
            </w:r>
          </w:p>
          <w:p w14:paraId="6C553DFA" w14:textId="77777777" w:rsidR="008A37BA" w:rsidRPr="008A0F3F" w:rsidRDefault="008A37BA" w:rsidP="00401A42">
            <w:pPr>
              <w:jc w:val="center"/>
              <w:rPr>
                <w:rFonts w:ascii="Times New Roman" w:hAnsi="Times New Roman"/>
                <w:noProof/>
                <w:lang w:eastAsia="ru-RU"/>
              </w:rPr>
            </w:pPr>
          </w:p>
          <w:p w14:paraId="1D377F35" w14:textId="77777777" w:rsidR="008A37BA" w:rsidRPr="008A0F3F" w:rsidRDefault="008A37BA" w:rsidP="00401A42">
            <w:pPr>
              <w:jc w:val="center"/>
              <w:rPr>
                <w:rFonts w:ascii="Times New Roman" w:hAnsi="Times New Roman"/>
                <w:noProof/>
                <w:lang w:eastAsia="ru-RU"/>
              </w:rPr>
            </w:pPr>
            <w:r w:rsidRPr="008A0F3F">
              <w:rPr>
                <w:rFonts w:ascii="Times New Roman" w:hAnsi="Times New Roman"/>
                <w:noProof/>
                <w:lang w:eastAsia="ru-RU"/>
              </w:rPr>
              <w:lastRenderedPageBreak/>
              <w:drawing>
                <wp:inline distT="0" distB="0" distL="0" distR="0" wp14:anchorId="40BD95EC" wp14:editId="442D6529">
                  <wp:extent cx="3411220" cy="2934335"/>
                  <wp:effectExtent l="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8"/>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411220" cy="2934335"/>
                          </a:xfrm>
                          <a:prstGeom prst="rect">
                            <a:avLst/>
                          </a:prstGeom>
                          <a:noFill/>
                          <a:ln>
                            <a:noFill/>
                          </a:ln>
                        </pic:spPr>
                      </pic:pic>
                    </a:graphicData>
                  </a:graphic>
                </wp:inline>
              </w:drawing>
            </w:r>
          </w:p>
          <w:p w14:paraId="7517D091" w14:textId="77777777" w:rsidR="008A37BA" w:rsidRPr="008A0F3F" w:rsidRDefault="008A37BA" w:rsidP="00401A42">
            <w:pPr>
              <w:jc w:val="center"/>
              <w:rPr>
                <w:rFonts w:ascii="Times New Roman" w:hAnsi="Times New Roman"/>
                <w:noProof/>
                <w:lang w:eastAsia="ru-RU"/>
              </w:rPr>
            </w:pPr>
            <w:r w:rsidRPr="008A0F3F">
              <w:rPr>
                <w:rFonts w:ascii="Times New Roman" w:hAnsi="Times New Roman"/>
                <w:noProof/>
                <w:lang w:eastAsia="ru-RU"/>
              </w:rPr>
              <w:t>Рис. 119</w:t>
            </w:r>
          </w:p>
          <w:p w14:paraId="2DA95359" w14:textId="77777777" w:rsidR="008A37BA" w:rsidRPr="008A0F3F" w:rsidRDefault="008A37BA" w:rsidP="00401A42">
            <w:pPr>
              <w:jc w:val="center"/>
              <w:rPr>
                <w:rFonts w:ascii="Times New Roman" w:hAnsi="Times New Roman"/>
                <w:noProof/>
                <w:lang w:eastAsia="ru-RU"/>
              </w:rPr>
            </w:pPr>
            <w:r w:rsidRPr="008A0F3F">
              <w:rPr>
                <w:rFonts w:ascii="Times New Roman" w:hAnsi="Times New Roman"/>
              </w:rPr>
              <w:t>Размеры указаны в миллиметрах (мм)</w:t>
            </w:r>
          </w:p>
        </w:tc>
        <w:tc>
          <w:tcPr>
            <w:tcW w:w="3803" w:type="dxa"/>
          </w:tcPr>
          <w:p w14:paraId="53EF3CCC" w14:textId="77777777" w:rsidR="008A37BA" w:rsidRPr="008A0F3F" w:rsidRDefault="008A37BA" w:rsidP="00401A42">
            <w:pPr>
              <w:jc w:val="both"/>
              <w:rPr>
                <w:rFonts w:ascii="Times New Roman" w:eastAsia="Times New Roman" w:hAnsi="Times New Roman"/>
              </w:rPr>
            </w:pPr>
            <w:r w:rsidRPr="008A0F3F">
              <w:rPr>
                <w:rFonts w:ascii="Times New Roman" w:eastAsia="Times New Roman" w:hAnsi="Times New Roman"/>
              </w:rPr>
              <w:lastRenderedPageBreak/>
              <w:t xml:space="preserve">Габаритные размеры: </w:t>
            </w:r>
          </w:p>
          <w:p w14:paraId="1BFC322E" w14:textId="77777777" w:rsidR="008A37BA" w:rsidRPr="008A0F3F" w:rsidRDefault="008A37BA" w:rsidP="00401A42">
            <w:pPr>
              <w:jc w:val="both"/>
              <w:rPr>
                <w:rFonts w:ascii="Times New Roman" w:eastAsia="Times New Roman" w:hAnsi="Times New Roman"/>
              </w:rPr>
            </w:pPr>
            <w:r w:rsidRPr="008A0F3F">
              <w:rPr>
                <w:rFonts w:ascii="Times New Roman" w:eastAsia="Times New Roman" w:hAnsi="Times New Roman"/>
              </w:rPr>
              <w:t xml:space="preserve">длина </w:t>
            </w:r>
            <w:r w:rsidRPr="008A0F3F">
              <w:rPr>
                <w:rFonts w:ascii="Sylfaen" w:eastAsia="Times New Roman" w:hAnsi="Sylfaen"/>
              </w:rPr>
              <w:t>-</w:t>
            </w:r>
            <w:r w:rsidRPr="008A0F3F">
              <w:rPr>
                <w:rFonts w:ascii="Times New Roman" w:eastAsia="Times New Roman" w:hAnsi="Times New Roman"/>
              </w:rPr>
              <w:t xml:space="preserve"> 1225 мм,</w:t>
            </w:r>
          </w:p>
          <w:p w14:paraId="351DE0E9" w14:textId="77777777" w:rsidR="008A37BA" w:rsidRPr="008A0F3F" w:rsidRDefault="008A37BA" w:rsidP="00401A42">
            <w:pPr>
              <w:jc w:val="both"/>
              <w:rPr>
                <w:rFonts w:ascii="Times New Roman" w:eastAsia="Times New Roman" w:hAnsi="Times New Roman"/>
              </w:rPr>
            </w:pPr>
            <w:r w:rsidRPr="008A0F3F">
              <w:rPr>
                <w:rFonts w:ascii="Times New Roman" w:eastAsia="Times New Roman" w:hAnsi="Times New Roman"/>
              </w:rPr>
              <w:t xml:space="preserve">высота </w:t>
            </w:r>
            <w:r w:rsidRPr="008A0F3F">
              <w:rPr>
                <w:rFonts w:ascii="Sylfaen" w:eastAsia="Times New Roman" w:hAnsi="Sylfaen"/>
              </w:rPr>
              <w:t>-</w:t>
            </w:r>
            <w:r w:rsidRPr="008A0F3F">
              <w:rPr>
                <w:rFonts w:ascii="Times New Roman" w:eastAsia="Times New Roman" w:hAnsi="Times New Roman"/>
              </w:rPr>
              <w:t xml:space="preserve"> 950 мм.</w:t>
            </w:r>
          </w:p>
          <w:p w14:paraId="564A0816" w14:textId="77777777" w:rsidR="008A37BA" w:rsidRPr="008A0F3F" w:rsidRDefault="008A37BA" w:rsidP="00401A42">
            <w:pPr>
              <w:autoSpaceDE w:val="0"/>
              <w:autoSpaceDN w:val="0"/>
              <w:adjustRightInd w:val="0"/>
              <w:jc w:val="both"/>
              <w:rPr>
                <w:rFonts w:ascii="Times New Roman" w:eastAsia="Times New Roman" w:hAnsi="Times New Roman"/>
              </w:rPr>
            </w:pPr>
            <w:r w:rsidRPr="008A0F3F">
              <w:rPr>
                <w:rFonts w:ascii="Times New Roman" w:eastAsia="Times New Roman" w:hAnsi="Times New Roman"/>
              </w:rPr>
              <w:t>Основа стенда выполняется из прозрачного акрила.</w:t>
            </w:r>
          </w:p>
          <w:p w14:paraId="71250BBB" w14:textId="77777777" w:rsidR="008A37BA" w:rsidRPr="008A0F3F" w:rsidRDefault="008A37BA" w:rsidP="00401A42">
            <w:pPr>
              <w:autoSpaceDE w:val="0"/>
              <w:autoSpaceDN w:val="0"/>
              <w:adjustRightInd w:val="0"/>
              <w:jc w:val="both"/>
              <w:rPr>
                <w:rFonts w:ascii="Times New Roman" w:eastAsia="Times New Roman" w:hAnsi="Times New Roman"/>
              </w:rPr>
            </w:pPr>
            <w:r w:rsidRPr="008A0F3F">
              <w:rPr>
                <w:rFonts w:ascii="Times New Roman" w:eastAsia="Times New Roman" w:hAnsi="Times New Roman"/>
              </w:rPr>
              <w:t xml:space="preserve">8 карманов для носителей формата А4 </w:t>
            </w:r>
            <w:r w:rsidRPr="008A0F3F">
              <w:rPr>
                <w:rFonts w:ascii="Sylfaen" w:eastAsia="Times New Roman" w:hAnsi="Sylfaen"/>
              </w:rPr>
              <w:t xml:space="preserve">- </w:t>
            </w:r>
            <w:r w:rsidRPr="008A0F3F">
              <w:rPr>
                <w:rFonts w:ascii="Times New Roman" w:eastAsia="Times New Roman" w:hAnsi="Times New Roman"/>
              </w:rPr>
              <w:t xml:space="preserve">прозрачный акрил, закрепляемый на основе с применением специализированного клея, который не оставляет следов. Глубина карманов </w:t>
            </w:r>
            <w:r w:rsidRPr="008A0F3F">
              <w:rPr>
                <w:rFonts w:ascii="Sylfaen" w:eastAsia="Times New Roman" w:hAnsi="Sylfaen"/>
              </w:rPr>
              <w:t xml:space="preserve">- </w:t>
            </w:r>
            <w:r w:rsidRPr="008A0F3F">
              <w:rPr>
                <w:rFonts w:ascii="Times New Roman" w:eastAsia="Times New Roman" w:hAnsi="Times New Roman"/>
              </w:rPr>
              <w:t>1,5 мм, карман для книги жалоб с глубиной 30 мм.</w:t>
            </w:r>
          </w:p>
          <w:p w14:paraId="353FF9AC" w14:textId="77777777" w:rsidR="008A37BA" w:rsidRPr="008A0F3F" w:rsidRDefault="008A37BA" w:rsidP="00401A42">
            <w:pPr>
              <w:autoSpaceDE w:val="0"/>
              <w:autoSpaceDN w:val="0"/>
              <w:adjustRightInd w:val="0"/>
              <w:jc w:val="both"/>
              <w:rPr>
                <w:rFonts w:ascii="Times New Roman" w:eastAsia="Times New Roman" w:hAnsi="Times New Roman"/>
              </w:rPr>
            </w:pPr>
            <w:r w:rsidRPr="008A0F3F">
              <w:rPr>
                <w:rFonts w:ascii="Times New Roman" w:eastAsia="Times New Roman" w:hAnsi="Times New Roman"/>
              </w:rPr>
              <w:t xml:space="preserve">Карман для книги жалоб </w:t>
            </w:r>
            <w:r w:rsidRPr="008A0F3F">
              <w:rPr>
                <w:rFonts w:ascii="Sylfaen" w:eastAsia="Times New Roman" w:hAnsi="Sylfaen"/>
              </w:rPr>
              <w:t>-</w:t>
            </w:r>
            <w:r w:rsidRPr="008A0F3F">
              <w:rPr>
                <w:rFonts w:ascii="Times New Roman" w:eastAsia="Times New Roman" w:hAnsi="Times New Roman"/>
              </w:rPr>
              <w:t xml:space="preserve"> термогибка прозрачного акрила (3 мм).</w:t>
            </w:r>
          </w:p>
          <w:p w14:paraId="725A1552" w14:textId="77777777" w:rsidR="008A37BA" w:rsidRPr="008A0F3F" w:rsidRDefault="008A37BA" w:rsidP="00401A42">
            <w:pPr>
              <w:autoSpaceDE w:val="0"/>
              <w:autoSpaceDN w:val="0"/>
              <w:adjustRightInd w:val="0"/>
              <w:jc w:val="both"/>
              <w:rPr>
                <w:rFonts w:ascii="Times New Roman" w:eastAsia="Times New Roman" w:hAnsi="Times New Roman"/>
              </w:rPr>
            </w:pPr>
            <w:r w:rsidRPr="008A0F3F">
              <w:rPr>
                <w:rFonts w:ascii="Times New Roman" w:eastAsia="Times New Roman" w:hAnsi="Times New Roman"/>
              </w:rPr>
              <w:t xml:space="preserve">Пиктограмма «i» </w:t>
            </w:r>
            <w:r w:rsidRPr="008A0F3F">
              <w:rPr>
                <w:rFonts w:ascii="Sylfaen" w:eastAsia="Times New Roman" w:hAnsi="Sylfaen"/>
              </w:rPr>
              <w:t>-</w:t>
            </w:r>
            <w:r w:rsidRPr="008A0F3F">
              <w:rPr>
                <w:rFonts w:ascii="Times New Roman" w:eastAsia="Times New Roman" w:hAnsi="Times New Roman"/>
              </w:rPr>
              <w:t xml:space="preserve"> черная матовая самоклеящееся пленка, плоттерная резка. </w:t>
            </w:r>
          </w:p>
          <w:p w14:paraId="04F0E2D4" w14:textId="77777777" w:rsidR="008A37BA" w:rsidRPr="008A0F3F" w:rsidRDefault="008A37BA" w:rsidP="00401A42">
            <w:pPr>
              <w:autoSpaceDE w:val="0"/>
              <w:autoSpaceDN w:val="0"/>
              <w:adjustRightInd w:val="0"/>
              <w:jc w:val="both"/>
              <w:rPr>
                <w:rFonts w:ascii="Times New Roman" w:eastAsia="Times New Roman" w:hAnsi="Times New Roman"/>
              </w:rPr>
            </w:pPr>
            <w:r w:rsidRPr="008A0F3F">
              <w:rPr>
                <w:rFonts w:ascii="Times New Roman" w:eastAsia="Times New Roman" w:hAnsi="Times New Roman"/>
              </w:rPr>
              <w:t xml:space="preserve">Крепление стенда произвести на саморезы с декоративной «шляпкой». </w:t>
            </w:r>
          </w:p>
          <w:p w14:paraId="283A9232" w14:textId="77777777" w:rsidR="008A37BA" w:rsidRPr="008A0F3F" w:rsidRDefault="008A37BA" w:rsidP="00401A42">
            <w:pPr>
              <w:jc w:val="both"/>
              <w:rPr>
                <w:rFonts w:ascii="Times New Roman" w:hAnsi="Times New Roman"/>
                <w:b/>
              </w:rPr>
            </w:pPr>
            <w:r w:rsidRPr="008A0F3F">
              <w:rPr>
                <w:rFonts w:ascii="Times New Roman" w:hAnsi="Times New Roman"/>
                <w:b/>
              </w:rPr>
              <w:t>Основа стенда (1 штука)</w:t>
            </w:r>
          </w:p>
          <w:p w14:paraId="6A073DF6" w14:textId="77777777" w:rsidR="008A37BA" w:rsidRPr="008A0F3F" w:rsidRDefault="008A37BA" w:rsidP="00401A42">
            <w:pPr>
              <w:jc w:val="both"/>
              <w:rPr>
                <w:rFonts w:ascii="Times New Roman" w:hAnsi="Times New Roman"/>
              </w:rPr>
            </w:pPr>
            <w:r w:rsidRPr="008A0F3F">
              <w:rPr>
                <w:rFonts w:ascii="Times New Roman" w:hAnsi="Times New Roman"/>
              </w:rPr>
              <w:t xml:space="preserve">Толщина </w:t>
            </w:r>
            <w:r w:rsidRPr="008A0F3F">
              <w:rPr>
                <w:rFonts w:ascii="Sylfaen" w:eastAsia="Times New Roman" w:hAnsi="Sylfaen"/>
              </w:rPr>
              <w:t>-</w:t>
            </w:r>
            <w:r w:rsidRPr="008A0F3F">
              <w:rPr>
                <w:rFonts w:ascii="Times New Roman" w:hAnsi="Times New Roman"/>
              </w:rPr>
              <w:t xml:space="preserve"> не менее 4 мм и не более</w:t>
            </w:r>
            <w:r w:rsidRPr="008A0F3F">
              <w:rPr>
                <w:rFonts w:ascii="Times New Roman" w:hAnsi="Times New Roman"/>
              </w:rPr>
              <w:br/>
              <w:t xml:space="preserve">6 мм. </w:t>
            </w:r>
          </w:p>
          <w:p w14:paraId="32E0F03E" w14:textId="77777777" w:rsidR="008A37BA" w:rsidRPr="008A0F3F" w:rsidRDefault="008A37BA" w:rsidP="00401A42">
            <w:pPr>
              <w:jc w:val="both"/>
              <w:rPr>
                <w:rFonts w:ascii="Times New Roman" w:hAnsi="Times New Roman"/>
              </w:rPr>
            </w:pPr>
            <w:r w:rsidRPr="008A0F3F">
              <w:rPr>
                <w:rFonts w:ascii="Times New Roman" w:hAnsi="Times New Roman"/>
              </w:rPr>
              <w:t xml:space="preserve">Материал </w:t>
            </w:r>
            <w:r w:rsidRPr="008A0F3F">
              <w:rPr>
                <w:rFonts w:ascii="Sylfaen" w:eastAsia="Times New Roman" w:hAnsi="Sylfaen"/>
              </w:rPr>
              <w:t>-</w:t>
            </w:r>
            <w:r w:rsidRPr="008A0F3F">
              <w:rPr>
                <w:rFonts w:ascii="Times New Roman" w:hAnsi="Times New Roman"/>
              </w:rPr>
              <w:t xml:space="preserve"> акрил прозрачный.</w:t>
            </w:r>
          </w:p>
          <w:p w14:paraId="7A6D473F" w14:textId="77777777" w:rsidR="008A37BA" w:rsidRPr="008A0F3F" w:rsidRDefault="008A37BA" w:rsidP="00401A42">
            <w:pPr>
              <w:jc w:val="both"/>
              <w:rPr>
                <w:rFonts w:ascii="Times New Roman" w:hAnsi="Times New Roman"/>
                <w:b/>
              </w:rPr>
            </w:pPr>
            <w:r w:rsidRPr="008A0F3F">
              <w:rPr>
                <w:rFonts w:ascii="Times New Roman" w:hAnsi="Times New Roman"/>
                <w:b/>
              </w:rPr>
              <w:t>Карман А4 (8 штук)</w:t>
            </w:r>
          </w:p>
          <w:p w14:paraId="4D533C17" w14:textId="77777777" w:rsidR="008A37BA" w:rsidRPr="008A0F3F" w:rsidRDefault="008A37BA" w:rsidP="00401A42">
            <w:pPr>
              <w:jc w:val="both"/>
              <w:rPr>
                <w:rFonts w:ascii="Times New Roman" w:hAnsi="Times New Roman"/>
              </w:rPr>
            </w:pPr>
            <w:r w:rsidRPr="008A0F3F">
              <w:rPr>
                <w:rFonts w:ascii="Times New Roman" w:hAnsi="Times New Roman"/>
              </w:rPr>
              <w:t xml:space="preserve">Толщина </w:t>
            </w:r>
            <w:r w:rsidRPr="008A0F3F">
              <w:rPr>
                <w:rFonts w:ascii="Sylfaen" w:eastAsia="Times New Roman" w:hAnsi="Sylfaen"/>
              </w:rPr>
              <w:t>-</w:t>
            </w:r>
            <w:r w:rsidRPr="008A0F3F">
              <w:rPr>
                <w:rFonts w:ascii="Times New Roman" w:hAnsi="Times New Roman"/>
              </w:rPr>
              <w:t xml:space="preserve"> 3 мм.</w:t>
            </w:r>
          </w:p>
          <w:p w14:paraId="0D35101B" w14:textId="77777777" w:rsidR="008A37BA" w:rsidRPr="008A0F3F" w:rsidRDefault="008A37BA" w:rsidP="00401A42">
            <w:pPr>
              <w:jc w:val="both"/>
              <w:rPr>
                <w:rFonts w:ascii="Times New Roman" w:hAnsi="Times New Roman"/>
              </w:rPr>
            </w:pPr>
            <w:r w:rsidRPr="008A0F3F">
              <w:rPr>
                <w:rFonts w:ascii="Times New Roman" w:hAnsi="Times New Roman"/>
              </w:rPr>
              <w:lastRenderedPageBreak/>
              <w:t xml:space="preserve">Материал </w:t>
            </w:r>
            <w:r w:rsidRPr="008A0F3F">
              <w:rPr>
                <w:rFonts w:ascii="Sylfaen" w:eastAsia="Times New Roman" w:hAnsi="Sylfaen"/>
              </w:rPr>
              <w:t>-</w:t>
            </w:r>
            <w:r w:rsidRPr="008A0F3F">
              <w:rPr>
                <w:rFonts w:ascii="Times New Roman" w:hAnsi="Times New Roman"/>
              </w:rPr>
              <w:t xml:space="preserve"> акрил прозрачный.</w:t>
            </w:r>
          </w:p>
          <w:p w14:paraId="47B795CE" w14:textId="77777777" w:rsidR="008A37BA" w:rsidRPr="008A0F3F" w:rsidRDefault="008A37BA" w:rsidP="00401A42">
            <w:pPr>
              <w:jc w:val="both"/>
              <w:rPr>
                <w:rFonts w:ascii="Times New Roman" w:hAnsi="Times New Roman"/>
                <w:b/>
              </w:rPr>
            </w:pPr>
            <w:r w:rsidRPr="008A0F3F">
              <w:rPr>
                <w:rFonts w:ascii="Times New Roman" w:hAnsi="Times New Roman"/>
                <w:b/>
              </w:rPr>
              <w:t>Крепеж (8 штук)</w:t>
            </w:r>
          </w:p>
          <w:p w14:paraId="68FAC9F0" w14:textId="77777777" w:rsidR="008A37BA" w:rsidRPr="008A0F3F" w:rsidRDefault="008A37BA" w:rsidP="00401A42">
            <w:pPr>
              <w:jc w:val="both"/>
              <w:rPr>
                <w:rFonts w:ascii="Times New Roman" w:hAnsi="Times New Roman"/>
              </w:rPr>
            </w:pPr>
            <w:r w:rsidRPr="008A0F3F">
              <w:rPr>
                <w:rFonts w:ascii="Times New Roman" w:hAnsi="Times New Roman"/>
              </w:rPr>
              <w:t>Саморез с декоративным колпачком.</w:t>
            </w:r>
          </w:p>
          <w:p w14:paraId="7821EEAD" w14:textId="77777777" w:rsidR="008A37BA" w:rsidRPr="008A0F3F" w:rsidRDefault="008A37BA" w:rsidP="00401A42">
            <w:pPr>
              <w:jc w:val="both"/>
              <w:rPr>
                <w:rFonts w:ascii="Times New Roman" w:hAnsi="Times New Roman"/>
              </w:rPr>
            </w:pPr>
            <w:r w:rsidRPr="008A0F3F">
              <w:rPr>
                <w:rFonts w:ascii="Times New Roman" w:hAnsi="Times New Roman"/>
              </w:rPr>
              <w:t xml:space="preserve">Материал </w:t>
            </w:r>
            <w:r w:rsidRPr="008A0F3F">
              <w:rPr>
                <w:rFonts w:ascii="Sylfaen" w:eastAsia="Times New Roman" w:hAnsi="Sylfaen"/>
              </w:rPr>
              <w:t>-</w:t>
            </w:r>
            <w:r w:rsidRPr="008A0F3F">
              <w:rPr>
                <w:rFonts w:ascii="Times New Roman" w:hAnsi="Times New Roman"/>
              </w:rPr>
              <w:t xml:space="preserve"> металл.</w:t>
            </w:r>
          </w:p>
          <w:p w14:paraId="48CE51AB" w14:textId="77777777" w:rsidR="008A37BA" w:rsidRPr="008A0F3F" w:rsidRDefault="008A37BA" w:rsidP="00401A42">
            <w:pPr>
              <w:jc w:val="both"/>
              <w:rPr>
                <w:rFonts w:ascii="Times New Roman" w:hAnsi="Times New Roman"/>
              </w:rPr>
            </w:pPr>
            <w:r w:rsidRPr="008A0F3F">
              <w:rPr>
                <w:rFonts w:ascii="Times New Roman" w:hAnsi="Times New Roman"/>
              </w:rPr>
              <w:t xml:space="preserve">Цвет </w:t>
            </w:r>
            <w:r w:rsidRPr="008A0F3F">
              <w:rPr>
                <w:rFonts w:ascii="Sylfaen" w:eastAsia="Times New Roman" w:hAnsi="Sylfaen"/>
              </w:rPr>
              <w:t>-</w:t>
            </w:r>
            <w:r w:rsidRPr="008A0F3F">
              <w:rPr>
                <w:rFonts w:ascii="Times New Roman" w:hAnsi="Times New Roman"/>
              </w:rPr>
              <w:t xml:space="preserve"> хром.</w:t>
            </w:r>
          </w:p>
          <w:p w14:paraId="2E1FD979" w14:textId="77777777" w:rsidR="008A37BA" w:rsidRPr="008A0F3F" w:rsidRDefault="008A37BA" w:rsidP="00401A42">
            <w:pPr>
              <w:jc w:val="both"/>
              <w:rPr>
                <w:rFonts w:ascii="Times New Roman" w:hAnsi="Times New Roman"/>
              </w:rPr>
            </w:pPr>
            <w:r w:rsidRPr="008A0F3F">
              <w:rPr>
                <w:rFonts w:ascii="Times New Roman" w:hAnsi="Times New Roman"/>
              </w:rPr>
              <w:t xml:space="preserve">Допустимая нагрузка на один держатель </w:t>
            </w:r>
            <w:r w:rsidRPr="008A0F3F">
              <w:rPr>
                <w:rFonts w:ascii="Sylfaen" w:eastAsia="Times New Roman" w:hAnsi="Sylfaen"/>
              </w:rPr>
              <w:t>-</w:t>
            </w:r>
            <w:r w:rsidRPr="008A0F3F">
              <w:rPr>
                <w:rFonts w:ascii="Times New Roman" w:hAnsi="Times New Roman"/>
              </w:rPr>
              <w:t xml:space="preserve"> не менее 5 кг и не более</w:t>
            </w:r>
            <w:r w:rsidRPr="008A0F3F">
              <w:rPr>
                <w:rFonts w:ascii="Times New Roman" w:hAnsi="Times New Roman"/>
              </w:rPr>
              <w:br/>
              <w:t>10 кг.</w:t>
            </w:r>
          </w:p>
          <w:p w14:paraId="16E6D452" w14:textId="77777777" w:rsidR="008A37BA" w:rsidRPr="008A0F3F" w:rsidRDefault="008A37BA" w:rsidP="00401A42">
            <w:pPr>
              <w:jc w:val="both"/>
              <w:rPr>
                <w:rFonts w:ascii="Times New Roman" w:hAnsi="Times New Roman"/>
                <w:b/>
              </w:rPr>
            </w:pPr>
            <w:r w:rsidRPr="008A0F3F">
              <w:rPr>
                <w:rFonts w:ascii="Times New Roman" w:hAnsi="Times New Roman"/>
                <w:b/>
              </w:rPr>
              <w:t>Пиктограмма «</w:t>
            </w:r>
            <w:r w:rsidRPr="008A0F3F">
              <w:rPr>
                <w:rFonts w:ascii="Times New Roman" w:hAnsi="Times New Roman"/>
                <w:b/>
                <w:lang w:val="en-US"/>
              </w:rPr>
              <w:t>i</w:t>
            </w:r>
            <w:r w:rsidRPr="008A0F3F">
              <w:rPr>
                <w:rFonts w:ascii="Times New Roman" w:hAnsi="Times New Roman"/>
                <w:b/>
              </w:rPr>
              <w:t>» (1 штука)</w:t>
            </w:r>
          </w:p>
          <w:p w14:paraId="306C0DB4" w14:textId="77777777" w:rsidR="008A37BA" w:rsidRPr="008A0F3F" w:rsidRDefault="008A37BA" w:rsidP="00401A42">
            <w:pPr>
              <w:jc w:val="both"/>
              <w:rPr>
                <w:rFonts w:ascii="Times New Roman" w:hAnsi="Times New Roman"/>
              </w:rPr>
            </w:pPr>
            <w:r w:rsidRPr="008A0F3F">
              <w:rPr>
                <w:rFonts w:ascii="Times New Roman" w:hAnsi="Times New Roman"/>
              </w:rPr>
              <w:t xml:space="preserve">Высота </w:t>
            </w:r>
            <w:r w:rsidRPr="008A0F3F">
              <w:rPr>
                <w:rFonts w:ascii="Sylfaen" w:eastAsia="Times New Roman" w:hAnsi="Sylfaen"/>
              </w:rPr>
              <w:t>-</w:t>
            </w:r>
            <w:r w:rsidRPr="008A0F3F">
              <w:rPr>
                <w:rFonts w:ascii="Times New Roman" w:hAnsi="Times New Roman"/>
              </w:rPr>
              <w:t xml:space="preserve"> 60 мм.</w:t>
            </w:r>
          </w:p>
          <w:p w14:paraId="3C5689E8" w14:textId="77777777" w:rsidR="008A37BA" w:rsidRPr="008A0F3F" w:rsidRDefault="008A37BA" w:rsidP="00401A42">
            <w:pPr>
              <w:jc w:val="both"/>
              <w:rPr>
                <w:rFonts w:ascii="Times New Roman" w:hAnsi="Times New Roman"/>
              </w:rPr>
            </w:pPr>
            <w:r w:rsidRPr="008A0F3F">
              <w:rPr>
                <w:rFonts w:ascii="Times New Roman" w:hAnsi="Times New Roman"/>
              </w:rPr>
              <w:t xml:space="preserve">Материал </w:t>
            </w:r>
            <w:r w:rsidRPr="008A0F3F">
              <w:rPr>
                <w:rFonts w:ascii="Sylfaen" w:eastAsia="Times New Roman" w:hAnsi="Sylfaen"/>
              </w:rPr>
              <w:t>-</w:t>
            </w:r>
            <w:r w:rsidRPr="008A0F3F">
              <w:rPr>
                <w:rFonts w:ascii="Times New Roman" w:hAnsi="Times New Roman"/>
              </w:rPr>
              <w:t xml:space="preserve"> самоклеящаяся пленка.</w:t>
            </w:r>
          </w:p>
          <w:p w14:paraId="5EF5691D" w14:textId="77777777" w:rsidR="008A37BA" w:rsidRPr="008A0F3F" w:rsidRDefault="008A37BA" w:rsidP="00401A42">
            <w:pPr>
              <w:jc w:val="both"/>
              <w:rPr>
                <w:rFonts w:ascii="Times New Roman" w:eastAsia="Times New Roman" w:hAnsi="Times New Roman"/>
              </w:rPr>
            </w:pPr>
            <w:r w:rsidRPr="008A0F3F">
              <w:rPr>
                <w:rFonts w:ascii="Times New Roman" w:hAnsi="Times New Roman"/>
              </w:rPr>
              <w:t>Цвет - черный матовый.</w:t>
            </w:r>
          </w:p>
          <w:p w14:paraId="07CE6397" w14:textId="77777777" w:rsidR="008A37BA" w:rsidRPr="008A0F3F" w:rsidRDefault="008A37BA" w:rsidP="00401A42">
            <w:pPr>
              <w:jc w:val="both"/>
              <w:rPr>
                <w:rFonts w:ascii="Times New Roman" w:hAnsi="Times New Roman"/>
              </w:rPr>
            </w:pPr>
            <w:r w:rsidRPr="008A0F3F">
              <w:rPr>
                <w:rFonts w:ascii="Times New Roman" w:hAnsi="Times New Roman"/>
              </w:rPr>
              <w:t xml:space="preserve">Диаметр </w:t>
            </w:r>
            <w:r w:rsidRPr="008A0F3F">
              <w:rPr>
                <w:rFonts w:ascii="Sylfaen" w:eastAsia="Times New Roman" w:hAnsi="Sylfaen"/>
              </w:rPr>
              <w:t>-</w:t>
            </w:r>
            <w:r w:rsidRPr="008A0F3F">
              <w:rPr>
                <w:rFonts w:ascii="Times New Roman" w:hAnsi="Times New Roman"/>
              </w:rPr>
              <w:t xml:space="preserve"> не менее 14 мм и не более</w:t>
            </w:r>
            <w:r w:rsidRPr="008A0F3F">
              <w:rPr>
                <w:rFonts w:ascii="Times New Roman" w:hAnsi="Times New Roman"/>
              </w:rPr>
              <w:br/>
              <w:t>16 мм.</w:t>
            </w:r>
          </w:p>
          <w:p w14:paraId="13CF5A78" w14:textId="77777777" w:rsidR="008A37BA" w:rsidRPr="008A0F3F" w:rsidRDefault="008A37BA" w:rsidP="00401A42">
            <w:pPr>
              <w:jc w:val="both"/>
              <w:rPr>
                <w:rFonts w:ascii="Times New Roman" w:hAnsi="Times New Roman"/>
              </w:rPr>
            </w:pPr>
            <w:r w:rsidRPr="008A0F3F">
              <w:rPr>
                <w:rFonts w:ascii="Times New Roman" w:hAnsi="Times New Roman"/>
              </w:rPr>
              <w:t>Макет предоставляется Покупателем</w:t>
            </w:r>
            <w:r w:rsidRPr="008A0F3F">
              <w:rPr>
                <w:rFonts w:ascii="Times New Roman" w:hAnsi="Times New Roman"/>
                <w:vertAlign w:val="superscript"/>
              </w:rPr>
              <w:footnoteReference w:id="22"/>
            </w:r>
          </w:p>
          <w:p w14:paraId="14CE736E" w14:textId="77777777" w:rsidR="008A37BA" w:rsidRPr="008A0F3F" w:rsidRDefault="008A37BA" w:rsidP="00401A42">
            <w:pPr>
              <w:jc w:val="both"/>
              <w:rPr>
                <w:rFonts w:ascii="Times New Roman" w:hAnsi="Times New Roman"/>
              </w:rPr>
            </w:pPr>
          </w:p>
        </w:tc>
      </w:tr>
      <w:tr w:rsidR="008A37BA" w:rsidRPr="008A0F3F" w14:paraId="52683743" w14:textId="77777777" w:rsidTr="00401A42">
        <w:trPr>
          <w:trHeight w:val="396"/>
        </w:trPr>
        <w:tc>
          <w:tcPr>
            <w:tcW w:w="562" w:type="dxa"/>
          </w:tcPr>
          <w:p w14:paraId="595A6538" w14:textId="77777777" w:rsidR="008A37BA" w:rsidRPr="008A0F3F" w:rsidRDefault="008A37BA" w:rsidP="00401A42">
            <w:pPr>
              <w:jc w:val="center"/>
              <w:rPr>
                <w:rFonts w:ascii="Times New Roman" w:hAnsi="Times New Roman"/>
                <w:b/>
              </w:rPr>
            </w:pPr>
            <w:r>
              <w:rPr>
                <w:rFonts w:ascii="Times New Roman" w:hAnsi="Times New Roman"/>
                <w:b/>
              </w:rPr>
              <w:lastRenderedPageBreak/>
              <w:t>14</w:t>
            </w:r>
          </w:p>
        </w:tc>
        <w:tc>
          <w:tcPr>
            <w:tcW w:w="2331" w:type="dxa"/>
          </w:tcPr>
          <w:p w14:paraId="7BE9F2A0" w14:textId="77777777" w:rsidR="008A37BA" w:rsidRPr="008A0F3F" w:rsidRDefault="008A37BA" w:rsidP="00401A42">
            <w:pPr>
              <w:rPr>
                <w:rFonts w:ascii="Times New Roman" w:hAnsi="Times New Roman"/>
                <w:b/>
              </w:rPr>
            </w:pPr>
            <w:r w:rsidRPr="008A0F3F">
              <w:rPr>
                <w:rFonts w:ascii="Times New Roman" w:hAnsi="Times New Roman"/>
                <w:b/>
              </w:rPr>
              <w:t>Рекламно-информационный стенд А3</w:t>
            </w:r>
          </w:p>
        </w:tc>
        <w:tc>
          <w:tcPr>
            <w:tcW w:w="8466" w:type="dxa"/>
          </w:tcPr>
          <w:p w14:paraId="590DE9CC" w14:textId="77777777" w:rsidR="008A37BA" w:rsidRPr="008A0F3F" w:rsidRDefault="008A37BA" w:rsidP="00401A42">
            <w:pPr>
              <w:jc w:val="center"/>
              <w:rPr>
                <w:rFonts w:ascii="Times New Roman" w:hAnsi="Times New Roman"/>
                <w:noProof/>
                <w:lang w:eastAsia="ru-RU"/>
              </w:rPr>
            </w:pPr>
            <w:r w:rsidRPr="008A0F3F">
              <w:rPr>
                <w:rFonts w:ascii="Times New Roman" w:hAnsi="Times New Roman"/>
                <w:noProof/>
                <w:lang w:eastAsia="ru-RU"/>
              </w:rPr>
              <w:drawing>
                <wp:inline distT="0" distB="0" distL="0" distR="0" wp14:anchorId="1C8EBB5A" wp14:editId="2AB61CED">
                  <wp:extent cx="3093085" cy="3427095"/>
                  <wp:effectExtent l="0" t="0" r="0" b="1905"/>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0"/>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093085" cy="3427095"/>
                          </a:xfrm>
                          <a:prstGeom prst="rect">
                            <a:avLst/>
                          </a:prstGeom>
                          <a:noFill/>
                          <a:ln>
                            <a:noFill/>
                          </a:ln>
                        </pic:spPr>
                      </pic:pic>
                    </a:graphicData>
                  </a:graphic>
                </wp:inline>
              </w:drawing>
            </w:r>
          </w:p>
          <w:p w14:paraId="05CF12C0" w14:textId="77777777" w:rsidR="008A37BA" w:rsidRPr="008A0F3F" w:rsidRDefault="008A37BA" w:rsidP="00401A42">
            <w:pPr>
              <w:jc w:val="center"/>
              <w:rPr>
                <w:rFonts w:ascii="Times New Roman" w:hAnsi="Times New Roman"/>
                <w:noProof/>
                <w:lang w:eastAsia="ru-RU"/>
              </w:rPr>
            </w:pPr>
            <w:r w:rsidRPr="008A0F3F">
              <w:rPr>
                <w:rFonts w:ascii="Times New Roman" w:hAnsi="Times New Roman"/>
                <w:noProof/>
                <w:lang w:eastAsia="ru-RU"/>
              </w:rPr>
              <w:t>Рис. 120</w:t>
            </w:r>
          </w:p>
          <w:p w14:paraId="740F08D8" w14:textId="77777777" w:rsidR="008A37BA" w:rsidRPr="008A0F3F" w:rsidRDefault="008A37BA" w:rsidP="00401A42">
            <w:pPr>
              <w:jc w:val="center"/>
              <w:rPr>
                <w:rFonts w:ascii="Times New Roman" w:hAnsi="Times New Roman"/>
                <w:noProof/>
                <w:lang w:eastAsia="ru-RU"/>
              </w:rPr>
            </w:pPr>
          </w:p>
          <w:p w14:paraId="7FD3300A" w14:textId="77777777" w:rsidR="008A37BA" w:rsidRPr="008A0F3F" w:rsidRDefault="008A37BA" w:rsidP="00401A42">
            <w:pPr>
              <w:jc w:val="center"/>
              <w:rPr>
                <w:rFonts w:ascii="Times New Roman" w:hAnsi="Times New Roman"/>
                <w:noProof/>
                <w:lang w:eastAsia="ru-RU"/>
              </w:rPr>
            </w:pPr>
            <w:r w:rsidRPr="008A0F3F">
              <w:rPr>
                <w:rFonts w:ascii="Times New Roman" w:hAnsi="Times New Roman"/>
              </w:rPr>
              <w:object w:dxaOrig="16875" w:dyaOrig="9675" w14:anchorId="590E92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25pt;height:182.9pt" o:ole="">
                  <v:imagedata r:id="rId44" o:title=""/>
                </v:shape>
                <o:OLEObject Type="Embed" ProgID="PBrush" ShapeID="_x0000_i1025" DrawAspect="Content" ObjectID="_1841401999" r:id="rId45"/>
              </w:object>
            </w:r>
          </w:p>
          <w:p w14:paraId="63E6ED49" w14:textId="77777777" w:rsidR="008A37BA" w:rsidRPr="008A0F3F" w:rsidRDefault="008A37BA" w:rsidP="00401A42">
            <w:pPr>
              <w:jc w:val="center"/>
              <w:rPr>
                <w:rFonts w:ascii="Times New Roman" w:hAnsi="Times New Roman"/>
                <w:noProof/>
                <w:lang w:eastAsia="ru-RU"/>
              </w:rPr>
            </w:pPr>
            <w:r w:rsidRPr="008A0F3F">
              <w:rPr>
                <w:rFonts w:ascii="Times New Roman" w:hAnsi="Times New Roman"/>
                <w:noProof/>
                <w:lang w:eastAsia="ru-RU"/>
              </w:rPr>
              <w:t>Рис. 121</w:t>
            </w:r>
          </w:p>
          <w:p w14:paraId="2D29FAE3" w14:textId="77777777" w:rsidR="008A37BA" w:rsidRPr="008A0F3F" w:rsidRDefault="008A37BA" w:rsidP="00401A42">
            <w:pPr>
              <w:jc w:val="center"/>
              <w:rPr>
                <w:rFonts w:ascii="Times New Roman" w:hAnsi="Times New Roman"/>
                <w:noProof/>
                <w:lang w:eastAsia="ru-RU"/>
              </w:rPr>
            </w:pPr>
            <w:r w:rsidRPr="008A0F3F">
              <w:rPr>
                <w:rFonts w:ascii="Times New Roman" w:hAnsi="Times New Roman"/>
              </w:rPr>
              <w:t>Размеры указаны в миллиметрах (мм)</w:t>
            </w:r>
          </w:p>
        </w:tc>
        <w:tc>
          <w:tcPr>
            <w:tcW w:w="3803" w:type="dxa"/>
          </w:tcPr>
          <w:p w14:paraId="3E8AA97C" w14:textId="77777777" w:rsidR="008A37BA" w:rsidRPr="008A0F3F" w:rsidRDefault="008A37BA" w:rsidP="00401A42">
            <w:pPr>
              <w:jc w:val="both"/>
              <w:rPr>
                <w:rFonts w:ascii="Times New Roman" w:eastAsia="Times New Roman" w:hAnsi="Times New Roman"/>
              </w:rPr>
            </w:pPr>
            <w:r w:rsidRPr="008A0F3F">
              <w:rPr>
                <w:rFonts w:ascii="Times New Roman" w:eastAsia="Times New Roman" w:hAnsi="Times New Roman"/>
              </w:rPr>
              <w:lastRenderedPageBreak/>
              <w:t xml:space="preserve">Габаритные размеры: </w:t>
            </w:r>
          </w:p>
          <w:p w14:paraId="6894DDC6" w14:textId="77777777" w:rsidR="008A37BA" w:rsidRPr="008A0F3F" w:rsidRDefault="008A37BA" w:rsidP="00401A42">
            <w:pPr>
              <w:jc w:val="both"/>
              <w:rPr>
                <w:rFonts w:ascii="Times New Roman" w:eastAsia="Times New Roman" w:hAnsi="Times New Roman"/>
              </w:rPr>
            </w:pPr>
            <w:r w:rsidRPr="008A0F3F">
              <w:rPr>
                <w:rFonts w:ascii="Times New Roman" w:eastAsia="Times New Roman" w:hAnsi="Times New Roman"/>
              </w:rPr>
              <w:t xml:space="preserve">длина </w:t>
            </w:r>
            <w:r w:rsidRPr="008A0F3F">
              <w:rPr>
                <w:rFonts w:ascii="Sylfaen" w:eastAsia="Times New Roman" w:hAnsi="Sylfaen"/>
              </w:rPr>
              <w:t>-</w:t>
            </w:r>
            <w:r w:rsidRPr="008A0F3F">
              <w:rPr>
                <w:rFonts w:ascii="Times New Roman" w:eastAsia="Times New Roman" w:hAnsi="Times New Roman"/>
              </w:rPr>
              <w:t xml:space="preserve"> 1458 мм;</w:t>
            </w:r>
          </w:p>
          <w:p w14:paraId="320CEC11" w14:textId="77777777" w:rsidR="008A37BA" w:rsidRPr="008A0F3F" w:rsidRDefault="008A37BA" w:rsidP="00401A42">
            <w:pPr>
              <w:jc w:val="both"/>
              <w:rPr>
                <w:rFonts w:ascii="Times New Roman" w:eastAsia="Times New Roman" w:hAnsi="Times New Roman"/>
              </w:rPr>
            </w:pPr>
            <w:r w:rsidRPr="008A0F3F">
              <w:rPr>
                <w:rFonts w:ascii="Times New Roman" w:eastAsia="Times New Roman" w:hAnsi="Times New Roman"/>
              </w:rPr>
              <w:t xml:space="preserve">высота </w:t>
            </w:r>
            <w:r w:rsidRPr="008A0F3F">
              <w:rPr>
                <w:rFonts w:ascii="Sylfaen" w:eastAsia="Times New Roman" w:hAnsi="Sylfaen"/>
              </w:rPr>
              <w:t>-</w:t>
            </w:r>
            <w:r w:rsidRPr="008A0F3F">
              <w:rPr>
                <w:rFonts w:ascii="Times New Roman" w:eastAsia="Times New Roman" w:hAnsi="Times New Roman"/>
              </w:rPr>
              <w:t xml:space="preserve"> 1000 мм. </w:t>
            </w:r>
          </w:p>
          <w:p w14:paraId="34C91AAC" w14:textId="77777777" w:rsidR="008A37BA" w:rsidRPr="008A0F3F" w:rsidRDefault="008A37BA" w:rsidP="00401A42">
            <w:pPr>
              <w:autoSpaceDE w:val="0"/>
              <w:autoSpaceDN w:val="0"/>
              <w:adjustRightInd w:val="0"/>
              <w:jc w:val="both"/>
              <w:rPr>
                <w:rFonts w:ascii="Times New Roman" w:eastAsia="Times New Roman" w:hAnsi="Times New Roman"/>
              </w:rPr>
            </w:pPr>
            <w:r w:rsidRPr="008A0F3F">
              <w:rPr>
                <w:rFonts w:ascii="Times New Roman" w:eastAsia="Times New Roman" w:hAnsi="Times New Roman"/>
              </w:rPr>
              <w:t>Основа стенда выполняется из прозрачного акрила.</w:t>
            </w:r>
          </w:p>
          <w:p w14:paraId="221111CD" w14:textId="77777777" w:rsidR="008A37BA" w:rsidRPr="008A0F3F" w:rsidRDefault="008A37BA" w:rsidP="00401A42">
            <w:pPr>
              <w:autoSpaceDE w:val="0"/>
              <w:autoSpaceDN w:val="0"/>
              <w:adjustRightInd w:val="0"/>
              <w:jc w:val="both"/>
              <w:rPr>
                <w:rFonts w:ascii="Times New Roman" w:eastAsia="Times New Roman" w:hAnsi="Times New Roman"/>
              </w:rPr>
            </w:pPr>
            <w:r w:rsidRPr="008A0F3F">
              <w:rPr>
                <w:rFonts w:ascii="Times New Roman" w:eastAsia="Times New Roman" w:hAnsi="Times New Roman"/>
              </w:rPr>
              <w:t xml:space="preserve">8 карманов для носителей формата А3 </w:t>
            </w:r>
            <w:r w:rsidRPr="008A0F3F">
              <w:rPr>
                <w:rFonts w:ascii="Sylfaen" w:eastAsia="Times New Roman" w:hAnsi="Sylfaen"/>
              </w:rPr>
              <w:t>-</w:t>
            </w:r>
            <w:r w:rsidRPr="008A0F3F">
              <w:rPr>
                <w:rFonts w:ascii="Times New Roman" w:eastAsia="Times New Roman" w:hAnsi="Times New Roman"/>
              </w:rPr>
              <w:t xml:space="preserve"> прозрачный акрил, закрепляемый на основе с применением специализированного клея, который не оставляет следов. Глубина карманов </w:t>
            </w:r>
            <w:r w:rsidRPr="008A0F3F">
              <w:rPr>
                <w:rFonts w:ascii="Sylfaen" w:eastAsia="Times New Roman" w:hAnsi="Sylfaen"/>
              </w:rPr>
              <w:t xml:space="preserve">- </w:t>
            </w:r>
            <w:r w:rsidRPr="008A0F3F">
              <w:rPr>
                <w:rFonts w:ascii="Times New Roman" w:eastAsia="Times New Roman" w:hAnsi="Times New Roman"/>
              </w:rPr>
              <w:t>1,5 мм.</w:t>
            </w:r>
          </w:p>
          <w:p w14:paraId="03E4ACBC" w14:textId="77777777" w:rsidR="008A37BA" w:rsidRPr="008A0F3F" w:rsidRDefault="008A37BA" w:rsidP="00401A42">
            <w:pPr>
              <w:autoSpaceDE w:val="0"/>
              <w:autoSpaceDN w:val="0"/>
              <w:adjustRightInd w:val="0"/>
              <w:jc w:val="both"/>
              <w:rPr>
                <w:rFonts w:ascii="Times New Roman" w:eastAsia="Times New Roman" w:hAnsi="Times New Roman"/>
              </w:rPr>
            </w:pPr>
            <w:r w:rsidRPr="008A0F3F">
              <w:rPr>
                <w:rFonts w:ascii="Times New Roman" w:eastAsia="Times New Roman" w:hAnsi="Times New Roman"/>
              </w:rPr>
              <w:t xml:space="preserve">Пиктограмма «i» </w:t>
            </w:r>
            <w:r w:rsidRPr="008A0F3F">
              <w:rPr>
                <w:rFonts w:ascii="Sylfaen" w:eastAsia="Times New Roman" w:hAnsi="Sylfaen"/>
              </w:rPr>
              <w:t>-</w:t>
            </w:r>
            <w:r w:rsidRPr="008A0F3F">
              <w:rPr>
                <w:rFonts w:ascii="Times New Roman" w:eastAsia="Times New Roman" w:hAnsi="Times New Roman"/>
              </w:rPr>
              <w:t xml:space="preserve"> черная матовая самоклеящаяся пленка, плоттерная резка. </w:t>
            </w:r>
          </w:p>
          <w:p w14:paraId="76C351CE" w14:textId="77777777" w:rsidR="008A37BA" w:rsidRPr="008A0F3F" w:rsidRDefault="008A37BA" w:rsidP="00401A42">
            <w:pPr>
              <w:jc w:val="both"/>
              <w:rPr>
                <w:rFonts w:ascii="Times New Roman" w:eastAsia="Times New Roman" w:hAnsi="Times New Roman"/>
              </w:rPr>
            </w:pPr>
            <w:r w:rsidRPr="008A0F3F">
              <w:rPr>
                <w:rFonts w:ascii="Times New Roman" w:eastAsia="Times New Roman" w:hAnsi="Times New Roman"/>
              </w:rPr>
              <w:t xml:space="preserve">Крепления стенда произвести на саморезы с декоративной «шляпкой». </w:t>
            </w:r>
          </w:p>
          <w:p w14:paraId="3E263DCD" w14:textId="77777777" w:rsidR="008A37BA" w:rsidRPr="008A0F3F" w:rsidRDefault="008A37BA" w:rsidP="00401A42">
            <w:pPr>
              <w:jc w:val="both"/>
              <w:rPr>
                <w:rFonts w:ascii="Times New Roman" w:eastAsia="Times New Roman" w:hAnsi="Times New Roman"/>
              </w:rPr>
            </w:pPr>
            <w:r w:rsidRPr="008A0F3F">
              <w:rPr>
                <w:rFonts w:ascii="Times New Roman" w:eastAsia="Times New Roman" w:hAnsi="Times New Roman"/>
              </w:rPr>
              <w:t>Использовать заглушки в цвет материала на те метизы, которые невозможно скрыть.</w:t>
            </w:r>
          </w:p>
          <w:p w14:paraId="5C1DC5F3" w14:textId="77777777" w:rsidR="008A37BA" w:rsidRPr="008A0F3F" w:rsidRDefault="008A37BA" w:rsidP="00401A42">
            <w:pPr>
              <w:jc w:val="both"/>
              <w:rPr>
                <w:rFonts w:ascii="Times New Roman" w:hAnsi="Times New Roman"/>
                <w:b/>
              </w:rPr>
            </w:pPr>
            <w:r w:rsidRPr="008A0F3F">
              <w:rPr>
                <w:rFonts w:ascii="Times New Roman" w:hAnsi="Times New Roman"/>
                <w:b/>
              </w:rPr>
              <w:t>Основа стенда (1 штука)</w:t>
            </w:r>
          </w:p>
          <w:p w14:paraId="7D3FEB5E" w14:textId="77777777" w:rsidR="008A37BA" w:rsidRPr="008A0F3F" w:rsidRDefault="008A37BA" w:rsidP="00401A42">
            <w:pPr>
              <w:jc w:val="both"/>
              <w:rPr>
                <w:rFonts w:ascii="Times New Roman" w:hAnsi="Times New Roman"/>
              </w:rPr>
            </w:pPr>
            <w:r w:rsidRPr="008A0F3F">
              <w:rPr>
                <w:rFonts w:ascii="Times New Roman" w:hAnsi="Times New Roman"/>
              </w:rPr>
              <w:t xml:space="preserve">Толщина </w:t>
            </w:r>
            <w:r w:rsidRPr="008A0F3F">
              <w:rPr>
                <w:rFonts w:ascii="Sylfaen" w:eastAsia="Times New Roman" w:hAnsi="Sylfaen"/>
              </w:rPr>
              <w:t>-</w:t>
            </w:r>
            <w:r w:rsidRPr="008A0F3F">
              <w:rPr>
                <w:rFonts w:ascii="Times New Roman" w:hAnsi="Times New Roman"/>
              </w:rPr>
              <w:t xml:space="preserve"> не менее 4 мм и не более</w:t>
            </w:r>
            <w:r w:rsidRPr="008A0F3F">
              <w:rPr>
                <w:rFonts w:ascii="Times New Roman" w:hAnsi="Times New Roman"/>
              </w:rPr>
              <w:br/>
              <w:t>6 мм.</w:t>
            </w:r>
          </w:p>
          <w:p w14:paraId="18356B2A" w14:textId="77777777" w:rsidR="008A37BA" w:rsidRPr="008A0F3F" w:rsidRDefault="008A37BA" w:rsidP="00401A42">
            <w:pPr>
              <w:jc w:val="both"/>
              <w:rPr>
                <w:rFonts w:ascii="Times New Roman" w:hAnsi="Times New Roman"/>
              </w:rPr>
            </w:pPr>
            <w:r w:rsidRPr="008A0F3F">
              <w:rPr>
                <w:rFonts w:ascii="Times New Roman" w:hAnsi="Times New Roman"/>
              </w:rPr>
              <w:t xml:space="preserve">Материал </w:t>
            </w:r>
            <w:r w:rsidRPr="008A0F3F">
              <w:rPr>
                <w:rFonts w:ascii="Sylfaen" w:eastAsia="Times New Roman" w:hAnsi="Sylfaen"/>
              </w:rPr>
              <w:t>-</w:t>
            </w:r>
            <w:r w:rsidRPr="008A0F3F">
              <w:rPr>
                <w:rFonts w:ascii="Times New Roman" w:hAnsi="Times New Roman"/>
              </w:rPr>
              <w:t xml:space="preserve"> акрил прозрачный.</w:t>
            </w:r>
          </w:p>
          <w:p w14:paraId="545CE108" w14:textId="77777777" w:rsidR="008A37BA" w:rsidRPr="008A0F3F" w:rsidRDefault="008A37BA" w:rsidP="00401A42">
            <w:pPr>
              <w:jc w:val="both"/>
              <w:rPr>
                <w:rFonts w:ascii="Times New Roman" w:hAnsi="Times New Roman"/>
                <w:b/>
              </w:rPr>
            </w:pPr>
            <w:r w:rsidRPr="008A0F3F">
              <w:rPr>
                <w:rFonts w:ascii="Times New Roman" w:hAnsi="Times New Roman"/>
                <w:b/>
              </w:rPr>
              <w:t>Карман А3 (8 штук)</w:t>
            </w:r>
          </w:p>
          <w:p w14:paraId="0A31C148" w14:textId="77777777" w:rsidR="008A37BA" w:rsidRPr="008A0F3F" w:rsidRDefault="008A37BA" w:rsidP="00401A42">
            <w:pPr>
              <w:jc w:val="both"/>
              <w:rPr>
                <w:rFonts w:ascii="Times New Roman" w:hAnsi="Times New Roman"/>
              </w:rPr>
            </w:pPr>
            <w:r w:rsidRPr="008A0F3F">
              <w:rPr>
                <w:rFonts w:ascii="Times New Roman" w:hAnsi="Times New Roman"/>
              </w:rPr>
              <w:t xml:space="preserve">Высота </w:t>
            </w:r>
            <w:r w:rsidRPr="008A0F3F">
              <w:rPr>
                <w:rFonts w:ascii="Sylfaen" w:eastAsia="Times New Roman" w:hAnsi="Sylfaen"/>
              </w:rPr>
              <w:t>-</w:t>
            </w:r>
            <w:r w:rsidRPr="008A0F3F">
              <w:rPr>
                <w:rFonts w:ascii="Times New Roman" w:hAnsi="Times New Roman"/>
              </w:rPr>
              <w:t xml:space="preserve"> 430 мм.</w:t>
            </w:r>
          </w:p>
          <w:p w14:paraId="31D0A4AC" w14:textId="77777777" w:rsidR="008A37BA" w:rsidRPr="008A0F3F" w:rsidRDefault="008A37BA" w:rsidP="00401A42">
            <w:pPr>
              <w:jc w:val="both"/>
              <w:rPr>
                <w:rFonts w:ascii="Times New Roman" w:hAnsi="Times New Roman"/>
              </w:rPr>
            </w:pPr>
            <w:r w:rsidRPr="008A0F3F">
              <w:rPr>
                <w:rFonts w:ascii="Times New Roman" w:hAnsi="Times New Roman"/>
              </w:rPr>
              <w:t xml:space="preserve">Длина </w:t>
            </w:r>
            <w:r w:rsidRPr="008A0F3F">
              <w:rPr>
                <w:rFonts w:ascii="Sylfaen" w:eastAsia="Times New Roman" w:hAnsi="Sylfaen"/>
              </w:rPr>
              <w:t>-</w:t>
            </w:r>
            <w:r w:rsidRPr="008A0F3F">
              <w:rPr>
                <w:rFonts w:ascii="Times New Roman" w:hAnsi="Times New Roman"/>
              </w:rPr>
              <w:t xml:space="preserve"> 317 мм.</w:t>
            </w:r>
          </w:p>
          <w:p w14:paraId="2C4A3932" w14:textId="77777777" w:rsidR="008A37BA" w:rsidRPr="008A0F3F" w:rsidRDefault="008A37BA" w:rsidP="00401A42">
            <w:pPr>
              <w:jc w:val="both"/>
              <w:rPr>
                <w:rFonts w:ascii="Times New Roman" w:hAnsi="Times New Roman"/>
              </w:rPr>
            </w:pPr>
            <w:r w:rsidRPr="008A0F3F">
              <w:rPr>
                <w:rFonts w:ascii="Times New Roman" w:hAnsi="Times New Roman"/>
              </w:rPr>
              <w:t xml:space="preserve">Глубина </w:t>
            </w:r>
            <w:r w:rsidRPr="008A0F3F">
              <w:rPr>
                <w:rFonts w:ascii="Sylfaen" w:eastAsia="Times New Roman" w:hAnsi="Sylfaen"/>
              </w:rPr>
              <w:t>-</w:t>
            </w:r>
            <w:r w:rsidRPr="008A0F3F">
              <w:rPr>
                <w:rFonts w:ascii="Times New Roman" w:hAnsi="Times New Roman"/>
              </w:rPr>
              <w:t xml:space="preserve"> 1,5 мм.</w:t>
            </w:r>
          </w:p>
          <w:p w14:paraId="3680FD6B" w14:textId="77777777" w:rsidR="008A37BA" w:rsidRPr="008A0F3F" w:rsidRDefault="008A37BA" w:rsidP="00401A42">
            <w:pPr>
              <w:jc w:val="both"/>
              <w:rPr>
                <w:rFonts w:ascii="Times New Roman" w:hAnsi="Times New Roman"/>
              </w:rPr>
            </w:pPr>
            <w:r w:rsidRPr="008A0F3F">
              <w:rPr>
                <w:rFonts w:ascii="Times New Roman" w:hAnsi="Times New Roman"/>
              </w:rPr>
              <w:t xml:space="preserve">Толщина </w:t>
            </w:r>
            <w:r w:rsidRPr="008A0F3F">
              <w:rPr>
                <w:rFonts w:ascii="Sylfaen" w:eastAsia="Times New Roman" w:hAnsi="Sylfaen"/>
              </w:rPr>
              <w:t>-</w:t>
            </w:r>
            <w:r w:rsidRPr="008A0F3F">
              <w:rPr>
                <w:rFonts w:ascii="Times New Roman" w:hAnsi="Times New Roman"/>
              </w:rPr>
              <w:t xml:space="preserve">  3 мм.</w:t>
            </w:r>
          </w:p>
          <w:p w14:paraId="0D86CBF0" w14:textId="77777777" w:rsidR="008A37BA" w:rsidRPr="008A0F3F" w:rsidRDefault="008A37BA" w:rsidP="00401A42">
            <w:pPr>
              <w:jc w:val="both"/>
              <w:rPr>
                <w:rFonts w:ascii="Times New Roman" w:hAnsi="Times New Roman"/>
              </w:rPr>
            </w:pPr>
            <w:r w:rsidRPr="008A0F3F">
              <w:rPr>
                <w:rFonts w:ascii="Times New Roman" w:hAnsi="Times New Roman"/>
              </w:rPr>
              <w:t xml:space="preserve">Материал </w:t>
            </w:r>
            <w:r w:rsidRPr="008A0F3F">
              <w:rPr>
                <w:rFonts w:ascii="Sylfaen" w:eastAsia="Times New Roman" w:hAnsi="Sylfaen"/>
              </w:rPr>
              <w:t>-</w:t>
            </w:r>
            <w:r w:rsidRPr="008A0F3F">
              <w:rPr>
                <w:rFonts w:ascii="Times New Roman" w:hAnsi="Times New Roman"/>
              </w:rPr>
              <w:t xml:space="preserve"> акрил прозрачный.</w:t>
            </w:r>
          </w:p>
          <w:p w14:paraId="074A7668" w14:textId="77777777" w:rsidR="008A37BA" w:rsidRPr="008A0F3F" w:rsidRDefault="008A37BA" w:rsidP="00401A42">
            <w:pPr>
              <w:jc w:val="both"/>
              <w:rPr>
                <w:rFonts w:ascii="Times New Roman" w:hAnsi="Times New Roman"/>
                <w:b/>
              </w:rPr>
            </w:pPr>
            <w:r w:rsidRPr="008A0F3F">
              <w:rPr>
                <w:rFonts w:ascii="Times New Roman" w:hAnsi="Times New Roman"/>
                <w:b/>
              </w:rPr>
              <w:t>Крепеж (8 штук)</w:t>
            </w:r>
          </w:p>
          <w:p w14:paraId="4EAD1A72" w14:textId="77777777" w:rsidR="008A37BA" w:rsidRPr="008A0F3F" w:rsidRDefault="008A37BA" w:rsidP="00401A42">
            <w:pPr>
              <w:jc w:val="both"/>
              <w:rPr>
                <w:rFonts w:ascii="Times New Roman" w:hAnsi="Times New Roman"/>
              </w:rPr>
            </w:pPr>
            <w:r w:rsidRPr="008A0F3F">
              <w:rPr>
                <w:rFonts w:ascii="Times New Roman" w:hAnsi="Times New Roman"/>
              </w:rPr>
              <w:t>Саморез с декоративным колпачком.</w:t>
            </w:r>
          </w:p>
          <w:p w14:paraId="61DC56C3" w14:textId="77777777" w:rsidR="008A37BA" w:rsidRPr="008A0F3F" w:rsidRDefault="008A37BA" w:rsidP="00401A42">
            <w:pPr>
              <w:jc w:val="both"/>
              <w:rPr>
                <w:rFonts w:ascii="Times New Roman" w:hAnsi="Times New Roman"/>
              </w:rPr>
            </w:pPr>
            <w:r w:rsidRPr="008A0F3F">
              <w:rPr>
                <w:rFonts w:ascii="Times New Roman" w:hAnsi="Times New Roman"/>
              </w:rPr>
              <w:t xml:space="preserve">Диаметр </w:t>
            </w:r>
            <w:r w:rsidRPr="008A0F3F">
              <w:rPr>
                <w:rFonts w:ascii="Sylfaen" w:eastAsia="Times New Roman" w:hAnsi="Sylfaen"/>
              </w:rPr>
              <w:t>-</w:t>
            </w:r>
            <w:r w:rsidRPr="008A0F3F">
              <w:rPr>
                <w:rFonts w:ascii="Times New Roman" w:hAnsi="Times New Roman"/>
              </w:rPr>
              <w:t xml:space="preserve"> не менее 14 мм и не более</w:t>
            </w:r>
            <w:r w:rsidRPr="008A0F3F">
              <w:rPr>
                <w:rFonts w:ascii="Times New Roman" w:hAnsi="Times New Roman"/>
              </w:rPr>
              <w:br/>
              <w:t>16 мм.</w:t>
            </w:r>
          </w:p>
          <w:p w14:paraId="5CF95E64" w14:textId="77777777" w:rsidR="008A37BA" w:rsidRPr="008A0F3F" w:rsidRDefault="008A37BA" w:rsidP="00401A42">
            <w:pPr>
              <w:jc w:val="both"/>
              <w:rPr>
                <w:rFonts w:ascii="Times New Roman" w:hAnsi="Times New Roman"/>
              </w:rPr>
            </w:pPr>
            <w:r w:rsidRPr="008A0F3F">
              <w:rPr>
                <w:rFonts w:ascii="Times New Roman" w:hAnsi="Times New Roman"/>
              </w:rPr>
              <w:t xml:space="preserve">Материал </w:t>
            </w:r>
            <w:r w:rsidRPr="008A0F3F">
              <w:rPr>
                <w:rFonts w:ascii="Sylfaen" w:eastAsia="Times New Roman" w:hAnsi="Sylfaen"/>
              </w:rPr>
              <w:t>-</w:t>
            </w:r>
            <w:r w:rsidRPr="008A0F3F">
              <w:rPr>
                <w:rFonts w:ascii="Times New Roman" w:hAnsi="Times New Roman"/>
              </w:rPr>
              <w:t xml:space="preserve"> металл.</w:t>
            </w:r>
          </w:p>
          <w:p w14:paraId="65A6FD37" w14:textId="77777777" w:rsidR="008A37BA" w:rsidRPr="008A0F3F" w:rsidRDefault="008A37BA" w:rsidP="00401A42">
            <w:pPr>
              <w:jc w:val="both"/>
              <w:rPr>
                <w:rFonts w:ascii="Times New Roman" w:hAnsi="Times New Roman"/>
              </w:rPr>
            </w:pPr>
            <w:r w:rsidRPr="008A0F3F">
              <w:rPr>
                <w:rFonts w:ascii="Times New Roman" w:hAnsi="Times New Roman"/>
              </w:rPr>
              <w:lastRenderedPageBreak/>
              <w:t xml:space="preserve">Цвет </w:t>
            </w:r>
            <w:r w:rsidRPr="008A0F3F">
              <w:rPr>
                <w:rFonts w:ascii="Sylfaen" w:eastAsia="Times New Roman" w:hAnsi="Sylfaen"/>
              </w:rPr>
              <w:t>-</w:t>
            </w:r>
            <w:r w:rsidRPr="008A0F3F">
              <w:rPr>
                <w:rFonts w:ascii="Times New Roman" w:hAnsi="Times New Roman"/>
              </w:rPr>
              <w:t xml:space="preserve"> хром.</w:t>
            </w:r>
          </w:p>
          <w:p w14:paraId="524D0D7B" w14:textId="77777777" w:rsidR="008A37BA" w:rsidRPr="008A0F3F" w:rsidRDefault="008A37BA" w:rsidP="00401A42">
            <w:pPr>
              <w:jc w:val="both"/>
              <w:rPr>
                <w:rFonts w:ascii="Times New Roman" w:hAnsi="Times New Roman"/>
              </w:rPr>
            </w:pPr>
            <w:r w:rsidRPr="008A0F3F">
              <w:rPr>
                <w:rFonts w:ascii="Times New Roman" w:hAnsi="Times New Roman"/>
              </w:rPr>
              <w:t xml:space="preserve">Допустимая нагрузка на один держатель </w:t>
            </w:r>
            <w:r w:rsidRPr="008A0F3F">
              <w:rPr>
                <w:rFonts w:ascii="Sylfaen" w:eastAsia="Times New Roman" w:hAnsi="Sylfaen"/>
              </w:rPr>
              <w:t>-</w:t>
            </w:r>
            <w:r w:rsidRPr="008A0F3F">
              <w:rPr>
                <w:rFonts w:ascii="Times New Roman" w:hAnsi="Times New Roman"/>
              </w:rPr>
              <w:t xml:space="preserve"> не менее 5 кг и не более</w:t>
            </w:r>
            <w:r w:rsidRPr="008A0F3F">
              <w:rPr>
                <w:rFonts w:ascii="Times New Roman" w:hAnsi="Times New Roman"/>
              </w:rPr>
              <w:br/>
              <w:t>10 кг.</w:t>
            </w:r>
          </w:p>
          <w:p w14:paraId="710B141A" w14:textId="77777777" w:rsidR="008A37BA" w:rsidRPr="008A0F3F" w:rsidRDefault="008A37BA" w:rsidP="00401A42">
            <w:pPr>
              <w:jc w:val="both"/>
              <w:rPr>
                <w:rFonts w:ascii="Times New Roman" w:hAnsi="Times New Roman"/>
                <w:b/>
              </w:rPr>
            </w:pPr>
            <w:r w:rsidRPr="008A0F3F">
              <w:rPr>
                <w:rFonts w:ascii="Times New Roman" w:hAnsi="Times New Roman"/>
                <w:b/>
              </w:rPr>
              <w:t>Пиктограмма «</w:t>
            </w:r>
            <w:r w:rsidRPr="008A0F3F">
              <w:rPr>
                <w:rFonts w:ascii="Times New Roman" w:hAnsi="Times New Roman"/>
                <w:b/>
                <w:lang w:val="en-US"/>
              </w:rPr>
              <w:t>i</w:t>
            </w:r>
            <w:r w:rsidRPr="008A0F3F">
              <w:rPr>
                <w:rFonts w:ascii="Times New Roman" w:hAnsi="Times New Roman"/>
                <w:b/>
              </w:rPr>
              <w:t>» (1 штука)</w:t>
            </w:r>
          </w:p>
          <w:p w14:paraId="510F2347" w14:textId="77777777" w:rsidR="008A37BA" w:rsidRPr="008A0F3F" w:rsidRDefault="008A37BA" w:rsidP="00401A42">
            <w:pPr>
              <w:jc w:val="both"/>
              <w:rPr>
                <w:rFonts w:ascii="Times New Roman" w:hAnsi="Times New Roman"/>
              </w:rPr>
            </w:pPr>
            <w:r w:rsidRPr="008A0F3F">
              <w:rPr>
                <w:rFonts w:ascii="Times New Roman" w:hAnsi="Times New Roman"/>
              </w:rPr>
              <w:t xml:space="preserve">Высота </w:t>
            </w:r>
            <w:r w:rsidRPr="008A0F3F">
              <w:rPr>
                <w:rFonts w:ascii="Sylfaen" w:eastAsia="Times New Roman" w:hAnsi="Sylfaen"/>
              </w:rPr>
              <w:t>-</w:t>
            </w:r>
            <w:r w:rsidRPr="008A0F3F">
              <w:rPr>
                <w:rFonts w:ascii="Times New Roman" w:hAnsi="Times New Roman"/>
              </w:rPr>
              <w:t xml:space="preserve"> 50 мм.</w:t>
            </w:r>
          </w:p>
          <w:p w14:paraId="4CC9421E" w14:textId="77777777" w:rsidR="008A37BA" w:rsidRPr="008A0F3F" w:rsidRDefault="008A37BA" w:rsidP="00401A42">
            <w:pPr>
              <w:jc w:val="both"/>
              <w:rPr>
                <w:rFonts w:ascii="Times New Roman" w:hAnsi="Times New Roman"/>
              </w:rPr>
            </w:pPr>
            <w:r w:rsidRPr="008A0F3F">
              <w:rPr>
                <w:rFonts w:ascii="Times New Roman" w:hAnsi="Times New Roman"/>
              </w:rPr>
              <w:t xml:space="preserve">Материал </w:t>
            </w:r>
            <w:r w:rsidRPr="008A0F3F">
              <w:rPr>
                <w:rFonts w:ascii="Sylfaen" w:eastAsia="Times New Roman" w:hAnsi="Sylfaen"/>
              </w:rPr>
              <w:t>-</w:t>
            </w:r>
            <w:r w:rsidRPr="008A0F3F">
              <w:rPr>
                <w:rFonts w:ascii="Times New Roman" w:hAnsi="Times New Roman"/>
              </w:rPr>
              <w:t xml:space="preserve"> самоклеящаяся пленка.</w:t>
            </w:r>
          </w:p>
          <w:p w14:paraId="5FFA653E" w14:textId="77777777" w:rsidR="008A37BA" w:rsidRPr="008A0F3F" w:rsidRDefault="008A37BA" w:rsidP="00401A42">
            <w:pPr>
              <w:jc w:val="both"/>
              <w:rPr>
                <w:rFonts w:ascii="Times New Roman" w:hAnsi="Times New Roman"/>
              </w:rPr>
            </w:pPr>
            <w:r w:rsidRPr="008A0F3F">
              <w:rPr>
                <w:rFonts w:ascii="Times New Roman" w:hAnsi="Times New Roman"/>
              </w:rPr>
              <w:t xml:space="preserve">Цвет </w:t>
            </w:r>
            <w:r w:rsidRPr="008A0F3F">
              <w:rPr>
                <w:rFonts w:ascii="Sylfaen" w:eastAsia="Times New Roman" w:hAnsi="Sylfaen"/>
              </w:rPr>
              <w:t>-</w:t>
            </w:r>
            <w:r w:rsidRPr="008A0F3F">
              <w:rPr>
                <w:rFonts w:ascii="Times New Roman" w:hAnsi="Times New Roman"/>
              </w:rPr>
              <w:t xml:space="preserve"> черный матовый.</w:t>
            </w:r>
          </w:p>
          <w:p w14:paraId="240AEE64" w14:textId="77777777" w:rsidR="008A37BA" w:rsidRPr="008A0F3F" w:rsidRDefault="008A37BA" w:rsidP="00401A42">
            <w:pPr>
              <w:jc w:val="both"/>
              <w:rPr>
                <w:rFonts w:ascii="Times New Roman" w:eastAsia="Times New Roman" w:hAnsi="Times New Roman"/>
              </w:rPr>
            </w:pPr>
            <w:r w:rsidRPr="008A0F3F">
              <w:rPr>
                <w:rFonts w:ascii="Times New Roman" w:hAnsi="Times New Roman"/>
              </w:rPr>
              <w:t>Макет предоставляется Покупателем</w:t>
            </w:r>
            <w:r w:rsidRPr="008A0F3F">
              <w:rPr>
                <w:rFonts w:ascii="Times New Roman" w:eastAsia="Times New Roman" w:hAnsi="Times New Roman"/>
                <w:vertAlign w:val="superscript"/>
              </w:rPr>
              <w:footnoteReference w:id="23"/>
            </w:r>
          </w:p>
        </w:tc>
      </w:tr>
      <w:tr w:rsidR="008A37BA" w:rsidRPr="008A0F3F" w14:paraId="27906F6E" w14:textId="77777777" w:rsidTr="00401A42">
        <w:trPr>
          <w:trHeight w:val="396"/>
        </w:trPr>
        <w:tc>
          <w:tcPr>
            <w:tcW w:w="562" w:type="dxa"/>
          </w:tcPr>
          <w:p w14:paraId="031CE361" w14:textId="77777777" w:rsidR="008A37BA" w:rsidRPr="008A0F3F" w:rsidRDefault="008A37BA" w:rsidP="00401A42">
            <w:pPr>
              <w:jc w:val="center"/>
              <w:rPr>
                <w:rFonts w:ascii="Times New Roman" w:hAnsi="Times New Roman"/>
                <w:b/>
              </w:rPr>
            </w:pPr>
            <w:r>
              <w:rPr>
                <w:rFonts w:ascii="Times New Roman" w:hAnsi="Times New Roman"/>
                <w:b/>
              </w:rPr>
              <w:lastRenderedPageBreak/>
              <w:t>15</w:t>
            </w:r>
          </w:p>
        </w:tc>
        <w:tc>
          <w:tcPr>
            <w:tcW w:w="2331" w:type="dxa"/>
          </w:tcPr>
          <w:p w14:paraId="064BB225" w14:textId="77777777" w:rsidR="008A37BA" w:rsidRPr="008A0F3F" w:rsidRDefault="008A37BA" w:rsidP="00401A42">
            <w:pPr>
              <w:rPr>
                <w:rFonts w:ascii="Times New Roman" w:hAnsi="Times New Roman"/>
                <w:b/>
              </w:rPr>
            </w:pPr>
            <w:r w:rsidRPr="008A0F3F">
              <w:rPr>
                <w:rFonts w:ascii="Times New Roman" w:hAnsi="Times New Roman"/>
                <w:b/>
              </w:rPr>
              <w:t>Карманы для бланков</w:t>
            </w:r>
          </w:p>
        </w:tc>
        <w:tc>
          <w:tcPr>
            <w:tcW w:w="8466" w:type="dxa"/>
          </w:tcPr>
          <w:p w14:paraId="20FDE7DF" w14:textId="77777777" w:rsidR="008A37BA" w:rsidRPr="008A0F3F" w:rsidRDefault="008A37BA" w:rsidP="00401A42">
            <w:pPr>
              <w:jc w:val="center"/>
              <w:rPr>
                <w:rFonts w:ascii="Times New Roman" w:hAnsi="Times New Roman"/>
                <w:noProof/>
                <w:lang w:eastAsia="ru-RU"/>
              </w:rPr>
            </w:pPr>
            <w:r w:rsidRPr="008A0F3F">
              <w:rPr>
                <w:rFonts w:ascii="Times New Roman" w:hAnsi="Times New Roman"/>
                <w:noProof/>
                <w:lang w:eastAsia="ru-RU"/>
              </w:rPr>
              <w:drawing>
                <wp:inline distT="0" distB="0" distL="0" distR="0" wp14:anchorId="2780708A" wp14:editId="056A19B4">
                  <wp:extent cx="3013710" cy="2162810"/>
                  <wp:effectExtent l="0" t="0" r="0" b="889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013710" cy="2162810"/>
                          </a:xfrm>
                          <a:prstGeom prst="rect">
                            <a:avLst/>
                          </a:prstGeom>
                          <a:noFill/>
                          <a:ln>
                            <a:noFill/>
                          </a:ln>
                        </pic:spPr>
                      </pic:pic>
                    </a:graphicData>
                  </a:graphic>
                </wp:inline>
              </w:drawing>
            </w:r>
          </w:p>
          <w:p w14:paraId="47B529D9" w14:textId="77777777" w:rsidR="008A37BA" w:rsidRPr="008A0F3F" w:rsidRDefault="008A37BA" w:rsidP="00401A42">
            <w:pPr>
              <w:jc w:val="center"/>
              <w:rPr>
                <w:rFonts w:ascii="Times New Roman" w:hAnsi="Times New Roman"/>
                <w:noProof/>
                <w:lang w:eastAsia="ru-RU"/>
              </w:rPr>
            </w:pPr>
            <w:r w:rsidRPr="008A0F3F">
              <w:rPr>
                <w:rFonts w:ascii="Times New Roman" w:hAnsi="Times New Roman"/>
                <w:noProof/>
                <w:lang w:eastAsia="ru-RU"/>
              </w:rPr>
              <w:t>Рис. 1</w:t>
            </w:r>
            <w:r w:rsidRPr="008A0F3F">
              <w:rPr>
                <w:rFonts w:ascii="Times New Roman" w:hAnsi="Times New Roman"/>
                <w:noProof/>
                <w:lang w:val="en-US" w:eastAsia="ru-RU"/>
              </w:rPr>
              <w:t>22</w:t>
            </w:r>
          </w:p>
          <w:p w14:paraId="0C133E3E" w14:textId="77777777" w:rsidR="008A37BA" w:rsidRPr="008A0F3F" w:rsidRDefault="008A37BA" w:rsidP="00401A42">
            <w:pPr>
              <w:jc w:val="center"/>
              <w:rPr>
                <w:rFonts w:ascii="Times New Roman" w:hAnsi="Times New Roman"/>
                <w:noProof/>
                <w:lang w:eastAsia="ru-RU"/>
              </w:rPr>
            </w:pPr>
          </w:p>
          <w:p w14:paraId="59478892" w14:textId="77777777" w:rsidR="008A37BA" w:rsidRPr="008A0F3F" w:rsidRDefault="008A37BA" w:rsidP="00401A42">
            <w:pPr>
              <w:jc w:val="center"/>
              <w:rPr>
                <w:rFonts w:ascii="Times New Roman" w:hAnsi="Times New Roman"/>
                <w:noProof/>
                <w:lang w:eastAsia="ru-RU"/>
              </w:rPr>
            </w:pPr>
            <w:r w:rsidRPr="008A0F3F">
              <w:rPr>
                <w:rFonts w:ascii="Times New Roman" w:hAnsi="Times New Roman"/>
                <w:noProof/>
                <w:lang w:eastAsia="ru-RU"/>
              </w:rPr>
              <w:lastRenderedPageBreak/>
              <w:drawing>
                <wp:inline distT="0" distB="0" distL="0" distR="0" wp14:anchorId="5268D160" wp14:editId="1A35388D">
                  <wp:extent cx="2870200" cy="3013710"/>
                  <wp:effectExtent l="0" t="0" r="635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870200" cy="3013710"/>
                          </a:xfrm>
                          <a:prstGeom prst="rect">
                            <a:avLst/>
                          </a:prstGeom>
                          <a:noFill/>
                          <a:ln>
                            <a:noFill/>
                          </a:ln>
                        </pic:spPr>
                      </pic:pic>
                    </a:graphicData>
                  </a:graphic>
                </wp:inline>
              </w:drawing>
            </w:r>
          </w:p>
          <w:p w14:paraId="284F1DC9" w14:textId="77777777" w:rsidR="008A37BA" w:rsidRPr="008A0F3F" w:rsidRDefault="008A37BA" w:rsidP="00401A42">
            <w:pPr>
              <w:jc w:val="center"/>
              <w:rPr>
                <w:rFonts w:ascii="Times New Roman" w:hAnsi="Times New Roman"/>
                <w:noProof/>
                <w:lang w:eastAsia="ru-RU"/>
              </w:rPr>
            </w:pPr>
            <w:r w:rsidRPr="008A0F3F">
              <w:rPr>
                <w:rFonts w:ascii="Times New Roman" w:hAnsi="Times New Roman"/>
                <w:noProof/>
                <w:lang w:eastAsia="ru-RU"/>
              </w:rPr>
              <w:t>Рис. 12</w:t>
            </w:r>
            <w:r w:rsidRPr="008A0F3F">
              <w:rPr>
                <w:rFonts w:ascii="Times New Roman" w:hAnsi="Times New Roman"/>
                <w:noProof/>
                <w:lang w:val="en-US" w:eastAsia="ru-RU"/>
              </w:rPr>
              <w:t>3</w:t>
            </w:r>
          </w:p>
          <w:p w14:paraId="7E366C33" w14:textId="77777777" w:rsidR="008A37BA" w:rsidRPr="008A0F3F" w:rsidRDefault="008A37BA" w:rsidP="00401A42">
            <w:pPr>
              <w:jc w:val="center"/>
              <w:rPr>
                <w:rFonts w:ascii="Times New Roman" w:hAnsi="Times New Roman"/>
                <w:noProof/>
                <w:lang w:eastAsia="ru-RU"/>
              </w:rPr>
            </w:pPr>
          </w:p>
          <w:p w14:paraId="08E1EBF9" w14:textId="77777777" w:rsidR="008A37BA" w:rsidRPr="008A0F3F" w:rsidRDefault="008A37BA" w:rsidP="00401A42">
            <w:pPr>
              <w:jc w:val="center"/>
              <w:rPr>
                <w:rFonts w:ascii="Times New Roman" w:hAnsi="Times New Roman"/>
                <w:noProof/>
                <w:lang w:eastAsia="ru-RU"/>
              </w:rPr>
            </w:pPr>
            <w:r w:rsidRPr="008A0F3F">
              <w:rPr>
                <w:rFonts w:ascii="Times New Roman" w:hAnsi="Times New Roman"/>
                <w:noProof/>
                <w:lang w:eastAsia="ru-RU"/>
              </w:rPr>
              <w:lastRenderedPageBreak/>
              <w:drawing>
                <wp:inline distT="0" distB="0" distL="0" distR="0" wp14:anchorId="06C7498D" wp14:editId="265D4EE9">
                  <wp:extent cx="2059200" cy="2617739"/>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072368" cy="2634479"/>
                          </a:xfrm>
                          <a:prstGeom prst="rect">
                            <a:avLst/>
                          </a:prstGeom>
                          <a:noFill/>
                          <a:ln>
                            <a:noFill/>
                          </a:ln>
                        </pic:spPr>
                      </pic:pic>
                    </a:graphicData>
                  </a:graphic>
                </wp:inline>
              </w:drawing>
            </w:r>
          </w:p>
          <w:p w14:paraId="5E266448" w14:textId="77777777" w:rsidR="008A37BA" w:rsidRPr="008A0F3F" w:rsidRDefault="008A37BA" w:rsidP="00401A42">
            <w:pPr>
              <w:jc w:val="center"/>
              <w:rPr>
                <w:rFonts w:ascii="Times New Roman" w:hAnsi="Times New Roman"/>
                <w:noProof/>
                <w:lang w:eastAsia="ru-RU"/>
              </w:rPr>
            </w:pPr>
            <w:r w:rsidRPr="008A0F3F">
              <w:rPr>
                <w:rFonts w:ascii="Times New Roman" w:hAnsi="Times New Roman"/>
                <w:noProof/>
                <w:lang w:eastAsia="ru-RU"/>
              </w:rPr>
              <w:t>Рис. 124</w:t>
            </w:r>
          </w:p>
          <w:p w14:paraId="01E1FA2C" w14:textId="77777777" w:rsidR="008A37BA" w:rsidRPr="008A0F3F" w:rsidRDefault="008A37BA" w:rsidP="00401A42">
            <w:pPr>
              <w:jc w:val="center"/>
              <w:rPr>
                <w:rFonts w:ascii="Times New Roman" w:hAnsi="Times New Roman"/>
              </w:rPr>
            </w:pPr>
            <w:r w:rsidRPr="008A0F3F">
              <w:rPr>
                <w:rFonts w:ascii="Times New Roman" w:hAnsi="Times New Roman"/>
              </w:rPr>
              <w:t>Размеры указаны в миллиметрах (мм)</w:t>
            </w:r>
          </w:p>
          <w:p w14:paraId="55471F8F" w14:textId="77777777" w:rsidR="008A37BA" w:rsidRPr="008A0F3F" w:rsidRDefault="008A37BA" w:rsidP="00401A42">
            <w:pPr>
              <w:jc w:val="center"/>
              <w:rPr>
                <w:rFonts w:ascii="Times New Roman" w:hAnsi="Times New Roman"/>
              </w:rPr>
            </w:pPr>
          </w:p>
          <w:p w14:paraId="249285EC" w14:textId="77777777" w:rsidR="008A37BA" w:rsidRPr="008A0F3F" w:rsidRDefault="008A37BA" w:rsidP="00401A42">
            <w:pPr>
              <w:jc w:val="center"/>
              <w:rPr>
                <w:rFonts w:ascii="Times New Roman" w:hAnsi="Times New Roman"/>
                <w:noProof/>
                <w:lang w:eastAsia="ru-RU"/>
              </w:rPr>
            </w:pPr>
            <w:r w:rsidRPr="008A0F3F">
              <w:rPr>
                <w:rFonts w:ascii="Times New Roman" w:hAnsi="Times New Roman"/>
                <w:noProof/>
                <w:lang w:eastAsia="ru-RU"/>
              </w:rPr>
              <w:drawing>
                <wp:inline distT="0" distB="0" distL="0" distR="0" wp14:anchorId="64A90C52" wp14:editId="444A9129">
                  <wp:extent cx="2786400" cy="2503962"/>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795605" cy="2512234"/>
                          </a:xfrm>
                          <a:prstGeom prst="rect">
                            <a:avLst/>
                          </a:prstGeom>
                          <a:noFill/>
                          <a:ln>
                            <a:noFill/>
                          </a:ln>
                        </pic:spPr>
                      </pic:pic>
                    </a:graphicData>
                  </a:graphic>
                </wp:inline>
              </w:drawing>
            </w:r>
          </w:p>
          <w:p w14:paraId="24287877" w14:textId="77777777" w:rsidR="008A37BA" w:rsidRPr="008A0F3F" w:rsidRDefault="008A37BA" w:rsidP="00401A42">
            <w:pPr>
              <w:jc w:val="center"/>
              <w:rPr>
                <w:rFonts w:ascii="Times New Roman" w:hAnsi="Times New Roman"/>
                <w:noProof/>
                <w:lang w:eastAsia="ru-RU"/>
              </w:rPr>
            </w:pPr>
            <w:r w:rsidRPr="008A0F3F">
              <w:rPr>
                <w:rFonts w:ascii="Times New Roman" w:hAnsi="Times New Roman"/>
                <w:noProof/>
                <w:lang w:eastAsia="ru-RU"/>
              </w:rPr>
              <w:t>Рис. 125</w:t>
            </w:r>
          </w:p>
          <w:p w14:paraId="3FA23CE1" w14:textId="77777777" w:rsidR="008A37BA" w:rsidRPr="008A0F3F" w:rsidRDefault="008A37BA" w:rsidP="00401A42">
            <w:pPr>
              <w:jc w:val="center"/>
              <w:rPr>
                <w:rFonts w:ascii="Times New Roman" w:hAnsi="Times New Roman"/>
              </w:rPr>
            </w:pPr>
            <w:r w:rsidRPr="008A0F3F">
              <w:rPr>
                <w:rFonts w:ascii="Times New Roman" w:hAnsi="Times New Roman"/>
              </w:rPr>
              <w:t>Размеры указаны в миллиметрах (мм)</w:t>
            </w:r>
          </w:p>
        </w:tc>
        <w:tc>
          <w:tcPr>
            <w:tcW w:w="3803" w:type="dxa"/>
          </w:tcPr>
          <w:p w14:paraId="4E0660CC" w14:textId="77777777" w:rsidR="008A37BA" w:rsidRPr="008A0F3F" w:rsidRDefault="008A37BA" w:rsidP="00401A42">
            <w:pPr>
              <w:rPr>
                <w:rFonts w:ascii="Times New Roman" w:eastAsia="Times New Roman" w:hAnsi="Times New Roman"/>
              </w:rPr>
            </w:pPr>
            <w:r w:rsidRPr="008A0F3F">
              <w:rPr>
                <w:rFonts w:ascii="Times New Roman" w:eastAsia="Times New Roman" w:hAnsi="Times New Roman"/>
              </w:rPr>
              <w:lastRenderedPageBreak/>
              <w:t xml:space="preserve">Габаритные размеры: </w:t>
            </w:r>
          </w:p>
          <w:p w14:paraId="65BC62E0" w14:textId="77777777" w:rsidR="008A37BA" w:rsidRPr="008A0F3F" w:rsidRDefault="008A37BA" w:rsidP="00401A42">
            <w:pPr>
              <w:rPr>
                <w:rFonts w:ascii="Times New Roman" w:eastAsia="Times New Roman" w:hAnsi="Times New Roman"/>
              </w:rPr>
            </w:pPr>
            <w:r w:rsidRPr="008A0F3F">
              <w:rPr>
                <w:rFonts w:ascii="Times New Roman" w:eastAsia="Times New Roman" w:hAnsi="Times New Roman"/>
              </w:rPr>
              <w:t xml:space="preserve">длина </w:t>
            </w:r>
            <w:r w:rsidRPr="008A0F3F">
              <w:rPr>
                <w:rFonts w:ascii="Sylfaen" w:eastAsia="Times New Roman" w:hAnsi="Sylfaen"/>
              </w:rPr>
              <w:t xml:space="preserve">- </w:t>
            </w:r>
            <w:r w:rsidRPr="008A0F3F">
              <w:rPr>
                <w:rFonts w:ascii="Times New Roman" w:eastAsia="Times New Roman" w:hAnsi="Times New Roman"/>
              </w:rPr>
              <w:t>850 мм;</w:t>
            </w:r>
          </w:p>
          <w:p w14:paraId="072A1361" w14:textId="77777777" w:rsidR="008A37BA" w:rsidRPr="008A0F3F" w:rsidRDefault="008A37BA" w:rsidP="00401A42">
            <w:pPr>
              <w:rPr>
                <w:rFonts w:ascii="Times New Roman" w:eastAsia="Times New Roman" w:hAnsi="Times New Roman"/>
              </w:rPr>
            </w:pPr>
            <w:r w:rsidRPr="008A0F3F">
              <w:rPr>
                <w:rFonts w:ascii="Times New Roman" w:eastAsia="Times New Roman" w:hAnsi="Times New Roman"/>
              </w:rPr>
              <w:t xml:space="preserve">высота </w:t>
            </w:r>
            <w:r w:rsidRPr="008A0F3F">
              <w:rPr>
                <w:rFonts w:ascii="Sylfaen" w:eastAsia="Times New Roman" w:hAnsi="Sylfaen"/>
              </w:rPr>
              <w:t>-</w:t>
            </w:r>
            <w:r w:rsidRPr="008A0F3F">
              <w:rPr>
                <w:rFonts w:ascii="Times New Roman" w:eastAsia="Times New Roman" w:hAnsi="Times New Roman"/>
              </w:rPr>
              <w:t xml:space="preserve"> 250 мм. </w:t>
            </w:r>
          </w:p>
          <w:p w14:paraId="74362835" w14:textId="77777777" w:rsidR="008A37BA" w:rsidRPr="008A0F3F" w:rsidRDefault="008A37BA" w:rsidP="00401A42">
            <w:pPr>
              <w:rPr>
                <w:rFonts w:ascii="Times New Roman" w:eastAsia="Times New Roman" w:hAnsi="Times New Roman"/>
              </w:rPr>
            </w:pPr>
            <w:r w:rsidRPr="008A0F3F">
              <w:rPr>
                <w:rFonts w:ascii="Times New Roman" w:eastAsia="Times New Roman" w:hAnsi="Times New Roman"/>
              </w:rPr>
              <w:t xml:space="preserve">Основание для карманов и сами карманы выполнены из прозрачного оргстекла. </w:t>
            </w:r>
          </w:p>
          <w:p w14:paraId="5CB16D64" w14:textId="77777777" w:rsidR="008A37BA" w:rsidRPr="008A0F3F" w:rsidRDefault="008A37BA" w:rsidP="00401A42">
            <w:pPr>
              <w:rPr>
                <w:rFonts w:ascii="Times New Roman" w:eastAsia="Times New Roman" w:hAnsi="Times New Roman"/>
              </w:rPr>
            </w:pPr>
            <w:r w:rsidRPr="008A0F3F">
              <w:rPr>
                <w:rFonts w:ascii="Times New Roman" w:eastAsia="Times New Roman" w:hAnsi="Times New Roman"/>
              </w:rPr>
              <w:t>Карманы состоят из нескольких частей: дно, боковые части и фронтальная панель.</w:t>
            </w:r>
          </w:p>
          <w:p w14:paraId="1DBE8426" w14:textId="77777777" w:rsidR="008A37BA" w:rsidRPr="008A0F3F" w:rsidRDefault="008A37BA" w:rsidP="00401A42">
            <w:pPr>
              <w:rPr>
                <w:rFonts w:ascii="Times New Roman" w:eastAsia="Times New Roman" w:hAnsi="Times New Roman"/>
                <w:i/>
              </w:rPr>
            </w:pPr>
            <w:r w:rsidRPr="008A0F3F">
              <w:rPr>
                <w:rFonts w:ascii="Times New Roman" w:eastAsia="Times New Roman" w:hAnsi="Times New Roman"/>
                <w:i/>
              </w:rPr>
              <w:t>Возможно предусмотреть внутренние ребра жесткости – по согласованию с Покупателем.</w:t>
            </w:r>
          </w:p>
          <w:p w14:paraId="30E07215" w14:textId="77777777" w:rsidR="008A37BA" w:rsidRPr="008A0F3F" w:rsidRDefault="008A37BA" w:rsidP="00401A42">
            <w:pPr>
              <w:rPr>
                <w:rFonts w:ascii="Times New Roman" w:eastAsia="Times New Roman" w:hAnsi="Times New Roman"/>
              </w:rPr>
            </w:pPr>
            <w:r w:rsidRPr="008A0F3F">
              <w:rPr>
                <w:rFonts w:ascii="Times New Roman" w:eastAsia="Times New Roman" w:hAnsi="Times New Roman"/>
              </w:rPr>
              <w:t>Все элементы крепятся путем склеивания на специализированный клей без подтеков и видимых следов.</w:t>
            </w:r>
          </w:p>
          <w:p w14:paraId="2D856606" w14:textId="77777777" w:rsidR="008A37BA" w:rsidRPr="008A0F3F" w:rsidRDefault="008A37BA" w:rsidP="00401A42">
            <w:pPr>
              <w:rPr>
                <w:rFonts w:ascii="Times New Roman" w:eastAsia="Times New Roman" w:hAnsi="Times New Roman"/>
              </w:rPr>
            </w:pPr>
            <w:r w:rsidRPr="008A0F3F">
              <w:rPr>
                <w:rFonts w:ascii="Times New Roman" w:eastAsia="Times New Roman" w:hAnsi="Times New Roman"/>
              </w:rPr>
              <w:t>Панель с карманами крепится на фронтальную панель стола при</w:t>
            </w:r>
          </w:p>
          <w:p w14:paraId="71A7B836" w14:textId="77777777" w:rsidR="008A37BA" w:rsidRPr="008A0F3F" w:rsidRDefault="008A37BA" w:rsidP="00401A42">
            <w:pPr>
              <w:rPr>
                <w:rFonts w:ascii="Times New Roman" w:eastAsia="Times New Roman" w:hAnsi="Times New Roman"/>
              </w:rPr>
            </w:pPr>
            <w:r w:rsidRPr="008A0F3F">
              <w:rPr>
                <w:rFonts w:ascii="Times New Roman" w:eastAsia="Times New Roman" w:hAnsi="Times New Roman"/>
              </w:rPr>
              <w:lastRenderedPageBreak/>
              <w:t xml:space="preserve">помощи саморезов с декоративными накладками. </w:t>
            </w:r>
          </w:p>
          <w:p w14:paraId="4A52ED1F" w14:textId="77777777" w:rsidR="008A37BA" w:rsidRPr="008A0F3F" w:rsidRDefault="008A37BA" w:rsidP="00401A42">
            <w:pPr>
              <w:rPr>
                <w:rFonts w:ascii="Times New Roman" w:eastAsia="Times New Roman" w:hAnsi="Times New Roman"/>
              </w:rPr>
            </w:pPr>
            <w:r w:rsidRPr="008A0F3F">
              <w:rPr>
                <w:rFonts w:ascii="Times New Roman" w:eastAsia="Times New Roman" w:hAnsi="Times New Roman"/>
              </w:rPr>
              <w:t>Видимы края оргстекла должны быть отшлифованы.</w:t>
            </w:r>
          </w:p>
          <w:p w14:paraId="6A5FA1B0" w14:textId="77777777" w:rsidR="008A37BA" w:rsidRPr="008A0F3F" w:rsidRDefault="008A37BA" w:rsidP="00401A42">
            <w:pPr>
              <w:rPr>
                <w:rFonts w:ascii="Times New Roman" w:hAnsi="Times New Roman"/>
                <w:b/>
              </w:rPr>
            </w:pPr>
            <w:r w:rsidRPr="008A0F3F">
              <w:rPr>
                <w:rFonts w:ascii="Times New Roman" w:hAnsi="Times New Roman"/>
                <w:b/>
              </w:rPr>
              <w:t>Общая панель (1 штука)</w:t>
            </w:r>
          </w:p>
          <w:p w14:paraId="71CADE90" w14:textId="77777777" w:rsidR="008A37BA" w:rsidRPr="008A0F3F" w:rsidRDefault="008A37BA" w:rsidP="00401A42">
            <w:pPr>
              <w:rPr>
                <w:rFonts w:ascii="Times New Roman" w:hAnsi="Times New Roman"/>
              </w:rPr>
            </w:pPr>
            <w:r w:rsidRPr="008A0F3F">
              <w:rPr>
                <w:rFonts w:ascii="Times New Roman" w:hAnsi="Times New Roman"/>
              </w:rPr>
              <w:t xml:space="preserve">Толщина </w:t>
            </w:r>
            <w:r w:rsidRPr="008A0F3F">
              <w:rPr>
                <w:rFonts w:ascii="Sylfaen" w:eastAsia="Times New Roman" w:hAnsi="Sylfaen"/>
              </w:rPr>
              <w:t>-</w:t>
            </w:r>
            <w:r w:rsidRPr="008A0F3F">
              <w:rPr>
                <w:rFonts w:ascii="Times New Roman" w:hAnsi="Times New Roman"/>
              </w:rPr>
              <w:t xml:space="preserve"> не менее 4 мм и не более</w:t>
            </w:r>
            <w:r w:rsidRPr="008A0F3F">
              <w:rPr>
                <w:rFonts w:ascii="Times New Roman" w:hAnsi="Times New Roman"/>
              </w:rPr>
              <w:br/>
              <w:t>6 мм.</w:t>
            </w:r>
          </w:p>
          <w:p w14:paraId="0EC91D4C" w14:textId="77777777" w:rsidR="008A37BA" w:rsidRPr="008A0F3F" w:rsidRDefault="008A37BA" w:rsidP="00401A42">
            <w:pPr>
              <w:rPr>
                <w:rFonts w:ascii="Times New Roman" w:hAnsi="Times New Roman"/>
              </w:rPr>
            </w:pPr>
            <w:r w:rsidRPr="008A0F3F">
              <w:rPr>
                <w:rFonts w:ascii="Times New Roman" w:hAnsi="Times New Roman"/>
              </w:rPr>
              <w:t xml:space="preserve">Материал </w:t>
            </w:r>
            <w:r w:rsidRPr="008A0F3F">
              <w:rPr>
                <w:rFonts w:ascii="Sylfaen" w:eastAsia="Times New Roman" w:hAnsi="Sylfaen"/>
              </w:rPr>
              <w:t>-</w:t>
            </w:r>
            <w:r w:rsidRPr="008A0F3F">
              <w:rPr>
                <w:rFonts w:ascii="Times New Roman" w:hAnsi="Times New Roman"/>
              </w:rPr>
              <w:t xml:space="preserve"> прозрачное оргстекло.</w:t>
            </w:r>
          </w:p>
          <w:p w14:paraId="54759E23" w14:textId="77777777" w:rsidR="008A37BA" w:rsidRPr="008A0F3F" w:rsidRDefault="008A37BA" w:rsidP="00401A42">
            <w:pPr>
              <w:rPr>
                <w:rFonts w:ascii="Times New Roman" w:hAnsi="Times New Roman"/>
                <w:b/>
              </w:rPr>
            </w:pPr>
            <w:r w:rsidRPr="008A0F3F">
              <w:rPr>
                <w:rFonts w:ascii="Times New Roman" w:hAnsi="Times New Roman"/>
                <w:b/>
              </w:rPr>
              <w:t>Карман верхний (1 штука)</w:t>
            </w:r>
          </w:p>
          <w:p w14:paraId="3F408107" w14:textId="77777777" w:rsidR="008A37BA" w:rsidRPr="008A0F3F" w:rsidRDefault="008A37BA" w:rsidP="00401A42">
            <w:pPr>
              <w:rPr>
                <w:rFonts w:ascii="Times New Roman" w:hAnsi="Times New Roman"/>
                <w:i/>
                <w:u w:val="single"/>
              </w:rPr>
            </w:pPr>
            <w:r w:rsidRPr="008A0F3F">
              <w:rPr>
                <w:rFonts w:ascii="Times New Roman" w:hAnsi="Times New Roman"/>
                <w:i/>
                <w:u w:val="single"/>
              </w:rPr>
              <w:t>Фронтальная часть</w:t>
            </w:r>
          </w:p>
          <w:p w14:paraId="28A2BAFE" w14:textId="77777777" w:rsidR="008A37BA" w:rsidRPr="008A0F3F" w:rsidRDefault="008A37BA" w:rsidP="00401A42">
            <w:pPr>
              <w:rPr>
                <w:rFonts w:ascii="Times New Roman" w:hAnsi="Times New Roman"/>
              </w:rPr>
            </w:pPr>
            <w:r w:rsidRPr="008A0F3F">
              <w:rPr>
                <w:rFonts w:ascii="Times New Roman" w:hAnsi="Times New Roman"/>
              </w:rPr>
              <w:t xml:space="preserve">Высота </w:t>
            </w:r>
            <w:r w:rsidRPr="008A0F3F">
              <w:rPr>
                <w:rFonts w:ascii="Sylfaen" w:eastAsia="Times New Roman" w:hAnsi="Sylfaen"/>
              </w:rPr>
              <w:t>-</w:t>
            </w:r>
            <w:r w:rsidRPr="008A0F3F">
              <w:rPr>
                <w:rFonts w:ascii="Times New Roman" w:hAnsi="Times New Roman"/>
              </w:rPr>
              <w:t xml:space="preserve"> 175 мм.</w:t>
            </w:r>
          </w:p>
          <w:p w14:paraId="05EC66C3" w14:textId="77777777" w:rsidR="008A37BA" w:rsidRPr="008A0F3F" w:rsidRDefault="008A37BA" w:rsidP="00401A42">
            <w:pPr>
              <w:rPr>
                <w:rFonts w:ascii="Times New Roman" w:hAnsi="Times New Roman"/>
              </w:rPr>
            </w:pPr>
            <w:r w:rsidRPr="008A0F3F">
              <w:rPr>
                <w:rFonts w:ascii="Times New Roman" w:hAnsi="Times New Roman"/>
              </w:rPr>
              <w:t xml:space="preserve">Длина </w:t>
            </w:r>
            <w:r w:rsidRPr="008A0F3F">
              <w:rPr>
                <w:rFonts w:ascii="Sylfaen" w:eastAsia="Times New Roman" w:hAnsi="Sylfaen"/>
              </w:rPr>
              <w:t>-</w:t>
            </w:r>
            <w:r w:rsidRPr="008A0F3F">
              <w:rPr>
                <w:rFonts w:ascii="Times New Roman" w:hAnsi="Times New Roman"/>
              </w:rPr>
              <w:t xml:space="preserve"> 774 мм.</w:t>
            </w:r>
          </w:p>
          <w:p w14:paraId="592EFB10" w14:textId="77777777" w:rsidR="008A37BA" w:rsidRPr="008A0F3F" w:rsidRDefault="008A37BA" w:rsidP="00401A42">
            <w:pPr>
              <w:rPr>
                <w:rFonts w:ascii="Times New Roman" w:hAnsi="Times New Roman"/>
              </w:rPr>
            </w:pPr>
            <w:r w:rsidRPr="008A0F3F">
              <w:rPr>
                <w:rFonts w:ascii="Times New Roman" w:hAnsi="Times New Roman"/>
              </w:rPr>
              <w:t xml:space="preserve">Толщина </w:t>
            </w:r>
            <w:r w:rsidRPr="008A0F3F">
              <w:rPr>
                <w:rFonts w:ascii="Sylfaen" w:eastAsia="Times New Roman" w:hAnsi="Sylfaen"/>
              </w:rPr>
              <w:t>-</w:t>
            </w:r>
            <w:r w:rsidRPr="008A0F3F">
              <w:rPr>
                <w:rFonts w:ascii="Times New Roman" w:hAnsi="Times New Roman"/>
              </w:rPr>
              <w:t xml:space="preserve"> не менее 4 мм и не более</w:t>
            </w:r>
            <w:r w:rsidRPr="008A0F3F">
              <w:rPr>
                <w:rFonts w:ascii="Times New Roman" w:hAnsi="Times New Roman"/>
              </w:rPr>
              <w:br/>
              <w:t>6 мм.</w:t>
            </w:r>
          </w:p>
          <w:p w14:paraId="7A6285CD" w14:textId="77777777" w:rsidR="008A37BA" w:rsidRPr="008A0F3F" w:rsidRDefault="008A37BA" w:rsidP="00401A42">
            <w:pPr>
              <w:rPr>
                <w:rFonts w:ascii="Times New Roman" w:hAnsi="Times New Roman"/>
              </w:rPr>
            </w:pPr>
            <w:r w:rsidRPr="008A0F3F">
              <w:rPr>
                <w:rFonts w:ascii="Times New Roman" w:hAnsi="Times New Roman"/>
              </w:rPr>
              <w:t>Материал - прозрачное оргстекло.</w:t>
            </w:r>
          </w:p>
          <w:p w14:paraId="30B40661" w14:textId="77777777" w:rsidR="008A37BA" w:rsidRPr="008A0F3F" w:rsidRDefault="008A37BA" w:rsidP="00401A42">
            <w:pPr>
              <w:rPr>
                <w:rFonts w:ascii="Times New Roman" w:hAnsi="Times New Roman"/>
                <w:i/>
                <w:u w:val="single"/>
              </w:rPr>
            </w:pPr>
            <w:r w:rsidRPr="008A0F3F">
              <w:rPr>
                <w:rFonts w:ascii="Times New Roman" w:hAnsi="Times New Roman"/>
                <w:i/>
                <w:u w:val="single"/>
              </w:rPr>
              <w:t>Боковая часть (2 штуки)</w:t>
            </w:r>
          </w:p>
          <w:p w14:paraId="0565894A" w14:textId="77777777" w:rsidR="008A37BA" w:rsidRPr="008A0F3F" w:rsidRDefault="008A37BA" w:rsidP="00401A42">
            <w:pPr>
              <w:rPr>
                <w:rFonts w:ascii="Times New Roman" w:hAnsi="Times New Roman"/>
              </w:rPr>
            </w:pPr>
            <w:r w:rsidRPr="008A0F3F">
              <w:rPr>
                <w:rFonts w:ascii="Times New Roman" w:hAnsi="Times New Roman"/>
              </w:rPr>
              <w:t xml:space="preserve">Высота </w:t>
            </w:r>
            <w:r w:rsidRPr="008A0F3F">
              <w:rPr>
                <w:rFonts w:ascii="Sylfaen" w:eastAsia="Times New Roman" w:hAnsi="Sylfaen"/>
              </w:rPr>
              <w:t>-</w:t>
            </w:r>
            <w:r w:rsidRPr="008A0F3F">
              <w:rPr>
                <w:rFonts w:ascii="Times New Roman" w:hAnsi="Times New Roman"/>
              </w:rPr>
              <w:t xml:space="preserve"> 175 мм.</w:t>
            </w:r>
          </w:p>
          <w:p w14:paraId="23508B64" w14:textId="77777777" w:rsidR="008A37BA" w:rsidRPr="008A0F3F" w:rsidRDefault="008A37BA" w:rsidP="00401A42">
            <w:pPr>
              <w:rPr>
                <w:rFonts w:ascii="Times New Roman" w:hAnsi="Times New Roman"/>
              </w:rPr>
            </w:pPr>
            <w:r w:rsidRPr="008A0F3F">
              <w:rPr>
                <w:rFonts w:ascii="Times New Roman" w:hAnsi="Times New Roman"/>
              </w:rPr>
              <w:t xml:space="preserve">Ширина </w:t>
            </w:r>
            <w:r w:rsidRPr="008A0F3F">
              <w:rPr>
                <w:rFonts w:ascii="Sylfaen" w:eastAsia="Times New Roman" w:hAnsi="Sylfaen"/>
              </w:rPr>
              <w:t>-</w:t>
            </w:r>
            <w:r w:rsidRPr="008A0F3F">
              <w:rPr>
                <w:rFonts w:ascii="Times New Roman" w:hAnsi="Times New Roman"/>
              </w:rPr>
              <w:t xml:space="preserve"> 10 мм.</w:t>
            </w:r>
          </w:p>
          <w:p w14:paraId="640034F2" w14:textId="77777777" w:rsidR="008A37BA" w:rsidRPr="008A0F3F" w:rsidRDefault="008A37BA" w:rsidP="00401A42">
            <w:pPr>
              <w:rPr>
                <w:rFonts w:ascii="Times New Roman" w:hAnsi="Times New Roman"/>
              </w:rPr>
            </w:pPr>
            <w:r w:rsidRPr="008A0F3F">
              <w:rPr>
                <w:rFonts w:ascii="Times New Roman" w:hAnsi="Times New Roman"/>
              </w:rPr>
              <w:t xml:space="preserve">Толщина </w:t>
            </w:r>
            <w:r w:rsidRPr="008A0F3F">
              <w:rPr>
                <w:rFonts w:ascii="Sylfaen" w:eastAsia="Times New Roman" w:hAnsi="Sylfaen"/>
              </w:rPr>
              <w:t>-</w:t>
            </w:r>
            <w:r w:rsidRPr="008A0F3F">
              <w:rPr>
                <w:rFonts w:ascii="Times New Roman" w:hAnsi="Times New Roman"/>
              </w:rPr>
              <w:t xml:space="preserve"> не менее 2 мм и не более</w:t>
            </w:r>
            <w:r w:rsidRPr="008A0F3F">
              <w:rPr>
                <w:rFonts w:ascii="Times New Roman" w:hAnsi="Times New Roman"/>
              </w:rPr>
              <w:br/>
              <w:t>4 мм.</w:t>
            </w:r>
          </w:p>
          <w:p w14:paraId="76FC1BE6" w14:textId="77777777" w:rsidR="008A37BA" w:rsidRPr="008A0F3F" w:rsidRDefault="008A37BA" w:rsidP="00401A42">
            <w:pPr>
              <w:rPr>
                <w:rFonts w:ascii="Times New Roman" w:hAnsi="Times New Roman"/>
              </w:rPr>
            </w:pPr>
            <w:r w:rsidRPr="008A0F3F">
              <w:rPr>
                <w:rFonts w:ascii="Times New Roman" w:hAnsi="Times New Roman"/>
              </w:rPr>
              <w:t xml:space="preserve">Материал </w:t>
            </w:r>
            <w:r w:rsidRPr="008A0F3F">
              <w:rPr>
                <w:rFonts w:ascii="Sylfaen" w:eastAsia="Times New Roman" w:hAnsi="Sylfaen"/>
              </w:rPr>
              <w:t>-</w:t>
            </w:r>
            <w:r w:rsidRPr="008A0F3F">
              <w:rPr>
                <w:rFonts w:ascii="Times New Roman" w:hAnsi="Times New Roman"/>
              </w:rPr>
              <w:t xml:space="preserve">  прозрачное оргстекло.</w:t>
            </w:r>
          </w:p>
          <w:p w14:paraId="40C74DA7" w14:textId="77777777" w:rsidR="008A37BA" w:rsidRPr="008A0F3F" w:rsidRDefault="008A37BA" w:rsidP="00401A42">
            <w:pPr>
              <w:rPr>
                <w:rFonts w:ascii="Times New Roman" w:hAnsi="Times New Roman"/>
                <w:b/>
              </w:rPr>
            </w:pPr>
            <w:r w:rsidRPr="008A0F3F">
              <w:rPr>
                <w:rFonts w:ascii="Times New Roman" w:hAnsi="Times New Roman"/>
                <w:b/>
              </w:rPr>
              <w:t>Карман нижний (1 штука)</w:t>
            </w:r>
          </w:p>
          <w:p w14:paraId="38FAC653" w14:textId="77777777" w:rsidR="008A37BA" w:rsidRPr="008A0F3F" w:rsidRDefault="008A37BA" w:rsidP="00401A42">
            <w:pPr>
              <w:rPr>
                <w:rFonts w:ascii="Times New Roman" w:hAnsi="Times New Roman"/>
                <w:i/>
                <w:u w:val="single"/>
              </w:rPr>
            </w:pPr>
            <w:r w:rsidRPr="008A0F3F">
              <w:rPr>
                <w:rFonts w:ascii="Times New Roman" w:hAnsi="Times New Roman"/>
                <w:i/>
                <w:u w:val="single"/>
              </w:rPr>
              <w:t>Фронтальная часть</w:t>
            </w:r>
          </w:p>
          <w:p w14:paraId="07974302" w14:textId="77777777" w:rsidR="008A37BA" w:rsidRPr="008A0F3F" w:rsidRDefault="008A37BA" w:rsidP="00401A42">
            <w:pPr>
              <w:rPr>
                <w:rFonts w:ascii="Times New Roman" w:hAnsi="Times New Roman"/>
              </w:rPr>
            </w:pPr>
            <w:r w:rsidRPr="008A0F3F">
              <w:rPr>
                <w:rFonts w:ascii="Times New Roman" w:hAnsi="Times New Roman"/>
              </w:rPr>
              <w:t xml:space="preserve">Высота </w:t>
            </w:r>
            <w:r w:rsidRPr="008A0F3F">
              <w:rPr>
                <w:rFonts w:ascii="Sylfaen" w:eastAsia="Times New Roman" w:hAnsi="Sylfaen"/>
              </w:rPr>
              <w:t>-</w:t>
            </w:r>
            <w:r w:rsidRPr="008A0F3F">
              <w:rPr>
                <w:rFonts w:ascii="Times New Roman" w:hAnsi="Times New Roman"/>
              </w:rPr>
              <w:t xml:space="preserve"> 102 мм.</w:t>
            </w:r>
          </w:p>
          <w:p w14:paraId="50F269EF" w14:textId="77777777" w:rsidR="008A37BA" w:rsidRPr="008A0F3F" w:rsidRDefault="008A37BA" w:rsidP="00401A42">
            <w:pPr>
              <w:rPr>
                <w:rFonts w:ascii="Times New Roman" w:hAnsi="Times New Roman"/>
              </w:rPr>
            </w:pPr>
            <w:r w:rsidRPr="008A0F3F">
              <w:rPr>
                <w:rFonts w:ascii="Times New Roman" w:hAnsi="Times New Roman"/>
              </w:rPr>
              <w:t xml:space="preserve">Длина </w:t>
            </w:r>
            <w:r w:rsidRPr="008A0F3F">
              <w:rPr>
                <w:rFonts w:ascii="Sylfaen" w:eastAsia="Times New Roman" w:hAnsi="Sylfaen"/>
              </w:rPr>
              <w:t>-</w:t>
            </w:r>
            <w:r w:rsidRPr="008A0F3F">
              <w:rPr>
                <w:rFonts w:ascii="Times New Roman" w:hAnsi="Times New Roman"/>
              </w:rPr>
              <w:t>774 мм.</w:t>
            </w:r>
          </w:p>
          <w:p w14:paraId="7ED6D73A" w14:textId="77777777" w:rsidR="008A37BA" w:rsidRPr="008A0F3F" w:rsidRDefault="008A37BA" w:rsidP="00401A42">
            <w:pPr>
              <w:rPr>
                <w:rFonts w:ascii="Times New Roman" w:hAnsi="Times New Roman"/>
              </w:rPr>
            </w:pPr>
            <w:r w:rsidRPr="008A0F3F">
              <w:rPr>
                <w:rFonts w:ascii="Times New Roman" w:hAnsi="Times New Roman"/>
              </w:rPr>
              <w:t xml:space="preserve">Толщина </w:t>
            </w:r>
            <w:r w:rsidRPr="008A0F3F">
              <w:rPr>
                <w:rFonts w:ascii="Sylfaen" w:eastAsia="Times New Roman" w:hAnsi="Sylfaen"/>
              </w:rPr>
              <w:t>-</w:t>
            </w:r>
            <w:r w:rsidRPr="008A0F3F">
              <w:rPr>
                <w:rFonts w:ascii="Times New Roman" w:hAnsi="Times New Roman"/>
              </w:rPr>
              <w:t xml:space="preserve"> не менее 4 мм и не более</w:t>
            </w:r>
            <w:r w:rsidRPr="008A0F3F">
              <w:rPr>
                <w:rFonts w:ascii="Times New Roman" w:hAnsi="Times New Roman"/>
              </w:rPr>
              <w:br/>
              <w:t>6 мм.</w:t>
            </w:r>
          </w:p>
          <w:p w14:paraId="130BD15F" w14:textId="77777777" w:rsidR="008A37BA" w:rsidRPr="008A0F3F" w:rsidRDefault="008A37BA" w:rsidP="00401A42">
            <w:pPr>
              <w:rPr>
                <w:rFonts w:ascii="Times New Roman" w:hAnsi="Times New Roman"/>
              </w:rPr>
            </w:pPr>
            <w:r w:rsidRPr="008A0F3F">
              <w:rPr>
                <w:rFonts w:ascii="Times New Roman" w:hAnsi="Times New Roman"/>
              </w:rPr>
              <w:t xml:space="preserve">Материал </w:t>
            </w:r>
            <w:r w:rsidRPr="008A0F3F">
              <w:rPr>
                <w:rFonts w:ascii="Sylfaen" w:eastAsia="Times New Roman" w:hAnsi="Sylfaen"/>
              </w:rPr>
              <w:t>-</w:t>
            </w:r>
            <w:r w:rsidRPr="008A0F3F">
              <w:rPr>
                <w:rFonts w:ascii="Times New Roman" w:hAnsi="Times New Roman"/>
              </w:rPr>
              <w:t xml:space="preserve">  прозрачное оргстекло.</w:t>
            </w:r>
          </w:p>
          <w:p w14:paraId="476BE262" w14:textId="77777777" w:rsidR="008A37BA" w:rsidRPr="008A0F3F" w:rsidRDefault="008A37BA" w:rsidP="00401A42">
            <w:pPr>
              <w:rPr>
                <w:rFonts w:ascii="Times New Roman" w:hAnsi="Times New Roman"/>
                <w:i/>
                <w:u w:val="single"/>
              </w:rPr>
            </w:pPr>
            <w:r w:rsidRPr="008A0F3F">
              <w:rPr>
                <w:rFonts w:ascii="Times New Roman" w:hAnsi="Times New Roman"/>
                <w:i/>
                <w:u w:val="single"/>
              </w:rPr>
              <w:t>Боковая часть (2 штуки)</w:t>
            </w:r>
          </w:p>
          <w:p w14:paraId="10D89E46" w14:textId="77777777" w:rsidR="008A37BA" w:rsidRPr="008A0F3F" w:rsidRDefault="008A37BA" w:rsidP="00401A42">
            <w:pPr>
              <w:rPr>
                <w:rFonts w:ascii="Times New Roman" w:hAnsi="Times New Roman"/>
              </w:rPr>
            </w:pPr>
            <w:r w:rsidRPr="008A0F3F">
              <w:rPr>
                <w:rFonts w:ascii="Times New Roman" w:hAnsi="Times New Roman"/>
              </w:rPr>
              <w:t xml:space="preserve">Высота </w:t>
            </w:r>
            <w:r w:rsidRPr="008A0F3F">
              <w:rPr>
                <w:rFonts w:ascii="Sylfaen" w:eastAsia="Times New Roman" w:hAnsi="Sylfaen"/>
              </w:rPr>
              <w:t>-</w:t>
            </w:r>
            <w:r w:rsidRPr="008A0F3F">
              <w:rPr>
                <w:rFonts w:ascii="Times New Roman" w:hAnsi="Times New Roman"/>
              </w:rPr>
              <w:t xml:space="preserve"> 102 мм.</w:t>
            </w:r>
          </w:p>
          <w:p w14:paraId="613CA0A5" w14:textId="77777777" w:rsidR="008A37BA" w:rsidRPr="008A0F3F" w:rsidRDefault="008A37BA" w:rsidP="00401A42">
            <w:pPr>
              <w:rPr>
                <w:rFonts w:ascii="Times New Roman" w:hAnsi="Times New Roman"/>
              </w:rPr>
            </w:pPr>
            <w:r w:rsidRPr="008A0F3F">
              <w:rPr>
                <w:rFonts w:ascii="Times New Roman" w:hAnsi="Times New Roman"/>
              </w:rPr>
              <w:t xml:space="preserve">Ширина </w:t>
            </w:r>
            <w:r w:rsidRPr="008A0F3F">
              <w:rPr>
                <w:rFonts w:ascii="Sylfaen" w:eastAsia="Times New Roman" w:hAnsi="Sylfaen"/>
              </w:rPr>
              <w:t>-</w:t>
            </w:r>
            <w:r w:rsidRPr="008A0F3F">
              <w:rPr>
                <w:rFonts w:ascii="Times New Roman" w:hAnsi="Times New Roman"/>
              </w:rPr>
              <w:t xml:space="preserve"> 10 мм.</w:t>
            </w:r>
          </w:p>
          <w:p w14:paraId="6DEBC323" w14:textId="77777777" w:rsidR="008A37BA" w:rsidRPr="008A0F3F" w:rsidRDefault="008A37BA" w:rsidP="00401A42">
            <w:pPr>
              <w:rPr>
                <w:rFonts w:ascii="Times New Roman" w:hAnsi="Times New Roman"/>
              </w:rPr>
            </w:pPr>
            <w:r w:rsidRPr="008A0F3F">
              <w:rPr>
                <w:rFonts w:ascii="Times New Roman" w:hAnsi="Times New Roman"/>
              </w:rPr>
              <w:t xml:space="preserve">Толщина </w:t>
            </w:r>
            <w:r w:rsidRPr="008A0F3F">
              <w:rPr>
                <w:rFonts w:ascii="Sylfaen" w:eastAsia="Times New Roman" w:hAnsi="Sylfaen"/>
              </w:rPr>
              <w:t>-</w:t>
            </w:r>
            <w:r w:rsidRPr="008A0F3F">
              <w:rPr>
                <w:rFonts w:ascii="Times New Roman" w:hAnsi="Times New Roman"/>
              </w:rPr>
              <w:t xml:space="preserve"> не менее 2 мм и не более</w:t>
            </w:r>
            <w:r w:rsidRPr="008A0F3F">
              <w:rPr>
                <w:rFonts w:ascii="Times New Roman" w:hAnsi="Times New Roman"/>
              </w:rPr>
              <w:br/>
              <w:t>4 мм.</w:t>
            </w:r>
          </w:p>
          <w:p w14:paraId="08AA16D2" w14:textId="77777777" w:rsidR="008A37BA" w:rsidRPr="008A0F3F" w:rsidRDefault="008A37BA" w:rsidP="00401A42">
            <w:pPr>
              <w:rPr>
                <w:rFonts w:ascii="Times New Roman" w:hAnsi="Times New Roman"/>
              </w:rPr>
            </w:pPr>
            <w:r w:rsidRPr="008A0F3F">
              <w:rPr>
                <w:rFonts w:ascii="Times New Roman" w:hAnsi="Times New Roman"/>
              </w:rPr>
              <w:t xml:space="preserve">Материал </w:t>
            </w:r>
            <w:r w:rsidRPr="008A0F3F">
              <w:rPr>
                <w:rFonts w:ascii="Sylfaen" w:eastAsia="Times New Roman" w:hAnsi="Sylfaen"/>
              </w:rPr>
              <w:t>-</w:t>
            </w:r>
            <w:r w:rsidRPr="008A0F3F">
              <w:rPr>
                <w:rFonts w:ascii="Times New Roman" w:hAnsi="Times New Roman"/>
              </w:rPr>
              <w:t xml:space="preserve"> прозрачное оргстекло. </w:t>
            </w:r>
          </w:p>
          <w:p w14:paraId="003A2892" w14:textId="77777777" w:rsidR="008A37BA" w:rsidRPr="008A0F3F" w:rsidRDefault="008A37BA" w:rsidP="00401A42">
            <w:pPr>
              <w:rPr>
                <w:rFonts w:ascii="Times New Roman" w:hAnsi="Times New Roman"/>
                <w:b/>
              </w:rPr>
            </w:pPr>
            <w:r w:rsidRPr="008A0F3F">
              <w:rPr>
                <w:rFonts w:ascii="Times New Roman" w:hAnsi="Times New Roman"/>
                <w:b/>
              </w:rPr>
              <w:lastRenderedPageBreak/>
              <w:t>Дно кармана (глубина кармана)</w:t>
            </w:r>
            <w:r w:rsidRPr="008A0F3F">
              <w:rPr>
                <w:rFonts w:ascii="Times New Roman" w:hAnsi="Times New Roman"/>
                <w:b/>
              </w:rPr>
              <w:br/>
              <w:t>(2 штуки)</w:t>
            </w:r>
          </w:p>
          <w:p w14:paraId="523317F2" w14:textId="77777777" w:rsidR="008A37BA" w:rsidRPr="008A0F3F" w:rsidRDefault="008A37BA" w:rsidP="00401A42">
            <w:pPr>
              <w:rPr>
                <w:rFonts w:ascii="Times New Roman" w:hAnsi="Times New Roman"/>
              </w:rPr>
            </w:pPr>
            <w:r w:rsidRPr="008A0F3F">
              <w:rPr>
                <w:rFonts w:ascii="Times New Roman" w:hAnsi="Times New Roman"/>
              </w:rPr>
              <w:t xml:space="preserve">Ширина </w:t>
            </w:r>
            <w:r w:rsidRPr="008A0F3F">
              <w:rPr>
                <w:rFonts w:ascii="Sylfaen" w:eastAsia="Times New Roman" w:hAnsi="Sylfaen"/>
              </w:rPr>
              <w:t>-</w:t>
            </w:r>
            <w:r w:rsidRPr="008A0F3F">
              <w:rPr>
                <w:rFonts w:ascii="Times New Roman" w:hAnsi="Times New Roman"/>
              </w:rPr>
              <w:t xml:space="preserve"> 10 мм.</w:t>
            </w:r>
          </w:p>
          <w:p w14:paraId="0D2A6D85" w14:textId="77777777" w:rsidR="008A37BA" w:rsidRPr="008A0F3F" w:rsidRDefault="008A37BA" w:rsidP="00401A42">
            <w:pPr>
              <w:rPr>
                <w:rFonts w:ascii="Times New Roman" w:hAnsi="Times New Roman"/>
              </w:rPr>
            </w:pPr>
            <w:r w:rsidRPr="008A0F3F">
              <w:rPr>
                <w:rFonts w:ascii="Times New Roman" w:hAnsi="Times New Roman"/>
              </w:rPr>
              <w:t xml:space="preserve">Длина </w:t>
            </w:r>
            <w:r w:rsidRPr="008A0F3F">
              <w:rPr>
                <w:rFonts w:ascii="Sylfaen" w:eastAsia="Times New Roman" w:hAnsi="Sylfaen"/>
              </w:rPr>
              <w:t>-</w:t>
            </w:r>
            <w:r w:rsidRPr="008A0F3F">
              <w:rPr>
                <w:rFonts w:ascii="Times New Roman" w:hAnsi="Times New Roman"/>
              </w:rPr>
              <w:t xml:space="preserve"> 770 мм.</w:t>
            </w:r>
          </w:p>
          <w:p w14:paraId="2FB83792" w14:textId="77777777" w:rsidR="008A37BA" w:rsidRPr="008A0F3F" w:rsidRDefault="008A37BA" w:rsidP="00401A42">
            <w:pPr>
              <w:rPr>
                <w:rFonts w:ascii="Times New Roman" w:hAnsi="Times New Roman"/>
              </w:rPr>
            </w:pPr>
            <w:r w:rsidRPr="008A0F3F">
              <w:rPr>
                <w:rFonts w:ascii="Times New Roman" w:hAnsi="Times New Roman"/>
              </w:rPr>
              <w:t>Толщина - не менее 4 мм и не более</w:t>
            </w:r>
            <w:r w:rsidRPr="008A0F3F">
              <w:rPr>
                <w:rFonts w:ascii="Times New Roman" w:hAnsi="Times New Roman"/>
              </w:rPr>
              <w:br/>
              <w:t>6 мм.</w:t>
            </w:r>
          </w:p>
          <w:p w14:paraId="4938B4FB" w14:textId="77777777" w:rsidR="008A37BA" w:rsidRPr="008A0F3F" w:rsidRDefault="008A37BA" w:rsidP="00401A42">
            <w:pPr>
              <w:rPr>
                <w:rFonts w:ascii="Times New Roman" w:hAnsi="Times New Roman"/>
              </w:rPr>
            </w:pPr>
            <w:r w:rsidRPr="008A0F3F">
              <w:rPr>
                <w:rFonts w:ascii="Times New Roman" w:hAnsi="Times New Roman"/>
              </w:rPr>
              <w:t>Материал -  прозрачное оргстекло.</w:t>
            </w:r>
          </w:p>
          <w:p w14:paraId="1F83CBF7" w14:textId="77777777" w:rsidR="008A37BA" w:rsidRPr="008A0F3F" w:rsidRDefault="008A37BA" w:rsidP="00401A42">
            <w:pPr>
              <w:rPr>
                <w:rFonts w:ascii="Times New Roman" w:hAnsi="Times New Roman"/>
                <w:b/>
              </w:rPr>
            </w:pPr>
            <w:r w:rsidRPr="008A0F3F">
              <w:rPr>
                <w:rFonts w:ascii="Times New Roman" w:hAnsi="Times New Roman"/>
                <w:b/>
              </w:rPr>
              <w:t>Крепление (не менее 4 и не более</w:t>
            </w:r>
            <w:r w:rsidRPr="008A0F3F">
              <w:rPr>
                <w:rFonts w:ascii="Times New Roman" w:hAnsi="Times New Roman"/>
                <w:b/>
              </w:rPr>
              <w:br/>
              <w:t>6 штук)</w:t>
            </w:r>
          </w:p>
          <w:p w14:paraId="1E3480D9" w14:textId="77777777" w:rsidR="008A37BA" w:rsidRPr="008A0F3F" w:rsidRDefault="008A37BA" w:rsidP="00401A42">
            <w:pPr>
              <w:rPr>
                <w:rFonts w:ascii="Times New Roman" w:hAnsi="Times New Roman"/>
              </w:rPr>
            </w:pPr>
            <w:r w:rsidRPr="008A0F3F">
              <w:rPr>
                <w:rFonts w:ascii="Times New Roman" w:hAnsi="Times New Roman"/>
              </w:rPr>
              <w:t xml:space="preserve">Тип </w:t>
            </w:r>
            <w:r w:rsidRPr="008A0F3F">
              <w:rPr>
                <w:rFonts w:ascii="Sylfaen" w:eastAsia="Times New Roman" w:hAnsi="Sylfaen"/>
              </w:rPr>
              <w:t>-</w:t>
            </w:r>
            <w:r w:rsidRPr="008A0F3F">
              <w:rPr>
                <w:rFonts w:ascii="Times New Roman" w:hAnsi="Times New Roman"/>
              </w:rPr>
              <w:t xml:space="preserve"> саморезы с декоративной накладкой.</w:t>
            </w:r>
          </w:p>
          <w:p w14:paraId="5F3FCE8F" w14:textId="77777777" w:rsidR="008A37BA" w:rsidRPr="008A0F3F" w:rsidRDefault="008A37BA" w:rsidP="00401A42">
            <w:pPr>
              <w:rPr>
                <w:rFonts w:ascii="Times New Roman" w:hAnsi="Times New Roman"/>
              </w:rPr>
            </w:pPr>
            <w:r w:rsidRPr="008A0F3F">
              <w:rPr>
                <w:rFonts w:ascii="Times New Roman" w:hAnsi="Times New Roman"/>
              </w:rPr>
              <w:t xml:space="preserve">Цвет </w:t>
            </w:r>
            <w:r w:rsidRPr="008A0F3F">
              <w:rPr>
                <w:rFonts w:ascii="Sylfaen" w:eastAsia="Times New Roman" w:hAnsi="Sylfaen"/>
              </w:rPr>
              <w:t>-</w:t>
            </w:r>
            <w:r w:rsidRPr="008A0F3F">
              <w:rPr>
                <w:rFonts w:ascii="Times New Roman" w:hAnsi="Times New Roman"/>
              </w:rPr>
              <w:t xml:space="preserve"> хром.</w:t>
            </w:r>
          </w:p>
          <w:p w14:paraId="2DE439F6" w14:textId="77777777" w:rsidR="008A37BA" w:rsidRPr="008A0F3F" w:rsidRDefault="008A37BA" w:rsidP="00401A42">
            <w:pPr>
              <w:rPr>
                <w:rFonts w:ascii="Times New Roman" w:eastAsia="Times New Roman" w:hAnsi="Times New Roman"/>
              </w:rPr>
            </w:pPr>
            <w:r w:rsidRPr="008A0F3F">
              <w:rPr>
                <w:rFonts w:ascii="Times New Roman" w:hAnsi="Times New Roman"/>
              </w:rPr>
              <w:t>Необходимые комплектующие</w:t>
            </w:r>
          </w:p>
        </w:tc>
      </w:tr>
      <w:tr w:rsidR="008A37BA" w:rsidRPr="008A0F3F" w14:paraId="49662345" w14:textId="77777777" w:rsidTr="00401A42">
        <w:trPr>
          <w:trHeight w:val="396"/>
        </w:trPr>
        <w:tc>
          <w:tcPr>
            <w:tcW w:w="562" w:type="dxa"/>
          </w:tcPr>
          <w:p w14:paraId="6B0F995D" w14:textId="77777777" w:rsidR="008A37BA" w:rsidRPr="008A0F3F" w:rsidRDefault="008A37BA" w:rsidP="00401A42">
            <w:pPr>
              <w:jc w:val="center"/>
              <w:rPr>
                <w:rFonts w:ascii="Times New Roman" w:hAnsi="Times New Roman"/>
                <w:b/>
              </w:rPr>
            </w:pPr>
            <w:r>
              <w:rPr>
                <w:rFonts w:ascii="Times New Roman" w:hAnsi="Times New Roman"/>
                <w:b/>
              </w:rPr>
              <w:lastRenderedPageBreak/>
              <w:t>16</w:t>
            </w:r>
          </w:p>
        </w:tc>
        <w:tc>
          <w:tcPr>
            <w:tcW w:w="2331" w:type="dxa"/>
          </w:tcPr>
          <w:p w14:paraId="507B6CC9" w14:textId="77777777" w:rsidR="008A37BA" w:rsidRPr="008A0F3F" w:rsidRDefault="008A37BA" w:rsidP="00401A42">
            <w:pPr>
              <w:rPr>
                <w:rFonts w:ascii="Times New Roman" w:hAnsi="Times New Roman"/>
                <w:b/>
              </w:rPr>
            </w:pPr>
            <w:r w:rsidRPr="008A0F3F">
              <w:rPr>
                <w:rFonts w:ascii="Times New Roman" w:hAnsi="Times New Roman"/>
                <w:b/>
              </w:rPr>
              <w:t>Подставка настольная для размещения рекламно-информационных материалов формата А4</w:t>
            </w:r>
          </w:p>
        </w:tc>
        <w:tc>
          <w:tcPr>
            <w:tcW w:w="8466" w:type="dxa"/>
          </w:tcPr>
          <w:p w14:paraId="2A09395B" w14:textId="77777777" w:rsidR="008A37BA" w:rsidRPr="008A0F3F" w:rsidRDefault="008A37BA" w:rsidP="00401A42">
            <w:pPr>
              <w:jc w:val="center"/>
              <w:rPr>
                <w:rFonts w:ascii="Times New Roman" w:hAnsi="Times New Roman"/>
                <w:noProof/>
                <w:lang w:eastAsia="ru-RU"/>
              </w:rPr>
            </w:pPr>
          </w:p>
          <w:p w14:paraId="3EEA25D6" w14:textId="77777777" w:rsidR="008A37BA" w:rsidRPr="008A0F3F" w:rsidRDefault="008A37BA" w:rsidP="00401A42">
            <w:pPr>
              <w:jc w:val="center"/>
              <w:rPr>
                <w:rFonts w:ascii="Times New Roman" w:hAnsi="Times New Roman"/>
              </w:rPr>
            </w:pPr>
            <w:r w:rsidRPr="008A0F3F">
              <w:rPr>
                <w:rFonts w:ascii="Times New Roman" w:hAnsi="Times New Roman"/>
                <w:noProof/>
                <w:lang w:eastAsia="ru-RU"/>
              </w:rPr>
              <w:drawing>
                <wp:inline distT="0" distB="0" distL="0" distR="0" wp14:anchorId="7BAFB6E5" wp14:editId="1F0869B4">
                  <wp:extent cx="1667435" cy="2143197"/>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684333" cy="2164916"/>
                          </a:xfrm>
                          <a:prstGeom prst="rect">
                            <a:avLst/>
                          </a:prstGeom>
                        </pic:spPr>
                      </pic:pic>
                    </a:graphicData>
                  </a:graphic>
                </wp:inline>
              </w:drawing>
            </w:r>
          </w:p>
          <w:p w14:paraId="37BA4B0C" w14:textId="77777777" w:rsidR="008A37BA" w:rsidRPr="008A0F3F" w:rsidRDefault="008A37BA" w:rsidP="00401A42">
            <w:pPr>
              <w:jc w:val="center"/>
              <w:rPr>
                <w:rFonts w:ascii="Times New Roman" w:hAnsi="Times New Roman"/>
              </w:rPr>
            </w:pPr>
            <w:r w:rsidRPr="008A0F3F">
              <w:rPr>
                <w:rFonts w:ascii="Times New Roman" w:hAnsi="Times New Roman"/>
              </w:rPr>
              <w:t>Рис. 14</w:t>
            </w:r>
            <w:r w:rsidRPr="008A0F3F">
              <w:rPr>
                <w:rFonts w:ascii="Times New Roman" w:hAnsi="Times New Roman"/>
                <w:lang w:val="en-US"/>
              </w:rPr>
              <w:t>7</w:t>
            </w:r>
          </w:p>
        </w:tc>
        <w:tc>
          <w:tcPr>
            <w:tcW w:w="3803" w:type="dxa"/>
          </w:tcPr>
          <w:p w14:paraId="00DDF011" w14:textId="77777777" w:rsidR="008A37BA" w:rsidRPr="008A0F3F" w:rsidRDefault="008A37BA" w:rsidP="00401A42">
            <w:pPr>
              <w:rPr>
                <w:rFonts w:ascii="Times New Roman" w:hAnsi="Times New Roman"/>
              </w:rPr>
            </w:pPr>
            <w:r w:rsidRPr="008A0F3F">
              <w:rPr>
                <w:rFonts w:ascii="Times New Roman" w:hAnsi="Times New Roman"/>
              </w:rPr>
              <w:t>Основание</w:t>
            </w:r>
          </w:p>
          <w:p w14:paraId="5D4F7472" w14:textId="77777777" w:rsidR="008A37BA" w:rsidRPr="008A0F3F" w:rsidRDefault="008A37BA" w:rsidP="00401A42">
            <w:pPr>
              <w:rPr>
                <w:rFonts w:ascii="Times New Roman" w:hAnsi="Times New Roman"/>
              </w:rPr>
            </w:pPr>
            <w:r w:rsidRPr="008A0F3F">
              <w:rPr>
                <w:rFonts w:ascii="Times New Roman" w:hAnsi="Times New Roman"/>
              </w:rPr>
              <w:t>Материал: прозрачное оргстекло Толщина – 1,5 мм.</w:t>
            </w:r>
          </w:p>
          <w:p w14:paraId="4C332310" w14:textId="77777777" w:rsidR="008A37BA" w:rsidRPr="008A0F3F" w:rsidRDefault="008A37BA" w:rsidP="00401A42">
            <w:pPr>
              <w:rPr>
                <w:rFonts w:ascii="Times New Roman" w:hAnsi="Times New Roman"/>
              </w:rPr>
            </w:pPr>
            <w:r w:rsidRPr="008A0F3F">
              <w:rPr>
                <w:rFonts w:ascii="Times New Roman" w:hAnsi="Times New Roman"/>
              </w:rPr>
              <w:t>Держатель</w:t>
            </w:r>
          </w:p>
          <w:p w14:paraId="60D50676" w14:textId="77777777" w:rsidR="008A37BA" w:rsidRPr="008A0F3F" w:rsidRDefault="008A37BA" w:rsidP="00401A42">
            <w:pPr>
              <w:rPr>
                <w:rFonts w:ascii="Times New Roman" w:hAnsi="Times New Roman"/>
              </w:rPr>
            </w:pPr>
            <w:r w:rsidRPr="008A0F3F">
              <w:rPr>
                <w:rFonts w:ascii="Times New Roman" w:hAnsi="Times New Roman"/>
              </w:rPr>
              <w:t>Материал –  прозрачное оргстекло Толщина – 1,5 мм.</w:t>
            </w:r>
          </w:p>
          <w:p w14:paraId="6765BB0D" w14:textId="77777777" w:rsidR="008A37BA" w:rsidRPr="008A0F3F" w:rsidRDefault="008A37BA" w:rsidP="00401A42">
            <w:pPr>
              <w:rPr>
                <w:rFonts w:ascii="Times New Roman" w:hAnsi="Times New Roman"/>
              </w:rPr>
            </w:pPr>
            <w:r w:rsidRPr="008A0F3F">
              <w:rPr>
                <w:rFonts w:ascii="Times New Roman" w:hAnsi="Times New Roman"/>
              </w:rPr>
              <w:t>Размер изделия:</w:t>
            </w:r>
          </w:p>
          <w:p w14:paraId="44C5C7ED" w14:textId="77777777" w:rsidR="008A37BA" w:rsidRPr="008A0F3F" w:rsidRDefault="008A37BA" w:rsidP="00401A42">
            <w:pPr>
              <w:rPr>
                <w:rFonts w:ascii="Times New Roman" w:hAnsi="Times New Roman"/>
              </w:rPr>
            </w:pPr>
            <w:r w:rsidRPr="008A0F3F">
              <w:rPr>
                <w:rFonts w:ascii="Times New Roman" w:hAnsi="Times New Roman"/>
              </w:rPr>
              <w:t>Высота –</w:t>
            </w:r>
            <w:r w:rsidRPr="008A0F3F">
              <w:rPr>
                <w:rFonts w:ascii="Sylfaen" w:eastAsia="Times New Roman" w:hAnsi="Sylfaen"/>
              </w:rPr>
              <w:t>-</w:t>
            </w:r>
            <w:r w:rsidRPr="008A0F3F">
              <w:rPr>
                <w:rFonts w:ascii="Times New Roman" w:hAnsi="Times New Roman"/>
              </w:rPr>
              <w:t xml:space="preserve"> не менее 297 мм</w:t>
            </w:r>
          </w:p>
          <w:p w14:paraId="72939FA5" w14:textId="77777777" w:rsidR="008A37BA" w:rsidRPr="008A0F3F" w:rsidRDefault="008A37BA" w:rsidP="00401A42">
            <w:pPr>
              <w:rPr>
                <w:rFonts w:ascii="Times New Roman" w:hAnsi="Times New Roman"/>
              </w:rPr>
            </w:pPr>
            <w:r w:rsidRPr="008A0F3F">
              <w:rPr>
                <w:rFonts w:ascii="Times New Roman" w:hAnsi="Times New Roman"/>
              </w:rPr>
              <w:t xml:space="preserve">Ширина – не менее 210 мм </w:t>
            </w:r>
          </w:p>
          <w:p w14:paraId="246060E6" w14:textId="77777777" w:rsidR="008A37BA" w:rsidRPr="008A0F3F" w:rsidRDefault="008A37BA" w:rsidP="00401A42">
            <w:pPr>
              <w:rPr>
                <w:rFonts w:ascii="Times New Roman" w:hAnsi="Times New Roman"/>
              </w:rPr>
            </w:pPr>
            <w:r w:rsidRPr="008A0F3F">
              <w:rPr>
                <w:rFonts w:ascii="Times New Roman" w:hAnsi="Times New Roman"/>
              </w:rPr>
              <w:t xml:space="preserve">Размер подставки: </w:t>
            </w:r>
          </w:p>
          <w:p w14:paraId="20721705" w14:textId="77777777" w:rsidR="008A37BA" w:rsidRPr="008A0F3F" w:rsidRDefault="008A37BA" w:rsidP="00401A42">
            <w:pPr>
              <w:rPr>
                <w:rFonts w:ascii="Times New Roman" w:hAnsi="Times New Roman"/>
              </w:rPr>
            </w:pPr>
            <w:r w:rsidRPr="008A0F3F">
              <w:rPr>
                <w:rFonts w:ascii="Times New Roman" w:hAnsi="Times New Roman"/>
              </w:rPr>
              <w:t xml:space="preserve">длина </w:t>
            </w:r>
            <w:r w:rsidRPr="008A0F3F">
              <w:rPr>
                <w:rFonts w:ascii="Sylfaen" w:eastAsia="Times New Roman" w:hAnsi="Sylfaen"/>
              </w:rPr>
              <w:t>-</w:t>
            </w:r>
            <w:r w:rsidRPr="008A0F3F">
              <w:rPr>
                <w:rFonts w:ascii="Times New Roman" w:hAnsi="Times New Roman"/>
              </w:rPr>
              <w:t xml:space="preserve"> не менее 210 мм;</w:t>
            </w:r>
          </w:p>
          <w:p w14:paraId="53E9EEE3" w14:textId="77777777" w:rsidR="008A37BA" w:rsidRPr="008A0F3F" w:rsidRDefault="008A37BA" w:rsidP="00401A42">
            <w:pPr>
              <w:rPr>
                <w:rFonts w:ascii="Times New Roman" w:hAnsi="Times New Roman"/>
              </w:rPr>
            </w:pPr>
            <w:r w:rsidRPr="008A0F3F">
              <w:rPr>
                <w:rFonts w:ascii="Times New Roman" w:hAnsi="Times New Roman"/>
              </w:rPr>
              <w:t>ширина – не менее 70 мм;</w:t>
            </w:r>
          </w:p>
          <w:p w14:paraId="507E4CA9" w14:textId="77777777" w:rsidR="008A37BA" w:rsidRPr="008A0F3F" w:rsidRDefault="008A37BA" w:rsidP="00401A42">
            <w:pPr>
              <w:rPr>
                <w:rFonts w:ascii="Times New Roman" w:hAnsi="Times New Roman"/>
              </w:rPr>
            </w:pPr>
            <w:r w:rsidRPr="008A0F3F">
              <w:rPr>
                <w:rFonts w:ascii="Times New Roman" w:hAnsi="Times New Roman"/>
              </w:rPr>
              <w:t>высота –</w:t>
            </w:r>
            <w:r w:rsidRPr="008A0F3F">
              <w:rPr>
                <w:rFonts w:ascii="Sylfaen" w:eastAsia="Times New Roman" w:hAnsi="Sylfaen"/>
              </w:rPr>
              <w:t xml:space="preserve"> </w:t>
            </w:r>
            <w:r w:rsidRPr="008A0F3F">
              <w:rPr>
                <w:rFonts w:ascii="Times New Roman" w:hAnsi="Times New Roman"/>
              </w:rPr>
              <w:t xml:space="preserve"> не менее 45 мм.</w:t>
            </w:r>
          </w:p>
          <w:p w14:paraId="184FD334" w14:textId="77777777" w:rsidR="008A37BA" w:rsidRPr="008A0F3F" w:rsidRDefault="008A37BA" w:rsidP="00401A42">
            <w:pPr>
              <w:rPr>
                <w:rFonts w:ascii="Times New Roman" w:hAnsi="Times New Roman"/>
              </w:rPr>
            </w:pPr>
            <w:r w:rsidRPr="008A0F3F">
              <w:rPr>
                <w:rFonts w:ascii="Times New Roman" w:hAnsi="Times New Roman"/>
              </w:rPr>
              <w:t>Формат вставляемого листа – А4.</w:t>
            </w:r>
          </w:p>
        </w:tc>
      </w:tr>
      <w:tr w:rsidR="008A37BA" w:rsidRPr="008A0F3F" w14:paraId="2191E476" w14:textId="77777777" w:rsidTr="00401A42">
        <w:trPr>
          <w:trHeight w:val="396"/>
        </w:trPr>
        <w:tc>
          <w:tcPr>
            <w:tcW w:w="562" w:type="dxa"/>
          </w:tcPr>
          <w:p w14:paraId="6E63DC70" w14:textId="77777777" w:rsidR="008A37BA" w:rsidRPr="008A0F3F" w:rsidRDefault="008A37BA" w:rsidP="00401A42">
            <w:pPr>
              <w:jc w:val="center"/>
              <w:rPr>
                <w:rFonts w:ascii="Times New Roman" w:hAnsi="Times New Roman"/>
                <w:b/>
              </w:rPr>
            </w:pPr>
            <w:r>
              <w:rPr>
                <w:rFonts w:ascii="Times New Roman" w:hAnsi="Times New Roman"/>
                <w:b/>
              </w:rPr>
              <w:t>17</w:t>
            </w:r>
          </w:p>
        </w:tc>
        <w:tc>
          <w:tcPr>
            <w:tcW w:w="2331" w:type="dxa"/>
          </w:tcPr>
          <w:p w14:paraId="080CB4BE" w14:textId="77777777" w:rsidR="008A37BA" w:rsidRPr="008A0F3F" w:rsidRDefault="008A37BA" w:rsidP="00401A42">
            <w:pPr>
              <w:rPr>
                <w:rFonts w:ascii="Times New Roman" w:hAnsi="Times New Roman"/>
                <w:b/>
              </w:rPr>
            </w:pPr>
            <w:r w:rsidRPr="008A0F3F">
              <w:rPr>
                <w:rFonts w:ascii="Times New Roman" w:hAnsi="Times New Roman"/>
                <w:b/>
              </w:rPr>
              <w:t>Монетница</w:t>
            </w:r>
          </w:p>
        </w:tc>
        <w:tc>
          <w:tcPr>
            <w:tcW w:w="8466" w:type="dxa"/>
          </w:tcPr>
          <w:p w14:paraId="6A7EA0D5" w14:textId="77777777" w:rsidR="008A37BA" w:rsidRPr="008A0F3F" w:rsidRDefault="008A37BA" w:rsidP="00401A42">
            <w:pPr>
              <w:jc w:val="center"/>
              <w:rPr>
                <w:rFonts w:ascii="Times New Roman" w:hAnsi="Times New Roman"/>
                <w:noProof/>
                <w:lang w:eastAsia="ru-RU"/>
              </w:rPr>
            </w:pPr>
          </w:p>
          <w:p w14:paraId="16ECF3FB" w14:textId="77777777" w:rsidR="008A37BA" w:rsidRPr="008A0F3F" w:rsidRDefault="008A37BA" w:rsidP="00401A42">
            <w:pPr>
              <w:jc w:val="center"/>
              <w:rPr>
                <w:rFonts w:ascii="Times New Roman" w:hAnsi="Times New Roman"/>
              </w:rPr>
            </w:pPr>
            <w:r w:rsidRPr="008A0F3F">
              <w:rPr>
                <w:rFonts w:ascii="Times New Roman" w:hAnsi="Times New Roman"/>
                <w:noProof/>
                <w:lang w:eastAsia="ru-RU"/>
              </w:rPr>
              <w:drawing>
                <wp:inline distT="0" distB="0" distL="0" distR="0" wp14:anchorId="20CBD145" wp14:editId="4628045B">
                  <wp:extent cx="2390775" cy="1806273"/>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410774" cy="1821383"/>
                          </a:xfrm>
                          <a:prstGeom prst="rect">
                            <a:avLst/>
                          </a:prstGeom>
                        </pic:spPr>
                      </pic:pic>
                    </a:graphicData>
                  </a:graphic>
                </wp:inline>
              </w:drawing>
            </w:r>
          </w:p>
          <w:p w14:paraId="1B58AD8A" w14:textId="77777777" w:rsidR="008A37BA" w:rsidRPr="008A0F3F" w:rsidRDefault="008A37BA" w:rsidP="00401A42">
            <w:pPr>
              <w:jc w:val="center"/>
              <w:rPr>
                <w:rFonts w:ascii="Times New Roman" w:hAnsi="Times New Roman"/>
              </w:rPr>
            </w:pPr>
            <w:r w:rsidRPr="008A0F3F">
              <w:rPr>
                <w:rFonts w:ascii="Times New Roman" w:hAnsi="Times New Roman"/>
              </w:rPr>
              <w:t>Рис.14</w:t>
            </w:r>
            <w:r w:rsidRPr="008A0F3F">
              <w:rPr>
                <w:rFonts w:ascii="Times New Roman" w:hAnsi="Times New Roman"/>
                <w:lang w:val="en-US"/>
              </w:rPr>
              <w:t>8</w:t>
            </w:r>
          </w:p>
        </w:tc>
        <w:tc>
          <w:tcPr>
            <w:tcW w:w="3803" w:type="dxa"/>
          </w:tcPr>
          <w:p w14:paraId="34065A4E" w14:textId="77777777" w:rsidR="008A37BA" w:rsidRPr="008A0F3F" w:rsidRDefault="008A37BA" w:rsidP="00401A42">
            <w:pPr>
              <w:rPr>
                <w:rFonts w:ascii="Times New Roman" w:hAnsi="Times New Roman"/>
              </w:rPr>
            </w:pPr>
            <w:r w:rsidRPr="008A0F3F">
              <w:rPr>
                <w:rFonts w:ascii="Times New Roman" w:hAnsi="Times New Roman"/>
              </w:rPr>
              <w:t>Монетница прозрачная, прямоугольная со скруглёнными углами и с задней крышкой (двухкомпонентная).</w:t>
            </w:r>
          </w:p>
          <w:p w14:paraId="72C32DA3" w14:textId="77777777" w:rsidR="008A37BA" w:rsidRPr="008A0F3F" w:rsidRDefault="008A37BA" w:rsidP="00401A42">
            <w:pPr>
              <w:rPr>
                <w:rFonts w:ascii="Times New Roman" w:hAnsi="Times New Roman"/>
              </w:rPr>
            </w:pPr>
            <w:r w:rsidRPr="008A0F3F">
              <w:rPr>
                <w:rFonts w:ascii="Times New Roman" w:hAnsi="Times New Roman"/>
              </w:rPr>
              <w:t>Материал: акрил, прочный пластик</w:t>
            </w:r>
          </w:p>
          <w:p w14:paraId="44BAB51C" w14:textId="77777777" w:rsidR="008A37BA" w:rsidRPr="008A0F3F" w:rsidRDefault="008A37BA" w:rsidP="00401A42">
            <w:pPr>
              <w:rPr>
                <w:rFonts w:ascii="Times New Roman" w:hAnsi="Times New Roman"/>
              </w:rPr>
            </w:pPr>
            <w:r w:rsidRPr="008A0F3F">
              <w:rPr>
                <w:rFonts w:ascii="Times New Roman" w:hAnsi="Times New Roman"/>
              </w:rPr>
              <w:t xml:space="preserve">Размер изделия: </w:t>
            </w:r>
          </w:p>
          <w:p w14:paraId="49C2C66B" w14:textId="77777777" w:rsidR="008A37BA" w:rsidRPr="008A0F3F" w:rsidRDefault="008A37BA" w:rsidP="00401A42">
            <w:pPr>
              <w:rPr>
                <w:rFonts w:ascii="Times New Roman" w:hAnsi="Times New Roman"/>
              </w:rPr>
            </w:pPr>
            <w:r w:rsidRPr="008A0F3F">
              <w:rPr>
                <w:rFonts w:ascii="Times New Roman" w:hAnsi="Times New Roman"/>
              </w:rPr>
              <w:t>длина – 208 мм;</w:t>
            </w:r>
          </w:p>
          <w:p w14:paraId="5042C924" w14:textId="77777777" w:rsidR="008A37BA" w:rsidRPr="008A0F3F" w:rsidRDefault="008A37BA" w:rsidP="00401A42">
            <w:pPr>
              <w:rPr>
                <w:rFonts w:ascii="Times New Roman" w:hAnsi="Times New Roman"/>
              </w:rPr>
            </w:pPr>
            <w:r w:rsidRPr="008A0F3F">
              <w:rPr>
                <w:rFonts w:ascii="Times New Roman" w:hAnsi="Times New Roman"/>
              </w:rPr>
              <w:t>ширина –</w:t>
            </w:r>
            <w:r w:rsidRPr="008A0F3F">
              <w:rPr>
                <w:rFonts w:ascii="Sylfaen" w:eastAsia="Times New Roman" w:hAnsi="Sylfaen"/>
              </w:rPr>
              <w:t>-</w:t>
            </w:r>
            <w:r w:rsidRPr="008A0F3F">
              <w:rPr>
                <w:rFonts w:ascii="Times New Roman" w:hAnsi="Times New Roman"/>
              </w:rPr>
              <w:t xml:space="preserve"> 172 мм;</w:t>
            </w:r>
          </w:p>
          <w:p w14:paraId="2D2B54DA" w14:textId="77777777" w:rsidR="008A37BA" w:rsidRPr="008A0F3F" w:rsidRDefault="008A37BA" w:rsidP="00401A42">
            <w:pPr>
              <w:rPr>
                <w:rFonts w:ascii="Times New Roman" w:hAnsi="Times New Roman"/>
              </w:rPr>
            </w:pPr>
            <w:r w:rsidRPr="008A0F3F">
              <w:rPr>
                <w:rFonts w:ascii="Times New Roman" w:hAnsi="Times New Roman"/>
              </w:rPr>
              <w:t>высота – 18 мм.</w:t>
            </w:r>
          </w:p>
          <w:p w14:paraId="726302D0" w14:textId="77777777" w:rsidR="008A37BA" w:rsidRPr="008A0F3F" w:rsidRDefault="008A37BA" w:rsidP="00401A42">
            <w:pPr>
              <w:rPr>
                <w:rFonts w:ascii="Times New Roman" w:hAnsi="Times New Roman"/>
              </w:rPr>
            </w:pPr>
            <w:r w:rsidRPr="008A0F3F">
              <w:rPr>
                <w:rFonts w:ascii="Times New Roman" w:hAnsi="Times New Roman"/>
              </w:rPr>
              <w:t>Размер информационного поля под вставку:</w:t>
            </w:r>
          </w:p>
          <w:p w14:paraId="5B6FDAAD" w14:textId="77777777" w:rsidR="008A37BA" w:rsidRPr="008A0F3F" w:rsidRDefault="008A37BA" w:rsidP="00401A42">
            <w:pPr>
              <w:rPr>
                <w:rFonts w:ascii="Times New Roman" w:hAnsi="Times New Roman"/>
              </w:rPr>
            </w:pPr>
            <w:r w:rsidRPr="008A0F3F">
              <w:rPr>
                <w:rFonts w:ascii="Times New Roman" w:hAnsi="Times New Roman"/>
              </w:rPr>
              <w:t>длина – 156 мм;</w:t>
            </w:r>
          </w:p>
          <w:p w14:paraId="6D24F516" w14:textId="77777777" w:rsidR="008A37BA" w:rsidRPr="008A0F3F" w:rsidRDefault="008A37BA" w:rsidP="00401A42">
            <w:pPr>
              <w:rPr>
                <w:rFonts w:ascii="Times New Roman" w:hAnsi="Times New Roman"/>
              </w:rPr>
            </w:pPr>
            <w:r w:rsidRPr="008A0F3F">
              <w:rPr>
                <w:rFonts w:ascii="Times New Roman" w:hAnsi="Times New Roman"/>
              </w:rPr>
              <w:t xml:space="preserve">ширина – 156 мм. </w:t>
            </w:r>
          </w:p>
          <w:p w14:paraId="3DDB4FD1" w14:textId="77777777" w:rsidR="008A37BA" w:rsidRPr="008A0F3F" w:rsidRDefault="008A37BA" w:rsidP="00401A42">
            <w:pPr>
              <w:rPr>
                <w:rFonts w:ascii="Times New Roman" w:hAnsi="Times New Roman"/>
              </w:rPr>
            </w:pPr>
            <w:r w:rsidRPr="008A0F3F">
              <w:rPr>
                <w:rFonts w:ascii="Times New Roman" w:hAnsi="Times New Roman"/>
              </w:rPr>
              <w:t>4 ножки с противоскользящими накладками</w:t>
            </w:r>
          </w:p>
        </w:tc>
      </w:tr>
      <w:tr w:rsidR="008A37BA" w:rsidRPr="008A0F3F" w14:paraId="3E80662C" w14:textId="77777777" w:rsidTr="00401A42">
        <w:trPr>
          <w:trHeight w:val="396"/>
        </w:trPr>
        <w:tc>
          <w:tcPr>
            <w:tcW w:w="562" w:type="dxa"/>
          </w:tcPr>
          <w:p w14:paraId="74F64D0B" w14:textId="77777777" w:rsidR="008A37BA" w:rsidRPr="008A0F3F" w:rsidRDefault="008A37BA" w:rsidP="00401A42">
            <w:pPr>
              <w:jc w:val="center"/>
              <w:rPr>
                <w:rFonts w:ascii="Times New Roman" w:hAnsi="Times New Roman"/>
                <w:b/>
              </w:rPr>
            </w:pPr>
            <w:r>
              <w:rPr>
                <w:rFonts w:ascii="Times New Roman" w:hAnsi="Times New Roman"/>
                <w:b/>
              </w:rPr>
              <w:lastRenderedPageBreak/>
              <w:t>18</w:t>
            </w:r>
          </w:p>
        </w:tc>
        <w:tc>
          <w:tcPr>
            <w:tcW w:w="2331" w:type="dxa"/>
          </w:tcPr>
          <w:p w14:paraId="27F69875" w14:textId="77777777" w:rsidR="008A37BA" w:rsidRPr="008A0F3F" w:rsidRDefault="008A37BA" w:rsidP="00401A42">
            <w:pPr>
              <w:rPr>
                <w:rFonts w:ascii="Times New Roman" w:hAnsi="Times New Roman"/>
                <w:b/>
              </w:rPr>
            </w:pPr>
            <w:r w:rsidRPr="008A0F3F">
              <w:rPr>
                <w:rFonts w:ascii="Times New Roman" w:hAnsi="Times New Roman"/>
                <w:b/>
              </w:rPr>
              <w:t>Буклетница настольная с 4 карманами формат 1/3 А4</w:t>
            </w:r>
          </w:p>
        </w:tc>
        <w:tc>
          <w:tcPr>
            <w:tcW w:w="8466" w:type="dxa"/>
          </w:tcPr>
          <w:p w14:paraId="3A4384EA" w14:textId="77777777" w:rsidR="008A37BA" w:rsidRPr="008A0F3F" w:rsidRDefault="008A37BA" w:rsidP="00401A42">
            <w:pPr>
              <w:jc w:val="center"/>
              <w:rPr>
                <w:rFonts w:ascii="Times New Roman" w:hAnsi="Times New Roman"/>
              </w:rPr>
            </w:pPr>
            <w:r w:rsidRPr="008A0F3F">
              <w:rPr>
                <w:rFonts w:ascii="Times New Roman" w:hAnsi="Times New Roman"/>
                <w:noProof/>
                <w:lang w:eastAsia="ru-RU"/>
              </w:rPr>
              <w:drawing>
                <wp:inline distT="0" distB="0" distL="0" distR="0" wp14:anchorId="083BEB0F" wp14:editId="7DB5434F">
                  <wp:extent cx="1418400" cy="2405894"/>
                  <wp:effectExtent l="0" t="0" r="0" b="0"/>
                  <wp:docPr id="28" name="Рисунок 28" descr="cid:image006.jpg@01D82EFF.7D2FC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id:image006.jpg@01D82EFF.7D2FC350"/>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1423227" cy="2414081"/>
                          </a:xfrm>
                          <a:prstGeom prst="rect">
                            <a:avLst/>
                          </a:prstGeom>
                          <a:noFill/>
                          <a:ln>
                            <a:noFill/>
                          </a:ln>
                        </pic:spPr>
                      </pic:pic>
                    </a:graphicData>
                  </a:graphic>
                </wp:inline>
              </w:drawing>
            </w:r>
          </w:p>
          <w:p w14:paraId="4B4ED8A1" w14:textId="77777777" w:rsidR="008A37BA" w:rsidRPr="008A0F3F" w:rsidRDefault="008A37BA" w:rsidP="00401A42">
            <w:pPr>
              <w:jc w:val="center"/>
              <w:rPr>
                <w:rFonts w:ascii="Times New Roman" w:hAnsi="Times New Roman"/>
              </w:rPr>
            </w:pPr>
            <w:r w:rsidRPr="008A0F3F">
              <w:rPr>
                <w:rFonts w:ascii="Times New Roman" w:hAnsi="Times New Roman"/>
              </w:rPr>
              <w:t>Рис.14</w:t>
            </w:r>
            <w:r w:rsidRPr="008A0F3F">
              <w:rPr>
                <w:rFonts w:ascii="Times New Roman" w:hAnsi="Times New Roman"/>
                <w:lang w:val="en-US"/>
              </w:rPr>
              <w:t>9</w:t>
            </w:r>
          </w:p>
        </w:tc>
        <w:tc>
          <w:tcPr>
            <w:tcW w:w="3803" w:type="dxa"/>
          </w:tcPr>
          <w:p w14:paraId="2AD9673D" w14:textId="77777777" w:rsidR="008A37BA" w:rsidRPr="008A0F3F" w:rsidRDefault="008A37BA" w:rsidP="00401A42">
            <w:pPr>
              <w:rPr>
                <w:rFonts w:ascii="Times New Roman" w:hAnsi="Times New Roman"/>
              </w:rPr>
            </w:pPr>
            <w:r w:rsidRPr="008A0F3F">
              <w:rPr>
                <w:rFonts w:ascii="Times New Roman" w:hAnsi="Times New Roman"/>
              </w:rPr>
              <w:t>Используется для распространения рекламных и информационных материалов.</w:t>
            </w:r>
          </w:p>
          <w:p w14:paraId="715A6553" w14:textId="77777777" w:rsidR="008A37BA" w:rsidRPr="008A0F3F" w:rsidRDefault="008A37BA" w:rsidP="00401A42">
            <w:pPr>
              <w:rPr>
                <w:rFonts w:ascii="Times New Roman" w:hAnsi="Times New Roman"/>
              </w:rPr>
            </w:pPr>
            <w:r w:rsidRPr="008A0F3F">
              <w:rPr>
                <w:rFonts w:ascii="Times New Roman" w:hAnsi="Times New Roman"/>
              </w:rPr>
              <w:t xml:space="preserve">Материал </w:t>
            </w:r>
            <w:r w:rsidRPr="008A0F3F">
              <w:rPr>
                <w:rFonts w:ascii="Sylfaen" w:eastAsia="Times New Roman" w:hAnsi="Sylfaen"/>
              </w:rPr>
              <w:t>-</w:t>
            </w:r>
            <w:r w:rsidRPr="008A0F3F">
              <w:rPr>
                <w:rFonts w:ascii="Times New Roman" w:hAnsi="Times New Roman"/>
              </w:rPr>
              <w:t xml:space="preserve"> акрил, прочный пластик</w:t>
            </w:r>
          </w:p>
          <w:p w14:paraId="33EE1D03" w14:textId="77777777" w:rsidR="008A37BA" w:rsidRPr="008A0F3F" w:rsidRDefault="008A37BA" w:rsidP="00401A42">
            <w:pPr>
              <w:rPr>
                <w:rFonts w:ascii="Times New Roman" w:hAnsi="Times New Roman"/>
              </w:rPr>
            </w:pPr>
            <w:r w:rsidRPr="008A0F3F">
              <w:rPr>
                <w:rFonts w:ascii="Times New Roman" w:hAnsi="Times New Roman"/>
              </w:rPr>
              <w:t xml:space="preserve">Толщина </w:t>
            </w:r>
            <w:r w:rsidRPr="008A0F3F">
              <w:rPr>
                <w:rFonts w:ascii="Sylfaen" w:eastAsia="Times New Roman" w:hAnsi="Sylfaen"/>
              </w:rPr>
              <w:t>-</w:t>
            </w:r>
            <w:r w:rsidRPr="008A0F3F">
              <w:rPr>
                <w:rFonts w:ascii="Times New Roman" w:hAnsi="Times New Roman"/>
              </w:rPr>
              <w:t xml:space="preserve"> 1,5 мм</w:t>
            </w:r>
          </w:p>
          <w:p w14:paraId="50DBB94E" w14:textId="77777777" w:rsidR="008A37BA" w:rsidRPr="008A0F3F" w:rsidRDefault="008A37BA" w:rsidP="00401A42">
            <w:pPr>
              <w:rPr>
                <w:rFonts w:ascii="Times New Roman" w:hAnsi="Times New Roman"/>
              </w:rPr>
            </w:pPr>
            <w:r w:rsidRPr="008A0F3F">
              <w:rPr>
                <w:rFonts w:ascii="Times New Roman" w:hAnsi="Times New Roman"/>
              </w:rPr>
              <w:t xml:space="preserve">Размер изделия: </w:t>
            </w:r>
          </w:p>
          <w:p w14:paraId="1860CE8A" w14:textId="77777777" w:rsidR="008A37BA" w:rsidRPr="008A0F3F" w:rsidRDefault="008A37BA" w:rsidP="00401A42">
            <w:pPr>
              <w:rPr>
                <w:rFonts w:ascii="Times New Roman" w:hAnsi="Times New Roman"/>
              </w:rPr>
            </w:pPr>
            <w:r w:rsidRPr="008A0F3F">
              <w:rPr>
                <w:rFonts w:ascii="Times New Roman" w:hAnsi="Times New Roman"/>
              </w:rPr>
              <w:t xml:space="preserve">длина </w:t>
            </w:r>
            <w:r w:rsidRPr="008A0F3F">
              <w:rPr>
                <w:rFonts w:ascii="Sylfaen" w:eastAsia="Times New Roman" w:hAnsi="Sylfaen"/>
              </w:rPr>
              <w:t>-</w:t>
            </w:r>
            <w:r w:rsidRPr="008A0F3F">
              <w:rPr>
                <w:rFonts w:ascii="Times New Roman" w:hAnsi="Times New Roman"/>
              </w:rPr>
              <w:t xml:space="preserve"> 113 мм;</w:t>
            </w:r>
          </w:p>
          <w:p w14:paraId="54E03882" w14:textId="77777777" w:rsidR="008A37BA" w:rsidRPr="008A0F3F" w:rsidRDefault="008A37BA" w:rsidP="00401A42">
            <w:pPr>
              <w:rPr>
                <w:rFonts w:ascii="Times New Roman" w:hAnsi="Times New Roman"/>
              </w:rPr>
            </w:pPr>
            <w:r w:rsidRPr="008A0F3F">
              <w:rPr>
                <w:rFonts w:ascii="Times New Roman" w:hAnsi="Times New Roman"/>
              </w:rPr>
              <w:t xml:space="preserve">ширина </w:t>
            </w:r>
            <w:r w:rsidRPr="008A0F3F">
              <w:rPr>
                <w:rFonts w:ascii="Sylfaen" w:eastAsia="Times New Roman" w:hAnsi="Sylfaen"/>
              </w:rPr>
              <w:t>-</w:t>
            </w:r>
            <w:r w:rsidRPr="008A0F3F">
              <w:rPr>
                <w:rFonts w:ascii="Times New Roman" w:hAnsi="Times New Roman"/>
              </w:rPr>
              <w:t xml:space="preserve"> 195 мм;</w:t>
            </w:r>
          </w:p>
          <w:p w14:paraId="38E4ABCB" w14:textId="77777777" w:rsidR="008A37BA" w:rsidRPr="008A0F3F" w:rsidRDefault="008A37BA" w:rsidP="00401A42">
            <w:pPr>
              <w:rPr>
                <w:rFonts w:ascii="Times New Roman" w:hAnsi="Times New Roman"/>
              </w:rPr>
            </w:pPr>
            <w:r w:rsidRPr="008A0F3F">
              <w:rPr>
                <w:rFonts w:ascii="Times New Roman" w:hAnsi="Times New Roman"/>
              </w:rPr>
              <w:t xml:space="preserve">высота </w:t>
            </w:r>
            <w:r w:rsidRPr="008A0F3F">
              <w:rPr>
                <w:rFonts w:ascii="Sylfaen" w:eastAsia="Times New Roman" w:hAnsi="Sylfaen"/>
              </w:rPr>
              <w:t>-</w:t>
            </w:r>
            <w:r w:rsidRPr="008A0F3F">
              <w:rPr>
                <w:rFonts w:ascii="Times New Roman" w:hAnsi="Times New Roman"/>
              </w:rPr>
              <w:t xml:space="preserve"> 258 мм.</w:t>
            </w:r>
          </w:p>
          <w:p w14:paraId="379F590C" w14:textId="77777777" w:rsidR="008A37BA" w:rsidRPr="008A0F3F" w:rsidRDefault="008A37BA" w:rsidP="00401A42">
            <w:pPr>
              <w:rPr>
                <w:rFonts w:ascii="Times New Roman" w:hAnsi="Times New Roman"/>
              </w:rPr>
            </w:pPr>
            <w:r w:rsidRPr="008A0F3F">
              <w:rPr>
                <w:rFonts w:ascii="Times New Roman" w:hAnsi="Times New Roman"/>
              </w:rPr>
              <w:t xml:space="preserve">Глубина карманов </w:t>
            </w:r>
            <w:r w:rsidRPr="008A0F3F">
              <w:rPr>
                <w:rFonts w:ascii="Sylfaen" w:eastAsia="Times New Roman" w:hAnsi="Sylfaen"/>
              </w:rPr>
              <w:t>-</w:t>
            </w:r>
            <w:r w:rsidRPr="008A0F3F">
              <w:rPr>
                <w:rFonts w:ascii="Times New Roman" w:hAnsi="Times New Roman"/>
              </w:rPr>
              <w:t xml:space="preserve"> 35 мм.</w:t>
            </w:r>
          </w:p>
          <w:p w14:paraId="7727F414" w14:textId="77777777" w:rsidR="008A37BA" w:rsidRPr="008A0F3F" w:rsidRDefault="008A37BA" w:rsidP="00401A42">
            <w:pPr>
              <w:rPr>
                <w:rFonts w:ascii="Times New Roman" w:hAnsi="Times New Roman"/>
              </w:rPr>
            </w:pPr>
            <w:r w:rsidRPr="008A0F3F">
              <w:rPr>
                <w:rFonts w:ascii="Times New Roman" w:hAnsi="Times New Roman"/>
              </w:rPr>
              <w:t xml:space="preserve">Размер печатного материала формата 1/3 А4 </w:t>
            </w:r>
          </w:p>
          <w:p w14:paraId="52CB917C" w14:textId="77777777" w:rsidR="008A37BA" w:rsidRPr="008A0F3F" w:rsidRDefault="008A37BA" w:rsidP="00401A42">
            <w:pPr>
              <w:rPr>
                <w:rFonts w:ascii="Times New Roman" w:hAnsi="Times New Roman"/>
              </w:rPr>
            </w:pPr>
            <w:r w:rsidRPr="008A0F3F">
              <w:rPr>
                <w:rFonts w:ascii="Times New Roman" w:hAnsi="Times New Roman"/>
              </w:rPr>
              <w:t>Размеры:</w:t>
            </w:r>
          </w:p>
          <w:p w14:paraId="66992360" w14:textId="77777777" w:rsidR="008A37BA" w:rsidRPr="008A0F3F" w:rsidRDefault="008A37BA" w:rsidP="00401A42">
            <w:pPr>
              <w:rPr>
                <w:rFonts w:ascii="Times New Roman" w:hAnsi="Times New Roman"/>
              </w:rPr>
            </w:pPr>
            <w:r w:rsidRPr="008A0F3F">
              <w:rPr>
                <w:rFonts w:ascii="Times New Roman" w:hAnsi="Times New Roman"/>
              </w:rPr>
              <w:t xml:space="preserve">ширина </w:t>
            </w:r>
            <w:r w:rsidRPr="008A0F3F">
              <w:rPr>
                <w:rFonts w:ascii="Sylfaen" w:eastAsia="Times New Roman" w:hAnsi="Sylfaen"/>
              </w:rPr>
              <w:t>-</w:t>
            </w:r>
            <w:r w:rsidRPr="008A0F3F">
              <w:rPr>
                <w:rFonts w:ascii="Times New Roman" w:hAnsi="Times New Roman"/>
              </w:rPr>
              <w:t xml:space="preserve"> 100 мм;</w:t>
            </w:r>
          </w:p>
          <w:p w14:paraId="1BEF1835" w14:textId="77777777" w:rsidR="008A37BA" w:rsidRPr="008A0F3F" w:rsidRDefault="008A37BA" w:rsidP="00401A42">
            <w:pPr>
              <w:rPr>
                <w:rFonts w:ascii="Times New Roman" w:hAnsi="Times New Roman"/>
              </w:rPr>
            </w:pPr>
            <w:r w:rsidRPr="008A0F3F">
              <w:rPr>
                <w:rFonts w:ascii="Times New Roman" w:hAnsi="Times New Roman"/>
              </w:rPr>
              <w:t>высота – 210 мм (евробуклет)</w:t>
            </w:r>
          </w:p>
        </w:tc>
      </w:tr>
    </w:tbl>
    <w:p w14:paraId="5EDC734F" w14:textId="77777777" w:rsidR="008A37BA" w:rsidRPr="008A0F3F" w:rsidRDefault="008A37BA" w:rsidP="008A37BA">
      <w:pPr>
        <w:spacing w:after="160"/>
        <w:rPr>
          <w:rFonts w:ascii="Times New Roman" w:hAnsi="Times New Roman"/>
        </w:rPr>
      </w:pPr>
    </w:p>
    <w:p w14:paraId="4A4088EC" w14:textId="77777777" w:rsidR="008A37BA" w:rsidRPr="009C61DF" w:rsidRDefault="008A37BA" w:rsidP="008A37BA">
      <w:pPr>
        <w:spacing w:after="160"/>
        <w:rPr>
          <w:rFonts w:ascii="Times New Roman" w:hAnsi="Times New Roman"/>
        </w:rPr>
      </w:pPr>
    </w:p>
    <w:p w14:paraId="28D19CCE" w14:textId="77777777" w:rsidR="008A37BA" w:rsidRPr="006A0DA5" w:rsidRDefault="008A37BA" w:rsidP="008A37BA"/>
    <w:p w14:paraId="765EB45D" w14:textId="77777777" w:rsidR="00DC2BC5" w:rsidRPr="008A37BA" w:rsidRDefault="00DC2BC5" w:rsidP="008A37BA"/>
    <w:sectPr w:rsidR="00DC2BC5" w:rsidRPr="008A37BA" w:rsidSect="00920202">
      <w:headerReference w:type="default" r:id="rId54"/>
      <w:headerReference w:type="first" r:id="rId55"/>
      <w:footnotePr>
        <w:numRestart w:val="eachSect"/>
      </w:footnotePr>
      <w:pgSz w:w="16837" w:h="11905" w:orient="landscape" w:code="9"/>
      <w:pgMar w:top="1701" w:right="1134" w:bottom="851" w:left="1134" w:header="709"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897384" w14:textId="77777777" w:rsidR="00DA31B4" w:rsidRDefault="00DA31B4">
      <w:r>
        <w:separator/>
      </w:r>
    </w:p>
  </w:endnote>
  <w:endnote w:type="continuationSeparator" w:id="0">
    <w:p w14:paraId="750DD3D4" w14:textId="77777777" w:rsidR="00DA31B4" w:rsidRDefault="00DA31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CIDFont+F5">
    <w:altName w:val="MS Mincho"/>
    <w:panose1 w:val="00000000000000000000"/>
    <w:charset w:val="80"/>
    <w:family w:val="auto"/>
    <w:notTrueType/>
    <w:pitch w:val="default"/>
    <w:sig w:usb0="00000000" w:usb1="08070000" w:usb2="00000010" w:usb3="00000000" w:csb0="00020000" w:csb1="00000000"/>
  </w:font>
  <w:font w:name="Trebuchet MS">
    <w:panose1 w:val="020B0603020202020204"/>
    <w:charset w:val="CC"/>
    <w:family w:val="swiss"/>
    <w:pitch w:val="variable"/>
    <w:sig w:usb0="000006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8486D" w14:textId="77777777" w:rsidR="008A0B8F" w:rsidRDefault="008A0B8F">
    <w:pPr>
      <w:pStyle w:val="af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E55CBD" w14:textId="77777777" w:rsidR="00DA31B4" w:rsidRDefault="00DA31B4">
      <w:r>
        <w:separator/>
      </w:r>
    </w:p>
  </w:footnote>
  <w:footnote w:type="continuationSeparator" w:id="0">
    <w:p w14:paraId="26630B76" w14:textId="77777777" w:rsidR="00DA31B4" w:rsidRDefault="00DA31B4">
      <w:r>
        <w:continuationSeparator/>
      </w:r>
    </w:p>
  </w:footnote>
  <w:footnote w:id="1">
    <w:p w14:paraId="2DE43BFD" w14:textId="77777777" w:rsidR="008A37BA" w:rsidRPr="00920202" w:rsidRDefault="008A37BA" w:rsidP="008A37BA">
      <w:pPr>
        <w:pStyle w:val="afc"/>
        <w:ind w:firstLine="709"/>
        <w:jc w:val="both"/>
        <w:rPr>
          <w:rFonts w:ascii="Times New Roman" w:hAnsi="Times New Roman"/>
        </w:rPr>
      </w:pPr>
      <w:r w:rsidRPr="00920202">
        <w:rPr>
          <w:rStyle w:val="afe"/>
          <w:rFonts w:ascii="Times New Roman" w:hAnsi="Times New Roman"/>
        </w:rPr>
        <w:footnoteRef/>
      </w:r>
      <w:r>
        <w:rPr>
          <w:rFonts w:ascii="Times New Roman" w:hAnsi="Times New Roman"/>
        </w:rPr>
        <w:t> </w:t>
      </w:r>
      <w:r w:rsidRPr="00920202">
        <w:rPr>
          <w:rFonts w:ascii="Times New Roman" w:hAnsi="Times New Roman"/>
        </w:rPr>
        <w:t xml:space="preserve">В случае формирования ТЗ только на поставку ЭФС </w:t>
      </w:r>
      <w:r>
        <w:rPr>
          <w:rFonts w:ascii="Times New Roman" w:hAnsi="Times New Roman"/>
        </w:rPr>
        <w:t>допускается вместо Заказчика указать «Покупатель»</w:t>
      </w:r>
      <w:r w:rsidRPr="00920202">
        <w:rPr>
          <w:rFonts w:ascii="Times New Roman" w:hAnsi="Times New Roman"/>
        </w:rPr>
        <w:t xml:space="preserve">. </w:t>
      </w:r>
    </w:p>
  </w:footnote>
  <w:footnote w:id="2">
    <w:p w14:paraId="27CAB080" w14:textId="77777777" w:rsidR="008A0B8F" w:rsidRPr="00FE2CB4" w:rsidRDefault="008A0B8F" w:rsidP="008A0B8F">
      <w:pPr>
        <w:pStyle w:val="afc"/>
        <w:ind w:firstLine="709"/>
        <w:rPr>
          <w:rFonts w:ascii="Times New Roman" w:hAnsi="Times New Roman"/>
        </w:rPr>
      </w:pPr>
      <w:r w:rsidRPr="00FE2CB4">
        <w:rPr>
          <w:rStyle w:val="afe"/>
          <w:rFonts w:ascii="Times New Roman" w:hAnsi="Times New Roman"/>
        </w:rPr>
        <w:footnoteRef/>
      </w:r>
      <w:r w:rsidRPr="00FE2CB4">
        <w:rPr>
          <w:rFonts w:ascii="Times New Roman" w:hAnsi="Times New Roman"/>
        </w:rPr>
        <w:t xml:space="preserve"> В перечень могут вноситься изменения (дополнения) с учетом требований конкретной закупки.</w:t>
      </w:r>
    </w:p>
  </w:footnote>
  <w:footnote w:id="3">
    <w:p w14:paraId="27DE305A" w14:textId="77777777" w:rsidR="008A37BA" w:rsidRPr="00014935" w:rsidRDefault="008A37BA" w:rsidP="008A37BA">
      <w:pPr>
        <w:pStyle w:val="afc"/>
        <w:ind w:firstLine="709"/>
        <w:jc w:val="both"/>
        <w:rPr>
          <w:rFonts w:ascii="Times New Roman" w:hAnsi="Times New Roman"/>
        </w:rPr>
      </w:pPr>
      <w:r w:rsidRPr="00014935">
        <w:rPr>
          <w:rStyle w:val="afe"/>
          <w:rFonts w:ascii="Times New Roman" w:hAnsi="Times New Roman"/>
        </w:rPr>
        <w:footnoteRef/>
      </w:r>
      <w:r w:rsidRPr="00014935">
        <w:rPr>
          <w:rFonts w:ascii="Times New Roman" w:hAnsi="Times New Roman"/>
        </w:rPr>
        <w:t xml:space="preserve"> Покупатель в течение 3 (трех) рабочих дней с даты заключения договора направляет посредством электронной почты, </w:t>
      </w:r>
      <w:r>
        <w:rPr>
          <w:rFonts w:ascii="Times New Roman" w:hAnsi="Times New Roman"/>
        </w:rPr>
        <w:t>указанной в договоре, сообщение</w:t>
      </w:r>
      <w:r>
        <w:rPr>
          <w:rFonts w:ascii="Times New Roman" w:hAnsi="Times New Roman"/>
        </w:rPr>
        <w:br/>
      </w:r>
      <w:r w:rsidRPr="00014935">
        <w:rPr>
          <w:rFonts w:ascii="Times New Roman" w:hAnsi="Times New Roman"/>
        </w:rPr>
        <w:t>с редактируемым файлом с макетами.</w:t>
      </w:r>
    </w:p>
  </w:footnote>
  <w:footnote w:id="4">
    <w:p w14:paraId="11F1C590" w14:textId="77777777" w:rsidR="008A37BA" w:rsidRPr="006D317E" w:rsidRDefault="008A37BA" w:rsidP="008A37BA">
      <w:pPr>
        <w:pStyle w:val="afc"/>
        <w:ind w:firstLine="709"/>
        <w:jc w:val="both"/>
      </w:pPr>
      <w:r w:rsidRPr="00014935">
        <w:rPr>
          <w:rStyle w:val="afe"/>
          <w:rFonts w:ascii="Times New Roman" w:hAnsi="Times New Roman"/>
        </w:rPr>
        <w:footnoteRef/>
      </w:r>
      <w:r w:rsidRPr="00014935">
        <w:rPr>
          <w:rFonts w:ascii="Times New Roman" w:hAnsi="Times New Roman"/>
        </w:rPr>
        <w:t xml:space="preserve"> Покупатель в течение 3 (трех) рабочих дней с даты заключения договора направляет посредством электронной почты, указанной в</w:t>
      </w:r>
      <w:r>
        <w:rPr>
          <w:rFonts w:ascii="Times New Roman" w:hAnsi="Times New Roman"/>
        </w:rPr>
        <w:t xml:space="preserve"> договоре, сообщение</w:t>
      </w:r>
      <w:r>
        <w:rPr>
          <w:rFonts w:ascii="Times New Roman" w:hAnsi="Times New Roman"/>
        </w:rPr>
        <w:br/>
      </w:r>
      <w:r w:rsidRPr="00014935">
        <w:rPr>
          <w:rFonts w:ascii="Times New Roman" w:hAnsi="Times New Roman"/>
        </w:rPr>
        <w:t>с редактируемым файлом с макетами.</w:t>
      </w:r>
    </w:p>
  </w:footnote>
  <w:footnote w:id="5">
    <w:p w14:paraId="0334E920" w14:textId="77777777" w:rsidR="008A37BA" w:rsidRPr="003376D5" w:rsidRDefault="008A37BA" w:rsidP="008A37BA">
      <w:pPr>
        <w:pStyle w:val="afc"/>
        <w:ind w:firstLine="709"/>
        <w:jc w:val="both"/>
        <w:rPr>
          <w:sz w:val="18"/>
        </w:rPr>
      </w:pPr>
      <w:r w:rsidRPr="003376D5">
        <w:rPr>
          <w:rStyle w:val="afe"/>
          <w:rFonts w:ascii="Times New Roman" w:hAnsi="Times New Roman"/>
        </w:rPr>
        <w:footnoteRef/>
      </w:r>
      <w:r w:rsidRPr="003376D5">
        <w:rPr>
          <w:rFonts w:ascii="Times New Roman" w:hAnsi="Times New Roman"/>
        </w:rPr>
        <w:t xml:space="preserve"> Покупатель в течение 3 (трех) рабочих дней с даты заключения договора направляет посредством электронной почты, </w:t>
      </w:r>
      <w:r>
        <w:rPr>
          <w:rFonts w:ascii="Times New Roman" w:hAnsi="Times New Roman"/>
        </w:rPr>
        <w:t>указанной в договоре, сообщение</w:t>
      </w:r>
      <w:r>
        <w:rPr>
          <w:rFonts w:ascii="Times New Roman" w:hAnsi="Times New Roman"/>
        </w:rPr>
        <w:br/>
      </w:r>
      <w:r w:rsidRPr="003376D5">
        <w:rPr>
          <w:rFonts w:ascii="Times New Roman" w:hAnsi="Times New Roman"/>
        </w:rPr>
        <w:t>с редактируемым файлом с макетами.</w:t>
      </w:r>
    </w:p>
  </w:footnote>
  <w:footnote w:id="6">
    <w:p w14:paraId="1FE032DD" w14:textId="77777777" w:rsidR="008A37BA" w:rsidRPr="003376D5" w:rsidRDefault="008A37BA" w:rsidP="008A37BA">
      <w:pPr>
        <w:pStyle w:val="afc"/>
        <w:ind w:firstLine="709"/>
        <w:jc w:val="both"/>
        <w:rPr>
          <w:sz w:val="18"/>
        </w:rPr>
      </w:pPr>
      <w:r w:rsidRPr="003376D5">
        <w:rPr>
          <w:rStyle w:val="afe"/>
          <w:rFonts w:ascii="Times New Roman" w:hAnsi="Times New Roman"/>
        </w:rPr>
        <w:footnoteRef/>
      </w:r>
      <w:r w:rsidRPr="003376D5">
        <w:rPr>
          <w:sz w:val="18"/>
        </w:rPr>
        <w:t xml:space="preserve"> </w:t>
      </w:r>
      <w:r w:rsidRPr="003376D5">
        <w:rPr>
          <w:rFonts w:ascii="Times New Roman" w:hAnsi="Times New Roman"/>
        </w:rPr>
        <w:t xml:space="preserve">Покупатель в течение 3 (трех) рабочих дней с даты заключения договора направляет посредством электронной почты, </w:t>
      </w:r>
      <w:r>
        <w:rPr>
          <w:rFonts w:ascii="Times New Roman" w:hAnsi="Times New Roman"/>
        </w:rPr>
        <w:t>указанной в договоре, сообщение</w:t>
      </w:r>
      <w:r>
        <w:rPr>
          <w:rFonts w:ascii="Times New Roman" w:hAnsi="Times New Roman"/>
        </w:rPr>
        <w:br/>
      </w:r>
      <w:r w:rsidRPr="003376D5">
        <w:rPr>
          <w:rFonts w:ascii="Times New Roman" w:hAnsi="Times New Roman"/>
        </w:rPr>
        <w:t>с редактируемым файлом с макетами.</w:t>
      </w:r>
    </w:p>
  </w:footnote>
  <w:footnote w:id="7">
    <w:p w14:paraId="770C11A4" w14:textId="77777777" w:rsidR="008A37BA" w:rsidRPr="003376D5" w:rsidRDefault="008A37BA" w:rsidP="008A37BA">
      <w:pPr>
        <w:pStyle w:val="afc"/>
        <w:ind w:firstLine="709"/>
        <w:jc w:val="both"/>
        <w:rPr>
          <w:rFonts w:ascii="Times New Roman" w:hAnsi="Times New Roman"/>
        </w:rPr>
      </w:pPr>
      <w:r w:rsidRPr="003376D5">
        <w:rPr>
          <w:rStyle w:val="afe"/>
          <w:rFonts w:ascii="Times New Roman" w:hAnsi="Times New Roman"/>
        </w:rPr>
        <w:footnoteRef/>
      </w:r>
      <w:r w:rsidRPr="003376D5">
        <w:rPr>
          <w:rFonts w:ascii="Times New Roman" w:hAnsi="Times New Roman"/>
        </w:rPr>
        <w:t xml:space="preserve"> Покупатель в течение 3 (трех) рабочих дней с даты заключения договора направляет посредством электронной почты, </w:t>
      </w:r>
      <w:r>
        <w:rPr>
          <w:rFonts w:ascii="Times New Roman" w:hAnsi="Times New Roman"/>
        </w:rPr>
        <w:t>указанной в договоре, сообщение</w:t>
      </w:r>
      <w:r>
        <w:rPr>
          <w:rFonts w:ascii="Times New Roman" w:hAnsi="Times New Roman"/>
        </w:rPr>
        <w:br/>
      </w:r>
      <w:r w:rsidRPr="003376D5">
        <w:rPr>
          <w:rFonts w:ascii="Times New Roman" w:hAnsi="Times New Roman"/>
        </w:rPr>
        <w:t>с редактируемым файлом с макетами.</w:t>
      </w:r>
    </w:p>
  </w:footnote>
  <w:footnote w:id="8">
    <w:p w14:paraId="250DAAC1" w14:textId="77777777" w:rsidR="008A37BA" w:rsidRPr="00372C8C" w:rsidRDefault="008A37BA" w:rsidP="008A37BA">
      <w:pPr>
        <w:pStyle w:val="afc"/>
        <w:ind w:firstLine="709"/>
        <w:jc w:val="both"/>
        <w:rPr>
          <w:rFonts w:ascii="Times New Roman" w:hAnsi="Times New Roman"/>
        </w:rPr>
      </w:pPr>
      <w:r w:rsidRPr="003376D5">
        <w:rPr>
          <w:rStyle w:val="afe"/>
          <w:rFonts w:ascii="Times New Roman" w:hAnsi="Times New Roman"/>
        </w:rPr>
        <w:footnoteRef/>
      </w:r>
      <w:r w:rsidRPr="003376D5">
        <w:rPr>
          <w:rFonts w:ascii="Times New Roman" w:hAnsi="Times New Roman"/>
        </w:rPr>
        <w:t xml:space="preserve"> ОПС – отделение почтовой связи.</w:t>
      </w:r>
    </w:p>
  </w:footnote>
  <w:footnote w:id="9">
    <w:p w14:paraId="185C706D" w14:textId="77777777" w:rsidR="008A37BA" w:rsidRDefault="008A37BA" w:rsidP="008A37BA">
      <w:pPr>
        <w:pStyle w:val="afc"/>
        <w:ind w:firstLine="709"/>
        <w:jc w:val="both"/>
      </w:pPr>
      <w:r w:rsidRPr="003376D5">
        <w:rPr>
          <w:rStyle w:val="afe"/>
          <w:rFonts w:ascii="Times New Roman" w:hAnsi="Times New Roman"/>
        </w:rPr>
        <w:footnoteRef/>
      </w:r>
      <w:r w:rsidRPr="003376D5">
        <w:rPr>
          <w:sz w:val="18"/>
        </w:rPr>
        <w:t xml:space="preserve"> </w:t>
      </w:r>
      <w:r w:rsidRPr="003376D5">
        <w:rPr>
          <w:rFonts w:ascii="Times New Roman" w:hAnsi="Times New Roman"/>
        </w:rPr>
        <w:t xml:space="preserve">Покупатель в течение 3 (трех) рабочих дней с даты заключения договора направляет посредством электронной почты, </w:t>
      </w:r>
      <w:r>
        <w:rPr>
          <w:rFonts w:ascii="Times New Roman" w:hAnsi="Times New Roman"/>
        </w:rPr>
        <w:t>указанной в договоре, сообщение</w:t>
      </w:r>
      <w:r>
        <w:rPr>
          <w:rFonts w:ascii="Times New Roman" w:hAnsi="Times New Roman"/>
        </w:rPr>
        <w:br/>
      </w:r>
      <w:r w:rsidRPr="003376D5">
        <w:rPr>
          <w:rFonts w:ascii="Times New Roman" w:hAnsi="Times New Roman"/>
        </w:rPr>
        <w:t>с редактируемым файлом с макетами.</w:t>
      </w:r>
    </w:p>
  </w:footnote>
  <w:footnote w:id="10">
    <w:p w14:paraId="2D51D5EC" w14:textId="77777777" w:rsidR="008A37BA" w:rsidRPr="00792FAF" w:rsidRDefault="008A37BA" w:rsidP="008A37BA">
      <w:pPr>
        <w:pStyle w:val="afc"/>
        <w:ind w:firstLine="709"/>
        <w:jc w:val="both"/>
        <w:rPr>
          <w:sz w:val="18"/>
        </w:rPr>
      </w:pPr>
      <w:r w:rsidRPr="00792FAF">
        <w:rPr>
          <w:rStyle w:val="afe"/>
          <w:rFonts w:ascii="Times New Roman" w:hAnsi="Times New Roman"/>
        </w:rPr>
        <w:footnoteRef/>
      </w:r>
      <w:r w:rsidRPr="00792FAF">
        <w:rPr>
          <w:sz w:val="18"/>
        </w:rPr>
        <w:t xml:space="preserve"> </w:t>
      </w:r>
      <w:r w:rsidRPr="00792FAF">
        <w:rPr>
          <w:rFonts w:ascii="Times New Roman" w:hAnsi="Times New Roman"/>
        </w:rPr>
        <w:t>Изделие выполняется согласно актуальному ГОСТ Р 52131 на момент изготовления.</w:t>
      </w:r>
    </w:p>
  </w:footnote>
  <w:footnote w:id="11">
    <w:p w14:paraId="37888DC9" w14:textId="77777777" w:rsidR="008A37BA" w:rsidRDefault="008A37BA" w:rsidP="008A37BA">
      <w:pPr>
        <w:pStyle w:val="afc"/>
        <w:ind w:firstLine="709"/>
        <w:jc w:val="both"/>
      </w:pPr>
      <w:r w:rsidRPr="00792FAF">
        <w:rPr>
          <w:rStyle w:val="afe"/>
          <w:rFonts w:ascii="Times New Roman" w:hAnsi="Times New Roman"/>
        </w:rPr>
        <w:footnoteRef/>
      </w:r>
      <w:r w:rsidRPr="00792FAF">
        <w:rPr>
          <w:rFonts w:ascii="Times New Roman" w:hAnsi="Times New Roman"/>
        </w:rPr>
        <w:t xml:space="preserve"> Покупатель в течение 3 (трех) рабочих дней с даты заключения договора направляет посредством электронной почты, </w:t>
      </w:r>
      <w:r>
        <w:rPr>
          <w:rFonts w:ascii="Times New Roman" w:hAnsi="Times New Roman"/>
        </w:rPr>
        <w:t>указанной в договоре, сообщение</w:t>
      </w:r>
      <w:r>
        <w:rPr>
          <w:rFonts w:ascii="Times New Roman" w:hAnsi="Times New Roman"/>
        </w:rPr>
        <w:br/>
      </w:r>
      <w:r w:rsidRPr="00792FAF">
        <w:rPr>
          <w:rFonts w:ascii="Times New Roman" w:hAnsi="Times New Roman"/>
        </w:rPr>
        <w:t>с редактируемым файлом с макетами.</w:t>
      </w:r>
    </w:p>
  </w:footnote>
  <w:footnote w:id="12">
    <w:p w14:paraId="0CB423B3" w14:textId="77777777" w:rsidR="008A37BA" w:rsidRPr="00792FAF" w:rsidRDefault="008A37BA" w:rsidP="008A37BA">
      <w:pPr>
        <w:pStyle w:val="afc"/>
        <w:ind w:firstLine="709"/>
      </w:pPr>
      <w:r w:rsidRPr="00792FAF">
        <w:rPr>
          <w:rStyle w:val="afe"/>
          <w:rFonts w:ascii="Times New Roman" w:hAnsi="Times New Roman"/>
        </w:rPr>
        <w:footnoteRef/>
      </w:r>
      <w:r w:rsidRPr="00792FAF">
        <w:rPr>
          <w:rFonts w:ascii="Times New Roman" w:hAnsi="Times New Roman"/>
        </w:rPr>
        <w:t xml:space="preserve"> Изделие выполняется согласно ГОСТ Р 52131 в действующей редакции.</w:t>
      </w:r>
    </w:p>
  </w:footnote>
  <w:footnote w:id="13">
    <w:p w14:paraId="75CA4F09" w14:textId="77777777" w:rsidR="008A37BA" w:rsidRPr="00792FAF" w:rsidRDefault="008A37BA" w:rsidP="008A37BA">
      <w:pPr>
        <w:pStyle w:val="afc"/>
        <w:ind w:firstLine="709"/>
        <w:jc w:val="both"/>
      </w:pPr>
      <w:r w:rsidRPr="00792FAF">
        <w:rPr>
          <w:rStyle w:val="afe"/>
          <w:rFonts w:ascii="Times New Roman" w:hAnsi="Times New Roman"/>
        </w:rPr>
        <w:footnoteRef/>
      </w:r>
      <w:r w:rsidRPr="00792FAF">
        <w:rPr>
          <w:rFonts w:ascii="Times New Roman" w:hAnsi="Times New Roman"/>
        </w:rPr>
        <w:t xml:space="preserve"> Покупатель в течение 3 (трех) рабочих дней с даты заключения договора направляет посредствам электронной почты, </w:t>
      </w:r>
      <w:r>
        <w:rPr>
          <w:rFonts w:ascii="Times New Roman" w:hAnsi="Times New Roman"/>
        </w:rPr>
        <w:t>указанной в договоре, сообщение</w:t>
      </w:r>
      <w:r>
        <w:rPr>
          <w:rFonts w:ascii="Times New Roman" w:hAnsi="Times New Roman"/>
        </w:rPr>
        <w:br/>
      </w:r>
      <w:r w:rsidRPr="00792FAF">
        <w:rPr>
          <w:rFonts w:ascii="Times New Roman" w:hAnsi="Times New Roman"/>
        </w:rPr>
        <w:t>с редактируемым файлом с макетами.</w:t>
      </w:r>
    </w:p>
  </w:footnote>
  <w:footnote w:id="14">
    <w:p w14:paraId="6D46F145" w14:textId="77777777" w:rsidR="008A37BA" w:rsidRPr="00792FAF" w:rsidRDefault="008A37BA" w:rsidP="008A37BA">
      <w:pPr>
        <w:pStyle w:val="afc"/>
        <w:ind w:firstLine="709"/>
        <w:rPr>
          <w:sz w:val="18"/>
        </w:rPr>
      </w:pPr>
      <w:r w:rsidRPr="00792FAF">
        <w:rPr>
          <w:rStyle w:val="afe"/>
          <w:rFonts w:ascii="Times New Roman" w:hAnsi="Times New Roman"/>
        </w:rPr>
        <w:footnoteRef/>
      </w:r>
      <w:r w:rsidRPr="00792FAF">
        <w:rPr>
          <w:sz w:val="18"/>
        </w:rPr>
        <w:t xml:space="preserve"> </w:t>
      </w:r>
      <w:r w:rsidRPr="00792FAF">
        <w:rPr>
          <w:rFonts w:ascii="Times New Roman" w:hAnsi="Times New Roman"/>
        </w:rPr>
        <w:t>Изделие выполняется согласно ГОСТ Р 52131 в действующей редакции.</w:t>
      </w:r>
    </w:p>
  </w:footnote>
  <w:footnote w:id="15">
    <w:p w14:paraId="55A2DE93" w14:textId="77777777" w:rsidR="008A37BA" w:rsidRDefault="008A37BA" w:rsidP="008A37BA">
      <w:pPr>
        <w:pStyle w:val="afc"/>
        <w:ind w:firstLine="709"/>
        <w:jc w:val="both"/>
      </w:pPr>
      <w:r w:rsidRPr="00792FAF">
        <w:rPr>
          <w:rStyle w:val="afe"/>
          <w:rFonts w:ascii="Times New Roman" w:hAnsi="Times New Roman"/>
        </w:rPr>
        <w:footnoteRef/>
      </w:r>
      <w:r w:rsidRPr="00792FAF">
        <w:rPr>
          <w:rFonts w:ascii="Times New Roman" w:hAnsi="Times New Roman"/>
        </w:rPr>
        <w:t xml:space="preserve"> Покупатель в течение 3 (трех) рабочих дней с даты заключения договора направляет посредствам электронной почты, указанной в договоре, сообщение</w:t>
      </w:r>
      <w:r>
        <w:rPr>
          <w:rFonts w:ascii="Times New Roman" w:hAnsi="Times New Roman"/>
        </w:rPr>
        <w:br/>
      </w:r>
      <w:r w:rsidRPr="00792FAF">
        <w:rPr>
          <w:rFonts w:ascii="Times New Roman" w:hAnsi="Times New Roman"/>
        </w:rPr>
        <w:t>с редактируемым файлом с макетами.</w:t>
      </w:r>
    </w:p>
  </w:footnote>
  <w:footnote w:id="16">
    <w:p w14:paraId="644186A4" w14:textId="77777777" w:rsidR="008A37BA" w:rsidRDefault="008A37BA" w:rsidP="008A37BA">
      <w:pPr>
        <w:pStyle w:val="afc"/>
        <w:ind w:firstLine="709"/>
        <w:jc w:val="both"/>
      </w:pPr>
      <w:r w:rsidRPr="00792FAF">
        <w:rPr>
          <w:rStyle w:val="afe"/>
          <w:rFonts w:ascii="Times New Roman" w:hAnsi="Times New Roman"/>
        </w:rPr>
        <w:footnoteRef/>
      </w:r>
      <w:r w:rsidRPr="00792FAF">
        <w:rPr>
          <w:rFonts w:ascii="Times New Roman" w:hAnsi="Times New Roman"/>
        </w:rPr>
        <w:t xml:space="preserve"> Покупатель в течение 3 (трех) рабочих дней с даты заключения договора направляет посредством электронной почты, указанной в договоре, сообщение</w:t>
      </w:r>
      <w:r>
        <w:rPr>
          <w:rFonts w:ascii="Times New Roman" w:hAnsi="Times New Roman"/>
        </w:rPr>
        <w:br/>
      </w:r>
      <w:r w:rsidRPr="00792FAF">
        <w:rPr>
          <w:rFonts w:ascii="Times New Roman" w:hAnsi="Times New Roman"/>
        </w:rPr>
        <w:t>с редактируемым файлом с макетами.</w:t>
      </w:r>
    </w:p>
  </w:footnote>
  <w:footnote w:id="17">
    <w:p w14:paraId="40D7283B" w14:textId="77777777" w:rsidR="008A37BA" w:rsidRPr="006D317E" w:rsidRDefault="008A37BA" w:rsidP="008A37BA">
      <w:pPr>
        <w:pStyle w:val="afc"/>
        <w:ind w:firstLine="709"/>
        <w:jc w:val="both"/>
      </w:pPr>
      <w:r w:rsidRPr="00B1798F">
        <w:rPr>
          <w:rStyle w:val="afe"/>
          <w:rFonts w:ascii="Times New Roman" w:hAnsi="Times New Roman"/>
        </w:rPr>
        <w:footnoteRef/>
      </w:r>
      <w:r>
        <w:rPr>
          <w:rFonts w:ascii="Times New Roman" w:hAnsi="Times New Roman"/>
        </w:rPr>
        <w:t> </w:t>
      </w:r>
      <w:r w:rsidRPr="00B1798F">
        <w:rPr>
          <w:rFonts w:ascii="Times New Roman" w:hAnsi="Times New Roman"/>
        </w:rPr>
        <w:t>Покупатель в течение 3 (трех) рабочих дней с даты заключения договора направляет посредством электронной почты, указанной в договоре, сообщение</w:t>
      </w:r>
      <w:r>
        <w:rPr>
          <w:rFonts w:ascii="Times New Roman" w:hAnsi="Times New Roman"/>
        </w:rPr>
        <w:br/>
      </w:r>
      <w:r w:rsidRPr="00B1798F">
        <w:rPr>
          <w:rFonts w:ascii="Times New Roman" w:hAnsi="Times New Roman"/>
        </w:rPr>
        <w:t>с редактируемым файлом с макетами.</w:t>
      </w:r>
    </w:p>
  </w:footnote>
  <w:footnote w:id="18">
    <w:p w14:paraId="192F336E" w14:textId="77777777" w:rsidR="008A37BA" w:rsidRDefault="008A37BA" w:rsidP="008A37BA">
      <w:pPr>
        <w:pStyle w:val="afc"/>
        <w:ind w:firstLine="709"/>
        <w:jc w:val="both"/>
      </w:pPr>
      <w:r w:rsidRPr="00B1798F">
        <w:rPr>
          <w:rStyle w:val="afe"/>
          <w:rFonts w:ascii="Times New Roman" w:hAnsi="Times New Roman"/>
        </w:rPr>
        <w:footnoteRef/>
      </w:r>
      <w:r>
        <w:rPr>
          <w:rFonts w:ascii="Times New Roman" w:hAnsi="Times New Roman"/>
        </w:rPr>
        <w:t> </w:t>
      </w:r>
      <w:r w:rsidRPr="00B1798F">
        <w:rPr>
          <w:rFonts w:ascii="Times New Roman" w:hAnsi="Times New Roman"/>
        </w:rPr>
        <w:t xml:space="preserve">Покупатель в течение 3 (трех) рабочих дней с даты заключения договора направляет посредством электронной почты, </w:t>
      </w:r>
      <w:r>
        <w:rPr>
          <w:rFonts w:ascii="Times New Roman" w:hAnsi="Times New Roman"/>
        </w:rPr>
        <w:t>указанной в договоре, сообщение</w:t>
      </w:r>
      <w:r>
        <w:rPr>
          <w:rFonts w:ascii="Times New Roman" w:hAnsi="Times New Roman"/>
        </w:rPr>
        <w:br/>
      </w:r>
      <w:r w:rsidRPr="00B1798F">
        <w:rPr>
          <w:rFonts w:ascii="Times New Roman" w:hAnsi="Times New Roman"/>
        </w:rPr>
        <w:t>с редактируемым файлом с макетами.</w:t>
      </w:r>
    </w:p>
  </w:footnote>
  <w:footnote w:id="19">
    <w:p w14:paraId="42D4CE30" w14:textId="77777777" w:rsidR="008A37BA" w:rsidRPr="00F70227" w:rsidRDefault="008A37BA" w:rsidP="008A37BA">
      <w:pPr>
        <w:pStyle w:val="afc"/>
        <w:ind w:firstLine="709"/>
        <w:jc w:val="both"/>
        <w:rPr>
          <w:sz w:val="18"/>
        </w:rPr>
      </w:pPr>
      <w:r w:rsidRPr="00F70227">
        <w:rPr>
          <w:rStyle w:val="afe"/>
          <w:rFonts w:ascii="Times New Roman" w:hAnsi="Times New Roman"/>
        </w:rPr>
        <w:footnoteRef/>
      </w:r>
      <w:r w:rsidRPr="00F70227">
        <w:rPr>
          <w:sz w:val="18"/>
        </w:rPr>
        <w:t xml:space="preserve"> </w:t>
      </w:r>
      <w:r w:rsidRPr="00F70227">
        <w:rPr>
          <w:rFonts w:ascii="Times New Roman" w:hAnsi="Times New Roman"/>
        </w:rPr>
        <w:t>Изделие выполняется согласно ГОСТ Р 52131 на момент изготовления.</w:t>
      </w:r>
    </w:p>
  </w:footnote>
  <w:footnote w:id="20">
    <w:p w14:paraId="78F6EF5C" w14:textId="77777777" w:rsidR="008A37BA" w:rsidRPr="00FB2DAC" w:rsidRDefault="008A37BA" w:rsidP="008A37BA">
      <w:pPr>
        <w:pStyle w:val="afc"/>
        <w:ind w:firstLine="709"/>
        <w:jc w:val="both"/>
      </w:pPr>
      <w:r w:rsidRPr="00F70227">
        <w:rPr>
          <w:rStyle w:val="afe"/>
          <w:rFonts w:ascii="Times New Roman" w:hAnsi="Times New Roman"/>
        </w:rPr>
        <w:footnoteRef/>
      </w:r>
      <w:r w:rsidRPr="00F70227">
        <w:rPr>
          <w:sz w:val="18"/>
        </w:rPr>
        <w:t xml:space="preserve"> </w:t>
      </w:r>
      <w:r w:rsidRPr="00F70227">
        <w:rPr>
          <w:rFonts w:ascii="Times New Roman" w:hAnsi="Times New Roman"/>
        </w:rPr>
        <w:t xml:space="preserve">Покупатель в течение 3 (трех) рабочих дней с даты заключения договора направляет посредством электронной почты, </w:t>
      </w:r>
      <w:r>
        <w:rPr>
          <w:rFonts w:ascii="Times New Roman" w:hAnsi="Times New Roman"/>
        </w:rPr>
        <w:t>указанной в договоре, сообщение</w:t>
      </w:r>
      <w:r>
        <w:rPr>
          <w:rFonts w:ascii="Times New Roman" w:hAnsi="Times New Roman"/>
        </w:rPr>
        <w:br/>
      </w:r>
      <w:r w:rsidRPr="00F70227">
        <w:rPr>
          <w:rFonts w:ascii="Times New Roman" w:hAnsi="Times New Roman"/>
        </w:rPr>
        <w:t>с редактируемым файлом с макетами.</w:t>
      </w:r>
    </w:p>
  </w:footnote>
  <w:footnote w:id="21">
    <w:p w14:paraId="34499A27" w14:textId="77777777" w:rsidR="008A37BA" w:rsidRDefault="008A37BA" w:rsidP="008A37BA">
      <w:pPr>
        <w:pStyle w:val="afc"/>
      </w:pPr>
      <w:r>
        <w:rPr>
          <w:rStyle w:val="afe"/>
        </w:rPr>
        <w:footnoteRef/>
      </w:r>
      <w:r>
        <w:t xml:space="preserve"> </w:t>
      </w:r>
      <w:r w:rsidRPr="00D1738C">
        <w:rPr>
          <w:rFonts w:ascii="Times New Roman" w:hAnsi="Times New Roman"/>
        </w:rPr>
        <w:t xml:space="preserve">Покупатель в течение 3 (трех) рабочих дней с даты заключения договора направляет посредством электронной почты, </w:t>
      </w:r>
      <w:r>
        <w:rPr>
          <w:rFonts w:ascii="Times New Roman" w:hAnsi="Times New Roman"/>
        </w:rPr>
        <w:t>указанной в договоре, сообщение</w:t>
      </w:r>
      <w:r>
        <w:rPr>
          <w:rFonts w:ascii="Times New Roman" w:hAnsi="Times New Roman"/>
        </w:rPr>
        <w:br/>
      </w:r>
      <w:r w:rsidRPr="00D1738C">
        <w:rPr>
          <w:rFonts w:ascii="Times New Roman" w:hAnsi="Times New Roman"/>
        </w:rPr>
        <w:t>с редактируемым файлом с макетами.</w:t>
      </w:r>
    </w:p>
  </w:footnote>
  <w:footnote w:id="22">
    <w:p w14:paraId="06AB9C38" w14:textId="77777777" w:rsidR="008A37BA" w:rsidRPr="002F30F2" w:rsidRDefault="008A37BA" w:rsidP="008A37BA">
      <w:pPr>
        <w:pStyle w:val="afc"/>
        <w:ind w:firstLine="709"/>
        <w:jc w:val="both"/>
        <w:rPr>
          <w:rFonts w:ascii="Times New Roman" w:hAnsi="Times New Roman"/>
        </w:rPr>
      </w:pPr>
      <w:r w:rsidRPr="002F30F2">
        <w:rPr>
          <w:rStyle w:val="afe"/>
          <w:rFonts w:ascii="Times New Roman" w:hAnsi="Times New Roman"/>
        </w:rPr>
        <w:footnoteRef/>
      </w:r>
      <w:r>
        <w:rPr>
          <w:rFonts w:ascii="Times New Roman" w:hAnsi="Times New Roman"/>
        </w:rPr>
        <w:t> </w:t>
      </w:r>
      <w:r w:rsidRPr="002F30F2">
        <w:rPr>
          <w:rFonts w:ascii="Times New Roman" w:hAnsi="Times New Roman"/>
        </w:rPr>
        <w:t>Покупатель в течение 3 (трех) рабочих дней с даты заключения договора направляет посредством электронной почты, указанной в договоре, сообщение</w:t>
      </w:r>
      <w:r w:rsidRPr="002F30F2">
        <w:rPr>
          <w:rFonts w:ascii="Times New Roman" w:hAnsi="Times New Roman"/>
        </w:rPr>
        <w:br/>
        <w:t>с редактируемым файлом с макетами.</w:t>
      </w:r>
    </w:p>
  </w:footnote>
  <w:footnote w:id="23">
    <w:p w14:paraId="0094BFDA" w14:textId="77777777" w:rsidR="008A37BA" w:rsidRPr="002F30F2" w:rsidRDefault="008A37BA" w:rsidP="008A37BA">
      <w:pPr>
        <w:pStyle w:val="afc"/>
        <w:ind w:firstLine="709"/>
        <w:jc w:val="both"/>
        <w:rPr>
          <w:rFonts w:ascii="Times New Roman" w:hAnsi="Times New Roman"/>
        </w:rPr>
      </w:pPr>
      <w:r w:rsidRPr="002F30F2">
        <w:rPr>
          <w:rStyle w:val="afe"/>
          <w:rFonts w:ascii="Times New Roman" w:hAnsi="Times New Roman"/>
        </w:rPr>
        <w:footnoteRef/>
      </w:r>
      <w:r>
        <w:rPr>
          <w:rFonts w:ascii="Times New Roman" w:hAnsi="Times New Roman"/>
        </w:rPr>
        <w:t> </w:t>
      </w:r>
      <w:r w:rsidRPr="002F30F2">
        <w:rPr>
          <w:rFonts w:ascii="Times New Roman" w:hAnsi="Times New Roman"/>
        </w:rPr>
        <w:t>Покупатель в течение 3 (трех) рабочих дней с даты заключения договора направляет посредством электронной почты, указанной в договоре, сообщение</w:t>
      </w:r>
      <w:r w:rsidRPr="002F30F2">
        <w:rPr>
          <w:rFonts w:ascii="Times New Roman" w:hAnsi="Times New Roman"/>
        </w:rPr>
        <w:br/>
        <w:t>с редактируемым файлом с макетами.</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5702016"/>
      <w:docPartObj>
        <w:docPartGallery w:val="Page Numbers (Top of Page)"/>
        <w:docPartUnique/>
      </w:docPartObj>
    </w:sdtPr>
    <w:sdtEndPr/>
    <w:sdtContent>
      <w:p w14:paraId="25E1D6B3" w14:textId="59D61580" w:rsidR="008A0B8F" w:rsidRDefault="008A0B8F">
        <w:pPr>
          <w:pStyle w:val="ae"/>
          <w:jc w:val="center"/>
        </w:pPr>
        <w:r>
          <w:fldChar w:fldCharType="begin"/>
        </w:r>
        <w:r>
          <w:instrText>PAGE   \* MERGEFORMAT</w:instrText>
        </w:r>
        <w:r>
          <w:fldChar w:fldCharType="separate"/>
        </w:r>
        <w:r w:rsidR="00936F94">
          <w:rPr>
            <w:noProof/>
          </w:rPr>
          <w:t>2</w:t>
        </w:r>
        <w:r>
          <w:fldChar w:fldCharType="end"/>
        </w:r>
      </w:p>
    </w:sdtContent>
  </w:sdt>
  <w:p w14:paraId="63F64D58" w14:textId="77777777" w:rsidR="008A0B8F" w:rsidRPr="00D50746" w:rsidRDefault="008A0B8F" w:rsidP="007B58DA">
    <w:pPr>
      <w:pStyle w:val="ae"/>
      <w:tabs>
        <w:tab w:val="clear" w:pos="4677"/>
        <w:tab w:val="clear" w:pos="9355"/>
        <w:tab w:val="right" w:pos="7230"/>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1722975"/>
      <w:docPartObj>
        <w:docPartGallery w:val="Page Numbers (Top of Page)"/>
        <w:docPartUnique/>
      </w:docPartObj>
    </w:sdtPr>
    <w:sdtEndPr>
      <w:rPr>
        <w:rFonts w:ascii="Times New Roman" w:hAnsi="Times New Roman"/>
        <w:sz w:val="24"/>
        <w:szCs w:val="24"/>
      </w:rPr>
    </w:sdtEndPr>
    <w:sdtContent>
      <w:p w14:paraId="18776243" w14:textId="2315F3E8" w:rsidR="008A0B8F" w:rsidRPr="004F14C3" w:rsidRDefault="008A0B8F" w:rsidP="004F14C3">
        <w:pPr>
          <w:pStyle w:val="ae"/>
          <w:jc w:val="center"/>
          <w:rPr>
            <w:rFonts w:ascii="Times New Roman" w:hAnsi="Times New Roman"/>
            <w:sz w:val="24"/>
            <w:szCs w:val="24"/>
          </w:rPr>
        </w:pPr>
        <w:r w:rsidRPr="00FA2452">
          <w:rPr>
            <w:rFonts w:ascii="Times New Roman" w:hAnsi="Times New Roman"/>
            <w:sz w:val="24"/>
            <w:szCs w:val="24"/>
          </w:rPr>
          <w:fldChar w:fldCharType="begin"/>
        </w:r>
        <w:r w:rsidRPr="00FA2452">
          <w:rPr>
            <w:rFonts w:ascii="Times New Roman" w:hAnsi="Times New Roman"/>
            <w:sz w:val="24"/>
            <w:szCs w:val="24"/>
          </w:rPr>
          <w:instrText>PAGE   \* MERGEFORMAT</w:instrText>
        </w:r>
        <w:r w:rsidRPr="00FA2452">
          <w:rPr>
            <w:rFonts w:ascii="Times New Roman" w:hAnsi="Times New Roman"/>
            <w:sz w:val="24"/>
            <w:szCs w:val="24"/>
          </w:rPr>
          <w:fldChar w:fldCharType="separate"/>
        </w:r>
        <w:r w:rsidR="00936F94">
          <w:rPr>
            <w:rFonts w:ascii="Times New Roman" w:hAnsi="Times New Roman"/>
            <w:noProof/>
            <w:sz w:val="24"/>
            <w:szCs w:val="24"/>
          </w:rPr>
          <w:t>8</w:t>
        </w:r>
        <w:r w:rsidRPr="00FA2452">
          <w:rPr>
            <w:rFonts w:ascii="Times New Roman" w:hAnsi="Times New Roman"/>
            <w:sz w:val="24"/>
            <w:szCs w:val="24"/>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7030629"/>
      <w:docPartObj>
        <w:docPartGallery w:val="Page Numbers (Top of Page)"/>
        <w:docPartUnique/>
      </w:docPartObj>
    </w:sdtPr>
    <w:sdtEndPr/>
    <w:sdtContent>
      <w:p w14:paraId="06FFD8F3" w14:textId="2D9622ED" w:rsidR="008A37BA" w:rsidRPr="006B128D" w:rsidRDefault="008A37BA" w:rsidP="006B128D">
        <w:pPr>
          <w:pStyle w:val="ae"/>
          <w:jc w:val="center"/>
        </w:pPr>
        <w:r>
          <w:fldChar w:fldCharType="begin"/>
        </w:r>
        <w:r>
          <w:instrText>PAGE   \* MERGEFORMAT</w:instrText>
        </w:r>
        <w:r>
          <w:fldChar w:fldCharType="separate"/>
        </w:r>
        <w:r w:rsidR="00936F94">
          <w:rPr>
            <w:noProof/>
          </w:rPr>
          <w:t>13</w:t>
        </w:r>
        <w: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9114361"/>
      <w:docPartObj>
        <w:docPartGallery w:val="Page Numbers (Top of Page)"/>
        <w:docPartUnique/>
      </w:docPartObj>
    </w:sdtPr>
    <w:sdtEndPr/>
    <w:sdtContent>
      <w:p w14:paraId="4F884035" w14:textId="77777777" w:rsidR="008A37BA" w:rsidRDefault="008A37BA">
        <w:pPr>
          <w:pStyle w:val="ae"/>
          <w:jc w:val="center"/>
        </w:pPr>
        <w:r>
          <w:fldChar w:fldCharType="begin"/>
        </w:r>
        <w:r>
          <w:instrText>PAGE   \* MERGEFORMAT</w:instrText>
        </w:r>
        <w:r>
          <w:fldChar w:fldCharType="separate"/>
        </w:r>
        <w:r>
          <w:rPr>
            <w:noProof/>
          </w:rPr>
          <w:t>16</w:t>
        </w:r>
        <w:r>
          <w:fldChar w:fldCharType="end"/>
        </w:r>
      </w:p>
    </w:sdtContent>
  </w:sdt>
  <w:p w14:paraId="3914119D" w14:textId="77777777" w:rsidR="008A37BA" w:rsidRDefault="008A37BA">
    <w:pPr>
      <w:pStyle w:val="a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3045836"/>
      <w:docPartObj>
        <w:docPartGallery w:val="Page Numbers (Top of Page)"/>
        <w:docPartUnique/>
      </w:docPartObj>
    </w:sdtPr>
    <w:sdtEndPr/>
    <w:sdtContent>
      <w:p w14:paraId="2AAF3CD2" w14:textId="7A5D6C3D" w:rsidR="00647118" w:rsidRPr="006B128D" w:rsidRDefault="00647118" w:rsidP="006B128D">
        <w:pPr>
          <w:pStyle w:val="ae"/>
          <w:jc w:val="center"/>
        </w:pPr>
        <w:r>
          <w:fldChar w:fldCharType="begin"/>
        </w:r>
        <w:r>
          <w:instrText>PAGE   \* MERGEFORMAT</w:instrText>
        </w:r>
        <w:r>
          <w:fldChar w:fldCharType="separate"/>
        </w:r>
        <w:r w:rsidR="00936F94">
          <w:rPr>
            <w:noProof/>
          </w:rPr>
          <w:t>21</w:t>
        </w:r>
        <w: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4326111"/>
      <w:docPartObj>
        <w:docPartGallery w:val="Page Numbers (Top of Page)"/>
        <w:docPartUnique/>
      </w:docPartObj>
    </w:sdtPr>
    <w:sdtEndPr/>
    <w:sdtContent>
      <w:p w14:paraId="3259CAC5" w14:textId="77777777" w:rsidR="00647118" w:rsidRDefault="00647118">
        <w:pPr>
          <w:pStyle w:val="ae"/>
          <w:jc w:val="center"/>
        </w:pPr>
        <w:r>
          <w:fldChar w:fldCharType="begin"/>
        </w:r>
        <w:r>
          <w:instrText>PAGE   \* MERGEFORMAT</w:instrText>
        </w:r>
        <w:r>
          <w:fldChar w:fldCharType="separate"/>
        </w:r>
        <w:r>
          <w:rPr>
            <w:noProof/>
          </w:rPr>
          <w:t>16</w:t>
        </w:r>
        <w:r>
          <w:fldChar w:fldCharType="end"/>
        </w:r>
      </w:p>
    </w:sdtContent>
  </w:sdt>
  <w:p w14:paraId="39C4ADC6" w14:textId="77777777" w:rsidR="00647118" w:rsidRDefault="00647118">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firstLine="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firstLine="0"/>
      </w:pPr>
      <w:rPr>
        <w:rFonts w:cs="Times New Roman"/>
      </w:rPr>
    </w:lvl>
  </w:abstractNum>
  <w:abstractNum w:abstractNumId="2" w15:restartNumberingAfterBreak="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15:restartNumberingAfterBreak="0">
    <w:nsid w:val="02145BA1"/>
    <w:multiLevelType w:val="hybridMultilevel"/>
    <w:tmpl w:val="CB006CE0"/>
    <w:lvl w:ilvl="0" w:tplc="1DEE951C">
      <w:start w:val="1"/>
      <w:numFmt w:val="decimal"/>
      <w:lvlText w:val="7.%1."/>
      <w:lvlJc w:val="left"/>
      <w:pPr>
        <w:ind w:left="5220" w:hanging="360"/>
      </w:pPr>
      <w:rPr>
        <w:rFonts w:hint="default"/>
        <w:b/>
      </w:rPr>
    </w:lvl>
    <w:lvl w:ilvl="1" w:tplc="04190019" w:tentative="1">
      <w:start w:val="1"/>
      <w:numFmt w:val="lowerLetter"/>
      <w:lvlText w:val="%2."/>
      <w:lvlJc w:val="left"/>
      <w:pPr>
        <w:ind w:left="5940" w:hanging="360"/>
      </w:pPr>
    </w:lvl>
    <w:lvl w:ilvl="2" w:tplc="0419001B" w:tentative="1">
      <w:start w:val="1"/>
      <w:numFmt w:val="lowerRoman"/>
      <w:lvlText w:val="%3."/>
      <w:lvlJc w:val="right"/>
      <w:pPr>
        <w:ind w:left="6660" w:hanging="180"/>
      </w:pPr>
    </w:lvl>
    <w:lvl w:ilvl="3" w:tplc="0419000F" w:tentative="1">
      <w:start w:val="1"/>
      <w:numFmt w:val="decimal"/>
      <w:lvlText w:val="%4."/>
      <w:lvlJc w:val="left"/>
      <w:pPr>
        <w:ind w:left="7380" w:hanging="360"/>
      </w:pPr>
    </w:lvl>
    <w:lvl w:ilvl="4" w:tplc="04190019" w:tentative="1">
      <w:start w:val="1"/>
      <w:numFmt w:val="lowerLetter"/>
      <w:lvlText w:val="%5."/>
      <w:lvlJc w:val="left"/>
      <w:pPr>
        <w:ind w:left="8100" w:hanging="360"/>
      </w:pPr>
    </w:lvl>
    <w:lvl w:ilvl="5" w:tplc="0419001B" w:tentative="1">
      <w:start w:val="1"/>
      <w:numFmt w:val="lowerRoman"/>
      <w:lvlText w:val="%6."/>
      <w:lvlJc w:val="right"/>
      <w:pPr>
        <w:ind w:left="8820" w:hanging="180"/>
      </w:pPr>
    </w:lvl>
    <w:lvl w:ilvl="6" w:tplc="0419000F" w:tentative="1">
      <w:start w:val="1"/>
      <w:numFmt w:val="decimal"/>
      <w:lvlText w:val="%7."/>
      <w:lvlJc w:val="left"/>
      <w:pPr>
        <w:ind w:left="9540" w:hanging="360"/>
      </w:pPr>
    </w:lvl>
    <w:lvl w:ilvl="7" w:tplc="04190019" w:tentative="1">
      <w:start w:val="1"/>
      <w:numFmt w:val="lowerLetter"/>
      <w:lvlText w:val="%8."/>
      <w:lvlJc w:val="left"/>
      <w:pPr>
        <w:ind w:left="10260" w:hanging="360"/>
      </w:pPr>
    </w:lvl>
    <w:lvl w:ilvl="8" w:tplc="0419001B" w:tentative="1">
      <w:start w:val="1"/>
      <w:numFmt w:val="lowerRoman"/>
      <w:lvlText w:val="%9."/>
      <w:lvlJc w:val="right"/>
      <w:pPr>
        <w:ind w:left="10980" w:hanging="180"/>
      </w:pPr>
    </w:lvl>
  </w:abstractNum>
  <w:abstractNum w:abstractNumId="4" w15:restartNumberingAfterBreak="0">
    <w:nsid w:val="045F50FE"/>
    <w:multiLevelType w:val="hybridMultilevel"/>
    <w:tmpl w:val="BAD29C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73B076B"/>
    <w:multiLevelType w:val="multilevel"/>
    <w:tmpl w:val="A35CACEE"/>
    <w:lvl w:ilvl="0">
      <w:start w:val="1"/>
      <w:numFmt w:val="decimal"/>
      <w:pStyle w:val="1"/>
      <w:lvlText w:val="%1."/>
      <w:lvlJc w:val="left"/>
      <w:pPr>
        <w:tabs>
          <w:tab w:val="num" w:pos="432"/>
        </w:tabs>
        <w:ind w:left="432" w:hanging="432"/>
      </w:pPr>
      <w:rPr>
        <w:rFonts w:hint="default"/>
      </w:rPr>
    </w:lvl>
    <w:lvl w:ilvl="1">
      <w:start w:val="1"/>
      <w:numFmt w:val="decimal"/>
      <w:pStyle w:val="20"/>
      <w:lvlText w:val="%1.%2."/>
      <w:lvlJc w:val="left"/>
      <w:pPr>
        <w:tabs>
          <w:tab w:val="num" w:pos="1144"/>
        </w:tabs>
        <w:ind w:left="1144" w:hanging="576"/>
      </w:pPr>
      <w:rPr>
        <w:rFonts w:hint="default"/>
      </w:rPr>
    </w:lvl>
    <w:lvl w:ilvl="2">
      <w:start w:val="1"/>
      <w:numFmt w:val="decimal"/>
      <w:pStyle w:val="3"/>
      <w:suff w:val="space"/>
      <w:lvlText w:val="%1.%2.%3."/>
      <w:lvlJc w:val="left"/>
      <w:pPr>
        <w:ind w:left="156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94D7ADE"/>
    <w:multiLevelType w:val="multilevel"/>
    <w:tmpl w:val="3EB412C6"/>
    <w:lvl w:ilvl="0">
      <w:start w:val="1"/>
      <w:numFmt w:val="upperRoman"/>
      <w:lvlText w:val="%1."/>
      <w:lvlJc w:val="left"/>
      <w:pPr>
        <w:ind w:left="3556" w:hanging="720"/>
      </w:pPr>
      <w:rPr>
        <w:rFonts w:hint="default"/>
      </w:rPr>
    </w:lvl>
    <w:lvl w:ilvl="1">
      <w:start w:val="1"/>
      <w:numFmt w:val="decimal"/>
      <w:lvlText w:val="3.%2."/>
      <w:lvlJc w:val="left"/>
      <w:pPr>
        <w:ind w:left="502" w:hanging="360"/>
      </w:pPr>
      <w:rPr>
        <w:rFonts w:hint="default"/>
        <w:b/>
      </w:rPr>
    </w:lvl>
    <w:lvl w:ilvl="2">
      <w:start w:val="1"/>
      <w:numFmt w:val="decimal"/>
      <w:isLgl/>
      <w:lvlText w:val="%1.%2.%3."/>
      <w:lvlJc w:val="left"/>
      <w:pPr>
        <w:ind w:left="3556" w:hanging="720"/>
      </w:pPr>
      <w:rPr>
        <w:rFonts w:hint="default"/>
      </w:rPr>
    </w:lvl>
    <w:lvl w:ilvl="3">
      <w:start w:val="1"/>
      <w:numFmt w:val="decimal"/>
      <w:isLgl/>
      <w:lvlText w:val="%1.%2.%3.%4."/>
      <w:lvlJc w:val="left"/>
      <w:pPr>
        <w:ind w:left="3556"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3916" w:hanging="1080"/>
      </w:pPr>
      <w:rPr>
        <w:rFonts w:hint="default"/>
      </w:rPr>
    </w:lvl>
    <w:lvl w:ilvl="6">
      <w:start w:val="1"/>
      <w:numFmt w:val="decimal"/>
      <w:isLgl/>
      <w:lvlText w:val="%1.%2.%3.%4.%5.%6.%7."/>
      <w:lvlJc w:val="left"/>
      <w:pPr>
        <w:ind w:left="4276" w:hanging="1440"/>
      </w:pPr>
      <w:rPr>
        <w:rFonts w:hint="default"/>
      </w:rPr>
    </w:lvl>
    <w:lvl w:ilvl="7">
      <w:start w:val="1"/>
      <w:numFmt w:val="decimal"/>
      <w:isLgl/>
      <w:lvlText w:val="%1.%2.%3.%4.%5.%6.%7.%8."/>
      <w:lvlJc w:val="left"/>
      <w:pPr>
        <w:ind w:left="4276" w:hanging="1440"/>
      </w:pPr>
      <w:rPr>
        <w:rFonts w:hint="default"/>
      </w:rPr>
    </w:lvl>
    <w:lvl w:ilvl="8">
      <w:start w:val="1"/>
      <w:numFmt w:val="decimal"/>
      <w:isLgl/>
      <w:lvlText w:val="%1.%2.%3.%4.%5.%6.%7.%8.%9."/>
      <w:lvlJc w:val="left"/>
      <w:pPr>
        <w:ind w:left="4636" w:hanging="1800"/>
      </w:pPr>
      <w:rPr>
        <w:rFonts w:hint="default"/>
      </w:rPr>
    </w:lvl>
  </w:abstractNum>
  <w:abstractNum w:abstractNumId="7" w15:restartNumberingAfterBreak="0">
    <w:nsid w:val="17460655"/>
    <w:multiLevelType w:val="hybridMultilevel"/>
    <w:tmpl w:val="81728E56"/>
    <w:lvl w:ilvl="0" w:tplc="A60C8632">
      <w:start w:val="1"/>
      <w:numFmt w:val="bullet"/>
      <w:lvlText w:val=""/>
      <w:lvlJc w:val="left"/>
      <w:pPr>
        <w:ind w:left="1287" w:hanging="360"/>
      </w:pPr>
      <w:rPr>
        <w:rFonts w:ascii="Symbol" w:hAnsi="Symbol" w:hint="default"/>
        <w:w w:val="76"/>
        <w:sz w:val="28"/>
        <w:szCs w:val="2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 w15:restartNumberingAfterBreak="0">
    <w:nsid w:val="180B1F23"/>
    <w:multiLevelType w:val="hybridMultilevel"/>
    <w:tmpl w:val="BAD29C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0"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1" w15:restartNumberingAfterBreak="0">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2FF75230"/>
    <w:multiLevelType w:val="hybridMultilevel"/>
    <w:tmpl w:val="650E2842"/>
    <w:lvl w:ilvl="0" w:tplc="1F72D04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4694EFA"/>
    <w:multiLevelType w:val="hybridMultilevel"/>
    <w:tmpl w:val="BAD29C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4B824CB"/>
    <w:multiLevelType w:val="hybridMultilevel"/>
    <w:tmpl w:val="ECA8A0EC"/>
    <w:lvl w:ilvl="0" w:tplc="C240841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5A7053C"/>
    <w:multiLevelType w:val="hybridMultilevel"/>
    <w:tmpl w:val="BAD29C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84D1F1D"/>
    <w:multiLevelType w:val="hybridMultilevel"/>
    <w:tmpl w:val="BAD29C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9D31F98"/>
    <w:multiLevelType w:val="hybridMultilevel"/>
    <w:tmpl w:val="1BAA9FC4"/>
    <w:lvl w:ilvl="0" w:tplc="80B0730A">
      <w:start w:val="1"/>
      <w:numFmt w:val="bullet"/>
      <w:pStyle w:val="10"/>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cs="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cs="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cs="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18" w15:restartNumberingAfterBreak="0">
    <w:nsid w:val="3C831CA8"/>
    <w:multiLevelType w:val="multilevel"/>
    <w:tmpl w:val="3BD4BCE0"/>
    <w:lvl w:ilvl="0">
      <w:start w:val="1"/>
      <w:numFmt w:val="russianUpper"/>
      <w:pStyle w:val="11"/>
      <w:suff w:val="nothing"/>
      <w:lvlText w:val="Приложение %1"/>
      <w:lvlJc w:val="right"/>
      <w:pPr>
        <w:ind w:left="5107" w:hanging="144"/>
      </w:pPr>
    </w:lvl>
    <w:lvl w:ilvl="1">
      <w:start w:val="1"/>
      <w:numFmt w:val="decimal"/>
      <w:pStyle w:val="21"/>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2">
      <w:start w:val="1"/>
      <w:numFmt w:val="decimal"/>
      <w:lvlRestart w:val="1"/>
      <w:pStyle w:val="a2"/>
      <w:lvlText w:val="Таблица %1.%3"/>
      <w:lvlJc w:val="right"/>
      <w:pPr>
        <w:tabs>
          <w:tab w:val="num" w:pos="5395"/>
        </w:tabs>
        <w:ind w:left="5395" w:hanging="432"/>
      </w:pPr>
    </w:lvl>
    <w:lvl w:ilvl="3">
      <w:start w:val="1"/>
      <w:numFmt w:val="decimal"/>
      <w:lvlText w:val="%1.%2.%3.%4"/>
      <w:lvlJc w:val="left"/>
      <w:pPr>
        <w:tabs>
          <w:tab w:val="num" w:pos="5539"/>
        </w:tabs>
        <w:ind w:left="5539" w:hanging="864"/>
      </w:pPr>
    </w:lvl>
    <w:lvl w:ilvl="4">
      <w:start w:val="1"/>
      <w:numFmt w:val="decimal"/>
      <w:lvlText w:val="%1.%2.%3.%4.%5"/>
      <w:lvlJc w:val="left"/>
      <w:pPr>
        <w:tabs>
          <w:tab w:val="num" w:pos="5683"/>
        </w:tabs>
        <w:ind w:left="5683" w:hanging="1008"/>
      </w:pPr>
    </w:lvl>
    <w:lvl w:ilvl="5">
      <w:start w:val="1"/>
      <w:numFmt w:val="decimal"/>
      <w:lvlText w:val="%1.%2.%3.%4.%5.%6"/>
      <w:lvlJc w:val="left"/>
      <w:pPr>
        <w:tabs>
          <w:tab w:val="num" w:pos="5827"/>
        </w:tabs>
        <w:ind w:left="5827" w:hanging="1152"/>
      </w:pPr>
    </w:lvl>
    <w:lvl w:ilvl="6">
      <w:start w:val="1"/>
      <w:numFmt w:val="decimal"/>
      <w:lvlText w:val="%1.%2.%3.%4.%5.%6.%7"/>
      <w:lvlJc w:val="left"/>
      <w:pPr>
        <w:tabs>
          <w:tab w:val="num" w:pos="5971"/>
        </w:tabs>
        <w:ind w:left="5971" w:hanging="1296"/>
      </w:pPr>
    </w:lvl>
    <w:lvl w:ilvl="7">
      <w:start w:val="1"/>
      <w:numFmt w:val="decimal"/>
      <w:lvlText w:val="%1.%2.%3.%4.%5.%6.%7.%8"/>
      <w:lvlJc w:val="left"/>
      <w:pPr>
        <w:tabs>
          <w:tab w:val="num" w:pos="6115"/>
        </w:tabs>
        <w:ind w:left="6115" w:hanging="1440"/>
      </w:pPr>
    </w:lvl>
    <w:lvl w:ilvl="8">
      <w:start w:val="1"/>
      <w:numFmt w:val="decimal"/>
      <w:lvlText w:val="%1.%2.%3.%4.%5.%6.%7.%8.%9"/>
      <w:lvlJc w:val="left"/>
      <w:pPr>
        <w:tabs>
          <w:tab w:val="num" w:pos="6259"/>
        </w:tabs>
        <w:ind w:left="6259" w:hanging="1584"/>
      </w:pPr>
    </w:lvl>
  </w:abstractNum>
  <w:abstractNum w:abstractNumId="19" w15:restartNumberingAfterBreak="0">
    <w:nsid w:val="40611222"/>
    <w:multiLevelType w:val="hybridMultilevel"/>
    <w:tmpl w:val="A5427102"/>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C5E7160"/>
    <w:multiLevelType w:val="multilevel"/>
    <w:tmpl w:val="8FB2017C"/>
    <w:lvl w:ilvl="0">
      <w:start w:val="1"/>
      <w:numFmt w:val="decimal"/>
      <w:pStyle w:val="12"/>
      <w:lvlText w:val="%1."/>
      <w:lvlJc w:val="center"/>
      <w:pPr>
        <w:tabs>
          <w:tab w:val="num" w:pos="567"/>
        </w:tabs>
        <w:ind w:left="567" w:hanging="279"/>
      </w:pPr>
      <w:rPr>
        <w:rFonts w:hint="default"/>
      </w:rPr>
    </w:lvl>
    <w:lvl w:ilvl="1">
      <w:start w:val="1"/>
      <w:numFmt w:val="decimal"/>
      <w:pStyle w:val="a3"/>
      <w:lvlText w:val="%1.%2."/>
      <w:lvlJc w:val="left"/>
      <w:pPr>
        <w:tabs>
          <w:tab w:val="num" w:pos="1702"/>
        </w:tabs>
        <w:ind w:left="1702" w:hanging="567"/>
      </w:pPr>
      <w:rPr>
        <w:rFonts w:hint="default"/>
      </w:rPr>
    </w:lvl>
    <w:lvl w:ilvl="2">
      <w:start w:val="1"/>
      <w:numFmt w:val="decimal"/>
      <w:pStyle w:val="a4"/>
      <w:lvlText w:val="%1.%2.%3."/>
      <w:lvlJc w:val="left"/>
      <w:pPr>
        <w:tabs>
          <w:tab w:val="num" w:pos="993"/>
        </w:tabs>
        <w:ind w:left="993" w:hanging="851"/>
      </w:pPr>
      <w:rPr>
        <w:rFonts w:hint="default"/>
        <w:spacing w:val="0"/>
        <w:sz w:val="28"/>
        <w:szCs w:val="28"/>
      </w:rPr>
    </w:lvl>
    <w:lvl w:ilvl="3">
      <w:start w:val="1"/>
      <w:numFmt w:val="decimal"/>
      <w:pStyle w:val="a5"/>
      <w:lvlText w:val="%1.%2.%3.%4."/>
      <w:lvlJc w:val="left"/>
      <w:pPr>
        <w:tabs>
          <w:tab w:val="num" w:pos="2127"/>
        </w:tabs>
        <w:ind w:left="2127" w:hanging="567"/>
      </w:pPr>
      <w:rPr>
        <w:rFonts w:hint="default"/>
      </w:rPr>
    </w:lvl>
    <w:lvl w:ilvl="4">
      <w:start w:val="1"/>
      <w:numFmt w:val="russianLower"/>
      <w:pStyle w:val="a6"/>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1" w15:restartNumberingAfterBreak="0">
    <w:nsid w:val="4F65195B"/>
    <w:multiLevelType w:val="multilevel"/>
    <w:tmpl w:val="16A8B17E"/>
    <w:lvl w:ilvl="0">
      <w:start w:val="1"/>
      <w:numFmt w:val="decimal"/>
      <w:pStyle w:val="13"/>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2" w15:restartNumberingAfterBreak="0">
    <w:nsid w:val="580D4115"/>
    <w:multiLevelType w:val="multilevel"/>
    <w:tmpl w:val="692C3968"/>
    <w:lvl w:ilvl="0">
      <w:start w:val="1"/>
      <w:numFmt w:val="decimal"/>
      <w:lvlText w:val="%1."/>
      <w:lvlJc w:val="left"/>
      <w:pPr>
        <w:tabs>
          <w:tab w:val="num" w:pos="-1061"/>
        </w:tabs>
        <w:ind w:left="56" w:hanging="56"/>
      </w:pPr>
      <w:rPr>
        <w:rFonts w:hint="default"/>
        <w:b/>
        <w:sz w:val="24"/>
        <w:szCs w:val="28"/>
        <w:lang w:val="ru-RU"/>
      </w:rPr>
    </w:lvl>
    <w:lvl w:ilvl="1">
      <w:start w:val="1"/>
      <w:numFmt w:val="decimal"/>
      <w:pStyle w:val="22"/>
      <w:lvlText w:val="%1.%2."/>
      <w:lvlJc w:val="left"/>
      <w:pPr>
        <w:tabs>
          <w:tab w:val="num" w:pos="284"/>
        </w:tabs>
        <w:ind w:left="453" w:hanging="169"/>
      </w:pPr>
      <w:rPr>
        <w:rFonts w:hint="default"/>
      </w:rPr>
    </w:lvl>
    <w:lvl w:ilvl="2">
      <w:start w:val="1"/>
      <w:numFmt w:val="decimal"/>
      <w:lvlText w:val="%1.%2.%3."/>
      <w:lvlJc w:val="left"/>
      <w:pPr>
        <w:tabs>
          <w:tab w:val="num" w:pos="-624"/>
        </w:tabs>
        <w:ind w:left="454" w:firstLine="113"/>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23" w15:restartNumberingAfterBreak="0">
    <w:nsid w:val="62C44283"/>
    <w:multiLevelType w:val="multilevel"/>
    <w:tmpl w:val="36DA9DD0"/>
    <w:lvl w:ilvl="0">
      <w:start w:val="1"/>
      <w:numFmt w:val="russianUpper"/>
      <w:pStyle w:val="a7"/>
      <w:suff w:val="space"/>
      <w:lvlText w:val="Приложение %1"/>
      <w:lvlJc w:val="left"/>
      <w:pPr>
        <w:ind w:left="0" w:firstLine="0"/>
      </w:pPr>
      <w:rPr>
        <w:rFonts w:hint="default"/>
      </w:rPr>
    </w:lvl>
    <w:lvl w:ilvl="1">
      <w:start w:val="1"/>
      <w:numFmt w:val="decimal"/>
      <w:pStyle w:val="23"/>
      <w:suff w:val="space"/>
      <w:lvlText w:val="%1.%2"/>
      <w:lvlJc w:val="left"/>
      <w:pPr>
        <w:ind w:left="0" w:firstLine="567"/>
      </w:pPr>
      <w:rPr>
        <w:rFonts w:ascii="Times New Roman" w:hAnsi="Times New Roman" w:hint="default"/>
        <w:b/>
        <w:i w:val="0"/>
        <w:spacing w:val="0"/>
        <w:w w:val="100"/>
        <w:position w:val="0"/>
        <w:sz w:val="28"/>
      </w:rPr>
    </w:lvl>
    <w:lvl w:ilvl="2">
      <w:start w:val="1"/>
      <w:numFmt w:val="decimal"/>
      <w:pStyle w:val="30"/>
      <w:suff w:val="space"/>
      <w:lvlText w:val="%1.%2.%3"/>
      <w:lvlJc w:val="left"/>
      <w:pPr>
        <w:ind w:left="0" w:firstLine="567"/>
      </w:pPr>
      <w:rPr>
        <w:rFonts w:ascii="Times New Roman" w:hAnsi="Times New Roman" w:hint="default"/>
        <w:b/>
        <w:i w:val="0"/>
        <w:color w:val="auto"/>
        <w:sz w:val="26"/>
      </w:rPr>
    </w:lvl>
    <w:lvl w:ilvl="3">
      <w:start w:val="1"/>
      <w:numFmt w:val="decimal"/>
      <w:pStyle w:val="4"/>
      <w:suff w:val="space"/>
      <w:lvlText w:val="%1.%2.%3.%4"/>
      <w:lvlJc w:val="left"/>
      <w:pPr>
        <w:ind w:left="0"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24" w15:restartNumberingAfterBreak="0">
    <w:nsid w:val="62CB6434"/>
    <w:multiLevelType w:val="hybridMultilevel"/>
    <w:tmpl w:val="85044E76"/>
    <w:lvl w:ilvl="0" w:tplc="E6CE23AC">
      <w:start w:val="1"/>
      <w:numFmt w:val="decimal"/>
      <w:lvlText w:val="6.%1."/>
      <w:lvlJc w:val="left"/>
      <w:pPr>
        <w:ind w:left="1894"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E6CE23AC">
      <w:start w:val="1"/>
      <w:numFmt w:val="decimal"/>
      <w:lvlText w:val="6.%6."/>
      <w:lvlJc w:val="left"/>
      <w:pPr>
        <w:ind w:left="8686" w:hanging="180"/>
      </w:pPr>
      <w:rPr>
        <w:rFonts w:hint="default"/>
      </w:r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36D237D"/>
    <w:multiLevelType w:val="multilevel"/>
    <w:tmpl w:val="FFFA9CC8"/>
    <w:lvl w:ilvl="0">
      <w:start w:val="1"/>
      <w:numFmt w:val="bullet"/>
      <w:pStyle w:val="a8"/>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6" w15:restartNumberingAfterBreak="0">
    <w:nsid w:val="63C375E4"/>
    <w:multiLevelType w:val="hybridMultilevel"/>
    <w:tmpl w:val="BAD29C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8CE66D8"/>
    <w:multiLevelType w:val="hybridMultilevel"/>
    <w:tmpl w:val="6D7E0F3E"/>
    <w:lvl w:ilvl="0" w:tplc="030C63C2">
      <w:start w:val="1"/>
      <w:numFmt w:val="decimal"/>
      <w:pStyle w:val="110"/>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CF70BC1"/>
    <w:multiLevelType w:val="multilevel"/>
    <w:tmpl w:val="5BEABA66"/>
    <w:lvl w:ilvl="0">
      <w:start w:val="1"/>
      <w:numFmt w:val="decimal"/>
      <w:pStyle w:val="14"/>
      <w:lvlText w:val="%1."/>
      <w:lvlJc w:val="left"/>
      <w:pPr>
        <w:tabs>
          <w:tab w:val="num" w:pos="432"/>
        </w:tabs>
        <w:ind w:left="432" w:hanging="432"/>
      </w:pPr>
      <w:rPr>
        <w:rFonts w:hint="default"/>
      </w:rPr>
    </w:lvl>
    <w:lvl w:ilvl="1">
      <w:start w:val="1"/>
      <w:numFmt w:val="decimal"/>
      <w:pStyle w:val="24"/>
      <w:lvlText w:val="%1.%2"/>
      <w:lvlJc w:val="left"/>
      <w:pPr>
        <w:tabs>
          <w:tab w:val="num" w:pos="936"/>
        </w:tabs>
        <w:ind w:left="936" w:hanging="576"/>
      </w:pPr>
      <w:rPr>
        <w:rFonts w:hint="default"/>
      </w:rPr>
    </w:lvl>
    <w:lvl w:ilvl="2">
      <w:start w:val="1"/>
      <w:numFmt w:val="decimal"/>
      <w:pStyle w:val="31"/>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70CC008F"/>
    <w:multiLevelType w:val="multilevel"/>
    <w:tmpl w:val="D3A4E860"/>
    <w:lvl w:ilvl="0">
      <w:start w:val="1"/>
      <w:numFmt w:val="decimal"/>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9"/>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0" w15:restartNumberingAfterBreak="0">
    <w:nsid w:val="747F7D28"/>
    <w:multiLevelType w:val="hybridMultilevel"/>
    <w:tmpl w:val="BAD29C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83F590D"/>
    <w:multiLevelType w:val="hybridMultilevel"/>
    <w:tmpl w:val="BAD29C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EFB4230"/>
    <w:multiLevelType w:val="hybridMultilevel"/>
    <w:tmpl w:val="BAD29C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3"/>
  </w:num>
  <w:num w:numId="3">
    <w:abstractNumId w:val="6"/>
  </w:num>
  <w:num w:numId="4">
    <w:abstractNumId w:val="5"/>
  </w:num>
  <w:num w:numId="5">
    <w:abstractNumId w:val="7"/>
  </w:num>
  <w:num w:numId="6">
    <w:abstractNumId w:val="19"/>
  </w:num>
  <w:num w:numId="7">
    <w:abstractNumId w:val="9"/>
  </w:num>
  <w:num w:numId="8">
    <w:abstractNumId w:val="11"/>
  </w:num>
  <w:num w:numId="9">
    <w:abstractNumId w:val="21"/>
  </w:num>
  <w:num w:numId="10">
    <w:abstractNumId w:val="29"/>
  </w:num>
  <w:num w:numId="11">
    <w:abstractNumId w:val="25"/>
  </w:num>
  <w:num w:numId="12">
    <w:abstractNumId w:val="23"/>
  </w:num>
  <w:num w:numId="13">
    <w:abstractNumId w:val="2"/>
  </w:num>
  <w:num w:numId="14">
    <w:abstractNumId w:val="1"/>
  </w:num>
  <w:num w:numId="15">
    <w:abstractNumId w:val="22"/>
  </w:num>
  <w:num w:numId="16">
    <w:abstractNumId w:val="28"/>
  </w:num>
  <w:num w:numId="17">
    <w:abstractNumId w:val="0"/>
  </w:num>
  <w:num w:numId="18">
    <w:abstractNumId w:val="20"/>
  </w:num>
  <w:num w:numId="19">
    <w:abstractNumId w:val="27"/>
  </w:num>
  <w:num w:numId="20">
    <w:abstractNumId w:val="17"/>
  </w:num>
  <w:num w:numId="21">
    <w:abstractNumId w:val="10"/>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32"/>
  </w:num>
  <w:num w:numId="25">
    <w:abstractNumId w:val="8"/>
  </w:num>
  <w:num w:numId="26">
    <w:abstractNumId w:val="26"/>
  </w:num>
  <w:num w:numId="27">
    <w:abstractNumId w:val="15"/>
  </w:num>
  <w:num w:numId="28">
    <w:abstractNumId w:val="4"/>
  </w:num>
  <w:num w:numId="29">
    <w:abstractNumId w:val="30"/>
  </w:num>
  <w:num w:numId="30">
    <w:abstractNumId w:val="31"/>
  </w:num>
  <w:num w:numId="31">
    <w:abstractNumId w:val="16"/>
  </w:num>
  <w:num w:numId="32">
    <w:abstractNumId w:val="14"/>
  </w:num>
  <w:num w:numId="33">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drawingGridHorizontalSpacing w:val="140"/>
  <w:drawingGridVerticalSpacing w:val="381"/>
  <w:displayHorizontalDrawingGridEvery w:val="2"/>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C35"/>
    <w:rsid w:val="00000503"/>
    <w:rsid w:val="00001FE2"/>
    <w:rsid w:val="00002001"/>
    <w:rsid w:val="00003976"/>
    <w:rsid w:val="00003F3C"/>
    <w:rsid w:val="000051D0"/>
    <w:rsid w:val="00006558"/>
    <w:rsid w:val="00006680"/>
    <w:rsid w:val="00006C81"/>
    <w:rsid w:val="0001122C"/>
    <w:rsid w:val="000116A7"/>
    <w:rsid w:val="00012086"/>
    <w:rsid w:val="000123D9"/>
    <w:rsid w:val="0001310A"/>
    <w:rsid w:val="00014E6D"/>
    <w:rsid w:val="00016536"/>
    <w:rsid w:val="00016A13"/>
    <w:rsid w:val="000218EC"/>
    <w:rsid w:val="00021E7D"/>
    <w:rsid w:val="00021FAB"/>
    <w:rsid w:val="0002425A"/>
    <w:rsid w:val="00024679"/>
    <w:rsid w:val="00024F27"/>
    <w:rsid w:val="00026121"/>
    <w:rsid w:val="000268F9"/>
    <w:rsid w:val="000277AC"/>
    <w:rsid w:val="0003006D"/>
    <w:rsid w:val="00032239"/>
    <w:rsid w:val="00032DE8"/>
    <w:rsid w:val="00035A1A"/>
    <w:rsid w:val="000370EC"/>
    <w:rsid w:val="0004231B"/>
    <w:rsid w:val="000428AC"/>
    <w:rsid w:val="00042CB9"/>
    <w:rsid w:val="0004402B"/>
    <w:rsid w:val="00044718"/>
    <w:rsid w:val="00044F97"/>
    <w:rsid w:val="00045E73"/>
    <w:rsid w:val="00046B4D"/>
    <w:rsid w:val="000471FC"/>
    <w:rsid w:val="00050B3E"/>
    <w:rsid w:val="00051D12"/>
    <w:rsid w:val="00051FFD"/>
    <w:rsid w:val="00052466"/>
    <w:rsid w:val="00052C77"/>
    <w:rsid w:val="000530DC"/>
    <w:rsid w:val="000549DF"/>
    <w:rsid w:val="00054DB4"/>
    <w:rsid w:val="00056A81"/>
    <w:rsid w:val="0005784B"/>
    <w:rsid w:val="00057F4F"/>
    <w:rsid w:val="000603E1"/>
    <w:rsid w:val="00061199"/>
    <w:rsid w:val="00061B36"/>
    <w:rsid w:val="00062BF2"/>
    <w:rsid w:val="0006306B"/>
    <w:rsid w:val="00063FC5"/>
    <w:rsid w:val="00065AE7"/>
    <w:rsid w:val="00065D37"/>
    <w:rsid w:val="00066734"/>
    <w:rsid w:val="000706E2"/>
    <w:rsid w:val="00070A23"/>
    <w:rsid w:val="00070DA4"/>
    <w:rsid w:val="000726F2"/>
    <w:rsid w:val="00072E0E"/>
    <w:rsid w:val="000737CE"/>
    <w:rsid w:val="00074468"/>
    <w:rsid w:val="000753E1"/>
    <w:rsid w:val="0007786B"/>
    <w:rsid w:val="000808B2"/>
    <w:rsid w:val="00080930"/>
    <w:rsid w:val="000838F6"/>
    <w:rsid w:val="00084FCE"/>
    <w:rsid w:val="0008618E"/>
    <w:rsid w:val="00087092"/>
    <w:rsid w:val="00087AB2"/>
    <w:rsid w:val="00087AD3"/>
    <w:rsid w:val="000907A0"/>
    <w:rsid w:val="00090ADE"/>
    <w:rsid w:val="000912FD"/>
    <w:rsid w:val="000913A4"/>
    <w:rsid w:val="0009164B"/>
    <w:rsid w:val="00091E62"/>
    <w:rsid w:val="00094772"/>
    <w:rsid w:val="00096AB9"/>
    <w:rsid w:val="000A09E3"/>
    <w:rsid w:val="000A0F01"/>
    <w:rsid w:val="000A2B76"/>
    <w:rsid w:val="000A4555"/>
    <w:rsid w:val="000A5560"/>
    <w:rsid w:val="000A665E"/>
    <w:rsid w:val="000A6EFE"/>
    <w:rsid w:val="000B0CC9"/>
    <w:rsid w:val="000B1127"/>
    <w:rsid w:val="000B2A78"/>
    <w:rsid w:val="000B3C77"/>
    <w:rsid w:val="000B41F8"/>
    <w:rsid w:val="000B567D"/>
    <w:rsid w:val="000B57B2"/>
    <w:rsid w:val="000B75BC"/>
    <w:rsid w:val="000C06AC"/>
    <w:rsid w:val="000C1C4A"/>
    <w:rsid w:val="000C246A"/>
    <w:rsid w:val="000C2780"/>
    <w:rsid w:val="000C2D1D"/>
    <w:rsid w:val="000C473E"/>
    <w:rsid w:val="000C4885"/>
    <w:rsid w:val="000C5D4C"/>
    <w:rsid w:val="000C683E"/>
    <w:rsid w:val="000D0F95"/>
    <w:rsid w:val="000D124B"/>
    <w:rsid w:val="000D1619"/>
    <w:rsid w:val="000D5113"/>
    <w:rsid w:val="000D5650"/>
    <w:rsid w:val="000E010B"/>
    <w:rsid w:val="000E0F11"/>
    <w:rsid w:val="000E1993"/>
    <w:rsid w:val="000E26F6"/>
    <w:rsid w:val="000E3B4B"/>
    <w:rsid w:val="000E4129"/>
    <w:rsid w:val="000E4B8B"/>
    <w:rsid w:val="000E4BF3"/>
    <w:rsid w:val="000E4DD3"/>
    <w:rsid w:val="000E56A6"/>
    <w:rsid w:val="000E5A7F"/>
    <w:rsid w:val="000F0356"/>
    <w:rsid w:val="000F0AA9"/>
    <w:rsid w:val="000F10E7"/>
    <w:rsid w:val="000F121F"/>
    <w:rsid w:val="000F13AD"/>
    <w:rsid w:val="000F164E"/>
    <w:rsid w:val="000F1994"/>
    <w:rsid w:val="000F3088"/>
    <w:rsid w:val="000F40BF"/>
    <w:rsid w:val="000F4571"/>
    <w:rsid w:val="000F461B"/>
    <w:rsid w:val="000F4E1B"/>
    <w:rsid w:val="000F5509"/>
    <w:rsid w:val="000F5C63"/>
    <w:rsid w:val="000F5D61"/>
    <w:rsid w:val="0010100F"/>
    <w:rsid w:val="00103ED9"/>
    <w:rsid w:val="00104177"/>
    <w:rsid w:val="00104985"/>
    <w:rsid w:val="0010519B"/>
    <w:rsid w:val="001051BE"/>
    <w:rsid w:val="00105250"/>
    <w:rsid w:val="00106745"/>
    <w:rsid w:val="0011087E"/>
    <w:rsid w:val="00112036"/>
    <w:rsid w:val="00112D3F"/>
    <w:rsid w:val="00113B75"/>
    <w:rsid w:val="00114E32"/>
    <w:rsid w:val="0011526C"/>
    <w:rsid w:val="0011618D"/>
    <w:rsid w:val="00116642"/>
    <w:rsid w:val="001169BD"/>
    <w:rsid w:val="00116D16"/>
    <w:rsid w:val="001173F6"/>
    <w:rsid w:val="00117B12"/>
    <w:rsid w:val="00120717"/>
    <w:rsid w:val="0012111A"/>
    <w:rsid w:val="00121448"/>
    <w:rsid w:val="00122F24"/>
    <w:rsid w:val="0012479D"/>
    <w:rsid w:val="00125D3E"/>
    <w:rsid w:val="00125FF7"/>
    <w:rsid w:val="0012670B"/>
    <w:rsid w:val="001276C4"/>
    <w:rsid w:val="00131906"/>
    <w:rsid w:val="00132C64"/>
    <w:rsid w:val="001330FD"/>
    <w:rsid w:val="001337E2"/>
    <w:rsid w:val="00135A44"/>
    <w:rsid w:val="00135B9F"/>
    <w:rsid w:val="001360FF"/>
    <w:rsid w:val="00136369"/>
    <w:rsid w:val="00136B89"/>
    <w:rsid w:val="001376F8"/>
    <w:rsid w:val="00141148"/>
    <w:rsid w:val="001412D4"/>
    <w:rsid w:val="00142D5B"/>
    <w:rsid w:val="00142F07"/>
    <w:rsid w:val="0014533D"/>
    <w:rsid w:val="001454CB"/>
    <w:rsid w:val="0014656A"/>
    <w:rsid w:val="00147264"/>
    <w:rsid w:val="001475FE"/>
    <w:rsid w:val="00147610"/>
    <w:rsid w:val="00151E36"/>
    <w:rsid w:val="001520F1"/>
    <w:rsid w:val="00152887"/>
    <w:rsid w:val="00152976"/>
    <w:rsid w:val="0015384F"/>
    <w:rsid w:val="00155381"/>
    <w:rsid w:val="0015671A"/>
    <w:rsid w:val="0015694B"/>
    <w:rsid w:val="00156970"/>
    <w:rsid w:val="00156FAD"/>
    <w:rsid w:val="001571BF"/>
    <w:rsid w:val="001571EC"/>
    <w:rsid w:val="00157346"/>
    <w:rsid w:val="00160E6E"/>
    <w:rsid w:val="00161C18"/>
    <w:rsid w:val="001620A7"/>
    <w:rsid w:val="00162116"/>
    <w:rsid w:val="00163305"/>
    <w:rsid w:val="001635D0"/>
    <w:rsid w:val="001637C6"/>
    <w:rsid w:val="00165B38"/>
    <w:rsid w:val="00165C4F"/>
    <w:rsid w:val="0016660B"/>
    <w:rsid w:val="0016670B"/>
    <w:rsid w:val="00166F58"/>
    <w:rsid w:val="0016735A"/>
    <w:rsid w:val="001719B4"/>
    <w:rsid w:val="00171AFE"/>
    <w:rsid w:val="00174EF2"/>
    <w:rsid w:val="00175C59"/>
    <w:rsid w:val="00177A1F"/>
    <w:rsid w:val="00181882"/>
    <w:rsid w:val="00183203"/>
    <w:rsid w:val="00184396"/>
    <w:rsid w:val="00184998"/>
    <w:rsid w:val="00186B8C"/>
    <w:rsid w:val="00187438"/>
    <w:rsid w:val="0018746E"/>
    <w:rsid w:val="001878BA"/>
    <w:rsid w:val="00187B3C"/>
    <w:rsid w:val="00190AC2"/>
    <w:rsid w:val="00191A0E"/>
    <w:rsid w:val="00192512"/>
    <w:rsid w:val="00192A53"/>
    <w:rsid w:val="001954E0"/>
    <w:rsid w:val="00195C57"/>
    <w:rsid w:val="001964F9"/>
    <w:rsid w:val="001966A4"/>
    <w:rsid w:val="001A0AF2"/>
    <w:rsid w:val="001A40C5"/>
    <w:rsid w:val="001A42D3"/>
    <w:rsid w:val="001A4783"/>
    <w:rsid w:val="001A79C0"/>
    <w:rsid w:val="001A7BDD"/>
    <w:rsid w:val="001B42B5"/>
    <w:rsid w:val="001B507A"/>
    <w:rsid w:val="001C1403"/>
    <w:rsid w:val="001C160A"/>
    <w:rsid w:val="001C217B"/>
    <w:rsid w:val="001C296F"/>
    <w:rsid w:val="001C3072"/>
    <w:rsid w:val="001C3A85"/>
    <w:rsid w:val="001C3F00"/>
    <w:rsid w:val="001C3F90"/>
    <w:rsid w:val="001C4F19"/>
    <w:rsid w:val="001C5357"/>
    <w:rsid w:val="001C5C5F"/>
    <w:rsid w:val="001C7EDB"/>
    <w:rsid w:val="001D08A2"/>
    <w:rsid w:val="001D146C"/>
    <w:rsid w:val="001D2D7D"/>
    <w:rsid w:val="001D2DCF"/>
    <w:rsid w:val="001D3811"/>
    <w:rsid w:val="001D461D"/>
    <w:rsid w:val="001D4B88"/>
    <w:rsid w:val="001D5F8A"/>
    <w:rsid w:val="001D623A"/>
    <w:rsid w:val="001D6716"/>
    <w:rsid w:val="001D7038"/>
    <w:rsid w:val="001E026F"/>
    <w:rsid w:val="001E119A"/>
    <w:rsid w:val="001E1EA2"/>
    <w:rsid w:val="001E1ED1"/>
    <w:rsid w:val="001E23E2"/>
    <w:rsid w:val="001E356F"/>
    <w:rsid w:val="001E46D0"/>
    <w:rsid w:val="001E5C57"/>
    <w:rsid w:val="001E6987"/>
    <w:rsid w:val="001F16F1"/>
    <w:rsid w:val="001F1A1E"/>
    <w:rsid w:val="001F3F92"/>
    <w:rsid w:val="001F5D93"/>
    <w:rsid w:val="001F612B"/>
    <w:rsid w:val="001F65EB"/>
    <w:rsid w:val="001F705F"/>
    <w:rsid w:val="001F7382"/>
    <w:rsid w:val="001F7CCB"/>
    <w:rsid w:val="001F7E28"/>
    <w:rsid w:val="00201278"/>
    <w:rsid w:val="002016A4"/>
    <w:rsid w:val="00201B28"/>
    <w:rsid w:val="00201CE9"/>
    <w:rsid w:val="00206487"/>
    <w:rsid w:val="002102F1"/>
    <w:rsid w:val="00210322"/>
    <w:rsid w:val="00210A6B"/>
    <w:rsid w:val="00211013"/>
    <w:rsid w:val="0021257E"/>
    <w:rsid w:val="002125A1"/>
    <w:rsid w:val="00212872"/>
    <w:rsid w:val="00212A36"/>
    <w:rsid w:val="00214E0E"/>
    <w:rsid w:val="00214EC4"/>
    <w:rsid w:val="00215692"/>
    <w:rsid w:val="00216819"/>
    <w:rsid w:val="00216F06"/>
    <w:rsid w:val="002209FF"/>
    <w:rsid w:val="002211C6"/>
    <w:rsid w:val="00221260"/>
    <w:rsid w:val="0022197E"/>
    <w:rsid w:val="0022263B"/>
    <w:rsid w:val="002235DB"/>
    <w:rsid w:val="00223A60"/>
    <w:rsid w:val="00224850"/>
    <w:rsid w:val="00227986"/>
    <w:rsid w:val="002325C3"/>
    <w:rsid w:val="00235F59"/>
    <w:rsid w:val="00236545"/>
    <w:rsid w:val="00237437"/>
    <w:rsid w:val="00237481"/>
    <w:rsid w:val="002376AF"/>
    <w:rsid w:val="00241414"/>
    <w:rsid w:val="002427B6"/>
    <w:rsid w:val="00243940"/>
    <w:rsid w:val="002461D3"/>
    <w:rsid w:val="00250903"/>
    <w:rsid w:val="00251F7E"/>
    <w:rsid w:val="00252CE2"/>
    <w:rsid w:val="00253404"/>
    <w:rsid w:val="00253F5C"/>
    <w:rsid w:val="002547A0"/>
    <w:rsid w:val="00255629"/>
    <w:rsid w:val="00260C14"/>
    <w:rsid w:val="002616BB"/>
    <w:rsid w:val="0026304B"/>
    <w:rsid w:val="002646C5"/>
    <w:rsid w:val="00265F66"/>
    <w:rsid w:val="002702CB"/>
    <w:rsid w:val="002735D8"/>
    <w:rsid w:val="00275EF6"/>
    <w:rsid w:val="00282834"/>
    <w:rsid w:val="00282BB9"/>
    <w:rsid w:val="00283A80"/>
    <w:rsid w:val="00283EC1"/>
    <w:rsid w:val="00283FA0"/>
    <w:rsid w:val="00285FC6"/>
    <w:rsid w:val="0028677D"/>
    <w:rsid w:val="00287F26"/>
    <w:rsid w:val="00290D91"/>
    <w:rsid w:val="002930A8"/>
    <w:rsid w:val="002940DD"/>
    <w:rsid w:val="00294170"/>
    <w:rsid w:val="0029423E"/>
    <w:rsid w:val="002947BB"/>
    <w:rsid w:val="002948E4"/>
    <w:rsid w:val="00294F3A"/>
    <w:rsid w:val="0029501B"/>
    <w:rsid w:val="00295209"/>
    <w:rsid w:val="00296905"/>
    <w:rsid w:val="00296C58"/>
    <w:rsid w:val="00296E4C"/>
    <w:rsid w:val="0029755C"/>
    <w:rsid w:val="002A37C5"/>
    <w:rsid w:val="002A4C65"/>
    <w:rsid w:val="002A50B8"/>
    <w:rsid w:val="002A50FA"/>
    <w:rsid w:val="002A54E9"/>
    <w:rsid w:val="002A5682"/>
    <w:rsid w:val="002A6377"/>
    <w:rsid w:val="002A6942"/>
    <w:rsid w:val="002A795F"/>
    <w:rsid w:val="002B0059"/>
    <w:rsid w:val="002B04D0"/>
    <w:rsid w:val="002B04F4"/>
    <w:rsid w:val="002B0850"/>
    <w:rsid w:val="002B1FF2"/>
    <w:rsid w:val="002B2378"/>
    <w:rsid w:val="002B2865"/>
    <w:rsid w:val="002B2F39"/>
    <w:rsid w:val="002B34BB"/>
    <w:rsid w:val="002B3725"/>
    <w:rsid w:val="002B568D"/>
    <w:rsid w:val="002B7376"/>
    <w:rsid w:val="002B7D44"/>
    <w:rsid w:val="002C1B8F"/>
    <w:rsid w:val="002C1C96"/>
    <w:rsid w:val="002C2149"/>
    <w:rsid w:val="002C3B00"/>
    <w:rsid w:val="002C46BC"/>
    <w:rsid w:val="002C5472"/>
    <w:rsid w:val="002C5475"/>
    <w:rsid w:val="002C7D7E"/>
    <w:rsid w:val="002D09F3"/>
    <w:rsid w:val="002D1306"/>
    <w:rsid w:val="002D1987"/>
    <w:rsid w:val="002D2FB3"/>
    <w:rsid w:val="002D31AE"/>
    <w:rsid w:val="002D3943"/>
    <w:rsid w:val="002D4647"/>
    <w:rsid w:val="002D4ABD"/>
    <w:rsid w:val="002D4B57"/>
    <w:rsid w:val="002D4C8B"/>
    <w:rsid w:val="002D6606"/>
    <w:rsid w:val="002D79F6"/>
    <w:rsid w:val="002E0707"/>
    <w:rsid w:val="002E14BE"/>
    <w:rsid w:val="002E2F69"/>
    <w:rsid w:val="002E3C69"/>
    <w:rsid w:val="002E614D"/>
    <w:rsid w:val="002E748C"/>
    <w:rsid w:val="002E74CA"/>
    <w:rsid w:val="002E7E50"/>
    <w:rsid w:val="002F00CD"/>
    <w:rsid w:val="002F0DA0"/>
    <w:rsid w:val="002F0F06"/>
    <w:rsid w:val="002F10C3"/>
    <w:rsid w:val="002F32A3"/>
    <w:rsid w:val="002F3A3B"/>
    <w:rsid w:val="002F3FAE"/>
    <w:rsid w:val="002F4439"/>
    <w:rsid w:val="002F5DD5"/>
    <w:rsid w:val="002F5F9C"/>
    <w:rsid w:val="002F601E"/>
    <w:rsid w:val="002F6D8F"/>
    <w:rsid w:val="002F72E9"/>
    <w:rsid w:val="002F78FF"/>
    <w:rsid w:val="00300692"/>
    <w:rsid w:val="003007B5"/>
    <w:rsid w:val="00301436"/>
    <w:rsid w:val="00302475"/>
    <w:rsid w:val="003032A5"/>
    <w:rsid w:val="00303449"/>
    <w:rsid w:val="003037C8"/>
    <w:rsid w:val="0030465B"/>
    <w:rsid w:val="003058A7"/>
    <w:rsid w:val="003100DA"/>
    <w:rsid w:val="003105A9"/>
    <w:rsid w:val="003113B1"/>
    <w:rsid w:val="00312C74"/>
    <w:rsid w:val="00313049"/>
    <w:rsid w:val="0031566E"/>
    <w:rsid w:val="0031623D"/>
    <w:rsid w:val="00316CD9"/>
    <w:rsid w:val="00316F40"/>
    <w:rsid w:val="0032201D"/>
    <w:rsid w:val="0032214B"/>
    <w:rsid w:val="00324DB0"/>
    <w:rsid w:val="00326DC1"/>
    <w:rsid w:val="0032762B"/>
    <w:rsid w:val="00331BFC"/>
    <w:rsid w:val="0033271B"/>
    <w:rsid w:val="00332B1D"/>
    <w:rsid w:val="0033482C"/>
    <w:rsid w:val="003406AF"/>
    <w:rsid w:val="00340926"/>
    <w:rsid w:val="0034138B"/>
    <w:rsid w:val="00342FC4"/>
    <w:rsid w:val="00343B21"/>
    <w:rsid w:val="0034686F"/>
    <w:rsid w:val="003471B5"/>
    <w:rsid w:val="00347940"/>
    <w:rsid w:val="00352CC9"/>
    <w:rsid w:val="00353642"/>
    <w:rsid w:val="0035472B"/>
    <w:rsid w:val="00355AC9"/>
    <w:rsid w:val="00355F5C"/>
    <w:rsid w:val="0035612C"/>
    <w:rsid w:val="00364FB3"/>
    <w:rsid w:val="00365C55"/>
    <w:rsid w:val="00365D97"/>
    <w:rsid w:val="00365DE5"/>
    <w:rsid w:val="00367250"/>
    <w:rsid w:val="0036761F"/>
    <w:rsid w:val="00367D94"/>
    <w:rsid w:val="00371459"/>
    <w:rsid w:val="00371C1D"/>
    <w:rsid w:val="00372216"/>
    <w:rsid w:val="00373997"/>
    <w:rsid w:val="00373D8B"/>
    <w:rsid w:val="00376661"/>
    <w:rsid w:val="0038137D"/>
    <w:rsid w:val="00382685"/>
    <w:rsid w:val="0038523B"/>
    <w:rsid w:val="00385BA1"/>
    <w:rsid w:val="003865DB"/>
    <w:rsid w:val="003874D5"/>
    <w:rsid w:val="00387D49"/>
    <w:rsid w:val="00393E31"/>
    <w:rsid w:val="00394777"/>
    <w:rsid w:val="00394D8B"/>
    <w:rsid w:val="003969AC"/>
    <w:rsid w:val="00397123"/>
    <w:rsid w:val="003975BA"/>
    <w:rsid w:val="003A014A"/>
    <w:rsid w:val="003A0741"/>
    <w:rsid w:val="003A35D2"/>
    <w:rsid w:val="003A5372"/>
    <w:rsid w:val="003A5887"/>
    <w:rsid w:val="003A6DC7"/>
    <w:rsid w:val="003A76FB"/>
    <w:rsid w:val="003B256F"/>
    <w:rsid w:val="003B41C9"/>
    <w:rsid w:val="003B4585"/>
    <w:rsid w:val="003B60FD"/>
    <w:rsid w:val="003B6329"/>
    <w:rsid w:val="003B6EAF"/>
    <w:rsid w:val="003B7D0B"/>
    <w:rsid w:val="003C022E"/>
    <w:rsid w:val="003C4E3D"/>
    <w:rsid w:val="003C4F20"/>
    <w:rsid w:val="003C6489"/>
    <w:rsid w:val="003C7088"/>
    <w:rsid w:val="003D0380"/>
    <w:rsid w:val="003D1002"/>
    <w:rsid w:val="003D22A6"/>
    <w:rsid w:val="003D2AAB"/>
    <w:rsid w:val="003D35D1"/>
    <w:rsid w:val="003D3A7D"/>
    <w:rsid w:val="003D7408"/>
    <w:rsid w:val="003D7584"/>
    <w:rsid w:val="003D7901"/>
    <w:rsid w:val="003E0129"/>
    <w:rsid w:val="003E0283"/>
    <w:rsid w:val="003E09A4"/>
    <w:rsid w:val="003E1BDE"/>
    <w:rsid w:val="003E2656"/>
    <w:rsid w:val="003E42EF"/>
    <w:rsid w:val="003E47D3"/>
    <w:rsid w:val="003E5BEA"/>
    <w:rsid w:val="003E6B4C"/>
    <w:rsid w:val="003E7AAC"/>
    <w:rsid w:val="003F02DD"/>
    <w:rsid w:val="003F1D64"/>
    <w:rsid w:val="003F231F"/>
    <w:rsid w:val="003F5156"/>
    <w:rsid w:val="003F596C"/>
    <w:rsid w:val="003F5DC6"/>
    <w:rsid w:val="003F6413"/>
    <w:rsid w:val="003F6419"/>
    <w:rsid w:val="003F77C1"/>
    <w:rsid w:val="004004FA"/>
    <w:rsid w:val="00401A42"/>
    <w:rsid w:val="004020E0"/>
    <w:rsid w:val="0040395C"/>
    <w:rsid w:val="00403BC7"/>
    <w:rsid w:val="004045F8"/>
    <w:rsid w:val="00404B43"/>
    <w:rsid w:val="00406785"/>
    <w:rsid w:val="0041038E"/>
    <w:rsid w:val="00411976"/>
    <w:rsid w:val="00411B39"/>
    <w:rsid w:val="00414BD5"/>
    <w:rsid w:val="004157CA"/>
    <w:rsid w:val="004159CC"/>
    <w:rsid w:val="00416A6D"/>
    <w:rsid w:val="00416B1A"/>
    <w:rsid w:val="004174C0"/>
    <w:rsid w:val="004177BA"/>
    <w:rsid w:val="0042109F"/>
    <w:rsid w:val="00421678"/>
    <w:rsid w:val="004227C9"/>
    <w:rsid w:val="00422DB5"/>
    <w:rsid w:val="00426309"/>
    <w:rsid w:val="00426353"/>
    <w:rsid w:val="00430AB4"/>
    <w:rsid w:val="00430D7F"/>
    <w:rsid w:val="00431407"/>
    <w:rsid w:val="00432B47"/>
    <w:rsid w:val="004336A8"/>
    <w:rsid w:val="00434424"/>
    <w:rsid w:val="00435EEB"/>
    <w:rsid w:val="00440670"/>
    <w:rsid w:val="00440CCF"/>
    <w:rsid w:val="00443490"/>
    <w:rsid w:val="00445652"/>
    <w:rsid w:val="00445F61"/>
    <w:rsid w:val="004466D0"/>
    <w:rsid w:val="00446E32"/>
    <w:rsid w:val="00452B4A"/>
    <w:rsid w:val="004543BC"/>
    <w:rsid w:val="004555F8"/>
    <w:rsid w:val="0045776D"/>
    <w:rsid w:val="00457B67"/>
    <w:rsid w:val="00460118"/>
    <w:rsid w:val="00460237"/>
    <w:rsid w:val="0046102E"/>
    <w:rsid w:val="00461500"/>
    <w:rsid w:val="00461C53"/>
    <w:rsid w:val="0046253A"/>
    <w:rsid w:val="0046285A"/>
    <w:rsid w:val="00462CB9"/>
    <w:rsid w:val="00465021"/>
    <w:rsid w:val="00467A58"/>
    <w:rsid w:val="00467B25"/>
    <w:rsid w:val="00471181"/>
    <w:rsid w:val="004720B4"/>
    <w:rsid w:val="00473DA6"/>
    <w:rsid w:val="00474B55"/>
    <w:rsid w:val="00474C68"/>
    <w:rsid w:val="00474DD9"/>
    <w:rsid w:val="004750CC"/>
    <w:rsid w:val="004753AB"/>
    <w:rsid w:val="004755C7"/>
    <w:rsid w:val="00476507"/>
    <w:rsid w:val="004772FE"/>
    <w:rsid w:val="0048013B"/>
    <w:rsid w:val="00480850"/>
    <w:rsid w:val="0048142E"/>
    <w:rsid w:val="00482960"/>
    <w:rsid w:val="0048305E"/>
    <w:rsid w:val="004844B8"/>
    <w:rsid w:val="00484872"/>
    <w:rsid w:val="00484C80"/>
    <w:rsid w:val="00486D42"/>
    <w:rsid w:val="00487E8C"/>
    <w:rsid w:val="004901D8"/>
    <w:rsid w:val="004919E2"/>
    <w:rsid w:val="004930DC"/>
    <w:rsid w:val="0049393C"/>
    <w:rsid w:val="00493BB1"/>
    <w:rsid w:val="00493E45"/>
    <w:rsid w:val="004957B2"/>
    <w:rsid w:val="00496223"/>
    <w:rsid w:val="004962DB"/>
    <w:rsid w:val="004A06F1"/>
    <w:rsid w:val="004A074E"/>
    <w:rsid w:val="004A07F5"/>
    <w:rsid w:val="004A301B"/>
    <w:rsid w:val="004A34F3"/>
    <w:rsid w:val="004A38B4"/>
    <w:rsid w:val="004A4148"/>
    <w:rsid w:val="004A722C"/>
    <w:rsid w:val="004B0308"/>
    <w:rsid w:val="004B0FE1"/>
    <w:rsid w:val="004B13FC"/>
    <w:rsid w:val="004B1717"/>
    <w:rsid w:val="004B224D"/>
    <w:rsid w:val="004C068D"/>
    <w:rsid w:val="004C16A4"/>
    <w:rsid w:val="004C1958"/>
    <w:rsid w:val="004C1FA8"/>
    <w:rsid w:val="004C2667"/>
    <w:rsid w:val="004C3031"/>
    <w:rsid w:val="004C349B"/>
    <w:rsid w:val="004C48A1"/>
    <w:rsid w:val="004C4AF5"/>
    <w:rsid w:val="004C545F"/>
    <w:rsid w:val="004C7D8D"/>
    <w:rsid w:val="004D1103"/>
    <w:rsid w:val="004D3D14"/>
    <w:rsid w:val="004D51CF"/>
    <w:rsid w:val="004D5978"/>
    <w:rsid w:val="004D65BE"/>
    <w:rsid w:val="004D6BDE"/>
    <w:rsid w:val="004D6C2E"/>
    <w:rsid w:val="004D6ED2"/>
    <w:rsid w:val="004D7A12"/>
    <w:rsid w:val="004E0F40"/>
    <w:rsid w:val="004E108F"/>
    <w:rsid w:val="004E1614"/>
    <w:rsid w:val="004E1F49"/>
    <w:rsid w:val="004E2A4D"/>
    <w:rsid w:val="004E2EA9"/>
    <w:rsid w:val="004E347C"/>
    <w:rsid w:val="004E5704"/>
    <w:rsid w:val="004E5AB5"/>
    <w:rsid w:val="004E6564"/>
    <w:rsid w:val="004E6FA4"/>
    <w:rsid w:val="004F014B"/>
    <w:rsid w:val="004F14C3"/>
    <w:rsid w:val="004F3692"/>
    <w:rsid w:val="004F41D8"/>
    <w:rsid w:val="004F5166"/>
    <w:rsid w:val="004F55CA"/>
    <w:rsid w:val="004F68E0"/>
    <w:rsid w:val="004F7017"/>
    <w:rsid w:val="00500753"/>
    <w:rsid w:val="00500EF4"/>
    <w:rsid w:val="0050272E"/>
    <w:rsid w:val="00506D26"/>
    <w:rsid w:val="00510310"/>
    <w:rsid w:val="00510604"/>
    <w:rsid w:val="00511337"/>
    <w:rsid w:val="00513DC3"/>
    <w:rsid w:val="00514421"/>
    <w:rsid w:val="00514959"/>
    <w:rsid w:val="00514B46"/>
    <w:rsid w:val="00516A9C"/>
    <w:rsid w:val="00516AE4"/>
    <w:rsid w:val="00516DF1"/>
    <w:rsid w:val="005178DE"/>
    <w:rsid w:val="005227E5"/>
    <w:rsid w:val="00522AA5"/>
    <w:rsid w:val="00523029"/>
    <w:rsid w:val="0052474F"/>
    <w:rsid w:val="00524B13"/>
    <w:rsid w:val="00524C65"/>
    <w:rsid w:val="005259CA"/>
    <w:rsid w:val="005259E4"/>
    <w:rsid w:val="00526D17"/>
    <w:rsid w:val="005301AB"/>
    <w:rsid w:val="00531F44"/>
    <w:rsid w:val="00532650"/>
    <w:rsid w:val="00532CEF"/>
    <w:rsid w:val="00532D46"/>
    <w:rsid w:val="005337AA"/>
    <w:rsid w:val="00533D62"/>
    <w:rsid w:val="00533DE1"/>
    <w:rsid w:val="00533E2D"/>
    <w:rsid w:val="005342FD"/>
    <w:rsid w:val="005347DA"/>
    <w:rsid w:val="00535115"/>
    <w:rsid w:val="005361CB"/>
    <w:rsid w:val="005375A6"/>
    <w:rsid w:val="00537B79"/>
    <w:rsid w:val="00537E19"/>
    <w:rsid w:val="005439A0"/>
    <w:rsid w:val="00544252"/>
    <w:rsid w:val="00545129"/>
    <w:rsid w:val="00546009"/>
    <w:rsid w:val="005462E6"/>
    <w:rsid w:val="005510AE"/>
    <w:rsid w:val="00552076"/>
    <w:rsid w:val="00553477"/>
    <w:rsid w:val="00553947"/>
    <w:rsid w:val="00553F70"/>
    <w:rsid w:val="005542B6"/>
    <w:rsid w:val="00554409"/>
    <w:rsid w:val="00554426"/>
    <w:rsid w:val="00554DBA"/>
    <w:rsid w:val="0055501E"/>
    <w:rsid w:val="005576F8"/>
    <w:rsid w:val="00560EB1"/>
    <w:rsid w:val="005638E2"/>
    <w:rsid w:val="00563959"/>
    <w:rsid w:val="00563B02"/>
    <w:rsid w:val="00565854"/>
    <w:rsid w:val="00566B3E"/>
    <w:rsid w:val="00567F3A"/>
    <w:rsid w:val="0057170A"/>
    <w:rsid w:val="005728EF"/>
    <w:rsid w:val="0057356B"/>
    <w:rsid w:val="00573C45"/>
    <w:rsid w:val="00574ADF"/>
    <w:rsid w:val="0058171B"/>
    <w:rsid w:val="0058282B"/>
    <w:rsid w:val="0058303B"/>
    <w:rsid w:val="00583343"/>
    <w:rsid w:val="0058339A"/>
    <w:rsid w:val="0058341B"/>
    <w:rsid w:val="00583A6D"/>
    <w:rsid w:val="0058408A"/>
    <w:rsid w:val="005842C4"/>
    <w:rsid w:val="00584414"/>
    <w:rsid w:val="00584447"/>
    <w:rsid w:val="005865F0"/>
    <w:rsid w:val="00586994"/>
    <w:rsid w:val="00586B9B"/>
    <w:rsid w:val="00586C9F"/>
    <w:rsid w:val="00586DED"/>
    <w:rsid w:val="00591595"/>
    <w:rsid w:val="005916C5"/>
    <w:rsid w:val="005917D3"/>
    <w:rsid w:val="0059253F"/>
    <w:rsid w:val="00592F57"/>
    <w:rsid w:val="00593829"/>
    <w:rsid w:val="00593CE8"/>
    <w:rsid w:val="00593DEE"/>
    <w:rsid w:val="00593FA0"/>
    <w:rsid w:val="00594A78"/>
    <w:rsid w:val="00595E3D"/>
    <w:rsid w:val="005972D5"/>
    <w:rsid w:val="0059777A"/>
    <w:rsid w:val="00597BAE"/>
    <w:rsid w:val="00597FFB"/>
    <w:rsid w:val="005A021E"/>
    <w:rsid w:val="005A04CE"/>
    <w:rsid w:val="005A0AA1"/>
    <w:rsid w:val="005A2034"/>
    <w:rsid w:val="005A2872"/>
    <w:rsid w:val="005A2BA9"/>
    <w:rsid w:val="005A33BD"/>
    <w:rsid w:val="005A3576"/>
    <w:rsid w:val="005A3D24"/>
    <w:rsid w:val="005A6A5B"/>
    <w:rsid w:val="005B10D1"/>
    <w:rsid w:val="005B1129"/>
    <w:rsid w:val="005B201D"/>
    <w:rsid w:val="005B218A"/>
    <w:rsid w:val="005B3366"/>
    <w:rsid w:val="005B3F1A"/>
    <w:rsid w:val="005B4846"/>
    <w:rsid w:val="005B4AF3"/>
    <w:rsid w:val="005B62EC"/>
    <w:rsid w:val="005B740F"/>
    <w:rsid w:val="005B7866"/>
    <w:rsid w:val="005B7BE9"/>
    <w:rsid w:val="005C0763"/>
    <w:rsid w:val="005C11DF"/>
    <w:rsid w:val="005C15A8"/>
    <w:rsid w:val="005C1628"/>
    <w:rsid w:val="005C2564"/>
    <w:rsid w:val="005C2C39"/>
    <w:rsid w:val="005C2CD5"/>
    <w:rsid w:val="005C3648"/>
    <w:rsid w:val="005C3DC4"/>
    <w:rsid w:val="005C60DE"/>
    <w:rsid w:val="005C7D42"/>
    <w:rsid w:val="005D01F1"/>
    <w:rsid w:val="005D02EA"/>
    <w:rsid w:val="005D0963"/>
    <w:rsid w:val="005D13B8"/>
    <w:rsid w:val="005D18DD"/>
    <w:rsid w:val="005D3402"/>
    <w:rsid w:val="005D46BB"/>
    <w:rsid w:val="005D54A8"/>
    <w:rsid w:val="005D560D"/>
    <w:rsid w:val="005D5AC2"/>
    <w:rsid w:val="005D6375"/>
    <w:rsid w:val="005D7806"/>
    <w:rsid w:val="005E05F4"/>
    <w:rsid w:val="005E1065"/>
    <w:rsid w:val="005E16CC"/>
    <w:rsid w:val="005E16FF"/>
    <w:rsid w:val="005E2CF9"/>
    <w:rsid w:val="005E2D34"/>
    <w:rsid w:val="005E34E3"/>
    <w:rsid w:val="005E44E0"/>
    <w:rsid w:val="005E476B"/>
    <w:rsid w:val="005E5809"/>
    <w:rsid w:val="005E7685"/>
    <w:rsid w:val="005F0504"/>
    <w:rsid w:val="005F053D"/>
    <w:rsid w:val="005F120B"/>
    <w:rsid w:val="005F472C"/>
    <w:rsid w:val="005F6176"/>
    <w:rsid w:val="005F7279"/>
    <w:rsid w:val="005F778F"/>
    <w:rsid w:val="006000C3"/>
    <w:rsid w:val="00600D81"/>
    <w:rsid w:val="00600FAE"/>
    <w:rsid w:val="00601210"/>
    <w:rsid w:val="006014E8"/>
    <w:rsid w:val="00601BC3"/>
    <w:rsid w:val="006051B3"/>
    <w:rsid w:val="00606268"/>
    <w:rsid w:val="0060668F"/>
    <w:rsid w:val="006068EA"/>
    <w:rsid w:val="0061045A"/>
    <w:rsid w:val="00610B44"/>
    <w:rsid w:val="00610C82"/>
    <w:rsid w:val="00610E68"/>
    <w:rsid w:val="00611102"/>
    <w:rsid w:val="00611FDC"/>
    <w:rsid w:val="00612A77"/>
    <w:rsid w:val="00615FCC"/>
    <w:rsid w:val="00617A18"/>
    <w:rsid w:val="00617A69"/>
    <w:rsid w:val="00622577"/>
    <w:rsid w:val="00623BF1"/>
    <w:rsid w:val="00624A6A"/>
    <w:rsid w:val="0062606D"/>
    <w:rsid w:val="00626667"/>
    <w:rsid w:val="00626738"/>
    <w:rsid w:val="00630901"/>
    <w:rsid w:val="006318AD"/>
    <w:rsid w:val="00633532"/>
    <w:rsid w:val="00633F01"/>
    <w:rsid w:val="0063767F"/>
    <w:rsid w:val="00637B12"/>
    <w:rsid w:val="00641814"/>
    <w:rsid w:val="006445B6"/>
    <w:rsid w:val="00644ACB"/>
    <w:rsid w:val="00644B3C"/>
    <w:rsid w:val="006459CF"/>
    <w:rsid w:val="00647118"/>
    <w:rsid w:val="006472CE"/>
    <w:rsid w:val="0064745B"/>
    <w:rsid w:val="006477C8"/>
    <w:rsid w:val="00647917"/>
    <w:rsid w:val="006502BC"/>
    <w:rsid w:val="00650688"/>
    <w:rsid w:val="0065447F"/>
    <w:rsid w:val="006545D1"/>
    <w:rsid w:val="00655CA8"/>
    <w:rsid w:val="00655E6F"/>
    <w:rsid w:val="00656E18"/>
    <w:rsid w:val="006571BA"/>
    <w:rsid w:val="00657A48"/>
    <w:rsid w:val="00660720"/>
    <w:rsid w:val="006638C5"/>
    <w:rsid w:val="00663F79"/>
    <w:rsid w:val="00664DB6"/>
    <w:rsid w:val="00664EE5"/>
    <w:rsid w:val="006656B4"/>
    <w:rsid w:val="00666405"/>
    <w:rsid w:val="00667B13"/>
    <w:rsid w:val="006703DB"/>
    <w:rsid w:val="00671CAB"/>
    <w:rsid w:val="00672F51"/>
    <w:rsid w:val="006756F6"/>
    <w:rsid w:val="0067659C"/>
    <w:rsid w:val="006778DE"/>
    <w:rsid w:val="00680835"/>
    <w:rsid w:val="00680EC9"/>
    <w:rsid w:val="00681FC1"/>
    <w:rsid w:val="00682926"/>
    <w:rsid w:val="00683CCF"/>
    <w:rsid w:val="00684154"/>
    <w:rsid w:val="0068530E"/>
    <w:rsid w:val="00687100"/>
    <w:rsid w:val="00687772"/>
    <w:rsid w:val="0069039C"/>
    <w:rsid w:val="00690D34"/>
    <w:rsid w:val="006917F2"/>
    <w:rsid w:val="00692D33"/>
    <w:rsid w:val="00693B40"/>
    <w:rsid w:val="00693CF2"/>
    <w:rsid w:val="0069482B"/>
    <w:rsid w:val="00694E0F"/>
    <w:rsid w:val="006951D5"/>
    <w:rsid w:val="006A0C98"/>
    <w:rsid w:val="006A0DA5"/>
    <w:rsid w:val="006A1714"/>
    <w:rsid w:val="006A2227"/>
    <w:rsid w:val="006A262F"/>
    <w:rsid w:val="006A26D9"/>
    <w:rsid w:val="006A2B78"/>
    <w:rsid w:val="006A2F29"/>
    <w:rsid w:val="006A4615"/>
    <w:rsid w:val="006A5267"/>
    <w:rsid w:val="006A59FD"/>
    <w:rsid w:val="006A6EBD"/>
    <w:rsid w:val="006A7D28"/>
    <w:rsid w:val="006B0002"/>
    <w:rsid w:val="006B128D"/>
    <w:rsid w:val="006B21FD"/>
    <w:rsid w:val="006B4A93"/>
    <w:rsid w:val="006B56EF"/>
    <w:rsid w:val="006B5A33"/>
    <w:rsid w:val="006B79CE"/>
    <w:rsid w:val="006C0168"/>
    <w:rsid w:val="006C0795"/>
    <w:rsid w:val="006C0A9A"/>
    <w:rsid w:val="006C105D"/>
    <w:rsid w:val="006C1271"/>
    <w:rsid w:val="006C2F53"/>
    <w:rsid w:val="006C3F71"/>
    <w:rsid w:val="006C4EFF"/>
    <w:rsid w:val="006C52F7"/>
    <w:rsid w:val="006C556A"/>
    <w:rsid w:val="006C60FA"/>
    <w:rsid w:val="006C65A1"/>
    <w:rsid w:val="006C6D7C"/>
    <w:rsid w:val="006C7FDD"/>
    <w:rsid w:val="006D05E8"/>
    <w:rsid w:val="006D06F1"/>
    <w:rsid w:val="006D085B"/>
    <w:rsid w:val="006D29A0"/>
    <w:rsid w:val="006D3E2A"/>
    <w:rsid w:val="006D5A7C"/>
    <w:rsid w:val="006D633E"/>
    <w:rsid w:val="006D6653"/>
    <w:rsid w:val="006D78D2"/>
    <w:rsid w:val="006E2C4D"/>
    <w:rsid w:val="006E3091"/>
    <w:rsid w:val="006E3750"/>
    <w:rsid w:val="006E4067"/>
    <w:rsid w:val="006E5FCA"/>
    <w:rsid w:val="006F0410"/>
    <w:rsid w:val="006F1573"/>
    <w:rsid w:val="006F19D2"/>
    <w:rsid w:val="006F1CC2"/>
    <w:rsid w:val="006F2989"/>
    <w:rsid w:val="006F383B"/>
    <w:rsid w:val="006F4043"/>
    <w:rsid w:val="006F49A3"/>
    <w:rsid w:val="006F5634"/>
    <w:rsid w:val="006F5ED8"/>
    <w:rsid w:val="006F74A9"/>
    <w:rsid w:val="007003E9"/>
    <w:rsid w:val="0070088A"/>
    <w:rsid w:val="00700A9B"/>
    <w:rsid w:val="00702003"/>
    <w:rsid w:val="0070216A"/>
    <w:rsid w:val="007025C6"/>
    <w:rsid w:val="00702DAC"/>
    <w:rsid w:val="00702FDC"/>
    <w:rsid w:val="00705304"/>
    <w:rsid w:val="00705577"/>
    <w:rsid w:val="00706133"/>
    <w:rsid w:val="007064BE"/>
    <w:rsid w:val="00706CF0"/>
    <w:rsid w:val="007076CA"/>
    <w:rsid w:val="0071035B"/>
    <w:rsid w:val="0071210C"/>
    <w:rsid w:val="00712A8A"/>
    <w:rsid w:val="00712AFF"/>
    <w:rsid w:val="0071331E"/>
    <w:rsid w:val="00714B5E"/>
    <w:rsid w:val="00715347"/>
    <w:rsid w:val="00715400"/>
    <w:rsid w:val="00715D5B"/>
    <w:rsid w:val="007174F8"/>
    <w:rsid w:val="00717BA9"/>
    <w:rsid w:val="007200EE"/>
    <w:rsid w:val="00721338"/>
    <w:rsid w:val="00722EE1"/>
    <w:rsid w:val="0072300C"/>
    <w:rsid w:val="0072316E"/>
    <w:rsid w:val="00723D8A"/>
    <w:rsid w:val="0072605F"/>
    <w:rsid w:val="007267E6"/>
    <w:rsid w:val="0073049A"/>
    <w:rsid w:val="00730DAF"/>
    <w:rsid w:val="00730FE1"/>
    <w:rsid w:val="00731414"/>
    <w:rsid w:val="00732B49"/>
    <w:rsid w:val="00734F31"/>
    <w:rsid w:val="00735B8B"/>
    <w:rsid w:val="00736038"/>
    <w:rsid w:val="007363B7"/>
    <w:rsid w:val="00737EDA"/>
    <w:rsid w:val="007404A3"/>
    <w:rsid w:val="00740A48"/>
    <w:rsid w:val="007416F5"/>
    <w:rsid w:val="00743019"/>
    <w:rsid w:val="00743127"/>
    <w:rsid w:val="00746C3E"/>
    <w:rsid w:val="00747DF7"/>
    <w:rsid w:val="00751579"/>
    <w:rsid w:val="007534D8"/>
    <w:rsid w:val="00753787"/>
    <w:rsid w:val="007543A1"/>
    <w:rsid w:val="00754E83"/>
    <w:rsid w:val="00754FFB"/>
    <w:rsid w:val="007605E3"/>
    <w:rsid w:val="00760B7E"/>
    <w:rsid w:val="007623C1"/>
    <w:rsid w:val="00763CE2"/>
    <w:rsid w:val="00764ADB"/>
    <w:rsid w:val="0076696B"/>
    <w:rsid w:val="00767DE4"/>
    <w:rsid w:val="00770646"/>
    <w:rsid w:val="00770BC6"/>
    <w:rsid w:val="00770C8A"/>
    <w:rsid w:val="007726D6"/>
    <w:rsid w:val="007735D7"/>
    <w:rsid w:val="00774094"/>
    <w:rsid w:val="0077485A"/>
    <w:rsid w:val="00776706"/>
    <w:rsid w:val="00777884"/>
    <w:rsid w:val="00777A44"/>
    <w:rsid w:val="00780C73"/>
    <w:rsid w:val="00780FA0"/>
    <w:rsid w:val="00781C79"/>
    <w:rsid w:val="00782B1B"/>
    <w:rsid w:val="00782D3B"/>
    <w:rsid w:val="00783ADA"/>
    <w:rsid w:val="007867C3"/>
    <w:rsid w:val="00786B1A"/>
    <w:rsid w:val="007877D3"/>
    <w:rsid w:val="00790370"/>
    <w:rsid w:val="007903D6"/>
    <w:rsid w:val="00790745"/>
    <w:rsid w:val="007911EF"/>
    <w:rsid w:val="007932C2"/>
    <w:rsid w:val="0079335B"/>
    <w:rsid w:val="00793DF2"/>
    <w:rsid w:val="007942B5"/>
    <w:rsid w:val="00794B19"/>
    <w:rsid w:val="0079554E"/>
    <w:rsid w:val="007978C6"/>
    <w:rsid w:val="007A0F9E"/>
    <w:rsid w:val="007A2DB8"/>
    <w:rsid w:val="007A30F2"/>
    <w:rsid w:val="007A34F9"/>
    <w:rsid w:val="007A54CF"/>
    <w:rsid w:val="007A56BE"/>
    <w:rsid w:val="007A6E97"/>
    <w:rsid w:val="007A78A4"/>
    <w:rsid w:val="007B00D2"/>
    <w:rsid w:val="007B0A90"/>
    <w:rsid w:val="007B36F0"/>
    <w:rsid w:val="007B3AD0"/>
    <w:rsid w:val="007B3D9E"/>
    <w:rsid w:val="007B4260"/>
    <w:rsid w:val="007B4E10"/>
    <w:rsid w:val="007B5366"/>
    <w:rsid w:val="007B53E1"/>
    <w:rsid w:val="007B58DA"/>
    <w:rsid w:val="007B58F0"/>
    <w:rsid w:val="007B5B69"/>
    <w:rsid w:val="007B6288"/>
    <w:rsid w:val="007B7EA1"/>
    <w:rsid w:val="007C02F6"/>
    <w:rsid w:val="007C0A79"/>
    <w:rsid w:val="007C124A"/>
    <w:rsid w:val="007C141A"/>
    <w:rsid w:val="007C1E7F"/>
    <w:rsid w:val="007C1F49"/>
    <w:rsid w:val="007C2D31"/>
    <w:rsid w:val="007C310D"/>
    <w:rsid w:val="007C31B9"/>
    <w:rsid w:val="007C4C63"/>
    <w:rsid w:val="007C5913"/>
    <w:rsid w:val="007C5E09"/>
    <w:rsid w:val="007C66EC"/>
    <w:rsid w:val="007C73C3"/>
    <w:rsid w:val="007C7766"/>
    <w:rsid w:val="007D01B7"/>
    <w:rsid w:val="007D0664"/>
    <w:rsid w:val="007D0CDB"/>
    <w:rsid w:val="007D12A1"/>
    <w:rsid w:val="007D2FB0"/>
    <w:rsid w:val="007D309F"/>
    <w:rsid w:val="007D3D2E"/>
    <w:rsid w:val="007D4424"/>
    <w:rsid w:val="007D4759"/>
    <w:rsid w:val="007D595F"/>
    <w:rsid w:val="007D6542"/>
    <w:rsid w:val="007D696F"/>
    <w:rsid w:val="007E000E"/>
    <w:rsid w:val="007E1134"/>
    <w:rsid w:val="007E2BE2"/>
    <w:rsid w:val="007E4765"/>
    <w:rsid w:val="007E564E"/>
    <w:rsid w:val="007E75B8"/>
    <w:rsid w:val="007F0374"/>
    <w:rsid w:val="007F0623"/>
    <w:rsid w:val="007F0AA6"/>
    <w:rsid w:val="007F0FAC"/>
    <w:rsid w:val="007F1EC3"/>
    <w:rsid w:val="007F1FC2"/>
    <w:rsid w:val="007F21DD"/>
    <w:rsid w:val="007F2C9E"/>
    <w:rsid w:val="007F47FB"/>
    <w:rsid w:val="007F4E1A"/>
    <w:rsid w:val="007F55B6"/>
    <w:rsid w:val="007F5955"/>
    <w:rsid w:val="007F79EB"/>
    <w:rsid w:val="007F7BA0"/>
    <w:rsid w:val="00802AD4"/>
    <w:rsid w:val="00802D35"/>
    <w:rsid w:val="00803834"/>
    <w:rsid w:val="00805D75"/>
    <w:rsid w:val="00806AF4"/>
    <w:rsid w:val="00807747"/>
    <w:rsid w:val="00807E4C"/>
    <w:rsid w:val="008103BC"/>
    <w:rsid w:val="00811601"/>
    <w:rsid w:val="00812901"/>
    <w:rsid w:val="00812903"/>
    <w:rsid w:val="00812A3B"/>
    <w:rsid w:val="00812E8B"/>
    <w:rsid w:val="00813498"/>
    <w:rsid w:val="00813C10"/>
    <w:rsid w:val="00813D69"/>
    <w:rsid w:val="008143FA"/>
    <w:rsid w:val="00814C1F"/>
    <w:rsid w:val="00814F8F"/>
    <w:rsid w:val="008153FF"/>
    <w:rsid w:val="00815C29"/>
    <w:rsid w:val="0081609A"/>
    <w:rsid w:val="00817D36"/>
    <w:rsid w:val="00822801"/>
    <w:rsid w:val="00822875"/>
    <w:rsid w:val="00823C1A"/>
    <w:rsid w:val="00823F58"/>
    <w:rsid w:val="00824D5E"/>
    <w:rsid w:val="008260E7"/>
    <w:rsid w:val="00826E3C"/>
    <w:rsid w:val="0082709F"/>
    <w:rsid w:val="00831281"/>
    <w:rsid w:val="00832BDF"/>
    <w:rsid w:val="00832DFE"/>
    <w:rsid w:val="00833371"/>
    <w:rsid w:val="00833CAF"/>
    <w:rsid w:val="008345ED"/>
    <w:rsid w:val="008364EA"/>
    <w:rsid w:val="0083680C"/>
    <w:rsid w:val="00836D60"/>
    <w:rsid w:val="00837265"/>
    <w:rsid w:val="008374AA"/>
    <w:rsid w:val="00837AD1"/>
    <w:rsid w:val="00837C4D"/>
    <w:rsid w:val="00840833"/>
    <w:rsid w:val="00841CA8"/>
    <w:rsid w:val="00843F18"/>
    <w:rsid w:val="00844305"/>
    <w:rsid w:val="008443FC"/>
    <w:rsid w:val="00844643"/>
    <w:rsid w:val="00845469"/>
    <w:rsid w:val="00845BAD"/>
    <w:rsid w:val="00845C70"/>
    <w:rsid w:val="008465CD"/>
    <w:rsid w:val="00846662"/>
    <w:rsid w:val="00847BD9"/>
    <w:rsid w:val="00847D05"/>
    <w:rsid w:val="00851C7F"/>
    <w:rsid w:val="0085248E"/>
    <w:rsid w:val="00853667"/>
    <w:rsid w:val="00853EFE"/>
    <w:rsid w:val="0085479E"/>
    <w:rsid w:val="0085493B"/>
    <w:rsid w:val="00855251"/>
    <w:rsid w:val="008570BC"/>
    <w:rsid w:val="00857801"/>
    <w:rsid w:val="00860E89"/>
    <w:rsid w:val="00861ED0"/>
    <w:rsid w:val="0086507B"/>
    <w:rsid w:val="008677CD"/>
    <w:rsid w:val="008706BA"/>
    <w:rsid w:val="00870CF8"/>
    <w:rsid w:val="00870D0F"/>
    <w:rsid w:val="00871BE4"/>
    <w:rsid w:val="00871D61"/>
    <w:rsid w:val="00872F88"/>
    <w:rsid w:val="00873540"/>
    <w:rsid w:val="00874056"/>
    <w:rsid w:val="0087431A"/>
    <w:rsid w:val="00874A4E"/>
    <w:rsid w:val="00875020"/>
    <w:rsid w:val="00875FDC"/>
    <w:rsid w:val="00877222"/>
    <w:rsid w:val="008775DB"/>
    <w:rsid w:val="00877716"/>
    <w:rsid w:val="00880C85"/>
    <w:rsid w:val="00880DB9"/>
    <w:rsid w:val="00881939"/>
    <w:rsid w:val="00882334"/>
    <w:rsid w:val="00883B62"/>
    <w:rsid w:val="00884806"/>
    <w:rsid w:val="0088498F"/>
    <w:rsid w:val="008850F1"/>
    <w:rsid w:val="0088690F"/>
    <w:rsid w:val="008874C0"/>
    <w:rsid w:val="0088766C"/>
    <w:rsid w:val="0088790F"/>
    <w:rsid w:val="00887918"/>
    <w:rsid w:val="00887C5A"/>
    <w:rsid w:val="00887D85"/>
    <w:rsid w:val="00887F26"/>
    <w:rsid w:val="008901B5"/>
    <w:rsid w:val="00891099"/>
    <w:rsid w:val="00891A0F"/>
    <w:rsid w:val="00891C9D"/>
    <w:rsid w:val="00891D32"/>
    <w:rsid w:val="00892058"/>
    <w:rsid w:val="008939B2"/>
    <w:rsid w:val="00893ED5"/>
    <w:rsid w:val="008953BD"/>
    <w:rsid w:val="008976B6"/>
    <w:rsid w:val="00897F3B"/>
    <w:rsid w:val="008A0AC9"/>
    <w:rsid w:val="008A0B8F"/>
    <w:rsid w:val="008A0F3F"/>
    <w:rsid w:val="008A1F03"/>
    <w:rsid w:val="008A22EA"/>
    <w:rsid w:val="008A2FFC"/>
    <w:rsid w:val="008A3023"/>
    <w:rsid w:val="008A37BA"/>
    <w:rsid w:val="008A3D60"/>
    <w:rsid w:val="008A46F6"/>
    <w:rsid w:val="008A5BEC"/>
    <w:rsid w:val="008A5ED0"/>
    <w:rsid w:val="008B001A"/>
    <w:rsid w:val="008B07A2"/>
    <w:rsid w:val="008B0867"/>
    <w:rsid w:val="008B2C81"/>
    <w:rsid w:val="008B3951"/>
    <w:rsid w:val="008B47CB"/>
    <w:rsid w:val="008B563B"/>
    <w:rsid w:val="008B59C5"/>
    <w:rsid w:val="008B78AE"/>
    <w:rsid w:val="008B7DF6"/>
    <w:rsid w:val="008C1B84"/>
    <w:rsid w:val="008C25CB"/>
    <w:rsid w:val="008C2E3A"/>
    <w:rsid w:val="008C3A4F"/>
    <w:rsid w:val="008C3A6E"/>
    <w:rsid w:val="008C4222"/>
    <w:rsid w:val="008C4B05"/>
    <w:rsid w:val="008C63D7"/>
    <w:rsid w:val="008C726E"/>
    <w:rsid w:val="008C79C5"/>
    <w:rsid w:val="008D0713"/>
    <w:rsid w:val="008D0F7A"/>
    <w:rsid w:val="008D1047"/>
    <w:rsid w:val="008D2ACD"/>
    <w:rsid w:val="008D7405"/>
    <w:rsid w:val="008E05FC"/>
    <w:rsid w:val="008E0D07"/>
    <w:rsid w:val="008E24E0"/>
    <w:rsid w:val="008E3175"/>
    <w:rsid w:val="008E4C35"/>
    <w:rsid w:val="008E707B"/>
    <w:rsid w:val="008E71E5"/>
    <w:rsid w:val="008E7801"/>
    <w:rsid w:val="008E7DA2"/>
    <w:rsid w:val="008F06A3"/>
    <w:rsid w:val="008F2D84"/>
    <w:rsid w:val="008F3195"/>
    <w:rsid w:val="008F3606"/>
    <w:rsid w:val="008F3DCB"/>
    <w:rsid w:val="008F3F76"/>
    <w:rsid w:val="008F5B78"/>
    <w:rsid w:val="008F6C6C"/>
    <w:rsid w:val="00900503"/>
    <w:rsid w:val="009026D6"/>
    <w:rsid w:val="00902741"/>
    <w:rsid w:val="009034B4"/>
    <w:rsid w:val="0090413D"/>
    <w:rsid w:val="00904A45"/>
    <w:rsid w:val="00904EC8"/>
    <w:rsid w:val="00907416"/>
    <w:rsid w:val="00910DC7"/>
    <w:rsid w:val="009111CC"/>
    <w:rsid w:val="0091198E"/>
    <w:rsid w:val="00914B29"/>
    <w:rsid w:val="00915CA0"/>
    <w:rsid w:val="00916BB8"/>
    <w:rsid w:val="00916DB8"/>
    <w:rsid w:val="00920202"/>
    <w:rsid w:val="0092101D"/>
    <w:rsid w:val="0092115B"/>
    <w:rsid w:val="009214C8"/>
    <w:rsid w:val="00921C50"/>
    <w:rsid w:val="00921D0C"/>
    <w:rsid w:val="00922605"/>
    <w:rsid w:val="00923431"/>
    <w:rsid w:val="00925E0D"/>
    <w:rsid w:val="00927240"/>
    <w:rsid w:val="00932E0F"/>
    <w:rsid w:val="00933356"/>
    <w:rsid w:val="00933A8F"/>
    <w:rsid w:val="00934605"/>
    <w:rsid w:val="0093543F"/>
    <w:rsid w:val="00936F94"/>
    <w:rsid w:val="0093727E"/>
    <w:rsid w:val="00940611"/>
    <w:rsid w:val="00940994"/>
    <w:rsid w:val="00941035"/>
    <w:rsid w:val="00941038"/>
    <w:rsid w:val="00942B68"/>
    <w:rsid w:val="00942E21"/>
    <w:rsid w:val="0094351A"/>
    <w:rsid w:val="0094381C"/>
    <w:rsid w:val="00944020"/>
    <w:rsid w:val="009440C3"/>
    <w:rsid w:val="00944F37"/>
    <w:rsid w:val="009473A0"/>
    <w:rsid w:val="009477F4"/>
    <w:rsid w:val="00947D9A"/>
    <w:rsid w:val="009509B4"/>
    <w:rsid w:val="00951DE6"/>
    <w:rsid w:val="00951E59"/>
    <w:rsid w:val="0095358A"/>
    <w:rsid w:val="009538BD"/>
    <w:rsid w:val="009540D6"/>
    <w:rsid w:val="00954731"/>
    <w:rsid w:val="009569A4"/>
    <w:rsid w:val="00956A4E"/>
    <w:rsid w:val="009578D3"/>
    <w:rsid w:val="0096172B"/>
    <w:rsid w:val="00961C9E"/>
    <w:rsid w:val="0096269B"/>
    <w:rsid w:val="00962BB5"/>
    <w:rsid w:val="00963958"/>
    <w:rsid w:val="00963B86"/>
    <w:rsid w:val="00963E97"/>
    <w:rsid w:val="00964889"/>
    <w:rsid w:val="0096608C"/>
    <w:rsid w:val="009709FC"/>
    <w:rsid w:val="00970F89"/>
    <w:rsid w:val="00971101"/>
    <w:rsid w:val="009711A1"/>
    <w:rsid w:val="00974D07"/>
    <w:rsid w:val="009751FD"/>
    <w:rsid w:val="00977930"/>
    <w:rsid w:val="00980BB5"/>
    <w:rsid w:val="00981A7A"/>
    <w:rsid w:val="009822A7"/>
    <w:rsid w:val="0098358B"/>
    <w:rsid w:val="00983C4F"/>
    <w:rsid w:val="0098490A"/>
    <w:rsid w:val="00984ACD"/>
    <w:rsid w:val="009853B9"/>
    <w:rsid w:val="00985BAF"/>
    <w:rsid w:val="00985BD3"/>
    <w:rsid w:val="00992EA0"/>
    <w:rsid w:val="00993F9D"/>
    <w:rsid w:val="009945AC"/>
    <w:rsid w:val="00994811"/>
    <w:rsid w:val="00994D1C"/>
    <w:rsid w:val="00995BAA"/>
    <w:rsid w:val="00997527"/>
    <w:rsid w:val="00997B7F"/>
    <w:rsid w:val="009A0198"/>
    <w:rsid w:val="009A02C3"/>
    <w:rsid w:val="009A2F99"/>
    <w:rsid w:val="009A3744"/>
    <w:rsid w:val="009A3747"/>
    <w:rsid w:val="009A427D"/>
    <w:rsid w:val="009A4BB6"/>
    <w:rsid w:val="009A4DD5"/>
    <w:rsid w:val="009A6AA9"/>
    <w:rsid w:val="009A78C8"/>
    <w:rsid w:val="009A7C04"/>
    <w:rsid w:val="009B0134"/>
    <w:rsid w:val="009B12B5"/>
    <w:rsid w:val="009B16A4"/>
    <w:rsid w:val="009B2B26"/>
    <w:rsid w:val="009B4D38"/>
    <w:rsid w:val="009B4D5A"/>
    <w:rsid w:val="009B652C"/>
    <w:rsid w:val="009B6C2D"/>
    <w:rsid w:val="009B6CBC"/>
    <w:rsid w:val="009B731C"/>
    <w:rsid w:val="009B7DE6"/>
    <w:rsid w:val="009C03B8"/>
    <w:rsid w:val="009C1680"/>
    <w:rsid w:val="009C19C2"/>
    <w:rsid w:val="009C1BE8"/>
    <w:rsid w:val="009C36EA"/>
    <w:rsid w:val="009C38C2"/>
    <w:rsid w:val="009C5007"/>
    <w:rsid w:val="009C5232"/>
    <w:rsid w:val="009C61DF"/>
    <w:rsid w:val="009C6279"/>
    <w:rsid w:val="009C7099"/>
    <w:rsid w:val="009D137E"/>
    <w:rsid w:val="009D192C"/>
    <w:rsid w:val="009D2C79"/>
    <w:rsid w:val="009D36ED"/>
    <w:rsid w:val="009D53B4"/>
    <w:rsid w:val="009D5B00"/>
    <w:rsid w:val="009D644B"/>
    <w:rsid w:val="009D68D0"/>
    <w:rsid w:val="009D6B86"/>
    <w:rsid w:val="009D72F7"/>
    <w:rsid w:val="009E0625"/>
    <w:rsid w:val="009E0BB1"/>
    <w:rsid w:val="009E0E42"/>
    <w:rsid w:val="009E24AB"/>
    <w:rsid w:val="009E406B"/>
    <w:rsid w:val="009E499B"/>
    <w:rsid w:val="009E4A6D"/>
    <w:rsid w:val="009E5666"/>
    <w:rsid w:val="009E5AD2"/>
    <w:rsid w:val="009E5B83"/>
    <w:rsid w:val="009E61F7"/>
    <w:rsid w:val="009E65B7"/>
    <w:rsid w:val="009E6B26"/>
    <w:rsid w:val="009E6E66"/>
    <w:rsid w:val="009E70E2"/>
    <w:rsid w:val="009F037B"/>
    <w:rsid w:val="009F31DE"/>
    <w:rsid w:val="009F3BFF"/>
    <w:rsid w:val="009F55AB"/>
    <w:rsid w:val="009F5E21"/>
    <w:rsid w:val="00A0036C"/>
    <w:rsid w:val="00A003DD"/>
    <w:rsid w:val="00A010E1"/>
    <w:rsid w:val="00A032EB"/>
    <w:rsid w:val="00A04276"/>
    <w:rsid w:val="00A0498E"/>
    <w:rsid w:val="00A04E44"/>
    <w:rsid w:val="00A06A30"/>
    <w:rsid w:val="00A07082"/>
    <w:rsid w:val="00A0740A"/>
    <w:rsid w:val="00A1070E"/>
    <w:rsid w:val="00A10F01"/>
    <w:rsid w:val="00A122CA"/>
    <w:rsid w:val="00A1334D"/>
    <w:rsid w:val="00A13B5C"/>
    <w:rsid w:val="00A14289"/>
    <w:rsid w:val="00A1463F"/>
    <w:rsid w:val="00A14C8F"/>
    <w:rsid w:val="00A14EA3"/>
    <w:rsid w:val="00A16C00"/>
    <w:rsid w:val="00A17508"/>
    <w:rsid w:val="00A20639"/>
    <w:rsid w:val="00A20B6A"/>
    <w:rsid w:val="00A21499"/>
    <w:rsid w:val="00A22346"/>
    <w:rsid w:val="00A2599B"/>
    <w:rsid w:val="00A25BE6"/>
    <w:rsid w:val="00A2608F"/>
    <w:rsid w:val="00A30394"/>
    <w:rsid w:val="00A305E9"/>
    <w:rsid w:val="00A313F3"/>
    <w:rsid w:val="00A324D0"/>
    <w:rsid w:val="00A32550"/>
    <w:rsid w:val="00A32919"/>
    <w:rsid w:val="00A330BB"/>
    <w:rsid w:val="00A355C1"/>
    <w:rsid w:val="00A359C5"/>
    <w:rsid w:val="00A36C4F"/>
    <w:rsid w:val="00A37DFC"/>
    <w:rsid w:val="00A404F3"/>
    <w:rsid w:val="00A4329A"/>
    <w:rsid w:val="00A438AA"/>
    <w:rsid w:val="00A45269"/>
    <w:rsid w:val="00A46435"/>
    <w:rsid w:val="00A5099B"/>
    <w:rsid w:val="00A50B4E"/>
    <w:rsid w:val="00A50E51"/>
    <w:rsid w:val="00A5138A"/>
    <w:rsid w:val="00A5280C"/>
    <w:rsid w:val="00A52F5C"/>
    <w:rsid w:val="00A54329"/>
    <w:rsid w:val="00A5592B"/>
    <w:rsid w:val="00A560A9"/>
    <w:rsid w:val="00A56634"/>
    <w:rsid w:val="00A56E7B"/>
    <w:rsid w:val="00A57CE4"/>
    <w:rsid w:val="00A601E4"/>
    <w:rsid w:val="00A6085B"/>
    <w:rsid w:val="00A60D72"/>
    <w:rsid w:val="00A61084"/>
    <w:rsid w:val="00A6158F"/>
    <w:rsid w:val="00A616E4"/>
    <w:rsid w:val="00A62DE6"/>
    <w:rsid w:val="00A6324A"/>
    <w:rsid w:val="00A63F79"/>
    <w:rsid w:val="00A6433F"/>
    <w:rsid w:val="00A66C31"/>
    <w:rsid w:val="00A67E0E"/>
    <w:rsid w:val="00A712E0"/>
    <w:rsid w:val="00A71A89"/>
    <w:rsid w:val="00A72F3F"/>
    <w:rsid w:val="00A75098"/>
    <w:rsid w:val="00A7565A"/>
    <w:rsid w:val="00A75671"/>
    <w:rsid w:val="00A76288"/>
    <w:rsid w:val="00A7689D"/>
    <w:rsid w:val="00A7712E"/>
    <w:rsid w:val="00A80764"/>
    <w:rsid w:val="00A81764"/>
    <w:rsid w:val="00A82DD7"/>
    <w:rsid w:val="00A832D6"/>
    <w:rsid w:val="00A83757"/>
    <w:rsid w:val="00A84939"/>
    <w:rsid w:val="00A86E98"/>
    <w:rsid w:val="00A9141E"/>
    <w:rsid w:val="00A91797"/>
    <w:rsid w:val="00A91DC7"/>
    <w:rsid w:val="00A933C2"/>
    <w:rsid w:val="00A93549"/>
    <w:rsid w:val="00A93809"/>
    <w:rsid w:val="00A95608"/>
    <w:rsid w:val="00A95807"/>
    <w:rsid w:val="00A95DAF"/>
    <w:rsid w:val="00A960F9"/>
    <w:rsid w:val="00A961EA"/>
    <w:rsid w:val="00A96781"/>
    <w:rsid w:val="00A969B1"/>
    <w:rsid w:val="00A971DF"/>
    <w:rsid w:val="00A972DE"/>
    <w:rsid w:val="00A973A7"/>
    <w:rsid w:val="00AA3184"/>
    <w:rsid w:val="00AA3700"/>
    <w:rsid w:val="00AA3CB8"/>
    <w:rsid w:val="00AA4149"/>
    <w:rsid w:val="00AA460F"/>
    <w:rsid w:val="00AA657B"/>
    <w:rsid w:val="00AA6ED5"/>
    <w:rsid w:val="00AB1A03"/>
    <w:rsid w:val="00AB34A8"/>
    <w:rsid w:val="00AB3869"/>
    <w:rsid w:val="00AB4797"/>
    <w:rsid w:val="00AB733C"/>
    <w:rsid w:val="00AC0A77"/>
    <w:rsid w:val="00AC0FF6"/>
    <w:rsid w:val="00AC1581"/>
    <w:rsid w:val="00AC3291"/>
    <w:rsid w:val="00AC54BA"/>
    <w:rsid w:val="00AC75E5"/>
    <w:rsid w:val="00AC7796"/>
    <w:rsid w:val="00AC7F9D"/>
    <w:rsid w:val="00AD1F2D"/>
    <w:rsid w:val="00AD301A"/>
    <w:rsid w:val="00AD384A"/>
    <w:rsid w:val="00AD3B9B"/>
    <w:rsid w:val="00AE1094"/>
    <w:rsid w:val="00AE4BB8"/>
    <w:rsid w:val="00AE7945"/>
    <w:rsid w:val="00AF11E2"/>
    <w:rsid w:val="00AF3826"/>
    <w:rsid w:val="00AF383D"/>
    <w:rsid w:val="00AF3C29"/>
    <w:rsid w:val="00AF42F5"/>
    <w:rsid w:val="00AF4669"/>
    <w:rsid w:val="00AF4E55"/>
    <w:rsid w:val="00AF587E"/>
    <w:rsid w:val="00AF6066"/>
    <w:rsid w:val="00AF6BC8"/>
    <w:rsid w:val="00AF7DE5"/>
    <w:rsid w:val="00B00055"/>
    <w:rsid w:val="00B012DE"/>
    <w:rsid w:val="00B01DC5"/>
    <w:rsid w:val="00B0303B"/>
    <w:rsid w:val="00B036A0"/>
    <w:rsid w:val="00B04103"/>
    <w:rsid w:val="00B0447A"/>
    <w:rsid w:val="00B064FE"/>
    <w:rsid w:val="00B0665C"/>
    <w:rsid w:val="00B074F7"/>
    <w:rsid w:val="00B075D5"/>
    <w:rsid w:val="00B0766A"/>
    <w:rsid w:val="00B078E6"/>
    <w:rsid w:val="00B07AFF"/>
    <w:rsid w:val="00B10511"/>
    <w:rsid w:val="00B11312"/>
    <w:rsid w:val="00B11B2B"/>
    <w:rsid w:val="00B122E3"/>
    <w:rsid w:val="00B1252F"/>
    <w:rsid w:val="00B131AC"/>
    <w:rsid w:val="00B140D2"/>
    <w:rsid w:val="00B140DD"/>
    <w:rsid w:val="00B15B82"/>
    <w:rsid w:val="00B15C08"/>
    <w:rsid w:val="00B16A54"/>
    <w:rsid w:val="00B17AE8"/>
    <w:rsid w:val="00B212D6"/>
    <w:rsid w:val="00B222B6"/>
    <w:rsid w:val="00B24A21"/>
    <w:rsid w:val="00B252AC"/>
    <w:rsid w:val="00B27968"/>
    <w:rsid w:val="00B30B7E"/>
    <w:rsid w:val="00B31401"/>
    <w:rsid w:val="00B36622"/>
    <w:rsid w:val="00B371A7"/>
    <w:rsid w:val="00B401F3"/>
    <w:rsid w:val="00B4046C"/>
    <w:rsid w:val="00B409D2"/>
    <w:rsid w:val="00B424EC"/>
    <w:rsid w:val="00B42EA5"/>
    <w:rsid w:val="00B43631"/>
    <w:rsid w:val="00B44743"/>
    <w:rsid w:val="00B4503D"/>
    <w:rsid w:val="00B4529A"/>
    <w:rsid w:val="00B461A6"/>
    <w:rsid w:val="00B4636B"/>
    <w:rsid w:val="00B46C17"/>
    <w:rsid w:val="00B46C2A"/>
    <w:rsid w:val="00B509C0"/>
    <w:rsid w:val="00B51557"/>
    <w:rsid w:val="00B524A5"/>
    <w:rsid w:val="00B54446"/>
    <w:rsid w:val="00B553DD"/>
    <w:rsid w:val="00B561BA"/>
    <w:rsid w:val="00B56C88"/>
    <w:rsid w:val="00B57146"/>
    <w:rsid w:val="00B57789"/>
    <w:rsid w:val="00B60C2A"/>
    <w:rsid w:val="00B61ADE"/>
    <w:rsid w:val="00B64DEC"/>
    <w:rsid w:val="00B657CF"/>
    <w:rsid w:val="00B65925"/>
    <w:rsid w:val="00B66B01"/>
    <w:rsid w:val="00B67046"/>
    <w:rsid w:val="00B670E2"/>
    <w:rsid w:val="00B76181"/>
    <w:rsid w:val="00B77729"/>
    <w:rsid w:val="00B81F01"/>
    <w:rsid w:val="00B81F7F"/>
    <w:rsid w:val="00B823D0"/>
    <w:rsid w:val="00B8280B"/>
    <w:rsid w:val="00B82A01"/>
    <w:rsid w:val="00B8510A"/>
    <w:rsid w:val="00B86804"/>
    <w:rsid w:val="00B8775E"/>
    <w:rsid w:val="00B90850"/>
    <w:rsid w:val="00B921FB"/>
    <w:rsid w:val="00B92403"/>
    <w:rsid w:val="00B93BB7"/>
    <w:rsid w:val="00B944A4"/>
    <w:rsid w:val="00B94A0D"/>
    <w:rsid w:val="00B94E15"/>
    <w:rsid w:val="00B95B02"/>
    <w:rsid w:val="00B95D58"/>
    <w:rsid w:val="00B95DEC"/>
    <w:rsid w:val="00B9717F"/>
    <w:rsid w:val="00B97757"/>
    <w:rsid w:val="00B978D1"/>
    <w:rsid w:val="00BA0AD1"/>
    <w:rsid w:val="00BA1246"/>
    <w:rsid w:val="00BA25F3"/>
    <w:rsid w:val="00BA2A64"/>
    <w:rsid w:val="00BA3123"/>
    <w:rsid w:val="00BA347D"/>
    <w:rsid w:val="00BA41F7"/>
    <w:rsid w:val="00BA46C8"/>
    <w:rsid w:val="00BA4C30"/>
    <w:rsid w:val="00BA5F28"/>
    <w:rsid w:val="00BA64E8"/>
    <w:rsid w:val="00BA6861"/>
    <w:rsid w:val="00BA78EB"/>
    <w:rsid w:val="00BB046A"/>
    <w:rsid w:val="00BB05D1"/>
    <w:rsid w:val="00BB0CC1"/>
    <w:rsid w:val="00BB0E70"/>
    <w:rsid w:val="00BB16F0"/>
    <w:rsid w:val="00BB1F0A"/>
    <w:rsid w:val="00BB2628"/>
    <w:rsid w:val="00BB2D47"/>
    <w:rsid w:val="00BB2F00"/>
    <w:rsid w:val="00BB5409"/>
    <w:rsid w:val="00BB6868"/>
    <w:rsid w:val="00BB7E09"/>
    <w:rsid w:val="00BC25B1"/>
    <w:rsid w:val="00BC31B5"/>
    <w:rsid w:val="00BC35E5"/>
    <w:rsid w:val="00BC5176"/>
    <w:rsid w:val="00BC5A10"/>
    <w:rsid w:val="00BC5DE9"/>
    <w:rsid w:val="00BC6640"/>
    <w:rsid w:val="00BC67BC"/>
    <w:rsid w:val="00BC6835"/>
    <w:rsid w:val="00BC75C8"/>
    <w:rsid w:val="00BC77BD"/>
    <w:rsid w:val="00BD1C3F"/>
    <w:rsid w:val="00BD20A8"/>
    <w:rsid w:val="00BD217B"/>
    <w:rsid w:val="00BD7975"/>
    <w:rsid w:val="00BD79CB"/>
    <w:rsid w:val="00BE01E3"/>
    <w:rsid w:val="00BE0523"/>
    <w:rsid w:val="00BE0659"/>
    <w:rsid w:val="00BE0B63"/>
    <w:rsid w:val="00BE0C2C"/>
    <w:rsid w:val="00BE0D7D"/>
    <w:rsid w:val="00BE3F7E"/>
    <w:rsid w:val="00BE41AD"/>
    <w:rsid w:val="00BE4509"/>
    <w:rsid w:val="00BE47C1"/>
    <w:rsid w:val="00BE4954"/>
    <w:rsid w:val="00BE575E"/>
    <w:rsid w:val="00BE612B"/>
    <w:rsid w:val="00BE6523"/>
    <w:rsid w:val="00BE6626"/>
    <w:rsid w:val="00BE6A1A"/>
    <w:rsid w:val="00BE7527"/>
    <w:rsid w:val="00BF0887"/>
    <w:rsid w:val="00BF0D84"/>
    <w:rsid w:val="00BF2B02"/>
    <w:rsid w:val="00BF2C73"/>
    <w:rsid w:val="00BF32F5"/>
    <w:rsid w:val="00BF35D8"/>
    <w:rsid w:val="00BF47F6"/>
    <w:rsid w:val="00BF516B"/>
    <w:rsid w:val="00BF545E"/>
    <w:rsid w:val="00BF58D5"/>
    <w:rsid w:val="00BF5ABB"/>
    <w:rsid w:val="00BF749F"/>
    <w:rsid w:val="00BF79A8"/>
    <w:rsid w:val="00C01315"/>
    <w:rsid w:val="00C01869"/>
    <w:rsid w:val="00C01D47"/>
    <w:rsid w:val="00C020EB"/>
    <w:rsid w:val="00C02AD3"/>
    <w:rsid w:val="00C04092"/>
    <w:rsid w:val="00C1077B"/>
    <w:rsid w:val="00C115E8"/>
    <w:rsid w:val="00C119E9"/>
    <w:rsid w:val="00C11AD6"/>
    <w:rsid w:val="00C11B75"/>
    <w:rsid w:val="00C142EA"/>
    <w:rsid w:val="00C15898"/>
    <w:rsid w:val="00C16616"/>
    <w:rsid w:val="00C177F4"/>
    <w:rsid w:val="00C217B6"/>
    <w:rsid w:val="00C21AE2"/>
    <w:rsid w:val="00C22FC6"/>
    <w:rsid w:val="00C2377E"/>
    <w:rsid w:val="00C23B43"/>
    <w:rsid w:val="00C2408F"/>
    <w:rsid w:val="00C243B6"/>
    <w:rsid w:val="00C243E0"/>
    <w:rsid w:val="00C24DDE"/>
    <w:rsid w:val="00C2546F"/>
    <w:rsid w:val="00C273F9"/>
    <w:rsid w:val="00C3144C"/>
    <w:rsid w:val="00C36354"/>
    <w:rsid w:val="00C366B4"/>
    <w:rsid w:val="00C37902"/>
    <w:rsid w:val="00C4064E"/>
    <w:rsid w:val="00C422E9"/>
    <w:rsid w:val="00C429C0"/>
    <w:rsid w:val="00C444CF"/>
    <w:rsid w:val="00C453EC"/>
    <w:rsid w:val="00C4712D"/>
    <w:rsid w:val="00C4796F"/>
    <w:rsid w:val="00C47E26"/>
    <w:rsid w:val="00C52653"/>
    <w:rsid w:val="00C52684"/>
    <w:rsid w:val="00C52729"/>
    <w:rsid w:val="00C52C58"/>
    <w:rsid w:val="00C5339B"/>
    <w:rsid w:val="00C53F40"/>
    <w:rsid w:val="00C56587"/>
    <w:rsid w:val="00C5748B"/>
    <w:rsid w:val="00C578DC"/>
    <w:rsid w:val="00C57930"/>
    <w:rsid w:val="00C61953"/>
    <w:rsid w:val="00C61C1A"/>
    <w:rsid w:val="00C6264F"/>
    <w:rsid w:val="00C63140"/>
    <w:rsid w:val="00C6398F"/>
    <w:rsid w:val="00C640B2"/>
    <w:rsid w:val="00C64D3B"/>
    <w:rsid w:val="00C65941"/>
    <w:rsid w:val="00C65D75"/>
    <w:rsid w:val="00C6604F"/>
    <w:rsid w:val="00C66293"/>
    <w:rsid w:val="00C6653A"/>
    <w:rsid w:val="00C673D5"/>
    <w:rsid w:val="00C67434"/>
    <w:rsid w:val="00C67F3A"/>
    <w:rsid w:val="00C706F5"/>
    <w:rsid w:val="00C7116E"/>
    <w:rsid w:val="00C719A9"/>
    <w:rsid w:val="00C727FD"/>
    <w:rsid w:val="00C77121"/>
    <w:rsid w:val="00C77C07"/>
    <w:rsid w:val="00C80430"/>
    <w:rsid w:val="00C80F86"/>
    <w:rsid w:val="00C819EC"/>
    <w:rsid w:val="00C82B69"/>
    <w:rsid w:val="00C82D3D"/>
    <w:rsid w:val="00C83189"/>
    <w:rsid w:val="00C85181"/>
    <w:rsid w:val="00C86B5C"/>
    <w:rsid w:val="00C87C94"/>
    <w:rsid w:val="00C90C29"/>
    <w:rsid w:val="00C92AC3"/>
    <w:rsid w:val="00C942ED"/>
    <w:rsid w:val="00C95F98"/>
    <w:rsid w:val="00C96106"/>
    <w:rsid w:val="00CA02C3"/>
    <w:rsid w:val="00CA05AB"/>
    <w:rsid w:val="00CA074A"/>
    <w:rsid w:val="00CA3D5D"/>
    <w:rsid w:val="00CA4E32"/>
    <w:rsid w:val="00CA50FC"/>
    <w:rsid w:val="00CA554F"/>
    <w:rsid w:val="00CA56AD"/>
    <w:rsid w:val="00CA6B99"/>
    <w:rsid w:val="00CA78E1"/>
    <w:rsid w:val="00CB070F"/>
    <w:rsid w:val="00CB0803"/>
    <w:rsid w:val="00CB0FE2"/>
    <w:rsid w:val="00CB187D"/>
    <w:rsid w:val="00CB1893"/>
    <w:rsid w:val="00CB3CC2"/>
    <w:rsid w:val="00CB4148"/>
    <w:rsid w:val="00CB41A5"/>
    <w:rsid w:val="00CB4640"/>
    <w:rsid w:val="00CB55EE"/>
    <w:rsid w:val="00CB582E"/>
    <w:rsid w:val="00CB593B"/>
    <w:rsid w:val="00CB5BC4"/>
    <w:rsid w:val="00CB6884"/>
    <w:rsid w:val="00CB7DFB"/>
    <w:rsid w:val="00CC0481"/>
    <w:rsid w:val="00CC05F2"/>
    <w:rsid w:val="00CC10F7"/>
    <w:rsid w:val="00CC333B"/>
    <w:rsid w:val="00CC4F89"/>
    <w:rsid w:val="00CC52A3"/>
    <w:rsid w:val="00CC5462"/>
    <w:rsid w:val="00CC64EB"/>
    <w:rsid w:val="00CC675A"/>
    <w:rsid w:val="00CC7C66"/>
    <w:rsid w:val="00CD00EC"/>
    <w:rsid w:val="00CD196C"/>
    <w:rsid w:val="00CD2DC4"/>
    <w:rsid w:val="00CD34E6"/>
    <w:rsid w:val="00CD54C3"/>
    <w:rsid w:val="00CD6E36"/>
    <w:rsid w:val="00CD714A"/>
    <w:rsid w:val="00CD757E"/>
    <w:rsid w:val="00CD759B"/>
    <w:rsid w:val="00CD7C8F"/>
    <w:rsid w:val="00CE0063"/>
    <w:rsid w:val="00CE06FD"/>
    <w:rsid w:val="00CE09DA"/>
    <w:rsid w:val="00CE1769"/>
    <w:rsid w:val="00CE2DD6"/>
    <w:rsid w:val="00CE551A"/>
    <w:rsid w:val="00CE58B2"/>
    <w:rsid w:val="00CE66D8"/>
    <w:rsid w:val="00CE6C44"/>
    <w:rsid w:val="00CF0006"/>
    <w:rsid w:val="00CF0E58"/>
    <w:rsid w:val="00CF0EFF"/>
    <w:rsid w:val="00CF0F80"/>
    <w:rsid w:val="00CF19D6"/>
    <w:rsid w:val="00CF22B4"/>
    <w:rsid w:val="00CF251A"/>
    <w:rsid w:val="00CF2D3B"/>
    <w:rsid w:val="00CF3055"/>
    <w:rsid w:val="00CF30FF"/>
    <w:rsid w:val="00CF4645"/>
    <w:rsid w:val="00CF5122"/>
    <w:rsid w:val="00CF5C99"/>
    <w:rsid w:val="00CF72C5"/>
    <w:rsid w:val="00D0003B"/>
    <w:rsid w:val="00D003E3"/>
    <w:rsid w:val="00D0242E"/>
    <w:rsid w:val="00D0336F"/>
    <w:rsid w:val="00D03B78"/>
    <w:rsid w:val="00D03E74"/>
    <w:rsid w:val="00D04A06"/>
    <w:rsid w:val="00D05FEB"/>
    <w:rsid w:val="00D0658C"/>
    <w:rsid w:val="00D104BD"/>
    <w:rsid w:val="00D105BA"/>
    <w:rsid w:val="00D120AB"/>
    <w:rsid w:val="00D12593"/>
    <w:rsid w:val="00D15A32"/>
    <w:rsid w:val="00D15B5A"/>
    <w:rsid w:val="00D16A58"/>
    <w:rsid w:val="00D16B70"/>
    <w:rsid w:val="00D17BAD"/>
    <w:rsid w:val="00D17C79"/>
    <w:rsid w:val="00D21B84"/>
    <w:rsid w:val="00D23199"/>
    <w:rsid w:val="00D24361"/>
    <w:rsid w:val="00D2470E"/>
    <w:rsid w:val="00D24975"/>
    <w:rsid w:val="00D31A9F"/>
    <w:rsid w:val="00D33FFF"/>
    <w:rsid w:val="00D344B9"/>
    <w:rsid w:val="00D34DFE"/>
    <w:rsid w:val="00D35572"/>
    <w:rsid w:val="00D358B3"/>
    <w:rsid w:val="00D36617"/>
    <w:rsid w:val="00D3682A"/>
    <w:rsid w:val="00D37EB1"/>
    <w:rsid w:val="00D41B90"/>
    <w:rsid w:val="00D41C62"/>
    <w:rsid w:val="00D4218A"/>
    <w:rsid w:val="00D42716"/>
    <w:rsid w:val="00D433F2"/>
    <w:rsid w:val="00D43973"/>
    <w:rsid w:val="00D44DFB"/>
    <w:rsid w:val="00D44F17"/>
    <w:rsid w:val="00D45F6B"/>
    <w:rsid w:val="00D47B47"/>
    <w:rsid w:val="00D50746"/>
    <w:rsid w:val="00D50842"/>
    <w:rsid w:val="00D50F29"/>
    <w:rsid w:val="00D51FCF"/>
    <w:rsid w:val="00D524C4"/>
    <w:rsid w:val="00D528AB"/>
    <w:rsid w:val="00D53173"/>
    <w:rsid w:val="00D536CE"/>
    <w:rsid w:val="00D536D1"/>
    <w:rsid w:val="00D5663F"/>
    <w:rsid w:val="00D566E8"/>
    <w:rsid w:val="00D56C0B"/>
    <w:rsid w:val="00D60FAE"/>
    <w:rsid w:val="00D61752"/>
    <w:rsid w:val="00D62FA1"/>
    <w:rsid w:val="00D630B1"/>
    <w:rsid w:val="00D63370"/>
    <w:rsid w:val="00D63A7F"/>
    <w:rsid w:val="00D63F93"/>
    <w:rsid w:val="00D64039"/>
    <w:rsid w:val="00D66A42"/>
    <w:rsid w:val="00D66AB5"/>
    <w:rsid w:val="00D67CAC"/>
    <w:rsid w:val="00D718F7"/>
    <w:rsid w:val="00D71E78"/>
    <w:rsid w:val="00D72088"/>
    <w:rsid w:val="00D72574"/>
    <w:rsid w:val="00D72B9A"/>
    <w:rsid w:val="00D72F0C"/>
    <w:rsid w:val="00D73FDC"/>
    <w:rsid w:val="00D744CE"/>
    <w:rsid w:val="00D75306"/>
    <w:rsid w:val="00D76D73"/>
    <w:rsid w:val="00D776D5"/>
    <w:rsid w:val="00D77F9F"/>
    <w:rsid w:val="00D80268"/>
    <w:rsid w:val="00D80533"/>
    <w:rsid w:val="00D8104F"/>
    <w:rsid w:val="00D8172B"/>
    <w:rsid w:val="00D81924"/>
    <w:rsid w:val="00D8677D"/>
    <w:rsid w:val="00D86A99"/>
    <w:rsid w:val="00D878E3"/>
    <w:rsid w:val="00D90F20"/>
    <w:rsid w:val="00D912AA"/>
    <w:rsid w:val="00D915D1"/>
    <w:rsid w:val="00D91DA4"/>
    <w:rsid w:val="00D938CA"/>
    <w:rsid w:val="00D93B83"/>
    <w:rsid w:val="00D9477A"/>
    <w:rsid w:val="00D957C4"/>
    <w:rsid w:val="00D95E76"/>
    <w:rsid w:val="00D97876"/>
    <w:rsid w:val="00D97D82"/>
    <w:rsid w:val="00DA01DC"/>
    <w:rsid w:val="00DA0F8C"/>
    <w:rsid w:val="00DA1BAD"/>
    <w:rsid w:val="00DA1FAF"/>
    <w:rsid w:val="00DA2016"/>
    <w:rsid w:val="00DA2777"/>
    <w:rsid w:val="00DA28EC"/>
    <w:rsid w:val="00DA31B4"/>
    <w:rsid w:val="00DA636D"/>
    <w:rsid w:val="00DA64BA"/>
    <w:rsid w:val="00DA6A49"/>
    <w:rsid w:val="00DA7C4D"/>
    <w:rsid w:val="00DA7F6F"/>
    <w:rsid w:val="00DB11D4"/>
    <w:rsid w:val="00DB145E"/>
    <w:rsid w:val="00DB292D"/>
    <w:rsid w:val="00DB3FE5"/>
    <w:rsid w:val="00DB4F53"/>
    <w:rsid w:val="00DB6A20"/>
    <w:rsid w:val="00DB6BA5"/>
    <w:rsid w:val="00DB7902"/>
    <w:rsid w:val="00DB7B0F"/>
    <w:rsid w:val="00DB7D6B"/>
    <w:rsid w:val="00DC1A69"/>
    <w:rsid w:val="00DC2BC5"/>
    <w:rsid w:val="00DC2C02"/>
    <w:rsid w:val="00DC2E2D"/>
    <w:rsid w:val="00DC3E09"/>
    <w:rsid w:val="00DC6541"/>
    <w:rsid w:val="00DC73F6"/>
    <w:rsid w:val="00DC7BF9"/>
    <w:rsid w:val="00DD1018"/>
    <w:rsid w:val="00DD1203"/>
    <w:rsid w:val="00DD3757"/>
    <w:rsid w:val="00DD46AD"/>
    <w:rsid w:val="00DD4DB2"/>
    <w:rsid w:val="00DD54FE"/>
    <w:rsid w:val="00DD55F2"/>
    <w:rsid w:val="00DD585F"/>
    <w:rsid w:val="00DD5B5F"/>
    <w:rsid w:val="00DD7021"/>
    <w:rsid w:val="00DE10ED"/>
    <w:rsid w:val="00DE1391"/>
    <w:rsid w:val="00DE18C9"/>
    <w:rsid w:val="00DE22E9"/>
    <w:rsid w:val="00DE2CEB"/>
    <w:rsid w:val="00DE607E"/>
    <w:rsid w:val="00DE6182"/>
    <w:rsid w:val="00DE6576"/>
    <w:rsid w:val="00DE66F8"/>
    <w:rsid w:val="00DE7D6B"/>
    <w:rsid w:val="00DE7F42"/>
    <w:rsid w:val="00DF024D"/>
    <w:rsid w:val="00DF0523"/>
    <w:rsid w:val="00DF0558"/>
    <w:rsid w:val="00DF11E4"/>
    <w:rsid w:val="00DF1C84"/>
    <w:rsid w:val="00DF2343"/>
    <w:rsid w:val="00DF3A37"/>
    <w:rsid w:val="00DF3E37"/>
    <w:rsid w:val="00DF5782"/>
    <w:rsid w:val="00DF64B4"/>
    <w:rsid w:val="00DF6588"/>
    <w:rsid w:val="00DF7BBA"/>
    <w:rsid w:val="00E0011D"/>
    <w:rsid w:val="00E01689"/>
    <w:rsid w:val="00E016F2"/>
    <w:rsid w:val="00E01F01"/>
    <w:rsid w:val="00E02A42"/>
    <w:rsid w:val="00E02BF4"/>
    <w:rsid w:val="00E04224"/>
    <w:rsid w:val="00E062BA"/>
    <w:rsid w:val="00E1005F"/>
    <w:rsid w:val="00E10EAF"/>
    <w:rsid w:val="00E14F99"/>
    <w:rsid w:val="00E15243"/>
    <w:rsid w:val="00E15563"/>
    <w:rsid w:val="00E15FE9"/>
    <w:rsid w:val="00E16CD2"/>
    <w:rsid w:val="00E210EF"/>
    <w:rsid w:val="00E2259B"/>
    <w:rsid w:val="00E229A0"/>
    <w:rsid w:val="00E23126"/>
    <w:rsid w:val="00E23152"/>
    <w:rsid w:val="00E23F2B"/>
    <w:rsid w:val="00E23FFB"/>
    <w:rsid w:val="00E241AA"/>
    <w:rsid w:val="00E26026"/>
    <w:rsid w:val="00E262CE"/>
    <w:rsid w:val="00E266CE"/>
    <w:rsid w:val="00E26E8E"/>
    <w:rsid w:val="00E27EFE"/>
    <w:rsid w:val="00E31D62"/>
    <w:rsid w:val="00E33968"/>
    <w:rsid w:val="00E343CC"/>
    <w:rsid w:val="00E34AD0"/>
    <w:rsid w:val="00E350BA"/>
    <w:rsid w:val="00E359A2"/>
    <w:rsid w:val="00E35E64"/>
    <w:rsid w:val="00E376F9"/>
    <w:rsid w:val="00E42204"/>
    <w:rsid w:val="00E42214"/>
    <w:rsid w:val="00E438DD"/>
    <w:rsid w:val="00E43BAE"/>
    <w:rsid w:val="00E43E13"/>
    <w:rsid w:val="00E449EB"/>
    <w:rsid w:val="00E452D7"/>
    <w:rsid w:val="00E45D57"/>
    <w:rsid w:val="00E4699D"/>
    <w:rsid w:val="00E47380"/>
    <w:rsid w:val="00E47536"/>
    <w:rsid w:val="00E50922"/>
    <w:rsid w:val="00E52484"/>
    <w:rsid w:val="00E530E4"/>
    <w:rsid w:val="00E53710"/>
    <w:rsid w:val="00E5496C"/>
    <w:rsid w:val="00E54A70"/>
    <w:rsid w:val="00E54AB2"/>
    <w:rsid w:val="00E55297"/>
    <w:rsid w:val="00E5629E"/>
    <w:rsid w:val="00E5779D"/>
    <w:rsid w:val="00E6071B"/>
    <w:rsid w:val="00E608B6"/>
    <w:rsid w:val="00E633D8"/>
    <w:rsid w:val="00E65147"/>
    <w:rsid w:val="00E65255"/>
    <w:rsid w:val="00E672E6"/>
    <w:rsid w:val="00E675CA"/>
    <w:rsid w:val="00E67AC4"/>
    <w:rsid w:val="00E67C2B"/>
    <w:rsid w:val="00E7110E"/>
    <w:rsid w:val="00E7206A"/>
    <w:rsid w:val="00E7226A"/>
    <w:rsid w:val="00E72EB0"/>
    <w:rsid w:val="00E73A01"/>
    <w:rsid w:val="00E74EE5"/>
    <w:rsid w:val="00E75389"/>
    <w:rsid w:val="00E76240"/>
    <w:rsid w:val="00E768CE"/>
    <w:rsid w:val="00E76A73"/>
    <w:rsid w:val="00E77597"/>
    <w:rsid w:val="00E77E35"/>
    <w:rsid w:val="00E80F92"/>
    <w:rsid w:val="00E81D3E"/>
    <w:rsid w:val="00E84135"/>
    <w:rsid w:val="00E8422F"/>
    <w:rsid w:val="00E846E1"/>
    <w:rsid w:val="00E864C7"/>
    <w:rsid w:val="00E86581"/>
    <w:rsid w:val="00E86864"/>
    <w:rsid w:val="00E877ED"/>
    <w:rsid w:val="00E904F5"/>
    <w:rsid w:val="00E90F8E"/>
    <w:rsid w:val="00E9132D"/>
    <w:rsid w:val="00E92545"/>
    <w:rsid w:val="00E92928"/>
    <w:rsid w:val="00E93252"/>
    <w:rsid w:val="00E932FA"/>
    <w:rsid w:val="00E942A2"/>
    <w:rsid w:val="00E96EDB"/>
    <w:rsid w:val="00EA0423"/>
    <w:rsid w:val="00EA0BFE"/>
    <w:rsid w:val="00EA1D56"/>
    <w:rsid w:val="00EA24F3"/>
    <w:rsid w:val="00EA2ECB"/>
    <w:rsid w:val="00EA50CD"/>
    <w:rsid w:val="00EA598C"/>
    <w:rsid w:val="00EA599C"/>
    <w:rsid w:val="00EA6E7A"/>
    <w:rsid w:val="00EB0C8D"/>
    <w:rsid w:val="00EB102C"/>
    <w:rsid w:val="00EB2026"/>
    <w:rsid w:val="00EB21AF"/>
    <w:rsid w:val="00EB2575"/>
    <w:rsid w:val="00EB2B5A"/>
    <w:rsid w:val="00EB4DEF"/>
    <w:rsid w:val="00EB5645"/>
    <w:rsid w:val="00EB6573"/>
    <w:rsid w:val="00EC199B"/>
    <w:rsid w:val="00EC3A80"/>
    <w:rsid w:val="00EC4A01"/>
    <w:rsid w:val="00EC6519"/>
    <w:rsid w:val="00EC7182"/>
    <w:rsid w:val="00ED00C6"/>
    <w:rsid w:val="00ED0409"/>
    <w:rsid w:val="00ED14FE"/>
    <w:rsid w:val="00ED1BC4"/>
    <w:rsid w:val="00ED1D29"/>
    <w:rsid w:val="00ED20B6"/>
    <w:rsid w:val="00ED26C5"/>
    <w:rsid w:val="00ED2B19"/>
    <w:rsid w:val="00ED4545"/>
    <w:rsid w:val="00ED4DDF"/>
    <w:rsid w:val="00ED54C1"/>
    <w:rsid w:val="00ED5991"/>
    <w:rsid w:val="00ED5E2D"/>
    <w:rsid w:val="00ED6367"/>
    <w:rsid w:val="00ED6A4D"/>
    <w:rsid w:val="00ED71D7"/>
    <w:rsid w:val="00EE0DDC"/>
    <w:rsid w:val="00EE0FCE"/>
    <w:rsid w:val="00EE4076"/>
    <w:rsid w:val="00EE5C95"/>
    <w:rsid w:val="00EF059E"/>
    <w:rsid w:val="00EF1F00"/>
    <w:rsid w:val="00EF24B2"/>
    <w:rsid w:val="00EF35E0"/>
    <w:rsid w:val="00EF3C69"/>
    <w:rsid w:val="00EF4370"/>
    <w:rsid w:val="00EF511E"/>
    <w:rsid w:val="00EF5CAC"/>
    <w:rsid w:val="00EF6E6E"/>
    <w:rsid w:val="00EF6F38"/>
    <w:rsid w:val="00EF7535"/>
    <w:rsid w:val="00F00C83"/>
    <w:rsid w:val="00F013AE"/>
    <w:rsid w:val="00F018C4"/>
    <w:rsid w:val="00F02591"/>
    <w:rsid w:val="00F0270D"/>
    <w:rsid w:val="00F02FE6"/>
    <w:rsid w:val="00F03B23"/>
    <w:rsid w:val="00F0464D"/>
    <w:rsid w:val="00F05765"/>
    <w:rsid w:val="00F066CD"/>
    <w:rsid w:val="00F06EE9"/>
    <w:rsid w:val="00F10A06"/>
    <w:rsid w:val="00F12012"/>
    <w:rsid w:val="00F122F9"/>
    <w:rsid w:val="00F12997"/>
    <w:rsid w:val="00F14C8A"/>
    <w:rsid w:val="00F152E4"/>
    <w:rsid w:val="00F15643"/>
    <w:rsid w:val="00F15A8D"/>
    <w:rsid w:val="00F15D98"/>
    <w:rsid w:val="00F17B21"/>
    <w:rsid w:val="00F17EAC"/>
    <w:rsid w:val="00F20E3E"/>
    <w:rsid w:val="00F20EDB"/>
    <w:rsid w:val="00F21016"/>
    <w:rsid w:val="00F22017"/>
    <w:rsid w:val="00F23F6A"/>
    <w:rsid w:val="00F2442C"/>
    <w:rsid w:val="00F247C0"/>
    <w:rsid w:val="00F24FE9"/>
    <w:rsid w:val="00F26D54"/>
    <w:rsid w:val="00F26F66"/>
    <w:rsid w:val="00F32B1A"/>
    <w:rsid w:val="00F33878"/>
    <w:rsid w:val="00F33FED"/>
    <w:rsid w:val="00F3416F"/>
    <w:rsid w:val="00F365C5"/>
    <w:rsid w:val="00F36E68"/>
    <w:rsid w:val="00F3720E"/>
    <w:rsid w:val="00F40D2C"/>
    <w:rsid w:val="00F41877"/>
    <w:rsid w:val="00F41EFC"/>
    <w:rsid w:val="00F437AB"/>
    <w:rsid w:val="00F4486A"/>
    <w:rsid w:val="00F4498A"/>
    <w:rsid w:val="00F44ADA"/>
    <w:rsid w:val="00F44E47"/>
    <w:rsid w:val="00F45275"/>
    <w:rsid w:val="00F45675"/>
    <w:rsid w:val="00F46BAE"/>
    <w:rsid w:val="00F47C57"/>
    <w:rsid w:val="00F52BB5"/>
    <w:rsid w:val="00F5540F"/>
    <w:rsid w:val="00F56B8D"/>
    <w:rsid w:val="00F574FD"/>
    <w:rsid w:val="00F60933"/>
    <w:rsid w:val="00F644DD"/>
    <w:rsid w:val="00F668C1"/>
    <w:rsid w:val="00F70B8C"/>
    <w:rsid w:val="00F71EA8"/>
    <w:rsid w:val="00F74282"/>
    <w:rsid w:val="00F74EC8"/>
    <w:rsid w:val="00F77119"/>
    <w:rsid w:val="00F77745"/>
    <w:rsid w:val="00F77A02"/>
    <w:rsid w:val="00F804DA"/>
    <w:rsid w:val="00F81199"/>
    <w:rsid w:val="00F81A36"/>
    <w:rsid w:val="00F82671"/>
    <w:rsid w:val="00F82C90"/>
    <w:rsid w:val="00F846FB"/>
    <w:rsid w:val="00F84A47"/>
    <w:rsid w:val="00F86070"/>
    <w:rsid w:val="00F867B4"/>
    <w:rsid w:val="00F903BB"/>
    <w:rsid w:val="00F90AD8"/>
    <w:rsid w:val="00F91586"/>
    <w:rsid w:val="00F91CDF"/>
    <w:rsid w:val="00F920B4"/>
    <w:rsid w:val="00F94E40"/>
    <w:rsid w:val="00F954F3"/>
    <w:rsid w:val="00F959F8"/>
    <w:rsid w:val="00F97310"/>
    <w:rsid w:val="00FA0482"/>
    <w:rsid w:val="00FA0A97"/>
    <w:rsid w:val="00FA11B6"/>
    <w:rsid w:val="00FA1586"/>
    <w:rsid w:val="00FA1AD2"/>
    <w:rsid w:val="00FA2452"/>
    <w:rsid w:val="00FA2782"/>
    <w:rsid w:val="00FA4D18"/>
    <w:rsid w:val="00FA4D26"/>
    <w:rsid w:val="00FA535B"/>
    <w:rsid w:val="00FA6977"/>
    <w:rsid w:val="00FA7105"/>
    <w:rsid w:val="00FA7133"/>
    <w:rsid w:val="00FB08ED"/>
    <w:rsid w:val="00FB1025"/>
    <w:rsid w:val="00FB2766"/>
    <w:rsid w:val="00FB2D67"/>
    <w:rsid w:val="00FB39B8"/>
    <w:rsid w:val="00FB39DB"/>
    <w:rsid w:val="00FB3A76"/>
    <w:rsid w:val="00FB3C67"/>
    <w:rsid w:val="00FB501F"/>
    <w:rsid w:val="00FB771C"/>
    <w:rsid w:val="00FC0771"/>
    <w:rsid w:val="00FC0A2F"/>
    <w:rsid w:val="00FC1413"/>
    <w:rsid w:val="00FC142E"/>
    <w:rsid w:val="00FC1891"/>
    <w:rsid w:val="00FC1D82"/>
    <w:rsid w:val="00FC2EFA"/>
    <w:rsid w:val="00FC4288"/>
    <w:rsid w:val="00FC7FDD"/>
    <w:rsid w:val="00FD081B"/>
    <w:rsid w:val="00FD16C3"/>
    <w:rsid w:val="00FD1FB4"/>
    <w:rsid w:val="00FD2286"/>
    <w:rsid w:val="00FD2494"/>
    <w:rsid w:val="00FD36DA"/>
    <w:rsid w:val="00FD3CEA"/>
    <w:rsid w:val="00FD40E1"/>
    <w:rsid w:val="00FD457E"/>
    <w:rsid w:val="00FD4590"/>
    <w:rsid w:val="00FD564C"/>
    <w:rsid w:val="00FD711A"/>
    <w:rsid w:val="00FE07DA"/>
    <w:rsid w:val="00FE1056"/>
    <w:rsid w:val="00FE14DB"/>
    <w:rsid w:val="00FE4C53"/>
    <w:rsid w:val="00FE5BB8"/>
    <w:rsid w:val="00FE6953"/>
    <w:rsid w:val="00FE7BF5"/>
    <w:rsid w:val="00FF32A9"/>
    <w:rsid w:val="00FF4465"/>
    <w:rsid w:val="00FF5698"/>
    <w:rsid w:val="00FF5A08"/>
    <w:rsid w:val="00FF6784"/>
    <w:rsid w:val="00FF7B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98F9DE"/>
  <w15:chartTrackingRefBased/>
  <w15:docId w15:val="{732E4EC0-ED85-438D-BA38-AEF32E369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a">
    <w:name w:val="Normal"/>
    <w:qFormat/>
    <w:rsid w:val="008B07A2"/>
    <w:rPr>
      <w:rFonts w:ascii="Calibri" w:hAnsi="Calibri" w:cs="Times New Roman"/>
    </w:rPr>
  </w:style>
  <w:style w:type="paragraph" w:styleId="15">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
    <w:basedOn w:val="aa"/>
    <w:next w:val="aa"/>
    <w:link w:val="16"/>
    <w:uiPriority w:val="9"/>
    <w:qFormat/>
    <w:rsid w:val="003F6419"/>
    <w:pPr>
      <w:keepNext/>
      <w:keepLines/>
      <w:spacing w:before="240" w:line="276" w:lineRule="auto"/>
      <w:outlineLvl w:val="0"/>
    </w:pPr>
    <w:rPr>
      <w:rFonts w:asciiTheme="majorHAnsi" w:eastAsiaTheme="majorEastAsia" w:hAnsiTheme="majorHAnsi" w:cstheme="majorBidi"/>
      <w:color w:val="2E74B5" w:themeColor="accent1" w:themeShade="BF"/>
      <w:sz w:val="32"/>
      <w:szCs w:val="32"/>
    </w:rPr>
  </w:style>
  <w:style w:type="paragraph" w:styleId="25">
    <w:name w:val="heading 2"/>
    <w:aliases w:val="HD2,Заголовок 2 Знак Знак,Заголовок 2 Знак Знак Знак,H2,h2"/>
    <w:basedOn w:val="aa"/>
    <w:next w:val="aa"/>
    <w:link w:val="26"/>
    <w:uiPriority w:val="9"/>
    <w:unhideWhenUsed/>
    <w:qFormat/>
    <w:rsid w:val="00780C73"/>
    <w:pPr>
      <w:keepNext/>
      <w:keepLines/>
      <w:spacing w:before="200" w:line="276" w:lineRule="auto"/>
      <w:outlineLvl w:val="1"/>
    </w:pPr>
    <w:rPr>
      <w:rFonts w:asciiTheme="majorHAnsi" w:eastAsiaTheme="majorEastAsia" w:hAnsiTheme="majorHAnsi" w:cstheme="majorBidi"/>
      <w:b/>
      <w:bCs/>
      <w:color w:val="5B9BD5" w:themeColor="accent1"/>
      <w:sz w:val="26"/>
      <w:szCs w:val="26"/>
    </w:rPr>
  </w:style>
  <w:style w:type="paragraph" w:styleId="32">
    <w:name w:val="heading 3"/>
    <w:aliases w:val="h3,Head 3,l3+toc 3,heading 3,CT,Sub-section Title,l3,H3"/>
    <w:basedOn w:val="aa"/>
    <w:next w:val="aa"/>
    <w:link w:val="33"/>
    <w:qFormat/>
    <w:rsid w:val="00706CF0"/>
    <w:pPr>
      <w:keepNext/>
      <w:tabs>
        <w:tab w:val="left" w:pos="1276"/>
      </w:tabs>
      <w:spacing w:before="120" w:after="120"/>
      <w:ind w:firstLine="567"/>
      <w:jc w:val="both"/>
      <w:outlineLvl w:val="2"/>
    </w:pPr>
    <w:rPr>
      <w:rFonts w:ascii="Times New Roman" w:eastAsia="Times New Roman" w:hAnsi="Times New Roman"/>
      <w:bCs/>
      <w:sz w:val="28"/>
      <w:szCs w:val="26"/>
      <w:lang w:eastAsia="ru-RU"/>
    </w:rPr>
  </w:style>
  <w:style w:type="paragraph" w:styleId="40">
    <w:name w:val="heading 4"/>
    <w:aliases w:val="H4,Заголовок 4/2,Заголовок 4 (Приложение),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a"/>
    <w:next w:val="aa"/>
    <w:link w:val="41"/>
    <w:uiPriority w:val="99"/>
    <w:qFormat/>
    <w:rsid w:val="00706CF0"/>
    <w:pPr>
      <w:keepNext/>
      <w:tabs>
        <w:tab w:val="left" w:pos="1418"/>
      </w:tabs>
      <w:spacing w:before="120" w:after="60"/>
      <w:ind w:firstLine="567"/>
      <w:outlineLvl w:val="3"/>
    </w:pPr>
    <w:rPr>
      <w:rFonts w:ascii="Times New Roman" w:eastAsia="Times New Roman" w:hAnsi="Times New Roman"/>
      <w:b/>
      <w:bCs/>
      <w:sz w:val="24"/>
      <w:szCs w:val="24"/>
      <w:lang w:eastAsia="ru-RU"/>
    </w:rPr>
  </w:style>
  <w:style w:type="paragraph" w:styleId="5">
    <w:name w:val="heading 5"/>
    <w:aliases w:val="_Подпункт"/>
    <w:basedOn w:val="aa"/>
    <w:next w:val="aa"/>
    <w:link w:val="50"/>
    <w:qFormat/>
    <w:rsid w:val="00706CF0"/>
    <w:pPr>
      <w:tabs>
        <w:tab w:val="left" w:pos="1701"/>
      </w:tabs>
      <w:spacing w:before="240" w:after="60"/>
      <w:ind w:firstLine="567"/>
      <w:outlineLvl w:val="4"/>
    </w:pPr>
    <w:rPr>
      <w:rFonts w:ascii="Times New Roman" w:eastAsia="Times New Roman" w:hAnsi="Times New Roman"/>
      <w:b/>
      <w:bCs/>
      <w:iCs/>
      <w:lang w:eastAsia="ru-RU"/>
    </w:rPr>
  </w:style>
  <w:style w:type="paragraph" w:styleId="6">
    <w:name w:val="heading 6"/>
    <w:basedOn w:val="aa"/>
    <w:next w:val="aa"/>
    <w:link w:val="60"/>
    <w:qFormat/>
    <w:rsid w:val="00706CF0"/>
    <w:pPr>
      <w:spacing w:before="240" w:after="60"/>
      <w:ind w:firstLine="567"/>
      <w:outlineLvl w:val="5"/>
    </w:pPr>
    <w:rPr>
      <w:rFonts w:ascii="Times New Roman" w:eastAsia="Times New Roman" w:hAnsi="Times New Roman"/>
      <w:b/>
      <w:bCs/>
      <w:lang w:eastAsia="ru-RU"/>
    </w:rPr>
  </w:style>
  <w:style w:type="paragraph" w:styleId="7">
    <w:name w:val="heading 7"/>
    <w:basedOn w:val="aa"/>
    <w:next w:val="aa"/>
    <w:link w:val="70"/>
    <w:uiPriority w:val="99"/>
    <w:qFormat/>
    <w:rsid w:val="00706CF0"/>
    <w:pPr>
      <w:spacing w:before="240" w:after="60"/>
      <w:ind w:firstLine="567"/>
      <w:outlineLvl w:val="6"/>
    </w:pPr>
    <w:rPr>
      <w:rFonts w:ascii="Times New Roman" w:eastAsia="Times New Roman" w:hAnsi="Times New Roman"/>
      <w:sz w:val="24"/>
      <w:szCs w:val="24"/>
      <w:lang w:eastAsia="ru-RU"/>
    </w:rPr>
  </w:style>
  <w:style w:type="paragraph" w:styleId="8">
    <w:name w:val="heading 8"/>
    <w:basedOn w:val="aa"/>
    <w:next w:val="aa"/>
    <w:link w:val="80"/>
    <w:uiPriority w:val="99"/>
    <w:qFormat/>
    <w:rsid w:val="00706CF0"/>
    <w:pPr>
      <w:spacing w:before="240" w:after="60"/>
      <w:ind w:firstLine="567"/>
      <w:outlineLvl w:val="7"/>
    </w:pPr>
    <w:rPr>
      <w:rFonts w:ascii="Times New Roman" w:eastAsia="Times New Roman" w:hAnsi="Times New Roman"/>
      <w:i/>
      <w:iCs/>
      <w:sz w:val="24"/>
      <w:szCs w:val="24"/>
      <w:lang w:eastAsia="ru-RU"/>
    </w:rPr>
  </w:style>
  <w:style w:type="paragraph" w:styleId="9">
    <w:name w:val="heading 9"/>
    <w:basedOn w:val="aa"/>
    <w:next w:val="aa"/>
    <w:link w:val="90"/>
    <w:uiPriority w:val="99"/>
    <w:qFormat/>
    <w:rsid w:val="00706CF0"/>
    <w:pPr>
      <w:spacing w:before="240" w:after="60"/>
      <w:ind w:firstLine="567"/>
      <w:outlineLvl w:val="8"/>
    </w:pPr>
    <w:rPr>
      <w:rFonts w:ascii="Arial" w:eastAsia="Times New Roman" w:hAnsi="Arial" w:cs="Arial"/>
      <w:lang w:eastAsia="ru-RU"/>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customStyle="1" w:styleId="26">
    <w:name w:val="Заголовок 2 Знак"/>
    <w:aliases w:val="HD2 Знак,Заголовок 2 Знак Знак Знак1,Заголовок 2 Знак Знак Знак Знак2,H2 Знак,h2 Знак"/>
    <w:basedOn w:val="ab"/>
    <w:link w:val="25"/>
    <w:uiPriority w:val="9"/>
    <w:rsid w:val="00780C73"/>
    <w:rPr>
      <w:rFonts w:asciiTheme="majorHAnsi" w:eastAsiaTheme="majorEastAsia" w:hAnsiTheme="majorHAnsi" w:cstheme="majorBidi"/>
      <w:b/>
      <w:bCs/>
      <w:color w:val="5B9BD5" w:themeColor="accent1"/>
      <w:sz w:val="26"/>
      <w:szCs w:val="26"/>
    </w:rPr>
  </w:style>
  <w:style w:type="paragraph" w:customStyle="1" w:styleId="ConsPlusNormal">
    <w:name w:val="ConsPlusNormal"/>
    <w:link w:val="ConsPlusNormal0"/>
    <w:qFormat/>
    <w:rsid w:val="00780C73"/>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ConsPlusTitle">
    <w:name w:val="ConsPlusTitle"/>
    <w:uiPriority w:val="99"/>
    <w:rsid w:val="00780C73"/>
    <w:pPr>
      <w:widowControl w:val="0"/>
      <w:autoSpaceDE w:val="0"/>
      <w:autoSpaceDN w:val="0"/>
    </w:pPr>
    <w:rPr>
      <w:rFonts w:ascii="Calibri" w:eastAsia="Times New Roman" w:hAnsi="Calibri" w:cs="Calibri"/>
      <w:b/>
      <w:szCs w:val="20"/>
      <w:lang w:eastAsia="ru-RU"/>
    </w:rPr>
  </w:style>
  <w:style w:type="paragraph" w:styleId="ae">
    <w:name w:val="header"/>
    <w:basedOn w:val="aa"/>
    <w:link w:val="af"/>
    <w:uiPriority w:val="99"/>
    <w:unhideWhenUsed/>
    <w:rsid w:val="00780C73"/>
    <w:pPr>
      <w:tabs>
        <w:tab w:val="center" w:pos="4677"/>
        <w:tab w:val="right" w:pos="9355"/>
      </w:tabs>
    </w:pPr>
    <w:rPr>
      <w:rFonts w:eastAsia="Calibri"/>
    </w:rPr>
  </w:style>
  <w:style w:type="character" w:customStyle="1" w:styleId="af">
    <w:name w:val="Верхний колонтитул Знак"/>
    <w:basedOn w:val="ab"/>
    <w:link w:val="ae"/>
    <w:uiPriority w:val="99"/>
    <w:rsid w:val="00780C73"/>
    <w:rPr>
      <w:rFonts w:ascii="Calibri" w:eastAsia="Calibri" w:hAnsi="Calibri" w:cs="Times New Roman"/>
    </w:rPr>
  </w:style>
  <w:style w:type="paragraph" w:styleId="af0">
    <w:name w:val="List Paragraph"/>
    <w:aliases w:val="Bullet List,FooterText,numbered,Paragraphe de liste1,lp1,Num Bullet 1,Table Number Paragraph,Bullet Number,Bulletr List Paragraph,列出段落,列出段落1,List Paragraph2,List Paragraph21,Listeafsnit1,Parágrafo da Lista1,Bullet list,List Paragraph,Ref"/>
    <w:basedOn w:val="aa"/>
    <w:link w:val="af1"/>
    <w:uiPriority w:val="34"/>
    <w:qFormat/>
    <w:rsid w:val="00845469"/>
    <w:pPr>
      <w:spacing w:after="160" w:line="259" w:lineRule="auto"/>
      <w:ind w:left="720"/>
      <w:contextualSpacing/>
    </w:pPr>
    <w:rPr>
      <w:rFonts w:asciiTheme="minorHAnsi" w:hAnsiTheme="minorHAnsi" w:cstheme="minorBidi"/>
    </w:rPr>
  </w:style>
  <w:style w:type="paragraph" w:customStyle="1" w:styleId="Standard">
    <w:name w:val="Standard"/>
    <w:rsid w:val="006000C3"/>
    <w:pPr>
      <w:widowControl w:val="0"/>
      <w:suppressAutoHyphens/>
      <w:autoSpaceDN w:val="0"/>
      <w:textAlignment w:val="baseline"/>
    </w:pPr>
    <w:rPr>
      <w:rFonts w:ascii="Arial" w:eastAsia="Calibri" w:hAnsi="Arial" w:cs="Arial"/>
      <w:kern w:val="3"/>
      <w:sz w:val="18"/>
      <w:szCs w:val="18"/>
      <w:lang w:eastAsia="ar-SA"/>
    </w:rPr>
  </w:style>
  <w:style w:type="table" w:styleId="af2">
    <w:name w:val="Table Grid"/>
    <w:basedOn w:val="ac"/>
    <w:uiPriority w:val="39"/>
    <w:rsid w:val="00D536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annotation reference"/>
    <w:basedOn w:val="ab"/>
    <w:uiPriority w:val="99"/>
    <w:unhideWhenUsed/>
    <w:rsid w:val="00D50842"/>
    <w:rPr>
      <w:sz w:val="16"/>
      <w:szCs w:val="16"/>
    </w:rPr>
  </w:style>
  <w:style w:type="paragraph" w:styleId="af4">
    <w:name w:val="annotation text"/>
    <w:aliases w:val="ct,Used by Word for text of author queries, Знак2"/>
    <w:basedOn w:val="aa"/>
    <w:link w:val="af5"/>
    <w:uiPriority w:val="99"/>
    <w:unhideWhenUsed/>
    <w:rsid w:val="00D50842"/>
    <w:pPr>
      <w:spacing w:after="160"/>
    </w:pPr>
    <w:rPr>
      <w:rFonts w:asciiTheme="minorHAnsi" w:hAnsiTheme="minorHAnsi" w:cstheme="minorBidi"/>
      <w:sz w:val="20"/>
      <w:szCs w:val="20"/>
    </w:rPr>
  </w:style>
  <w:style w:type="character" w:customStyle="1" w:styleId="af5">
    <w:name w:val="Текст примечания Знак"/>
    <w:aliases w:val="ct Знак,Used by Word for text of author queries Знак, Знак2 Знак"/>
    <w:basedOn w:val="ab"/>
    <w:link w:val="af4"/>
    <w:uiPriority w:val="99"/>
    <w:rsid w:val="00D50842"/>
    <w:rPr>
      <w:sz w:val="20"/>
      <w:szCs w:val="20"/>
    </w:rPr>
  </w:style>
  <w:style w:type="paragraph" w:styleId="af6">
    <w:name w:val="Balloon Text"/>
    <w:basedOn w:val="aa"/>
    <w:link w:val="af7"/>
    <w:uiPriority w:val="99"/>
    <w:unhideWhenUsed/>
    <w:rsid w:val="00D50842"/>
    <w:rPr>
      <w:rFonts w:ascii="Segoe UI" w:hAnsi="Segoe UI" w:cs="Segoe UI"/>
      <w:sz w:val="18"/>
      <w:szCs w:val="18"/>
    </w:rPr>
  </w:style>
  <w:style w:type="character" w:customStyle="1" w:styleId="af7">
    <w:name w:val="Текст выноски Знак"/>
    <w:basedOn w:val="ab"/>
    <w:link w:val="af6"/>
    <w:uiPriority w:val="99"/>
    <w:rsid w:val="00D50842"/>
    <w:rPr>
      <w:rFonts w:ascii="Segoe UI" w:eastAsia="Calibri" w:hAnsi="Segoe UI" w:cs="Segoe UI"/>
      <w:sz w:val="18"/>
      <w:szCs w:val="18"/>
    </w:rPr>
  </w:style>
  <w:style w:type="paragraph" w:styleId="af8">
    <w:name w:val="annotation subject"/>
    <w:basedOn w:val="af4"/>
    <w:next w:val="af4"/>
    <w:link w:val="af9"/>
    <w:uiPriority w:val="99"/>
    <w:unhideWhenUsed/>
    <w:rsid w:val="00DE2CEB"/>
    <w:pPr>
      <w:spacing w:after="200"/>
    </w:pPr>
    <w:rPr>
      <w:rFonts w:ascii="Calibri" w:eastAsia="Calibri" w:hAnsi="Calibri" w:cs="Times New Roman"/>
      <w:b/>
      <w:bCs/>
    </w:rPr>
  </w:style>
  <w:style w:type="character" w:customStyle="1" w:styleId="af9">
    <w:name w:val="Тема примечания Знак"/>
    <w:basedOn w:val="af5"/>
    <w:link w:val="af8"/>
    <w:uiPriority w:val="99"/>
    <w:rsid w:val="00DE2CEB"/>
    <w:rPr>
      <w:rFonts w:ascii="Calibri" w:eastAsia="Calibri" w:hAnsi="Calibri" w:cs="Times New Roman"/>
      <w:b/>
      <w:bCs/>
      <w:sz w:val="20"/>
      <w:szCs w:val="20"/>
    </w:rPr>
  </w:style>
  <w:style w:type="table" w:customStyle="1" w:styleId="17">
    <w:name w:val="Сетка таблицы1"/>
    <w:basedOn w:val="ac"/>
    <w:next w:val="af2"/>
    <w:uiPriority w:val="39"/>
    <w:rsid w:val="00E672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0">
    <w:name w:val="Font Style120"/>
    <w:uiPriority w:val="99"/>
    <w:rsid w:val="00921C50"/>
    <w:rPr>
      <w:rFonts w:ascii="Times New Roman" w:hAnsi="Times New Roman" w:cs="Times New Roman" w:hint="default"/>
      <w:sz w:val="24"/>
      <w:szCs w:val="24"/>
    </w:rPr>
  </w:style>
  <w:style w:type="paragraph" w:styleId="afa">
    <w:name w:val="footer"/>
    <w:aliases w:val="f"/>
    <w:basedOn w:val="aa"/>
    <w:link w:val="afb"/>
    <w:uiPriority w:val="99"/>
    <w:unhideWhenUsed/>
    <w:rsid w:val="00E01689"/>
    <w:pPr>
      <w:tabs>
        <w:tab w:val="center" w:pos="4677"/>
        <w:tab w:val="right" w:pos="9355"/>
      </w:tabs>
    </w:pPr>
    <w:rPr>
      <w:rFonts w:eastAsia="Calibri"/>
    </w:rPr>
  </w:style>
  <w:style w:type="character" w:customStyle="1" w:styleId="afb">
    <w:name w:val="Нижний колонтитул Знак"/>
    <w:aliases w:val="f Знак"/>
    <w:basedOn w:val="ab"/>
    <w:link w:val="afa"/>
    <w:uiPriority w:val="99"/>
    <w:rsid w:val="00E01689"/>
    <w:rPr>
      <w:rFonts w:ascii="Calibri" w:eastAsia="Calibri" w:hAnsi="Calibri" w:cs="Times New Roman"/>
    </w:rPr>
  </w:style>
  <w:style w:type="paragraph" w:styleId="afc">
    <w:name w:val="footnote text"/>
    <w:aliases w:val="Footnote Text Char Знак Знак,Footnote Text Char Знак,Footnote Text Char Знак Знак Знак Знак,Текст сноски Знак Знак,Текст сноски Знак Знак Знак Знак Знак Знак Знак Знак,Текст сноски Знак Знак Знак Знак Знак Знак Знак,Текст сноски Знак Знак З"/>
    <w:basedOn w:val="aa"/>
    <w:link w:val="afd"/>
    <w:uiPriority w:val="99"/>
    <w:unhideWhenUsed/>
    <w:rsid w:val="0032214B"/>
    <w:rPr>
      <w:rFonts w:eastAsia="Calibri"/>
      <w:sz w:val="20"/>
      <w:szCs w:val="20"/>
    </w:rPr>
  </w:style>
  <w:style w:type="character" w:customStyle="1" w:styleId="afd">
    <w:name w:val="Текст сноски Знак"/>
    <w:aliases w:val="Footnote Text Char Знак Знак Знак,Footnote Text Char Знак Знак1,Footnote Text Char Знак Знак Знак Знак Знак,Текст сноски Знак Знак Знак,Текст сноски Знак Знак Знак Знак Знак Знак Знак Знак Знак,Текст сноски Знак Знак З Знак"/>
    <w:basedOn w:val="ab"/>
    <w:link w:val="afc"/>
    <w:uiPriority w:val="99"/>
    <w:rsid w:val="0032214B"/>
    <w:rPr>
      <w:rFonts w:ascii="Calibri" w:eastAsia="Calibri" w:hAnsi="Calibri" w:cs="Times New Roman"/>
      <w:sz w:val="20"/>
      <w:szCs w:val="20"/>
    </w:rPr>
  </w:style>
  <w:style w:type="character" w:styleId="afe">
    <w:name w:val="footnote reference"/>
    <w:aliases w:val="fr,Used by Word for Help footnote symbols,Знак сноски 1,Ciae niinee 1,Знак сноски-FN,Ciae niinee-FN,Ссылка на сноску 45,Referencia nota al pie,SUPERS"/>
    <w:basedOn w:val="ab"/>
    <w:uiPriority w:val="99"/>
    <w:unhideWhenUsed/>
    <w:rsid w:val="0032214B"/>
    <w:rPr>
      <w:vertAlign w:val="superscript"/>
    </w:rPr>
  </w:style>
  <w:style w:type="character" w:customStyle="1" w:styleId="af1">
    <w:name w:val="Абзац списка Знак"/>
    <w:aliases w:val="Bullet List Знак,FooterText Знак,numbered Знак,Paragraphe de liste1 Знак,lp1 Знак,Num Bullet 1 Знак,Table Number Paragraph Знак,Bullet Number Знак,Bulletr List Paragraph Знак,列出段落 Знак,列出段落1 Знак,List Paragraph2 Знак,Listeafsnit1 Знак"/>
    <w:link w:val="af0"/>
    <w:uiPriority w:val="34"/>
    <w:qFormat/>
    <w:locked/>
    <w:rsid w:val="008A22EA"/>
  </w:style>
  <w:style w:type="paragraph" w:customStyle="1" w:styleId="aff">
    <w:name w:val="Стиль"/>
    <w:rsid w:val="008A22EA"/>
    <w:pPr>
      <w:widowControl w:val="0"/>
      <w:autoSpaceDE w:val="0"/>
      <w:autoSpaceDN w:val="0"/>
      <w:adjustRightInd w:val="0"/>
    </w:pPr>
    <w:rPr>
      <w:rFonts w:ascii="Times New Roman" w:eastAsia="Times New Roman" w:hAnsi="Times New Roman" w:cs="Times New Roman"/>
      <w:sz w:val="24"/>
      <w:szCs w:val="24"/>
      <w:lang w:eastAsia="ru-RU"/>
    </w:rPr>
  </w:style>
  <w:style w:type="paragraph" w:styleId="HTML">
    <w:name w:val="HTML Preformatted"/>
    <w:basedOn w:val="aa"/>
    <w:link w:val="HTML0"/>
    <w:uiPriority w:val="99"/>
    <w:unhideWhenUsed/>
    <w:rsid w:val="001C7EDB"/>
    <w:rPr>
      <w:rFonts w:ascii="Consolas" w:eastAsia="Calibri" w:hAnsi="Consolas" w:cs="Consolas"/>
      <w:sz w:val="20"/>
      <w:szCs w:val="20"/>
    </w:rPr>
  </w:style>
  <w:style w:type="character" w:customStyle="1" w:styleId="HTML0">
    <w:name w:val="Стандартный HTML Знак"/>
    <w:basedOn w:val="ab"/>
    <w:link w:val="HTML"/>
    <w:uiPriority w:val="99"/>
    <w:rsid w:val="001C7EDB"/>
    <w:rPr>
      <w:rFonts w:ascii="Consolas" w:eastAsia="Calibri" w:hAnsi="Consolas" w:cs="Consolas"/>
      <w:sz w:val="20"/>
      <w:szCs w:val="20"/>
    </w:rPr>
  </w:style>
  <w:style w:type="paragraph" w:customStyle="1" w:styleId="Default">
    <w:name w:val="Default"/>
    <w:rsid w:val="00690D34"/>
    <w:pPr>
      <w:autoSpaceDE w:val="0"/>
      <w:autoSpaceDN w:val="0"/>
      <w:adjustRightInd w:val="0"/>
    </w:pPr>
    <w:rPr>
      <w:rFonts w:ascii="Times New Roman" w:hAnsi="Times New Roman" w:cs="Times New Roman"/>
      <w:color w:val="000000"/>
      <w:sz w:val="24"/>
      <w:szCs w:val="24"/>
      <w:lang w:val="uk-UA"/>
    </w:rPr>
  </w:style>
  <w:style w:type="paragraph" w:customStyle="1" w:styleId="1">
    <w:name w:val="Нум1"/>
    <w:basedOn w:val="aa"/>
    <w:link w:val="18"/>
    <w:qFormat/>
    <w:rsid w:val="0029755C"/>
    <w:pPr>
      <w:keepNext/>
      <w:keepLines/>
      <w:widowControl w:val="0"/>
      <w:numPr>
        <w:numId w:val="4"/>
      </w:numPr>
      <w:suppressLineNumbers/>
      <w:suppressAutoHyphens/>
      <w:spacing w:before="240" w:after="120"/>
      <w:jc w:val="center"/>
    </w:pPr>
    <w:rPr>
      <w:rFonts w:ascii="Times New Roman" w:eastAsia="Times New Roman" w:hAnsi="Times New Roman"/>
      <w:sz w:val="28"/>
      <w:szCs w:val="24"/>
      <w:lang w:eastAsia="ru-RU"/>
    </w:rPr>
  </w:style>
  <w:style w:type="character" w:customStyle="1" w:styleId="18">
    <w:name w:val="Нум1 Знак"/>
    <w:link w:val="1"/>
    <w:rsid w:val="0029755C"/>
    <w:rPr>
      <w:rFonts w:ascii="Times New Roman" w:eastAsia="Times New Roman" w:hAnsi="Times New Roman" w:cs="Times New Roman"/>
      <w:sz w:val="28"/>
      <w:szCs w:val="24"/>
      <w:lang w:eastAsia="ru-RU"/>
    </w:rPr>
  </w:style>
  <w:style w:type="paragraph" w:customStyle="1" w:styleId="20">
    <w:name w:val="Нум2"/>
    <w:basedOn w:val="aa"/>
    <w:link w:val="27"/>
    <w:qFormat/>
    <w:rsid w:val="0029755C"/>
    <w:pPr>
      <w:widowControl w:val="0"/>
      <w:numPr>
        <w:ilvl w:val="1"/>
        <w:numId w:val="4"/>
      </w:numPr>
      <w:suppressLineNumbers/>
      <w:suppressAutoHyphens/>
      <w:jc w:val="both"/>
    </w:pPr>
    <w:rPr>
      <w:rFonts w:ascii="Times New Roman" w:eastAsia="Times New Roman" w:hAnsi="Times New Roman"/>
      <w:sz w:val="28"/>
      <w:szCs w:val="20"/>
      <w:lang w:eastAsia="ru-RU"/>
    </w:rPr>
  </w:style>
  <w:style w:type="paragraph" w:customStyle="1" w:styleId="3">
    <w:name w:val="Нум3"/>
    <w:basedOn w:val="aa"/>
    <w:link w:val="34"/>
    <w:qFormat/>
    <w:rsid w:val="0029755C"/>
    <w:pPr>
      <w:widowControl w:val="0"/>
      <w:numPr>
        <w:ilvl w:val="2"/>
        <w:numId w:val="4"/>
      </w:numPr>
      <w:adjustRightInd w:val="0"/>
      <w:jc w:val="both"/>
      <w:textAlignment w:val="baseline"/>
    </w:pPr>
    <w:rPr>
      <w:rFonts w:ascii="Times New Roman" w:eastAsia="Times New Roman" w:hAnsi="Times New Roman"/>
      <w:sz w:val="28"/>
      <w:szCs w:val="20"/>
      <w:lang w:eastAsia="ru-RU"/>
    </w:rPr>
  </w:style>
  <w:style w:type="character" w:customStyle="1" w:styleId="16">
    <w:name w:val="Заголовок 1 Знак"/>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b"/>
    <w:link w:val="15"/>
    <w:uiPriority w:val="9"/>
    <w:rsid w:val="003F6419"/>
    <w:rPr>
      <w:rFonts w:asciiTheme="majorHAnsi" w:eastAsiaTheme="majorEastAsia" w:hAnsiTheme="majorHAnsi" w:cstheme="majorBidi"/>
      <w:color w:val="2E74B5" w:themeColor="accent1" w:themeShade="BF"/>
      <w:sz w:val="32"/>
      <w:szCs w:val="32"/>
    </w:rPr>
  </w:style>
  <w:style w:type="character" w:styleId="aff0">
    <w:name w:val="Hyperlink"/>
    <w:basedOn w:val="ab"/>
    <w:uiPriority w:val="99"/>
    <w:unhideWhenUsed/>
    <w:rsid w:val="001E1ED1"/>
    <w:rPr>
      <w:color w:val="0563C1" w:themeColor="hyperlink"/>
      <w:u w:val="single"/>
    </w:rPr>
  </w:style>
  <w:style w:type="character" w:styleId="aff1">
    <w:name w:val="FollowedHyperlink"/>
    <w:basedOn w:val="ab"/>
    <w:uiPriority w:val="99"/>
    <w:unhideWhenUsed/>
    <w:rsid w:val="00705304"/>
    <w:rPr>
      <w:color w:val="954F72" w:themeColor="followedHyperlink"/>
      <w:u w:val="single"/>
    </w:rPr>
  </w:style>
  <w:style w:type="character" w:customStyle="1" w:styleId="ConsPlusNormal0">
    <w:name w:val="ConsPlusNormal Знак"/>
    <w:basedOn w:val="ab"/>
    <w:link w:val="ConsPlusNormal"/>
    <w:locked/>
    <w:rsid w:val="00C2408F"/>
    <w:rPr>
      <w:rFonts w:ascii="Arial" w:eastAsia="Times New Roman" w:hAnsi="Arial" w:cs="Arial"/>
      <w:sz w:val="20"/>
      <w:szCs w:val="20"/>
      <w:lang w:eastAsia="ru-RU"/>
    </w:rPr>
  </w:style>
  <w:style w:type="character" w:styleId="aff2">
    <w:name w:val="Subtle Emphasis"/>
    <w:basedOn w:val="ab"/>
    <w:uiPriority w:val="19"/>
    <w:qFormat/>
    <w:rsid w:val="00694E0F"/>
    <w:rPr>
      <w:i/>
      <w:iCs/>
      <w:color w:val="404040" w:themeColor="text1" w:themeTint="BF"/>
    </w:rPr>
  </w:style>
  <w:style w:type="paragraph" w:styleId="aff3">
    <w:name w:val="Revision"/>
    <w:hidden/>
    <w:uiPriority w:val="99"/>
    <w:semiHidden/>
    <w:rsid w:val="00EC6519"/>
    <w:rPr>
      <w:rFonts w:ascii="Calibri" w:hAnsi="Calibri" w:cs="Times New Roman"/>
    </w:rPr>
  </w:style>
  <w:style w:type="numbering" w:customStyle="1" w:styleId="19">
    <w:name w:val="Нет списка1"/>
    <w:next w:val="ad"/>
    <w:uiPriority w:val="99"/>
    <w:semiHidden/>
    <w:unhideWhenUsed/>
    <w:rsid w:val="009C61DF"/>
  </w:style>
  <w:style w:type="paragraph" w:customStyle="1" w:styleId="1a">
    <w:name w:val="Обычный1"/>
    <w:link w:val="Normal"/>
    <w:rsid w:val="009C61DF"/>
    <w:pPr>
      <w:spacing w:line="276" w:lineRule="auto"/>
    </w:pPr>
    <w:rPr>
      <w:rFonts w:ascii="Arial" w:eastAsia="Arial" w:hAnsi="Arial" w:cs="Arial"/>
      <w:lang w:eastAsia="ru-RU"/>
    </w:rPr>
  </w:style>
  <w:style w:type="paragraph" w:styleId="aff4">
    <w:name w:val="Normal (Web)"/>
    <w:basedOn w:val="aa"/>
    <w:uiPriority w:val="99"/>
    <w:unhideWhenUsed/>
    <w:rsid w:val="009C61DF"/>
    <w:pPr>
      <w:spacing w:before="100" w:beforeAutospacing="1" w:after="100" w:afterAutospacing="1"/>
    </w:pPr>
    <w:rPr>
      <w:rFonts w:ascii="Times New Roman" w:eastAsia="Times New Roman" w:hAnsi="Times New Roman"/>
      <w:sz w:val="24"/>
      <w:szCs w:val="24"/>
      <w:lang w:eastAsia="ru-RU"/>
    </w:rPr>
  </w:style>
  <w:style w:type="character" w:styleId="aff5">
    <w:name w:val="Emphasis"/>
    <w:basedOn w:val="ab"/>
    <w:uiPriority w:val="20"/>
    <w:qFormat/>
    <w:rsid w:val="009C61DF"/>
    <w:rPr>
      <w:i/>
      <w:iCs/>
    </w:rPr>
  </w:style>
  <w:style w:type="paragraph" w:customStyle="1" w:styleId="formattext">
    <w:name w:val="formattext"/>
    <w:basedOn w:val="aa"/>
    <w:rsid w:val="009C61DF"/>
    <w:pPr>
      <w:spacing w:before="100" w:beforeAutospacing="1" w:after="100" w:afterAutospacing="1"/>
    </w:pPr>
    <w:rPr>
      <w:rFonts w:ascii="Times New Roman" w:eastAsia="Times New Roman" w:hAnsi="Times New Roman"/>
      <w:sz w:val="24"/>
      <w:szCs w:val="24"/>
      <w:lang w:eastAsia="ru-RU"/>
    </w:rPr>
  </w:style>
  <w:style w:type="paragraph" w:customStyle="1" w:styleId="ConsPlusCell">
    <w:name w:val="ConsPlusCell"/>
    <w:rsid w:val="009C61DF"/>
    <w:pPr>
      <w:widowControl w:val="0"/>
      <w:autoSpaceDE w:val="0"/>
      <w:autoSpaceDN w:val="0"/>
      <w:adjustRightInd w:val="0"/>
    </w:pPr>
    <w:rPr>
      <w:rFonts w:ascii="Arial" w:eastAsia="Times New Roman" w:hAnsi="Arial" w:cs="Arial"/>
      <w:sz w:val="20"/>
      <w:szCs w:val="20"/>
      <w:lang w:eastAsia="ru-RU"/>
    </w:rPr>
  </w:style>
  <w:style w:type="paragraph" w:customStyle="1" w:styleId="msonormal0">
    <w:name w:val="msonormal"/>
    <w:basedOn w:val="aa"/>
    <w:rsid w:val="00623BF1"/>
    <w:pPr>
      <w:spacing w:before="100" w:beforeAutospacing="1" w:after="100" w:afterAutospacing="1"/>
    </w:pPr>
    <w:rPr>
      <w:rFonts w:ascii="Times New Roman" w:eastAsia="Times New Roman" w:hAnsi="Times New Roman"/>
      <w:sz w:val="24"/>
      <w:szCs w:val="24"/>
      <w:lang w:eastAsia="ru-RU"/>
    </w:rPr>
  </w:style>
  <w:style w:type="paragraph" w:customStyle="1" w:styleId="font5">
    <w:name w:val="font5"/>
    <w:basedOn w:val="aa"/>
    <w:rsid w:val="00623BF1"/>
    <w:pPr>
      <w:spacing w:before="100" w:beforeAutospacing="1" w:after="100" w:afterAutospacing="1"/>
    </w:pPr>
    <w:rPr>
      <w:rFonts w:ascii="Arial" w:eastAsia="Times New Roman" w:hAnsi="Arial" w:cs="Arial"/>
      <w:sz w:val="16"/>
      <w:szCs w:val="16"/>
      <w:lang w:eastAsia="ru-RU"/>
    </w:rPr>
  </w:style>
  <w:style w:type="paragraph" w:customStyle="1" w:styleId="xl74">
    <w:name w:val="xl74"/>
    <w:basedOn w:val="aa"/>
    <w:rsid w:val="00623B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b/>
      <w:bCs/>
      <w:sz w:val="16"/>
      <w:szCs w:val="16"/>
      <w:lang w:eastAsia="ru-RU"/>
    </w:rPr>
  </w:style>
  <w:style w:type="paragraph" w:customStyle="1" w:styleId="xl75">
    <w:name w:val="xl75"/>
    <w:basedOn w:val="aa"/>
    <w:rsid w:val="00623B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16"/>
      <w:szCs w:val="16"/>
      <w:lang w:eastAsia="ru-RU"/>
    </w:rPr>
  </w:style>
  <w:style w:type="paragraph" w:customStyle="1" w:styleId="xl76">
    <w:name w:val="xl76"/>
    <w:basedOn w:val="aa"/>
    <w:rsid w:val="00623B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16"/>
      <w:szCs w:val="16"/>
      <w:lang w:eastAsia="ru-RU"/>
    </w:rPr>
  </w:style>
  <w:style w:type="paragraph" w:customStyle="1" w:styleId="xl77">
    <w:name w:val="xl77"/>
    <w:basedOn w:val="aa"/>
    <w:rsid w:val="00623B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16"/>
      <w:szCs w:val="16"/>
      <w:lang w:eastAsia="ru-RU"/>
    </w:rPr>
  </w:style>
  <w:style w:type="paragraph" w:customStyle="1" w:styleId="xl78">
    <w:name w:val="xl78"/>
    <w:basedOn w:val="aa"/>
    <w:rsid w:val="00623B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16"/>
      <w:szCs w:val="16"/>
      <w:lang w:eastAsia="ru-RU"/>
    </w:rPr>
  </w:style>
  <w:style w:type="table" w:customStyle="1" w:styleId="42">
    <w:name w:val="Сетка таблицы4"/>
    <w:basedOn w:val="ac"/>
    <w:next w:val="af2"/>
    <w:uiPriority w:val="59"/>
    <w:rsid w:val="003A01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3">
    <w:name w:val="Заголовок 3 Знак"/>
    <w:aliases w:val="h3 Знак,Head 3 Знак,l3+toc 3 Знак,heading 3 Знак,CT Знак,Sub-section Title Знак,l3 Знак,H3 Знак"/>
    <w:basedOn w:val="ab"/>
    <w:link w:val="32"/>
    <w:rsid w:val="00706CF0"/>
    <w:rPr>
      <w:rFonts w:ascii="Times New Roman" w:eastAsia="Times New Roman" w:hAnsi="Times New Roman" w:cs="Times New Roman"/>
      <w:bCs/>
      <w:sz w:val="28"/>
      <w:szCs w:val="26"/>
      <w:lang w:eastAsia="ru-RU"/>
    </w:rPr>
  </w:style>
  <w:style w:type="character" w:customStyle="1" w:styleId="41">
    <w:name w:val="Заголовок 4 Знак"/>
    <w:aliases w:val="H4 Знак,Заголовок 4/2 Знак,Заголовок 4 (Приложение) Знак,heading 4 Знак,Заголовок 4 Знак1 Знак Знак,Заголовок 4 Знак Знак Знак Знак,Заголовок 4 Знак1 Знак Знак Знак Знак,Заголовок 4 Знак Знак Знак Знак Знак Знак"/>
    <w:basedOn w:val="ab"/>
    <w:link w:val="40"/>
    <w:uiPriority w:val="99"/>
    <w:rsid w:val="00706CF0"/>
    <w:rPr>
      <w:rFonts w:ascii="Times New Roman" w:eastAsia="Times New Roman" w:hAnsi="Times New Roman" w:cs="Times New Roman"/>
      <w:b/>
      <w:bCs/>
      <w:sz w:val="24"/>
      <w:szCs w:val="24"/>
      <w:lang w:eastAsia="ru-RU"/>
    </w:rPr>
  </w:style>
  <w:style w:type="character" w:customStyle="1" w:styleId="50">
    <w:name w:val="Заголовок 5 Знак"/>
    <w:aliases w:val="_Подпункт Знак"/>
    <w:basedOn w:val="ab"/>
    <w:link w:val="5"/>
    <w:rsid w:val="00706CF0"/>
    <w:rPr>
      <w:rFonts w:ascii="Times New Roman" w:eastAsia="Times New Roman" w:hAnsi="Times New Roman" w:cs="Times New Roman"/>
      <w:b/>
      <w:bCs/>
      <w:iCs/>
      <w:lang w:eastAsia="ru-RU"/>
    </w:rPr>
  </w:style>
  <w:style w:type="character" w:customStyle="1" w:styleId="60">
    <w:name w:val="Заголовок 6 Знак"/>
    <w:basedOn w:val="ab"/>
    <w:link w:val="6"/>
    <w:rsid w:val="00706CF0"/>
    <w:rPr>
      <w:rFonts w:ascii="Times New Roman" w:eastAsia="Times New Roman" w:hAnsi="Times New Roman" w:cs="Times New Roman"/>
      <w:b/>
      <w:bCs/>
      <w:lang w:eastAsia="ru-RU"/>
    </w:rPr>
  </w:style>
  <w:style w:type="character" w:customStyle="1" w:styleId="70">
    <w:name w:val="Заголовок 7 Знак"/>
    <w:basedOn w:val="ab"/>
    <w:link w:val="7"/>
    <w:uiPriority w:val="99"/>
    <w:rsid w:val="00706CF0"/>
    <w:rPr>
      <w:rFonts w:ascii="Times New Roman" w:eastAsia="Times New Roman" w:hAnsi="Times New Roman" w:cs="Times New Roman"/>
      <w:sz w:val="24"/>
      <w:szCs w:val="24"/>
      <w:lang w:eastAsia="ru-RU"/>
    </w:rPr>
  </w:style>
  <w:style w:type="character" w:customStyle="1" w:styleId="80">
    <w:name w:val="Заголовок 8 Знак"/>
    <w:basedOn w:val="ab"/>
    <w:link w:val="8"/>
    <w:uiPriority w:val="99"/>
    <w:rsid w:val="00706CF0"/>
    <w:rPr>
      <w:rFonts w:ascii="Times New Roman" w:eastAsia="Times New Roman" w:hAnsi="Times New Roman" w:cs="Times New Roman"/>
      <w:i/>
      <w:iCs/>
      <w:sz w:val="24"/>
      <w:szCs w:val="24"/>
      <w:lang w:eastAsia="ru-RU"/>
    </w:rPr>
  </w:style>
  <w:style w:type="character" w:customStyle="1" w:styleId="90">
    <w:name w:val="Заголовок 9 Знак"/>
    <w:basedOn w:val="ab"/>
    <w:link w:val="9"/>
    <w:uiPriority w:val="99"/>
    <w:rsid w:val="00706CF0"/>
    <w:rPr>
      <w:rFonts w:ascii="Arial" w:eastAsia="Times New Roman" w:hAnsi="Arial" w:cs="Arial"/>
      <w:lang w:eastAsia="ru-RU"/>
    </w:rPr>
  </w:style>
  <w:style w:type="numbering" w:customStyle="1" w:styleId="28">
    <w:name w:val="Нет списка2"/>
    <w:next w:val="ad"/>
    <w:uiPriority w:val="99"/>
    <w:semiHidden/>
    <w:unhideWhenUsed/>
    <w:rsid w:val="00706CF0"/>
  </w:style>
  <w:style w:type="character" w:customStyle="1" w:styleId="apple-converted-space">
    <w:name w:val="apple-converted-space"/>
    <w:basedOn w:val="ab"/>
    <w:rsid w:val="00706CF0"/>
  </w:style>
  <w:style w:type="character" w:customStyle="1" w:styleId="29">
    <w:name w:val="Основной текст с отступом 2 Знак"/>
    <w:aliases w:val=" Знак Знак"/>
    <w:link w:val="2a"/>
    <w:uiPriority w:val="99"/>
    <w:rsid w:val="00706CF0"/>
    <w:rPr>
      <w:rFonts w:ascii="Arial" w:hAnsi="Arial" w:cs="Arial"/>
      <w:color w:val="000000"/>
      <w:sz w:val="24"/>
      <w:lang w:eastAsia="ru-RU"/>
    </w:rPr>
  </w:style>
  <w:style w:type="paragraph" w:styleId="aff6">
    <w:name w:val="endnote text"/>
    <w:basedOn w:val="aa"/>
    <w:link w:val="aff7"/>
    <w:uiPriority w:val="99"/>
    <w:unhideWhenUsed/>
    <w:rsid w:val="00706CF0"/>
    <w:rPr>
      <w:rFonts w:ascii="Times New Roman" w:eastAsia="Times New Roman" w:hAnsi="Times New Roman"/>
      <w:sz w:val="20"/>
      <w:szCs w:val="20"/>
      <w:lang w:eastAsia="ru-RU"/>
    </w:rPr>
  </w:style>
  <w:style w:type="character" w:customStyle="1" w:styleId="aff7">
    <w:name w:val="Текст концевой сноски Знак"/>
    <w:basedOn w:val="ab"/>
    <w:link w:val="aff6"/>
    <w:uiPriority w:val="99"/>
    <w:rsid w:val="00706CF0"/>
    <w:rPr>
      <w:rFonts w:ascii="Times New Roman" w:eastAsia="Times New Roman" w:hAnsi="Times New Roman" w:cs="Times New Roman"/>
      <w:sz w:val="20"/>
      <w:szCs w:val="20"/>
      <w:lang w:eastAsia="ru-RU"/>
    </w:rPr>
  </w:style>
  <w:style w:type="character" w:styleId="aff8">
    <w:name w:val="endnote reference"/>
    <w:basedOn w:val="ab"/>
    <w:uiPriority w:val="99"/>
    <w:unhideWhenUsed/>
    <w:rsid w:val="00706CF0"/>
    <w:rPr>
      <w:vertAlign w:val="superscript"/>
    </w:rPr>
  </w:style>
  <w:style w:type="paragraph" w:styleId="2a">
    <w:name w:val="Body Text Indent 2"/>
    <w:aliases w:val=" Знак"/>
    <w:basedOn w:val="aa"/>
    <w:link w:val="29"/>
    <w:uiPriority w:val="99"/>
    <w:rsid w:val="00706CF0"/>
    <w:pPr>
      <w:spacing w:after="120" w:line="480" w:lineRule="auto"/>
      <w:ind w:left="283"/>
    </w:pPr>
    <w:rPr>
      <w:rFonts w:ascii="Arial" w:hAnsi="Arial" w:cs="Arial"/>
      <w:color w:val="000000"/>
      <w:sz w:val="24"/>
      <w:lang w:eastAsia="ru-RU"/>
    </w:rPr>
  </w:style>
  <w:style w:type="character" w:customStyle="1" w:styleId="210">
    <w:name w:val="Основной текст с отступом 2 Знак1"/>
    <w:basedOn w:val="ab"/>
    <w:uiPriority w:val="99"/>
    <w:semiHidden/>
    <w:rsid w:val="00706CF0"/>
    <w:rPr>
      <w:rFonts w:ascii="Calibri" w:hAnsi="Calibri" w:cs="Times New Roman"/>
    </w:rPr>
  </w:style>
  <w:style w:type="paragraph" w:styleId="a8">
    <w:name w:val="List"/>
    <w:basedOn w:val="aa"/>
    <w:link w:val="aff9"/>
    <w:uiPriority w:val="99"/>
    <w:rsid w:val="00706CF0"/>
    <w:pPr>
      <w:numPr>
        <w:numId w:val="11"/>
      </w:numPr>
      <w:spacing w:after="60"/>
      <w:jc w:val="both"/>
    </w:pPr>
    <w:rPr>
      <w:rFonts w:ascii="Times New Roman" w:eastAsia="Times New Roman" w:hAnsi="Times New Roman"/>
      <w:snapToGrid w:val="0"/>
      <w:sz w:val="24"/>
      <w:szCs w:val="24"/>
      <w:lang w:eastAsia="ru-RU"/>
    </w:rPr>
  </w:style>
  <w:style w:type="character" w:customStyle="1" w:styleId="aff9">
    <w:name w:val="Список Знак"/>
    <w:basedOn w:val="ab"/>
    <w:link w:val="a8"/>
    <w:uiPriority w:val="99"/>
    <w:rsid w:val="00706CF0"/>
    <w:rPr>
      <w:rFonts w:ascii="Times New Roman" w:eastAsia="Times New Roman" w:hAnsi="Times New Roman" w:cs="Times New Roman"/>
      <w:snapToGrid w:val="0"/>
      <w:sz w:val="24"/>
      <w:szCs w:val="24"/>
      <w:lang w:eastAsia="ru-RU"/>
    </w:rPr>
  </w:style>
  <w:style w:type="paragraph" w:customStyle="1" w:styleId="affa">
    <w:name w:val="Год утверждения"/>
    <w:basedOn w:val="aa"/>
    <w:rsid w:val="00706CF0"/>
    <w:pPr>
      <w:jc w:val="center"/>
    </w:pPr>
    <w:rPr>
      <w:rFonts w:ascii="Times New Roman" w:eastAsia="Times New Roman" w:hAnsi="Times New Roman"/>
      <w:b/>
      <w:sz w:val="28"/>
      <w:szCs w:val="28"/>
      <w:lang w:eastAsia="ru-RU"/>
    </w:rPr>
  </w:style>
  <w:style w:type="paragraph" w:customStyle="1" w:styleId="affb">
    <w:name w:val="Утверждаю"/>
    <w:basedOn w:val="aa"/>
    <w:rsid w:val="00706CF0"/>
    <w:rPr>
      <w:rFonts w:ascii="Times New Roman" w:eastAsia="Times New Roman" w:hAnsi="Times New Roman"/>
      <w:sz w:val="24"/>
      <w:szCs w:val="24"/>
      <w:lang w:eastAsia="ru-RU"/>
    </w:rPr>
  </w:style>
  <w:style w:type="paragraph" w:customStyle="1" w:styleId="a">
    <w:name w:val="Список нумерованный"/>
    <w:basedOn w:val="aa"/>
    <w:rsid w:val="00706CF0"/>
    <w:pPr>
      <w:numPr>
        <w:numId w:val="13"/>
      </w:numPr>
      <w:spacing w:before="120"/>
      <w:jc w:val="both"/>
    </w:pPr>
    <w:rPr>
      <w:rFonts w:ascii="Times New Roman" w:eastAsia="Times New Roman" w:hAnsi="Times New Roman"/>
      <w:sz w:val="24"/>
      <w:szCs w:val="24"/>
      <w:lang w:eastAsia="ru-RU"/>
    </w:rPr>
  </w:style>
  <w:style w:type="paragraph" w:customStyle="1" w:styleId="2b">
    <w:name w:val="Пункт 2"/>
    <w:basedOn w:val="25"/>
    <w:rsid w:val="00706CF0"/>
    <w:pPr>
      <w:keepNext w:val="0"/>
      <w:keepLines w:val="0"/>
      <w:numPr>
        <w:ilvl w:val="1"/>
      </w:numPr>
      <w:tabs>
        <w:tab w:val="left" w:pos="1134"/>
      </w:tabs>
      <w:spacing w:before="120" w:after="60" w:line="240" w:lineRule="auto"/>
      <w:ind w:left="285" w:firstLine="567"/>
      <w:jc w:val="both"/>
    </w:pPr>
    <w:rPr>
      <w:rFonts w:ascii="Times New Roman" w:eastAsia="Times New Roman" w:hAnsi="Times New Roman" w:cs="Times New Roman"/>
      <w:iCs/>
      <w:color w:val="auto"/>
      <w:sz w:val="24"/>
      <w:szCs w:val="24"/>
      <w:lang w:eastAsia="ru-RU"/>
    </w:rPr>
  </w:style>
  <w:style w:type="paragraph" w:customStyle="1" w:styleId="35">
    <w:name w:val="Пункт 3"/>
    <w:basedOn w:val="32"/>
    <w:rsid w:val="00706CF0"/>
    <w:pPr>
      <w:keepNext w:val="0"/>
      <w:numPr>
        <w:ilvl w:val="2"/>
      </w:numPr>
      <w:spacing w:after="60"/>
      <w:ind w:firstLine="567"/>
    </w:pPr>
    <w:rPr>
      <w:b/>
      <w:sz w:val="24"/>
      <w:szCs w:val="24"/>
    </w:rPr>
  </w:style>
  <w:style w:type="paragraph" w:customStyle="1" w:styleId="43">
    <w:name w:val="Пункт 4"/>
    <w:basedOn w:val="40"/>
    <w:rsid w:val="00706CF0"/>
    <w:pPr>
      <w:keepNext w:val="0"/>
      <w:numPr>
        <w:ilvl w:val="3"/>
      </w:numPr>
      <w:ind w:firstLine="567"/>
      <w:jc w:val="both"/>
    </w:pPr>
    <w:rPr>
      <w:b w:val="0"/>
    </w:rPr>
  </w:style>
  <w:style w:type="paragraph" w:customStyle="1" w:styleId="51">
    <w:name w:val="Пункт 5"/>
    <w:basedOn w:val="5"/>
    <w:link w:val="52"/>
    <w:rsid w:val="00706CF0"/>
    <w:pPr>
      <w:numPr>
        <w:ilvl w:val="4"/>
      </w:numPr>
      <w:spacing w:before="60"/>
      <w:ind w:firstLine="567"/>
    </w:pPr>
    <w:rPr>
      <w:b w:val="0"/>
      <w:sz w:val="24"/>
      <w:szCs w:val="24"/>
    </w:rPr>
  </w:style>
  <w:style w:type="character" w:customStyle="1" w:styleId="52">
    <w:name w:val="Пункт 5 Знак"/>
    <w:basedOn w:val="ab"/>
    <w:link w:val="51"/>
    <w:rsid w:val="00706CF0"/>
    <w:rPr>
      <w:rFonts w:ascii="Times New Roman" w:eastAsia="Times New Roman" w:hAnsi="Times New Roman" w:cs="Times New Roman"/>
      <w:bCs/>
      <w:iCs/>
      <w:sz w:val="24"/>
      <w:szCs w:val="24"/>
      <w:lang w:eastAsia="ru-RU"/>
    </w:rPr>
  </w:style>
  <w:style w:type="paragraph" w:customStyle="1" w:styleId="a7">
    <w:name w:val="Приложение"/>
    <w:basedOn w:val="aa"/>
    <w:next w:val="aa"/>
    <w:rsid w:val="00706CF0"/>
    <w:pPr>
      <w:keepNext/>
      <w:pageBreakBefore/>
      <w:numPr>
        <w:numId w:val="12"/>
      </w:numPr>
      <w:spacing w:before="120" w:after="120"/>
      <w:jc w:val="center"/>
    </w:pPr>
    <w:rPr>
      <w:rFonts w:ascii="Times New Roman" w:eastAsia="Times New Roman" w:hAnsi="Times New Roman"/>
      <w:b/>
      <w:kern w:val="28"/>
      <w:sz w:val="28"/>
      <w:szCs w:val="20"/>
      <w:lang w:eastAsia="ru-RU"/>
    </w:rPr>
  </w:style>
  <w:style w:type="paragraph" w:customStyle="1" w:styleId="affc">
    <w:name w:val="Табличный"/>
    <w:basedOn w:val="aa"/>
    <w:rsid w:val="00706CF0"/>
    <w:pPr>
      <w:keepNext/>
      <w:widowControl w:val="0"/>
      <w:spacing w:before="60" w:after="60"/>
      <w:jc w:val="center"/>
    </w:pPr>
    <w:rPr>
      <w:rFonts w:ascii="Times New Roman" w:eastAsia="Times New Roman" w:hAnsi="Times New Roman"/>
      <w:b/>
      <w:szCs w:val="20"/>
      <w:lang w:eastAsia="ru-RU"/>
    </w:rPr>
  </w:style>
  <w:style w:type="paragraph" w:customStyle="1" w:styleId="affd">
    <w:name w:val="Содержание"/>
    <w:basedOn w:val="aa"/>
    <w:rsid w:val="00706CF0"/>
    <w:pPr>
      <w:widowControl w:val="0"/>
      <w:spacing w:before="240" w:after="240"/>
      <w:jc w:val="center"/>
    </w:pPr>
    <w:rPr>
      <w:rFonts w:ascii="Times New Roman" w:eastAsia="Times New Roman" w:hAnsi="Times New Roman"/>
      <w:b/>
      <w:caps/>
      <w:sz w:val="24"/>
      <w:szCs w:val="20"/>
      <w:lang w:eastAsia="ru-RU"/>
    </w:rPr>
  </w:style>
  <w:style w:type="paragraph" w:customStyle="1" w:styleId="affe">
    <w:name w:val="Верх. колонт. четн."/>
    <w:basedOn w:val="aa"/>
    <w:rsid w:val="00706CF0"/>
    <w:pPr>
      <w:widowControl w:val="0"/>
      <w:spacing w:line="240" w:lineRule="exact"/>
      <w:jc w:val="right"/>
    </w:pPr>
    <w:rPr>
      <w:rFonts w:ascii="Arial" w:eastAsia="Times New Roman" w:hAnsi="Arial"/>
      <w:b/>
      <w:i/>
      <w:sz w:val="24"/>
      <w:szCs w:val="20"/>
      <w:lang w:eastAsia="ru-RU"/>
    </w:rPr>
  </w:style>
  <w:style w:type="paragraph" w:customStyle="1" w:styleId="afff">
    <w:name w:val="Верх. колонт. нечет."/>
    <w:basedOn w:val="aa"/>
    <w:rsid w:val="00706CF0"/>
    <w:pPr>
      <w:widowControl w:val="0"/>
      <w:spacing w:line="240" w:lineRule="exact"/>
    </w:pPr>
    <w:rPr>
      <w:rFonts w:ascii="Arial" w:eastAsia="Times New Roman" w:hAnsi="Arial"/>
      <w:b/>
      <w:i/>
      <w:sz w:val="24"/>
      <w:szCs w:val="20"/>
      <w:lang w:eastAsia="ru-RU"/>
    </w:rPr>
  </w:style>
  <w:style w:type="paragraph" w:styleId="afff0">
    <w:name w:val="Block Text"/>
    <w:basedOn w:val="aa"/>
    <w:uiPriority w:val="99"/>
    <w:rsid w:val="00706CF0"/>
    <w:pPr>
      <w:widowControl w:val="0"/>
      <w:shd w:val="clear" w:color="auto" w:fill="FFFFFF"/>
      <w:suppressAutoHyphens/>
      <w:spacing w:line="312" w:lineRule="auto"/>
      <w:ind w:left="11" w:right="28" w:firstLine="680"/>
      <w:jc w:val="both"/>
    </w:pPr>
    <w:rPr>
      <w:rFonts w:ascii="Times New Roman" w:eastAsia="Times New Roman" w:hAnsi="Times New Roman"/>
      <w:b/>
      <w:sz w:val="24"/>
      <w:szCs w:val="20"/>
      <w:lang w:eastAsia="ru-RU"/>
    </w:rPr>
  </w:style>
  <w:style w:type="paragraph" w:styleId="afff1">
    <w:name w:val="caption"/>
    <w:basedOn w:val="aa"/>
    <w:next w:val="aa"/>
    <w:link w:val="afff2"/>
    <w:uiPriority w:val="99"/>
    <w:qFormat/>
    <w:rsid w:val="00706CF0"/>
    <w:pPr>
      <w:spacing w:before="120" w:after="120"/>
      <w:jc w:val="center"/>
    </w:pPr>
    <w:rPr>
      <w:rFonts w:ascii="Times New Roman" w:eastAsia="Times New Roman" w:hAnsi="Times New Roman"/>
      <w:b/>
      <w:bCs/>
      <w:szCs w:val="20"/>
      <w:lang w:eastAsia="ru-RU"/>
    </w:rPr>
  </w:style>
  <w:style w:type="paragraph" w:customStyle="1" w:styleId="afff3">
    <w:name w:val="Название таблицы"/>
    <w:basedOn w:val="afff1"/>
    <w:rsid w:val="00706CF0"/>
    <w:pPr>
      <w:keepNext/>
      <w:spacing w:after="0"/>
      <w:jc w:val="left"/>
    </w:pPr>
    <w:rPr>
      <w:szCs w:val="22"/>
    </w:rPr>
  </w:style>
  <w:style w:type="paragraph" w:customStyle="1" w:styleId="afff4">
    <w:name w:val="Табличный_заголовки"/>
    <w:basedOn w:val="aa"/>
    <w:rsid w:val="00706CF0"/>
    <w:pPr>
      <w:keepNext/>
      <w:keepLines/>
      <w:jc w:val="center"/>
    </w:pPr>
    <w:rPr>
      <w:rFonts w:ascii="Times New Roman" w:eastAsia="Times New Roman" w:hAnsi="Times New Roman"/>
      <w:b/>
      <w:lang w:eastAsia="ru-RU"/>
    </w:rPr>
  </w:style>
  <w:style w:type="paragraph" w:customStyle="1" w:styleId="afff5">
    <w:name w:val="Табличный_центр"/>
    <w:basedOn w:val="aa"/>
    <w:rsid w:val="00706CF0"/>
    <w:pPr>
      <w:jc w:val="center"/>
    </w:pPr>
    <w:rPr>
      <w:rFonts w:ascii="Times New Roman" w:eastAsia="Times New Roman" w:hAnsi="Times New Roman"/>
      <w:lang w:eastAsia="ru-RU"/>
    </w:rPr>
  </w:style>
  <w:style w:type="paragraph" w:customStyle="1" w:styleId="13">
    <w:name w:val="Список 1)"/>
    <w:basedOn w:val="aa"/>
    <w:rsid w:val="00706CF0"/>
    <w:pPr>
      <w:numPr>
        <w:numId w:val="9"/>
      </w:numPr>
      <w:spacing w:after="60"/>
      <w:jc w:val="both"/>
    </w:pPr>
    <w:rPr>
      <w:rFonts w:ascii="Times New Roman" w:eastAsia="Times New Roman" w:hAnsi="Times New Roman"/>
      <w:sz w:val="24"/>
      <w:szCs w:val="24"/>
      <w:lang w:eastAsia="ru-RU"/>
    </w:rPr>
  </w:style>
  <w:style w:type="paragraph" w:customStyle="1" w:styleId="afff6">
    <w:name w:val="Примечания"/>
    <w:basedOn w:val="aa"/>
    <w:link w:val="1b"/>
    <w:rsid w:val="00706CF0"/>
    <w:pPr>
      <w:spacing w:before="120"/>
      <w:ind w:firstLine="567"/>
      <w:jc w:val="both"/>
    </w:pPr>
    <w:rPr>
      <w:rFonts w:ascii="Times New Roman" w:eastAsia="Times New Roman" w:hAnsi="Times New Roman"/>
      <w:spacing w:val="80"/>
      <w:sz w:val="24"/>
      <w:szCs w:val="24"/>
      <w:lang w:eastAsia="ru-RU"/>
    </w:rPr>
  </w:style>
  <w:style w:type="character" w:customStyle="1" w:styleId="1b">
    <w:name w:val="Примечания Знак1"/>
    <w:basedOn w:val="ab"/>
    <w:link w:val="afff6"/>
    <w:rsid w:val="00706CF0"/>
    <w:rPr>
      <w:rFonts w:ascii="Times New Roman" w:eastAsia="Times New Roman" w:hAnsi="Times New Roman" w:cs="Times New Roman"/>
      <w:spacing w:val="80"/>
      <w:sz w:val="24"/>
      <w:szCs w:val="24"/>
      <w:lang w:eastAsia="ru-RU"/>
    </w:rPr>
  </w:style>
  <w:style w:type="paragraph" w:customStyle="1" w:styleId="afff7">
    <w:name w:val="Внимание"/>
    <w:basedOn w:val="aa"/>
    <w:rsid w:val="00706CF0"/>
    <w:pPr>
      <w:spacing w:before="120"/>
      <w:ind w:firstLine="567"/>
      <w:jc w:val="both"/>
    </w:pPr>
    <w:rPr>
      <w:rFonts w:ascii="Times New Roman" w:eastAsia="Times New Roman" w:hAnsi="Times New Roman"/>
      <w:b/>
      <w:bCs/>
      <w:sz w:val="24"/>
      <w:szCs w:val="24"/>
      <w:lang w:eastAsia="ru-RU"/>
    </w:rPr>
  </w:style>
  <w:style w:type="paragraph" w:customStyle="1" w:styleId="a1">
    <w:name w:val="Табличный_нумерованный"/>
    <w:basedOn w:val="aa"/>
    <w:link w:val="afff8"/>
    <w:rsid w:val="00706CF0"/>
    <w:pPr>
      <w:numPr>
        <w:numId w:val="8"/>
      </w:numPr>
    </w:pPr>
    <w:rPr>
      <w:rFonts w:ascii="Times New Roman" w:eastAsia="Times New Roman" w:hAnsi="Times New Roman"/>
      <w:lang w:eastAsia="ru-RU"/>
    </w:rPr>
  </w:style>
  <w:style w:type="character" w:customStyle="1" w:styleId="afff8">
    <w:name w:val="Табличный_нумерованный Знак"/>
    <w:basedOn w:val="ab"/>
    <w:link w:val="a1"/>
    <w:rsid w:val="00706CF0"/>
    <w:rPr>
      <w:rFonts w:ascii="Times New Roman" w:eastAsia="Times New Roman" w:hAnsi="Times New Roman" w:cs="Times New Roman"/>
      <w:lang w:eastAsia="ru-RU"/>
    </w:rPr>
  </w:style>
  <w:style w:type="paragraph" w:styleId="afff9">
    <w:name w:val="Body Text"/>
    <w:aliases w:val="Знак1, Знак1,body text,Основной текст Знак Знак"/>
    <w:basedOn w:val="aa"/>
    <w:link w:val="afffa"/>
    <w:uiPriority w:val="99"/>
    <w:rsid w:val="00706CF0"/>
    <w:pPr>
      <w:numPr>
        <w:ilvl w:val="12"/>
      </w:numPr>
      <w:spacing w:after="60"/>
      <w:ind w:firstLine="567"/>
      <w:jc w:val="both"/>
    </w:pPr>
    <w:rPr>
      <w:rFonts w:ascii="Times New Roman" w:eastAsia="Times New Roman" w:hAnsi="Times New Roman"/>
      <w:sz w:val="24"/>
      <w:szCs w:val="20"/>
      <w:lang w:eastAsia="ru-RU"/>
    </w:rPr>
  </w:style>
  <w:style w:type="character" w:customStyle="1" w:styleId="afffa">
    <w:name w:val="Основной текст Знак"/>
    <w:aliases w:val="Знак1 Знак1, Знак1 Знак1,body text Знак1,Основной текст Знак Знак Знак1"/>
    <w:basedOn w:val="ab"/>
    <w:link w:val="afff9"/>
    <w:uiPriority w:val="99"/>
    <w:rsid w:val="00706CF0"/>
    <w:rPr>
      <w:rFonts w:ascii="Times New Roman" w:eastAsia="Times New Roman" w:hAnsi="Times New Roman" w:cs="Times New Roman"/>
      <w:sz w:val="24"/>
      <w:szCs w:val="20"/>
      <w:lang w:eastAsia="ru-RU"/>
    </w:rPr>
  </w:style>
  <w:style w:type="paragraph" w:customStyle="1" w:styleId="afffb">
    <w:name w:val="Верхняя шапка"/>
    <w:basedOn w:val="aa"/>
    <w:rsid w:val="00706CF0"/>
    <w:pPr>
      <w:jc w:val="center"/>
    </w:pPr>
    <w:rPr>
      <w:rFonts w:ascii="Times New Roman" w:eastAsia="Times New Roman" w:hAnsi="Times New Roman"/>
      <w:b/>
      <w:bCs/>
      <w:sz w:val="28"/>
      <w:szCs w:val="20"/>
      <w:lang w:eastAsia="ru-RU"/>
    </w:rPr>
  </w:style>
  <w:style w:type="paragraph" w:customStyle="1" w:styleId="afffc">
    <w:name w:val="ЕСКД_название устройства"/>
    <w:basedOn w:val="aa"/>
    <w:rsid w:val="00706CF0"/>
    <w:pPr>
      <w:spacing w:line="360" w:lineRule="auto"/>
      <w:jc w:val="center"/>
    </w:pPr>
    <w:rPr>
      <w:rFonts w:ascii="Times New Roman" w:eastAsia="Times New Roman" w:hAnsi="Times New Roman"/>
      <w:b/>
      <w:bCs/>
      <w:sz w:val="36"/>
      <w:szCs w:val="36"/>
      <w:lang w:eastAsia="ru-RU"/>
    </w:rPr>
  </w:style>
  <w:style w:type="paragraph" w:customStyle="1" w:styleId="a9">
    <w:name w:val="Требования"/>
    <w:basedOn w:val="2b"/>
    <w:rsid w:val="00706CF0"/>
    <w:pPr>
      <w:numPr>
        <w:numId w:val="10"/>
      </w:numPr>
      <w:tabs>
        <w:tab w:val="clear" w:pos="1134"/>
      </w:tabs>
      <w:ind w:left="0" w:firstLine="567"/>
    </w:pPr>
    <w:rPr>
      <w:i/>
    </w:rPr>
  </w:style>
  <w:style w:type="paragraph" w:customStyle="1" w:styleId="a0">
    <w:name w:val="Список а)"/>
    <w:basedOn w:val="a8"/>
    <w:rsid w:val="00706CF0"/>
    <w:pPr>
      <w:numPr>
        <w:numId w:val="7"/>
      </w:numPr>
      <w:ind w:left="2138" w:hanging="720"/>
    </w:pPr>
  </w:style>
  <w:style w:type="character" w:customStyle="1" w:styleId="afffd">
    <w:name w:val="Схема документа Знак"/>
    <w:basedOn w:val="ab"/>
    <w:link w:val="afffe"/>
    <w:uiPriority w:val="99"/>
    <w:semiHidden/>
    <w:rsid w:val="00706CF0"/>
    <w:rPr>
      <w:rFonts w:ascii="Tahoma" w:eastAsia="Times New Roman" w:hAnsi="Tahoma" w:cs="Times New Roman"/>
      <w:sz w:val="24"/>
      <w:szCs w:val="20"/>
      <w:shd w:val="clear" w:color="auto" w:fill="000080"/>
      <w:lang w:eastAsia="ru-RU"/>
    </w:rPr>
  </w:style>
  <w:style w:type="paragraph" w:styleId="afffe">
    <w:name w:val="Document Map"/>
    <w:basedOn w:val="aa"/>
    <w:link w:val="afffd"/>
    <w:uiPriority w:val="99"/>
    <w:semiHidden/>
    <w:rsid w:val="00706CF0"/>
    <w:pPr>
      <w:widowControl w:val="0"/>
      <w:shd w:val="clear" w:color="auto" w:fill="000080"/>
      <w:suppressAutoHyphens/>
      <w:jc w:val="both"/>
    </w:pPr>
    <w:rPr>
      <w:rFonts w:ascii="Tahoma" w:eastAsia="Times New Roman" w:hAnsi="Tahoma"/>
      <w:sz w:val="24"/>
      <w:szCs w:val="20"/>
      <w:lang w:eastAsia="ru-RU"/>
    </w:rPr>
  </w:style>
  <w:style w:type="character" w:customStyle="1" w:styleId="1c">
    <w:name w:val="Схема документа Знак1"/>
    <w:basedOn w:val="ab"/>
    <w:uiPriority w:val="99"/>
    <w:semiHidden/>
    <w:rsid w:val="00706CF0"/>
    <w:rPr>
      <w:rFonts w:ascii="Segoe UI" w:hAnsi="Segoe UI" w:cs="Segoe UI"/>
      <w:sz w:val="16"/>
      <w:szCs w:val="16"/>
    </w:rPr>
  </w:style>
  <w:style w:type="paragraph" w:customStyle="1" w:styleId="affff">
    <w:name w:val="Внимание_Опасность"/>
    <w:basedOn w:val="afff7"/>
    <w:rsid w:val="00706CF0"/>
    <w:pPr>
      <w:keepLines/>
    </w:pPr>
    <w:rPr>
      <w:caps/>
    </w:rPr>
  </w:style>
  <w:style w:type="paragraph" w:customStyle="1" w:styleId="affff0">
    <w:name w:val="Абзац"/>
    <w:basedOn w:val="aa"/>
    <w:link w:val="affff1"/>
    <w:uiPriority w:val="99"/>
    <w:rsid w:val="00706CF0"/>
    <w:pPr>
      <w:spacing w:before="120" w:after="60"/>
      <w:ind w:firstLine="567"/>
      <w:jc w:val="both"/>
    </w:pPr>
    <w:rPr>
      <w:rFonts w:ascii="Times New Roman" w:eastAsia="Times New Roman" w:hAnsi="Times New Roman"/>
      <w:sz w:val="24"/>
      <w:szCs w:val="24"/>
      <w:lang w:eastAsia="ru-RU"/>
    </w:rPr>
  </w:style>
  <w:style w:type="character" w:customStyle="1" w:styleId="affff1">
    <w:name w:val="Абзац Знак"/>
    <w:basedOn w:val="ab"/>
    <w:link w:val="affff0"/>
    <w:uiPriority w:val="99"/>
    <w:rsid w:val="00706CF0"/>
    <w:rPr>
      <w:rFonts w:ascii="Times New Roman" w:eastAsia="Times New Roman" w:hAnsi="Times New Roman" w:cs="Times New Roman"/>
      <w:sz w:val="24"/>
      <w:szCs w:val="24"/>
      <w:lang w:eastAsia="ru-RU"/>
    </w:rPr>
  </w:style>
  <w:style w:type="paragraph" w:customStyle="1" w:styleId="affff2">
    <w:name w:val="Табличный_слева"/>
    <w:basedOn w:val="aa"/>
    <w:rsid w:val="00706CF0"/>
    <w:rPr>
      <w:rFonts w:ascii="Times New Roman" w:eastAsia="Times New Roman" w:hAnsi="Times New Roman"/>
      <w:lang w:eastAsia="ru-RU"/>
    </w:rPr>
  </w:style>
  <w:style w:type="paragraph" w:customStyle="1" w:styleId="1d">
    <w:name w:val="Обычный 1"/>
    <w:basedOn w:val="aa"/>
    <w:next w:val="aa"/>
    <w:semiHidden/>
    <w:rsid w:val="00706CF0"/>
    <w:pPr>
      <w:tabs>
        <w:tab w:val="num" w:pos="360"/>
      </w:tabs>
      <w:spacing w:before="120"/>
      <w:ind w:left="360" w:hanging="360"/>
      <w:jc w:val="both"/>
    </w:pPr>
    <w:rPr>
      <w:rFonts w:ascii="Times New Roman" w:eastAsia="Times New Roman" w:hAnsi="Times New Roman"/>
      <w:sz w:val="24"/>
      <w:szCs w:val="20"/>
      <w:lang w:eastAsia="ru-RU"/>
    </w:rPr>
  </w:style>
  <w:style w:type="paragraph" w:customStyle="1" w:styleId="affff3">
    <w:name w:val="Обычный влево"/>
    <w:basedOn w:val="1d"/>
    <w:rsid w:val="00706CF0"/>
    <w:pPr>
      <w:tabs>
        <w:tab w:val="clear" w:pos="360"/>
      </w:tabs>
      <w:spacing w:before="0"/>
      <w:ind w:left="0" w:firstLine="0"/>
      <w:jc w:val="left"/>
    </w:pPr>
  </w:style>
  <w:style w:type="paragraph" w:customStyle="1" w:styleId="affff4">
    <w:name w:val="Шапка таблицы"/>
    <w:basedOn w:val="aa"/>
    <w:rsid w:val="00706CF0"/>
    <w:pPr>
      <w:jc w:val="center"/>
    </w:pPr>
    <w:rPr>
      <w:rFonts w:ascii="Times New Roman" w:eastAsia="Times New Roman" w:hAnsi="Times New Roman"/>
      <w:b/>
      <w:sz w:val="24"/>
      <w:szCs w:val="20"/>
      <w:lang w:eastAsia="ru-RU"/>
    </w:rPr>
  </w:style>
  <w:style w:type="paragraph" w:customStyle="1" w:styleId="affff5">
    <w:name w:val="Лист согласования"/>
    <w:basedOn w:val="aa"/>
    <w:rsid w:val="00706CF0"/>
    <w:pPr>
      <w:ind w:firstLine="851"/>
      <w:jc w:val="center"/>
    </w:pPr>
    <w:rPr>
      <w:rFonts w:ascii="Times New Roman" w:eastAsia="Times New Roman" w:hAnsi="Times New Roman"/>
      <w:b/>
      <w:bCs/>
      <w:sz w:val="24"/>
      <w:szCs w:val="20"/>
      <w:lang w:eastAsia="ru-RU"/>
    </w:rPr>
  </w:style>
  <w:style w:type="paragraph" w:customStyle="1" w:styleId="affff6">
    <w:name w:val="Табличный_по ширине"/>
    <w:basedOn w:val="affff2"/>
    <w:rsid w:val="00706CF0"/>
    <w:pPr>
      <w:jc w:val="both"/>
    </w:pPr>
  </w:style>
  <w:style w:type="paragraph" w:customStyle="1" w:styleId="23">
    <w:name w:val="Заголовок 2_Приложения"/>
    <w:basedOn w:val="aa"/>
    <w:next w:val="affff0"/>
    <w:uiPriority w:val="99"/>
    <w:rsid w:val="00706CF0"/>
    <w:pPr>
      <w:numPr>
        <w:ilvl w:val="1"/>
        <w:numId w:val="12"/>
      </w:numPr>
      <w:spacing w:before="180" w:after="60"/>
      <w:jc w:val="both"/>
    </w:pPr>
    <w:rPr>
      <w:rFonts w:ascii="Times New Roman" w:eastAsia="Times New Roman" w:hAnsi="Times New Roman"/>
      <w:b/>
      <w:sz w:val="28"/>
      <w:szCs w:val="24"/>
      <w:lang w:eastAsia="ru-RU"/>
    </w:rPr>
  </w:style>
  <w:style w:type="paragraph" w:customStyle="1" w:styleId="30">
    <w:name w:val="Заголовок 3_Приложения"/>
    <w:basedOn w:val="aa"/>
    <w:next w:val="affff0"/>
    <w:uiPriority w:val="99"/>
    <w:rsid w:val="00706CF0"/>
    <w:pPr>
      <w:numPr>
        <w:ilvl w:val="2"/>
        <w:numId w:val="12"/>
      </w:numPr>
      <w:spacing w:before="120" w:after="60"/>
      <w:jc w:val="both"/>
    </w:pPr>
    <w:rPr>
      <w:rFonts w:ascii="Times New Roman" w:eastAsia="Times New Roman" w:hAnsi="Times New Roman"/>
      <w:b/>
      <w:sz w:val="26"/>
      <w:szCs w:val="24"/>
      <w:lang w:eastAsia="ru-RU"/>
    </w:rPr>
  </w:style>
  <w:style w:type="paragraph" w:customStyle="1" w:styleId="4">
    <w:name w:val="Заголовок 4_Приложения"/>
    <w:basedOn w:val="aa"/>
    <w:next w:val="affff0"/>
    <w:uiPriority w:val="99"/>
    <w:rsid w:val="00706CF0"/>
    <w:pPr>
      <w:numPr>
        <w:ilvl w:val="3"/>
        <w:numId w:val="12"/>
      </w:numPr>
      <w:spacing w:before="120" w:after="120"/>
    </w:pPr>
    <w:rPr>
      <w:rFonts w:ascii="Times New Roman" w:eastAsia="Times New Roman" w:hAnsi="Times New Roman"/>
      <w:b/>
      <w:sz w:val="24"/>
      <w:szCs w:val="24"/>
      <w:lang w:eastAsia="ru-RU"/>
    </w:rPr>
  </w:style>
  <w:style w:type="paragraph" w:customStyle="1" w:styleId="BodyTextIndent32">
    <w:name w:val="Body Text Indent 32"/>
    <w:basedOn w:val="aa"/>
    <w:uiPriority w:val="99"/>
    <w:rsid w:val="00706CF0"/>
    <w:pPr>
      <w:widowControl w:val="0"/>
      <w:overflowPunct w:val="0"/>
      <w:autoSpaceDE w:val="0"/>
      <w:autoSpaceDN w:val="0"/>
      <w:adjustRightInd w:val="0"/>
      <w:ind w:left="176"/>
      <w:jc w:val="both"/>
      <w:textAlignment w:val="baseline"/>
    </w:pPr>
    <w:rPr>
      <w:rFonts w:ascii="Times New Roman" w:eastAsia="Times New Roman" w:hAnsi="Times New Roman"/>
      <w:sz w:val="24"/>
      <w:szCs w:val="20"/>
      <w:lang w:eastAsia="ru-RU"/>
    </w:rPr>
  </w:style>
  <w:style w:type="paragraph" w:styleId="affff7">
    <w:name w:val="Body Text Indent"/>
    <w:basedOn w:val="aa"/>
    <w:link w:val="affff8"/>
    <w:uiPriority w:val="99"/>
    <w:rsid w:val="00706CF0"/>
    <w:pPr>
      <w:spacing w:after="120"/>
      <w:ind w:left="283"/>
    </w:pPr>
    <w:rPr>
      <w:rFonts w:ascii="Times New Roman" w:eastAsia="Times New Roman" w:hAnsi="Times New Roman"/>
      <w:sz w:val="24"/>
      <w:szCs w:val="24"/>
      <w:lang w:eastAsia="ru-RU"/>
    </w:rPr>
  </w:style>
  <w:style w:type="character" w:customStyle="1" w:styleId="affff8">
    <w:name w:val="Основной текст с отступом Знак"/>
    <w:basedOn w:val="ab"/>
    <w:link w:val="affff7"/>
    <w:uiPriority w:val="99"/>
    <w:rsid w:val="00706CF0"/>
    <w:rPr>
      <w:rFonts w:ascii="Times New Roman" w:eastAsia="Times New Roman" w:hAnsi="Times New Roman" w:cs="Times New Roman"/>
      <w:sz w:val="24"/>
      <w:szCs w:val="24"/>
      <w:lang w:eastAsia="ru-RU"/>
    </w:rPr>
  </w:style>
  <w:style w:type="character" w:customStyle="1" w:styleId="Normal">
    <w:name w:val="Normal Знак"/>
    <w:link w:val="1a"/>
    <w:uiPriority w:val="99"/>
    <w:locked/>
    <w:rsid w:val="00706CF0"/>
    <w:rPr>
      <w:rFonts w:ascii="Arial" w:eastAsia="Arial" w:hAnsi="Arial" w:cs="Arial"/>
      <w:lang w:eastAsia="ru-RU"/>
    </w:rPr>
  </w:style>
  <w:style w:type="paragraph" w:styleId="affff9">
    <w:name w:val="No Spacing"/>
    <w:link w:val="affffa"/>
    <w:uiPriority w:val="1"/>
    <w:qFormat/>
    <w:rsid w:val="00706CF0"/>
  </w:style>
  <w:style w:type="character" w:customStyle="1" w:styleId="affffa">
    <w:name w:val="Без интервала Знак"/>
    <w:basedOn w:val="ab"/>
    <w:link w:val="affff9"/>
    <w:uiPriority w:val="1"/>
    <w:rsid w:val="00706CF0"/>
  </w:style>
  <w:style w:type="paragraph" w:customStyle="1" w:styleId="ConsPlusNonformat">
    <w:name w:val="ConsPlusNonformat"/>
    <w:uiPriority w:val="99"/>
    <w:rsid w:val="00706CF0"/>
    <w:pPr>
      <w:autoSpaceDE w:val="0"/>
      <w:autoSpaceDN w:val="0"/>
      <w:adjustRightInd w:val="0"/>
    </w:pPr>
    <w:rPr>
      <w:rFonts w:ascii="Courier New" w:eastAsia="Times New Roman" w:hAnsi="Courier New" w:cs="Courier New"/>
      <w:sz w:val="20"/>
      <w:szCs w:val="20"/>
      <w:lang w:eastAsia="ru-RU"/>
    </w:rPr>
  </w:style>
  <w:style w:type="character" w:customStyle="1" w:styleId="1e">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basedOn w:val="ab"/>
    <w:uiPriority w:val="99"/>
    <w:rsid w:val="00706CF0"/>
    <w:rPr>
      <w:rFonts w:ascii="Times New Roman" w:eastAsia="Times New Roman" w:hAnsi="Times New Roman" w:cs="Times New Roman"/>
      <w:sz w:val="20"/>
      <w:szCs w:val="20"/>
      <w:lang w:eastAsia="ar-SA"/>
    </w:rPr>
  </w:style>
  <w:style w:type="paragraph" w:customStyle="1" w:styleId="406">
    <w:name w:val="Стиль Заголовок 4 + Перед:  0 пт После:  6 пт"/>
    <w:basedOn w:val="40"/>
    <w:rsid w:val="00706CF0"/>
    <w:pPr>
      <w:numPr>
        <w:ilvl w:val="3"/>
        <w:numId w:val="14"/>
      </w:numPr>
      <w:suppressAutoHyphens/>
      <w:spacing w:before="240" w:after="240"/>
      <w:ind w:left="851" w:firstLine="0"/>
      <w:jc w:val="both"/>
    </w:pPr>
    <w:rPr>
      <w:lang w:val="en-US" w:eastAsia="ar-SA"/>
    </w:rPr>
  </w:style>
  <w:style w:type="character" w:customStyle="1" w:styleId="2c">
    <w:name w:val="Основной текст 2 Знак"/>
    <w:basedOn w:val="ab"/>
    <w:link w:val="2d"/>
    <w:uiPriority w:val="99"/>
    <w:rsid w:val="00706CF0"/>
    <w:rPr>
      <w:rFonts w:ascii="Times New Roman" w:eastAsia="Times New Roman" w:hAnsi="Times New Roman" w:cs="Times New Roman"/>
      <w:sz w:val="24"/>
      <w:szCs w:val="24"/>
      <w:lang w:eastAsia="ru-RU"/>
    </w:rPr>
  </w:style>
  <w:style w:type="paragraph" w:styleId="2d">
    <w:name w:val="Body Text 2"/>
    <w:basedOn w:val="aa"/>
    <w:link w:val="2c"/>
    <w:uiPriority w:val="99"/>
    <w:unhideWhenUsed/>
    <w:rsid w:val="00706CF0"/>
    <w:pPr>
      <w:spacing w:after="120" w:line="480" w:lineRule="auto"/>
    </w:pPr>
    <w:rPr>
      <w:rFonts w:ascii="Times New Roman" w:eastAsia="Times New Roman" w:hAnsi="Times New Roman"/>
      <w:sz w:val="24"/>
      <w:szCs w:val="24"/>
      <w:lang w:eastAsia="ru-RU"/>
    </w:rPr>
  </w:style>
  <w:style w:type="character" w:customStyle="1" w:styleId="211">
    <w:name w:val="Основной текст 2 Знак1"/>
    <w:basedOn w:val="ab"/>
    <w:uiPriority w:val="99"/>
    <w:semiHidden/>
    <w:rsid w:val="00706CF0"/>
    <w:rPr>
      <w:rFonts w:ascii="Calibri" w:hAnsi="Calibri" w:cs="Times New Roman"/>
    </w:rPr>
  </w:style>
  <w:style w:type="paragraph" w:customStyle="1" w:styleId="212">
    <w:name w:val="Основной текст 21"/>
    <w:basedOn w:val="aa"/>
    <w:uiPriority w:val="99"/>
    <w:rsid w:val="00706CF0"/>
    <w:pPr>
      <w:widowControl w:val="0"/>
      <w:suppressAutoHyphens/>
      <w:autoSpaceDE w:val="0"/>
      <w:jc w:val="both"/>
    </w:pPr>
    <w:rPr>
      <w:rFonts w:ascii="Times New Roman" w:eastAsia="Calibri" w:hAnsi="Times New Roman"/>
      <w:i/>
      <w:szCs w:val="20"/>
      <w:lang w:val="en-US" w:eastAsia="ar-SA"/>
    </w:rPr>
  </w:style>
  <w:style w:type="character" w:customStyle="1" w:styleId="36">
    <w:name w:val="Основной текст с отступом 3 Знак"/>
    <w:basedOn w:val="ab"/>
    <w:link w:val="37"/>
    <w:uiPriority w:val="99"/>
    <w:rsid w:val="00706CF0"/>
    <w:rPr>
      <w:rFonts w:ascii="Times New Roman" w:eastAsia="Times New Roman" w:hAnsi="Times New Roman" w:cs="Times New Roman"/>
      <w:sz w:val="16"/>
      <w:szCs w:val="16"/>
      <w:lang w:eastAsia="ru-RU"/>
    </w:rPr>
  </w:style>
  <w:style w:type="paragraph" w:styleId="37">
    <w:name w:val="Body Text Indent 3"/>
    <w:basedOn w:val="aa"/>
    <w:link w:val="36"/>
    <w:uiPriority w:val="99"/>
    <w:unhideWhenUsed/>
    <w:rsid w:val="00706CF0"/>
    <w:pPr>
      <w:spacing w:after="120"/>
      <w:ind w:left="283"/>
    </w:pPr>
    <w:rPr>
      <w:rFonts w:ascii="Times New Roman" w:eastAsia="Times New Roman" w:hAnsi="Times New Roman"/>
      <w:sz w:val="16"/>
      <w:szCs w:val="16"/>
      <w:lang w:eastAsia="ru-RU"/>
    </w:rPr>
  </w:style>
  <w:style w:type="character" w:customStyle="1" w:styleId="310">
    <w:name w:val="Основной текст с отступом 3 Знак1"/>
    <w:basedOn w:val="ab"/>
    <w:uiPriority w:val="99"/>
    <w:semiHidden/>
    <w:rsid w:val="00706CF0"/>
    <w:rPr>
      <w:rFonts w:ascii="Calibri" w:hAnsi="Calibri" w:cs="Times New Roman"/>
      <w:sz w:val="16"/>
      <w:szCs w:val="16"/>
    </w:rPr>
  </w:style>
  <w:style w:type="character" w:customStyle="1" w:styleId="Tablecaption">
    <w:name w:val="Table caption_"/>
    <w:basedOn w:val="ab"/>
    <w:link w:val="Tablecaption0"/>
    <w:uiPriority w:val="99"/>
    <w:rsid w:val="00706CF0"/>
    <w:rPr>
      <w:rFonts w:ascii="Times New Roman" w:hAnsi="Times New Roman" w:cs="Times New Roman"/>
      <w:sz w:val="27"/>
      <w:szCs w:val="27"/>
      <w:shd w:val="clear" w:color="auto" w:fill="FFFFFF"/>
    </w:rPr>
  </w:style>
  <w:style w:type="paragraph" w:customStyle="1" w:styleId="Tablecaption0">
    <w:name w:val="Table caption"/>
    <w:basedOn w:val="aa"/>
    <w:link w:val="Tablecaption"/>
    <w:uiPriority w:val="99"/>
    <w:rsid w:val="00706CF0"/>
    <w:pPr>
      <w:shd w:val="clear" w:color="auto" w:fill="FFFFFF"/>
      <w:spacing w:line="240" w:lineRule="atLeast"/>
    </w:pPr>
    <w:rPr>
      <w:rFonts w:ascii="Times New Roman" w:hAnsi="Times New Roman"/>
      <w:sz w:val="27"/>
      <w:szCs w:val="27"/>
    </w:rPr>
  </w:style>
  <w:style w:type="character" w:customStyle="1" w:styleId="Tablecaption2">
    <w:name w:val="Table caption (2)_"/>
    <w:basedOn w:val="ab"/>
    <w:link w:val="Tablecaption20"/>
    <w:uiPriority w:val="99"/>
    <w:rsid w:val="00706CF0"/>
    <w:rPr>
      <w:rFonts w:ascii="Times New Roman" w:hAnsi="Times New Roman" w:cs="Times New Roman"/>
      <w:sz w:val="27"/>
      <w:szCs w:val="27"/>
      <w:shd w:val="clear" w:color="auto" w:fill="FFFFFF"/>
    </w:rPr>
  </w:style>
  <w:style w:type="paragraph" w:customStyle="1" w:styleId="Tablecaption20">
    <w:name w:val="Table caption (2)"/>
    <w:basedOn w:val="aa"/>
    <w:link w:val="Tablecaption2"/>
    <w:uiPriority w:val="99"/>
    <w:rsid w:val="00706CF0"/>
    <w:pPr>
      <w:shd w:val="clear" w:color="auto" w:fill="FFFFFF"/>
      <w:spacing w:line="240" w:lineRule="atLeast"/>
    </w:pPr>
    <w:rPr>
      <w:rFonts w:ascii="Times New Roman" w:hAnsi="Times New Roman"/>
      <w:sz w:val="27"/>
      <w:szCs w:val="27"/>
    </w:rPr>
  </w:style>
  <w:style w:type="character" w:customStyle="1" w:styleId="Bodytext5">
    <w:name w:val="Body text (5)_"/>
    <w:basedOn w:val="ab"/>
    <w:link w:val="Bodytext50"/>
    <w:uiPriority w:val="99"/>
    <w:rsid w:val="00706CF0"/>
    <w:rPr>
      <w:rFonts w:ascii="Times New Roman" w:hAnsi="Times New Roman" w:cs="Times New Roman"/>
      <w:sz w:val="23"/>
      <w:szCs w:val="23"/>
      <w:shd w:val="clear" w:color="auto" w:fill="FFFFFF"/>
    </w:rPr>
  </w:style>
  <w:style w:type="character" w:customStyle="1" w:styleId="Bodytext5Spacing3pt">
    <w:name w:val="Body text (5) + Spacing 3 pt"/>
    <w:basedOn w:val="Bodytext5"/>
    <w:uiPriority w:val="99"/>
    <w:rsid w:val="00706CF0"/>
    <w:rPr>
      <w:rFonts w:ascii="Times New Roman" w:hAnsi="Times New Roman" w:cs="Times New Roman"/>
      <w:spacing w:val="60"/>
      <w:sz w:val="23"/>
      <w:szCs w:val="23"/>
      <w:shd w:val="clear" w:color="auto" w:fill="FFFFFF"/>
      <w:lang w:val="en-US" w:eastAsia="en-US"/>
    </w:rPr>
  </w:style>
  <w:style w:type="paragraph" w:customStyle="1" w:styleId="Bodytext50">
    <w:name w:val="Body text (5)"/>
    <w:basedOn w:val="aa"/>
    <w:link w:val="Bodytext5"/>
    <w:uiPriority w:val="99"/>
    <w:rsid w:val="00706CF0"/>
    <w:pPr>
      <w:shd w:val="clear" w:color="auto" w:fill="FFFFFF"/>
      <w:spacing w:line="240" w:lineRule="atLeast"/>
    </w:pPr>
    <w:rPr>
      <w:rFonts w:ascii="Times New Roman" w:hAnsi="Times New Roman"/>
      <w:sz w:val="23"/>
      <w:szCs w:val="23"/>
    </w:rPr>
  </w:style>
  <w:style w:type="character" w:customStyle="1" w:styleId="Bodytext6">
    <w:name w:val="Body text (6)_"/>
    <w:basedOn w:val="ab"/>
    <w:link w:val="Bodytext60"/>
    <w:uiPriority w:val="99"/>
    <w:rsid w:val="00706CF0"/>
    <w:rPr>
      <w:rFonts w:ascii="MS Reference Sans Serif" w:hAnsi="MS Reference Sans Serif" w:cs="MS Reference Sans Serif"/>
      <w:noProof/>
      <w:sz w:val="10"/>
      <w:szCs w:val="10"/>
      <w:shd w:val="clear" w:color="auto" w:fill="FFFFFF"/>
    </w:rPr>
  </w:style>
  <w:style w:type="paragraph" w:customStyle="1" w:styleId="Bodytext60">
    <w:name w:val="Body text (6)"/>
    <w:basedOn w:val="aa"/>
    <w:link w:val="Bodytext6"/>
    <w:uiPriority w:val="99"/>
    <w:rsid w:val="00706CF0"/>
    <w:pPr>
      <w:shd w:val="clear" w:color="auto" w:fill="FFFFFF"/>
      <w:spacing w:line="240" w:lineRule="atLeast"/>
    </w:pPr>
    <w:rPr>
      <w:rFonts w:ascii="MS Reference Sans Serif" w:hAnsi="MS Reference Sans Serif" w:cs="MS Reference Sans Serif"/>
      <w:noProof/>
      <w:sz w:val="10"/>
      <w:szCs w:val="10"/>
    </w:rPr>
  </w:style>
  <w:style w:type="character" w:customStyle="1" w:styleId="Bodytext7">
    <w:name w:val="Body text (7)_"/>
    <w:basedOn w:val="ab"/>
    <w:link w:val="Bodytext70"/>
    <w:uiPriority w:val="99"/>
    <w:rsid w:val="00706CF0"/>
    <w:rPr>
      <w:rFonts w:ascii="Times New Roman" w:hAnsi="Times New Roman" w:cs="Times New Roman"/>
      <w:i/>
      <w:iCs/>
      <w:noProof/>
      <w:sz w:val="14"/>
      <w:szCs w:val="14"/>
      <w:shd w:val="clear" w:color="auto" w:fill="FFFFFF"/>
    </w:rPr>
  </w:style>
  <w:style w:type="paragraph" w:customStyle="1" w:styleId="Bodytext70">
    <w:name w:val="Body text (7)"/>
    <w:basedOn w:val="aa"/>
    <w:link w:val="Bodytext7"/>
    <w:uiPriority w:val="99"/>
    <w:rsid w:val="00706CF0"/>
    <w:pPr>
      <w:shd w:val="clear" w:color="auto" w:fill="FFFFFF"/>
      <w:spacing w:after="300" w:line="240" w:lineRule="atLeast"/>
    </w:pPr>
    <w:rPr>
      <w:rFonts w:ascii="Times New Roman" w:hAnsi="Times New Roman"/>
      <w:i/>
      <w:iCs/>
      <w:noProof/>
      <w:sz w:val="14"/>
      <w:szCs w:val="14"/>
    </w:rPr>
  </w:style>
  <w:style w:type="character" w:customStyle="1" w:styleId="111">
    <w:name w:val="Заголовок 1 Знак1"/>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uiPriority w:val="99"/>
    <w:rsid w:val="00706CF0"/>
    <w:rPr>
      <w:rFonts w:ascii="Times New Roman" w:eastAsia="Times New Roman" w:hAnsi="Times New Roman" w:cs="Times New Roman"/>
      <w:b/>
      <w:bCs/>
      <w:color w:val="000000"/>
      <w:kern w:val="32"/>
      <w:sz w:val="28"/>
      <w:szCs w:val="32"/>
    </w:rPr>
  </w:style>
  <w:style w:type="paragraph" w:styleId="affffb">
    <w:name w:val="toa heading"/>
    <w:basedOn w:val="aa"/>
    <w:next w:val="aa"/>
    <w:semiHidden/>
    <w:rsid w:val="00706CF0"/>
    <w:pPr>
      <w:spacing w:before="40" w:after="20"/>
      <w:jc w:val="center"/>
    </w:pPr>
    <w:rPr>
      <w:rFonts w:ascii="Times New Roman" w:eastAsia="Times New Roman" w:hAnsi="Times New Roman"/>
      <w:b/>
      <w:szCs w:val="20"/>
    </w:rPr>
  </w:style>
  <w:style w:type="paragraph" w:customStyle="1" w:styleId="38">
    <w:name w:val="3 уровень"/>
    <w:basedOn w:val="aa"/>
    <w:link w:val="39"/>
    <w:qFormat/>
    <w:rsid w:val="00706CF0"/>
    <w:pPr>
      <w:tabs>
        <w:tab w:val="left" w:pos="796"/>
        <w:tab w:val="left" w:pos="1276"/>
      </w:tabs>
      <w:spacing w:line="288" w:lineRule="auto"/>
      <w:ind w:left="709"/>
      <w:jc w:val="both"/>
    </w:pPr>
    <w:rPr>
      <w:rFonts w:ascii="Times New Roman" w:eastAsia="Calibri" w:hAnsi="Times New Roman"/>
      <w:sz w:val="24"/>
      <w:szCs w:val="28"/>
    </w:rPr>
  </w:style>
  <w:style w:type="character" w:customStyle="1" w:styleId="39">
    <w:name w:val="3 уровень Знак"/>
    <w:link w:val="38"/>
    <w:rsid w:val="00706CF0"/>
    <w:rPr>
      <w:rFonts w:ascii="Times New Roman" w:eastAsia="Calibri" w:hAnsi="Times New Roman" w:cs="Times New Roman"/>
      <w:sz w:val="24"/>
      <w:szCs w:val="28"/>
    </w:rPr>
  </w:style>
  <w:style w:type="paragraph" w:customStyle="1" w:styleId="22">
    <w:name w:val="_Нумерованный 2"/>
    <w:basedOn w:val="aa"/>
    <w:uiPriority w:val="99"/>
    <w:qFormat/>
    <w:rsid w:val="00706CF0"/>
    <w:pPr>
      <w:widowControl w:val="0"/>
      <w:numPr>
        <w:ilvl w:val="1"/>
        <w:numId w:val="15"/>
      </w:numPr>
      <w:autoSpaceDN w:val="0"/>
      <w:adjustRightInd w:val="0"/>
      <w:spacing w:before="120" w:after="120" w:line="288" w:lineRule="auto"/>
      <w:jc w:val="both"/>
      <w:textAlignment w:val="baseline"/>
    </w:pPr>
    <w:rPr>
      <w:rFonts w:ascii="Times New Roman" w:eastAsia="Times New Roman" w:hAnsi="Times New Roman"/>
      <w:sz w:val="24"/>
      <w:szCs w:val="24"/>
    </w:rPr>
  </w:style>
  <w:style w:type="character" w:customStyle="1" w:styleId="27">
    <w:name w:val="Нум2 Знак"/>
    <w:link w:val="20"/>
    <w:rsid w:val="00706CF0"/>
    <w:rPr>
      <w:rFonts w:ascii="Times New Roman" w:eastAsia="Times New Roman" w:hAnsi="Times New Roman" w:cs="Times New Roman"/>
      <w:sz w:val="28"/>
      <w:szCs w:val="20"/>
      <w:lang w:eastAsia="ru-RU"/>
    </w:rPr>
  </w:style>
  <w:style w:type="character" w:customStyle="1" w:styleId="34">
    <w:name w:val="Нум3 Знак"/>
    <w:link w:val="3"/>
    <w:rsid w:val="00706CF0"/>
    <w:rPr>
      <w:rFonts w:ascii="Times New Roman" w:eastAsia="Times New Roman" w:hAnsi="Times New Roman" w:cs="Times New Roman"/>
      <w:sz w:val="28"/>
      <w:szCs w:val="20"/>
      <w:lang w:eastAsia="ru-RU"/>
    </w:rPr>
  </w:style>
  <w:style w:type="numbering" w:customStyle="1" w:styleId="112">
    <w:name w:val="Нет списка11"/>
    <w:next w:val="ad"/>
    <w:uiPriority w:val="99"/>
    <w:semiHidden/>
    <w:unhideWhenUsed/>
    <w:rsid w:val="00706CF0"/>
  </w:style>
  <w:style w:type="paragraph" w:styleId="3a">
    <w:name w:val="toc 3"/>
    <w:basedOn w:val="aa"/>
    <w:next w:val="aa"/>
    <w:autoRedefine/>
    <w:rsid w:val="00706CF0"/>
    <w:pPr>
      <w:ind w:left="480"/>
    </w:pPr>
    <w:rPr>
      <w:rFonts w:ascii="Times New Roman" w:eastAsia="Times New Roman" w:hAnsi="Times New Roman"/>
      <w:i/>
      <w:iCs/>
      <w:sz w:val="20"/>
      <w:szCs w:val="20"/>
      <w:lang w:eastAsia="ru-RU"/>
    </w:rPr>
  </w:style>
  <w:style w:type="paragraph" w:styleId="1f">
    <w:name w:val="toc 1"/>
    <w:basedOn w:val="aa"/>
    <w:next w:val="aa"/>
    <w:rsid w:val="00706CF0"/>
    <w:pPr>
      <w:spacing w:before="120" w:after="120"/>
    </w:pPr>
    <w:rPr>
      <w:rFonts w:ascii="Times New Roman" w:eastAsia="Times New Roman" w:hAnsi="Times New Roman"/>
      <w:b/>
      <w:bCs/>
      <w:caps/>
      <w:sz w:val="20"/>
      <w:szCs w:val="20"/>
      <w:lang w:eastAsia="ru-RU"/>
    </w:rPr>
  </w:style>
  <w:style w:type="paragraph" w:styleId="2e">
    <w:name w:val="toc 2"/>
    <w:basedOn w:val="aa"/>
    <w:next w:val="aa"/>
    <w:autoRedefine/>
    <w:uiPriority w:val="39"/>
    <w:rsid w:val="00706CF0"/>
    <w:pPr>
      <w:ind w:left="240"/>
    </w:pPr>
    <w:rPr>
      <w:rFonts w:ascii="Times New Roman" w:eastAsia="Times New Roman" w:hAnsi="Times New Roman"/>
      <w:smallCaps/>
      <w:sz w:val="20"/>
      <w:szCs w:val="20"/>
      <w:lang w:eastAsia="ru-RU"/>
    </w:rPr>
  </w:style>
  <w:style w:type="paragraph" w:styleId="44">
    <w:name w:val="toc 4"/>
    <w:basedOn w:val="aa"/>
    <w:next w:val="aa"/>
    <w:autoRedefine/>
    <w:rsid w:val="00706CF0"/>
    <w:pPr>
      <w:ind w:left="720"/>
    </w:pPr>
    <w:rPr>
      <w:rFonts w:ascii="Times New Roman" w:eastAsia="Times New Roman" w:hAnsi="Times New Roman"/>
      <w:sz w:val="18"/>
      <w:szCs w:val="18"/>
      <w:lang w:eastAsia="ru-RU"/>
    </w:rPr>
  </w:style>
  <w:style w:type="paragraph" w:styleId="53">
    <w:name w:val="toc 5"/>
    <w:basedOn w:val="aa"/>
    <w:next w:val="aa"/>
    <w:autoRedefine/>
    <w:semiHidden/>
    <w:rsid w:val="00706CF0"/>
    <w:pPr>
      <w:ind w:left="960"/>
    </w:pPr>
    <w:rPr>
      <w:rFonts w:ascii="Times New Roman" w:eastAsia="Times New Roman" w:hAnsi="Times New Roman"/>
      <w:sz w:val="18"/>
      <w:szCs w:val="18"/>
      <w:lang w:eastAsia="ru-RU"/>
    </w:rPr>
  </w:style>
  <w:style w:type="paragraph" w:styleId="61">
    <w:name w:val="toc 6"/>
    <w:basedOn w:val="aa"/>
    <w:next w:val="aa"/>
    <w:autoRedefine/>
    <w:semiHidden/>
    <w:rsid w:val="00706CF0"/>
    <w:pPr>
      <w:ind w:left="1200"/>
    </w:pPr>
    <w:rPr>
      <w:rFonts w:ascii="Times New Roman" w:eastAsia="Times New Roman" w:hAnsi="Times New Roman"/>
      <w:sz w:val="18"/>
      <w:szCs w:val="18"/>
      <w:lang w:eastAsia="ru-RU"/>
    </w:rPr>
  </w:style>
  <w:style w:type="paragraph" w:styleId="71">
    <w:name w:val="toc 7"/>
    <w:basedOn w:val="aa"/>
    <w:next w:val="aa"/>
    <w:autoRedefine/>
    <w:semiHidden/>
    <w:rsid w:val="00706CF0"/>
    <w:pPr>
      <w:ind w:left="1440"/>
    </w:pPr>
    <w:rPr>
      <w:rFonts w:ascii="Times New Roman" w:eastAsia="Times New Roman" w:hAnsi="Times New Roman"/>
      <w:sz w:val="18"/>
      <w:szCs w:val="18"/>
      <w:lang w:eastAsia="ru-RU"/>
    </w:rPr>
  </w:style>
  <w:style w:type="paragraph" w:styleId="81">
    <w:name w:val="toc 8"/>
    <w:basedOn w:val="aa"/>
    <w:next w:val="aa"/>
    <w:autoRedefine/>
    <w:semiHidden/>
    <w:rsid w:val="00706CF0"/>
    <w:pPr>
      <w:ind w:left="1680"/>
    </w:pPr>
    <w:rPr>
      <w:rFonts w:ascii="Times New Roman" w:eastAsia="Times New Roman" w:hAnsi="Times New Roman"/>
      <w:sz w:val="18"/>
      <w:szCs w:val="18"/>
      <w:lang w:eastAsia="ru-RU"/>
    </w:rPr>
  </w:style>
  <w:style w:type="paragraph" w:styleId="91">
    <w:name w:val="toc 9"/>
    <w:basedOn w:val="aa"/>
    <w:next w:val="aa"/>
    <w:autoRedefine/>
    <w:semiHidden/>
    <w:rsid w:val="00706CF0"/>
    <w:pPr>
      <w:ind w:left="1920"/>
    </w:pPr>
    <w:rPr>
      <w:rFonts w:ascii="Times New Roman" w:eastAsia="Times New Roman" w:hAnsi="Times New Roman"/>
      <w:sz w:val="18"/>
      <w:szCs w:val="18"/>
      <w:lang w:eastAsia="ru-RU"/>
    </w:rPr>
  </w:style>
  <w:style w:type="numbering" w:customStyle="1" w:styleId="1110">
    <w:name w:val="Нет списка111"/>
    <w:next w:val="ad"/>
    <w:uiPriority w:val="99"/>
    <w:semiHidden/>
    <w:unhideWhenUsed/>
    <w:rsid w:val="00706CF0"/>
  </w:style>
  <w:style w:type="paragraph" w:customStyle="1" w:styleId="113">
    <w:name w:val="Знак1 Знак Знак Знак1"/>
    <w:basedOn w:val="aa"/>
    <w:rsid w:val="00706CF0"/>
    <w:pPr>
      <w:spacing w:after="160" w:line="240" w:lineRule="exact"/>
    </w:pPr>
    <w:rPr>
      <w:rFonts w:ascii="Verdana" w:eastAsia="Times New Roman" w:hAnsi="Verdana"/>
      <w:sz w:val="24"/>
      <w:szCs w:val="24"/>
      <w:lang w:val="en-US"/>
    </w:rPr>
  </w:style>
  <w:style w:type="paragraph" w:customStyle="1" w:styleId="14">
    <w:name w:val="Стиль1"/>
    <w:basedOn w:val="aa"/>
    <w:uiPriority w:val="99"/>
    <w:rsid w:val="00706CF0"/>
    <w:pPr>
      <w:keepNext/>
      <w:keepLines/>
      <w:widowControl w:val="0"/>
      <w:numPr>
        <w:numId w:val="16"/>
      </w:numPr>
      <w:suppressLineNumbers/>
      <w:tabs>
        <w:tab w:val="clear" w:pos="432"/>
        <w:tab w:val="num" w:pos="360"/>
      </w:tabs>
      <w:suppressAutoHyphens/>
      <w:spacing w:after="60"/>
      <w:ind w:left="0" w:firstLine="0"/>
    </w:pPr>
    <w:rPr>
      <w:rFonts w:ascii="Arial" w:eastAsia="Times New Roman" w:hAnsi="Arial" w:cs="Arial"/>
      <w:b/>
      <w:color w:val="333333"/>
      <w:sz w:val="28"/>
      <w:szCs w:val="20"/>
      <w:lang w:eastAsia="ru-RU"/>
    </w:rPr>
  </w:style>
  <w:style w:type="paragraph" w:customStyle="1" w:styleId="24">
    <w:name w:val="Стиль2"/>
    <w:basedOn w:val="2f"/>
    <w:uiPriority w:val="99"/>
    <w:qFormat/>
    <w:rsid w:val="00706CF0"/>
    <w:pPr>
      <w:keepNext/>
      <w:keepLines/>
      <w:widowControl w:val="0"/>
      <w:numPr>
        <w:ilvl w:val="1"/>
        <w:numId w:val="16"/>
      </w:numPr>
      <w:suppressLineNumbers/>
      <w:suppressAutoHyphens/>
    </w:pPr>
    <w:rPr>
      <w:b/>
    </w:rPr>
  </w:style>
  <w:style w:type="paragraph" w:customStyle="1" w:styleId="31">
    <w:name w:val="Стиль3"/>
    <w:basedOn w:val="2a"/>
    <w:uiPriority w:val="99"/>
    <w:rsid w:val="00706CF0"/>
    <w:pPr>
      <w:widowControl w:val="0"/>
      <w:numPr>
        <w:ilvl w:val="2"/>
        <w:numId w:val="16"/>
      </w:numPr>
      <w:tabs>
        <w:tab w:val="clear" w:pos="1307"/>
      </w:tabs>
      <w:adjustRightInd w:val="0"/>
      <w:spacing w:after="0" w:line="240" w:lineRule="auto"/>
      <w:ind w:left="2081" w:hanging="1230"/>
      <w:jc w:val="both"/>
      <w:textAlignment w:val="baseline"/>
    </w:pPr>
    <w:rPr>
      <w:rFonts w:eastAsia="Times New Roman"/>
      <w:color w:val="333333"/>
      <w:sz w:val="20"/>
      <w:szCs w:val="20"/>
    </w:rPr>
  </w:style>
  <w:style w:type="paragraph" w:styleId="2f">
    <w:name w:val="List Number 2"/>
    <w:basedOn w:val="aa"/>
    <w:uiPriority w:val="99"/>
    <w:rsid w:val="00706CF0"/>
    <w:pPr>
      <w:tabs>
        <w:tab w:val="num" w:pos="432"/>
      </w:tabs>
      <w:spacing w:after="60"/>
      <w:ind w:left="432" w:hanging="432"/>
      <w:jc w:val="both"/>
    </w:pPr>
    <w:rPr>
      <w:rFonts w:ascii="Arial" w:eastAsia="Times New Roman" w:hAnsi="Arial" w:cs="Arial"/>
      <w:color w:val="333333"/>
      <w:sz w:val="20"/>
      <w:szCs w:val="20"/>
      <w:lang w:eastAsia="ru-RU"/>
    </w:rPr>
  </w:style>
  <w:style w:type="character" w:styleId="affffc">
    <w:name w:val="page number"/>
    <w:rsid w:val="00706CF0"/>
    <w:rPr>
      <w:rFonts w:ascii="Times New Roman" w:hAnsi="Times New Roman"/>
    </w:rPr>
  </w:style>
  <w:style w:type="paragraph" w:customStyle="1" w:styleId="2-11">
    <w:name w:val="содержание2-11"/>
    <w:basedOn w:val="aa"/>
    <w:rsid w:val="00706CF0"/>
    <w:pPr>
      <w:spacing w:after="60"/>
      <w:jc w:val="both"/>
    </w:pPr>
    <w:rPr>
      <w:rFonts w:ascii="Arial" w:eastAsia="Times New Roman" w:hAnsi="Arial" w:cs="Arial"/>
      <w:color w:val="333333"/>
      <w:sz w:val="20"/>
      <w:szCs w:val="20"/>
      <w:lang w:eastAsia="ru-RU"/>
    </w:rPr>
  </w:style>
  <w:style w:type="paragraph" w:styleId="affffd">
    <w:name w:val="List Bullet"/>
    <w:basedOn w:val="aa"/>
    <w:autoRedefine/>
    <w:uiPriority w:val="99"/>
    <w:rsid w:val="00706CF0"/>
    <w:pPr>
      <w:widowControl w:val="0"/>
      <w:spacing w:after="60"/>
      <w:jc w:val="both"/>
    </w:pPr>
    <w:rPr>
      <w:rFonts w:ascii="Arial" w:eastAsia="Times New Roman" w:hAnsi="Arial" w:cs="Arial"/>
      <w:color w:val="333333"/>
      <w:sz w:val="20"/>
      <w:szCs w:val="20"/>
      <w:lang w:eastAsia="ru-RU"/>
    </w:rPr>
  </w:style>
  <w:style w:type="paragraph" w:styleId="2">
    <w:name w:val="List Bullet 2"/>
    <w:basedOn w:val="aa"/>
    <w:autoRedefine/>
    <w:rsid w:val="00706CF0"/>
    <w:pPr>
      <w:numPr>
        <w:numId w:val="17"/>
      </w:numPr>
      <w:spacing w:after="60"/>
      <w:jc w:val="both"/>
    </w:pPr>
    <w:rPr>
      <w:rFonts w:ascii="Arial" w:eastAsia="Times New Roman" w:hAnsi="Arial" w:cs="Arial"/>
      <w:color w:val="333333"/>
      <w:sz w:val="20"/>
      <w:szCs w:val="20"/>
      <w:lang w:eastAsia="ru-RU"/>
    </w:rPr>
  </w:style>
  <w:style w:type="paragraph" w:customStyle="1" w:styleId="ConsNormal">
    <w:name w:val="ConsNormal"/>
    <w:link w:val="ConsNormal0"/>
    <w:uiPriority w:val="99"/>
    <w:rsid w:val="00706CF0"/>
    <w:pPr>
      <w:widowControl w:val="0"/>
      <w:autoSpaceDE w:val="0"/>
      <w:autoSpaceDN w:val="0"/>
      <w:adjustRightInd w:val="0"/>
      <w:ind w:right="19772" w:firstLine="720"/>
    </w:pPr>
    <w:rPr>
      <w:rFonts w:ascii="Arial" w:eastAsia="Times New Roman" w:hAnsi="Arial" w:cs="Arial"/>
      <w:sz w:val="20"/>
      <w:szCs w:val="20"/>
      <w:lang w:eastAsia="ru-RU"/>
    </w:rPr>
  </w:style>
  <w:style w:type="paragraph" w:customStyle="1" w:styleId="1f0">
    <w:name w:val="Без интервала1"/>
    <w:basedOn w:val="aa"/>
    <w:uiPriority w:val="1"/>
    <w:qFormat/>
    <w:rsid w:val="00706CF0"/>
    <w:rPr>
      <w:rFonts w:eastAsia="Times New Roman" w:cs="Calibri"/>
      <w:sz w:val="24"/>
      <w:szCs w:val="24"/>
      <w:lang w:val="en-US"/>
    </w:rPr>
  </w:style>
  <w:style w:type="paragraph" w:customStyle="1" w:styleId="Iniiaiieoaeno">
    <w:name w:val="Iniiaiie oaeno"/>
    <w:basedOn w:val="aa"/>
    <w:rsid w:val="00706CF0"/>
    <w:pPr>
      <w:suppressAutoHyphens/>
      <w:autoSpaceDE w:val="0"/>
      <w:autoSpaceDN w:val="0"/>
      <w:jc w:val="center"/>
    </w:pPr>
    <w:rPr>
      <w:rFonts w:ascii="Arial" w:eastAsia="Times New Roman" w:hAnsi="Arial" w:cs="Arial"/>
      <w:sz w:val="24"/>
      <w:szCs w:val="24"/>
      <w:lang w:eastAsia="ru-RU"/>
    </w:rPr>
  </w:style>
  <w:style w:type="paragraph" w:styleId="3b">
    <w:name w:val="Body Text 3"/>
    <w:basedOn w:val="aa"/>
    <w:link w:val="3c"/>
    <w:uiPriority w:val="99"/>
    <w:rsid w:val="00706CF0"/>
    <w:pPr>
      <w:spacing w:after="120"/>
      <w:jc w:val="both"/>
    </w:pPr>
    <w:rPr>
      <w:rFonts w:ascii="Arial" w:eastAsia="Times New Roman" w:hAnsi="Arial" w:cs="Arial"/>
      <w:color w:val="333333"/>
      <w:sz w:val="16"/>
      <w:szCs w:val="16"/>
      <w:lang w:eastAsia="ru-RU"/>
    </w:rPr>
  </w:style>
  <w:style w:type="character" w:customStyle="1" w:styleId="3c">
    <w:name w:val="Основной текст 3 Знак"/>
    <w:basedOn w:val="ab"/>
    <w:link w:val="3b"/>
    <w:uiPriority w:val="99"/>
    <w:rsid w:val="00706CF0"/>
    <w:rPr>
      <w:rFonts w:ascii="Arial" w:eastAsia="Times New Roman" w:hAnsi="Arial" w:cs="Arial"/>
      <w:color w:val="333333"/>
      <w:sz w:val="16"/>
      <w:szCs w:val="16"/>
      <w:lang w:eastAsia="ru-RU"/>
    </w:rPr>
  </w:style>
  <w:style w:type="character" w:customStyle="1" w:styleId="1f1">
    <w:name w:val="Основной текст Знак1"/>
    <w:aliases w:val="Знак1 Знак, Знак1 Знак,body text Знак,Основной текст Знак Знак Знак,Основной текст Знак Знак1,Знак Знак2,Список 1 Знак1,Body Text Char Знак1"/>
    <w:uiPriority w:val="99"/>
    <w:rsid w:val="00706CF0"/>
    <w:rPr>
      <w:rFonts w:ascii="Arial" w:hAnsi="Arial" w:cs="Arial"/>
      <w:color w:val="333333"/>
    </w:rPr>
  </w:style>
  <w:style w:type="paragraph" w:customStyle="1" w:styleId="311">
    <w:name w:val="Основной текст 31"/>
    <w:basedOn w:val="aa"/>
    <w:link w:val="BodyText3"/>
    <w:rsid w:val="00706CF0"/>
    <w:pPr>
      <w:jc w:val="both"/>
    </w:pPr>
    <w:rPr>
      <w:rFonts w:ascii="Times New Roman" w:eastAsia="Times New Roman" w:hAnsi="Times New Roman"/>
      <w:sz w:val="24"/>
      <w:szCs w:val="20"/>
      <w:lang w:eastAsia="ru-RU"/>
    </w:rPr>
  </w:style>
  <w:style w:type="character" w:customStyle="1" w:styleId="BodyText3">
    <w:name w:val="Body Text 3 Знак"/>
    <w:link w:val="311"/>
    <w:rsid w:val="00706CF0"/>
    <w:rPr>
      <w:rFonts w:ascii="Times New Roman" w:eastAsia="Times New Roman" w:hAnsi="Times New Roman" w:cs="Times New Roman"/>
      <w:sz w:val="24"/>
      <w:szCs w:val="20"/>
      <w:lang w:eastAsia="ru-RU"/>
    </w:rPr>
  </w:style>
  <w:style w:type="paragraph" w:customStyle="1" w:styleId="320">
    <w:name w:val="Основной текст 32"/>
    <w:basedOn w:val="aa"/>
    <w:rsid w:val="00706CF0"/>
    <w:pPr>
      <w:jc w:val="both"/>
    </w:pPr>
    <w:rPr>
      <w:rFonts w:ascii="Times New Roman" w:eastAsia="Times New Roman" w:hAnsi="Times New Roman"/>
      <w:sz w:val="24"/>
      <w:szCs w:val="20"/>
      <w:lang w:eastAsia="ru-RU"/>
    </w:rPr>
  </w:style>
  <w:style w:type="paragraph" w:customStyle="1" w:styleId="330">
    <w:name w:val="Основной текст 33"/>
    <w:basedOn w:val="aa"/>
    <w:rsid w:val="00706CF0"/>
    <w:pPr>
      <w:jc w:val="both"/>
    </w:pPr>
    <w:rPr>
      <w:rFonts w:ascii="Times New Roman" w:eastAsia="Times New Roman" w:hAnsi="Times New Roman"/>
      <w:sz w:val="24"/>
      <w:szCs w:val="20"/>
      <w:lang w:eastAsia="ru-RU"/>
    </w:rPr>
  </w:style>
  <w:style w:type="paragraph" w:styleId="affffe">
    <w:name w:val="Title"/>
    <w:basedOn w:val="aa"/>
    <w:link w:val="afffff"/>
    <w:uiPriority w:val="99"/>
    <w:qFormat/>
    <w:rsid w:val="00706CF0"/>
    <w:pPr>
      <w:spacing w:line="120" w:lineRule="atLeast"/>
      <w:jc w:val="center"/>
    </w:pPr>
    <w:rPr>
      <w:rFonts w:ascii="Times New Roman" w:eastAsia="Times New Roman" w:hAnsi="Times New Roman"/>
      <w:b/>
      <w:sz w:val="27"/>
      <w:szCs w:val="24"/>
      <w:lang w:eastAsia="ru-RU"/>
    </w:rPr>
  </w:style>
  <w:style w:type="character" w:customStyle="1" w:styleId="afffff">
    <w:name w:val="Заголовок Знак"/>
    <w:basedOn w:val="ab"/>
    <w:link w:val="affffe"/>
    <w:uiPriority w:val="99"/>
    <w:rsid w:val="00706CF0"/>
    <w:rPr>
      <w:rFonts w:ascii="Times New Roman" w:eastAsia="Times New Roman" w:hAnsi="Times New Roman" w:cs="Times New Roman"/>
      <w:b/>
      <w:sz w:val="27"/>
      <w:szCs w:val="24"/>
      <w:lang w:eastAsia="ru-RU"/>
    </w:rPr>
  </w:style>
  <w:style w:type="paragraph" w:customStyle="1" w:styleId="CharCharCharChar">
    <w:name w:val="Char Char Знак Знак Char Char"/>
    <w:basedOn w:val="aa"/>
    <w:rsid w:val="00706CF0"/>
    <w:pPr>
      <w:spacing w:after="160"/>
    </w:pPr>
    <w:rPr>
      <w:rFonts w:ascii="Arial" w:eastAsia="Times New Roman" w:hAnsi="Arial"/>
      <w:b/>
      <w:color w:val="FFFFFF"/>
      <w:sz w:val="32"/>
      <w:szCs w:val="20"/>
      <w:lang w:val="en-US"/>
    </w:rPr>
  </w:style>
  <w:style w:type="paragraph" w:customStyle="1" w:styleId="a3">
    <w:name w:val="Пункт Знак"/>
    <w:basedOn w:val="aa"/>
    <w:rsid w:val="00706CF0"/>
    <w:pPr>
      <w:numPr>
        <w:ilvl w:val="1"/>
        <w:numId w:val="18"/>
      </w:numPr>
      <w:tabs>
        <w:tab w:val="left" w:pos="851"/>
        <w:tab w:val="left" w:pos="1134"/>
      </w:tabs>
      <w:spacing w:line="360" w:lineRule="auto"/>
      <w:jc w:val="both"/>
    </w:pPr>
    <w:rPr>
      <w:rFonts w:ascii="Times New Roman" w:eastAsia="Times New Roman" w:hAnsi="Times New Roman"/>
      <w:snapToGrid w:val="0"/>
      <w:sz w:val="28"/>
      <w:szCs w:val="20"/>
      <w:lang w:eastAsia="ru-RU"/>
    </w:rPr>
  </w:style>
  <w:style w:type="paragraph" w:customStyle="1" w:styleId="a4">
    <w:name w:val="Подпункт"/>
    <w:basedOn w:val="a3"/>
    <w:uiPriority w:val="99"/>
    <w:rsid w:val="00706CF0"/>
    <w:pPr>
      <w:numPr>
        <w:ilvl w:val="2"/>
      </w:numPr>
      <w:tabs>
        <w:tab w:val="clear" w:pos="1134"/>
      </w:tabs>
    </w:pPr>
  </w:style>
  <w:style w:type="paragraph" w:customStyle="1" w:styleId="a5">
    <w:name w:val="Подподпункт"/>
    <w:basedOn w:val="a4"/>
    <w:uiPriority w:val="99"/>
    <w:rsid w:val="00706CF0"/>
    <w:pPr>
      <w:numPr>
        <w:ilvl w:val="3"/>
      </w:numPr>
      <w:tabs>
        <w:tab w:val="left" w:pos="1134"/>
        <w:tab w:val="left" w:pos="1418"/>
      </w:tabs>
    </w:pPr>
    <w:rPr>
      <w:snapToGrid/>
    </w:rPr>
  </w:style>
  <w:style w:type="paragraph" w:customStyle="1" w:styleId="a6">
    <w:name w:val="Подподподпункт"/>
    <w:basedOn w:val="aa"/>
    <w:rsid w:val="00706CF0"/>
    <w:pPr>
      <w:numPr>
        <w:ilvl w:val="4"/>
        <w:numId w:val="18"/>
      </w:numPr>
      <w:tabs>
        <w:tab w:val="left" w:pos="1134"/>
        <w:tab w:val="left" w:pos="1701"/>
      </w:tabs>
      <w:spacing w:line="360" w:lineRule="auto"/>
      <w:jc w:val="both"/>
    </w:pPr>
    <w:rPr>
      <w:rFonts w:ascii="Times New Roman" w:eastAsia="Times New Roman" w:hAnsi="Times New Roman"/>
      <w:snapToGrid w:val="0"/>
      <w:sz w:val="28"/>
      <w:szCs w:val="20"/>
      <w:lang w:eastAsia="ru-RU"/>
    </w:rPr>
  </w:style>
  <w:style w:type="paragraph" w:customStyle="1" w:styleId="12">
    <w:name w:val="Пункт1"/>
    <w:basedOn w:val="aa"/>
    <w:rsid w:val="00706CF0"/>
    <w:pPr>
      <w:numPr>
        <w:numId w:val="18"/>
      </w:numPr>
      <w:spacing w:before="240" w:line="360" w:lineRule="auto"/>
      <w:jc w:val="center"/>
    </w:pPr>
    <w:rPr>
      <w:rFonts w:ascii="Arial" w:eastAsia="Times New Roman" w:hAnsi="Arial"/>
      <w:b/>
      <w:snapToGrid w:val="0"/>
      <w:sz w:val="28"/>
      <w:szCs w:val="28"/>
      <w:lang w:eastAsia="ru-RU"/>
    </w:rPr>
  </w:style>
  <w:style w:type="paragraph" w:customStyle="1" w:styleId="style13318853190000000019msonormal">
    <w:name w:val="style_13318853190000000019msonormal"/>
    <w:basedOn w:val="aa"/>
    <w:rsid w:val="00706CF0"/>
    <w:pPr>
      <w:spacing w:before="100" w:beforeAutospacing="1" w:after="100" w:afterAutospacing="1"/>
    </w:pPr>
    <w:rPr>
      <w:rFonts w:ascii="Times New Roman" w:eastAsia="Times New Roman" w:hAnsi="Times New Roman"/>
      <w:sz w:val="24"/>
      <w:szCs w:val="24"/>
      <w:lang w:eastAsia="ru-RU"/>
    </w:rPr>
  </w:style>
  <w:style w:type="character" w:customStyle="1" w:styleId="style17">
    <w:name w:val="style17"/>
    <w:basedOn w:val="ab"/>
    <w:rsid w:val="00706CF0"/>
  </w:style>
  <w:style w:type="paragraph" w:customStyle="1" w:styleId="2f0">
    <w:name w:val="Абзац списка2"/>
    <w:basedOn w:val="aa"/>
    <w:uiPriority w:val="99"/>
    <w:rsid w:val="00706CF0"/>
    <w:pPr>
      <w:spacing w:after="200" w:line="276" w:lineRule="auto"/>
      <w:ind w:left="720"/>
      <w:contextualSpacing/>
    </w:pPr>
    <w:rPr>
      <w:rFonts w:eastAsia="Times New Roman"/>
    </w:rPr>
  </w:style>
  <w:style w:type="paragraph" w:customStyle="1" w:styleId="1111">
    <w:name w:val="Стиль заг 1.1.1"/>
    <w:basedOn w:val="aa"/>
    <w:uiPriority w:val="99"/>
    <w:rsid w:val="00706CF0"/>
    <w:pPr>
      <w:spacing w:before="100" w:after="100"/>
    </w:pPr>
    <w:rPr>
      <w:rFonts w:ascii="Times New Roman" w:eastAsia="Times New Roman" w:hAnsi="Times New Roman"/>
      <w:sz w:val="24"/>
      <w:szCs w:val="24"/>
      <w:lang w:eastAsia="ru-RU"/>
    </w:rPr>
  </w:style>
  <w:style w:type="paragraph" w:customStyle="1" w:styleId="afffff0">
    <w:name w:val="Таблица шапка"/>
    <w:basedOn w:val="aa"/>
    <w:uiPriority w:val="99"/>
    <w:rsid w:val="00706CF0"/>
    <w:pPr>
      <w:keepNext/>
      <w:spacing w:before="40" w:after="40"/>
      <w:ind w:left="57" w:right="57"/>
    </w:pPr>
    <w:rPr>
      <w:rFonts w:ascii="Times New Roman" w:eastAsia="Times New Roman" w:hAnsi="Times New Roman"/>
      <w:sz w:val="24"/>
      <w:szCs w:val="24"/>
      <w:lang w:eastAsia="ru-RU"/>
    </w:rPr>
  </w:style>
  <w:style w:type="paragraph" w:customStyle="1" w:styleId="afffff1">
    <w:name w:val="Таблица текст"/>
    <w:basedOn w:val="aa"/>
    <w:uiPriority w:val="99"/>
    <w:rsid w:val="00706CF0"/>
    <w:pPr>
      <w:spacing w:before="40" w:after="40"/>
      <w:ind w:left="57" w:right="57"/>
    </w:pPr>
    <w:rPr>
      <w:rFonts w:ascii="Times New Roman" w:eastAsia="Times New Roman" w:hAnsi="Times New Roman"/>
      <w:sz w:val="28"/>
      <w:szCs w:val="28"/>
      <w:lang w:eastAsia="ru-RU"/>
    </w:rPr>
  </w:style>
  <w:style w:type="paragraph" w:styleId="afffff2">
    <w:name w:val="Plain Text"/>
    <w:basedOn w:val="aa"/>
    <w:link w:val="afffff3"/>
    <w:uiPriority w:val="99"/>
    <w:rsid w:val="00706CF0"/>
    <w:pPr>
      <w:spacing w:before="120"/>
      <w:jc w:val="both"/>
    </w:pPr>
    <w:rPr>
      <w:rFonts w:ascii="Courier New" w:eastAsia="Times New Roman" w:hAnsi="Courier New"/>
      <w:sz w:val="20"/>
      <w:szCs w:val="20"/>
      <w:lang w:val="en-US" w:eastAsia="ru-RU"/>
    </w:rPr>
  </w:style>
  <w:style w:type="character" w:customStyle="1" w:styleId="afffff3">
    <w:name w:val="Текст Знак"/>
    <w:basedOn w:val="ab"/>
    <w:link w:val="afffff2"/>
    <w:uiPriority w:val="99"/>
    <w:rsid w:val="00706CF0"/>
    <w:rPr>
      <w:rFonts w:ascii="Courier New" w:eastAsia="Times New Roman" w:hAnsi="Courier New" w:cs="Times New Roman"/>
      <w:sz w:val="20"/>
      <w:szCs w:val="20"/>
      <w:lang w:val="en-US" w:eastAsia="ru-RU"/>
    </w:rPr>
  </w:style>
  <w:style w:type="paragraph" w:customStyle="1" w:styleId="Text">
    <w:name w:val="Text"/>
    <w:basedOn w:val="aa"/>
    <w:link w:val="Text0"/>
    <w:uiPriority w:val="99"/>
    <w:rsid w:val="00706CF0"/>
    <w:pPr>
      <w:tabs>
        <w:tab w:val="left" w:pos="284"/>
      </w:tabs>
      <w:spacing w:after="120"/>
      <w:jc w:val="both"/>
    </w:pPr>
    <w:rPr>
      <w:rFonts w:ascii="Times New Roman" w:eastAsia="Times New Roman" w:hAnsi="Times New Roman"/>
      <w:szCs w:val="20"/>
      <w:lang w:val="en-GB"/>
    </w:rPr>
  </w:style>
  <w:style w:type="character" w:customStyle="1" w:styleId="Text0">
    <w:name w:val="Text Знак"/>
    <w:link w:val="Text"/>
    <w:uiPriority w:val="99"/>
    <w:locked/>
    <w:rsid w:val="00706CF0"/>
    <w:rPr>
      <w:rFonts w:ascii="Times New Roman" w:eastAsia="Times New Roman" w:hAnsi="Times New Roman" w:cs="Times New Roman"/>
      <w:szCs w:val="20"/>
      <w:lang w:val="en-GB"/>
    </w:rPr>
  </w:style>
  <w:style w:type="character" w:styleId="afffff4">
    <w:name w:val="Strong"/>
    <w:uiPriority w:val="22"/>
    <w:qFormat/>
    <w:rsid w:val="00706CF0"/>
    <w:rPr>
      <w:b/>
      <w:bCs/>
    </w:rPr>
  </w:style>
  <w:style w:type="paragraph" w:customStyle="1" w:styleId="3d">
    <w:name w:val="Стиль3 Знак"/>
    <w:basedOn w:val="2a"/>
    <w:uiPriority w:val="99"/>
    <w:rsid w:val="00706CF0"/>
    <w:pPr>
      <w:widowControl w:val="0"/>
      <w:tabs>
        <w:tab w:val="num" w:pos="227"/>
      </w:tabs>
      <w:adjustRightInd w:val="0"/>
      <w:spacing w:after="0" w:line="240" w:lineRule="auto"/>
      <w:ind w:left="0"/>
      <w:jc w:val="both"/>
      <w:textAlignment w:val="baseline"/>
    </w:pPr>
    <w:rPr>
      <w:rFonts w:ascii="Times New Roman" w:eastAsia="MS Mincho" w:hAnsi="Times New Roman" w:cs="Times New Roman"/>
      <w:color w:val="auto"/>
      <w:szCs w:val="20"/>
    </w:rPr>
  </w:style>
  <w:style w:type="numbering" w:customStyle="1" w:styleId="11110">
    <w:name w:val="Нет списка1111"/>
    <w:next w:val="ad"/>
    <w:uiPriority w:val="99"/>
    <w:semiHidden/>
    <w:unhideWhenUsed/>
    <w:rsid w:val="00706CF0"/>
  </w:style>
  <w:style w:type="character" w:customStyle="1" w:styleId="Absatz-Standardschriftart">
    <w:name w:val="Absatz-Standardschriftart"/>
    <w:rsid w:val="00706CF0"/>
  </w:style>
  <w:style w:type="character" w:customStyle="1" w:styleId="WW8Num9z0">
    <w:name w:val="WW8Num9z0"/>
    <w:rsid w:val="00706CF0"/>
    <w:rPr>
      <w:sz w:val="28"/>
    </w:rPr>
  </w:style>
  <w:style w:type="character" w:customStyle="1" w:styleId="WW8Num9z1">
    <w:name w:val="WW8Num9z1"/>
    <w:rsid w:val="00706CF0"/>
    <w:rPr>
      <w:b/>
    </w:rPr>
  </w:style>
  <w:style w:type="character" w:customStyle="1" w:styleId="1f2">
    <w:name w:val="Основной шрифт абзаца1"/>
    <w:rsid w:val="00706CF0"/>
  </w:style>
  <w:style w:type="paragraph" w:customStyle="1" w:styleId="1f3">
    <w:name w:val="Заголовок1"/>
    <w:basedOn w:val="aa"/>
    <w:next w:val="afff9"/>
    <w:rsid w:val="00706CF0"/>
    <w:pPr>
      <w:keepNext/>
      <w:suppressAutoHyphens/>
      <w:spacing w:before="240" w:after="120" w:line="276" w:lineRule="auto"/>
    </w:pPr>
    <w:rPr>
      <w:rFonts w:ascii="Arial" w:eastAsia="Arial Unicode MS" w:hAnsi="Arial" w:cs="Mangal"/>
      <w:sz w:val="28"/>
      <w:szCs w:val="28"/>
      <w:lang w:eastAsia="ar-SA"/>
    </w:rPr>
  </w:style>
  <w:style w:type="paragraph" w:customStyle="1" w:styleId="1f4">
    <w:name w:val="Название1"/>
    <w:basedOn w:val="aa"/>
    <w:rsid w:val="00706CF0"/>
    <w:pPr>
      <w:suppressLineNumbers/>
      <w:suppressAutoHyphens/>
      <w:spacing w:before="120" w:after="120" w:line="276" w:lineRule="auto"/>
    </w:pPr>
    <w:rPr>
      <w:rFonts w:ascii="Arial" w:eastAsia="Calibri" w:hAnsi="Arial" w:cs="Mangal"/>
      <w:i/>
      <w:iCs/>
      <w:sz w:val="20"/>
      <w:szCs w:val="24"/>
      <w:lang w:eastAsia="ar-SA"/>
    </w:rPr>
  </w:style>
  <w:style w:type="paragraph" w:customStyle="1" w:styleId="1f5">
    <w:name w:val="Указатель1"/>
    <w:basedOn w:val="aa"/>
    <w:rsid w:val="00706CF0"/>
    <w:pPr>
      <w:suppressLineNumbers/>
      <w:suppressAutoHyphens/>
      <w:spacing w:after="200" w:line="276" w:lineRule="auto"/>
    </w:pPr>
    <w:rPr>
      <w:rFonts w:ascii="Arial" w:eastAsia="Calibri" w:hAnsi="Arial" w:cs="Mangal"/>
      <w:lang w:eastAsia="ar-SA"/>
    </w:rPr>
  </w:style>
  <w:style w:type="paragraph" w:customStyle="1" w:styleId="1f6">
    <w:name w:val="Абзац списка1"/>
    <w:basedOn w:val="aa"/>
    <w:uiPriority w:val="99"/>
    <w:rsid w:val="00706CF0"/>
    <w:pPr>
      <w:suppressAutoHyphens/>
      <w:ind w:left="720"/>
    </w:pPr>
    <w:rPr>
      <w:rFonts w:ascii="Times New Roman" w:eastAsia="Times New Roman" w:hAnsi="Times New Roman" w:cs="Calibri"/>
      <w:sz w:val="24"/>
      <w:szCs w:val="24"/>
      <w:lang w:eastAsia="ar-SA"/>
    </w:rPr>
  </w:style>
  <w:style w:type="paragraph" w:customStyle="1" w:styleId="213">
    <w:name w:val="Основной текст с отступом 21"/>
    <w:basedOn w:val="aa"/>
    <w:uiPriority w:val="99"/>
    <w:rsid w:val="00706CF0"/>
    <w:pPr>
      <w:suppressAutoHyphens/>
      <w:spacing w:after="120" w:line="480" w:lineRule="auto"/>
      <w:ind w:left="283"/>
    </w:pPr>
    <w:rPr>
      <w:rFonts w:eastAsia="Calibri" w:cs="Calibri"/>
      <w:lang w:eastAsia="ar-SA"/>
    </w:rPr>
  </w:style>
  <w:style w:type="paragraph" w:customStyle="1" w:styleId="afffff5">
    <w:name w:val="Содержимое врезки"/>
    <w:basedOn w:val="afff9"/>
    <w:rsid w:val="00706CF0"/>
    <w:pPr>
      <w:numPr>
        <w:ilvl w:val="0"/>
      </w:numPr>
      <w:suppressAutoHyphens/>
      <w:spacing w:after="120" w:line="276" w:lineRule="auto"/>
      <w:ind w:firstLine="567"/>
      <w:jc w:val="left"/>
    </w:pPr>
    <w:rPr>
      <w:rFonts w:ascii="Calibri" w:eastAsia="Calibri" w:hAnsi="Calibri" w:cs="Calibri"/>
      <w:sz w:val="22"/>
      <w:szCs w:val="22"/>
      <w:lang w:eastAsia="ar-SA"/>
    </w:rPr>
  </w:style>
  <w:style w:type="paragraph" w:customStyle="1" w:styleId="afffff6">
    <w:name w:val="Содержимое таблицы"/>
    <w:basedOn w:val="aa"/>
    <w:uiPriority w:val="99"/>
    <w:rsid w:val="00706CF0"/>
    <w:pPr>
      <w:suppressLineNumbers/>
      <w:suppressAutoHyphens/>
      <w:spacing w:after="200" w:line="276" w:lineRule="auto"/>
    </w:pPr>
    <w:rPr>
      <w:rFonts w:eastAsia="Calibri" w:cs="Calibri"/>
      <w:lang w:eastAsia="ar-SA"/>
    </w:rPr>
  </w:style>
  <w:style w:type="paragraph" w:customStyle="1" w:styleId="afffff7">
    <w:name w:val="Заголовок таблицы"/>
    <w:basedOn w:val="afffff6"/>
    <w:uiPriority w:val="99"/>
    <w:rsid w:val="00706CF0"/>
    <w:pPr>
      <w:jc w:val="center"/>
    </w:pPr>
    <w:rPr>
      <w:b/>
      <w:bCs/>
    </w:rPr>
  </w:style>
  <w:style w:type="paragraph" w:customStyle="1" w:styleId="xl66">
    <w:name w:val="xl66"/>
    <w:basedOn w:val="aa"/>
    <w:rsid w:val="00706CF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color w:val="000000"/>
      <w:sz w:val="24"/>
      <w:szCs w:val="24"/>
      <w:lang w:eastAsia="ru-RU"/>
    </w:rPr>
  </w:style>
  <w:style w:type="paragraph" w:customStyle="1" w:styleId="xl67">
    <w:name w:val="xl67"/>
    <w:basedOn w:val="aa"/>
    <w:rsid w:val="00706CF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color w:val="000000"/>
      <w:sz w:val="24"/>
      <w:szCs w:val="24"/>
      <w:lang w:eastAsia="ru-RU"/>
    </w:rPr>
  </w:style>
  <w:style w:type="paragraph" w:customStyle="1" w:styleId="xl68">
    <w:name w:val="xl68"/>
    <w:basedOn w:val="aa"/>
    <w:rsid w:val="00706CF0"/>
    <w:pPr>
      <w:pBdr>
        <w:top w:val="single" w:sz="4" w:space="0" w:color="000000"/>
        <w:bottom w:val="single" w:sz="4" w:space="0" w:color="000000"/>
        <w:right w:val="single" w:sz="4" w:space="0" w:color="000000"/>
      </w:pBdr>
      <w:spacing w:before="100" w:beforeAutospacing="1" w:after="100" w:afterAutospacing="1"/>
    </w:pPr>
    <w:rPr>
      <w:rFonts w:ascii="Arial" w:eastAsia="Times New Roman" w:hAnsi="Arial" w:cs="Arial"/>
      <w:color w:val="000000"/>
      <w:sz w:val="24"/>
      <w:szCs w:val="24"/>
      <w:lang w:eastAsia="ru-RU"/>
    </w:rPr>
  </w:style>
  <w:style w:type="paragraph" w:customStyle="1" w:styleId="xl69">
    <w:name w:val="xl69"/>
    <w:basedOn w:val="aa"/>
    <w:rsid w:val="00706CF0"/>
    <w:pPr>
      <w:pBdr>
        <w:top w:val="single" w:sz="4" w:space="0" w:color="000000"/>
        <w:left w:val="single" w:sz="4" w:space="0" w:color="000000"/>
        <w:bottom w:val="single" w:sz="4" w:space="0" w:color="000000"/>
      </w:pBdr>
      <w:spacing w:before="100" w:beforeAutospacing="1" w:after="100" w:afterAutospacing="1"/>
      <w:jc w:val="center"/>
    </w:pPr>
    <w:rPr>
      <w:rFonts w:ascii="Arial" w:eastAsia="Times New Roman" w:hAnsi="Arial" w:cs="Arial"/>
      <w:b/>
      <w:bCs/>
      <w:color w:val="000000"/>
      <w:sz w:val="24"/>
      <w:szCs w:val="24"/>
      <w:lang w:eastAsia="ru-RU"/>
    </w:rPr>
  </w:style>
  <w:style w:type="paragraph" w:customStyle="1" w:styleId="xl70">
    <w:name w:val="xl70"/>
    <w:basedOn w:val="aa"/>
    <w:rsid w:val="00706CF0"/>
    <w:pPr>
      <w:spacing w:before="100" w:beforeAutospacing="1" w:after="100" w:afterAutospacing="1"/>
    </w:pPr>
    <w:rPr>
      <w:rFonts w:ascii="Arial" w:eastAsia="Times New Roman" w:hAnsi="Arial" w:cs="Arial"/>
      <w:color w:val="000000"/>
      <w:sz w:val="24"/>
      <w:szCs w:val="24"/>
      <w:lang w:eastAsia="ru-RU"/>
    </w:rPr>
  </w:style>
  <w:style w:type="paragraph" w:customStyle="1" w:styleId="xl71">
    <w:name w:val="xl71"/>
    <w:basedOn w:val="aa"/>
    <w:rsid w:val="00706CF0"/>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b/>
      <w:bCs/>
      <w:color w:val="000000"/>
      <w:sz w:val="24"/>
      <w:szCs w:val="24"/>
      <w:lang w:eastAsia="ru-RU"/>
    </w:rPr>
  </w:style>
  <w:style w:type="paragraph" w:customStyle="1" w:styleId="xl72">
    <w:name w:val="xl72"/>
    <w:basedOn w:val="aa"/>
    <w:rsid w:val="00706CF0"/>
    <w:pPr>
      <w:pBdr>
        <w:top w:val="single" w:sz="4" w:space="0" w:color="000000"/>
        <w:left w:val="single" w:sz="4" w:space="0" w:color="000000"/>
        <w:bottom w:val="single" w:sz="4" w:space="0" w:color="000000"/>
        <w:right w:val="single" w:sz="4" w:space="0" w:color="333333"/>
      </w:pBdr>
      <w:spacing w:before="100" w:beforeAutospacing="1" w:after="100" w:afterAutospacing="1"/>
    </w:pPr>
    <w:rPr>
      <w:rFonts w:ascii="Arial" w:eastAsia="Times New Roman" w:hAnsi="Arial" w:cs="Arial"/>
      <w:color w:val="000000"/>
      <w:sz w:val="24"/>
      <w:szCs w:val="24"/>
      <w:lang w:eastAsia="ru-RU"/>
    </w:rPr>
  </w:style>
  <w:style w:type="paragraph" w:customStyle="1" w:styleId="xl73">
    <w:name w:val="xl73"/>
    <w:basedOn w:val="aa"/>
    <w:rsid w:val="00706CF0"/>
    <w:pPr>
      <w:pBdr>
        <w:top w:val="single" w:sz="4" w:space="0" w:color="000000"/>
        <w:bottom w:val="single" w:sz="4" w:space="0" w:color="000000"/>
        <w:right w:val="single" w:sz="4" w:space="0" w:color="000000"/>
      </w:pBdr>
      <w:spacing w:before="100" w:beforeAutospacing="1" w:after="100" w:afterAutospacing="1"/>
    </w:pPr>
    <w:rPr>
      <w:rFonts w:ascii="Arial" w:eastAsia="Times New Roman" w:hAnsi="Arial" w:cs="Arial"/>
      <w:color w:val="000000"/>
      <w:sz w:val="24"/>
      <w:szCs w:val="24"/>
      <w:lang w:eastAsia="ru-RU"/>
    </w:rPr>
  </w:style>
  <w:style w:type="paragraph" w:customStyle="1" w:styleId="xl79">
    <w:name w:val="xl79"/>
    <w:basedOn w:val="aa"/>
    <w:rsid w:val="00706CF0"/>
    <w:pPr>
      <w:pBdr>
        <w:top w:val="single" w:sz="4" w:space="0" w:color="000000"/>
        <w:left w:val="single" w:sz="4" w:space="0" w:color="auto"/>
        <w:bottom w:val="single" w:sz="4" w:space="0" w:color="000000"/>
        <w:right w:val="single" w:sz="4" w:space="0" w:color="000000"/>
      </w:pBdr>
      <w:spacing w:before="100" w:beforeAutospacing="1" w:after="100" w:afterAutospacing="1"/>
      <w:jc w:val="center"/>
    </w:pPr>
    <w:rPr>
      <w:rFonts w:ascii="Arial" w:eastAsia="Times New Roman" w:hAnsi="Arial" w:cs="Arial"/>
      <w:b/>
      <w:bCs/>
      <w:color w:val="000000"/>
      <w:sz w:val="24"/>
      <w:szCs w:val="24"/>
      <w:lang w:eastAsia="ru-RU"/>
    </w:rPr>
  </w:style>
  <w:style w:type="paragraph" w:customStyle="1" w:styleId="xl80">
    <w:name w:val="xl80"/>
    <w:basedOn w:val="aa"/>
    <w:uiPriority w:val="99"/>
    <w:rsid w:val="00706CF0"/>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eastAsia="Times New Roman" w:hAnsi="Arial" w:cs="Arial"/>
      <w:color w:val="000000"/>
      <w:sz w:val="24"/>
      <w:szCs w:val="24"/>
      <w:lang w:eastAsia="ru-RU"/>
    </w:rPr>
  </w:style>
  <w:style w:type="paragraph" w:customStyle="1" w:styleId="xl81">
    <w:name w:val="xl81"/>
    <w:basedOn w:val="aa"/>
    <w:uiPriority w:val="99"/>
    <w:rsid w:val="00706CF0"/>
    <w:pPr>
      <w:pBdr>
        <w:top w:val="single" w:sz="4" w:space="0" w:color="000000"/>
        <w:left w:val="single" w:sz="4" w:space="0" w:color="000000"/>
        <w:bottom w:val="single" w:sz="8" w:space="0" w:color="auto"/>
      </w:pBdr>
      <w:spacing w:before="100" w:beforeAutospacing="1" w:after="100" w:afterAutospacing="1"/>
      <w:jc w:val="center"/>
    </w:pPr>
    <w:rPr>
      <w:rFonts w:ascii="Arial" w:eastAsia="Times New Roman" w:hAnsi="Arial" w:cs="Arial"/>
      <w:b/>
      <w:bCs/>
      <w:color w:val="000000"/>
      <w:sz w:val="24"/>
      <w:szCs w:val="24"/>
      <w:lang w:eastAsia="ru-RU"/>
    </w:rPr>
  </w:style>
  <w:style w:type="paragraph" w:customStyle="1" w:styleId="xl82">
    <w:name w:val="xl82"/>
    <w:basedOn w:val="aa"/>
    <w:uiPriority w:val="99"/>
    <w:rsid w:val="00706CF0"/>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eastAsia="Times New Roman" w:hAnsi="Arial" w:cs="Arial"/>
      <w:color w:val="000000"/>
      <w:sz w:val="24"/>
      <w:szCs w:val="24"/>
      <w:lang w:eastAsia="ru-RU"/>
    </w:rPr>
  </w:style>
  <w:style w:type="paragraph" w:customStyle="1" w:styleId="xl83">
    <w:name w:val="xl83"/>
    <w:basedOn w:val="aa"/>
    <w:uiPriority w:val="99"/>
    <w:rsid w:val="00706CF0"/>
    <w:pPr>
      <w:pBdr>
        <w:top w:val="single" w:sz="4" w:space="0" w:color="000000"/>
        <w:bottom w:val="single" w:sz="8" w:space="0" w:color="auto"/>
        <w:right w:val="single" w:sz="4" w:space="0" w:color="000000"/>
      </w:pBdr>
      <w:spacing w:before="100" w:beforeAutospacing="1" w:after="100" w:afterAutospacing="1"/>
    </w:pPr>
    <w:rPr>
      <w:rFonts w:ascii="Arial" w:eastAsia="Times New Roman" w:hAnsi="Arial" w:cs="Arial"/>
      <w:color w:val="000000"/>
      <w:sz w:val="24"/>
      <w:szCs w:val="24"/>
      <w:lang w:eastAsia="ru-RU"/>
    </w:rPr>
  </w:style>
  <w:style w:type="paragraph" w:customStyle="1" w:styleId="xl84">
    <w:name w:val="xl84"/>
    <w:basedOn w:val="aa"/>
    <w:uiPriority w:val="99"/>
    <w:rsid w:val="00706CF0"/>
    <w:pPr>
      <w:pBdr>
        <w:top w:val="single" w:sz="8" w:space="0" w:color="auto"/>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color w:val="000000"/>
      <w:sz w:val="24"/>
      <w:szCs w:val="24"/>
      <w:lang w:eastAsia="ru-RU"/>
    </w:rPr>
  </w:style>
  <w:style w:type="paragraph" w:customStyle="1" w:styleId="xl85">
    <w:name w:val="xl85"/>
    <w:basedOn w:val="aa"/>
    <w:uiPriority w:val="99"/>
    <w:rsid w:val="00706CF0"/>
    <w:pPr>
      <w:pBdr>
        <w:top w:val="single" w:sz="8" w:space="0" w:color="auto"/>
        <w:bottom w:val="single" w:sz="4" w:space="0" w:color="000000"/>
        <w:right w:val="single" w:sz="4" w:space="0" w:color="000000"/>
      </w:pBdr>
      <w:spacing w:before="100" w:beforeAutospacing="1" w:after="100" w:afterAutospacing="1"/>
    </w:pPr>
    <w:rPr>
      <w:rFonts w:ascii="Arial" w:eastAsia="Times New Roman" w:hAnsi="Arial" w:cs="Arial"/>
      <w:color w:val="000000"/>
      <w:sz w:val="24"/>
      <w:szCs w:val="24"/>
      <w:lang w:eastAsia="ru-RU"/>
    </w:rPr>
  </w:style>
  <w:style w:type="paragraph" w:customStyle="1" w:styleId="xl86">
    <w:name w:val="xl86"/>
    <w:basedOn w:val="aa"/>
    <w:uiPriority w:val="99"/>
    <w:rsid w:val="00706CF0"/>
    <w:pPr>
      <w:pBdr>
        <w:top w:val="single" w:sz="8" w:space="0" w:color="auto"/>
        <w:left w:val="single" w:sz="4" w:space="0" w:color="auto"/>
        <w:bottom w:val="single" w:sz="4" w:space="0" w:color="000000"/>
        <w:right w:val="single" w:sz="4" w:space="0" w:color="000000"/>
      </w:pBdr>
      <w:spacing w:before="100" w:beforeAutospacing="1" w:after="100" w:afterAutospacing="1"/>
      <w:jc w:val="center"/>
    </w:pPr>
    <w:rPr>
      <w:rFonts w:ascii="Arial" w:eastAsia="Times New Roman" w:hAnsi="Arial" w:cs="Arial"/>
      <w:b/>
      <w:bCs/>
      <w:color w:val="000000"/>
      <w:sz w:val="24"/>
      <w:szCs w:val="24"/>
      <w:lang w:eastAsia="ru-RU"/>
    </w:rPr>
  </w:style>
  <w:style w:type="paragraph" w:customStyle="1" w:styleId="xl87">
    <w:name w:val="xl87"/>
    <w:basedOn w:val="aa"/>
    <w:uiPriority w:val="99"/>
    <w:rsid w:val="00706CF0"/>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88">
    <w:name w:val="xl88"/>
    <w:basedOn w:val="aa"/>
    <w:uiPriority w:val="99"/>
    <w:rsid w:val="00706CF0"/>
    <w:pPr>
      <w:pBdr>
        <w:top w:val="single" w:sz="8" w:space="0" w:color="auto"/>
      </w:pBdr>
      <w:spacing w:before="100" w:beforeAutospacing="1" w:after="100" w:afterAutospacing="1"/>
    </w:pPr>
    <w:rPr>
      <w:rFonts w:ascii="Arial" w:eastAsia="Times New Roman" w:hAnsi="Arial" w:cs="Arial"/>
      <w:color w:val="000000"/>
      <w:sz w:val="24"/>
      <w:szCs w:val="24"/>
      <w:lang w:eastAsia="ru-RU"/>
    </w:rPr>
  </w:style>
  <w:style w:type="paragraph" w:customStyle="1" w:styleId="xl89">
    <w:name w:val="xl89"/>
    <w:basedOn w:val="aa"/>
    <w:uiPriority w:val="99"/>
    <w:rsid w:val="00706CF0"/>
    <w:pPr>
      <w:pBdr>
        <w:top w:val="single" w:sz="8" w:space="0" w:color="auto"/>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90">
    <w:name w:val="xl90"/>
    <w:basedOn w:val="aa"/>
    <w:uiPriority w:val="99"/>
    <w:rsid w:val="00706CF0"/>
    <w:pPr>
      <w:pBdr>
        <w:top w:val="single" w:sz="4" w:space="0" w:color="000000"/>
        <w:left w:val="single" w:sz="4" w:space="0" w:color="000000"/>
        <w:bottom w:val="single" w:sz="8" w:space="0" w:color="auto"/>
        <w:right w:val="single" w:sz="4"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91">
    <w:name w:val="xl91"/>
    <w:basedOn w:val="aa"/>
    <w:uiPriority w:val="99"/>
    <w:rsid w:val="00706CF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000000"/>
      <w:sz w:val="24"/>
      <w:szCs w:val="24"/>
      <w:lang w:eastAsia="ru-RU"/>
    </w:rPr>
  </w:style>
  <w:style w:type="paragraph" w:customStyle="1" w:styleId="xl92">
    <w:name w:val="xl92"/>
    <w:basedOn w:val="aa"/>
    <w:uiPriority w:val="99"/>
    <w:rsid w:val="00706CF0"/>
    <w:pPr>
      <w:pBdr>
        <w:top w:val="single" w:sz="4" w:space="0" w:color="auto"/>
        <w:left w:val="single" w:sz="4" w:space="0" w:color="auto"/>
        <w:bottom w:val="single" w:sz="4" w:space="0" w:color="auto"/>
        <w:right w:val="single" w:sz="4" w:space="0" w:color="auto"/>
      </w:pBdr>
      <w:shd w:val="clear" w:color="00FFFF" w:fill="D0E3D3"/>
      <w:spacing w:before="100" w:beforeAutospacing="1" w:after="100" w:afterAutospacing="1"/>
    </w:pPr>
    <w:rPr>
      <w:rFonts w:ascii="Arial" w:eastAsia="Times New Roman" w:hAnsi="Arial" w:cs="Arial"/>
      <w:color w:val="000000"/>
      <w:sz w:val="24"/>
      <w:szCs w:val="24"/>
      <w:lang w:eastAsia="ru-RU"/>
    </w:rPr>
  </w:style>
  <w:style w:type="paragraph" w:customStyle="1" w:styleId="xl93">
    <w:name w:val="xl93"/>
    <w:basedOn w:val="aa"/>
    <w:uiPriority w:val="99"/>
    <w:rsid w:val="00706CF0"/>
    <w:pPr>
      <w:pBdr>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94">
    <w:name w:val="xl94"/>
    <w:basedOn w:val="aa"/>
    <w:uiPriority w:val="99"/>
    <w:rsid w:val="00706CF0"/>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Times New Roman" w:hAnsi="Arial" w:cs="Arial"/>
      <w:color w:val="000000"/>
      <w:sz w:val="24"/>
      <w:szCs w:val="24"/>
      <w:lang w:eastAsia="ru-RU"/>
    </w:rPr>
  </w:style>
  <w:style w:type="paragraph" w:customStyle="1" w:styleId="xl95">
    <w:name w:val="xl95"/>
    <w:basedOn w:val="aa"/>
    <w:uiPriority w:val="99"/>
    <w:rsid w:val="00706CF0"/>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96">
    <w:name w:val="xl96"/>
    <w:basedOn w:val="aa"/>
    <w:uiPriority w:val="99"/>
    <w:rsid w:val="00706CF0"/>
    <w:pPr>
      <w:pBdr>
        <w:top w:val="single" w:sz="8" w:space="0" w:color="auto"/>
        <w:left w:val="single" w:sz="4" w:space="0" w:color="000000"/>
        <w:bottom w:val="single" w:sz="8" w:space="0" w:color="auto"/>
        <w:right w:val="single" w:sz="4" w:space="0" w:color="000000"/>
      </w:pBdr>
      <w:spacing w:before="100" w:beforeAutospacing="1" w:after="100" w:afterAutospacing="1"/>
    </w:pPr>
    <w:rPr>
      <w:rFonts w:ascii="Arial" w:eastAsia="Times New Roman" w:hAnsi="Arial" w:cs="Arial"/>
      <w:color w:val="000000"/>
      <w:sz w:val="24"/>
      <w:szCs w:val="24"/>
      <w:lang w:eastAsia="ru-RU"/>
    </w:rPr>
  </w:style>
  <w:style w:type="paragraph" w:customStyle="1" w:styleId="xl97">
    <w:name w:val="xl97"/>
    <w:basedOn w:val="aa"/>
    <w:uiPriority w:val="99"/>
    <w:rsid w:val="00706CF0"/>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eastAsia="Times New Roman" w:hAnsi="Arial" w:cs="Arial"/>
      <w:b/>
      <w:bCs/>
      <w:color w:val="000000"/>
      <w:sz w:val="24"/>
      <w:szCs w:val="24"/>
      <w:lang w:eastAsia="ru-RU"/>
    </w:rPr>
  </w:style>
  <w:style w:type="paragraph" w:customStyle="1" w:styleId="xl98">
    <w:name w:val="xl98"/>
    <w:basedOn w:val="aa"/>
    <w:uiPriority w:val="99"/>
    <w:rsid w:val="00706CF0"/>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eastAsia="Times New Roman" w:hAnsi="Arial" w:cs="Arial"/>
      <w:b/>
      <w:bCs/>
      <w:color w:val="000000"/>
      <w:sz w:val="24"/>
      <w:szCs w:val="24"/>
      <w:lang w:eastAsia="ru-RU"/>
    </w:rPr>
  </w:style>
  <w:style w:type="paragraph" w:customStyle="1" w:styleId="xl99">
    <w:name w:val="xl99"/>
    <w:basedOn w:val="aa"/>
    <w:uiPriority w:val="99"/>
    <w:rsid w:val="00706CF0"/>
    <w:pPr>
      <w:pBdr>
        <w:top w:val="single" w:sz="8" w:space="0" w:color="auto"/>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b/>
      <w:bCs/>
      <w:color w:val="000000"/>
      <w:sz w:val="24"/>
      <w:szCs w:val="24"/>
      <w:lang w:eastAsia="ru-RU"/>
    </w:rPr>
  </w:style>
  <w:style w:type="paragraph" w:customStyle="1" w:styleId="xl100">
    <w:name w:val="xl100"/>
    <w:basedOn w:val="aa"/>
    <w:uiPriority w:val="99"/>
    <w:rsid w:val="00706CF0"/>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eastAsia="Times New Roman" w:hAnsi="Arial" w:cs="Arial"/>
      <w:color w:val="000000"/>
      <w:sz w:val="24"/>
      <w:szCs w:val="24"/>
      <w:lang w:eastAsia="ru-RU"/>
    </w:rPr>
  </w:style>
  <w:style w:type="paragraph" w:customStyle="1" w:styleId="xl101">
    <w:name w:val="xl101"/>
    <w:basedOn w:val="aa"/>
    <w:uiPriority w:val="99"/>
    <w:rsid w:val="00706CF0"/>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eastAsia="Times New Roman" w:hAnsi="Arial" w:cs="Arial"/>
      <w:b/>
      <w:bCs/>
      <w:color w:val="000000"/>
      <w:sz w:val="24"/>
      <w:szCs w:val="24"/>
      <w:lang w:eastAsia="ru-RU"/>
    </w:rPr>
  </w:style>
  <w:style w:type="paragraph" w:customStyle="1" w:styleId="xl102">
    <w:name w:val="xl102"/>
    <w:basedOn w:val="aa"/>
    <w:uiPriority w:val="99"/>
    <w:rsid w:val="00706CF0"/>
    <w:pPr>
      <w:pBdr>
        <w:top w:val="single" w:sz="4" w:space="0" w:color="333333"/>
        <w:left w:val="single" w:sz="4" w:space="0" w:color="333333"/>
        <w:bottom w:val="single" w:sz="8" w:space="0" w:color="auto"/>
        <w:right w:val="single" w:sz="4" w:space="0" w:color="333333"/>
      </w:pBdr>
      <w:spacing w:before="100" w:beforeAutospacing="1" w:after="100" w:afterAutospacing="1"/>
    </w:pPr>
    <w:rPr>
      <w:rFonts w:ascii="Arial" w:eastAsia="Times New Roman" w:hAnsi="Arial" w:cs="Arial"/>
      <w:sz w:val="24"/>
      <w:szCs w:val="24"/>
      <w:lang w:eastAsia="ru-RU"/>
    </w:rPr>
  </w:style>
  <w:style w:type="paragraph" w:customStyle="1" w:styleId="xl103">
    <w:name w:val="xl103"/>
    <w:basedOn w:val="aa"/>
    <w:uiPriority w:val="99"/>
    <w:rsid w:val="00706CF0"/>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eastAsia="Times New Roman" w:hAnsi="Arial" w:cs="Arial"/>
      <w:sz w:val="24"/>
      <w:szCs w:val="24"/>
      <w:lang w:eastAsia="ru-RU"/>
    </w:rPr>
  </w:style>
  <w:style w:type="paragraph" w:customStyle="1" w:styleId="xl104">
    <w:name w:val="xl104"/>
    <w:basedOn w:val="aa"/>
    <w:uiPriority w:val="99"/>
    <w:rsid w:val="00706CF0"/>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eastAsia="Times New Roman" w:hAnsi="Arial" w:cs="Arial"/>
      <w:b/>
      <w:bCs/>
      <w:sz w:val="24"/>
      <w:szCs w:val="24"/>
      <w:lang w:eastAsia="ru-RU"/>
    </w:rPr>
  </w:style>
  <w:style w:type="paragraph" w:customStyle="1" w:styleId="xl105">
    <w:name w:val="xl105"/>
    <w:basedOn w:val="aa"/>
    <w:uiPriority w:val="99"/>
    <w:rsid w:val="00706CF0"/>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pPr>
    <w:rPr>
      <w:rFonts w:ascii="Arial" w:eastAsia="Times New Roman" w:hAnsi="Arial" w:cs="Arial"/>
      <w:color w:val="000000"/>
      <w:sz w:val="24"/>
      <w:szCs w:val="24"/>
      <w:lang w:eastAsia="ru-RU"/>
    </w:rPr>
  </w:style>
  <w:style w:type="paragraph" w:customStyle="1" w:styleId="xl106">
    <w:name w:val="xl106"/>
    <w:basedOn w:val="aa"/>
    <w:uiPriority w:val="99"/>
    <w:rsid w:val="00706CF0"/>
    <w:pPr>
      <w:pBdr>
        <w:top w:val="single" w:sz="4" w:space="0" w:color="333333"/>
        <w:left w:val="single" w:sz="4" w:space="0" w:color="333333"/>
        <w:bottom w:val="single" w:sz="4" w:space="0" w:color="333333"/>
        <w:right w:val="single" w:sz="4" w:space="0" w:color="333333"/>
      </w:pBdr>
      <w:shd w:val="clear" w:color="00FFFF" w:fill="D0E3D3"/>
      <w:spacing w:before="100" w:beforeAutospacing="1" w:after="100" w:afterAutospacing="1"/>
    </w:pPr>
    <w:rPr>
      <w:rFonts w:ascii="Arial" w:eastAsia="Times New Roman" w:hAnsi="Arial" w:cs="Arial"/>
      <w:sz w:val="24"/>
      <w:szCs w:val="24"/>
      <w:lang w:eastAsia="ru-RU"/>
    </w:rPr>
  </w:style>
  <w:style w:type="paragraph" w:customStyle="1" w:styleId="xl107">
    <w:name w:val="xl107"/>
    <w:basedOn w:val="aa"/>
    <w:uiPriority w:val="99"/>
    <w:rsid w:val="00706CF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eastAsia="Times New Roman" w:hAnsi="Arial" w:cs="Arial"/>
      <w:b/>
      <w:bCs/>
      <w:color w:val="000000"/>
      <w:sz w:val="24"/>
      <w:szCs w:val="24"/>
      <w:lang w:eastAsia="ru-RU"/>
    </w:rPr>
  </w:style>
  <w:style w:type="paragraph" w:customStyle="1" w:styleId="xl108">
    <w:name w:val="xl108"/>
    <w:basedOn w:val="aa"/>
    <w:uiPriority w:val="99"/>
    <w:rsid w:val="00706CF0"/>
    <w:pPr>
      <w:pBdr>
        <w:top w:val="single" w:sz="4" w:space="0" w:color="000000"/>
        <w:left w:val="single" w:sz="4" w:space="0" w:color="000000"/>
        <w:right w:val="single" w:sz="4" w:space="0" w:color="000000"/>
      </w:pBdr>
      <w:spacing w:before="100" w:beforeAutospacing="1" w:after="100" w:afterAutospacing="1"/>
    </w:pPr>
    <w:rPr>
      <w:rFonts w:ascii="Times New Roman" w:eastAsia="Times New Roman" w:hAnsi="Times New Roman"/>
      <w:color w:val="000000"/>
      <w:sz w:val="20"/>
      <w:szCs w:val="20"/>
      <w:lang w:eastAsia="ru-RU"/>
    </w:rPr>
  </w:style>
  <w:style w:type="paragraph" w:customStyle="1" w:styleId="xl109">
    <w:name w:val="xl109"/>
    <w:basedOn w:val="aa"/>
    <w:uiPriority w:val="99"/>
    <w:rsid w:val="00706CF0"/>
    <w:pPr>
      <w:pBdr>
        <w:top w:val="single" w:sz="8" w:space="0" w:color="auto"/>
        <w:left w:val="single" w:sz="4" w:space="0" w:color="000000"/>
        <w:bottom w:val="single" w:sz="8" w:space="0" w:color="auto"/>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110">
    <w:name w:val="xl110"/>
    <w:basedOn w:val="aa"/>
    <w:uiPriority w:val="99"/>
    <w:rsid w:val="00706CF0"/>
    <w:pPr>
      <w:pBdr>
        <w:left w:val="single" w:sz="4" w:space="0" w:color="333333"/>
        <w:bottom w:val="single" w:sz="4" w:space="0" w:color="000000"/>
        <w:right w:val="single" w:sz="4" w:space="0" w:color="000000"/>
      </w:pBdr>
      <w:spacing w:before="100" w:beforeAutospacing="1" w:after="100" w:afterAutospacing="1"/>
      <w:jc w:val="center"/>
    </w:pPr>
    <w:rPr>
      <w:rFonts w:ascii="Arial" w:eastAsia="Times New Roman" w:hAnsi="Arial" w:cs="Arial"/>
      <w:b/>
      <w:bCs/>
      <w:color w:val="000000"/>
      <w:sz w:val="24"/>
      <w:szCs w:val="24"/>
      <w:lang w:eastAsia="ru-RU"/>
    </w:rPr>
  </w:style>
  <w:style w:type="paragraph" w:customStyle="1" w:styleId="xl111">
    <w:name w:val="xl111"/>
    <w:basedOn w:val="aa"/>
    <w:uiPriority w:val="99"/>
    <w:rsid w:val="00706CF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112">
    <w:name w:val="xl112"/>
    <w:basedOn w:val="aa"/>
    <w:uiPriority w:val="99"/>
    <w:rsid w:val="00706CF0"/>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113">
    <w:name w:val="xl113"/>
    <w:basedOn w:val="aa"/>
    <w:uiPriority w:val="99"/>
    <w:rsid w:val="00706CF0"/>
    <w:pPr>
      <w:pBdr>
        <w:top w:val="single" w:sz="8" w:space="0" w:color="auto"/>
        <w:left w:val="single" w:sz="4" w:space="0" w:color="000000"/>
      </w:pBdr>
      <w:spacing w:before="100" w:beforeAutospacing="1" w:after="100" w:afterAutospacing="1"/>
      <w:textAlignment w:val="top"/>
    </w:pPr>
    <w:rPr>
      <w:rFonts w:ascii="Arial" w:eastAsia="Times New Roman" w:hAnsi="Arial" w:cs="Arial"/>
      <w:color w:val="000000"/>
      <w:sz w:val="24"/>
      <w:szCs w:val="24"/>
      <w:lang w:eastAsia="ru-RU"/>
    </w:rPr>
  </w:style>
  <w:style w:type="paragraph" w:customStyle="1" w:styleId="xl114">
    <w:name w:val="xl114"/>
    <w:basedOn w:val="aa"/>
    <w:uiPriority w:val="99"/>
    <w:rsid w:val="00706CF0"/>
    <w:pPr>
      <w:pBdr>
        <w:left w:val="single" w:sz="4" w:space="0" w:color="000000"/>
      </w:pBdr>
      <w:spacing w:before="100" w:beforeAutospacing="1" w:after="100" w:afterAutospacing="1"/>
      <w:textAlignment w:val="top"/>
    </w:pPr>
    <w:rPr>
      <w:rFonts w:ascii="Arial" w:eastAsia="Times New Roman" w:hAnsi="Arial" w:cs="Arial"/>
      <w:color w:val="000000"/>
      <w:sz w:val="24"/>
      <w:szCs w:val="24"/>
      <w:lang w:eastAsia="ru-RU"/>
    </w:rPr>
  </w:style>
  <w:style w:type="paragraph" w:customStyle="1" w:styleId="xl115">
    <w:name w:val="xl115"/>
    <w:basedOn w:val="aa"/>
    <w:uiPriority w:val="99"/>
    <w:rsid w:val="00706CF0"/>
    <w:pPr>
      <w:pBdr>
        <w:left w:val="single" w:sz="4" w:space="0" w:color="000000"/>
        <w:bottom w:val="single" w:sz="8" w:space="0" w:color="auto"/>
      </w:pBdr>
      <w:spacing w:before="100" w:beforeAutospacing="1" w:after="100" w:afterAutospacing="1"/>
      <w:textAlignment w:val="top"/>
    </w:pPr>
    <w:rPr>
      <w:rFonts w:ascii="Arial" w:eastAsia="Times New Roman" w:hAnsi="Arial" w:cs="Arial"/>
      <w:color w:val="000000"/>
      <w:sz w:val="24"/>
      <w:szCs w:val="24"/>
      <w:lang w:eastAsia="ru-RU"/>
    </w:rPr>
  </w:style>
  <w:style w:type="paragraph" w:customStyle="1" w:styleId="xl116">
    <w:name w:val="xl116"/>
    <w:basedOn w:val="aa"/>
    <w:uiPriority w:val="99"/>
    <w:rsid w:val="00706CF0"/>
    <w:pPr>
      <w:pBdr>
        <w:top w:val="single" w:sz="8" w:space="0" w:color="auto"/>
        <w:left w:val="single" w:sz="4" w:space="0" w:color="333333"/>
      </w:pBdr>
      <w:spacing w:before="100" w:beforeAutospacing="1" w:after="100" w:afterAutospacing="1"/>
      <w:textAlignment w:val="top"/>
    </w:pPr>
    <w:rPr>
      <w:rFonts w:ascii="Arial" w:eastAsia="Times New Roman" w:hAnsi="Arial" w:cs="Arial"/>
      <w:color w:val="000000"/>
      <w:sz w:val="24"/>
      <w:szCs w:val="24"/>
      <w:lang w:eastAsia="ru-RU"/>
    </w:rPr>
  </w:style>
  <w:style w:type="paragraph" w:customStyle="1" w:styleId="xl117">
    <w:name w:val="xl117"/>
    <w:basedOn w:val="aa"/>
    <w:uiPriority w:val="99"/>
    <w:rsid w:val="00706CF0"/>
    <w:pPr>
      <w:pBdr>
        <w:left w:val="single" w:sz="4" w:space="0" w:color="333333"/>
      </w:pBdr>
      <w:spacing w:before="100" w:beforeAutospacing="1" w:after="100" w:afterAutospacing="1"/>
      <w:textAlignment w:val="top"/>
    </w:pPr>
    <w:rPr>
      <w:rFonts w:ascii="Arial" w:eastAsia="Times New Roman" w:hAnsi="Arial" w:cs="Arial"/>
      <w:color w:val="000000"/>
      <w:sz w:val="24"/>
      <w:szCs w:val="24"/>
      <w:lang w:eastAsia="ru-RU"/>
    </w:rPr>
  </w:style>
  <w:style w:type="paragraph" w:customStyle="1" w:styleId="xl118">
    <w:name w:val="xl118"/>
    <w:basedOn w:val="aa"/>
    <w:uiPriority w:val="99"/>
    <w:rsid w:val="00706CF0"/>
    <w:pPr>
      <w:pBdr>
        <w:left w:val="single" w:sz="4" w:space="0" w:color="333333"/>
        <w:bottom w:val="single" w:sz="8" w:space="0" w:color="auto"/>
      </w:pBdr>
      <w:spacing w:before="100" w:beforeAutospacing="1" w:after="100" w:afterAutospacing="1"/>
      <w:textAlignment w:val="top"/>
    </w:pPr>
    <w:rPr>
      <w:rFonts w:ascii="Arial" w:eastAsia="Times New Roman" w:hAnsi="Arial" w:cs="Arial"/>
      <w:color w:val="000000"/>
      <w:sz w:val="24"/>
      <w:szCs w:val="24"/>
      <w:lang w:eastAsia="ru-RU"/>
    </w:rPr>
  </w:style>
  <w:style w:type="paragraph" w:customStyle="1" w:styleId="xl119">
    <w:name w:val="xl119"/>
    <w:basedOn w:val="aa"/>
    <w:uiPriority w:val="99"/>
    <w:rsid w:val="00706CF0"/>
    <w:pPr>
      <w:pBdr>
        <w:left w:val="single" w:sz="4" w:space="0" w:color="000000"/>
        <w:right w:val="single" w:sz="4" w:space="0" w:color="000000"/>
      </w:pBdr>
      <w:spacing w:before="100" w:beforeAutospacing="1" w:after="100" w:afterAutospacing="1"/>
      <w:textAlignment w:val="top"/>
    </w:pPr>
    <w:rPr>
      <w:rFonts w:ascii="Arial" w:eastAsia="Times New Roman" w:hAnsi="Arial" w:cs="Arial"/>
      <w:color w:val="000000"/>
      <w:sz w:val="24"/>
      <w:szCs w:val="24"/>
      <w:lang w:eastAsia="ru-RU"/>
    </w:rPr>
  </w:style>
  <w:style w:type="paragraph" w:customStyle="1" w:styleId="xl120">
    <w:name w:val="xl120"/>
    <w:basedOn w:val="aa"/>
    <w:uiPriority w:val="99"/>
    <w:rsid w:val="00706CF0"/>
    <w:pPr>
      <w:pBdr>
        <w:left w:val="single" w:sz="4" w:space="0" w:color="000000"/>
        <w:right w:val="single" w:sz="4" w:space="0" w:color="000000"/>
      </w:pBdr>
      <w:spacing w:before="100" w:beforeAutospacing="1" w:after="100" w:afterAutospacing="1"/>
    </w:pPr>
    <w:rPr>
      <w:rFonts w:ascii="Times New Roman" w:eastAsia="Times New Roman" w:hAnsi="Times New Roman"/>
      <w:sz w:val="24"/>
      <w:szCs w:val="24"/>
      <w:lang w:eastAsia="ru-RU"/>
    </w:rPr>
  </w:style>
  <w:style w:type="paragraph" w:customStyle="1" w:styleId="xl121">
    <w:name w:val="xl121"/>
    <w:basedOn w:val="aa"/>
    <w:uiPriority w:val="99"/>
    <w:rsid w:val="00706CF0"/>
    <w:pPr>
      <w:pBdr>
        <w:left w:val="single" w:sz="4" w:space="0" w:color="000000"/>
        <w:bottom w:val="single" w:sz="8" w:space="0" w:color="auto"/>
        <w:right w:val="single" w:sz="4" w:space="0" w:color="000000"/>
      </w:pBdr>
      <w:spacing w:before="100" w:beforeAutospacing="1" w:after="100" w:afterAutospacing="1"/>
    </w:pPr>
    <w:rPr>
      <w:rFonts w:ascii="Times New Roman" w:eastAsia="Times New Roman" w:hAnsi="Times New Roman"/>
      <w:sz w:val="24"/>
      <w:szCs w:val="24"/>
      <w:lang w:eastAsia="ru-RU"/>
    </w:rPr>
  </w:style>
  <w:style w:type="paragraph" w:customStyle="1" w:styleId="xl122">
    <w:name w:val="xl122"/>
    <w:basedOn w:val="aa"/>
    <w:uiPriority w:val="99"/>
    <w:rsid w:val="00706CF0"/>
    <w:pPr>
      <w:pBdr>
        <w:top w:val="single" w:sz="4" w:space="0" w:color="000000"/>
        <w:left w:val="single" w:sz="4" w:space="0" w:color="000000"/>
      </w:pBdr>
      <w:spacing w:before="100" w:beforeAutospacing="1" w:after="100" w:afterAutospacing="1"/>
      <w:textAlignment w:val="top"/>
    </w:pPr>
    <w:rPr>
      <w:rFonts w:ascii="Arial" w:eastAsia="Times New Roman" w:hAnsi="Arial" w:cs="Arial"/>
      <w:color w:val="000000"/>
      <w:sz w:val="24"/>
      <w:szCs w:val="24"/>
      <w:lang w:eastAsia="ru-RU"/>
    </w:rPr>
  </w:style>
  <w:style w:type="paragraph" w:customStyle="1" w:styleId="xl123">
    <w:name w:val="xl123"/>
    <w:basedOn w:val="aa"/>
    <w:uiPriority w:val="99"/>
    <w:rsid w:val="00706CF0"/>
    <w:pPr>
      <w:pBdr>
        <w:top w:val="single" w:sz="8" w:space="0" w:color="auto"/>
        <w:left w:val="single" w:sz="4" w:space="0" w:color="000000"/>
      </w:pBdr>
      <w:spacing w:before="100" w:beforeAutospacing="1" w:after="100" w:afterAutospacing="1"/>
    </w:pPr>
    <w:rPr>
      <w:rFonts w:ascii="Arial" w:eastAsia="Times New Roman" w:hAnsi="Arial" w:cs="Arial"/>
      <w:color w:val="000000"/>
      <w:sz w:val="24"/>
      <w:szCs w:val="24"/>
      <w:lang w:eastAsia="ru-RU"/>
    </w:rPr>
  </w:style>
  <w:style w:type="paragraph" w:customStyle="1" w:styleId="xl124">
    <w:name w:val="xl124"/>
    <w:basedOn w:val="aa"/>
    <w:uiPriority w:val="99"/>
    <w:rsid w:val="00706CF0"/>
    <w:pPr>
      <w:pBdr>
        <w:left w:val="single" w:sz="4" w:space="0" w:color="000000"/>
        <w:bottom w:val="single" w:sz="8" w:space="0" w:color="auto"/>
      </w:pBdr>
      <w:spacing w:before="100" w:beforeAutospacing="1" w:after="100" w:afterAutospacing="1"/>
    </w:pPr>
    <w:rPr>
      <w:rFonts w:ascii="Arial" w:eastAsia="Times New Roman" w:hAnsi="Arial" w:cs="Arial"/>
      <w:color w:val="000000"/>
      <w:sz w:val="24"/>
      <w:szCs w:val="24"/>
      <w:lang w:eastAsia="ru-RU"/>
    </w:rPr>
  </w:style>
  <w:style w:type="paragraph" w:customStyle="1" w:styleId="xl125">
    <w:name w:val="xl125"/>
    <w:basedOn w:val="aa"/>
    <w:uiPriority w:val="99"/>
    <w:rsid w:val="00706CF0"/>
    <w:pPr>
      <w:pBdr>
        <w:top w:val="single" w:sz="8" w:space="0" w:color="auto"/>
        <w:left w:val="single" w:sz="4" w:space="0" w:color="000000"/>
        <w:right w:val="single" w:sz="4" w:space="0" w:color="000000"/>
      </w:pBdr>
      <w:spacing w:before="100" w:beforeAutospacing="1" w:after="100" w:afterAutospacing="1"/>
      <w:textAlignment w:val="top"/>
    </w:pPr>
    <w:rPr>
      <w:rFonts w:ascii="Arial" w:eastAsia="Times New Roman" w:hAnsi="Arial" w:cs="Arial"/>
      <w:color w:val="000000"/>
      <w:sz w:val="24"/>
      <w:szCs w:val="24"/>
      <w:lang w:eastAsia="ru-RU"/>
    </w:rPr>
  </w:style>
  <w:style w:type="paragraph" w:customStyle="1" w:styleId="xl126">
    <w:name w:val="xl126"/>
    <w:basedOn w:val="aa"/>
    <w:uiPriority w:val="99"/>
    <w:rsid w:val="00706CF0"/>
    <w:pPr>
      <w:pBdr>
        <w:left w:val="single" w:sz="4" w:space="0" w:color="000000"/>
        <w:right w:val="single" w:sz="4" w:space="0" w:color="000000"/>
      </w:pBdr>
      <w:spacing w:before="100" w:beforeAutospacing="1" w:after="100" w:afterAutospacing="1"/>
      <w:textAlignment w:val="top"/>
    </w:pPr>
    <w:rPr>
      <w:rFonts w:ascii="Arial" w:eastAsia="Times New Roman" w:hAnsi="Arial" w:cs="Arial"/>
      <w:color w:val="000000"/>
      <w:sz w:val="24"/>
      <w:szCs w:val="24"/>
      <w:lang w:eastAsia="ru-RU"/>
    </w:rPr>
  </w:style>
  <w:style w:type="paragraph" w:customStyle="1" w:styleId="xl127">
    <w:name w:val="xl127"/>
    <w:basedOn w:val="aa"/>
    <w:uiPriority w:val="99"/>
    <w:rsid w:val="00706CF0"/>
    <w:pPr>
      <w:pBdr>
        <w:left w:val="single" w:sz="4" w:space="0" w:color="000000"/>
        <w:bottom w:val="single" w:sz="8" w:space="0" w:color="auto"/>
        <w:right w:val="single" w:sz="4" w:space="0" w:color="000000"/>
      </w:pBdr>
      <w:spacing w:before="100" w:beforeAutospacing="1" w:after="100" w:afterAutospacing="1"/>
      <w:textAlignment w:val="top"/>
    </w:pPr>
    <w:rPr>
      <w:rFonts w:ascii="Arial" w:eastAsia="Times New Roman" w:hAnsi="Arial" w:cs="Arial"/>
      <w:color w:val="000000"/>
      <w:sz w:val="24"/>
      <w:szCs w:val="24"/>
      <w:lang w:eastAsia="ru-RU"/>
    </w:rPr>
  </w:style>
  <w:style w:type="paragraph" w:customStyle="1" w:styleId="xl128">
    <w:name w:val="xl128"/>
    <w:basedOn w:val="aa"/>
    <w:uiPriority w:val="99"/>
    <w:rsid w:val="00706CF0"/>
    <w:pPr>
      <w:pBdr>
        <w:top w:val="single" w:sz="8" w:space="0" w:color="auto"/>
        <w:left w:val="single" w:sz="4" w:space="0" w:color="333333"/>
      </w:pBdr>
      <w:spacing w:before="100" w:beforeAutospacing="1" w:after="100" w:afterAutospacing="1"/>
      <w:textAlignment w:val="top"/>
    </w:pPr>
    <w:rPr>
      <w:rFonts w:ascii="Arial" w:eastAsia="Times New Roman" w:hAnsi="Arial" w:cs="Arial"/>
      <w:sz w:val="24"/>
      <w:szCs w:val="24"/>
      <w:lang w:eastAsia="ru-RU"/>
    </w:rPr>
  </w:style>
  <w:style w:type="paragraph" w:customStyle="1" w:styleId="xl129">
    <w:name w:val="xl129"/>
    <w:basedOn w:val="aa"/>
    <w:uiPriority w:val="99"/>
    <w:rsid w:val="00706CF0"/>
    <w:pPr>
      <w:pBdr>
        <w:left w:val="single" w:sz="4" w:space="0" w:color="333333"/>
      </w:pBdr>
      <w:spacing w:before="100" w:beforeAutospacing="1" w:after="100" w:afterAutospacing="1"/>
      <w:textAlignment w:val="top"/>
    </w:pPr>
    <w:rPr>
      <w:rFonts w:ascii="Arial" w:eastAsia="Times New Roman" w:hAnsi="Arial" w:cs="Arial"/>
      <w:sz w:val="24"/>
      <w:szCs w:val="24"/>
      <w:lang w:eastAsia="ru-RU"/>
    </w:rPr>
  </w:style>
  <w:style w:type="paragraph" w:customStyle="1" w:styleId="xl130">
    <w:name w:val="xl130"/>
    <w:basedOn w:val="aa"/>
    <w:uiPriority w:val="99"/>
    <w:rsid w:val="00706CF0"/>
    <w:pPr>
      <w:pBdr>
        <w:left w:val="single" w:sz="4" w:space="0" w:color="333333"/>
        <w:bottom w:val="single" w:sz="8" w:space="0" w:color="auto"/>
      </w:pBdr>
      <w:spacing w:before="100" w:beforeAutospacing="1" w:after="100" w:afterAutospacing="1"/>
      <w:textAlignment w:val="top"/>
    </w:pPr>
    <w:rPr>
      <w:rFonts w:ascii="Arial" w:eastAsia="Times New Roman" w:hAnsi="Arial" w:cs="Arial"/>
      <w:sz w:val="24"/>
      <w:szCs w:val="24"/>
      <w:lang w:eastAsia="ru-RU"/>
    </w:rPr>
  </w:style>
  <w:style w:type="paragraph" w:customStyle="1" w:styleId="xl131">
    <w:name w:val="xl131"/>
    <w:basedOn w:val="aa"/>
    <w:uiPriority w:val="99"/>
    <w:rsid w:val="00706CF0"/>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132">
    <w:name w:val="xl132"/>
    <w:basedOn w:val="aa"/>
    <w:uiPriority w:val="99"/>
    <w:rsid w:val="00706CF0"/>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133">
    <w:name w:val="xl133"/>
    <w:basedOn w:val="aa"/>
    <w:uiPriority w:val="99"/>
    <w:rsid w:val="00706CF0"/>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134">
    <w:name w:val="xl134"/>
    <w:basedOn w:val="aa"/>
    <w:uiPriority w:val="99"/>
    <w:rsid w:val="00706CF0"/>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eastAsia="Times New Roman" w:hAnsi="Arial" w:cs="Arial"/>
      <w:b/>
      <w:bCs/>
      <w:sz w:val="24"/>
      <w:szCs w:val="24"/>
      <w:lang w:eastAsia="ru-RU"/>
    </w:rPr>
  </w:style>
  <w:style w:type="paragraph" w:customStyle="1" w:styleId="xl135">
    <w:name w:val="xl135"/>
    <w:basedOn w:val="aa"/>
    <w:uiPriority w:val="99"/>
    <w:rsid w:val="00706CF0"/>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eastAsia="Times New Roman" w:hAnsi="Arial" w:cs="Arial"/>
      <w:b/>
      <w:bCs/>
      <w:sz w:val="24"/>
      <w:szCs w:val="24"/>
      <w:lang w:eastAsia="ru-RU"/>
    </w:rPr>
  </w:style>
  <w:style w:type="paragraph" w:customStyle="1" w:styleId="xl136">
    <w:name w:val="xl136"/>
    <w:basedOn w:val="aa"/>
    <w:uiPriority w:val="99"/>
    <w:rsid w:val="00706CF0"/>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eastAsia="Times New Roman" w:hAnsi="Arial" w:cs="Arial"/>
      <w:b/>
      <w:bCs/>
      <w:sz w:val="24"/>
      <w:szCs w:val="24"/>
      <w:lang w:eastAsia="ru-RU"/>
    </w:rPr>
  </w:style>
  <w:style w:type="paragraph" w:customStyle="1" w:styleId="xl137">
    <w:name w:val="xl137"/>
    <w:basedOn w:val="aa"/>
    <w:uiPriority w:val="99"/>
    <w:rsid w:val="00706CF0"/>
    <w:pPr>
      <w:pBdr>
        <w:top w:val="single" w:sz="4" w:space="0" w:color="000000"/>
        <w:left w:val="single" w:sz="4" w:space="0" w:color="000000"/>
        <w:right w:val="single" w:sz="4" w:space="0" w:color="000000"/>
      </w:pBdr>
      <w:spacing w:before="100" w:beforeAutospacing="1" w:after="100" w:afterAutospacing="1"/>
    </w:pPr>
    <w:rPr>
      <w:rFonts w:ascii="Arial" w:eastAsia="Times New Roman" w:hAnsi="Arial" w:cs="Arial"/>
      <w:b/>
      <w:bCs/>
      <w:color w:val="000000"/>
      <w:sz w:val="26"/>
      <w:szCs w:val="26"/>
      <w:lang w:eastAsia="ru-RU"/>
    </w:rPr>
  </w:style>
  <w:style w:type="paragraph" w:customStyle="1" w:styleId="xl138">
    <w:name w:val="xl138"/>
    <w:basedOn w:val="aa"/>
    <w:uiPriority w:val="99"/>
    <w:rsid w:val="00706CF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b/>
      <w:bCs/>
      <w:color w:val="000000"/>
      <w:sz w:val="26"/>
      <w:szCs w:val="26"/>
      <w:lang w:eastAsia="ru-RU"/>
    </w:rPr>
  </w:style>
  <w:style w:type="paragraph" w:customStyle="1" w:styleId="xl139">
    <w:name w:val="xl139"/>
    <w:basedOn w:val="aa"/>
    <w:uiPriority w:val="99"/>
    <w:rsid w:val="00706CF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140">
    <w:name w:val="xl140"/>
    <w:basedOn w:val="aa"/>
    <w:uiPriority w:val="99"/>
    <w:rsid w:val="00706CF0"/>
    <w:pPr>
      <w:pBdr>
        <w:top w:val="single" w:sz="8" w:space="0" w:color="auto"/>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141">
    <w:name w:val="xl141"/>
    <w:basedOn w:val="aa"/>
    <w:uiPriority w:val="99"/>
    <w:rsid w:val="00706CF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142">
    <w:name w:val="xl142"/>
    <w:basedOn w:val="aa"/>
    <w:uiPriority w:val="99"/>
    <w:rsid w:val="00706CF0"/>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143">
    <w:name w:val="xl143"/>
    <w:basedOn w:val="aa"/>
    <w:uiPriority w:val="99"/>
    <w:rsid w:val="00706CF0"/>
    <w:pPr>
      <w:pBdr>
        <w:top w:val="single" w:sz="4" w:space="0" w:color="000000"/>
        <w:bottom w:val="single" w:sz="4" w:space="0" w:color="000000"/>
      </w:pBdr>
      <w:spacing w:before="100" w:beforeAutospacing="1" w:after="100" w:afterAutospacing="1"/>
      <w:jc w:val="center"/>
    </w:pPr>
    <w:rPr>
      <w:rFonts w:ascii="Arial" w:eastAsia="Times New Roman" w:hAnsi="Arial" w:cs="Arial"/>
      <w:color w:val="000000"/>
      <w:sz w:val="24"/>
      <w:szCs w:val="24"/>
      <w:lang w:eastAsia="ru-RU"/>
    </w:rPr>
  </w:style>
  <w:style w:type="paragraph" w:customStyle="1" w:styleId="xl144">
    <w:name w:val="xl144"/>
    <w:basedOn w:val="aa"/>
    <w:uiPriority w:val="99"/>
    <w:rsid w:val="00706CF0"/>
    <w:pPr>
      <w:pBdr>
        <w:top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24"/>
      <w:szCs w:val="24"/>
      <w:lang w:eastAsia="ru-RU"/>
    </w:rPr>
  </w:style>
  <w:style w:type="paragraph" w:customStyle="1" w:styleId="xl145">
    <w:name w:val="xl145"/>
    <w:basedOn w:val="aa"/>
    <w:uiPriority w:val="99"/>
    <w:rsid w:val="00706CF0"/>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146">
    <w:name w:val="xl146"/>
    <w:basedOn w:val="aa"/>
    <w:uiPriority w:val="99"/>
    <w:rsid w:val="00706CF0"/>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147">
    <w:name w:val="xl147"/>
    <w:basedOn w:val="aa"/>
    <w:uiPriority w:val="99"/>
    <w:rsid w:val="00706C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148">
    <w:name w:val="xl148"/>
    <w:basedOn w:val="aa"/>
    <w:uiPriority w:val="99"/>
    <w:rsid w:val="00706C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color w:val="000000"/>
      <w:sz w:val="24"/>
      <w:szCs w:val="24"/>
      <w:lang w:eastAsia="ru-RU"/>
    </w:rPr>
  </w:style>
  <w:style w:type="paragraph" w:customStyle="1" w:styleId="xl149">
    <w:name w:val="xl149"/>
    <w:basedOn w:val="aa"/>
    <w:uiPriority w:val="99"/>
    <w:rsid w:val="00706CF0"/>
    <w:pPr>
      <w:pBdr>
        <w:top w:val="single" w:sz="4" w:space="0" w:color="000000"/>
        <w:right w:val="single" w:sz="4" w:space="0" w:color="000000"/>
      </w:pBd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150">
    <w:name w:val="xl150"/>
    <w:basedOn w:val="aa"/>
    <w:uiPriority w:val="99"/>
    <w:rsid w:val="00706CF0"/>
    <w:pPr>
      <w:pBdr>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151">
    <w:name w:val="xl151"/>
    <w:basedOn w:val="aa"/>
    <w:rsid w:val="00706CF0"/>
    <w:pPr>
      <w:pBdr>
        <w:top w:val="single" w:sz="4" w:space="0" w:color="auto"/>
        <w:left w:val="single" w:sz="4" w:space="0" w:color="000000"/>
      </w:pBdr>
      <w:spacing w:before="100" w:beforeAutospacing="1" w:after="100" w:afterAutospacing="1"/>
      <w:jc w:val="center"/>
      <w:textAlignment w:val="top"/>
    </w:pPr>
    <w:rPr>
      <w:rFonts w:ascii="Arial" w:eastAsia="Times New Roman" w:hAnsi="Arial" w:cs="Arial"/>
      <w:color w:val="000000"/>
      <w:sz w:val="24"/>
      <w:szCs w:val="24"/>
      <w:lang w:eastAsia="ru-RU"/>
    </w:rPr>
  </w:style>
  <w:style w:type="paragraph" w:customStyle="1" w:styleId="xl152">
    <w:name w:val="xl152"/>
    <w:basedOn w:val="aa"/>
    <w:rsid w:val="00706CF0"/>
    <w:pPr>
      <w:pBdr>
        <w:left w:val="single" w:sz="4" w:space="0" w:color="000000"/>
      </w:pBdr>
      <w:spacing w:before="100" w:beforeAutospacing="1" w:after="100" w:afterAutospacing="1"/>
      <w:jc w:val="center"/>
      <w:textAlignment w:val="top"/>
    </w:pPr>
    <w:rPr>
      <w:rFonts w:ascii="Arial" w:eastAsia="Times New Roman" w:hAnsi="Arial" w:cs="Arial"/>
      <w:color w:val="000000"/>
      <w:sz w:val="24"/>
      <w:szCs w:val="24"/>
      <w:lang w:eastAsia="ru-RU"/>
    </w:rPr>
  </w:style>
  <w:style w:type="paragraph" w:customStyle="1" w:styleId="xl153">
    <w:name w:val="xl153"/>
    <w:basedOn w:val="aa"/>
    <w:rsid w:val="00706CF0"/>
    <w:pPr>
      <w:pBdr>
        <w:left w:val="single" w:sz="4" w:space="0" w:color="000000"/>
        <w:bottom w:val="single" w:sz="8" w:space="0" w:color="auto"/>
      </w:pBdr>
      <w:spacing w:before="100" w:beforeAutospacing="1" w:after="100" w:afterAutospacing="1"/>
      <w:jc w:val="center"/>
      <w:textAlignment w:val="top"/>
    </w:pPr>
    <w:rPr>
      <w:rFonts w:ascii="Arial" w:eastAsia="Times New Roman" w:hAnsi="Arial" w:cs="Arial"/>
      <w:color w:val="000000"/>
      <w:sz w:val="24"/>
      <w:szCs w:val="24"/>
      <w:lang w:eastAsia="ru-RU"/>
    </w:rPr>
  </w:style>
  <w:style w:type="paragraph" w:customStyle="1" w:styleId="xl154">
    <w:name w:val="xl154"/>
    <w:basedOn w:val="aa"/>
    <w:rsid w:val="00706CF0"/>
    <w:pPr>
      <w:pBdr>
        <w:top w:val="single" w:sz="8" w:space="0" w:color="auto"/>
        <w:left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24"/>
      <w:szCs w:val="24"/>
      <w:lang w:eastAsia="ru-RU"/>
    </w:rPr>
  </w:style>
  <w:style w:type="paragraph" w:customStyle="1" w:styleId="xl155">
    <w:name w:val="xl155"/>
    <w:basedOn w:val="aa"/>
    <w:rsid w:val="00706CF0"/>
    <w:pPr>
      <w:pBdr>
        <w:left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24"/>
      <w:szCs w:val="24"/>
      <w:lang w:eastAsia="ru-RU"/>
    </w:rPr>
  </w:style>
  <w:style w:type="paragraph" w:customStyle="1" w:styleId="xl156">
    <w:name w:val="xl156"/>
    <w:basedOn w:val="aa"/>
    <w:rsid w:val="00706CF0"/>
    <w:pPr>
      <w:pBdr>
        <w:left w:val="single" w:sz="4" w:space="0" w:color="000000"/>
        <w:bottom w:val="single" w:sz="8" w:space="0" w:color="auto"/>
        <w:right w:val="single" w:sz="4" w:space="0" w:color="000000"/>
      </w:pBdr>
      <w:spacing w:before="100" w:beforeAutospacing="1" w:after="100" w:afterAutospacing="1"/>
      <w:jc w:val="center"/>
      <w:textAlignment w:val="top"/>
    </w:pPr>
    <w:rPr>
      <w:rFonts w:ascii="Arial" w:eastAsia="Times New Roman" w:hAnsi="Arial" w:cs="Arial"/>
      <w:color w:val="000000"/>
      <w:sz w:val="24"/>
      <w:szCs w:val="24"/>
      <w:lang w:eastAsia="ru-RU"/>
    </w:rPr>
  </w:style>
  <w:style w:type="paragraph" w:customStyle="1" w:styleId="xl157">
    <w:name w:val="xl157"/>
    <w:basedOn w:val="aa"/>
    <w:rsid w:val="00706CF0"/>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eastAsia="Times New Roman" w:hAnsi="Arial" w:cs="Arial"/>
      <w:color w:val="000000"/>
      <w:sz w:val="24"/>
      <w:szCs w:val="24"/>
      <w:lang w:eastAsia="ru-RU"/>
    </w:rPr>
  </w:style>
  <w:style w:type="paragraph" w:customStyle="1" w:styleId="xl158">
    <w:name w:val="xl158"/>
    <w:basedOn w:val="aa"/>
    <w:rsid w:val="00706CF0"/>
    <w:pPr>
      <w:pBdr>
        <w:left w:val="single" w:sz="4" w:space="0" w:color="333333"/>
        <w:right w:val="single" w:sz="4" w:space="0" w:color="333333"/>
      </w:pBdr>
      <w:spacing w:before="100" w:beforeAutospacing="1" w:after="100" w:afterAutospacing="1"/>
      <w:jc w:val="center"/>
      <w:textAlignment w:val="top"/>
    </w:pPr>
    <w:rPr>
      <w:rFonts w:ascii="Arial" w:eastAsia="Times New Roman" w:hAnsi="Arial" w:cs="Arial"/>
      <w:color w:val="000000"/>
      <w:sz w:val="24"/>
      <w:szCs w:val="24"/>
      <w:lang w:eastAsia="ru-RU"/>
    </w:rPr>
  </w:style>
  <w:style w:type="paragraph" w:customStyle="1" w:styleId="xl159">
    <w:name w:val="xl159"/>
    <w:basedOn w:val="aa"/>
    <w:rsid w:val="00706CF0"/>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eastAsia="Times New Roman" w:hAnsi="Arial" w:cs="Arial"/>
      <w:color w:val="000000"/>
      <w:sz w:val="24"/>
      <w:szCs w:val="24"/>
      <w:lang w:eastAsia="ru-RU"/>
    </w:rPr>
  </w:style>
  <w:style w:type="paragraph" w:customStyle="1" w:styleId="xl160">
    <w:name w:val="xl160"/>
    <w:basedOn w:val="aa"/>
    <w:rsid w:val="00706CF0"/>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eastAsia="Times New Roman" w:hAnsi="Arial" w:cs="Arial"/>
      <w:sz w:val="24"/>
      <w:szCs w:val="24"/>
      <w:lang w:eastAsia="ru-RU"/>
    </w:rPr>
  </w:style>
  <w:style w:type="paragraph" w:customStyle="1" w:styleId="xl161">
    <w:name w:val="xl161"/>
    <w:basedOn w:val="aa"/>
    <w:rsid w:val="00706CF0"/>
    <w:pPr>
      <w:pBdr>
        <w:left w:val="single" w:sz="4" w:space="0" w:color="333333"/>
        <w:right w:val="single" w:sz="4" w:space="0" w:color="333333"/>
      </w:pBdr>
      <w:spacing w:before="100" w:beforeAutospacing="1" w:after="100" w:afterAutospacing="1"/>
      <w:jc w:val="center"/>
      <w:textAlignment w:val="top"/>
    </w:pPr>
    <w:rPr>
      <w:rFonts w:ascii="Arial" w:eastAsia="Times New Roman" w:hAnsi="Arial" w:cs="Arial"/>
      <w:sz w:val="24"/>
      <w:szCs w:val="24"/>
      <w:lang w:eastAsia="ru-RU"/>
    </w:rPr>
  </w:style>
  <w:style w:type="paragraph" w:customStyle="1" w:styleId="xl162">
    <w:name w:val="xl162"/>
    <w:basedOn w:val="aa"/>
    <w:rsid w:val="00706CF0"/>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eastAsia="Times New Roman" w:hAnsi="Arial" w:cs="Arial"/>
      <w:sz w:val="24"/>
      <w:szCs w:val="24"/>
      <w:lang w:eastAsia="ru-RU"/>
    </w:rPr>
  </w:style>
  <w:style w:type="paragraph" w:customStyle="1" w:styleId="xl163">
    <w:name w:val="xl163"/>
    <w:basedOn w:val="aa"/>
    <w:rsid w:val="00706CF0"/>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164">
    <w:name w:val="xl164"/>
    <w:basedOn w:val="aa"/>
    <w:rsid w:val="00706CF0"/>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165">
    <w:name w:val="xl165"/>
    <w:basedOn w:val="aa"/>
    <w:rsid w:val="00706CF0"/>
    <w:pPr>
      <w:pBdr>
        <w:top w:val="single" w:sz="8" w:space="0" w:color="auto"/>
        <w:lef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166">
    <w:name w:val="xl166"/>
    <w:basedOn w:val="aa"/>
    <w:rsid w:val="00706CF0"/>
    <w:pPr>
      <w:pBdr>
        <w:left w:val="single" w:sz="4" w:space="0" w:color="000000"/>
        <w:bottom w:val="single" w:sz="8" w:space="0" w:color="auto"/>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167">
    <w:name w:val="xl167"/>
    <w:basedOn w:val="aa"/>
    <w:rsid w:val="00706CF0"/>
    <w:pPr>
      <w:pBdr>
        <w:top w:val="single" w:sz="8" w:space="0" w:color="auto"/>
        <w:left w:val="single" w:sz="4" w:space="0" w:color="auto"/>
        <w:right w:val="single" w:sz="4" w:space="0" w:color="auto"/>
      </w:pBdr>
      <w:shd w:val="clear" w:color="00FFFF" w:fill="D0E3D3"/>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168">
    <w:name w:val="xl168"/>
    <w:basedOn w:val="aa"/>
    <w:rsid w:val="00706CF0"/>
    <w:pPr>
      <w:pBdr>
        <w:left w:val="single" w:sz="4" w:space="0" w:color="auto"/>
        <w:bottom w:val="single" w:sz="8" w:space="0" w:color="auto"/>
        <w:right w:val="single" w:sz="4" w:space="0" w:color="auto"/>
      </w:pBdr>
      <w:shd w:val="clear" w:color="00FFFF" w:fill="D0E3D3"/>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169">
    <w:name w:val="xl169"/>
    <w:basedOn w:val="aa"/>
    <w:rsid w:val="00706CF0"/>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170">
    <w:name w:val="xl170"/>
    <w:basedOn w:val="aa"/>
    <w:rsid w:val="00706CF0"/>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171">
    <w:name w:val="xl171"/>
    <w:basedOn w:val="aa"/>
    <w:rsid w:val="00706CF0"/>
    <w:pPr>
      <w:pBdr>
        <w:top w:val="single" w:sz="8" w:space="0" w:color="auto"/>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172">
    <w:name w:val="xl172"/>
    <w:basedOn w:val="aa"/>
    <w:rsid w:val="00706CF0"/>
    <w:pPr>
      <w:pBdr>
        <w:left w:val="single" w:sz="4" w:space="0" w:color="000000"/>
        <w:bottom w:val="single" w:sz="8" w:space="0" w:color="auto"/>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65">
    <w:name w:val="xl65"/>
    <w:basedOn w:val="aa"/>
    <w:uiPriority w:val="99"/>
    <w:rsid w:val="00706CF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eastAsia="ru-RU"/>
    </w:rPr>
  </w:style>
  <w:style w:type="paragraph" w:customStyle="1" w:styleId="xl64">
    <w:name w:val="xl64"/>
    <w:basedOn w:val="aa"/>
    <w:uiPriority w:val="99"/>
    <w:rsid w:val="00706CF0"/>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b/>
      <w:bCs/>
      <w:color w:val="000000"/>
      <w:sz w:val="24"/>
      <w:szCs w:val="24"/>
      <w:lang w:eastAsia="ru-RU"/>
    </w:rPr>
  </w:style>
  <w:style w:type="character" w:customStyle="1" w:styleId="afffff8">
    <w:name w:val="Знак"/>
    <w:rsid w:val="00706CF0"/>
    <w:rPr>
      <w:sz w:val="26"/>
      <w:lang w:val="ru-RU" w:eastAsia="ru-RU" w:bidi="ar-SA"/>
    </w:rPr>
  </w:style>
  <w:style w:type="character" w:customStyle="1" w:styleId="1f7">
    <w:name w:val="Название Знак1"/>
    <w:locked/>
    <w:rsid w:val="00706CF0"/>
    <w:rPr>
      <w:rFonts w:ascii="Calibri" w:hAnsi="Calibri" w:cs="Calibri"/>
      <w:b/>
      <w:bCs/>
      <w:sz w:val="24"/>
      <w:szCs w:val="24"/>
      <w:lang w:eastAsia="ar-SA"/>
    </w:rPr>
  </w:style>
  <w:style w:type="paragraph" w:styleId="afffff9">
    <w:name w:val="Subtitle"/>
    <w:basedOn w:val="aa"/>
    <w:next w:val="afff9"/>
    <w:link w:val="afffffa"/>
    <w:uiPriority w:val="99"/>
    <w:qFormat/>
    <w:rsid w:val="00706CF0"/>
    <w:pPr>
      <w:suppressAutoHyphens/>
      <w:spacing w:after="60"/>
      <w:jc w:val="center"/>
    </w:pPr>
    <w:rPr>
      <w:rFonts w:ascii="Arial" w:eastAsia="Times New Roman" w:hAnsi="Arial" w:cs="Arial"/>
      <w:sz w:val="24"/>
      <w:lang w:eastAsia="ar-SA"/>
    </w:rPr>
  </w:style>
  <w:style w:type="character" w:customStyle="1" w:styleId="afffffa">
    <w:name w:val="Подзаголовок Знак"/>
    <w:basedOn w:val="ab"/>
    <w:link w:val="afffff9"/>
    <w:uiPriority w:val="99"/>
    <w:rsid w:val="00706CF0"/>
    <w:rPr>
      <w:rFonts w:ascii="Arial" w:eastAsia="Times New Roman" w:hAnsi="Arial" w:cs="Arial"/>
      <w:sz w:val="24"/>
      <w:lang w:eastAsia="ar-SA"/>
    </w:rPr>
  </w:style>
  <w:style w:type="numbering" w:customStyle="1" w:styleId="214">
    <w:name w:val="Нет списка21"/>
    <w:next w:val="ad"/>
    <w:uiPriority w:val="99"/>
    <w:semiHidden/>
    <w:unhideWhenUsed/>
    <w:rsid w:val="00706CF0"/>
  </w:style>
  <w:style w:type="table" w:customStyle="1" w:styleId="2f1">
    <w:name w:val="Сетка таблицы2"/>
    <w:basedOn w:val="ac"/>
    <w:next w:val="af2"/>
    <w:uiPriority w:val="59"/>
    <w:rsid w:val="00706CF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d"/>
    <w:uiPriority w:val="99"/>
    <w:semiHidden/>
    <w:unhideWhenUsed/>
    <w:rsid w:val="00706CF0"/>
  </w:style>
  <w:style w:type="numbering" w:customStyle="1" w:styleId="1120">
    <w:name w:val="Нет списка112"/>
    <w:next w:val="ad"/>
    <w:uiPriority w:val="99"/>
    <w:semiHidden/>
    <w:unhideWhenUsed/>
    <w:rsid w:val="00706CF0"/>
  </w:style>
  <w:style w:type="table" w:customStyle="1" w:styleId="114">
    <w:name w:val="Сетка таблицы11"/>
    <w:basedOn w:val="ac"/>
    <w:next w:val="af2"/>
    <w:rsid w:val="00706CF0"/>
    <w:pPr>
      <w:spacing w:after="6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d"/>
    <w:uiPriority w:val="99"/>
    <w:semiHidden/>
    <w:unhideWhenUsed/>
    <w:rsid w:val="00706CF0"/>
  </w:style>
  <w:style w:type="numbering" w:customStyle="1" w:styleId="3e">
    <w:name w:val="Нет списка3"/>
    <w:next w:val="ad"/>
    <w:uiPriority w:val="99"/>
    <w:semiHidden/>
    <w:unhideWhenUsed/>
    <w:rsid w:val="00706CF0"/>
  </w:style>
  <w:style w:type="table" w:customStyle="1" w:styleId="3f">
    <w:name w:val="Сетка таблицы3"/>
    <w:basedOn w:val="ac"/>
    <w:next w:val="af2"/>
    <w:uiPriority w:val="39"/>
    <w:rsid w:val="00706C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a"/>
    <w:uiPriority w:val="99"/>
    <w:rsid w:val="00706CF0"/>
    <w:pPr>
      <w:spacing w:before="100" w:beforeAutospacing="1" w:after="100" w:afterAutospacing="1"/>
    </w:pPr>
    <w:rPr>
      <w:rFonts w:eastAsia="Times New Roman"/>
      <w:sz w:val="20"/>
      <w:szCs w:val="20"/>
      <w:lang w:eastAsia="ru-RU"/>
    </w:rPr>
  </w:style>
  <w:style w:type="character" w:customStyle="1" w:styleId="FontStyle15">
    <w:name w:val="Font Style15"/>
    <w:uiPriority w:val="99"/>
    <w:rsid w:val="00706CF0"/>
    <w:rPr>
      <w:rFonts w:ascii="Times New Roman" w:hAnsi="Times New Roman" w:cs="Times New Roman"/>
      <w:b/>
      <w:bCs/>
      <w:sz w:val="16"/>
      <w:szCs w:val="16"/>
    </w:rPr>
  </w:style>
  <w:style w:type="paragraph" w:customStyle="1" w:styleId="Style2">
    <w:name w:val="Style2"/>
    <w:basedOn w:val="aa"/>
    <w:uiPriority w:val="99"/>
    <w:rsid w:val="00706CF0"/>
    <w:pPr>
      <w:snapToGrid w:val="0"/>
      <w:spacing w:before="60" w:after="60"/>
      <w:ind w:firstLine="284"/>
      <w:jc w:val="both"/>
    </w:pPr>
    <w:rPr>
      <w:rFonts w:ascii="Arial" w:eastAsia="Times New Roman" w:hAnsi="Arial" w:cs="Arial"/>
      <w:sz w:val="20"/>
      <w:szCs w:val="20"/>
      <w:lang w:eastAsia="ru-RU"/>
    </w:rPr>
  </w:style>
  <w:style w:type="character" w:customStyle="1" w:styleId="FontStyle14">
    <w:name w:val="Font Style14"/>
    <w:uiPriority w:val="99"/>
    <w:rsid w:val="00706CF0"/>
    <w:rPr>
      <w:rFonts w:ascii="Arial" w:hAnsi="Arial" w:cs="Arial"/>
      <w:sz w:val="14"/>
      <w:szCs w:val="14"/>
    </w:rPr>
  </w:style>
  <w:style w:type="paragraph" w:customStyle="1" w:styleId="Style6">
    <w:name w:val="Style6"/>
    <w:basedOn w:val="aa"/>
    <w:uiPriority w:val="99"/>
    <w:rsid w:val="00706CF0"/>
    <w:pPr>
      <w:widowControl w:val="0"/>
      <w:autoSpaceDE w:val="0"/>
      <w:autoSpaceDN w:val="0"/>
      <w:adjustRightInd w:val="0"/>
    </w:pPr>
    <w:rPr>
      <w:rFonts w:ascii="Arial" w:eastAsia="Times New Roman" w:hAnsi="Arial"/>
      <w:sz w:val="24"/>
      <w:szCs w:val="24"/>
      <w:lang w:eastAsia="ru-RU"/>
    </w:rPr>
  </w:style>
  <w:style w:type="paragraph" w:customStyle="1" w:styleId="1f8">
    <w:name w:val="_Нумерованный 1"/>
    <w:basedOn w:val="aa"/>
    <w:link w:val="115"/>
    <w:uiPriority w:val="99"/>
    <w:qFormat/>
    <w:rsid w:val="00706CF0"/>
    <w:pPr>
      <w:widowControl w:val="0"/>
      <w:tabs>
        <w:tab w:val="num" w:pos="-777"/>
      </w:tabs>
      <w:autoSpaceDN w:val="0"/>
      <w:adjustRightInd w:val="0"/>
      <w:spacing w:before="240" w:after="120" w:line="360" w:lineRule="atLeast"/>
      <w:ind w:left="340" w:hanging="56"/>
      <w:jc w:val="both"/>
      <w:textAlignment w:val="baseline"/>
    </w:pPr>
    <w:rPr>
      <w:rFonts w:ascii="Times New Roman" w:eastAsia="Times New Roman" w:hAnsi="Times New Roman"/>
      <w:b/>
      <w:sz w:val="24"/>
      <w:szCs w:val="24"/>
    </w:rPr>
  </w:style>
  <w:style w:type="character" w:customStyle="1" w:styleId="115">
    <w:name w:val="_Нумерованный 1 Знак1"/>
    <w:link w:val="1f8"/>
    <w:uiPriority w:val="99"/>
    <w:rsid w:val="00706CF0"/>
    <w:rPr>
      <w:rFonts w:ascii="Times New Roman" w:eastAsia="Times New Roman" w:hAnsi="Times New Roman" w:cs="Times New Roman"/>
      <w:b/>
      <w:sz w:val="24"/>
      <w:szCs w:val="24"/>
    </w:rPr>
  </w:style>
  <w:style w:type="paragraph" w:customStyle="1" w:styleId="3f0">
    <w:name w:val="_Нумерованный 3"/>
    <w:basedOn w:val="22"/>
    <w:uiPriority w:val="99"/>
    <w:rsid w:val="00706CF0"/>
    <w:pPr>
      <w:numPr>
        <w:ilvl w:val="0"/>
        <w:numId w:val="0"/>
      </w:numPr>
      <w:tabs>
        <w:tab w:val="num" w:pos="360"/>
        <w:tab w:val="num" w:pos="709"/>
        <w:tab w:val="num" w:pos="2174"/>
      </w:tabs>
      <w:ind w:left="2174" w:hanging="360"/>
    </w:pPr>
  </w:style>
  <w:style w:type="character" w:customStyle="1" w:styleId="thname">
    <w:name w:val="thname"/>
    <w:basedOn w:val="ab"/>
    <w:rsid w:val="00706CF0"/>
  </w:style>
  <w:style w:type="character" w:customStyle="1" w:styleId="thvalue">
    <w:name w:val="thvalue"/>
    <w:basedOn w:val="ab"/>
    <w:rsid w:val="00706CF0"/>
  </w:style>
  <w:style w:type="character" w:customStyle="1" w:styleId="apple-style-span">
    <w:name w:val="apple-style-span"/>
    <w:basedOn w:val="ab"/>
    <w:rsid w:val="00706CF0"/>
  </w:style>
  <w:style w:type="character" w:customStyle="1" w:styleId="bold">
    <w:name w:val="bold"/>
    <w:basedOn w:val="ab"/>
    <w:rsid w:val="00706CF0"/>
  </w:style>
  <w:style w:type="character" w:customStyle="1" w:styleId="info-title">
    <w:name w:val="info-title"/>
    <w:basedOn w:val="ab"/>
    <w:rsid w:val="00706CF0"/>
  </w:style>
  <w:style w:type="numbering" w:customStyle="1" w:styleId="45">
    <w:name w:val="Нет списка4"/>
    <w:next w:val="ad"/>
    <w:uiPriority w:val="99"/>
    <w:semiHidden/>
    <w:unhideWhenUsed/>
    <w:rsid w:val="00706CF0"/>
  </w:style>
  <w:style w:type="numbering" w:customStyle="1" w:styleId="130">
    <w:name w:val="Нет списка13"/>
    <w:next w:val="ad"/>
    <w:uiPriority w:val="99"/>
    <w:semiHidden/>
    <w:unhideWhenUsed/>
    <w:rsid w:val="00706CF0"/>
  </w:style>
  <w:style w:type="paragraph" w:customStyle="1" w:styleId="116">
    <w:name w:val="Заголовок 11"/>
    <w:basedOn w:val="aa"/>
    <w:next w:val="aa"/>
    <w:uiPriority w:val="99"/>
    <w:qFormat/>
    <w:rsid w:val="00706CF0"/>
    <w:pPr>
      <w:keepNext/>
      <w:keepLines/>
      <w:spacing w:before="480" w:line="276" w:lineRule="auto"/>
      <w:outlineLvl w:val="0"/>
    </w:pPr>
    <w:rPr>
      <w:rFonts w:ascii="Cambria" w:eastAsia="Times New Roman" w:hAnsi="Cambria"/>
      <w:b/>
      <w:bCs/>
      <w:color w:val="365F91"/>
      <w:sz w:val="28"/>
      <w:szCs w:val="28"/>
    </w:rPr>
  </w:style>
  <w:style w:type="paragraph" w:customStyle="1" w:styleId="215">
    <w:name w:val="Заголовок 21"/>
    <w:basedOn w:val="aa"/>
    <w:next w:val="aa"/>
    <w:uiPriority w:val="9"/>
    <w:unhideWhenUsed/>
    <w:qFormat/>
    <w:rsid w:val="00706CF0"/>
    <w:pPr>
      <w:keepNext/>
      <w:keepLines/>
      <w:spacing w:before="200" w:line="276" w:lineRule="auto"/>
      <w:outlineLvl w:val="1"/>
    </w:pPr>
    <w:rPr>
      <w:rFonts w:ascii="Cambria" w:eastAsia="Times New Roman" w:hAnsi="Cambria"/>
      <w:b/>
      <w:bCs/>
      <w:color w:val="4F81BD"/>
      <w:sz w:val="26"/>
      <w:szCs w:val="26"/>
    </w:rPr>
  </w:style>
  <w:style w:type="paragraph" w:customStyle="1" w:styleId="312">
    <w:name w:val="Заголовок 31"/>
    <w:basedOn w:val="aa"/>
    <w:next w:val="aa"/>
    <w:uiPriority w:val="99"/>
    <w:unhideWhenUsed/>
    <w:qFormat/>
    <w:rsid w:val="00706CF0"/>
    <w:pPr>
      <w:keepNext/>
      <w:keepLines/>
      <w:spacing w:before="40" w:line="276" w:lineRule="auto"/>
      <w:outlineLvl w:val="2"/>
    </w:pPr>
    <w:rPr>
      <w:rFonts w:ascii="Cambria" w:eastAsia="Times New Roman" w:hAnsi="Cambria"/>
      <w:color w:val="243F60"/>
      <w:sz w:val="24"/>
      <w:szCs w:val="24"/>
    </w:rPr>
  </w:style>
  <w:style w:type="numbering" w:customStyle="1" w:styleId="1130">
    <w:name w:val="Нет списка113"/>
    <w:next w:val="ad"/>
    <w:uiPriority w:val="99"/>
    <w:semiHidden/>
    <w:unhideWhenUsed/>
    <w:rsid w:val="00706CF0"/>
  </w:style>
  <w:style w:type="character" w:customStyle="1" w:styleId="1f9">
    <w:name w:val="Гиперссылка1"/>
    <w:basedOn w:val="ab"/>
    <w:uiPriority w:val="99"/>
    <w:unhideWhenUsed/>
    <w:rsid w:val="00706CF0"/>
    <w:rPr>
      <w:color w:val="0000FF"/>
      <w:u w:val="single"/>
    </w:rPr>
  </w:style>
  <w:style w:type="character" w:customStyle="1" w:styleId="1fa">
    <w:name w:val="Просмотренная гиперссылка1"/>
    <w:basedOn w:val="ab"/>
    <w:uiPriority w:val="99"/>
    <w:unhideWhenUsed/>
    <w:rsid w:val="00706CF0"/>
    <w:rPr>
      <w:color w:val="800080"/>
      <w:u w:val="single"/>
    </w:rPr>
  </w:style>
  <w:style w:type="table" w:customStyle="1" w:styleId="1112">
    <w:name w:val="Сетка таблицы111"/>
    <w:basedOn w:val="ac"/>
    <w:next w:val="af2"/>
    <w:uiPriority w:val="59"/>
    <w:rsid w:val="00706C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b">
    <w:name w:val="Заголовок оглавления1"/>
    <w:basedOn w:val="15"/>
    <w:next w:val="aa"/>
    <w:uiPriority w:val="39"/>
    <w:unhideWhenUsed/>
    <w:qFormat/>
    <w:rsid w:val="00706CF0"/>
    <w:pPr>
      <w:spacing w:line="259" w:lineRule="auto"/>
    </w:pPr>
    <w:rPr>
      <w:rFonts w:ascii="Cambria" w:eastAsia="Times New Roman" w:hAnsi="Cambria" w:cs="Times New Roman"/>
      <w:b/>
      <w:bCs/>
      <w:color w:val="365F91"/>
      <w:sz w:val="28"/>
      <w:szCs w:val="28"/>
    </w:rPr>
  </w:style>
  <w:style w:type="paragraph" w:customStyle="1" w:styleId="1fc">
    <w:name w:val="Название объекта1"/>
    <w:basedOn w:val="aa"/>
    <w:next w:val="aa"/>
    <w:uiPriority w:val="99"/>
    <w:unhideWhenUsed/>
    <w:qFormat/>
    <w:rsid w:val="00706CF0"/>
    <w:pPr>
      <w:spacing w:after="200"/>
    </w:pPr>
    <w:rPr>
      <w:rFonts w:eastAsia="Calibri"/>
      <w:i/>
      <w:iCs/>
      <w:color w:val="1F497D"/>
      <w:sz w:val="18"/>
      <w:szCs w:val="18"/>
    </w:rPr>
  </w:style>
  <w:style w:type="paragraph" w:customStyle="1" w:styleId="110">
    <w:name w:val="Оглавление 11"/>
    <w:basedOn w:val="aa"/>
    <w:next w:val="aa"/>
    <w:autoRedefine/>
    <w:uiPriority w:val="99"/>
    <w:unhideWhenUsed/>
    <w:rsid w:val="00706CF0"/>
    <w:pPr>
      <w:numPr>
        <w:numId w:val="19"/>
      </w:numPr>
      <w:tabs>
        <w:tab w:val="left" w:pos="284"/>
        <w:tab w:val="right" w:leader="dot" w:pos="9346"/>
      </w:tabs>
      <w:spacing w:after="100" w:line="259" w:lineRule="auto"/>
      <w:ind w:left="709" w:hanging="720"/>
    </w:pPr>
    <w:rPr>
      <w:rFonts w:ascii="Times New Roman" w:eastAsia="Times New Roman" w:hAnsi="Times New Roman"/>
      <w:sz w:val="28"/>
      <w:szCs w:val="28"/>
      <w:lang w:eastAsia="ru-RU"/>
    </w:rPr>
  </w:style>
  <w:style w:type="paragraph" w:customStyle="1" w:styleId="313">
    <w:name w:val="Оглавление 31"/>
    <w:basedOn w:val="aa"/>
    <w:next w:val="aa"/>
    <w:autoRedefine/>
    <w:uiPriority w:val="99"/>
    <w:unhideWhenUsed/>
    <w:rsid w:val="00706CF0"/>
    <w:pPr>
      <w:spacing w:after="100" w:line="259" w:lineRule="auto"/>
      <w:ind w:left="440"/>
    </w:pPr>
    <w:rPr>
      <w:rFonts w:asciiTheme="minorHAnsi" w:eastAsia="Times New Roman" w:hAnsiTheme="minorHAnsi"/>
      <w:lang w:eastAsia="ru-RU"/>
    </w:rPr>
  </w:style>
  <w:style w:type="numbering" w:customStyle="1" w:styleId="11120">
    <w:name w:val="Нет списка1112"/>
    <w:next w:val="ad"/>
    <w:uiPriority w:val="99"/>
    <w:semiHidden/>
    <w:unhideWhenUsed/>
    <w:rsid w:val="00706CF0"/>
  </w:style>
  <w:style w:type="paragraph" w:customStyle="1" w:styleId="3f1">
    <w:name w:val="Абзац 3"/>
    <w:basedOn w:val="aa"/>
    <w:uiPriority w:val="99"/>
    <w:rsid w:val="00706CF0"/>
    <w:pPr>
      <w:tabs>
        <w:tab w:val="num" w:pos="907"/>
      </w:tabs>
      <w:ind w:left="907" w:hanging="907"/>
      <w:jc w:val="both"/>
    </w:pPr>
    <w:rPr>
      <w:rFonts w:ascii="Times New Roman" w:eastAsia="Times New Roman" w:hAnsi="Times New Roman"/>
      <w:sz w:val="24"/>
      <w:szCs w:val="20"/>
      <w:lang w:eastAsia="ru-RU"/>
    </w:rPr>
  </w:style>
  <w:style w:type="paragraph" w:customStyle="1" w:styleId="1fd">
    <w:name w:val="заголовок 1"/>
    <w:basedOn w:val="aa"/>
    <w:next w:val="aa"/>
    <w:uiPriority w:val="99"/>
    <w:rsid w:val="00706CF0"/>
    <w:pPr>
      <w:keepNext/>
      <w:ind w:right="-1"/>
      <w:jc w:val="center"/>
    </w:pPr>
    <w:rPr>
      <w:rFonts w:ascii="Times New Roman" w:eastAsia="Times New Roman" w:hAnsi="Times New Roman"/>
      <w:b/>
      <w:szCs w:val="20"/>
      <w:lang w:eastAsia="ru-RU"/>
    </w:rPr>
  </w:style>
  <w:style w:type="paragraph" w:customStyle="1" w:styleId="afffffb">
    <w:name w:val="Тендерные данные"/>
    <w:basedOn w:val="aa"/>
    <w:uiPriority w:val="99"/>
    <w:semiHidden/>
    <w:rsid w:val="00706CF0"/>
    <w:pPr>
      <w:tabs>
        <w:tab w:val="left" w:pos="1985"/>
      </w:tabs>
      <w:spacing w:before="120" w:after="60"/>
      <w:jc w:val="both"/>
    </w:pPr>
    <w:rPr>
      <w:rFonts w:ascii="Times New Roman" w:eastAsia="Times New Roman" w:hAnsi="Times New Roman"/>
      <w:b/>
      <w:sz w:val="24"/>
      <w:szCs w:val="20"/>
      <w:lang w:eastAsia="ru-RU"/>
    </w:rPr>
  </w:style>
  <w:style w:type="character" w:customStyle="1" w:styleId="afffffc">
    <w:name w:val="Основной шрифт"/>
    <w:uiPriority w:val="99"/>
    <w:semiHidden/>
    <w:rsid w:val="00706CF0"/>
  </w:style>
  <w:style w:type="paragraph" w:styleId="afffffd">
    <w:name w:val="Note Heading"/>
    <w:basedOn w:val="aa"/>
    <w:next w:val="aa"/>
    <w:link w:val="afffffe"/>
    <w:uiPriority w:val="99"/>
    <w:rsid w:val="00706CF0"/>
    <w:pPr>
      <w:spacing w:after="60"/>
      <w:jc w:val="both"/>
    </w:pPr>
    <w:rPr>
      <w:rFonts w:ascii="Times New Roman" w:eastAsia="Times New Roman" w:hAnsi="Times New Roman"/>
      <w:sz w:val="24"/>
      <w:szCs w:val="24"/>
      <w:lang w:eastAsia="ru-RU"/>
    </w:rPr>
  </w:style>
  <w:style w:type="character" w:customStyle="1" w:styleId="afffffe">
    <w:name w:val="Заголовок записки Знак"/>
    <w:basedOn w:val="ab"/>
    <w:link w:val="afffffd"/>
    <w:uiPriority w:val="99"/>
    <w:rsid w:val="00706CF0"/>
    <w:rPr>
      <w:rFonts w:ascii="Times New Roman" w:eastAsia="Times New Roman" w:hAnsi="Times New Roman" w:cs="Times New Roman"/>
      <w:sz w:val="24"/>
      <w:szCs w:val="24"/>
      <w:lang w:eastAsia="ru-RU"/>
    </w:rPr>
  </w:style>
  <w:style w:type="character" w:customStyle="1" w:styleId="labelbodytext11">
    <w:name w:val="label_body_text_11"/>
    <w:basedOn w:val="ab"/>
    <w:uiPriority w:val="99"/>
    <w:rsid w:val="00706CF0"/>
    <w:rPr>
      <w:rFonts w:cs="Times New Roman"/>
      <w:color w:val="0000FF"/>
      <w:sz w:val="20"/>
      <w:szCs w:val="20"/>
    </w:rPr>
  </w:style>
  <w:style w:type="paragraph" w:customStyle="1" w:styleId="3f2">
    <w:name w:val="заголовок 3"/>
    <w:basedOn w:val="aa"/>
    <w:next w:val="aa"/>
    <w:uiPriority w:val="99"/>
    <w:rsid w:val="00706CF0"/>
    <w:pPr>
      <w:keepNext/>
      <w:outlineLvl w:val="2"/>
    </w:pPr>
    <w:rPr>
      <w:rFonts w:ascii="Arial" w:eastAsia="Times New Roman" w:hAnsi="Arial"/>
      <w:sz w:val="24"/>
      <w:szCs w:val="20"/>
      <w:lang w:eastAsia="ru-RU"/>
    </w:rPr>
  </w:style>
  <w:style w:type="paragraph" w:customStyle="1" w:styleId="fr1">
    <w:name w:val="fr1"/>
    <w:basedOn w:val="aa"/>
    <w:uiPriority w:val="99"/>
    <w:rsid w:val="00706CF0"/>
    <w:pPr>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706CF0"/>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affffff">
    <w:name w:val="Нормальный"/>
    <w:uiPriority w:val="99"/>
    <w:rsid w:val="00706CF0"/>
    <w:pPr>
      <w:autoSpaceDE w:val="0"/>
      <w:autoSpaceDN w:val="0"/>
    </w:pPr>
    <w:rPr>
      <w:rFonts w:ascii="TimesET" w:eastAsia="Times New Roman" w:hAnsi="TimesET" w:cs="Times New Roman"/>
      <w:sz w:val="20"/>
      <w:szCs w:val="20"/>
      <w:lang w:eastAsia="ru-RU"/>
    </w:rPr>
  </w:style>
  <w:style w:type="table" w:customStyle="1" w:styleId="11112">
    <w:name w:val="Сетка таблицы1111"/>
    <w:basedOn w:val="ac"/>
    <w:next w:val="af2"/>
    <w:uiPriority w:val="59"/>
    <w:rsid w:val="00706CF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basedOn w:val="ab"/>
    <w:uiPriority w:val="99"/>
    <w:rsid w:val="00706CF0"/>
    <w:rPr>
      <w:rFonts w:ascii="Arial" w:hAnsi="Arial" w:cs="Arial"/>
      <w:b/>
      <w:bCs/>
      <w:sz w:val="26"/>
      <w:szCs w:val="26"/>
    </w:rPr>
  </w:style>
  <w:style w:type="character" w:customStyle="1" w:styleId="productcode1">
    <w:name w:val="productcode1"/>
    <w:basedOn w:val="ab"/>
    <w:uiPriority w:val="99"/>
    <w:rsid w:val="00706CF0"/>
    <w:rPr>
      <w:rFonts w:ascii="Arial" w:hAnsi="Arial" w:cs="Arial"/>
      <w:b/>
      <w:bCs/>
      <w:sz w:val="26"/>
      <w:szCs w:val="26"/>
    </w:rPr>
  </w:style>
  <w:style w:type="character" w:customStyle="1" w:styleId="modelname1">
    <w:name w:val="modelname1"/>
    <w:basedOn w:val="ab"/>
    <w:uiPriority w:val="99"/>
    <w:rsid w:val="00706CF0"/>
    <w:rPr>
      <w:rFonts w:cs="Times New Roman"/>
      <w:sz w:val="23"/>
      <w:szCs w:val="23"/>
    </w:rPr>
  </w:style>
  <w:style w:type="character" w:customStyle="1" w:styleId="style771">
    <w:name w:val="style771"/>
    <w:basedOn w:val="ab"/>
    <w:uiPriority w:val="99"/>
    <w:rsid w:val="00706CF0"/>
    <w:rPr>
      <w:rFonts w:ascii="Verdana" w:hAnsi="Verdana" w:cs="Times New Roman"/>
      <w:b/>
      <w:bCs/>
      <w:sz w:val="21"/>
      <w:szCs w:val="21"/>
    </w:rPr>
  </w:style>
  <w:style w:type="character" w:customStyle="1" w:styleId="1fe">
    <w:name w:val="Знак Знак1"/>
    <w:basedOn w:val="ab"/>
    <w:uiPriority w:val="99"/>
    <w:rsid w:val="00706CF0"/>
    <w:rPr>
      <w:rFonts w:cs="Times New Roman"/>
      <w:sz w:val="24"/>
      <w:szCs w:val="24"/>
      <w:lang w:val="ru-RU" w:eastAsia="ru-RU" w:bidi="ar-SA"/>
    </w:rPr>
  </w:style>
  <w:style w:type="paragraph" w:customStyle="1" w:styleId="consplusnormal1">
    <w:name w:val="consplusnormal"/>
    <w:basedOn w:val="aa"/>
    <w:uiPriority w:val="99"/>
    <w:rsid w:val="00706CF0"/>
    <w:pPr>
      <w:spacing w:before="100" w:beforeAutospacing="1" w:after="100" w:afterAutospacing="1"/>
    </w:pPr>
    <w:rPr>
      <w:rFonts w:ascii="Times New Roman" w:eastAsia="Times New Roman" w:hAnsi="Times New Roman"/>
      <w:sz w:val="24"/>
      <w:szCs w:val="24"/>
      <w:lang w:eastAsia="ru-RU"/>
    </w:rPr>
  </w:style>
  <w:style w:type="character" w:customStyle="1" w:styleId="1ff">
    <w:name w:val="Знак Знак Знак1"/>
    <w:basedOn w:val="ab"/>
    <w:uiPriority w:val="99"/>
    <w:rsid w:val="00706CF0"/>
    <w:rPr>
      <w:rFonts w:cs="Times New Roman"/>
      <w:sz w:val="24"/>
      <w:szCs w:val="24"/>
      <w:lang w:val="ru-RU" w:eastAsia="ru-RU" w:bidi="ar-SA"/>
    </w:rPr>
  </w:style>
  <w:style w:type="paragraph" w:customStyle="1" w:styleId="222">
    <w:name w:val="222"/>
    <w:basedOn w:val="aa"/>
    <w:uiPriority w:val="99"/>
    <w:rsid w:val="00706CF0"/>
    <w:pPr>
      <w:autoSpaceDE w:val="0"/>
      <w:autoSpaceDN w:val="0"/>
      <w:ind w:left="851"/>
    </w:pPr>
    <w:rPr>
      <w:rFonts w:ascii="Times New Roman" w:eastAsia="Times New Roman" w:hAnsi="Times New Roman"/>
      <w:sz w:val="20"/>
      <w:szCs w:val="20"/>
      <w:lang w:eastAsia="ru-RU"/>
    </w:rPr>
  </w:style>
  <w:style w:type="paragraph" w:customStyle="1" w:styleId="xl39">
    <w:name w:val="xl39"/>
    <w:basedOn w:val="aa"/>
    <w:uiPriority w:val="99"/>
    <w:rsid w:val="00706CF0"/>
    <w:pPr>
      <w:spacing w:before="100" w:beforeAutospacing="1" w:after="100" w:afterAutospacing="1"/>
      <w:jc w:val="right"/>
    </w:pPr>
    <w:rPr>
      <w:rFonts w:ascii="Times New Roman" w:eastAsia="Times New Roman" w:hAnsi="Times New Roman"/>
      <w:sz w:val="24"/>
      <w:szCs w:val="24"/>
      <w:lang w:eastAsia="ru-RU"/>
    </w:rPr>
  </w:style>
  <w:style w:type="paragraph" w:customStyle="1" w:styleId="affffff0">
    <w:name w:val="Пробный"/>
    <w:basedOn w:val="aa"/>
    <w:uiPriority w:val="99"/>
    <w:rsid w:val="00706CF0"/>
    <w:pPr>
      <w:spacing w:after="120"/>
      <w:jc w:val="both"/>
    </w:pPr>
    <w:rPr>
      <w:rFonts w:ascii="Times New Roman" w:eastAsia="Times New Roman" w:hAnsi="Times New Roman"/>
      <w:sz w:val="20"/>
      <w:szCs w:val="24"/>
      <w:lang w:eastAsia="ru-RU"/>
    </w:rPr>
  </w:style>
  <w:style w:type="paragraph" w:customStyle="1" w:styleId="46">
    <w:name w:val="Знак4"/>
    <w:basedOn w:val="aa"/>
    <w:uiPriority w:val="99"/>
    <w:rsid w:val="00706CF0"/>
    <w:pPr>
      <w:spacing w:after="160" w:line="240" w:lineRule="exact"/>
    </w:pPr>
    <w:rPr>
      <w:rFonts w:ascii="Verdana" w:eastAsia="Times New Roman" w:hAnsi="Verdana"/>
      <w:sz w:val="20"/>
      <w:szCs w:val="20"/>
      <w:lang w:val="en-US"/>
    </w:rPr>
  </w:style>
  <w:style w:type="paragraph" w:customStyle="1" w:styleId="3f3">
    <w:name w:val="Знак Знак3 Знак"/>
    <w:basedOn w:val="aa"/>
    <w:uiPriority w:val="99"/>
    <w:rsid w:val="00706CF0"/>
    <w:pPr>
      <w:spacing w:after="160" w:line="240" w:lineRule="exact"/>
    </w:pPr>
    <w:rPr>
      <w:rFonts w:ascii="Verdana" w:eastAsia="Times New Roman" w:hAnsi="Verdana" w:cs="Verdana"/>
      <w:sz w:val="24"/>
      <w:szCs w:val="24"/>
      <w:lang w:val="en-US"/>
    </w:rPr>
  </w:style>
  <w:style w:type="paragraph" w:customStyle="1" w:styleId="2f2">
    <w:name w:val="Знак2"/>
    <w:basedOn w:val="aa"/>
    <w:uiPriority w:val="99"/>
    <w:rsid w:val="00706CF0"/>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Контракт-пункт"/>
    <w:basedOn w:val="aa"/>
    <w:uiPriority w:val="99"/>
    <w:rsid w:val="00706CF0"/>
    <w:pPr>
      <w:jc w:val="center"/>
    </w:pPr>
    <w:rPr>
      <w:rFonts w:ascii="Times New Roman" w:eastAsia="Times New Roman" w:hAnsi="Times New Roman"/>
      <w:b/>
      <w:bCs/>
      <w:sz w:val="24"/>
      <w:szCs w:val="24"/>
      <w:lang w:eastAsia="ru-RU"/>
    </w:rPr>
  </w:style>
  <w:style w:type="paragraph" w:customStyle="1" w:styleId="affffff1">
    <w:name w:val="Пункт"/>
    <w:basedOn w:val="afff9"/>
    <w:uiPriority w:val="99"/>
    <w:rsid w:val="00706CF0"/>
    <w:pPr>
      <w:numPr>
        <w:ilvl w:val="0"/>
      </w:numPr>
      <w:tabs>
        <w:tab w:val="num" w:pos="360"/>
      </w:tabs>
      <w:spacing w:after="0"/>
      <w:ind w:left="360" w:hanging="360"/>
    </w:pPr>
    <w:rPr>
      <w:szCs w:val="24"/>
    </w:rPr>
  </w:style>
  <w:style w:type="paragraph" w:customStyle="1" w:styleId="2f3">
    <w:name w:val="заголовок 2"/>
    <w:basedOn w:val="aa"/>
    <w:next w:val="aa"/>
    <w:uiPriority w:val="99"/>
    <w:rsid w:val="00706CF0"/>
    <w:pPr>
      <w:keepLines/>
      <w:widowControl w:val="0"/>
      <w:spacing w:before="240"/>
      <w:ind w:left="1134" w:hanging="426"/>
      <w:jc w:val="both"/>
    </w:pPr>
    <w:rPr>
      <w:rFonts w:ascii="Times" w:eastAsia="Times New Roman" w:hAnsi="Times" w:cs="Times"/>
      <w:sz w:val="24"/>
      <w:szCs w:val="24"/>
      <w:lang w:val="de-DE" w:eastAsia="zh-CN"/>
    </w:rPr>
  </w:style>
  <w:style w:type="paragraph" w:customStyle="1" w:styleId="-2">
    <w:name w:val="Пункт-2"/>
    <w:basedOn w:val="affffff1"/>
    <w:uiPriority w:val="99"/>
    <w:rsid w:val="00706CF0"/>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ConsTitle">
    <w:name w:val="ConsTitle"/>
    <w:uiPriority w:val="99"/>
    <w:rsid w:val="00706CF0"/>
    <w:pPr>
      <w:widowControl w:val="0"/>
      <w:overflowPunct w:val="0"/>
      <w:autoSpaceDE w:val="0"/>
      <w:autoSpaceDN w:val="0"/>
      <w:adjustRightInd w:val="0"/>
      <w:ind w:right="19772"/>
      <w:textAlignment w:val="baseline"/>
    </w:pPr>
    <w:rPr>
      <w:rFonts w:ascii="Arial" w:eastAsia="Times New Roman" w:hAnsi="Arial" w:cs="Arial"/>
      <w:b/>
      <w:bCs/>
      <w:sz w:val="16"/>
      <w:szCs w:val="16"/>
      <w:lang w:eastAsia="ru-RU"/>
    </w:rPr>
  </w:style>
  <w:style w:type="paragraph" w:customStyle="1" w:styleId="affffff2">
    <w:name w:val="Комментарий"/>
    <w:basedOn w:val="aa"/>
    <w:next w:val="aa"/>
    <w:uiPriority w:val="99"/>
    <w:rsid w:val="00706CF0"/>
    <w:pPr>
      <w:autoSpaceDE w:val="0"/>
      <w:autoSpaceDN w:val="0"/>
      <w:adjustRightInd w:val="0"/>
      <w:ind w:left="170"/>
      <w:jc w:val="both"/>
    </w:pPr>
    <w:rPr>
      <w:rFonts w:ascii="Arial" w:eastAsia="Times New Roman" w:hAnsi="Arial" w:cs="Arial"/>
      <w:i/>
      <w:iCs/>
      <w:color w:val="800080"/>
      <w:sz w:val="24"/>
      <w:szCs w:val="24"/>
      <w:lang w:eastAsia="ru-RU"/>
    </w:rPr>
  </w:style>
  <w:style w:type="paragraph" w:customStyle="1" w:styleId="3f4">
    <w:name w:val="Знак3"/>
    <w:basedOn w:val="aa"/>
    <w:uiPriority w:val="99"/>
    <w:rsid w:val="00706CF0"/>
    <w:pPr>
      <w:spacing w:after="160" w:line="240" w:lineRule="exact"/>
      <w:jc w:val="both"/>
    </w:pPr>
    <w:rPr>
      <w:rFonts w:ascii="Times New Roman" w:eastAsia="Times New Roman" w:hAnsi="Times New Roman"/>
      <w:sz w:val="24"/>
      <w:szCs w:val="24"/>
      <w:lang w:val="en-US"/>
    </w:rPr>
  </w:style>
  <w:style w:type="paragraph" w:customStyle="1" w:styleId="1ff0">
    <w:name w:val="Знак1 Знак Знак Знак"/>
    <w:basedOn w:val="aa"/>
    <w:uiPriority w:val="99"/>
    <w:rsid w:val="00706CF0"/>
    <w:pPr>
      <w:spacing w:after="160" w:line="240" w:lineRule="exact"/>
    </w:pPr>
    <w:rPr>
      <w:rFonts w:ascii="Verdana" w:eastAsia="Times New Roman" w:hAnsi="Verdana"/>
      <w:sz w:val="20"/>
      <w:szCs w:val="20"/>
      <w:lang w:val="en-US"/>
    </w:rPr>
  </w:style>
  <w:style w:type="paragraph" w:customStyle="1" w:styleId="314">
    <w:name w:val="Знак Знак3 Знак1"/>
    <w:basedOn w:val="aa"/>
    <w:uiPriority w:val="99"/>
    <w:rsid w:val="00706CF0"/>
    <w:pPr>
      <w:spacing w:after="160" w:line="240" w:lineRule="exact"/>
    </w:pPr>
    <w:rPr>
      <w:rFonts w:ascii="Verdana" w:eastAsia="Times New Roman" w:hAnsi="Verdana" w:cs="Verdana"/>
      <w:sz w:val="24"/>
      <w:szCs w:val="24"/>
      <w:lang w:val="en-US"/>
    </w:rPr>
  </w:style>
  <w:style w:type="paragraph" w:customStyle="1" w:styleId="1ff1">
    <w:name w:val="Основной текст с отступом1"/>
    <w:basedOn w:val="aa"/>
    <w:uiPriority w:val="99"/>
    <w:rsid w:val="00706CF0"/>
    <w:pPr>
      <w:ind w:firstLine="720"/>
      <w:jc w:val="both"/>
    </w:pPr>
    <w:rPr>
      <w:rFonts w:ascii="Times New Roman" w:eastAsia="Times New Roman" w:hAnsi="Times New Roman"/>
      <w:b/>
      <w:bCs/>
      <w:sz w:val="24"/>
      <w:szCs w:val="24"/>
      <w:lang w:eastAsia="ru-RU"/>
    </w:rPr>
  </w:style>
  <w:style w:type="paragraph" w:customStyle="1" w:styleId="Text05">
    <w:name w:val="Text0.5"/>
    <w:basedOn w:val="aa"/>
    <w:uiPriority w:val="99"/>
    <w:rsid w:val="00706CF0"/>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jc w:val="both"/>
    </w:pPr>
    <w:rPr>
      <w:rFonts w:ascii="Times New Roman" w:eastAsia="Times New Roman" w:hAnsi="Times New Roman"/>
      <w:lang w:eastAsia="ru-RU"/>
    </w:rPr>
  </w:style>
  <w:style w:type="paragraph" w:customStyle="1" w:styleId="msolistparagraph0">
    <w:name w:val="msolistparagraph"/>
    <w:basedOn w:val="aa"/>
    <w:uiPriority w:val="99"/>
    <w:rsid w:val="00706CF0"/>
    <w:pPr>
      <w:spacing w:before="100" w:beforeAutospacing="1" w:after="100" w:afterAutospacing="1"/>
    </w:pPr>
    <w:rPr>
      <w:rFonts w:ascii="Times New Roman" w:eastAsia="Times New Roman" w:hAnsi="Times New Roman"/>
      <w:sz w:val="24"/>
      <w:szCs w:val="24"/>
      <w:lang w:eastAsia="ru-RU"/>
    </w:rPr>
  </w:style>
  <w:style w:type="paragraph" w:customStyle="1" w:styleId="SerjoshaSurzhin">
    <w:name w:val="Serjosha_Surzhin"/>
    <w:basedOn w:val="aa"/>
    <w:uiPriority w:val="99"/>
    <w:rsid w:val="00706CF0"/>
    <w:pPr>
      <w:ind w:firstLine="720"/>
      <w:jc w:val="both"/>
    </w:pPr>
    <w:rPr>
      <w:rFonts w:ascii="Times New Roman" w:eastAsia="Times New Roman" w:hAnsi="Times New Roman"/>
      <w:sz w:val="24"/>
      <w:szCs w:val="20"/>
    </w:rPr>
  </w:style>
  <w:style w:type="character" w:styleId="HTML1">
    <w:name w:val="HTML Keyboard"/>
    <w:basedOn w:val="ab"/>
    <w:uiPriority w:val="99"/>
    <w:rsid w:val="00706CF0"/>
    <w:rPr>
      <w:rFonts w:ascii="Courier New" w:hAnsi="Courier New" w:cs="Courier New"/>
      <w:sz w:val="20"/>
      <w:szCs w:val="20"/>
    </w:rPr>
  </w:style>
  <w:style w:type="paragraph" w:customStyle="1" w:styleId="2f4">
    <w:name w:val="Обычный2"/>
    <w:uiPriority w:val="99"/>
    <w:rsid w:val="00706CF0"/>
    <w:pPr>
      <w:widowControl w:val="0"/>
      <w:spacing w:before="220" w:line="300" w:lineRule="auto"/>
      <w:ind w:firstLine="680"/>
      <w:jc w:val="both"/>
    </w:pPr>
    <w:rPr>
      <w:rFonts w:ascii="Times New Roman" w:eastAsia="Times New Roman" w:hAnsi="Times New Roman" w:cs="Times New Roman"/>
      <w:szCs w:val="20"/>
      <w:lang w:eastAsia="ru-RU"/>
    </w:rPr>
  </w:style>
  <w:style w:type="paragraph" w:customStyle="1" w:styleId="affffff3">
    <w:name w:val="Ñòèëü"/>
    <w:uiPriority w:val="99"/>
    <w:rsid w:val="00706CF0"/>
    <w:pPr>
      <w:widowControl w:val="0"/>
      <w:autoSpaceDE w:val="0"/>
      <w:autoSpaceDN w:val="0"/>
    </w:pPr>
    <w:rPr>
      <w:rFonts w:ascii="Times New Roman" w:eastAsia="Times New Roman" w:hAnsi="Times New Roman" w:cs="Times New Roman"/>
      <w:spacing w:val="-1"/>
      <w:kern w:val="65535"/>
      <w:position w:val="-1"/>
      <w:sz w:val="24"/>
      <w:szCs w:val="20"/>
      <w:lang w:val="en-US" w:eastAsia="ru-RU"/>
    </w:rPr>
  </w:style>
  <w:style w:type="paragraph" w:customStyle="1" w:styleId="Normal1">
    <w:name w:val="Normal1"/>
    <w:uiPriority w:val="99"/>
    <w:rsid w:val="00706CF0"/>
    <w:pPr>
      <w:widowControl w:val="0"/>
      <w:spacing w:before="220" w:line="300" w:lineRule="auto"/>
      <w:ind w:firstLine="680"/>
      <w:jc w:val="both"/>
    </w:pPr>
    <w:rPr>
      <w:rFonts w:ascii="Times New Roman" w:eastAsia="Times New Roman" w:hAnsi="Times New Roman" w:cs="Times New Roman"/>
      <w:szCs w:val="20"/>
      <w:lang w:eastAsia="ru-RU"/>
    </w:rPr>
  </w:style>
  <w:style w:type="table" w:customStyle="1" w:styleId="410">
    <w:name w:val="Сетка таблицы41"/>
    <w:basedOn w:val="ac"/>
    <w:next w:val="af2"/>
    <w:uiPriority w:val="39"/>
    <w:rsid w:val="00706CF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
    <w:name w:val="Нет списка111111"/>
    <w:next w:val="ad"/>
    <w:uiPriority w:val="99"/>
    <w:semiHidden/>
    <w:unhideWhenUsed/>
    <w:rsid w:val="00706CF0"/>
  </w:style>
  <w:style w:type="paragraph" w:customStyle="1" w:styleId="315">
    <w:name w:val="Основной текст с отступом 31"/>
    <w:basedOn w:val="1a"/>
    <w:uiPriority w:val="99"/>
    <w:rsid w:val="00706CF0"/>
    <w:pPr>
      <w:widowControl w:val="0"/>
      <w:spacing w:line="360" w:lineRule="auto"/>
      <w:ind w:firstLine="709"/>
      <w:jc w:val="both"/>
    </w:pPr>
    <w:rPr>
      <w:rFonts w:eastAsia="Times New Roman" w:cs="Times New Roman"/>
      <w:sz w:val="24"/>
      <w:szCs w:val="20"/>
    </w:rPr>
  </w:style>
  <w:style w:type="paragraph" w:customStyle="1" w:styleId="2f5">
    <w:name w:val="Текст_начало_2"/>
    <w:basedOn w:val="aa"/>
    <w:uiPriority w:val="99"/>
    <w:rsid w:val="00706CF0"/>
    <w:pPr>
      <w:spacing w:line="360" w:lineRule="exact"/>
      <w:jc w:val="both"/>
    </w:pPr>
    <w:rPr>
      <w:rFonts w:ascii="Arial" w:eastAsia="Times New Roman" w:hAnsi="Arial"/>
      <w:sz w:val="24"/>
      <w:szCs w:val="20"/>
      <w:lang w:val="en-GB" w:eastAsia="ru-RU"/>
    </w:rPr>
  </w:style>
  <w:style w:type="paragraph" w:customStyle="1" w:styleId="BodyText21">
    <w:name w:val="Body Text 21"/>
    <w:basedOn w:val="1a"/>
    <w:uiPriority w:val="99"/>
    <w:rsid w:val="00706CF0"/>
    <w:pPr>
      <w:widowControl w:val="0"/>
      <w:spacing w:line="360" w:lineRule="auto"/>
      <w:ind w:firstLine="851"/>
      <w:jc w:val="both"/>
    </w:pPr>
    <w:rPr>
      <w:rFonts w:eastAsia="Times New Roman" w:cs="Times New Roman"/>
      <w:sz w:val="24"/>
      <w:szCs w:val="20"/>
    </w:rPr>
  </w:style>
  <w:style w:type="paragraph" w:customStyle="1" w:styleId="FR10">
    <w:name w:val="FR1"/>
    <w:uiPriority w:val="99"/>
    <w:rsid w:val="00706CF0"/>
    <w:pPr>
      <w:widowControl w:val="0"/>
      <w:autoSpaceDE w:val="0"/>
      <w:autoSpaceDN w:val="0"/>
      <w:adjustRightInd w:val="0"/>
      <w:spacing w:before="3100"/>
      <w:jc w:val="center"/>
    </w:pPr>
    <w:rPr>
      <w:rFonts w:ascii="Times New Roman" w:eastAsia="Times New Roman" w:hAnsi="Times New Roman" w:cs="Times New Roman"/>
      <w:sz w:val="64"/>
      <w:szCs w:val="20"/>
      <w:lang w:eastAsia="ru-RU"/>
    </w:rPr>
  </w:style>
  <w:style w:type="paragraph" w:customStyle="1" w:styleId="Heading">
    <w:name w:val="Heading"/>
    <w:uiPriority w:val="99"/>
    <w:rsid w:val="00706CF0"/>
    <w:pPr>
      <w:autoSpaceDE w:val="0"/>
      <w:autoSpaceDN w:val="0"/>
      <w:adjustRightInd w:val="0"/>
    </w:pPr>
    <w:rPr>
      <w:rFonts w:ascii="Arial" w:eastAsia="Times New Roman" w:hAnsi="Arial" w:cs="Arial"/>
      <w:b/>
      <w:bCs/>
      <w:lang w:eastAsia="ru-RU"/>
    </w:rPr>
  </w:style>
  <w:style w:type="character" w:customStyle="1" w:styleId="ConsNormal0">
    <w:name w:val="ConsNormal Знак"/>
    <w:basedOn w:val="ab"/>
    <w:link w:val="ConsNormal"/>
    <w:uiPriority w:val="99"/>
    <w:rsid w:val="00706CF0"/>
    <w:rPr>
      <w:rFonts w:ascii="Arial" w:eastAsia="Times New Roman" w:hAnsi="Arial" w:cs="Arial"/>
      <w:sz w:val="20"/>
      <w:szCs w:val="20"/>
      <w:lang w:eastAsia="ru-RU"/>
    </w:rPr>
  </w:style>
  <w:style w:type="character" w:customStyle="1" w:styleId="FontStyle13">
    <w:name w:val="Font Style13"/>
    <w:uiPriority w:val="99"/>
    <w:rsid w:val="00706CF0"/>
    <w:rPr>
      <w:rFonts w:ascii="Times New Roman" w:hAnsi="Times New Roman" w:cs="Times New Roman"/>
      <w:i/>
      <w:iCs/>
      <w:spacing w:val="-20"/>
      <w:sz w:val="24"/>
      <w:szCs w:val="24"/>
    </w:rPr>
  </w:style>
  <w:style w:type="paragraph" w:customStyle="1" w:styleId="affffff4">
    <w:name w:val="Обычный.Нормальный абзац Знак"/>
    <w:uiPriority w:val="99"/>
    <w:rsid w:val="00706CF0"/>
    <w:pPr>
      <w:widowControl w:val="0"/>
      <w:ind w:firstLine="709"/>
      <w:jc w:val="both"/>
    </w:pPr>
    <w:rPr>
      <w:rFonts w:ascii="Times New Roman" w:eastAsia="Times New Roman" w:hAnsi="Times New Roman" w:cs="Times New Roman"/>
      <w:snapToGrid w:val="0"/>
      <w:sz w:val="24"/>
      <w:szCs w:val="20"/>
      <w:lang w:eastAsia="ru-RU"/>
    </w:rPr>
  </w:style>
  <w:style w:type="character" w:styleId="affffff5">
    <w:name w:val="Placeholder Text"/>
    <w:basedOn w:val="ab"/>
    <w:uiPriority w:val="99"/>
    <w:semiHidden/>
    <w:rsid w:val="00706CF0"/>
    <w:rPr>
      <w:color w:val="808080"/>
    </w:rPr>
  </w:style>
  <w:style w:type="paragraph" w:customStyle="1" w:styleId="3f5">
    <w:name w:val="Обычный3"/>
    <w:uiPriority w:val="99"/>
    <w:rsid w:val="00706CF0"/>
    <w:pPr>
      <w:widowControl w:val="0"/>
      <w:ind w:left="120" w:firstLine="560"/>
    </w:pPr>
    <w:rPr>
      <w:rFonts w:ascii="Arial" w:eastAsia="Times New Roman" w:hAnsi="Arial" w:cs="Times New Roman"/>
      <w:szCs w:val="20"/>
      <w:lang w:eastAsia="ru-RU"/>
    </w:rPr>
  </w:style>
  <w:style w:type="paragraph" w:customStyle="1" w:styleId="321">
    <w:name w:val="Основной текст с отступом 32"/>
    <w:basedOn w:val="3f5"/>
    <w:uiPriority w:val="99"/>
    <w:rsid w:val="00706CF0"/>
    <w:pPr>
      <w:spacing w:line="360" w:lineRule="auto"/>
      <w:ind w:left="0" w:firstLine="709"/>
      <w:jc w:val="both"/>
    </w:pPr>
    <w:rPr>
      <w:sz w:val="24"/>
    </w:rPr>
  </w:style>
  <w:style w:type="character" w:customStyle="1" w:styleId="1ff2">
    <w:name w:val="заголовок 1 Знак"/>
    <w:rsid w:val="00706CF0"/>
    <w:rPr>
      <w:rFonts w:cs="Times New Roman"/>
      <w:b/>
      <w:snapToGrid w:val="0"/>
      <w:sz w:val="36"/>
      <w:lang w:val="ru-RU" w:eastAsia="ru-RU" w:bidi="ar-SA"/>
    </w:rPr>
  </w:style>
  <w:style w:type="character" w:customStyle="1" w:styleId="ecattext">
    <w:name w:val="ecattext"/>
    <w:basedOn w:val="ab"/>
    <w:rsid w:val="00706CF0"/>
  </w:style>
  <w:style w:type="paragraph" w:customStyle="1" w:styleId="font6">
    <w:name w:val="font6"/>
    <w:basedOn w:val="aa"/>
    <w:rsid w:val="00706CF0"/>
    <w:pPr>
      <w:spacing w:before="100" w:beforeAutospacing="1" w:after="100" w:afterAutospacing="1"/>
    </w:pPr>
    <w:rPr>
      <w:rFonts w:ascii="Times New Roman" w:eastAsia="Times New Roman" w:hAnsi="Times New Roman"/>
      <w:sz w:val="20"/>
      <w:szCs w:val="20"/>
      <w:lang w:eastAsia="ru-RU"/>
    </w:rPr>
  </w:style>
  <w:style w:type="paragraph" w:customStyle="1" w:styleId="font7">
    <w:name w:val="font7"/>
    <w:basedOn w:val="aa"/>
    <w:rsid w:val="00706CF0"/>
    <w:pPr>
      <w:spacing w:before="100" w:beforeAutospacing="1" w:after="100" w:afterAutospacing="1"/>
    </w:pPr>
    <w:rPr>
      <w:rFonts w:ascii="Times New Roman" w:eastAsia="Times New Roman" w:hAnsi="Times New Roman"/>
      <w:b/>
      <w:bCs/>
      <w:sz w:val="24"/>
      <w:szCs w:val="24"/>
      <w:lang w:eastAsia="ru-RU"/>
    </w:rPr>
  </w:style>
  <w:style w:type="table" w:customStyle="1" w:styleId="316">
    <w:name w:val="Сетка таблицы31"/>
    <w:basedOn w:val="ac"/>
    <w:next w:val="af2"/>
    <w:uiPriority w:val="39"/>
    <w:rsid w:val="00706CF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c"/>
    <w:next w:val="af2"/>
    <w:uiPriority w:val="59"/>
    <w:rsid w:val="00706C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6">
    <w:name w:val="Заголовок 2 Знак1"/>
    <w:aliases w:val="Заголовок 2 Знак Знак Знак2,H2 Знак1,h2 Знак1"/>
    <w:basedOn w:val="ab"/>
    <w:uiPriority w:val="9"/>
    <w:semiHidden/>
    <w:rsid w:val="00706CF0"/>
    <w:rPr>
      <w:rFonts w:asciiTheme="majorHAnsi" w:eastAsiaTheme="majorEastAsia" w:hAnsiTheme="majorHAnsi" w:cstheme="majorBidi"/>
      <w:color w:val="2E74B5" w:themeColor="accent1" w:themeShade="BF"/>
      <w:sz w:val="26"/>
      <w:szCs w:val="26"/>
    </w:rPr>
  </w:style>
  <w:style w:type="character" w:customStyle="1" w:styleId="317">
    <w:name w:val="Заголовок 3 Знак1"/>
    <w:aliases w:val="h3 Знак1,Head 3 Знак1,l3+toc 3 Знак1,heading 3 Знак1,CT Знак1,Sub-section Title Знак1,l3 Знак1,H3 Знак1"/>
    <w:basedOn w:val="ab"/>
    <w:uiPriority w:val="9"/>
    <w:semiHidden/>
    <w:rsid w:val="00706CF0"/>
    <w:rPr>
      <w:rFonts w:asciiTheme="majorHAnsi" w:eastAsiaTheme="majorEastAsia" w:hAnsiTheme="majorHAnsi" w:cstheme="majorBidi"/>
      <w:color w:val="1F4D78" w:themeColor="accent1" w:themeShade="7F"/>
      <w:sz w:val="24"/>
      <w:szCs w:val="24"/>
    </w:rPr>
  </w:style>
  <w:style w:type="table" w:customStyle="1" w:styleId="62">
    <w:name w:val="Сетка таблицы6"/>
    <w:basedOn w:val="ac"/>
    <w:next w:val="af2"/>
    <w:uiPriority w:val="59"/>
    <w:rsid w:val="00706C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a"/>
    <w:uiPriority w:val="99"/>
    <w:rsid w:val="00706CF0"/>
    <w:pPr>
      <w:spacing w:before="100" w:beforeAutospacing="1" w:after="100" w:afterAutospacing="1"/>
    </w:pPr>
    <w:rPr>
      <w:rFonts w:ascii="Times New Roman" w:eastAsia="Times New Roman" w:hAnsi="Times New Roman"/>
      <w:sz w:val="24"/>
      <w:szCs w:val="24"/>
      <w:lang w:eastAsia="ru-RU"/>
    </w:rPr>
  </w:style>
  <w:style w:type="character" w:customStyle="1" w:styleId="affffff6">
    <w:name w:val="Сноска_"/>
    <w:link w:val="affffff7"/>
    <w:locked/>
    <w:rsid w:val="00706CF0"/>
    <w:rPr>
      <w:rFonts w:ascii="Times New Roman" w:hAnsi="Times New Roman" w:cs="Times New Roman"/>
      <w:sz w:val="21"/>
      <w:szCs w:val="21"/>
      <w:shd w:val="clear" w:color="auto" w:fill="FFFFFF"/>
    </w:rPr>
  </w:style>
  <w:style w:type="character" w:customStyle="1" w:styleId="affffff8">
    <w:name w:val="Сноска + Полужирный"/>
    <w:rsid w:val="00706CF0"/>
    <w:rPr>
      <w:rFonts w:ascii="Times New Roman" w:hAnsi="Times New Roman" w:cs="Times New Roman"/>
      <w:b/>
      <w:bCs/>
      <w:spacing w:val="0"/>
      <w:sz w:val="21"/>
      <w:szCs w:val="21"/>
    </w:rPr>
  </w:style>
  <w:style w:type="character" w:customStyle="1" w:styleId="affffff9">
    <w:name w:val="Колонтитул_"/>
    <w:link w:val="affffffa"/>
    <w:locked/>
    <w:rsid w:val="00706CF0"/>
    <w:rPr>
      <w:rFonts w:ascii="Times New Roman" w:hAnsi="Times New Roman" w:cs="Times New Roman"/>
      <w:sz w:val="20"/>
      <w:szCs w:val="20"/>
      <w:shd w:val="clear" w:color="auto" w:fill="FFFFFF"/>
    </w:rPr>
  </w:style>
  <w:style w:type="paragraph" w:customStyle="1" w:styleId="affffff7">
    <w:name w:val="Сноска"/>
    <w:basedOn w:val="aa"/>
    <w:link w:val="affffff6"/>
    <w:rsid w:val="00706CF0"/>
    <w:pPr>
      <w:shd w:val="clear" w:color="auto" w:fill="FFFFFF"/>
      <w:spacing w:after="300" w:line="240" w:lineRule="atLeast"/>
    </w:pPr>
    <w:rPr>
      <w:rFonts w:ascii="Times New Roman" w:hAnsi="Times New Roman"/>
      <w:sz w:val="21"/>
      <w:szCs w:val="21"/>
    </w:rPr>
  </w:style>
  <w:style w:type="paragraph" w:customStyle="1" w:styleId="affffffa">
    <w:name w:val="Колонтитул"/>
    <w:basedOn w:val="aa"/>
    <w:link w:val="affffff9"/>
    <w:rsid w:val="00706CF0"/>
    <w:pPr>
      <w:shd w:val="clear" w:color="auto" w:fill="FFFFFF"/>
    </w:pPr>
    <w:rPr>
      <w:rFonts w:ascii="Times New Roman" w:hAnsi="Times New Roman"/>
      <w:sz w:val="20"/>
      <w:szCs w:val="20"/>
    </w:rPr>
  </w:style>
  <w:style w:type="character" w:customStyle="1" w:styleId="HTML10">
    <w:name w:val="Стандартный HTML Знак1"/>
    <w:uiPriority w:val="99"/>
    <w:rsid w:val="00706CF0"/>
    <w:rPr>
      <w:rFonts w:ascii="Courier New" w:hAnsi="Courier New" w:cs="Courier New"/>
      <w:color w:val="000000"/>
      <w:lang w:val="ru"/>
    </w:rPr>
  </w:style>
  <w:style w:type="character" w:customStyle="1" w:styleId="1ff3">
    <w:name w:val="Заголовок Знак1"/>
    <w:basedOn w:val="ab"/>
    <w:uiPriority w:val="10"/>
    <w:rsid w:val="00706CF0"/>
    <w:rPr>
      <w:rFonts w:asciiTheme="majorHAnsi" w:eastAsiaTheme="majorEastAsia" w:hAnsiTheme="majorHAnsi" w:cstheme="majorBidi"/>
      <w:spacing w:val="-10"/>
      <w:kern w:val="28"/>
      <w:sz w:val="56"/>
      <w:szCs w:val="56"/>
      <w:lang w:val="ru" w:eastAsia="ru-RU"/>
    </w:rPr>
  </w:style>
  <w:style w:type="character" w:customStyle="1" w:styleId="1ff4">
    <w:name w:val="Подзаголовок Знак1"/>
    <w:uiPriority w:val="11"/>
    <w:rsid w:val="00706CF0"/>
    <w:rPr>
      <w:rFonts w:ascii="Cambria" w:eastAsia="Times New Roman" w:hAnsi="Cambria" w:cs="Times New Roman"/>
      <w:color w:val="000000"/>
      <w:sz w:val="24"/>
      <w:szCs w:val="24"/>
      <w:lang w:val="ru"/>
    </w:rPr>
  </w:style>
  <w:style w:type="paragraph" w:customStyle="1" w:styleId="63">
    <w:name w:val="заголовок 6"/>
    <w:basedOn w:val="aa"/>
    <w:uiPriority w:val="99"/>
    <w:rsid w:val="00706CF0"/>
    <w:pPr>
      <w:keepNext/>
    </w:pPr>
    <w:rPr>
      <w:rFonts w:ascii="Times New Roman" w:eastAsia="Times New Roman" w:hAnsi="Times New Roman"/>
      <w:sz w:val="24"/>
      <w:szCs w:val="24"/>
      <w:lang w:eastAsia="ru-RU"/>
    </w:rPr>
  </w:style>
  <w:style w:type="character" w:customStyle="1" w:styleId="510">
    <w:name w:val="Заголовок 5 Знак1"/>
    <w:aliases w:val="_Подпункт Знак1"/>
    <w:rsid w:val="00706CF0"/>
    <w:rPr>
      <w:rFonts w:ascii="Cambria" w:hAnsi="Cambria" w:hint="default"/>
      <w:color w:val="243F60"/>
    </w:rPr>
  </w:style>
  <w:style w:type="character" w:customStyle="1" w:styleId="217">
    <w:name w:val="Знак2 Знак Знак1"/>
    <w:rsid w:val="00706CF0"/>
  </w:style>
  <w:style w:type="character" w:customStyle="1" w:styleId="1ff5">
    <w:name w:val="Нижний колонтитул Знак1"/>
    <w:aliases w:val="f Знак1"/>
    <w:uiPriority w:val="99"/>
    <w:semiHidden/>
    <w:rsid w:val="00706CF0"/>
    <w:rPr>
      <w:sz w:val="24"/>
      <w:szCs w:val="24"/>
    </w:rPr>
  </w:style>
  <w:style w:type="character" w:customStyle="1" w:styleId="218">
    <w:name w:val="Заголовок 2 Знак1 Знак"/>
    <w:aliases w:val="Заголовок 2 Знак Знак Знак Знак,Заголовок 2 Знак Знак Знак Знак1"/>
    <w:rsid w:val="00706CF0"/>
    <w:rPr>
      <w:b/>
      <w:noProof w:val="0"/>
      <w:sz w:val="28"/>
      <w:lang w:val="ru-RU" w:eastAsia="ru-RU" w:bidi="ar-SA"/>
    </w:rPr>
  </w:style>
  <w:style w:type="paragraph" w:customStyle="1" w:styleId="-0">
    <w:name w:val="Контракт-раздел"/>
    <w:basedOn w:val="aa"/>
    <w:next w:val="aa"/>
    <w:uiPriority w:val="99"/>
    <w:rsid w:val="00706CF0"/>
    <w:pPr>
      <w:keepNext/>
      <w:tabs>
        <w:tab w:val="left" w:pos="540"/>
      </w:tabs>
      <w:suppressAutoHyphens/>
      <w:spacing w:before="360" w:after="120"/>
      <w:jc w:val="center"/>
      <w:outlineLvl w:val="3"/>
    </w:pPr>
    <w:rPr>
      <w:rFonts w:ascii="Times New Roman" w:eastAsia="Times New Roman" w:hAnsi="Times New Roman"/>
      <w:b/>
      <w:bCs/>
      <w:caps/>
      <w:smallCaps/>
      <w:sz w:val="24"/>
      <w:szCs w:val="24"/>
      <w:lang w:eastAsia="ru-RU"/>
    </w:rPr>
  </w:style>
  <w:style w:type="paragraph" w:customStyle="1" w:styleId="1-21">
    <w:name w:val="Средняя заливка 1 - Акцент 21"/>
    <w:next w:val="aa"/>
    <w:uiPriority w:val="99"/>
    <w:rsid w:val="00706CF0"/>
    <w:rPr>
      <w:rFonts w:ascii="Times New Roman" w:eastAsia="Times New Roman" w:hAnsi="Times New Roman" w:cs="Times New Roman"/>
      <w:sz w:val="24"/>
      <w:lang w:eastAsia="ru-RU"/>
    </w:rPr>
  </w:style>
  <w:style w:type="paragraph" w:customStyle="1" w:styleId="-31">
    <w:name w:val="Светлая сетка - Акцент 31"/>
    <w:basedOn w:val="aa"/>
    <w:link w:val="-3"/>
    <w:uiPriority w:val="34"/>
    <w:rsid w:val="00706CF0"/>
    <w:pPr>
      <w:ind w:left="720"/>
      <w:contextualSpacing/>
    </w:pPr>
    <w:rPr>
      <w:rFonts w:ascii="Times New Roman" w:eastAsia="Calibri" w:hAnsi="Times New Roman"/>
      <w:sz w:val="26"/>
      <w:lang w:val="x-none" w:eastAsia="x-none"/>
    </w:rPr>
  </w:style>
  <w:style w:type="character" w:customStyle="1" w:styleId="-3">
    <w:name w:val="Светлая сетка - Акцент 3 Знак"/>
    <w:link w:val="-31"/>
    <w:uiPriority w:val="34"/>
    <w:locked/>
    <w:rsid w:val="00706CF0"/>
    <w:rPr>
      <w:rFonts w:ascii="Times New Roman" w:eastAsia="Calibri" w:hAnsi="Times New Roman" w:cs="Times New Roman"/>
      <w:sz w:val="26"/>
      <w:lang w:val="x-none" w:eastAsia="x-none"/>
    </w:rPr>
  </w:style>
  <w:style w:type="paragraph" w:customStyle="1" w:styleId="1-210">
    <w:name w:val="Средняя сетка 1 - Акцент 21"/>
    <w:basedOn w:val="aa"/>
    <w:link w:val="1-2"/>
    <w:uiPriority w:val="34"/>
    <w:rsid w:val="00706CF0"/>
    <w:pPr>
      <w:ind w:left="720"/>
      <w:contextualSpacing/>
    </w:pPr>
    <w:rPr>
      <w:rFonts w:ascii="Times New Roman" w:eastAsia="Calibri" w:hAnsi="Times New Roman"/>
      <w:sz w:val="26"/>
      <w:lang w:val="x-none"/>
    </w:rPr>
  </w:style>
  <w:style w:type="character" w:customStyle="1" w:styleId="1-2">
    <w:name w:val="Средняя сетка 1 - Акцент 2 Знак"/>
    <w:link w:val="1-210"/>
    <w:uiPriority w:val="34"/>
    <w:locked/>
    <w:rsid w:val="00706CF0"/>
    <w:rPr>
      <w:rFonts w:ascii="Times New Roman" w:eastAsia="Calibri" w:hAnsi="Times New Roman" w:cs="Times New Roman"/>
      <w:sz w:val="26"/>
      <w:lang w:val="x-none"/>
    </w:rPr>
  </w:style>
  <w:style w:type="paragraph" w:customStyle="1" w:styleId="1-11">
    <w:name w:val="Средняя заливка 1 - Акцент 11"/>
    <w:uiPriority w:val="99"/>
    <w:rsid w:val="00706CF0"/>
    <w:rPr>
      <w:rFonts w:ascii="Times New Roman" w:eastAsia="Times New Roman" w:hAnsi="Times New Roman" w:cs="Times New Roman"/>
      <w:sz w:val="20"/>
      <w:szCs w:val="20"/>
      <w:lang w:eastAsia="ru-RU"/>
    </w:rPr>
  </w:style>
  <w:style w:type="paragraph" w:customStyle="1" w:styleId="1ff6">
    <w:name w:val="Список нумерованный 1"/>
    <w:basedOn w:val="aa"/>
    <w:uiPriority w:val="99"/>
    <w:rsid w:val="00706CF0"/>
    <w:pPr>
      <w:spacing w:before="60" w:after="60" w:line="360" w:lineRule="auto"/>
      <w:jc w:val="both"/>
    </w:pPr>
    <w:rPr>
      <w:rFonts w:ascii="Times New Roman" w:eastAsia="Times New Roman" w:hAnsi="Times New Roman"/>
      <w:sz w:val="24"/>
      <w:szCs w:val="24"/>
      <w:lang w:val="x-none" w:eastAsia="x-none"/>
    </w:rPr>
  </w:style>
  <w:style w:type="paragraph" w:customStyle="1" w:styleId="10">
    <w:name w:val="_Маркированный список уровня 1"/>
    <w:basedOn w:val="aa"/>
    <w:link w:val="1ff7"/>
    <w:autoRedefine/>
    <w:uiPriority w:val="99"/>
    <w:rsid w:val="00706CF0"/>
    <w:pPr>
      <w:widowControl w:val="0"/>
      <w:numPr>
        <w:numId w:val="20"/>
      </w:numPr>
      <w:tabs>
        <w:tab w:val="left" w:pos="1134"/>
      </w:tabs>
      <w:autoSpaceDN w:val="0"/>
      <w:adjustRightInd w:val="0"/>
      <w:spacing w:after="120"/>
      <w:jc w:val="both"/>
      <w:textAlignment w:val="baseline"/>
    </w:pPr>
    <w:rPr>
      <w:rFonts w:ascii="Times New Roman" w:eastAsia="Times New Roman" w:hAnsi="Times New Roman"/>
      <w:sz w:val="24"/>
      <w:szCs w:val="26"/>
      <w:lang w:val="x-none" w:eastAsia="x-none"/>
    </w:rPr>
  </w:style>
  <w:style w:type="character" w:customStyle="1" w:styleId="1ff7">
    <w:name w:val="_Маркированный список уровня 1 Знак"/>
    <w:link w:val="10"/>
    <w:uiPriority w:val="99"/>
    <w:rsid w:val="00706CF0"/>
    <w:rPr>
      <w:rFonts w:ascii="Times New Roman" w:eastAsia="Times New Roman" w:hAnsi="Times New Roman" w:cs="Times New Roman"/>
      <w:sz w:val="24"/>
      <w:szCs w:val="26"/>
      <w:lang w:val="x-none" w:eastAsia="x-none"/>
    </w:rPr>
  </w:style>
  <w:style w:type="character" w:customStyle="1" w:styleId="afff2">
    <w:name w:val="Название объекта Знак"/>
    <w:link w:val="afff1"/>
    <w:uiPriority w:val="99"/>
    <w:locked/>
    <w:rsid w:val="00706CF0"/>
    <w:rPr>
      <w:rFonts w:ascii="Times New Roman" w:eastAsia="Times New Roman" w:hAnsi="Times New Roman" w:cs="Times New Roman"/>
      <w:b/>
      <w:bCs/>
      <w:szCs w:val="20"/>
      <w:lang w:eastAsia="ru-RU"/>
    </w:rPr>
  </w:style>
  <w:style w:type="paragraph" w:customStyle="1" w:styleId="affffffb">
    <w:name w:val="*Основной текст"/>
    <w:basedOn w:val="aa"/>
    <w:link w:val="affffffc"/>
    <w:rsid w:val="00706CF0"/>
    <w:pPr>
      <w:spacing w:line="360" w:lineRule="auto"/>
      <w:ind w:firstLine="567"/>
      <w:jc w:val="both"/>
    </w:pPr>
    <w:rPr>
      <w:rFonts w:ascii="Times New Roman" w:eastAsia="Arial Unicode MS" w:hAnsi="Times New Roman"/>
      <w:sz w:val="24"/>
      <w:szCs w:val="24"/>
      <w:lang w:val="x-none" w:bidi="en-US"/>
    </w:rPr>
  </w:style>
  <w:style w:type="character" w:customStyle="1" w:styleId="affffffc">
    <w:name w:val="*Основной текст Знак"/>
    <w:link w:val="affffffb"/>
    <w:rsid w:val="00706CF0"/>
    <w:rPr>
      <w:rFonts w:ascii="Times New Roman" w:eastAsia="Arial Unicode MS" w:hAnsi="Times New Roman" w:cs="Times New Roman"/>
      <w:sz w:val="24"/>
      <w:szCs w:val="24"/>
      <w:lang w:val="x-none" w:bidi="en-US"/>
    </w:rPr>
  </w:style>
  <w:style w:type="paragraph" w:customStyle="1" w:styleId="-1">
    <w:name w:val="- Список1"/>
    <w:basedOn w:val="aa"/>
    <w:link w:val="-10"/>
    <w:uiPriority w:val="99"/>
    <w:rsid w:val="00706CF0"/>
    <w:pPr>
      <w:numPr>
        <w:numId w:val="21"/>
      </w:numPr>
      <w:spacing w:line="336" w:lineRule="auto"/>
      <w:contextualSpacing/>
      <w:jc w:val="both"/>
    </w:pPr>
    <w:rPr>
      <w:rFonts w:ascii="Times New Roman" w:eastAsia="Times New Roman" w:hAnsi="Times New Roman"/>
      <w:sz w:val="28"/>
      <w:szCs w:val="28"/>
      <w:lang w:val="en-US"/>
    </w:rPr>
  </w:style>
  <w:style w:type="character" w:customStyle="1" w:styleId="-10">
    <w:name w:val="- Список1 Знак"/>
    <w:link w:val="-1"/>
    <w:uiPriority w:val="99"/>
    <w:locked/>
    <w:rsid w:val="00706CF0"/>
    <w:rPr>
      <w:rFonts w:ascii="Times New Roman" w:eastAsia="Times New Roman" w:hAnsi="Times New Roman" w:cs="Times New Roman"/>
      <w:sz w:val="28"/>
      <w:szCs w:val="28"/>
      <w:lang w:val="en-US"/>
    </w:rPr>
  </w:style>
  <w:style w:type="paragraph" w:customStyle="1" w:styleId="affffffd">
    <w:name w:val="Нормальный (лев. подпись)"/>
    <w:basedOn w:val="aa"/>
    <w:next w:val="aa"/>
    <w:uiPriority w:val="99"/>
    <w:rsid w:val="00706CF0"/>
    <w:pPr>
      <w:widowControl w:val="0"/>
      <w:autoSpaceDE w:val="0"/>
      <w:autoSpaceDN w:val="0"/>
      <w:adjustRightInd w:val="0"/>
    </w:pPr>
    <w:rPr>
      <w:rFonts w:ascii="Arial" w:eastAsia="Times New Roman" w:hAnsi="Arial" w:cs="Arial"/>
      <w:sz w:val="20"/>
      <w:szCs w:val="20"/>
      <w:lang w:eastAsia="ru-RU"/>
    </w:rPr>
  </w:style>
  <w:style w:type="paragraph" w:customStyle="1" w:styleId="OEM">
    <w:name w:val="Нормальный (OEM)"/>
    <w:basedOn w:val="aa"/>
    <w:next w:val="aa"/>
    <w:uiPriority w:val="99"/>
    <w:rsid w:val="00706CF0"/>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11">
    <w:name w:val="Заголовок 1 Приложение"/>
    <w:basedOn w:val="15"/>
    <w:next w:val="aa"/>
    <w:uiPriority w:val="99"/>
    <w:rsid w:val="00706CF0"/>
    <w:pPr>
      <w:pageBreakBefore/>
      <w:numPr>
        <w:numId w:val="22"/>
      </w:numPr>
      <w:spacing w:after="120" w:line="240" w:lineRule="auto"/>
      <w:jc w:val="right"/>
    </w:pPr>
    <w:rPr>
      <w:rFonts w:ascii="Arial" w:eastAsia="Times New Roman" w:hAnsi="Arial" w:cs="Times New Roman"/>
      <w:b/>
      <w:bCs/>
      <w:caps/>
      <w:color w:val="auto"/>
      <w:sz w:val="27"/>
      <w:szCs w:val="24"/>
      <w:lang w:eastAsia="x-none"/>
    </w:rPr>
  </w:style>
  <w:style w:type="paragraph" w:customStyle="1" w:styleId="21">
    <w:name w:val="Заголовок 2 Приложение"/>
    <w:basedOn w:val="25"/>
    <w:uiPriority w:val="99"/>
    <w:rsid w:val="00706CF0"/>
    <w:pPr>
      <w:keepLines w:val="0"/>
      <w:numPr>
        <w:ilvl w:val="1"/>
        <w:numId w:val="22"/>
      </w:numPr>
      <w:spacing w:before="240" w:after="120" w:line="240" w:lineRule="auto"/>
    </w:pPr>
    <w:rPr>
      <w:rFonts w:ascii="Arial" w:eastAsia="Times New Roman" w:hAnsi="Arial" w:cs="Arial CYR"/>
      <w:smallCaps/>
      <w:color w:val="auto"/>
      <w:spacing w:val="-2"/>
      <w:sz w:val="27"/>
      <w:szCs w:val="24"/>
      <w:lang w:eastAsia="x-none"/>
    </w:rPr>
  </w:style>
  <w:style w:type="paragraph" w:customStyle="1" w:styleId="a2">
    <w:name w:val="Таблица Приложение"/>
    <w:basedOn w:val="aa"/>
    <w:next w:val="aa"/>
    <w:uiPriority w:val="99"/>
    <w:rsid w:val="00706CF0"/>
    <w:pPr>
      <w:keepNext/>
      <w:numPr>
        <w:ilvl w:val="2"/>
        <w:numId w:val="22"/>
      </w:numPr>
      <w:tabs>
        <w:tab w:val="clear" w:pos="5395"/>
        <w:tab w:val="num" w:pos="360"/>
        <w:tab w:val="num" w:pos="2160"/>
      </w:tabs>
      <w:ind w:left="0" w:firstLine="0"/>
      <w:jc w:val="right"/>
    </w:pPr>
    <w:rPr>
      <w:rFonts w:ascii="Times New Roman" w:eastAsia="Times New Roman" w:hAnsi="Times New Roman"/>
      <w:b/>
      <w:sz w:val="27"/>
      <w:szCs w:val="27"/>
      <w:lang w:eastAsia="ru-RU"/>
    </w:rPr>
  </w:style>
  <w:style w:type="character" w:customStyle="1" w:styleId="2f6">
    <w:name w:val="Заголовок №2_"/>
    <w:link w:val="2f7"/>
    <w:locked/>
    <w:rsid w:val="00706CF0"/>
    <w:rPr>
      <w:rFonts w:ascii="Times New Roman" w:hAnsi="Times New Roman" w:cs="Times New Roman"/>
      <w:sz w:val="24"/>
      <w:szCs w:val="24"/>
      <w:shd w:val="clear" w:color="auto" w:fill="FFFFFF"/>
    </w:rPr>
  </w:style>
  <w:style w:type="paragraph" w:customStyle="1" w:styleId="2f7">
    <w:name w:val="Заголовок №2"/>
    <w:basedOn w:val="aa"/>
    <w:link w:val="2f6"/>
    <w:rsid w:val="00706CF0"/>
    <w:pPr>
      <w:shd w:val="clear" w:color="auto" w:fill="FFFFFF"/>
      <w:spacing w:before="660" w:after="180" w:line="240" w:lineRule="atLeast"/>
      <w:outlineLvl w:val="1"/>
    </w:pPr>
    <w:rPr>
      <w:rFonts w:ascii="Times New Roman" w:hAnsi="Times New Roman"/>
      <w:sz w:val="24"/>
      <w:szCs w:val="24"/>
    </w:rPr>
  </w:style>
  <w:style w:type="character" w:customStyle="1" w:styleId="411">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basedOn w:val="ab"/>
    <w:uiPriority w:val="99"/>
    <w:semiHidden/>
    <w:rsid w:val="00706CF0"/>
    <w:rPr>
      <w:rFonts w:asciiTheme="majorHAnsi" w:eastAsiaTheme="majorEastAsia" w:hAnsiTheme="majorHAnsi" w:cstheme="majorBidi"/>
      <w:i/>
      <w:iCs/>
      <w:color w:val="2E74B5" w:themeColor="accent1" w:themeShade="BF"/>
      <w:sz w:val="24"/>
      <w:szCs w:val="24"/>
    </w:rPr>
  </w:style>
  <w:style w:type="table" w:customStyle="1" w:styleId="VegasLex">
    <w:name w:val="Vegas Lex"/>
    <w:basedOn w:val="ac"/>
    <w:uiPriority w:val="99"/>
    <w:rsid w:val="00706CF0"/>
    <w:pPr>
      <w:jc w:val="center"/>
    </w:pPr>
    <w:rPr>
      <w:rFonts w:ascii="Times New Roman" w:eastAsia="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hint="default"/>
        <w:b/>
        <w:color w:val="FFFFFF"/>
        <w:sz w:val="22"/>
        <w:szCs w:val="22"/>
      </w:rPr>
      <w:tblPr/>
      <w:tcPr>
        <w:shd w:val="clear" w:color="auto" w:fill="31373C"/>
      </w:tcPr>
    </w:tblStylePr>
    <w:tblStylePr w:type="firstCol">
      <w:rPr>
        <w:rFonts w:ascii="Times New Roman" w:hAnsi="Times New Roman" w:cs="Times New Roman" w:hint="default"/>
        <w:color w:val="015579"/>
        <w:sz w:val="22"/>
        <w:szCs w:val="22"/>
      </w:rPr>
    </w:tblStylePr>
  </w:style>
  <w:style w:type="character" w:styleId="HTML2">
    <w:name w:val="HTML Code"/>
    <w:basedOn w:val="ab"/>
    <w:uiPriority w:val="99"/>
    <w:semiHidden/>
    <w:unhideWhenUsed/>
    <w:rsid w:val="00706CF0"/>
    <w:rPr>
      <w:rFonts w:ascii="Courier New" w:eastAsia="Times New Roman" w:hAnsi="Courier New" w:cs="Courier New" w:hint="default"/>
      <w:sz w:val="20"/>
      <w:szCs w:val="20"/>
    </w:rPr>
  </w:style>
  <w:style w:type="paragraph" w:customStyle="1" w:styleId="VL">
    <w:name w:val="VL_Заголовок"/>
    <w:basedOn w:val="15"/>
    <w:next w:val="aa"/>
    <w:uiPriority w:val="99"/>
    <w:qFormat/>
    <w:rsid w:val="00706CF0"/>
    <w:pPr>
      <w:keepNext w:val="0"/>
      <w:keepLines w:val="0"/>
      <w:tabs>
        <w:tab w:val="center" w:pos="4677"/>
        <w:tab w:val="right" w:pos="9355"/>
      </w:tabs>
      <w:suppressAutoHyphens/>
      <w:spacing w:line="240" w:lineRule="auto"/>
      <w:jc w:val="both"/>
    </w:pPr>
    <w:rPr>
      <w:rFonts w:ascii="Times New Roman" w:eastAsia="Times New Roman" w:hAnsi="Times New Roman" w:cs="Times New Roman"/>
      <w:b/>
      <w:caps/>
      <w:noProof/>
      <w:color w:val="002846"/>
      <w:sz w:val="22"/>
      <w:szCs w:val="24"/>
    </w:rPr>
  </w:style>
  <w:style w:type="paragraph" w:customStyle="1" w:styleId="VL0">
    <w:name w:val="VL_Основной текст"/>
    <w:basedOn w:val="aa"/>
    <w:uiPriority w:val="99"/>
    <w:qFormat/>
    <w:rsid w:val="00706CF0"/>
    <w:pPr>
      <w:spacing w:before="240"/>
      <w:jc w:val="both"/>
    </w:pPr>
    <w:rPr>
      <w:rFonts w:ascii="Times New Roman" w:eastAsia="Calibri" w:hAnsi="Times New Roman"/>
      <w:color w:val="141618"/>
    </w:rPr>
  </w:style>
  <w:style w:type="paragraph" w:customStyle="1" w:styleId="VL1">
    <w:name w:val="VL_Подзаголовок"/>
    <w:basedOn w:val="aa"/>
    <w:next w:val="VL0"/>
    <w:uiPriority w:val="99"/>
    <w:qFormat/>
    <w:rsid w:val="00706CF0"/>
    <w:pPr>
      <w:spacing w:before="240"/>
      <w:jc w:val="both"/>
      <w:outlineLvl w:val="1"/>
    </w:pPr>
    <w:rPr>
      <w:rFonts w:ascii="Times New Roman" w:eastAsia="Times New Roman" w:hAnsi="Times New Roman"/>
      <w:b/>
      <w:color w:val="015579"/>
    </w:rPr>
  </w:style>
  <w:style w:type="character" w:customStyle="1" w:styleId="VL2">
    <w:name w:val="VL_Сноска Знак"/>
    <w:basedOn w:val="ab"/>
    <w:link w:val="VL3"/>
    <w:locked/>
    <w:rsid w:val="00706CF0"/>
    <w:rPr>
      <w:rFonts w:ascii="Calibri" w:eastAsia="Calibri" w:hAnsi="Calibri" w:cs="Times New Roman"/>
      <w:color w:val="31373C"/>
      <w:sz w:val="18"/>
      <w:szCs w:val="20"/>
    </w:rPr>
  </w:style>
  <w:style w:type="paragraph" w:customStyle="1" w:styleId="VL3">
    <w:name w:val="VL_Сноска"/>
    <w:basedOn w:val="aa"/>
    <w:link w:val="VL2"/>
    <w:qFormat/>
    <w:rsid w:val="00706CF0"/>
    <w:pPr>
      <w:jc w:val="both"/>
    </w:pPr>
    <w:rPr>
      <w:rFonts w:eastAsia="Calibri"/>
      <w:color w:val="31373C"/>
      <w:sz w:val="18"/>
      <w:szCs w:val="20"/>
    </w:rPr>
  </w:style>
  <w:style w:type="character" w:customStyle="1" w:styleId="47">
    <w:name w:val="Стиль4 Знак"/>
    <w:basedOn w:val="ab"/>
    <w:link w:val="48"/>
    <w:locked/>
    <w:rsid w:val="00706CF0"/>
    <w:rPr>
      <w:rFonts w:ascii="Times New Roman" w:eastAsia="Times New Roman" w:hAnsi="Times New Roman" w:cs="Times New Roman"/>
      <w:sz w:val="24"/>
      <w:szCs w:val="24"/>
      <w:lang w:eastAsia="ru-RU"/>
    </w:rPr>
  </w:style>
  <w:style w:type="paragraph" w:customStyle="1" w:styleId="48">
    <w:name w:val="Стиль4"/>
    <w:basedOn w:val="aa"/>
    <w:link w:val="47"/>
    <w:qFormat/>
    <w:rsid w:val="00706CF0"/>
    <w:pPr>
      <w:tabs>
        <w:tab w:val="left" w:pos="0"/>
        <w:tab w:val="left" w:pos="1276"/>
        <w:tab w:val="num" w:pos="1430"/>
        <w:tab w:val="num" w:pos="2280"/>
      </w:tabs>
      <w:autoSpaceDE w:val="0"/>
      <w:autoSpaceDN w:val="0"/>
      <w:adjustRightInd w:val="0"/>
      <w:ind w:left="1214" w:hanging="504"/>
      <w:jc w:val="both"/>
    </w:pPr>
    <w:rPr>
      <w:rFonts w:ascii="Times New Roman" w:eastAsia="Times New Roman" w:hAnsi="Times New Roman"/>
      <w:sz w:val="24"/>
      <w:szCs w:val="24"/>
      <w:lang w:eastAsia="ru-RU"/>
    </w:rPr>
  </w:style>
  <w:style w:type="paragraph" w:customStyle="1" w:styleId="55">
    <w:name w:val="Стиль5"/>
    <w:basedOn w:val="aa"/>
    <w:uiPriority w:val="99"/>
    <w:qFormat/>
    <w:rsid w:val="00706CF0"/>
    <w:pPr>
      <w:tabs>
        <w:tab w:val="num" w:pos="2357"/>
      </w:tabs>
      <w:autoSpaceDE w:val="0"/>
      <w:autoSpaceDN w:val="0"/>
      <w:adjustRightInd w:val="0"/>
      <w:ind w:left="1925" w:hanging="648"/>
      <w:jc w:val="both"/>
    </w:pPr>
    <w:rPr>
      <w:rFonts w:ascii="Times New Roman" w:eastAsia="Times New Roman" w:hAnsi="Times New Roman"/>
      <w:sz w:val="24"/>
      <w:szCs w:val="24"/>
      <w:lang w:eastAsia="ru-RU"/>
    </w:rPr>
  </w:style>
  <w:style w:type="table" w:customStyle="1" w:styleId="VegasLex1">
    <w:name w:val="Vegas Lex1"/>
    <w:basedOn w:val="ac"/>
    <w:uiPriority w:val="99"/>
    <w:rsid w:val="00706CF0"/>
    <w:pPr>
      <w:jc w:val="center"/>
    </w:pPr>
    <w:rPr>
      <w:rFonts w:ascii="Times New Roman" w:eastAsia="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hint="default"/>
        <w:b/>
        <w:color w:val="FFFFFF"/>
        <w:sz w:val="22"/>
        <w:szCs w:val="22"/>
      </w:rPr>
      <w:tblPr/>
      <w:tcPr>
        <w:shd w:val="clear" w:color="auto" w:fill="31373C"/>
      </w:tcPr>
    </w:tblStylePr>
    <w:tblStylePr w:type="firstCol">
      <w:rPr>
        <w:rFonts w:ascii="Times New Roman" w:hAnsi="Times New Roman" w:cs="Times New Roman" w:hint="default"/>
        <w:color w:val="015579"/>
        <w:sz w:val="22"/>
        <w:szCs w:val="22"/>
      </w:rPr>
    </w:tblStylePr>
  </w:style>
  <w:style w:type="table" w:customStyle="1" w:styleId="219">
    <w:name w:val="Сетка таблицы21"/>
    <w:basedOn w:val="ac"/>
    <w:uiPriority w:val="59"/>
    <w:rsid w:val="00706CF0"/>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d"/>
    <w:uiPriority w:val="99"/>
    <w:semiHidden/>
    <w:unhideWhenUsed/>
    <w:rsid w:val="00706CF0"/>
  </w:style>
  <w:style w:type="character" w:customStyle="1" w:styleId="apple-tab-span">
    <w:name w:val="apple-tab-span"/>
    <w:basedOn w:val="ab"/>
    <w:rsid w:val="00706CF0"/>
  </w:style>
  <w:style w:type="table" w:customStyle="1" w:styleId="4110">
    <w:name w:val="Сетка таблицы411"/>
    <w:basedOn w:val="ac"/>
    <w:next w:val="af2"/>
    <w:uiPriority w:val="59"/>
    <w:rsid w:val="00706C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c"/>
    <w:next w:val="af2"/>
    <w:uiPriority w:val="39"/>
    <w:rsid w:val="00B15C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c"/>
    <w:next w:val="af2"/>
    <w:uiPriority w:val="39"/>
    <w:rsid w:val="008A0B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Сетка таблицы381"/>
    <w:basedOn w:val="ac"/>
    <w:next w:val="af2"/>
    <w:uiPriority w:val="39"/>
    <w:rsid w:val="008A0B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5420">
      <w:bodyDiv w:val="1"/>
      <w:marLeft w:val="0"/>
      <w:marRight w:val="0"/>
      <w:marTop w:val="0"/>
      <w:marBottom w:val="0"/>
      <w:divBdr>
        <w:top w:val="none" w:sz="0" w:space="0" w:color="auto"/>
        <w:left w:val="none" w:sz="0" w:space="0" w:color="auto"/>
        <w:bottom w:val="none" w:sz="0" w:space="0" w:color="auto"/>
        <w:right w:val="none" w:sz="0" w:space="0" w:color="auto"/>
      </w:divBdr>
    </w:div>
    <w:div w:id="22677643">
      <w:bodyDiv w:val="1"/>
      <w:marLeft w:val="0"/>
      <w:marRight w:val="0"/>
      <w:marTop w:val="0"/>
      <w:marBottom w:val="0"/>
      <w:divBdr>
        <w:top w:val="none" w:sz="0" w:space="0" w:color="auto"/>
        <w:left w:val="none" w:sz="0" w:space="0" w:color="auto"/>
        <w:bottom w:val="none" w:sz="0" w:space="0" w:color="auto"/>
        <w:right w:val="none" w:sz="0" w:space="0" w:color="auto"/>
      </w:divBdr>
    </w:div>
    <w:div w:id="59907237">
      <w:bodyDiv w:val="1"/>
      <w:marLeft w:val="0"/>
      <w:marRight w:val="0"/>
      <w:marTop w:val="0"/>
      <w:marBottom w:val="0"/>
      <w:divBdr>
        <w:top w:val="none" w:sz="0" w:space="0" w:color="auto"/>
        <w:left w:val="none" w:sz="0" w:space="0" w:color="auto"/>
        <w:bottom w:val="none" w:sz="0" w:space="0" w:color="auto"/>
        <w:right w:val="none" w:sz="0" w:space="0" w:color="auto"/>
      </w:divBdr>
    </w:div>
    <w:div w:id="133910965">
      <w:bodyDiv w:val="1"/>
      <w:marLeft w:val="0"/>
      <w:marRight w:val="0"/>
      <w:marTop w:val="0"/>
      <w:marBottom w:val="0"/>
      <w:divBdr>
        <w:top w:val="none" w:sz="0" w:space="0" w:color="auto"/>
        <w:left w:val="none" w:sz="0" w:space="0" w:color="auto"/>
        <w:bottom w:val="none" w:sz="0" w:space="0" w:color="auto"/>
        <w:right w:val="none" w:sz="0" w:space="0" w:color="auto"/>
      </w:divBdr>
    </w:div>
    <w:div w:id="221139296">
      <w:bodyDiv w:val="1"/>
      <w:marLeft w:val="0"/>
      <w:marRight w:val="0"/>
      <w:marTop w:val="0"/>
      <w:marBottom w:val="0"/>
      <w:divBdr>
        <w:top w:val="none" w:sz="0" w:space="0" w:color="auto"/>
        <w:left w:val="none" w:sz="0" w:space="0" w:color="auto"/>
        <w:bottom w:val="none" w:sz="0" w:space="0" w:color="auto"/>
        <w:right w:val="none" w:sz="0" w:space="0" w:color="auto"/>
      </w:divBdr>
    </w:div>
    <w:div w:id="294919415">
      <w:bodyDiv w:val="1"/>
      <w:marLeft w:val="0"/>
      <w:marRight w:val="0"/>
      <w:marTop w:val="0"/>
      <w:marBottom w:val="0"/>
      <w:divBdr>
        <w:top w:val="none" w:sz="0" w:space="0" w:color="auto"/>
        <w:left w:val="none" w:sz="0" w:space="0" w:color="auto"/>
        <w:bottom w:val="none" w:sz="0" w:space="0" w:color="auto"/>
        <w:right w:val="none" w:sz="0" w:space="0" w:color="auto"/>
      </w:divBdr>
    </w:div>
    <w:div w:id="360980453">
      <w:bodyDiv w:val="1"/>
      <w:marLeft w:val="0"/>
      <w:marRight w:val="0"/>
      <w:marTop w:val="0"/>
      <w:marBottom w:val="0"/>
      <w:divBdr>
        <w:top w:val="none" w:sz="0" w:space="0" w:color="auto"/>
        <w:left w:val="none" w:sz="0" w:space="0" w:color="auto"/>
        <w:bottom w:val="none" w:sz="0" w:space="0" w:color="auto"/>
        <w:right w:val="none" w:sz="0" w:space="0" w:color="auto"/>
      </w:divBdr>
    </w:div>
    <w:div w:id="409042408">
      <w:bodyDiv w:val="1"/>
      <w:marLeft w:val="0"/>
      <w:marRight w:val="0"/>
      <w:marTop w:val="0"/>
      <w:marBottom w:val="0"/>
      <w:divBdr>
        <w:top w:val="none" w:sz="0" w:space="0" w:color="auto"/>
        <w:left w:val="none" w:sz="0" w:space="0" w:color="auto"/>
        <w:bottom w:val="none" w:sz="0" w:space="0" w:color="auto"/>
        <w:right w:val="none" w:sz="0" w:space="0" w:color="auto"/>
      </w:divBdr>
    </w:div>
    <w:div w:id="466317609">
      <w:bodyDiv w:val="1"/>
      <w:marLeft w:val="0"/>
      <w:marRight w:val="0"/>
      <w:marTop w:val="0"/>
      <w:marBottom w:val="0"/>
      <w:divBdr>
        <w:top w:val="none" w:sz="0" w:space="0" w:color="auto"/>
        <w:left w:val="none" w:sz="0" w:space="0" w:color="auto"/>
        <w:bottom w:val="none" w:sz="0" w:space="0" w:color="auto"/>
        <w:right w:val="none" w:sz="0" w:space="0" w:color="auto"/>
      </w:divBdr>
    </w:div>
    <w:div w:id="547959132">
      <w:bodyDiv w:val="1"/>
      <w:marLeft w:val="0"/>
      <w:marRight w:val="0"/>
      <w:marTop w:val="0"/>
      <w:marBottom w:val="0"/>
      <w:divBdr>
        <w:top w:val="none" w:sz="0" w:space="0" w:color="auto"/>
        <w:left w:val="none" w:sz="0" w:space="0" w:color="auto"/>
        <w:bottom w:val="none" w:sz="0" w:space="0" w:color="auto"/>
        <w:right w:val="none" w:sz="0" w:space="0" w:color="auto"/>
      </w:divBdr>
    </w:div>
    <w:div w:id="550113268">
      <w:bodyDiv w:val="1"/>
      <w:marLeft w:val="0"/>
      <w:marRight w:val="0"/>
      <w:marTop w:val="0"/>
      <w:marBottom w:val="0"/>
      <w:divBdr>
        <w:top w:val="none" w:sz="0" w:space="0" w:color="auto"/>
        <w:left w:val="none" w:sz="0" w:space="0" w:color="auto"/>
        <w:bottom w:val="none" w:sz="0" w:space="0" w:color="auto"/>
        <w:right w:val="none" w:sz="0" w:space="0" w:color="auto"/>
      </w:divBdr>
    </w:div>
    <w:div w:id="550845092">
      <w:bodyDiv w:val="1"/>
      <w:marLeft w:val="0"/>
      <w:marRight w:val="0"/>
      <w:marTop w:val="0"/>
      <w:marBottom w:val="0"/>
      <w:divBdr>
        <w:top w:val="none" w:sz="0" w:space="0" w:color="auto"/>
        <w:left w:val="none" w:sz="0" w:space="0" w:color="auto"/>
        <w:bottom w:val="none" w:sz="0" w:space="0" w:color="auto"/>
        <w:right w:val="none" w:sz="0" w:space="0" w:color="auto"/>
      </w:divBdr>
    </w:div>
    <w:div w:id="556939292">
      <w:bodyDiv w:val="1"/>
      <w:marLeft w:val="0"/>
      <w:marRight w:val="0"/>
      <w:marTop w:val="0"/>
      <w:marBottom w:val="0"/>
      <w:divBdr>
        <w:top w:val="none" w:sz="0" w:space="0" w:color="auto"/>
        <w:left w:val="none" w:sz="0" w:space="0" w:color="auto"/>
        <w:bottom w:val="none" w:sz="0" w:space="0" w:color="auto"/>
        <w:right w:val="none" w:sz="0" w:space="0" w:color="auto"/>
      </w:divBdr>
    </w:div>
    <w:div w:id="682441554">
      <w:bodyDiv w:val="1"/>
      <w:marLeft w:val="0"/>
      <w:marRight w:val="0"/>
      <w:marTop w:val="0"/>
      <w:marBottom w:val="0"/>
      <w:divBdr>
        <w:top w:val="none" w:sz="0" w:space="0" w:color="auto"/>
        <w:left w:val="none" w:sz="0" w:space="0" w:color="auto"/>
        <w:bottom w:val="none" w:sz="0" w:space="0" w:color="auto"/>
        <w:right w:val="none" w:sz="0" w:space="0" w:color="auto"/>
      </w:divBdr>
    </w:div>
    <w:div w:id="711148201">
      <w:bodyDiv w:val="1"/>
      <w:marLeft w:val="0"/>
      <w:marRight w:val="0"/>
      <w:marTop w:val="0"/>
      <w:marBottom w:val="0"/>
      <w:divBdr>
        <w:top w:val="none" w:sz="0" w:space="0" w:color="auto"/>
        <w:left w:val="none" w:sz="0" w:space="0" w:color="auto"/>
        <w:bottom w:val="none" w:sz="0" w:space="0" w:color="auto"/>
        <w:right w:val="none" w:sz="0" w:space="0" w:color="auto"/>
      </w:divBdr>
    </w:div>
    <w:div w:id="756100734">
      <w:bodyDiv w:val="1"/>
      <w:marLeft w:val="0"/>
      <w:marRight w:val="0"/>
      <w:marTop w:val="0"/>
      <w:marBottom w:val="0"/>
      <w:divBdr>
        <w:top w:val="none" w:sz="0" w:space="0" w:color="auto"/>
        <w:left w:val="none" w:sz="0" w:space="0" w:color="auto"/>
        <w:bottom w:val="none" w:sz="0" w:space="0" w:color="auto"/>
        <w:right w:val="none" w:sz="0" w:space="0" w:color="auto"/>
      </w:divBdr>
    </w:div>
    <w:div w:id="760487930">
      <w:bodyDiv w:val="1"/>
      <w:marLeft w:val="0"/>
      <w:marRight w:val="0"/>
      <w:marTop w:val="0"/>
      <w:marBottom w:val="0"/>
      <w:divBdr>
        <w:top w:val="none" w:sz="0" w:space="0" w:color="auto"/>
        <w:left w:val="none" w:sz="0" w:space="0" w:color="auto"/>
        <w:bottom w:val="none" w:sz="0" w:space="0" w:color="auto"/>
        <w:right w:val="none" w:sz="0" w:space="0" w:color="auto"/>
      </w:divBdr>
    </w:div>
    <w:div w:id="777409769">
      <w:bodyDiv w:val="1"/>
      <w:marLeft w:val="0"/>
      <w:marRight w:val="0"/>
      <w:marTop w:val="0"/>
      <w:marBottom w:val="0"/>
      <w:divBdr>
        <w:top w:val="none" w:sz="0" w:space="0" w:color="auto"/>
        <w:left w:val="none" w:sz="0" w:space="0" w:color="auto"/>
        <w:bottom w:val="none" w:sz="0" w:space="0" w:color="auto"/>
        <w:right w:val="none" w:sz="0" w:space="0" w:color="auto"/>
      </w:divBdr>
    </w:div>
    <w:div w:id="816344210">
      <w:bodyDiv w:val="1"/>
      <w:marLeft w:val="0"/>
      <w:marRight w:val="0"/>
      <w:marTop w:val="0"/>
      <w:marBottom w:val="0"/>
      <w:divBdr>
        <w:top w:val="none" w:sz="0" w:space="0" w:color="auto"/>
        <w:left w:val="none" w:sz="0" w:space="0" w:color="auto"/>
        <w:bottom w:val="none" w:sz="0" w:space="0" w:color="auto"/>
        <w:right w:val="none" w:sz="0" w:space="0" w:color="auto"/>
      </w:divBdr>
    </w:div>
    <w:div w:id="819224406">
      <w:bodyDiv w:val="1"/>
      <w:marLeft w:val="0"/>
      <w:marRight w:val="0"/>
      <w:marTop w:val="0"/>
      <w:marBottom w:val="0"/>
      <w:divBdr>
        <w:top w:val="none" w:sz="0" w:space="0" w:color="auto"/>
        <w:left w:val="none" w:sz="0" w:space="0" w:color="auto"/>
        <w:bottom w:val="none" w:sz="0" w:space="0" w:color="auto"/>
        <w:right w:val="none" w:sz="0" w:space="0" w:color="auto"/>
      </w:divBdr>
    </w:div>
    <w:div w:id="866529970">
      <w:bodyDiv w:val="1"/>
      <w:marLeft w:val="0"/>
      <w:marRight w:val="0"/>
      <w:marTop w:val="0"/>
      <w:marBottom w:val="0"/>
      <w:divBdr>
        <w:top w:val="none" w:sz="0" w:space="0" w:color="auto"/>
        <w:left w:val="none" w:sz="0" w:space="0" w:color="auto"/>
        <w:bottom w:val="none" w:sz="0" w:space="0" w:color="auto"/>
        <w:right w:val="none" w:sz="0" w:space="0" w:color="auto"/>
      </w:divBdr>
    </w:div>
    <w:div w:id="891307889">
      <w:bodyDiv w:val="1"/>
      <w:marLeft w:val="0"/>
      <w:marRight w:val="0"/>
      <w:marTop w:val="0"/>
      <w:marBottom w:val="0"/>
      <w:divBdr>
        <w:top w:val="none" w:sz="0" w:space="0" w:color="auto"/>
        <w:left w:val="none" w:sz="0" w:space="0" w:color="auto"/>
        <w:bottom w:val="none" w:sz="0" w:space="0" w:color="auto"/>
        <w:right w:val="none" w:sz="0" w:space="0" w:color="auto"/>
      </w:divBdr>
    </w:div>
    <w:div w:id="951285290">
      <w:bodyDiv w:val="1"/>
      <w:marLeft w:val="0"/>
      <w:marRight w:val="0"/>
      <w:marTop w:val="0"/>
      <w:marBottom w:val="0"/>
      <w:divBdr>
        <w:top w:val="none" w:sz="0" w:space="0" w:color="auto"/>
        <w:left w:val="none" w:sz="0" w:space="0" w:color="auto"/>
        <w:bottom w:val="none" w:sz="0" w:space="0" w:color="auto"/>
        <w:right w:val="none" w:sz="0" w:space="0" w:color="auto"/>
      </w:divBdr>
    </w:div>
    <w:div w:id="1007710589">
      <w:bodyDiv w:val="1"/>
      <w:marLeft w:val="0"/>
      <w:marRight w:val="0"/>
      <w:marTop w:val="0"/>
      <w:marBottom w:val="0"/>
      <w:divBdr>
        <w:top w:val="none" w:sz="0" w:space="0" w:color="auto"/>
        <w:left w:val="none" w:sz="0" w:space="0" w:color="auto"/>
        <w:bottom w:val="none" w:sz="0" w:space="0" w:color="auto"/>
        <w:right w:val="none" w:sz="0" w:space="0" w:color="auto"/>
      </w:divBdr>
    </w:div>
    <w:div w:id="1022587700">
      <w:bodyDiv w:val="1"/>
      <w:marLeft w:val="0"/>
      <w:marRight w:val="0"/>
      <w:marTop w:val="0"/>
      <w:marBottom w:val="0"/>
      <w:divBdr>
        <w:top w:val="none" w:sz="0" w:space="0" w:color="auto"/>
        <w:left w:val="none" w:sz="0" w:space="0" w:color="auto"/>
        <w:bottom w:val="none" w:sz="0" w:space="0" w:color="auto"/>
        <w:right w:val="none" w:sz="0" w:space="0" w:color="auto"/>
      </w:divBdr>
    </w:div>
    <w:div w:id="1114783564">
      <w:bodyDiv w:val="1"/>
      <w:marLeft w:val="0"/>
      <w:marRight w:val="0"/>
      <w:marTop w:val="0"/>
      <w:marBottom w:val="0"/>
      <w:divBdr>
        <w:top w:val="none" w:sz="0" w:space="0" w:color="auto"/>
        <w:left w:val="none" w:sz="0" w:space="0" w:color="auto"/>
        <w:bottom w:val="none" w:sz="0" w:space="0" w:color="auto"/>
        <w:right w:val="none" w:sz="0" w:space="0" w:color="auto"/>
      </w:divBdr>
    </w:div>
    <w:div w:id="1117873711">
      <w:bodyDiv w:val="1"/>
      <w:marLeft w:val="0"/>
      <w:marRight w:val="0"/>
      <w:marTop w:val="0"/>
      <w:marBottom w:val="0"/>
      <w:divBdr>
        <w:top w:val="none" w:sz="0" w:space="0" w:color="auto"/>
        <w:left w:val="none" w:sz="0" w:space="0" w:color="auto"/>
        <w:bottom w:val="none" w:sz="0" w:space="0" w:color="auto"/>
        <w:right w:val="none" w:sz="0" w:space="0" w:color="auto"/>
      </w:divBdr>
    </w:div>
    <w:div w:id="1140462799">
      <w:bodyDiv w:val="1"/>
      <w:marLeft w:val="0"/>
      <w:marRight w:val="0"/>
      <w:marTop w:val="0"/>
      <w:marBottom w:val="0"/>
      <w:divBdr>
        <w:top w:val="none" w:sz="0" w:space="0" w:color="auto"/>
        <w:left w:val="none" w:sz="0" w:space="0" w:color="auto"/>
        <w:bottom w:val="none" w:sz="0" w:space="0" w:color="auto"/>
        <w:right w:val="none" w:sz="0" w:space="0" w:color="auto"/>
      </w:divBdr>
    </w:div>
    <w:div w:id="1148548600">
      <w:bodyDiv w:val="1"/>
      <w:marLeft w:val="0"/>
      <w:marRight w:val="0"/>
      <w:marTop w:val="0"/>
      <w:marBottom w:val="0"/>
      <w:divBdr>
        <w:top w:val="none" w:sz="0" w:space="0" w:color="auto"/>
        <w:left w:val="none" w:sz="0" w:space="0" w:color="auto"/>
        <w:bottom w:val="none" w:sz="0" w:space="0" w:color="auto"/>
        <w:right w:val="none" w:sz="0" w:space="0" w:color="auto"/>
      </w:divBdr>
    </w:div>
    <w:div w:id="1195846790">
      <w:bodyDiv w:val="1"/>
      <w:marLeft w:val="0"/>
      <w:marRight w:val="0"/>
      <w:marTop w:val="0"/>
      <w:marBottom w:val="0"/>
      <w:divBdr>
        <w:top w:val="none" w:sz="0" w:space="0" w:color="auto"/>
        <w:left w:val="none" w:sz="0" w:space="0" w:color="auto"/>
        <w:bottom w:val="none" w:sz="0" w:space="0" w:color="auto"/>
        <w:right w:val="none" w:sz="0" w:space="0" w:color="auto"/>
      </w:divBdr>
    </w:div>
    <w:div w:id="1251353469">
      <w:bodyDiv w:val="1"/>
      <w:marLeft w:val="0"/>
      <w:marRight w:val="0"/>
      <w:marTop w:val="0"/>
      <w:marBottom w:val="0"/>
      <w:divBdr>
        <w:top w:val="none" w:sz="0" w:space="0" w:color="auto"/>
        <w:left w:val="none" w:sz="0" w:space="0" w:color="auto"/>
        <w:bottom w:val="none" w:sz="0" w:space="0" w:color="auto"/>
        <w:right w:val="none" w:sz="0" w:space="0" w:color="auto"/>
      </w:divBdr>
    </w:div>
    <w:div w:id="1316034775">
      <w:bodyDiv w:val="1"/>
      <w:marLeft w:val="0"/>
      <w:marRight w:val="0"/>
      <w:marTop w:val="0"/>
      <w:marBottom w:val="0"/>
      <w:divBdr>
        <w:top w:val="none" w:sz="0" w:space="0" w:color="auto"/>
        <w:left w:val="none" w:sz="0" w:space="0" w:color="auto"/>
        <w:bottom w:val="none" w:sz="0" w:space="0" w:color="auto"/>
        <w:right w:val="none" w:sz="0" w:space="0" w:color="auto"/>
      </w:divBdr>
    </w:div>
    <w:div w:id="1397237099">
      <w:bodyDiv w:val="1"/>
      <w:marLeft w:val="0"/>
      <w:marRight w:val="0"/>
      <w:marTop w:val="0"/>
      <w:marBottom w:val="0"/>
      <w:divBdr>
        <w:top w:val="none" w:sz="0" w:space="0" w:color="auto"/>
        <w:left w:val="none" w:sz="0" w:space="0" w:color="auto"/>
        <w:bottom w:val="none" w:sz="0" w:space="0" w:color="auto"/>
        <w:right w:val="none" w:sz="0" w:space="0" w:color="auto"/>
      </w:divBdr>
    </w:div>
    <w:div w:id="1445266803">
      <w:bodyDiv w:val="1"/>
      <w:marLeft w:val="0"/>
      <w:marRight w:val="0"/>
      <w:marTop w:val="0"/>
      <w:marBottom w:val="0"/>
      <w:divBdr>
        <w:top w:val="none" w:sz="0" w:space="0" w:color="auto"/>
        <w:left w:val="none" w:sz="0" w:space="0" w:color="auto"/>
        <w:bottom w:val="none" w:sz="0" w:space="0" w:color="auto"/>
        <w:right w:val="none" w:sz="0" w:space="0" w:color="auto"/>
      </w:divBdr>
    </w:div>
    <w:div w:id="1504008244">
      <w:bodyDiv w:val="1"/>
      <w:marLeft w:val="0"/>
      <w:marRight w:val="0"/>
      <w:marTop w:val="0"/>
      <w:marBottom w:val="0"/>
      <w:divBdr>
        <w:top w:val="none" w:sz="0" w:space="0" w:color="auto"/>
        <w:left w:val="none" w:sz="0" w:space="0" w:color="auto"/>
        <w:bottom w:val="none" w:sz="0" w:space="0" w:color="auto"/>
        <w:right w:val="none" w:sz="0" w:space="0" w:color="auto"/>
      </w:divBdr>
    </w:div>
    <w:div w:id="1513445953">
      <w:bodyDiv w:val="1"/>
      <w:marLeft w:val="0"/>
      <w:marRight w:val="0"/>
      <w:marTop w:val="0"/>
      <w:marBottom w:val="0"/>
      <w:divBdr>
        <w:top w:val="none" w:sz="0" w:space="0" w:color="auto"/>
        <w:left w:val="none" w:sz="0" w:space="0" w:color="auto"/>
        <w:bottom w:val="none" w:sz="0" w:space="0" w:color="auto"/>
        <w:right w:val="none" w:sz="0" w:space="0" w:color="auto"/>
      </w:divBdr>
    </w:div>
    <w:div w:id="1538929914">
      <w:bodyDiv w:val="1"/>
      <w:marLeft w:val="0"/>
      <w:marRight w:val="0"/>
      <w:marTop w:val="0"/>
      <w:marBottom w:val="0"/>
      <w:divBdr>
        <w:top w:val="none" w:sz="0" w:space="0" w:color="auto"/>
        <w:left w:val="none" w:sz="0" w:space="0" w:color="auto"/>
        <w:bottom w:val="none" w:sz="0" w:space="0" w:color="auto"/>
        <w:right w:val="none" w:sz="0" w:space="0" w:color="auto"/>
      </w:divBdr>
    </w:div>
    <w:div w:id="1645621775">
      <w:bodyDiv w:val="1"/>
      <w:marLeft w:val="0"/>
      <w:marRight w:val="0"/>
      <w:marTop w:val="0"/>
      <w:marBottom w:val="0"/>
      <w:divBdr>
        <w:top w:val="none" w:sz="0" w:space="0" w:color="auto"/>
        <w:left w:val="none" w:sz="0" w:space="0" w:color="auto"/>
        <w:bottom w:val="none" w:sz="0" w:space="0" w:color="auto"/>
        <w:right w:val="none" w:sz="0" w:space="0" w:color="auto"/>
      </w:divBdr>
    </w:div>
    <w:div w:id="1648558565">
      <w:bodyDiv w:val="1"/>
      <w:marLeft w:val="0"/>
      <w:marRight w:val="0"/>
      <w:marTop w:val="0"/>
      <w:marBottom w:val="0"/>
      <w:divBdr>
        <w:top w:val="none" w:sz="0" w:space="0" w:color="auto"/>
        <w:left w:val="none" w:sz="0" w:space="0" w:color="auto"/>
        <w:bottom w:val="none" w:sz="0" w:space="0" w:color="auto"/>
        <w:right w:val="none" w:sz="0" w:space="0" w:color="auto"/>
      </w:divBdr>
    </w:div>
    <w:div w:id="1746412253">
      <w:bodyDiv w:val="1"/>
      <w:marLeft w:val="0"/>
      <w:marRight w:val="0"/>
      <w:marTop w:val="0"/>
      <w:marBottom w:val="0"/>
      <w:divBdr>
        <w:top w:val="none" w:sz="0" w:space="0" w:color="auto"/>
        <w:left w:val="none" w:sz="0" w:space="0" w:color="auto"/>
        <w:bottom w:val="none" w:sz="0" w:space="0" w:color="auto"/>
        <w:right w:val="none" w:sz="0" w:space="0" w:color="auto"/>
      </w:divBdr>
    </w:div>
    <w:div w:id="1748922440">
      <w:bodyDiv w:val="1"/>
      <w:marLeft w:val="0"/>
      <w:marRight w:val="0"/>
      <w:marTop w:val="0"/>
      <w:marBottom w:val="0"/>
      <w:divBdr>
        <w:top w:val="none" w:sz="0" w:space="0" w:color="auto"/>
        <w:left w:val="none" w:sz="0" w:space="0" w:color="auto"/>
        <w:bottom w:val="none" w:sz="0" w:space="0" w:color="auto"/>
        <w:right w:val="none" w:sz="0" w:space="0" w:color="auto"/>
      </w:divBdr>
    </w:div>
    <w:div w:id="1823499254">
      <w:bodyDiv w:val="1"/>
      <w:marLeft w:val="0"/>
      <w:marRight w:val="0"/>
      <w:marTop w:val="0"/>
      <w:marBottom w:val="0"/>
      <w:divBdr>
        <w:top w:val="none" w:sz="0" w:space="0" w:color="auto"/>
        <w:left w:val="none" w:sz="0" w:space="0" w:color="auto"/>
        <w:bottom w:val="none" w:sz="0" w:space="0" w:color="auto"/>
        <w:right w:val="none" w:sz="0" w:space="0" w:color="auto"/>
      </w:divBdr>
    </w:div>
    <w:div w:id="1870340061">
      <w:bodyDiv w:val="1"/>
      <w:marLeft w:val="0"/>
      <w:marRight w:val="0"/>
      <w:marTop w:val="0"/>
      <w:marBottom w:val="0"/>
      <w:divBdr>
        <w:top w:val="none" w:sz="0" w:space="0" w:color="auto"/>
        <w:left w:val="none" w:sz="0" w:space="0" w:color="auto"/>
        <w:bottom w:val="none" w:sz="0" w:space="0" w:color="auto"/>
        <w:right w:val="none" w:sz="0" w:space="0" w:color="auto"/>
      </w:divBdr>
    </w:div>
    <w:div w:id="1875193942">
      <w:bodyDiv w:val="1"/>
      <w:marLeft w:val="0"/>
      <w:marRight w:val="0"/>
      <w:marTop w:val="0"/>
      <w:marBottom w:val="0"/>
      <w:divBdr>
        <w:top w:val="none" w:sz="0" w:space="0" w:color="auto"/>
        <w:left w:val="none" w:sz="0" w:space="0" w:color="auto"/>
        <w:bottom w:val="none" w:sz="0" w:space="0" w:color="auto"/>
        <w:right w:val="none" w:sz="0" w:space="0" w:color="auto"/>
      </w:divBdr>
    </w:div>
    <w:div w:id="1931691785">
      <w:bodyDiv w:val="1"/>
      <w:marLeft w:val="0"/>
      <w:marRight w:val="0"/>
      <w:marTop w:val="0"/>
      <w:marBottom w:val="0"/>
      <w:divBdr>
        <w:top w:val="none" w:sz="0" w:space="0" w:color="auto"/>
        <w:left w:val="none" w:sz="0" w:space="0" w:color="auto"/>
        <w:bottom w:val="none" w:sz="0" w:space="0" w:color="auto"/>
        <w:right w:val="none" w:sz="0" w:space="0" w:color="auto"/>
      </w:divBdr>
    </w:div>
    <w:div w:id="2022392567">
      <w:bodyDiv w:val="1"/>
      <w:marLeft w:val="0"/>
      <w:marRight w:val="0"/>
      <w:marTop w:val="0"/>
      <w:marBottom w:val="0"/>
      <w:divBdr>
        <w:top w:val="none" w:sz="0" w:space="0" w:color="auto"/>
        <w:left w:val="none" w:sz="0" w:space="0" w:color="auto"/>
        <w:bottom w:val="none" w:sz="0" w:space="0" w:color="auto"/>
        <w:right w:val="none" w:sz="0" w:space="0" w:color="auto"/>
      </w:divBdr>
    </w:div>
    <w:div w:id="2091998300">
      <w:bodyDiv w:val="1"/>
      <w:marLeft w:val="0"/>
      <w:marRight w:val="0"/>
      <w:marTop w:val="0"/>
      <w:marBottom w:val="0"/>
      <w:divBdr>
        <w:top w:val="none" w:sz="0" w:space="0" w:color="auto"/>
        <w:left w:val="none" w:sz="0" w:space="0" w:color="auto"/>
        <w:bottom w:val="none" w:sz="0" w:space="0" w:color="auto"/>
        <w:right w:val="none" w:sz="0" w:space="0" w:color="auto"/>
      </w:divBdr>
    </w:div>
    <w:div w:id="2108884870">
      <w:bodyDiv w:val="1"/>
      <w:marLeft w:val="0"/>
      <w:marRight w:val="0"/>
      <w:marTop w:val="0"/>
      <w:marBottom w:val="0"/>
      <w:divBdr>
        <w:top w:val="none" w:sz="0" w:space="0" w:color="auto"/>
        <w:left w:val="none" w:sz="0" w:space="0" w:color="auto"/>
        <w:bottom w:val="none" w:sz="0" w:space="0" w:color="auto"/>
        <w:right w:val="none" w:sz="0" w:space="0" w:color="auto"/>
      </w:divBdr>
    </w:div>
    <w:div w:id="2138454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emf"/><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image" Target="media/image28.pn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oleObject" Target="embeddings/oleObject1.bin"/><Relationship Id="rId53" Type="http://schemas.openxmlformats.org/officeDocument/2006/relationships/image" Target="cid:image006.jpg@01D82EFF.7D2FC350"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31" Type="http://schemas.microsoft.com/office/2007/relationships/hdphoto" Target="media/hdphoto1.wdp"/><Relationship Id="rId44" Type="http://schemas.openxmlformats.org/officeDocument/2006/relationships/image" Target="media/image31.png"/><Relationship Id="rId52"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4.pn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7.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486FC1-7DEF-4839-9A85-F7DE8DE28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5040</Words>
  <Characters>28734</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Гайворонская Ирина Анатольевна</dc:creator>
  <cp:keywords/>
  <dc:description/>
  <cp:lastModifiedBy>Денисова Юлия Владимировна</cp:lastModifiedBy>
  <cp:revision>2</cp:revision>
  <cp:lastPrinted>2020-09-28T14:09:00Z</cp:lastPrinted>
  <dcterms:created xsi:type="dcterms:W3CDTF">2026-05-27T08:47:00Z</dcterms:created>
  <dcterms:modified xsi:type="dcterms:W3CDTF">2026-05-27T08:47:00Z</dcterms:modified>
</cp:coreProperties>
</file>