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2892"/>
        <w:gridCol w:w="1986"/>
        <w:gridCol w:w="3421"/>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 xml:space="preserve">125252, г. Москва, </w:t>
            </w:r>
            <w:proofErr w:type="spellStart"/>
            <w:r>
              <w:rPr>
                <w:rFonts w:ascii="Times New Roman" w:eastAsia="Times New Roman" w:hAnsi="Times New Roman" w:cs="Times New Roman"/>
              </w:rPr>
              <w:t>вн</w:t>
            </w:r>
            <w:proofErr w:type="spellEnd"/>
            <w:r>
              <w:rPr>
                <w:rFonts w:ascii="Times New Roman" w:eastAsia="Times New Roman" w:hAnsi="Times New Roman" w:cs="Times New Roman"/>
              </w:rPr>
              <w:t>.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91714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917144" w:rsidRPr="0091714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7B6819" w:rsidRPr="004D3879" w:rsidRDefault="007B6819" w:rsidP="007B6819">
            <w:pPr>
              <w:jc w:val="both"/>
              <w:rPr>
                <w:rFonts w:ascii="Times New Roman" w:eastAsia="Times New Roman" w:hAnsi="Times New Roman" w:cs="Times New Roman"/>
              </w:rPr>
            </w:pPr>
            <w:r w:rsidRPr="004D3879">
              <w:rPr>
                <w:rFonts w:ascii="Times New Roman" w:eastAsia="Times New Roman" w:hAnsi="Times New Roman" w:cs="Times New Roman"/>
              </w:rPr>
              <w:t>АКЦИОНЕРНОЕ ОБЩЕСТВО «РОССИЙСКИЙ АУКЦИОННЫЙ ДОМ»</w:t>
            </w:r>
          </w:p>
          <w:p w:rsidR="008A50C5" w:rsidRPr="00CC53C2" w:rsidRDefault="007B6819" w:rsidP="007B6819">
            <w:pPr>
              <w:jc w:val="both"/>
              <w:rPr>
                <w:rFonts w:ascii="Times New Roman" w:eastAsia="Times New Roman" w:hAnsi="Times New Roman" w:cs="Times New Roman"/>
                <w:highlight w:val="yellow"/>
              </w:rPr>
            </w:pPr>
            <w:hyperlink r:id="rId8" w:history="1">
              <w:r w:rsidRPr="004D3879">
                <w:rPr>
                  <w:rFonts w:ascii="Times New Roman" w:eastAsia="Times New Roman" w:hAnsi="Times New Roman" w:cs="Times New Roman"/>
                  <w:color w:val="000080"/>
                  <w:u w:val="single"/>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E60D6B"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w:t>
            </w:r>
            <w:r w:rsidR="002E7903" w:rsidRPr="00E60D6B">
              <w:rPr>
                <w:rFonts w:ascii="Times New Roman" w:eastAsia="Times New Roman" w:hAnsi="Times New Roman" w:cs="Times New Roman"/>
              </w:rPr>
              <w:t xml:space="preserve">предоставления документации: </w:t>
            </w:r>
          </w:p>
          <w:p w:rsidR="00D32143" w:rsidRPr="00B24022" w:rsidRDefault="00575BBE" w:rsidP="005C2B84">
            <w:pPr>
              <w:numPr>
                <w:ilvl w:val="0"/>
                <w:numId w:val="25"/>
              </w:numPr>
              <w:tabs>
                <w:tab w:val="left" w:pos="467"/>
              </w:tabs>
              <w:ind w:left="0" w:firstLine="216"/>
              <w:jc w:val="both"/>
              <w:rPr>
                <w:rFonts w:ascii="Times New Roman" w:eastAsia="Times New Roman" w:hAnsi="Times New Roman"/>
              </w:rPr>
            </w:pPr>
            <w:r w:rsidRPr="00B24022">
              <w:rPr>
                <w:rFonts w:ascii="Times New Roman" w:eastAsia="Times New Roman" w:hAnsi="Times New Roman"/>
              </w:rPr>
              <w:t xml:space="preserve">Дата </w:t>
            </w:r>
            <w:r w:rsidR="005C2B84" w:rsidRPr="00B24022">
              <w:rPr>
                <w:rFonts w:ascii="Times New Roman" w:eastAsia="Times New Roman" w:hAnsi="Times New Roman"/>
              </w:rPr>
              <w:t>начала предоставления документации:</w:t>
            </w:r>
          </w:p>
          <w:p w:rsidR="005C2B84" w:rsidRPr="00B24022" w:rsidRDefault="00591131" w:rsidP="00D32143">
            <w:pPr>
              <w:tabs>
                <w:tab w:val="left" w:pos="467"/>
              </w:tabs>
              <w:jc w:val="both"/>
              <w:rPr>
                <w:rFonts w:ascii="Times New Roman" w:eastAsia="Times New Roman" w:hAnsi="Times New Roman"/>
              </w:rPr>
            </w:pPr>
            <w:r>
              <w:rPr>
                <w:rFonts w:ascii="Times New Roman" w:eastAsia="Times New Roman" w:hAnsi="Times New Roman"/>
              </w:rPr>
              <w:t>27.05.2026</w:t>
            </w:r>
          </w:p>
          <w:p w:rsidR="00D32143" w:rsidRPr="00B24022" w:rsidRDefault="005C2B84" w:rsidP="005C2B84">
            <w:pPr>
              <w:tabs>
                <w:tab w:val="left" w:pos="467"/>
              </w:tabs>
              <w:jc w:val="both"/>
              <w:rPr>
                <w:rFonts w:ascii="Times New Roman" w:eastAsia="Times New Roman" w:hAnsi="Times New Roman"/>
              </w:rPr>
            </w:pPr>
            <w:r w:rsidRPr="00B24022">
              <w:rPr>
                <w:rFonts w:ascii="Times New Roman" w:eastAsia="Times New Roman" w:hAnsi="Times New Roman"/>
              </w:rPr>
              <w:t>с даты размещения документации в</w:t>
            </w:r>
            <w:r w:rsidR="00D87355" w:rsidRPr="00B24022">
              <w:rPr>
                <w:rFonts w:ascii="Times New Roman" w:eastAsia="Times New Roman" w:hAnsi="Times New Roman"/>
              </w:rPr>
              <w:t xml:space="preserve"> ЕИС, на ЭП</w:t>
            </w:r>
            <w:r w:rsidRPr="00B24022">
              <w:rPr>
                <w:rFonts w:ascii="Times New Roman" w:eastAsia="Times New Roman" w:hAnsi="Times New Roman"/>
              </w:rPr>
              <w:t>;</w:t>
            </w:r>
            <w:r w:rsidRPr="00B24022">
              <w:rPr>
                <w:rFonts w:ascii="Times New Roman" w:eastAsia="Times New Roman" w:hAnsi="Times New Roman"/>
              </w:rPr>
              <w:br/>
              <w:t xml:space="preserve">    2) </w:t>
            </w:r>
            <w:r w:rsidR="00575BBE" w:rsidRPr="00B24022">
              <w:rPr>
                <w:rFonts w:ascii="Times New Roman" w:eastAsia="Times New Roman" w:hAnsi="Times New Roman"/>
              </w:rPr>
              <w:t>Д</w:t>
            </w:r>
            <w:r w:rsidRPr="00B24022">
              <w:rPr>
                <w:rFonts w:ascii="Times New Roman" w:eastAsia="Times New Roman" w:hAnsi="Times New Roman"/>
              </w:rPr>
              <w:t>ат</w:t>
            </w:r>
            <w:r w:rsidR="00575BBE" w:rsidRPr="00B24022">
              <w:rPr>
                <w:rFonts w:ascii="Times New Roman" w:eastAsia="Times New Roman" w:hAnsi="Times New Roman"/>
              </w:rPr>
              <w:t>а</w:t>
            </w:r>
            <w:r w:rsidRPr="00B24022">
              <w:rPr>
                <w:rFonts w:ascii="Times New Roman" w:eastAsia="Times New Roman" w:hAnsi="Times New Roman"/>
              </w:rPr>
              <w:t xml:space="preserve"> окончания предоставления документации: </w:t>
            </w:r>
          </w:p>
          <w:p w:rsidR="005C2B84" w:rsidRPr="00E60D6B" w:rsidRDefault="00591131" w:rsidP="005C2B84">
            <w:pPr>
              <w:tabs>
                <w:tab w:val="left" w:pos="467"/>
              </w:tabs>
              <w:jc w:val="both"/>
              <w:rPr>
                <w:rFonts w:ascii="Times New Roman" w:eastAsia="Times New Roman" w:hAnsi="Times New Roman"/>
              </w:rPr>
            </w:pPr>
            <w:r>
              <w:rPr>
                <w:rFonts w:ascii="Times New Roman" w:eastAsia="Times New Roman" w:hAnsi="Times New Roman"/>
              </w:rPr>
              <w:t>05.06.2026</w:t>
            </w:r>
          </w:p>
          <w:p w:rsidR="002E7903" w:rsidRPr="00575BBE" w:rsidRDefault="002E7903" w:rsidP="00846E2F">
            <w:pPr>
              <w:ind w:firstLine="184"/>
              <w:jc w:val="both"/>
              <w:rPr>
                <w:rFonts w:ascii="Times New Roman" w:eastAsia="Times New Roman" w:hAnsi="Times New Roman" w:cs="Times New Roman"/>
              </w:rPr>
            </w:pPr>
            <w:r w:rsidRPr="00E60D6B">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44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226A31">
        <w:trPr>
          <w:jc w:val="center"/>
        </w:trPr>
        <w:tc>
          <w:tcPr>
            <w:tcW w:w="1213"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shd w:val="clear" w:color="auto" w:fill="auto"/>
            <w:vAlign w:val="center"/>
          </w:tcPr>
          <w:p w:rsidR="002E7903" w:rsidRPr="00EE0D14" w:rsidRDefault="003F3544" w:rsidP="009A2AAF">
            <w:pPr>
              <w:jc w:val="both"/>
              <w:rPr>
                <w:rFonts w:ascii="Times New Roman" w:eastAsia="Times New Roman" w:hAnsi="Times New Roman" w:cs="Times New Roman"/>
              </w:rPr>
            </w:pPr>
            <w:r w:rsidRPr="003F3544">
              <w:rPr>
                <w:rFonts w:ascii="Times New Roman" w:eastAsia="Times New Roman" w:hAnsi="Times New Roman" w:cs="Times New Roman"/>
              </w:rPr>
              <w:t xml:space="preserve">Оказание услуг по техническому обслуживанию и ремонту транспортных средств марки RENAULT </w:t>
            </w:r>
            <w:proofErr w:type="spellStart"/>
            <w:r w:rsidRPr="003F3544">
              <w:rPr>
                <w:rFonts w:ascii="Times New Roman" w:eastAsia="Times New Roman" w:hAnsi="Times New Roman" w:cs="Times New Roman"/>
              </w:rPr>
              <w:t>Logan</w:t>
            </w:r>
            <w:proofErr w:type="spellEnd"/>
            <w:r w:rsidRPr="003F3544">
              <w:rPr>
                <w:rFonts w:ascii="Times New Roman" w:eastAsia="Times New Roman" w:hAnsi="Times New Roman" w:cs="Times New Roman"/>
              </w:rPr>
              <w:t xml:space="preserve">, TOYOTA </w:t>
            </w:r>
            <w:proofErr w:type="spellStart"/>
            <w:r w:rsidRPr="003F3544">
              <w:rPr>
                <w:rFonts w:ascii="Times New Roman" w:eastAsia="Times New Roman" w:hAnsi="Times New Roman" w:cs="Times New Roman"/>
              </w:rPr>
              <w:t>Camry</w:t>
            </w:r>
            <w:proofErr w:type="spellEnd"/>
            <w:r w:rsidRPr="003F3544">
              <w:rPr>
                <w:rFonts w:ascii="Times New Roman" w:eastAsia="Times New Roman" w:hAnsi="Times New Roman" w:cs="Times New Roman"/>
              </w:rPr>
              <w:t>, SKODA для нужд УФПС Астраханской области АО «Почта России» с использованием запасных частей, предоставляемых исполнителем</w:t>
            </w:r>
          </w:p>
        </w:tc>
      </w:tr>
      <w:tr w:rsidR="0069545D" w:rsidRPr="00EE0D14" w:rsidTr="00226A31">
        <w:trPr>
          <w:trHeight w:val="2622"/>
          <w:jc w:val="center"/>
        </w:trPr>
        <w:tc>
          <w:tcPr>
            <w:tcW w:w="1213"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shd w:val="clear" w:color="auto" w:fill="auto"/>
            <w:vAlign w:val="center"/>
          </w:tcPr>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45.20.30.000</w:t>
            </w:r>
            <w:r>
              <w:rPr>
                <w:rFonts w:ascii="Times New Roman" w:eastAsia="Times New Roman" w:hAnsi="Times New Roman" w:cs="Times New Roman"/>
              </w:rPr>
              <w:t xml:space="preserve">, </w:t>
            </w:r>
            <w:r w:rsidRPr="00DE14A8">
              <w:rPr>
                <w:rFonts w:ascii="Times New Roman" w:eastAsia="Times New Roman" w:hAnsi="Times New Roman" w:cs="Times New Roman"/>
              </w:rPr>
              <w:t>Мойка автотранспортных средств, полирование и аналогичные услуги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45.20.21.112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2E26A6" w:rsidRDefault="00B529AD" w:rsidP="00052972">
            <w:pPr>
              <w:rPr>
                <w:rFonts w:ascii="Times New Roman" w:eastAsia="Times New Roman" w:hAnsi="Times New Roman" w:cs="Times New Roman"/>
              </w:rPr>
            </w:pPr>
            <w:r w:rsidRPr="00B529AD">
              <w:rPr>
                <w:rFonts w:ascii="Times New Roman" w:eastAsia="Times New Roman" w:hAnsi="Times New Roman" w:cs="Times New Roman"/>
              </w:rPr>
              <w:t>45.20.21.519</w:t>
            </w:r>
            <w:r w:rsidR="005710B7" w:rsidRPr="005710B7">
              <w:rPr>
                <w:rFonts w:ascii="Times New Roman" w:eastAsia="Times New Roman" w:hAnsi="Times New Roman" w:cs="Times New Roman"/>
              </w:rPr>
              <w:t xml:space="preserve">, </w:t>
            </w:r>
            <w:r w:rsidRPr="00B529AD">
              <w:rPr>
                <w:rFonts w:ascii="Times New Roman" w:eastAsia="Times New Roman" w:hAnsi="Times New Roman" w:cs="Times New Roman"/>
              </w:rPr>
              <w:t>Прочие услуги по техническому обслуживанию и ремонту прочих автотранспортных средств, не включенные в другие группировки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45.20.12.000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электрооборудования легковых автомобилей и легких грузовых автотранспортных средств</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45.20.11.113</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смазочно-заправочные</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45.20.11.111</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регламентным работам (по видам технического обслуживания)</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45.20.14.000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45.20.13.000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шин легковых автомобилей и легких грузовых автотранспортных средств, включая регулировку и балансировку колес</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lastRenderedPageBreak/>
              <w:t>45.20.11.112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5E035F" w:rsidRDefault="005E035F" w:rsidP="00052972">
            <w:pPr>
              <w:rPr>
                <w:rFonts w:ascii="Times New Roman" w:eastAsia="Times New Roman" w:hAnsi="Times New Roman" w:cs="Times New Roman"/>
              </w:rPr>
            </w:pPr>
            <w:r w:rsidRPr="005E035F">
              <w:rPr>
                <w:rFonts w:ascii="Times New Roman" w:eastAsia="Times New Roman" w:hAnsi="Times New Roman" w:cs="Times New Roman"/>
              </w:rPr>
              <w:t>45.20.11.211</w:t>
            </w:r>
            <w:r>
              <w:t xml:space="preserve"> </w:t>
            </w:r>
            <w:r w:rsidRPr="005E035F">
              <w:rPr>
                <w:rFonts w:ascii="Times New Roman" w:eastAsia="Times New Roman" w:hAnsi="Times New Roman" w:cs="Times New Roman"/>
              </w:rPr>
              <w:t>Услуги по замене агрегатов</w:t>
            </w:r>
          </w:p>
          <w:p w:rsidR="00330FB8" w:rsidRDefault="00330FB8" w:rsidP="00052972">
            <w:pPr>
              <w:rPr>
                <w:rFonts w:ascii="Times New Roman" w:eastAsia="Times New Roman" w:hAnsi="Times New Roman" w:cs="Times New Roman"/>
              </w:rPr>
            </w:pPr>
            <w:r w:rsidRPr="00330FB8">
              <w:rPr>
                <w:rFonts w:ascii="Times New Roman" w:eastAsia="Times New Roman" w:hAnsi="Times New Roman" w:cs="Times New Roman"/>
              </w:rPr>
              <w:t>45.20.21.217</w:t>
            </w:r>
            <w:r>
              <w:rPr>
                <w:rFonts w:ascii="Times New Roman" w:eastAsia="Times New Roman" w:hAnsi="Times New Roman" w:cs="Times New Roman"/>
              </w:rPr>
              <w:t xml:space="preserve">, </w:t>
            </w:r>
            <w:r w:rsidRPr="00330FB8">
              <w:rPr>
                <w:rFonts w:ascii="Times New Roman" w:eastAsia="Times New Roman" w:hAnsi="Times New Roman" w:cs="Times New Roman"/>
              </w:rPr>
              <w:t>Услуги по ремонту деталей</w:t>
            </w:r>
          </w:p>
          <w:p w:rsidR="00330FB8" w:rsidRPr="00E7112F" w:rsidRDefault="00330FB8" w:rsidP="00330FB8">
            <w:pPr>
              <w:rPr>
                <w:rFonts w:ascii="Times New Roman" w:eastAsia="Times New Roman" w:hAnsi="Times New Roman" w:cs="Times New Roman"/>
              </w:rPr>
            </w:pPr>
            <w:r w:rsidRPr="000130A9">
              <w:rPr>
                <w:rFonts w:ascii="Times New Roman" w:eastAsia="Times New Roman" w:hAnsi="Times New Roman" w:cs="Times New Roman"/>
              </w:rPr>
              <w:t>45.20.11.400,</w:t>
            </w:r>
            <w:r>
              <w:rPr>
                <w:rFonts w:ascii="Times New Roman" w:eastAsia="Times New Roman" w:hAnsi="Times New Roman" w:cs="Times New Roman"/>
              </w:rPr>
              <w:t xml:space="preserve"> </w:t>
            </w:r>
            <w:r w:rsidRPr="00330FB8">
              <w:rPr>
                <w:rFonts w:ascii="Times New Roman" w:eastAsia="Times New Roman" w:hAnsi="Times New Roman" w:cs="Times New Roman"/>
              </w:rPr>
              <w:t>Транспортирование неисправных легковых автомобилей и легких грузовых автотранспортных средств к месту их ремонта или стоянки</w:t>
            </w:r>
          </w:p>
        </w:tc>
      </w:tr>
      <w:tr w:rsidR="0069545D" w:rsidRPr="00EE0D14" w:rsidTr="00226A31">
        <w:trPr>
          <w:trHeight w:val="2622"/>
          <w:jc w:val="center"/>
        </w:trPr>
        <w:tc>
          <w:tcPr>
            <w:tcW w:w="1213"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63" w:type="dxa"/>
            <w:gridSpan w:val="2"/>
            <w:shd w:val="clear" w:color="auto" w:fill="auto"/>
            <w:vAlign w:val="center"/>
          </w:tcPr>
          <w:p w:rsidR="002E26A6" w:rsidRPr="00583799" w:rsidRDefault="00CC53C2" w:rsidP="00B529AD">
            <w:pPr>
              <w:rPr>
                <w:rFonts w:ascii="Times New Roman" w:hAnsi="Times New Roman"/>
                <w:caps/>
              </w:rPr>
            </w:pPr>
            <w:r>
              <w:rPr>
                <w:rFonts w:ascii="Times New Roman" w:eastAsia="Times New Roman" w:hAnsi="Times New Roman" w:cs="Times New Roman"/>
              </w:rPr>
              <w:t>4</w:t>
            </w:r>
            <w:r w:rsidR="00B529AD">
              <w:rPr>
                <w:rFonts w:ascii="Times New Roman" w:eastAsia="Times New Roman" w:hAnsi="Times New Roman" w:cs="Times New Roman"/>
              </w:rPr>
              <w:t>5</w:t>
            </w:r>
            <w:r>
              <w:rPr>
                <w:rFonts w:ascii="Times New Roman" w:eastAsia="Times New Roman" w:hAnsi="Times New Roman" w:cs="Times New Roman"/>
              </w:rPr>
              <w:t>.2</w:t>
            </w:r>
            <w:r w:rsidR="00B529AD">
              <w:rPr>
                <w:rFonts w:ascii="Times New Roman" w:eastAsia="Times New Roman" w:hAnsi="Times New Roman" w:cs="Times New Roman"/>
              </w:rPr>
              <w:t>0</w:t>
            </w:r>
            <w:r w:rsidR="005710B7" w:rsidRPr="005710B7">
              <w:rPr>
                <w:rFonts w:ascii="Times New Roman" w:eastAsia="Times New Roman" w:hAnsi="Times New Roman" w:cs="Times New Roman"/>
              </w:rPr>
              <w:t xml:space="preserve">, </w:t>
            </w:r>
            <w:r w:rsidR="00B529AD" w:rsidRPr="00B529AD">
              <w:rPr>
                <w:rFonts w:ascii="Times New Roman" w:eastAsia="Times New Roman" w:hAnsi="Times New Roman" w:cs="Times New Roman"/>
              </w:rPr>
              <w:t>Техническое обслуживание и ремонт автотранспортных средств</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B529AD" w:rsidRPr="00EE0D14" w:rsidTr="00226A31">
        <w:trPr>
          <w:jc w:val="center"/>
        </w:trPr>
        <w:tc>
          <w:tcPr>
            <w:tcW w:w="1213" w:type="dxa"/>
            <w:shd w:val="clear" w:color="auto" w:fill="auto"/>
            <w:vAlign w:val="center"/>
          </w:tcPr>
          <w:p w:rsidR="00B529AD" w:rsidRPr="00EE0D14" w:rsidRDefault="00B529AD" w:rsidP="00B529AD">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B529AD" w:rsidRPr="00EE0D14" w:rsidRDefault="00B529AD" w:rsidP="00B529A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shd w:val="clear" w:color="auto" w:fill="auto"/>
            <w:vAlign w:val="center"/>
          </w:tcPr>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Times New Roman" w:hAnsi="Times New Roman" w:cs="Times New Roman"/>
                <w:i/>
                <w:color w:val="auto"/>
                <w:lang w:eastAsia="en-US"/>
              </w:rPr>
              <w:t>Общая НМЦ за единицу услуг:</w:t>
            </w:r>
            <w:r w:rsidRPr="00746615">
              <w:rPr>
                <w:color w:val="auto"/>
              </w:rPr>
              <w:t xml:space="preserve"> </w:t>
            </w:r>
            <w:r w:rsidR="003F3544">
              <w:rPr>
                <w:rFonts w:ascii="Times New Roman" w:eastAsia="Calibri" w:hAnsi="Times New Roman" w:cs="Times New Roman"/>
                <w:color w:val="auto"/>
                <w:lang w:eastAsia="en-US"/>
              </w:rPr>
              <w:t>39 850 (Т</w:t>
            </w:r>
            <w:r w:rsidR="003F3544" w:rsidRPr="003F3544">
              <w:rPr>
                <w:rFonts w:ascii="Times New Roman" w:eastAsia="Calibri" w:hAnsi="Times New Roman" w:cs="Times New Roman"/>
                <w:color w:val="auto"/>
                <w:lang w:eastAsia="en-US"/>
              </w:rPr>
              <w:t>ридцать девять тысяч восемьсот пятьдесят</w:t>
            </w:r>
            <w:r w:rsidR="003F3544">
              <w:rPr>
                <w:rFonts w:ascii="Times New Roman" w:eastAsia="Calibri" w:hAnsi="Times New Roman" w:cs="Times New Roman"/>
                <w:color w:val="auto"/>
                <w:lang w:eastAsia="en-US"/>
              </w:rPr>
              <w:t>)</w:t>
            </w:r>
            <w:r w:rsidR="003F3544" w:rsidRPr="003F3544">
              <w:rPr>
                <w:rFonts w:ascii="Times New Roman" w:eastAsia="Calibri" w:hAnsi="Times New Roman" w:cs="Times New Roman"/>
                <w:color w:val="auto"/>
                <w:lang w:eastAsia="en-US"/>
              </w:rPr>
              <w:t xml:space="preserve"> рублей 00 копеек</w:t>
            </w:r>
            <w:r w:rsidRPr="009D2DDA">
              <w:rPr>
                <w:rFonts w:ascii="Times New Roman" w:eastAsia="Times New Roman" w:hAnsi="Times New Roman" w:cs="Times New Roman"/>
                <w:color w:val="auto"/>
                <w:lang w:eastAsia="en-US"/>
              </w:rPr>
              <w:t>, включая НДС в размере ставки, определенной в главе 21 Налогового кодекса Российской Федерации.</w:t>
            </w:r>
          </w:p>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Calibri" w:hAnsi="Times New Roman" w:cs="Times New Roman"/>
                <w:i/>
                <w:color w:val="auto"/>
                <w:lang w:eastAsia="en-US"/>
              </w:rPr>
              <w:t>Максимальное значение цены договора составляет</w:t>
            </w:r>
            <w:r w:rsidRPr="008779F7">
              <w:rPr>
                <w:rFonts w:ascii="Times New Roman" w:eastAsia="Calibri" w:hAnsi="Times New Roman" w:cs="Times New Roman"/>
                <w:i/>
                <w:color w:val="auto"/>
                <w:lang w:eastAsia="en-US"/>
              </w:rPr>
              <w:t xml:space="preserve">: </w:t>
            </w:r>
            <w:r w:rsidR="00DA28BA" w:rsidRPr="00DA28BA">
              <w:rPr>
                <w:rFonts w:ascii="Times New Roman" w:hAnsi="Times New Roman" w:cs="Times New Roman"/>
              </w:rPr>
              <w:t>3 0</w:t>
            </w:r>
            <w:r w:rsidR="00DA28BA">
              <w:rPr>
                <w:rFonts w:ascii="Times New Roman" w:hAnsi="Times New Roman" w:cs="Times New Roman"/>
              </w:rPr>
              <w:t>00 000</w:t>
            </w:r>
            <w:r w:rsidR="00DA28BA" w:rsidRPr="00DA28BA">
              <w:rPr>
                <w:rFonts w:ascii="Times New Roman" w:hAnsi="Times New Roman" w:cs="Times New Roman"/>
              </w:rPr>
              <w:t xml:space="preserve"> (</w:t>
            </w:r>
            <w:r w:rsidR="00DA28BA">
              <w:rPr>
                <w:rFonts w:ascii="Times New Roman" w:hAnsi="Times New Roman" w:cs="Times New Roman"/>
              </w:rPr>
              <w:t>Т</w:t>
            </w:r>
            <w:r w:rsidR="00DA28BA" w:rsidRPr="00DA28BA">
              <w:rPr>
                <w:rFonts w:ascii="Times New Roman" w:hAnsi="Times New Roman" w:cs="Times New Roman"/>
              </w:rPr>
              <w:t>ри миллиона</w:t>
            </w:r>
            <w:r w:rsidR="00B8256A" w:rsidRPr="00B8256A">
              <w:rPr>
                <w:rFonts w:ascii="Times New Roman" w:hAnsi="Times New Roman" w:cs="Times New Roman"/>
              </w:rPr>
              <w:t>)</w:t>
            </w:r>
            <w:r w:rsidR="00B8256A">
              <w:rPr>
                <w:rFonts w:ascii="Times New Roman" w:hAnsi="Times New Roman" w:cs="Times New Roman"/>
              </w:rPr>
              <w:t xml:space="preserve"> </w:t>
            </w:r>
            <w:r w:rsidR="00E76C35">
              <w:rPr>
                <w:rFonts w:ascii="Times New Roman" w:hAnsi="Times New Roman" w:cs="Times New Roman"/>
              </w:rPr>
              <w:t>рублей 00 копеек</w:t>
            </w:r>
            <w:r w:rsidRPr="008779F7">
              <w:rPr>
                <w:rFonts w:ascii="Times New Roman" w:eastAsia="Calibri" w:hAnsi="Times New Roman" w:cs="Times New Roman"/>
                <w:color w:val="auto"/>
                <w:lang w:eastAsia="en-US"/>
              </w:rPr>
              <w:t>,</w:t>
            </w:r>
            <w:r w:rsidRPr="009D2DDA">
              <w:rPr>
                <w:rFonts w:ascii="Times New Roman" w:eastAsia="Calibri" w:hAnsi="Times New Roman" w:cs="Times New Roman"/>
                <w:color w:val="auto"/>
                <w:lang w:eastAsia="en-US"/>
              </w:rPr>
              <w:t xml:space="preserve"> </w:t>
            </w:r>
            <w:r w:rsidRPr="009D2DDA">
              <w:rPr>
                <w:rFonts w:ascii="Times New Roman" w:eastAsia="Times New Roman" w:hAnsi="Times New Roman" w:cs="Times New Roman"/>
                <w:color w:val="auto"/>
                <w:lang w:eastAsia="en-US"/>
              </w:rPr>
              <w:t>включая НДС в размере ставки, определенной в главе 21 Налоговог</w:t>
            </w:r>
            <w:r>
              <w:rPr>
                <w:rFonts w:ascii="Times New Roman" w:eastAsia="Times New Roman" w:hAnsi="Times New Roman" w:cs="Times New Roman"/>
                <w:color w:val="auto"/>
                <w:lang w:eastAsia="en-US"/>
              </w:rPr>
              <w:t>о кодекса Российской Федерации.</w:t>
            </w:r>
          </w:p>
          <w:p w:rsidR="00B529AD" w:rsidRPr="00746615" w:rsidRDefault="00B529AD" w:rsidP="00B529AD">
            <w:pPr>
              <w:spacing w:after="120"/>
              <w:jc w:val="both"/>
              <w:rPr>
                <w:rFonts w:ascii="Times New Roman" w:eastAsia="Times New Roman" w:hAnsi="Times New Roman" w:cs="Times New Roman"/>
                <w:color w:val="auto"/>
                <w:highlight w:val="yellow"/>
              </w:rPr>
            </w:pPr>
            <w:r w:rsidRPr="00746615">
              <w:rPr>
                <w:rFonts w:ascii="Times New Roman" w:eastAsia="Times New Roman" w:hAnsi="Times New Roman" w:cs="Times New Roman"/>
                <w:color w:val="auto"/>
              </w:rPr>
              <w:t>Договор заключается по максимальному значению цены договора.</w:t>
            </w:r>
          </w:p>
          <w:p w:rsidR="003461A3" w:rsidRPr="002D117D" w:rsidRDefault="003461A3" w:rsidP="003461A3">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rsidR="003461A3" w:rsidRPr="002D117D" w:rsidRDefault="003461A3" w:rsidP="003461A3">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rsidR="003461A3" w:rsidRPr="002D117D" w:rsidRDefault="003461A3" w:rsidP="003461A3">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xml:space="preserve">/ начальная (максимальная) цена за единицу ТОВАРА, РАБОТ, </w:t>
            </w:r>
            <w:r w:rsidRPr="002D117D">
              <w:rPr>
                <w:rFonts w:ascii="Times New Roman" w:eastAsia="Times New Roman" w:hAnsi="Times New Roman"/>
              </w:rPr>
              <w:lastRenderedPageBreak/>
              <w:t>УСЛУГ не может быть превышена по итогам закупки.</w:t>
            </w:r>
          </w:p>
          <w:p w:rsidR="003461A3" w:rsidRPr="002D117D" w:rsidRDefault="003461A3" w:rsidP="003461A3">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rsidR="003461A3" w:rsidRPr="002D117D" w:rsidRDefault="003461A3" w:rsidP="003461A3">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rsidR="00B529AD" w:rsidRPr="00D8045E" w:rsidRDefault="003461A3" w:rsidP="003461A3">
            <w:pPr>
              <w:spacing w:after="120"/>
              <w:jc w:val="both"/>
              <w:rPr>
                <w:rFonts w:ascii="Times New Roman" w:eastAsia="Times New Roman" w:hAnsi="Times New Roman" w:cs="Times New Roman"/>
                <w:color w:val="auto"/>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услуги, включая информацию о расходах на перевозку, </w:t>
            </w:r>
            <w:r w:rsidRPr="009E7EEE">
              <w:rPr>
                <w:rFonts w:ascii="Times New Roman" w:eastAsia="Times New Roman" w:hAnsi="Times New Roman"/>
              </w:rPr>
              <w:lastRenderedPageBreak/>
              <w:t>страхование, уплату таможенных пошлин, налогов и других обязательных платежей</w:t>
            </w:r>
          </w:p>
        </w:tc>
        <w:tc>
          <w:tcPr>
            <w:tcW w:w="5449" w:type="dxa"/>
            <w:gridSpan w:val="3"/>
            <w:shd w:val="clear" w:color="auto" w:fill="auto"/>
            <w:vAlign w:val="center"/>
          </w:tcPr>
          <w:p w:rsidR="003461A3" w:rsidRPr="00D32143" w:rsidRDefault="003461A3" w:rsidP="003461A3">
            <w:pPr>
              <w:jc w:val="both"/>
              <w:rPr>
                <w:rFonts w:ascii="Times New Roman" w:eastAsia="Times New Roman" w:hAnsi="Times New Roman"/>
              </w:rPr>
            </w:pPr>
            <w:r w:rsidRPr="00D32143">
              <w:rPr>
                <w:rFonts w:ascii="Times New Roman" w:eastAsia="Times New Roman" w:hAnsi="Times New Roman"/>
              </w:rPr>
              <w:lastRenderedPageBreak/>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rsidR="002E7903" w:rsidRPr="000C2753" w:rsidRDefault="002E7903" w:rsidP="00061F3D">
            <w:pPr>
              <w:jc w:val="both"/>
              <w:rPr>
                <w:rFonts w:ascii="Times New Roman" w:eastAsia="Times New Roman" w:hAnsi="Times New Roman"/>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Требования к участникам закупки, установленные </w:t>
            </w:r>
            <w:proofErr w:type="spellStart"/>
            <w:r w:rsidR="00A8725A" w:rsidRPr="00EE0D14">
              <w:rPr>
                <w:rFonts w:ascii="Times New Roman" w:eastAsia="Times New Roman" w:hAnsi="Times New Roman" w:cs="Times New Roman"/>
              </w:rPr>
              <w:t>пп.</w:t>
            </w:r>
            <w:r w:rsidR="00E83FD2">
              <w:rPr>
                <w:rFonts w:ascii="Times New Roman" w:eastAsia="Times New Roman" w:hAnsi="Times New Roman" w:cs="Times New Roman"/>
              </w:rPr>
              <w:t>пп</w:t>
            </w:r>
            <w:proofErr w:type="spellEnd"/>
            <w:r w:rsidR="00E83FD2">
              <w:rPr>
                <w:rFonts w:ascii="Times New Roman" w:eastAsia="Times New Roman" w:hAnsi="Times New Roman" w:cs="Times New Roman"/>
              </w:rPr>
              <w:t>.</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w:t>
            </w:r>
            <w:r w:rsidR="00A8725A" w:rsidRPr="00EE0D14">
              <w:rPr>
                <w:rFonts w:ascii="Times New Roman" w:eastAsia="Times New Roman" w:hAnsi="Times New Roman" w:cs="Times New Roman"/>
              </w:rPr>
              <w:lastRenderedPageBreak/>
              <w:t xml:space="preserve">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lastRenderedPageBreak/>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быть зарегистрированным в качестве юридического лица в установленном в Российской </w:t>
            </w:r>
            <w:r w:rsidRPr="00EE0D14">
              <w:rPr>
                <w:rFonts w:ascii="Times New Roman" w:hAnsi="Times New Roman"/>
                <w:sz w:val="24"/>
                <w:szCs w:val="24"/>
              </w:rPr>
              <w:lastRenderedPageBreak/>
              <w:t>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C50BE3">
              <w:rPr>
                <w:rFonts w:ascii="Times New Roman" w:hAnsi="Times New Roman"/>
                <w:sz w:val="24"/>
                <w:szCs w:val="24"/>
              </w:rPr>
              <w:lastRenderedPageBreak/>
              <w:t xml:space="preserve">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735176">
              <w:rPr>
                <w:rFonts w:ascii="Times New Roman" w:hAnsi="Times New Roman"/>
                <w:sz w:val="24"/>
                <w:szCs w:val="24"/>
              </w:rPr>
              <w:lastRenderedPageBreak/>
              <w:t>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w:t>
            </w:r>
            <w:proofErr w:type="spellStart"/>
            <w:r w:rsidR="00EB1394" w:rsidRPr="00AC5C65">
              <w:rPr>
                <w:rFonts w:ascii="Times New Roman" w:hAnsi="Times New Roman"/>
                <w:sz w:val="24"/>
                <w:szCs w:val="24"/>
              </w:rPr>
              <w:t>пп.пп</w:t>
            </w:r>
            <w:proofErr w:type="spellEnd"/>
            <w:r w:rsidR="00EB1394" w:rsidRPr="00AC5C65">
              <w:rPr>
                <w:rFonts w:ascii="Times New Roman" w:hAnsi="Times New Roman"/>
                <w:sz w:val="24"/>
                <w:szCs w:val="24"/>
              </w:rPr>
              <w:t xml:space="preserve">.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w:t>
            </w:r>
            <w:r w:rsidR="00B666C4" w:rsidRPr="00AC5C65">
              <w:rPr>
                <w:rFonts w:ascii="Times New Roman" w:hAnsi="Times New Roman"/>
                <w:sz w:val="24"/>
                <w:szCs w:val="24"/>
              </w:rPr>
              <w:lastRenderedPageBreak/>
              <w:t xml:space="preserve">соответствии с </w:t>
            </w:r>
            <w:proofErr w:type="spellStart"/>
            <w:r w:rsidR="00B666C4" w:rsidRPr="00AC5C65">
              <w:rPr>
                <w:rFonts w:ascii="Times New Roman" w:hAnsi="Times New Roman"/>
                <w:sz w:val="24"/>
                <w:szCs w:val="24"/>
              </w:rPr>
              <w:t>п</w:t>
            </w:r>
            <w:r w:rsidR="00A8725A" w:rsidRPr="00AC5C65">
              <w:rPr>
                <w:rFonts w:ascii="Times New Roman" w:hAnsi="Times New Roman"/>
                <w:sz w:val="24"/>
                <w:szCs w:val="24"/>
              </w:rPr>
              <w:t>п</w:t>
            </w:r>
            <w:proofErr w:type="spellEnd"/>
            <w:r w:rsidR="00A8725A" w:rsidRPr="00AC5C65">
              <w:rPr>
                <w:rFonts w:ascii="Times New Roman" w:hAnsi="Times New Roman"/>
                <w:sz w:val="24"/>
                <w:szCs w:val="24"/>
              </w:rPr>
              <w:t xml:space="preserve">.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r w:rsidR="00EB1394">
              <w:rPr>
                <w:rFonts w:ascii="Times New Roman" w:hAnsi="Times New Roman" w:cs="Times New Roman"/>
              </w:rPr>
              <w:t>пп</w:t>
            </w:r>
            <w:proofErr w:type="spellEnd"/>
            <w:r w:rsidR="00EB1394">
              <w:rPr>
                <w:rFonts w:ascii="Times New Roman" w:hAnsi="Times New Roman" w:cs="Times New Roman"/>
              </w:rPr>
              <w:t xml:space="preserve">.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rPr>
              <w:t>пп</w:t>
            </w:r>
            <w:proofErr w:type="spellEnd"/>
            <w:r w:rsidR="00355400">
              <w:rPr>
                <w:rFonts w:ascii="Times New Roman" w:hAnsi="Times New Roman" w:cs="Times New Roman"/>
              </w:rPr>
              <w:t xml:space="preserve">.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909"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4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061F3D" w:rsidRPr="00061F3D">
              <w:rPr>
                <w:rFonts w:ascii="Times New Roman" w:eastAsia="Times New Roman" w:hAnsi="Times New Roman" w:cs="Times New Roman"/>
              </w:rPr>
              <w:t>оказываемых услуг</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8B25E1" w:rsidRPr="006030D6">
              <w:rPr>
                <w:rFonts w:ascii="Times New Roman" w:hAnsi="Times New Roman"/>
                <w:i/>
              </w:rPr>
              <w:t>УСЛУГ</w:t>
            </w:r>
            <w:r w:rsidR="006030D6" w:rsidRPr="006030D6">
              <w:rPr>
                <w:rFonts w:ascii="Times New Roman" w:hAnsi="Times New Roman"/>
              </w:rPr>
              <w:t>:</w:t>
            </w:r>
          </w:p>
          <w:p w:rsidR="000768FC" w:rsidRPr="000C2753" w:rsidRDefault="00603A79" w:rsidP="005710B7">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8B25E1" w:rsidRPr="00FD17AB">
              <w:rPr>
                <w:rFonts w:ascii="Times New Roman" w:hAnsi="Times New Roman" w:cs="Times New Roman"/>
                <w:i/>
              </w:rPr>
              <w:t>ОКАЗАНИЕ УСЛУГ</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5" w:name="Par4"/>
            <w:bookmarkEnd w:id="15"/>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w:t>
            </w:r>
            <w:r w:rsidRPr="00250457">
              <w:rPr>
                <w:rFonts w:ascii="Times New Roman" w:eastAsia="Times New Roman" w:hAnsi="Times New Roman" w:cs="Times New Roman"/>
                <w:iCs/>
              </w:rPr>
              <w:lastRenderedPageBreak/>
              <w:t>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t>копии документов о государственной регистрации:</w:t>
            </w:r>
            <w:bookmarkEnd w:id="17"/>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50457">
              <w:rPr>
                <w:rFonts w:ascii="Times New Roman" w:eastAsia="Times New Roman" w:hAnsi="Times New Roman" w:cs="Times New Roman"/>
                <w:iCs/>
              </w:rPr>
              <w:t>апостилирование</w:t>
            </w:r>
            <w:proofErr w:type="spellEnd"/>
            <w:r w:rsidRPr="00250457">
              <w:rPr>
                <w:rFonts w:ascii="Times New Roman" w:eastAsia="Times New Roman" w:hAnsi="Times New Roman" w:cs="Times New Roman"/>
                <w:iCs/>
              </w:rPr>
              <w:t>)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w:t>
            </w:r>
            <w:r w:rsidRPr="00307F0A">
              <w:rPr>
                <w:rFonts w:ascii="Times New Roman" w:eastAsia="Times New Roman" w:hAnsi="Times New Roman" w:cs="Times New Roman"/>
                <w:iCs/>
              </w:rPr>
              <w:lastRenderedPageBreak/>
              <w:t>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w:t>
            </w:r>
            <w:proofErr w:type="spellStart"/>
            <w:r w:rsidRPr="00250457">
              <w:rPr>
                <w:rFonts w:ascii="Times New Roman" w:eastAsia="Times New Roman" w:hAnsi="Times New Roman" w:cs="Times New Roman"/>
                <w:iCs/>
              </w:rPr>
              <w:t>ненахождении</w:t>
            </w:r>
            <w:proofErr w:type="spellEnd"/>
            <w:r w:rsidRPr="00250457">
              <w:rPr>
                <w:rFonts w:ascii="Times New Roman" w:eastAsia="Times New Roman" w:hAnsi="Times New Roman" w:cs="Times New Roman"/>
                <w:iCs/>
              </w:rPr>
              <w:t xml:space="preserve">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 </w:t>
            </w:r>
            <w:proofErr w:type="spellStart"/>
            <w:r w:rsidRPr="00250457">
              <w:rPr>
                <w:rFonts w:ascii="Times New Roman" w:eastAsia="Times New Roman" w:hAnsi="Times New Roman" w:cs="Times New Roman"/>
                <w:iCs/>
              </w:rPr>
              <w:t>неприостановлении</w:t>
            </w:r>
            <w:proofErr w:type="spellEnd"/>
            <w:r w:rsidRPr="00250457">
              <w:rPr>
                <w:rFonts w:ascii="Times New Roman" w:eastAsia="Times New Roman" w:hAnsi="Times New Roman" w:cs="Times New Roman"/>
                <w:iCs/>
              </w:rPr>
              <w:t xml:space="preserve">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lastRenderedPageBreak/>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5357A" w:rsidRDefault="004672EE" w:rsidP="004672EE">
            <w:pPr>
              <w:jc w:val="both"/>
              <w:rPr>
                <w:rFonts w:ascii="Times New Roman" w:eastAsia="Times New Roman" w:hAnsi="Times New Roman" w:cs="Times New Roman"/>
                <w:i/>
              </w:rPr>
            </w:pPr>
            <w:r w:rsidRPr="00B5357A">
              <w:rPr>
                <w:rFonts w:ascii="Times New Roman" w:eastAsia="Times New Roman" w:hAnsi="Times New Roman" w:cs="Times New Roman"/>
              </w:rPr>
              <w:t xml:space="preserve">Дата начала подачи заявок на участие в </w:t>
            </w:r>
            <w:r w:rsidR="00CC420F" w:rsidRPr="00B5357A">
              <w:rPr>
                <w:rFonts w:ascii="Times New Roman" w:eastAsia="Times New Roman" w:hAnsi="Times New Roman" w:cs="Times New Roman"/>
              </w:rPr>
              <w:t>ценовом отборе</w:t>
            </w:r>
            <w:r w:rsidRPr="00B5357A">
              <w:rPr>
                <w:rFonts w:ascii="Times New Roman" w:eastAsia="Times New Roman" w:hAnsi="Times New Roman" w:cs="Times New Roman"/>
              </w:rPr>
              <w:t xml:space="preserve">: </w:t>
            </w:r>
            <w:r w:rsidR="003F3544">
              <w:rPr>
                <w:rFonts w:ascii="Times New Roman" w:eastAsia="Times New Roman" w:hAnsi="Times New Roman" w:cs="Times New Roman"/>
              </w:rPr>
              <w:t>28.05.2026</w:t>
            </w:r>
          </w:p>
          <w:p w:rsidR="004672EE" w:rsidRPr="00B5357A" w:rsidRDefault="004672EE" w:rsidP="003F3544">
            <w:pPr>
              <w:jc w:val="both"/>
              <w:rPr>
                <w:rFonts w:ascii="Times New Roman" w:eastAsia="Times New Roman" w:hAnsi="Times New Roman" w:cs="Times New Roman"/>
              </w:rPr>
            </w:pPr>
            <w:r w:rsidRPr="00B5357A">
              <w:rPr>
                <w:rFonts w:ascii="Times New Roman" w:eastAsia="Times New Roman" w:hAnsi="Times New Roman" w:cs="Times New Roman"/>
              </w:rPr>
              <w:br/>
              <w:t xml:space="preserve">Дата и время окончания подачи заявок на участие в </w:t>
            </w:r>
            <w:r w:rsidR="00CC420F" w:rsidRPr="00B5357A">
              <w:rPr>
                <w:rFonts w:ascii="Times New Roman" w:eastAsia="Times New Roman" w:hAnsi="Times New Roman" w:cs="Times New Roman"/>
              </w:rPr>
              <w:t>ценовом отборе</w:t>
            </w:r>
            <w:r w:rsidRPr="00B5357A">
              <w:rPr>
                <w:rFonts w:ascii="Times New Roman" w:eastAsia="Times New Roman" w:hAnsi="Times New Roman" w:cs="Times New Roman"/>
              </w:rPr>
              <w:t>:</w:t>
            </w:r>
            <w:r w:rsidR="000D1BD1" w:rsidRPr="00B5357A">
              <w:rPr>
                <w:rFonts w:ascii="Times New Roman" w:eastAsia="Times New Roman" w:hAnsi="Times New Roman" w:cs="Times New Roman"/>
              </w:rPr>
              <w:t xml:space="preserve"> </w:t>
            </w:r>
            <w:r w:rsidR="003F3544">
              <w:rPr>
                <w:rFonts w:ascii="Times New Roman" w:eastAsia="Times New Roman" w:hAnsi="Times New Roman" w:cs="Times New Roman"/>
              </w:rPr>
              <w:t>05.06.2026</w:t>
            </w:r>
            <w:r w:rsidR="000D6910" w:rsidRPr="00D41912">
              <w:rPr>
                <w:rFonts w:ascii="Times New Roman" w:eastAsia="Times New Roman" w:hAnsi="Times New Roman" w:cs="Times New Roman"/>
              </w:rPr>
              <w:t xml:space="preserve"> 07:00</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5357A" w:rsidRDefault="004672EE" w:rsidP="004672EE">
            <w:pPr>
              <w:rPr>
                <w:rFonts w:ascii="Times New Roman" w:eastAsia="Times New Roman" w:hAnsi="Times New Roman" w:cs="Times New Roman"/>
                <w:i/>
              </w:rPr>
            </w:pPr>
            <w:r w:rsidRPr="00B5357A">
              <w:rPr>
                <w:rFonts w:ascii="Times New Roman" w:eastAsia="Times New Roman" w:hAnsi="Times New Roman" w:cs="Times New Roman"/>
              </w:rPr>
              <w:t xml:space="preserve">Дата начала предоставления разъяснений положений документации: </w:t>
            </w:r>
            <w:r w:rsidR="003F3544">
              <w:rPr>
                <w:rFonts w:ascii="Times New Roman" w:eastAsia="Times New Roman" w:hAnsi="Times New Roman" w:cs="Times New Roman"/>
              </w:rPr>
              <w:t>27.05.2026</w:t>
            </w:r>
          </w:p>
          <w:p w:rsidR="004672EE" w:rsidRPr="00B5357A" w:rsidRDefault="004672EE" w:rsidP="004672EE">
            <w:pPr>
              <w:rPr>
                <w:rFonts w:ascii="Times New Roman" w:eastAsia="Times New Roman" w:hAnsi="Times New Roman" w:cs="Times New Roman"/>
                <w:i/>
              </w:rPr>
            </w:pPr>
            <w:r w:rsidRPr="00B5357A">
              <w:rPr>
                <w:rFonts w:ascii="Times New Roman" w:eastAsia="Times New Roman" w:hAnsi="Times New Roman" w:cs="Times New Roman"/>
              </w:rPr>
              <w:br/>
              <w:t xml:space="preserve">Дата окончания предоставления разъяснений положений </w:t>
            </w:r>
            <w:r w:rsidRPr="00D41912">
              <w:rPr>
                <w:rFonts w:ascii="Times New Roman" w:eastAsia="Times New Roman" w:hAnsi="Times New Roman" w:cs="Times New Roman"/>
              </w:rPr>
              <w:t xml:space="preserve">документации: </w:t>
            </w:r>
            <w:r w:rsidR="003F3544">
              <w:rPr>
                <w:rFonts w:ascii="Times New Roman" w:eastAsia="Times New Roman" w:hAnsi="Times New Roman" w:cs="Times New Roman"/>
              </w:rPr>
              <w:t>04.06.2026</w:t>
            </w:r>
          </w:p>
          <w:p w:rsidR="004672EE" w:rsidRPr="00B5357A" w:rsidRDefault="004672EE" w:rsidP="004672EE">
            <w:pPr>
              <w:rPr>
                <w:rFonts w:ascii="Times New Roman" w:eastAsia="Times New Roman" w:hAnsi="Times New Roman" w:cs="Times New Roman"/>
              </w:rPr>
            </w:pPr>
          </w:p>
          <w:p w:rsidR="004672EE" w:rsidRPr="00B5357A" w:rsidRDefault="004672EE" w:rsidP="003F3544">
            <w:pPr>
              <w:rPr>
                <w:rFonts w:ascii="Times New Roman" w:eastAsia="Times New Roman" w:hAnsi="Times New Roman" w:cs="Times New Roman"/>
              </w:rPr>
            </w:pPr>
            <w:r w:rsidRPr="00B5357A">
              <w:rPr>
                <w:rFonts w:ascii="Times New Roman" w:eastAsia="Times New Roman" w:hAnsi="Times New Roman" w:cs="Times New Roman"/>
              </w:rPr>
              <w:t xml:space="preserve">(Последний день подачи запросов на разъяснения положений документации: </w:t>
            </w:r>
            <w:r w:rsidR="003F3544">
              <w:rPr>
                <w:rFonts w:ascii="Times New Roman" w:eastAsia="Times New Roman" w:hAnsi="Times New Roman" w:cs="Times New Roman"/>
              </w:rPr>
              <w:t>01.06</w:t>
            </w:r>
            <w:r w:rsidR="00D41912">
              <w:rPr>
                <w:rFonts w:ascii="Times New Roman" w:eastAsia="Times New Roman" w:hAnsi="Times New Roman" w:cs="Times New Roman"/>
              </w:rPr>
              <w:t>.2026</w:t>
            </w:r>
            <w:r w:rsidRPr="00B5357A">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5357A" w:rsidRDefault="003F3544" w:rsidP="00E60D6B">
            <w:pPr>
              <w:rPr>
                <w:rFonts w:ascii="Times New Roman" w:eastAsia="Times New Roman" w:hAnsi="Times New Roman" w:cs="Times New Roman"/>
                <w:i/>
              </w:rPr>
            </w:pPr>
            <w:r>
              <w:rPr>
                <w:rFonts w:ascii="Times New Roman" w:eastAsia="Times New Roman" w:hAnsi="Times New Roman" w:cs="Times New Roman"/>
                <w:i/>
              </w:rPr>
              <w:t>11.06.2026</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D41912" w:rsidRDefault="003F3544" w:rsidP="004672EE">
            <w:pPr>
              <w:jc w:val="both"/>
              <w:rPr>
                <w:rFonts w:ascii="Times New Roman" w:eastAsia="Times New Roman" w:hAnsi="Times New Roman" w:cs="Times New Roman"/>
                <w:i/>
              </w:rPr>
            </w:pPr>
            <w:r>
              <w:rPr>
                <w:rFonts w:ascii="Times New Roman" w:eastAsia="Times New Roman" w:hAnsi="Times New Roman" w:cs="Times New Roman"/>
                <w:i/>
              </w:rPr>
              <w:t>15.06.2026</w:t>
            </w:r>
            <w:r w:rsidR="000D6910" w:rsidRPr="00D41912">
              <w:rPr>
                <w:rFonts w:ascii="Times New Roman" w:eastAsia="Times New Roman" w:hAnsi="Times New Roman" w:cs="Times New Roman"/>
                <w:i/>
              </w:rPr>
              <w:t xml:space="preserve"> 09:00</w:t>
            </w:r>
          </w:p>
          <w:p w:rsidR="0018724B" w:rsidRPr="00D41912" w:rsidRDefault="0018724B" w:rsidP="004672EE">
            <w:pPr>
              <w:jc w:val="both"/>
              <w:rPr>
                <w:rFonts w:ascii="Times New Roman" w:eastAsia="Times New Roman" w:hAnsi="Times New Roman" w:cs="Times New Roman"/>
                <w:i/>
              </w:rPr>
            </w:pPr>
          </w:p>
          <w:p w:rsidR="004672EE" w:rsidRPr="00D41912" w:rsidRDefault="004672EE" w:rsidP="004672EE">
            <w:pPr>
              <w:jc w:val="both"/>
              <w:rPr>
                <w:rFonts w:ascii="Times New Roman" w:eastAsia="Times New Roman" w:hAnsi="Times New Roman" w:cs="Times New Roman"/>
              </w:rPr>
            </w:pPr>
            <w:r w:rsidRPr="00D41912">
              <w:rPr>
                <w:rFonts w:ascii="Times New Roman" w:eastAsia="Times New Roman" w:hAnsi="Times New Roman" w:cs="Times New Roman"/>
              </w:rPr>
              <w:t xml:space="preserve">Время начала проведения </w:t>
            </w:r>
            <w:r w:rsidR="00CC420F" w:rsidRPr="00D41912">
              <w:rPr>
                <w:rFonts w:ascii="Times New Roman" w:eastAsia="Times New Roman" w:hAnsi="Times New Roman" w:cs="Times New Roman"/>
              </w:rPr>
              <w:t>ценового отбора</w:t>
            </w:r>
            <w:r w:rsidRPr="00D41912">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D41912"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B5357A" w:rsidRDefault="004672EE" w:rsidP="00735EB6">
            <w:pPr>
              <w:rPr>
                <w:rFonts w:ascii="Times New Roman" w:eastAsia="Times New Roman" w:hAnsi="Times New Roman" w:cs="Times New Roman"/>
              </w:rPr>
            </w:pPr>
            <w:r w:rsidRPr="00B5357A">
              <w:rPr>
                <w:rFonts w:ascii="Times New Roman" w:eastAsia="Times New Roman" w:hAnsi="Times New Roman" w:cs="Times New Roman"/>
              </w:rPr>
              <w:t xml:space="preserve">Дата рассмотрения вторых частей заявок на участие в </w:t>
            </w:r>
            <w:r w:rsidR="00CC420F" w:rsidRPr="00B5357A">
              <w:rPr>
                <w:rFonts w:ascii="Times New Roman" w:eastAsia="Times New Roman" w:hAnsi="Times New Roman" w:cs="Times New Roman"/>
              </w:rPr>
              <w:t>ценовом отборе</w:t>
            </w:r>
            <w:r w:rsidRPr="00B5357A">
              <w:rPr>
                <w:rFonts w:ascii="Times New Roman" w:eastAsia="Times New Roman" w:hAnsi="Times New Roman" w:cs="Times New Roman"/>
              </w:rPr>
              <w:t xml:space="preserve"> и подведения итогов </w:t>
            </w:r>
            <w:r w:rsidR="00CC420F" w:rsidRPr="00B5357A">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D41912" w:rsidRDefault="004672EE" w:rsidP="004672EE">
            <w:pPr>
              <w:jc w:val="both"/>
              <w:rPr>
                <w:rFonts w:ascii="Times New Roman" w:eastAsia="Times New Roman" w:hAnsi="Times New Roman" w:cs="Times New Roman"/>
                <w:i/>
              </w:rPr>
            </w:pPr>
          </w:p>
          <w:p w:rsidR="004672EE" w:rsidRPr="00D41912" w:rsidRDefault="003F3544" w:rsidP="004672EE">
            <w:pPr>
              <w:jc w:val="both"/>
              <w:rPr>
                <w:rFonts w:ascii="Times New Roman" w:eastAsia="Times New Roman" w:hAnsi="Times New Roman" w:cs="Times New Roman"/>
                <w:i/>
              </w:rPr>
            </w:pPr>
            <w:r>
              <w:rPr>
                <w:rFonts w:ascii="Times New Roman" w:eastAsia="Times New Roman" w:hAnsi="Times New Roman" w:cs="Times New Roman"/>
                <w:i/>
              </w:rPr>
              <w:t>18.06.2026</w:t>
            </w:r>
            <w:bookmarkStart w:id="18" w:name="_GoBack"/>
            <w:bookmarkEnd w:id="18"/>
          </w:p>
          <w:p w:rsidR="004672EE" w:rsidRPr="00D41912" w:rsidRDefault="004672EE" w:rsidP="004672EE">
            <w:pPr>
              <w:jc w:val="both"/>
              <w:rPr>
                <w:rFonts w:ascii="Times New Roman" w:eastAsia="Times New Roman" w:hAnsi="Times New Roman" w:cs="Times New Roman"/>
                <w:i/>
              </w:rPr>
            </w:pPr>
          </w:p>
          <w:p w:rsidR="004672EE" w:rsidRPr="00D41912" w:rsidRDefault="004672EE" w:rsidP="004672EE">
            <w:pPr>
              <w:jc w:val="both"/>
              <w:rPr>
                <w:rFonts w:ascii="Times New Roman" w:eastAsia="Times New Roman" w:hAnsi="Times New Roman" w:cs="Times New Roman"/>
                <w:i/>
              </w:rPr>
            </w:pP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3461A3" w:rsidP="00347FDB">
            <w:pPr>
              <w:jc w:val="both"/>
              <w:rPr>
                <w:rFonts w:ascii="Times New Roman" w:eastAsia="Times New Roman" w:hAnsi="Times New Roman" w:cs="Times New Roman"/>
                <w:i/>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w:t>
            </w:r>
            <w:r>
              <w:rPr>
                <w:rFonts w:ascii="Times New Roman" w:eastAsia="Times New Roman" w:hAnsi="Times New Roman" w:cs="Times New Roman"/>
              </w:rPr>
              <w:lastRenderedPageBreak/>
              <w:t xml:space="preserve">ценового отбора </w:t>
            </w:r>
            <w:r w:rsidRPr="00EE0D14">
              <w:rPr>
                <w:rFonts w:ascii="Times New Roman" w:eastAsia="Times New Roman" w:hAnsi="Times New Roman" w:cs="Times New Roman"/>
              </w:rPr>
              <w:t>общей цены за единицу товара, работ, услуг/цены за единицу товара, работ, услуг</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3461A3" w:rsidRPr="008A04B4" w:rsidRDefault="003461A3" w:rsidP="003461A3">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rsidR="00D61B0B" w:rsidRPr="008A04B4" w:rsidRDefault="003461A3" w:rsidP="003461A3">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552741" w:rsidRPr="00746C0C" w:rsidTr="00226A31">
        <w:trPr>
          <w:jc w:val="center"/>
        </w:trPr>
        <w:tc>
          <w:tcPr>
            <w:tcW w:w="1213" w:type="dxa"/>
            <w:shd w:val="clear" w:color="auto" w:fill="auto"/>
            <w:vAlign w:val="center"/>
          </w:tcPr>
          <w:p w:rsidR="00552741" w:rsidRPr="00EE0D14" w:rsidRDefault="00552741" w:rsidP="00552741">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552741" w:rsidRPr="002269C5" w:rsidRDefault="00552741" w:rsidP="00552741">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552741" w:rsidRDefault="00552741" w:rsidP="00552741">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DA28BA" w:rsidRPr="00DA28BA">
              <w:rPr>
                <w:rFonts w:ascii="Times New Roman" w:hAnsi="Times New Roman" w:cs="Times New Roman"/>
              </w:rPr>
              <w:fldChar w:fldCharType="begin"/>
            </w:r>
            <w:r w:rsidR="00DA28BA" w:rsidRPr="00DA28BA">
              <w:rPr>
                <w:rFonts w:ascii="Times New Roman" w:hAnsi="Times New Roman" w:cs="Times New Roman"/>
              </w:rPr>
              <w:instrText>LBVARIABLE \id "76653" \moneyFormat "0,000. (ISpell) I$$$$ .00 F$$"</w:instrText>
            </w:r>
            <w:r w:rsidR="00DA28BA" w:rsidRPr="00DA28BA">
              <w:rPr>
                <w:rFonts w:ascii="Times New Roman" w:hAnsi="Times New Roman" w:cs="Times New Roman"/>
              </w:rPr>
              <w:fldChar w:fldCharType="separate"/>
            </w:r>
            <w:r w:rsidR="00DA28BA" w:rsidRPr="00DA28BA">
              <w:rPr>
                <w:rFonts w:ascii="Times New Roman" w:hAnsi="Times New Roman" w:cs="Times New Roman"/>
              </w:rPr>
              <w:t>150 000 (Сто пятьдесят тысяч) рублей 00 копеек</w:t>
            </w:r>
            <w:r w:rsidR="00DA28BA" w:rsidRPr="00DA28BA">
              <w:rPr>
                <w:rFonts w:ascii="Times New Roman" w:hAnsi="Times New Roman" w:cs="Times New Roman"/>
              </w:rPr>
              <w:fldChar w:fldCharType="end"/>
            </w:r>
            <w:r w:rsidRPr="00746C0C">
              <w:rPr>
                <w:rFonts w:ascii="Times New Roman" w:eastAsia="Times New Roman" w:hAnsi="Times New Roman" w:cs="Times New Roman"/>
              </w:rPr>
              <w:t>, НДС не облагается</w:t>
            </w:r>
            <w:r>
              <w:rPr>
                <w:rFonts w:ascii="Times New Roman" w:eastAsia="Times New Roman" w:hAnsi="Times New Roman" w:cs="Times New Roman"/>
              </w:rPr>
              <w:t>.</w:t>
            </w:r>
          </w:p>
          <w:p w:rsidR="00552741" w:rsidRPr="00746C0C" w:rsidRDefault="00552741" w:rsidP="00552741">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w:t>
            </w:r>
            <w:r w:rsidRPr="00746C0C">
              <w:rPr>
                <w:color w:val="000000"/>
                <w:sz w:val="24"/>
                <w:szCs w:val="24"/>
              </w:rPr>
              <w:lastRenderedPageBreak/>
              <w:t>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552741" w:rsidRPr="00746C0C" w:rsidRDefault="00552741" w:rsidP="00552741">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837430" w:rsidRPr="00EE0D14" w:rsidTr="00226A31">
        <w:trPr>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Pr="00EE0D14" w:rsidRDefault="00837430" w:rsidP="00837430">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837430" w:rsidRPr="00EE0D14" w:rsidRDefault="00837430" w:rsidP="00837430">
            <w:pPr>
              <w:ind w:firstLine="160"/>
              <w:jc w:val="both"/>
              <w:rPr>
                <w:rFonts w:ascii="Times New Roman" w:eastAsia="Times New Roman" w:hAnsi="Times New Roman" w:cs="Times New Roman"/>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p>
        </w:tc>
      </w:tr>
      <w:tr w:rsidR="00837430" w:rsidRPr="00EE0D14" w:rsidTr="00226A31">
        <w:trPr>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Default="00837430" w:rsidP="00837430">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837430" w:rsidRPr="004D5D97" w:rsidRDefault="00837430" w:rsidP="00837430">
            <w:pPr>
              <w:rPr>
                <w:rFonts w:ascii="Times New Roman" w:eastAsia="Times New Roman" w:hAnsi="Times New Roman"/>
              </w:rPr>
            </w:pPr>
          </w:p>
          <w:p w:rsidR="00837430" w:rsidRPr="00EE0D14" w:rsidRDefault="00837430" w:rsidP="00837430">
            <w:pPr>
              <w:rPr>
                <w:rFonts w:ascii="Times New Roman" w:eastAsia="Times New Roman" w:hAnsi="Times New Roman" w:cs="Times New Roman"/>
              </w:rPr>
            </w:pPr>
          </w:p>
        </w:tc>
        <w:tc>
          <w:tcPr>
            <w:tcW w:w="5449" w:type="dxa"/>
            <w:gridSpan w:val="3"/>
            <w:shd w:val="clear" w:color="auto" w:fill="auto"/>
            <w:vAlign w:val="center"/>
          </w:tcPr>
          <w:p w:rsidR="00837430" w:rsidRPr="00EE0D14" w:rsidRDefault="00837430" w:rsidP="00837430">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837430" w:rsidRPr="00EE0D14" w:rsidRDefault="00837430" w:rsidP="00837430">
            <w:pPr>
              <w:pStyle w:val="20"/>
              <w:numPr>
                <w:ilvl w:val="0"/>
                <w:numId w:val="2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w:t>
            </w:r>
            <w:proofErr w:type="spellStart"/>
            <w:r>
              <w:rPr>
                <w:color w:val="000000"/>
                <w:sz w:val="24"/>
                <w:szCs w:val="24"/>
              </w:rPr>
              <w:t>п.п</w:t>
            </w:r>
            <w:proofErr w:type="spellEnd"/>
            <w:r>
              <w:rPr>
                <w:color w:val="000000"/>
                <w:sz w:val="24"/>
                <w:szCs w:val="24"/>
              </w:rPr>
              <w:t xml:space="preserve">.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837430" w:rsidRPr="00EE0D14" w:rsidRDefault="00837430" w:rsidP="00837430">
            <w:pPr>
              <w:pStyle w:val="20"/>
              <w:numPr>
                <w:ilvl w:val="0"/>
                <w:numId w:val="2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837430" w:rsidRPr="00EE0D14" w:rsidRDefault="00837430" w:rsidP="0083743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837430" w:rsidRPr="00EE0D14" w:rsidRDefault="00837430" w:rsidP="00837430">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837430" w:rsidRPr="00915549" w:rsidRDefault="00837430" w:rsidP="00837430">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837430" w:rsidRDefault="00837430" w:rsidP="00837430">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837430" w:rsidRPr="00EE0D14" w:rsidTr="00226A31">
        <w:trPr>
          <w:trHeight w:val="2842"/>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Pr="00EE0D14" w:rsidRDefault="00837430" w:rsidP="00837430">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837430" w:rsidRPr="00EE0D14" w:rsidRDefault="00837430" w:rsidP="00837430">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837430" w:rsidRPr="00EE0D14" w:rsidTr="00226A31">
        <w:trPr>
          <w:gridAfter w:val="1"/>
          <w:wAfter w:w="60" w:type="dxa"/>
          <w:jc w:val="center"/>
        </w:trPr>
        <w:tc>
          <w:tcPr>
            <w:tcW w:w="1213" w:type="dxa"/>
            <w:shd w:val="clear" w:color="auto" w:fill="auto"/>
            <w:vAlign w:val="center"/>
          </w:tcPr>
          <w:p w:rsidR="00837430" w:rsidRPr="00EE0D14" w:rsidRDefault="00837430" w:rsidP="00837430">
            <w:pPr>
              <w:numPr>
                <w:ilvl w:val="2"/>
                <w:numId w:val="16"/>
              </w:numPr>
              <w:rPr>
                <w:rFonts w:ascii="Times New Roman" w:eastAsia="Times New Roman" w:hAnsi="Times New Roman" w:cs="Times New Roman"/>
              </w:rPr>
            </w:pPr>
          </w:p>
        </w:tc>
        <w:tc>
          <w:tcPr>
            <w:tcW w:w="2909" w:type="dxa"/>
            <w:shd w:val="clear" w:color="auto" w:fill="auto"/>
            <w:vAlign w:val="center"/>
          </w:tcPr>
          <w:p w:rsidR="00837430" w:rsidRPr="00EE0D14" w:rsidRDefault="00837430" w:rsidP="00837430">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2"/>
            <w:shd w:val="clear" w:color="auto" w:fill="auto"/>
            <w:vAlign w:val="center"/>
          </w:tcPr>
          <w:p w:rsidR="00DA28BA" w:rsidRPr="00173D82" w:rsidRDefault="00DA28BA" w:rsidP="00DA28BA">
            <w:pPr>
              <w:ind w:left="27"/>
              <w:rPr>
                <w:rFonts w:ascii="Times New Roman" w:hAnsi="Times New Roman" w:cs="Times New Roman"/>
                <w:b/>
                <w:bCs/>
              </w:rPr>
            </w:pPr>
            <w:r w:rsidRPr="00173D82">
              <w:rPr>
                <w:rFonts w:ascii="Times New Roman" w:hAnsi="Times New Roman" w:cs="Times New Roman"/>
                <w:b/>
                <w:bCs/>
              </w:rPr>
              <w:t>Акционерное общество «Почта России»</w:t>
            </w:r>
          </w:p>
          <w:p w:rsidR="00DA28BA" w:rsidRPr="00173D82" w:rsidRDefault="00DA28BA" w:rsidP="00DA28BA">
            <w:pPr>
              <w:jc w:val="both"/>
              <w:rPr>
                <w:rFonts w:ascii="Times New Roman" w:eastAsia="Times New Roman" w:hAnsi="Times New Roman" w:cs="Times New Roman"/>
              </w:rPr>
            </w:pPr>
            <w:r w:rsidRPr="00173D82">
              <w:rPr>
                <w:rFonts w:ascii="Times New Roman" w:hAnsi="Times New Roman" w:cs="Times New Roman"/>
              </w:rPr>
              <w:t xml:space="preserve">Юридический адрес: </w:t>
            </w:r>
            <w:r w:rsidRPr="00173D82">
              <w:rPr>
                <w:rFonts w:ascii="Times New Roman" w:eastAsia="Times New Roman" w:hAnsi="Times New Roman" w:cs="Times New Roman"/>
              </w:rPr>
              <w:t xml:space="preserve">125252, г. Москва, </w:t>
            </w:r>
            <w:proofErr w:type="spellStart"/>
            <w:r w:rsidRPr="00173D82">
              <w:rPr>
                <w:rFonts w:ascii="Times New Roman" w:eastAsia="Times New Roman" w:hAnsi="Times New Roman" w:cs="Times New Roman"/>
              </w:rPr>
              <w:t>вн</w:t>
            </w:r>
            <w:proofErr w:type="spellEnd"/>
            <w:r w:rsidRPr="00173D82">
              <w:rPr>
                <w:rFonts w:ascii="Times New Roman" w:eastAsia="Times New Roman" w:hAnsi="Times New Roman" w:cs="Times New Roman"/>
              </w:rPr>
              <w:t>. тер. г. муниципальный округ Хорошевский, ул. З-я Песчаная, д. 2А</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ОГРН 1197746000000</w:t>
            </w:r>
          </w:p>
          <w:p w:rsidR="00DA28BA" w:rsidRPr="00173D82" w:rsidRDefault="00DA28BA" w:rsidP="00DA28BA">
            <w:pPr>
              <w:ind w:left="27"/>
              <w:rPr>
                <w:rFonts w:ascii="Times New Roman" w:hAnsi="Times New Roman" w:cs="Times New Roman"/>
                <w:b/>
              </w:rPr>
            </w:pPr>
            <w:r w:rsidRPr="00173D82">
              <w:rPr>
                <w:rFonts w:ascii="Times New Roman" w:hAnsi="Times New Roman" w:cs="Times New Roman"/>
                <w:b/>
              </w:rPr>
              <w:t xml:space="preserve">УФПС Астраханской области </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 xml:space="preserve">Почтовый адрес: 414700, Астраханская </w:t>
            </w:r>
            <w:proofErr w:type="spellStart"/>
            <w:r w:rsidRPr="00173D82">
              <w:rPr>
                <w:rFonts w:ascii="Times New Roman" w:hAnsi="Times New Roman" w:cs="Times New Roman"/>
              </w:rPr>
              <w:t>обл</w:t>
            </w:r>
            <w:proofErr w:type="spellEnd"/>
            <w:r w:rsidRPr="00173D82">
              <w:rPr>
                <w:rFonts w:ascii="Times New Roman" w:hAnsi="Times New Roman" w:cs="Times New Roman"/>
              </w:rPr>
              <w:t xml:space="preserve">, Астрахань г, Чернышевского </w:t>
            </w:r>
            <w:proofErr w:type="spellStart"/>
            <w:r w:rsidRPr="00173D82">
              <w:rPr>
                <w:rFonts w:ascii="Times New Roman" w:hAnsi="Times New Roman" w:cs="Times New Roman"/>
              </w:rPr>
              <w:t>ул</w:t>
            </w:r>
            <w:proofErr w:type="spellEnd"/>
            <w:r w:rsidRPr="00173D82">
              <w:rPr>
                <w:rFonts w:ascii="Times New Roman" w:hAnsi="Times New Roman" w:cs="Times New Roman"/>
              </w:rPr>
              <w:t xml:space="preserve">, дом № 10 </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ИНН 7724490000</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КПП 301543001</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Банковские реквизиты:</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р/с 40502810708300000010</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к/с 30101810300000000999</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 xml:space="preserve">ФИЛИАЛ БАНКА ВТБ (ПАО) В Г. РОСТОВЕ-НА-ДОНУ </w:t>
            </w:r>
          </w:p>
          <w:p w:rsidR="00DA28BA" w:rsidRPr="00173D82" w:rsidRDefault="00DA28BA" w:rsidP="00DA28BA">
            <w:pPr>
              <w:ind w:left="27"/>
              <w:rPr>
                <w:rFonts w:ascii="Times New Roman" w:hAnsi="Times New Roman" w:cs="Times New Roman"/>
              </w:rPr>
            </w:pPr>
            <w:r w:rsidRPr="00173D82">
              <w:rPr>
                <w:rFonts w:ascii="Times New Roman" w:hAnsi="Times New Roman" w:cs="Times New Roman"/>
              </w:rPr>
              <w:t>БИК 046015999</w:t>
            </w:r>
          </w:p>
          <w:p w:rsidR="00837430" w:rsidRPr="00FD4BDF" w:rsidRDefault="00DA28BA" w:rsidP="00DA28BA">
            <w:pPr>
              <w:jc w:val="both"/>
              <w:rPr>
                <w:rFonts w:ascii="Times New Roman" w:eastAsia="Times New Roman" w:hAnsi="Times New Roman" w:cs="Times New Roman"/>
                <w:i/>
              </w:rPr>
            </w:pPr>
            <w:r w:rsidRPr="00173D82">
              <w:rPr>
                <w:rFonts w:ascii="Times New Roman" w:eastAsia="Times New Roman" w:hAnsi="Times New Roman" w:cstheme="minorBidi"/>
                <w:iCs/>
                <w:color w:val="auto"/>
                <w:sz w:val="22"/>
                <w:szCs w:val="22"/>
                <w:lang w:eastAsia="en-US"/>
              </w:rPr>
              <w:t>НАЗНАЧЕНИЕ ПЛАТЕЖА (</w:t>
            </w:r>
            <w:r w:rsidRPr="00173D82">
              <w:rPr>
                <w:rFonts w:ascii="Times New Roman" w:eastAsia="Times New Roman" w:hAnsi="Times New Roman" w:cs="Times New Roman"/>
                <w:iCs/>
                <w:color w:val="auto"/>
                <w:sz w:val="22"/>
                <w:szCs w:val="22"/>
                <w:lang w:eastAsia="en-US"/>
              </w:rPr>
              <w:t>«ОБЕСПЕЧЕНИЕ ИСПОЛНЕНИЯ ДОГОВОРА», НАИМЕНОВАНИЕ И НОМЕР ЗАКУПКИ, В ОБЕСПЕЧЕНИЕ ИСПОЛНЕНИЯ ДОГОВОРА ПО КОТ</w:t>
            </w:r>
            <w:r w:rsidRPr="00173D82">
              <w:rPr>
                <w:rFonts w:ascii="Times New Roman" w:eastAsia="Times New Roman" w:hAnsi="Times New Roman" w:cstheme="minorBidi"/>
                <w:iCs/>
                <w:color w:val="auto"/>
                <w:sz w:val="22"/>
                <w:szCs w:val="22"/>
                <w:lang w:eastAsia="en-US"/>
              </w:rPr>
              <w:t>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6E" w:rsidRDefault="00AE406E">
      <w:r>
        <w:separator/>
      </w:r>
    </w:p>
  </w:endnote>
  <w:endnote w:type="continuationSeparator" w:id="0">
    <w:p w:rsidR="00AE406E" w:rsidRDefault="00AE406E">
      <w:r>
        <w:continuationSeparator/>
      </w:r>
    </w:p>
  </w:endnote>
  <w:endnote w:type="continuationNotice" w:id="1">
    <w:p w:rsidR="00AE406E" w:rsidRDefault="00AE4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6E" w:rsidRDefault="00AE406E">
      <w:r>
        <w:separator/>
      </w:r>
    </w:p>
  </w:footnote>
  <w:footnote w:type="continuationSeparator" w:id="0">
    <w:p w:rsidR="00AE406E" w:rsidRDefault="00AE406E">
      <w:r>
        <w:continuationSeparator/>
      </w:r>
    </w:p>
  </w:footnote>
  <w:footnote w:type="continuationNotice" w:id="1">
    <w:p w:rsidR="00AE406E" w:rsidRDefault="00AE406E"/>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0A9"/>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117"/>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1FE"/>
    <w:rsid w:val="00092FF4"/>
    <w:rsid w:val="000930AB"/>
    <w:rsid w:val="000937D1"/>
    <w:rsid w:val="00093930"/>
    <w:rsid w:val="00093964"/>
    <w:rsid w:val="00093ACB"/>
    <w:rsid w:val="00093BDF"/>
    <w:rsid w:val="00093E8C"/>
    <w:rsid w:val="00094673"/>
    <w:rsid w:val="000957EB"/>
    <w:rsid w:val="000968F4"/>
    <w:rsid w:val="000970B6"/>
    <w:rsid w:val="0009797B"/>
    <w:rsid w:val="00097986"/>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7B4"/>
    <w:rsid w:val="000E0945"/>
    <w:rsid w:val="000E0B0B"/>
    <w:rsid w:val="000E13D7"/>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1DB"/>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1F89"/>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BEA"/>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19E"/>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E7A32"/>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0D5"/>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4FB"/>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529"/>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0FB8"/>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DBB"/>
    <w:rsid w:val="0034571E"/>
    <w:rsid w:val="00345B36"/>
    <w:rsid w:val="00345B73"/>
    <w:rsid w:val="003461A3"/>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874"/>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544"/>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BEA"/>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019"/>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5EA"/>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2AE"/>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74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131"/>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745"/>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F4F"/>
    <w:rsid w:val="005C62E0"/>
    <w:rsid w:val="005C6D11"/>
    <w:rsid w:val="005D078C"/>
    <w:rsid w:val="005D0D64"/>
    <w:rsid w:val="005D0D6A"/>
    <w:rsid w:val="005D1134"/>
    <w:rsid w:val="005D271C"/>
    <w:rsid w:val="005D329B"/>
    <w:rsid w:val="005D3919"/>
    <w:rsid w:val="005D3C94"/>
    <w:rsid w:val="005D3DC4"/>
    <w:rsid w:val="005D443D"/>
    <w:rsid w:val="005D4CCC"/>
    <w:rsid w:val="005D5802"/>
    <w:rsid w:val="005D5841"/>
    <w:rsid w:val="005D6030"/>
    <w:rsid w:val="005D7031"/>
    <w:rsid w:val="005D7A54"/>
    <w:rsid w:val="005D7B07"/>
    <w:rsid w:val="005D7BD8"/>
    <w:rsid w:val="005D7D4D"/>
    <w:rsid w:val="005E035F"/>
    <w:rsid w:val="005E058B"/>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4F00"/>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C2F"/>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3D12"/>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0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819"/>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430"/>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779F7"/>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2D64"/>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370E"/>
    <w:rsid w:val="008A4421"/>
    <w:rsid w:val="008A4E12"/>
    <w:rsid w:val="008A50C5"/>
    <w:rsid w:val="008A53E0"/>
    <w:rsid w:val="008A56C2"/>
    <w:rsid w:val="008A5C5D"/>
    <w:rsid w:val="008A61ED"/>
    <w:rsid w:val="008A6CA6"/>
    <w:rsid w:val="008A749A"/>
    <w:rsid w:val="008A7F2D"/>
    <w:rsid w:val="008A7FC6"/>
    <w:rsid w:val="008B02D5"/>
    <w:rsid w:val="008B15FF"/>
    <w:rsid w:val="008B1817"/>
    <w:rsid w:val="008B25E1"/>
    <w:rsid w:val="008B38E9"/>
    <w:rsid w:val="008B3A2A"/>
    <w:rsid w:val="008B3EBA"/>
    <w:rsid w:val="008B430E"/>
    <w:rsid w:val="008B48CD"/>
    <w:rsid w:val="008B5B92"/>
    <w:rsid w:val="008B5E44"/>
    <w:rsid w:val="008B6330"/>
    <w:rsid w:val="008B677A"/>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D53"/>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8AD"/>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5BB"/>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144"/>
    <w:rsid w:val="009172F3"/>
    <w:rsid w:val="00917A85"/>
    <w:rsid w:val="00920174"/>
    <w:rsid w:val="0092109A"/>
    <w:rsid w:val="00921C64"/>
    <w:rsid w:val="00921E61"/>
    <w:rsid w:val="009225FF"/>
    <w:rsid w:val="00922ECF"/>
    <w:rsid w:val="00923E5A"/>
    <w:rsid w:val="00924FD3"/>
    <w:rsid w:val="009252DE"/>
    <w:rsid w:val="00925C27"/>
    <w:rsid w:val="00925F85"/>
    <w:rsid w:val="009268AE"/>
    <w:rsid w:val="009276C7"/>
    <w:rsid w:val="00927993"/>
    <w:rsid w:val="009279A9"/>
    <w:rsid w:val="009312B5"/>
    <w:rsid w:val="00931896"/>
    <w:rsid w:val="00931C15"/>
    <w:rsid w:val="00932F91"/>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0D67"/>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586C"/>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324"/>
    <w:rsid w:val="009E0400"/>
    <w:rsid w:val="009E06EA"/>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19"/>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3CC2"/>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94E"/>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0C"/>
    <w:rsid w:val="00AE0CA0"/>
    <w:rsid w:val="00AE1E3D"/>
    <w:rsid w:val="00AE3196"/>
    <w:rsid w:val="00AE3534"/>
    <w:rsid w:val="00AE406E"/>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022"/>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57A"/>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6A2A"/>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56A"/>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18A1"/>
    <w:rsid w:val="00BC218E"/>
    <w:rsid w:val="00BC2C54"/>
    <w:rsid w:val="00BC2F2D"/>
    <w:rsid w:val="00BC3837"/>
    <w:rsid w:val="00BC39B8"/>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482"/>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D90"/>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9BC"/>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379F0"/>
    <w:rsid w:val="00D40247"/>
    <w:rsid w:val="00D40BBA"/>
    <w:rsid w:val="00D40D5E"/>
    <w:rsid w:val="00D40EC5"/>
    <w:rsid w:val="00D4141C"/>
    <w:rsid w:val="00D416BF"/>
    <w:rsid w:val="00D41912"/>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328"/>
    <w:rsid w:val="00D95E16"/>
    <w:rsid w:val="00D95E44"/>
    <w:rsid w:val="00D97D6B"/>
    <w:rsid w:val="00D97D81"/>
    <w:rsid w:val="00DA19B3"/>
    <w:rsid w:val="00DA19C5"/>
    <w:rsid w:val="00DA25DF"/>
    <w:rsid w:val="00DA28BA"/>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648"/>
    <w:rsid w:val="00DD7F71"/>
    <w:rsid w:val="00DE14A8"/>
    <w:rsid w:val="00DE17AB"/>
    <w:rsid w:val="00DE1959"/>
    <w:rsid w:val="00DE1BCA"/>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5C8"/>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5228"/>
    <w:rsid w:val="00E75C27"/>
    <w:rsid w:val="00E7654C"/>
    <w:rsid w:val="00E76C35"/>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5B3"/>
    <w:rsid w:val="00E946E6"/>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CE7"/>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82B"/>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60C"/>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47"/>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0AF"/>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750"/>
    <w:rsid w:val="00FB7870"/>
    <w:rsid w:val="00FC0233"/>
    <w:rsid w:val="00FC034F"/>
    <w:rsid w:val="00FC0FFE"/>
    <w:rsid w:val="00FC16DC"/>
    <w:rsid w:val="00FC1EFE"/>
    <w:rsid w:val="00FC2076"/>
    <w:rsid w:val="00FC27FD"/>
    <w:rsid w:val="00FC2988"/>
    <w:rsid w:val="00FC2E8C"/>
    <w:rsid w:val="00FC34D0"/>
    <w:rsid w:val="00FC37A9"/>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4BDF"/>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C37B3"/>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A840-3520-4B94-A399-6CB7C0D5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20</Pages>
  <Words>5810</Words>
  <Characters>33118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38851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70</cp:revision>
  <cp:lastPrinted>2020-02-03T09:51:00Z</cp:lastPrinted>
  <dcterms:created xsi:type="dcterms:W3CDTF">2025-08-29T10:23:00Z</dcterms:created>
  <dcterms:modified xsi:type="dcterms:W3CDTF">2026-05-27T09:37:00Z</dcterms:modified>
</cp:coreProperties>
</file>