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7B" w:rsidRDefault="0069147B">
      <w:pPr>
        <w:ind w:left="284" w:right="794" w:hanging="426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</w:pPr>
    </w:p>
    <w:p w:rsidR="0069147B" w:rsidRDefault="00B772FB">
      <w:pPr>
        <w:widowControl w:val="0"/>
        <w:ind w:firstLine="539"/>
        <w:contextualSpacing/>
        <w:jc w:val="center"/>
        <w:rPr>
          <w:b/>
        </w:rPr>
      </w:pPr>
      <w:r>
        <w:rPr>
          <w:b/>
        </w:rPr>
        <w:t>ТЕХНИЧЕСКОЕ ЗАДАНИЕ</w:t>
      </w:r>
    </w:p>
    <w:p w:rsidR="0069147B" w:rsidRDefault="00B772FB">
      <w:pPr>
        <w:widowControl w:val="0"/>
        <w:ind w:firstLine="539"/>
        <w:contextualSpacing/>
        <w:jc w:val="center"/>
        <w:rPr>
          <w:color w:val="002060"/>
        </w:rPr>
      </w:pPr>
      <w:r>
        <w:rPr>
          <w:b/>
        </w:rPr>
        <w:t xml:space="preserve">на монтаж системы видеонаблюдения на территории </w:t>
      </w:r>
      <w:r>
        <w:rPr>
          <w:b/>
          <w:sz w:val="24"/>
        </w:rPr>
        <w:t>Восточного участка Крепостной стены II этап (от д.42 по ул. Исаковского до ул. Тимирязева)</w:t>
      </w:r>
    </w:p>
    <w:p w:rsidR="0069147B" w:rsidRDefault="0069147B">
      <w:pPr>
        <w:widowControl w:val="0"/>
        <w:ind w:firstLine="539"/>
        <w:contextualSpacing/>
        <w:jc w:val="center"/>
        <w:rPr>
          <w:i/>
          <w:color w:val="FF0000"/>
        </w:rPr>
      </w:pPr>
    </w:p>
    <w:p w:rsidR="0069147B" w:rsidRDefault="0069147B">
      <w:pPr>
        <w:ind w:firstLine="567"/>
      </w:pPr>
    </w:p>
    <w:p w:rsidR="0069147B" w:rsidRDefault="00B772FB">
      <w:pPr>
        <w:ind w:firstLine="567"/>
        <w:rPr>
          <w:b/>
        </w:rPr>
      </w:pPr>
      <w:r>
        <w:rPr>
          <w:b/>
        </w:rPr>
        <w:t>1. Общие положения</w:t>
      </w:r>
    </w:p>
    <w:p w:rsidR="0069147B" w:rsidRDefault="0069147B">
      <w:pPr>
        <w:ind w:firstLine="567"/>
      </w:pPr>
    </w:p>
    <w:p w:rsidR="0069147B" w:rsidRDefault="00B772FB">
      <w:r>
        <w:rPr>
          <w:b/>
        </w:rPr>
        <w:t xml:space="preserve">         1.</w:t>
      </w:r>
      <w:proofErr w:type="gramStart"/>
      <w:r>
        <w:rPr>
          <w:b/>
        </w:rPr>
        <w:t>1.Место</w:t>
      </w:r>
      <w:proofErr w:type="gramEnd"/>
      <w:r>
        <w:rPr>
          <w:b/>
        </w:rPr>
        <w:t xml:space="preserve"> выполнения Работ:</w:t>
      </w:r>
      <w:r>
        <w:t xml:space="preserve"> </w:t>
      </w:r>
      <w:r>
        <w:t xml:space="preserve">Смоленская область, город Смоленск, </w:t>
      </w:r>
      <w:r>
        <w:t xml:space="preserve"> </w:t>
      </w:r>
      <w:r>
        <w:t>Восточный участок Крепостной стены от ул. Исаковского до ул. Тимирязева.</w:t>
      </w:r>
    </w:p>
    <w:p w:rsidR="0069147B" w:rsidRDefault="0069147B">
      <w:pPr>
        <w:rPr>
          <w:b/>
        </w:rPr>
      </w:pPr>
    </w:p>
    <w:p w:rsidR="0069147B" w:rsidRDefault="00B772FB">
      <w:pPr>
        <w:ind w:firstLine="567"/>
        <w:rPr>
          <w:b/>
        </w:rPr>
      </w:pPr>
      <w:r>
        <w:rPr>
          <w:b/>
        </w:rPr>
        <w:t>1.2. Сроки выполнения Работ:</w:t>
      </w:r>
    </w:p>
    <w:p w:rsidR="0069147B" w:rsidRDefault="00B772FB">
      <w:pPr>
        <w:tabs>
          <w:tab w:val="left" w:pos="142"/>
          <w:tab w:val="left" w:pos="993"/>
        </w:tabs>
        <w:ind w:firstLine="567"/>
      </w:pPr>
      <w:r>
        <w:t>Начало выполнения Работ: с даты заключения Договора.</w:t>
      </w:r>
    </w:p>
    <w:p w:rsidR="0069147B" w:rsidRDefault="00B772FB">
      <w:pPr>
        <w:tabs>
          <w:tab w:val="left" w:pos="142"/>
          <w:tab w:val="left" w:pos="993"/>
        </w:tabs>
        <w:ind w:firstLine="567"/>
      </w:pPr>
      <w:r>
        <w:t xml:space="preserve">Окончание: до «31» августа 2026г. (до указанной даты результат </w:t>
      </w:r>
      <w:r>
        <w:t>Работы должен быть передан Заказчику).</w:t>
      </w:r>
    </w:p>
    <w:p w:rsidR="0069147B" w:rsidRDefault="00B772FB">
      <w:pPr>
        <w:ind w:firstLine="567"/>
      </w:pPr>
      <w:r>
        <w:t>Исполнитель вправе выполнить работы досрочно по согласованию с Заказчиком.</w:t>
      </w:r>
    </w:p>
    <w:p w:rsidR="0069147B" w:rsidRDefault="0069147B">
      <w:pPr>
        <w:ind w:firstLine="567"/>
      </w:pPr>
    </w:p>
    <w:p w:rsidR="0069147B" w:rsidRDefault="00B772FB">
      <w:pPr>
        <w:ind w:firstLine="567"/>
        <w:rPr>
          <w:b/>
        </w:rPr>
      </w:pPr>
      <w:r>
        <w:rPr>
          <w:b/>
        </w:rPr>
        <w:t>1.3. Документы, подлежащие передачи Заказчику до момента приемки Работ:</w:t>
      </w:r>
    </w:p>
    <w:p w:rsidR="0069147B" w:rsidRDefault="00B772FB">
      <w:pPr>
        <w:tabs>
          <w:tab w:val="left" w:pos="142"/>
        </w:tabs>
        <w:ind w:left="-142" w:firstLine="709"/>
        <w:rPr>
          <w:i/>
          <w:color w:val="FF0000"/>
        </w:rPr>
      </w:pPr>
      <w:r>
        <w:t xml:space="preserve">- акт о приемке выполненных работ – в 2-х экз. </w:t>
      </w:r>
    </w:p>
    <w:p w:rsidR="0069147B" w:rsidRDefault="00B772FB">
      <w:pPr>
        <w:tabs>
          <w:tab w:val="left" w:pos="142"/>
        </w:tabs>
        <w:ind w:left="-142" w:firstLine="709"/>
      </w:pPr>
      <w:r>
        <w:t xml:space="preserve">- счет на оплату, </w:t>
      </w:r>
    </w:p>
    <w:p w:rsidR="0069147B" w:rsidRDefault="00B772FB">
      <w:pPr>
        <w:tabs>
          <w:tab w:val="left" w:pos="142"/>
        </w:tabs>
        <w:ind w:left="-142" w:firstLine="709"/>
      </w:pPr>
      <w:r>
        <w:t xml:space="preserve">- </w:t>
      </w:r>
      <w:r>
        <w:t>счет-фактуру (при наличии),</w:t>
      </w:r>
    </w:p>
    <w:p w:rsidR="0069147B" w:rsidRDefault="00B772FB">
      <w:pPr>
        <w:tabs>
          <w:tab w:val="left" w:pos="142"/>
        </w:tabs>
        <w:ind w:left="-142" w:firstLine="709"/>
      </w:pPr>
      <w:r>
        <w:t>иные документы, подтверждающие исполнение Контракта (при необходимости) (указанные документы прикрепляется к документу о приемке Подрядчиком);</w:t>
      </w:r>
    </w:p>
    <w:p w:rsidR="0069147B" w:rsidRDefault="00B772FB">
      <w:pPr>
        <w:tabs>
          <w:tab w:val="left" w:pos="142"/>
        </w:tabs>
        <w:ind w:left="-142" w:firstLine="709"/>
      </w:pPr>
      <w:r>
        <w:t xml:space="preserve">- исполнительную документацию на выполненные работы – в 2 экз. на бумажном носителе, </w:t>
      </w:r>
      <w:r>
        <w:t>и на электронном носителе – в 1 экз. исполнительная документация предоставляется в составе и объеме, предусмотренном законодательством Российской Федерации, подтверждающую соответствие Объекта требованиям проектной документации на электронном носителе, с п</w:t>
      </w:r>
      <w:r>
        <w:t>риложением перечня входящих в ее состав документов, в том числе документацию предприятия-изготовителя на оборудование, необходимую для его эксплуатации и/или использования.</w:t>
      </w:r>
    </w:p>
    <w:p w:rsidR="0069147B" w:rsidRDefault="0069147B"/>
    <w:p w:rsidR="0069147B" w:rsidRDefault="00B772FB">
      <w:pPr>
        <w:ind w:firstLine="567"/>
        <w:rPr>
          <w:b/>
        </w:rPr>
      </w:pPr>
      <w:r>
        <w:rPr>
          <w:b/>
        </w:rPr>
        <w:t>1.4. Гарантийный срок на результат выполненных работ:</w:t>
      </w:r>
    </w:p>
    <w:p w:rsidR="0069147B" w:rsidRDefault="00B772FB">
      <w:pPr>
        <w:ind w:firstLine="567"/>
        <w:rPr>
          <w:b/>
        </w:rPr>
      </w:pPr>
      <w:r>
        <w:t>5 (пять) лет с даты подписан</w:t>
      </w:r>
      <w:r>
        <w:t>ия Заказчиком акта о приемке выполненных работ.</w:t>
      </w:r>
    </w:p>
    <w:p w:rsidR="0069147B" w:rsidRDefault="0069147B">
      <w:pPr>
        <w:ind w:firstLine="567"/>
      </w:pPr>
    </w:p>
    <w:p w:rsidR="0069147B" w:rsidRDefault="00B772FB">
      <w:pPr>
        <w:ind w:firstLine="567"/>
      </w:pPr>
      <w:r>
        <w:rPr>
          <w:b/>
        </w:rPr>
        <w:t>2.</w:t>
      </w:r>
      <w:r>
        <w:t xml:space="preserve"> </w:t>
      </w:r>
      <w:r>
        <w:rPr>
          <w:b/>
        </w:rPr>
        <w:t xml:space="preserve">Требования к выполнению работ </w:t>
      </w:r>
    </w:p>
    <w:p w:rsidR="0069147B" w:rsidRDefault="00B772FB">
      <w:pPr>
        <w:ind w:firstLine="567"/>
        <w:contextualSpacing/>
      </w:pPr>
      <w:r>
        <w:t xml:space="preserve">2.1. Производство работ по устройству системы наружного видеонаблюдения на Восточном участке Крепостной стены в г. Смоленске выполняется в рамках благоустройства Восточного </w:t>
      </w:r>
      <w:r>
        <w:t xml:space="preserve">участка Крепостной стены и должно осуществляться </w:t>
      </w:r>
      <w:r>
        <w:lastRenderedPageBreak/>
        <w:t>без закрытия пешеходного движения по пешеходным дорожкам и тротуарам. Обеспечить ежедневную уборку мест производства работ.</w:t>
      </w:r>
    </w:p>
    <w:p w:rsidR="0069147B" w:rsidRDefault="00B772FB">
      <w:pPr>
        <w:ind w:firstLine="567"/>
        <w:contextualSpacing/>
      </w:pPr>
      <w:r>
        <w:t>2.2. Обеспечить в ходе выполнения работ  мероприятия по технике безопасности, обесп</w:t>
      </w:r>
      <w:r>
        <w:t>ечению безопасности дорожного движения, экологической безопасности, пожарной безопасности, рациональному использованию территории, охране окружающей среды, зеленых насаждений и земли в соответствии с Федеральным законом от 08.11.2007 № 257-ФЗ (ред. от 05.1</w:t>
      </w:r>
      <w:r>
        <w:t xml:space="preserve">2.2017)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      </w:t>
      </w:r>
    </w:p>
    <w:p w:rsidR="0069147B" w:rsidRDefault="00B772FB">
      <w:pPr>
        <w:ind w:firstLine="567"/>
        <w:contextualSpacing/>
      </w:pPr>
      <w:r>
        <w:t>2.3. В процессе работы обеспечить бесперебойное функционирование существующих электричес</w:t>
      </w:r>
      <w:r>
        <w:t>ких сетей, инженерных систем и оборудования.</w:t>
      </w:r>
    </w:p>
    <w:p w:rsidR="0069147B" w:rsidRDefault="00B772FB">
      <w:pPr>
        <w:ind w:firstLine="567"/>
        <w:contextualSpacing/>
      </w:pPr>
      <w:r>
        <w:t>2.4. Немедленно известить Заказчика, и до получения от него указаний, приостановить работы при обнаружении обстоятельств, угрожающих сохранности или прочности строящегося линейного объекта, либо создающих невозм</w:t>
      </w:r>
      <w:r>
        <w:t>ожность завершения работ в установленный срок и возможных неблагоприятных последствий для Заказчика.</w:t>
      </w:r>
    </w:p>
    <w:p w:rsidR="0069147B" w:rsidRDefault="0069147B">
      <w:pPr>
        <w:ind w:firstLine="567"/>
        <w:contextualSpacing/>
      </w:pPr>
    </w:p>
    <w:p w:rsidR="0069147B" w:rsidRDefault="0069147B">
      <w:pPr>
        <w:ind w:firstLine="567"/>
        <w:contextualSpacing/>
        <w:rPr>
          <w:sz w:val="22"/>
        </w:rPr>
      </w:pPr>
    </w:p>
    <w:p w:rsidR="0069147B" w:rsidRDefault="0069147B">
      <w:pPr>
        <w:pStyle w:val="10"/>
        <w:rPr>
          <w:sz w:val="22"/>
          <w:highlight w:val="yellow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69147B" w:rsidRDefault="0069147B">
      <w:pPr>
        <w:ind w:left="284" w:hanging="142"/>
        <w:contextualSpacing/>
        <w:jc w:val="right"/>
        <w:rPr>
          <w:sz w:val="22"/>
        </w:rPr>
      </w:pPr>
    </w:p>
    <w:p w:rsidR="0087361B" w:rsidRDefault="0087361B">
      <w:pPr>
        <w:jc w:val="left"/>
      </w:pPr>
      <w:r>
        <w:br w:type="page"/>
      </w:r>
    </w:p>
    <w:p w:rsidR="0069147B" w:rsidRDefault="0069147B">
      <w:pPr>
        <w:sectPr w:rsidR="0069147B">
          <w:pgSz w:w="11906" w:h="16838"/>
          <w:pgMar w:top="1134" w:right="737" w:bottom="1134" w:left="1304" w:header="1134" w:footer="1134" w:gutter="0"/>
          <w:cols w:space="720"/>
        </w:sectPr>
      </w:pPr>
    </w:p>
    <w:p w:rsidR="0069147B" w:rsidRDefault="00B772FB">
      <w:pPr>
        <w:ind w:left="284" w:hanging="142"/>
        <w:contextualSpacing/>
        <w:rPr>
          <w:sz w:val="22"/>
        </w:rPr>
      </w:pPr>
      <w:r>
        <w:rPr>
          <w:sz w:val="22"/>
        </w:rPr>
        <w:br/>
      </w:r>
    </w:p>
    <w:p w:rsidR="0069147B" w:rsidRDefault="0069147B">
      <w:pPr>
        <w:ind w:left="284" w:hanging="142"/>
        <w:contextualSpacing/>
        <w:rPr>
          <w:sz w:val="22"/>
        </w:rPr>
      </w:pPr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3"/>
        <w:gridCol w:w="1526"/>
        <w:gridCol w:w="789"/>
        <w:gridCol w:w="945"/>
        <w:gridCol w:w="770"/>
        <w:gridCol w:w="862"/>
        <w:gridCol w:w="451"/>
        <w:gridCol w:w="685"/>
        <w:gridCol w:w="789"/>
        <w:gridCol w:w="913"/>
        <w:gridCol w:w="980"/>
        <w:gridCol w:w="1252"/>
        <w:gridCol w:w="852"/>
        <w:gridCol w:w="1252"/>
        <w:gridCol w:w="946"/>
        <w:gridCol w:w="1193"/>
      </w:tblGrid>
      <w:tr w:rsidR="0069147B">
        <w:trPr>
          <w:trHeight w:val="345"/>
        </w:trPr>
        <w:tc>
          <w:tcPr>
            <w:tcW w:w="14938" w:type="dxa"/>
            <w:gridSpan w:val="1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ЛОКАЛЬНЫЙ СМЕТНЫЙ РАСЧЕТ (СМЕТА) № 02-01-03</w:t>
            </w:r>
          </w:p>
        </w:tc>
      </w:tr>
      <w:tr w:rsidR="0069147B">
        <w:trPr>
          <w:trHeight w:val="165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51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14938" w:type="dxa"/>
            <w:gridSpan w:val="16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Видеонаблюдение</w:t>
            </w:r>
          </w:p>
        </w:tc>
      </w:tr>
      <w:tr w:rsidR="0069147B">
        <w:trPr>
          <w:trHeight w:val="225"/>
        </w:trPr>
        <w:tc>
          <w:tcPr>
            <w:tcW w:w="14938" w:type="dxa"/>
            <w:gridSpan w:val="16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 (наименование работ и затрат)</w:t>
            </w:r>
          </w:p>
        </w:tc>
      </w:tr>
      <w:tr w:rsidR="0069147B">
        <w:trPr>
          <w:trHeight w:val="240"/>
        </w:trPr>
        <w:tc>
          <w:tcPr>
            <w:tcW w:w="14938" w:type="dxa"/>
            <w:gridSpan w:val="16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Составлен ресурсно-индексным методом</w:t>
            </w:r>
          </w:p>
        </w:tc>
      </w:tr>
      <w:tr w:rsidR="0069147B">
        <w:trPr>
          <w:trHeight w:val="276"/>
        </w:trPr>
        <w:tc>
          <w:tcPr>
            <w:tcW w:w="14938" w:type="dxa"/>
            <w:gridSpan w:val="16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Основание </w:t>
            </w:r>
            <w:r>
              <w:rPr>
                <w:rFonts w:ascii="Arial" w:hAnsi="Arial"/>
                <w:i/>
                <w:sz w:val="22"/>
              </w:rPr>
              <w:t>(проектная и (или) иная техническая документация)</w:t>
            </w:r>
          </w:p>
        </w:tc>
      </w:tr>
      <w:tr w:rsidR="0069147B">
        <w:trPr>
          <w:trHeight w:val="276"/>
        </w:trPr>
        <w:tc>
          <w:tcPr>
            <w:tcW w:w="14938" w:type="dxa"/>
            <w:gridSpan w:val="16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Составлен(а) в текущем уровне цен</w:t>
            </w:r>
          </w:p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IV квартал 2025 года</w:t>
            </w:r>
          </w:p>
        </w:tc>
      </w:tr>
      <w:tr w:rsidR="0069147B">
        <w:trPr>
          <w:trHeight w:val="240"/>
        </w:trPr>
        <w:tc>
          <w:tcPr>
            <w:tcW w:w="8463" w:type="dxa"/>
            <w:gridSpan w:val="10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Сметная стоимость </w:t>
            </w:r>
            <w:r>
              <w:rPr>
                <w:rFonts w:ascii="Arial" w:hAnsi="Arial"/>
                <w:sz w:val="22"/>
              </w:rPr>
              <w:t xml:space="preserve">3 248,44 </w:t>
            </w:r>
            <w:proofErr w:type="spellStart"/>
            <w:r>
              <w:rPr>
                <w:rFonts w:ascii="Arial" w:hAnsi="Arial"/>
                <w:sz w:val="22"/>
              </w:rPr>
              <w:t>тыс.руб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40"/>
        </w:trPr>
        <w:tc>
          <w:tcPr>
            <w:tcW w:w="8463" w:type="dxa"/>
            <w:gridSpan w:val="10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в том числе: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40"/>
        </w:trPr>
        <w:tc>
          <w:tcPr>
            <w:tcW w:w="8463" w:type="dxa"/>
            <w:gridSpan w:val="10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строительных работ </w:t>
            </w:r>
            <w:r>
              <w:rPr>
                <w:rFonts w:ascii="Arial" w:hAnsi="Arial"/>
                <w:sz w:val="22"/>
              </w:rPr>
              <w:t xml:space="preserve">66,33 </w:t>
            </w:r>
            <w:proofErr w:type="spellStart"/>
            <w:r>
              <w:rPr>
                <w:rFonts w:ascii="Arial" w:hAnsi="Arial"/>
                <w:sz w:val="22"/>
              </w:rPr>
              <w:t>тыс.руб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6475" w:type="dxa"/>
            <w:gridSpan w:val="6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Средства на оплату труда рабочих 423,16 </w:t>
            </w:r>
            <w:proofErr w:type="spellStart"/>
            <w:r>
              <w:rPr>
                <w:rFonts w:ascii="Arial" w:hAnsi="Arial"/>
                <w:sz w:val="22"/>
              </w:rPr>
              <w:t>тыс.руб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69147B">
        <w:trPr>
          <w:trHeight w:val="240"/>
        </w:trPr>
        <w:tc>
          <w:tcPr>
            <w:tcW w:w="8463" w:type="dxa"/>
            <w:gridSpan w:val="10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монтажных работ </w:t>
            </w:r>
            <w:r>
              <w:rPr>
                <w:rFonts w:ascii="Arial" w:hAnsi="Arial"/>
                <w:sz w:val="22"/>
              </w:rPr>
              <w:t xml:space="preserve">1 814,79 </w:t>
            </w:r>
            <w:proofErr w:type="spellStart"/>
            <w:r>
              <w:rPr>
                <w:rFonts w:ascii="Arial" w:hAnsi="Arial"/>
                <w:sz w:val="22"/>
              </w:rPr>
              <w:t>тыс.руб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6475" w:type="dxa"/>
            <w:gridSpan w:val="6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Средства на оплату труда машинистов 6,10 </w:t>
            </w:r>
            <w:proofErr w:type="spellStart"/>
            <w:r>
              <w:rPr>
                <w:rFonts w:ascii="Arial" w:hAnsi="Arial"/>
                <w:sz w:val="22"/>
              </w:rPr>
              <w:t>тыс.руб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69147B">
        <w:trPr>
          <w:trHeight w:val="240"/>
        </w:trPr>
        <w:tc>
          <w:tcPr>
            <w:tcW w:w="8463" w:type="dxa"/>
            <w:gridSpan w:val="10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Оборудования </w:t>
            </w:r>
            <w:r>
              <w:rPr>
                <w:rFonts w:ascii="Arial" w:hAnsi="Arial"/>
                <w:sz w:val="22"/>
              </w:rPr>
              <w:t xml:space="preserve">1 123,23 </w:t>
            </w:r>
            <w:proofErr w:type="spellStart"/>
            <w:r>
              <w:rPr>
                <w:rFonts w:ascii="Arial" w:hAnsi="Arial"/>
                <w:sz w:val="22"/>
              </w:rPr>
              <w:t>тыс.руб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6475" w:type="dxa"/>
            <w:gridSpan w:val="6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Нормативные затраты труда рабочих 891,23 чел.-ч.</w:t>
            </w:r>
          </w:p>
        </w:tc>
      </w:tr>
      <w:tr w:rsidR="0069147B">
        <w:trPr>
          <w:trHeight w:val="240"/>
        </w:trPr>
        <w:tc>
          <w:tcPr>
            <w:tcW w:w="8463" w:type="dxa"/>
            <w:gridSpan w:val="10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прочих затрат </w:t>
            </w:r>
            <w:r>
              <w:rPr>
                <w:rFonts w:ascii="Arial" w:hAnsi="Arial"/>
                <w:sz w:val="22"/>
              </w:rPr>
              <w:t xml:space="preserve">0,00 </w:t>
            </w:r>
            <w:proofErr w:type="spellStart"/>
            <w:r>
              <w:rPr>
                <w:rFonts w:ascii="Arial" w:hAnsi="Arial"/>
                <w:sz w:val="22"/>
              </w:rPr>
              <w:t>тыс.руб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6475" w:type="dxa"/>
            <w:gridSpan w:val="6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Нормативные </w:t>
            </w:r>
            <w:r>
              <w:rPr>
                <w:rFonts w:ascii="Arial" w:hAnsi="Arial"/>
                <w:sz w:val="22"/>
              </w:rPr>
              <w:t>затраты труда машинистов 13,11 чел.-ч.</w:t>
            </w:r>
          </w:p>
        </w:tc>
      </w:tr>
      <w:tr w:rsidR="0069147B">
        <w:trPr>
          <w:trHeight w:val="195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4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451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195"/>
        </w:trPr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№ п/п</w:t>
            </w:r>
          </w:p>
        </w:tc>
        <w:tc>
          <w:tcPr>
            <w:tcW w:w="1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Обоснование</w:t>
            </w:r>
          </w:p>
        </w:tc>
        <w:tc>
          <w:tcPr>
            <w:tcW w:w="381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Наименование работ и затрат</w:t>
            </w:r>
          </w:p>
        </w:tc>
        <w:tc>
          <w:tcPr>
            <w:tcW w:w="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Единица измерения</w:t>
            </w:r>
          </w:p>
        </w:tc>
        <w:tc>
          <w:tcPr>
            <w:tcW w:w="2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Количество</w:t>
            </w:r>
          </w:p>
        </w:tc>
        <w:tc>
          <w:tcPr>
            <w:tcW w:w="5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Сметная стоимость, руб.</w:t>
            </w:r>
          </w:p>
        </w:tc>
      </w:tr>
      <w:tr w:rsidR="0069147B">
        <w:trPr>
          <w:trHeight w:val="195"/>
        </w:trPr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/>
        </w:tc>
        <w:tc>
          <w:tcPr>
            <w:tcW w:w="1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/>
        </w:tc>
        <w:tc>
          <w:tcPr>
            <w:tcW w:w="381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/>
        </w:tc>
        <w:tc>
          <w:tcPr>
            <w:tcW w:w="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/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на единицу измерения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коэффициенты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всего с учетом коэффициентов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на единицу измерения в базисном </w:t>
            </w:r>
            <w:r>
              <w:rPr>
                <w:rFonts w:ascii="Arial" w:hAnsi="Arial"/>
                <w:sz w:val="22"/>
              </w:rPr>
              <w:t>уровне цен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индекс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на единицу измерения в текущем уровне цен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коэффициенты</w:t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всего в текущем уровне цен</w:t>
            </w:r>
          </w:p>
        </w:tc>
      </w:tr>
      <w:tr w:rsidR="0069147B">
        <w:trPr>
          <w:trHeight w:val="270"/>
        </w:trPr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</w:tr>
      <w:tr w:rsidR="0069147B">
        <w:trPr>
          <w:trHeight w:val="276"/>
        </w:trPr>
        <w:tc>
          <w:tcPr>
            <w:tcW w:w="14938" w:type="dxa"/>
            <w:gridSpan w:val="16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Раздел 1. Новый раздел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ГЭСНм10-10-001-02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Камеры видеонаблюдения: наружная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 </w:t>
            </w: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2,2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2,2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Объем=22 / 10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54,208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27 505,98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2-100-02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Рабочий 2 разряда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331,47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43,75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2-100-05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Рабочий 5 разряда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12,29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27,038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468,31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12 662,17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2-100-06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Рабочий 6 разряда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12,29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27,038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547,38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14 800,06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28,86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17,93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91.14.02-001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Автомобили бортовые, грузоподъемность до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655,80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28,86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17,93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473,35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01.7.03.04-0001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Электроэнергия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кВт-ч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1,496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9,34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13,97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01.7.15.07-0007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Дюбели пластмассовые, диаметр 14 мм, длина 70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170,67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225,28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198,25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01.7.15.14-1054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Шурупы самонарезающие стальные оксидированные с потайной головкой и </w:t>
            </w:r>
            <w:r>
              <w:rPr>
                <w:rFonts w:ascii="Arial" w:hAnsi="Arial"/>
                <w:sz w:val="22"/>
              </w:rPr>
              <w:t>крестообразным шлицем, наконечник сверло, диаметр 4,2 мм, длина 60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224,80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296,74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261,13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28 026,12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550,12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27 523,91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/812-051.1-1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24 771,52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/774-051.1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12 661,00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30 003,98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66 008,76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</w:rPr>
              <w:br/>
              <w:t>О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ТЦ_61.3.00.00_67_6731079769_30.01.2026_02_1.1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Уличная IP видеокамера AMATEK AC-IS505ZS 5Мп 2,7-13,5 мм с автофокусом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24 990,00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549 780,00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549 780,00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ТЦ_59.1.22.00_67_6731079769_30.01.2026_02_2.1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Кронштейн </w:t>
            </w:r>
            <w:r>
              <w:rPr>
                <w:rFonts w:ascii="Arial" w:hAnsi="Arial"/>
                <w:b/>
                <w:sz w:val="22"/>
              </w:rPr>
              <w:t>металлический универсальный на столб.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1 980,00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43 560,00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43 560,00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ТЦ_59.1.22.00_67_6731079769_30.01.2026_02_3.1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Amatek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AV-BB3F Металлическая распределительная коробка для уличных видеокамер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1 970,00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43 340,00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43 340,00</w:t>
            </w:r>
          </w:p>
        </w:tc>
      </w:tr>
      <w:tr w:rsidR="0069147B">
        <w:trPr>
          <w:trHeight w:val="542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ГЭСН09-03-039-06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Монтаж мелких конструкций (столиков, кронштейнов, насадок фахверка, планок, уголков) из стали различного профиля массой: до 20 кг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0,12798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0,12798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Объем=3*18*0,00237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14,84568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6 049,47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4,0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14,84568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6 049,47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330,78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0,12798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52,15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91.06.03-578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Лебедки электрические канатные, тяговое усилие 14,71 кН (1,5 </w:t>
            </w:r>
            <w:r>
              <w:rPr>
                <w:rFonts w:ascii="Arial" w:hAnsi="Arial"/>
                <w:sz w:val="22"/>
              </w:rPr>
              <w:t>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23,2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2,969136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9,09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13,45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39,93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91.14.02-001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Автомобили бортовые, грузоподъемность до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0,12798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655,80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83,93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0,12798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52,15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91.17.04-233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Аппараты </w:t>
            </w:r>
            <w:r>
              <w:rPr>
                <w:rFonts w:ascii="Arial" w:hAnsi="Arial"/>
                <w:sz w:val="22"/>
              </w:rPr>
              <w:t>сварочные для ручной дуговой сварки, сварочный ток до 350 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37,54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4,8043692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43,07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206,92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276,34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01.3.02.09-0022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Пропан-бутан смесь техническая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0,78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0,0998244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41,38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5,99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01.7.15.03-0042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Болты с гайками и шайбами </w:t>
            </w:r>
            <w:r>
              <w:rPr>
                <w:rFonts w:ascii="Arial" w:hAnsi="Arial"/>
                <w:sz w:val="22"/>
              </w:rPr>
              <w:t>строительные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0,76788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174,93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195,92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150,44</w:t>
            </w:r>
          </w:p>
        </w:tc>
      </w:tr>
      <w:tr w:rsidR="0069147B">
        <w:trPr>
          <w:trHeight w:val="542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08.2.02.11-0007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Канат двойной </w:t>
            </w:r>
            <w:proofErr w:type="spellStart"/>
            <w:r>
              <w:rPr>
                <w:rFonts w:ascii="Arial" w:hAnsi="Arial"/>
                <w:sz w:val="22"/>
              </w:rPr>
              <w:t>свивки</w:t>
            </w:r>
            <w:proofErr w:type="spellEnd"/>
            <w:r>
              <w:rPr>
                <w:rFonts w:ascii="Arial" w:hAnsi="Arial"/>
                <w:sz w:val="22"/>
              </w:rPr>
              <w:t xml:space="preserve"> ТК, конструкции 6х19(1+6+12)+1 </w:t>
            </w:r>
            <w:proofErr w:type="spellStart"/>
            <w:r>
              <w:rPr>
                <w:rFonts w:ascii="Arial" w:hAnsi="Arial"/>
                <w:sz w:val="22"/>
              </w:rPr>
              <w:t>о.с</w:t>
            </w:r>
            <w:proofErr w:type="spellEnd"/>
            <w:r>
              <w:rPr>
                <w:rFonts w:ascii="Arial" w:hAnsi="Arial"/>
                <w:sz w:val="22"/>
              </w:rPr>
              <w:t>., марка В, из оцинкованной по группе Ж проволоки, маркировочная группа 1570-1770 Н/мм2, диаметр 5,5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 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0,0187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0,0023932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307,84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0,78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240,12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14.4.01.01-0003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Грунтовка ГФ-021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0,0000384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51 280,15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80 509,84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3,09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14.5.09.07-0030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Растворитель Р-4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0,0000768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98 526,45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147 789,68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11,35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08.3.11.01-1100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Швеллеры стальные горячекатаные, марки </w:t>
            </w:r>
            <w:r>
              <w:rPr>
                <w:rFonts w:ascii="Arial" w:hAnsi="Arial"/>
                <w:sz w:val="22"/>
              </w:rPr>
              <w:t>стали Ст3пс, Ст3сп, № 5У-10У, № 5П-10П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0,0002432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85 326,50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0,71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60 581,82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14,73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01.7.11.07-0036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0,38394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142,68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125,56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48,21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01.3.02.08-0001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Кислород газообразный технический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м3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0,332748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114,64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126,10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41,96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Н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07.2.07.11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Конструкции стальные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0,12798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6 708,74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6 101,62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/812-009.0-1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Строительные металлические конструкции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5 674,51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/774-009.0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Строительные металлические конструкции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3 783,00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126 318,57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16 166,25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ФСБЦ-23.3.08.01-0023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Трубы стальные электросварные квадратные, размеры 40х40 мм, толщина стенки 2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0,12798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0,12798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59 877,50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0,94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56 284,85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7 203,34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7 203,34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ГЭСНм08-03-572-03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Блок управления шкафного исполнения или распределительный пункт (шкаф), устанавливаемый: на стене, высота и ширина до 600х600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8,24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3 458,00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4,2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8,24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419,66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3 458,00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934,97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0,72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343,76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91.05.05-015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Краны на автомобильном ходу, грузоподъемность 16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1 625,49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585,18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4-100-060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6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547,38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197,06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91.14.02-001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Автомобили бортовые, грузоподъемность до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655,80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236,09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146,70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91.17.04-233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2,64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43,07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113,70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9 136,27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01.7.11.07-0227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Электроды сварочные для сварки низколегированных и углеродистых сталей </w:t>
            </w:r>
            <w:r>
              <w:rPr>
                <w:rFonts w:ascii="Arial" w:hAnsi="Arial"/>
                <w:sz w:val="22"/>
              </w:rPr>
              <w:t>УОНИ 13/45, Э42А, диаметр 4-5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155,63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136,95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82,17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01.7.15.03-0042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Болты с гайками и шайбами строительные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0,17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174,93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195,92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133,23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07.2.07.04-0007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Конструкции стальные индивидуального изготовления из сортового </w:t>
            </w:r>
            <w:r>
              <w:rPr>
                <w:rFonts w:ascii="Arial" w:hAnsi="Arial"/>
                <w:sz w:val="22"/>
              </w:rPr>
              <w:t>проката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105 278,81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148 443,12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8 906,59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14.4.02.04-0142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Краска масляная МА-0115, мумия, сурик железный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79,88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1,49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119,02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14,28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13 873,00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Вспомогательные </w:t>
            </w:r>
            <w:r>
              <w:rPr>
                <w:rFonts w:ascii="Arial" w:hAnsi="Arial"/>
                <w:sz w:val="22"/>
              </w:rPr>
              <w:t>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69,16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3 801,76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/812-049.3-1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Электротехнические установки на других объектах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97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3 687,71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/774-049.3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Электротехнические установки на других объектах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1 938,90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4 892,19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19 568,77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ТЦ_20.4.04.00_67_6731079769_30.01.2026_02_4.1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Шкаф монтажный ЦМО (ШТВ-НЭ-4.4.21-3ААА-Т2) ЭКОНОМ уличный всепогодный настенный укомплектованный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46 900,00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187 600,00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187 600,00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ГЭСН09-03-039-05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Монтаж опорных конструкций: </w:t>
            </w:r>
            <w:proofErr w:type="spellStart"/>
            <w:r>
              <w:rPr>
                <w:rFonts w:ascii="Arial" w:hAnsi="Arial"/>
                <w:b/>
                <w:sz w:val="22"/>
              </w:rPr>
              <w:t>этажерочного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типа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Объем=0,035*4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2,422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964,85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1-100-38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3,8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17,3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2,422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398,37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964,85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490,15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0,2058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108,93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91.05.02-005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Краны козловые, грузоподъемность 32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1 803,79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2 543,34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35,61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4-100-060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6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547,38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7,66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91.05.05-015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Краны на автомобильном ходу, </w:t>
            </w:r>
            <w:r>
              <w:rPr>
                <w:rFonts w:ascii="Arial" w:hAnsi="Arial"/>
                <w:sz w:val="22"/>
              </w:rPr>
              <w:t>грузоподъемность 16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0,0168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1 625,49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27,31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4-100-060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6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0,0168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547,38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9,20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91.05.06-007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Краны на гусеничном ходу, грузоподъемность 25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0,1484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1 703,30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2 333,52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346,29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4-100-060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6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0,1484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547,38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81,23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91.06.03-062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Лебедки электрические тяговым усилием до 31,39 кН (3,2 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0,1204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13,44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19,89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2,39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91.14.02-001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Автомобили бортовые, </w:t>
            </w:r>
            <w:r>
              <w:rPr>
                <w:rFonts w:ascii="Arial" w:hAnsi="Arial"/>
                <w:sz w:val="22"/>
              </w:rPr>
              <w:t>грузоподъемность до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0,0266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655,80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17,44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0,0266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10,84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91.17.04-042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Аппараты для газовой сварки и резки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2,24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0,3136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4,35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5,26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1,65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91.17.04-171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Аппараты сварочные для ручной дуговой сварки, сварочный ток до 500 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4,45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0,623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95,44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59,46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862,20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01.3.02.08-0001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Кислород газообразный технический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м3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1,95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0,273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114,64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126,10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34,43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01.3.02.09-0022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Пропан-бутан смесь </w:t>
            </w:r>
            <w:r>
              <w:rPr>
                <w:rFonts w:ascii="Arial" w:hAnsi="Arial"/>
                <w:sz w:val="22"/>
              </w:rPr>
              <w:t>техническая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0,0826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41,38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4,96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01.7.03.04-0001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Электроэнергия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кВт-ч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2,175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0,3045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9,34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2,84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01.7.11.07-0036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Электроды сварочные для сварки низколегированных и углеродистых сталей Э46, диаметр 4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4,34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142,68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125,56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544,93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01.7.15.03-0042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Болты с гайками и шайбами строительные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174,93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195,92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109,72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01.7.15.06-0111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Гвозди строительные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0,0000014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70 296,20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92 790,98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01.7.20.08-0071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Канат пеньковый тросовой </w:t>
            </w:r>
            <w:proofErr w:type="spellStart"/>
            <w:r>
              <w:rPr>
                <w:rFonts w:ascii="Arial" w:hAnsi="Arial"/>
                <w:sz w:val="22"/>
              </w:rPr>
              <w:t>свивки</w:t>
            </w:r>
            <w:proofErr w:type="spellEnd"/>
            <w:r>
              <w:rPr>
                <w:rFonts w:ascii="Arial" w:hAnsi="Arial"/>
                <w:sz w:val="22"/>
              </w:rPr>
              <w:t xml:space="preserve">, пропитанный, </w:t>
            </w:r>
            <w:r>
              <w:rPr>
                <w:rFonts w:ascii="Arial" w:hAnsi="Arial"/>
                <w:sz w:val="22"/>
              </w:rPr>
              <w:t>диаметр 26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0,000014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231 787,35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359 270,39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5,03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07.2.07.12-0011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105 278,81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148 443,12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103,91</w:t>
            </w:r>
          </w:p>
        </w:tc>
      </w:tr>
      <w:tr w:rsidR="0069147B">
        <w:trPr>
          <w:trHeight w:val="542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08.2.02.11-0007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Канат двойной </w:t>
            </w:r>
            <w:proofErr w:type="spellStart"/>
            <w:r>
              <w:rPr>
                <w:rFonts w:ascii="Arial" w:hAnsi="Arial"/>
                <w:sz w:val="22"/>
              </w:rPr>
              <w:t>свивки</w:t>
            </w:r>
            <w:proofErr w:type="spellEnd"/>
            <w:r>
              <w:rPr>
                <w:rFonts w:ascii="Arial" w:hAnsi="Arial"/>
                <w:sz w:val="22"/>
              </w:rPr>
              <w:t xml:space="preserve"> ТК, конструкции 6х19(1+6+12)+1 </w:t>
            </w:r>
            <w:proofErr w:type="spellStart"/>
            <w:r>
              <w:rPr>
                <w:rFonts w:ascii="Arial" w:hAnsi="Arial"/>
                <w:sz w:val="22"/>
              </w:rPr>
              <w:t>о.с</w:t>
            </w:r>
            <w:proofErr w:type="spellEnd"/>
            <w:r>
              <w:rPr>
                <w:rFonts w:ascii="Arial" w:hAnsi="Arial"/>
                <w:sz w:val="22"/>
              </w:rPr>
              <w:t>., марка В, из оцинкованной по группе Ж проволоки, маркировочная группа 1570-1770 Н/мм2, диаметр 5,5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 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0,0187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0,002618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307,84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0,78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240,12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08.3.03.06-0002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Проволока горячекатаная в мотках, диаметр </w:t>
            </w:r>
            <w:r>
              <w:rPr>
                <w:rFonts w:ascii="Arial" w:hAnsi="Arial"/>
                <w:sz w:val="22"/>
              </w:rPr>
              <w:t>6,3-6,5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0,0000042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60 258,20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0,98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59 053,04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0,25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08.3.11.01-1106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Швеллеры стальные горячекатаные, марки стали Ст3пс, Ст3сп, № 40У, № 40П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0,00194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0,0002716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136 760,00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1,01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138 127,60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37,52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11.1.03.01-0061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Бруски обрезные хвойных пород </w:t>
            </w:r>
            <w:r>
              <w:rPr>
                <w:rFonts w:ascii="Arial" w:hAnsi="Arial"/>
                <w:sz w:val="22"/>
              </w:rPr>
              <w:t>(ель, сосна), естественной влажности, длина 2-6,5 м, ширина 20-90 мм, толщина 20-90 мм, сорт I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м3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0,00103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0,0001442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16 496,03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13 526,74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1,95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14.4.01.01-0003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Грунтовка ГФ-021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0,00031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0,0000434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51 280,15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80 509,84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3,49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14.5.09.07-0030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Растворитель Р-4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0,000084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98 526,45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147 789,68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12,41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Н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07.2.07.11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Конструкции стальные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0,14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2 426,13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1 073,78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/812-009.0-1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Строительные металлические конструкции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998,62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/774-009.0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Строительные металлические конструкции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665,74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29 217,79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4 090,49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ФСБЦ-07.2.07.04-0007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Конструкции стальные индивидуального изготовления из сортового проката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105 278,81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1,41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148 443,12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20 782,04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Объем=0,035*4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20 782,04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ГЭСНм10-02-016-06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Отдельно устанавливаемый: преобразователь или блок питания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74,4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34 842,26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1-100-50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5,0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74,4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468,31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34 842,26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5 153,47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1 498,59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91.06.05-011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1 610,46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5 153,47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4-100-050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5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468,31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1 498,59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4 374,39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01.3.05.17-0002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Канифоль сосновая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284,15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426,23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34,10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01.7.06.05-0042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Ленты изоляционные из ПВХ для </w:t>
            </w:r>
            <w:r>
              <w:rPr>
                <w:rFonts w:ascii="Arial" w:hAnsi="Arial"/>
                <w:sz w:val="22"/>
              </w:rPr>
              <w:t>электромонтажных и ремонтных работ, цвет черный, ширина 19 мм, толщина 0,18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4,21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33,68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2,27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3,45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116,20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01.7.15.03-0042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Болты с гайками и шайбами строительные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174,93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195,92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470,21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01.7.15.07-0012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Дюбели пластмассовые с </w:t>
            </w:r>
            <w:r>
              <w:rPr>
                <w:rFonts w:ascii="Arial" w:hAnsi="Arial"/>
                <w:sz w:val="22"/>
              </w:rPr>
              <w:t>шурупами, диаметр 12 мм, длина 70 мм, диаметр шурупа 8 мм, длина шурупа 70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978,09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1 291,08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1 032,86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03.1.01.01-0002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Гипс строительный Г-3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0,0024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4 338,27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6 333,87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15,20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10.2.02.08-0001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Проволока медная круглая </w:t>
            </w:r>
            <w:r>
              <w:rPr>
                <w:rFonts w:ascii="Arial" w:hAnsi="Arial"/>
                <w:sz w:val="22"/>
              </w:rPr>
              <w:t>мягкая электротехническая, диаметр 1,0-3,0 мм и выше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1 050 091,70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1 134 099,04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907,28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10.3.02.03-0012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Припои оловянно-свинцовые </w:t>
            </w:r>
            <w:proofErr w:type="spellStart"/>
            <w:r>
              <w:rPr>
                <w:rFonts w:ascii="Arial" w:hAnsi="Arial"/>
                <w:sz w:val="22"/>
              </w:rPr>
              <w:t>бессурьмянистые</w:t>
            </w:r>
            <w:proofErr w:type="spellEnd"/>
            <w:r>
              <w:rPr>
                <w:rFonts w:ascii="Arial" w:hAnsi="Arial"/>
                <w:sz w:val="22"/>
              </w:rPr>
              <w:t>, марка ПОС40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0,48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899,56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1,61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1 448,29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695,18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14.3.02.01-0371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Краска </w:t>
            </w:r>
            <w:r>
              <w:rPr>
                <w:rFonts w:ascii="Arial" w:hAnsi="Arial"/>
                <w:sz w:val="22"/>
              </w:rPr>
              <w:t xml:space="preserve">водно-дисперсионная </w:t>
            </w:r>
            <w:proofErr w:type="spellStart"/>
            <w:r>
              <w:rPr>
                <w:rFonts w:ascii="Arial" w:hAnsi="Arial"/>
                <w:sz w:val="22"/>
              </w:rPr>
              <w:t>акрилатная</w:t>
            </w:r>
            <w:proofErr w:type="spellEnd"/>
            <w:r>
              <w:rPr>
                <w:rFonts w:ascii="Arial" w:hAnsi="Arial"/>
                <w:sz w:val="22"/>
              </w:rPr>
              <w:t xml:space="preserve"> ВД-АК-111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47 961,85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1,83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87 770,19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14,04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14.4.03.06-0001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Лак электроизоляционный МЛ-92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157,44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192,08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46,10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20.2.10.03-0020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Наконечники кабельные медные П 2,5-4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840,04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1 033,25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826,60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22.2.02.15-0001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Скрепы фигурные СкФ-10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232,20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320,44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51,27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24.3.01.01-0004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Трубка ПВХ-305 электроизоляционная, диаметр 6-10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189,97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258,36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165,35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Н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999-0005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Масса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0,001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0,008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45 868,71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696,85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36 340,85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/812-051.1-1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32 706,77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/774-051.1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16 716,79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11 998,64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95 989,12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12</w:t>
            </w:r>
            <w:r>
              <w:rPr>
                <w:rFonts w:ascii="Arial" w:hAnsi="Arial"/>
                <w:b/>
                <w:sz w:val="22"/>
              </w:rPr>
              <w:br/>
              <w:t>О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ТЦ_62.4.02.00_67_6731079769_30.01.2026_02_5.1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Блок питания AC/DC  WDR-240-48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12 700,00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101 600,00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101 600,00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13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ГЭСНр68-02-004-18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Разборка тротуаров: из мелкоштучных искусственных материалов (брусчатка) на цементно-песчаном монтажном слое толщиной 50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100 м2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0,06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Объем=(10*0,6) / 100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17,1252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5 884,73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1-100-24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2,4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285,42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17,1252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343,63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5 884,73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755,46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1,5456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636,56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91.06.05-059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Погрузчики одноковшовые универсальные фронтальные пневмоколесные, номинальная вместимость основного ковша 2,3 </w:t>
            </w:r>
            <w:r>
              <w:rPr>
                <w:rFonts w:ascii="Arial" w:hAnsi="Arial"/>
                <w:sz w:val="22"/>
              </w:rPr>
              <w:t>м3, грузоподъемность 4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1,85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0,111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1 548,71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171,91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4-100-050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5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1,85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0,111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468,31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51,98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91.08.06-003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Нарезчики швов, максимальная глубина резки 200 мм, мощность 9 кВт (12 </w:t>
            </w:r>
            <w:proofErr w:type="spellStart"/>
            <w:r>
              <w:rPr>
                <w:rFonts w:ascii="Arial" w:hAnsi="Arial"/>
                <w:sz w:val="22"/>
              </w:rPr>
              <w:t>л.с</w:t>
            </w:r>
            <w:proofErr w:type="spellEnd"/>
            <w:r>
              <w:rPr>
                <w:rFonts w:ascii="Arial" w:hAnsi="Arial"/>
                <w:sz w:val="22"/>
              </w:rPr>
              <w:t>.)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100,65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132,86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1,91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91.13.01-024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Машины коммунально-уборочные, емкость бака 340 л, мощность 80 кВт (102 </w:t>
            </w:r>
            <w:proofErr w:type="spellStart"/>
            <w:r>
              <w:rPr>
                <w:rFonts w:ascii="Arial" w:hAnsi="Arial"/>
                <w:sz w:val="22"/>
              </w:rPr>
              <w:t>л.с</w:t>
            </w:r>
            <w:proofErr w:type="spellEnd"/>
            <w:r>
              <w:rPr>
                <w:rFonts w:ascii="Arial" w:hAnsi="Arial"/>
                <w:sz w:val="22"/>
              </w:rPr>
              <w:t>.)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1 495,59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2 004,09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0,24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91.18.01-007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r>
              <w:rPr>
                <w:rFonts w:ascii="Arial" w:hAnsi="Arial"/>
                <w:sz w:val="22"/>
              </w:rPr>
              <w:t>атм</w:t>
            </w:r>
            <w:proofErr w:type="spellEnd"/>
            <w:r>
              <w:rPr>
                <w:rFonts w:ascii="Arial" w:hAnsi="Arial"/>
                <w:sz w:val="22"/>
              </w:rPr>
              <w:t>), производительность до 5,4 м3/мин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23,9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1,434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397,85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570,52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23,9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1,434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584,34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91.21.10-004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Молотки чеканочные при работе от передвижных компрессорных установок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37,4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2,244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2,93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4,42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9,92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176,20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01.7.02.07-0021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Уголок картонный защитный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68,3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4,098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10,16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1,39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14,12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57,86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01.7.03.01-0001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Вода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м3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0,0075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0,00045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35,71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0,97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34,64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01.7.07.12-0024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Пленка полиэтиленовая, толщина 0,15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м2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24,5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12,83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14,63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21,51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08.3.02.01-0041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Ленты стальные упаковочные, мягкие, нормальной точности по толщине и ширине </w:t>
            </w:r>
            <w:r>
              <w:rPr>
                <w:rFonts w:ascii="Arial" w:hAnsi="Arial"/>
                <w:sz w:val="22"/>
              </w:rPr>
              <w:t>0,7х20-50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89 073,20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75 712,22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81,77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11.2.04.06-0061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Поддон деревянный (евро), размеры 1200х800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0,0078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432,32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1,64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709,00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5,53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12.2.01.01-0021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Клипсы (зажимы)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0,0306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237,35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310,93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9,51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Н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01.7.17.06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Диск отрезной алмазный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i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0,003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0,00018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i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7 452,95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6 521,29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/812-102.0-1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Благоустройство (ремонтно-строительные)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6 651,72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/774-102.0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СП Благоустройство </w:t>
            </w:r>
            <w:r>
              <w:rPr>
                <w:rFonts w:ascii="Arial" w:hAnsi="Arial"/>
                <w:sz w:val="22"/>
              </w:rPr>
              <w:t>(ремонтно-строительные)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3 521,50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293 769,50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17 626,17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14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ГЭСНм08-02-411-01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Рукав металлический наружным диаметром: до 48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100 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11,08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11,08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Объем=1108 / 100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307,5808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122 530,96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1-100-38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3,8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27,76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307,5808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398,37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122 530,96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11 383,54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3,9888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1 904,39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91.05.05-015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Краны на автомобильном ходу, грузоподъемность 16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1,9944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1 625,49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3 241,88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4-100-060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6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1,9944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547,38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1 091,69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91.14.02-001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Автомобили бортовые, грузоподъемность до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1,9944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655,80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1 307,93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1,9944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812,70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91.17.04-233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14,32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158,6656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43,07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6 833,73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53 927,69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01.7.03.04-0001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Электроэнергия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кВт-ч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0,568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6,29344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9,34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58,78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01.7.11.07-0227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1,05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11,634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155,63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136,95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1 593,28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01.7.15.04-0011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Винты стальные с полукруглой головкой, длина 50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0,00218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0,0241544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127 406,00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168 175,92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4 062,19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08.3.07.01-0052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Прокат стальной горячекатаный полосовой, марки стали Ст3сп, Ст3пс, размеры 50х5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0,0515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0,57062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70 310,45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59 763,88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34 102,47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18.5.08.09-0002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Патрубки стальные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27,7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272,01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228,49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6 329,17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20.1.02.23-0082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Перемычки гибкие, тип ПГС-50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5,54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944,69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1 303,67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7 222,33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20.2.02.01-0019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Втулки изолирующие, размеры 65х50х18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0,1108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3 658,94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5 049,34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559,47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189 746,58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2 450,62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124 435,35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/812-049.3-1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Электротехнические установки на других объектах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97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120 702,29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/774-049.3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СП Электротехнические </w:t>
            </w:r>
            <w:r>
              <w:rPr>
                <w:rFonts w:ascii="Arial" w:hAnsi="Arial"/>
                <w:sz w:val="22"/>
              </w:rPr>
              <w:t>установки на других объектах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63 462,03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33 967,65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376 361,52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15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ТЦ_08.1.02.13_67_6731079769_30.01.2026_02_6.1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Металлорукав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с протяжкой Р3-ЦПнг-LS 32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1130,16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1130,16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203 428,80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Объем=1108*1,02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203 428,80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16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ФСБЦ-20.2.05.02-1074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Скобы металлические </w:t>
            </w:r>
            <w:proofErr w:type="spellStart"/>
            <w:r>
              <w:rPr>
                <w:rFonts w:ascii="Arial" w:hAnsi="Arial"/>
                <w:b/>
                <w:sz w:val="22"/>
              </w:rPr>
              <w:t>двухлапковые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для кабеля диаметром 31-32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100 </w:t>
            </w: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354,76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1,38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489,57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10 770,54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Объем=2200 / 100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10 770,54</w:t>
            </w:r>
          </w:p>
        </w:tc>
      </w:tr>
      <w:tr w:rsidR="0069147B">
        <w:trPr>
          <w:trHeight w:val="542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17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ГЭСНм08-02-412-02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100 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11,08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11,08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Объем=1108 / 100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59,7212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23 791,13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1-100-38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Средний </w:t>
            </w:r>
            <w:r>
              <w:rPr>
                <w:rFonts w:ascii="Arial" w:hAnsi="Arial"/>
                <w:sz w:val="22"/>
              </w:rPr>
              <w:t>разряд работы 3,8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5,39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59,7212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398,37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23 791,13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505,54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0,4432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211,60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91.05.05-015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Краны на автомобильном ходу, грузоподъемность 16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0,2216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1 625,49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360,21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4-100-060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 xml:space="preserve">) Средний </w:t>
            </w:r>
            <w:r>
              <w:rPr>
                <w:rFonts w:ascii="Arial" w:hAnsi="Arial"/>
                <w:sz w:val="22"/>
              </w:rPr>
              <w:t>разряд машинистов 6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0,2216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547,38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121,30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91.14.02-001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Автомобили бортовые, грузоподъемность до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0,2216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655,80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145,33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0,2216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90,30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1 988,66</w:t>
            </w:r>
          </w:p>
        </w:tc>
      </w:tr>
      <w:tr w:rsidR="0069147B">
        <w:trPr>
          <w:trHeight w:val="542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01.7.06.05-0041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13,33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147,6964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5,87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0,97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5,69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840,39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01.7.07.20-0002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Тальк молотый, сорт I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0,006648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43 821,53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57 406,20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381,64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14.4.02.04-0142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Краска масляная МА-0115, мумия, сурик железный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0,2216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79,88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1,49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119,02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26,37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20.2.01.05-0003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Гильзы кабельные медные 6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0,554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696,63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856,85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474,69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20.2.02.01-0012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Втулки полипропиленовые, диаметр 22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0,0122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0,135176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1 610,33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1 964,60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265,57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26 496,93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475,82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24 002,73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/812-049.3-1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Электротехнические установки на других объектах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97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23 282,65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/774-049.3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Электротехнические установки на других объектах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12 241,39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5 640,50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62 496,79</w:t>
            </w:r>
          </w:p>
        </w:tc>
      </w:tr>
      <w:tr w:rsidR="0069147B">
        <w:trPr>
          <w:trHeight w:val="542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ГЭСНм08-02-412-09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6 мм2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100 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7,53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7,53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Объем=((1055+806)-1108) / 100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13,7799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5 489,50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1-100-38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3,8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1,83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13,7799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398,37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5 489,50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171,78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0,1506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71,90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91.05.05-015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Краны на автомобильном ходу, грузоподъемность 16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0,0753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1 625,49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122,40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4-100-060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6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0,0753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547,38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41,22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91.14.02-001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Автомобили бортовые, грузоподъемность до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0,0753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655,80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49,38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0,0753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30,68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1 028,89</w:t>
            </w:r>
          </w:p>
        </w:tc>
      </w:tr>
      <w:tr w:rsidR="0069147B">
        <w:trPr>
          <w:trHeight w:val="542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01.7.06.05-0041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13,33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100,3749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5,87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0,97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5,69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571,13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01.7.07.20-0002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Тальк </w:t>
            </w:r>
            <w:r>
              <w:rPr>
                <w:rFonts w:ascii="Arial" w:hAnsi="Arial"/>
                <w:sz w:val="22"/>
              </w:rPr>
              <w:t>молотый, сорт I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0,004518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43 821,53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57 406,20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259,36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14.4.02.04-0142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Краска масляная МА-0115, мумия, сурик железный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0,1506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79,88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1,49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119,02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17,92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20.2.02.01-0012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Втулки полипропиленовые, диаметр 22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0,0122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0,091866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1 610,33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1 964,60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180,48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6 762,07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109,79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5 561,40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/812-049.3-1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НР Электротехнические установки на других </w:t>
            </w:r>
            <w:r>
              <w:rPr>
                <w:rFonts w:ascii="Arial" w:hAnsi="Arial"/>
                <w:sz w:val="22"/>
              </w:rPr>
              <w:t>объектах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97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5 394,56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/774-049.3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Электротехнические установки на других объектах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2 836,31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2 005,67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15 102,73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19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ТЦ_21.1.04.01_67_6731079769_30.01.2026_02_7.1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Кабель </w:t>
            </w:r>
            <w:proofErr w:type="spellStart"/>
            <w:r>
              <w:rPr>
                <w:rFonts w:ascii="Arial" w:hAnsi="Arial"/>
                <w:b/>
                <w:sz w:val="22"/>
              </w:rPr>
              <w:t>SkyNet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FTP </w:t>
            </w:r>
            <w:proofErr w:type="spellStart"/>
            <w:r>
              <w:rPr>
                <w:rFonts w:ascii="Arial" w:hAnsi="Arial"/>
                <w:b/>
                <w:sz w:val="22"/>
              </w:rPr>
              <w:t>outdoor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4x2x0,51, </w:t>
            </w:r>
            <w:r>
              <w:rPr>
                <w:rFonts w:ascii="Arial" w:hAnsi="Arial"/>
                <w:b/>
                <w:sz w:val="22"/>
              </w:rPr>
              <w:t xml:space="preserve">медный, FLUKE TEST, кат.5e, </w:t>
            </w:r>
            <w:proofErr w:type="spellStart"/>
            <w:r>
              <w:rPr>
                <w:rFonts w:ascii="Arial" w:hAnsi="Arial"/>
                <w:b/>
                <w:sz w:val="22"/>
              </w:rPr>
              <w:t>однож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., 305 м, </w:t>
            </w:r>
            <w:proofErr w:type="spellStart"/>
            <w:r>
              <w:rPr>
                <w:rFonts w:ascii="Arial" w:hAnsi="Arial"/>
                <w:b/>
                <w:sz w:val="22"/>
              </w:rPr>
              <w:t>box</w:t>
            </w:r>
            <w:proofErr w:type="spellEnd"/>
            <w:r>
              <w:rPr>
                <w:rFonts w:ascii="Arial" w:hAnsi="Arial"/>
                <w:b/>
                <w:sz w:val="22"/>
              </w:rPr>
              <w:t>, черный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1076,1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1076,1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62,00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66 718,20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Объем=1055*1,02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66 718,20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ТЦ_21.1.04.00_67_6731079769_30.01.2026_02_8.1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ОТД-2*4A/2М-2,7 (медь сечение 1,5мм) Кабель </w:t>
            </w:r>
            <w:r>
              <w:rPr>
                <w:rFonts w:ascii="Arial" w:hAnsi="Arial"/>
                <w:b/>
                <w:sz w:val="22"/>
              </w:rPr>
              <w:t>волоконно-оптический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м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822,12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822,12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175,00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143 871,00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Объем=806*1,02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143 871,00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ГЭСНм10-06-058-01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Сварка волокон оптического кабеля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 стык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524,24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1-100-73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Средний разряд </w:t>
            </w:r>
            <w:r>
              <w:rPr>
                <w:rFonts w:ascii="Arial" w:hAnsi="Arial"/>
                <w:sz w:val="22"/>
              </w:rPr>
              <w:t>работы 7,3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0,88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595,73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524,24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28,05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91.17.04-194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Аппараты сварочные для сварки оптических кабелей со </w:t>
            </w:r>
            <w:proofErr w:type="spellStart"/>
            <w:r>
              <w:rPr>
                <w:rFonts w:ascii="Arial" w:hAnsi="Arial"/>
                <w:sz w:val="22"/>
              </w:rPr>
              <w:t>скалывателем</w:t>
            </w:r>
            <w:proofErr w:type="spellEnd"/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32,60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49,88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5,99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91.21.22-341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Рефлектометры оптические, рабочая длина волны </w:t>
            </w:r>
            <w:r>
              <w:rPr>
                <w:rFonts w:ascii="Arial" w:hAnsi="Arial"/>
                <w:sz w:val="22"/>
              </w:rPr>
              <w:t xml:space="preserve">1310/1550/1625 </w:t>
            </w:r>
            <w:proofErr w:type="spellStart"/>
            <w:r>
              <w:rPr>
                <w:rFonts w:ascii="Arial" w:hAnsi="Arial"/>
                <w:sz w:val="22"/>
              </w:rPr>
              <w:t>нм</w:t>
            </w:r>
            <w:proofErr w:type="spellEnd"/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75,97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91,92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22,06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35,70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01.3.01.07-0009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Спирт этиловый ректификованный технический, сорт I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596,81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895,22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14,32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01.7.20.08-0123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Салфетка </w:t>
            </w:r>
            <w:proofErr w:type="spellStart"/>
            <w:r>
              <w:rPr>
                <w:rFonts w:ascii="Arial" w:hAnsi="Arial"/>
                <w:sz w:val="22"/>
              </w:rPr>
              <w:t>безворсовая</w:t>
            </w:r>
            <w:proofErr w:type="spellEnd"/>
            <w:r>
              <w:rPr>
                <w:rFonts w:ascii="Arial" w:hAnsi="Arial"/>
                <w:sz w:val="22"/>
              </w:rPr>
              <w:t xml:space="preserve"> сухая, размер 110х210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0,99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3,96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20.2.01.09-0011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Гильзы защитные КДЗС термоусаживаемые для защиты сварных стыков оптоволоконного кабеля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1000 </w:t>
            </w: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3 156,07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4 355,38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17,42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587,99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10,48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524,24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/812-051.1-1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471,82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/774-051.1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241,15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327,86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1 311,44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ТЦ_23.1.02.04_67_6731079769_30.01.2026_02_9.1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Сальник MG32 d кабеля 18-25мм </w:t>
            </w:r>
            <w:proofErr w:type="spellStart"/>
            <w:r>
              <w:rPr>
                <w:rFonts w:ascii="Arial" w:hAnsi="Arial"/>
                <w:b/>
                <w:sz w:val="22"/>
              </w:rPr>
              <w:t>DEKraft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32164DEK </w:t>
            </w:r>
            <w:proofErr w:type="spellStart"/>
            <w:r>
              <w:rPr>
                <w:rFonts w:ascii="Arial" w:hAnsi="Arial"/>
                <w:b/>
                <w:sz w:val="22"/>
              </w:rPr>
              <w:t>32164DEK</w:t>
            </w:r>
            <w:proofErr w:type="spellEnd"/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160,00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3 200,00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3 200,00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23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ГЭСНм10-06-060-12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Монтаж оптического кросса с учетом измерений</w:t>
            </w:r>
            <w:r>
              <w:rPr>
                <w:rFonts w:ascii="Arial" w:hAnsi="Arial"/>
                <w:b/>
                <w:sz w:val="22"/>
              </w:rPr>
              <w:t xml:space="preserve"> на волоконно-оптическом кабеле с числом волокон: 8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9,56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5 770,80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1-100-75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7,5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2,39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9,56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603,64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5 770,80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143,48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91.17.04-194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Аппараты сварочные для сварки оптических </w:t>
            </w:r>
            <w:r>
              <w:rPr>
                <w:rFonts w:ascii="Arial" w:hAnsi="Arial"/>
                <w:sz w:val="22"/>
              </w:rPr>
              <w:t xml:space="preserve">кабелей со </w:t>
            </w:r>
            <w:proofErr w:type="spellStart"/>
            <w:r>
              <w:rPr>
                <w:rFonts w:ascii="Arial" w:hAnsi="Arial"/>
                <w:sz w:val="22"/>
              </w:rPr>
              <w:t>скалывателем</w:t>
            </w:r>
            <w:proofErr w:type="spellEnd"/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0,96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32,60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49,88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47,88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91.21.22-341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Рефлектометры оптические, рабочая длина волны 1310/1550/1625 </w:t>
            </w:r>
            <w:proofErr w:type="spellStart"/>
            <w:r>
              <w:rPr>
                <w:rFonts w:ascii="Arial" w:hAnsi="Arial"/>
                <w:sz w:val="22"/>
              </w:rPr>
              <w:t>нм</w:t>
            </w:r>
            <w:proofErr w:type="spellEnd"/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1,04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75,97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91,92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95,60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138,35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01.3.01.07-0009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Спирт этиловый ректификованный</w:t>
            </w:r>
            <w:r>
              <w:rPr>
                <w:rFonts w:ascii="Arial" w:hAnsi="Arial"/>
                <w:sz w:val="22"/>
              </w:rPr>
              <w:t xml:space="preserve"> технический, сорт I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0,032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0,128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596,81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895,22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114,59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01.7.20.08-0123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Салфетка </w:t>
            </w:r>
            <w:proofErr w:type="spellStart"/>
            <w:r>
              <w:rPr>
                <w:rFonts w:ascii="Arial" w:hAnsi="Arial"/>
                <w:sz w:val="22"/>
              </w:rPr>
              <w:t>безворсовая</w:t>
            </w:r>
            <w:proofErr w:type="spellEnd"/>
            <w:r>
              <w:rPr>
                <w:rFonts w:ascii="Arial" w:hAnsi="Arial"/>
                <w:sz w:val="22"/>
              </w:rPr>
              <w:t xml:space="preserve"> сухая, размер 110х210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0,99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23,76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6 052,63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</w:t>
            </w:r>
            <w:r>
              <w:rPr>
                <w:rFonts w:ascii="Arial" w:hAnsi="Arial"/>
                <w:sz w:val="22"/>
              </w:rPr>
              <w:t xml:space="preserve">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115,42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5 770,80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/812-051.1-1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5 193,72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/774-051.1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2 654,57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3 504,09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14 016,34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24</w:t>
            </w:r>
            <w:r>
              <w:rPr>
                <w:rFonts w:ascii="Arial" w:hAnsi="Arial"/>
                <w:b/>
                <w:sz w:val="22"/>
              </w:rPr>
              <w:br/>
              <w:t>О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ТЦ_61.1.04.00_67_6731079769_30.01.2026_02_10.1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Cabeus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FO-WL-4-SC/DLC-T Кросс оптический настенный, до 4 портов SC(DLC)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1 900,00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7 600,00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7 600,00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25</w:t>
            </w:r>
            <w:r>
              <w:rPr>
                <w:rFonts w:ascii="Arial" w:hAnsi="Arial"/>
                <w:b/>
                <w:sz w:val="22"/>
              </w:rPr>
              <w:br/>
              <w:t>О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ТЦ_61.1.00.00_67_6731079769_30.01.2026_02_11.1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Адаптер </w:t>
            </w:r>
            <w:r>
              <w:rPr>
                <w:rFonts w:ascii="Arial" w:hAnsi="Arial"/>
                <w:b/>
                <w:sz w:val="22"/>
              </w:rPr>
              <w:t xml:space="preserve">оптический проходной SC </w:t>
            </w:r>
            <w:proofErr w:type="spellStart"/>
            <w:r>
              <w:rPr>
                <w:rFonts w:ascii="Arial" w:hAnsi="Arial"/>
                <w:b/>
                <w:sz w:val="22"/>
              </w:rPr>
              <w:t>Hyperline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FA-P11Z-SC/SC-N/BK-BL </w:t>
            </w:r>
            <w:proofErr w:type="spellStart"/>
            <w:r>
              <w:rPr>
                <w:rFonts w:ascii="Arial" w:hAnsi="Arial"/>
                <w:b/>
                <w:sz w:val="22"/>
              </w:rPr>
              <w:t>одномодовый</w:t>
            </w:r>
            <w:proofErr w:type="spellEnd"/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480,00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480,00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26</w:t>
            </w:r>
            <w:r>
              <w:rPr>
                <w:rFonts w:ascii="Arial" w:hAnsi="Arial"/>
                <w:b/>
                <w:sz w:val="22"/>
              </w:rPr>
              <w:br/>
              <w:t>О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ТЦ_61.1.00.00_67_6731079769_30.01.2026_02_12.1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Пигтейл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оптический SC 9/125 </w:t>
            </w:r>
            <w:proofErr w:type="spellStart"/>
            <w:r>
              <w:rPr>
                <w:rFonts w:ascii="Arial" w:hAnsi="Arial"/>
                <w:b/>
                <w:sz w:val="22"/>
              </w:rPr>
              <w:t>Cabeus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PT-SC-9 1,5 метра желтый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1 440,00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1 440,00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27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ГЭСНм10-02-051-01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Перемычки кабельные длиной: до 6 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100 перемычек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0,08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0,08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Объем=8 / 100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1,92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782,38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4,0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1,92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782,38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782,38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27.1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15,65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782,38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/812-051.1-1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704,14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/774-051.1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СП </w:t>
            </w:r>
            <w:r>
              <w:rPr>
                <w:rFonts w:ascii="Arial" w:hAnsi="Arial"/>
                <w:sz w:val="22"/>
              </w:rPr>
              <w:t>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359,89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23 275,75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1 862,06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28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ТЦ_21.2.00.00_67_6731079769_30.01.2026_02_13.1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Оптический </w:t>
            </w:r>
            <w:proofErr w:type="spellStart"/>
            <w:r>
              <w:rPr>
                <w:rFonts w:ascii="Arial" w:hAnsi="Arial"/>
                <w:b/>
                <w:sz w:val="22"/>
              </w:rPr>
              <w:t>патч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-корд </w:t>
            </w:r>
            <w:proofErr w:type="spellStart"/>
            <w:r>
              <w:rPr>
                <w:rFonts w:ascii="Arial" w:hAnsi="Arial"/>
                <w:b/>
                <w:sz w:val="22"/>
              </w:rPr>
              <w:t>simplex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SC-SC 9/125 SM </w:t>
            </w:r>
            <w:proofErr w:type="spellStart"/>
            <w:r>
              <w:rPr>
                <w:rFonts w:ascii="Arial" w:hAnsi="Arial"/>
                <w:b/>
                <w:sz w:val="22"/>
              </w:rPr>
              <w:t>Cabeus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FOP(s)-9-SC-SC-0,5m 0.5 метра желтый LSZH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350,00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2 800,00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2 800,00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29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ГЭСНм11-04-008-01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Съемные и выдвижные блоки (модули, ячейки, ТЭЗ), масса: до 5 кг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1 509,73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1-100-31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3,1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1,03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366,44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1 509,73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26,23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16,30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91.14.02-001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Автомобили бортовые, грузоподъемность до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655,80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26,23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16,30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Итого </w:t>
            </w:r>
            <w:r>
              <w:rPr>
                <w:rFonts w:ascii="Arial" w:hAnsi="Arial"/>
                <w:b/>
                <w:sz w:val="22"/>
              </w:rPr>
              <w:t>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1 552,26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30,19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1 526,03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/812-053.0-1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Приборы, средства автоматизации и вычислительной техники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1 373,43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/774-053.0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Приборы, средства автоматизации и вычислительной техники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701,97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914,46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3 657,85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z w:val="22"/>
              </w:rPr>
              <w:br/>
              <w:t>О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ТЦ_61.1.00.00_67_6731079769_30.01.2026_02_14.1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ORIGO OFM330T/3KM/B1A WDM SFP-трансивер, 1000Base-BX-D (</w:t>
            </w:r>
            <w:proofErr w:type="spellStart"/>
            <w:r>
              <w:rPr>
                <w:rFonts w:ascii="Arial" w:hAnsi="Arial"/>
                <w:b/>
                <w:sz w:val="22"/>
              </w:rPr>
              <w:t>Simplex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SC), Tx:1550 </w:t>
            </w:r>
            <w:proofErr w:type="spellStart"/>
            <w:r>
              <w:rPr>
                <w:rFonts w:ascii="Arial" w:hAnsi="Arial"/>
                <w:b/>
                <w:sz w:val="22"/>
              </w:rPr>
              <w:t>нм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, Rx:1310 </w:t>
            </w:r>
            <w:proofErr w:type="spellStart"/>
            <w:r>
              <w:rPr>
                <w:rFonts w:ascii="Arial" w:hAnsi="Arial"/>
                <w:b/>
                <w:sz w:val="22"/>
              </w:rPr>
              <w:t>нм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2"/>
              </w:rPr>
              <w:t>одномод</w:t>
            </w:r>
            <w:proofErr w:type="spellEnd"/>
            <w:r>
              <w:rPr>
                <w:rFonts w:ascii="Arial" w:hAnsi="Arial"/>
                <w:b/>
                <w:sz w:val="22"/>
              </w:rPr>
              <w:t>, до 3км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1 290,00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5 160,00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5 160,00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ГЭСНм11-03-001-01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Приборы, устанавливаемые на металлоконструкциях, щитах и пультах, масса: до 5 кг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218,22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1-100-42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4,2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419,66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218,22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6,06</w:t>
            </w:r>
          </w:p>
        </w:tc>
      </w:tr>
      <w:tr w:rsidR="0069147B">
        <w:trPr>
          <w:trHeight w:val="542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01.7.15.03-0031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Болты стальные оцинкованные с шестигранной головкой и оцинкованной шестигранной гайкой, диаметр резьбы болта и гайки М6, длина болта 12-60</w:t>
            </w:r>
            <w:r>
              <w:rPr>
                <w:rFonts w:ascii="Arial" w:hAnsi="Arial"/>
                <w:sz w:val="22"/>
              </w:rPr>
              <w:t xml:space="preserve">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0,035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0,035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154,58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173,13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6,06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224,28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4,36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218,22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/812-053.0-1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НР Приборы, средства автоматизации и </w:t>
            </w:r>
            <w:r>
              <w:rPr>
                <w:rFonts w:ascii="Arial" w:hAnsi="Arial"/>
                <w:sz w:val="22"/>
              </w:rPr>
              <w:t>вычислительной техники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196,40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/774-053.0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Приборы, средства автоматизации и вычислительной техники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100,38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525,42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525,42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32</w:t>
            </w:r>
            <w:r>
              <w:rPr>
                <w:rFonts w:ascii="Arial" w:hAnsi="Arial"/>
                <w:b/>
                <w:sz w:val="22"/>
              </w:rPr>
              <w:br/>
              <w:t>О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ТЦ_61.3.00.00_67_6731079769_30.01.2026_02_15.1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Медиаконвертер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D-</w:t>
            </w:r>
            <w:proofErr w:type="spellStart"/>
            <w:r>
              <w:rPr>
                <w:rFonts w:ascii="Arial" w:hAnsi="Arial"/>
                <w:b/>
                <w:sz w:val="22"/>
              </w:rPr>
              <w:t>link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DMC-G01LC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4 590,00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4 590,00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4 590,00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33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ГЭСНм10-03-026-10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Оборудование станций АРМ-20, АРЕ-13: коммутатор вспомогательный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Объем=7+1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65,6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23 739,33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1-100-30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Средний разряд </w:t>
            </w:r>
            <w:r>
              <w:rPr>
                <w:rFonts w:ascii="Arial" w:hAnsi="Arial"/>
                <w:sz w:val="22"/>
              </w:rPr>
              <w:t>работы 3,0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8,2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65,6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361,88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23 739,33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4 251,61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2,64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1 236,34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91.06.05-011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</w:t>
            </w:r>
            <w:r>
              <w:rPr>
                <w:rFonts w:ascii="Arial" w:hAnsi="Arial"/>
                <w:sz w:val="22"/>
              </w:rPr>
              <w:t xml:space="preserve">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2,64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1 610,46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4 251,61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4-100-050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5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2,64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468,31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1 236,34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8 172,24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01.7.20.03-0012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Мешковина джутовая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м2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0,45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71,62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111,01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399,64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11.2.11.04-0101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Фанера с </w:t>
            </w:r>
            <w:r>
              <w:rPr>
                <w:rFonts w:ascii="Arial" w:hAnsi="Arial"/>
                <w:sz w:val="22"/>
              </w:rPr>
              <w:t>наружными слоями из шпона березы, марка ФСФ, сорт I/II, шлифованная, толщина 4 мм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м3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0,064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175 456,94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0,69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121 065,29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7 748,18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14.1.01.01-0003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Клей столярный сухой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0,025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105,25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1,16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122,09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24,42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37 399,52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33.1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474,79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24 975,67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/812-051.1-1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22 478,10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/774-051.1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11 488,81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8 980,15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71 841,22</w:t>
            </w:r>
          </w:p>
        </w:tc>
      </w:tr>
      <w:tr w:rsidR="0069147B">
        <w:trPr>
          <w:trHeight w:val="542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34</w:t>
            </w:r>
            <w:r>
              <w:rPr>
                <w:rFonts w:ascii="Arial" w:hAnsi="Arial"/>
                <w:b/>
                <w:sz w:val="22"/>
              </w:rPr>
              <w:br/>
              <w:t>О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ТЦ_61.1.00.00_67_6731079769_30.01.2026_02_16.1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Промышленный коммутатор  NIKOMAX GIGALINK L2 уровня на 4 порта 10/​100/​1000M </w:t>
            </w:r>
            <w:proofErr w:type="spellStart"/>
            <w:r>
              <w:rPr>
                <w:rFonts w:ascii="Arial" w:hAnsi="Arial"/>
                <w:b/>
                <w:sz w:val="22"/>
              </w:rPr>
              <w:t>PoE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с поддержкой IEEE802.3 </w:t>
            </w:r>
            <w:proofErr w:type="spellStart"/>
            <w:r>
              <w:rPr>
                <w:rFonts w:ascii="Arial" w:hAnsi="Arial"/>
                <w:b/>
                <w:sz w:val="22"/>
              </w:rPr>
              <w:t>af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/​ </w:t>
            </w:r>
            <w:proofErr w:type="spellStart"/>
            <w:r>
              <w:rPr>
                <w:rFonts w:ascii="Arial" w:hAnsi="Arial"/>
                <w:b/>
                <w:sz w:val="22"/>
              </w:rPr>
              <w:t>at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и BT GL-SW-G205-4PSG(BT)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54 885,00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439 080,00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439 080,00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35</w:t>
            </w:r>
            <w:r>
              <w:rPr>
                <w:rFonts w:ascii="Arial" w:hAnsi="Arial"/>
                <w:b/>
                <w:sz w:val="22"/>
              </w:rPr>
              <w:br/>
              <w:t>О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ТЦ_61.1.00.00_67_6731079769_30.01.2026_02_17.1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Маршрутизатор </w:t>
            </w:r>
            <w:proofErr w:type="spellStart"/>
            <w:r>
              <w:rPr>
                <w:rFonts w:ascii="Arial" w:hAnsi="Arial"/>
                <w:b/>
                <w:sz w:val="22"/>
              </w:rPr>
              <w:t>MikroTik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 RB760iGS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13 500,00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13 500,00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13 500,00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36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ГЭСНм10-06-068-15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Настройка </w:t>
            </w:r>
            <w:r>
              <w:rPr>
                <w:rFonts w:ascii="Arial" w:hAnsi="Arial"/>
                <w:b/>
                <w:sz w:val="22"/>
              </w:rPr>
              <w:t>простых сетевых трактов: конфигурация и настройка сетевых компонентов (мост, маршрутизатор, модем и т.п.)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шт</w:t>
            </w:r>
            <w:proofErr w:type="spellEnd"/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159 982,08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3-200-01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Инженер I категории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653,82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83 688,96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3-200-02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Инженер II категории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596,04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76 293,12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159 982,08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36.1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421/пр_2020_п.75_пп.а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Вспомогательные ненормируемые материальные ресурсы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3 199,64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159 982,08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/812-051.1-1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НР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143 983,87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/774-051.1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Прокладка и монтаж сетей связи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73 591,76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47 594,67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380 757,35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37</w:t>
            </w: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ГЭСН13-03-004-26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Окраска металлических </w:t>
            </w:r>
            <w:proofErr w:type="spellStart"/>
            <w:r>
              <w:rPr>
                <w:rFonts w:ascii="Arial" w:hAnsi="Arial"/>
                <w:b/>
                <w:sz w:val="22"/>
              </w:rPr>
              <w:t>огрунтованных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поверхностей: эмалью ПФ-115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100 м2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0,144282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0,144282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679" w:type="dxa"/>
            <w:gridSpan w:val="14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Объем=((0,115*22)+(0,1481*22)+8,64) / 100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ОТ(ЗТ)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0,3073207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118,22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1-100-35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Средний разряд работы 3,5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2,13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0,3073207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384,69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118,22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3,89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0,0028856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91.06.03-060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Лебедки </w:t>
            </w:r>
            <w:r>
              <w:rPr>
                <w:rFonts w:ascii="Arial" w:hAnsi="Arial"/>
                <w:sz w:val="22"/>
              </w:rPr>
              <w:t>электрические тяговым усилием до 5,79 кН (0,59 т)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0,0014428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6,62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91.06.05-011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0,0014428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1 610,46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2,32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4-100-050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>) Средний разряд машинистов 5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0,0014428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468,31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91.14.02-001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Автомобили бортовые, грузоподъемность до 5 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0,0014428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655,80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0,95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4-100-040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Зтм</w:t>
            </w:r>
            <w:proofErr w:type="spellEnd"/>
            <w:r>
              <w:rPr>
                <w:rFonts w:ascii="Arial" w:hAnsi="Arial"/>
                <w:sz w:val="22"/>
              </w:rPr>
              <w:t xml:space="preserve">) Средний разряд </w:t>
            </w:r>
            <w:r>
              <w:rPr>
                <w:rFonts w:ascii="Arial" w:hAnsi="Arial"/>
                <w:sz w:val="22"/>
              </w:rPr>
              <w:t>машинистов 4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чел.-ч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0,0014428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407,49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0,59</w:t>
            </w:r>
          </w:p>
        </w:tc>
      </w:tr>
      <w:tr w:rsidR="0069147B">
        <w:trPr>
          <w:trHeight w:val="371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91.21.01-012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маш</w:t>
            </w:r>
            <w:proofErr w:type="spellEnd"/>
            <w:r>
              <w:rPr>
                <w:rFonts w:ascii="Arial" w:hAnsi="Arial"/>
                <w:sz w:val="22"/>
              </w:rPr>
              <w:t>.-ч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0,65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0,0937833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4,52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6,51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0,61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161,25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14.4.04.08-0001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Эмаль ПФ-115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0,009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0,0012985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80 322,25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1,37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110 041,48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142,89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14.5.09.11-0102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Уайт-спирит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кг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0,2019948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60,60</w:t>
            </w: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1,5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90,90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18,36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Итого прямые затраты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284,63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ФОТ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119,49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/812-013.0-1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НР Защита строительных конструкций и оборудования от </w:t>
            </w:r>
            <w:r>
              <w:rPr>
                <w:rFonts w:ascii="Arial" w:hAnsi="Arial"/>
                <w:sz w:val="22"/>
              </w:rPr>
              <w:t>коррозии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94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94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112,32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Пр</w:t>
            </w:r>
            <w:proofErr w:type="spellEnd"/>
            <w:r>
              <w:rPr>
                <w:rFonts w:ascii="Arial" w:hAnsi="Arial"/>
                <w:sz w:val="22"/>
              </w:rPr>
              <w:t>/774-013.0</w:t>
            </w: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СП Защита строительных конструкций и оборудования от коррозии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60,94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817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позиции</w:t>
            </w: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3 173,58</w:t>
            </w: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457,89</w:t>
            </w:r>
          </w:p>
        </w:tc>
      </w:tr>
      <w:tr w:rsidR="0069147B">
        <w:trPr>
          <w:trHeight w:val="30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Итоги по разделу 1 Новый раздел :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Всего прямые затраты </w:t>
            </w:r>
            <w:r>
              <w:rPr>
                <w:rFonts w:ascii="Arial" w:hAnsi="Arial"/>
                <w:sz w:val="22"/>
              </w:rPr>
              <w:t>(</w:t>
            </w:r>
            <w:proofErr w:type="spellStart"/>
            <w:r>
              <w:rPr>
                <w:rFonts w:ascii="Arial" w:hAnsi="Arial"/>
                <w:sz w:val="22"/>
              </w:rPr>
              <w:t>справочно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1 275 703,81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в том числе: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 рабочих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423 161,88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Эксплуатация машин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24 207,81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 машинистов (</w:t>
            </w: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6 099,72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Материалы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822 234,40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>
              <w:rPr>
                <w:rFonts w:ascii="Arial" w:hAnsi="Arial"/>
                <w:sz w:val="22"/>
              </w:rPr>
              <w:t>Строительные работы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66 326,18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в том числе: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13 017,27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эксплуатация машин и механизмов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1 580,28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 машинистов (</w:t>
            </w: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798,91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материалы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29 461,37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накладные расходы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13 437,17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сметная прибыль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8 031,18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Монтажные работы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1 814 787,91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в том числе: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410 144,61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эксплуатация машин и механизмов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22 627,53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 машинистов (</w:t>
            </w: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5 300,81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материалы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792 773,03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накладные расходы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384 946,98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сметная прибыль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198 994,95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Оборудование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1 123 230,00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Всего ФОТ (</w:t>
            </w:r>
            <w:proofErr w:type="spellStart"/>
            <w:r>
              <w:rPr>
                <w:rFonts w:ascii="Arial" w:hAnsi="Arial"/>
                <w:sz w:val="22"/>
              </w:rPr>
              <w:t>справочно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429 261,60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Всего накладные расходы (</w:t>
            </w:r>
            <w:proofErr w:type="spellStart"/>
            <w:r>
              <w:rPr>
                <w:rFonts w:ascii="Arial" w:hAnsi="Arial"/>
                <w:sz w:val="22"/>
              </w:rPr>
              <w:t>справочно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398 384,15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Всего сметная прибыль (</w:t>
            </w:r>
            <w:proofErr w:type="spellStart"/>
            <w:r>
              <w:rPr>
                <w:rFonts w:ascii="Arial" w:hAnsi="Arial"/>
                <w:sz w:val="22"/>
              </w:rPr>
              <w:t>справочно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207 026,13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разделу 1 Новый раздел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3 004 344,09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proofErr w:type="spellStart"/>
            <w:r>
              <w:rPr>
                <w:rFonts w:ascii="Arial" w:hAnsi="Arial"/>
                <w:sz w:val="22"/>
              </w:rPr>
              <w:t>справочно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Материальные ресурсы, отсутствующие в ФРСН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694 518,00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Оборудование, отсутствующее в ФРСН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1 123 230,00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6204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Затраты труда рабочих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891,2301007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6204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Затраты труда машинистов</w:t>
            </w: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13,1088656</w:t>
            </w: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30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4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7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25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9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Итоги по смете: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Всего прямые затраты (</w:t>
            </w:r>
            <w:proofErr w:type="spellStart"/>
            <w:r>
              <w:rPr>
                <w:rFonts w:ascii="Arial" w:hAnsi="Arial"/>
                <w:sz w:val="22"/>
              </w:rPr>
              <w:t>справочно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1 275 703,81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в том числе: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 рабочих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423 161,88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Эксплуатация машин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24 207,81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 машинистов (</w:t>
            </w: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6 099,72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Материалы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822 234,40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Строительные работы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66 326,18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в том числе: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13 017,27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эксплуатация машин и механизмов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1 580,28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 машинистов (</w:t>
            </w: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798,91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материалы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29 461,37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</w:t>
            </w:r>
            <w:r>
              <w:rPr>
                <w:rFonts w:ascii="Arial" w:hAnsi="Arial"/>
                <w:sz w:val="22"/>
              </w:rPr>
              <w:t>накладные расходы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13 437,17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сметная прибыль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8 031,18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Монтажные работы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1 814 787,91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в том числе: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оплата труда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410 144,61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эксплуатация машин и механизмов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22 627,53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</w:t>
            </w:r>
            <w:r>
              <w:rPr>
                <w:rFonts w:ascii="Arial" w:hAnsi="Arial"/>
                <w:sz w:val="22"/>
              </w:rPr>
              <w:t>оплата труда машинистов (</w:t>
            </w:r>
            <w:proofErr w:type="spellStart"/>
            <w:r>
              <w:rPr>
                <w:rFonts w:ascii="Arial" w:hAnsi="Arial"/>
                <w:sz w:val="22"/>
              </w:rPr>
              <w:t>Отм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5 300,81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материалы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792 773,03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накладные расходы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384 946,98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сметная прибыль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198 994,95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Оборудование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1 123 230,00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Всего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3 004 344,09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Договорной коэффициент </w:t>
            </w:r>
            <w:r>
              <w:rPr>
                <w:rFonts w:ascii="Arial" w:hAnsi="Arial"/>
                <w:sz w:val="22"/>
              </w:rPr>
              <w:t>К=0,8862691556745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2 662 657,50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486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НДС 22%</w:t>
            </w:r>
          </w:p>
        </w:tc>
        <w:tc>
          <w:tcPr>
            <w:tcW w:w="1193" w:type="dxa"/>
            <w:tcBorders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585 784,65</w:t>
            </w:r>
          </w:p>
        </w:tc>
      </w:tr>
      <w:tr w:rsidR="0069147B">
        <w:trPr>
          <w:trHeight w:val="276"/>
        </w:trPr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9147B" w:rsidRDefault="0069147B">
            <w:pPr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1526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69147B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486" w:type="dxa"/>
            <w:gridSpan w:val="13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ВСЕГО по смете</w:t>
            </w:r>
          </w:p>
        </w:tc>
        <w:tc>
          <w:tcPr>
            <w:tcW w:w="1193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147B" w:rsidRDefault="00B772F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3 248 442,15</w:t>
            </w:r>
          </w:p>
        </w:tc>
      </w:tr>
    </w:tbl>
    <w:p w:rsidR="0069147B" w:rsidRDefault="0069147B">
      <w:pPr>
        <w:ind w:right="369"/>
      </w:pPr>
    </w:p>
    <w:sectPr w:rsidR="0069147B" w:rsidSect="0087361B">
      <w:pgSz w:w="16838" w:h="11906" w:orient="landscape"/>
      <w:pgMar w:top="1304" w:right="1134" w:bottom="737" w:left="1134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7B"/>
    <w:rsid w:val="0069147B"/>
    <w:rsid w:val="0087361B"/>
    <w:rsid w:val="00B7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6F1F"/>
  <w15:docId w15:val="{A4D51C1F-D49A-4698-9897-E300C3FB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5561</Words>
  <Characters>31698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Иван Александрович</dc:creator>
  <cp:lastModifiedBy>Климов Иван Александрович</cp:lastModifiedBy>
  <cp:revision>3</cp:revision>
  <cp:lastPrinted>2026-05-27T11:28:00Z</cp:lastPrinted>
  <dcterms:created xsi:type="dcterms:W3CDTF">2025-07-25T09:04:00Z</dcterms:created>
  <dcterms:modified xsi:type="dcterms:W3CDTF">2026-05-27T11:28:00Z</dcterms:modified>
</cp:coreProperties>
</file>